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52CE" w14:textId="07FB3749" w:rsidR="00483B50" w:rsidRDefault="00483B50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مناجات در ذکر من فاز بالرّفیق الأعلی جناب ملّا جعفر جاسبی</w:t>
      </w:r>
    </w:p>
    <w:p w14:paraId="64FD9807" w14:textId="77777777" w:rsidR="00483B50" w:rsidRDefault="00483B50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6FBE33A9" w14:textId="1AF699C5" w:rsidR="00483B50" w:rsidRDefault="00483B50" w:rsidP="003F1471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سبحانک اللّهمّ یا الهی قد قطعت النّظر عن کلّ الجهات و وجّهت وجهی لحضرة رحمانیّتک و رجعت عن کلّ الأبواب رائداً وافداً باب احدیّتک و انقطعت عن کلّ الوجوه قاصداً کعبة فردانیّتک و ترکت الأودیة و الینابیع و الأنهار و وردت علی بحر صمدانیّتک لأنّ کلّها تستمدّ من طمطام قمقام قلزم کبریائک فما لی یا الهی ان استمدّ من الفیض المحدود و استسقی من المآء المسکوب و البحر یتلاطم بأمواج کالجبال و علیه تسری الجوار المنشعات ربّ ایّدنی علی ذکر احبّائک و امددنی فی نعت اصفیائک و اطلق لسانی بالثّنآء علی اولیائک الّذین صفت ضمائرهم و طابت سرائرهم و تنوّرت بصائرهم بمشاهدة آیات توحیدک فی حقایق الأشیآء و اهتزّت قلوبهم و انجذبت ارواحهم بسطوع نور احدیّتک من فجر رحمانیّتک حتّی نسوا اَنفُسَهُم و اَنفَسَهُم حبّاً بجمالک و ترکوا ما فی الوجود عن ورائهم تشبّثاً بذیل علائک و ودّعوا کلّ حطام و اثاث انجذاباً الی طلعتک و ودعوا ارواحهم ولهاً فی انوار وجهک و منهم عبدک و رقیقک و وصیفک جعفر قد عفّر وجهه و مرّغ جبینه بتراب الذّلّ تذلّلاً لعظمتک و تبتّلاً الی سلطنتک و تضرّعاً الی ملکوتک و تشبّثاً بذیل کبریائک ربّ ربّ لک الحمد بما جرّعته کأس محبّتک و اسکرته من صهبآء معرفتک و جذبته ببدیع جمالک حتّی نادی باسمک و ضجّ ضجیج اهل الملکوت علی منبر الخطاب </w:t>
      </w:r>
      <w:r w:rsidR="003F1471">
        <w:rPr>
          <w:rFonts w:hint="cs"/>
          <w:rtl/>
          <w:lang w:val="sq-AL" w:bidi="ar-SA"/>
        </w:rPr>
        <w:t>فی</w:t>
      </w:r>
      <w:r>
        <w:rPr>
          <w:rFonts w:hint="cs"/>
          <w:rtl/>
          <w:lang w:val="sq-AL" w:bidi="ar-SA"/>
        </w:rPr>
        <w:t xml:space="preserve"> یوم الایاب و علا صریخه اعلآءً لکلمتک فی محفل حافل بین بریّتک و صرّح بظهورک و اقام حجّتک و </w:t>
      </w:r>
      <w:r w:rsidR="001F7340">
        <w:rPr>
          <w:rFonts w:hint="cs"/>
          <w:rtl/>
          <w:lang w:val="sq-AL" w:bidi="ar-SA"/>
        </w:rPr>
        <w:t>اوضح برهانک و بشّر باشراقک و تلا</w:t>
      </w:r>
      <w:r>
        <w:rPr>
          <w:rFonts w:hint="cs"/>
          <w:rtl/>
          <w:lang w:val="sq-AL" w:bidi="ar-SA"/>
        </w:rPr>
        <w:t xml:space="preserve"> آیاتک و رتّل کلماتک و لم تأخذه لومة ﻻئم فی امرک و ﻻ خشی سطوة الطّغاة من خلقک فقام الکلّ علیه بکلّ ظلم و عدوان و ضرب و سبّ و طعن و توهین و عذاب فما ملّ من کلّ ذلک و ﻻ ک</w:t>
      </w:r>
      <w:r w:rsidR="001F7340">
        <w:rPr>
          <w:rFonts w:hint="cs"/>
          <w:rtl/>
          <w:lang w:val="sq-AL" w:bidi="ar-SA"/>
        </w:rPr>
        <w:t>َ</w:t>
      </w:r>
      <w:r>
        <w:rPr>
          <w:rFonts w:hint="cs"/>
          <w:rtl/>
          <w:lang w:val="sq-AL" w:bidi="ar-SA"/>
        </w:rPr>
        <w:t>لّ لسانه فی ذکرک بل ازداد فرحاً و سروراً و جذباً و حبوراً الی ان حضر فی محفل اشقی خلقک و کلّفه و قال ان آمنت بربّک فأقبض علی جمر الغضا و ناراً تلظّی فوضع یده فی لهیب النّار الی ان انتشر منه القتار فألقوا علیه القبض فی سبیلک و اذاقوه مرّ العذاب فی محبّتک و اخرجوه بما نادی باسمک و ارسلوه الی المدینة الکبری و سجنوه فی البئر الظّلمآء و اذاقوه مرّ البلآء و شدّدوا علیه العذاب و العقاب حتّی شرب کأس الفدآء و ذاق حلاوة الفنآء و صعد الی الرّفیق الأعلی و صدح علی فروع سدرة المنتهی و سرح فی مروج جنّة المأوی و تضلّع نسیمات الوفآء فی الفردوس الأعلی و تمتّع من شمیم ریاض ملکوتک الأبهی و عرج الی المقام الأسمی و ولج فی محفل التّجلّی و اللّقآء ربّ ربّ لک الحمد علی ما انعمته و لک الشّکر بما اکملته و لک الثّنآء بما اعطیته و لک الوفآء بما اولیته الهی الهی اسألک بعظیم رحمانیّتک ان تجرّع عبدالبهآء تلک الصّهبآء فی الکأس الدّهاق و تسکره من ذلک الرّحیق الّذی له اشراق فی الخدود و الأحداق و سریان فی الرّوح و الجسم و الأعراق انّک انت مجیر اهل الوفاق و مغیث کلّ مستجیر بباب رحمتک علی اﻻطلاق</w:t>
      </w:r>
    </w:p>
    <w:p w14:paraId="0175DC95" w14:textId="219BF495" w:rsidR="00077934" w:rsidRDefault="00077934" w:rsidP="00077934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7702B14C" w14:textId="3D58ACA7" w:rsidR="00077934" w:rsidRDefault="00077934" w:rsidP="00077934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38A7CFA2" w14:textId="77777777" w:rsidR="00077934" w:rsidRDefault="00077934" w:rsidP="00077934">
      <w:pPr>
        <w:pBdr>
          <w:bottom w:val="single" w:sz="6" w:space="1" w:color="auto"/>
        </w:pBdr>
        <w:bidi/>
        <w:spacing w:line="360" w:lineRule="auto"/>
        <w:jc w:val="both"/>
        <w:rPr>
          <w:rFonts w:cs="Arial" w:hint="cs"/>
          <w:sz w:val="18"/>
          <w:szCs w:val="18"/>
        </w:rPr>
      </w:pPr>
    </w:p>
    <w:p w14:paraId="18D54FF2" w14:textId="77777777" w:rsidR="00077934" w:rsidRDefault="00077934" w:rsidP="0007793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E93015C" w14:textId="51F12F25" w:rsidR="00077934" w:rsidRPr="00077934" w:rsidRDefault="00077934" w:rsidP="0007793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sectPr w:rsidR="00077934" w:rsidRPr="00077934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1CC9" w14:textId="77777777" w:rsidR="00864E99" w:rsidRDefault="00864E99">
      <w:r>
        <w:separator/>
      </w:r>
    </w:p>
  </w:endnote>
  <w:endnote w:type="continuationSeparator" w:id="0">
    <w:p w14:paraId="62BE4BB1" w14:textId="77777777" w:rsidR="00864E99" w:rsidRDefault="0086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1CEA" w14:textId="77777777" w:rsidR="00864E99" w:rsidRDefault="00864E99">
      <w:r>
        <w:separator/>
      </w:r>
    </w:p>
  </w:footnote>
  <w:footnote w:type="continuationSeparator" w:id="0">
    <w:p w14:paraId="3D9B5175" w14:textId="77777777" w:rsidR="00864E99" w:rsidRDefault="0086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5660051">
    <w:abstractNumId w:val="13"/>
  </w:num>
  <w:num w:numId="2" w16cid:durableId="273053815">
    <w:abstractNumId w:val="6"/>
  </w:num>
  <w:num w:numId="3" w16cid:durableId="1008097729">
    <w:abstractNumId w:val="7"/>
  </w:num>
  <w:num w:numId="4" w16cid:durableId="2091195387">
    <w:abstractNumId w:val="4"/>
  </w:num>
  <w:num w:numId="5" w16cid:durableId="721708699">
    <w:abstractNumId w:val="14"/>
  </w:num>
  <w:num w:numId="6" w16cid:durableId="89861984">
    <w:abstractNumId w:val="0"/>
  </w:num>
  <w:num w:numId="7" w16cid:durableId="814182421">
    <w:abstractNumId w:val="1"/>
  </w:num>
  <w:num w:numId="8" w16cid:durableId="496959771">
    <w:abstractNumId w:val="8"/>
  </w:num>
  <w:num w:numId="9" w16cid:durableId="141311088">
    <w:abstractNumId w:val="3"/>
  </w:num>
  <w:num w:numId="10" w16cid:durableId="1327632865">
    <w:abstractNumId w:val="11"/>
  </w:num>
  <w:num w:numId="11" w16cid:durableId="330986827">
    <w:abstractNumId w:val="9"/>
  </w:num>
  <w:num w:numId="12" w16cid:durableId="314457193">
    <w:abstractNumId w:val="9"/>
  </w:num>
  <w:num w:numId="13" w16cid:durableId="1080324859">
    <w:abstractNumId w:val="11"/>
  </w:num>
  <w:num w:numId="14" w16cid:durableId="1479766811">
    <w:abstractNumId w:val="12"/>
  </w:num>
  <w:num w:numId="15" w16cid:durableId="457770439">
    <w:abstractNumId w:val="10"/>
  </w:num>
  <w:num w:numId="16" w16cid:durableId="1493109276">
    <w:abstractNumId w:val="10"/>
  </w:num>
  <w:num w:numId="17" w16cid:durableId="2106262243">
    <w:abstractNumId w:val="2"/>
  </w:num>
  <w:num w:numId="18" w16cid:durableId="1555894169">
    <w:abstractNumId w:val="5"/>
  </w:num>
  <w:num w:numId="19" w16cid:durableId="404451273">
    <w:abstractNumId w:val="2"/>
  </w:num>
  <w:num w:numId="20" w16cid:durableId="828331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B50"/>
    <w:rsid w:val="00076129"/>
    <w:rsid w:val="00077934"/>
    <w:rsid w:val="001F7340"/>
    <w:rsid w:val="00260532"/>
    <w:rsid w:val="00365BC8"/>
    <w:rsid w:val="003F1471"/>
    <w:rsid w:val="00483B50"/>
    <w:rsid w:val="00864E99"/>
    <w:rsid w:val="009F4F88"/>
    <w:rsid w:val="00B7500D"/>
    <w:rsid w:val="00F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337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B7500D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unhideWhenUsed/>
    <w:rsid w:val="0007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2023-09-13T07:44:00Z</dcterms:created>
  <dcterms:modified xsi:type="dcterms:W3CDTF">2023-09-29T11:56:00Z</dcterms:modified>
</cp:coreProperties>
</file>