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7E9AB" w14:textId="529AAC2A" w:rsidR="00003AC5" w:rsidRDefault="00F41E0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003AC5"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657C1584" w14:textId="77777777" w:rsidR="00003AC5" w:rsidRDefault="00003AC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4526555" w14:textId="12CBA705" w:rsidR="00003AC5" w:rsidRDefault="00F41E0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 xml:space="preserve">احبّای الهی </w:t>
      </w:r>
      <w:r w:rsidR="00003AC5">
        <w:rPr>
          <w:rFonts w:ascii="Times Ext Roman" w:hAnsi="Times Ext Roman" w:cs="Naskh MT for Bosch School"/>
          <w:sz w:val="23"/>
          <w:szCs w:val="23"/>
          <w:rtl/>
        </w:rPr>
        <w:t>در آذربایجان عطّر اللّه مشام</w:t>
      </w:r>
      <w:r>
        <w:rPr>
          <w:rFonts w:ascii="Times Ext Roman" w:hAnsi="Times Ext Roman" w:cs="Naskh MT for Bosch School"/>
          <w:sz w:val="23"/>
          <w:szCs w:val="23"/>
          <w:rtl/>
        </w:rPr>
        <w:t>ّهم بنفحات الرّحمن من ملکوته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003AC5"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48065BCC" w14:textId="77777777" w:rsidR="00003AC5" w:rsidRDefault="00003AC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6FC8CDB" w14:textId="77777777" w:rsidR="00003AC5" w:rsidRDefault="00F41E0D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003AC5"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11B48F0B" w14:textId="77777777" w:rsidR="00003AC5" w:rsidRDefault="00003AC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6E05889" w14:textId="29D3238A" w:rsidR="00003AC5" w:rsidRDefault="00003AC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084E14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084E14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084E14">
        <w:rPr>
          <w:rFonts w:ascii="Times Ext Roman" w:hAnsi="Times Ext Roman" w:cs="Naskh MT for Bosch School"/>
          <w:sz w:val="23"/>
          <w:szCs w:val="23"/>
          <w:rtl/>
        </w:rPr>
        <w:t xml:space="preserve"> احبّا</w:t>
      </w:r>
      <w:r w:rsidRPr="00084E14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084E14">
        <w:rPr>
          <w:rFonts w:ascii="Times Ext Roman" w:hAnsi="Times Ext Roman" w:cs="Naskh MT for Bosch School"/>
          <w:sz w:val="23"/>
          <w:szCs w:val="23"/>
          <w:rtl/>
        </w:rPr>
        <w:t xml:space="preserve"> اله</w:t>
      </w:r>
      <w:r w:rsidRPr="00084E14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084E14">
        <w:rPr>
          <w:rFonts w:ascii="Times Ext Roman" w:hAnsi="Times Ext Roman" w:cs="Naskh MT for Bosch School"/>
          <w:sz w:val="23"/>
          <w:szCs w:val="23"/>
          <w:rtl/>
        </w:rPr>
        <w:t xml:space="preserve"> اگرچه</w:t>
      </w:r>
      <w:r w:rsidR="00F41E0D" w:rsidRPr="00084E14">
        <w:rPr>
          <w:rFonts w:ascii="Times Ext Roman" w:hAnsi="Times Ext Roman" w:cs="Naskh MT for Bosch School"/>
          <w:sz w:val="23"/>
          <w:szCs w:val="23"/>
          <w:rtl/>
        </w:rPr>
        <w:t xml:space="preserve"> از سنان و سهام قضا در ا</w:t>
      </w:r>
      <w:r w:rsidR="00F41E0D" w:rsidRPr="00084E14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F41E0D" w:rsidRPr="00084E14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="00F41E0D" w:rsidRPr="00084E14">
        <w:rPr>
          <w:rFonts w:ascii="Times Ext Roman" w:hAnsi="Times Ext Roman" w:cs="Naskh MT for Bosch School"/>
          <w:sz w:val="23"/>
          <w:szCs w:val="23"/>
          <w:rtl/>
        </w:rPr>
        <w:t xml:space="preserve"> مص</w:t>
      </w:r>
      <w:r w:rsidR="00F41E0D" w:rsidRPr="00084E14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F41E0D" w:rsidRPr="00084E14">
        <w:rPr>
          <w:rFonts w:ascii="Times Ext Roman" w:hAnsi="Times Ext Roman" w:cs="Naskh MT for Bosch School" w:hint="eastAsia"/>
          <w:sz w:val="23"/>
          <w:szCs w:val="23"/>
          <w:rtl/>
        </w:rPr>
        <w:t>بت</w:t>
      </w:r>
      <w:r w:rsidRPr="00084E14">
        <w:rPr>
          <w:rFonts w:ascii="Times Ext Roman" w:hAnsi="Times Ext Roman" w:cs="Naskh MT for Bosch School"/>
          <w:sz w:val="23"/>
          <w:szCs w:val="23"/>
          <w:rtl/>
        </w:rPr>
        <w:t xml:space="preserve"> کبر</w:t>
      </w:r>
      <w:r w:rsidRPr="00084E14">
        <w:rPr>
          <w:rFonts w:ascii="Times Ext Roman" w:hAnsi="Times Ext Roman" w:cs="Naskh MT for Bosch School" w:hint="cs"/>
          <w:sz w:val="23"/>
          <w:szCs w:val="23"/>
          <w:rtl/>
        </w:rPr>
        <w:t>ی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دریای خون در قلب و روح موجش باوج </w:t>
      </w:r>
      <w:r w:rsidR="00F41E0D">
        <w:rPr>
          <w:rFonts w:ascii="Times Ext Roman" w:hAnsi="Times Ext Roman" w:cs="Naskh MT for Bosch School"/>
          <w:sz w:val="23"/>
          <w:szCs w:val="23"/>
          <w:rtl/>
        </w:rPr>
        <w:t>اعلی رسیده ولکن فیوضات نامتناهی</w:t>
      </w:r>
      <w:r>
        <w:rPr>
          <w:rFonts w:ascii="Times Ext Roman" w:hAnsi="Times Ext Roman" w:cs="Naskh MT for Bosch School"/>
          <w:sz w:val="23"/>
          <w:szCs w:val="23"/>
          <w:rtl/>
        </w:rPr>
        <w:t>ه و شئونات رحمانیّه از ملکوت ابهی و جبروت اعلی متتابع و مترادف است آن شمس حقیقت و نیّر اعظم جهان الهی را افول و غروبی و صعود و نزولی و هبوط و عروجی و غیب و شهودی در ذات اقدسش نبوده این ظهور و کمون و طلوع و غروب نظر بعوالمست آفتاب انور در جمیع اوقات در مرکز خویش در نقطهٴ احتراقست این شب و روز و مهرجان و نوروز و بهار و خزان و کانون و حزیران بالنّسبه بکرهٴ ارضست نه مهر تابان فی‌الحقیقه یزدان پاک را طلوعی جز در افق ابهی و ملکوت اعلی نه چون غمام غیبت زائل گردد خورشید تابان در مرکز تقدیسش آشکار شود پس ای عاشقان جمال جانان زبان بشکرانه گشائید که بفیوضات چنین آفتابی فائزید و بساحل چنین دریائی وارد طوبی لکم ثمّ طوبی لکم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۲۱ ژوئیه ۲۰۲۶، ساعت ۰۰:۱۱ قبل از ظهر</w:t>
      </w:r>
    </w:p>
    <w:sectPr w:rsidR="00003AC5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E0D"/>
    <w:rsid w:val="00003AC5"/>
    <w:rsid w:val="00084E14"/>
    <w:rsid w:val="00253089"/>
    <w:rsid w:val="0058251D"/>
    <w:rsid w:val="005A4873"/>
    <w:rsid w:val="00904FE7"/>
    <w:rsid w:val="00D0417E"/>
    <w:rsid w:val="00E0211C"/>
    <w:rsid w:val="00EA4E16"/>
    <w:rsid w:val="00F4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5F495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A4E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2026-07-17T07:29:00Z</dcterms:created>
  <dcterms:modified xsi:type="dcterms:W3CDTF">2026-07-20T18:04:00Z</dcterms:modified>
</cp:coreProperties>
</file>