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C08C" w14:textId="423C9CBA" w:rsidR="004E2CFE" w:rsidRDefault="00D518FE" w:rsidP="004E2CF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پنسیلفانیا کمبریج سپرینگ</w:t>
      </w:r>
      <w:r w:rsidR="004E2CFE">
        <w:rPr>
          <w:rFonts w:ascii="Times Ext Roman" w:hAnsi="Times Ext Roman" w:cs="Naskh MT for Bosch School" w:hint="cs"/>
          <w:sz w:val="23"/>
          <w:szCs w:val="23"/>
          <w:rtl/>
        </w:rPr>
        <w:t>س</w:t>
      </w:r>
    </w:p>
    <w:p w14:paraId="0FBA8172" w14:textId="2A5574D9" w:rsidR="004E2CFE" w:rsidRDefault="004E2CFE" w:rsidP="004E2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امةالله مارثا روت علیها بهآء الله الأبهی</w:t>
      </w:r>
    </w:p>
    <w:p w14:paraId="0104A9F1" w14:textId="77777777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F82685" w14:textId="77777777" w:rsidR="005729FA" w:rsidRDefault="005729FA" w:rsidP="003C37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CEA76FD" w14:textId="77777777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E38F82" w14:textId="2B70642D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B5958">
        <w:rPr>
          <w:rFonts w:ascii="Times Ext Roman" w:hAnsi="Times Ext Roman" w:cs="Naskh MT for Bosch School"/>
          <w:sz w:val="23"/>
          <w:szCs w:val="23"/>
          <w:rtl/>
        </w:rPr>
        <w:t>ای ثابت بر پیمان نامهٴ مفصّل شما با نامه‌های مختصر جمیع رسید و بنظر دقّت در مضامین ملاحظه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الحمد للّه که خبرهای خوشی داشت و بشار</w:t>
      </w:r>
      <w:r w:rsidR="009C58E0">
        <w:rPr>
          <w:rFonts w:ascii="Times Ext Roman" w:hAnsi="Times Ext Roman" w:cs="Naskh MT for Bosch School"/>
          <w:sz w:val="23"/>
          <w:szCs w:val="23"/>
          <w:rtl/>
        </w:rPr>
        <w:t>ات خوشی فی‌الحقیقه در سبیل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خدمت مینمائی و بکمال قوّت بمحبّت میپردازی و ندا بملکوت الهی مینمائی و سبب نورانیّت قلوب میشوی یقین بدان تأییدات ملکوت خواهد رسید و مظهر الطاف ربّ الجنود خواهی گشت تا توانی دمی آرام نگیر و در شمال و جنوب آن اقلیم بکوش و بوحدت عالم انسانی دعوت نما و بصلح عمومی فریاد زن که ای مردم حضرت بهآءاللّه پنجاه سال پیش مسئلهٴ صلح عمومی را تأسیس نمود حتّی بملوک نوشت که جنگ هادم بنیان عالم انسانیست و صلح سبب حیات جاودانی و عالم انسانی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خطر عظیم در پیش و همچنین عبدالبهآء پیش از این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حرب عمومی بسه سال به امریکا و اکثر ا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روپا سفر نمود و در جمیع محافل و مجالس و کنائس نعره زد که ای حاضران قطعهٴ اوروپ جبّه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خانه و موادّ ملتهبه شده در زیر آن اقلیم معادن ملتهبه مستور است و منوط بیک شراره است که آن معادن ملتهبه منفجر گردد و کرهٴ ارض متزلزل شود ای عقلا بکوشید بلکه انشآءاللّه این مواد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ملتهبه منفجر نگردد ولکن ابداً پذیرفته نشد این بود که این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حرب خونریز برپا شد حال جمیع بشر دانستند که حرب چه آفتی است و بشر را حیوان خونخوار میکند و شهرها و قریه‌های معمور را مطمور مینماید و بنیان بشر را براندازد چون جمیع خلق بیدار شدند و گوش میدهند لهذا وقت ترویج صلح عمومیست صلحی که بر حقّ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‌و عدل تأسیس شود تا در مستقبل بشر</w:t>
      </w:r>
      <w:r w:rsidR="004566A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در خطر نماند حال صبح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‌صلح عمومی و بدایت طلوعست امیدواریم که آفتابش بتابد و شرق و غرب را روشن نماید و تأسیس صلح عمومی جز بنفوذ کلمة‌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ممکن نیست باید کوشید تا کلمة اللّه نفوذ یابد و صلح عمومی تأسیس شود باری تا توانی ندا بملکوت اللّه نما ندای بملکوت روح حیات بخشد و تا توانی ندا بعهد و میثاق کن زیرا قوّهٴ میثاق مانند شریان در جسم عالم نبّاض است</w:t>
      </w:r>
    </w:p>
    <w:p w14:paraId="423F943F" w14:textId="11BFE6CC" w:rsidR="005729FA" w:rsidRDefault="00317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729FA">
        <w:rPr>
          <w:rFonts w:ascii="Times Ext Roman" w:hAnsi="Times Ext Roman" w:cs="Naskh MT for Bosch School"/>
          <w:sz w:val="23"/>
          <w:szCs w:val="23"/>
          <w:rtl/>
        </w:rPr>
        <w:t>نفوس بسیاری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را در نامهٴ خویش ذکر نموده بودی فی‌الحقیقه هر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یک مستحقّ نامهٴ مخصوصی هستند علی‌الخصوص بعضی که بکمال قوّت خدمت بملکوت اللّه مینمایند و هیچ آرزوئی جز خیر عموم بشر ندارند و هیچ مقصدی جز کمال رأفت و محبّت بعموم افراد عالم انسانی ندارند این نفوس اگر جسمشان ناسوتیست روحشان لاهوتی یعنی از نفحهٴ حیات لاهوت زنده شده‌اند قلوبشان آئینهٴ شمس حقیقت است و شمس حقیقت بتمام قوّت بر آن قلوب تجلّی فرموده شما هر یک از آن نفوس را از قبل من نهایت محبّت و مهربانی ابلاغ دارید و بگوئید من شب و روز بملکوت عزّت بکمال خضوع و خشوع تضرّع و زاری مینمایم و آن نفوس را تأییدات آسمانی میطلبم</w:t>
      </w:r>
    </w:p>
    <w:p w14:paraId="2341522A" w14:textId="0A05C86D" w:rsidR="005729FA" w:rsidRDefault="003D438D" w:rsidP="003C37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729FA">
        <w:rPr>
          <w:rFonts w:ascii="Times Ext Roman" w:hAnsi="Times Ext Roman" w:cs="Naskh MT for Bosch School"/>
          <w:sz w:val="23"/>
          <w:szCs w:val="23"/>
          <w:rtl/>
        </w:rPr>
        <w:t>در خصوص احبّای پیتسبرگ مرقوم نموده بودی که سوء تفاهمی در میان احباب واقع شده سوء تفاهم ممکن نیست بهیچ قوّه‌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>ئی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 xml:space="preserve"> زائل شود مگر بقوّهٴ میثاق قوّهٴ میثاق کلمهٴ جامعه است و حلّال مشکلات زیرا بنصّ صریح باثر قلم اعلی میفرماید هر سوء تفاهمی که حاصل شود مراجعت بمرکز عهد کنید او حلّال مشکلات است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lastRenderedPageBreak/>
        <w:t>لهذا هیچ قوّه‌ئی سوء تفاهم را میان احبّا زائل نمینماید مگر عهد و میثاق الهی لهذا جمیع احبّا را تشویق و تحریص بر ثبوت بر عهد و میثاق نما حضرت مسیح در حقّ پطرس فرموده است تو سنگی و بر این سنگ بنیان کنیسهٴ خود را بنهم این باثر خامهٴ حضرت مسیح نیست و صریح بر توجّه نیست و در کتاب حضرت مسیح نازل نشده است مجرّد یک روایت حواریّونست این روایت سبب شد که کلّ اطاعت کردند و سوء تفاهم در میان حواریّین و مسیحیان نماند حال این کتاب عهد است نه روایت و باثر قلم اعلی است نه حکایت و صریح میفرماید که بعد از من توجّه بمرکز عهد کنید و آنچه سوء تفاهم در کتاب واقع میشود او مبیّن است و آنچه او بگوید صحیح است و حصر فرمودند و این لوح اخیر است که از اثر قلم اعلی پیش از صعود ظاهر شده است جمیع الواح سابقه در ظلّ کتاب عهد است چون کتاب عهد مؤخّر است و جمیع الواح سابقه مقدّم و اسمش را کتاب عهد مرقوم نموده است دیگر ملاحظه کنید اگر احبّا بر عهد و میثاق ثابت بمانند آیا ممکن است میانهٴ ایشان سوء تفاهم حاصل شود لا واللّه مگر نفوسی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که غرض و مرض خصوصی داشته باشند و در فکر ریاست بیفتند که یک حزبی تشکیل کنند آن نفوس با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وجود آنکه با قلم خود رسائل نوشته‌اند و ناقضین عهد را لعنت کرده‌اند که ناقضین هادم بنیان حضرت بهآءاللّه هستند و حضرت بهآءاللّه این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عهد را بقلم اعلی مرقوم نموده است هر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کس ذرّه‌ئی از مرکز میثاق انحراف کند از اهل نفاق است و سزاوار غضب الهی حال همان نفوس از ارکان نقضند این از روی غرض است زیرا آن نفوس خواستند که ریاستی حاصل نمایند و ثروتی بدست آرند چون ملاحظه نمودند که در ثبوت بر میثاق هوای نفس آنها میسّر نشود لهذا منحرف از میثاق شدند این نفوس یا اوّل صادق بودند حال کاذب و یا اوّل کاذب بودند حال صادق در هر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صورت کذب آنها ثابت با</w:t>
      </w:r>
      <w:r w:rsidR="003C37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29FA">
        <w:rPr>
          <w:rFonts w:ascii="Times Ext Roman" w:hAnsi="Times Ext Roman" w:cs="Naskh MT for Bosch School"/>
          <w:sz w:val="23"/>
          <w:szCs w:val="23"/>
          <w:rtl/>
        </w:rPr>
        <w:t>وجود این بعضی نفوس که خبر ندارند از القای شبهات آنها متزلزل گردند شما همه را بیدار کنید و سواد این نامه را از برای مستر ریمی و مسس کوپر و مسیس گودال بفرستید و علیک البهآء الأبهی</w:t>
      </w:r>
    </w:p>
    <w:p w14:paraId="1BF9DB18" w14:textId="77777777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56E648" w14:textId="1AE6A670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2FCD4BB2" w14:textId="77777777" w:rsidR="005729FA" w:rsidRDefault="005729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AAE322" w14:textId="2FE4C7BC" w:rsidR="005729FA" w:rsidRDefault="003773D4" w:rsidP="00625F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٢٠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تموز ١٩١٩</w:t>
      </w:r>
    </w:p>
    <w:p w14:paraId="05BCB331" w14:textId="77777777" w:rsidR="00625F5C" w:rsidRPr="00AE5B69" w:rsidRDefault="00625F5C" w:rsidP="00625F5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33305FD" w14:textId="77777777" w:rsidR="00625F5C" w:rsidRPr="00AE5B69" w:rsidRDefault="00625F5C" w:rsidP="00625F5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6CF31F6" w14:textId="4EB6D326" w:rsidR="00625F5C" w:rsidRPr="00625F5C" w:rsidRDefault="00625F5C" w:rsidP="00625F5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25F5C" w:rsidRPr="00625F5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D77" w14:textId="77777777" w:rsidR="00055B77" w:rsidRDefault="00055B77" w:rsidP="009B0B0B">
      <w:r>
        <w:separator/>
      </w:r>
    </w:p>
  </w:endnote>
  <w:endnote w:type="continuationSeparator" w:id="0">
    <w:p w14:paraId="08C87D87" w14:textId="77777777" w:rsidR="00055B77" w:rsidRDefault="00055B77" w:rsidP="009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9119" w14:textId="77777777" w:rsidR="00055B77" w:rsidRDefault="00055B77" w:rsidP="009B0B0B">
      <w:r>
        <w:separator/>
      </w:r>
    </w:p>
  </w:footnote>
  <w:footnote w:type="continuationSeparator" w:id="0">
    <w:p w14:paraId="631A9DB0" w14:textId="77777777" w:rsidR="00055B77" w:rsidRDefault="00055B77" w:rsidP="009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73E"/>
    <w:rsid w:val="00055B77"/>
    <w:rsid w:val="002C07D1"/>
    <w:rsid w:val="003178A9"/>
    <w:rsid w:val="003773D4"/>
    <w:rsid w:val="003C373E"/>
    <w:rsid w:val="003D438D"/>
    <w:rsid w:val="004566AD"/>
    <w:rsid w:val="004E2CFE"/>
    <w:rsid w:val="005729FA"/>
    <w:rsid w:val="00597B1E"/>
    <w:rsid w:val="00625F5C"/>
    <w:rsid w:val="006745DA"/>
    <w:rsid w:val="00681A20"/>
    <w:rsid w:val="006B5958"/>
    <w:rsid w:val="009B0B0B"/>
    <w:rsid w:val="009C58E0"/>
    <w:rsid w:val="00B02E3D"/>
    <w:rsid w:val="00D518FE"/>
    <w:rsid w:val="00E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02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78A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0B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0B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B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B0B"/>
    <w:rPr>
      <w:sz w:val="24"/>
      <w:szCs w:val="24"/>
    </w:rPr>
  </w:style>
  <w:style w:type="character" w:styleId="Hyperlink">
    <w:name w:val="Hyperlink"/>
    <w:uiPriority w:val="99"/>
    <w:unhideWhenUsed/>
    <w:rsid w:val="00625F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2023-06-27T10:37:00Z</dcterms:created>
  <dcterms:modified xsi:type="dcterms:W3CDTF">2023-08-10T07:44:00Z</dcterms:modified>
</cp:coreProperties>
</file>