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C878F7" w14:textId="77777777" w:rsidR="00FE6BB0" w:rsidRDefault="003E2E8C" w:rsidP="00FE6BB0">
      <w:pPr>
        <w:pStyle w:val="BWCAddress"/>
        <w:tabs>
          <w:tab w:val="clear" w:pos="360"/>
        </w:tabs>
        <w:rPr>
          <w:rtl/>
          <w:lang w:val="en-US" w:bidi="ar-SA"/>
        </w:rPr>
      </w:pPr>
      <w:r>
        <w:rPr>
          <w:rStyle w:val="FootnoteReference"/>
          <w:rtl/>
          <w:lang w:val="en-US" w:bidi="ar-SA"/>
        </w:rPr>
        <w:footnoteReference w:id="1"/>
      </w:r>
      <w:r w:rsidR="00FE6BB0">
        <w:rPr>
          <w:rFonts w:hint="cs"/>
          <w:rtl/>
          <w:lang w:val="en-US" w:bidi="ar-SA"/>
        </w:rPr>
        <w:t>٩</w:t>
      </w:r>
    </w:p>
    <w:p w14:paraId="24D54864" w14:textId="77777777" w:rsidR="00FE6BB0" w:rsidRDefault="00FE6BB0">
      <w:pPr>
        <w:pStyle w:val="BWCAddress"/>
        <w:tabs>
          <w:tab w:val="clear" w:pos="360"/>
        </w:tabs>
        <w:rPr>
          <w:rtl/>
          <w:lang w:val="en-US" w:bidi="ar-SA"/>
        </w:rPr>
      </w:pPr>
    </w:p>
    <w:p w14:paraId="2546E1B2" w14:textId="77777777" w:rsidR="00FE6BB0" w:rsidRDefault="00FE6BB0">
      <w:pPr>
        <w:pStyle w:val="BWCAddress"/>
        <w:tabs>
          <w:tab w:val="clear" w:pos="360"/>
        </w:tabs>
        <w:rPr>
          <w:rtl/>
          <w:lang w:val="en-US" w:bidi="ar-SA"/>
        </w:rPr>
      </w:pPr>
      <w:r>
        <w:rPr>
          <w:rFonts w:hint="cs"/>
          <w:rtl/>
          <w:lang w:val="en-US" w:bidi="ar-SA"/>
        </w:rPr>
        <w:t>ویسکونسن میلواکی</w:t>
      </w:r>
    </w:p>
    <w:p w14:paraId="2B4D3A70" w14:textId="77777777" w:rsidR="00FE6BB0" w:rsidRDefault="00331485">
      <w:pPr>
        <w:rPr>
          <w:lang w:val="en-US" w:bidi="ar-SA"/>
        </w:rPr>
      </w:pPr>
      <w:r>
        <w:rPr>
          <w:rFonts w:hint="cs"/>
          <w:rtl/>
          <w:lang w:val="en-US" w:bidi="ar-SA"/>
        </w:rPr>
        <w:t>مسیس ا ماریا های</w:t>
      </w:r>
    </w:p>
    <w:p w14:paraId="4CC7AD2F" w14:textId="77777777" w:rsidR="00FE6BB0" w:rsidRDefault="00FE6BB0">
      <w:pPr>
        <w:pStyle w:val="BWCInternalInfo"/>
        <w:jc w:val="left"/>
        <w:rPr>
          <w:rtl/>
          <w:lang w:val="en-US" w:bidi="ar-SA"/>
        </w:rPr>
      </w:pPr>
      <w:r>
        <w:rPr>
          <w:lang w:val="en-US" w:bidi="ar-SA"/>
        </w:rPr>
        <w:t>Mrs. A. Maria Hay</w:t>
      </w:r>
    </w:p>
    <w:p w14:paraId="234BBD64" w14:textId="77777777" w:rsidR="00FE6BB0" w:rsidRDefault="00FE6BB0">
      <w:pPr>
        <w:pStyle w:val="BWCInternalInfo"/>
        <w:jc w:val="left"/>
        <w:rPr>
          <w:rtl/>
          <w:lang w:val="en-US" w:bidi="ar-SA"/>
        </w:rPr>
      </w:pPr>
    </w:p>
    <w:p w14:paraId="2BAD6C96" w14:textId="77777777" w:rsidR="00FE6BB0" w:rsidRDefault="00FE6BB0">
      <w:pPr>
        <w:pStyle w:val="BWCInternalInfo"/>
        <w:jc w:val="center"/>
        <w:rPr>
          <w:lang w:val="en-US" w:bidi="ar-SA"/>
        </w:rPr>
      </w:pPr>
      <w:r>
        <w:rPr>
          <w:rFonts w:hint="cs"/>
          <w:rtl/>
          <w:lang w:val="en-US" w:bidi="ar-SA"/>
        </w:rPr>
        <w:t>هوالله</w:t>
      </w:r>
    </w:p>
    <w:p w14:paraId="372B865E" w14:textId="77777777" w:rsidR="00FE6BB0" w:rsidRDefault="00FE6BB0">
      <w:pPr>
        <w:pStyle w:val="BWCInternalInfo"/>
        <w:jc w:val="center"/>
        <w:rPr>
          <w:rtl/>
          <w:lang w:val="en-US" w:bidi="ar-SA"/>
        </w:rPr>
      </w:pPr>
    </w:p>
    <w:p w14:paraId="1BCE8FC1" w14:textId="77777777" w:rsidR="00FE6BB0" w:rsidRDefault="001E4208">
      <w:pPr>
        <w:pStyle w:val="BWCInternalInfo"/>
        <w:jc w:val="both"/>
        <w:rPr>
          <w:rtl/>
          <w:lang w:val="en-US" w:bidi="ar-SA"/>
        </w:rPr>
      </w:pPr>
      <w:r w:rsidRPr="0055097B">
        <w:rPr>
          <w:rFonts w:hint="eastAsia"/>
          <w:rtl/>
          <w:lang w:val="en-US" w:bidi="ar-SA"/>
        </w:rPr>
        <w:t>ا</w:t>
      </w:r>
      <w:r w:rsidRPr="0055097B">
        <w:rPr>
          <w:rFonts w:hint="cs"/>
          <w:rtl/>
          <w:lang w:val="en-US" w:bidi="ar-SA"/>
        </w:rPr>
        <w:t>یّ</w:t>
      </w:r>
      <w:r w:rsidRPr="0055097B">
        <w:rPr>
          <w:rFonts w:hint="eastAsia"/>
          <w:rtl/>
          <w:lang w:val="en-US" w:bidi="ar-SA"/>
        </w:rPr>
        <w:t>تها</w:t>
      </w:r>
      <w:r w:rsidRPr="0055097B">
        <w:rPr>
          <w:rtl/>
          <w:lang w:val="en-US" w:bidi="ar-SA"/>
        </w:rPr>
        <w:t xml:space="preserve"> المقبلة ال</w:t>
      </w:r>
      <w:r w:rsidRPr="0055097B">
        <w:rPr>
          <w:rFonts w:hint="cs"/>
          <w:rtl/>
          <w:lang w:val="en-US" w:bidi="ar-SA"/>
        </w:rPr>
        <w:t>ی</w:t>
      </w:r>
      <w:r w:rsidRPr="0055097B">
        <w:rPr>
          <w:rtl/>
          <w:lang w:val="en-US" w:bidi="ar-SA"/>
        </w:rPr>
        <w:t xml:space="preserve"> الله انّ</w:t>
      </w:r>
      <w:r w:rsidR="00FE6BB0" w:rsidRPr="0055097B">
        <w:rPr>
          <w:rFonts w:hint="cs"/>
          <w:rtl/>
          <w:lang w:val="en-US" w:bidi="ar-SA"/>
        </w:rPr>
        <w:t>ی</w:t>
      </w:r>
      <w:r w:rsidR="00FE6BB0" w:rsidRPr="0055097B">
        <w:rPr>
          <w:rtl/>
          <w:lang w:val="en-US" w:bidi="ar-SA"/>
        </w:rPr>
        <w:t xml:space="preserve"> قرأت مکتوبک المفصّل النّاطق بوفور سرورک بظهور ملکوت الله</w:t>
      </w:r>
      <w:r w:rsidR="00FE6BB0">
        <w:rPr>
          <w:rFonts w:hint="cs"/>
          <w:rtl/>
          <w:lang w:val="en-US" w:bidi="ar-SA"/>
        </w:rPr>
        <w:t xml:space="preserve"> و اشتیاق قلبک الی معرفة الله فاجتهدی بروحک حتّی ینبع فی قلبک عین العرفان و یفیض علیک فیض الأسرار من ملکوت الأنوار عند ذلک تفهمین المعانی المکنونة المرموزة فی الکتب المقدّسة</w:t>
      </w:r>
    </w:p>
    <w:p w14:paraId="5E6D9D27" w14:textId="77777777" w:rsidR="00FE6BB0" w:rsidRDefault="003E2E8C" w:rsidP="0023476D">
      <w:pPr>
        <w:pStyle w:val="BWCInternalInfo"/>
        <w:jc w:val="both"/>
        <w:rPr>
          <w:rtl/>
          <w:lang w:val="en-US" w:bidi="ar-SA"/>
        </w:rPr>
      </w:pPr>
      <w:r>
        <w:rPr>
          <w:rtl/>
          <w:lang w:val="en-US" w:bidi="ar-SA"/>
        </w:rPr>
        <w:tab/>
      </w:r>
      <w:r w:rsidR="00FE6BB0">
        <w:rPr>
          <w:rFonts w:hint="cs"/>
          <w:rtl/>
          <w:lang w:val="en-US" w:bidi="ar-SA"/>
        </w:rPr>
        <w:t xml:space="preserve">یا </w:t>
      </w:r>
      <w:r w:rsidR="00FE6BB0">
        <w:rPr>
          <w:rtl/>
          <w:lang w:val="en-US" w:bidi="ar-SA"/>
        </w:rPr>
        <w:t>امةالله</w:t>
      </w:r>
      <w:r w:rsidR="00FE6BB0">
        <w:rPr>
          <w:rFonts w:hint="cs"/>
          <w:rtl/>
          <w:lang w:val="en-US" w:bidi="ar-SA"/>
        </w:rPr>
        <w:t xml:space="preserve"> تمسّکی بالمیثاق الصّادر من القلم الأعلی المتلألأ النّور من نیّر الآفاق اعلمی انّ بهآءالله هو الموعود فی کلّ الکتب و الألواح و انّ هذا العبد منادی ملکوت الله و اعلمی بأنّ عالم النّاسوت سجن الأرواح المقدّسة و انّها تشتاق الی ملکوت التّقدیس اشتیاق الطّیور الی اوکارها فی الرّیاض الأنیقة البدیعة الأشجار و الأزهار و الأثمار و اعلمی انّ الّذین کانوا علی قدم المسیح تجرّدت ارواحهم عن شوائب النّاسوت و تعلّقت قلوبهم بفیوضات اللّاهوت و انّهم من اهل الملکوت فلا یحتاجون الی الرّجوع حتّی یدرکوا فیض الملکوت اولئک صفت ضمائرهم و طابت سرائرهم و حصلوا المقصود و رجعوا الی جوار رحمة ربّهم الکبری فلا </w:t>
      </w:r>
      <w:r w:rsidR="0023476D">
        <w:rPr>
          <w:rFonts w:hint="cs"/>
          <w:rtl/>
          <w:lang w:val="en-US" w:bidi="ar-SA"/>
        </w:rPr>
        <w:t>یحتاجون</w:t>
      </w:r>
      <w:r w:rsidR="00FE6BB0">
        <w:rPr>
          <w:rFonts w:hint="cs"/>
          <w:rtl/>
          <w:lang w:val="en-US" w:bidi="ar-SA"/>
        </w:rPr>
        <w:t xml:space="preserve"> الی التّصفیة و </w:t>
      </w:r>
      <w:r w:rsidR="00331485">
        <w:rPr>
          <w:rFonts w:hint="cs"/>
          <w:rtl/>
          <w:lang w:val="en-US" w:bidi="ar-SA"/>
        </w:rPr>
        <w:t>التّربیة</w:t>
      </w:r>
      <w:r w:rsidR="00FE6BB0">
        <w:rPr>
          <w:rFonts w:hint="cs"/>
          <w:rtl/>
          <w:lang w:val="en-US" w:bidi="ar-SA"/>
        </w:rPr>
        <w:t xml:space="preserve"> و البصیرة مرّة اخری و اسأل الله ان تقضی کلّ الحاجات الّتی لک و یظهر لک حقیقة الأمر و التّعالیم الالهیّة بفیض ملکوتی من سمآء المیثاق و بلّغی تحیّتی و ثنائی الی زوجک المحترم مستر ژوزف های المکرّم و کلّ عائلتنا الثّابتین علی المیثاق یهدونک التّحیّة و الثّنآء و علیک البهآء ع ع</w:t>
      </w:r>
    </w:p>
    <w:p w14:paraId="2E32CA4B" w14:textId="77777777" w:rsidR="003D407F" w:rsidRDefault="00000000">
      <w:r>
        <w:br w:type="page"/>
      </w:r>
    </w:p>
    <w:p w14:paraId="6D877303" w14:textId="77777777" w:rsidR="003D407F" w:rsidRDefault="003D407F">
      <w:pPr>
        <w:jc w:val="both"/>
        <w:rPr>
          <w:rFonts w:ascii="Times Ext Roman" w:hAnsi="Times Ext Roman"/>
          <w:rtl/>
        </w:rPr>
      </w:pPr>
    </w:p>
    <w:p w14:paraId="00543D25" w14:textId="77777777" w:rsidR="003D407F" w:rsidRDefault="003D407F">
      <w:pPr>
        <w:pBdr>
          <w:bottom w:val="single" w:sz="6" w:space="1" w:color="auto"/>
        </w:pBdr>
        <w:spacing w:line="360" w:lineRule="auto"/>
        <w:jc w:val="both"/>
        <w:rPr>
          <w:rFonts w:cs="Arial"/>
          <w:sz w:val="16"/>
          <w:szCs w:val="16"/>
        </w:rPr>
      </w:pPr>
    </w:p>
    <w:p w14:paraId="3ABA5C14" w14:textId="77777777" w:rsidR="003D407F" w:rsidRDefault="00000000">
      <w:pPr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7" w:history="1">
        <w:r>
          <w:rPr>
            <w:sz w:val="16"/>
            <w:szCs w:val="16"/>
            <w:rtl/>
          </w:rPr>
          <w:t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8" w:history="1">
        <w:r>
          <w:rPr>
            <w:sz w:val="16"/>
            <w:szCs w:val="16"/>
          </w:rPr>
          <w:t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 w14:paraId="1A6B487B" w14:textId="77777777" w:rsidR="003D407F" w:rsidRDefault="00000000">
      <w:pPr>
        <w:spacing w:line="360" w:lineRule="auto"/>
      </w:pPr>
      <w:r>
        <w:rPr>
          <w:sz w:val="16"/>
          <w:szCs w:val="16"/>
          <w:rtl/>
        </w:rPr>
        <w:br/>
        <w:t>آخرین ویراستاری: ۲ اوت ۲۰۲۶، ساعت ۰۰:۱۱ قبل از ظهر</w:t>
      </w:r>
    </w:p>
    <w:sectPr w:rsidR="003D407F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97B920" w14:textId="77777777" w:rsidR="00145B12" w:rsidRDefault="00145B12">
      <w:r>
        <w:separator/>
      </w:r>
    </w:p>
  </w:endnote>
  <w:endnote w:type="continuationSeparator" w:id="0">
    <w:p w14:paraId="174A3B6B" w14:textId="77777777" w:rsidR="00145B12" w:rsidRDefault="0014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2C08DB" w14:textId="77777777" w:rsidR="00145B12" w:rsidRDefault="00145B12">
      <w:r>
        <w:separator/>
      </w:r>
    </w:p>
  </w:footnote>
  <w:footnote w:type="continuationSeparator" w:id="0">
    <w:p w14:paraId="227B8E25" w14:textId="77777777" w:rsidR="00145B12" w:rsidRDefault="00145B12">
      <w:r>
        <w:continuationSeparator/>
      </w:r>
    </w:p>
  </w:footnote>
  <w:footnote w:id="1">
    <w:p w14:paraId="1CBE39ED" w14:textId="16E215B3" w:rsidR="003E2E8C" w:rsidRPr="005F1F2B" w:rsidRDefault="003E2E8C" w:rsidP="003E2E8C">
      <w:pPr>
        <w:rPr>
          <w:sz w:val="20"/>
          <w:szCs w:val="20"/>
        </w:rPr>
      </w:pPr>
      <w:r>
        <w:rPr>
          <w:rStyle w:val="FootnoteReference"/>
        </w:rPr>
        <w:footnoteRef/>
      </w:r>
      <w:r w:rsidRPr="005F1F2B">
        <w:rPr>
          <w:sz w:val="20"/>
          <w:szCs w:val="20"/>
          <w:rtl/>
        </w:rPr>
        <w:t>رقم ٩ بر طبق حساب ابجد معادل عددی کلمه ”بهاء“ است</w:t>
      </w:r>
      <w:r>
        <w:rPr>
          <w:rFonts w:hint="cs"/>
          <w:sz w:val="20"/>
          <w:szCs w:val="20"/>
          <w:rtl/>
        </w:rPr>
        <w:t>.</w:t>
      </w:r>
    </w:p>
    <w:p w14:paraId="48C0F21E" w14:textId="77777777" w:rsidR="003E2E8C" w:rsidRPr="003E2E8C" w:rsidRDefault="003E2E8C">
      <w:pPr>
        <w:pStyle w:val="FootnoteText"/>
        <w:rPr>
          <w:rtl/>
          <w:lang w:bidi="ar-S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8937433">
    <w:abstractNumId w:val="13"/>
  </w:num>
  <w:num w:numId="2" w16cid:durableId="1354846456">
    <w:abstractNumId w:val="6"/>
  </w:num>
  <w:num w:numId="3" w16cid:durableId="2035883572">
    <w:abstractNumId w:val="7"/>
  </w:num>
  <w:num w:numId="4" w16cid:durableId="1886596375">
    <w:abstractNumId w:val="4"/>
  </w:num>
  <w:num w:numId="5" w16cid:durableId="46270387">
    <w:abstractNumId w:val="14"/>
  </w:num>
  <w:num w:numId="6" w16cid:durableId="135729856">
    <w:abstractNumId w:val="0"/>
  </w:num>
  <w:num w:numId="7" w16cid:durableId="51320651">
    <w:abstractNumId w:val="1"/>
  </w:num>
  <w:num w:numId="8" w16cid:durableId="979531298">
    <w:abstractNumId w:val="8"/>
  </w:num>
  <w:num w:numId="9" w16cid:durableId="1000350387">
    <w:abstractNumId w:val="3"/>
  </w:num>
  <w:num w:numId="10" w16cid:durableId="1422339905">
    <w:abstractNumId w:val="11"/>
  </w:num>
  <w:num w:numId="11" w16cid:durableId="136144497">
    <w:abstractNumId w:val="9"/>
  </w:num>
  <w:num w:numId="12" w16cid:durableId="1418212443">
    <w:abstractNumId w:val="9"/>
  </w:num>
  <w:num w:numId="13" w16cid:durableId="1058289230">
    <w:abstractNumId w:val="11"/>
  </w:num>
  <w:num w:numId="14" w16cid:durableId="2052881318">
    <w:abstractNumId w:val="12"/>
  </w:num>
  <w:num w:numId="15" w16cid:durableId="1467313133">
    <w:abstractNumId w:val="10"/>
  </w:num>
  <w:num w:numId="16" w16cid:durableId="599530134">
    <w:abstractNumId w:val="10"/>
  </w:num>
  <w:num w:numId="17" w16cid:durableId="570820943">
    <w:abstractNumId w:val="2"/>
  </w:num>
  <w:num w:numId="18" w16cid:durableId="1331953816">
    <w:abstractNumId w:val="5"/>
  </w:num>
  <w:num w:numId="19" w16cid:durableId="125585537">
    <w:abstractNumId w:val="2"/>
  </w:num>
  <w:num w:numId="20" w16cid:durableId="77267656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B0"/>
    <w:rsid w:val="000E3C1E"/>
    <w:rsid w:val="00145B12"/>
    <w:rsid w:val="001E4208"/>
    <w:rsid w:val="00226E2E"/>
    <w:rsid w:val="0023476D"/>
    <w:rsid w:val="002E7011"/>
    <w:rsid w:val="00331485"/>
    <w:rsid w:val="003D407F"/>
    <w:rsid w:val="003E2E8C"/>
    <w:rsid w:val="00455F15"/>
    <w:rsid w:val="0055097B"/>
    <w:rsid w:val="005E514C"/>
    <w:rsid w:val="00643DA6"/>
    <w:rsid w:val="0071720B"/>
    <w:rsid w:val="008406EA"/>
    <w:rsid w:val="00876F8C"/>
    <w:rsid w:val="008D6A03"/>
    <w:rsid w:val="00940987"/>
    <w:rsid w:val="00AE21B8"/>
    <w:rsid w:val="00D17757"/>
    <w:rsid w:val="00E77604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CE1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 w:righ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  <w:pPr>
      <w:jc w:val="right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  <w:pPr>
      <w:jc w:val="right"/>
    </w:pPr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pPr>
      <w:jc w:val="right"/>
    </w:p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customStyle="1" w:styleId="PersianBodyText">
    <w:name w:val="Persian Body Text"/>
    <w:basedOn w:val="Normal"/>
    <w:pPr>
      <w:spacing w:after="240" w:line="252" w:lineRule="auto"/>
      <w:ind w:firstLine="720"/>
      <w:jc w:val="both"/>
    </w:pPr>
    <w:rPr>
      <w:lang w:val="en-US"/>
    </w:rPr>
  </w:style>
  <w:style w:type="paragraph" w:customStyle="1" w:styleId="PersianQuote">
    <w:name w:val="Persian Quote"/>
    <w:basedOn w:val="PersianBodyText"/>
    <w:pPr>
      <w:ind w:left="720" w:right="720" w:firstLine="0"/>
    </w:pPr>
  </w:style>
  <w:style w:type="paragraph" w:styleId="Revision">
    <w:name w:val="Revision"/>
    <w:hidden/>
    <w:uiPriority w:val="99"/>
    <w:semiHidden/>
    <w:rsid w:val="003E2E8C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rsid w:val="003E2E8C"/>
    <w:rPr>
      <w:vertAlign w:val="superscript"/>
    </w:rPr>
  </w:style>
  <w:style w:type="character" w:styleId="CommentReference">
    <w:name w:val="annotation reference"/>
    <w:basedOn w:val="DefaultParagraphFont"/>
    <w:rsid w:val="003E2E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2E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2E8C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rsid w:val="003E2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2E8C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ai.org/fa/leg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hai.org/fa/libr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2026-07-27T06:27:00Z</dcterms:created>
  <dcterms:modified xsi:type="dcterms:W3CDTF">2026-08-07T15:47:00Z</dcterms:modified>
</cp:coreProperties>
</file>