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B5A1" w14:textId="77777777" w:rsidR="0082639A" w:rsidRDefault="00826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756B999B" w14:textId="77777777" w:rsidR="0082639A" w:rsidRDefault="00826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آقا سیّد نصراللّه باقراف علیه بهآء اللّه الأبهی</w:t>
      </w:r>
    </w:p>
    <w:p w14:paraId="3BF0D162" w14:textId="77777777" w:rsidR="0082639A" w:rsidRDefault="00826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9D8308" w14:textId="77777777" w:rsidR="0082639A" w:rsidRDefault="0082639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5B888FF" w14:textId="77777777" w:rsidR="0082639A" w:rsidRDefault="00826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6C763B" w14:textId="77777777" w:rsidR="0082639A" w:rsidRDefault="00826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07C11">
        <w:rPr>
          <w:rFonts w:ascii="Times Ext Roman" w:hAnsi="Times Ext Roman" w:cs="Naskh MT for Bosch School"/>
          <w:sz w:val="23"/>
          <w:szCs w:val="23"/>
          <w:rtl/>
        </w:rPr>
        <w:t>ای ثابت بر عهد و پیمان مدّتیست که با آن یار مهربان گفتگوئی ننمودم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از احساسات جان و دل دم نزدم عبدالبهآء مانند مرغ گویائی بود که در موسم</w:t>
      </w:r>
      <w:r w:rsidR="002E5848">
        <w:rPr>
          <w:rFonts w:ascii="Times Ext Roman" w:hAnsi="Times Ext Roman" w:cs="Naskh MT for Bosch School"/>
          <w:sz w:val="23"/>
          <w:szCs w:val="23"/>
          <w:rtl/>
        </w:rPr>
        <w:t xml:space="preserve"> خزان در لانهٴ خاموشی سر بزیر پ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 نهاده از آهنگ و آواز و نغمه و شهناز بازمانده نه الحانی و نه نالهٴ راز و نیازی و در این نیز حکمت بالغه بوده الحمد للّه دوباره موسم ربیع آمده و بیان بدیع آغاز نموده و با آن </w:t>
      </w:r>
      <w:r w:rsidR="00ED6765">
        <w:rPr>
          <w:rFonts w:ascii="Times Ext Roman" w:hAnsi="Times Ext Roman" w:cs="Naskh MT for Bosch School"/>
          <w:sz w:val="23"/>
          <w:szCs w:val="23"/>
          <w:rtl/>
        </w:rPr>
        <w:t>یار حقیقی و سائر یاران صمیمی ب</w:t>
      </w:r>
      <w:r>
        <w:rPr>
          <w:rFonts w:ascii="Times Ext Roman" w:hAnsi="Times Ext Roman" w:cs="Naskh MT for Bosch School"/>
          <w:sz w:val="23"/>
          <w:szCs w:val="23"/>
          <w:rtl/>
        </w:rPr>
        <w:t>تحریر و تقریر پرداخته این از عنایات حضرت خفیّ الألطاف است که پس از خام</w:t>
      </w:r>
      <w:r w:rsidR="00ED6765">
        <w:rPr>
          <w:rFonts w:ascii="Times Ext Roman" w:hAnsi="Times Ext Roman" w:cs="Naskh MT for Bosch School"/>
          <w:sz w:val="23"/>
          <w:szCs w:val="23"/>
          <w:rtl/>
        </w:rPr>
        <w:t>وشی بخروش آمده و بعد از سکوت ب</w:t>
      </w:r>
      <w:r>
        <w:rPr>
          <w:rFonts w:ascii="Times Ext Roman" w:hAnsi="Times Ext Roman" w:cs="Naskh MT for Bosch School"/>
          <w:sz w:val="23"/>
          <w:szCs w:val="23"/>
          <w:rtl/>
        </w:rPr>
        <w:t>غلیان و جوش پرداخته و در بدایت مخابره بمکاتبه بیاران عزیز آغاز نموده باری سالهای انقلاب و شدّت اضطراب هر</w:t>
      </w:r>
      <w:r w:rsidR="00ED676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چه بود گذشت حال سکون و اطمینان حاصل باید چون هزبر صائل و شجاع باسل در میدان جانفشانی جولان نمود زیرا عالم انسانی از این جنگ ناگهانی استعدادی شدید ح</w:t>
      </w:r>
      <w:r w:rsidR="00ED6765">
        <w:rPr>
          <w:rFonts w:ascii="Times Ext Roman" w:hAnsi="Times Ext Roman" w:cs="Naskh MT for Bosch School"/>
          <w:sz w:val="23"/>
          <w:szCs w:val="23"/>
          <w:rtl/>
        </w:rPr>
        <w:t>اصل نموده و علوّیّت تعالیم الهی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نورانیّت احکام ربّانی و مضامین الواح سبحانی تحقّق یافت امیدواریم که حرب عمومی بصلح عمومی انجامد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این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سفّاکی و هتّاکی و بیباکی پاکی و آزادگی نتیجه بخشد جهان آسایش یابد و کیهان آرایش جوید ولولهٴ پرخاش و جنگ بهلهلهٴ نغمه و آهنگ مبدّل گردد این ابرهای تاریک متلاشی شود و آفتاب عزّت ابدیّهٴ انسانی در جمیع اقالیم بتابد و عالم بشر را از شرّ خطر برهاند</w:t>
      </w:r>
    </w:p>
    <w:p w14:paraId="130075E0" w14:textId="77777777" w:rsidR="0082639A" w:rsidRDefault="00800F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2639A">
        <w:rPr>
          <w:rFonts w:ascii="Times Ext Roman" w:hAnsi="Times Ext Roman" w:cs="Naskh MT for Bosch School"/>
          <w:sz w:val="23"/>
          <w:szCs w:val="23"/>
          <w:rtl/>
        </w:rPr>
        <w:t xml:space="preserve">جناب میرزا کمال در بیروت باکمال علوم پرداخته </w:t>
      </w:r>
      <w:proofErr w:type="gramStart"/>
      <w:r w:rsidR="0082639A">
        <w:rPr>
          <w:rFonts w:ascii="Times Ext Roman" w:hAnsi="Times Ext Roman" w:cs="Naskh MT for Bosch School"/>
          <w:sz w:val="23"/>
          <w:szCs w:val="23"/>
          <w:rtl/>
        </w:rPr>
        <w:t>و جناب</w:t>
      </w:r>
      <w:proofErr w:type="gramEnd"/>
      <w:r w:rsidR="0082639A">
        <w:rPr>
          <w:rFonts w:ascii="Times Ext Roman" w:hAnsi="Times Ext Roman" w:cs="Naskh MT for Bosch School"/>
          <w:sz w:val="23"/>
          <w:szCs w:val="23"/>
          <w:rtl/>
        </w:rPr>
        <w:t xml:space="preserve"> میرزا جلال در دائرهٴ حکومت حیفا مأموریّتی یافته و منتظر تسهیل سفر بآن</w:t>
      </w:r>
      <w:r w:rsidR="00ED676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2639A">
        <w:rPr>
          <w:rFonts w:ascii="Times Ext Roman" w:hAnsi="Times Ext Roman" w:cs="Naskh MT for Bosch School"/>
          <w:sz w:val="23"/>
          <w:szCs w:val="23"/>
          <w:rtl/>
        </w:rPr>
        <w:t>صفحات هستند و علیک البهآء الأبهی</w:t>
      </w:r>
    </w:p>
    <w:p w14:paraId="13B6CDF2" w14:textId="77777777" w:rsidR="0082639A" w:rsidRDefault="00826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077FE6" w14:textId="77777777" w:rsidR="0082639A" w:rsidRDefault="00826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25C2833B" w14:textId="77777777" w:rsidR="0082639A" w:rsidRDefault="00826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313EC2" w14:textId="77777777" w:rsidR="0082639A" w:rsidRDefault="00ED67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٣</w:t>
      </w:r>
      <w:r w:rsidR="0082639A">
        <w:rPr>
          <w:rFonts w:ascii="Times Ext Roman" w:hAnsi="Times Ext Roman" w:cs="Naskh MT for Bosch School"/>
          <w:sz w:val="23"/>
          <w:szCs w:val="23"/>
          <w:rtl/>
        </w:rPr>
        <w:t xml:space="preserve"> ربیع‌الثّانی ١٣٣٧</w:t>
      </w:r>
    </w:p>
    <w:p w14:paraId="26416787" w14:textId="77777777" w:rsidR="0082639A" w:rsidRDefault="00826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227439" w14:textId="77777777" w:rsidR="00565418" w:rsidRPr="00EA2D33" w:rsidRDefault="00565418" w:rsidP="0056541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</w:rPr>
      </w:pPr>
      <w:bookmarkStart w:id="0" w:name="_Hlk127949414"/>
    </w:p>
    <w:p w14:paraId="07D170B9" w14:textId="77777777" w:rsidR="00565418" w:rsidRPr="00EA2D33" w:rsidRDefault="00565418" w:rsidP="00565418">
      <w:pPr>
        <w:bidi/>
        <w:spacing w:line="360" w:lineRule="auto"/>
        <w:rPr>
          <w:rFonts w:cs="Arial"/>
          <w:noProof/>
          <w:sz w:val="16"/>
          <w:szCs w:val="16"/>
          <w:rtl/>
        </w:rPr>
      </w:pPr>
      <w:r w:rsidRPr="00EA2D33">
        <w:rPr>
          <w:rFonts w:cs="Arial"/>
          <w:noProof/>
          <w:sz w:val="16"/>
          <w:szCs w:val="16"/>
          <w:rtl/>
        </w:rPr>
        <w:t xml:space="preserve">این سند از </w:t>
      </w:r>
      <w:hyperlink r:id="rId6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</w:rPr>
        <w:t xml:space="preserve">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</w:rPr>
          <w:t>www.bahai.org/fa/legal</w:t>
        </w:r>
      </w:hyperlink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استفاده نمائید.</w:t>
      </w:r>
    </w:p>
    <w:p w14:paraId="362D71B9" w14:textId="0C0995A8" w:rsidR="0082639A" w:rsidRPr="00565418" w:rsidRDefault="00565418" w:rsidP="00565418">
      <w:pPr>
        <w:bidi/>
        <w:spacing w:line="360" w:lineRule="auto"/>
        <w:rPr>
          <w:rFonts w:cs="Arial"/>
          <w:noProof/>
          <w:sz w:val="16"/>
          <w:szCs w:val="16"/>
          <w:lang w:val="en-CA"/>
        </w:rPr>
      </w:pPr>
      <w:r w:rsidRPr="00EA2D33">
        <w:rPr>
          <w:rFonts w:cs="Arial"/>
          <w:noProof/>
          <w:sz w:val="16"/>
          <w:szCs w:val="16"/>
          <w:rtl/>
          <w:lang w:val="en-CA"/>
        </w:rPr>
        <w:br/>
      </w:r>
      <w:bookmarkEnd w:id="0"/>
      <w:r w:rsidRPr="00EA2D33">
        <w:rPr>
          <w:rFonts w:cs="Arial"/>
          <w:noProof/>
          <w:sz w:val="16"/>
          <w:szCs w:val="16"/>
          <w:rtl/>
          <w:lang w:val="en-CA"/>
        </w:rPr>
        <w:t>آخرین ویراستاری: ۲۶ فوریه ۲۰۲۴، ساعت ۱:۰۰ بعد از ظه</w:t>
      </w:r>
    </w:p>
    <w:sectPr w:rsidR="0082639A" w:rsidRPr="0056541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2E32" w14:textId="77777777" w:rsidR="005B607A" w:rsidRDefault="005B607A" w:rsidP="0024037B">
      <w:r>
        <w:separator/>
      </w:r>
    </w:p>
  </w:endnote>
  <w:endnote w:type="continuationSeparator" w:id="0">
    <w:p w14:paraId="5D0E1F91" w14:textId="77777777" w:rsidR="005B607A" w:rsidRDefault="005B607A" w:rsidP="0024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ADE8" w14:textId="77777777" w:rsidR="005B607A" w:rsidRDefault="005B607A" w:rsidP="0024037B">
      <w:r>
        <w:separator/>
      </w:r>
    </w:p>
  </w:footnote>
  <w:footnote w:type="continuationSeparator" w:id="0">
    <w:p w14:paraId="09C0DA75" w14:textId="77777777" w:rsidR="005B607A" w:rsidRDefault="005B607A" w:rsidP="0024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765"/>
    <w:rsid w:val="00207C11"/>
    <w:rsid w:val="0024037B"/>
    <w:rsid w:val="002E5848"/>
    <w:rsid w:val="00565418"/>
    <w:rsid w:val="0057411E"/>
    <w:rsid w:val="005B607A"/>
    <w:rsid w:val="00654F12"/>
    <w:rsid w:val="00800FAA"/>
    <w:rsid w:val="0082639A"/>
    <w:rsid w:val="008B57CA"/>
    <w:rsid w:val="00940D34"/>
    <w:rsid w:val="00D15036"/>
    <w:rsid w:val="00DB5137"/>
    <w:rsid w:val="00ED6765"/>
    <w:rsid w:val="00F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BA8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00FA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03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0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3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037B"/>
    <w:rPr>
      <w:sz w:val="24"/>
      <w:szCs w:val="24"/>
    </w:rPr>
  </w:style>
  <w:style w:type="character" w:styleId="Hyperlink">
    <w:name w:val="Hyperlink"/>
    <w:uiPriority w:val="99"/>
    <w:unhideWhenUsed/>
    <w:rsid w:val="005654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2024-02-23T11:26:00Z</dcterms:created>
  <dcterms:modified xsi:type="dcterms:W3CDTF">2024-02-28T01:46:00Z</dcterms:modified>
</cp:coreProperties>
</file>