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C0D40" w14:textId="77777777" w:rsidR="00842E52" w:rsidRDefault="00842E52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5F0AC8">
        <w:rPr>
          <w:rFonts w:ascii="Times Ext Roman" w:hAnsi="Times Ext Roman" w:cs="Naskh MT for Bosch School"/>
          <w:sz w:val="23"/>
          <w:szCs w:val="23"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الابهی</w:t>
      </w:r>
    </w:p>
    <w:p w14:paraId="1AC50B39" w14:textId="77777777" w:rsidR="00842E52" w:rsidRDefault="00842E5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44C3B50" w14:textId="77777777" w:rsidR="00842E52" w:rsidRDefault="00842E5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AF1F52">
        <w:rPr>
          <w:rFonts w:ascii="Times Ext Roman" w:hAnsi="Times Ext Roman" w:cs="Naskh MT for Bosch School"/>
          <w:sz w:val="23"/>
          <w:szCs w:val="23"/>
          <w:rtl/>
        </w:rPr>
        <w:t>ای ضیاء در این سفر باید با دلی خرّم و روح و ریحانی محکم همدم حضرت شقیقه باشی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شب و روز بکوشی و بجوشی و بخروشی که سبب سرور قلب مبارکش گردی چه که در مدّت حیات دمی نیاسود و در جمیع عمر آرام نگرفت چون پروانه حول شمع الهی پرواز مینمود جانی افروخته داشت دلی از حرارت محبّت اللّه سوخته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842E5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A0"/>
    <w:rsid w:val="000B42D7"/>
    <w:rsid w:val="00195642"/>
    <w:rsid w:val="00244DB0"/>
    <w:rsid w:val="005678D7"/>
    <w:rsid w:val="005F0AC8"/>
    <w:rsid w:val="007521A6"/>
    <w:rsid w:val="00842E52"/>
    <w:rsid w:val="009D21AE"/>
    <w:rsid w:val="00AF1F52"/>
    <w:rsid w:val="00B94CA9"/>
    <w:rsid w:val="00C248A0"/>
    <w:rsid w:val="00E8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D494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94C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2026-08-31T10:47:00Z</dcterms:created>
  <dcterms:modified xsi:type="dcterms:W3CDTF">2026-09-01T15:54:00Z</dcterms:modified>
</cp:coreProperties>
</file>