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F92C" w14:textId="47485EC5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9DCD36B" w14:textId="77777777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7A77FD2" w14:textId="77777777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میرزا علی رشتی</w:t>
      </w:r>
    </w:p>
    <w:p w14:paraId="7FDF6DDB" w14:textId="3E689930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در مازندران</w:t>
      </w:r>
    </w:p>
    <w:p w14:paraId="39867135" w14:textId="4DC9964F" w:rsidR="008E1A7B" w:rsidRDefault="00EE65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الوار علیهم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8E1A7B"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75B1C176" w14:textId="77777777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57C973" w14:textId="77777777" w:rsidR="008E1A7B" w:rsidRDefault="00EE652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8E1A7B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5D804BD" w14:textId="77777777" w:rsidR="008E1A7B" w:rsidRDefault="008E1A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B3A96D5" w14:textId="499846AA" w:rsidR="008E1A7B" w:rsidRDefault="00EE65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A01A8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A01A8">
        <w:rPr>
          <w:rFonts w:ascii="Times Ext Roman" w:hAnsi="Times Ext Roman" w:cs="Naskh MT for Bosch School"/>
          <w:sz w:val="23"/>
          <w:szCs w:val="23"/>
          <w:rtl/>
        </w:rPr>
        <w:t xml:space="preserve"> بهاء ابه</w:t>
      </w:r>
      <w:r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8E1A7B" w:rsidRPr="001A01A8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="008E1A7B"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8E1A7B" w:rsidRPr="001A01A8">
        <w:rPr>
          <w:rFonts w:ascii="Times Ext Roman" w:hAnsi="Times Ext Roman" w:cs="Naskh MT for Bosch School"/>
          <w:sz w:val="23"/>
          <w:szCs w:val="23"/>
          <w:rtl/>
        </w:rPr>
        <w:t xml:space="preserve"> شمس حق</w:t>
      </w:r>
      <w:r w:rsidR="008E1A7B"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8E1A7B" w:rsidRPr="001A01A8">
        <w:rPr>
          <w:rFonts w:ascii="Times Ext Roman" w:hAnsi="Times Ext Roman" w:cs="Naskh MT for Bosch School" w:hint="eastAsia"/>
          <w:sz w:val="23"/>
          <w:szCs w:val="23"/>
          <w:rtl/>
        </w:rPr>
        <w:t>قت</w:t>
      </w:r>
      <w:r w:rsidR="008E1A7B" w:rsidRPr="001A01A8">
        <w:rPr>
          <w:rFonts w:ascii="Times Ext Roman" w:hAnsi="Times Ext Roman" w:cs="Naskh MT for Bosch School"/>
          <w:sz w:val="23"/>
          <w:szCs w:val="23"/>
          <w:rtl/>
        </w:rPr>
        <w:t xml:space="preserve"> ملأ ا</w:t>
      </w:r>
      <w:r w:rsidRPr="001A01A8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A01A8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1A01A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A01A8">
        <w:rPr>
          <w:rFonts w:ascii="Times Ext Roman" w:hAnsi="Times Ext Roman" w:cs="Naskh MT for Bosch School"/>
          <w:sz w:val="23"/>
          <w:szCs w:val="23"/>
          <w:rtl/>
        </w:rPr>
        <w:t xml:space="preserve"> ن</w:t>
      </w:r>
      <w:r w:rsidRPr="001A01A8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1A01A8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1A01A8">
        <w:rPr>
          <w:rFonts w:ascii="Times Ext Roman" w:hAnsi="Times Ext Roman" w:cs="Naskh MT for Bosch School"/>
          <w:sz w:val="23"/>
          <w:szCs w:val="23"/>
          <w:rtl/>
        </w:rPr>
        <w:t xml:space="preserve"> اعظم ملکوت غیب اخفی</w:t>
      </w:r>
      <w:r w:rsidR="008E1A7B">
        <w:rPr>
          <w:rFonts w:ascii="Times Ext Roman" w:hAnsi="Times Ext Roman" w:cs="Naskh MT for Bosch School"/>
          <w:sz w:val="23"/>
          <w:szCs w:val="23"/>
          <w:rtl/>
        </w:rPr>
        <w:t xml:space="preserve"> این بندگان الوارت شیفتهٴ روی تواند و آشفتهٴ موی تو سرمست جام تواند و می‌پرست میکدهٴ مدام تو بستهٴ دام تواند و مرغ شباهنگ بام تو گلهای چمن تواند و سبزهٴ جویبار گلشن تو تأیید و توفیق بخش که در راه محبّتت جانفشانی نمایند و در ظلّ عنایتت کامرانی ای یزدان مهربان توانائی ده تا بخدمت امرت قیام نمایند و بینائی بخش تا اسرار احدیّتت کشف کنند قوّت نطق عنایت کن تا بثنایت مشغول گردند و در ظلّ الطافت محفوظ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8E1A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2D"/>
    <w:rsid w:val="001A01A8"/>
    <w:rsid w:val="004E0AB6"/>
    <w:rsid w:val="005E1AF7"/>
    <w:rsid w:val="0074063C"/>
    <w:rsid w:val="008E1A7B"/>
    <w:rsid w:val="009E1373"/>
    <w:rsid w:val="00A76004"/>
    <w:rsid w:val="00E25800"/>
    <w:rsid w:val="00E26AC8"/>
    <w:rsid w:val="00E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524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6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2026-06-24T11:08:00Z</dcterms:created>
  <dcterms:modified xsi:type="dcterms:W3CDTF">2026-06-24T18:35:00Z</dcterms:modified>
</cp:coreProperties>
</file>