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A853C" w14:textId="77777777" w:rsidR="009D71C4" w:rsidRDefault="009D71C4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</w:t>
      </w:r>
      <w:r w:rsidR="00EE72DD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الابهی</w:t>
      </w:r>
    </w:p>
    <w:p w14:paraId="607628A2" w14:textId="77777777" w:rsidR="009D71C4" w:rsidRDefault="009D71C4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3001C6E3" w14:textId="3C846972" w:rsidR="009D71C4" w:rsidRDefault="009D71C4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101A4D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101A4D">
        <w:rPr>
          <w:rFonts w:ascii="Times Ext Roman" w:hAnsi="Times Ext Roman" w:cs="Naskh MT for Bosch School" w:hint="eastAsia"/>
          <w:sz w:val="23"/>
          <w:szCs w:val="23"/>
          <w:rtl/>
        </w:rPr>
        <w:t>ا</w:t>
      </w:r>
      <w:r w:rsidRPr="00101A4D">
        <w:rPr>
          <w:rFonts w:ascii="Times Ext Roman" w:hAnsi="Times Ext Roman" w:cs="Naskh MT for Bosch School"/>
          <w:sz w:val="23"/>
          <w:szCs w:val="23"/>
          <w:rtl/>
        </w:rPr>
        <w:t xml:space="preserve"> من وجد الهد</w:t>
      </w:r>
      <w:r w:rsidRPr="00101A4D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101A4D">
        <w:rPr>
          <w:rFonts w:ascii="Times Ext Roman" w:hAnsi="Times Ext Roman" w:cs="Naskh MT for Bosch School"/>
          <w:sz w:val="23"/>
          <w:szCs w:val="23"/>
          <w:rtl/>
        </w:rPr>
        <w:t xml:space="preserve"> من ف</w:t>
      </w:r>
      <w:r w:rsidRPr="00101A4D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101A4D">
        <w:rPr>
          <w:rFonts w:ascii="Times Ext Roman" w:hAnsi="Times Ext Roman" w:cs="Naskh MT for Bosch School" w:hint="eastAsia"/>
          <w:sz w:val="23"/>
          <w:szCs w:val="23"/>
          <w:rtl/>
        </w:rPr>
        <w:t>وضات</w:t>
      </w:r>
      <w:r w:rsidRPr="00101A4D">
        <w:rPr>
          <w:rFonts w:ascii="Times Ext Roman" w:hAnsi="Times Ext Roman" w:cs="Naskh MT for Bosch School"/>
          <w:sz w:val="23"/>
          <w:szCs w:val="23"/>
          <w:rtl/>
        </w:rPr>
        <w:t xml:space="preserve"> ربّه الاعل</w:t>
      </w:r>
      <w:r w:rsidRPr="00101A4D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101A4D">
        <w:rPr>
          <w:rFonts w:ascii="Times Ext Roman" w:hAnsi="Times Ext Roman" w:cs="Naskh MT for Bosch School"/>
          <w:sz w:val="23"/>
          <w:szCs w:val="23"/>
          <w:rtl/>
        </w:rPr>
        <w:t xml:space="preserve"> عل</w:t>
      </w:r>
      <w:r w:rsidRPr="00101A4D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101A4D">
        <w:rPr>
          <w:rFonts w:ascii="Times Ext Roman" w:hAnsi="Times Ext Roman" w:cs="Naskh MT for Bosch School"/>
          <w:sz w:val="23"/>
          <w:szCs w:val="23"/>
          <w:rtl/>
        </w:rPr>
        <w:t xml:space="preserve"> النّار الموقدة ف</w:t>
      </w:r>
      <w:r w:rsidRPr="00101A4D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101A4D">
        <w:rPr>
          <w:rFonts w:ascii="Times Ext Roman" w:hAnsi="Times Ext Roman" w:cs="Naskh MT for Bosch School"/>
          <w:sz w:val="23"/>
          <w:szCs w:val="23"/>
          <w:rtl/>
        </w:rPr>
        <w:t xml:space="preserve"> سدرة ال</w:t>
      </w:r>
      <w:r w:rsidR="00EE72DD" w:rsidRPr="00101A4D">
        <w:rPr>
          <w:rFonts w:ascii="Times Ext Roman" w:hAnsi="Times Ext Roman" w:cs="Naskh MT for Bosch School"/>
          <w:sz w:val="23"/>
          <w:szCs w:val="23"/>
          <w:rtl/>
        </w:rPr>
        <w:t>منته</w:t>
      </w:r>
      <w:r w:rsidR="00EE72DD" w:rsidRPr="00101A4D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="00EE72DD">
        <w:rPr>
          <w:rFonts w:ascii="Times Ext Roman" w:hAnsi="Times Ext Roman" w:cs="Naskh MT for Bosch School"/>
          <w:sz w:val="23"/>
          <w:szCs w:val="23"/>
          <w:rtl/>
        </w:rPr>
        <w:t xml:space="preserve"> ایّدک اللّه علی ذکره و ثن</w:t>
      </w:r>
      <w:r w:rsidR="00EE72DD">
        <w:rPr>
          <w:rFonts w:ascii="Times Ext Roman" w:hAnsi="Times Ext Roman" w:cs="Naskh MT for Bosch School" w:hint="cs"/>
          <w:sz w:val="23"/>
          <w:szCs w:val="23"/>
          <w:rtl/>
        </w:rPr>
        <w:t>آ</w:t>
      </w:r>
      <w:r>
        <w:rPr>
          <w:rFonts w:ascii="Times Ext Roman" w:hAnsi="Times Ext Roman" w:cs="Naskh MT for Bosch School"/>
          <w:sz w:val="23"/>
          <w:szCs w:val="23"/>
          <w:rtl/>
        </w:rPr>
        <w:t>ئه و نشر شمیم عرار عرفانه بالنّفس الرّوحانی و انبعاث وجدانی و فیض رحمانی اثر قلم آنجناب اوّل و ثانی تلاوت شد نفحهٴ خوشی وزید و رائحهٴ معطّری استشمام گشت و آن آث</w:t>
      </w:r>
      <w:r w:rsidR="00EE72DD">
        <w:rPr>
          <w:rFonts w:ascii="Times Ext Roman" w:hAnsi="Times Ext Roman" w:cs="Naskh MT for Bosch School"/>
          <w:sz w:val="23"/>
          <w:szCs w:val="23"/>
          <w:rtl/>
        </w:rPr>
        <w:t>ار ثبوت بر امر اللّه و تمسّک ب</w:t>
      </w:r>
      <w:r>
        <w:rPr>
          <w:rFonts w:ascii="Times Ext Roman" w:hAnsi="Times Ext Roman" w:cs="Naskh MT for Bosch School"/>
          <w:sz w:val="23"/>
          <w:szCs w:val="23"/>
          <w:rtl/>
        </w:rPr>
        <w:t>عهد و پیمان حضرت رحمن است طوبی لمن استقام علی هذا</w:t>
      </w:r>
      <w:r w:rsidR="00EE72DD">
        <w:rPr>
          <w:rFonts w:ascii="Times Ext Roman" w:hAnsi="Times Ext Roman" w:cs="Naskh MT for Bosch School"/>
          <w:sz w:val="23"/>
          <w:szCs w:val="23"/>
          <w:rtl/>
        </w:rPr>
        <w:t xml:space="preserve"> المیثاق العظیم و دخل فی ظلّ هذ</w:t>
      </w:r>
      <w:r w:rsidR="00250D7D">
        <w:rPr>
          <w:rFonts w:ascii="Times Ext Roman" w:hAnsi="Times Ext Roman" w:cs="Naskh MT for Bosch School" w:hint="cs"/>
          <w:sz w:val="23"/>
          <w:szCs w:val="23"/>
          <w:rtl/>
        </w:rPr>
        <w:t>ا</w:t>
      </w:r>
      <w:r w:rsidR="00EE72DD">
        <w:rPr>
          <w:rFonts w:ascii="Times Ext Roman" w:hAnsi="Times Ext Roman" w:cs="Naskh MT for Bosch School"/>
          <w:sz w:val="23"/>
          <w:szCs w:val="23"/>
          <w:rtl/>
        </w:rPr>
        <w:t xml:space="preserve"> اللّو</w:t>
      </w:r>
      <w:r w:rsidR="00EE72DD">
        <w:rPr>
          <w:rFonts w:ascii="Times Ext Roman" w:hAnsi="Times Ext Roman" w:cs="Naskh MT for Bosch School" w:hint="cs"/>
          <w:sz w:val="23"/>
          <w:szCs w:val="23"/>
          <w:rtl/>
        </w:rPr>
        <w:t>آ</w:t>
      </w:r>
      <w:r>
        <w:rPr>
          <w:rFonts w:ascii="Times Ext Roman" w:hAnsi="Times Ext Roman" w:cs="Naskh MT for Bosch School"/>
          <w:sz w:val="23"/>
          <w:szCs w:val="23"/>
          <w:rtl/>
        </w:rPr>
        <w:t>ء الّذی عقدته ید ارادة ربّک الجلیل فی قطب الامکان</w:t>
      </w:r>
    </w:p>
    <w:p w14:paraId="2A945EC9" w14:textId="3ECE0831" w:rsidR="009D71C4" w:rsidRDefault="00EB03C7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ab/>
      </w:r>
      <w:r w:rsidR="009D71C4">
        <w:rPr>
          <w:rFonts w:ascii="Times Ext Roman" w:hAnsi="Times Ext Roman" w:cs="Naskh MT for Bosch School"/>
          <w:sz w:val="23"/>
          <w:szCs w:val="23"/>
          <w:rtl/>
        </w:rPr>
        <w:t>از ت</w:t>
      </w:r>
      <w:r w:rsidR="00EE72DD">
        <w:rPr>
          <w:rFonts w:ascii="Times Ext Roman" w:hAnsi="Times Ext Roman" w:cs="Naskh MT for Bosch School"/>
          <w:sz w:val="23"/>
          <w:szCs w:val="23"/>
          <w:rtl/>
        </w:rPr>
        <w:t>کلیف سؤال فرموده بودید تکلیف کل</w:t>
      </w:r>
      <w:r w:rsidR="009D71C4">
        <w:rPr>
          <w:rFonts w:ascii="Times Ext Roman" w:hAnsi="Times Ext Roman" w:cs="Naskh MT for Bosch School"/>
          <w:sz w:val="23"/>
          <w:szCs w:val="23"/>
          <w:rtl/>
        </w:rPr>
        <w:t xml:space="preserve"> الیوم انقطاع عمّا سوی اللّه و ثبوت و رسوخ بر امر اللّه و تنزیه و تقدیس از شئون نفس و هوی و</w:t>
      </w:r>
      <w:r w:rsidR="00EE72DD">
        <w:rPr>
          <w:rFonts w:ascii="Times Ext Roman" w:hAnsi="Times Ext Roman" w:cs="Naskh MT for Bosch School"/>
          <w:sz w:val="23"/>
          <w:szCs w:val="23"/>
          <w:rtl/>
        </w:rPr>
        <w:t xml:space="preserve"> تخلّق باخلاق اللّه و اتّصاف ب</w:t>
      </w:r>
      <w:r w:rsidR="009D71C4">
        <w:rPr>
          <w:rFonts w:ascii="Times Ext Roman" w:hAnsi="Times Ext Roman" w:cs="Naskh MT for Bosch School"/>
          <w:sz w:val="23"/>
          <w:szCs w:val="23"/>
          <w:rtl/>
        </w:rPr>
        <w:t>شئون و شیمی که شمیمش مشامّ عالمرا معطّر نماید است و این مقصد اعلی و م</w:t>
      </w:r>
      <w:r w:rsidR="00EE72DD">
        <w:rPr>
          <w:rFonts w:ascii="Times Ext Roman" w:hAnsi="Times Ext Roman" w:cs="Naskh MT for Bosch School"/>
          <w:sz w:val="23"/>
          <w:szCs w:val="23"/>
          <w:rtl/>
        </w:rPr>
        <w:t>وهبت عظمی روشنی عالمست و چون ب</w:t>
      </w:r>
      <w:r w:rsidR="009D71C4">
        <w:rPr>
          <w:rFonts w:ascii="Times Ext Roman" w:hAnsi="Times Ext Roman" w:cs="Naskh MT for Bosch School"/>
          <w:sz w:val="23"/>
          <w:szCs w:val="23"/>
          <w:rtl/>
        </w:rPr>
        <w:t xml:space="preserve">اتّحاد و اتّفاق مؤیّد گردد چون شمع در انجمن عالم برافروزد و وصایا و نصائح الهیّه چون آفتاب انور در حیّز تحقّق جلوه نماید و جهان بخلعت هستی جدید فائز گردد و اعلاء کلمة اللّه شود و جمیع ارض حدیقه‌ئی </w:t>
      </w:r>
      <w:r w:rsidR="00EE72DD">
        <w:rPr>
          <w:rFonts w:ascii="Times Ext Roman" w:hAnsi="Times Ext Roman" w:cs="Naskh MT for Bosch School"/>
          <w:sz w:val="23"/>
          <w:szCs w:val="23"/>
          <w:rtl/>
        </w:rPr>
        <w:t>از جنّت ابهی گردد علیکم یا احبّ</w:t>
      </w:r>
      <w:r w:rsidR="00EE72DD">
        <w:rPr>
          <w:rFonts w:ascii="Times Ext Roman" w:hAnsi="Times Ext Roman" w:cs="Naskh MT for Bosch School" w:hint="cs"/>
          <w:sz w:val="23"/>
          <w:szCs w:val="23"/>
          <w:rtl/>
        </w:rPr>
        <w:t>آ</w:t>
      </w:r>
      <w:r w:rsidR="009D71C4">
        <w:rPr>
          <w:rFonts w:ascii="Times Ext Roman" w:hAnsi="Times Ext Roman" w:cs="Naskh MT for Bosch School"/>
          <w:sz w:val="23"/>
          <w:szCs w:val="23"/>
          <w:rtl/>
        </w:rPr>
        <w:t>ء اللّه بالاتّحاد و الاتّفاق ع ع</w:t>
      </w:r>
    </w:p>
    <w:p w14:paraId="6A0F4182" w14:textId="77777777" w:rsidR="009958A1" w:rsidRDefault="009958A1" w:rsidP="009958A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6927E71F" w14:textId="77777777" w:rsidR="009958A1" w:rsidRPr="00803B0A" w:rsidRDefault="009958A1" w:rsidP="009958A1"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  <w:bookmarkStart w:id="0" w:name="_Hlk127949414"/>
    </w:p>
    <w:p w14:paraId="3ADA7258" w14:textId="77777777" w:rsidR="009958A1" w:rsidRPr="00803B0A" w:rsidRDefault="009958A1" w:rsidP="009958A1">
      <w:pPr>
        <w:bidi/>
        <w:spacing w:line="360" w:lineRule="auto"/>
        <w:rPr>
          <w:rFonts w:cs="Arial"/>
          <w:sz w:val="16"/>
          <w:szCs w:val="16"/>
          <w:rtl/>
          <w:lang w:val="en-CA" w:bidi="fa-IR"/>
        </w:rPr>
      </w:pPr>
      <w:proofErr w:type="spellStart"/>
      <w:r w:rsidRPr="00803B0A">
        <w:rPr>
          <w:rFonts w:cs="Arial" w:hint="cs"/>
          <w:sz w:val="16"/>
          <w:szCs w:val="16"/>
          <w:rtl/>
        </w:rPr>
        <w:t>این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سند از </w:t>
      </w:r>
      <w:hyperlink r:id="rId6" w:history="1">
        <w:r w:rsidRPr="00803B0A">
          <w:rPr>
            <w:rStyle w:val="Hyperlink"/>
            <w:rFonts w:cs="Arial" w:hint="cs"/>
            <w:color w:val="auto"/>
            <w:sz w:val="16"/>
            <w:szCs w:val="16"/>
            <w:rtl/>
            <w:u w:val="single"/>
          </w:rPr>
          <w:t>کتابخانهٔ مراجع بهائی</w:t>
        </w:r>
      </w:hyperlink>
      <w:r w:rsidRPr="00803B0A">
        <w:rPr>
          <w:rFonts w:cs="Arial" w:hint="cs"/>
          <w:sz w:val="16"/>
          <w:szCs w:val="16"/>
          <w:rtl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دانلود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شده است. شما مجاز</w:t>
      </w:r>
      <w:r w:rsidRPr="00803B0A">
        <w:rPr>
          <w:rFonts w:cs="Arial" w:hint="cs"/>
          <w:sz w:val="16"/>
          <w:szCs w:val="16"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هستید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از متن آن </w:t>
      </w:r>
      <w:proofErr w:type="spellStart"/>
      <w:r w:rsidRPr="00803B0A">
        <w:rPr>
          <w:rFonts w:cs="Arial" w:hint="cs"/>
          <w:sz w:val="16"/>
          <w:szCs w:val="16"/>
          <w:rtl/>
        </w:rPr>
        <w:t>با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توجّه به مقرّرات مندرج در </w:t>
      </w:r>
      <w:proofErr w:type="spellStart"/>
      <w:r w:rsidRPr="00803B0A">
        <w:rPr>
          <w:rFonts w:cs="Arial" w:hint="cs"/>
          <w:sz w:val="16"/>
          <w:szCs w:val="16"/>
          <w:rtl/>
        </w:rPr>
        <w:t>سایت</w:t>
      </w:r>
      <w:proofErr w:type="spellEnd"/>
      <w:r w:rsidRPr="00803B0A">
        <w:rPr>
          <w:rFonts w:cs="Arial" w:hint="cs"/>
          <w:sz w:val="16"/>
          <w:szCs w:val="16"/>
        </w:rPr>
        <w:t xml:space="preserve"> </w:t>
      </w:r>
      <w:hyperlink r:id="rId7" w:history="1">
        <w:r w:rsidRPr="00803B0A">
          <w:rPr>
            <w:rStyle w:val="Hyperlink"/>
            <w:rFonts w:cs="Arial"/>
            <w:color w:val="auto"/>
            <w:sz w:val="16"/>
            <w:szCs w:val="16"/>
            <w:u w:val="single"/>
          </w:rPr>
          <w:t>www.bahai.org/fa/legal</w:t>
        </w:r>
      </w:hyperlink>
      <w:r w:rsidRPr="00803B0A">
        <w:rPr>
          <w:rFonts w:cs="Arial"/>
          <w:sz w:val="16"/>
          <w:szCs w:val="16"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استفاده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نمائید</w:t>
      </w:r>
      <w:proofErr w:type="spellEnd"/>
      <w:r w:rsidRPr="00803B0A">
        <w:rPr>
          <w:rFonts w:cs="Arial" w:hint="cs"/>
          <w:sz w:val="16"/>
          <w:szCs w:val="16"/>
          <w:rtl/>
        </w:rPr>
        <w:t>.</w:t>
      </w:r>
    </w:p>
    <w:p w14:paraId="3383FA59" w14:textId="350D150F" w:rsidR="009958A1" w:rsidRPr="009958A1" w:rsidRDefault="009958A1" w:rsidP="009958A1">
      <w:pPr>
        <w:bidi/>
        <w:spacing w:line="360" w:lineRule="auto"/>
        <w:rPr>
          <w:rFonts w:cs="Arial"/>
          <w:sz w:val="16"/>
          <w:szCs w:val="16"/>
          <w:lang w:val="en-CA" w:bidi="fa-IR"/>
        </w:rPr>
      </w:pPr>
      <w:r w:rsidRPr="00803B0A">
        <w:rPr>
          <w:rFonts w:cs="Arial"/>
          <w:sz w:val="16"/>
          <w:szCs w:val="16"/>
          <w:rtl/>
          <w:lang w:val="en-CA" w:bidi="fa-IR"/>
        </w:rPr>
        <w:br/>
        <w:t>آخرین ویراستاری: ۹ ژوئیه ۲۰۲۶، ساعت ۰۰:۱۱ قبل از ظهر</w:t>
      </w:r>
      <w:bookmarkEnd w:id="0"/>
    </w:p>
    <w:sectPr w:rsidR="009D71C4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trackRevisions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2DD"/>
    <w:rsid w:val="000A2FEA"/>
    <w:rsid w:val="00101A4D"/>
    <w:rsid w:val="00250D7D"/>
    <w:rsid w:val="00265E6C"/>
    <w:rsid w:val="003C19B4"/>
    <w:rsid w:val="00646502"/>
    <w:rsid w:val="0094571E"/>
    <w:rsid w:val="009D71C4"/>
    <w:rsid w:val="00C60E20"/>
    <w:rsid w:val="00DA667B"/>
    <w:rsid w:val="00E85AE8"/>
    <w:rsid w:val="00EB03C7"/>
    <w:rsid w:val="00EE7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785E2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EB03C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816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2026-07-03T10:03:00Z</dcterms:created>
  <dcterms:modified xsi:type="dcterms:W3CDTF">2026-07-09T15:59:00Z</dcterms:modified>
</cp:coreProperties>
</file>