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6DF8A" w14:textId="77777777" w:rsidR="00074E0B" w:rsidRDefault="00074E0B" w:rsidP="00074E0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هو</w:t>
      </w:r>
      <w:r w:rsidR="00A40A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 w:hint="cs"/>
          <w:sz w:val="23"/>
          <w:szCs w:val="23"/>
          <w:rtl/>
        </w:rPr>
        <w:t>الله</w:t>
      </w:r>
    </w:p>
    <w:p w14:paraId="5EDA8BDF" w14:textId="77777777" w:rsidR="00074E0B" w:rsidRDefault="00074E0B" w:rsidP="00074E0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134C295" w14:textId="0C865E53" w:rsidR="00535F1C" w:rsidRDefault="00535F1C" w:rsidP="0032734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ثابت بر پیمان در جمیع اوقات چه در شیراز و چه در آذربایجان از گلشن ایمان و ایقانت رائحهٴ طیّبه بمشام میرسید و از حنجر روحانی آن</w:t>
      </w:r>
      <w:r w:rsidR="001B21E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مشتاق آهنگ یا</w:t>
      </w:r>
      <w:r w:rsidR="00A40A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بهآء</w:t>
      </w:r>
      <w:r w:rsidR="00A40A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40A38">
        <w:rPr>
          <w:rFonts w:ascii="Times Ext Roman" w:hAnsi="Times Ext Roman" w:cs="Naskh MT for Bosch School"/>
          <w:sz w:val="23"/>
          <w:szCs w:val="23"/>
          <w:rtl/>
        </w:rPr>
        <w:t>ال</w:t>
      </w:r>
      <w:r w:rsidR="00A40A3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 استماع میگشت لهذا از ربّ کریم امید چنین است که روز بروز رخ برافروزی و بر عرفان و ایمان و ایقان بیفزائی سرور جنود روحانی گردی و امیر جیوش آسمانی شوی شهربند دلها را بگشائی و قلاع قلوبرا فتح نمائی این قوّهٴ جندیّه ر</w:t>
      </w:r>
      <w:r w:rsidR="001B21E6">
        <w:rPr>
          <w:rFonts w:ascii="Times Ext Roman" w:hAnsi="Times Ext Roman" w:cs="Naskh MT for Bosch School"/>
          <w:sz w:val="23"/>
          <w:szCs w:val="23"/>
          <w:rtl/>
        </w:rPr>
        <w:t xml:space="preserve">ا سپاه آفاق مقاومت نتواند زیرا </w:t>
      </w:r>
      <w:r w:rsidR="0032734D">
        <w:rPr>
          <w:rFonts w:ascii="Times Ext Roman" w:hAnsi="Times Ext Roman" w:cs="Naskh MT for Bosch School" w:hint="cs"/>
          <w:sz w:val="23"/>
          <w:szCs w:val="23"/>
          <w:rtl/>
        </w:rPr>
        <w:t>س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لاحش عرفان و ایقانست و شمشیرش نور جهانگیر قوای جسمانی </w:t>
      </w:r>
      <w:r w:rsidR="001B21E6">
        <w:rPr>
          <w:rFonts w:ascii="Times Ext Roman" w:hAnsi="Times Ext Roman" w:cs="Naskh MT for Bosch School"/>
          <w:sz w:val="23"/>
          <w:szCs w:val="23"/>
          <w:rtl/>
        </w:rPr>
        <w:t>مقاومت جنود ارضی نماید نه مبارز</w:t>
      </w:r>
      <w:r w:rsidR="001B21E6">
        <w:rPr>
          <w:rFonts w:ascii="Times Ext Roman" w:hAnsi="Times Ext Roman" w:cs="Naskh MT for Bosch School" w:hint="cs"/>
          <w:sz w:val="23"/>
          <w:szCs w:val="23"/>
          <w:rtl/>
        </w:rPr>
        <w:t>ۀ</w:t>
      </w:r>
      <w:r w:rsidR="001B21E6">
        <w:rPr>
          <w:rFonts w:ascii="Times Ext Roman" w:hAnsi="Times Ext Roman" w:cs="Naskh MT for Bosch School"/>
          <w:sz w:val="23"/>
          <w:szCs w:val="23"/>
          <w:rtl/>
        </w:rPr>
        <w:t xml:space="preserve"> با لشکر آسمانی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چنانچه هزاران بار ت</w:t>
      </w:r>
      <w:r w:rsidR="001B21E6">
        <w:rPr>
          <w:rFonts w:ascii="Times Ext Roman" w:hAnsi="Times Ext Roman" w:cs="Naskh MT for Bosch School"/>
          <w:sz w:val="23"/>
          <w:szCs w:val="23"/>
          <w:rtl/>
        </w:rPr>
        <w:t xml:space="preserve">جربه گردیده قوم ثمود عنود عدوّ </w:t>
      </w:r>
      <w:r w:rsidR="00820249">
        <w:rPr>
          <w:rFonts w:ascii="Times Ext Roman" w:hAnsi="Times Ext Roman" w:cs="Naskh MT for Bosch School" w:hint="cs"/>
          <w:sz w:val="23"/>
          <w:szCs w:val="23"/>
          <w:rtl/>
        </w:rPr>
        <w:t>ص</w:t>
      </w:r>
      <w:r>
        <w:rPr>
          <w:rFonts w:ascii="Times Ext Roman" w:hAnsi="Times Ext Roman" w:cs="Naskh MT for Bosch School"/>
          <w:sz w:val="23"/>
          <w:szCs w:val="23"/>
          <w:rtl/>
        </w:rPr>
        <w:t>ائل بودند ولی قوّهٴ حضرت صالح را حائل نگشتند و قوم عاد هرچند بیداد نمودند با</w:t>
      </w:r>
      <w:r w:rsidR="00D2255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این سیف روحانی حضرت هود مغمود نشد و نار اللّه الموقده مخمو</w:t>
      </w:r>
      <w:r w:rsidR="001B21E6">
        <w:rPr>
          <w:rFonts w:ascii="Times Ext Roman" w:hAnsi="Times Ext Roman" w:cs="Naskh MT for Bosch School"/>
          <w:sz w:val="23"/>
          <w:szCs w:val="23"/>
          <w:rtl/>
        </w:rPr>
        <w:t xml:space="preserve">د نگشت و نمرود ذلیل هرچند صلیل </w:t>
      </w:r>
      <w:r w:rsidR="0032734D">
        <w:rPr>
          <w:rFonts w:ascii="Times Ext Roman" w:hAnsi="Times Ext Roman" w:cs="Naskh MT for Bosch School" w:hint="cs"/>
          <w:sz w:val="23"/>
          <w:szCs w:val="23"/>
          <w:rtl/>
        </w:rPr>
        <w:t>س</w:t>
      </w:r>
      <w:r>
        <w:rPr>
          <w:rFonts w:ascii="Times Ext Roman" w:hAnsi="Times Ext Roman" w:cs="Naskh MT for Bosch School"/>
          <w:sz w:val="23"/>
          <w:szCs w:val="23"/>
          <w:rtl/>
        </w:rPr>
        <w:t>لاح را بمسامع آفاق رساند ولی خلیل جلیل را مقاومت ننمود و قبطیان گمراه هرچند صفّ سپاه آراستند ولی با حضرت موسی حرب و جدال نتوانستند و یهود جحود هرچند عربده نمودند و جمال موعود را نار مخمود انگاشتند و فریاد و صیحه برافراشتند و بانواع اذیّت و جفا برخ</w:t>
      </w:r>
      <w:r w:rsidR="00A40A38">
        <w:rPr>
          <w:rFonts w:ascii="Times Ext Roman" w:hAnsi="Times Ext Roman" w:cs="Naskh MT for Bosch School" w:hint="cs"/>
          <w:sz w:val="23"/>
          <w:szCs w:val="23"/>
          <w:rtl/>
        </w:rPr>
        <w:t>و</w:t>
      </w:r>
      <w:r>
        <w:rPr>
          <w:rFonts w:ascii="Times Ext Roman" w:hAnsi="Times Ext Roman" w:cs="Naskh MT for Bosch School"/>
          <w:sz w:val="23"/>
          <w:szCs w:val="23"/>
          <w:rtl/>
        </w:rPr>
        <w:t>استند ولی عاقبت مقاومت نتوانستند و صنادید حجاز سیّد بطحا را انواع اذیّت و جفا کردند و بقدر مقدور صدمه زدند و بابتلا انداختند بلکه سیّد ابرار از شدّت هجوم هجرت فرمود و در یثرب اعلاء کلمة اللّه فرمود بعد اقوام مختلفه و ملل متعدّده متّفق</w:t>
      </w:r>
      <w:r w:rsidR="008C3C0D">
        <w:rPr>
          <w:rFonts w:ascii="Times Ext Roman" w:hAnsi="Times Ext Roman" w:cs="Naskh MT for Bosch School"/>
          <w:sz w:val="23"/>
          <w:szCs w:val="23"/>
          <w:rtl/>
        </w:rPr>
        <w:t xml:space="preserve"> شدند و حرب احزاب حاصل گشت و آن</w:t>
      </w:r>
      <w:r>
        <w:rPr>
          <w:rFonts w:ascii="Times Ext Roman" w:hAnsi="Times Ext Roman" w:cs="Naskh MT for Bosch School"/>
          <w:sz w:val="23"/>
          <w:szCs w:val="23"/>
          <w:rtl/>
        </w:rPr>
        <w:t>مرکز انوار محاصره شد باز مقابله ننمودند این مختصر از تجربه‌های سابق</w:t>
      </w:r>
      <w:r w:rsidR="008C3C0D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>
        <w:rPr>
          <w:rFonts w:ascii="Times Ext Roman" w:hAnsi="Times Ext Roman" w:cs="Naskh MT for Bosch School"/>
          <w:sz w:val="23"/>
          <w:szCs w:val="23"/>
          <w:rtl/>
        </w:rPr>
        <w:t>ست ولی صد افسوس که قوم لاحق چون ملتفت باین امر فارق نیستند باز در نهایت غفلت</w:t>
      </w:r>
      <w:r w:rsidR="00D22558">
        <w:rPr>
          <w:rFonts w:ascii="Times Ext Roman" w:hAnsi="Times Ext Roman" w:cs="Naskh MT for Bosch School"/>
          <w:sz w:val="23"/>
          <w:szCs w:val="23"/>
          <w:rtl/>
        </w:rPr>
        <w:t xml:space="preserve"> مقاومت جمال موعود خواهند و بصد</w:t>
      </w:r>
      <w:r w:rsidR="00A40A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هزار تیر جفا و تیغ خطا در هجومند عنقریب ملاحظه خواهند نمود که خطائی عظیم نموده‌اند بحر محیط را تضییق جویند و ابر ربیع را از فیض بدیع منع سریع خواهند هیهات نسیم </w:t>
      </w:r>
      <w:r w:rsidR="00A40A38">
        <w:rPr>
          <w:rFonts w:ascii="Times Ext Roman" w:hAnsi="Times Ext Roman" w:cs="Naskh MT for Bosch School" w:hint="cs"/>
          <w:sz w:val="23"/>
          <w:szCs w:val="23"/>
          <w:rtl/>
        </w:rPr>
        <w:t>صبا</w:t>
      </w:r>
      <w:r w:rsidR="003469C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از ملکوت ابهی منقطع نگردد و رائحهٴ مشک وفا از گلشن ابهی منسوخ نشود در ایّام حضرت مسیح امر مبارک از حوالی بیت </w:t>
      </w:r>
      <w:r w:rsidR="006B5297"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مقدّس تجاوز ننمود آنچه واقع بعد حاصل و در ایّام </w:t>
      </w:r>
      <w:r w:rsidR="001B21E6">
        <w:rPr>
          <w:rFonts w:ascii="Times Ext Roman" w:hAnsi="Times Ext Roman" w:cs="Naskh MT for Bosch School"/>
          <w:sz w:val="23"/>
          <w:szCs w:val="23"/>
          <w:rtl/>
        </w:rPr>
        <w:t>سیّد بطحا روح المقرّبین له الفد</w:t>
      </w:r>
      <w:r w:rsidR="001B21E6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صیت جلیل محصور در حجاز بود ولی آوازهٴ</w:t>
      </w:r>
      <w:r w:rsidR="001B21E6">
        <w:rPr>
          <w:rFonts w:ascii="Times Ext Roman" w:hAnsi="Times Ext Roman" w:cs="Naskh MT for Bosch School"/>
          <w:sz w:val="23"/>
          <w:szCs w:val="23"/>
          <w:rtl/>
        </w:rPr>
        <w:t xml:space="preserve"> این امر عظیم در ایّام مبارک ب</w:t>
      </w:r>
      <w:r>
        <w:rPr>
          <w:rFonts w:ascii="Times Ext Roman" w:hAnsi="Times Ext Roman" w:cs="Naskh MT for Bosch School"/>
          <w:sz w:val="23"/>
          <w:szCs w:val="23"/>
          <w:rtl/>
        </w:rPr>
        <w:t>شرق و غرب رسید و الواح ملوک صادر این قوم پرلوم شنیدند و فهمیدند که سیّد ابرار را قوم جفاکا</w:t>
      </w:r>
      <w:r w:rsidR="00AD68A2">
        <w:rPr>
          <w:rFonts w:ascii="Times Ext Roman" w:hAnsi="Times Ext Roman" w:cs="Naskh MT for Bosch School"/>
          <w:sz w:val="23"/>
          <w:szCs w:val="23"/>
          <w:rtl/>
        </w:rPr>
        <w:t xml:space="preserve">ر مقاومت نتوانستند باز غافلند </w:t>
      </w:r>
      <w:r w:rsidR="00AD68A2">
        <w:rPr>
          <w:rFonts w:ascii="Times Ext Roman" w:hAnsi="Times Ext Roman" w:cs="Naskh MT for Bosch School" w:hint="cs"/>
          <w:sz w:val="23"/>
          <w:szCs w:val="23"/>
          <w:rtl/>
        </w:rPr>
        <w:t>و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این امر مبارک عظیم </w:t>
      </w:r>
      <w:r w:rsidR="001B21E6">
        <w:rPr>
          <w:rFonts w:ascii="Times Ext Roman" w:hAnsi="Times Ext Roman" w:cs="Naskh MT for Bosch School" w:hint="cs"/>
          <w:sz w:val="23"/>
          <w:szCs w:val="23"/>
          <w:rtl/>
        </w:rPr>
        <w:t xml:space="preserve">را که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زلزله در آفاق انداخته این طوائف ضعیفه مقاومت </w:t>
      </w:r>
      <w:r w:rsidR="001B21E6">
        <w:rPr>
          <w:rFonts w:ascii="Times Ext Roman" w:hAnsi="Times Ext Roman" w:cs="Naskh MT for Bosch School" w:hint="cs"/>
          <w:sz w:val="23"/>
          <w:szCs w:val="23"/>
          <w:rtl/>
        </w:rPr>
        <w:t>خواهن</w:t>
      </w:r>
      <w:r>
        <w:rPr>
          <w:rFonts w:ascii="Times Ext Roman" w:hAnsi="Times Ext Roman" w:cs="Naskh MT for Bosch School"/>
          <w:sz w:val="23"/>
          <w:szCs w:val="23"/>
          <w:rtl/>
        </w:rPr>
        <w:t>د فسوف یرون انفسهم فی خسران مبین همچنانکه اثیم ابن اثیم جزای عمل خویش</w:t>
      </w:r>
      <w:r w:rsidR="008C3C0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دید و تراه الیوم فی خسران و خذلان عظیم</w:t>
      </w:r>
    </w:p>
    <w:p w14:paraId="4BD33CE6" w14:textId="19DD3C98" w:rsidR="00535F1C" w:rsidRDefault="00B7410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35F1C">
        <w:rPr>
          <w:rFonts w:ascii="Times Ext Roman" w:hAnsi="Times Ext Roman" w:cs="Naskh MT for Bosch School"/>
          <w:sz w:val="23"/>
          <w:szCs w:val="23"/>
          <w:rtl/>
        </w:rPr>
        <w:t>جمیع یاران الهی را تکبیر ابدع ابهی برسان جناب امین نهایت ستایش را از آنجناب مینمودند و همواره این</w:t>
      </w:r>
      <w:r w:rsidR="00BB3F4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35F1C">
        <w:rPr>
          <w:rFonts w:ascii="Times Ext Roman" w:hAnsi="Times Ext Roman" w:cs="Naskh MT for Bosch School"/>
          <w:sz w:val="23"/>
          <w:szCs w:val="23"/>
          <w:rtl/>
        </w:rPr>
        <w:t>عبد را بر طلب تأیید و توفیق میخواندند من نیز حین توجّه از سطح بام بروضهٴ مبارکه طلب تأیید از برای شما نموده و مینمایم</w:t>
      </w:r>
      <w:r w:rsidR="000D7D3D">
        <w:rPr>
          <w:rFonts w:ascii="Times Ext Roman" w:hAnsi="Times Ext Roman" w:cs="Naskh MT for Bosch School" w:hint="cs"/>
          <w:sz w:val="23"/>
          <w:szCs w:val="23"/>
          <w:rtl/>
        </w:rPr>
        <w:t xml:space="preserve"> ع ع</w:t>
      </w:r>
    </w:p>
    <w:p w14:paraId="407E689D" w14:textId="24324050" w:rsidR="00A56410" w:rsidRDefault="00A56410" w:rsidP="000D7D3D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D0D0EFA" w14:textId="77777777" w:rsidR="00B83E5C" w:rsidRDefault="00B83E5C" w:rsidP="000D7D3D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358885A" w14:textId="77777777" w:rsidR="00B83E5C" w:rsidRDefault="00B83E5C" w:rsidP="00B83E5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673AE6D" w14:textId="77777777" w:rsidR="00B83E5C" w:rsidRDefault="00B83E5C" w:rsidP="00B83E5C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EF75B40" w14:textId="77777777" w:rsidR="00B83E5C" w:rsidRDefault="00B83E5C" w:rsidP="00B83E5C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۲۶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ژوئن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sectPr w:rsidR="00B83E5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4D13B" w14:textId="77777777" w:rsidR="00CA4FCD" w:rsidRDefault="00CA4FCD" w:rsidP="00CA4FCD">
      <w:r>
        <w:separator/>
      </w:r>
    </w:p>
  </w:endnote>
  <w:endnote w:type="continuationSeparator" w:id="0">
    <w:p w14:paraId="1E2D2F5E" w14:textId="77777777" w:rsidR="00CA4FCD" w:rsidRDefault="00CA4FCD" w:rsidP="00CA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896B9" w14:textId="77777777" w:rsidR="00CA4FCD" w:rsidRDefault="00CA4FCD" w:rsidP="00CA4FCD">
      <w:r>
        <w:separator/>
      </w:r>
    </w:p>
  </w:footnote>
  <w:footnote w:type="continuationSeparator" w:id="0">
    <w:p w14:paraId="4281D6E1" w14:textId="77777777" w:rsidR="00CA4FCD" w:rsidRDefault="00CA4FCD" w:rsidP="00CA4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7D3D"/>
    <w:rsid w:val="00074E0B"/>
    <w:rsid w:val="000D7D3D"/>
    <w:rsid w:val="001B21E6"/>
    <w:rsid w:val="0032734D"/>
    <w:rsid w:val="003469CE"/>
    <w:rsid w:val="00465D37"/>
    <w:rsid w:val="00535F1C"/>
    <w:rsid w:val="006B5297"/>
    <w:rsid w:val="00820249"/>
    <w:rsid w:val="008C3C0D"/>
    <w:rsid w:val="009E1B47"/>
    <w:rsid w:val="00A40A38"/>
    <w:rsid w:val="00A56410"/>
    <w:rsid w:val="00AD68A2"/>
    <w:rsid w:val="00B20CE7"/>
    <w:rsid w:val="00B43589"/>
    <w:rsid w:val="00B7410B"/>
    <w:rsid w:val="00B83E5C"/>
    <w:rsid w:val="00BB3F44"/>
    <w:rsid w:val="00C10AD7"/>
    <w:rsid w:val="00CA4FCD"/>
    <w:rsid w:val="00CB57A7"/>
    <w:rsid w:val="00CE7E7D"/>
    <w:rsid w:val="00D22558"/>
    <w:rsid w:val="00DA0F95"/>
    <w:rsid w:val="00E64FD0"/>
    <w:rsid w:val="00EA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D988B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7410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4F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FC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4F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FCD"/>
    <w:rPr>
      <w:sz w:val="24"/>
      <w:szCs w:val="24"/>
    </w:rPr>
  </w:style>
  <w:style w:type="character" w:styleId="Hyperlink">
    <w:name w:val="Hyperlink"/>
    <w:unhideWhenUsed/>
    <w:rsid w:val="00B83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2024-06-07T05:38:00Z</dcterms:created>
  <dcterms:modified xsi:type="dcterms:W3CDTF">2024-06-21T09:53:00Z</dcterms:modified>
</cp:coreProperties>
</file>