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4FEF" w14:textId="77777777" w:rsidR="007E28AE" w:rsidRPr="00FE12F0" w:rsidRDefault="0085571D" w:rsidP="0085571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FE12F0">
        <w:rPr>
          <w:rFonts w:ascii="Times Ext Roman" w:hAnsi="Times Ext Roman" w:cs="Naskh MT for Bosch School"/>
          <w:sz w:val="23"/>
          <w:szCs w:val="23"/>
          <w:rtl/>
        </w:rPr>
        <w:t>هو</w:t>
      </w:r>
      <w:r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الا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9DF37FA" w14:textId="77777777" w:rsidR="007E28AE" w:rsidRPr="00FE12F0" w:rsidRDefault="007E28A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73357B" w14:textId="05E336CA" w:rsidR="007E28AE" w:rsidRPr="00FE12F0" w:rsidRDefault="007E28A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E12F0">
        <w:rPr>
          <w:rFonts w:ascii="Times Ext Roman" w:hAnsi="Times Ext Roman" w:cs="Naskh MT for Bosch School"/>
          <w:sz w:val="23"/>
          <w:szCs w:val="23"/>
          <w:rtl/>
        </w:rPr>
        <w:t xml:space="preserve">ای منجذب بنفحات ریاض ملکوت نامهٴ روحانی قرائت شد و مضامین محبّت رحمانی معلوم و مفهوم گشت حمد خدا را که از کأس </w:t>
      </w:r>
      <w:r w:rsidRPr="00036606">
        <w:rPr>
          <w:rFonts w:ascii="Times Ext Roman" w:hAnsi="Times Ext Roman" w:cs="Naskh MT for Bosch School"/>
          <w:sz w:val="23"/>
          <w:szCs w:val="23"/>
          <w:rtl/>
        </w:rPr>
        <w:t>محبّت</w:t>
      </w:r>
      <w:r w:rsidRPr="00FE12F0">
        <w:rPr>
          <w:rFonts w:ascii="Times Ext Roman" w:hAnsi="Times Ext Roman" w:cs="Naskh MT for Bosch School"/>
          <w:sz w:val="23"/>
          <w:szCs w:val="23"/>
          <w:rtl/>
        </w:rPr>
        <w:t xml:space="preserve"> اللّه سرمستی و از مائدهٴ سمائیّ</w:t>
      </w:r>
      <w:r w:rsidR="00416939" w:rsidRPr="00FE12F0">
        <w:rPr>
          <w:rFonts w:ascii="Times Ext Roman" w:hAnsi="Times Ext Roman" w:cs="Naskh MT for Bosch School"/>
          <w:sz w:val="23"/>
          <w:szCs w:val="23"/>
          <w:rtl/>
        </w:rPr>
        <w:t>ه مرزوق و بنسائم جنّت ابهی مهتز</w:t>
      </w:r>
      <w:r w:rsidRPr="00FE12F0">
        <w:rPr>
          <w:rFonts w:ascii="Times Ext Roman" w:hAnsi="Times Ext Roman" w:cs="Naskh MT for Bosch School"/>
          <w:sz w:val="23"/>
          <w:szCs w:val="23"/>
          <w:rtl/>
        </w:rPr>
        <w:t xml:space="preserve"> و منشرح و منبسطی امروز چنان تأییدی از ملکوت الهی ظاهر و باهر که اگر نفسی از اماء رحمن موفّق بآن شود ق</w:t>
      </w:r>
      <w:r w:rsidR="00416939" w:rsidRPr="00FE12F0">
        <w:rPr>
          <w:rFonts w:ascii="Times Ext Roman" w:hAnsi="Times Ext Roman" w:cs="Naskh MT for Bosch School"/>
          <w:sz w:val="23"/>
          <w:szCs w:val="23"/>
          <w:rtl/>
        </w:rPr>
        <w:t>لوب در دست تصرّف او اسیر و مهتز</w:t>
      </w:r>
      <w:r w:rsidRPr="00FE12F0">
        <w:rPr>
          <w:rFonts w:ascii="Times Ext Roman" w:hAnsi="Times Ext Roman" w:cs="Naskh MT for Bosch School"/>
          <w:sz w:val="23"/>
          <w:szCs w:val="23"/>
          <w:rtl/>
        </w:rPr>
        <w:t xml:space="preserve"> و متحرّک است و ارواح ببشارات او مستبشر و منشرح و متفکّر</w:t>
      </w:r>
    </w:p>
    <w:p w14:paraId="2A9B1625" w14:textId="78B9A5B1" w:rsidR="007E28AE" w:rsidRPr="00FE12F0" w:rsidRDefault="002A0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ای امة‌</w:t>
      </w:r>
      <w:r w:rsidR="00705673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اللّه امراض بر دو قسم است روحانی و جسمان</w:t>
      </w:r>
      <w:r w:rsidR="00705673" w:rsidRPr="00FE12F0">
        <w:rPr>
          <w:rFonts w:ascii="Times Ext Roman" w:hAnsi="Times Ext Roman" w:cs="Naskh MT for Bosch School"/>
          <w:sz w:val="23"/>
          <w:szCs w:val="23"/>
          <w:rtl/>
        </w:rPr>
        <w:t>ی امراض جسمانی ب</w:t>
      </w:r>
      <w:r w:rsidR="00416939" w:rsidRPr="00FE12F0">
        <w:rPr>
          <w:rFonts w:ascii="Times Ext Roman" w:hAnsi="Times Ext Roman" w:cs="Naskh MT for Bosch School"/>
          <w:sz w:val="23"/>
          <w:szCs w:val="23"/>
          <w:rtl/>
        </w:rPr>
        <w:t xml:space="preserve">ادویه و </w:t>
      </w:r>
      <w:r w:rsidR="00AD3977" w:rsidRPr="00FE12F0">
        <w:rPr>
          <w:rFonts w:ascii="Times Ext Roman" w:hAnsi="Times Ext Roman" w:cs="Naskh MT for Bosch School"/>
          <w:sz w:val="23"/>
          <w:szCs w:val="23"/>
          <w:rtl/>
        </w:rPr>
        <w:t>خلا</w:t>
      </w:r>
      <w:r w:rsidR="00AD3977" w:rsidRPr="00FE12F0">
        <w:rPr>
          <w:rFonts w:ascii="Times Ext Roman" w:hAnsi="Times Ext Roman" w:cs="Naskh MT for Bosch School" w:hint="cs"/>
          <w:sz w:val="23"/>
          <w:szCs w:val="23"/>
          <w:rtl/>
        </w:rPr>
        <w:t>صۀ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اعشاب و عقاقیر معالجه گردد امّا امراضی که از تأثّرات نفسانیّه حاصل بقوّهٴ روح انسانی معالجه گردد ولی قوّهٴ روح الهی حاکم </w:t>
      </w:r>
      <w:r w:rsidR="00416939" w:rsidRPr="00FE12F0">
        <w:rPr>
          <w:rFonts w:ascii="Times Ext Roman" w:hAnsi="Times Ext Roman" w:cs="Naskh MT for Bosch School"/>
          <w:sz w:val="23"/>
          <w:szCs w:val="23"/>
          <w:rtl/>
        </w:rPr>
        <w:t>بر عوارض جسمانی و عوارض نفسانی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ست لهذا چون روح انسانی بتأییدات روح القدس مؤیّد و موف</w:t>
      </w:r>
      <w:r w:rsidR="00416939" w:rsidRPr="00FE12F0">
        <w:rPr>
          <w:rFonts w:ascii="Times Ext Roman" w:hAnsi="Times Ext Roman" w:cs="Naskh MT for Bosch School"/>
          <w:sz w:val="23"/>
          <w:szCs w:val="23"/>
          <w:rtl/>
        </w:rPr>
        <w:t>ّق شود در عالم کون در هر رتبه‌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از مراتب تأثیرات خویش</w:t>
      </w:r>
      <w:r w:rsidR="00416939" w:rsidRPr="00FE12F0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را بخشد </w:t>
      </w:r>
      <w:r w:rsidR="00552829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امّا تصرّفات نفسانی</w:t>
      </w:r>
      <w:r w:rsidR="00416939" w:rsidRPr="00FE12F0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را نیز حکمی زیرا بقوّهٴ توجّه انعکاساتی بین قلوب حاصل گردد و از قوّهٴ ارتباط فعل و انفعال حاصل شود و از فعل و انفعال معالجات تحقّق یابد</w:t>
      </w:r>
    </w:p>
    <w:p w14:paraId="0528FC7A" w14:textId="05166DFE" w:rsidR="007E28AE" w:rsidRPr="00FE12F0" w:rsidRDefault="002A091F" w:rsidP="004169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52829" w:rsidRPr="00FE12F0">
        <w:rPr>
          <w:rFonts w:ascii="Times Ext Roman" w:hAnsi="Times Ext Roman" w:cs="Naskh MT for Bosch School"/>
          <w:sz w:val="23"/>
          <w:szCs w:val="23"/>
          <w:rtl/>
        </w:rPr>
        <w:t xml:space="preserve">و امّا استخراج اخلاق و </w:t>
      </w:r>
      <w:r w:rsidR="00552829" w:rsidRPr="00701BB6">
        <w:rPr>
          <w:rFonts w:ascii="Times Ext Roman" w:hAnsi="Times Ext Roman" w:cs="Naskh MT for Bosch School"/>
          <w:sz w:val="23"/>
          <w:szCs w:val="23"/>
          <w:rtl/>
        </w:rPr>
        <w:t>قو</w:t>
      </w:r>
      <w:r w:rsidR="0071108B" w:rsidRPr="00701BB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و حواس را از ترکیباب تقسیمات دماغیّه که این فی‌</w:t>
      </w:r>
      <w:r w:rsidR="00705673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الحقیقه از تفرّعات علم قیافه است یک</w:t>
      </w:r>
      <w:r w:rsidR="00C633A9" w:rsidRPr="00FE12F0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نوع حکمی ملحوظ هرچند حکم قطعی نه ولی احکام مختصری ملحوظ است یعنی میتوان یک</w:t>
      </w:r>
      <w:r w:rsidR="00C633A9" w:rsidRPr="00FE12F0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نوع استدلالی نمود امّا اگر جمیع علائم صفتی از صفات در جمیع شمائل و ترکیبات دماغیّه موجود باشد میتوان حکمی کرد</w:t>
      </w:r>
    </w:p>
    <w:p w14:paraId="5F7B8AB7" w14:textId="6403160B" w:rsidR="007E28AE" w:rsidRPr="00FE12F0" w:rsidRDefault="002A091F" w:rsidP="00C63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633A9" w:rsidRPr="00FE12F0">
        <w:rPr>
          <w:rFonts w:ascii="Times Ext Roman" w:hAnsi="Times Ext Roman" w:cs="Naskh MT for Bosch School"/>
          <w:sz w:val="23"/>
          <w:szCs w:val="23"/>
          <w:rtl/>
        </w:rPr>
        <w:t xml:space="preserve">و امّا مسئلهٴ علم </w:t>
      </w:r>
      <w:r w:rsidR="00C633A9" w:rsidRPr="00FE12F0">
        <w:rPr>
          <w:rFonts w:ascii="Times Ext Roman" w:hAnsi="Times Ext Roman" w:cs="Naskh MT for Bosch School" w:hint="cs"/>
          <w:sz w:val="23"/>
          <w:szCs w:val="23"/>
          <w:rtl/>
        </w:rPr>
        <w:t>کَ</w:t>
      </w:r>
      <w:r w:rsidR="00705673" w:rsidRPr="00FE12F0">
        <w:rPr>
          <w:rFonts w:ascii="Times Ext Roman" w:hAnsi="Times Ext Roman" w:cs="Naskh MT for Bosch School"/>
          <w:sz w:val="23"/>
          <w:szCs w:val="23"/>
          <w:rtl/>
        </w:rPr>
        <w:t>ف چون جمیع اشیا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کافّهٴ کائنات که اعضای هیکل عظیم عالم وجود کل</w:t>
      </w:r>
      <w:r w:rsidR="00C633A9" w:rsidRPr="00FE12F0">
        <w:rPr>
          <w:rFonts w:ascii="Times Ext Roman" w:hAnsi="Times Ext Roman" w:cs="Naskh MT for Bosch School"/>
          <w:sz w:val="23"/>
          <w:szCs w:val="23"/>
          <w:rtl/>
        </w:rPr>
        <w:t xml:space="preserve"> با کل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مرتبط است یعنی هر کائنی از کائنات عضوی از اعضا یا جزئی از اجزاء آن هیکل عظیم</w:t>
      </w:r>
      <w:r w:rsidR="00C633A9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705673" w:rsidRPr="00FE12F0">
        <w:rPr>
          <w:rFonts w:ascii="Times Ext Roman" w:hAnsi="Times Ext Roman" w:cs="Naskh MT for Bosch School"/>
          <w:sz w:val="23"/>
          <w:szCs w:val="23"/>
          <w:rtl/>
        </w:rPr>
        <w:t>ست لهذا از هر جز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بسب</w:t>
      </w:r>
      <w:r w:rsidR="001150FB" w:rsidRPr="00FE12F0">
        <w:rPr>
          <w:rFonts w:ascii="Times Ext Roman" w:hAnsi="Times Ext Roman" w:cs="Naskh MT for Bosch School"/>
          <w:sz w:val="23"/>
          <w:szCs w:val="23"/>
          <w:rtl/>
        </w:rPr>
        <w:t>ب ارتباط اکتشاف حقا</w:t>
      </w:r>
      <w:r w:rsidR="001150FB" w:rsidRPr="00FE12F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150FB" w:rsidRPr="00FE12F0">
        <w:rPr>
          <w:rFonts w:ascii="Times Ext Roman" w:hAnsi="Times Ext Roman" w:cs="Naskh MT for Bosch School"/>
          <w:sz w:val="23"/>
          <w:szCs w:val="23"/>
          <w:rtl/>
        </w:rPr>
        <w:t>ق سا</w:t>
      </w:r>
      <w:r w:rsidR="001150FB" w:rsidRPr="00FE12F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150FB" w:rsidRPr="00FE12F0">
        <w:rPr>
          <w:rFonts w:ascii="Times Ext Roman" w:hAnsi="Times Ext Roman" w:cs="Naskh MT for Bosch School"/>
          <w:sz w:val="23"/>
          <w:szCs w:val="23"/>
          <w:rtl/>
        </w:rPr>
        <w:t>ر اجزا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توان نمود مثالش هیکل انسانی</w:t>
      </w:r>
      <w:r w:rsidR="00C633A9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ست یعنی عالم امکان</w:t>
      </w:r>
      <w:r w:rsidR="00C633A9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را چون هی</w:t>
      </w:r>
      <w:r w:rsidR="00C633A9" w:rsidRPr="00FE12F0">
        <w:rPr>
          <w:rFonts w:ascii="Times Ext Roman" w:hAnsi="Times Ext Roman" w:cs="Naskh MT for Bosch School"/>
          <w:sz w:val="23"/>
          <w:szCs w:val="23"/>
          <w:rtl/>
        </w:rPr>
        <w:t>کل انسان تصوّر نما که جمیع اجزا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و اعضا و ارکان و جوارح مرتبط است بعضی</w:t>
      </w:r>
      <w:r w:rsidR="001150FB" w:rsidRPr="00FE12F0">
        <w:rPr>
          <w:rFonts w:ascii="Times Ext Roman" w:hAnsi="Times Ext Roman" w:cs="Naskh MT for Bosch School"/>
          <w:sz w:val="23"/>
          <w:szCs w:val="23"/>
          <w:rtl/>
        </w:rPr>
        <w:t xml:space="preserve"> ببعض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ارت</w:t>
      </w:r>
      <w:r w:rsidR="00C633A9" w:rsidRPr="00FE12F0">
        <w:rPr>
          <w:rFonts w:ascii="Times Ext Roman" w:hAnsi="Times Ext Roman" w:cs="Naskh MT for Bosch School"/>
          <w:sz w:val="23"/>
          <w:szCs w:val="23"/>
          <w:rtl/>
        </w:rPr>
        <w:t>باط تام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مثلاً از لون چهره اکتشاف حرارت</w:t>
      </w:r>
      <w:r w:rsidR="00C633A9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کبد میشود و از حالات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چشم امراض نهانی احشا تشخیص داده میشود و از نبض عوارض سایر اعضا پدیدار میگردد سبحان‌</w:t>
      </w:r>
      <w:r w:rsidR="001150FB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اللّه چه ارتباط عظیمی است لهذا نتوان استغراب نمود که از خطوط کفوف</w:t>
      </w:r>
      <w:r w:rsidR="001150FB" w:rsidRPr="00FE12F0">
        <w:rPr>
          <w:rFonts w:ascii="Times Ext Roman" w:hAnsi="Times Ext Roman" w:cs="Naskh MT for Bosch School"/>
          <w:sz w:val="23"/>
          <w:szCs w:val="23"/>
          <w:rtl/>
        </w:rPr>
        <w:t xml:space="preserve"> دلائلی مکشوف گردد که حقا</w:t>
      </w:r>
      <w:r w:rsidR="001150FB" w:rsidRPr="00FE12F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ق حال و استقبال معلوم شود</w:t>
      </w:r>
    </w:p>
    <w:p w14:paraId="171996CA" w14:textId="65718F5E" w:rsidR="00F214B8" w:rsidRPr="00FE12F0" w:rsidRDefault="002A0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باری این بیان سه چیز است که سؤال نموده بودی حال ای امهٴ رحمن از خدا بخواه که بنفثات روح القدس مؤیّد گردی تا</w:t>
      </w:r>
      <w:r w:rsidR="00F214B8" w:rsidRPr="00FE12F0">
        <w:rPr>
          <w:rFonts w:ascii="Times Ext Roman" w:hAnsi="Times Ext Roman" w:cs="Naskh MT for Bosch School"/>
          <w:sz w:val="23"/>
          <w:szCs w:val="23"/>
          <w:rtl/>
        </w:rPr>
        <w:t xml:space="preserve"> از جمیع این قرائن و دلائل و قو</w:t>
      </w:r>
      <w:r w:rsidR="00F214B8" w:rsidRPr="00FE12F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مستغنی شوی زیرا آن ن</w:t>
      </w:r>
      <w:r w:rsidR="00F214B8" w:rsidRPr="00FE12F0">
        <w:rPr>
          <w:rFonts w:ascii="Times Ext Roman" w:hAnsi="Times Ext Roman" w:cs="Naskh MT for Bosch School"/>
          <w:sz w:val="23"/>
          <w:szCs w:val="23"/>
          <w:rtl/>
        </w:rPr>
        <w:t>فثات قوّتی است که در حقیقت اشیا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متصرّف است و چنان تأثیری دارد که مرده را زنده نماید و کور را بینا کند و کر را شنوا نماید یعنی نفوس جاهله را بشریعهٴ علم الهی وارد گرداند و فقدان صرف را وجدان عنایت کند و مستمند را بثروت بی</w:t>
      </w:r>
      <w:r w:rsidR="00F214B8" w:rsidRPr="00FE12F0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پایان دلالت فرماید ظلمت دیجور را تجلّی نور کند و جه</w:t>
      </w:r>
      <w:r w:rsidR="00F214B8" w:rsidRPr="00FE12F0">
        <w:rPr>
          <w:rFonts w:ascii="Times Ext Roman" w:hAnsi="Times Ext Roman" w:cs="Naskh MT for Bosch School"/>
          <w:sz w:val="23"/>
          <w:szCs w:val="23"/>
          <w:rtl/>
        </w:rPr>
        <w:t>ل محض را تاج علم بر سر نهد این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ست قوّت روح و تأثیر کلمة اللّه از خدا بخواه که از این فیض عظیم و فوز مبین بهره و نصیب بری دعائی بجهت وسعت معیشت</w:t>
      </w:r>
      <w:r w:rsidR="001150FB" w:rsidRPr="00FE12F0">
        <w:rPr>
          <w:rFonts w:ascii="Times Ext Roman" w:hAnsi="Times Ext Roman" w:cs="Naskh MT for Bosch School"/>
          <w:sz w:val="23"/>
          <w:szCs w:val="23"/>
          <w:rtl/>
        </w:rPr>
        <w:t xml:space="preserve"> خواسته بودی پس مناجات کن و بگو</w:t>
      </w:r>
    </w:p>
    <w:p w14:paraId="4E150913" w14:textId="5095EE27" w:rsidR="00F214B8" w:rsidRPr="00FE12F0" w:rsidRDefault="002A091F" w:rsidP="00F214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ای پروردگار مستمندانیم مرحمتی کن و فقیرانیم از بحر غنا نصیبی بخش محتاجیم علاجی ده ذلیلانیم عزّتی ببخ</w:t>
      </w:r>
      <w:r w:rsidR="00F214B8" w:rsidRPr="00FE12F0">
        <w:rPr>
          <w:rFonts w:ascii="Times Ext Roman" w:hAnsi="Times Ext Roman" w:cs="Naskh MT for Bosch School"/>
          <w:sz w:val="23"/>
          <w:szCs w:val="23"/>
          <w:rtl/>
        </w:rPr>
        <w:t>ش جمیع طیور و وحوش از خوان نعمت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 xml:space="preserve"> روزی‌خوار و جمیع کائنات از فیض عنایتت بهره‌بردار این ضعیف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lastRenderedPageBreak/>
        <w:t>را از فیض جلیل محروم مفرما و این ناتوان را از توانائی خویش عنایتی بخش رزق یومی را رایگان ده و معیشت ضروری</w:t>
      </w:r>
      <w:r w:rsidR="00F214B8" w:rsidRPr="00FE12F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را برکتی احسان فرما تا مستغنی از دون تو گردیم و بکلّی بیاد تو اف</w:t>
      </w:r>
      <w:r w:rsidR="00F214B8" w:rsidRPr="00FE12F0">
        <w:rPr>
          <w:rFonts w:ascii="Times Ext Roman" w:hAnsi="Times Ext Roman" w:cs="Naskh MT for Bosch School"/>
          <w:sz w:val="23"/>
          <w:szCs w:val="23"/>
          <w:rtl/>
        </w:rPr>
        <w:t xml:space="preserve">تیم راه تو پوئیم روی تو جوئیم </w:t>
      </w:r>
      <w:r w:rsidR="00F214B8" w:rsidRPr="00FE12F0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="007E28AE" w:rsidRPr="00FE12F0">
        <w:rPr>
          <w:rFonts w:ascii="Times Ext Roman" w:hAnsi="Times Ext Roman" w:cs="Naskh MT for Bosch School"/>
          <w:sz w:val="23"/>
          <w:szCs w:val="23"/>
          <w:rtl/>
        </w:rPr>
        <w:t>از تو گوئیم توئی توانای مهربان و توئی رازق عالم انسان</w:t>
      </w:r>
    </w:p>
    <w:p w14:paraId="4F5B5DC0" w14:textId="22DE2251" w:rsidR="007E28AE" w:rsidRDefault="002A091F" w:rsidP="00F214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4360D" w:rsidRPr="00FE12F0">
        <w:rPr>
          <w:rFonts w:ascii="Times Ext Roman" w:hAnsi="Times Ext Roman" w:cs="Naskh MT for Bosch School"/>
          <w:sz w:val="23"/>
          <w:szCs w:val="23"/>
          <w:rtl/>
        </w:rPr>
        <w:t>و علیک التّحیّة و الثّنآء</w:t>
      </w:r>
    </w:p>
    <w:p w14:paraId="46DA4F2E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827F53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387A15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DBFE25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3B2CDD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0569A7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BFB942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4C2588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409963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3A54FE" w14:textId="77777777" w:rsid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F95129" w14:textId="77777777" w:rsidR="006754D7" w:rsidRDefault="006754D7" w:rsidP="006754D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AAB4C90" w14:textId="77777777" w:rsidR="006754D7" w:rsidRDefault="006754D7" w:rsidP="006754D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8A512C4" w14:textId="77777777" w:rsidR="006754D7" w:rsidRDefault="006754D7" w:rsidP="006754D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7FEC1BF4" w14:textId="77777777" w:rsidR="006754D7" w:rsidRPr="006754D7" w:rsidRDefault="006754D7" w:rsidP="006754D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F286763" w14:textId="77777777" w:rsidR="007E28AE" w:rsidRPr="00FE12F0" w:rsidRDefault="007E28A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133C99" w14:textId="7F6899F7" w:rsidR="007E28AE" w:rsidRDefault="007E28AE" w:rsidP="00B22E1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7E28A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712E" w14:textId="77777777" w:rsidR="00766D84" w:rsidRDefault="00766D84" w:rsidP="00766D84">
      <w:r>
        <w:separator/>
      </w:r>
    </w:p>
  </w:endnote>
  <w:endnote w:type="continuationSeparator" w:id="0">
    <w:p w14:paraId="7C67E1A0" w14:textId="77777777" w:rsidR="00766D84" w:rsidRDefault="00766D84" w:rsidP="0076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BB23" w14:textId="77777777" w:rsidR="00766D84" w:rsidRDefault="00766D84" w:rsidP="00766D84">
      <w:r>
        <w:separator/>
      </w:r>
    </w:p>
  </w:footnote>
  <w:footnote w:type="continuationSeparator" w:id="0">
    <w:p w14:paraId="3EC152C9" w14:textId="77777777" w:rsidR="00766D84" w:rsidRDefault="00766D84" w:rsidP="0076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C4"/>
    <w:rsid w:val="00036606"/>
    <w:rsid w:val="0004360D"/>
    <w:rsid w:val="0010649C"/>
    <w:rsid w:val="001150FB"/>
    <w:rsid w:val="001B2708"/>
    <w:rsid w:val="002A091F"/>
    <w:rsid w:val="00337DF2"/>
    <w:rsid w:val="003E0D66"/>
    <w:rsid w:val="00416939"/>
    <w:rsid w:val="004D2C75"/>
    <w:rsid w:val="004E0389"/>
    <w:rsid w:val="00512A4E"/>
    <w:rsid w:val="00552829"/>
    <w:rsid w:val="006754D7"/>
    <w:rsid w:val="00701BB6"/>
    <w:rsid w:val="00705673"/>
    <w:rsid w:val="0071108B"/>
    <w:rsid w:val="00766D84"/>
    <w:rsid w:val="007E28AE"/>
    <w:rsid w:val="0085571D"/>
    <w:rsid w:val="00A935C1"/>
    <w:rsid w:val="00AD3977"/>
    <w:rsid w:val="00B22E1F"/>
    <w:rsid w:val="00B26B1B"/>
    <w:rsid w:val="00C633A9"/>
    <w:rsid w:val="00CD666E"/>
    <w:rsid w:val="00DF28E6"/>
    <w:rsid w:val="00DF398F"/>
    <w:rsid w:val="00E272C4"/>
    <w:rsid w:val="00F214B8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762F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A091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0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9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9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6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84"/>
    <w:rPr>
      <w:sz w:val="24"/>
      <w:szCs w:val="24"/>
    </w:rPr>
  </w:style>
  <w:style w:type="character" w:styleId="Hyperlink">
    <w:name w:val="Hyperlink"/>
    <w:semiHidden/>
    <w:unhideWhenUsed/>
    <w:rsid w:val="00675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2024-04-03T09:19:00Z</dcterms:created>
  <dcterms:modified xsi:type="dcterms:W3CDTF">2024-05-27T12:09:00Z</dcterms:modified>
</cp:coreProperties>
</file>