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90D2" w14:textId="4941696D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سیّد عبد</w:t>
      </w:r>
      <w:r w:rsidR="00ED29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</w:t>
      </w:r>
    </w:p>
    <w:p w14:paraId="2A719AA3" w14:textId="6D764E24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زواره</w:t>
      </w:r>
    </w:p>
    <w:p w14:paraId="63462A97" w14:textId="6EA0A938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ملّا رضا علیه بهآء اللّه</w:t>
      </w:r>
    </w:p>
    <w:p w14:paraId="15DCD8B8" w14:textId="77777777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72D9F8" w14:textId="77777777" w:rsidR="00DE21CA" w:rsidRDefault="00DE21C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320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520D1BD" w14:textId="77777777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1B26E9" w14:textId="2488CA26" w:rsidR="002C1A90" w:rsidRDefault="00DE21CA" w:rsidP="002C1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المترنّح من نسیم موهبة اللّه انّی اخاطبک من هذه البقعة العلیا بقلب طافح بمحبّة اللّه حتّی تهتزّ روحاً و فرحاً بما ایّدک اللّه علی العرفان و الاستضآئة من نور ال</w:t>
      </w:r>
      <w:r w:rsidR="002C1A90">
        <w:rPr>
          <w:rFonts w:ascii="Times Ext Roman" w:hAnsi="Times Ext Roman" w:cs="Naskh MT for Bosch School"/>
          <w:sz w:val="23"/>
          <w:szCs w:val="23"/>
          <w:rtl/>
        </w:rPr>
        <w:t>برهان فی هذا ا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وان</w:t>
      </w:r>
    </w:p>
    <w:p w14:paraId="6DAB1CCD" w14:textId="2EBFD093" w:rsidR="002C1A90" w:rsidRDefault="00C17244" w:rsidP="005509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E21CA">
        <w:rPr>
          <w:rFonts w:ascii="Times Ext Roman" w:hAnsi="Times Ext Roman" w:cs="Naskh MT for Bosch School"/>
          <w:sz w:val="23"/>
          <w:szCs w:val="23"/>
          <w:rtl/>
        </w:rPr>
        <w:t>یا حبیبی علیک بنفس مطمئنّة بمواهب ربّک لا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تزعزعها شدّة البلآء و لا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تخمد نار محبّتها اریاح عاصفة قاصفة من الافتتان فی هذا الزّمان دع کلّ الشّئون من المحسوس و الملموس و المعقول و تعلّق باهداب ردآء العزّة ال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بدیّة فی یوم النّشور لعمر ربّک انّ هذ</w:t>
      </w:r>
      <w:r w:rsidR="002C1A90">
        <w:rPr>
          <w:rFonts w:ascii="Times Ext Roman" w:hAnsi="Times Ext Roman" w:cs="Naskh MT for Bosch School"/>
          <w:sz w:val="23"/>
          <w:szCs w:val="23"/>
          <w:rtl/>
        </w:rPr>
        <w:t>ا الشّأن الجلیل یغنیک عن کلّ ش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 xml:space="preserve"> و یعرج بک الی اوج العظمة و السّرور و یؤیّدک علی امر لا</w:t>
      </w:r>
      <w:r w:rsidR="00ED29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یقاومه ال</w:t>
      </w:r>
      <w:r w:rsidR="002C1A9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حزاب و الجمهور تری نفسک فی مقام یعجز عن ادراکه اهل الشّعور و تتأیّد بامر نافذ محیط علی الآفاق ینشرح صدراً به اهل الاشراق و یلوح منه نور الوفاق و تجری الدّموع حسرة علیه من الآماق لعدم البلوغ الی ذلک المرتبة العُلیا الّتی حارت فیه ال</w:t>
      </w:r>
      <w:r w:rsidR="005509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حداق</w:t>
      </w:r>
    </w:p>
    <w:p w14:paraId="472D3753" w14:textId="0FB156CC" w:rsidR="00DE21CA" w:rsidRDefault="00C17244" w:rsidP="00837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E21CA">
        <w:rPr>
          <w:rFonts w:ascii="Times Ext Roman" w:hAnsi="Times Ext Roman" w:cs="Naskh MT for Bosch School"/>
          <w:sz w:val="23"/>
          <w:szCs w:val="23"/>
          <w:rtl/>
        </w:rPr>
        <w:t>یا حبیبی انّ الوقت سیف قاطع و مواهب ربّک برق ساطع اغتنم الفرصة و اجتهد ل</w:t>
      </w:r>
      <w:r w:rsidR="00837FC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21CA">
        <w:rPr>
          <w:rFonts w:ascii="Times Ext Roman" w:hAnsi="Times Ext Roman" w:cs="Naskh MT for Bosch School"/>
          <w:sz w:val="23"/>
          <w:szCs w:val="23"/>
          <w:rtl/>
        </w:rPr>
        <w:t>مر مولاک الّذی خلقک و سوّاک و منه مبدئک و الیه منتهاک و علیک التّحیّة و الثّنآء ع ع</w:t>
      </w:r>
    </w:p>
    <w:p w14:paraId="32341789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AB486E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315AE9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DE289C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D0F192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627FEC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5188F3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5879A3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4163B4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7FEF60" w14:textId="77777777" w:rsid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6F4A1E" w14:textId="77777777" w:rsidR="00373C93" w:rsidRDefault="00373C93" w:rsidP="00373C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7B320B" w14:textId="77777777" w:rsidR="00373C93" w:rsidRDefault="00373C93" w:rsidP="00373C9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53BC555" w14:textId="77777777" w:rsidR="00373C93" w:rsidRDefault="00373C93" w:rsidP="00373C9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B642869" w14:textId="77777777" w:rsidR="00373C93" w:rsidRPr="00373C93" w:rsidRDefault="00373C93" w:rsidP="00373C9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CB038A1" w14:textId="77777777" w:rsidR="00DE21CA" w:rsidRDefault="00DE2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794B48" w14:textId="4CEB3926" w:rsidR="00DE21CA" w:rsidRDefault="00DE21CA" w:rsidP="009C10A8">
      <w:pPr>
        <w:rPr>
          <w:rFonts w:ascii="Times Ext Roman" w:hAnsi="Times Ext Roman" w:cs="Naskh MT for Bosch School"/>
          <w:sz w:val="23"/>
          <w:szCs w:val="23"/>
        </w:rPr>
      </w:pPr>
    </w:p>
    <w:sectPr w:rsidR="00DE21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D6BF" w14:textId="77777777" w:rsidR="00EC65C7" w:rsidRDefault="00EC65C7" w:rsidP="00EC65C7">
      <w:r>
        <w:separator/>
      </w:r>
    </w:p>
  </w:endnote>
  <w:endnote w:type="continuationSeparator" w:id="0">
    <w:p w14:paraId="45F8515B" w14:textId="77777777" w:rsidR="00EC65C7" w:rsidRDefault="00EC65C7" w:rsidP="00E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0AA0" w14:textId="77777777" w:rsidR="00EC65C7" w:rsidRDefault="00EC65C7" w:rsidP="00EC65C7">
      <w:r>
        <w:separator/>
      </w:r>
    </w:p>
  </w:footnote>
  <w:footnote w:type="continuationSeparator" w:id="0">
    <w:p w14:paraId="3F890BF3" w14:textId="77777777" w:rsidR="00EC65C7" w:rsidRDefault="00EC65C7" w:rsidP="00E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0B6"/>
    <w:rsid w:val="00171B31"/>
    <w:rsid w:val="00202319"/>
    <w:rsid w:val="002C1A90"/>
    <w:rsid w:val="00373C93"/>
    <w:rsid w:val="004320B6"/>
    <w:rsid w:val="004C7F6F"/>
    <w:rsid w:val="005509FE"/>
    <w:rsid w:val="006B1E50"/>
    <w:rsid w:val="00837FC3"/>
    <w:rsid w:val="009C10A8"/>
    <w:rsid w:val="00C17244"/>
    <w:rsid w:val="00C83F5A"/>
    <w:rsid w:val="00C843D3"/>
    <w:rsid w:val="00DE21CA"/>
    <w:rsid w:val="00E54FE2"/>
    <w:rsid w:val="00EC65C7"/>
    <w:rsid w:val="00ED295A"/>
    <w:rsid w:val="00F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1140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1E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1E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5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C7"/>
    <w:rPr>
      <w:sz w:val="24"/>
      <w:szCs w:val="24"/>
    </w:rPr>
  </w:style>
  <w:style w:type="character" w:styleId="Hyperlink">
    <w:name w:val="Hyperlink"/>
    <w:semiHidden/>
    <w:unhideWhenUsed/>
    <w:rsid w:val="0037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2024-05-09T12:24:00Z</dcterms:created>
  <dcterms:modified xsi:type="dcterms:W3CDTF">2024-05-27T12:11:00Z</dcterms:modified>
</cp:coreProperties>
</file>