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75D97" w14:textId="4B178E10" w:rsidR="00485391" w:rsidRDefault="0048539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59CE1876" w14:textId="61B1C765" w:rsidR="00485391" w:rsidRDefault="00E77AA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حضرات ایادی امر اللّه</w:t>
      </w:r>
      <w:r w:rsidR="00485391">
        <w:rPr>
          <w:rFonts w:ascii="Times Ext Roman" w:hAnsi="Times Ext Roman" w:cs="Naskh MT for Bosch School"/>
          <w:sz w:val="23"/>
          <w:szCs w:val="23"/>
          <w:rtl/>
        </w:rPr>
        <w:t xml:space="preserve"> و </w:t>
      </w:r>
      <w:r>
        <w:rPr>
          <w:rFonts w:ascii="Times Ext Roman" w:hAnsi="Times Ext Roman" w:cs="Naskh MT for Bosch School"/>
          <w:sz w:val="23"/>
          <w:szCs w:val="23"/>
          <w:rtl/>
        </w:rPr>
        <w:t>احبّای الهی علیهم بهآء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85391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528D3FF5" w14:textId="77777777" w:rsidR="00485391" w:rsidRDefault="0048539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FDB72B9" w14:textId="77777777" w:rsidR="00485391" w:rsidRDefault="0048539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E77AA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70CCD914" w14:textId="77777777" w:rsidR="00485391" w:rsidRDefault="0048539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DB0C51B" w14:textId="7C3B59F6" w:rsidR="0091389D" w:rsidRDefault="0048539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دوستان حضرت یزدان جناب آقا علی</w:t>
      </w:r>
      <w:r w:rsidR="00E77AA1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حیدر علیه بهآء اللّه در ایّام اللّه مظهر عنایت بود و مطلع نور هدایت مؤمن و موقن بود و بخدمت قائم جمال مبارک التفات عظیمی باو داشتند بعد از صعود نیز بر عهد موثوق ثبوت و رسوخ داشت و منتهای جهد در خدمات امر حضرت مقصود مبذول داشت تا آنکه با نهایت شوق و وله منجذب ملکوت ابهی شد و بجوار رحمت کبری شتافت چون مقر</w:t>
      </w:r>
      <w:r w:rsidR="00E77AA1">
        <w:rPr>
          <w:rFonts w:ascii="Times Ext Roman" w:hAnsi="Times Ext Roman" w:cs="Naskh MT for Bosch School"/>
          <w:sz w:val="23"/>
          <w:szCs w:val="23"/>
          <w:rtl/>
        </w:rPr>
        <w:t>ّب درگاه کبریا است لهذا عبدالبه</w:t>
      </w:r>
      <w:r w:rsidR="00E77AA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را آرزوی زیارت مرقد آن جان پاک هرچند بقلب زائر است ولی بتن نیز مشتاق زیارت لهذا باید انجمن شور روحانی در طهران نفوسی را تعیین</w:t>
      </w:r>
      <w:r w:rsidR="00E77AA1">
        <w:rPr>
          <w:rFonts w:ascii="Times Ext Roman" w:hAnsi="Times Ext Roman" w:cs="Naskh MT for Bosch School"/>
          <w:sz w:val="23"/>
          <w:szCs w:val="23"/>
          <w:rtl/>
        </w:rPr>
        <w:t xml:space="preserve"> نمایند که بالنّیابه از عبدالبه</w:t>
      </w:r>
      <w:r w:rsidR="00E77AA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بکمال روح و ریحان در پنجم جمادی</w:t>
      </w:r>
      <w:r w:rsidR="00E77AA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77AA1">
        <w:rPr>
          <w:rFonts w:ascii="Times Ext Roman" w:hAnsi="Times Ext Roman" w:cs="Naskh MT for Bosch School"/>
          <w:sz w:val="23"/>
          <w:szCs w:val="23"/>
          <w:rtl/>
        </w:rPr>
        <w:t>‌ال</w:t>
      </w:r>
      <w:r w:rsidR="00E77AA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وّل یا در بیست و هشتم شعبان یوم مقدّس بروند و آنمرقد معنبر را زیارت کنند و زیارت‌نامه بخوانند</w:t>
      </w:r>
    </w:p>
    <w:p w14:paraId="21B2EB53" w14:textId="0BF71E44" w:rsidR="00485391" w:rsidRDefault="00CE175F" w:rsidP="0091389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485391">
        <w:rPr>
          <w:rFonts w:ascii="Times Ext Roman" w:hAnsi="Times Ext Roman" w:cs="Naskh MT for Bosch School"/>
          <w:sz w:val="23"/>
          <w:szCs w:val="23"/>
          <w:rtl/>
        </w:rPr>
        <w:t>و همچنین بجهة بیست و هشتم شعبان نه نفر انتخاب کنند که از طهران بنهایت خضوع و خشوع عزم مدینهٴ قم کنند و حضرت امیر جلیل معتمد</w:t>
      </w:r>
      <w:r w:rsidR="00E77AA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85391">
        <w:rPr>
          <w:rFonts w:ascii="Times Ext Roman" w:hAnsi="Times Ext Roman" w:cs="Naskh MT for Bosch School"/>
          <w:sz w:val="23"/>
          <w:szCs w:val="23"/>
          <w:rtl/>
        </w:rPr>
        <w:t>الدّوله منوچهر خان مرحوم را از قبل من زیارت کنند زیرا آن بزرگوار با</w:t>
      </w:r>
      <w:r w:rsidR="00E77AA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85391">
        <w:rPr>
          <w:rFonts w:ascii="Times Ext Roman" w:hAnsi="Times Ext Roman" w:cs="Naskh MT for Bosch School"/>
          <w:sz w:val="23"/>
          <w:szCs w:val="23"/>
          <w:rtl/>
        </w:rPr>
        <w:t>وجود دولت و مکنت و منصب و اقتدار از نفحات خضوع و خشوع و انکسار ممنوع نگشت و در ایّامیکه حضرت اعلی روحی له ا</w:t>
      </w:r>
      <w:r w:rsidR="00E77AA1">
        <w:rPr>
          <w:rFonts w:ascii="Times Ext Roman" w:hAnsi="Times Ext Roman" w:cs="Naskh MT for Bosch School"/>
          <w:sz w:val="23"/>
          <w:szCs w:val="23"/>
          <w:rtl/>
        </w:rPr>
        <w:t>لفدآء در اصفهان تشریف داشتند ب</w:t>
      </w:r>
      <w:r w:rsidR="00485391">
        <w:rPr>
          <w:rFonts w:ascii="Times Ext Roman" w:hAnsi="Times Ext Roman" w:cs="Naskh MT for Bosch School"/>
          <w:sz w:val="23"/>
          <w:szCs w:val="23"/>
          <w:rtl/>
        </w:rPr>
        <w:t>حفظ و صیانت پرداخت و حضرت در حقّ او ذکر خیر فرم</w:t>
      </w:r>
      <w:r w:rsidR="00E77AA1">
        <w:rPr>
          <w:rFonts w:ascii="Times Ext Roman" w:hAnsi="Times Ext Roman" w:cs="Naskh MT for Bosch School"/>
          <w:sz w:val="23"/>
          <w:szCs w:val="23"/>
          <w:rtl/>
        </w:rPr>
        <w:t>ودند و همچنین جمال مبارک روحی ل</w:t>
      </w:r>
      <w:r w:rsidR="00E77AA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77AA1">
        <w:rPr>
          <w:rFonts w:ascii="Times Ext Roman" w:hAnsi="Times Ext Roman" w:cs="Naskh MT for Bosch School"/>
          <w:sz w:val="23"/>
          <w:szCs w:val="23"/>
          <w:rtl/>
        </w:rPr>
        <w:t>حبّ</w:t>
      </w:r>
      <w:r w:rsidR="00E77AA1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485391">
        <w:rPr>
          <w:rFonts w:ascii="Times Ext Roman" w:hAnsi="Times Ext Roman" w:cs="Naskh MT for Bosch School"/>
          <w:sz w:val="23"/>
          <w:szCs w:val="23"/>
          <w:rtl/>
        </w:rPr>
        <w:t>ئه الفدآء نسبت</w:t>
      </w:r>
      <w:r w:rsidR="00E77AA1">
        <w:rPr>
          <w:rFonts w:ascii="Times Ext Roman" w:hAnsi="Times Ext Roman" w:cs="Naskh MT for Bosch School"/>
          <w:sz w:val="23"/>
          <w:szCs w:val="23"/>
          <w:rtl/>
        </w:rPr>
        <w:t xml:space="preserve"> باو اظهار عنایت میفرمودند بن</w:t>
      </w:r>
      <w:r w:rsidR="00E77AA1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E77AA1">
        <w:rPr>
          <w:rFonts w:ascii="Times Ext Roman" w:hAnsi="Times Ext Roman" w:cs="Naskh MT for Bosch School"/>
          <w:sz w:val="23"/>
          <w:szCs w:val="23"/>
          <w:rtl/>
        </w:rPr>
        <w:t>ء</w:t>
      </w:r>
      <w:r w:rsidR="00485391">
        <w:rPr>
          <w:rFonts w:ascii="Times Ext Roman" w:hAnsi="Times Ext Roman" w:cs="Naskh MT for Bosch School"/>
          <w:sz w:val="23"/>
          <w:szCs w:val="23"/>
          <w:rtl/>
        </w:rPr>
        <w:t xml:space="preserve"> علیه آن خاک پاک است و آن مرقد معطّر است و آن قبر قصر ملکوتی است باید زیارت نمود و</w:t>
      </w:r>
      <w:r w:rsidR="00E77AA1">
        <w:rPr>
          <w:rFonts w:ascii="Times Ext Roman" w:hAnsi="Times Ext Roman" w:cs="Naskh MT for Bosch School"/>
          <w:sz w:val="23"/>
          <w:szCs w:val="23"/>
          <w:rtl/>
        </w:rPr>
        <w:t xml:space="preserve"> در آن مقام طلب حاجات از حق</w:t>
      </w:r>
      <w:r w:rsidR="00485391">
        <w:rPr>
          <w:rFonts w:ascii="Times Ext Roman" w:hAnsi="Times Ext Roman" w:cs="Naskh MT for Bosch School"/>
          <w:sz w:val="23"/>
          <w:szCs w:val="23"/>
          <w:rtl/>
        </w:rPr>
        <w:t xml:space="preserve"> کرد البتّه </w:t>
      </w:r>
      <w:r w:rsidR="00E77AA1">
        <w:rPr>
          <w:rFonts w:ascii="Times Ext Roman" w:hAnsi="Times Ext Roman" w:cs="Naskh MT for Bosch School"/>
          <w:sz w:val="23"/>
          <w:szCs w:val="23"/>
          <w:rtl/>
        </w:rPr>
        <w:t>فیض عنایت بسبب حرمت در درگاه حق</w:t>
      </w:r>
      <w:r w:rsidR="00485391">
        <w:rPr>
          <w:rFonts w:ascii="Times Ext Roman" w:hAnsi="Times Ext Roman" w:cs="Naskh MT for Bosch School"/>
          <w:sz w:val="23"/>
          <w:szCs w:val="23"/>
          <w:rtl/>
        </w:rPr>
        <w:t xml:space="preserve"> شامل </w:t>
      </w:r>
      <w:r w:rsidR="0091389D">
        <w:rPr>
          <w:rFonts w:ascii="Times Ext Roman" w:hAnsi="Times Ext Roman" w:cs="Naskh MT for Bosch School"/>
          <w:sz w:val="23"/>
          <w:szCs w:val="23"/>
          <w:rtl/>
        </w:rPr>
        <w:t>گردد و علیکم التّحیّة و الثّنآء</w:t>
      </w:r>
      <w:r w:rsidR="00E77AA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85391">
        <w:rPr>
          <w:rFonts w:ascii="Times Ext Roman" w:hAnsi="Times Ext Roman" w:cs="Naskh MT for Bosch School"/>
          <w:sz w:val="23"/>
          <w:szCs w:val="23"/>
          <w:rtl/>
        </w:rPr>
        <w:t>ع ع</w:t>
      </w:r>
    </w:p>
    <w:p w14:paraId="67FA9C07" w14:textId="77777777" w:rsidR="00485391" w:rsidRDefault="0048539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2B72F8B" w14:textId="77777777" w:rsidR="00311FB7" w:rsidRDefault="00311FB7" w:rsidP="00311FB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2FF1C76" w14:textId="77777777" w:rsidR="00311FB7" w:rsidRDefault="00311FB7" w:rsidP="00311FB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54E1F93" w14:textId="77777777" w:rsidR="00311FB7" w:rsidRDefault="00311FB7" w:rsidP="00311FB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5AD1D68" w14:textId="77777777" w:rsidR="00311FB7" w:rsidRDefault="00311FB7" w:rsidP="00311FB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E3757C3" w14:textId="77777777" w:rsidR="00311FB7" w:rsidRDefault="00311FB7" w:rsidP="00311FB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28B0342" w14:textId="77777777" w:rsidR="00311FB7" w:rsidRDefault="00311FB7" w:rsidP="00311FB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B7DFA1C" w14:textId="77777777" w:rsidR="00311FB7" w:rsidRDefault="00311FB7" w:rsidP="00311FB7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2AF0FF21" w14:textId="77777777" w:rsidR="00311FB7" w:rsidRDefault="00311FB7" w:rsidP="00311FB7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A7871AC" w14:textId="77777777" w:rsidR="00311FB7" w:rsidRDefault="00311FB7" w:rsidP="00311FB7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۲۷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فوریه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۵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600A0566" w14:textId="77777777" w:rsidR="00311FB7" w:rsidRPr="00311FB7" w:rsidRDefault="00311FB7" w:rsidP="00311FB7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1440ABD3" w14:textId="13A4F324" w:rsidR="00485391" w:rsidRDefault="00485391" w:rsidP="00E77AA1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48539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F2EA6" w14:textId="77777777" w:rsidR="005302F0" w:rsidRDefault="005302F0" w:rsidP="005302F0">
      <w:r>
        <w:separator/>
      </w:r>
    </w:p>
  </w:endnote>
  <w:endnote w:type="continuationSeparator" w:id="0">
    <w:p w14:paraId="4A600FD3" w14:textId="77777777" w:rsidR="005302F0" w:rsidRDefault="005302F0" w:rsidP="0053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ABFB8" w14:textId="77777777" w:rsidR="005302F0" w:rsidRDefault="005302F0" w:rsidP="005302F0">
      <w:r>
        <w:separator/>
      </w:r>
    </w:p>
  </w:footnote>
  <w:footnote w:type="continuationSeparator" w:id="0">
    <w:p w14:paraId="0184D256" w14:textId="77777777" w:rsidR="005302F0" w:rsidRDefault="005302F0" w:rsidP="00530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7AA1"/>
    <w:rsid w:val="00311FB7"/>
    <w:rsid w:val="00485391"/>
    <w:rsid w:val="005302F0"/>
    <w:rsid w:val="006F2FE4"/>
    <w:rsid w:val="0091389D"/>
    <w:rsid w:val="00C159E3"/>
    <w:rsid w:val="00CE175F"/>
    <w:rsid w:val="00DA4D42"/>
    <w:rsid w:val="00E7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77376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E175F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02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2F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02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2F0"/>
    <w:rPr>
      <w:sz w:val="24"/>
      <w:szCs w:val="24"/>
    </w:rPr>
  </w:style>
  <w:style w:type="character" w:styleId="Hyperlink">
    <w:name w:val="Hyperlink"/>
    <w:semiHidden/>
    <w:unhideWhenUsed/>
    <w:rsid w:val="00311F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2024-02-22T16:05:00Z</dcterms:created>
  <dcterms:modified xsi:type="dcterms:W3CDTF">2024-02-28T13:29:00Z</dcterms:modified>
</cp:coreProperties>
</file>