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2423" w14:textId="77777777" w:rsidR="00270901" w:rsidRDefault="003F58C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70901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8B70080" w14:textId="77777777" w:rsidR="00270901" w:rsidRDefault="002709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9AE14C" w14:textId="24EA5FFF" w:rsidR="00270901" w:rsidRDefault="002709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بندگان الهی و یاران من صبح هدی چون از فیوضات بها پرتو بر آفاق انداخت نور محبّت مبذول داشت و اشراق الفت فرمود حقائق متنوّعهٴ مختلفهٴ متضادّه را بفیض واحد کامران نمود تا جمیع امم و ملل در ظلّ خیمهٴ</w:t>
      </w:r>
      <w:r w:rsidR="003F58C5">
        <w:rPr>
          <w:rFonts w:ascii="Times Ext Roman" w:hAnsi="Times Ext Roman" w:cs="Naskh MT for Bosch School"/>
          <w:sz w:val="23"/>
          <w:szCs w:val="23"/>
          <w:rtl/>
        </w:rPr>
        <w:t xml:space="preserve"> یکرنگ داخل گردند و بیک آهنگ ب</w:t>
      </w:r>
      <w:r>
        <w:rPr>
          <w:rFonts w:ascii="Times Ext Roman" w:hAnsi="Times Ext Roman" w:cs="Naskh MT for Bosch School"/>
          <w:sz w:val="23"/>
          <w:szCs w:val="23"/>
          <w:rtl/>
        </w:rPr>
        <w:t>تهلیل و تقدیس جمال قدم مشغول شوند خطوط شعاعیّهٴ ممتدّه از مرکز بمحیط دائره هرچند متعدّدند ولی چون از مرکز واحد ساطعست لهذا آن خطوط در نقطهٴ واحده جمع و بمرکز واحد وابسته‌اند و اگر چنانچه نفوس چون خطوط شعاعی توجّه بمرکز اصلی داشته باشند وحدت اندر وحدت است و اگر چنانچه آن خطوط شعاعی از محیط تجاوز کند لا</w:t>
      </w:r>
      <w:r w:rsidR="003F58C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F58C5">
        <w:rPr>
          <w:rFonts w:ascii="Times Ext Roman" w:hAnsi="Times Ext Roman" w:cs="Naskh MT for Bosch School"/>
          <w:sz w:val="23"/>
          <w:szCs w:val="23"/>
          <w:rtl/>
        </w:rPr>
        <w:t>بد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تفرقه حاصل شود و آن مرکز مبدء فیض است و محیط دائره و آن دائره تعالیم الهیّه است تا از تعالیم الهیّه تجاوز نشود انشقاق حاصل نگردد پس ای دوستان مهربان بآن مرکز قدیم و جمال مبین آفتاب انور ملکوت غیب توجّه نمائید و چون خطوط شعاعی از آن مرکز قدسی ساطع شوید و از محیط دائره ذرّه‌ئی تجاوز ننمائید تا جوهر توحید شوید و حقیقت تفرید شمع روشن ملکوت گردید و آیات باهرهٴ سلطان جبروت نجوم افق احدیّت گردید و طیور حدائق رحمانیّه الحمد للّه بفضل جمال قدم تاجی از جواهر موهبت بر سر دارید و سراجی از پرتو عنایت در سرّ ردائی از سندس فردوس در بر دارید و سیفی از براهین الهیّه و دلائل سبحانیّه در کمر در بحر الطاف مستغرقید و از نور احسان مستشرق کلمات کتاب مبینید و حروف صحف علّیّین آیات صریحهٴ ربّ الآیاتید و صحائف بدیعهٴ صاحب بیّنات قدر این موهبت را بدانید و شب و روز در اتّحاد و اتّفاق و الفت کوشید نهایت احترام را از یکدیگر بدارید و غایت رعایت را بهم منظور نمائید خادم یکدیگر باشید و هادم بنیان انشقاق و شر</w:t>
      </w:r>
    </w:p>
    <w:p w14:paraId="40F06794" w14:textId="4E7182B1" w:rsidR="00A15EB8" w:rsidRDefault="004E61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70901">
        <w:rPr>
          <w:rFonts w:ascii="Times Ext Roman" w:hAnsi="Times Ext Roman" w:cs="Naskh MT for Bosch School"/>
          <w:sz w:val="23"/>
          <w:szCs w:val="23"/>
          <w:rtl/>
        </w:rPr>
        <w:t>ایادی امر اللّه که ثابت بر عهد و میثاقند سرج آفاقند چون امری را قرار دهند اطاعت و انقیاد فرض است و اطاعت آنان موجب اتّحاد و الفت و یگانگی دوستان زنهار مخالفت و مباینت ننمائید و همچنین باید که شب و روز در فکر تبلیغ امر اللّه و نشر نفحات اللّه و اعلاء کلمة اللّه باشید و بکمال مهربانی و تواضع و خشوع تشنگان سلسبیل هدایت را بمعین صافی رحمانیّت دلالت کنید بینوایانرا عین عطا باشید و بیچارگانرا ملجأ و پناه در ترقّیات عصریّه بکوشید و در مدنیّت مقدّسه جهد بلیغ و سعی شدید نمائید دبستانهائی در نهایت انتظام ترتیب دهید و اصول تحصیل معارفرا ترویج معلّمانی در نهایت تقدیس و تنزیه جامع آداب و کمال تعیین نمائید و ادیبان و مربّیانی حائز علوم و فنون ترتیب دهید</w:t>
      </w:r>
    </w:p>
    <w:p w14:paraId="7F3C9F8F" w14:textId="73AF9DF5" w:rsidR="00A15EB8" w:rsidRDefault="00270901" w:rsidP="006E21A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هیئت مقدّسهٴ ایادی امر اللّه باید مواظبت در حفظ شئون و لوازم این دبستانها نمایند تا روز بروز اسباب ترقّی از هر جهت فراهم آید و انوار دانش جهانرا روشن نماید</w:t>
      </w:r>
    </w:p>
    <w:p w14:paraId="6A51D338" w14:textId="334BC228" w:rsidR="00270901" w:rsidRDefault="00270901" w:rsidP="003A24A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همچنین در ترویج صنائع و اکتشاف بدایع و توسیع دائرهٴ تجارت و صناعت و ترتیب آداب مدنیّت و تزیین مملکت و اطاعت و انقیاد تام بحکومت و اجتناب از هر رائحهٴ مفسدت بکوشید و جهد نمائید تا باین سبب مظاهر تأیید آسمانی گردید و مطالع توفیق رحمانی فی‌</w:t>
      </w:r>
      <w:r w:rsidR="003F58C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الحقیقه حکومت عادلهٴ حاضرهٴ حضرت پادشاهی شایان ستایش است و مستحقّ اطاعت قلبی صمیمی جمیع رعیّت در اینخصوص نهایت تقیّد را مجری دارید چه که بنصّ قاطع الهی واجب و فرض است و البهآء علیکم ع ع</w:t>
      </w:r>
    </w:p>
    <w:p w14:paraId="3369AB6B" w14:textId="77777777" w:rsidR="00317D58" w:rsidRDefault="00317D58" w:rsidP="00317D5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4621DA" w14:textId="77777777" w:rsidR="00317D58" w:rsidRDefault="00317D58" w:rsidP="00317D5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D6AF8B" w14:textId="77777777" w:rsidR="00317D58" w:rsidRDefault="00317D58" w:rsidP="00317D5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71B799" w14:textId="77777777" w:rsidR="00317D58" w:rsidRDefault="00317D58" w:rsidP="00317D5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E9D26FF" w14:textId="77777777" w:rsidR="00317D58" w:rsidRDefault="00317D58" w:rsidP="00317D5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DEDEA3D" w14:textId="77777777" w:rsidR="00317D58" w:rsidRDefault="00317D58" w:rsidP="00317D5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۱۲ </w:t>
      </w:r>
      <w:r>
        <w:rPr>
          <w:rFonts w:cs="Arial"/>
          <w:sz w:val="18"/>
          <w:szCs w:val="18"/>
          <w:rtl/>
          <w:lang w:val="en-CA"/>
        </w:rPr>
        <w:t xml:space="preserve">فوریه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5811D27" w14:textId="77777777" w:rsidR="00317D58" w:rsidRPr="00317D58" w:rsidRDefault="00317D58" w:rsidP="00317D5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6D91395E" w14:textId="2CEA3884" w:rsidR="00270901" w:rsidRDefault="00270901" w:rsidP="003F58C5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7090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FE27" w14:textId="77777777" w:rsidR="006E21A3" w:rsidRDefault="006E21A3" w:rsidP="006E21A3">
      <w:r>
        <w:separator/>
      </w:r>
    </w:p>
  </w:endnote>
  <w:endnote w:type="continuationSeparator" w:id="0">
    <w:p w14:paraId="78614FB1" w14:textId="77777777" w:rsidR="006E21A3" w:rsidRDefault="006E21A3" w:rsidP="006E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EED8" w14:textId="77777777" w:rsidR="006E21A3" w:rsidRDefault="006E21A3" w:rsidP="006E21A3">
      <w:r>
        <w:separator/>
      </w:r>
    </w:p>
  </w:footnote>
  <w:footnote w:type="continuationSeparator" w:id="0">
    <w:p w14:paraId="532D8C6A" w14:textId="77777777" w:rsidR="006E21A3" w:rsidRDefault="006E21A3" w:rsidP="006E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8C5"/>
    <w:rsid w:val="00270901"/>
    <w:rsid w:val="00317D58"/>
    <w:rsid w:val="003A24AD"/>
    <w:rsid w:val="003F58C5"/>
    <w:rsid w:val="004E61AB"/>
    <w:rsid w:val="00541B0B"/>
    <w:rsid w:val="006E21A3"/>
    <w:rsid w:val="00A15EB8"/>
    <w:rsid w:val="00C56D1C"/>
    <w:rsid w:val="00CB306D"/>
    <w:rsid w:val="00D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564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61AB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D1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D1C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2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1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2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1A3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317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2023-09-13T06:48:00Z</dcterms:created>
  <dcterms:modified xsi:type="dcterms:W3CDTF">2024-02-07T16:48:00Z</dcterms:modified>
</cp:coreProperties>
</file>