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05825" w14:textId="0CD66225" w:rsidR="009A5632" w:rsidRDefault="009A563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فارس شیراز</w:t>
      </w:r>
    </w:p>
    <w:p w14:paraId="16F26DB1" w14:textId="177FD6D2" w:rsidR="009A5632" w:rsidRDefault="009A563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حضرت افنان سدرهٴ مبارکه آقا میرزا بزرگ</w:t>
      </w:r>
    </w:p>
    <w:p w14:paraId="6D66E881" w14:textId="1E6104AB" w:rsidR="009A5632" w:rsidRDefault="009A563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</w:t>
      </w:r>
      <w:r w:rsidR="0037457C">
        <w:rPr>
          <w:rFonts w:ascii="Times Ext Roman" w:hAnsi="Times Ext Roman" w:cs="Naskh MT for Bosch School"/>
          <w:sz w:val="23"/>
          <w:szCs w:val="23"/>
          <w:rtl/>
        </w:rPr>
        <w:t>قا علی محمّد علیه بهآء اللّه ال</w:t>
      </w:r>
      <w:r w:rsidR="0037457C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1FF28876" w14:textId="77777777" w:rsidR="009A5632" w:rsidRDefault="009A563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669EA6A" w14:textId="77777777" w:rsidR="009A5632" w:rsidRDefault="009A5632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1852AC4B" w14:textId="77777777" w:rsidR="009A5632" w:rsidRDefault="009A563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6A86D2C" w14:textId="0AFCC773" w:rsidR="009A5632" w:rsidRDefault="009A563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بندهٴ آستان مقدّس آنچه نگاشتی ملاحظه گردید و بر تفصیل اطّلاع حاصل شد هفت‌وادی بجهت سیر و سلوک نازل شده و سیر و سلوک بسیار محبوب اگر اهل فقر عبارت از نفوسی باشند که در این وادی سلوک نمایند و باین اخلاق متخلّق شوند روش راستان گیرند و سلوک آزادگان جویند هر نام که عنوان گردد ضرّی ندارد درویش که از قلم اعلی تحریر یافت معنیش فحوای رسالهٴ سلوکست و بسیار مقبول و</w:t>
      </w:r>
      <w:r w:rsidR="0037457C">
        <w:rPr>
          <w:rFonts w:ascii="Times Ext Roman" w:hAnsi="Times Ext Roman" w:cs="Naskh MT for Bosch School"/>
          <w:sz w:val="23"/>
          <w:szCs w:val="23"/>
          <w:rtl/>
        </w:rPr>
        <w:t>لی جمعی الآن در این جهانند و ب</w:t>
      </w:r>
      <w:r>
        <w:rPr>
          <w:rFonts w:ascii="Times Ext Roman" w:hAnsi="Times Ext Roman" w:cs="Naskh MT for Bosch School"/>
          <w:sz w:val="23"/>
          <w:szCs w:val="23"/>
          <w:rtl/>
        </w:rPr>
        <w:t>ظاهر و باطن سرگشته و پریشان و مهمل و معطّل و بار گران بر س</w:t>
      </w:r>
      <w:r w:rsidR="0037457C">
        <w:rPr>
          <w:rFonts w:ascii="Times Ext Roman" w:hAnsi="Times Ext Roman" w:cs="Naskh MT for Bosch School"/>
          <w:sz w:val="23"/>
          <w:szCs w:val="23"/>
          <w:rtl/>
        </w:rPr>
        <w:t>ائر ناس بصنعتی مشغول نشوند و ب</w:t>
      </w:r>
      <w:r>
        <w:rPr>
          <w:rFonts w:ascii="Times Ext Roman" w:hAnsi="Times Ext Roman" w:cs="Naskh MT for Bosch School"/>
          <w:sz w:val="23"/>
          <w:szCs w:val="23"/>
          <w:rtl/>
        </w:rPr>
        <w:t>کار و کسبی مألوف نگردند و خود را از آزادگان شمرند و حال آنکه از برای توت شمران و فواکه توسرکان و موسم خرمای عربستان دویست فرسخ طیّ نمایند اینگونه نفوس مهمله البتّه مقبول نه زیرا هر نفسی باید کاری و کسبی و صنعتی پیش گیرد تا او بار دیگران</w:t>
      </w:r>
      <w:r w:rsidR="0037457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حمل نماید نه اینکه خود حمل ثقیل شود و مانند علّت کابوس مستولی گردد باری سیر و سلوک در وادی عشق و محبّت اللّه بسیار محبوب و ذکر حقّ مقبول و از شدّت فرح و سرور غزلخوانی و نغمه‌سرائی مطلوب و مادون آن اوهام و عیوب و علیک التّحیّة و الثّنآء ع ع</w:t>
      </w:r>
    </w:p>
    <w:p w14:paraId="2237D1E8" w14:textId="77777777" w:rsidR="00BE3C00" w:rsidRDefault="00BE3C00" w:rsidP="00BE3C0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C965118" w14:textId="77777777" w:rsidR="00BE3C00" w:rsidRDefault="00BE3C00" w:rsidP="00BE3C0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93F60A0" w14:textId="77777777" w:rsidR="00BE3C00" w:rsidRDefault="00BE3C00" w:rsidP="00BE3C0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B086218" w14:textId="77777777" w:rsidR="00BE3C00" w:rsidRDefault="00BE3C00" w:rsidP="00BE3C0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758AE3F" w14:textId="77777777" w:rsidR="00BE3C00" w:rsidRDefault="00BE3C00" w:rsidP="00BE3C0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D351532" w14:textId="77777777" w:rsidR="00BE3C00" w:rsidRDefault="00BE3C00" w:rsidP="00BE3C0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6B543EB" w14:textId="77777777" w:rsidR="00BE3C00" w:rsidRDefault="00BE3C00" w:rsidP="00BE3C0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32FB6EBB" w14:textId="77777777" w:rsidR="00BE3C00" w:rsidRDefault="00BE3C00" w:rsidP="00BE3C00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72D3C609" w14:textId="77777777" w:rsidR="00BE3C00" w:rsidRDefault="00BE3C00" w:rsidP="00BE3C00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 xml:space="preserve">۱۲ </w:t>
      </w:r>
      <w:r>
        <w:rPr>
          <w:rFonts w:cs="Arial"/>
          <w:sz w:val="18"/>
          <w:szCs w:val="18"/>
          <w:rtl/>
          <w:lang w:val="en-CA"/>
        </w:rPr>
        <w:t xml:space="preserve">فوریه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۱:۰۰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6FD4F6DC" w14:textId="77777777" w:rsidR="00BE3C00" w:rsidRPr="00BE3C00" w:rsidRDefault="00BE3C00" w:rsidP="00BE3C00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6903FA78" w14:textId="21436539" w:rsidR="009A5632" w:rsidRDefault="009A5632" w:rsidP="0037457C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9A563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08F99" w14:textId="77777777" w:rsidR="00264901" w:rsidRDefault="00264901" w:rsidP="00264901">
      <w:r>
        <w:separator/>
      </w:r>
    </w:p>
  </w:endnote>
  <w:endnote w:type="continuationSeparator" w:id="0">
    <w:p w14:paraId="76872005" w14:textId="77777777" w:rsidR="00264901" w:rsidRDefault="00264901" w:rsidP="00264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7BEB7" w14:textId="77777777" w:rsidR="00264901" w:rsidRDefault="00264901" w:rsidP="00264901">
      <w:r>
        <w:separator/>
      </w:r>
    </w:p>
  </w:footnote>
  <w:footnote w:type="continuationSeparator" w:id="0">
    <w:p w14:paraId="5FDBB827" w14:textId="77777777" w:rsidR="00264901" w:rsidRDefault="00264901" w:rsidP="00264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457C"/>
    <w:rsid w:val="001D4F31"/>
    <w:rsid w:val="00264901"/>
    <w:rsid w:val="0037457C"/>
    <w:rsid w:val="007076E4"/>
    <w:rsid w:val="009A5632"/>
    <w:rsid w:val="00BE3C00"/>
    <w:rsid w:val="00FD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6FB6C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076E4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649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90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649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901"/>
    <w:rPr>
      <w:sz w:val="24"/>
      <w:szCs w:val="24"/>
      <w:lang w:val="en-US" w:eastAsia="en-US"/>
    </w:rPr>
  </w:style>
  <w:style w:type="character" w:styleId="Hyperlink">
    <w:name w:val="Hyperlink"/>
    <w:semiHidden/>
    <w:unhideWhenUsed/>
    <w:rsid w:val="00BE3C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2023-09-13T06:41:00Z</dcterms:created>
  <dcterms:modified xsi:type="dcterms:W3CDTF">2024-02-07T16:47:00Z</dcterms:modified>
</cp:coreProperties>
</file>