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ED2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D2217CA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F770A2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میم</w:t>
      </w:r>
    </w:p>
    <w:p w14:paraId="22A8BEEF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محمّد رضا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3EB1A6A0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520CC2" w14:textId="77777777" w:rsidR="00A96B65" w:rsidRDefault="00A96B6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القیّوم</w:t>
      </w:r>
    </w:p>
    <w:p w14:paraId="26C05701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D683C0" w14:textId="77777777" w:rsidR="00A96B65" w:rsidRDefault="00A96B65" w:rsidP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انجذب من نفحات القدس الّتی انتشرت من ریاض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قد سرت نسمة الرّوح و الرّیحان لمّا تلوت عنوان الکتاب و رتّلت آیات الشّکران لربّی الرّحمن و حمدته علی الفضل و الاحسان بما بعث نفحات فی القلوب و اظهر انجذابات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فئدة و الصّدور تجعل النّفوس مهتزّة بذکر اللّه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مستبشرة ببشارات اللّه و انّک یا ایّها المشتعل بالنّار الموقدة فی سدرة السّین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اخرج من زاویة الخمول و اعرج الی اوج القبول و تمسّک بوسائل تنتشر بها نفحات البشارات فی تلک الجهات و تتشعشع بها انوار الآیات فی هاتیک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قطار فلیوث الحقّ لتزئر فی تلک الغیاض و غیوث العرفان لتهطل فی تلک الرّیاض و اجعل نفسک اوّل مناد باسم اللّه فی الآفاق و اوّل زجاجة اوقد فیها مصباح النّجاح و سراج الفلاح لعمری لو علمت ما قدّر لهذا المقام فی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لشققت الجیوب و نزعت الثّیاب و خضت فی هذه البحار و وصلت لقعرها الّذی یضیء کالنّهار</w:t>
      </w:r>
    </w:p>
    <w:p w14:paraId="2F89340B" w14:textId="77777777" w:rsidR="00A96B65" w:rsidRDefault="00B323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96B65">
        <w:rPr>
          <w:rFonts w:ascii="Times Ext Roman" w:hAnsi="Times Ext Roman" w:cs="Naskh MT for Bosch School"/>
          <w:sz w:val="23"/>
          <w:szCs w:val="23"/>
          <w:rtl/>
        </w:rPr>
        <w:t>الهی الهی هذا عبدک الّذی لبّی لندائک و صدّق بکلماتک و آمن بآیاتک و اطّلع بحججک و بیّناتک و استوقد من نارک و استهدی من نورک و خرّ مغشیّاً منصعقا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 xml:space="preserve"> من تجلّیک فی یوم ظهورک و ابتل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 xml:space="preserve"> فی سبیلک و اشتدّت علیه ازمة البل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060F6B">
        <w:rPr>
          <w:rFonts w:ascii="Times Ext Roman" w:hAnsi="Times Ext Roman" w:cs="Naskh MT for Bosch School"/>
          <w:sz w:val="23"/>
          <w:szCs w:val="23"/>
          <w:rtl/>
        </w:rPr>
        <w:t xml:space="preserve"> من ظهور حبیبک و ذاق کلّ علقم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 xml:space="preserve"> حبّاً بجمالک و شرب کلّ کأس مزاجها حنظل شوقاً للقائک و احتمل کلّ ذلّة طلباً لرضائک و خاض فی کلّ بحر من الضّرّ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ء و البأسآء شغفاً بحبّک ای ربّ وفّقه علی ما تحبّ و ترضی و اشدد ازره بفضلک یا ربّی ال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علی و قوّه علی طاعتک یا مالک الآخرة و ال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ولی و انزل علیه رحمتک یا به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ءاللّه ال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بهی و اسبغ علیه نعمتک یا ملیک ال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رض و السّم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ء و اجعله قائماً بین عبادک علی اعل</w:t>
      </w:r>
      <w:r w:rsidR="00A96B6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96B65">
        <w:rPr>
          <w:rFonts w:ascii="Times Ext Roman" w:hAnsi="Times Ext Roman" w:cs="Naskh MT for Bosch School"/>
          <w:sz w:val="23"/>
          <w:szCs w:val="23"/>
          <w:rtl/>
        </w:rPr>
        <w:t>ء کلمتک یا مؤیّد من تشآء انّک انت الموفّق المقدّر المقتدر العزیز الوهّاب ع ع</w:t>
      </w:r>
    </w:p>
    <w:p w14:paraId="3D9E54ED" w14:textId="77777777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2CD425" w14:textId="2F5AA57B" w:rsidR="00A96B65" w:rsidRDefault="00A96B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تجلّی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نواره و اظهر اسراره و ابان رمز کتابه و اعلن حجّته و برهانه و رفع اعلامه و ابرز آیاته و اشهر بیّناته و هتک سبحات جماله و کشف حجبات جلاله حمد من اعترف بنعمائه و شکر موائده و آلائه و الصّلوة و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مصباح الهدی و مشکاة سراج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مطلع نیّر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وج العلی و مشرق نور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مظهر الآیة الکبری و مطلع الاشراق فی آفاق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النّقطة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ولی من ربّه البهیّ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ثمّ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المشرق اللّائح اللّامع المتلأل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شمس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النّور السّاطع البازغ المتشعشع من اوج نیّر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علی المرقد الطّیّب الطّاهر الباهر الزّاهر الّذی رقد فیه جوهر الوجود و ساذج الشّهود نور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و سرّ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قدّوس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برار سبّوح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خیار روح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شباح فی کلّ صباح و مس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438B3B05" w14:textId="4F6418C4" w:rsidR="00127DDF" w:rsidRDefault="00127DDF" w:rsidP="00127D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16EAE6" w14:textId="603E4F45" w:rsidR="00127DDF" w:rsidRDefault="00127DDF" w:rsidP="00127D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74027A" w14:textId="6A8FD830" w:rsidR="00127DDF" w:rsidRDefault="00127DDF" w:rsidP="00127D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55C1DB" w14:textId="77777777" w:rsidR="00127DDF" w:rsidRDefault="00127DDF" w:rsidP="00127DD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FAF5A9" w14:textId="77777777" w:rsidR="00127DDF" w:rsidRDefault="00127DDF" w:rsidP="00127DD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3AEF4B1" w14:textId="77777777" w:rsidR="00127DDF" w:rsidRPr="00C86884" w:rsidRDefault="00127DDF" w:rsidP="00127DDF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2B65896C" w14:textId="77777777" w:rsidR="00127DDF" w:rsidRDefault="00127DDF" w:rsidP="00127D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D39DA8" w14:textId="77777777" w:rsidR="00A96B65" w:rsidRDefault="00A96B65" w:rsidP="00A96B6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96B6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8AE0" w14:textId="77777777" w:rsidR="007F02E2" w:rsidRDefault="007F02E2" w:rsidP="00744FE5">
      <w:r>
        <w:separator/>
      </w:r>
    </w:p>
  </w:endnote>
  <w:endnote w:type="continuationSeparator" w:id="0">
    <w:p w14:paraId="3BC13E39" w14:textId="77777777" w:rsidR="007F02E2" w:rsidRDefault="007F02E2" w:rsidP="0074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0695" w14:textId="77777777" w:rsidR="007F02E2" w:rsidRDefault="007F02E2" w:rsidP="00744FE5">
      <w:r>
        <w:separator/>
      </w:r>
    </w:p>
  </w:footnote>
  <w:footnote w:type="continuationSeparator" w:id="0">
    <w:p w14:paraId="00D25B87" w14:textId="77777777" w:rsidR="007F02E2" w:rsidRDefault="007F02E2" w:rsidP="0074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B65"/>
    <w:rsid w:val="000343F6"/>
    <w:rsid w:val="00060F6B"/>
    <w:rsid w:val="00127DDF"/>
    <w:rsid w:val="00744FE5"/>
    <w:rsid w:val="007F02E2"/>
    <w:rsid w:val="00A96B65"/>
    <w:rsid w:val="00B323D9"/>
    <w:rsid w:val="00B578D0"/>
    <w:rsid w:val="00D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38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23D9"/>
    <w:rPr>
      <w:sz w:val="24"/>
      <w:szCs w:val="24"/>
    </w:rPr>
  </w:style>
  <w:style w:type="paragraph" w:styleId="Header">
    <w:name w:val="header"/>
    <w:basedOn w:val="Normal"/>
    <w:link w:val="HeaderChar"/>
    <w:rsid w:val="00744F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4FE5"/>
    <w:rPr>
      <w:sz w:val="24"/>
      <w:szCs w:val="24"/>
    </w:rPr>
  </w:style>
  <w:style w:type="paragraph" w:styleId="Footer">
    <w:name w:val="footer"/>
    <w:basedOn w:val="Normal"/>
    <w:link w:val="FooterChar"/>
    <w:rsid w:val="00744F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4FE5"/>
    <w:rPr>
      <w:sz w:val="24"/>
      <w:szCs w:val="24"/>
    </w:rPr>
  </w:style>
  <w:style w:type="character" w:styleId="Hyperlink">
    <w:name w:val="Hyperlink"/>
    <w:unhideWhenUsed/>
    <w:rsid w:val="00127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2024-01-04T16:25:00Z</dcterms:created>
  <dcterms:modified xsi:type="dcterms:W3CDTF">2024-01-05T09:21:00Z</dcterms:modified>
</cp:coreProperties>
</file>