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5EB8" w14:textId="77777777" w:rsidR="00533C8B" w:rsidRDefault="00533C8B">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العزیز القدیم</w:t>
      </w:r>
    </w:p>
    <w:p w14:paraId="15F7814D" w14:textId="77777777" w:rsidR="00533C8B" w:rsidRDefault="00533C8B">
      <w:pPr>
        <w:bidi/>
        <w:jc w:val="both"/>
        <w:rPr>
          <w:rFonts w:ascii="Times Ext Roman" w:hAnsi="Times Ext Roman" w:cs="Naskh MT for Bosch School"/>
          <w:sz w:val="23"/>
          <w:szCs w:val="23"/>
          <w:rtl/>
        </w:rPr>
      </w:pPr>
    </w:p>
    <w:p w14:paraId="53283340" w14:textId="559E6CB9" w:rsidR="00533C8B" w:rsidRDefault="00533C8B">
      <w:pPr>
        <w:bidi/>
        <w:jc w:val="both"/>
        <w:rPr>
          <w:rFonts w:ascii="Times Ext Roman" w:hAnsi="Times Ext Roman" w:cs="Naskh MT for Bosch School"/>
          <w:sz w:val="23"/>
          <w:szCs w:val="23"/>
          <w:rtl/>
        </w:rPr>
      </w:pPr>
      <w:r>
        <w:rPr>
          <w:rFonts w:ascii="Times Ext Roman" w:hAnsi="Times Ext Roman" w:cs="Naskh MT for Bosch School"/>
          <w:sz w:val="23"/>
          <w:szCs w:val="23"/>
          <w:rtl/>
        </w:rPr>
        <w:t>در این</w:t>
      </w:r>
      <w:r w:rsidR="00357DD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وقت که بلبل گلزار بقا قصد آشیان وفا نموده و شاهد انجمن عاشقین عزم دیار قسطنتین فرموده تا از شاخسار دارالسّلام بغداد بآشیان دارالاسلام اسلامبول برپرد و از این مرز و بوم به خطّه و دیار روم شتابد و در آن گلستان ببدایع الحان قدسی تغنّی فرماید که شاید انفس ترابی از مقرّ فانی برپرند تا در ظلّ همای حقیقی مقرّ گزینند و چون اطیار عرشی بگلشن باقی طیران نمایند این عبد فانی خامه را با مداد قرین نموده که شاید از تلاقی این دو نالهٴ جانسوز فراق از عالم دل و جان بعالم ظهور و بیان پیوندد و نمی از یمّ اشتیاق بآفاق مترشّح گردد تا از این رشحات محبّت قلوب محبّان در خروش آید و از این آتش جگرسوز هجران دلهای دوستان بجوش آید ول</w:t>
      </w:r>
      <w:r w:rsidR="00357DD4">
        <w:rPr>
          <w:rFonts w:ascii="Times Ext Roman" w:hAnsi="Times Ext Roman" w:cs="Naskh MT for Bosch School"/>
          <w:sz w:val="23"/>
          <w:szCs w:val="23"/>
          <w:rtl/>
        </w:rPr>
        <w:t>کن چه توان نمود که قلم را این الم درخ</w:t>
      </w:r>
      <w:r>
        <w:rPr>
          <w:rFonts w:ascii="Times Ext Roman" w:hAnsi="Times Ext Roman" w:cs="Naskh MT for Bosch School"/>
          <w:sz w:val="23"/>
          <w:szCs w:val="23"/>
          <w:rtl/>
        </w:rPr>
        <w:t>ور نه و الواح را این الحاح وسعت نه زیرا که هر عالمی بیش از قدر و اندازهٴ خود تحمّل ننماید و از عهده برنیاید البتّه دریاهای بی‌پایان عشق در نهرهای امکان جاری و ساری نشود و ارواح قدسیّهٴ لامکان در قالب مکان نگنجد پس خوشتر آنست که ابواب لسان</w:t>
      </w:r>
      <w:r w:rsidR="00357DD4">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از عالم مجاز بربندیم و به لب و زبان حقیقت پردازیم و از عرصهٴ الفاظ بفضای جانفزای عوالم معنی پرواز نمائیم</w:t>
      </w:r>
    </w:p>
    <w:p w14:paraId="4842F4A4" w14:textId="77777777" w:rsidR="000D1A7C" w:rsidRDefault="00533C8B" w:rsidP="00124D16">
      <w:pPr>
        <w:bidi/>
        <w:ind w:left="720" w:firstLine="720"/>
        <w:jc w:val="both"/>
        <w:rPr>
          <w:rFonts w:ascii="Times Ext Roman" w:hAnsi="Times Ext Roman" w:cs="Naskh MT for Bosch School"/>
          <w:sz w:val="23"/>
          <w:szCs w:val="23"/>
        </w:rPr>
      </w:pPr>
      <w:r>
        <w:rPr>
          <w:rFonts w:ascii="Times Ext Roman" w:hAnsi="Times Ext Roman" w:cs="Naskh MT for Bosch School"/>
          <w:sz w:val="23"/>
          <w:szCs w:val="23"/>
          <w:rtl/>
        </w:rPr>
        <w:t>با تو بی‌لب این زمان من نو بنو</w:t>
      </w:r>
      <w:r>
        <w:rPr>
          <w:rFonts w:ascii="Times Ext Roman" w:hAnsi="Times Ext Roman" w:cs="Naskh MT for Bosch School" w:hint="cs"/>
          <w:sz w:val="23"/>
          <w:szCs w:val="23"/>
          <w:rtl/>
        </w:rPr>
        <w:t xml:space="preserve"> </w:t>
      </w:r>
    </w:p>
    <w:p w14:paraId="4BB021FA" w14:textId="0653BF5C" w:rsidR="00533C8B" w:rsidRDefault="00533C8B" w:rsidP="00124D16">
      <w:pPr>
        <w:bidi/>
        <w:ind w:left="2160" w:firstLine="720"/>
        <w:jc w:val="both"/>
        <w:rPr>
          <w:rFonts w:ascii="Times Ext Roman" w:hAnsi="Times Ext Roman" w:cs="Naskh MT for Bosch School"/>
          <w:sz w:val="23"/>
          <w:szCs w:val="23"/>
          <w:rtl/>
        </w:rPr>
      </w:pPr>
      <w:r>
        <w:rPr>
          <w:rFonts w:ascii="Times Ext Roman" w:hAnsi="Times Ext Roman" w:cs="Naskh MT for Bosch School"/>
          <w:sz w:val="23"/>
          <w:szCs w:val="23"/>
          <w:rtl/>
        </w:rPr>
        <w:t>رازهای کهنه میگویم شنو</w:t>
      </w:r>
    </w:p>
    <w:p w14:paraId="3F144AF6" w14:textId="24A428F1" w:rsidR="00533C8B" w:rsidRDefault="00533C8B">
      <w:pPr>
        <w:bidi/>
        <w:jc w:val="both"/>
        <w:rPr>
          <w:rFonts w:ascii="Times Ext Roman" w:hAnsi="Times Ext Roman" w:cs="Naskh MT for Bosch School"/>
          <w:sz w:val="23"/>
          <w:szCs w:val="23"/>
          <w:rtl/>
        </w:rPr>
      </w:pPr>
      <w:r>
        <w:rPr>
          <w:rFonts w:ascii="Times Ext Roman" w:hAnsi="Times Ext Roman" w:cs="Naskh MT for Bosch School"/>
          <w:sz w:val="23"/>
          <w:szCs w:val="23"/>
          <w:rtl/>
        </w:rPr>
        <w:t>البتّه این عالم خوشتر و دلکشتر است از عوالم دیگر زیرا که قاصد این مقصد ممنوع نگردد و فیض این سحاب مقطوع نشود بلکه در مرور ایّام و دهور این پیک معنوی در سیر و سلوک است و این هدهد سبای قدسی در بشارت و سرور</w:t>
      </w:r>
    </w:p>
    <w:p w14:paraId="164B6781" w14:textId="76B624B4" w:rsidR="00533C8B" w:rsidRDefault="000D1A7C">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533C8B">
        <w:rPr>
          <w:rFonts w:ascii="Times Ext Roman" w:hAnsi="Times Ext Roman" w:cs="Naskh MT for Bosch School"/>
          <w:sz w:val="23"/>
          <w:szCs w:val="23"/>
          <w:rtl/>
        </w:rPr>
        <w:t>و امّا آنکه سبب این حرکت و علّت این مسافرت آنست</w:t>
      </w:r>
      <w:r w:rsidR="00357DD4">
        <w:rPr>
          <w:rFonts w:ascii="Times Ext Roman" w:hAnsi="Times Ext Roman" w:cs="Naskh MT for Bosch School" w:hint="cs"/>
          <w:sz w:val="23"/>
          <w:szCs w:val="23"/>
          <w:rtl/>
        </w:rPr>
        <w:t xml:space="preserve"> </w:t>
      </w:r>
      <w:r w:rsidR="00533C8B">
        <w:rPr>
          <w:rFonts w:ascii="Times Ext Roman" w:hAnsi="Times Ext Roman" w:cs="Naskh MT for Bosch School"/>
          <w:sz w:val="23"/>
          <w:szCs w:val="23"/>
          <w:rtl/>
        </w:rPr>
        <w:t>که دولت ایران با تیغ و سنان از سه سال قبل تا بحال پاپی این</w:t>
      </w:r>
      <w:r w:rsidR="00357DD4">
        <w:rPr>
          <w:rFonts w:ascii="Times Ext Roman" w:hAnsi="Times Ext Roman" w:cs="Naskh MT for Bosch School" w:hint="cs"/>
          <w:sz w:val="23"/>
          <w:szCs w:val="23"/>
          <w:rtl/>
        </w:rPr>
        <w:t xml:space="preserve"> </w:t>
      </w:r>
      <w:r w:rsidR="00533C8B">
        <w:rPr>
          <w:rFonts w:ascii="Times Ext Roman" w:hAnsi="Times Ext Roman" w:cs="Naskh MT for Bosch School"/>
          <w:sz w:val="23"/>
          <w:szCs w:val="23"/>
          <w:rtl/>
        </w:rPr>
        <w:t>جانب شده‌اند و هرگز ذرّه‌ئی اهمال و اغفال نورزیدند بلکه بتمام جدّ و جهد مشغول بوده‌اند بخصوص یک</w:t>
      </w:r>
      <w:r w:rsidR="00357DD4">
        <w:rPr>
          <w:rFonts w:ascii="Times Ext Roman" w:hAnsi="Times Ext Roman" w:cs="Naskh MT for Bosch School" w:hint="cs"/>
          <w:sz w:val="23"/>
          <w:szCs w:val="23"/>
          <w:rtl/>
        </w:rPr>
        <w:t xml:space="preserve"> </w:t>
      </w:r>
      <w:r w:rsidR="00533C8B">
        <w:rPr>
          <w:rFonts w:ascii="Times Ext Roman" w:hAnsi="Times Ext Roman" w:cs="Naskh MT for Bosch School"/>
          <w:sz w:val="23"/>
          <w:szCs w:val="23"/>
          <w:rtl/>
        </w:rPr>
        <w:t>سال یا بیشتر است که در تدبیر بیش از طاقت خود کوشیدند خلاصه در اوائل از دولت عثمانی خواهش نمودند و کوشش کردند که ایشان</w:t>
      </w:r>
      <w:r w:rsidR="00357DD4">
        <w:rPr>
          <w:rFonts w:ascii="Times Ext Roman" w:hAnsi="Times Ext Roman" w:cs="Naskh MT for Bosch School" w:hint="cs"/>
          <w:sz w:val="23"/>
          <w:szCs w:val="23"/>
          <w:rtl/>
        </w:rPr>
        <w:t xml:space="preserve"> </w:t>
      </w:r>
      <w:r w:rsidR="00533C8B">
        <w:rPr>
          <w:rFonts w:ascii="Times Ext Roman" w:hAnsi="Times Ext Roman" w:cs="Naskh MT for Bosch School"/>
          <w:sz w:val="23"/>
          <w:szCs w:val="23"/>
          <w:rtl/>
        </w:rPr>
        <w:t>را با جمیع متعلّقان گرفته دست‌بسته تسلیم ما نمائید دولت روم جواب نمودند بعد دول دیگر را بتوسّط انداختند و دول اجنبیّه از دولت ایران حمایت و توسّط نمودند ولکن دولت روم بالمرّه جواب نمودند که دولت ایران چنین خواهش و طلبی ننمایند زیرا که چنین امر محال و ممتنع است بحمد</w:t>
      </w:r>
      <w:r w:rsidR="00533C8B">
        <w:rPr>
          <w:rFonts w:ascii="Times Ext Roman" w:hAnsi="Times Ext Roman" w:cs="Naskh MT for Bosch School" w:hint="cs"/>
          <w:sz w:val="23"/>
          <w:szCs w:val="23"/>
          <w:rtl/>
        </w:rPr>
        <w:t xml:space="preserve"> </w:t>
      </w:r>
      <w:r w:rsidR="00533C8B">
        <w:rPr>
          <w:rFonts w:ascii="Times Ext Roman" w:hAnsi="Times Ext Roman" w:cs="Naskh MT for Bosch School"/>
          <w:sz w:val="23"/>
          <w:szCs w:val="23"/>
          <w:rtl/>
        </w:rPr>
        <w:t>اللّه هر</w:t>
      </w:r>
      <w:r w:rsidR="00533C8B">
        <w:rPr>
          <w:rFonts w:ascii="Times Ext Roman" w:hAnsi="Times Ext Roman" w:cs="Naskh MT for Bosch School" w:hint="cs"/>
          <w:sz w:val="23"/>
          <w:szCs w:val="23"/>
          <w:rtl/>
        </w:rPr>
        <w:t xml:space="preserve"> </w:t>
      </w:r>
      <w:r w:rsidR="00533C8B">
        <w:rPr>
          <w:rFonts w:ascii="Times Ext Roman" w:hAnsi="Times Ext Roman" w:cs="Naskh MT for Bosch School"/>
          <w:sz w:val="23"/>
          <w:szCs w:val="23"/>
          <w:rtl/>
        </w:rPr>
        <w:t>چه کوشش نمودند دست ایشان کوتاه گشت و شجرهٴ عنایت الهی بلندتر شد و هر</w:t>
      </w:r>
      <w:r w:rsidR="00533C8B">
        <w:rPr>
          <w:rFonts w:ascii="Times Ext Roman" w:hAnsi="Times Ext Roman" w:cs="Naskh MT for Bosch School" w:hint="cs"/>
          <w:sz w:val="23"/>
          <w:szCs w:val="23"/>
          <w:rtl/>
        </w:rPr>
        <w:t xml:space="preserve"> </w:t>
      </w:r>
      <w:r w:rsidR="00533C8B">
        <w:rPr>
          <w:rFonts w:ascii="Times Ext Roman" w:hAnsi="Times Ext Roman" w:cs="Naskh MT for Bosch School"/>
          <w:sz w:val="23"/>
          <w:szCs w:val="23"/>
          <w:rtl/>
        </w:rPr>
        <w:t>چه دام تزویر و شست تدبیر از برای این طیور هوای قدسی و شاهباز فضای الهی نهادند خود بآن مبتلا گشتند و غافل از اینکه تقدیرات الهی فوق تدبیر ایشانست بعد از یأس از این مرحله از دولت روم بتوسّط دول دیگر خواهش نمودند که وجود ایشان در عراق عرب که سرحدّ ایرانست سبب اضطراب قلب ماست و علّت انقلاب مملکت ایران حال که شما ما را بآنچه طلب نمودیم مأیوس نمودید پس ایشان در محلّ دیگر باشند چه ضرور که در سرحدّ تشریف داشته باشند باز دولت روم قبول ننمودند بعد میرزا حسینخان وزیر مختار دولت ایران که در اسلامبول است قهر کرده هفت روز از خانه بیرون نیامده و هر</w:t>
      </w:r>
      <w:r w:rsidR="00533C8B">
        <w:rPr>
          <w:rFonts w:ascii="Times Ext Roman" w:hAnsi="Times Ext Roman" w:cs="Naskh MT for Bosch School" w:hint="cs"/>
          <w:sz w:val="23"/>
          <w:szCs w:val="23"/>
          <w:rtl/>
        </w:rPr>
        <w:t xml:space="preserve"> </w:t>
      </w:r>
      <w:r w:rsidR="00533C8B">
        <w:rPr>
          <w:rFonts w:ascii="Times Ext Roman" w:hAnsi="Times Ext Roman" w:cs="Naskh MT for Bosch School"/>
          <w:sz w:val="23"/>
          <w:szCs w:val="23"/>
          <w:rtl/>
        </w:rPr>
        <w:t>چه وکلای دولت روم در عقب او فرستادند بمجلس نرفت بعد صدر اعظم اسلامبول به نامق پاشا که حاکم عراق است نوشت که دولت ایران ما را تنگ آوردند شما این تفاصیل را خدمت ایشان عرض نمائید شاید که میل نمایند چند وقتی باین</w:t>
      </w:r>
      <w:r w:rsidR="00357DD4">
        <w:rPr>
          <w:rFonts w:ascii="Times Ext Roman" w:hAnsi="Times Ext Roman" w:cs="Naskh MT for Bosch School" w:hint="cs"/>
          <w:sz w:val="23"/>
          <w:szCs w:val="23"/>
          <w:rtl/>
        </w:rPr>
        <w:t xml:space="preserve"> </w:t>
      </w:r>
      <w:r w:rsidR="00533C8B">
        <w:rPr>
          <w:rFonts w:ascii="Times Ext Roman" w:hAnsi="Times Ext Roman" w:cs="Naskh MT for Bosch School"/>
          <w:sz w:val="23"/>
          <w:szCs w:val="23"/>
          <w:rtl/>
        </w:rPr>
        <w:t xml:space="preserve">صفحات تشریف بیاورند و شاید قدری داد و فریاد و ناله و نوحهٴ دولت ایران کمتر شود ولکن در کمال احترام نوشته بود و سفارش </w:t>
      </w:r>
      <w:r w:rsidR="00533C8B">
        <w:rPr>
          <w:rFonts w:ascii="Times Ext Roman" w:hAnsi="Times Ext Roman" w:cs="Naskh MT for Bosch School"/>
          <w:sz w:val="23"/>
          <w:szCs w:val="23"/>
          <w:rtl/>
        </w:rPr>
        <w:lastRenderedPageBreak/>
        <w:t>زیاد بجهة مهمان‌دار راه و مصارف طریق و سوار بجهة محافظت همراه کنند و بهر قسم که خود ایشان میل داشته باشند معمول دارند بعد پاشا در روز سیّم عید رمضان که بنده و سرکار آقا عمو بدیدن عید رفته بودیم پاشا بسیار اظهار اشتیاق نمود در اینکه خدمت ایشان برسد ولکن تمنّای آن داشت که ایشان بمنزل او تشریف ببرند بعد ایشان جواب فرمودند که من در مقرّ حکومت میل ندارم وارد شوم اگر پاشا میل ملاقات دارند قرار در مسجد میدهیم بعد ایشان به مسجد تشریف بردند و پاشا آمد وارد مسجد شد و برگشت و وزیر خود را با کاغذهای صدر اعظم در خدمت ایشان فرستاد که من آمدم در مسجد ولکن از جمال شما خجالت میکشم که در مجلس اوّل چنین عرایض را نمایم بعد وزیر پاشا تفصیلات را عرض نمود و گفت که پاشا حرفش اینست که اگر میل بتشریف بردن ندارید نوشته مرقوم بفرمائید به صدر اعظم و ما میفرستیم و اگر خیر میل بتشریف بردن دارید اعلام بفرمائید مقصود اینست بسته بمیل خود شماست ایشان جواب فرمودند که اگر دولت علیّه کمال احترام را معمول میدارند من بجهة بعضی مصالح برفتن آن</w:t>
      </w:r>
      <w:r w:rsidR="00357DD4">
        <w:rPr>
          <w:rFonts w:ascii="Times Ext Roman" w:hAnsi="Times Ext Roman" w:cs="Naskh MT for Bosch School" w:hint="cs"/>
          <w:sz w:val="23"/>
          <w:szCs w:val="23"/>
          <w:rtl/>
        </w:rPr>
        <w:t xml:space="preserve"> </w:t>
      </w:r>
      <w:r w:rsidR="00533C8B">
        <w:rPr>
          <w:rFonts w:ascii="Times Ext Roman" w:hAnsi="Times Ext Roman" w:cs="Naskh MT for Bosch School"/>
          <w:sz w:val="23"/>
          <w:szCs w:val="23"/>
          <w:rtl/>
        </w:rPr>
        <w:t>صفحات چند وقتی بی‌میل نیستم بعد پاشا پیغام فرستاد که من آنچه بفرمائید و میل داشته باشید معمول خواهم داشت خلاصه امروز که روز چهارشنبه دهم ذیقعده است در باغ نجیب</w:t>
      </w:r>
      <w:r w:rsidR="0093500D">
        <w:rPr>
          <w:rFonts w:ascii="Times Ext Roman" w:hAnsi="Times Ext Roman" w:cs="Naskh MT for Bosch School" w:hint="cs"/>
          <w:sz w:val="23"/>
          <w:szCs w:val="23"/>
          <w:rtl/>
        </w:rPr>
        <w:t xml:space="preserve"> </w:t>
      </w:r>
      <w:r w:rsidR="00533C8B">
        <w:rPr>
          <w:rFonts w:ascii="Times Ext Roman" w:hAnsi="Times Ext Roman" w:cs="Naskh MT for Bosch School"/>
          <w:sz w:val="23"/>
          <w:szCs w:val="23"/>
          <w:rtl/>
        </w:rPr>
        <w:t>‌پاشا هستیم چون چند روز است که نقل مکان نمودیم از بغداد باین باغ و انش</w:t>
      </w:r>
      <w:r w:rsidR="00533C8B">
        <w:rPr>
          <w:rFonts w:ascii="Times Ext Roman" w:hAnsi="Times Ext Roman" w:cs="Naskh MT for Bosch School" w:hint="cs"/>
          <w:sz w:val="23"/>
          <w:szCs w:val="23"/>
          <w:rtl/>
        </w:rPr>
        <w:t>آ</w:t>
      </w:r>
      <w:r w:rsidR="00533C8B">
        <w:rPr>
          <w:rFonts w:ascii="Times Ext Roman" w:hAnsi="Times Ext Roman" w:cs="Naskh MT for Bosch School"/>
          <w:sz w:val="23"/>
          <w:szCs w:val="23"/>
          <w:rtl/>
        </w:rPr>
        <w:t>ءاللّه چند روز دیگر عازم اسلامبول هستیم و چند روز قبل خود نامق پاشا بدیدن ایشان آمد بباغ و بسیار اظهار اخلاص و محبّت نمود باری در اوّل که ذکر رفتن اینجانب شد اعدا فرح زیادی نمودند ولکن بمفاد آیهٴ مبارکهٴ یریدون ان یطفئوا نور اللّه ب</w:t>
      </w:r>
      <w:r w:rsidR="00533C8B">
        <w:rPr>
          <w:rFonts w:ascii="Times Ext Roman" w:hAnsi="Times Ext Roman" w:cs="Naskh MT for Bosch School" w:hint="cs"/>
          <w:sz w:val="23"/>
          <w:szCs w:val="23"/>
          <w:rtl/>
        </w:rPr>
        <w:t>أ</w:t>
      </w:r>
      <w:r w:rsidR="00533C8B">
        <w:rPr>
          <w:rFonts w:ascii="Times Ext Roman" w:hAnsi="Times Ext Roman" w:cs="Naskh MT for Bosch School"/>
          <w:sz w:val="23"/>
          <w:szCs w:val="23"/>
          <w:rtl/>
        </w:rPr>
        <w:t>فواههم و یأبی اللّه ال</w:t>
      </w:r>
      <w:r w:rsidR="00533C8B">
        <w:rPr>
          <w:rFonts w:ascii="Times Ext Roman" w:hAnsi="Times Ext Roman" w:cs="Naskh MT for Bosch School" w:hint="cs"/>
          <w:sz w:val="23"/>
          <w:szCs w:val="23"/>
          <w:rtl/>
        </w:rPr>
        <w:t>ّا</w:t>
      </w:r>
      <w:r w:rsidR="00533C8B">
        <w:rPr>
          <w:rFonts w:ascii="Times Ext Roman" w:hAnsi="Times Ext Roman" w:cs="Naskh MT for Bosch School"/>
          <w:sz w:val="23"/>
          <w:szCs w:val="23"/>
          <w:rtl/>
        </w:rPr>
        <w:t xml:space="preserve"> ان یتمّ نوره ولو کره الکافرون خدا چنان اسبابی فراهم آورد که فرح ایشان به حزن و اندوه تبدیل شده بقسمی</w:t>
      </w:r>
      <w:r w:rsidR="00357DD4">
        <w:rPr>
          <w:rFonts w:ascii="Times Ext Roman" w:hAnsi="Times Ext Roman" w:cs="Naskh MT for Bosch School" w:hint="cs"/>
          <w:sz w:val="23"/>
          <w:szCs w:val="23"/>
          <w:rtl/>
        </w:rPr>
        <w:t xml:space="preserve"> </w:t>
      </w:r>
      <w:r w:rsidR="00533C8B">
        <w:rPr>
          <w:rFonts w:ascii="Times Ext Roman" w:hAnsi="Times Ext Roman" w:cs="Naskh MT for Bosch School"/>
          <w:sz w:val="23"/>
          <w:szCs w:val="23"/>
          <w:rtl/>
        </w:rPr>
        <w:t>که ایلچی عجم که در بغداد است بسیار پشیمان شده است از این حیله و تزویری که نمودند و نامق پاشا در آن روز که آمد خدمت ایشان گفت پیش اصرار برفتن شما داشتند حال بسیار اصرار بنرفتن شما و یمکرون و یمکر اللّه و اللّه خیر الماکرین</w:t>
      </w:r>
    </w:p>
    <w:p w14:paraId="44AAF850" w14:textId="6E04F6B1" w:rsidR="00625C59" w:rsidRDefault="00625C59" w:rsidP="00625C59">
      <w:pPr>
        <w:bidi/>
        <w:jc w:val="both"/>
        <w:rPr>
          <w:rFonts w:ascii="Times Ext Roman" w:hAnsi="Times Ext Roman" w:cs="Naskh MT for Bosch School"/>
          <w:sz w:val="23"/>
          <w:szCs w:val="23"/>
          <w:rtl/>
        </w:rPr>
      </w:pPr>
    </w:p>
    <w:p w14:paraId="4F78D824" w14:textId="6A08B006" w:rsidR="00625C59" w:rsidRDefault="00625C59" w:rsidP="00625C59">
      <w:pPr>
        <w:bidi/>
        <w:jc w:val="both"/>
        <w:rPr>
          <w:rFonts w:ascii="Times Ext Roman" w:hAnsi="Times Ext Roman" w:cs="Naskh MT for Bosch School"/>
          <w:sz w:val="23"/>
          <w:szCs w:val="23"/>
          <w:rtl/>
        </w:rPr>
      </w:pPr>
    </w:p>
    <w:p w14:paraId="6A55B2F0" w14:textId="74BE9C71" w:rsidR="00625C59" w:rsidRDefault="00625C59" w:rsidP="00625C59">
      <w:pPr>
        <w:bidi/>
        <w:jc w:val="both"/>
        <w:rPr>
          <w:rFonts w:ascii="Times Ext Roman" w:hAnsi="Times Ext Roman" w:cs="Naskh MT for Bosch School"/>
          <w:sz w:val="23"/>
          <w:szCs w:val="23"/>
          <w:rtl/>
        </w:rPr>
      </w:pPr>
    </w:p>
    <w:p w14:paraId="4F849389" w14:textId="2C1CCB9B" w:rsidR="00625C59" w:rsidRDefault="00625C59" w:rsidP="00625C59">
      <w:pPr>
        <w:bidi/>
        <w:jc w:val="both"/>
        <w:rPr>
          <w:rFonts w:ascii="Times Ext Roman" w:hAnsi="Times Ext Roman" w:cs="Naskh MT for Bosch School"/>
          <w:sz w:val="23"/>
          <w:szCs w:val="23"/>
          <w:rtl/>
        </w:rPr>
      </w:pPr>
    </w:p>
    <w:p w14:paraId="67BBD52B" w14:textId="2BEDC6FC" w:rsidR="00625C59" w:rsidRDefault="00625C59" w:rsidP="00625C59">
      <w:pPr>
        <w:bidi/>
        <w:jc w:val="both"/>
        <w:rPr>
          <w:rFonts w:ascii="Times Ext Roman" w:hAnsi="Times Ext Roman" w:cs="Naskh MT for Bosch School"/>
          <w:sz w:val="23"/>
          <w:szCs w:val="23"/>
          <w:rtl/>
        </w:rPr>
      </w:pPr>
    </w:p>
    <w:p w14:paraId="5BF78EC2" w14:textId="68277E2A" w:rsidR="00625C59" w:rsidRDefault="00625C59" w:rsidP="00625C59">
      <w:pPr>
        <w:bidi/>
        <w:jc w:val="both"/>
        <w:rPr>
          <w:rFonts w:ascii="Times Ext Roman" w:hAnsi="Times Ext Roman" w:cs="Naskh MT for Bosch School"/>
          <w:sz w:val="23"/>
          <w:szCs w:val="23"/>
          <w:rtl/>
        </w:rPr>
      </w:pPr>
    </w:p>
    <w:p w14:paraId="4E20046C" w14:textId="77777777" w:rsidR="00625C59" w:rsidRDefault="00625C59" w:rsidP="00625C59">
      <w:pPr>
        <w:bidi/>
        <w:jc w:val="both"/>
        <w:rPr>
          <w:rFonts w:ascii="Times Ext Roman" w:hAnsi="Times Ext Roman" w:cs="Naskh MT for Bosch School"/>
          <w:sz w:val="23"/>
          <w:szCs w:val="23"/>
          <w:rtl/>
        </w:rPr>
      </w:pPr>
    </w:p>
    <w:p w14:paraId="1D56B1B0" w14:textId="21EB65A9" w:rsidR="00625C59" w:rsidRDefault="00625C59" w:rsidP="00625C59">
      <w:pPr>
        <w:bidi/>
        <w:jc w:val="both"/>
        <w:rPr>
          <w:rFonts w:ascii="Times Ext Roman" w:hAnsi="Times Ext Roman" w:cs="Naskh MT for Bosch School"/>
          <w:sz w:val="23"/>
          <w:szCs w:val="23"/>
          <w:rtl/>
        </w:rPr>
      </w:pPr>
    </w:p>
    <w:p w14:paraId="66287672" w14:textId="77777777" w:rsidR="00625C59" w:rsidRDefault="00625C59" w:rsidP="00625C59">
      <w:pPr>
        <w:pBdr>
          <w:bottom w:val="single" w:sz="6" w:space="1" w:color="auto"/>
        </w:pBdr>
        <w:bidi/>
        <w:spacing w:line="360" w:lineRule="auto"/>
        <w:jc w:val="both"/>
        <w:rPr>
          <w:rFonts w:cs="Arial"/>
          <w:sz w:val="18"/>
          <w:szCs w:val="18"/>
        </w:rPr>
      </w:pPr>
    </w:p>
    <w:p w14:paraId="3954DBDD" w14:textId="77777777" w:rsidR="00625C59" w:rsidRDefault="00625C59" w:rsidP="00625C59">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7838F12" w14:textId="77777777" w:rsidR="00625C59" w:rsidRDefault="00625C59" w:rsidP="00625C59">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۱۹</w:t>
      </w:r>
      <w:r>
        <w:rPr>
          <w:rFonts w:cs="Arial"/>
          <w:sz w:val="18"/>
          <w:szCs w:val="18"/>
          <w:rtl/>
          <w:lang w:val="en-CA"/>
        </w:rPr>
        <w:t xml:space="preserve"> </w:t>
      </w:r>
      <w:r>
        <w:rPr>
          <w:rFonts w:cs="Arial" w:hint="cs"/>
          <w:sz w:val="18"/>
          <w:szCs w:val="18"/>
          <w:rtl/>
          <w:lang w:val="en-CA"/>
        </w:rPr>
        <w:t>دسامبر</w:t>
      </w:r>
      <w:r>
        <w:rPr>
          <w:rFonts w:cs="Arial"/>
          <w:sz w:val="18"/>
          <w:szCs w:val="18"/>
          <w:rtl/>
          <w:lang w:val="en-CA"/>
        </w:rPr>
        <w:t xml:space="preserve"> </w:t>
      </w:r>
      <w:r>
        <w:rPr>
          <w:rFonts w:cs="Arial"/>
          <w:sz w:val="18"/>
          <w:szCs w:val="18"/>
          <w:rtl/>
          <w:lang w:val="en-CA" w:bidi="fa-IR"/>
        </w:rPr>
        <w:t>۲۰۲۳</w:t>
      </w:r>
      <w:r>
        <w:rPr>
          <w:rFonts w:cs="Arial"/>
          <w:sz w:val="18"/>
          <w:szCs w:val="18"/>
          <w:rtl/>
          <w:lang w:val="en-CA"/>
        </w:rPr>
        <w:t xml:space="preserve">، ساعت </w:t>
      </w:r>
      <w:r>
        <w:rPr>
          <w:rFonts w:cs="Arial" w:hint="cs"/>
          <w:sz w:val="18"/>
          <w:szCs w:val="18"/>
          <w:rtl/>
          <w:lang w:val="en-CA" w:bidi="fa-IR"/>
        </w:rPr>
        <w:t>۱۰</w:t>
      </w:r>
      <w:r>
        <w:rPr>
          <w:rFonts w:cs="Arial"/>
          <w:sz w:val="18"/>
          <w:szCs w:val="18"/>
          <w:rtl/>
          <w:lang w:val="en-CA" w:bidi="fa-IR"/>
        </w:rPr>
        <w:t>:۰۰</w:t>
      </w:r>
      <w:r>
        <w:rPr>
          <w:rFonts w:cs="Arial"/>
          <w:sz w:val="18"/>
          <w:szCs w:val="18"/>
          <w:rtl/>
          <w:lang w:val="en-CA"/>
        </w:rPr>
        <w:t xml:space="preserve"> </w:t>
      </w:r>
      <w:r>
        <w:rPr>
          <w:rFonts w:cs="Arial" w:hint="cs"/>
          <w:sz w:val="18"/>
          <w:szCs w:val="18"/>
          <w:rtl/>
          <w:lang w:val="en-CA"/>
        </w:rPr>
        <w:t>قبل</w:t>
      </w:r>
      <w:r>
        <w:rPr>
          <w:rFonts w:cs="Arial"/>
          <w:sz w:val="18"/>
          <w:szCs w:val="18"/>
          <w:rtl/>
          <w:lang w:val="en-CA"/>
        </w:rPr>
        <w:t xml:space="preserve"> از ظهر</w:t>
      </w:r>
    </w:p>
    <w:p w14:paraId="5EA7CB20" w14:textId="77777777" w:rsidR="00625C59" w:rsidRPr="00625C59" w:rsidRDefault="00625C59" w:rsidP="00625C59">
      <w:pPr>
        <w:bidi/>
        <w:jc w:val="both"/>
        <w:rPr>
          <w:rFonts w:ascii="Times Ext Roman" w:hAnsi="Times Ext Roman" w:cs="Naskh MT for Bosch School"/>
          <w:sz w:val="23"/>
          <w:szCs w:val="23"/>
          <w:rtl/>
          <w:lang w:val="en-CA"/>
        </w:rPr>
      </w:pPr>
    </w:p>
    <w:p w14:paraId="2FAC8DD5" w14:textId="1B374291" w:rsidR="00533C8B" w:rsidRDefault="00533C8B">
      <w:pPr>
        <w:bidi/>
        <w:jc w:val="right"/>
        <w:rPr>
          <w:rFonts w:ascii="Times Ext Roman" w:hAnsi="Times Ext Roman" w:cs="Naskh MT for Bosch School"/>
          <w:sz w:val="23"/>
          <w:szCs w:val="23"/>
        </w:rPr>
      </w:pPr>
    </w:p>
    <w:sectPr w:rsidR="00533C8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5F6D7" w14:textId="77777777" w:rsidR="00331CF0" w:rsidRDefault="00331CF0" w:rsidP="00331CF0">
      <w:r>
        <w:separator/>
      </w:r>
    </w:p>
  </w:endnote>
  <w:endnote w:type="continuationSeparator" w:id="0">
    <w:p w14:paraId="33D27C3B" w14:textId="77777777" w:rsidR="00331CF0" w:rsidRDefault="00331CF0" w:rsidP="0033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A8079" w14:textId="77777777" w:rsidR="00331CF0" w:rsidRDefault="00331CF0" w:rsidP="00331CF0">
      <w:r>
        <w:separator/>
      </w:r>
    </w:p>
  </w:footnote>
  <w:footnote w:type="continuationSeparator" w:id="0">
    <w:p w14:paraId="47485B80" w14:textId="77777777" w:rsidR="00331CF0" w:rsidRDefault="00331CF0" w:rsidP="00331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8B"/>
    <w:rsid w:val="000D1A7C"/>
    <w:rsid w:val="00124D16"/>
    <w:rsid w:val="0032424C"/>
    <w:rsid w:val="00331CF0"/>
    <w:rsid w:val="00357DD4"/>
    <w:rsid w:val="00533C8B"/>
    <w:rsid w:val="00625C59"/>
    <w:rsid w:val="00671B68"/>
    <w:rsid w:val="008C11F4"/>
    <w:rsid w:val="0093500D"/>
    <w:rsid w:val="00AC6B4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A92A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1A7C"/>
    <w:rPr>
      <w:rFonts w:ascii="Segoe UI" w:hAnsi="Segoe UI" w:cs="Segoe UI"/>
      <w:sz w:val="18"/>
      <w:szCs w:val="18"/>
    </w:rPr>
  </w:style>
  <w:style w:type="character" w:customStyle="1" w:styleId="BalloonTextChar">
    <w:name w:val="Balloon Text Char"/>
    <w:basedOn w:val="DefaultParagraphFont"/>
    <w:link w:val="BalloonText"/>
    <w:rsid w:val="000D1A7C"/>
    <w:rPr>
      <w:rFonts w:ascii="Segoe UI" w:hAnsi="Segoe UI" w:cs="Segoe UI"/>
      <w:sz w:val="18"/>
      <w:szCs w:val="18"/>
      <w:lang w:val="en-US" w:eastAsia="en-US"/>
    </w:rPr>
  </w:style>
  <w:style w:type="paragraph" w:styleId="Revision">
    <w:name w:val="Revision"/>
    <w:hidden/>
    <w:uiPriority w:val="99"/>
    <w:semiHidden/>
    <w:rsid w:val="00124D16"/>
    <w:rPr>
      <w:sz w:val="24"/>
      <w:szCs w:val="24"/>
      <w:lang w:val="en-US" w:eastAsia="en-US"/>
    </w:rPr>
  </w:style>
  <w:style w:type="paragraph" w:styleId="Header">
    <w:name w:val="header"/>
    <w:basedOn w:val="Normal"/>
    <w:link w:val="HeaderChar"/>
    <w:rsid w:val="00331CF0"/>
    <w:pPr>
      <w:tabs>
        <w:tab w:val="center" w:pos="4680"/>
        <w:tab w:val="right" w:pos="9360"/>
      </w:tabs>
    </w:pPr>
  </w:style>
  <w:style w:type="character" w:customStyle="1" w:styleId="HeaderChar">
    <w:name w:val="Header Char"/>
    <w:basedOn w:val="DefaultParagraphFont"/>
    <w:link w:val="Header"/>
    <w:rsid w:val="00331CF0"/>
    <w:rPr>
      <w:sz w:val="24"/>
      <w:szCs w:val="24"/>
      <w:lang w:val="en-US" w:eastAsia="en-US"/>
    </w:rPr>
  </w:style>
  <w:style w:type="paragraph" w:styleId="Footer">
    <w:name w:val="footer"/>
    <w:basedOn w:val="Normal"/>
    <w:link w:val="FooterChar"/>
    <w:rsid w:val="00331CF0"/>
    <w:pPr>
      <w:tabs>
        <w:tab w:val="center" w:pos="4680"/>
        <w:tab w:val="right" w:pos="9360"/>
      </w:tabs>
    </w:pPr>
  </w:style>
  <w:style w:type="character" w:customStyle="1" w:styleId="FooterChar">
    <w:name w:val="Footer Char"/>
    <w:basedOn w:val="DefaultParagraphFont"/>
    <w:link w:val="Footer"/>
    <w:rsid w:val="00331CF0"/>
    <w:rPr>
      <w:sz w:val="24"/>
      <w:szCs w:val="24"/>
      <w:lang w:val="en-US" w:eastAsia="en-US"/>
    </w:rPr>
  </w:style>
  <w:style w:type="character" w:styleId="Hyperlink">
    <w:name w:val="Hyperlink"/>
    <w:unhideWhenUsed/>
    <w:rsid w:val="00625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3864</Characters>
  <Application>Microsoft Office Word</Application>
  <DocSecurity>0</DocSecurity>
  <Lines>32</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2023-11-20T18:41:00Z</dcterms:created>
  <dcterms:modified xsi:type="dcterms:W3CDTF">2023-12-12T11:51:00Z</dcterms:modified>
</cp:coreProperties>
</file>