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3C24" w14:textId="6737BD27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1691029" w14:textId="77777777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9DE1FD" w14:textId="60608138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51F392BB" w14:textId="714A2B71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اسداللّه علیه بهآء اللّه الأبهی ملاحظه نمایند</w:t>
      </w:r>
    </w:p>
    <w:p w14:paraId="0850F863" w14:textId="77777777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55A963" w14:textId="77777777" w:rsidR="00930724" w:rsidRDefault="0093072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24FF003" w14:textId="77777777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B79402" w14:textId="45716FAF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سرگشتهٴ دشت و صحراء محبّت اللّه اگرچه تبریز تب‌خیز بود و اردبیل از بادهٴ بلایا و محن جامی لب‌ریز آذربایجان زنجیر و زندان بود و قزوین و زنجان اسیری در دست عوانان سیه‌جان الحمد للّه چون به طهران رسیدید از ظلم و عدوان رهیدید و در دار الأمان منزل و مأوی گزیدید در پناه شخص خطیری مسکن نمودید و در مهمانخانهٴ امیری وطن کردید که ملجأ فقرا است و پناه ضعفا حصن حصین خائفان است و کهف متین مضطربان فریادرس مظلومان است و حامی مطلق ستمدیدگان از نسائم گلشن عرفان مشامی معطّر دارد و از مشاهدهٴ آیات باهرات جلیل اکبر بصری منوّر در ساحت نیّر اعظم حقیقت ذکرش مذکور بود و بعدالت و انصاف و مروّت موصوف</w:t>
      </w:r>
    </w:p>
    <w:p w14:paraId="30B5E04D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آمدیم ایشاه اینجا ما فتق</w:t>
      </w:r>
    </w:p>
    <w:p w14:paraId="4C6AC011" w14:textId="77777777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ای تو مهمان‌دار سکّان افق</w:t>
      </w:r>
    </w:p>
    <w:p w14:paraId="36571AB4" w14:textId="2BD65A20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از خلق و خوی و احوال دلجوی و گشایش روی آنحضرت تلافی چوب و چماق و ضرب و شتم و جرح اهل نفاق شد زبان بشکرانه گشا و در گلستان محامد و نعوت الهّیه چون طیور حدائق ملکوت آغاز نغمه و ترانه نما در جمیع اعصار و قرون علماء سوء موجود و منشأ فساد و طغیان اهل عناد بودند این است که در قرآن میفرماید و اضلّه اللّه علی علم و در آیهٴ ثانیه میفرماید فرحوا بما عندهم من العلم و در حدیث میفرماید فقهآء ذلک الزّمان شرّ فقهآء تحت ظلّ السّمآء منهم ظهرت الفتنة و الیهم تعود شیخ بهائی میگوید</w:t>
      </w:r>
    </w:p>
    <w:p w14:paraId="46A82CA7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علم نبود جز که علم عاشقی</w:t>
      </w:r>
    </w:p>
    <w:p w14:paraId="3CC5E486" w14:textId="594C5763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مابقی تلبیس ابلیس شقی</w:t>
      </w:r>
    </w:p>
    <w:p w14:paraId="0EDCCB10" w14:textId="60C16208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ملّای رومی گفته</w:t>
      </w:r>
    </w:p>
    <w:p w14:paraId="4766EB3F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 نه این زاغان دغل افروختند</w:t>
      </w:r>
    </w:p>
    <w:p w14:paraId="525B9FD6" w14:textId="77777777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بانگ بازان سپید آموختند</w:t>
      </w:r>
    </w:p>
    <w:p w14:paraId="200FA751" w14:textId="75DAAA6A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بانگ هدهد گر بیاموزد قطا</w:t>
      </w:r>
    </w:p>
    <w:p w14:paraId="13928859" w14:textId="77777777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راز هدهد </w:t>
      </w:r>
      <w:r>
        <w:rPr>
          <w:rFonts w:ascii="Times Ext Roman" w:hAnsi="Times Ext Roman" w:cs="Naskh MT for Bosch School" w:hint="cs"/>
          <w:sz w:val="23"/>
          <w:szCs w:val="23"/>
          <w:rtl/>
        </w:rPr>
        <w:t>ک</w:t>
      </w:r>
      <w:r>
        <w:rPr>
          <w:rFonts w:ascii="Times Ext Roman" w:hAnsi="Times Ext Roman" w:cs="Naskh MT for Bosch School"/>
          <w:sz w:val="23"/>
          <w:szCs w:val="23"/>
          <w:rtl/>
        </w:rPr>
        <w:t>و و پیغام سبا</w:t>
      </w:r>
    </w:p>
    <w:p w14:paraId="77858177" w14:textId="60C898B8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باری آنچه در اردبیل ضرب چوب و چماق بود در اینجا پرند و پرنیان کوشک و اطاق در آنجا هر دمی زخمی شدید و در اینجا در هر نفسی مرهمی جدید در آنجا مشقّت و زحمت بی‌پایان در اینجا مروّت و مرحمت بی‌کران در آنجا زحمت اغلال و زنجیر در اینجا حلاوت شهد و شکّر و شیر در آنجا سبّ و دشنام در اینجا نقل و لوزینج و بادام فردوسی میگوید</w:t>
      </w:r>
    </w:p>
    <w:p w14:paraId="57C4A8D7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اگر بگذری سوی انگشت‌گر</w:t>
      </w:r>
    </w:p>
    <w:p w14:paraId="2E8E2EA0" w14:textId="77777777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از او جز سیاهی نه‌بینی اثر</w:t>
      </w:r>
    </w:p>
    <w:p w14:paraId="1F9F86E5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بعنبرفروشان اگر بگذری</w:t>
      </w:r>
    </w:p>
    <w:p w14:paraId="4606BFB4" w14:textId="4ACED6FF" w:rsidR="00930724" w:rsidRDefault="004B6709" w:rsidP="00D51A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30724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D51AB9">
        <w:rPr>
          <w:rFonts w:ascii="Times Ext Roman" w:hAnsi="Times Ext Roman" w:cs="Naskh MT for Bosch School"/>
          <w:sz w:val="23"/>
          <w:szCs w:val="23"/>
          <w:rtl/>
        </w:rPr>
        <w:tab/>
      </w:r>
      <w:r w:rsidR="00D51AB9">
        <w:rPr>
          <w:rFonts w:ascii="Times Ext Roman" w:hAnsi="Times Ext Roman" w:cs="Naskh MT for Bosch School"/>
          <w:sz w:val="23"/>
          <w:szCs w:val="23"/>
          <w:rtl/>
        </w:rPr>
        <w:tab/>
      </w:r>
      <w:r w:rsidR="00930724">
        <w:rPr>
          <w:rFonts w:ascii="Times Ext Roman" w:hAnsi="Times Ext Roman" w:cs="Naskh MT for Bosch School"/>
          <w:sz w:val="23"/>
          <w:szCs w:val="23"/>
          <w:rtl/>
        </w:rPr>
        <w:t>شود جامهٴ تو همه عنبری</w:t>
      </w:r>
    </w:p>
    <w:p w14:paraId="0BF5454B" w14:textId="7AC2EF22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خوب سیاحت و سیری است گاهی مهمان در مدارسی و دادرسی نیافتی و گاهی گوشه‌نشین صومعه و خانقاهی و پناهی نجستی گاهی چون صهبا در خمخانهٴ مستوری پرده‌نشینی و گهی چون گل رسوای کوی و بازار و با یار و اغیار هم‌نشینی گهی در ظلمتکدهٴ زندان قرین مجرمینی و گهی در بارگاه عنایت و خوابگاه راحت سر ببالین پرنیان هند و چین دمی امیر سلاسل و زنجیری و زمانی امیر کشور آسایش و نعمت بی‌نظیر دیگر تماشا و سیری در این عالم اعظم از این نه این سیر اجسام است از خدا میطلبم که سیر روحانی میسّر گردد و بتفرّجگاه الهی پی‌بری در این وقت زندان حکم ایوان یابد و زحمت زنجیر و حدّت شمشیر حلاوت شهد روضهٴ رضوان بخشد اسیری امیری گردد و مردگی زندگی شود زخم مرهم شود و زهر داروی اعظم گردد ذلّت عزّت سرمدیّه شود و زحمت رحمت ابدیّه گردد و سالک گهی چون خلیل در آتش چهره برافروزد و گهی چون یحیی خون خویش سبیل سازد گهی چون یوسف چاه و زندان جوید و گهی چون آفتاب حقیقت فلک شهادت حسین مظلوم روح الوجود له الفدآء سینه را هدف سهام و سنان سازد</w:t>
      </w:r>
    </w:p>
    <w:p w14:paraId="5B700D1C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زنده‌دل باید در این ره صدهزار</w:t>
      </w:r>
    </w:p>
    <w:p w14:paraId="74B3D438" w14:textId="77777777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تا کند در هر نفس صد جان نثار</w:t>
      </w:r>
    </w:p>
    <w:p w14:paraId="31E15B82" w14:textId="235CEC9B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باری علی‌العجاله تو خوش‌بخت بودی چه که در ظلّ این شخص خطیر افتادی و ابن ابهر در سایهٴ امیرکبیر آن حبس و زندان دید تو قصر و ایوان یافتی آن زجر شدید دید تو اجر مزید آن تلخی قهر یافت تو حلاوت لطف و مهر او بتاریکی چاه راه یافت تو باوج ماه</w:t>
      </w:r>
    </w:p>
    <w:p w14:paraId="2D806B1C" w14:textId="77777777" w:rsidR="004B6709" w:rsidRDefault="009307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خون دل و جام می هر یک بکسی دادند</w:t>
      </w:r>
    </w:p>
    <w:p w14:paraId="3299E5B1" w14:textId="77777777" w:rsidR="00930724" w:rsidRDefault="00930724" w:rsidP="004B6709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4B6709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در دائرهٴ قسمت اوضاع چنین باشد</w:t>
      </w:r>
    </w:p>
    <w:p w14:paraId="550D8CF1" w14:textId="3EEDB686" w:rsidR="00930724" w:rsidRDefault="009307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خلاصه از الطاف خفیّهٴ پروردگار امیدواریم که همیشه بر مسند عزّت مستقرّ و بر صدر جلال مقرّ یابند و در صون حمایت الهیّه محفوظ و مصون مانند و بمنتهای آمال مقرون گردند و السّلام علی من اتّبع الهدی ع ع</w:t>
      </w:r>
    </w:p>
    <w:p w14:paraId="0017EC44" w14:textId="1CF1E3C5" w:rsidR="00930724" w:rsidRDefault="0093072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BBB597" w14:textId="6A321E18" w:rsidR="007770CB" w:rsidRDefault="007770CB" w:rsidP="007770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B9806C" w14:textId="2A8072D2" w:rsidR="007770CB" w:rsidRDefault="007770CB" w:rsidP="007770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B0FF9E" w14:textId="2FD5B92D" w:rsidR="007770CB" w:rsidRDefault="007770CB" w:rsidP="007770C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2DC3AC" w14:textId="1815B60E" w:rsidR="007770CB" w:rsidRDefault="007770CB" w:rsidP="007770C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F5F8A7" w14:textId="77777777" w:rsidR="007770CB" w:rsidRDefault="007770CB" w:rsidP="007770C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A4B3062" w14:textId="77777777" w:rsidR="007770CB" w:rsidRDefault="007770CB" w:rsidP="007770C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18BED3A" w14:textId="77777777" w:rsidR="007770CB" w:rsidRDefault="007770CB" w:rsidP="007770C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20E6B4C0" w14:textId="77777777" w:rsidR="007770CB" w:rsidRPr="007770CB" w:rsidRDefault="007770CB" w:rsidP="007770C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770CB" w:rsidRPr="007770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3267" w14:textId="77777777" w:rsidR="003048BC" w:rsidRDefault="003048BC" w:rsidP="003048BC">
      <w:r>
        <w:separator/>
      </w:r>
    </w:p>
  </w:endnote>
  <w:endnote w:type="continuationSeparator" w:id="0">
    <w:p w14:paraId="1988F653" w14:textId="77777777" w:rsidR="003048BC" w:rsidRDefault="003048BC" w:rsidP="0030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2051" w14:textId="77777777" w:rsidR="003048BC" w:rsidRDefault="003048BC" w:rsidP="003048BC">
      <w:r>
        <w:separator/>
      </w:r>
    </w:p>
  </w:footnote>
  <w:footnote w:type="continuationSeparator" w:id="0">
    <w:p w14:paraId="2F9B2931" w14:textId="77777777" w:rsidR="003048BC" w:rsidRDefault="003048BC" w:rsidP="00304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24"/>
    <w:rsid w:val="0001114D"/>
    <w:rsid w:val="003048BC"/>
    <w:rsid w:val="004B6709"/>
    <w:rsid w:val="006B7696"/>
    <w:rsid w:val="007770CB"/>
    <w:rsid w:val="00930724"/>
    <w:rsid w:val="00D5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07D4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6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670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D51AB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304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48B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04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048BC"/>
    <w:rPr>
      <w:sz w:val="24"/>
      <w:szCs w:val="24"/>
      <w:lang w:val="en-US" w:eastAsia="en-US"/>
    </w:rPr>
  </w:style>
  <w:style w:type="character" w:styleId="Hyperlink">
    <w:name w:val="Hyperlink"/>
    <w:unhideWhenUsed/>
    <w:rsid w:val="00777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2814</Characters>
  <Application>Microsoft Office Word</Application>
  <DocSecurity>0</DocSecurity>
  <Lines>23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2023-10-06T17:55:00Z</dcterms:created>
  <dcterms:modified xsi:type="dcterms:W3CDTF">2023-10-19T10:39:00Z</dcterms:modified>
</cp:coreProperties>
</file>