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1E01" w14:textId="1685DF75" w:rsidR="005A24F8" w:rsidRDefault="005A24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امة‌اللّه المقرّبه بنت ذبیح علیها بهآء اللّه الأبهی</w:t>
      </w:r>
    </w:p>
    <w:p w14:paraId="0EE900CE" w14:textId="28DA4400" w:rsidR="005A24F8" w:rsidRDefault="005A24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آباده</w:t>
      </w:r>
    </w:p>
    <w:p w14:paraId="1BD09CA8" w14:textId="586F8C30" w:rsidR="005A24F8" w:rsidRDefault="008F27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محفل رحمانی نس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A24F8">
        <w:rPr>
          <w:rFonts w:ascii="Times Ext Roman" w:hAnsi="Times Ext Roman" w:cs="Naskh MT for Bosch School"/>
          <w:sz w:val="23"/>
          <w:szCs w:val="23"/>
          <w:rtl/>
        </w:rPr>
        <w:t>ء علیهنّ بهآء اللّه الأبهی</w:t>
      </w:r>
    </w:p>
    <w:p w14:paraId="2D1686E4" w14:textId="77777777" w:rsidR="005A24F8" w:rsidRDefault="005A24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419299" w14:textId="77777777" w:rsidR="005A24F8" w:rsidRDefault="005A24F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2A1D324" w14:textId="77777777" w:rsidR="005A24F8" w:rsidRDefault="005A24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2E0AEF" w14:textId="4A62059F" w:rsidR="005A24F8" w:rsidRDefault="005A24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بنات ملکوت ورقهٴ رحمانیّه امة‌اللّه بنت ذبیح بیاد شما افتاد و ذکر شما را در آستان مقدّس نمود و از عبدالبهآء خواهش نگارش این نامه نمود من نیز بتحریر پرداختم و از افق منیر استدعای الطاف ربّ قدیر کردم که شامل آن</w:t>
      </w:r>
      <w:r w:rsidR="003F559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جمع شود </w:t>
      </w:r>
      <w:r w:rsidR="00484C98">
        <w:rPr>
          <w:rFonts w:ascii="Times Ext Roman" w:hAnsi="Times Ext Roman" w:cs="Naskh MT for Bosch School"/>
          <w:sz w:val="23"/>
          <w:szCs w:val="23"/>
          <w:rtl/>
        </w:rPr>
        <w:t>و تأییدات جمال مبارک روحی لأحبّ</w:t>
      </w:r>
      <w:r w:rsidR="00484C9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ئه الفدآء در آن محفل چون شمع جلوه نماید انجمن شما مانند گلزار و چمن گردد و گلهای معطّرِ در آن نشر نفحات اللّه کند در این عصر الهی موهبت رحمانی بر عالم </w:t>
      </w:r>
      <w:r w:rsidR="003F5593">
        <w:rPr>
          <w:rFonts w:ascii="Times Ext Roman" w:hAnsi="Times Ext Roman" w:cs="Naskh MT for Bosch School"/>
          <w:sz w:val="23"/>
          <w:szCs w:val="23"/>
          <w:rtl/>
        </w:rPr>
        <w:t>نس</w:t>
      </w:r>
      <w:r w:rsidR="003F559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F5593">
        <w:rPr>
          <w:rFonts w:ascii="Times Ext Roman" w:hAnsi="Times Ext Roman" w:cs="Naskh MT for Bosch School"/>
          <w:sz w:val="23"/>
          <w:szCs w:val="23"/>
          <w:rtl/>
        </w:rPr>
        <w:t>ء شمول یافت مساوات رجال و نس</w:t>
      </w:r>
      <w:r w:rsidR="003F559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جز در مواقع جزئی از جمیع جه</w:t>
      </w:r>
      <w:r w:rsidR="003F5593">
        <w:rPr>
          <w:rFonts w:ascii="Times Ext Roman" w:hAnsi="Times Ext Roman" w:cs="Naskh MT for Bosch School"/>
          <w:sz w:val="23"/>
          <w:szCs w:val="23"/>
          <w:rtl/>
        </w:rPr>
        <w:t>ات اعلان گردید امتیاز برخاست نس</w:t>
      </w:r>
      <w:r w:rsidR="003F559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آیات هدی شدند و مظاهر الطاف جمال ابهی باید بشکرانهٴ این موهبت چنان بنار محبّت اللّه برافروزند که اثبات نمایند استحقاق این الطاف داشتند و این استعداد و استحقاق و قابلیّت فیوضات وقتی اثبات گردد که در تبلیغ و ترویج و تشریح کتب سلف و الواح جدیده نهایت اقتدار و بلاغت و فصاحت را ظاهر و آشکار کنند آیات قرآنیّه که دلیل بر این امر است حفظ نمایند و همچنین احادیث مأثوره و همچنین عباراتی از انجیل جلیل و تورات و همچنین ادلّهٴ عقلیّه و براهین استدلالیّه و چون در محفلی حاضر گردند لسان فصیح بگشایند و بیان بلیغ نمایند و بنطقهائی در نهایت قوّت و ملاحت زبان بگشایند امیدم چنا</w:t>
      </w:r>
      <w:r w:rsidR="003F5593">
        <w:rPr>
          <w:rFonts w:ascii="Times Ext Roman" w:hAnsi="Times Ext Roman" w:cs="Naskh MT for Bosch School"/>
          <w:sz w:val="23"/>
          <w:szCs w:val="23"/>
          <w:rtl/>
        </w:rPr>
        <w:t>نست که از محفل روحانی رحمانی نس</w:t>
      </w:r>
      <w:r w:rsidR="003F559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خبرهای خوشی برسد و علیکنّ البهآء الأبهی</w:t>
      </w:r>
    </w:p>
    <w:p w14:paraId="12663A3C" w14:textId="77777777" w:rsidR="005A24F8" w:rsidRDefault="005A24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D4C73E" w14:textId="2D7E8C17" w:rsidR="005A24F8" w:rsidRDefault="008E7B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٢٨</w:t>
      </w:r>
      <w:r w:rsidR="005A24F8">
        <w:rPr>
          <w:rFonts w:ascii="Times Ext Roman" w:hAnsi="Times Ext Roman" w:cs="Naskh MT for Bosch School"/>
          <w:sz w:val="23"/>
          <w:szCs w:val="23"/>
          <w:rtl/>
        </w:rPr>
        <w:t xml:space="preserve"> ذی‌ال</w:t>
      </w:r>
      <w:r>
        <w:rPr>
          <w:rFonts w:ascii="Times Ext Roman" w:hAnsi="Times Ext Roman" w:cs="Naskh MT for Bosch School"/>
          <w:sz w:val="23"/>
          <w:szCs w:val="23"/>
          <w:rtl/>
        </w:rPr>
        <w:t>حجّه</w:t>
      </w:r>
      <w:r w:rsidR="005A24F8">
        <w:rPr>
          <w:rFonts w:ascii="Times Ext Roman" w:hAnsi="Times Ext Roman" w:cs="Naskh MT for Bosch School"/>
          <w:sz w:val="23"/>
          <w:szCs w:val="23"/>
          <w:rtl/>
        </w:rPr>
        <w:t xml:space="preserve"> ١٣٣٧</w:t>
      </w:r>
    </w:p>
    <w:p w14:paraId="5BEC7F3F" w14:textId="77777777" w:rsidR="005A24F8" w:rsidRDefault="005A24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DA791E" w14:textId="6AD11456" w:rsidR="003F5593" w:rsidRDefault="003F5593" w:rsidP="003F55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27EBE54C" w14:textId="3BD94938" w:rsidR="005A24F8" w:rsidRDefault="005A24F8" w:rsidP="008E7B9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9DAAC2F" w14:textId="750C3B72" w:rsidR="00B45EA1" w:rsidRDefault="00B45EA1" w:rsidP="00B45EA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1518357" w14:textId="5F28956B" w:rsidR="00B45EA1" w:rsidRDefault="00B45EA1" w:rsidP="00B45EA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2F90A9B" w14:textId="1718A2E5" w:rsidR="00B45EA1" w:rsidRDefault="00B45EA1" w:rsidP="00B45EA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2DE2B7" w14:textId="265F50D0" w:rsidR="00B45EA1" w:rsidRDefault="00B45EA1" w:rsidP="00B45EA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2BFC41" w14:textId="77777777" w:rsidR="00B45EA1" w:rsidRDefault="00B45EA1" w:rsidP="00B45EA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37921F3" w14:textId="77777777" w:rsidR="00B45EA1" w:rsidRDefault="00B45EA1" w:rsidP="00B45EA1">
      <w:pPr>
        <w:bidi/>
        <w:spacing w:line="360" w:lineRule="auto"/>
        <w:rPr>
          <w:rFonts w:ascii="Times Ext Roman" w:hAnsi="Times Ext Roman"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9186D67" w14:textId="77777777" w:rsidR="00B45EA1" w:rsidRDefault="00B45EA1" w:rsidP="00B45EA1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1ABF63C" w14:textId="77777777" w:rsidR="00B45EA1" w:rsidRPr="00B45EA1" w:rsidRDefault="00B45EA1" w:rsidP="00B45EA1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45EA1" w:rsidRPr="00B45EA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2160" w14:textId="77777777" w:rsidR="0038549A" w:rsidRDefault="0038549A" w:rsidP="0038549A">
      <w:r>
        <w:separator/>
      </w:r>
    </w:p>
  </w:endnote>
  <w:endnote w:type="continuationSeparator" w:id="0">
    <w:p w14:paraId="725EC1A6" w14:textId="77777777" w:rsidR="0038549A" w:rsidRDefault="0038549A" w:rsidP="003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2AC6" w14:textId="77777777" w:rsidR="0038549A" w:rsidRDefault="0038549A" w:rsidP="0038549A">
      <w:r>
        <w:separator/>
      </w:r>
    </w:p>
  </w:footnote>
  <w:footnote w:type="continuationSeparator" w:id="0">
    <w:p w14:paraId="67231EAB" w14:textId="77777777" w:rsidR="0038549A" w:rsidRDefault="0038549A" w:rsidP="0038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7B91"/>
    <w:rsid w:val="00311010"/>
    <w:rsid w:val="0038549A"/>
    <w:rsid w:val="003F5593"/>
    <w:rsid w:val="00484C98"/>
    <w:rsid w:val="005A24F8"/>
    <w:rsid w:val="006B4D2C"/>
    <w:rsid w:val="008E7B91"/>
    <w:rsid w:val="008F27A1"/>
    <w:rsid w:val="00B10CE2"/>
    <w:rsid w:val="00B4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28D9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1101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5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4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49A"/>
    <w:rPr>
      <w:sz w:val="24"/>
      <w:szCs w:val="24"/>
    </w:rPr>
  </w:style>
  <w:style w:type="character" w:styleId="Hyperlink">
    <w:name w:val="Hyperlink"/>
    <w:semiHidden/>
    <w:unhideWhenUsed/>
    <w:rsid w:val="00B45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2023-08-10T07:51:00Z</dcterms:created>
  <dcterms:modified xsi:type="dcterms:W3CDTF">2023-09-14T10:24:00Z</dcterms:modified>
</cp:coreProperties>
</file>