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AF67" w14:textId="6755E5D3" w:rsidR="001A1D79" w:rsidRDefault="001A1D79">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مناجات</w:t>
      </w:r>
    </w:p>
    <w:p w14:paraId="32BDCF38" w14:textId="77777777" w:rsidR="00C446E9" w:rsidRDefault="00C446E9" w:rsidP="00C446E9">
      <w:pPr>
        <w:bidi/>
        <w:jc w:val="both"/>
        <w:rPr>
          <w:rFonts w:ascii="Times Ext Roman" w:hAnsi="Times Ext Roman" w:cs="Naskh MT for Bosch School"/>
          <w:sz w:val="23"/>
          <w:szCs w:val="23"/>
          <w:rtl/>
        </w:rPr>
      </w:pPr>
    </w:p>
    <w:p w14:paraId="36C37827" w14:textId="77777777" w:rsidR="001A1D79" w:rsidRDefault="001A1D7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3E53DB9" w14:textId="77777777" w:rsidR="001A1D79" w:rsidRDefault="001A1D79">
      <w:pPr>
        <w:bidi/>
        <w:jc w:val="both"/>
        <w:rPr>
          <w:rFonts w:ascii="Times Ext Roman" w:hAnsi="Times Ext Roman" w:cs="Naskh MT for Bosch School"/>
          <w:sz w:val="23"/>
          <w:szCs w:val="23"/>
          <w:rtl/>
        </w:rPr>
      </w:pPr>
    </w:p>
    <w:p w14:paraId="0C7D959C" w14:textId="655EAC43" w:rsidR="001A1D79" w:rsidRDefault="008B1DB2">
      <w:pPr>
        <w:bidi/>
        <w:jc w:val="both"/>
        <w:rPr>
          <w:rFonts w:ascii="Times Ext Roman" w:hAnsi="Times Ext Roman" w:cs="Naskh MT for Bosch School"/>
          <w:sz w:val="23"/>
          <w:szCs w:val="23"/>
          <w:rtl/>
        </w:rPr>
      </w:pPr>
      <w:r>
        <w:rPr>
          <w:rFonts w:ascii="Times Ext Roman" w:hAnsi="Times Ext Roman" w:cs="Naskh MT for Bosch School"/>
          <w:sz w:val="23"/>
          <w:szCs w:val="23"/>
          <w:rtl/>
        </w:rPr>
        <w:t>پروردگارا واشنگتون را سعادت و ش</w:t>
      </w:r>
      <w:r>
        <w:rPr>
          <w:rFonts w:ascii="Times Ext Roman" w:hAnsi="Times Ext Roman" w:cs="Naskh MT for Bosch School" w:hint="cs"/>
          <w:sz w:val="23"/>
          <w:szCs w:val="23"/>
          <w:rtl/>
        </w:rPr>
        <w:t>گ</w:t>
      </w:r>
      <w:r w:rsidR="001A1D79">
        <w:rPr>
          <w:rFonts w:ascii="Times Ext Roman" w:hAnsi="Times Ext Roman" w:cs="Naskh MT for Bosch School"/>
          <w:sz w:val="23"/>
          <w:szCs w:val="23"/>
          <w:rtl/>
        </w:rPr>
        <w:t>ون بخش آن خطّه و دیار را بپرتو روی یاران پرانوار کن و آن سرزمین را بهشت برین نما و آن تراب غبرا را رشک گلشن خضرا کن دوستان</w:t>
      </w:r>
      <w:r>
        <w:rPr>
          <w:rFonts w:ascii="Times Ext Roman" w:hAnsi="Times Ext Roman" w:cs="Naskh MT for Bosch School" w:hint="cs"/>
          <w:sz w:val="23"/>
          <w:szCs w:val="23"/>
          <w:rtl/>
        </w:rPr>
        <w:t xml:space="preserve"> </w:t>
      </w:r>
      <w:r w:rsidR="001A1D79">
        <w:rPr>
          <w:rFonts w:ascii="Times Ext Roman" w:hAnsi="Times Ext Roman" w:cs="Naskh MT for Bosch School"/>
          <w:sz w:val="23"/>
          <w:szCs w:val="23"/>
          <w:rtl/>
        </w:rPr>
        <w:t>را مدد فرما و بر عدد بیفزا قلوب</w:t>
      </w:r>
      <w:r>
        <w:rPr>
          <w:rFonts w:ascii="Times Ext Roman" w:hAnsi="Times Ext Roman" w:cs="Naskh MT for Bosch School" w:hint="cs"/>
          <w:sz w:val="23"/>
          <w:szCs w:val="23"/>
          <w:rtl/>
        </w:rPr>
        <w:t xml:space="preserve"> </w:t>
      </w:r>
      <w:r w:rsidR="001A1D79">
        <w:rPr>
          <w:rFonts w:ascii="Times Ext Roman" w:hAnsi="Times Ext Roman" w:cs="Naskh MT for Bosch School"/>
          <w:sz w:val="23"/>
          <w:szCs w:val="23"/>
          <w:rtl/>
        </w:rPr>
        <w:t>را مهابط الهام کن و نفوس را مشارق انوار نما تا آن اقلیم جنّت النّعیم شود و آن کشور مانند مشک اذفر معطّر و معنبر شود</w:t>
      </w:r>
    </w:p>
    <w:p w14:paraId="063BDC64" w14:textId="7C0373A8" w:rsidR="001A1D79" w:rsidRDefault="00B14C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1D79">
        <w:rPr>
          <w:rFonts w:ascii="Times Ext Roman" w:hAnsi="Times Ext Roman" w:cs="Naskh MT for Bosch School"/>
          <w:sz w:val="23"/>
          <w:szCs w:val="23"/>
          <w:rtl/>
        </w:rPr>
        <w:t>ای ثابت بر میثاق از اتّحاد و محبّت احبّا نهایت مسرّت حاصل شد مخابرهٴ با احبّای اطراف از اعظم وسائل نشر نفحاتست محلّ قریب به واشنگتون که موسم تابستان</w:t>
      </w:r>
      <w:r w:rsidR="008B1DB2">
        <w:rPr>
          <w:rFonts w:ascii="Times Ext Roman" w:hAnsi="Times Ext Roman" w:cs="Naskh MT for Bosch School"/>
          <w:sz w:val="23"/>
          <w:szCs w:val="23"/>
          <w:rtl/>
        </w:rPr>
        <w:t xml:space="preserve"> امة‌اللّه مسیس بارنیت</w:t>
      </w:r>
      <w:r w:rsidR="008B1DB2">
        <w:rPr>
          <w:rFonts w:ascii="Times Ext Roman" w:hAnsi="Times Ext Roman" w:cs="Naskh MT for Bosch School" w:hint="cs"/>
          <w:sz w:val="23"/>
          <w:szCs w:val="23"/>
          <w:rtl/>
        </w:rPr>
        <w:t>س</w:t>
      </w:r>
      <w:r w:rsidR="008B1DB2">
        <w:rPr>
          <w:rFonts w:ascii="Times Ext Roman" w:hAnsi="Times Ext Roman" w:cs="Naskh MT for Bosch School"/>
          <w:sz w:val="23"/>
          <w:szCs w:val="23"/>
          <w:rtl/>
        </w:rPr>
        <w:t xml:space="preserve"> بآنجا میرود اگر سبب ضوضا</w:t>
      </w:r>
      <w:r w:rsidR="001A1D79">
        <w:rPr>
          <w:rFonts w:ascii="Times Ext Roman" w:hAnsi="Times Ext Roman" w:cs="Naskh MT for Bosch School"/>
          <w:sz w:val="23"/>
          <w:szCs w:val="23"/>
          <w:rtl/>
        </w:rPr>
        <w:t xml:space="preserve"> نشود و علّت تعرّض اعدا نگردد اجتماع بعضی از احبّا در آنجا موافق زیرا باید قدری ملاحظه نمود که ضوضاء خلق بلند نشود زیرا ناس ضعیفند باید مدارا کرد در هر صورت اجتماع بعضی از احبّا در آنجا سبب اشتعال نار محبّت اللّه است و محفل بهائی اگر در آن تشکیل شود ضرری ندارد همچنین در هر هفته‌ئی دو سه نفر از احبّای واشنگتون باید به بالتیمور روند و سبب تشویق و تحریص احبّای آنجا گردند</w:t>
      </w:r>
    </w:p>
    <w:p w14:paraId="48D41433" w14:textId="2B78F4C2" w:rsidR="001A1D79" w:rsidRDefault="00B14C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1D79">
        <w:rPr>
          <w:rFonts w:ascii="Times Ext Roman" w:hAnsi="Times Ext Roman" w:cs="Naskh MT for Bosch School"/>
          <w:sz w:val="23"/>
          <w:szCs w:val="23"/>
          <w:rtl/>
        </w:rPr>
        <w:t xml:space="preserve">امّا هفت صفات </w:t>
      </w:r>
      <w:r w:rsidR="008B1DB2">
        <w:rPr>
          <w:rFonts w:ascii="Times Ext Roman" w:hAnsi="Times Ext Roman" w:cs="Naskh MT for Bosch School"/>
          <w:sz w:val="23"/>
          <w:szCs w:val="23"/>
          <w:rtl/>
        </w:rPr>
        <w:t>که بیانش را خواسته بودید اینست</w:t>
      </w:r>
    </w:p>
    <w:p w14:paraId="69CDD1B9" w14:textId="77777777" w:rsidR="00BF76D2" w:rsidRDefault="001A1D79" w:rsidP="00B112F0">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اوّل عرفانست باید که انسان بمعرفت اللّه فائز گردد </w:t>
      </w:r>
    </w:p>
    <w:p w14:paraId="7669C820" w14:textId="77777777" w:rsidR="00BF76D2"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ثانی ایمانست </w:t>
      </w:r>
    </w:p>
    <w:p w14:paraId="5EDA396B" w14:textId="77777777" w:rsidR="00BF76D2"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ثالث استقامتست </w:t>
      </w:r>
    </w:p>
    <w:p w14:paraId="5D2A756E" w14:textId="77777777" w:rsidR="00BF76D2"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و رابع صدقست زیرا راستی اساس جمیع فضائل عالم انسانیست و جز براستی از برای نفسی در جمیع عوالم الهیّه نجاح و فلاح محالست و این صفت مقدّسه چون در انسان تمکّن یابد جمیع صفات رحمانیّه تحقّق جوید </w:t>
      </w:r>
    </w:p>
    <w:p w14:paraId="1CA3600E" w14:textId="77777777" w:rsidR="00BF76D2"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پنجم امانتست و این از اعظم موهبت رحمانی </w:t>
      </w:r>
    </w:p>
    <w:p w14:paraId="5FE4B476" w14:textId="77777777" w:rsidR="00BF76D2"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ششم وفاست این نیز از احسن شیم انسان آسمانیست </w:t>
      </w:r>
    </w:p>
    <w:p w14:paraId="0B17C91D" w14:textId="42A8C6F0" w:rsidR="001A1D79" w:rsidRDefault="001A1D79" w:rsidP="00BF76D2">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هفتم محویّت و فناست یعنی انسان باید بکلّی فانی در حقّ شود جمیع شئونش را فراموش کند تا بتواند در مقام فدا قیام نماید بقسمی</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اگر بخواب رود بجهت استراحت بدن نباشد بلکه محض اینکه جسم از کسالت درآید تا بهتر نطق کند و خوشتر بیان نماید و بخدمت عباد الرّحمن پردازد و اقامهٴ براهین الهی فرماید و اگر بیدار ماند باید هشیاری جوید و بخدمت امر الهی پردازد و جمیع شئونش در شئون حقّ فانی گردد چون باین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رسد تأییدات روح القدس احاطه کند و انسان باین قوّت جمیع من علی الأرض را مقاومت نماید</w:t>
      </w:r>
    </w:p>
    <w:p w14:paraId="34DEC8D7" w14:textId="5A5292B6" w:rsidR="001A1D79" w:rsidRDefault="00B14CC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1A1D79">
        <w:rPr>
          <w:rFonts w:ascii="Times Ext Roman" w:hAnsi="Times Ext Roman" w:cs="Naskh MT for Bosch School"/>
          <w:sz w:val="23"/>
          <w:szCs w:val="23"/>
          <w:rtl/>
        </w:rPr>
        <w:t>در خصوص اطفال مرقوم نموده بودید که قرار بر این شده است اطفال از صغر سن</w:t>
      </w:r>
      <w:r w:rsidR="008B1DB2">
        <w:rPr>
          <w:rFonts w:ascii="Times Ext Roman" w:hAnsi="Times Ext Roman" w:cs="Naskh MT for Bosch School" w:hint="cs"/>
          <w:sz w:val="23"/>
          <w:szCs w:val="23"/>
          <w:rtl/>
        </w:rPr>
        <w:t>ّ</w:t>
      </w:r>
      <w:r w:rsidR="001A1D79">
        <w:rPr>
          <w:rFonts w:ascii="Times Ext Roman" w:hAnsi="Times Ext Roman" w:cs="Naskh MT for Bosch School"/>
          <w:sz w:val="23"/>
          <w:szCs w:val="23"/>
          <w:rtl/>
        </w:rPr>
        <w:t xml:space="preserve"> بتعالیم الهی تربیت شوند این فکر بسیار مقبول جمیع احبّای الهی و اماء رحمان</w:t>
      </w:r>
      <w:r w:rsidR="008B1DB2">
        <w:rPr>
          <w:rFonts w:ascii="Times Ext Roman" w:hAnsi="Times Ext Roman" w:cs="Naskh MT for Bosch School" w:hint="cs"/>
          <w:sz w:val="23"/>
          <w:szCs w:val="23"/>
          <w:rtl/>
        </w:rPr>
        <w:t xml:space="preserve"> </w:t>
      </w:r>
      <w:r w:rsidR="001A1D79">
        <w:rPr>
          <w:rFonts w:ascii="Times Ext Roman" w:hAnsi="Times Ext Roman" w:cs="Naskh MT for Bosch School"/>
          <w:sz w:val="23"/>
          <w:szCs w:val="23"/>
          <w:rtl/>
        </w:rPr>
        <w:t>را تحیّت و ثنا برسان</w:t>
      </w:r>
    </w:p>
    <w:p w14:paraId="61CBA9AF" w14:textId="77777777" w:rsidR="001A1D79" w:rsidRDefault="001A1D79">
      <w:pPr>
        <w:bidi/>
        <w:jc w:val="both"/>
        <w:rPr>
          <w:rFonts w:ascii="Times Ext Roman" w:hAnsi="Times Ext Roman" w:cs="Naskh MT for Bosch School"/>
          <w:sz w:val="23"/>
          <w:szCs w:val="23"/>
          <w:rtl/>
        </w:rPr>
      </w:pPr>
    </w:p>
    <w:p w14:paraId="5D3986A6" w14:textId="2CD340F6" w:rsidR="001A1D79" w:rsidRDefault="001A1D79">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مناجات</w:t>
      </w:r>
    </w:p>
    <w:p w14:paraId="02EF739D" w14:textId="77777777" w:rsidR="008B1DB2" w:rsidRDefault="008B1DB2" w:rsidP="008B1DB2">
      <w:pPr>
        <w:bidi/>
        <w:jc w:val="both"/>
        <w:rPr>
          <w:rFonts w:ascii="Times Ext Roman" w:hAnsi="Times Ext Roman" w:cs="Naskh MT for Bosch School"/>
          <w:sz w:val="23"/>
          <w:szCs w:val="23"/>
          <w:rtl/>
        </w:rPr>
      </w:pPr>
    </w:p>
    <w:p w14:paraId="3732F154" w14:textId="3F6FE5F9" w:rsidR="001A1D79" w:rsidRDefault="001A1D79">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پروردگار این نوجوان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نورانی کن و این بی‌نوا را نوائی بخش و آگاهی عطا فرما و در هر صبحگاهی مدد جدیدی ببخش تا در پناه تو از هر گناهی محفوظ و مصون ماند و بخدمت امرت پردازد گمراهان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هدایت فرماید و بیچارگان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دلالت کند اسیران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آزاد نماید و غافلان</w:t>
      </w:r>
      <w:r w:rsidR="008B1DB2">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بیدار کند و به یاد و ذکرت دمساز شوند توئی مقتدر و توانا ع ع</w:t>
      </w:r>
    </w:p>
    <w:p w14:paraId="3860EC33" w14:textId="77777777" w:rsidR="001A1D79" w:rsidRDefault="001A1D79">
      <w:pPr>
        <w:bidi/>
        <w:jc w:val="both"/>
        <w:rPr>
          <w:rFonts w:ascii="Times Ext Roman" w:hAnsi="Times Ext Roman" w:cs="Naskh MT for Bosch School"/>
          <w:sz w:val="23"/>
          <w:szCs w:val="23"/>
          <w:rtl/>
        </w:rPr>
      </w:pPr>
    </w:p>
    <w:p w14:paraId="79523259" w14:textId="370581EA" w:rsidR="001A1D79" w:rsidRDefault="001A1D79" w:rsidP="008B1DB2">
      <w:pPr>
        <w:bidi/>
        <w:jc w:val="right"/>
        <w:rPr>
          <w:rFonts w:ascii="Times Ext Roman" w:hAnsi="Times Ext Roman" w:cs="Naskh MT for Bosch School"/>
          <w:sz w:val="23"/>
          <w:szCs w:val="23"/>
          <w:rtl/>
        </w:rPr>
      </w:pPr>
    </w:p>
    <w:p w14:paraId="1BAF9832" w14:textId="77777777" w:rsidR="00CB64E7" w:rsidRDefault="00CB64E7" w:rsidP="00CB64E7">
      <w:pPr>
        <w:bidi/>
        <w:jc w:val="right"/>
        <w:rPr>
          <w:rFonts w:ascii="Times Ext Roman" w:hAnsi="Times Ext Roman" w:cs="Naskh MT for Bosch School"/>
          <w:sz w:val="23"/>
          <w:szCs w:val="23"/>
          <w:rtl/>
        </w:rPr>
      </w:pPr>
    </w:p>
    <w:p w14:paraId="3A6E7362" w14:textId="77777777" w:rsidR="00CB64E7" w:rsidRDefault="00CB64E7" w:rsidP="00CB64E7">
      <w:pPr>
        <w:pBdr>
          <w:bottom w:val="single" w:sz="6" w:space="1" w:color="auto"/>
        </w:pBdr>
        <w:bidi/>
        <w:spacing w:line="360" w:lineRule="auto"/>
        <w:jc w:val="both"/>
        <w:rPr>
          <w:rFonts w:cs="Arial"/>
          <w:sz w:val="18"/>
          <w:szCs w:val="18"/>
        </w:rPr>
      </w:pPr>
    </w:p>
    <w:p w14:paraId="3A4D3970" w14:textId="77777777" w:rsidR="00CB64E7" w:rsidRDefault="00CB64E7" w:rsidP="00CB64E7">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FA1586D" w14:textId="19409BCC" w:rsidR="00CB64E7" w:rsidRDefault="00CB64E7" w:rsidP="00CB64E7">
      <w:pPr>
        <w:bidi/>
        <w:spacing w:line="360" w:lineRule="auto"/>
        <w:rPr>
          <w:rFonts w:cs="Arial"/>
          <w:sz w:val="18"/>
          <w:szCs w:val="18"/>
          <w:rtl/>
          <w:lang w:val="en-CA" w:bidi="fa-IR"/>
        </w:rPr>
      </w:pPr>
      <w:r>
        <w:rPr>
          <w:rFonts w:cs="Arial" w:hint="cs"/>
          <w:sz w:val="18"/>
          <w:szCs w:val="18"/>
          <w:rtl/>
          <w:lang w:val="en-CA" w:bidi="fa-IR"/>
        </w:rPr>
        <w:t>آخرین ویراستاری: ۸</w:t>
      </w:r>
      <w:r>
        <w:rPr>
          <w:rFonts w:cs="Arial" w:hint="cs"/>
          <w:sz w:val="18"/>
          <w:szCs w:val="18"/>
          <w:rtl/>
          <w:lang w:val="en-CA" w:bidi="prs-AF"/>
        </w:rPr>
        <w:t xml:space="preserve"> نوامبر</w:t>
      </w:r>
      <w:r>
        <w:rPr>
          <w:rFonts w:cs="Arial" w:hint="cs"/>
          <w:sz w:val="18"/>
          <w:szCs w:val="18"/>
          <w:rtl/>
          <w:lang w:val="en-CA" w:bidi="fa-IR"/>
        </w:rPr>
        <w:t xml:space="preserve"> ۲۰۲۲، ساعت </w:t>
      </w:r>
      <w:r>
        <w:rPr>
          <w:rFonts w:cs="Arial" w:hint="cs"/>
          <w:sz w:val="18"/>
          <w:szCs w:val="18"/>
          <w:rtl/>
          <w:lang w:val="en-CA" w:bidi="fa-IR"/>
        </w:rPr>
        <w:t>۳</w:t>
      </w:r>
      <w:r>
        <w:rPr>
          <w:rFonts w:cs="Arial" w:hint="cs"/>
          <w:sz w:val="18"/>
          <w:szCs w:val="18"/>
          <w:rtl/>
          <w:lang w:val="en-CA" w:bidi="fa-IR"/>
        </w:rPr>
        <w:t>:</w:t>
      </w:r>
      <w:r>
        <w:rPr>
          <w:rFonts w:cs="Arial" w:hint="cs"/>
          <w:sz w:val="18"/>
          <w:szCs w:val="18"/>
          <w:rtl/>
          <w:lang w:val="en-CA" w:bidi="fa-IR"/>
        </w:rPr>
        <w:t>۰۰</w:t>
      </w:r>
      <w:r>
        <w:rPr>
          <w:rFonts w:cs="Arial" w:hint="cs"/>
          <w:sz w:val="18"/>
          <w:szCs w:val="18"/>
          <w:rtl/>
          <w:lang w:val="en-CA" w:bidi="fa-IR"/>
        </w:rPr>
        <w:t xml:space="preserve"> </w:t>
      </w:r>
      <w:r>
        <w:rPr>
          <w:rFonts w:cs="Arial" w:hint="cs"/>
          <w:sz w:val="18"/>
          <w:szCs w:val="18"/>
          <w:rtl/>
          <w:lang w:val="en-CA" w:bidi="fa-IR"/>
        </w:rPr>
        <w:t>بعد</w:t>
      </w:r>
      <w:r>
        <w:rPr>
          <w:rFonts w:cs="Arial" w:hint="cs"/>
          <w:sz w:val="18"/>
          <w:szCs w:val="18"/>
          <w:rtl/>
          <w:lang w:val="en-CA" w:bidi="fa-IR"/>
        </w:rPr>
        <w:t xml:space="preserve"> از ظهر</w:t>
      </w:r>
    </w:p>
    <w:p w14:paraId="6955CD3D" w14:textId="77777777" w:rsidR="00CB64E7" w:rsidRDefault="00CB64E7" w:rsidP="00CB64E7">
      <w:pPr>
        <w:bidi/>
        <w:jc w:val="right"/>
        <w:rPr>
          <w:rFonts w:ascii="Times Ext Roman" w:hAnsi="Times Ext Roman" w:cs="Naskh MT for Bosch School"/>
          <w:sz w:val="23"/>
          <w:szCs w:val="23"/>
          <w:lang w:bidi="fa-IR"/>
        </w:rPr>
      </w:pPr>
    </w:p>
    <w:sectPr w:rsidR="00CB64E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BC07" w14:textId="77777777" w:rsidR="00B112F0" w:rsidRDefault="00B112F0" w:rsidP="00B112F0">
      <w:r>
        <w:separator/>
      </w:r>
    </w:p>
  </w:endnote>
  <w:endnote w:type="continuationSeparator" w:id="0">
    <w:p w14:paraId="10642940" w14:textId="77777777" w:rsidR="00B112F0" w:rsidRDefault="00B112F0" w:rsidP="00B1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7371" w14:textId="77777777" w:rsidR="00B112F0" w:rsidRDefault="00B112F0" w:rsidP="00B112F0">
      <w:r>
        <w:separator/>
      </w:r>
    </w:p>
  </w:footnote>
  <w:footnote w:type="continuationSeparator" w:id="0">
    <w:p w14:paraId="12F13E73" w14:textId="77777777" w:rsidR="00B112F0" w:rsidRDefault="00B112F0" w:rsidP="00B112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1DB2"/>
    <w:rsid w:val="001A1D79"/>
    <w:rsid w:val="00294472"/>
    <w:rsid w:val="008B1DB2"/>
    <w:rsid w:val="00B112F0"/>
    <w:rsid w:val="00B14CC0"/>
    <w:rsid w:val="00BF76D2"/>
    <w:rsid w:val="00C446E9"/>
    <w:rsid w:val="00CB6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2F8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2F0"/>
    <w:pPr>
      <w:tabs>
        <w:tab w:val="center" w:pos="4680"/>
        <w:tab w:val="right" w:pos="9360"/>
      </w:tabs>
    </w:pPr>
  </w:style>
  <w:style w:type="character" w:customStyle="1" w:styleId="HeaderChar">
    <w:name w:val="Header Char"/>
    <w:basedOn w:val="DefaultParagraphFont"/>
    <w:link w:val="Header"/>
    <w:uiPriority w:val="99"/>
    <w:rsid w:val="00B112F0"/>
    <w:rPr>
      <w:sz w:val="24"/>
      <w:szCs w:val="24"/>
    </w:rPr>
  </w:style>
  <w:style w:type="paragraph" w:styleId="Footer">
    <w:name w:val="footer"/>
    <w:basedOn w:val="Normal"/>
    <w:link w:val="FooterChar"/>
    <w:uiPriority w:val="99"/>
    <w:unhideWhenUsed/>
    <w:rsid w:val="00B112F0"/>
    <w:pPr>
      <w:tabs>
        <w:tab w:val="center" w:pos="4680"/>
        <w:tab w:val="right" w:pos="9360"/>
      </w:tabs>
    </w:pPr>
  </w:style>
  <w:style w:type="character" w:customStyle="1" w:styleId="FooterChar">
    <w:name w:val="Footer Char"/>
    <w:basedOn w:val="DefaultParagraphFont"/>
    <w:link w:val="Footer"/>
    <w:uiPriority w:val="99"/>
    <w:rsid w:val="00B112F0"/>
    <w:rPr>
      <w:sz w:val="24"/>
      <w:szCs w:val="24"/>
    </w:rPr>
  </w:style>
  <w:style w:type="character" w:styleId="Hyperlink">
    <w:name w:val="Hyperlink"/>
    <w:uiPriority w:val="99"/>
    <w:unhideWhenUsed/>
    <w:rsid w:val="00CB6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2022-10-13T17:50:00Z</dcterms:created>
  <dcterms:modified xsi:type="dcterms:W3CDTF">2022-11-07T10:36:00Z</dcterms:modified>
</cp:coreProperties>
</file>