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93481" w14:textId="530CF5DC" w:rsidR="00B86508" w:rsidRDefault="00B8650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683031DF" w14:textId="77777777" w:rsidR="00B86508" w:rsidRDefault="00B8650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1BF61F44" w14:textId="3340D41C" w:rsidR="00B86508" w:rsidRDefault="00B8650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رفسنجان</w:t>
      </w:r>
    </w:p>
    <w:p w14:paraId="4C1A32B8" w14:textId="5916122F" w:rsidR="00B86508" w:rsidRDefault="00B8650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آقا عبدالرّحیم علیه بهآء اللّه الأبهی</w:t>
      </w:r>
    </w:p>
    <w:p w14:paraId="24188D78" w14:textId="77777777" w:rsidR="00B86508" w:rsidRDefault="00B8650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5CF7F927" w14:textId="77777777" w:rsidR="00B86508" w:rsidRDefault="00B86508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هوالأبهی</w:t>
      </w:r>
    </w:p>
    <w:p w14:paraId="301E2EBA" w14:textId="77777777" w:rsidR="00B86508" w:rsidRDefault="00B8650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10F35C15" w14:textId="3EC47103" w:rsidR="00B86508" w:rsidRDefault="00B8650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031F68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031F68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031F68">
        <w:rPr>
          <w:rFonts w:ascii="Times Ext Roman" w:hAnsi="Times Ext Roman" w:cs="Naskh MT for Bosch School"/>
          <w:sz w:val="23"/>
          <w:szCs w:val="23"/>
          <w:rtl/>
        </w:rPr>
        <w:t xml:space="preserve"> بنده</w:t>
      </w:r>
      <w:r w:rsidRPr="00031F68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031F68">
        <w:rPr>
          <w:rFonts w:ascii="Times Ext Roman" w:hAnsi="Times Ext Roman" w:cs="Naskh MT for Bosch School"/>
          <w:sz w:val="23"/>
          <w:szCs w:val="23"/>
          <w:rtl/>
        </w:rPr>
        <w:t xml:space="preserve"> رحمن رح</w:t>
      </w:r>
      <w:r w:rsidRPr="00031F68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031F68">
        <w:rPr>
          <w:rFonts w:ascii="Times Ext Roman" w:hAnsi="Times Ext Roman" w:cs="Naskh MT for Bosch School" w:hint="eastAsia"/>
          <w:sz w:val="23"/>
          <w:szCs w:val="23"/>
          <w:rtl/>
        </w:rPr>
        <w:t>م</w:t>
      </w:r>
      <w:r w:rsidRPr="00031F68">
        <w:rPr>
          <w:rFonts w:ascii="Times Ext Roman" w:hAnsi="Times Ext Roman" w:cs="Naskh MT for Bosch School"/>
          <w:sz w:val="23"/>
          <w:szCs w:val="23"/>
          <w:rtl/>
        </w:rPr>
        <w:t xml:space="preserve"> رحمت بر دو قسم است خاصّ و عامّ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فیض مقدّس و فیض اقدس از فضل حقّ امیدوارم که مظهر هر دو رحمت گردی و مطلع انوار عنایت دوستان را بشور آری و غافلان را منادی یوم النّشور گردی و البهآء علی اهل الحبور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B8650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549"/>
    <w:rsid w:val="00031F68"/>
    <w:rsid w:val="00227D96"/>
    <w:rsid w:val="004B21A8"/>
    <w:rsid w:val="00551C30"/>
    <w:rsid w:val="005A30A9"/>
    <w:rsid w:val="00626D94"/>
    <w:rsid w:val="006C6EDD"/>
    <w:rsid w:val="00737549"/>
    <w:rsid w:val="008F5CC5"/>
    <w:rsid w:val="00B86508"/>
    <w:rsid w:val="00C074C4"/>
    <w:rsid w:val="00D9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C191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26D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2026-09-06T14:07:00Z</dcterms:created>
  <dcterms:modified xsi:type="dcterms:W3CDTF">2026-09-18T13:13:00Z</dcterms:modified>
</cp:coreProperties>
</file>