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AB5E" w14:textId="792AF15C" w:rsidR="00E0506D" w:rsidRDefault="00E0506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ارومیّه</w:t>
      </w:r>
    </w:p>
    <w:p w14:paraId="43F5E9D3" w14:textId="7F7A3D38" w:rsidR="00E0506D" w:rsidRDefault="003D24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حضرت وحید علیه بهآء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E0506D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C1811BB" w14:textId="77777777" w:rsidR="00E0506D" w:rsidRDefault="00E0506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26D07C0" w14:textId="77777777" w:rsidR="00E0506D" w:rsidRDefault="00E0506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BCF4244" w14:textId="77777777" w:rsidR="00E0506D" w:rsidRDefault="00E0506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92E0BAA" w14:textId="0F8B95A4" w:rsidR="00E0506D" w:rsidRDefault="00E0506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20EC0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20EC0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D20EC0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D20EC0">
        <w:rPr>
          <w:rFonts w:ascii="Times Ext Roman" w:hAnsi="Times Ext Roman" w:cs="Naskh MT for Bosch School"/>
          <w:sz w:val="23"/>
          <w:szCs w:val="23"/>
          <w:rtl/>
        </w:rPr>
        <w:t xml:space="preserve"> المنجذب بنفحات اللّه انّ</w:t>
      </w:r>
      <w:r w:rsidRPr="00D20EC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20EC0">
        <w:rPr>
          <w:rFonts w:ascii="Times Ext Roman" w:hAnsi="Times Ext Roman" w:cs="Naskh MT for Bosch School"/>
          <w:sz w:val="23"/>
          <w:szCs w:val="23"/>
          <w:rtl/>
        </w:rPr>
        <w:t xml:space="preserve"> رتّلت آ</w:t>
      </w:r>
      <w:r w:rsidRPr="00D20EC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20EC0">
        <w:rPr>
          <w:rFonts w:ascii="Times Ext Roman" w:hAnsi="Times Ext Roman" w:cs="Naskh MT for Bosch School" w:hint="eastAsia"/>
          <w:sz w:val="23"/>
          <w:szCs w:val="23"/>
          <w:rtl/>
        </w:rPr>
        <w:t>ات</w:t>
      </w:r>
      <w:r w:rsidRPr="00D20EC0">
        <w:rPr>
          <w:rFonts w:ascii="Times Ext Roman" w:hAnsi="Times Ext Roman" w:cs="Naskh MT for Bosch School"/>
          <w:sz w:val="23"/>
          <w:szCs w:val="23"/>
          <w:rtl/>
        </w:rPr>
        <w:t xml:space="preserve"> الشّکر للّه بما ا</w:t>
      </w:r>
      <w:r w:rsidRPr="00D20EC0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D20EC0">
        <w:rPr>
          <w:rFonts w:ascii="Times Ext Roman" w:hAnsi="Times Ext Roman" w:cs="Naskh MT for Bosch School" w:hint="eastAsia"/>
          <w:sz w:val="23"/>
          <w:szCs w:val="23"/>
          <w:rtl/>
        </w:rPr>
        <w:t>دک</w:t>
      </w:r>
      <w:r w:rsidRPr="00D20EC0">
        <w:rPr>
          <w:rFonts w:ascii="Times Ext Roman" w:hAnsi="Times Ext Roman" w:cs="Naskh MT for Bosch School"/>
          <w:sz w:val="23"/>
          <w:szCs w:val="23"/>
          <w:rtl/>
        </w:rPr>
        <w:t xml:space="preserve"> عل</w:t>
      </w:r>
      <w:r w:rsidRPr="00D20EC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20EC0">
        <w:rPr>
          <w:rFonts w:ascii="Times Ext Roman" w:hAnsi="Times Ext Roman" w:cs="Naskh MT for Bosch School"/>
          <w:sz w:val="23"/>
          <w:szCs w:val="23"/>
          <w:rtl/>
        </w:rPr>
        <w:t xml:space="preserve"> اح</w:t>
      </w:r>
      <w:r w:rsidRPr="00D20EC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20EC0">
        <w:rPr>
          <w:rFonts w:ascii="Times Ext Roman" w:hAnsi="Times Ext Roman" w:cs="Naskh MT for Bosch School" w:hint="eastAsia"/>
          <w:sz w:val="23"/>
          <w:szCs w:val="23"/>
          <w:rtl/>
        </w:rPr>
        <w:t>آء</w:t>
      </w:r>
      <w:r w:rsidRPr="00D20EC0">
        <w:rPr>
          <w:rFonts w:ascii="Times Ext Roman" w:hAnsi="Times Ext Roman" w:cs="Naskh MT for Bosch School"/>
          <w:sz w:val="23"/>
          <w:szCs w:val="23"/>
          <w:rtl/>
        </w:rPr>
        <w:t xml:space="preserve"> النّفوس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برء الأکمه و الأبکم بقوّة نور الهدی و وفّقک علی ا</w:t>
      </w:r>
      <w:r w:rsidR="003D2412">
        <w:rPr>
          <w:rFonts w:ascii="Times Ext Roman" w:hAnsi="Times Ext Roman" w:cs="Naskh MT for Bosch School"/>
          <w:sz w:val="23"/>
          <w:szCs w:val="23"/>
          <w:rtl/>
        </w:rPr>
        <w:t>حیآء الأموات بنفحات اللّه و اعل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کلمته و النّدآء بظهور ملکوته فی تلک العدوة القصوی فانظر الی آثار قدرة اللّه انّ عصبة من المبشّرین بالانجیل قد</w:t>
      </w:r>
      <w:r w:rsidR="003D2412">
        <w:rPr>
          <w:rFonts w:ascii="Times Ext Roman" w:hAnsi="Times Ext Roman" w:cs="Naskh MT for Bosch School"/>
          <w:sz w:val="23"/>
          <w:szCs w:val="23"/>
          <w:rtl/>
        </w:rPr>
        <w:t xml:space="preserve"> توجّهت الی تلک النّاحیة القاصی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منذ سنین متوالی</w:t>
      </w:r>
      <w:r w:rsidR="003D2412">
        <w:rPr>
          <w:rFonts w:ascii="Times Ext Roman" w:hAnsi="Times Ext Roman" w:cs="Naskh MT for Bosch School"/>
          <w:sz w:val="23"/>
          <w:szCs w:val="23"/>
          <w:rtl/>
        </w:rPr>
        <w:t>ات و استمرّت علی الدّعوة و تشب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3D2412">
        <w:rPr>
          <w:rFonts w:ascii="Times Ext Roman" w:hAnsi="Times Ext Roman" w:cs="Naskh MT for Bosch School"/>
          <w:sz w:val="23"/>
          <w:szCs w:val="23"/>
          <w:rtl/>
        </w:rPr>
        <w:t>ث</w:t>
      </w:r>
      <w:r>
        <w:rPr>
          <w:rFonts w:ascii="Times Ext Roman" w:hAnsi="Times Ext Roman" w:cs="Naskh MT for Bosch School"/>
          <w:sz w:val="23"/>
          <w:szCs w:val="23"/>
          <w:rtl/>
        </w:rPr>
        <w:t>ت بالوسائل الکبری کالمکاتب و المدارس و دار الشّفآء و حقّقت آمال اولی الاربة ببذل الأموال و الی الآن لم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‌یتیسّر لها الانتشار و لم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‌ید</w:t>
      </w:r>
      <w:r w:rsidR="009B7C82">
        <w:rPr>
          <w:rFonts w:ascii="Times Ext Roman" w:hAnsi="Times Ext Roman" w:cs="Naskh MT for Bosch School"/>
          <w:sz w:val="23"/>
          <w:szCs w:val="23"/>
          <w:rtl/>
        </w:rPr>
        <w:t>خل فی حو</w:t>
      </w:r>
      <w:r w:rsidR="009B7C82">
        <w:rPr>
          <w:rFonts w:ascii="Times Ext Roman" w:hAnsi="Times Ext Roman" w:cs="Naskh MT for Bosch School" w:hint="cs"/>
          <w:sz w:val="23"/>
          <w:szCs w:val="23"/>
          <w:rtl/>
        </w:rPr>
        <w:t>ض</w:t>
      </w:r>
      <w:r w:rsidR="003D2412">
        <w:rPr>
          <w:rFonts w:ascii="Times Ext Roman" w:hAnsi="Times Ext Roman" w:cs="Naskh MT for Bosch School"/>
          <w:sz w:val="23"/>
          <w:szCs w:val="23"/>
          <w:rtl/>
        </w:rPr>
        <w:t>تها من الرّجال و النّس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احد من اهل الفرقان امّا لهذا الأمر العظیم و الخطب الجسیم زواجر و زوابع و عواصف و قواصف من الامتحان و الافتتان معذلک یدخلون النّاس فیه افواجاً فی جمیع الآفاق من شرقها و غربها و جنوبها و شمالها فهل من برهان اعظم من هذا عند اولی الانصاف الّذین ترکوا الاعتساف و</w:t>
      </w:r>
      <w:r w:rsidR="003D2412">
        <w:rPr>
          <w:rFonts w:ascii="Times Ext Roman" w:hAnsi="Times Ext Roman" w:cs="Naskh MT for Bosch School"/>
          <w:sz w:val="23"/>
          <w:szCs w:val="23"/>
          <w:rtl/>
        </w:rPr>
        <w:t xml:space="preserve"> ادرکوا موهبة خفیّ الألطاف و اس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 اللّه ان یشمل سلیلکم الجلیل بلحظات اعین رحمانیّته </w:t>
      </w:r>
      <w:r w:rsidR="003D2412">
        <w:rPr>
          <w:rFonts w:ascii="Times Ext Roman" w:hAnsi="Times Ext Roman" w:cs="Naskh MT for Bosch School"/>
          <w:sz w:val="23"/>
          <w:szCs w:val="23"/>
          <w:rtl/>
        </w:rPr>
        <w:t>فی کلّ الأحوال و علیک البهآء ال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6822DE3" w14:textId="77777777" w:rsidR="00E0506D" w:rsidRDefault="00E0506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B2708A0" w14:textId="78F877A3" w:rsidR="00E0506D" w:rsidRDefault="00E0506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</w:t>
      </w:r>
      <w:r w:rsidR="003D2412">
        <w:rPr>
          <w:rFonts w:ascii="Times Ext Roman" w:hAnsi="Times Ext Roman" w:cs="Naskh MT for Bosch School" w:hint="cs"/>
          <w:sz w:val="23"/>
          <w:szCs w:val="23"/>
          <w:rtl/>
        </w:rPr>
        <w:t>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E050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12"/>
    <w:rsid w:val="000B402B"/>
    <w:rsid w:val="0035226F"/>
    <w:rsid w:val="003D2412"/>
    <w:rsid w:val="00616BBD"/>
    <w:rsid w:val="008B480A"/>
    <w:rsid w:val="009B7C82"/>
    <w:rsid w:val="00A97AE0"/>
    <w:rsid w:val="00D20EC0"/>
    <w:rsid w:val="00E0506D"/>
    <w:rsid w:val="00E63C4C"/>
    <w:rsid w:val="00E95196"/>
    <w:rsid w:val="00F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E9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97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2026-05-11T10:50:00Z</dcterms:created>
  <dcterms:modified xsi:type="dcterms:W3CDTF">2026-05-20T18:01:00Z</dcterms:modified>
</cp:coreProperties>
</file>