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2767" w14:textId="77777777" w:rsidR="006535ED" w:rsidRDefault="006535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7532547C" w14:textId="77777777" w:rsidR="006535ED" w:rsidRDefault="00653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6E0107C" w14:textId="0689EEA9" w:rsidR="00104BCC" w:rsidRDefault="006535ED" w:rsidP="002C58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D7E13">
        <w:rPr>
          <w:rFonts w:ascii="Times Ext Roman" w:hAnsi="Times Ext Roman" w:cs="Naskh MT for Bosch School"/>
          <w:sz w:val="23"/>
          <w:szCs w:val="23"/>
          <w:rtl/>
        </w:rPr>
        <w:t>دوست حقیقی مهربان اثر خامهٴ عنبرنثار آن یار و</w:t>
      </w:r>
      <w:r w:rsidR="001A49BE" w:rsidRPr="002D7E13">
        <w:rPr>
          <w:rFonts w:ascii="Times Ext Roman" w:hAnsi="Times Ext Roman" w:cs="Naskh MT for Bosch School"/>
          <w:sz w:val="23"/>
          <w:szCs w:val="23"/>
          <w:rtl/>
        </w:rPr>
        <w:t>فادار چون نفحهٴ گلشن اسرار مشام</w:t>
      </w:r>
      <w:r w:rsidR="00165F2E" w:rsidRPr="002D7E1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2D7E13">
        <w:rPr>
          <w:rFonts w:ascii="Times Ext Roman" w:hAnsi="Times Ext Roman" w:cs="Naskh MT for Bosch School"/>
          <w:sz w:val="23"/>
          <w:szCs w:val="23"/>
          <w:rtl/>
        </w:rPr>
        <w:t xml:space="preserve"> مشتاقان را معطّر و معنبر نمود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دل زنده میشود بسماع کلام دوست چه عنایتست یا ربّ که سواد مداد را آینهٴ کاشف اسرار نمودی و خامهٴ ود</w:t>
      </w:r>
      <w:r w:rsidR="001A49BE">
        <w:rPr>
          <w:rFonts w:ascii="Times Ext Roman" w:hAnsi="Times Ext Roman" w:cs="Naskh MT for Bosch School"/>
          <w:sz w:val="23"/>
          <w:szCs w:val="23"/>
          <w:rtl/>
        </w:rPr>
        <w:t xml:space="preserve">اد را ترجمان سرائر فؤاد فرمودی </w:t>
      </w:r>
      <w:r>
        <w:rPr>
          <w:rFonts w:ascii="Times Ext Roman" w:hAnsi="Times Ext Roman" w:cs="Naskh MT for Bosch School"/>
          <w:sz w:val="23"/>
          <w:szCs w:val="23"/>
          <w:rtl/>
        </w:rPr>
        <w:t>گمان صفحه‌ئی نمودم چون گشودم صحیفه‌ئی یافتم بلکه کتاب مبینی بود و اثر کلک مشکینی</w:t>
      </w:r>
    </w:p>
    <w:p w14:paraId="7F03FAA7" w14:textId="296B92FC" w:rsidR="00104BCC" w:rsidRDefault="006535ED" w:rsidP="0096739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باری ذکر میرزا ملکم خان را فرموده بودید که استفسار از روش و سلوک این طائفه نموده بودند و حال آنکه بر نوایای صادقه و مقاصد خیریّه و خلوص طویّت و حسن سریرت و خیرخواهی عموم عالم که مبنای اصلی و اساس حقیقی این طائفه است نهایت اطّلاع را دارند البتّه مقصدی پنهان در اظهار تجاهل داشته‌اند سبحان‌اللّه بیگانگان برلین و انگلند دوست یگانه و آشنا شوند و آشنایان بیگانگی نمایند و حال آنکه بر عموم ایرانیان دور و نزدیک ترک و تاجیک مشهود و مسلّم شده است و مجال شبهه و گمان نمانده که این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مظلومان با</w:t>
      </w:r>
      <w:r w:rsidR="009C174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نهایت ظلم و عدوان دیگران در خیرخواهی ایران و ایرانیان جانفشانی نمایند بقسمی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مقابل تیغ و شمشیر ستمکاران هر زخمی را مرهمند و هر دردی</w:t>
      </w:r>
      <w:r w:rsidR="004804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دریاق اعظم هرچند جام زهر چشند ساغر شهد بخشند نیششان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نوشند و دیوشان</w:t>
      </w:r>
      <w:r w:rsidR="004804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سروش چشم از آسایش جان و راحت وجدان بپوشند و در سعادت عموم بکوشند در انجیل جلیل میفرماید دشمن را دوست دارید و بدخواه ر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>ا خیرخواه باشید جور و جفا را ب</w:t>
      </w:r>
      <w:r>
        <w:rPr>
          <w:rFonts w:ascii="Times Ext Roman" w:hAnsi="Times Ext Roman" w:cs="Naskh MT for Bosch School"/>
          <w:sz w:val="23"/>
          <w:szCs w:val="23"/>
          <w:rtl/>
        </w:rPr>
        <w:t>مهر و وفا مقابلی کنید حال اگر انصاف باشد ملاحظه میشود که این حقیقت روش و سلوک این آوارگان و خلق و خوی آزادگانست ملاحظه فرمائید که مدّتیست هرچند پیوسته هدف سهام و سنان گشتند و معرض ظلم و عدوان لبی بشکوه نگشودند و غباری بر خاطری ننشاندند و داوری نزد داوری نبردند جز خدا پناهی نجستند و بغیر از رحمت پروردگار غمخواری نخواستند دست از مال و جان بشستند و برضای حضرت یزدا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>ن پیوستند شب و روز ب</w:t>
      </w:r>
      <w:r>
        <w:rPr>
          <w:rFonts w:ascii="Times Ext Roman" w:hAnsi="Times Ext Roman" w:cs="Naskh MT for Bosch School"/>
          <w:sz w:val="23"/>
          <w:szCs w:val="23"/>
          <w:rtl/>
        </w:rPr>
        <w:t>دل و جان خروشند و کوشند که خفتگان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بیدار نمایند و درندگان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انسان دیوسیرتان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فرشته کنند و بدبختان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خیرخواه عالمیان حمد خدا را که در اقلیم ظلمانی ایران چنین شمع نورانی برافروختند اگرچه سراپا سوختند و کالبد مرده را زنده نمودند اگرچه بهر ستم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>ی آزرده گشتند</w:t>
      </w:r>
    </w:p>
    <w:p w14:paraId="4E8D9DFF" w14:textId="74958017" w:rsidR="00C6556F" w:rsidRDefault="00C95CCD" w:rsidP="00104BC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480479">
        <w:rPr>
          <w:rFonts w:ascii="Times Ext Roman" w:hAnsi="Times Ext Roman" w:cs="Naskh MT for Bosch School"/>
          <w:sz w:val="23"/>
          <w:szCs w:val="23"/>
          <w:rtl/>
        </w:rPr>
        <w:t>گروهی در ایران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تخریب و تدمی</w:t>
      </w:r>
      <w:r w:rsidR="00481B00">
        <w:rPr>
          <w:rFonts w:ascii="Times Ext Roman" w:hAnsi="Times Ext Roman" w:cs="Naskh MT for Bosch School"/>
          <w:sz w:val="23"/>
          <w:szCs w:val="23"/>
          <w:rtl/>
        </w:rPr>
        <w:t>ر مشغول و قومی چون آتش سوزان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تضییع و اهلاک و تف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>ریق مشهور جمعی هواخواهان وطن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ترمیم و تصلیح موصوف و این آزادگان اگر انصاف باشد ملاحظه می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>شود در کمال بردباری و مظلومی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تأسیس و تعمیر و تحکیم اصل بنیان ملّت و دولت مألوف چه که بزرگواری هر دولت و ملّتی و ترقّی و سعادت جاودانی</w:t>
      </w:r>
      <w:r w:rsidR="00480479">
        <w:rPr>
          <w:rFonts w:ascii="Times Ext Roman" w:hAnsi="Times Ext Roman" w:cs="Naskh MT for Bosch School"/>
          <w:sz w:val="23"/>
          <w:szCs w:val="23"/>
          <w:rtl/>
        </w:rPr>
        <w:t xml:space="preserve"> هر قوم و امّتی منوط و موکول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تصحیح اخلاق و تحسین اطوار و تحصیل دانائی و تدرّج در مدارج کمالات انسانیست ولکن چه فائده که قلم در دست بدخواه است و شاهد و قاضی هر دو دشمن آزادگان بی ملجأ و پناه</w:t>
      </w:r>
    </w:p>
    <w:p w14:paraId="6FA93D88" w14:textId="265FE320" w:rsidR="00481B00" w:rsidRDefault="00C95CCD" w:rsidP="00C6556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35ED">
        <w:rPr>
          <w:rFonts w:ascii="Times Ext Roman" w:hAnsi="Times Ext Roman" w:cs="Naskh MT for Bosch School"/>
          <w:sz w:val="23"/>
          <w:szCs w:val="23"/>
          <w:rtl/>
        </w:rPr>
        <w:t>در بدایت منشأ این طائفه از عدم اطّلاع و شدّت تعرّض و اطماع و درندگی عمّال و خونخوارگی جهّال در بعضی جهات چون با</w:t>
      </w:r>
      <w:r w:rsidR="009457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وجود بیگناهی هجوم شدید از قریب و بعید دیدند دستی بمدافعه گشودند ولکن حال چهل سالست چون بحقیقت روش و سلوک پی‌بردند اگرچه جمیع خاک ایران بخونشان آغشته گشته و در هر روزی بآتش جانسوزی سوختند جز سر تسلیم و رضا ننهادند و بغیر از درگاه الهی ملجأ و پناهی نجستند در شبهای تیرهٴ بلایا بنورانیّت صدق نوایا خوش و روشنند و در گرداب مهالک و رزایا بصفای وجدان گلزار و گلشن باری حوادث تازهٴ ایران جهان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را تیره 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>نماید جز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چشم گریان و قلب سوزان شرح نتوان داد زیرا استماعش دل س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>نگ خاره را پاره</w:t>
      </w:r>
      <w:r w:rsidR="009457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>پاره نماید و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آه و ناله آرد و مختصرش اینست</w:t>
      </w:r>
    </w:p>
    <w:p w14:paraId="08A0565C" w14:textId="47990456" w:rsidR="00A131B2" w:rsidRDefault="00C95CCD" w:rsidP="00481B0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35ED">
        <w:rPr>
          <w:rFonts w:ascii="Times Ext Roman" w:hAnsi="Times Ext Roman" w:cs="Naskh MT for Bosch School"/>
          <w:sz w:val="23"/>
          <w:szCs w:val="23"/>
          <w:rtl/>
        </w:rPr>
        <w:t>چندیست که متعلّقین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 xml:space="preserve"> آقا میرزا ملکم خان در ایران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شوق و شور آمده‌اند 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>و در بعث و نشور چندی بود زبان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تقبیح و تزییف روش و سلوک حکوم</w:t>
      </w:r>
      <w:r w:rsidR="00481B00">
        <w:rPr>
          <w:rFonts w:ascii="Times Ext Roman" w:hAnsi="Times Ext Roman" w:cs="Naskh MT for Bosch School"/>
          <w:sz w:val="23"/>
          <w:szCs w:val="23"/>
          <w:rtl/>
        </w:rPr>
        <w:t>ت گشوده بودند و در بعضی مواقع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کنایه و اشاره و در خلوات بصریح عبارت از روش وزیر اوّل نهایت نکوهش و از بی‌نظمی حکومت و بی‌فکری حکمران شکایت میکردند تا آنکه روزنامهٴ قا</w:t>
      </w:r>
      <w:r w:rsidR="006F667F">
        <w:rPr>
          <w:rFonts w:ascii="Times Ext Roman" w:hAnsi="Times Ext Roman" w:cs="Naskh MT for Bosch School"/>
          <w:sz w:val="23"/>
          <w:szCs w:val="23"/>
          <w:rtl/>
        </w:rPr>
        <w:t>نون بمیان آمد و شیخ جمال‌الدّین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 افغانی نیز در گوشه و کنار از جهت دلگیری از حکومت بنای قدح و مذمّت گذاشت و در ضمن مکالمه ماهرانه تحریک و تشویق و تعییب و تزییف مینمود و از قرار روایت کار ب</w:t>
      </w:r>
      <w:r w:rsidR="00481B00">
        <w:rPr>
          <w:rFonts w:ascii="Times Ext Roman" w:hAnsi="Times Ext Roman" w:cs="Naskh MT for Bosch School"/>
          <w:sz w:val="23"/>
          <w:szCs w:val="23"/>
          <w:rtl/>
        </w:rPr>
        <w:t>جائی رسید که اوراقی نوشتند و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کوچه و بازار انداختند و نوشتهٴ شدید المضمونی بشاه بلطائف الحیل رساندند و چون بمزاج شاه آگاهند نمایشی کردند و بگمان انداختند </w:t>
      </w:r>
      <w:r w:rsidR="00A131B2">
        <w:rPr>
          <w:rFonts w:ascii="Times Ext Roman" w:hAnsi="Times Ext Roman" w:cs="Naskh MT for Bosch School"/>
          <w:sz w:val="23"/>
          <w:szCs w:val="23"/>
          <w:rtl/>
        </w:rPr>
        <w:t>که جمع غفیری هستند و عنقریب عل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م حرّیّت برافرازند باری حکومت در صدد تعرّض افتاد و قلع و قمع تصوّر نمود حضرات ملکم خانی و جمال‌الدّینی بجهت تخویف و تهدید و تشویش شدید حکومت تدبیری اندیشه نمودند که این طائفه را نیز بتهمت اتّفاق اندازند اوراق را بمضمونی نگاشتند که اتّحاد با این طائفه مظنون و مفهوم گردد خلاصه اخوی ملکم خان را با میرزای همدا</w:t>
      </w:r>
      <w:r w:rsidR="00FF1B49">
        <w:rPr>
          <w:rFonts w:ascii="Times Ext Roman" w:hAnsi="Times Ext Roman" w:cs="Naskh MT for Bosch School"/>
          <w:sz w:val="23"/>
          <w:szCs w:val="23"/>
          <w:rtl/>
        </w:rPr>
        <w:t>نی دوست شما و چند نفر دیگر با د</w:t>
      </w:r>
      <w:r w:rsidR="00FF1B49">
        <w:rPr>
          <w:rFonts w:ascii="Times Ext Roman" w:hAnsi="Times Ext Roman" w:cs="Naskh MT for Bosch School" w:hint="cs"/>
          <w:sz w:val="23"/>
          <w:szCs w:val="23"/>
          <w:rtl/>
        </w:rPr>
        <w:t>و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 نفر از این طائفه گرفتند اجزای حکومت بدون فحص و تدقیق در گوشه و کنار بنای تعرّض این حزب مظلوم گذاشتند و حال آنکه آن بیچارگان از این شور و آشوب و محرّک و متحرّک قسم ببزرگواری الهی بهیچ</w:t>
      </w:r>
      <w:r w:rsidR="009457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وجه اطّلاع و خبر نداشتند و مقتضای مسلکشان عدم مداخله در این امور است</w:t>
      </w:r>
    </w:p>
    <w:p w14:paraId="32F96B52" w14:textId="54483C8B" w:rsidR="00450EE8" w:rsidRDefault="00C95CCD" w:rsidP="00D920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35ED">
        <w:rPr>
          <w:rFonts w:ascii="Times Ext Roman" w:hAnsi="Times Ext Roman" w:cs="Naskh MT for Bosch School"/>
          <w:sz w:val="23"/>
          <w:szCs w:val="23"/>
          <w:rtl/>
        </w:rPr>
        <w:t>باری بمجرّد وصول این خبر به اصفهان چون شخصی از خواصّ محرمان ظلّ‌السّلطان نیز متّهم و گرفتار شده بود شاهزادهٴ آزاده محض تحصیل برائت ذمّت خویش از این فساد و ستر سیّئات اعمال مصلحت چنان دید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که ظلم و ستمی عظیم بدون جرمی بر این طائفه وارد آرد لهذا مخابره با جلال‌الدّوله نموده در شهر یزد و دهات بتعرّض شدید برخاست و ظلم و ستمی روا داشت که در تاریخ عالم شبه و مثلش وقوع نیافته از جمله هفت نفر نفوس که کلّ ناس</w:t>
      </w:r>
      <w:r w:rsidR="0026594F">
        <w:rPr>
          <w:rFonts w:ascii="Times Ext Roman" w:hAnsi="Times Ext Roman" w:cs="Naskh MT for Bosch School"/>
          <w:sz w:val="23"/>
          <w:szCs w:val="23"/>
          <w:rtl/>
        </w:rPr>
        <w:t xml:space="preserve"> شهادت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پاکی و آزادگی و فضل و کمالشان میدادند و بهانه‌ئی جز بابی بودنشان ندانستند و در مدّت حیات خاطر موری</w:t>
      </w:r>
      <w:r w:rsidR="00A131B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را نیازردند آن اشخاص را در پیشگاه حکومت در حضور معدودی جهّال مانند حنّا و قیا</w:t>
      </w:r>
      <w:r w:rsidR="00A131B2">
        <w:rPr>
          <w:rFonts w:ascii="Times Ext Roman" w:hAnsi="Times Ext Roman" w:cs="Naskh MT for Bosch School"/>
          <w:sz w:val="23"/>
          <w:szCs w:val="23"/>
          <w:rtl/>
        </w:rPr>
        <w:t>فا که خود را علما میشمرند با غل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 و زنجیر و تیغ و شمشیر حاضر ساختند و تکلیف تبرّی از این طائفه نمودند چون نپذیرفتند بلکه اقرار و اعتراف نمودند آن مظلومان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را هر یک در گذرگاهی از عموم سر بریدند و بدار زدند و بعد جسدشان</w:t>
      </w:r>
      <w:r w:rsidR="00530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را در کوچه و بازار با طناب کشیدند و نهایت پاره</w:t>
      </w:r>
      <w:r w:rsidR="009457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پاره و ریزه</w:t>
      </w:r>
      <w:r w:rsidR="0094575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ریزه کردند و بآتش سوختند و نفوسی چند را بکلّی غائب نمودند و معلوم نیست که چه بلائی بر سر آنها آوردند </w:t>
      </w:r>
      <w:r w:rsidR="003A00DE">
        <w:rPr>
          <w:rFonts w:ascii="Times Ext Roman" w:hAnsi="Times Ext Roman" w:cs="Naskh MT for Bosch School"/>
          <w:sz w:val="23"/>
          <w:szCs w:val="23"/>
          <w:rtl/>
        </w:rPr>
        <w:t>و بقدر هزار نفر از شهر یزد سر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صحرا و بیابان نهادند و بعضی از شدّت عطش در کوه و</w:t>
      </w:r>
      <w:r w:rsidR="003A00DE">
        <w:rPr>
          <w:rFonts w:ascii="Times Ext Roman" w:hAnsi="Times Ext Roman" w:cs="Naskh MT for Bosch School"/>
          <w:sz w:val="23"/>
          <w:szCs w:val="23"/>
          <w:rtl/>
        </w:rPr>
        <w:t xml:space="preserve"> صحرا هلاک شدند و جمیع اموال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تالان و تاراج رفت و ظلم و بیداد چنان بنیاد این مظلومان</w:t>
      </w:r>
      <w:r w:rsidR="003A00D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را بباد داد که اهل و عیال و اطفال مقتولین مظلومین چند روز در زیرزمین گریان و سوزان و لرزان گرسنه و تشنه بسر بردند و طلب آب نتوانستند و کسی رحمی جز زخ</w:t>
      </w:r>
      <w:r w:rsidR="003A00DE">
        <w:rPr>
          <w:rFonts w:ascii="Times Ext Roman" w:hAnsi="Times Ext Roman" w:cs="Naskh MT for Bosch School"/>
          <w:sz w:val="23"/>
          <w:szCs w:val="23"/>
          <w:rtl/>
        </w:rPr>
        <w:t>می روا نداشت بلکه عموم اهالی ب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دلالت و تشویق علما و حکومت بر اذیّت شدید برخاستند و قصور و فتوری بهیچ</w:t>
      </w:r>
      <w:r w:rsidR="00D920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وجه ننمودند مگر چند نفر تجّار مسیحی که در شهر یزد مسافر بودند نان و آبی بجهت اطفال مظلومان بعد از چند روز بردند لکن آن بیچارگان از شدّت خوف و هراس و ترس و اضطراب در را نمیگشودند</w:t>
      </w:r>
      <w:r w:rsidR="002A2F4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باری آن شب را جمیع اهالی شهر آئین و چراغبانی کردند و سور و شادمانی نمودند که چنین فتح عظیمی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و نصر مبینی دست داد و غافلند از اینکه فی‌الحقیقه تیشه بر ریشهٴ خویش میزنند و شادمانی کنند و بنیاد و بنیان هستی خود ویران کنند و حیات جاودانی شمرند بسی حسرت و افسوس که غافلند که اشک چشم مظلومان سیل‌خیز است و آه ستمدیدگان شعله‌انگیز باری حیرت اندر حیرت آمد </w:t>
      </w:r>
      <w:r w:rsidR="00450EE8">
        <w:rPr>
          <w:rFonts w:ascii="Times Ext Roman" w:hAnsi="Times Ext Roman" w:cs="Naskh MT for Bosch School"/>
          <w:sz w:val="23"/>
          <w:szCs w:val="23"/>
          <w:rtl/>
        </w:rPr>
        <w:t>زین قصص در نزد حکومت منشأ و مبد</w:t>
      </w:r>
      <w:r w:rsidR="00450EE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 xml:space="preserve"> این شور و آشوب معلوم و معروف و ارکان و اعضا واضح و مشهود و برائت آن بیچارگان نیز مثل آفتاب متیقّن و مثبوت با</w:t>
      </w:r>
      <w:r w:rsidR="006025A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وجود این خون مطهّر مظلومان ریخته شود و هیکل پاک آزادگان آویخته گردد داوری دارم خدایا من که را داور کنم عدل و داد و انصاف و سداد حکومت و ارکان را از همین قیاس فرمائید</w:t>
      </w:r>
    </w:p>
    <w:p w14:paraId="2C021B09" w14:textId="72479083" w:rsidR="00983715" w:rsidRDefault="00C95CCD" w:rsidP="00450EE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35ED">
        <w:rPr>
          <w:rFonts w:ascii="Times Ext Roman" w:hAnsi="Times Ext Roman" w:cs="Naskh MT for Bosch School"/>
          <w:sz w:val="23"/>
          <w:szCs w:val="23"/>
          <w:rtl/>
        </w:rPr>
        <w:t>حکایت کنند که از پیشینیان قاضی</w:t>
      </w:r>
      <w:r w:rsidR="00450EE8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ی بود قره‌قوش نام ولکن بی</w:t>
      </w:r>
      <w:r w:rsidR="006463F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هوش و بی‌کوش در زمان حکومت و سطوت او دزدی شبانه بکاشانهٴ جولائی درآمد در تیرگی شب حدقهٴ دیده‌اش م</w:t>
      </w:r>
      <w:r w:rsidR="00742837">
        <w:rPr>
          <w:rFonts w:ascii="Times Ext Roman" w:hAnsi="Times Ext Roman" w:cs="Naskh MT for Bosch School"/>
          <w:sz w:val="23"/>
          <w:szCs w:val="23"/>
          <w:rtl/>
        </w:rPr>
        <w:t>صادم میخی شد که در دیوار بود قض</w:t>
      </w:r>
      <w:r w:rsidR="0074283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535ED">
        <w:rPr>
          <w:rFonts w:ascii="Times Ext Roman" w:hAnsi="Times Ext Roman" w:cs="Naskh MT for Bosch School"/>
          <w:sz w:val="23"/>
          <w:szCs w:val="23"/>
          <w:rtl/>
        </w:rPr>
        <w:t>ءً چشمش نابینا گشت بامداد در پیشگاه قره‌قوشی دادخواهی نمود چون صاحب خانه را حاضر نمودند قاضی بازخواست نمود که چرا در جدار خویش میخی نهادی و تصوّر ننمودی که شاید دزدی شبانه بخانه درآید و چشمش از صدمهٴ آن نابینا گردد جولا عرض نمود که دزد را شبانه بخانهٴ بیگانه چه کار او را زجر و سیاست لازم نه مرا قاضی عادل از او نپذیرفت فوراً بقصاص امر فرمود که چشم جولا را نابینا کنند چون راه مفرّ ندید عرض کرد که من جولایم و در صنعت خویش بدو چشم محتاج چه که در وقت بافتن راست و چپ را دقّت لازم امّا همسایه‌ئی دارم صیّاد و شکاری در وقت شکار بیک چشم محتاج چشم راست را باز کند و چپ را بهم نهد و نشان گیرد اگر عدالت خواهید چشم او را بعوض من نابینا کنید فوراً صیّاد بیچاره را حاضر ساختند و دیده‌اش را نابینا کردند و نمیدانست که این قصاص بسبب چه جرمیست و بجهت چه گناهی حال ملاحظه کن از شدّت کیاست و حسن سیاست در حکومت ایران نیز این عدالتها بیش از زمان قره‌قوشی جاری میشود</w:t>
      </w:r>
    </w:p>
    <w:p w14:paraId="4799096D" w14:textId="3E7FE0A2" w:rsidR="006535ED" w:rsidRDefault="00C95CCD" w:rsidP="00983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6535ED">
        <w:rPr>
          <w:rFonts w:ascii="Times Ext Roman" w:hAnsi="Times Ext Roman" w:cs="Naskh MT for Bosch School"/>
          <w:sz w:val="23"/>
          <w:szCs w:val="23"/>
          <w:rtl/>
        </w:rPr>
        <w:t>این نامه بتطویل انجامید ولکن ربّ خبیر شاهد است که از شدّت غلیان محبّت آن یار مهربان چون قلم بردارم و بنگاشتن آغازم از تصوّر حلاوت یاد و دیدارت خامه را نخواهم که فروگذارم اینست که شرح اشتیاق چون شبهای فراق دور و دراز میشود باقی هر کجائی خدا یار تو باد والسّلام</w:t>
      </w:r>
    </w:p>
    <w:p w14:paraId="550B7BB4" w14:textId="77777777" w:rsidR="006535ED" w:rsidRDefault="00653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9591D1" w14:textId="4AD9882F" w:rsidR="006535ED" w:rsidRDefault="00653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مورّخهٴ ١٩ اغسطوس ١٨٩١</w:t>
      </w:r>
    </w:p>
    <w:p w14:paraId="6907C834" w14:textId="77777777" w:rsidR="006535ED" w:rsidRDefault="00653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585A9F" w14:textId="3DCBDC04" w:rsidR="006535ED" w:rsidRDefault="006535ED" w:rsidP="001C761E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عباس</w:t>
      </w:r>
    </w:p>
    <w:p w14:paraId="1A9C59FF" w14:textId="77777777" w:rsidR="001C761E" w:rsidRPr="00D90C49" w:rsidRDefault="001C761E" w:rsidP="001C761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7B354388" w14:textId="77777777" w:rsidR="001C761E" w:rsidRPr="00D90C49" w:rsidRDefault="001C761E" w:rsidP="001C761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D90C4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D90C4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D90C4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50C46D27" w14:textId="0CA9EBB2" w:rsidR="001C761E" w:rsidRPr="001C761E" w:rsidRDefault="001C761E" w:rsidP="001C761E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D90C49">
        <w:rPr>
          <w:rFonts w:ascii="Times Ext Roman" w:hAnsi="Times Ext Roman" w:cs="Arial" w:hint="cs"/>
          <w:sz w:val="16"/>
          <w:szCs w:val="16"/>
          <w:rtl/>
          <w:lang w:val="en-CA" w:bidi="fa-IR"/>
        </w:rPr>
        <w:t>٣</w:t>
      </w:r>
      <w:r w:rsidR="00944015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Pr="00D90C4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1C761E" w:rsidRPr="001C761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68C04" w14:textId="77777777" w:rsidR="00A65794" w:rsidRDefault="00A65794" w:rsidP="001D363C">
      <w:r>
        <w:separator/>
      </w:r>
    </w:p>
  </w:endnote>
  <w:endnote w:type="continuationSeparator" w:id="0">
    <w:p w14:paraId="4F605A3B" w14:textId="77777777" w:rsidR="00A65794" w:rsidRDefault="00A65794" w:rsidP="001D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D888" w14:textId="77777777" w:rsidR="00A65794" w:rsidRDefault="00A65794" w:rsidP="001D363C">
      <w:r>
        <w:separator/>
      </w:r>
    </w:p>
  </w:footnote>
  <w:footnote w:type="continuationSeparator" w:id="0">
    <w:p w14:paraId="3B998BC6" w14:textId="77777777" w:rsidR="00A65794" w:rsidRDefault="00A65794" w:rsidP="001D3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29"/>
    <w:rsid w:val="00104BCC"/>
    <w:rsid w:val="00165F2E"/>
    <w:rsid w:val="001A49BE"/>
    <w:rsid w:val="001C761E"/>
    <w:rsid w:val="001D363C"/>
    <w:rsid w:val="0026594F"/>
    <w:rsid w:val="002A2F49"/>
    <w:rsid w:val="002C58AC"/>
    <w:rsid w:val="002C6DC4"/>
    <w:rsid w:val="002D7E13"/>
    <w:rsid w:val="003A00DE"/>
    <w:rsid w:val="00450EE8"/>
    <w:rsid w:val="00452D78"/>
    <w:rsid w:val="00480479"/>
    <w:rsid w:val="00481B00"/>
    <w:rsid w:val="00526818"/>
    <w:rsid w:val="005306E6"/>
    <w:rsid w:val="006025A5"/>
    <w:rsid w:val="006463FE"/>
    <w:rsid w:val="006535ED"/>
    <w:rsid w:val="006D3CA2"/>
    <w:rsid w:val="006F667F"/>
    <w:rsid w:val="00742837"/>
    <w:rsid w:val="00944015"/>
    <w:rsid w:val="009450AA"/>
    <w:rsid w:val="0094575E"/>
    <w:rsid w:val="0096739D"/>
    <w:rsid w:val="00983715"/>
    <w:rsid w:val="009B5429"/>
    <w:rsid w:val="009C174B"/>
    <w:rsid w:val="00A131B2"/>
    <w:rsid w:val="00A65794"/>
    <w:rsid w:val="00AA3B45"/>
    <w:rsid w:val="00B11F8C"/>
    <w:rsid w:val="00B30D3D"/>
    <w:rsid w:val="00BF140D"/>
    <w:rsid w:val="00C6556F"/>
    <w:rsid w:val="00C95CCD"/>
    <w:rsid w:val="00D920CD"/>
    <w:rsid w:val="00F17AB9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4C1E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C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96739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D36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6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36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63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1C76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2023-08-17T17:26:00Z</dcterms:created>
  <dcterms:modified xsi:type="dcterms:W3CDTF">2023-08-30T08:43:00Z</dcterms:modified>
</cp:coreProperties>
</file>