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F2EB" w14:textId="77777777" w:rsidR="00AD6C2A" w:rsidRDefault="00AD6C2A" w:rsidP="003830A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الرّحمن الرّحیم</w:t>
      </w:r>
    </w:p>
    <w:p w14:paraId="444EEF26" w14:textId="77777777" w:rsidR="00AD6C2A" w:rsidRDefault="00AD6C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394D1D" w14:textId="165245AA" w:rsidR="00AD6C2A" w:rsidRDefault="00AD6C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F4F48">
        <w:rPr>
          <w:rFonts w:ascii="Times Ext Roman" w:hAnsi="Times Ext Roman" w:cs="Naskh MT for Bosch School"/>
          <w:sz w:val="23"/>
          <w:szCs w:val="23"/>
          <w:rtl/>
        </w:rPr>
        <w:t xml:space="preserve">الحمد للّه </w:t>
      </w:r>
      <w:proofErr w:type="spellStart"/>
      <w:r w:rsidRPr="003F4F48">
        <w:rPr>
          <w:rFonts w:ascii="Times Ext Roman" w:hAnsi="Times Ext Roman" w:cs="Naskh MT for Bosch School"/>
          <w:sz w:val="23"/>
          <w:szCs w:val="23"/>
          <w:rtl/>
        </w:rPr>
        <w:t>الّذی</w:t>
      </w:r>
      <w:proofErr w:type="spellEnd"/>
      <w:r w:rsidRPr="003F4F48">
        <w:rPr>
          <w:rFonts w:ascii="Times Ext Roman" w:hAnsi="Times Ext Roman" w:cs="Naskh MT for Bosch School"/>
          <w:sz w:val="23"/>
          <w:szCs w:val="23"/>
          <w:rtl/>
        </w:rPr>
        <w:t xml:space="preserve"> نز</w:t>
      </w:r>
      <w:r w:rsidR="003830A2" w:rsidRPr="003F4F4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3F4F48">
        <w:rPr>
          <w:rFonts w:ascii="Times Ext Roman" w:hAnsi="Times Ext Roman" w:cs="Naskh MT for Bosch School"/>
          <w:sz w:val="23"/>
          <w:szCs w:val="23"/>
          <w:rtl/>
        </w:rPr>
        <w:t xml:space="preserve">ل الآیات بالحقّ و جعلها </w:t>
      </w:r>
      <w:proofErr w:type="spellStart"/>
      <w:r w:rsidRPr="003F4F48">
        <w:rPr>
          <w:rFonts w:ascii="Times Ext Roman" w:hAnsi="Times Ext Roman" w:cs="Naskh MT for Bosch School"/>
          <w:sz w:val="23"/>
          <w:szCs w:val="23"/>
          <w:rtl/>
        </w:rPr>
        <w:t>کالبحر</w:t>
      </w:r>
      <w:proofErr w:type="spellEnd"/>
      <w:r w:rsidRPr="003F4F48">
        <w:rPr>
          <w:rFonts w:ascii="Times Ext Roman" w:hAnsi="Times Ext Roman" w:cs="Naskh MT for Bosch School"/>
          <w:sz w:val="23"/>
          <w:szCs w:val="23"/>
          <w:rtl/>
        </w:rPr>
        <w:t xml:space="preserve"> المتل</w:t>
      </w:r>
      <w:r w:rsidR="00714465" w:rsidRPr="003F4F48">
        <w:rPr>
          <w:rFonts w:ascii="Times Ext Roman" w:hAnsi="Times Ext Roman" w:cs="Naskh MT for Bosch School"/>
          <w:sz w:val="23"/>
          <w:szCs w:val="23"/>
          <w:rtl/>
        </w:rPr>
        <w:t xml:space="preserve">اطم </w:t>
      </w:r>
      <w:proofErr w:type="spellStart"/>
      <w:r w:rsidR="00714465" w:rsidRPr="003F4F48">
        <w:rPr>
          <w:rFonts w:ascii="Times Ext Roman" w:hAnsi="Times Ext Roman" w:cs="Naskh MT for Bosch School"/>
          <w:sz w:val="23"/>
          <w:szCs w:val="23"/>
          <w:rtl/>
        </w:rPr>
        <w:t>الموّاج</w:t>
      </w:r>
      <w:proofErr w:type="spellEnd"/>
      <w:r w:rsidR="00714465">
        <w:rPr>
          <w:rFonts w:ascii="Times Ext Roman" w:hAnsi="Times Ext Roman" w:cs="Naskh MT for Bosch School"/>
          <w:sz w:val="23"/>
          <w:szCs w:val="23"/>
          <w:rtl/>
        </w:rPr>
        <w:t xml:space="preserve"> تقذف </w:t>
      </w:r>
      <w:proofErr w:type="spellStart"/>
      <w:r w:rsidR="00714465">
        <w:rPr>
          <w:rFonts w:ascii="Times Ext Roman" w:hAnsi="Times Ext Roman" w:cs="Naskh MT for Bosch School"/>
          <w:sz w:val="23"/>
          <w:szCs w:val="23"/>
          <w:rtl/>
        </w:rPr>
        <w:t>دراری</w:t>
      </w:r>
      <w:proofErr w:type="spellEnd"/>
      <w:r w:rsidR="0071446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714465">
        <w:rPr>
          <w:rFonts w:ascii="Times Ext Roman" w:hAnsi="Times Ext Roman" w:cs="Naskh MT for Bosch School"/>
          <w:sz w:val="23"/>
          <w:szCs w:val="23"/>
          <w:rtl/>
        </w:rPr>
        <w:t>التّأویل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من التّنزیل علی شأن کلّ 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>کلمة منها جامعة للأسرار الالهیّ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 xml:space="preserve"> و الحقائق الکونیّ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اندرجت و اندمجت فیها اسرار م</w:t>
      </w:r>
      <w:r w:rsidR="007435DC">
        <w:rPr>
          <w:rFonts w:ascii="Times Ext Roman" w:hAnsi="Times Ext Roman" w:cs="Naskh MT for Bosch School"/>
          <w:sz w:val="23"/>
          <w:szCs w:val="23"/>
          <w:rtl/>
        </w:rPr>
        <w:t>ا کان و ما یکون و لها مراتب و ش</w:t>
      </w:r>
      <w:r w:rsidR="007435DC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 فی کلّ م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>رتبة تری بعین البصیرة انّها تنب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عن رموز و بیانات و اشارات لا</w:t>
      </w:r>
      <w:r w:rsidR="0071446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یدرکها الّا من جعله اللّه مجاهداً فی امره و متشوّقاً الی م</w:t>
      </w:r>
      <w:r w:rsidR="00006BEF">
        <w:rPr>
          <w:rFonts w:ascii="Times Ext Roman" w:hAnsi="Times Ext Roman" w:cs="Naskh MT for Bosch School"/>
          <w:sz w:val="23"/>
          <w:szCs w:val="23"/>
          <w:rtl/>
        </w:rPr>
        <w:t>شاهدة آثاره و ظمآناً لکأس الطاف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متوجّهاً الی وجهه المعطی الغفور بحیث تری انّها مائدة ممدودة سماویّة محتویة علی کلّ النّعمآء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 xml:space="preserve"> و اعظم الآل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 xml:space="preserve"> فیها ما یشتهیه النّفوس القدسیّ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 xml:space="preserve"> و یبتغیه الحقائق الرّوحیّ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کلّ انسان طالب یجد رزقه و ما یشتاقه موجودة فیها لأنّها نعمة للکلّ فی کلّ مرتبة من مراتب الوجود من الغیب و الشّهود و انّها الرّحمة الواسعة و النّعمة المنبسطة المحیطة علی الکائنات المحت</w:t>
      </w:r>
      <w:r w:rsidR="00694BAA">
        <w:rPr>
          <w:rFonts w:ascii="Times Ext Roman" w:hAnsi="Times Ext Roman" w:cs="Naskh MT for Bosch School"/>
          <w:sz w:val="23"/>
          <w:szCs w:val="23"/>
          <w:rtl/>
        </w:rPr>
        <w:t>ویة علی الحقائق و الآثار و الشّ</w:t>
      </w:r>
      <w:r w:rsidR="00694BAA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 فاذا امعنت النّظر فی اطوارها مرّة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تجدها انّها الأرض المبارکة الّتی تنبت ریاحین التّقدیس و اشجار التّنزیه و ازهار التّوحید و اوراد التّفرید ففی کلّ حین تأتیک بآثار جدیدة تذهل عنه</w:t>
      </w:r>
      <w:r w:rsidR="00E55E6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العقول و تتحیّر فی مشاهدتها النّفوس و تجد طوراً انّها هی المآء المقدّس الطّهور الّذی نزل من السّمآء فسالت به اودیة الحقائق المجرّدة عن التّعیّنات المحدودة و الک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>ینونات الکاشفة للسّبحات الجلالی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ّة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الهاتکة حجبات الان</w:t>
      </w:r>
      <w:r w:rsidR="00B66A8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یّة فاهتزّت و 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>ربت و اخضرّت بالمعارف اللّدنّیّ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کما قال و قوله الحقّ و علّمناه من لدنّا علماً و تارة</w:t>
      </w:r>
      <w:r w:rsidR="004A16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تشهدها انّها النّور السّاطع و الکوکب اللّامع فانتشرت منها الأشعّة السّاطعة من شمس الحقیقة و اضاءت الوجود و ازالت الغیوم و محت الظّلمات عند شروقها و طلوعها و مرّة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تبصرها انّها هی الشّجرة المبارکة المنبتة الّتی اصلها ثابت فی الأرض و فرعها فی السّمآء و تعطی اکلها فی کلّ حین و مح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>تویة علی کلّ الفواکه النّورانیّ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 xml:space="preserve"> و الثّمرات الرّوحانیّ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کلّ لون و نوع لا</w:t>
      </w:r>
      <w:r w:rsidR="00865E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یحصیه الّا اللّه العالم الخبیر و جوهر الصّلوات و ازکی التّحیّات </w:t>
      </w:r>
      <w:r w:rsidR="00685AEC">
        <w:rPr>
          <w:rFonts w:ascii="Times Ext Roman" w:hAnsi="Times Ext Roman" w:cs="Naskh MT for Bosch School"/>
          <w:sz w:val="23"/>
          <w:szCs w:val="23"/>
          <w:rtl/>
        </w:rPr>
        <w:t>علی من اشرقت الأرض و السّموات ب</w:t>
      </w:r>
      <w:r w:rsidR="00685AE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کلماته الّتی دلّت علی کلّ معنی من المعانی الجاریة السّاریة فی حقائق کلّ شیء من الجزئیّات و الکلّیّات و البدایات و النّهایات و آله و عترته الطّاهرة الّذین تفجّرت ینابیع الحکمة و التّأویل و حقائق م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>عانی التّنزیل من کلماتهم الجامع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23E15">
        <w:rPr>
          <w:rFonts w:ascii="Times Ext Roman" w:hAnsi="Times Ext Roman" w:cs="Naskh MT for Bosch School"/>
          <w:sz w:val="23"/>
          <w:szCs w:val="23"/>
          <w:rtl/>
        </w:rPr>
        <w:t xml:space="preserve"> و حکمهم البالغ</w:t>
      </w:r>
      <w:r w:rsidR="00F23E1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334A7">
        <w:rPr>
          <w:rFonts w:ascii="Times Ext Roman" w:hAnsi="Times Ext Roman" w:cs="Naskh MT for Bosch School"/>
          <w:sz w:val="23"/>
          <w:szCs w:val="23"/>
          <w:rtl/>
        </w:rPr>
        <w:t xml:space="preserve"> و اسرارهم التّامّ</w:t>
      </w:r>
      <w:r w:rsidR="004334A7">
        <w:rPr>
          <w:rFonts w:ascii="Times Ext Roman" w:hAnsi="Times Ext Roman" w:cs="Naskh MT for Bosch School" w:hint="cs"/>
          <w:sz w:val="23"/>
          <w:szCs w:val="23"/>
          <w:rtl/>
        </w:rPr>
        <w:t xml:space="preserve">ة </w:t>
      </w:r>
      <w:r>
        <w:rPr>
          <w:rFonts w:ascii="Times Ext Roman" w:hAnsi="Times Ext Roman" w:cs="Naskh MT for Bosch School"/>
          <w:sz w:val="23"/>
          <w:szCs w:val="23"/>
          <w:rtl/>
        </w:rPr>
        <w:t>و نطقوا و اوّلوا کلّ لفظ و حرف بمسائل و مطالب و دلائل لا</w:t>
      </w:r>
      <w:r w:rsidR="00865E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یحصیها الّا المحصی الخبیر</w:t>
      </w:r>
    </w:p>
    <w:p w14:paraId="627DE302" w14:textId="2F1AA49B" w:rsidR="00AD6C2A" w:rsidRDefault="00B230D7" w:rsidP="006146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B4788">
        <w:rPr>
          <w:rFonts w:ascii="Times Ext Roman" w:hAnsi="Times Ext Roman" w:cs="Naskh MT for Bosch School"/>
          <w:sz w:val="23"/>
          <w:szCs w:val="23"/>
          <w:rtl/>
        </w:rPr>
        <w:t>یا ایهّا السّائل السّا</w:t>
      </w:r>
      <w:r w:rsidR="000453AC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ح فی بر</w:t>
      </w:r>
      <w:r w:rsidR="00ED7BC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یّة الاشارات فاستمع لما یجیبک هذا العبد المتوسّل بذیل الطاف ربّه الرّحمن و تفکّر و تأمّل و انصف فی هذا الأمر الّذی تزلزل منه ارکان الوجود و اضطرب من سطوة ظهوره افئدة الّذین تاهوا فی بیدآء الحدودات و فلوات الاشارات ثمّ اکشف ح</w:t>
      </w:r>
      <w:r w:rsidR="00EB4788">
        <w:rPr>
          <w:rFonts w:ascii="Times Ext Roman" w:hAnsi="Times Ext Roman" w:cs="Naskh MT for Bosch School"/>
          <w:sz w:val="23"/>
          <w:szCs w:val="23"/>
          <w:rtl/>
        </w:rPr>
        <w:t>جبات الأوهام و السّبحات المجلّل</w:t>
      </w:r>
      <w:r w:rsidR="00EB478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عند العوامّ و اهتک الأستار لغلبة الأسرار لتری بحور الحقیقة و العلم موّاجاً متلجلجاً عن یمینک و شمالک و عین الواقع مکشوف و مشهود امام عینک و تطیر ب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B4788">
        <w:rPr>
          <w:rFonts w:ascii="Times Ext Roman" w:hAnsi="Times Ext Roman" w:cs="Naskh MT for Bosch School"/>
          <w:sz w:val="23"/>
          <w:szCs w:val="23"/>
          <w:rtl/>
        </w:rPr>
        <w:t>جنح</w:t>
      </w:r>
      <w:r w:rsidR="00EB478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الرّوح فی هذا الفضآء الأعظم الوسیع ایّاک ایّاک ان تأخذک اشارات القوم فی سلوکک فی سبیل ربّک و مجاهدتک فی </w:t>
      </w:r>
      <w:r w:rsidR="00EB4788">
        <w:rPr>
          <w:rFonts w:ascii="Times Ext Roman" w:hAnsi="Times Ext Roman" w:cs="Naskh MT for Bosch School"/>
          <w:sz w:val="23"/>
          <w:szCs w:val="23"/>
          <w:rtl/>
        </w:rPr>
        <w:t>اللّه و ان تنظر بعین الخلق فی ش</w:t>
      </w:r>
      <w:r w:rsidR="00EB478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ون و آثار الحقّ و تحجبک الأستار </w:t>
      </w:r>
      <w:r w:rsidR="00EB4788">
        <w:rPr>
          <w:rFonts w:ascii="Times Ext Roman" w:hAnsi="Times Ext Roman" w:cs="Naskh MT for Bosch School"/>
          <w:sz w:val="23"/>
          <w:szCs w:val="23"/>
          <w:rtl/>
        </w:rPr>
        <w:t>عن مشاهدة الأنوار لأنّ تلک الشّ</w:t>
      </w:r>
      <w:r w:rsidR="00EB478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ون حجبت الأبصار عند ظهور مطالع الوحی و مشارق القدس فی کلّ زمن و دور و ذلک یظهر لک عندما امعنت النّظر فی ظهورات الّتی سبقت من لدی اللّه المقتدر العزیز القیّوم اما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تشهد بأنّ ملّة الیهود الی الآن ینتظرون ظهور الموعود و ملّة </w:t>
      </w:r>
      <w:r w:rsidR="00A913B0">
        <w:rPr>
          <w:rFonts w:ascii="Times Ext Roman" w:hAnsi="Times Ext Roman" w:cs="Naskh MT for Bosch School"/>
          <w:sz w:val="23"/>
          <w:szCs w:val="23"/>
          <w:rtl/>
        </w:rPr>
        <w:t>الانجیل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یترصّدون طلوع الکوکب الجلیل عن مطلع الآفاق بعدم</w:t>
      </w:r>
      <w:r w:rsidR="00051F4D">
        <w:rPr>
          <w:rFonts w:ascii="Times Ext Roman" w:hAnsi="Times Ext Roman" w:cs="Naskh MT for Bosch School"/>
          <w:sz w:val="23"/>
          <w:szCs w:val="23"/>
          <w:rtl/>
        </w:rPr>
        <w:t>ا اشرقت الأنوار و فاز الأبرار ب</w:t>
      </w:r>
      <w:r w:rsidR="00051F4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لطاف ربّک العزیز المختار اما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تمّت کلمة ربّک و اما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بلغت الحجّة و ظهرت المحجّة و اما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ظهرت العلامات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lastRenderedPageBreak/>
        <w:t>و اما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حرقت الحجبات فکیف احتجبوا و تاهوا فی سباسب الغفلة و العمی لعمرک لم‌</w:t>
      </w:r>
      <w:r w:rsidR="002273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تحرم علیهم مائدة العرفان و لا</w:t>
      </w:r>
      <w:r w:rsidR="002273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تکدّر علیهم کأس الایقان الّا انّهم اخذوا آیات اللّه و کلمات اولیائه باصطلاح اهل الجهل و العوامّ لذا غفلوا عن ذکر اللّه و اعرضوا عن آیاته و اشرکوا بسلطانه و جعلوا انفسهم عن هذا الفضل الأعظم محروماً مأیوساً فوا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حسرةً علیهم و وا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اسفاً علی انفسهم بما لم</w:t>
      </w:r>
      <w:r w:rsidR="002273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‌یتّخذوا نصیباً من فضل الیوم الأعظم و لم</w:t>
      </w:r>
      <w:r w:rsidR="002273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‌یشربوا قطرة</w:t>
      </w:r>
      <w:r w:rsidR="00051F4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من هذا البحر الز</w:t>
      </w:r>
      <w:r w:rsidR="00AF2E6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اخر العذب السّائغ الموّاج و لم‌</w:t>
      </w:r>
      <w:r w:rsidR="002273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یشمّو</w:t>
      </w:r>
      <w:r w:rsidR="002273CC">
        <w:rPr>
          <w:rFonts w:ascii="Times Ext Roman" w:hAnsi="Times Ext Roman" w:cs="Naskh MT for Bosch School"/>
          <w:sz w:val="23"/>
          <w:szCs w:val="23"/>
          <w:rtl/>
        </w:rPr>
        <w:t>ا رائحة من هذه الرّیاض المتعطّر</w:t>
      </w:r>
      <w:r w:rsidR="002273CC">
        <w:rPr>
          <w:rFonts w:ascii="Times Ext Roman" w:hAnsi="Times Ext Roman" w:cs="Naskh MT for Bosch School" w:hint="cs"/>
          <w:sz w:val="23"/>
          <w:szCs w:val="23"/>
          <w:rtl/>
        </w:rPr>
        <w:t>‌ة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منها الآفاق بل اشمأز</w:t>
      </w:r>
      <w:r w:rsidR="00051F4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وا منها و یمیلون و ینجذبون الی المنتنة الدّفرآء ذلک مبلغهم من العلم کما قال و قوله </w:t>
      </w:r>
      <w:r w:rsidR="00852BCB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حقّ ان یروا سبیل الرّشد لا</w:t>
      </w:r>
      <w:r w:rsidR="00865E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یتّخذ</w:t>
      </w:r>
      <w:r w:rsidR="00A60CD6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ه سبیلاً و ان یروا سبیل الغیّ یتّخذ</w:t>
      </w:r>
      <w:r w:rsidR="00A60CD6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ه سبیلاً فما لهؤلآء القوم لا</w:t>
      </w:r>
      <w:r w:rsidR="002273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یکادون یفقهون حدیثاً تبّاً لهم و سحقاً انّ شرّ الدّوابّ عند اللّه الصّم</w:t>
      </w:r>
      <w:r w:rsidR="00051F4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البکم الّذین لا</w:t>
      </w:r>
      <w:r w:rsidR="002273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یعقلون و انّک انت یا ایّها السّائل ان تسمع منّی دع هذه الاشارات عن ورائک ثمّ خذ بالیمین کأس الیقین و بالیسار مصباح الأنوار و ارکض فی بر</w:t>
      </w:r>
      <w:r w:rsidR="00594AB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یّة السّینآء و ناد ب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273CC">
        <w:rPr>
          <w:rFonts w:ascii="Times Ext Roman" w:hAnsi="Times Ext Roman" w:cs="Naskh MT for Bosch School"/>
          <w:sz w:val="23"/>
          <w:szCs w:val="23"/>
          <w:rtl/>
        </w:rPr>
        <w:t>علی النّدآء حتّی یسمع اهل مل</w:t>
      </w:r>
      <w:r w:rsidR="002273CC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الأعلی ضجیجک و صریخک فی حبّ</w:t>
      </w:r>
      <w:r w:rsidR="00594AB8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مولاک القدیم و ناج مولاک بهذا التّشبّث و الدّعآء</w:t>
      </w:r>
    </w:p>
    <w:p w14:paraId="075A1A10" w14:textId="2C29A1A1" w:rsidR="00AD6C2A" w:rsidRDefault="00B23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AD6C2A">
        <w:rPr>
          <w:rFonts w:ascii="Times Ext Roman" w:hAnsi="Times Ext Roman" w:cs="Naskh MT for Bosch School"/>
          <w:sz w:val="23"/>
          <w:szCs w:val="23"/>
          <w:rtl/>
        </w:rPr>
        <w:t>اللّهمّ یا الهی انا الّذی انقطعت عن کلّ ما سواک و توسّلت بحبل الطافک و ذیل ردآء حضرة رحمانیّتک و ولّیت وجهی عن کلّ الوجوه متوجّهاً الی وجه فردانیّتک و اعرضت عن کلّ ملجأ ملتجئاً بکهف عزّ وحدانیّتک و استغنیت بک عن کلّ شیء مفتقراً الی جودک و احسانک ای ربّ انّی مریض اهدنی الی معین شفائک و ای ربّ انّی ظمآن اسقنی من انهار کافور عطائک ای ربّ انّی مضطرب البسنی ردآء الاطمینان و طراز الایقان بجودک و افضالک ای ربّ قوّنی علی طاعتک و اشدد ظهری فی عبودیّتک و اطعمنی من نعمائک الّتی اختصصتها للمخلصین من خلقک و لا</w:t>
      </w:r>
      <w:r w:rsidR="00865E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تجعلنی محروماً من الطافک و مأیوسا</w:t>
      </w:r>
      <w:r w:rsidR="003A5A06">
        <w:rPr>
          <w:rFonts w:ascii="Times Ext Roman" w:hAnsi="Times Ext Roman" w:cs="Naskh MT for Bosch School"/>
          <w:sz w:val="23"/>
          <w:szCs w:val="23"/>
          <w:rtl/>
        </w:rPr>
        <w:t>ً لدی باب احدیّتک ای ربّ اصلح ش</w:t>
      </w:r>
      <w:r w:rsidR="003A5A06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ونی و کفّر عنّی سیّئاتی و اغفر جریراتی و اهدنی الی سبیل رضائک و اقمصنی من قمائص الطافک و امتنی فی</w:t>
      </w:r>
      <w:r w:rsidR="000C6A72">
        <w:rPr>
          <w:rFonts w:ascii="Times Ext Roman" w:hAnsi="Times Ext Roman" w:cs="Naskh MT for Bosch School"/>
          <w:sz w:val="23"/>
          <w:szCs w:val="23"/>
          <w:rtl/>
        </w:rPr>
        <w:t xml:space="preserve"> حبّک و احینی بروح عنایتک و هیّ</w:t>
      </w:r>
      <w:r w:rsidR="000C6A7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لی فی امری رشدا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انّک انت المقتدر علی ما تشآء و انّک انت الغفور العطوف الرّحیم ای ربّ انّی مخمود اجّج فی قلبی نار محبّتک و مدهوش افقنی من سکرة الاشتغال بغیرک و اخرق بنورک حجبات الّتی حالت بینی و بینک انّک انت الفضّال الکریم</w:t>
      </w:r>
    </w:p>
    <w:p w14:paraId="6014B237" w14:textId="542A76BA" w:rsidR="00AD6C2A" w:rsidRDefault="00B23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AD6C2A">
        <w:rPr>
          <w:rFonts w:ascii="Times Ext Roman" w:hAnsi="Times Ext Roman" w:cs="Naskh MT for Bosch School"/>
          <w:sz w:val="23"/>
          <w:szCs w:val="23"/>
          <w:rtl/>
        </w:rPr>
        <w:t>فأ</w:t>
      </w:r>
      <w:r w:rsidR="00FF3BDD">
        <w:rPr>
          <w:rFonts w:ascii="Times Ext Roman" w:hAnsi="Times Ext Roman" w:cs="Naskh MT for Bosch School"/>
          <w:sz w:val="23"/>
          <w:szCs w:val="23"/>
          <w:rtl/>
        </w:rPr>
        <w:t>مّا ما س</w:t>
      </w:r>
      <w:r w:rsidR="00FF3BD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لت من الفرق بین التّأویل و التّحقیق فاعلم بأنّ مقام التّأویل هو باطن علم الیقین الّذی هو عین الیقین و امّا الحقیقة هو حقّ الیقین </w:t>
      </w:r>
      <w:r w:rsidR="003A5A06">
        <w:rPr>
          <w:rFonts w:ascii="Times Ext Roman" w:hAnsi="Times Ext Roman" w:cs="Naskh MT for Bosch School"/>
          <w:sz w:val="23"/>
          <w:szCs w:val="23"/>
          <w:rtl/>
        </w:rPr>
        <w:t>لأنّه التّحقّق بآثار الشّیء و ش</w:t>
      </w:r>
      <w:r w:rsidR="003A5A06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ونه و اکتساب دلائله و صفاته فاذا نظرت بعین الحقّ فی مراتب الوجود تری انّ النّفوس الّتی حشرت فی المراتب و المقامات منهم من کان فائزاً بمقام علم الیقین فهذا مثله مثل من سمع بوجود النّار و صفاتها و آثارها و لم</w:t>
      </w:r>
      <w:r w:rsidR="008F68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‌یشهدها و منهم من ایّده اللّه بعین الیقین و هذا مثله من رأی النّار و صفاتها و صفائها و ادرک اسرارها و امّا من شرّفه اللّه بمقام الحقّ الیقین فهذا مثله عند ربّک من دخل النّار و اشتعل بها و</w:t>
      </w:r>
      <w:r w:rsidR="00C365F4">
        <w:rPr>
          <w:rFonts w:ascii="Times Ext Roman" w:hAnsi="Times Ext Roman" w:cs="Naskh MT for Bosch School"/>
          <w:sz w:val="23"/>
          <w:szCs w:val="23"/>
          <w:rtl/>
        </w:rPr>
        <w:t xml:space="preserve"> احترق من حرارتها و ذاق شدّة لظ</w:t>
      </w:r>
      <w:r w:rsidR="00C365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ها و حدّة نفوذها ولکن</w:t>
      </w:r>
      <w:r w:rsidR="006A0DC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النّاس الیوم غفلوا عن ذکر اللّه بشأن حتّی سدّت علی وجوههم ابواب علم الیقین فکیف ما فوقها و ودعوا الحقّ عن ورائهم ظهریّا ثمّ اعلم بأنّ التّفسیر و التّأویل و التّحقیق و التّلمیح و التّوضیح کلّ ذلک بالنّسبة الی الخلق والّا کلّ ذلک عند ربّک و الرّاسخین فی العلم سوآء لیس هنالک الّا العین الواقع و السّر</w:t>
      </w:r>
      <w:r w:rsidR="00390E5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الواضح و الرّمز اللّائح ولکن بالنّس</w:t>
      </w:r>
      <w:r w:rsidR="00C365F4">
        <w:rPr>
          <w:rFonts w:ascii="Times Ext Roman" w:hAnsi="Times Ext Roman" w:cs="Naskh MT for Bosch School"/>
          <w:sz w:val="23"/>
          <w:szCs w:val="23"/>
          <w:rtl/>
        </w:rPr>
        <w:t>بة الی مراتب الخلق و اطواره و ش</w:t>
      </w:r>
      <w:r w:rsidR="00C365F4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ونه تختلف التّعبیرات و لیس التّأویل کما زعموا القوم لأنّهم ظنّوا</w:t>
      </w:r>
      <w:r w:rsidR="00AF2915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AF291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نّ التّأویل عبارة عن اخراج معنی من</w:t>
      </w:r>
      <w:r w:rsidR="00390E5E">
        <w:rPr>
          <w:rFonts w:ascii="Times Ext Roman" w:hAnsi="Times Ext Roman" w:cs="Naskh MT for Bosch School"/>
          <w:sz w:val="23"/>
          <w:szCs w:val="23"/>
          <w:rtl/>
        </w:rPr>
        <w:t xml:space="preserve"> المعانی من الآیات و الأحادیث ب</w:t>
      </w:r>
      <w:r w:rsidR="00390E5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یّ وجه کان سوآء کان مطابق للواقع من کلّ الوجوه ام وجه من الوجوه و هذا هو عین الخط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F68D1">
        <w:rPr>
          <w:rFonts w:ascii="Times Ext Roman" w:hAnsi="Times Ext Roman" w:cs="Naskh MT for Bosch School"/>
          <w:sz w:val="23"/>
          <w:szCs w:val="23"/>
          <w:rtl/>
        </w:rPr>
        <w:t>ء لأنّ التّأویل عبارة عن حقیق</w:t>
      </w:r>
      <w:r w:rsidR="008F68D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lastRenderedPageBreak/>
        <w:t>المعنی الّذی قصد به القائل حقیقة و هذا یظهر عند بیان المبین و تظهر الحقیقه للتّطابق من کلّ الوجوه و لیس لأحد ان یأتی به الّا بعد ظهور البرهان و ثبوت الحجّة و السّلطان و النّاس لم‌</w:t>
      </w:r>
      <w:r w:rsidR="008F68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یعلموا ذلک لأنّهم فی معزل من العلم لا</w:t>
      </w:r>
      <w:r w:rsidR="008F68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یعلمون الّا قشوره فانظر بالبصر الحدید لیوم بعثة رسو</w:t>
      </w:r>
      <w:r w:rsidR="00390E5E">
        <w:rPr>
          <w:rFonts w:ascii="Times Ext Roman" w:hAnsi="Times Ext Roman" w:cs="Naskh MT for Bosch School"/>
          <w:sz w:val="23"/>
          <w:szCs w:val="23"/>
          <w:rtl/>
        </w:rPr>
        <w:t>ل اللّه صلّی اللّه علیه و آله ف</w:t>
      </w:r>
      <w:r w:rsidR="00390E5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نّه اتی بالبرهان الّذی به ثبت نبوّة عیسی علیه السّلام عند</w:t>
      </w:r>
      <w:r w:rsidR="008F68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9246A">
        <w:rPr>
          <w:rFonts w:ascii="Times Ext Roman" w:hAnsi="Times Ext Roman" w:cs="Naskh MT for Bosch School"/>
          <w:sz w:val="23"/>
          <w:szCs w:val="23"/>
          <w:rtl/>
        </w:rPr>
        <w:t xml:space="preserve">ذلک بیّن معانی </w:t>
      </w:r>
      <w:r w:rsidR="00A913B0">
        <w:rPr>
          <w:rFonts w:ascii="Times Ext Roman" w:hAnsi="Times Ext Roman" w:cs="Naskh MT for Bosch School"/>
          <w:sz w:val="23"/>
          <w:szCs w:val="23"/>
          <w:rtl/>
        </w:rPr>
        <w:t>الانجیل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بالألحان الجلیل فلم</w:t>
      </w:r>
      <w:r w:rsidR="008F68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‌یبق عذر للّذین تدیّنوا بدین اللّه الّا ان یذعنوا للحقّ بأن</w:t>
      </w:r>
      <w:r w:rsidR="0059246A">
        <w:rPr>
          <w:rFonts w:ascii="Times Ext Roman" w:hAnsi="Times Ext Roman" w:cs="Naskh MT for Bosch School"/>
          <w:sz w:val="23"/>
          <w:szCs w:val="23"/>
          <w:rtl/>
        </w:rPr>
        <w:t xml:space="preserve">ّ هذا التّأویل هو حقیقة معنی </w:t>
      </w:r>
      <w:r w:rsidR="00A913B0">
        <w:rPr>
          <w:rFonts w:ascii="Times Ext Roman" w:hAnsi="Times Ext Roman" w:cs="Naskh MT for Bosch School"/>
          <w:sz w:val="23"/>
          <w:szCs w:val="23"/>
          <w:rtl/>
        </w:rPr>
        <w:t>الانجیل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ولکن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النّاس لم‌</w:t>
      </w:r>
      <w:r w:rsidR="0059246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یسمعوا و لم</w:t>
      </w:r>
      <w:r w:rsidR="0059246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‌</w:t>
      </w:r>
      <w:r w:rsidR="00390E5E">
        <w:rPr>
          <w:rFonts w:ascii="Times Ext Roman" w:hAnsi="Times Ext Roman" w:cs="Naskh MT for Bosch School"/>
          <w:sz w:val="23"/>
          <w:szCs w:val="23"/>
          <w:rtl/>
        </w:rPr>
        <w:t>یؤمنوا بذلک فنزلت الآیة المبارک</w:t>
      </w:r>
      <w:r w:rsidR="00390E5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9246A">
        <w:rPr>
          <w:rFonts w:ascii="Times Ext Roman" w:hAnsi="Times Ext Roman" w:cs="Naskh MT for Bosch School"/>
          <w:sz w:val="23"/>
          <w:szCs w:val="23"/>
          <w:rtl/>
        </w:rPr>
        <w:t xml:space="preserve"> مثل الّذین حم</w:t>
      </w:r>
      <w:r w:rsidR="0059246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9246A">
        <w:rPr>
          <w:rFonts w:ascii="Times Ext Roman" w:hAnsi="Times Ext Roman" w:cs="Naskh MT for Bosch School"/>
          <w:sz w:val="23"/>
          <w:szCs w:val="23"/>
          <w:rtl/>
        </w:rPr>
        <w:t xml:space="preserve">لوا التّوراة و </w:t>
      </w:r>
      <w:r w:rsidR="00A913B0">
        <w:rPr>
          <w:rFonts w:ascii="Times Ext Roman" w:hAnsi="Times Ext Roman" w:cs="Naskh MT for Bosch School"/>
          <w:sz w:val="23"/>
          <w:szCs w:val="23"/>
          <w:rtl/>
        </w:rPr>
        <w:t>الانجیل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ثمّ لم‌</w:t>
      </w:r>
      <w:r w:rsidR="0059246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یحملوها کمثل الحمار یحمل اسفارا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C1660">
        <w:rPr>
          <w:rFonts w:ascii="Times Ext Roman" w:hAnsi="Times Ext Roman" w:cs="Naskh MT for Bosch School"/>
          <w:sz w:val="23"/>
          <w:szCs w:val="23"/>
          <w:rtl/>
        </w:rPr>
        <w:t xml:space="preserve"> لأنّهم کانوا یحاج</w:t>
      </w:r>
      <w:r w:rsidR="004C166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ون بظواهر الکتب المقدّس</w:t>
      </w:r>
      <w:r w:rsidR="00E32C3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متّخذینها بحسب اصطلاحهم و معرفتهم و کانوا ینکرون حقائق معانیه الّتی لا</w:t>
      </w:r>
      <w:r w:rsidR="00865E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یعرفها الّا ملک مقرّب او نبیّ مرسل کما روی عن اهل البیت علیهم السّلام حدیثنا صعب مستصعب لا</w:t>
      </w:r>
      <w:r w:rsidR="0090028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یحتمله الّا ملک مقرّب او نبیّ </w:t>
      </w:r>
      <w:r w:rsidR="004C1660">
        <w:rPr>
          <w:rFonts w:ascii="Times Ext Roman" w:hAnsi="Times Ext Roman" w:cs="Naskh MT for Bosch School"/>
          <w:sz w:val="23"/>
          <w:szCs w:val="23"/>
          <w:rtl/>
        </w:rPr>
        <w:t>مرسل او عبد امتحن اللّه قلبه لل</w:t>
      </w:r>
      <w:r w:rsidR="00A913B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یمان و کذلک الحدیث المشهور المروی</w:t>
      </w:r>
      <w:r w:rsidR="000871C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فی بحار الأنوار و عوالم و ینبوع عن الصّادق علیه السّلام العلم</w:t>
      </w:r>
      <w:r w:rsidR="000871C2">
        <w:rPr>
          <w:rFonts w:ascii="Times Ext Roman" w:hAnsi="Times Ext Roman" w:cs="Naskh MT for Bosch School"/>
          <w:sz w:val="23"/>
          <w:szCs w:val="23"/>
          <w:rtl/>
        </w:rPr>
        <w:t xml:space="preserve"> سبعة و عشرون حرفاً فجمیع ما جا</w:t>
      </w:r>
      <w:r w:rsidR="000871C2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ت به الرّسل حرفان و لم‌</w:t>
      </w:r>
      <w:r w:rsidR="009C254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یعرف النّاس حتّی الیوم غیر الحرفین فاذا قام قائمنا اخرج الخمسة و العشرین حرفاً أ لیست هذه الخمسة و العشرین حرفاً من الحقائق و الأسرار و معالم التّأویل من مواقع التّنزیل و کذلک الحدیث المشهور نحن نتکلّم بکلمة و نرید منها احدی و سبعین وجهاً و لنا لکلّ</w:t>
      </w:r>
      <w:r w:rsidR="000871C2">
        <w:rPr>
          <w:rFonts w:ascii="Times Ext Roman" w:hAnsi="Times Ext Roman" w:cs="Naskh MT for Bosch School"/>
          <w:sz w:val="23"/>
          <w:szCs w:val="23"/>
          <w:rtl/>
        </w:rPr>
        <w:t xml:space="preserve"> منها المخرج یا ایّها السّائل ف</w:t>
      </w:r>
      <w:r w:rsidR="000871C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نصف باللّه هل یقتدر احد من هؤلآٴء العلمآء بعد هذا الحدیث ان یقول </w:t>
      </w:r>
      <w:r w:rsidR="001C5306">
        <w:rPr>
          <w:rFonts w:ascii="Times Ext Roman" w:hAnsi="Times Ext Roman" w:cs="Naskh MT for Bosch School"/>
          <w:sz w:val="23"/>
          <w:szCs w:val="23"/>
          <w:rtl/>
        </w:rPr>
        <w:t>انّ المقصود من الأحادیث المأثور</w:t>
      </w:r>
      <w:r w:rsidR="001C53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C5306">
        <w:rPr>
          <w:rFonts w:ascii="Times Ext Roman" w:hAnsi="Times Ext Roman" w:cs="Naskh MT for Bosch School"/>
          <w:sz w:val="23"/>
          <w:szCs w:val="23"/>
          <w:rtl/>
        </w:rPr>
        <w:t xml:space="preserve"> عن نجوم سمآء الأحدیّ</w:t>
      </w:r>
      <w:r w:rsidR="001C53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ما اقوله او اعرفه بحسب ظاهره من دون حجّة و برهان ما لم‌</w:t>
      </w:r>
      <w:r w:rsidR="001C530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ینزل اللّه به من سلطان لا فوالّذی خلقک لیس لهم ذلک الّا ان یفتروا علی اللّه بالبغی و الطّغیان اذا</w:t>
      </w:r>
      <w:r w:rsidR="000871C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فاعرف ب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نّ الحقیقة الّتی هی فوق مقام التّأویل هی تأویل مؤیّد بحجج بالغة و براهین واضحة من اللّه و هذا هو الحقّ و ما بعد الحقّ الّا الضّلال</w:t>
      </w:r>
    </w:p>
    <w:p w14:paraId="1A6D7581" w14:textId="7C19A438" w:rsidR="00C5412B" w:rsidRDefault="00B23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FF3BDD">
        <w:rPr>
          <w:rFonts w:ascii="Times Ext Roman" w:hAnsi="Times Ext Roman" w:cs="Naskh MT for Bosch School"/>
          <w:sz w:val="23"/>
          <w:szCs w:val="23"/>
          <w:rtl/>
        </w:rPr>
        <w:t>و امّا ما س</w:t>
      </w:r>
      <w:r w:rsidR="00FF3BD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لت بأنّ منشأ هذا ا</w:t>
      </w:r>
      <w:r w:rsidR="001C5306">
        <w:rPr>
          <w:rFonts w:ascii="Times Ext Roman" w:hAnsi="Times Ext Roman" w:cs="Naskh MT for Bosch School"/>
          <w:sz w:val="23"/>
          <w:szCs w:val="23"/>
          <w:rtl/>
        </w:rPr>
        <w:t>لأمر مستفاد من الأحادیث المأثور</w:t>
      </w:r>
      <w:r w:rsidR="001C53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عن ائمّة الهدی روح العالمین لهم الفدآء و مع ذلک ما صر</w:t>
      </w:r>
      <w:r w:rsidR="0011062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ح فی الأحادیث باسم الموعود و کنیته و لقبه و مکانه و زمانه بوضوح یعرفه العوامّ فاعلم اوّلاً بأنّ الأئمّة صلوات علیهم اجمعین کلامهم جوهر الکلام و ساذج البیان و روح التّبیان و الکلام صفة المتکلّم هل یلیق لملوک اقالیم الوجود بأن یتکلّموا بلسان السّوقة و المملوک لا فومالک الملوک و ثانیاً العوامّ هم الّذین غفلوا عن ذکر اللّه والّا من توجّه الیه بقلب خاضع خاشع سلیم و جاهد فی اللّه حقّ جهاده لیهدیه اللّه الی سبیله المستقیم ولو کان امّیّا</w:t>
      </w:r>
      <w:r w:rsidR="000871C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کما سمعت انّ اباذر الغف</w:t>
      </w:r>
      <w:r w:rsidR="00C5136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اری و عمّار یاسر مع انّ احدهما کان راعیاً و الآخر تمّارا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و کلاهما امّیّا</w:t>
      </w:r>
      <w:r w:rsidR="000871C2">
        <w:rPr>
          <w:rFonts w:ascii="Times Ext Roman" w:hAnsi="Times Ext Roman" w:cs="Naskh MT for Bosch School"/>
          <w:sz w:val="23"/>
          <w:szCs w:val="23"/>
          <w:rtl/>
        </w:rPr>
        <w:t>ن علما و عرفا تأویل کتب المقدّس</w:t>
      </w:r>
      <w:r w:rsidR="000871C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34A">
        <w:rPr>
          <w:rFonts w:ascii="Times Ext Roman" w:hAnsi="Times Ext Roman" w:cs="Naskh MT for Bosch School"/>
          <w:sz w:val="23"/>
          <w:szCs w:val="23"/>
          <w:rtl/>
        </w:rPr>
        <w:t xml:space="preserve"> بقوله تعالی یهدی من یش</w:t>
      </w:r>
      <w:r w:rsidR="00D023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ء ولکن ابا عامر الرّاهب و حیّ ابن اخطب و ابن هلال مع انّهم کانوا من اعلم العلمآء فی عصرهم و افقه النّاس بالتّوراة و </w:t>
      </w:r>
      <w:r w:rsidR="00A913B0">
        <w:rPr>
          <w:rFonts w:ascii="Times Ext Roman" w:hAnsi="Times Ext Roman" w:cs="Naskh MT for Bosch School"/>
          <w:sz w:val="23"/>
          <w:szCs w:val="23"/>
          <w:rtl/>
        </w:rPr>
        <w:t>الانجیل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مع ذلک لم</w:t>
      </w:r>
      <w:r w:rsidR="0034792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‌یعرفوا کلمة من تأویلهما و معانیهما لذا اعرضوا عن الحقّ و رجعوا الی حفرة العذاب ثالثاً انّ معرفة کافّة الآیات و الأحادیث صعبة مستصعبة لا</w:t>
      </w:r>
      <w:r w:rsidR="00865E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0721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ختصّ </w:t>
      </w:r>
      <w:r w:rsidR="00D82785">
        <w:rPr>
          <w:rFonts w:ascii="Times Ext Roman" w:hAnsi="Times Ext Roman" w:cs="Naskh MT for Bosch School"/>
          <w:sz w:val="23"/>
          <w:szCs w:val="23"/>
          <w:rtl/>
        </w:rPr>
        <w:t>بالأحادیث المنب</w:t>
      </w:r>
      <w:r w:rsidR="00DA318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ة فی ظهور القائم علیه السّلام و لیس فی وسع النّاس العوامّ بحسب الظّاهر ان یعرفوها اذا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فکیف مکلّفون لیتّعظوا بها و یعرفوا معانیها و حقائقها لأنّ الکتاب لم</w:t>
      </w:r>
      <w:r w:rsidR="009C254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‌ینزل خاصّة للعلمآء بل للعموم رابعاً انّ معرفة اللّه اعظم و اصعب عن کلّ شیء و النّاس کافّة مکلّفون بها خامساً انّ الأئمّة علیهم السّلام منعوا عن التّصریح کما روی عن ابی عبداللّ</w:t>
      </w:r>
      <w:r w:rsidR="004334A7">
        <w:rPr>
          <w:rFonts w:ascii="Times Ext Roman" w:hAnsi="Times Ext Roman" w:cs="Naskh MT for Bosch School"/>
          <w:sz w:val="23"/>
          <w:szCs w:val="23"/>
          <w:rtl/>
        </w:rPr>
        <w:t>ه علیه السّلام ایّاکم و التّنوی</w:t>
      </w:r>
      <w:r w:rsidR="004334A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یعنی لا</w:t>
      </w:r>
      <w:r w:rsidR="00865E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تصر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حوا و لا</w:t>
      </w:r>
      <w:r w:rsidR="00865E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تشهروا بل لو</w:t>
      </w:r>
      <w:r w:rsidR="00F577C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حوا تلویحاً فیما نقول لکم من امر القائم و اخفوه عن المخالفین لأنّه حکمة بالغة فما ت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غ</w:t>
      </w:r>
      <w:r w:rsidR="00347923">
        <w:rPr>
          <w:rFonts w:ascii="Times Ext Roman" w:hAnsi="Times Ext Roman" w:cs="Naskh MT for Bosch School"/>
          <w:sz w:val="23"/>
          <w:szCs w:val="23"/>
          <w:rtl/>
        </w:rPr>
        <w:t>ن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الآیات و النّذر عن قوم لا</w:t>
      </w:r>
      <w:r w:rsidR="00865E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یؤمنون سادساً هذا القول یرجع الی کلّ المظاهر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lastRenderedPageBreak/>
        <w:t>المقدّس</w:t>
      </w:r>
      <w:r w:rsidR="00347923">
        <w:rPr>
          <w:rFonts w:ascii="Times Ext Roman" w:hAnsi="Times Ext Roman" w:cs="Naskh MT for Bosch School"/>
          <w:sz w:val="23"/>
          <w:szCs w:val="23"/>
          <w:rtl/>
        </w:rPr>
        <w:t>ة من قبل بحیث لم</w:t>
      </w:r>
      <w:r w:rsidR="009C254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7923">
        <w:rPr>
          <w:rFonts w:ascii="Times Ext Roman" w:hAnsi="Times Ext Roman" w:cs="Naskh MT for Bosch School"/>
          <w:sz w:val="23"/>
          <w:szCs w:val="23"/>
          <w:rtl/>
        </w:rPr>
        <w:t>‌یصر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47923">
        <w:rPr>
          <w:rFonts w:ascii="Times Ext Roman" w:hAnsi="Times Ext Roman" w:cs="Naskh MT for Bosch School"/>
          <w:sz w:val="23"/>
          <w:szCs w:val="23"/>
          <w:rtl/>
        </w:rPr>
        <w:t>ح فی التّور</w:t>
      </w:r>
      <w:r w:rsidR="0034792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ة و </w:t>
      </w:r>
      <w:r w:rsidR="00A913B0">
        <w:rPr>
          <w:rFonts w:ascii="Times Ext Roman" w:hAnsi="Times Ext Roman" w:cs="Naskh MT for Bosch School"/>
          <w:sz w:val="23"/>
          <w:szCs w:val="23"/>
          <w:rtl/>
        </w:rPr>
        <w:t>الانجیل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بوضوح العبارة فی زمانهم و مکانهم و اسمهم و لقبهم و کنیتهم بل لو</w:t>
      </w:r>
      <w:r w:rsidR="00F577C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حوا تل</w:t>
      </w:r>
      <w:r w:rsidR="00347923">
        <w:rPr>
          <w:rFonts w:ascii="Times Ext Roman" w:hAnsi="Times Ext Roman" w:cs="Naskh MT for Bosch School"/>
          <w:sz w:val="23"/>
          <w:szCs w:val="23"/>
          <w:rtl/>
        </w:rPr>
        <w:t>ویحات لطیف</w:t>
      </w:r>
      <w:r w:rsidR="0034792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47923">
        <w:rPr>
          <w:rFonts w:ascii="Times Ext Roman" w:hAnsi="Times Ext Roman" w:cs="Naskh MT for Bosch School"/>
          <w:sz w:val="23"/>
          <w:szCs w:val="23"/>
          <w:rtl/>
        </w:rPr>
        <w:t xml:space="preserve"> و اشارة بدیع</w:t>
      </w:r>
      <w:r w:rsidR="0034792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سابعاً کثر الأخبار عن ظهوره علیه السّلام</w:t>
      </w:r>
    </w:p>
    <w:p w14:paraId="4AB2C4A9" w14:textId="777DBBD8" w:rsidR="00AD6C2A" w:rsidRDefault="00B230D7" w:rsidP="00486C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AD6C2A">
        <w:rPr>
          <w:rFonts w:ascii="Times Ext Roman" w:hAnsi="Times Ext Roman" w:cs="Naskh MT for Bosch School"/>
          <w:sz w:val="23"/>
          <w:szCs w:val="23"/>
          <w:rtl/>
        </w:rPr>
        <w:t>ولکن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النّاس لم‌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یتفرّسوا فی کلمات اهل اللّه روحی لهم الفدآء و انّی اذکر لک بعضاً منها بوجه الایجاز و الاختصار فی حدیث المفضّل قال المفضّل للصّادق علیه السّلام فکیف یا مولای فی ظهوره قال علیه السّلام فی سنة السّتّین یظهر امره و یعلو ذکره عن ابی عبداللّه علیه السّ</w:t>
      </w:r>
      <w:r w:rsidR="002658FC">
        <w:rPr>
          <w:rFonts w:ascii="Times Ext Roman" w:hAnsi="Times Ext Roman" w:cs="Naskh MT for Bosch School"/>
          <w:sz w:val="23"/>
          <w:szCs w:val="23"/>
          <w:rtl/>
        </w:rPr>
        <w:t>لام حینما س</w:t>
      </w:r>
      <w:r w:rsidR="002658F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ل عن المحرّم قال علیه السّلام یحرم</w:t>
      </w:r>
      <w:r w:rsidR="002658FC">
        <w:rPr>
          <w:rFonts w:ascii="Times Ext Roman" w:hAnsi="Times Ext Roman" w:cs="Naskh MT for Bosch School"/>
          <w:sz w:val="23"/>
          <w:szCs w:val="23"/>
          <w:rtl/>
        </w:rPr>
        <w:t xml:space="preserve"> فیه الحلال و یحلّ فیه الحرام س</w:t>
      </w:r>
      <w:r w:rsidR="002658F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ل علیه السّلام عن الجماد قال علیه السّلام فیها الفتح من اوّلها الی آخرها عن علیّ علیه السّلام الع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ج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ب کلّ العجب بین جمادی و رجب و عن امیرالمؤمنین علیه السّلام فی الخطبة التّطنجیّ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فتوقّعوا ظهور مکلّم موسی من الشّ</w:t>
      </w:r>
      <w:r w:rsidR="00347923">
        <w:rPr>
          <w:rFonts w:ascii="Times Ext Roman" w:hAnsi="Times Ext Roman" w:cs="Naskh MT for Bosch School"/>
          <w:sz w:val="23"/>
          <w:szCs w:val="23"/>
          <w:rtl/>
        </w:rPr>
        <w:t>جرة علی الطّور و فی دعآء النّدب</w:t>
      </w:r>
      <w:r w:rsidR="0034792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و قدّمت لهم الذّکر العلیّ</w:t>
      </w:r>
      <w:r w:rsidR="00D82785">
        <w:rPr>
          <w:rFonts w:ascii="Times Ext Roman" w:hAnsi="Times Ext Roman" w:cs="Naskh MT for Bosch School"/>
          <w:sz w:val="23"/>
          <w:szCs w:val="23"/>
          <w:rtl/>
        </w:rPr>
        <w:t xml:space="preserve"> و الثّنآء الجلیّ و فی کتاب فوا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د المخلصین من الشّیخ مفید رحمه اللّه قوله حقّ و مقاله صدق الا قد طلعت ان</w:t>
      </w:r>
      <w:r w:rsidR="00D82785">
        <w:rPr>
          <w:rFonts w:ascii="Times Ext Roman" w:hAnsi="Times Ext Roman" w:cs="Naskh MT for Bosch School"/>
          <w:sz w:val="23"/>
          <w:szCs w:val="23"/>
          <w:rtl/>
        </w:rPr>
        <w:t>وار الحقیقة و ظهرت آثار الالهیّ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فی اربعة مواضع الأوّل فی نبیّ بسیط ثمّ فی ولیّ بسیط ثمّ فی ناحیة التّرکیب و هو تقدیم الولایة علی النّبوّة ثمّ القضیّة بالعکس الا کلّ ذلک نظراً الی التّعیّن و التّشخّص قال السّیّد حسین الاخلاطی یجیء ربّاً لکم فی النّشأتین و یحیی الدّین بعد الرّ</w:t>
      </w:r>
      <w:r w:rsidR="00AD6C2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ء و </w:t>
      </w:r>
      <w:r w:rsidR="00623AF7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>غین و عن ابی عبداللّ</w:t>
      </w:r>
      <w:r w:rsidR="00C15FA6">
        <w:rPr>
          <w:rFonts w:ascii="Times Ext Roman" w:hAnsi="Times Ext Roman" w:cs="Naskh MT for Bosch School"/>
          <w:sz w:val="23"/>
          <w:szCs w:val="23"/>
          <w:rtl/>
        </w:rPr>
        <w:t>ه علیه السّلام و من اعظم البلیّ</w:t>
      </w:r>
      <w:r w:rsidR="00C15FA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انّه یخرج الیهم صاحبهم شابّاً و هم یحسبونه شیخاً کبیرا و عن الشّاعر المشهور قد غاب فی نسبة اعجمی</w:t>
      </w:r>
      <w:r w:rsidR="00C15FA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الفارسیّ العلوی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82785">
        <w:rPr>
          <w:rFonts w:ascii="Times Ext Roman" w:hAnsi="Times Ext Roman" w:cs="Naskh MT for Bosch School"/>
          <w:sz w:val="23"/>
          <w:szCs w:val="23"/>
          <w:rtl/>
        </w:rPr>
        <w:t xml:space="preserve"> حسب الرّضی و امثال ذلک کثیر</w:t>
      </w:r>
      <w:r w:rsidR="00D8278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6C2A">
        <w:rPr>
          <w:rFonts w:ascii="Times Ext Roman" w:hAnsi="Times Ext Roman" w:cs="Naskh MT for Bosch School"/>
          <w:sz w:val="23"/>
          <w:szCs w:val="23"/>
          <w:rtl/>
        </w:rPr>
        <w:t xml:space="preserve"> ولکن انّ الأمر اوضح من ان یحتاج فی ثبوته الی هذه الأدلّة لأنّه بنفسه مثبت بالبرهان القاطع و البیان الواضح و ما دونه محتاج الیه و السّلام علی من اتّبع الهدی</w:t>
      </w:r>
    </w:p>
    <w:p w14:paraId="616AC513" w14:textId="77777777" w:rsidR="00486C12" w:rsidRPr="002356B9" w:rsidRDefault="00486C12" w:rsidP="00486C1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58174683" w14:textId="77777777" w:rsidR="00486C12" w:rsidRPr="002356B9" w:rsidRDefault="00486C12" w:rsidP="00486C1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2356B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2356B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2356B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2356B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2356B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2356B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2356B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2356B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2356B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D9C54B7" w14:textId="03932F79" w:rsidR="00486C12" w:rsidRPr="00486C12" w:rsidRDefault="00486C12" w:rsidP="00486C1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2356B9">
        <w:rPr>
          <w:rFonts w:ascii="Times Ext Roman" w:hAnsi="Times Ext Roman" w:cs="Arial" w:hint="cs"/>
          <w:sz w:val="16"/>
          <w:szCs w:val="16"/>
          <w:rtl/>
          <w:lang w:val="en-CA" w:bidi="fa-IR"/>
        </w:rPr>
        <w:t>۱٠</w:t>
      </w:r>
      <w:r w:rsidRPr="002356B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سپتامبر ۲۰۲٣، ساعت ۰۰:۱۱ قبل از ظهر</w:t>
      </w:r>
    </w:p>
    <w:sectPr w:rsidR="00486C12" w:rsidRPr="00486C1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E79A" w14:textId="77777777" w:rsidR="00217B6C" w:rsidRDefault="00217B6C" w:rsidP="00AE65C1">
      <w:r>
        <w:separator/>
      </w:r>
    </w:p>
  </w:endnote>
  <w:endnote w:type="continuationSeparator" w:id="0">
    <w:p w14:paraId="4F13244B" w14:textId="77777777" w:rsidR="00217B6C" w:rsidRDefault="00217B6C" w:rsidP="00AE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4672" w14:textId="77777777" w:rsidR="00217B6C" w:rsidRDefault="00217B6C" w:rsidP="00AE65C1">
      <w:r>
        <w:separator/>
      </w:r>
    </w:p>
  </w:footnote>
  <w:footnote w:type="continuationSeparator" w:id="0">
    <w:p w14:paraId="3C18CA35" w14:textId="77777777" w:rsidR="00217B6C" w:rsidRDefault="00217B6C" w:rsidP="00AE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65"/>
    <w:rsid w:val="00006BEF"/>
    <w:rsid w:val="000453AC"/>
    <w:rsid w:val="00051F4D"/>
    <w:rsid w:val="000871C2"/>
    <w:rsid w:val="000C6A72"/>
    <w:rsid w:val="000F6370"/>
    <w:rsid w:val="00110621"/>
    <w:rsid w:val="0012050B"/>
    <w:rsid w:val="001C5306"/>
    <w:rsid w:val="00217B6C"/>
    <w:rsid w:val="002273CC"/>
    <w:rsid w:val="0025437C"/>
    <w:rsid w:val="002658FC"/>
    <w:rsid w:val="00347923"/>
    <w:rsid w:val="003830A2"/>
    <w:rsid w:val="00390E5E"/>
    <w:rsid w:val="003A5A06"/>
    <w:rsid w:val="003B5703"/>
    <w:rsid w:val="003F4F48"/>
    <w:rsid w:val="004334A7"/>
    <w:rsid w:val="00486C12"/>
    <w:rsid w:val="004A162B"/>
    <w:rsid w:val="004C1660"/>
    <w:rsid w:val="0059246A"/>
    <w:rsid w:val="00594AB8"/>
    <w:rsid w:val="005F0721"/>
    <w:rsid w:val="006146AD"/>
    <w:rsid w:val="00623AF7"/>
    <w:rsid w:val="00636011"/>
    <w:rsid w:val="00685AEC"/>
    <w:rsid w:val="00694BAA"/>
    <w:rsid w:val="006A0DCC"/>
    <w:rsid w:val="006A1FC6"/>
    <w:rsid w:val="00714465"/>
    <w:rsid w:val="007435DC"/>
    <w:rsid w:val="00852BCB"/>
    <w:rsid w:val="00865EA3"/>
    <w:rsid w:val="008F68D1"/>
    <w:rsid w:val="00900288"/>
    <w:rsid w:val="00937D02"/>
    <w:rsid w:val="009B62E1"/>
    <w:rsid w:val="009B633D"/>
    <w:rsid w:val="009C1788"/>
    <w:rsid w:val="009C254D"/>
    <w:rsid w:val="00A60CD6"/>
    <w:rsid w:val="00A913B0"/>
    <w:rsid w:val="00AD6C2A"/>
    <w:rsid w:val="00AE65C1"/>
    <w:rsid w:val="00AF2915"/>
    <w:rsid w:val="00AF2E6C"/>
    <w:rsid w:val="00B230D7"/>
    <w:rsid w:val="00B66A83"/>
    <w:rsid w:val="00C15FA6"/>
    <w:rsid w:val="00C365F4"/>
    <w:rsid w:val="00C5136B"/>
    <w:rsid w:val="00C5412B"/>
    <w:rsid w:val="00D0234A"/>
    <w:rsid w:val="00D37133"/>
    <w:rsid w:val="00D82785"/>
    <w:rsid w:val="00DA3185"/>
    <w:rsid w:val="00DD70F7"/>
    <w:rsid w:val="00E32C3A"/>
    <w:rsid w:val="00E55E6B"/>
    <w:rsid w:val="00E90C62"/>
    <w:rsid w:val="00EB4788"/>
    <w:rsid w:val="00ED7BC3"/>
    <w:rsid w:val="00F23E15"/>
    <w:rsid w:val="00F577C9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86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1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5437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6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5C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6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5C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486C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2023-09-05T21:46:00Z</dcterms:created>
  <dcterms:modified xsi:type="dcterms:W3CDTF">2023-09-07T07:52:00Z</dcterms:modified>
</cp:coreProperties>
</file>