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337D" w14:textId="2CD3A5E7" w:rsidR="00400A3A" w:rsidRDefault="00400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2486EF85" w14:textId="4E906BC1" w:rsidR="00400A3A" w:rsidRDefault="00400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زیارت حضرة صدر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الصّدور من ادرک لق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ربّه فی حدیقة السّرور و صعد الی مقعد صدق عند ربّه الغفور</w:t>
      </w:r>
    </w:p>
    <w:p w14:paraId="679F8221" w14:textId="77777777" w:rsidR="00400A3A" w:rsidRDefault="00400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500A65" w14:textId="77777777" w:rsidR="00400A3A" w:rsidRDefault="00400A3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2ABBFCD" w14:textId="77777777" w:rsidR="00400A3A" w:rsidRDefault="00400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E9DFBD" w14:textId="1582A6FA" w:rsidR="00400A3A" w:rsidRDefault="00400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0703DF">
        <w:rPr>
          <w:rFonts w:ascii="Times Ext Roman" w:hAnsi="Times Ext Roman" w:cs="Naskh MT for Bosch School"/>
          <w:sz w:val="23"/>
          <w:szCs w:val="23"/>
          <w:rtl/>
        </w:rPr>
        <w:t xml:space="preserve">النّور السّاطع من الملأ الاعلی </w:t>
      </w:r>
      <w:r w:rsidR="00972B58" w:rsidRPr="000703DF">
        <w:rPr>
          <w:rFonts w:ascii="Times Ext Roman" w:hAnsi="Times Ext Roman" w:cs="Naskh MT for Bosch School"/>
          <w:sz w:val="23"/>
          <w:szCs w:val="23"/>
          <w:rtl/>
        </w:rPr>
        <w:t>و الشّعاع اللّامع من الملکوت ال</w:t>
      </w:r>
      <w:r w:rsidR="00972B58" w:rsidRPr="000703D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0703DF">
        <w:rPr>
          <w:rFonts w:ascii="Times Ext Roman" w:hAnsi="Times Ext Roman" w:cs="Naskh MT for Bosch School"/>
          <w:sz w:val="23"/>
          <w:szCs w:val="23"/>
          <w:rtl/>
        </w:rPr>
        <w:t>بهی علی مرقدک المنوّر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رمسک المطهّر و ترابک المعطّر ایّها المؤمن باللّه و آیاته و المصدّق لکلما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ته و النّاشر لنفحاته و الکاشف ل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سراره و النّاطق بثنآئه و الدّاعی الی ملکوته و الخاضع لجبروته اشهد انّک آمنت بیوم الظّهور و استشرقت من سراج النّور و شربت من کأس مزاجها کافور و دخلت</w:t>
      </w:r>
      <w:r w:rsidR="0096564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حدیقة السّرور و اخذت</w:t>
      </w:r>
      <w:r w:rsidR="0096564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فضل ربّک النّصیب الموفور و تربّعت فی صدر الصّدور و دعوت الی اللّه و هدیت الی سبیل اللّه و اقمت</w:t>
      </w:r>
      <w:r w:rsidR="0096564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البرهان و اظهرت الحجج القاطعة علی فیض ربّک الرّحمن و ربّیت</w:t>
      </w:r>
      <w:r w:rsidR="00B343B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ناشئة من الفتیان بمعارف ربّک بکلّ روح و ریحان و سقیتهم کأس العرفان و ربّیتهم فی حجر الاطمینان الی ان انط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قتهم بالبرهان لعمر اللّه هذا سج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ة نورانی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ّة تشرق انوارها علی القرون و ال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عصار و تظهر آثارها الی ابد ال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دهار ل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نّک انت المؤسّس لتدریس التّبلیغ و علّمت</w:t>
      </w:r>
      <w:r w:rsidR="00550552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النّاشئة النّاجحة البرهان البلیغ لعمر اللّه انّ القلوب احترقت و الصّدور قد حشرجت و النّفوس قد تغرغرت لصعودک و عروجک الی ملکوت البقآء بما حرم ال</w:t>
      </w:r>
      <w:r w:rsidR="00D12305">
        <w:rPr>
          <w:rFonts w:ascii="Times Ext Roman" w:hAnsi="Times Ext Roman" w:cs="Naskh MT for Bosch School"/>
          <w:sz w:val="23"/>
          <w:szCs w:val="23"/>
          <w:rtl/>
        </w:rPr>
        <w:t>مستمعون عن استماع کلامک و المبص</w:t>
      </w:r>
      <w:r>
        <w:rPr>
          <w:rFonts w:ascii="Times Ext Roman" w:hAnsi="Times Ext Roman" w:cs="Naskh MT for Bosch School"/>
          <w:sz w:val="23"/>
          <w:szCs w:val="23"/>
          <w:rtl/>
        </w:rPr>
        <w:t>رون عن مشاهدة جمالک و الطّالبون لتلقّی بیانک و کلّهم یبسطون اکفّ الضّراعة و الابتهال الی ملکوت الجلال و مرکز الجمال و یطلبون لک قرب الجوار الی الرّحمة الکبری و الدّخول فی الحدیق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 xml:space="preserve">ة </w:t>
      </w:r>
      <w:r w:rsidR="00E14343">
        <w:rPr>
          <w:rFonts w:ascii="Times Ext Roman" w:hAnsi="Times Ext Roman" w:cs="Naskh MT for Bosch School"/>
          <w:sz w:val="23"/>
          <w:szCs w:val="23"/>
          <w:rtl/>
        </w:rPr>
        <w:t>الغلب</w:t>
      </w:r>
      <w:r w:rsidR="00EF5D9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 xml:space="preserve"> و الخلود فی الفردوس ال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الوصول الی محفل اللّقآء فی ظلّ سدرة المنتهی و الشّجرة القصوی انّ ربّک یؤیّد من یشآء علی ما یشآء انّه لهو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 xml:space="preserve"> المعطی القویّ القدیر طوبی لنفس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تمرّ علیها نفحات معطّرة من مرقدک المعمور و تطلب الفلاح و النّجاح بالدّعآء الی اللّه فی مضجعک المشهور انّ ربّی یضاعف اجر من قصد و حضر حول قبرک 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المنوّر و استنشق رایحة المسک ال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ذفر من ذلک التّراب ال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طهر و علیک التّحیّة و الثّنآء و علیک الرّحمة و الغفران و علیک الفضل و العطآء الی ابد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الآباد من ربّک ال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ع ع</w:t>
      </w:r>
    </w:p>
    <w:p w14:paraId="0438F4FC" w14:textId="77777777" w:rsidR="00400A3A" w:rsidRDefault="00400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1B182E" w14:textId="77777777" w:rsidR="00400A3A" w:rsidRDefault="00400A3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72B5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27B62C2" w14:textId="77777777" w:rsidR="00400A3A" w:rsidRDefault="00400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19B1F8" w14:textId="36DFD751" w:rsidR="00400A3A" w:rsidRDefault="00400A3A" w:rsidP="000703D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ایادی امر اللّه از قبل من با جمعی از احبّاء اللّه این زیارت در مرقد معطّر آن ناشر امر اللّه در یوم مخصوص قرائت گردد و </w:t>
      </w:r>
      <w:r w:rsidR="00972B58">
        <w:rPr>
          <w:rFonts w:ascii="Times Ext Roman" w:hAnsi="Times Ext Roman" w:cs="Naskh MT for Bosch School"/>
          <w:sz w:val="23"/>
          <w:szCs w:val="23"/>
          <w:rtl/>
        </w:rPr>
        <w:t>این زیارت را در میان جمیع احبّا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انتشار دهید ع ع</w:t>
      </w:r>
    </w:p>
    <w:p w14:paraId="2A075457" w14:textId="77777777" w:rsidR="000703DF" w:rsidRPr="006F5ACA" w:rsidRDefault="000703DF" w:rsidP="000703D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63B541C" w14:textId="77777777" w:rsidR="000703DF" w:rsidRPr="006F5ACA" w:rsidRDefault="000703DF" w:rsidP="000703DF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5768570" w14:textId="36999391" w:rsidR="000703DF" w:rsidRPr="000703DF" w:rsidRDefault="000703DF" w:rsidP="000703DF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، ساعت ۰۰:۱۱ قبل از ظهر</w:t>
      </w:r>
    </w:p>
    <w:sectPr w:rsidR="000703DF" w:rsidRPr="000703D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7FF7" w14:textId="77777777" w:rsidR="0093508C" w:rsidRDefault="0093508C" w:rsidP="008F6738">
      <w:r>
        <w:separator/>
      </w:r>
    </w:p>
  </w:endnote>
  <w:endnote w:type="continuationSeparator" w:id="0">
    <w:p w14:paraId="761E1D54" w14:textId="77777777" w:rsidR="0093508C" w:rsidRDefault="0093508C" w:rsidP="008F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67DA" w14:textId="77777777" w:rsidR="0093508C" w:rsidRDefault="0093508C" w:rsidP="008F6738">
      <w:r>
        <w:separator/>
      </w:r>
    </w:p>
  </w:footnote>
  <w:footnote w:type="continuationSeparator" w:id="0">
    <w:p w14:paraId="613DE8F7" w14:textId="77777777" w:rsidR="0093508C" w:rsidRDefault="0093508C" w:rsidP="008F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B58"/>
    <w:rsid w:val="000703DF"/>
    <w:rsid w:val="003F79AF"/>
    <w:rsid w:val="00400A3A"/>
    <w:rsid w:val="00497E5E"/>
    <w:rsid w:val="005343AA"/>
    <w:rsid w:val="00550552"/>
    <w:rsid w:val="00627EE1"/>
    <w:rsid w:val="008B7EE3"/>
    <w:rsid w:val="008F6738"/>
    <w:rsid w:val="0093508C"/>
    <w:rsid w:val="00965641"/>
    <w:rsid w:val="00972B58"/>
    <w:rsid w:val="00A51BDD"/>
    <w:rsid w:val="00B343B0"/>
    <w:rsid w:val="00C83D96"/>
    <w:rsid w:val="00D12305"/>
    <w:rsid w:val="00E14343"/>
    <w:rsid w:val="00EF5D94"/>
    <w:rsid w:val="00F4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4CE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27EE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67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67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67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67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2024-03-07T12:06:00Z</dcterms:created>
  <dcterms:modified xsi:type="dcterms:W3CDTF">2024-05-15T23:18:00Z</dcterms:modified>
</cp:coreProperties>
</file>