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C9C2172" w14:textId="75D9A5A8" w:rsidR="009632CC" w:rsidRDefault="009632CC">
      <w:pPr>
        <w:bidi/>
        <w:jc w:val="both"/>
        <w:rPr>
          <w:rFonts w:ascii="Times Ext Roman" w:hAnsi="Times Ext Roman" w:cs="Naskh MT for Bosch School"/>
          <w:sz w:val="23"/>
          <w:szCs w:val="23"/>
          <w:rtl/>
        </w:rPr>
      </w:pPr>
      <w:r>
        <w:rPr>
          <w:rFonts w:ascii="Times Ext Roman" w:hAnsi="Times Ext Roman" w:cs="Naskh MT for Bosch School"/>
          <w:sz w:val="23"/>
          <w:szCs w:val="23"/>
          <w:rtl/>
        </w:rPr>
        <w:t>طهران</w:t>
      </w:r>
    </w:p>
    <w:p w14:paraId="7CBBE548" w14:textId="39B5068F" w:rsidR="009632CC" w:rsidRDefault="009632CC" w:rsidP="00E2117A">
      <w:pPr>
        <w:bidi/>
        <w:jc w:val="both"/>
        <w:rPr>
          <w:rFonts w:ascii="Times Ext Roman" w:hAnsi="Times Ext Roman" w:cs="Naskh MT for Bosch School"/>
          <w:sz w:val="23"/>
          <w:szCs w:val="23"/>
          <w:rtl/>
        </w:rPr>
      </w:pPr>
      <w:r>
        <w:rPr>
          <w:rFonts w:ascii="Times Ext Roman" w:hAnsi="Times Ext Roman" w:cs="Naskh MT for Bosch School"/>
          <w:sz w:val="23"/>
          <w:szCs w:val="23"/>
          <w:rtl/>
        </w:rPr>
        <w:t>جناب دکتور یونس خان علیه بهآء اللّه ال</w:t>
      </w:r>
      <w:r w:rsidR="00E2117A">
        <w:rPr>
          <w:rFonts w:ascii="Times Ext Roman" w:hAnsi="Times Ext Roman" w:cs="Naskh MT for Bosch School" w:hint="cs"/>
          <w:sz w:val="23"/>
          <w:szCs w:val="23"/>
          <w:rtl/>
        </w:rPr>
        <w:t>ا</w:t>
      </w:r>
      <w:r>
        <w:rPr>
          <w:rFonts w:ascii="Times Ext Roman" w:hAnsi="Times Ext Roman" w:cs="Naskh MT for Bosch School"/>
          <w:sz w:val="23"/>
          <w:szCs w:val="23"/>
          <w:rtl/>
        </w:rPr>
        <w:t>بهی</w:t>
      </w:r>
    </w:p>
    <w:p w14:paraId="4F57F750" w14:textId="77777777" w:rsidR="009632CC" w:rsidRDefault="009632CC">
      <w:pPr>
        <w:bidi/>
        <w:jc w:val="both"/>
        <w:rPr>
          <w:rFonts w:ascii="Times Ext Roman" w:hAnsi="Times Ext Roman" w:cs="Naskh MT for Bosch School"/>
          <w:sz w:val="23"/>
          <w:szCs w:val="23"/>
          <w:rtl/>
        </w:rPr>
      </w:pPr>
    </w:p>
    <w:p w14:paraId="7CB79126" w14:textId="0DDD1CBE" w:rsidR="009632CC" w:rsidRDefault="00E23515" w:rsidP="00E2117A">
      <w:pPr>
        <w:bidi/>
        <w:jc w:val="both"/>
        <w:rPr>
          <w:rFonts w:ascii="Times Ext Roman" w:hAnsi="Times Ext Roman" w:cs="Naskh MT for Bosch School"/>
          <w:sz w:val="23"/>
          <w:szCs w:val="23"/>
          <w:rtl/>
        </w:rPr>
      </w:pPr>
      <w:r w:rsidRPr="009C3CBB">
        <w:rPr>
          <w:rFonts w:ascii="Times Ext Roman" w:hAnsi="Times Ext Roman" w:cs="Naskh MT for Bosch School"/>
          <w:sz w:val="23"/>
          <w:szCs w:val="23"/>
          <w:rtl/>
        </w:rPr>
        <w:t>اعلان زفاف ملاحظه گرد</w:t>
      </w:r>
      <w:r w:rsidRPr="009C3CBB">
        <w:rPr>
          <w:rFonts w:ascii="Times Ext Roman" w:hAnsi="Times Ext Roman" w:cs="Naskh MT for Bosch School" w:hint="cs"/>
          <w:sz w:val="23"/>
          <w:szCs w:val="23"/>
          <w:rtl/>
        </w:rPr>
        <w:t>ی</w:t>
      </w:r>
      <w:r w:rsidRPr="009C3CBB">
        <w:rPr>
          <w:rFonts w:ascii="Times Ext Roman" w:hAnsi="Times Ext Roman" w:cs="Naskh MT for Bosch School" w:hint="eastAsia"/>
          <w:sz w:val="23"/>
          <w:szCs w:val="23"/>
          <w:rtl/>
        </w:rPr>
        <w:t>د</w:t>
      </w:r>
      <w:r w:rsidRPr="009C3CBB">
        <w:rPr>
          <w:rFonts w:ascii="Times Ext Roman" w:hAnsi="Times Ext Roman" w:cs="Naskh MT for Bosch School"/>
          <w:sz w:val="23"/>
          <w:szCs w:val="23"/>
          <w:rtl/>
        </w:rPr>
        <w:t xml:space="preserve"> انش</w:t>
      </w:r>
      <w:r w:rsidRPr="009C3CBB">
        <w:rPr>
          <w:rFonts w:ascii="Times Ext Roman" w:hAnsi="Times Ext Roman" w:cs="Naskh MT for Bosch School" w:hint="eastAsia"/>
          <w:sz w:val="23"/>
          <w:szCs w:val="23"/>
          <w:rtl/>
        </w:rPr>
        <w:t>ا</w:t>
      </w:r>
      <w:r w:rsidR="009632CC" w:rsidRPr="009C3CBB">
        <w:rPr>
          <w:rFonts w:ascii="Times Ext Roman" w:hAnsi="Times Ext Roman" w:cs="Naskh MT for Bosch School"/>
          <w:sz w:val="23"/>
          <w:szCs w:val="23"/>
          <w:rtl/>
        </w:rPr>
        <w:t>ء</w:t>
      </w:r>
      <w:r w:rsidRPr="009C3CBB">
        <w:rPr>
          <w:rFonts w:ascii="Times Ext Roman" w:hAnsi="Times Ext Roman" w:cs="Naskh MT for Bosch School"/>
          <w:sz w:val="23"/>
          <w:szCs w:val="23"/>
          <w:rtl/>
        </w:rPr>
        <w:t xml:space="preserve"> </w:t>
      </w:r>
      <w:r w:rsidR="009632CC" w:rsidRPr="009C3CBB">
        <w:rPr>
          <w:rFonts w:ascii="Times Ext Roman" w:hAnsi="Times Ext Roman" w:cs="Naskh MT for Bosch School"/>
          <w:sz w:val="23"/>
          <w:szCs w:val="23"/>
          <w:rtl/>
        </w:rPr>
        <w:t>اللّه مبارکست الحمد للّه طرف</w:t>
      </w:r>
      <w:r w:rsidR="009632CC" w:rsidRPr="009C3CBB">
        <w:rPr>
          <w:rFonts w:ascii="Times Ext Roman" w:hAnsi="Times Ext Roman" w:cs="Naskh MT for Bosch School" w:hint="cs"/>
          <w:sz w:val="23"/>
          <w:szCs w:val="23"/>
          <w:rtl/>
        </w:rPr>
        <w:t>ی</w:t>
      </w:r>
      <w:r w:rsidR="009632CC" w:rsidRPr="009C3CBB">
        <w:rPr>
          <w:rFonts w:ascii="Times Ext Roman" w:hAnsi="Times Ext Roman" w:cs="Naskh MT for Bosch School" w:hint="eastAsia"/>
          <w:sz w:val="23"/>
          <w:szCs w:val="23"/>
          <w:rtl/>
        </w:rPr>
        <w:t>ن</w:t>
      </w:r>
      <w:r w:rsidR="009632CC" w:rsidRPr="009C3CBB">
        <w:rPr>
          <w:rFonts w:ascii="Times Ext Roman" w:hAnsi="Times Ext Roman" w:cs="Naskh MT for Bosch School"/>
          <w:sz w:val="23"/>
          <w:szCs w:val="23"/>
          <w:rtl/>
        </w:rPr>
        <w:t xml:space="preserve"> منجذب بنفحات اللّه</w:t>
      </w:r>
      <w:r w:rsidR="009632CC">
        <w:rPr>
          <w:rFonts w:ascii="Times Ext Roman" w:hAnsi="Times Ext Roman" w:cs="Naskh MT for Bosch School"/>
          <w:sz w:val="23"/>
          <w:szCs w:val="23"/>
          <w:rtl/>
        </w:rPr>
        <w:t xml:space="preserve"> و مشتعل بنار محبّت اللّه هستند از الطاف جمال مبارک امیدوارم که این اقتران مورث روح و ریحان گردد و سبب سرور و حبور یاران و تشکیل عائله‌ئی بهائی در عرصهٴ ظهور جلوه نماید که سلاله در قرون و اعصار آتیه مظهر فیض و برکت الهیّه باشد و علیک البهآء ال</w:t>
      </w:r>
      <w:r w:rsidR="00E2117A">
        <w:rPr>
          <w:rFonts w:ascii="Times Ext Roman" w:hAnsi="Times Ext Roman" w:cs="Naskh MT for Bosch School" w:hint="cs"/>
          <w:sz w:val="23"/>
          <w:szCs w:val="23"/>
          <w:rtl/>
        </w:rPr>
        <w:t>ا</w:t>
      </w:r>
      <w:r w:rsidR="009632CC">
        <w:rPr>
          <w:rFonts w:ascii="Times Ext Roman" w:hAnsi="Times Ext Roman" w:cs="Naskh MT for Bosch School"/>
          <w:sz w:val="23"/>
          <w:szCs w:val="23"/>
          <w:rtl/>
        </w:rPr>
        <w:t>بهی</w:t>
      </w:r>
    </w:p>
    <w:p>
      <w:pPr>
        <w:bidi/>
        <w:jc w:val="both"/>
        <w:rPr>
          <w:rFonts w:ascii="Times Ext Roman" w:hAnsi="Times Ext Roman" w:cs="Naskh MT for Bosch School"/>
          <w:sz w:val="23"/>
          <w:szCs w:val="23"/>
          <w:rtl/>
        </w:rPr>
      </w:pPr>
    </w:p>
    <w:p>
      <w:pPr>
        <w:pBdr>
          <w:bottom w:val="single" w:sz="6" w:space="1" w:color="auto"/>
        </w:pBdr>
        <w:bidi/>
        <w:spacing w:line="360" w:lineRule="auto"/>
        <w:jc w:val="both"/>
        <w:rPr>
          <w:rFonts w:cs="Arial"/>
          <w:sz w:val="16"/>
          <w:szCs w:val="16"/>
        </w:rPr>
      </w:pPr>
    </w:p>
    <w:p>
      <w:pPr>
        <w:bidi/>
        <w:spacing w:line="360" w:lineRule="auto"/>
      </w:pPr>
      <w:r>
        <w:rPr>
          <w:sz w:val="16"/>
          <w:szCs w:val="16"/>
          <w:rtl/>
        </w:rPr>
        <w:t xml:space="preserve">این سند از </w:t>
      </w:r>
      <w:hyperlink r:id="rId6" w:history="1">
        <w:r>
          <w:rPr>
            <w:rStyle w:val="Hyperlink"/>
            <w:sz w:val="16"/>
            <w:szCs w:val="16"/>
            <w:rtl/>
          </w:rPr>
          <w:t xml:space="preserve">کتابخانهٔ مراجع بهائی</w:t>
        </w:r>
      </w:hyperlink>
      <w:r>
        <w:rPr>
          <w:sz w:val="16"/>
          <w:szCs w:val="16"/>
          <w:rtl/>
        </w:rPr>
        <w:t xml:space="preserve"> دانلود شده است. شما مجاز هستید از متن آن با توجّه به مقرّرات مندرج در سایت </w:t>
      </w:r>
      <w:hyperlink r:id="rId7" w:history="1">
        <w:r>
          <w:rPr>
            <w:rStyle w:val="Hyperlink"/>
            <w:sz w:val="16"/>
            <w:szCs w:val="16"/>
          </w:rPr>
          <w:t xml:space="preserve">www.bahai.org/fa/legal</w:t>
        </w:r>
      </w:hyperlink>
      <w:r>
        <w:rPr>
          <w:sz w:val="16"/>
          <w:szCs w:val="16"/>
          <w:rtl/>
        </w:rPr>
        <w:t xml:space="preserve"> استفاده نمائید.</w:t>
      </w:r>
    </w:p>
    <w:p>
      <w:pPr>
        <w:bidi/>
        <w:spacing w:line="360" w:lineRule="auto"/>
      </w:pPr>
      <w:r>
        <w:rPr>
          <w:sz w:val="16"/>
          <w:szCs w:val="16"/>
          <w:rtl/>
        </w:rPr>
        <w:br/>
      </w:r>
      <w:r>
        <w:rPr>
          <w:sz w:val="16"/>
          <w:szCs w:val="16"/>
          <w:rtl/>
        </w:rPr>
        <w:t xml:space="preserve">آخرین ویراستاری: ۱۸ سپتامبر ۲۰۲۶، ساعت ۰۰:۱۱ قبل از ظهر</w:t>
      </w:r>
    </w:p>
    <w:sectPr w:rsidR="009632CC">
      <w:pgSz w:w="11900" w:h="16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mes Ext Roman">
    <w:panose1 w:val="02020603050405020304"/>
    <w:charset w:val="00"/>
    <w:family w:val="roman"/>
    <w:pitch w:val="variable"/>
    <w:sig w:usb0="A0002AEF" w:usb1="4000387A" w:usb2="00000028" w:usb3="00000000" w:csb0="000001FF" w:csb1="00000000"/>
  </w:font>
  <w:font w:name="Naskh MT for Bosch School">
    <w:altName w:val="Times New Roman"/>
    <w:panose1 w:val="02020603050405020304"/>
    <w:charset w:val="00"/>
    <w:family w:val="roman"/>
    <w:pitch w:val="variable"/>
    <w:sig w:usb0="8000200F" w:usb1="80000000" w:usb2="00000008" w:usb3="00000000" w:csb0="000000D3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proofState w:spelling="clean" w:grammar="clean"/>
  <w:defaultTabStop w:val="720"/>
  <w:drawingGridHorizontalSpacing w:val="120"/>
  <w:displayHorizontalDrawingGridEvery w:val="2"/>
  <w:displayVerticalDrawingGridEvery w:val="2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33079"/>
    <w:rsid w:val="00001288"/>
    <w:rsid w:val="00034066"/>
    <w:rsid w:val="00112471"/>
    <w:rsid w:val="0024772A"/>
    <w:rsid w:val="006308EC"/>
    <w:rsid w:val="006C6EDD"/>
    <w:rsid w:val="00915672"/>
    <w:rsid w:val="009632CC"/>
    <w:rsid w:val="009C3CBB"/>
    <w:rsid w:val="00A9585E"/>
    <w:rsid w:val="00D054AF"/>
    <w:rsid w:val="00D33079"/>
    <w:rsid w:val="00DC7226"/>
    <w:rsid w:val="00E2117A"/>
    <w:rsid w:val="00E23515"/>
    <w:rsid w:val="00FC7E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127F7643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Revision">
    <w:name w:val="Revision"/>
    <w:hidden/>
    <w:uiPriority w:val="99"/>
    <w:semiHidden/>
    <w:rsid w:val="00FC7E3B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Relationship Id="rId6" Type="http://schemas.openxmlformats.org/officeDocument/2006/relationships/hyperlink" Target="http://www.bahai.org/fa/library" TargetMode="External"/><Relationship Id="rId7" Type="http://schemas.openxmlformats.org/officeDocument/2006/relationships/hyperlink" Target="http://www.bahai.org/fa/lega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56</Words>
  <Characters>323</Characters>
  <Application>Microsoft Office Word</Application>
  <DocSecurity>0</DocSecurity>
  <Lines>2</Lines>
  <Paragraphs>1</Paragraphs>
  <ScaleCrop>false</ScaleCrop>
  <Company/>
  <LinksUpToDate>false</LinksUpToDate>
  <CharactersWithSpaces>378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2026-09-07T05:55:00Z</dcterms:created>
  <dcterms:modified xsi:type="dcterms:W3CDTF">2026-09-18T13:22:00Z</dcterms:modified>
</cp:coreProperties>
</file>