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F6C73" w14:textId="616A0825" w:rsidR="00D901CB" w:rsidRDefault="00D901CB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بواسطهٴ جناب آقا میرزا عبدالحسین تفتی</w:t>
      </w:r>
    </w:p>
    <w:p w14:paraId="237046FB" w14:textId="3BC76BDA" w:rsidR="00D901CB" w:rsidRDefault="00D901CB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 xml:space="preserve">جناب حاجی محمّد رضا و جناب حاجی محمّد اسماعیل و جناب آقا سیّد جلال و جناب </w:t>
      </w:r>
      <w:r w:rsidR="002E6FDB">
        <w:rPr>
          <w:rFonts w:ascii="Times Ext Roman" w:hAnsi="Times Ext Roman" w:cs="Naskh MT for Bosch School"/>
          <w:sz w:val="23"/>
          <w:szCs w:val="23"/>
          <w:rtl/>
        </w:rPr>
        <w:t>آقا سیّد حسن علیهم بهآء اللّه الأبهی</w:t>
      </w:r>
    </w:p>
    <w:p w14:paraId="255FBE70" w14:textId="77777777" w:rsidR="00D901CB" w:rsidRDefault="00D901CB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65198B74" w14:textId="6C816010" w:rsidR="00D901CB" w:rsidRDefault="00D901CB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 w:rsidRPr="00FF7B61">
        <w:rPr>
          <w:rFonts w:ascii="Times Ext Roman" w:hAnsi="Times Ext Roman" w:cs="Naskh MT for Bosch School"/>
          <w:sz w:val="23"/>
          <w:szCs w:val="23"/>
          <w:rtl/>
        </w:rPr>
        <w:t>ا</w:t>
      </w:r>
      <w:r w:rsidRPr="00FF7B61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FF7B61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 w:rsidRPr="00FF7B61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FF7B61">
        <w:rPr>
          <w:rFonts w:ascii="Times Ext Roman" w:hAnsi="Times Ext Roman" w:cs="Naskh MT for Bosch School" w:hint="eastAsia"/>
          <w:sz w:val="23"/>
          <w:szCs w:val="23"/>
          <w:rtl/>
        </w:rPr>
        <w:t>اران</w:t>
      </w:r>
      <w:r w:rsidRPr="00FF7B61">
        <w:rPr>
          <w:rFonts w:ascii="Times Ext Roman" w:hAnsi="Times Ext Roman" w:cs="Naskh MT for Bosch School"/>
          <w:sz w:val="23"/>
          <w:szCs w:val="23"/>
          <w:rtl/>
        </w:rPr>
        <w:t xml:space="preserve"> ربّان</w:t>
      </w:r>
      <w:r w:rsidRPr="00FF7B61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FF7B61">
        <w:rPr>
          <w:rFonts w:ascii="Times Ext Roman" w:hAnsi="Times Ext Roman" w:cs="Naskh MT for Bosch School"/>
          <w:sz w:val="23"/>
          <w:szCs w:val="23"/>
          <w:rtl/>
        </w:rPr>
        <w:t xml:space="preserve"> الحمد للّه جام سرشار از باده</w:t>
      </w:r>
      <w:r w:rsidRPr="00FF7B61">
        <w:rPr>
          <w:rFonts w:ascii="Times Ext Roman" w:hAnsi="Times Ext Roman" w:cs="Naskh MT for Bosch School" w:hint="cs"/>
          <w:sz w:val="23"/>
          <w:szCs w:val="23"/>
          <w:rtl/>
        </w:rPr>
        <w:t>ٴ</w:t>
      </w:r>
      <w:r w:rsidRPr="00FF7B61">
        <w:rPr>
          <w:rFonts w:ascii="Times Ext Roman" w:hAnsi="Times Ext Roman" w:cs="Naskh MT for Bosch School"/>
          <w:sz w:val="23"/>
          <w:szCs w:val="23"/>
          <w:rtl/>
        </w:rPr>
        <w:t xml:space="preserve"> روحان</w:t>
      </w:r>
      <w:r w:rsidRPr="00FF7B61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FF7B61">
        <w:rPr>
          <w:rFonts w:ascii="Times Ext Roman" w:hAnsi="Times Ext Roman" w:cs="Naskh MT for Bosch School"/>
          <w:sz w:val="23"/>
          <w:szCs w:val="23"/>
          <w:rtl/>
        </w:rPr>
        <w:t xml:space="preserve"> در دور است</w:t>
      </w:r>
      <w:r>
        <w:rPr>
          <w:rFonts w:ascii="Times Ext Roman" w:hAnsi="Times Ext Roman" w:cs="Naskh MT for Bosch School"/>
          <w:sz w:val="23"/>
          <w:szCs w:val="23"/>
          <w:rtl/>
        </w:rPr>
        <w:t xml:space="preserve"> و نشئهٴ رحمانی نصیب و بهرهٴ یاران الهی امور سیاسی هرچند از مهامّ امور است ولی بالنّسبه باین امر عظیم سراب است نه شراب و در مقابل بنیان ملکوت اوهن بیوتست پس باید شب و روز فکر خویش را در این اهمّ امور صرف نمود و دقیقه‌ئی فتور نیاورد و قصور ننمود نفسی را اگر بیت المعمور ممکن الحصول البتّه باید از بیت مطمور چشم بپوشاند انّ ربّی لعلی صراط مستقیم عبدالبهآء نهایت محبّت بشما دارد و از برای شما سیاست ملکوتی جوید و امور ربّانی روحانی خواهد که سبب حیات جهانست و ترقّی و علوّیّت جهانیان امیدم چنانست که بآن پردازند تا جهانیان را بنار محبّت اللّه بگدازند و علیکم البهآء الأبهی</w:t>
      </w:r>
    </w:p>
    <w:p w14:paraId="6A0F4182" w14:textId="77777777" w:rsidR="009958A1" w:rsidRDefault="009958A1" w:rsidP="009958A1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6927E71F" w14:textId="77777777" w:rsidR="009958A1" w:rsidRPr="00803B0A" w:rsidRDefault="009958A1" w:rsidP="009958A1">
      <w:pPr>
        <w:pBdr>
          <w:bottom w:val="single" w:sz="6" w:space="1" w:color="auto"/>
        </w:pBdr>
        <w:bidi/>
        <w:spacing w:line="360" w:lineRule="auto"/>
        <w:jc w:val="both"/>
        <w:rPr>
          <w:rFonts w:cs="Arial"/>
          <w:sz w:val="16"/>
          <w:szCs w:val="16"/>
        </w:rPr>
      </w:pPr>
      <w:bookmarkStart w:id="0" w:name="_Hlk127949414"/>
    </w:p>
    <w:p w14:paraId="3ADA7258" w14:textId="77777777" w:rsidR="009958A1" w:rsidRPr="00803B0A" w:rsidRDefault="009958A1" w:rsidP="009958A1">
      <w:pPr>
        <w:bidi/>
        <w:spacing w:line="360" w:lineRule="auto"/>
        <w:rPr>
          <w:rFonts w:cs="Arial"/>
          <w:sz w:val="16"/>
          <w:szCs w:val="16"/>
          <w:rtl/>
          <w:lang w:val="en-CA" w:bidi="fa-IR"/>
        </w:rPr>
      </w:pPr>
      <w:proofErr w:type="spellStart"/>
      <w:r w:rsidRPr="00803B0A">
        <w:rPr>
          <w:rFonts w:cs="Arial" w:hint="cs"/>
          <w:sz w:val="16"/>
          <w:szCs w:val="16"/>
          <w:rtl/>
        </w:rPr>
        <w:t>این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سند از </w:t>
      </w:r>
      <w:hyperlink r:id="rId6" w:history="1">
        <w:r w:rsidRPr="00803B0A">
          <w:rPr>
            <w:rStyle w:val="Hyperlink"/>
            <w:rFonts w:cs="Arial" w:hint="cs"/>
            <w:color w:val="auto"/>
            <w:sz w:val="16"/>
            <w:szCs w:val="16"/>
            <w:rtl/>
            <w:u w:val="single"/>
          </w:rPr>
          <w:t>کتابخانهٔ مراجع بهائی</w:t>
        </w:r>
      </w:hyperlink>
      <w:r w:rsidRPr="00803B0A">
        <w:rPr>
          <w:rFonts w:cs="Arial" w:hint="cs"/>
          <w:sz w:val="16"/>
          <w:szCs w:val="16"/>
          <w:rtl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دانلود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شده است. شما مجاز</w:t>
      </w:r>
      <w:r w:rsidRPr="00803B0A">
        <w:rPr>
          <w:rFonts w:cs="Arial" w:hint="cs"/>
          <w:sz w:val="16"/>
          <w:szCs w:val="16"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هستید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از متن آن </w:t>
      </w:r>
      <w:proofErr w:type="spellStart"/>
      <w:r w:rsidRPr="00803B0A">
        <w:rPr>
          <w:rFonts w:cs="Arial" w:hint="cs"/>
          <w:sz w:val="16"/>
          <w:szCs w:val="16"/>
          <w:rtl/>
        </w:rPr>
        <w:t>با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توجّه به مقرّرات مندرج در </w:t>
      </w:r>
      <w:proofErr w:type="spellStart"/>
      <w:r w:rsidRPr="00803B0A">
        <w:rPr>
          <w:rFonts w:cs="Arial" w:hint="cs"/>
          <w:sz w:val="16"/>
          <w:szCs w:val="16"/>
          <w:rtl/>
        </w:rPr>
        <w:t>سایت</w:t>
      </w:r>
      <w:proofErr w:type="spellEnd"/>
      <w:r w:rsidRPr="00803B0A">
        <w:rPr>
          <w:rFonts w:cs="Arial" w:hint="cs"/>
          <w:sz w:val="16"/>
          <w:szCs w:val="16"/>
        </w:rPr>
        <w:t xml:space="preserve"> </w:t>
      </w:r>
      <w:hyperlink r:id="rId7" w:history="1">
        <w:r w:rsidRPr="00803B0A">
          <w:rPr>
            <w:rStyle w:val="Hyperlink"/>
            <w:rFonts w:cs="Arial"/>
            <w:color w:val="auto"/>
            <w:sz w:val="16"/>
            <w:szCs w:val="16"/>
            <w:u w:val="single"/>
          </w:rPr>
          <w:t>www.bahai.org/fa/legal</w:t>
        </w:r>
      </w:hyperlink>
      <w:r w:rsidRPr="00803B0A">
        <w:rPr>
          <w:rFonts w:cs="Arial"/>
          <w:sz w:val="16"/>
          <w:szCs w:val="16"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استفاده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نمائید</w:t>
      </w:r>
      <w:proofErr w:type="spellEnd"/>
      <w:r w:rsidRPr="00803B0A">
        <w:rPr>
          <w:rFonts w:cs="Arial" w:hint="cs"/>
          <w:sz w:val="16"/>
          <w:szCs w:val="16"/>
          <w:rtl/>
        </w:rPr>
        <w:t>.</w:t>
      </w:r>
    </w:p>
    <w:p w14:paraId="3383FA59" w14:textId="350D150F" w:rsidR="009958A1" w:rsidRPr="009958A1" w:rsidRDefault="009958A1" w:rsidP="009958A1">
      <w:pPr>
        <w:bidi/>
        <w:spacing w:line="360" w:lineRule="auto"/>
        <w:rPr>
          <w:rFonts w:cs="Arial"/>
          <w:sz w:val="16"/>
          <w:szCs w:val="16"/>
          <w:lang w:val="en-CA" w:bidi="fa-IR"/>
        </w:rPr>
      </w:pPr>
      <w:r w:rsidRPr="00803B0A">
        <w:rPr>
          <w:rFonts w:cs="Arial"/>
          <w:sz w:val="16"/>
          <w:szCs w:val="16"/>
          <w:rtl/>
          <w:lang w:val="en-CA" w:bidi="fa-IR"/>
        </w:rPr>
        <w:br/>
        <w:t>آخرین ویراستاری: ۲۶ مه ۲۰۲۶، ساعت ۰۰:۱۱ قبل از ظهر</w:t>
      </w:r>
      <w:bookmarkEnd w:id="0"/>
    </w:p>
    <w:sectPr w:rsidR="00D901CB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Ext Roman">
    <w:panose1 w:val="02020603050405020304"/>
    <w:charset w:val="00"/>
    <w:family w:val="roman"/>
    <w:pitch w:val="variable"/>
    <w:sig w:usb0="A0002AEF" w:usb1="4000387A" w:usb2="00000028" w:usb3="00000000" w:csb0="000001FF" w:csb1="00000000"/>
  </w:font>
  <w:font w:name="Naskh MT for Bosch School">
    <w:panose1 w:val="02020603050405020304"/>
    <w:charset w:val="00"/>
    <w:family w:val="roman"/>
    <w:pitch w:val="variable"/>
    <w:sig w:usb0="8000200F" w:usb1="80000000" w:usb2="00000008" w:usb3="00000000" w:csb0="000000D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trackRevisions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FDB"/>
    <w:rsid w:val="000868F5"/>
    <w:rsid w:val="002E6FDB"/>
    <w:rsid w:val="005A3F04"/>
    <w:rsid w:val="006E732E"/>
    <w:rsid w:val="00BC4098"/>
    <w:rsid w:val="00C517DB"/>
    <w:rsid w:val="00D901CB"/>
    <w:rsid w:val="00DB7C75"/>
    <w:rsid w:val="00E56EDC"/>
    <w:rsid w:val="00FF7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F1F1A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C517D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yperlink" Target="http://www.bahai.org/fa/library" TargetMode="External"/><Relationship Id="rId7" Type="http://schemas.openxmlformats.org/officeDocument/2006/relationships/hyperlink" Target="http://www.bahai.org/fa/leg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2026-05-13T06:07:00Z</dcterms:created>
  <dcterms:modified xsi:type="dcterms:W3CDTF">2026-05-20T16:13:00Z</dcterms:modified>
</cp:coreProperties>
</file>