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9239" w14:textId="2C36B6C3" w:rsidR="00B47B03" w:rsidRDefault="00B47B03" w:rsidP="0021026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حضرت وحید</w:t>
      </w:r>
    </w:p>
    <w:p w14:paraId="242667E1" w14:textId="4A0E0F7C" w:rsidR="00B47B03" w:rsidRDefault="0045746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میرزا قربانعلی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ء اللّه الأبهی</w:t>
      </w:r>
    </w:p>
    <w:p w14:paraId="706BEE0A" w14:textId="77777777" w:rsidR="00B47B03" w:rsidRDefault="00B47B0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797E486" w14:textId="77777777" w:rsidR="00B47B03" w:rsidRDefault="00B47B03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926E24A" w14:textId="77777777" w:rsidR="00B47B03" w:rsidRDefault="00B47B0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3C4033C" w14:textId="1874EE2D" w:rsidR="00634F0B" w:rsidRDefault="00B47B03" w:rsidP="00D7115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96A0B">
        <w:rPr>
          <w:rFonts w:ascii="Times Ext Roman" w:hAnsi="Times Ext Roman" w:cs="Naskh MT for Bosch School"/>
          <w:sz w:val="23"/>
          <w:szCs w:val="23"/>
          <w:rtl/>
        </w:rPr>
        <w:t>ایّها النّحریر الجلیل انّی اشکر اللّه علی ما قدّر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هدی و</w:t>
      </w:r>
      <w:r w:rsidR="0045746E">
        <w:rPr>
          <w:rFonts w:ascii="Times Ext Roman" w:hAnsi="Times Ext Roman" w:cs="Naskh MT for Bosch School"/>
          <w:sz w:val="23"/>
          <w:szCs w:val="23"/>
          <w:rtl/>
        </w:rPr>
        <w:t xml:space="preserve"> اشرق و تجلّی و تلألأ نیّر المل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>إ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الأعلی و تشعشع بالنّور و الضّیآء فی فؤاد کلّ من خرق الحجبات الظّلمآء و هتک الأستار و اطّلع بالأسرار و کشف الحقیقة السّاطعة من عالم الأنوار و لمثلک ینبغی هذا و لا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یکاد الانسان ان یطّلع بالسّرّ المکنون فی غیب الامکان الّا بعد الخوض فی غمار البحار و الفوز بعمق ال</w:t>
      </w:r>
      <w:r w:rsidR="00306B62">
        <w:rPr>
          <w:rFonts w:ascii="Times Ext Roman" w:hAnsi="Times Ext Roman" w:cs="Naskh MT for Bosch School"/>
          <w:sz w:val="23"/>
          <w:szCs w:val="23"/>
          <w:rtl/>
        </w:rPr>
        <w:t>أسرار عند ذلک یری الآیات الباهر</w:t>
      </w:r>
      <w:r w:rsidR="00306B62">
        <w:rPr>
          <w:rFonts w:ascii="Times Ext Roman" w:hAnsi="Times Ext Roman" w:cs="Naskh MT for Bosch School" w:hint="cs"/>
          <w:sz w:val="23"/>
          <w:szCs w:val="23"/>
          <w:rtl/>
        </w:rPr>
        <w:t>‌ة</w:t>
      </w:r>
      <w:r w:rsidR="00306B62">
        <w:rPr>
          <w:rFonts w:ascii="Times Ext Roman" w:hAnsi="Times Ext Roman" w:cs="Naskh MT for Bosch School"/>
          <w:sz w:val="23"/>
          <w:szCs w:val="23"/>
          <w:rtl/>
        </w:rPr>
        <w:t xml:space="preserve"> و الدّلائل السّاطع</w:t>
      </w:r>
      <w:r w:rsidR="00306B62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306B62">
        <w:rPr>
          <w:rFonts w:ascii="Times Ext Roman" w:hAnsi="Times Ext Roman" w:cs="Naskh MT for Bosch School"/>
          <w:sz w:val="23"/>
          <w:szCs w:val="23"/>
          <w:rtl/>
        </w:rPr>
        <w:t xml:space="preserve"> و البراهین القاط</w:t>
      </w:r>
      <w:r w:rsidR="00306B62">
        <w:rPr>
          <w:rFonts w:ascii="Times Ext Roman" w:hAnsi="Times Ext Roman" w:cs="Naskh MT for Bosch School" w:hint="cs"/>
          <w:sz w:val="23"/>
          <w:szCs w:val="23"/>
          <w:rtl/>
        </w:rPr>
        <w:t>عة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الحجج اللّامع</w:t>
      </w:r>
      <w:r w:rsidR="00306B62">
        <w:rPr>
          <w:rFonts w:ascii="Times Ext Roman" w:hAnsi="Times Ext Roman" w:cs="Naskh MT for Bosch School" w:hint="cs"/>
          <w:sz w:val="23"/>
          <w:szCs w:val="23"/>
          <w:rtl/>
        </w:rPr>
        <w:t>ة</w:t>
      </w:r>
    </w:p>
    <w:p w14:paraId="10313011" w14:textId="58E1FDED" w:rsidR="00634F0B" w:rsidRDefault="0022484D" w:rsidP="00634F0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47B03">
        <w:rPr>
          <w:rFonts w:ascii="Times Ext Roman" w:hAnsi="Times Ext Roman" w:cs="Naskh MT for Bosch School"/>
          <w:sz w:val="23"/>
          <w:szCs w:val="23"/>
          <w:rtl/>
        </w:rPr>
        <w:t>انظر الی سرّ الوجود و البرهان المشهود انّ ربّک الودود قد جعل کلّ م</w:t>
      </w:r>
      <w:r w:rsidR="009421A5">
        <w:rPr>
          <w:rFonts w:ascii="Times Ext Roman" w:hAnsi="Times Ext Roman" w:cs="Naskh MT for Bosch School"/>
          <w:sz w:val="23"/>
          <w:szCs w:val="23"/>
          <w:rtl/>
        </w:rPr>
        <w:t>مکن الوجود اسیر</w:t>
      </w:r>
      <w:r w:rsidR="00306B62">
        <w:rPr>
          <w:rFonts w:ascii="Times Ext Roman" w:hAnsi="Times Ext Roman" w:cs="Naskh MT for Bosch School"/>
          <w:sz w:val="23"/>
          <w:szCs w:val="23"/>
          <w:rtl/>
        </w:rPr>
        <w:t>ا</w:t>
      </w:r>
      <w:r w:rsidR="009421A5">
        <w:rPr>
          <w:rFonts w:ascii="Times Ext Roman" w:hAnsi="Times Ext Roman" w:cs="Naskh MT for Bosch School" w:hint="cs"/>
          <w:sz w:val="23"/>
          <w:szCs w:val="23"/>
          <w:rtl/>
        </w:rPr>
        <w:t xml:space="preserve">ً </w:t>
      </w:r>
      <w:r w:rsidR="00306B62">
        <w:rPr>
          <w:rFonts w:ascii="Times Ext Roman" w:hAnsi="Times Ext Roman" w:cs="Naskh MT for Bosch School"/>
          <w:sz w:val="23"/>
          <w:szCs w:val="23"/>
          <w:rtl/>
        </w:rPr>
        <w:t>لأحکام الطّبیع</w:t>
      </w:r>
      <w:r w:rsidR="00306B62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ذلیلاً لقوانینها کما تری انّ الأشی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F25955">
        <w:rPr>
          <w:rFonts w:ascii="Times Ext Roman" w:hAnsi="Times Ext Roman" w:cs="Naskh MT for Bosch School"/>
          <w:sz w:val="23"/>
          <w:szCs w:val="23"/>
          <w:rtl/>
        </w:rPr>
        <w:t>ء کلّها تحت سلطة ناموس الطّبیع</w:t>
      </w:r>
      <w:r w:rsidR="00F25955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مخذول تحت صولتها و مجبور عند ظهور قدرتها و دولتها حتّی الشّمس النّیّر الأعظم لا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ت</w:t>
      </w:r>
      <w:r w:rsidR="0045746E">
        <w:rPr>
          <w:rFonts w:ascii="Times Ext Roman" w:hAnsi="Times Ext Roman" w:cs="Naskh MT for Bosch School"/>
          <w:sz w:val="23"/>
          <w:szCs w:val="23"/>
          <w:rtl/>
        </w:rPr>
        <w:t>کاد تنحرف رأس شعرة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من قوانینها بل هی مطیعة لحکمها ذلیلة عند ظهور سطوتها فلا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تتعدّی مدارها و هذا المحیط الموّاج مع عظمته و اتسّاعه لا</w:t>
      </w:r>
      <w:r w:rsidR="006741C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یکاد یتخلّص من اسرها و لا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یتحرّر من س</w:t>
      </w:r>
      <w:r w:rsidR="0022506B">
        <w:rPr>
          <w:rFonts w:ascii="Times Ext Roman" w:hAnsi="Times Ext Roman" w:cs="Naskh MT for Bosch School"/>
          <w:sz w:val="23"/>
          <w:szCs w:val="23"/>
          <w:rtl/>
        </w:rPr>
        <w:t>لاسلها و کذا کلّ الأجسام العظیم</w:t>
      </w:r>
      <w:r w:rsidR="007748FC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3C5034">
        <w:rPr>
          <w:rFonts w:ascii="Times Ext Roman" w:hAnsi="Times Ext Roman" w:cs="Naskh MT for Bosch School"/>
          <w:sz w:val="23"/>
          <w:szCs w:val="23"/>
          <w:rtl/>
        </w:rPr>
        <w:t xml:space="preserve"> المتل</w:t>
      </w:r>
      <w:r w:rsidR="003C503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7748FC">
        <w:rPr>
          <w:rFonts w:ascii="Times Ext Roman" w:hAnsi="Times Ext Roman" w:cs="Naskh MT for Bosch School"/>
          <w:sz w:val="23"/>
          <w:szCs w:val="23"/>
          <w:rtl/>
        </w:rPr>
        <w:t>لئ</w:t>
      </w:r>
      <w:r w:rsidR="007748FC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7748FC">
        <w:rPr>
          <w:rFonts w:ascii="Times Ext Roman" w:hAnsi="Times Ext Roman" w:cs="Naskh MT for Bosch School"/>
          <w:sz w:val="23"/>
          <w:szCs w:val="23"/>
          <w:rtl/>
        </w:rPr>
        <w:t xml:space="preserve"> المتحرّکة الدّرهره</w:t>
      </w:r>
      <w:r w:rsidR="007748FC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فی هذا الفضآء الّذی لا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یتنا</w:t>
      </w:r>
      <w:r w:rsidR="00154BD3">
        <w:rPr>
          <w:rFonts w:ascii="Times Ext Roman" w:hAnsi="Times Ext Roman" w:cs="Naskh MT for Bosch School"/>
          <w:sz w:val="23"/>
          <w:szCs w:val="23"/>
          <w:rtl/>
        </w:rPr>
        <w:t>هی کلّها تحت احکام الطّبیع</w:t>
      </w:r>
      <w:r w:rsidR="00154BD3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45746E">
        <w:rPr>
          <w:rFonts w:ascii="Times Ext Roman" w:hAnsi="Times Ext Roman" w:cs="Naskh MT for Bosch School"/>
          <w:sz w:val="23"/>
          <w:szCs w:val="23"/>
          <w:rtl/>
        </w:rPr>
        <w:t xml:space="preserve"> ب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45746E">
        <w:rPr>
          <w:rFonts w:ascii="Times Ext Roman" w:hAnsi="Times Ext Roman" w:cs="Naskh MT for Bosch School"/>
          <w:sz w:val="23"/>
          <w:szCs w:val="23"/>
          <w:rtl/>
        </w:rPr>
        <w:t>سرها و اذلّ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ء عند ظهور قدرتها ضعفآء عند بروز قوّتها و لا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تکاد تتعاطی حرکة دون امرها الّا هذا الانسان الصّغیر الجسم الوسیع الفکر العظیم النّهی الشّدید القوی انّه یحکم علی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یخرق قوانینها و یهدم مبانیها و یکسر شوکتها و یخذل دولتها و یقطع صولتها و لا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45746E">
        <w:rPr>
          <w:rFonts w:ascii="Times Ext Roman" w:hAnsi="Times Ext Roman" w:cs="Naskh MT for Bosch School"/>
          <w:sz w:val="23"/>
          <w:szCs w:val="23"/>
          <w:rtl/>
        </w:rPr>
        <w:t>یعتنی ب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حکامها و ی</w:t>
      </w:r>
      <w:r w:rsidR="00B47B03">
        <w:rPr>
          <w:rFonts w:ascii="Times Ext Roman" w:hAnsi="Times Ext Roman" w:cs="Naskh MT for Bosch School" w:hint="cs"/>
          <w:sz w:val="23"/>
          <w:szCs w:val="23"/>
          <w:rtl/>
        </w:rPr>
        <w:t>ز</w:t>
      </w:r>
      <w:r w:rsidR="0045746E">
        <w:rPr>
          <w:rFonts w:ascii="Times Ext Roman" w:hAnsi="Times Ext Roman" w:cs="Naskh MT for Bosch School"/>
          <w:sz w:val="23"/>
          <w:szCs w:val="23"/>
          <w:rtl/>
        </w:rPr>
        <w:t>دری ب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صولها و نوامیسها کما تری ان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ّ الانسان بمقتضی قوانین الطّبیع</w:t>
      </w:r>
      <w:r w:rsidR="00180EB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هو حیوان دبّاب علی الت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ّراب ولکنّه یکسر نوامیس الطّبیع</w:t>
      </w:r>
      <w:r w:rsidR="00180EB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یطیر فی الهوآء و یخوض فی غمار البحار و یطارد علی ص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فحات المآء و تری القوّة البرقیّ</w:t>
      </w:r>
      <w:r w:rsidR="00180EB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الخارقة للجبال العاصیة العاتیة بقانون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انّها اسیرة حصیرة بید الانسان فی زجاجة صغیرة و لا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 xml:space="preserve"> شکّ انّ هذا خرق لقانون الطّبیع</w:t>
      </w:r>
      <w:r w:rsidR="00180EB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الصّوت الحرّ المنتشر فی </w:t>
      </w:r>
      <w:r w:rsidR="0045746E">
        <w:rPr>
          <w:rFonts w:ascii="Times Ext Roman" w:hAnsi="Times Ext Roman" w:cs="Naskh MT for Bosch School"/>
          <w:sz w:val="23"/>
          <w:szCs w:val="23"/>
          <w:rtl/>
        </w:rPr>
        <w:t>هذا الفضآء یحصره الانسان فی آلة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صمّآء و هذا ایضاً خرق لقانون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الظّلّ الزّائل یجعله الانسان ثابتاً علی صفحات الزّجاج و هذا خرق ایضاً لقانون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اذا نظرت بنظر دقیق تری انّ کلّ هذه الصّنایع و البدایع و العلوم و الفنون و الاکتشافات و الاختراعات انّها یوماً</w:t>
      </w:r>
      <w:r w:rsidR="0085250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ما کانت من الأسرار المکنونة و الحقائق المصونة فی غیاهب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ولکنّ الانسان اکتشفها و هی فی حیّز الغیب و اخرجها الی حیّز الشّهود و هذا خرق عظیم لقوانین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</w:p>
    <w:p w14:paraId="087D5DD6" w14:textId="70D7552C" w:rsidR="00634F0B" w:rsidRDefault="0022484D" w:rsidP="00A202D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اذاً لا شبهة انّ الانسان خارق لشرایع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هادم لصولتها کاسر لشوکتها ناسخ لقوانینها فاسخ لنوامیسها مع هذا البرهان اللّامع و الحقیقة السّاطعة الدّالّة علی قوّة قدسیّة للانسان ورآء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کیف یتخاذل الانسان و</w:t>
      </w:r>
      <w:r w:rsidR="00F244DC">
        <w:rPr>
          <w:rFonts w:ascii="Times Ext Roman" w:hAnsi="Times Ext Roman" w:cs="Naskh MT for Bosch School"/>
          <w:sz w:val="23"/>
          <w:szCs w:val="23"/>
          <w:rtl/>
        </w:rPr>
        <w:t xml:space="preserve"> یتنازل </w:t>
      </w:r>
      <w:r w:rsidR="00A202DB">
        <w:rPr>
          <w:rFonts w:ascii="Times Ext Roman" w:hAnsi="Times Ext Roman" w:cs="Naskh MT for Bosch School" w:hint="cs"/>
          <w:sz w:val="23"/>
          <w:szCs w:val="23"/>
          <w:rtl/>
        </w:rPr>
        <w:t>و یتجاهل</w:t>
      </w:r>
      <w:r w:rsidR="00F244DC">
        <w:rPr>
          <w:rFonts w:ascii="Times Ext Roman" w:hAnsi="Times Ext Roman" w:cs="Naskh MT for Bosch School"/>
          <w:sz w:val="23"/>
          <w:szCs w:val="23"/>
          <w:rtl/>
        </w:rPr>
        <w:t xml:space="preserve"> و یتعبّد للطّبیع</w:t>
      </w:r>
      <w:r w:rsidR="00F244DC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یسجد لها من دون اللّه </w:t>
      </w:r>
      <w:r w:rsidR="00292C0D">
        <w:rPr>
          <w:rFonts w:ascii="Times Ext Roman" w:hAnsi="Times Ext Roman" w:cs="Naskh MT for Bosch School"/>
          <w:sz w:val="23"/>
          <w:szCs w:val="23"/>
          <w:rtl/>
        </w:rPr>
        <w:t>و یعتقد انّها هی الحقیقة الجامع</w:t>
      </w:r>
      <w:r w:rsidR="00292C0D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292C0D">
        <w:rPr>
          <w:rFonts w:ascii="Times Ext Roman" w:hAnsi="Times Ext Roman" w:cs="Naskh MT for Bosch School"/>
          <w:sz w:val="23"/>
          <w:szCs w:val="23"/>
          <w:rtl/>
        </w:rPr>
        <w:t xml:space="preserve"> و الدّرّة البیضآء السّاطع</w:t>
      </w:r>
      <w:r w:rsidR="00292C0D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45746E">
        <w:rPr>
          <w:rFonts w:ascii="Times Ext Roman" w:hAnsi="Times Ext Roman" w:cs="Naskh MT for Bosch School"/>
          <w:sz w:val="23"/>
          <w:szCs w:val="23"/>
          <w:rtl/>
        </w:rPr>
        <w:t xml:space="preserve"> و الکینونة الحائزة 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>ل</w:t>
      </w:r>
      <w:r w:rsidR="0045746E">
        <w:rPr>
          <w:rFonts w:ascii="Times Ext Roman" w:hAnsi="Times Ext Roman" w:cs="Naskh MT for Bosch School"/>
          <w:sz w:val="23"/>
          <w:szCs w:val="23"/>
          <w:rtl/>
        </w:rPr>
        <w:t>لمعنی التّامّ و الهویّة المحتوی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ة علی الکمالات بتمام معانیها استغفر اللّه عن ذلک بل انّ الحقیقة السّاطعة الخارقة للطّبیعة و احکامها الکاشفة لأسرارها الکاسرة لقوانینها و نظامها هی الانسان و هذا اعظم برهان و اقوم دلیل لعلوّ الانس</w:t>
      </w:r>
      <w:r w:rsidR="0045746E">
        <w:rPr>
          <w:rFonts w:ascii="Times Ext Roman" w:hAnsi="Times Ext Roman" w:cs="Naskh MT for Bosch School"/>
          <w:sz w:val="23"/>
          <w:szCs w:val="23"/>
          <w:rtl/>
        </w:rPr>
        <w:t>ان و سموّه علی الطّبایع کلّها ف</w:t>
      </w:r>
      <w:r w:rsidR="0045746E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معن النّظر حتّی تری البرهان الّذی انزله الرّحمن فی القرآن خلق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lastRenderedPageBreak/>
        <w:t xml:space="preserve">الانسان علّمه البیان انّما </w:t>
      </w:r>
      <w:r w:rsidR="00292C0D">
        <w:rPr>
          <w:rFonts w:ascii="Times Ext Roman" w:hAnsi="Times Ext Roman" w:cs="Naskh MT for Bosch School"/>
          <w:sz w:val="23"/>
          <w:szCs w:val="23"/>
          <w:rtl/>
        </w:rPr>
        <w:t>البیان عبارة عن الحقیقة السّاطع</w:t>
      </w:r>
      <w:r w:rsidR="00292C0D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الأسرار المودعة فی حقیقة الانسان تعالی الرّحمن الّذی خلق هذا النّور المبین المؤیّد بالفکر و الذّکر العظیم و امتازه اللّه من الکائنات حتّی عن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الّتی یعبدونها من دون اللّه</w:t>
      </w:r>
    </w:p>
    <w:p w14:paraId="3CB054DE" w14:textId="0FEB5E4A" w:rsidR="00634F0B" w:rsidRDefault="005D6DEC" w:rsidP="00634F0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و اذا نظرنا الی النّوامیس المرتبطة بها جمیع الکائنات فی حیّز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نری بوضوح البیان انّ الانسان بقانون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292C0D">
        <w:rPr>
          <w:rFonts w:ascii="Times Ext Roman" w:hAnsi="Times Ext Roman" w:cs="Naskh MT for Bosch School"/>
          <w:sz w:val="23"/>
          <w:szCs w:val="23"/>
          <w:rtl/>
        </w:rPr>
        <w:t xml:space="preserve"> اسیر للسّباع الضّاری</w:t>
      </w:r>
      <w:r w:rsidR="00292C0D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ولکنّه بقوّة معنویّة </w:t>
      </w:r>
      <w:r w:rsidR="00B47B03" w:rsidRPr="00673734">
        <w:rPr>
          <w:rFonts w:ascii="Times Ext Roman" w:hAnsi="Times Ext Roman" w:cs="Naskh MT for Bosch School"/>
          <w:sz w:val="23"/>
          <w:szCs w:val="23"/>
          <w:rtl/>
        </w:rPr>
        <w:t>مودعة فیه یا</w:t>
      </w:r>
      <w:r w:rsidR="00673734" w:rsidRPr="0067373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 w:rsidRPr="00673734">
        <w:rPr>
          <w:rFonts w:ascii="Times Ext Roman" w:hAnsi="Times Ext Roman" w:cs="Naskh MT for Bosch School"/>
          <w:sz w:val="23"/>
          <w:szCs w:val="23"/>
          <w:rtl/>
        </w:rPr>
        <w:t>ما اسر</w:t>
      </w:r>
      <w:r w:rsidR="00330D78" w:rsidRPr="00673734">
        <w:rPr>
          <w:rFonts w:ascii="Times Ext Roman" w:hAnsi="Times Ext Roman" w:cs="Naskh MT for Bosch School"/>
          <w:sz w:val="23"/>
          <w:szCs w:val="23"/>
          <w:rtl/>
        </w:rPr>
        <w:t xml:space="preserve"> السّباع الضّاری</w:t>
      </w:r>
      <w:r w:rsidR="00330D78" w:rsidRPr="00673734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</w:t>
      </w:r>
      <w:r w:rsidR="00330D78">
        <w:rPr>
          <w:rFonts w:ascii="Times Ext Roman" w:hAnsi="Times Ext Roman" w:cs="Naskh MT for Bosch School"/>
          <w:sz w:val="23"/>
          <w:szCs w:val="23"/>
          <w:rtl/>
        </w:rPr>
        <w:t xml:space="preserve"> یا</w:t>
      </w:r>
      <w:r w:rsidR="0067373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330D78">
        <w:rPr>
          <w:rFonts w:ascii="Times Ext Roman" w:hAnsi="Times Ext Roman" w:cs="Naskh MT for Bosch School"/>
          <w:sz w:val="23"/>
          <w:szCs w:val="23"/>
          <w:rtl/>
        </w:rPr>
        <w:t>ما ذلّل و قهر الذّئاب الکاسر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هذا خرق عظیم ایضاً لنوامیس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انّ الانسان یدع آثار القرون الخا</w:t>
      </w:r>
      <w:r w:rsidR="00330D78">
        <w:rPr>
          <w:rFonts w:ascii="Times Ext Roman" w:hAnsi="Times Ext Roman" w:cs="Naskh MT for Bosch School"/>
          <w:sz w:val="23"/>
          <w:szCs w:val="23"/>
          <w:rtl/>
        </w:rPr>
        <w:t>لی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الفنون الحاضر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330D78">
        <w:rPr>
          <w:rFonts w:ascii="Times Ext Roman" w:hAnsi="Times Ext Roman" w:cs="Naskh MT for Bosch School"/>
          <w:sz w:val="23"/>
          <w:szCs w:val="23"/>
          <w:rtl/>
        </w:rPr>
        <w:t xml:space="preserve"> مواریث للقرون الآتی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هذا خرق عظیم ایضاً لنوامیس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330D78">
        <w:rPr>
          <w:rFonts w:ascii="Times Ext Roman" w:hAnsi="Times Ext Roman" w:cs="Naskh MT for Bosch School"/>
          <w:sz w:val="23"/>
          <w:szCs w:val="23"/>
          <w:rtl/>
        </w:rPr>
        <w:t xml:space="preserve"> و انّ الانسان له آثار باهر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330D78">
        <w:rPr>
          <w:rFonts w:ascii="Times Ext Roman" w:hAnsi="Times Ext Roman" w:cs="Naskh MT for Bosch School"/>
          <w:sz w:val="23"/>
          <w:szCs w:val="23"/>
          <w:rtl/>
        </w:rPr>
        <w:t xml:space="preserve"> بعد غیابه من هذه النّش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330D78">
        <w:rPr>
          <w:rFonts w:ascii="Times Ext Roman" w:hAnsi="Times Ext Roman" w:cs="Naskh MT for Bosch School"/>
          <w:sz w:val="23"/>
          <w:szCs w:val="23"/>
          <w:rtl/>
        </w:rPr>
        <w:t>ة الحاضر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الحال انّ الآثار تابعة للمؤثّر حیث الأثر و المؤثّر توأمان و لا</w:t>
      </w:r>
      <w:r w:rsidR="006741C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یجوز وجود الأثر المستمرّ مع فقدان المؤثّر و هذا خرق و انّ الانسان یجعل للأش</w:t>
      </w:r>
      <w:r w:rsidR="00330D78">
        <w:rPr>
          <w:rFonts w:ascii="Times Ext Roman" w:hAnsi="Times Ext Roman" w:cs="Naskh MT for Bosch School"/>
          <w:sz w:val="23"/>
          <w:szCs w:val="23"/>
          <w:rtl/>
        </w:rPr>
        <w:t>جار الفاقدة الثّمار قطوفاً دانی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هذا خرق و انّ الانسان یجعل السّموم المهلکة بقانون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8A14E5">
        <w:rPr>
          <w:rFonts w:ascii="Times Ext Roman" w:hAnsi="Times Ext Roman" w:cs="Naskh MT for Bosch School"/>
          <w:sz w:val="23"/>
          <w:szCs w:val="23"/>
          <w:rtl/>
        </w:rPr>
        <w:t xml:space="preserve"> سبباً للشّف</w:t>
      </w:r>
      <w:r w:rsidR="008A14E5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330D78">
        <w:rPr>
          <w:rFonts w:ascii="Times Ext Roman" w:hAnsi="Times Ext Roman" w:cs="Naskh MT for Bosch School"/>
          <w:sz w:val="23"/>
          <w:szCs w:val="23"/>
          <w:rtl/>
        </w:rPr>
        <w:t>ء و العافی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هذا خرق و انّ الانسان یستخرج المعادن الّتی هی کنوز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اسرارها المکنونة المصونة فی باطنها و لا</w:t>
      </w:r>
      <w:r w:rsidR="006741C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یجوز ظهورها بحسب قانونها و هذا </w:t>
      </w:r>
      <w:r w:rsidR="008A14E5">
        <w:rPr>
          <w:rFonts w:ascii="Times Ext Roman" w:hAnsi="Times Ext Roman" w:cs="Naskh MT for Bosch School"/>
          <w:sz w:val="23"/>
          <w:szCs w:val="23"/>
          <w:rtl/>
        </w:rPr>
        <w:t>خرق و انّ الانسان بقوّة</w:t>
      </w:r>
      <w:r w:rsidR="00330D78">
        <w:rPr>
          <w:rFonts w:ascii="Times Ext Roman" w:hAnsi="Times Ext Roman" w:cs="Naskh MT for Bosch School"/>
          <w:sz w:val="23"/>
          <w:szCs w:val="23"/>
          <w:rtl/>
        </w:rPr>
        <w:t xml:space="preserve"> معنویّ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یمزّق قوانین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کلّ ممزّق و یغتصب السّیف الشّاهر من ید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330D78">
        <w:rPr>
          <w:rFonts w:ascii="Times Ext Roman" w:hAnsi="Times Ext Roman" w:cs="Naskh MT for Bosch School"/>
          <w:sz w:val="23"/>
          <w:szCs w:val="23"/>
          <w:rtl/>
        </w:rPr>
        <w:t xml:space="preserve"> و یضربها به ضربةً دامغ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هذا خرق بل تمزیق لقانون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ثمّ انظر انّ الانسان کاشف لأسرار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الطّبیعة غافلة عنه و عنها و انّ الانسان یخابر الشّرق و الغرب طرفة عین و هذا خرق و انّ الانسان مستقرّ فی مرکزه و یشاهد و</w:t>
      </w:r>
      <w:r w:rsidR="008A14E5">
        <w:rPr>
          <w:rFonts w:ascii="Times Ext Roman" w:hAnsi="Times Ext Roman" w:cs="Naskh MT for Bosch School"/>
          <w:sz w:val="23"/>
          <w:szCs w:val="23"/>
          <w:rtl/>
        </w:rPr>
        <w:t xml:space="preserve"> یکالم و یخابر النّواحی القاصی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هذا خرق و انّ الانسان حال کونه فی حیّز الثّری له اکتشافات فی السّمآء و هذا خرق و انّ الانسان مخیّر و الطّبیعة مجبور</w:t>
      </w:r>
      <w:r w:rsidR="00B614F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انّ الانسان مستشعر و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فاقدة الشّعور انّ الانسان حیّ مرید و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330D78">
        <w:rPr>
          <w:rFonts w:ascii="Times Ext Roman" w:hAnsi="Times Ext Roman" w:cs="Naskh MT for Bosch School"/>
          <w:sz w:val="23"/>
          <w:szCs w:val="23"/>
          <w:rtl/>
        </w:rPr>
        <w:t xml:space="preserve"> فاقدة الحیا</w:t>
      </w:r>
      <w:r w:rsidR="00330D7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الاراده </w:t>
      </w:r>
      <w:r w:rsidR="00087E7B">
        <w:rPr>
          <w:rFonts w:ascii="Times Ext Roman" w:hAnsi="Times Ext Roman" w:cs="Naskh MT for Bosch School"/>
          <w:sz w:val="23"/>
          <w:szCs w:val="23"/>
          <w:rtl/>
        </w:rPr>
        <w:t>انّ الانسان یکتشف الحوادث الآتی</w:t>
      </w:r>
      <w:r w:rsidR="00087E7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عاجزة ع</w:t>
      </w:r>
      <w:r w:rsidR="008A14E5">
        <w:rPr>
          <w:rFonts w:ascii="Times Ext Roman" w:hAnsi="Times Ext Roman" w:cs="Naskh MT for Bosch School"/>
          <w:sz w:val="23"/>
          <w:szCs w:val="23"/>
          <w:rtl/>
        </w:rPr>
        <w:t>نه و انّ الانسان بقض</w:t>
      </w:r>
      <w:r w:rsidR="008A14E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8A14E5">
        <w:rPr>
          <w:rFonts w:ascii="Times Ext Roman" w:hAnsi="Times Ext Roman" w:cs="Naskh MT for Bosch School"/>
          <w:sz w:val="23"/>
          <w:szCs w:val="23"/>
          <w:rtl/>
        </w:rPr>
        <w:t>یا</w:t>
      </w:r>
      <w:r w:rsidR="00087E7B">
        <w:rPr>
          <w:rFonts w:ascii="Times Ext Roman" w:hAnsi="Times Ext Roman" w:cs="Naskh MT for Bosch School"/>
          <w:sz w:val="23"/>
          <w:szCs w:val="23"/>
          <w:rtl/>
        </w:rPr>
        <w:t xml:space="preserve"> معلوم</w:t>
      </w:r>
      <w:r w:rsidR="00087E7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8A14E5">
        <w:rPr>
          <w:rFonts w:ascii="Times Ext Roman" w:hAnsi="Times Ext Roman" w:cs="Naskh MT for Bosch School"/>
          <w:sz w:val="23"/>
          <w:szCs w:val="23"/>
          <w:rtl/>
        </w:rPr>
        <w:t xml:space="preserve"> یستدلّ علی القضایا</w:t>
      </w:r>
      <w:r w:rsidR="00087E7B">
        <w:rPr>
          <w:rFonts w:ascii="Times Ext Roman" w:hAnsi="Times Ext Roman" w:cs="Naskh MT for Bosch School"/>
          <w:sz w:val="23"/>
          <w:szCs w:val="23"/>
          <w:rtl/>
        </w:rPr>
        <w:t xml:space="preserve"> المجهول</w:t>
      </w:r>
      <w:r w:rsidR="00087E7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الطّبیعة جاهلة عنها</w:t>
      </w:r>
    </w:p>
    <w:p w14:paraId="5268D6FD" w14:textId="1EFFA0BF" w:rsidR="00B47B03" w:rsidRDefault="005D6DEC" w:rsidP="00CF75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47B03">
        <w:rPr>
          <w:rFonts w:ascii="Times Ext Roman" w:hAnsi="Times Ext Roman" w:cs="Naskh MT for Bosch School"/>
          <w:sz w:val="23"/>
          <w:szCs w:val="23"/>
          <w:rtl/>
        </w:rPr>
        <w:t>اذاً ثبت بالبرهان السّاطع انّ فی الا</w:t>
      </w:r>
      <w:r w:rsidR="00087E7B">
        <w:rPr>
          <w:rFonts w:ascii="Times Ext Roman" w:hAnsi="Times Ext Roman" w:cs="Naskh MT for Bosch School"/>
          <w:sz w:val="23"/>
          <w:szCs w:val="23"/>
          <w:rtl/>
        </w:rPr>
        <w:t>نسان قوّة قدسیّ</w:t>
      </w:r>
      <w:r w:rsidR="00087E7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الطّبیعة محرومة عنها و انّ فی الانسان صفة جامعة لکمالات شتّی من حیث السّمع و البصر و الفؤاد و الفضائل الّتی لا</w:t>
      </w:r>
      <w:r w:rsidR="006741C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تتناهی و الطّبیعة فاقدة لها و انّ الانسان له التّرقّی المستمرّ و لا</w:t>
      </w:r>
      <w:r w:rsidR="008A14E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یتراخی و الطّبیعة لا</w:t>
      </w:r>
      <w:r w:rsidR="006741C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زالت علی الحالة الأولی ازلاً ابداً و انّ الانسان مؤسّس للفضائل و الطّبیعة داعیة للرّذائل و المفاسد الّتی هی منازعة البقآء و الخصائل المذمومة الّتی جبل الحیوان علیها و انّ الانسان یتصرّف بقانون العقل و النّهی و انّ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تتصرّف بقانون الظّلم و الجفآء فالخیر و الشّرّ متساویان عندها و امّا فی عالم الانسان الخیر ممدوح و الشّرّ مکروه و انّ الانسان یبدّل </w:t>
      </w:r>
      <w:r w:rsidR="008A14E5">
        <w:rPr>
          <w:rFonts w:ascii="Times Ext Roman" w:hAnsi="Times Ext Roman" w:cs="Naskh MT for Bosch School"/>
          <w:sz w:val="23"/>
          <w:szCs w:val="23"/>
          <w:rtl/>
        </w:rPr>
        <w:t>و یغیّر القوانین المؤسّسة باقتض</w:t>
      </w:r>
      <w:r w:rsidR="008A14E5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ء الزّمان و المکان و الطّبیعة لا</w:t>
      </w:r>
      <w:r w:rsidR="00EF4EB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تکاد تنفکّ عن قوانینها لأنّها مجبورة علیها و هذه الآفات و المخاطر کلّها اعتساف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سبب للهلاک و الدّمار و امّا الانسان جامع للفضائل کل</w:t>
      </w:r>
      <w:r w:rsidR="00087E7B">
        <w:rPr>
          <w:rFonts w:ascii="Times Ext Roman" w:hAnsi="Times Ext Roman" w:cs="Naskh MT for Bosch School"/>
          <w:sz w:val="23"/>
          <w:szCs w:val="23"/>
          <w:rtl/>
        </w:rPr>
        <w:t>ّها المنبعثة من القوّة المعنویّ</w:t>
      </w:r>
      <w:r w:rsidR="00087E7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087E7B">
        <w:rPr>
          <w:rFonts w:ascii="Times Ext Roman" w:hAnsi="Times Ext Roman" w:cs="Naskh MT for Bosch School"/>
          <w:sz w:val="23"/>
          <w:szCs w:val="23"/>
          <w:rtl/>
        </w:rPr>
        <w:t xml:space="preserve"> الودیعة الالهیّ</w:t>
      </w:r>
      <w:r w:rsidR="00087E7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و انّها ما</w:t>
      </w:r>
      <w:r w:rsidR="00C93B4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ورآء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لأنّها کاسرة لشوکة الطّبیعة و قو</w:t>
      </w:r>
      <w:r w:rsidR="00087E7B">
        <w:rPr>
          <w:rFonts w:ascii="Times Ext Roman" w:hAnsi="Times Ext Roman" w:cs="Naskh MT for Bosch School"/>
          <w:sz w:val="23"/>
          <w:szCs w:val="23"/>
          <w:rtl/>
        </w:rPr>
        <w:t>انینها و مع هذه البراهین الواضح</w:t>
      </w:r>
      <w:r w:rsidR="00087E7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087E7B">
        <w:rPr>
          <w:rFonts w:ascii="Times Ext Roman" w:hAnsi="Times Ext Roman" w:cs="Naskh MT for Bosch School"/>
          <w:sz w:val="23"/>
          <w:szCs w:val="23"/>
          <w:rtl/>
        </w:rPr>
        <w:t xml:space="preserve"> و الدّلائل السّاطع</w:t>
      </w:r>
      <w:r w:rsidR="00087E7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087E7B">
        <w:rPr>
          <w:rFonts w:ascii="Times Ext Roman" w:hAnsi="Times Ext Roman" w:cs="Naskh MT for Bosch School"/>
          <w:sz w:val="23"/>
          <w:szCs w:val="23"/>
          <w:rtl/>
        </w:rPr>
        <w:t xml:space="preserve"> و الحجج البالغ</w:t>
      </w:r>
      <w:r w:rsidR="00087E7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ما اغفل الانسان و ما اج</w:t>
      </w:r>
      <w:r w:rsidR="00087E7B">
        <w:rPr>
          <w:rFonts w:ascii="Times Ext Roman" w:hAnsi="Times Ext Roman" w:cs="Naskh MT for Bosch School"/>
          <w:sz w:val="23"/>
          <w:szCs w:val="23"/>
          <w:rtl/>
        </w:rPr>
        <w:t>هله اذا خرّ ساجداً للطّبیعة و ش</w:t>
      </w:r>
      <w:r w:rsidR="00087E7B">
        <w:rPr>
          <w:rFonts w:ascii="Times Ext Roman" w:hAnsi="Times Ext Roman" w:cs="Naskh MT for Bosch School" w:hint="cs"/>
          <w:sz w:val="23"/>
          <w:szCs w:val="23"/>
          <w:rtl/>
        </w:rPr>
        <w:t>ؤ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ونها و عبدها من دون اللّه و مع ذلک یعد</w:t>
      </w:r>
      <w:r w:rsidR="00882727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نفسه فیلسوفا</w:t>
      </w:r>
      <w:r w:rsidR="008A14E5">
        <w:rPr>
          <w:rFonts w:ascii="Times Ext Roman" w:hAnsi="Times Ext Roman" w:cs="Naskh MT for Bosch School" w:hint="cs"/>
          <w:sz w:val="23"/>
          <w:szCs w:val="23"/>
          <w:rtl/>
        </w:rPr>
        <w:t>ً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نفیسا استغفر اللّه بل هو </w:t>
      </w:r>
      <w:r w:rsidR="00B47B03" w:rsidRPr="00C764C8">
        <w:rPr>
          <w:rFonts w:ascii="Times Ext Roman" w:hAnsi="Times Ext Roman" w:cs="Naskh MT for Bosch School"/>
          <w:sz w:val="23"/>
          <w:szCs w:val="23"/>
          <w:rtl/>
        </w:rPr>
        <w:t xml:space="preserve">فیلفوس </w:t>
      </w:r>
      <w:r w:rsidR="00D71158">
        <w:rPr>
          <w:rFonts w:ascii="Naskh MT for Bosch School" w:hAnsi="Naskh MT for Bosch School" w:cs="Naskh MT for Bosch School" w:hint="cs"/>
          <w:sz w:val="23"/>
          <w:szCs w:val="23"/>
          <w:rtl/>
        </w:rPr>
        <w:t>حسیس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انّ الانسان لأعظم شأناً و اقوم سلطاناً و اجلّ برهاناً من </w:t>
      </w:r>
      <w:r w:rsidR="00180EB9">
        <w:rPr>
          <w:rFonts w:ascii="Times Ext Roman" w:hAnsi="Times Ext Roman" w:cs="Naskh MT for Bosch School"/>
          <w:sz w:val="23"/>
          <w:szCs w:val="23"/>
          <w:rtl/>
        </w:rPr>
        <w:t>الطّبیعة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الّتی ما</w:t>
      </w:r>
      <w:r w:rsidR="0097466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انزل اللّه بها من سلطان یا للّه ما هذه الغفلة الع</w:t>
      </w:r>
      <w:r w:rsidR="00F566D0">
        <w:rPr>
          <w:rFonts w:ascii="Times Ext Roman" w:hAnsi="Times Ext Roman" w:cs="Naskh MT for Bosch School"/>
          <w:sz w:val="23"/>
          <w:szCs w:val="23"/>
          <w:rtl/>
        </w:rPr>
        <w:t xml:space="preserve">ظمی و ما هذه البلادة الکبری ان </w:t>
      </w:r>
      <w:r w:rsidR="00CF755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ذهل الانسان عن الحیّ القدیر و</w:t>
      </w:r>
      <w:r w:rsidR="001F336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CF7559">
        <w:rPr>
          <w:rFonts w:ascii="Times Ext Roman" w:hAnsi="Times Ext Roman" w:cs="Naskh MT for Bosch School" w:hint="cs"/>
          <w:sz w:val="23"/>
          <w:szCs w:val="23"/>
          <w:rtl/>
        </w:rPr>
        <w:t>یعمه</w:t>
      </w:r>
      <w:r w:rsidR="001F3362" w:rsidRPr="00C764C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1F3362">
        <w:rPr>
          <w:rFonts w:ascii="Times Ext Roman" w:hAnsi="Times Ext Roman" w:cs="Naskh MT for Bosch School"/>
          <w:sz w:val="23"/>
          <w:szCs w:val="23"/>
          <w:rtl/>
        </w:rPr>
        <w:t>عن الودیعة الالهیّ</w:t>
      </w:r>
      <w:r w:rsidR="001F3362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 xml:space="preserve"> المودعة فیه بفیض مقدّس من الرّبّ ا</w:t>
      </w:r>
      <w:r w:rsidR="001F3362">
        <w:rPr>
          <w:rFonts w:ascii="Times Ext Roman" w:hAnsi="Times Ext Roman" w:cs="Naskh MT for Bosch School"/>
          <w:sz w:val="23"/>
          <w:szCs w:val="23"/>
          <w:rtl/>
        </w:rPr>
        <w:t>لجلیل و یدع عقله اسیراً للطّبیع</w:t>
      </w:r>
      <w:r w:rsidR="001F3362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C764C8">
        <w:rPr>
          <w:rFonts w:ascii="Times Ext Roman" w:hAnsi="Times Ext Roman" w:cs="Naskh MT for Bosch School"/>
          <w:sz w:val="23"/>
          <w:szCs w:val="23"/>
          <w:rtl/>
        </w:rPr>
        <w:t xml:space="preserve"> و ذلیلاً لها انّ هذا </w:t>
      </w:r>
      <w:r w:rsidR="00D71158">
        <w:rPr>
          <w:rFonts w:ascii="Times Ext Roman" w:hAnsi="Times Ext Roman" w:cs="Naskh MT for Bosch School" w:hint="cs"/>
          <w:sz w:val="23"/>
          <w:szCs w:val="23"/>
          <w:rtl/>
        </w:rPr>
        <w:t>ل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تعمی القلوب الّتی فی الصّدور و الصّمم الحقیقی الّذی یورث النّفور صمّ بکم عمی فهم لا</w:t>
      </w:r>
      <w:r w:rsidR="006741C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47B03">
        <w:rPr>
          <w:rFonts w:ascii="Times Ext Roman" w:hAnsi="Times Ext Roman" w:cs="Naskh MT for Bosch School"/>
          <w:sz w:val="23"/>
          <w:szCs w:val="23"/>
          <w:rtl/>
        </w:rPr>
        <w:t>یعقلون و علیک البهآء الأبهی</w:t>
      </w:r>
    </w:p>
    <w:p w14:paraId="1B0C8978" w14:textId="77777777" w:rsidR="00B47B03" w:rsidRDefault="00B47B0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7BE093C" w14:textId="19EE1F85" w:rsidR="00B47B03" w:rsidRDefault="00B47B03" w:rsidP="00F46D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170A39D4" w14:textId="77777777" w:rsidR="00F46D77" w:rsidRPr="00AE5B69" w:rsidRDefault="00F46D77" w:rsidP="00F46D77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7E592C5D" w14:textId="77777777" w:rsidR="00F46D77" w:rsidRPr="00AE5B69" w:rsidRDefault="00F46D77" w:rsidP="00F46D77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AE5B69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6" w:history="1">
        <w:r w:rsidRPr="00AE5B69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AE5B69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AE5B69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AE5B69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AE5B69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7" w:history="1">
        <w:r w:rsidRPr="00AE5B69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AE5B69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AE5B69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5F3BDFEC" w14:textId="7209EFEB" w:rsidR="00F46D77" w:rsidRPr="00F46D77" w:rsidRDefault="00F46D77" w:rsidP="00F46D77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 w:bidi="fa-IR"/>
        </w:rPr>
      </w:pPr>
      <w:r w:rsidRPr="00AE5B69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r w:rsidRPr="00AE5B69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AE5B69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AE5B69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AE5B69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AE5B69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AE5B69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AE5B69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AE5B69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 w:rsidRPr="00AE5B69">
        <w:rPr>
          <w:rFonts w:ascii="Times Ext Roman" w:hAnsi="Times Ext Roman" w:cs="Arial" w:hint="cs"/>
          <w:sz w:val="16"/>
          <w:szCs w:val="16"/>
          <w:rtl/>
          <w:lang w:val="en-CA" w:bidi="fa-IR"/>
        </w:rPr>
        <w:t>١۴</w:t>
      </w:r>
      <w:r w:rsidRPr="00AE5B69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اوت ۲۰۲٣، ساعت ۰۰:۱۱ قبل از ظهر</w:t>
      </w:r>
    </w:p>
    <w:sectPr w:rsidR="00F46D77" w:rsidRPr="00F46D7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FBAC" w14:textId="77777777" w:rsidR="006F5F95" w:rsidRDefault="006F5F95" w:rsidP="00BE3797">
      <w:r>
        <w:separator/>
      </w:r>
    </w:p>
  </w:endnote>
  <w:endnote w:type="continuationSeparator" w:id="0">
    <w:p w14:paraId="0C0772C2" w14:textId="77777777" w:rsidR="006F5F95" w:rsidRDefault="006F5F95" w:rsidP="00BE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0F7E" w14:textId="77777777" w:rsidR="006F5F95" w:rsidRDefault="006F5F95" w:rsidP="00BE3797">
      <w:r>
        <w:separator/>
      </w:r>
    </w:p>
  </w:footnote>
  <w:footnote w:type="continuationSeparator" w:id="0">
    <w:p w14:paraId="70726E00" w14:textId="77777777" w:rsidR="006F5F95" w:rsidRDefault="006F5F95" w:rsidP="00BE3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26D"/>
    <w:rsid w:val="00075484"/>
    <w:rsid w:val="00087E7B"/>
    <w:rsid w:val="000E66E2"/>
    <w:rsid w:val="00154BD3"/>
    <w:rsid w:val="00180EB9"/>
    <w:rsid w:val="001F3362"/>
    <w:rsid w:val="0021026D"/>
    <w:rsid w:val="0022484D"/>
    <w:rsid w:val="0022506B"/>
    <w:rsid w:val="002640C8"/>
    <w:rsid w:val="00292C0D"/>
    <w:rsid w:val="002A7DB7"/>
    <w:rsid w:val="00306B62"/>
    <w:rsid w:val="00330D78"/>
    <w:rsid w:val="003C5034"/>
    <w:rsid w:val="0045746E"/>
    <w:rsid w:val="004973CD"/>
    <w:rsid w:val="00511278"/>
    <w:rsid w:val="00580CC3"/>
    <w:rsid w:val="005B53F7"/>
    <w:rsid w:val="005D6DEC"/>
    <w:rsid w:val="00634F0B"/>
    <w:rsid w:val="00673734"/>
    <w:rsid w:val="006741CD"/>
    <w:rsid w:val="006F5F95"/>
    <w:rsid w:val="007748FC"/>
    <w:rsid w:val="00796A0B"/>
    <w:rsid w:val="00852506"/>
    <w:rsid w:val="00882727"/>
    <w:rsid w:val="008A14E5"/>
    <w:rsid w:val="00941EF9"/>
    <w:rsid w:val="009421A5"/>
    <w:rsid w:val="00974662"/>
    <w:rsid w:val="00A202DB"/>
    <w:rsid w:val="00B47B03"/>
    <w:rsid w:val="00B614FB"/>
    <w:rsid w:val="00BE3797"/>
    <w:rsid w:val="00C21B19"/>
    <w:rsid w:val="00C764C8"/>
    <w:rsid w:val="00C93B4E"/>
    <w:rsid w:val="00CF7559"/>
    <w:rsid w:val="00D60427"/>
    <w:rsid w:val="00D71158"/>
    <w:rsid w:val="00DC16BD"/>
    <w:rsid w:val="00E63E8E"/>
    <w:rsid w:val="00EF4EB3"/>
    <w:rsid w:val="00F244DC"/>
    <w:rsid w:val="00F25955"/>
    <w:rsid w:val="00F46D77"/>
    <w:rsid w:val="00F5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DF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73C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C16BD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E37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37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37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797"/>
    <w:rPr>
      <w:sz w:val="24"/>
      <w:szCs w:val="24"/>
    </w:rPr>
  </w:style>
  <w:style w:type="character" w:styleId="Hyperlink">
    <w:name w:val="Hyperlink"/>
    <w:uiPriority w:val="99"/>
    <w:unhideWhenUsed/>
    <w:rsid w:val="00F46D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2023-06-27T10:50:00Z</dcterms:created>
  <dcterms:modified xsi:type="dcterms:W3CDTF">2023-08-10T11:32:00Z</dcterms:modified>
</cp:coreProperties>
</file>