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DA17" w14:textId="0573C0BB" w:rsidR="00226FA0" w:rsidRDefault="00226FA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1C7961A" w14:textId="77777777" w:rsidR="00226FA0" w:rsidRDefault="00226FA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0D60C94" w14:textId="44B56AA6" w:rsidR="00226FA0" w:rsidRDefault="00226FA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36094">
        <w:rPr>
          <w:rFonts w:ascii="Times Ext Roman" w:hAnsi="Times Ext Roman" w:cs="Naskh MT for Bosch School"/>
          <w:sz w:val="23"/>
          <w:szCs w:val="23"/>
          <w:rtl/>
        </w:rPr>
        <w:t>ای دوستان حقیقی عبدالبهآء آهنگ ملکوت ابهی بمسامع روحانیان در صوامع شرق و غرب رسیده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چنان هلهله و ولوله انداخته که ذرّات کائنات فی‌الحقیقه بحرکت آمده جهان جهان دیگر گشته و عالم ناسوتی مرآت عالم لاهوت شده و اسرار ملکوت ظاهر و آشکار گردیده صفحهٴ کائنات لوح محفوظ شده و رقّ منشور گردیده و اسرار و رموز و حقائق اشیاء متتابعاً و متوالیاً در ظهور و بروز است و نغمهٴ عبدالبهآء جانسوز و آتش‌افروز عنقریب فصل ربیع آثار بدیع بنماید و بذری</w:t>
      </w:r>
      <w:r w:rsidR="00C00F7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بید عنایت جمال مبارک در کشتزار امکان کشته بروید صحرای وجود سبز و خرّم گردد و گل و شکوفهٴ حقائق و معانی بشکفد و مشام</w:t>
      </w:r>
      <w:r w:rsidR="00C00F76"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اهل خاور و دماغ اهل باختر اکثر معطّر و معنبر گردد انّ هذا لهو الفضل المبین و انّ هذا لهو الفوز العظیم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226FA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76"/>
    <w:rsid w:val="00084871"/>
    <w:rsid w:val="00226FA0"/>
    <w:rsid w:val="002458A4"/>
    <w:rsid w:val="003508C8"/>
    <w:rsid w:val="00766D24"/>
    <w:rsid w:val="00874F9C"/>
    <w:rsid w:val="008C3AB2"/>
    <w:rsid w:val="00B4028D"/>
    <w:rsid w:val="00C00F76"/>
    <w:rsid w:val="00CE3901"/>
    <w:rsid w:val="00F3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9B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848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2026-05-11T12:30:00Z</dcterms:created>
  <dcterms:modified xsi:type="dcterms:W3CDTF">2026-05-20T16:46:00Z</dcterms:modified>
</cp:coreProperties>
</file>