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43FF" w14:textId="4B897060" w:rsidR="0065184C" w:rsidRDefault="0065184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4368855F" w14:textId="72A8EC90" w:rsidR="0065184C" w:rsidRDefault="0065184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میرزا ولیّ‌اللّه ابن الشّهید علیه بهآء اللّه الأبهی</w:t>
      </w:r>
    </w:p>
    <w:p w14:paraId="1BD1718B" w14:textId="77777777" w:rsidR="0065184C" w:rsidRDefault="0065184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CFDA7C7" w14:textId="77777777" w:rsidR="0065184C" w:rsidRDefault="0065184C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3A1A65AB" w14:textId="77777777" w:rsidR="0065184C" w:rsidRDefault="0065184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1BB2BF0" w14:textId="55883A69" w:rsidR="0065184C" w:rsidRDefault="0065184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FD6E24">
        <w:rPr>
          <w:rFonts w:ascii="Times Ext Roman" w:hAnsi="Times Ext Roman" w:cs="Naskh MT for Bosch School"/>
          <w:sz w:val="23"/>
          <w:szCs w:val="23"/>
          <w:rtl/>
        </w:rPr>
        <w:t>ای سلیل حضرت شهید نامهٴ شما رسید مختصر و مفید بود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بهترین نامه چنین نامه زیرا مشاغل من بسیار و مکاتیب مفصّل سبب تأخیر هر کار گردد باری اظهار خجلت نموده بودی خیر باید بیان مسرّت نمائی زیرا در ظلّ حمایت سلطان احدیّتی و مشمول عواطف رحمانیّت من هم مختصر نوشتم مکتوب جوف را برسانید و علیک البهآء الأبهی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65184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84C"/>
    <w:rsid w:val="00225A28"/>
    <w:rsid w:val="0049799A"/>
    <w:rsid w:val="00506941"/>
    <w:rsid w:val="0065184C"/>
    <w:rsid w:val="006831A6"/>
    <w:rsid w:val="00824C36"/>
    <w:rsid w:val="008D17A7"/>
    <w:rsid w:val="00942D78"/>
    <w:rsid w:val="00964C48"/>
    <w:rsid w:val="00A213DB"/>
    <w:rsid w:val="00A363CB"/>
    <w:rsid w:val="00FD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2446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D17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2026-08-31T10:42:00Z</dcterms:created>
  <dcterms:modified xsi:type="dcterms:W3CDTF">2026-09-01T15:51:00Z</dcterms:modified>
</cp:coreProperties>
</file>