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11CB" w14:textId="67B58445" w:rsidR="003154DA" w:rsidRDefault="003154DA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خضرا</w:t>
      </w:r>
    </w:p>
    <w:p w14:paraId="79E59CFE" w14:textId="39A03C82" w:rsidR="003154DA" w:rsidRDefault="003154DA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آقا عبّاس جرّاح علیه بهآء اللّه الأبهی</w:t>
      </w:r>
    </w:p>
    <w:p w14:paraId="78C4AD0A" w14:textId="77777777" w:rsidR="003154DA" w:rsidRDefault="003154DA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C2F40B6" w14:textId="77777777" w:rsidR="003154DA" w:rsidRDefault="003154DA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هوالأبهی</w:t>
      </w:r>
    </w:p>
    <w:p w14:paraId="2BD24522" w14:textId="77777777" w:rsidR="003154DA" w:rsidRDefault="003154DA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CB2F9FA" w14:textId="533E2137" w:rsidR="003154DA" w:rsidRDefault="0070469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A027C1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A027C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027C1">
        <w:rPr>
          <w:rFonts w:ascii="Times Ext Roman" w:hAnsi="Times Ext Roman" w:cs="Naskh MT for Bosch School"/>
          <w:sz w:val="23"/>
          <w:szCs w:val="23"/>
          <w:rtl/>
        </w:rPr>
        <w:t xml:space="preserve"> بنده</w:t>
      </w:r>
      <w:r w:rsidRPr="00A027C1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A027C1">
        <w:rPr>
          <w:rFonts w:ascii="Times Ext Roman" w:hAnsi="Times Ext Roman" w:cs="Naskh MT for Bosch School"/>
          <w:sz w:val="23"/>
          <w:szCs w:val="23"/>
          <w:rtl/>
        </w:rPr>
        <w:t xml:space="preserve"> اله</w:t>
      </w:r>
      <w:r w:rsidRPr="00A027C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027C1">
        <w:rPr>
          <w:rFonts w:ascii="Times Ext Roman" w:hAnsi="Times Ext Roman" w:cs="Naskh MT for Bosch School"/>
          <w:sz w:val="23"/>
          <w:szCs w:val="23"/>
          <w:rtl/>
        </w:rPr>
        <w:t xml:space="preserve"> در ه</w:t>
      </w:r>
      <w:r w:rsidRPr="00A027C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027C1">
        <w:rPr>
          <w:rFonts w:ascii="Times Ext Roman" w:hAnsi="Times Ext Roman" w:cs="Naskh MT for Bosch School" w:hint="eastAsia"/>
          <w:sz w:val="23"/>
          <w:szCs w:val="23"/>
          <w:rtl/>
        </w:rPr>
        <w:t>کل</w:t>
      </w:r>
      <w:r w:rsidRPr="00A027C1">
        <w:rPr>
          <w:rFonts w:ascii="Times Ext Roman" w:hAnsi="Times Ext Roman" w:cs="Naskh MT for Bosch School"/>
          <w:sz w:val="23"/>
          <w:szCs w:val="23"/>
          <w:rtl/>
        </w:rPr>
        <w:t xml:space="preserve"> عالم صد</w:t>
      </w:r>
      <w:r w:rsidR="003154DA" w:rsidRPr="00A027C1">
        <w:rPr>
          <w:rFonts w:ascii="Times Ext Roman" w:hAnsi="Times Ext Roman" w:cs="Naskh MT for Bosch School"/>
          <w:sz w:val="23"/>
          <w:szCs w:val="23"/>
          <w:rtl/>
        </w:rPr>
        <w:t>هزار جرح ناسور موجود</w:t>
      </w:r>
      <w:r w:rsidR="003154DA">
        <w:rPr>
          <w:rFonts w:ascii="Times Ext Roman" w:hAnsi="Times Ext Roman" w:cs="Naskh MT for Bosch School"/>
          <w:sz w:val="23"/>
          <w:szCs w:val="23"/>
          <w:rtl/>
        </w:rPr>
        <w:t xml:space="preserve"> و در جگرگاه آفاق و امم زخم خنجر جان‌کش مستور مشهود مرهم این زخم دریاق اعظم کلمة اللّه است و داروی این درد درمانهای اجزاخانهٴ ملکوتست پس اگر توانی این زخم را مرهمی نه و این درد را درمانی کن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3154DA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69D"/>
    <w:rsid w:val="003154DA"/>
    <w:rsid w:val="004D2EC4"/>
    <w:rsid w:val="00617875"/>
    <w:rsid w:val="006C6EDD"/>
    <w:rsid w:val="0070469D"/>
    <w:rsid w:val="00805ACB"/>
    <w:rsid w:val="00A027C1"/>
    <w:rsid w:val="00D6109D"/>
    <w:rsid w:val="00DE170D"/>
    <w:rsid w:val="00EA4163"/>
    <w:rsid w:val="00FB6B77"/>
    <w:rsid w:val="00FF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99D6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178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2026-09-06T14:00:00Z</dcterms:created>
  <dcterms:modified xsi:type="dcterms:W3CDTF">2026-09-18T13:11:00Z</dcterms:modified>
</cp:coreProperties>
</file>