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BB1" w14:textId="77777777" w:rsidR="00B7749F" w:rsidRPr="00FD77F5" w:rsidRDefault="00B7749F" w:rsidP="00327441">
      <w:pPr>
        <w:bidi/>
        <w:spacing w:line="240" w:lineRule="auto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>مناجات طلب علوّ درجات لأعظم سراج توقّد بنور الهدی بین معشر الأفنان الفرع الجلیل من الشّجرة المبارکة حضرة حاجی میرزا محمّد تقی وکیل‌الحقّ علیه بهآء الله الأبهی</w:t>
      </w:r>
    </w:p>
    <w:p w14:paraId="3A1D5013" w14:textId="77777777" w:rsidR="00B7749F" w:rsidRPr="00FD77F5" w:rsidRDefault="00B7749F" w:rsidP="00327441">
      <w:pPr>
        <w:bidi/>
        <w:spacing w:line="240" w:lineRule="auto"/>
        <w:rPr>
          <w:rFonts w:ascii="Naskh MT for Bosch School" w:hAnsi="Naskh MT for Bosch School" w:cs="Naskh MT for Bosch School"/>
          <w:sz w:val="23"/>
          <w:szCs w:val="23"/>
        </w:rPr>
      </w:pPr>
    </w:p>
    <w:p w14:paraId="1195BC87" w14:textId="77777777" w:rsidR="00B7749F" w:rsidRPr="00FD77F5" w:rsidRDefault="00B7749F" w:rsidP="00327441">
      <w:pPr>
        <w:bidi/>
        <w:spacing w:line="240" w:lineRule="auto"/>
        <w:jc w:val="center"/>
        <w:rPr>
          <w:rFonts w:ascii="Naskh MT for Bosch School" w:hAnsi="Naskh MT for Bosch School" w:cs="Naskh MT for Bosch School"/>
          <w:sz w:val="23"/>
          <w:szCs w:val="23"/>
        </w:rPr>
      </w:pPr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>هوالله</w:t>
      </w:r>
    </w:p>
    <w:p w14:paraId="386E2F6E" w14:textId="77777777" w:rsidR="00B7749F" w:rsidRPr="00FD77F5" w:rsidRDefault="00B7749F" w:rsidP="00327441">
      <w:pPr>
        <w:bidi/>
        <w:spacing w:line="240" w:lineRule="auto"/>
        <w:rPr>
          <w:rFonts w:ascii="Naskh MT for Bosch School" w:hAnsi="Naskh MT for Bosch School" w:cs="Naskh MT for Bosch School"/>
          <w:sz w:val="23"/>
          <w:szCs w:val="23"/>
        </w:rPr>
      </w:pPr>
    </w:p>
    <w:p w14:paraId="2E6B05E9" w14:textId="262D92E4" w:rsidR="00AA6FF5" w:rsidRDefault="00B7749F" w:rsidP="00327441">
      <w:pPr>
        <w:bidi/>
        <w:spacing w:line="240" w:lineRule="auto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A821EE">
        <w:rPr>
          <w:rFonts w:ascii="Naskh MT for Bosch School" w:hAnsi="Naskh MT for Bosch School" w:cs="Naskh MT for Bosch School"/>
          <w:sz w:val="23"/>
          <w:szCs w:val="23"/>
          <w:rtl/>
        </w:rPr>
        <w:t>تعالیت یا الهی بعلوّ تقدیسک عن محامد الکائنات</w:t>
      </w:r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 xml:space="preserve"> و تسامیت بسموّ تنزیهک عن نعوت الموجودات و استغنیت عن کلّ ذکر و تسبیح ولو کان مصابیح المعانی توقد و تضیء فی حالک من الظّلمات فلا یکاد یصل الیک اوصاف الکمال و الجلال ولو کانت بأدقّ المعانی من مدارک اهل العرفان و انّی لطیور الأفکار ان ترفرف بجناح الوجدان فی فضآء سمآء عتبة قدسک ولو کانت من جواهر الأسرار ربّ کیف ادعوک بدعائی و هو منبعث من بقائی عند تجلّی الأنوار من مرکز الجلال و هذا ذنب مزدوج عند الأبرار ولکن عروج عبدک الجلیل و فرع شجرة رحمانیّتک الرّفیع قد خفق به القلوب و حشرجت به الصّدور و تغرغرت به النّفوس حتّی اخذت هواجس الفؤاد زمام اﻻختیار من عبدک البائس المحتار و اجبرتنی علی التّضرّع و اﻻبتهال الی مرکز الأنوار ان تنزل رحمتک الکبری علی ذلک النّور المبین و تتتابع طبقات النّور بالنّزول الی ذلک الجدث المطهّر المبارک الجلیل ربّ انّه قد ولد فی مهد العفّة و الکمال و رضع من ثدی المحبّة و العصمة و الجمال و تربّی فی حجر الهدی و نشأ فی حضن الورع و التّقوی الی ان بلغ النّهی و انجذب الی الملإ الأعلی و نطق بالتّهلیل و التّکبیر و الثّنآء و دلع لسانه بالتّسبیح لحقیقة وحدانیّتک و هویّة فردانیّتک بین الوری و اشتهر فی الموطن الکریم بکلّ فضیلة شاعت و ذاعت فی احسن اقلیم حتّی شهد الوضیع و الشّریف بأنّه آیة التّقوی و رایة الوفآء فی تلک البقعة النّورآء و لمّا انفلق صبح الهدی و انتشر انوار العلی و ظهر النّقطة الأولی روحی له الفدآء ذاق هذا الفرع الکریم حلاوة النّدآء و لبّی للدّعآء و اقتبس الأنوار من ملکوت الأسرار و قام بکلّ خضوع و خشوع بین الأبرار حتّی اشرقت شمس الحقیقة من افق التّقدیس و فاضت انواره علی الآفاق ساطعة اﻻشراق فاستضآءت بها مشارق الأرض و مغاربها فی القرن المبین عند ذلک اتّقد هذا السّراج فی الطف زجاج و اهتدی الی المنهاج و سرع بجناح الأشواق و تمثّل فی محفل اﻻشراق بأمّ العراق و قام علی خدمة امرک بین العالمین ربّ انّه هتک الأستار و کشف سبحات الجلال و تتبّع الآثار و نطق بین الأخیار و دلّ علی السّبیل و تجرّع السّلسبیل و اقام لأولی القربی البرهان و فتح باب العرفان و بثّ الحجج القاطعة و البراهین السّاطعة و الدّﻻئل الباهرة فأصبح قدوةً لثلّة الأتقیآء و اسوةً لعصبة الأصفیآء و لمّا تزلزلت الأرض و انفطرت السّمآء و انطمس نجوم العلی و کسف الکواکب النّورآء و قامت الطّامّة الکبری و اظلمت الدّنیا و اشتدّت البلآء و احاطت البأسآء و الضّرّآء بصعود جمالک الجلیل و عروج نورک المنیر و افول شمس الحقیقة عن الأفق المبین قام هذا الفرع الرّفیع علی خدمتک ثابتاً علی میثاقک الشّدید و نبت نباتاً حسناً فی حدیقة عهدک القدیم و کان لعبدک هذا خیر معین و قرین امین و قد ترک الوطن العزیز و هاجر الی العدوة القصوی اقالیم اخری الخطّة النّورآء النّاحیة العلیا عاصمة اقلیم الخآء و بذل کلّ ما ملک من متاع الدّنیا و اسّس بنیاناً رفیعاً فی تلک المدینة الفیحآء </w:t>
      </w:r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lastRenderedPageBreak/>
        <w:t xml:space="preserve">مع الأحبّآء فهو اوّل من اسّس مشرق‌الأذکار فی بسیط الغبرآء بنیاناً تشخص منه الأبصار مؤسّساً علی التّقوی فی تلک الخطّة الشّاسعة الأرجآء و باشر بنفسه البنآء و حمل الأحجار فی الغدوّ و الآصال و لم یمنعه وهن العظم و شیب الرّأس و انحنآء الظّهر و نحول الجسم من نقل التّراب و المآء و حمل الأثقال الی ان اسّس ارکانه و ارتفع بنیانه و انتظم اضلاعه فتجلّل و تجلّی قبّة نورآء ساطعة الأنوار علی الأرجآء فارتفع فیها التّسبیح و التّهلیل الی عنان السّمآء و تواصل الضّجیج منه الی ملکوتک الأبهی فلک الحمد یا الهی بما وفّقته علی هذه الخدمة العظمی و جعلته اوّل مؤسّس لمشرق‌الأذکار بین الأبرار ترتّل فیه آیات التّوحید بأبدع الألحان و یتضرّعون المخلصون الی ملکوت الأسرار ربّ لک الشّکر بما ایّدته فی خاتمة الحیاة علی التّوجّه الی بقعتک النّورآء و عتبتک العلیا مطاف الملإ الأعلی فسرع خافق القلب سائل الدّمع مستبشر الرّوح ناضر الوجه الی مرکز الأنوار مهبط الأسرار و تشرّف بتقبیل تلک التّربة المقدّسة المعطّرة السّاطعة الطّیب طیّبة الشّذا العابق علی الآفاق ثمّ تشرّف بتقبیل عتبة حظیرة‌القدس فی الکرمل الجلیل الّذی اکرمته بنصوص التّوراة و الزّبور و اﻻنجیل و جاور البقعتین المبارکتین و روی من العینین النّضّاختین و طابت نفسه باﻻستفاضة من العتبة المبارکة الّتی تسطع عنها الأنوار علی المشرقین و المغربین الی ان تمّت انفاسه و تضمّن الضّریح فی ارض طیّبة تکتشف العتبتین المبارکتین ربّ انّه فرع شجرة رحمانیّتک و قضیب رطیب نفیس من سدرة نورانیّتک فاجعله ریّاناً خضلاً برشحات سحاب رحمتک فی جنّة فردانیّتک فأغثه الی حدیقة اللّقآء و افض علیه فی کلّ حین بأنوار الوجه فی محفل التّجلّی و البقآء حتّی تحفّه بدائع الألطاف و یستغرق فی النّور القدیم مرکز الجلال و مقرّ الجمال ربّ انزل برکتک الشّاملة و موهبتک الکاملة علی فروعه الخاضعة الخاشعة لکلمتک العلیا النّابتة من دوحة رحمانیّتک بین الوری ربّ ابعث المحمود مقاماً محموداً و اجعله من ورثة الکتاب و رضیّاً مرضیّا ربّ اجعل فرعه الکریم محمّد الجلیل تذکاراً منه بین عبادک و خلفاً صالحاً له فی مملکتک حتّی یقوما علی خدمتک نظیر ابیهما النّجم السّاطع المنیر حتّی یرثا شرف الأعراق و حسن الأخلاق من ذلک الرّجل العظیم و اشرکهما معی فی عبودیّة عتبتک السّامیة انّک انت الکریم انّک انت </w:t>
      </w:r>
      <w:proofErr w:type="spellStart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>العظیم</w:t>
      </w:r>
      <w:proofErr w:type="spellEnd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proofErr w:type="spellStart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>انّک</w:t>
      </w:r>
      <w:proofErr w:type="spellEnd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انت </w:t>
      </w:r>
      <w:proofErr w:type="spellStart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>الرّحمن</w:t>
      </w:r>
      <w:proofErr w:type="spellEnd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proofErr w:type="spellStart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>الرّحیم</w:t>
      </w:r>
      <w:proofErr w:type="spellEnd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 xml:space="preserve"> ع </w:t>
      </w:r>
      <w:proofErr w:type="spellStart"/>
      <w:r w:rsidRPr="00FD77F5">
        <w:rPr>
          <w:rFonts w:ascii="Naskh MT for Bosch School" w:hAnsi="Naskh MT for Bosch School" w:cs="Naskh MT for Bosch School"/>
          <w:sz w:val="23"/>
          <w:szCs w:val="23"/>
          <w:rtl/>
        </w:rPr>
        <w:t>ع</w:t>
      </w:r>
      <w:proofErr w:type="spellEnd"/>
    </w:p>
    <w:p w14:paraId="0192B13D" w14:textId="77777777" w:rsidR="00FF2E89" w:rsidRPr="00AE5B69" w:rsidRDefault="00FF2E89" w:rsidP="00FF2E8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3A61E1D" w14:textId="77777777" w:rsidR="00FF2E89" w:rsidRPr="00AE5B69" w:rsidRDefault="00FF2E89" w:rsidP="00FF2E8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 xml:space="preserve">هستید از متن آن با توجّه به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مقرّرات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D690933" w14:textId="158EB8BA" w:rsidR="00FF2E89" w:rsidRPr="00FF2E89" w:rsidRDefault="00FF2E89" w:rsidP="00FF2E89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اوت ۲۰۲٣، ساعت ۰۰:۱۱ قبل از ظهر</w:t>
      </w:r>
    </w:p>
    <w:sectPr w:rsidR="00FF2E89" w:rsidRPr="00FF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3FAD" w14:textId="77777777" w:rsidR="00790B42" w:rsidRDefault="00790B42" w:rsidP="00327441">
      <w:pPr>
        <w:spacing w:after="0" w:line="240" w:lineRule="auto"/>
      </w:pPr>
      <w:r>
        <w:separator/>
      </w:r>
    </w:p>
  </w:endnote>
  <w:endnote w:type="continuationSeparator" w:id="0">
    <w:p w14:paraId="0F43C557" w14:textId="77777777" w:rsidR="00790B42" w:rsidRDefault="00790B42" w:rsidP="003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C3B9" w14:textId="77777777" w:rsidR="00790B42" w:rsidRDefault="00790B42" w:rsidP="00327441">
      <w:pPr>
        <w:spacing w:after="0" w:line="240" w:lineRule="auto"/>
      </w:pPr>
      <w:r>
        <w:separator/>
      </w:r>
    </w:p>
  </w:footnote>
  <w:footnote w:type="continuationSeparator" w:id="0">
    <w:p w14:paraId="708BBD84" w14:textId="77777777" w:rsidR="00790B42" w:rsidRDefault="00790B42" w:rsidP="0032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2C"/>
    <w:rsid w:val="00032893"/>
    <w:rsid w:val="00327441"/>
    <w:rsid w:val="00790B42"/>
    <w:rsid w:val="00A821EE"/>
    <w:rsid w:val="00AA6FF5"/>
    <w:rsid w:val="00B7749F"/>
    <w:rsid w:val="00CD3F2C"/>
    <w:rsid w:val="00CF4C3C"/>
    <w:rsid w:val="00FD77F5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A7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749F"/>
    <w:pPr>
      <w:spacing w:after="0" w:line="240" w:lineRule="auto"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41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41"/>
    <w:rPr>
      <w:lang w:bidi="fa-IR"/>
    </w:rPr>
  </w:style>
  <w:style w:type="character" w:styleId="Hyperlink">
    <w:name w:val="Hyperlink"/>
    <w:uiPriority w:val="99"/>
    <w:unhideWhenUsed/>
    <w:rsid w:val="00FF2E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2023-06-30T07:56:00Z</dcterms:created>
  <dcterms:modified xsi:type="dcterms:W3CDTF">2023-08-10T11:38:00Z</dcterms:modified>
</cp:coreProperties>
</file>