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64FA" w14:textId="60ED3572" w:rsidR="00520F4C" w:rsidRDefault="00520F4C">
      <w:pPr>
        <w:bidi/>
        <w:jc w:val="both"/>
        <w:rPr>
          <w:rFonts w:ascii="Times Ext Roman" w:hAnsi="Times Ext Roman" w:cs="Naskh MT for Bosch School"/>
          <w:sz w:val="23"/>
          <w:szCs w:val="23"/>
          <w:rtl/>
        </w:rPr>
      </w:pPr>
      <w:r>
        <w:rPr>
          <w:rFonts w:ascii="Times Ext Roman" w:hAnsi="Times Ext Roman" w:cs="Naskh MT for Bosch School"/>
          <w:sz w:val="23"/>
          <w:szCs w:val="23"/>
          <w:rtl/>
        </w:rPr>
        <w:t>بادکوبه</w:t>
      </w:r>
    </w:p>
    <w:p w14:paraId="5131A961" w14:textId="07283401" w:rsidR="00520F4C" w:rsidRDefault="00520F4C">
      <w:pPr>
        <w:bidi/>
        <w:jc w:val="both"/>
        <w:rPr>
          <w:rFonts w:ascii="Times Ext Roman" w:hAnsi="Times Ext Roman" w:cs="Naskh MT for Bosch School"/>
          <w:sz w:val="23"/>
          <w:szCs w:val="23"/>
          <w:rtl/>
        </w:rPr>
      </w:pPr>
      <w:r>
        <w:rPr>
          <w:rFonts w:ascii="Times Ext Roman" w:hAnsi="Times Ext Roman" w:cs="Naskh MT for Bosch School"/>
          <w:sz w:val="23"/>
          <w:szCs w:val="23"/>
          <w:rtl/>
        </w:rPr>
        <w:t>جناب آقا میرزا آقای طهرانی علیه بهآء اللّه الأبهی</w:t>
      </w:r>
    </w:p>
    <w:p w14:paraId="793BD111" w14:textId="77777777" w:rsidR="00520F4C" w:rsidRDefault="00520F4C">
      <w:pPr>
        <w:bidi/>
        <w:jc w:val="both"/>
        <w:rPr>
          <w:rFonts w:ascii="Times Ext Roman" w:hAnsi="Times Ext Roman" w:cs="Naskh MT for Bosch School"/>
          <w:sz w:val="23"/>
          <w:szCs w:val="23"/>
          <w:rtl/>
        </w:rPr>
      </w:pPr>
    </w:p>
    <w:p w14:paraId="06D0696C" w14:textId="77777777" w:rsidR="00520F4C" w:rsidRDefault="00520F4C">
      <w:pPr>
        <w:bidi/>
        <w:jc w:val="center"/>
        <w:rPr>
          <w:rFonts w:ascii="Times Ext Roman" w:hAnsi="Times Ext Roman" w:cs="Naskh MT for Bosch School"/>
          <w:sz w:val="23"/>
          <w:szCs w:val="23"/>
          <w:rtl/>
        </w:rPr>
      </w:pPr>
      <w:r>
        <w:rPr>
          <w:rFonts w:ascii="Times Ext Roman" w:hAnsi="Times Ext Roman" w:cs="Naskh MT for Bosch School"/>
          <w:sz w:val="23"/>
          <w:szCs w:val="23"/>
          <w:rtl/>
        </w:rPr>
        <w:t>هواللّه</w:t>
      </w:r>
    </w:p>
    <w:p w14:paraId="04690B9C" w14:textId="77777777" w:rsidR="00520F4C" w:rsidRDefault="00520F4C">
      <w:pPr>
        <w:bidi/>
        <w:jc w:val="both"/>
        <w:rPr>
          <w:rFonts w:ascii="Times Ext Roman" w:hAnsi="Times Ext Roman" w:cs="Naskh MT for Bosch School"/>
          <w:sz w:val="23"/>
          <w:szCs w:val="23"/>
          <w:rtl/>
        </w:rPr>
      </w:pPr>
    </w:p>
    <w:p w14:paraId="4CEF1C10" w14:textId="2C5FB8D2" w:rsidR="00520F4C" w:rsidRDefault="00520F4C">
      <w:pPr>
        <w:bidi/>
        <w:jc w:val="both"/>
        <w:rPr>
          <w:rFonts w:ascii="Times Ext Roman" w:hAnsi="Times Ext Roman" w:cs="Naskh MT for Bosch School"/>
          <w:sz w:val="23"/>
          <w:szCs w:val="23"/>
          <w:rtl/>
        </w:rPr>
      </w:pPr>
      <w:r w:rsidRPr="005F7A2B">
        <w:rPr>
          <w:rFonts w:ascii="Times Ext Roman" w:hAnsi="Times Ext Roman" w:cs="Naskh MT for Bosch School"/>
          <w:sz w:val="23"/>
          <w:szCs w:val="23"/>
          <w:rtl/>
        </w:rPr>
        <w:t>ا</w:t>
      </w:r>
      <w:r w:rsidRPr="005F7A2B">
        <w:rPr>
          <w:rFonts w:ascii="Times Ext Roman" w:hAnsi="Times Ext Roman" w:cs="Naskh MT for Bosch School" w:hint="cs"/>
          <w:sz w:val="23"/>
          <w:szCs w:val="23"/>
          <w:rtl/>
        </w:rPr>
        <w:t>ی</w:t>
      </w:r>
      <w:r w:rsidRPr="005F7A2B">
        <w:rPr>
          <w:rFonts w:ascii="Times Ext Roman" w:hAnsi="Times Ext Roman" w:cs="Naskh MT for Bosch School"/>
          <w:sz w:val="23"/>
          <w:szCs w:val="23"/>
          <w:rtl/>
        </w:rPr>
        <w:t xml:space="preserve"> بنده</w:t>
      </w:r>
      <w:r w:rsidRPr="005F7A2B">
        <w:rPr>
          <w:rFonts w:ascii="Times Ext Roman" w:hAnsi="Times Ext Roman" w:cs="Naskh MT for Bosch School" w:hint="cs"/>
          <w:sz w:val="23"/>
          <w:szCs w:val="23"/>
          <w:rtl/>
        </w:rPr>
        <w:t>ٴ</w:t>
      </w:r>
      <w:r w:rsidRPr="005F7A2B">
        <w:rPr>
          <w:rFonts w:ascii="Times Ext Roman" w:hAnsi="Times Ext Roman" w:cs="Naskh MT for Bosch School"/>
          <w:sz w:val="23"/>
          <w:szCs w:val="23"/>
          <w:rtl/>
        </w:rPr>
        <w:t xml:space="preserve"> جمال ابه</w:t>
      </w:r>
      <w:r w:rsidRPr="005F7A2B">
        <w:rPr>
          <w:rFonts w:ascii="Times Ext Roman" w:hAnsi="Times Ext Roman" w:cs="Naskh MT for Bosch School" w:hint="cs"/>
          <w:sz w:val="23"/>
          <w:szCs w:val="23"/>
          <w:rtl/>
        </w:rPr>
        <w:t>ی</w:t>
      </w:r>
      <w:r w:rsidRPr="005F7A2B">
        <w:rPr>
          <w:rFonts w:ascii="Times Ext Roman" w:hAnsi="Times Ext Roman" w:cs="Naskh MT for Bosch School"/>
          <w:sz w:val="23"/>
          <w:szCs w:val="23"/>
          <w:rtl/>
        </w:rPr>
        <w:t xml:space="preserve"> نامه‌ئ</w:t>
      </w:r>
      <w:r w:rsidRPr="005F7A2B">
        <w:rPr>
          <w:rFonts w:ascii="Times Ext Roman" w:hAnsi="Times Ext Roman" w:cs="Naskh MT for Bosch School" w:hint="cs"/>
          <w:sz w:val="23"/>
          <w:szCs w:val="23"/>
          <w:rtl/>
        </w:rPr>
        <w:t>ی</w:t>
      </w:r>
      <w:r w:rsidRPr="005F7A2B">
        <w:rPr>
          <w:rFonts w:ascii="Times Ext Roman" w:hAnsi="Times Ext Roman" w:cs="Naskh MT for Bosch School"/>
          <w:sz w:val="23"/>
          <w:szCs w:val="23"/>
          <w:rtl/>
        </w:rPr>
        <w:t xml:space="preserve"> که بجناب منشاد</w:t>
      </w:r>
      <w:r w:rsidRPr="005F7A2B">
        <w:rPr>
          <w:rFonts w:ascii="Times Ext Roman" w:hAnsi="Times Ext Roman" w:cs="Naskh MT for Bosch School" w:hint="cs"/>
          <w:sz w:val="23"/>
          <w:szCs w:val="23"/>
          <w:rtl/>
        </w:rPr>
        <w:t>ی</w:t>
      </w:r>
      <w:r w:rsidRPr="005F7A2B">
        <w:rPr>
          <w:rFonts w:ascii="Times Ext Roman" w:hAnsi="Times Ext Roman" w:cs="Naskh MT for Bosch School"/>
          <w:sz w:val="23"/>
          <w:szCs w:val="23"/>
          <w:rtl/>
        </w:rPr>
        <w:t xml:space="preserve"> مرقوم نموده بود</w:t>
      </w:r>
      <w:r w:rsidRPr="005F7A2B">
        <w:rPr>
          <w:rFonts w:ascii="Times Ext Roman" w:hAnsi="Times Ext Roman" w:cs="Naskh MT for Bosch School" w:hint="cs"/>
          <w:sz w:val="23"/>
          <w:szCs w:val="23"/>
          <w:rtl/>
        </w:rPr>
        <w:t>ی</w:t>
      </w:r>
      <w:r w:rsidRPr="005F7A2B">
        <w:rPr>
          <w:rFonts w:ascii="Times Ext Roman" w:hAnsi="Times Ext Roman" w:cs="Naskh MT for Bosch School"/>
          <w:sz w:val="23"/>
          <w:szCs w:val="23"/>
          <w:rtl/>
        </w:rPr>
        <w:t xml:space="preserve"> ملاحظه گشت</w:t>
      </w:r>
      <w:r>
        <w:rPr>
          <w:rFonts w:ascii="Times Ext Roman" w:hAnsi="Times Ext Roman" w:cs="Naskh MT for Bosch School"/>
          <w:sz w:val="23"/>
          <w:szCs w:val="23"/>
          <w:rtl/>
        </w:rPr>
        <w:t xml:space="preserve"> از بیخبری فریاد و فغان فرموده بودی حقّ با شماست ولی چون آن یار حقیقی در گوشه‌ئی واقع گشته و مرور و عبور از آن</w:t>
      </w:r>
      <w:r w:rsidR="00FC73C2">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صفحات بکلّی مقطوع لهذا چنین واقع شده که خبری بآن</w:t>
      </w:r>
      <w:r w:rsidR="00FC73C2">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جناب نمیرسد و این اسباب احزان گردیده این</w:t>
      </w:r>
      <w:r w:rsidR="00FC73C2">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عبد در جمیع اوقات بیاد شما مشغول و مألوف و از فضل بیمنتها مستدعی چنانم که نفحات محبّت اللّه همواره بر قلب منیر آن</w:t>
      </w:r>
      <w:r w:rsidR="00FC73C2">
        <w:rPr>
          <w:rFonts w:ascii="Times Ext Roman" w:hAnsi="Times Ext Roman" w:cs="Naskh MT for Bosch School" w:hint="cs"/>
          <w:sz w:val="23"/>
          <w:szCs w:val="23"/>
          <w:rtl/>
        </w:rPr>
        <w:t xml:space="preserve"> </w:t>
      </w:r>
      <w:r>
        <w:rPr>
          <w:rFonts w:ascii="Times Ext Roman" w:hAnsi="Times Ext Roman" w:cs="Naskh MT for Bosch School"/>
          <w:sz w:val="23"/>
          <w:szCs w:val="23"/>
          <w:rtl/>
        </w:rPr>
        <w:t>دوست حقیقی مرور نماید و سبب نشاط و انبساط روحانی گردد</w:t>
      </w:r>
    </w:p>
    <w:p w14:paraId="08C2DCB4" w14:textId="6F421B71" w:rsidR="00520F4C" w:rsidRDefault="00185D1A">
      <w:pPr>
        <w:bidi/>
        <w:jc w:val="both"/>
        <w:rPr>
          <w:rFonts w:ascii="Times Ext Roman" w:hAnsi="Times Ext Roman" w:cs="Naskh MT for Bosch School"/>
          <w:sz w:val="23"/>
          <w:szCs w:val="23"/>
          <w:rtl/>
        </w:rPr>
      </w:pPr>
      <w:r>
        <w:rPr>
          <w:rFonts w:ascii="Times Ext Roman" w:hAnsi="Times Ext Roman" w:cs="Naskh MT for Bosch School"/>
          <w:sz w:val="23"/>
          <w:szCs w:val="23"/>
          <w:rtl/>
        </w:rPr>
        <w:tab/>
      </w:r>
      <w:r w:rsidR="00520F4C">
        <w:rPr>
          <w:rFonts w:ascii="Times Ext Roman" w:hAnsi="Times Ext Roman" w:cs="Naskh MT for Bosch School"/>
          <w:sz w:val="23"/>
          <w:szCs w:val="23"/>
          <w:rtl/>
        </w:rPr>
        <w:t>در خصوص اطفال مرقوم نموده بودی باید از بدایت اطفال را بتربیت الهی پرورش داد و همواره بذکر حقّ متذکّر نمود تا محبّت اللّه در طینت آنان ثبوت و قرار یابد و با شیر امتزاج نماید حال والدهٴ آنان بیخبر لابدّ بر آنست که در آنان اثر نماید شما باید بقدر امکان در نزد طفلان ذکر حضرت رحمان نمائی تا نفحات محبّت اللّه در عروق و شریان آنان تأثیر نماید و این عبد بکمال تضرّع و تبتّل و عجز و انکسار از درگاه بی‌نیاز طلب تأیید نمایم و توفیق جویم و علیک البهآء الأبهی ع ع</w:t>
      </w:r>
    </w:p>
    <w:p>
      <w:pPr>
        <w:bidi/>
        <w:jc w:val="both"/>
        <w:rPr>
          <w:rFonts w:ascii="Times Ext Roman" w:hAnsi="Times Ext Roman" w:cs="Naskh MT for Bosch School"/>
          <w:sz w:val="23"/>
          <w:szCs w:val="23"/>
          <w:rtl/>
        </w:rPr>
      </w:pPr>
    </w:p>
    <w:p>
      <w:pPr>
        <w:pBdr>
          <w:bottom w:val="single" w:sz="6" w:space="1" w:color="auto"/>
        </w:pBdr>
        <w:bidi/>
        <w:spacing w:line="360" w:lineRule="auto"/>
        <w:jc w:val="both"/>
        <w:rPr>
          <w:rFonts w:cs="Arial"/>
          <w:sz w:val="16"/>
          <w:szCs w:val="16"/>
        </w:rPr>
      </w:pPr>
    </w:p>
    <w:p>
      <w:pPr>
        <w:bidi/>
        <w:spacing w:line="360" w:lineRule="auto"/>
      </w:pPr>
      <w:r>
        <w:rPr>
          <w:sz w:val="16"/>
          <w:szCs w:val="16"/>
          <w:rtl/>
        </w:rPr>
        <w:t xml:space="preserve">این سند از </w:t>
      </w:r>
      <w:hyperlink r:id="rId6" w:history="1">
        <w:r>
          <w:rPr>
            <w:rStyle w:val="Hyperlink"/>
            <w:sz w:val="16"/>
            <w:szCs w:val="16"/>
            <w:rtl/>
          </w:rPr>
          <w:t xml:space="preserve">کتابخانهٔ مراجع بهائی</w:t>
        </w:r>
      </w:hyperlink>
      <w:r>
        <w:rPr>
          <w:sz w:val="16"/>
          <w:szCs w:val="16"/>
          <w:rtl/>
        </w:rPr>
        <w:t xml:space="preserve"> دانلود شده است. شما مجاز هستید از متن آن با توجّه به مقرّرات مندرج در سایت </w:t>
      </w:r>
      <w:hyperlink r:id="rId7" w:history="1">
        <w:r>
          <w:rPr>
            <w:rStyle w:val="Hyperlink"/>
            <w:sz w:val="16"/>
            <w:szCs w:val="16"/>
          </w:rPr>
          <w:t xml:space="preserve">www.bahai.org/fa/legal</w:t>
        </w:r>
      </w:hyperlink>
      <w:r>
        <w:rPr>
          <w:sz w:val="16"/>
          <w:szCs w:val="16"/>
          <w:rtl/>
        </w:rPr>
        <w:t xml:space="preserve"> استفاده نمائید.</w:t>
      </w:r>
    </w:p>
    <w:p>
      <w:pPr>
        <w:bidi/>
        <w:spacing w:line="360" w:lineRule="auto"/>
      </w:pPr>
      <w:r>
        <w:rPr>
          <w:sz w:val="16"/>
          <w:szCs w:val="16"/>
          <w:rtl/>
        </w:rPr>
        <w:br/>
      </w:r>
      <w:r>
        <w:rPr>
          <w:sz w:val="16"/>
          <w:szCs w:val="16"/>
          <w:rtl/>
        </w:rPr>
        <w:t xml:space="preserve">آخرین ویراستاری: ۳ اکتبر ۲۰۲۶، ساعت ۰۰:۱۱ قبل از ظهر</w:t>
      </w:r>
    </w:p>
    <w:sectPr w:rsidR="00520F4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Ext Roman">
    <w:panose1 w:val="02020603050405020304"/>
    <w:charset w:val="00"/>
    <w:family w:val="roman"/>
    <w:pitch w:val="variable"/>
    <w:sig w:usb0="A0002AEF" w:usb1="4000387A" w:usb2="00000028" w:usb3="00000000" w:csb0="000001FF" w:csb1="00000000"/>
  </w:font>
  <w:font w:name="Naskh MT for Bosch School">
    <w:altName w:val="Times New Roman"/>
    <w:panose1 w:val="02020603050405020304"/>
    <w:charset w:val="00"/>
    <w:family w:val="roman"/>
    <w:pitch w:val="variable"/>
    <w:sig w:usb0="8000200F" w:usb1="80000000" w:usb2="00000008" w:usb3="00000000" w:csb0="000000D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3C2"/>
    <w:rsid w:val="00055175"/>
    <w:rsid w:val="001125B6"/>
    <w:rsid w:val="00185D1A"/>
    <w:rsid w:val="0024455C"/>
    <w:rsid w:val="003250C1"/>
    <w:rsid w:val="00520F4C"/>
    <w:rsid w:val="005B712F"/>
    <w:rsid w:val="005F7A2B"/>
    <w:rsid w:val="006A03A2"/>
    <w:rsid w:val="007C5DD0"/>
    <w:rsid w:val="008E754D"/>
    <w:rsid w:val="00945F01"/>
    <w:rsid w:val="00B00501"/>
    <w:rsid w:val="00C53256"/>
    <w:rsid w:val="00D53E9C"/>
    <w:rsid w:val="00E83E12"/>
    <w:rsid w:val="00EF6184"/>
    <w:rsid w:val="00F77805"/>
    <w:rsid w:val="00F80AAF"/>
    <w:rsid w:val="00FC73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BEDB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6A03A2"/>
    <w:rPr>
      <w:sz w:val="16"/>
      <w:szCs w:val="16"/>
    </w:rPr>
  </w:style>
  <w:style w:type="paragraph" w:styleId="CommentText">
    <w:name w:val="annotation text"/>
    <w:basedOn w:val="Normal"/>
    <w:link w:val="CommentTextChar"/>
    <w:uiPriority w:val="99"/>
    <w:unhideWhenUsed/>
    <w:rsid w:val="006A03A2"/>
    <w:rPr>
      <w:sz w:val="20"/>
      <w:szCs w:val="20"/>
    </w:rPr>
  </w:style>
  <w:style w:type="character" w:customStyle="1" w:styleId="CommentTextChar">
    <w:name w:val="Comment Text Char"/>
    <w:basedOn w:val="DefaultParagraphFont"/>
    <w:link w:val="CommentText"/>
    <w:uiPriority w:val="99"/>
    <w:rsid w:val="006A03A2"/>
  </w:style>
  <w:style w:type="paragraph" w:styleId="CommentSubject">
    <w:name w:val="annotation subject"/>
    <w:basedOn w:val="CommentText"/>
    <w:next w:val="CommentText"/>
    <w:link w:val="CommentSubjectChar"/>
    <w:uiPriority w:val="99"/>
    <w:semiHidden/>
    <w:unhideWhenUsed/>
    <w:rsid w:val="006A03A2"/>
    <w:rPr>
      <w:b/>
      <w:bCs/>
    </w:rPr>
  </w:style>
  <w:style w:type="character" w:customStyle="1" w:styleId="CommentSubjectChar">
    <w:name w:val="Comment Subject Char"/>
    <w:link w:val="CommentSubject"/>
    <w:uiPriority w:val="99"/>
    <w:semiHidden/>
    <w:rsid w:val="006A03A2"/>
    <w:rPr>
      <w:b/>
      <w:bCs/>
    </w:rPr>
  </w:style>
  <w:style w:type="paragraph" w:styleId="Revision">
    <w:name w:val="Revision"/>
    <w:hidden/>
    <w:uiPriority w:val="99"/>
    <w:semiHidden/>
    <w:rsid w:val="00185D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hyperlink" Target="http://www.bahai.org/fa/library" TargetMode="External"/><Relationship Id="rId7" Type="http://schemas.openxmlformats.org/officeDocument/2006/relationships/hyperlink" Target="http://www.bahai.org/fa/leg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821</Characters>
  <Application>Microsoft Office Word</Application>
  <DocSecurity>0</DocSecurity>
  <Lines>6</Lines>
  <Paragraphs>1</Paragraphs>
  <ScaleCrop>false</ScaleCrop>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2026-09-27T08:00:00Z</dcterms:created>
  <dcterms:modified xsi:type="dcterms:W3CDTF">2026-10-01T15:36:00Z</dcterms:modified>
</cp:coreProperties>
</file>