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15B45" w14:textId="77777777" w:rsidR="00A123FB" w:rsidRDefault="00A123FB" w:rsidP="00A123FB">
      <w:pPr>
        <w:jc w:val="both"/>
        <w:rPr>
          <w:rFonts w:ascii="Times Ext Roman" w:hAnsi="Times Ext Roman"/>
          <w:rtl/>
          <w:lang w:bidi="ar-SA"/>
        </w:rPr>
      </w:pPr>
      <w:r>
        <w:rPr>
          <w:rFonts w:ascii="Times Ext Roman" w:hAnsi="Times Ext Roman"/>
          <w:rtl/>
          <w:lang w:bidi="ar-SA"/>
        </w:rPr>
        <w:t>مشهد</w:t>
      </w:r>
    </w:p>
    <w:p w14:paraId="09A75364" w14:textId="77777777" w:rsidR="00A123FB" w:rsidRDefault="00A123FB" w:rsidP="00A123FB">
      <w:pPr>
        <w:jc w:val="both"/>
        <w:rPr>
          <w:rFonts w:ascii="Times Ext Roman" w:hAnsi="Times Ext Roman"/>
          <w:rtl/>
          <w:lang w:bidi="ar-SA"/>
        </w:rPr>
      </w:pPr>
      <w:r>
        <w:rPr>
          <w:rFonts w:ascii="Times Ext Roman" w:hAnsi="Times Ext Roman"/>
          <w:rtl/>
          <w:lang w:bidi="ar-SA"/>
        </w:rPr>
        <w:t>بواسطهٴ حضرت حیدر قبل علی و جناب میرزا احمد</w:t>
      </w:r>
    </w:p>
    <w:p w14:paraId="7336D753" w14:textId="77777777" w:rsidR="00A123FB" w:rsidRDefault="00A123FB" w:rsidP="00A123FB">
      <w:pPr>
        <w:jc w:val="both"/>
        <w:rPr>
          <w:rFonts w:ascii="Times Ext Roman" w:hAnsi="Times Ext Roman"/>
          <w:rtl/>
          <w:lang w:bidi="ar-SA"/>
        </w:rPr>
      </w:pPr>
      <w:r>
        <w:rPr>
          <w:rFonts w:ascii="Times Ext Roman" w:hAnsi="Times Ext Roman"/>
          <w:rtl/>
          <w:lang w:bidi="ar-SA"/>
        </w:rPr>
        <w:t>جناب آ</w:t>
      </w:r>
      <w:r w:rsidR="00DF1519">
        <w:rPr>
          <w:rFonts w:ascii="Times Ext Roman" w:hAnsi="Times Ext Roman"/>
          <w:rtl/>
          <w:lang w:bidi="ar-SA"/>
        </w:rPr>
        <w:t>قا محمّد علی مدیر مدرسه علیه به</w:t>
      </w:r>
      <w:r w:rsidR="00DF1519">
        <w:rPr>
          <w:rFonts w:ascii="Times Ext Roman" w:hAnsi="Times Ext Roman" w:hint="cs"/>
          <w:rtl/>
          <w:lang w:bidi="ar-SA"/>
        </w:rPr>
        <w:t>آ</w:t>
      </w:r>
      <w:r w:rsidR="00DF1519">
        <w:rPr>
          <w:rFonts w:ascii="Times Ext Roman" w:hAnsi="Times Ext Roman"/>
          <w:rtl/>
          <w:lang w:bidi="ar-SA"/>
        </w:rPr>
        <w:t>ء اللّه ال</w:t>
      </w:r>
      <w:r w:rsidR="00DE6B9D">
        <w:rPr>
          <w:rFonts w:ascii="Times Ext Roman" w:hAnsi="Times Ext Roman" w:hint="cs"/>
          <w:rtl/>
          <w:lang w:bidi="ar-SA"/>
        </w:rPr>
        <w:t>ا</w:t>
      </w:r>
      <w:r>
        <w:rPr>
          <w:rFonts w:ascii="Times Ext Roman" w:hAnsi="Times Ext Roman"/>
          <w:rtl/>
          <w:lang w:bidi="ar-SA"/>
        </w:rPr>
        <w:t>بهی</w:t>
      </w:r>
    </w:p>
    <w:p w14:paraId="19EF8D9B" w14:textId="77777777" w:rsidR="00A123FB" w:rsidRDefault="00A123FB" w:rsidP="00A123FB">
      <w:pPr>
        <w:jc w:val="both"/>
        <w:rPr>
          <w:rFonts w:ascii="Times Ext Roman" w:hAnsi="Times Ext Roman"/>
          <w:rtl/>
          <w:lang w:bidi="ar-SA"/>
        </w:rPr>
      </w:pPr>
    </w:p>
    <w:p w14:paraId="16182FEE" w14:textId="77777777" w:rsidR="00A123FB" w:rsidRDefault="00A123FB" w:rsidP="00A123FB">
      <w:pPr>
        <w:jc w:val="center"/>
        <w:rPr>
          <w:rFonts w:ascii="Times Ext Roman" w:hAnsi="Times Ext Roman"/>
          <w:rtl/>
          <w:lang w:bidi="ar-SA"/>
        </w:rPr>
      </w:pPr>
      <w:r>
        <w:rPr>
          <w:rFonts w:ascii="Times Ext Roman" w:hAnsi="Times Ext Roman"/>
          <w:rtl/>
          <w:lang w:bidi="ar-SA"/>
        </w:rPr>
        <w:t>هو</w:t>
      </w:r>
      <w:r w:rsidR="00DE6B9D">
        <w:rPr>
          <w:rFonts w:ascii="Times Ext Roman" w:hAnsi="Times Ext Roman"/>
          <w:lang w:bidi="ar-SA"/>
        </w:rPr>
        <w:t xml:space="preserve"> </w:t>
      </w:r>
      <w:r>
        <w:rPr>
          <w:rFonts w:ascii="Times Ext Roman" w:hAnsi="Times Ext Roman"/>
          <w:rtl/>
          <w:lang w:bidi="ar-SA"/>
        </w:rPr>
        <w:t>الله</w:t>
      </w:r>
    </w:p>
    <w:p w14:paraId="38F36EEA" w14:textId="77777777" w:rsidR="00A123FB" w:rsidRDefault="00A123FB" w:rsidP="00A123FB">
      <w:pPr>
        <w:jc w:val="both"/>
        <w:rPr>
          <w:rFonts w:ascii="Times Ext Roman" w:hAnsi="Times Ext Roman"/>
          <w:rtl/>
          <w:lang w:bidi="ar-SA"/>
        </w:rPr>
      </w:pPr>
    </w:p>
    <w:p w14:paraId="6DF2DC59" w14:textId="77777777" w:rsidR="00A123FB" w:rsidRDefault="00A123FB" w:rsidP="00A123FB">
      <w:pPr>
        <w:jc w:val="both"/>
        <w:rPr>
          <w:rFonts w:ascii="Times Ext Roman" w:hAnsi="Times Ext Roman"/>
          <w:rtl/>
          <w:lang w:bidi="ar-SA"/>
        </w:rPr>
      </w:pPr>
      <w:r w:rsidRPr="00977C01">
        <w:rPr>
          <w:rFonts w:ascii="Times Ext Roman" w:hAnsi="Times Ext Roman"/>
          <w:rtl/>
          <w:lang w:bidi="ar-SA"/>
        </w:rPr>
        <w:t>ا</w:t>
      </w:r>
      <w:r w:rsidRPr="00977C01">
        <w:rPr>
          <w:rFonts w:ascii="Times Ext Roman" w:hAnsi="Times Ext Roman" w:hint="cs"/>
          <w:rtl/>
          <w:lang w:bidi="ar-SA"/>
        </w:rPr>
        <w:t>ی</w:t>
      </w:r>
      <w:r w:rsidRPr="00977C01">
        <w:rPr>
          <w:rFonts w:ascii="Times Ext Roman" w:hAnsi="Times Ext Roman"/>
          <w:rtl/>
          <w:lang w:bidi="ar-SA"/>
        </w:rPr>
        <w:t xml:space="preserve"> مد</w:t>
      </w:r>
      <w:r w:rsidRPr="00977C01">
        <w:rPr>
          <w:rFonts w:ascii="Times Ext Roman" w:hAnsi="Times Ext Roman" w:hint="cs"/>
          <w:rtl/>
          <w:lang w:bidi="ar-SA"/>
        </w:rPr>
        <w:t>ی</w:t>
      </w:r>
      <w:r w:rsidRPr="00977C01">
        <w:rPr>
          <w:rFonts w:ascii="Times Ext Roman" w:hAnsi="Times Ext Roman" w:hint="eastAsia"/>
          <w:rtl/>
          <w:lang w:bidi="ar-SA"/>
        </w:rPr>
        <w:t>ر</w:t>
      </w:r>
      <w:r w:rsidRPr="00977C01">
        <w:rPr>
          <w:rFonts w:ascii="Times Ext Roman" w:hAnsi="Times Ext Roman"/>
          <w:rtl/>
          <w:lang w:bidi="ar-SA"/>
        </w:rPr>
        <w:t xml:space="preserve"> محترم و دب</w:t>
      </w:r>
      <w:r w:rsidRPr="00977C01">
        <w:rPr>
          <w:rFonts w:ascii="Times Ext Roman" w:hAnsi="Times Ext Roman" w:hint="cs"/>
          <w:rtl/>
          <w:lang w:bidi="ar-SA"/>
        </w:rPr>
        <w:t>ی</w:t>
      </w:r>
      <w:r w:rsidRPr="00977C01">
        <w:rPr>
          <w:rFonts w:ascii="Times Ext Roman" w:hAnsi="Times Ext Roman" w:hint="eastAsia"/>
          <w:rtl/>
          <w:lang w:bidi="ar-SA"/>
        </w:rPr>
        <w:t>ر</w:t>
      </w:r>
      <w:r w:rsidRPr="00977C01">
        <w:rPr>
          <w:rFonts w:ascii="Times Ext Roman" w:hAnsi="Times Ext Roman"/>
          <w:rtl/>
          <w:lang w:bidi="ar-SA"/>
        </w:rPr>
        <w:t xml:space="preserve"> مکرّم در ترب</w:t>
      </w:r>
      <w:r w:rsidRPr="00977C01">
        <w:rPr>
          <w:rFonts w:ascii="Times Ext Roman" w:hAnsi="Times Ext Roman" w:hint="cs"/>
          <w:rtl/>
          <w:lang w:bidi="ar-SA"/>
        </w:rPr>
        <w:t>ی</w:t>
      </w:r>
      <w:r w:rsidRPr="00977C01">
        <w:rPr>
          <w:rFonts w:ascii="Times Ext Roman" w:hAnsi="Times Ext Roman" w:hint="eastAsia"/>
          <w:rtl/>
          <w:lang w:bidi="ar-SA"/>
        </w:rPr>
        <w:t>ت</w:t>
      </w:r>
      <w:r w:rsidRPr="00977C01">
        <w:rPr>
          <w:rFonts w:ascii="Times Ext Roman" w:hAnsi="Times Ext Roman"/>
          <w:rtl/>
          <w:lang w:bidi="ar-SA"/>
        </w:rPr>
        <w:t xml:space="preserve"> و تعل</w:t>
      </w:r>
      <w:r w:rsidRPr="00977C01">
        <w:rPr>
          <w:rFonts w:ascii="Times Ext Roman" w:hAnsi="Times Ext Roman" w:hint="cs"/>
          <w:rtl/>
          <w:lang w:bidi="ar-SA"/>
        </w:rPr>
        <w:t>ی</w:t>
      </w:r>
      <w:r w:rsidRPr="00977C01">
        <w:rPr>
          <w:rFonts w:ascii="Times Ext Roman" w:hAnsi="Times Ext Roman" w:hint="eastAsia"/>
          <w:rtl/>
          <w:lang w:bidi="ar-SA"/>
        </w:rPr>
        <w:t>م</w:t>
      </w:r>
      <w:r w:rsidRPr="00977C01">
        <w:rPr>
          <w:rFonts w:ascii="Times Ext Roman" w:hAnsi="Times Ext Roman"/>
          <w:rtl/>
          <w:lang w:bidi="ar-SA"/>
        </w:rPr>
        <w:t xml:space="preserve"> اطفال روحان</w:t>
      </w:r>
      <w:r w:rsidRPr="00977C01">
        <w:rPr>
          <w:rFonts w:ascii="Times Ext Roman" w:hAnsi="Times Ext Roman" w:hint="cs"/>
          <w:rtl/>
          <w:lang w:bidi="ar-SA"/>
        </w:rPr>
        <w:t>ی</w:t>
      </w:r>
      <w:r w:rsidRPr="00977C01">
        <w:rPr>
          <w:rFonts w:ascii="Times Ext Roman" w:hAnsi="Times Ext Roman" w:hint="eastAsia"/>
          <w:rtl/>
          <w:lang w:bidi="ar-SA"/>
        </w:rPr>
        <w:t>ان</w:t>
      </w:r>
      <w:r w:rsidRPr="00977C01">
        <w:rPr>
          <w:rFonts w:ascii="Times Ext Roman" w:hAnsi="Times Ext Roman"/>
          <w:rtl/>
          <w:lang w:bidi="ar-SA"/>
        </w:rPr>
        <w:t xml:space="preserve"> بکوش</w:t>
      </w:r>
      <w:r>
        <w:rPr>
          <w:rFonts w:ascii="Times Ext Roman" w:hAnsi="Times Ext Roman"/>
          <w:rtl/>
          <w:lang w:bidi="ar-SA"/>
        </w:rPr>
        <w:t xml:space="preserve"> و بجان در پرورش این دردانه‌های رحمانیان جهدی بلیغ و سعیی بدیع مبذول دار زیرا اطفال یاران نهالهای بوستان توحیدند و ابناء ملکوت تفرید نورسیدگان اقلیم وفا هستند و سبزهٴ نودمیدهٴ چمنستان جمال ابهی این همّت تو خدمت بآستان احدیّت است و سبب تقرّب بارگاه وحدانیّت فرصت غنیمت شمار و در </w:t>
      </w:r>
      <w:r w:rsidR="00C82A04">
        <w:rPr>
          <w:rFonts w:ascii="Times Ext Roman" w:hAnsi="Times Ext Roman"/>
          <w:rtl/>
          <w:lang w:bidi="ar-SA"/>
        </w:rPr>
        <w:t>حصول این منقبت بکوش تا مؤیّد ب</w:t>
      </w:r>
      <w:r>
        <w:rPr>
          <w:rFonts w:ascii="Times Ext Roman" w:hAnsi="Times Ext Roman"/>
          <w:rtl/>
          <w:lang w:bidi="ar-SA"/>
        </w:rPr>
        <w:t>عون و عنایت ربّ احدیّت گردی و مظهر فیض نامتناهی شمس حقیقت هذا هو الفوز العظیم و هذا هو الجود المبین</w:t>
      </w:r>
      <w:r>
        <w:rPr>
          <w:rFonts w:ascii="Times Ext Roman" w:hAnsi="Times Ext Roman" w:hint="cs"/>
          <w:rtl/>
          <w:lang w:bidi="ar-SA"/>
        </w:rPr>
        <w:t xml:space="preserve"> </w:t>
      </w:r>
      <w:r>
        <w:rPr>
          <w:rFonts w:ascii="Times Ext Roman" w:hAnsi="Times Ext Roman"/>
          <w:rtl/>
          <w:lang w:bidi="ar-SA"/>
        </w:rPr>
        <w:t>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9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10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۲۶ مه ۲۰۲۶، ساعت ۰۰:۱۱ قبل از ظهر</w:t>
      </w:r>
      <w:bookmarkEnd w:id="0"/>
    </w:p>
    <w:sectPr w:rsidR="004E76FC" w:rsidSect="00AA6385">
      <w:pgSz w:w="11906" w:h="16838" w:code="9"/>
      <w:pgMar w:top="1440" w:right="1440" w:bottom="1440" w:left="1440" w:header="720" w:footer="720" w:gutter="0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16A71" w14:textId="77777777" w:rsidR="001B1D0A" w:rsidRDefault="001B1D0A">
      <w:r>
        <w:separator/>
      </w:r>
    </w:p>
  </w:endnote>
  <w:endnote w:type="continuationSeparator" w:id="0">
    <w:p w14:paraId="21B954AC" w14:textId="77777777" w:rsidR="001B1D0A" w:rsidRDefault="001B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79E41" w14:textId="77777777" w:rsidR="001B1D0A" w:rsidRDefault="001B1D0A">
      <w:r>
        <w:separator/>
      </w:r>
    </w:p>
  </w:footnote>
  <w:footnote w:type="continuationSeparator" w:id="0">
    <w:p w14:paraId="09D50B3A" w14:textId="77777777" w:rsidR="001B1D0A" w:rsidRDefault="001B1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3D4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6CAD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123CC"/>
    <w:multiLevelType w:val="singleLevel"/>
    <w:tmpl w:val="F04C219E"/>
    <w:lvl w:ilvl="0">
      <w:start w:val="1"/>
      <w:numFmt w:val="bullet"/>
      <w:pStyle w:val="BWC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361114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9D65A0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3D608B"/>
    <w:multiLevelType w:val="singleLevel"/>
    <w:tmpl w:val="F95616EE"/>
    <w:lvl w:ilvl="0">
      <w:start w:val="1"/>
      <w:numFmt w:val="decimal"/>
      <w:pStyle w:val="BWC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A6F2C3C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FCD6481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4E153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A8645CB"/>
    <w:multiLevelType w:val="singleLevel"/>
    <w:tmpl w:val="41747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455673"/>
    <w:multiLevelType w:val="singleLevel"/>
    <w:tmpl w:val="04B4D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57058ED"/>
    <w:multiLevelType w:val="singleLevel"/>
    <w:tmpl w:val="DCC63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1E06F61"/>
    <w:multiLevelType w:val="singleLevel"/>
    <w:tmpl w:val="83BE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7B93BDC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C4E7DC7"/>
    <w:multiLevelType w:val="singleLevel"/>
    <w:tmpl w:val="73BA0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92066986">
    <w:abstractNumId w:val="13"/>
  </w:num>
  <w:num w:numId="2" w16cid:durableId="1900895697">
    <w:abstractNumId w:val="6"/>
  </w:num>
  <w:num w:numId="3" w16cid:durableId="1995524282">
    <w:abstractNumId w:val="7"/>
  </w:num>
  <w:num w:numId="4" w16cid:durableId="953823751">
    <w:abstractNumId w:val="4"/>
  </w:num>
  <w:num w:numId="5" w16cid:durableId="2066105806">
    <w:abstractNumId w:val="14"/>
  </w:num>
  <w:num w:numId="6" w16cid:durableId="760295248">
    <w:abstractNumId w:val="0"/>
  </w:num>
  <w:num w:numId="7" w16cid:durableId="1442602426">
    <w:abstractNumId w:val="1"/>
  </w:num>
  <w:num w:numId="8" w16cid:durableId="86586597">
    <w:abstractNumId w:val="8"/>
  </w:num>
  <w:num w:numId="9" w16cid:durableId="594225">
    <w:abstractNumId w:val="3"/>
  </w:num>
  <w:num w:numId="10" w16cid:durableId="863329135">
    <w:abstractNumId w:val="11"/>
  </w:num>
  <w:num w:numId="11" w16cid:durableId="2051372168">
    <w:abstractNumId w:val="9"/>
  </w:num>
  <w:num w:numId="12" w16cid:durableId="1407263382">
    <w:abstractNumId w:val="9"/>
  </w:num>
  <w:num w:numId="13" w16cid:durableId="383717250">
    <w:abstractNumId w:val="11"/>
  </w:num>
  <w:num w:numId="14" w16cid:durableId="253516406">
    <w:abstractNumId w:val="12"/>
  </w:num>
  <w:num w:numId="15" w16cid:durableId="990980565">
    <w:abstractNumId w:val="10"/>
  </w:num>
  <w:num w:numId="16" w16cid:durableId="404884296">
    <w:abstractNumId w:val="10"/>
  </w:num>
  <w:num w:numId="17" w16cid:durableId="2011371782">
    <w:abstractNumId w:val="2"/>
  </w:num>
  <w:num w:numId="18" w16cid:durableId="766268588">
    <w:abstractNumId w:val="5"/>
  </w:num>
  <w:num w:numId="19" w16cid:durableId="31613625">
    <w:abstractNumId w:val="2"/>
  </w:num>
  <w:num w:numId="20" w16cid:durableId="506287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76"/>
  <w:doNotHyphenateCaps/>
  <w:drawingGridHorizontalSpacing w:val="115"/>
  <w:drawingGridVerticalSpacing w:val="3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50"/>
    <w:rsid w:val="000868F5"/>
    <w:rsid w:val="000C3D9C"/>
    <w:rsid w:val="00182CD1"/>
    <w:rsid w:val="001B1D0A"/>
    <w:rsid w:val="0021438E"/>
    <w:rsid w:val="00291B51"/>
    <w:rsid w:val="002A4BC5"/>
    <w:rsid w:val="0034475E"/>
    <w:rsid w:val="003F504F"/>
    <w:rsid w:val="0043210E"/>
    <w:rsid w:val="004632D6"/>
    <w:rsid w:val="004E76FC"/>
    <w:rsid w:val="00503289"/>
    <w:rsid w:val="00523FAD"/>
    <w:rsid w:val="00554A11"/>
    <w:rsid w:val="005616FC"/>
    <w:rsid w:val="00571B6F"/>
    <w:rsid w:val="005D609E"/>
    <w:rsid w:val="00657308"/>
    <w:rsid w:val="00670DED"/>
    <w:rsid w:val="00677856"/>
    <w:rsid w:val="00732B53"/>
    <w:rsid w:val="00810C6A"/>
    <w:rsid w:val="00857E7C"/>
    <w:rsid w:val="00940FA0"/>
    <w:rsid w:val="00951D50"/>
    <w:rsid w:val="00971175"/>
    <w:rsid w:val="00977C01"/>
    <w:rsid w:val="009C4C30"/>
    <w:rsid w:val="009E30F1"/>
    <w:rsid w:val="00A123FB"/>
    <w:rsid w:val="00A72D26"/>
    <w:rsid w:val="00A827CA"/>
    <w:rsid w:val="00AA6385"/>
    <w:rsid w:val="00B605B9"/>
    <w:rsid w:val="00B76705"/>
    <w:rsid w:val="00BF3C41"/>
    <w:rsid w:val="00C02B85"/>
    <w:rsid w:val="00C657D4"/>
    <w:rsid w:val="00C75636"/>
    <w:rsid w:val="00C82A04"/>
    <w:rsid w:val="00C9349F"/>
    <w:rsid w:val="00C975E7"/>
    <w:rsid w:val="00D1575E"/>
    <w:rsid w:val="00D65D47"/>
    <w:rsid w:val="00D73424"/>
    <w:rsid w:val="00DC030C"/>
    <w:rsid w:val="00DE6B9D"/>
    <w:rsid w:val="00DF1519"/>
    <w:rsid w:val="00EA33AF"/>
    <w:rsid w:val="00F018C6"/>
    <w:rsid w:val="00F124C4"/>
    <w:rsid w:val="00F3346F"/>
    <w:rsid w:val="00FB73B5"/>
    <w:rsid w:val="00FD5436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0DC9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7E7C"/>
    <w:pPr>
      <w:bidi/>
    </w:pPr>
    <w:rPr>
      <w:rFonts w:ascii="Naskh MT for Bosch School" w:hAnsi="Naskh MT for Bosch School" w:cs="Naskh MT for Bosch School"/>
      <w:kern w:val="20"/>
      <w:sz w:val="23"/>
      <w:szCs w:val="23"/>
      <w:lang w:val="en-GB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WCAddress">
    <w:name w:val="BWC Address"/>
    <w:basedOn w:val="Normal"/>
    <w:rsid w:val="00857E7C"/>
    <w:pPr>
      <w:tabs>
        <w:tab w:val="left" w:pos="360"/>
      </w:tabs>
    </w:pPr>
  </w:style>
  <w:style w:type="paragraph" w:customStyle="1" w:styleId="BWCBodyText">
    <w:name w:val="BWC Body Text"/>
    <w:basedOn w:val="Normal"/>
    <w:rsid w:val="00857E7C"/>
    <w:pPr>
      <w:ind w:firstLine="576"/>
    </w:pPr>
  </w:style>
  <w:style w:type="paragraph" w:customStyle="1" w:styleId="BWCClosing">
    <w:name w:val="BWC Closing"/>
    <w:basedOn w:val="Normal"/>
    <w:next w:val="BWCSignature"/>
    <w:rsid w:val="00857E7C"/>
    <w:pPr>
      <w:spacing w:before="240" w:after="720"/>
      <w:ind w:left="4320" w:right="4320"/>
    </w:pPr>
  </w:style>
  <w:style w:type="paragraph" w:customStyle="1" w:styleId="BWCGreeting">
    <w:name w:val="BWC Greeting"/>
    <w:basedOn w:val="Normal"/>
    <w:next w:val="BWCBodyText"/>
    <w:rsid w:val="00857E7C"/>
    <w:pPr>
      <w:spacing w:before="480" w:after="240"/>
    </w:pPr>
  </w:style>
  <w:style w:type="paragraph" w:customStyle="1" w:styleId="BWCInternalInfo">
    <w:name w:val="BWC Internal Info"/>
    <w:basedOn w:val="Normal"/>
    <w:rsid w:val="00857E7C"/>
    <w:pPr>
      <w:jc w:val="right"/>
    </w:pPr>
  </w:style>
  <w:style w:type="paragraph" w:styleId="PlainText">
    <w:name w:val="Plain Text"/>
    <w:basedOn w:val="Normal"/>
    <w:rsid w:val="00857E7C"/>
    <w:rPr>
      <w:rFonts w:ascii="Courier New" w:hAnsi="Courier New"/>
      <w:sz w:val="20"/>
    </w:rPr>
  </w:style>
  <w:style w:type="paragraph" w:customStyle="1" w:styleId="BWCXBCInfo">
    <w:name w:val="BWC XBC Info"/>
    <w:basedOn w:val="Normal"/>
    <w:rsid w:val="00857E7C"/>
  </w:style>
  <w:style w:type="paragraph" w:customStyle="1" w:styleId="BWCFileInfo">
    <w:name w:val="BWC File Info"/>
    <w:basedOn w:val="Normal"/>
    <w:rsid w:val="00857E7C"/>
    <w:pPr>
      <w:jc w:val="right"/>
    </w:pPr>
  </w:style>
  <w:style w:type="character" w:customStyle="1" w:styleId="BWCComment">
    <w:name w:val="BWC Comment"/>
    <w:rsid w:val="00857E7C"/>
    <w:rPr>
      <w:shd w:val="clear" w:color="auto" w:fill="C0C0C0"/>
    </w:rPr>
  </w:style>
  <w:style w:type="paragraph" w:styleId="Header">
    <w:name w:val="header"/>
    <w:basedOn w:val="Normal"/>
    <w:rsid w:val="00857E7C"/>
    <w:pPr>
      <w:tabs>
        <w:tab w:val="right" w:pos="9000"/>
      </w:tabs>
    </w:pPr>
  </w:style>
  <w:style w:type="paragraph" w:customStyle="1" w:styleId="BWCAttrib">
    <w:name w:val="BWC Attrib"/>
    <w:basedOn w:val="BWCQuote"/>
    <w:next w:val="BWCBodyText"/>
    <w:rsid w:val="00857E7C"/>
    <w:pPr>
      <w:tabs>
        <w:tab w:val="right" w:pos="9000"/>
      </w:tabs>
      <w:ind w:left="1238" w:right="216" w:hanging="86"/>
    </w:pPr>
  </w:style>
  <w:style w:type="paragraph" w:customStyle="1" w:styleId="BWCBullet">
    <w:name w:val="BWC Bullet"/>
    <w:basedOn w:val="Normal"/>
    <w:rsid w:val="00857E7C"/>
    <w:pPr>
      <w:numPr>
        <w:numId w:val="19"/>
      </w:numPr>
    </w:pPr>
  </w:style>
  <w:style w:type="paragraph" w:customStyle="1" w:styleId="BWCList">
    <w:name w:val="BWC List"/>
    <w:basedOn w:val="BWCBullet"/>
    <w:rsid w:val="00857E7C"/>
    <w:pPr>
      <w:numPr>
        <w:numId w:val="20"/>
      </w:numPr>
    </w:pPr>
  </w:style>
  <w:style w:type="paragraph" w:styleId="Footer">
    <w:name w:val="footer"/>
    <w:basedOn w:val="Normal"/>
    <w:rsid w:val="00857E7C"/>
    <w:pPr>
      <w:tabs>
        <w:tab w:val="center" w:pos="4320"/>
        <w:tab w:val="right" w:pos="8640"/>
      </w:tabs>
    </w:pPr>
  </w:style>
  <w:style w:type="paragraph" w:customStyle="1" w:styleId="BWCDate">
    <w:name w:val="BWC Date"/>
    <w:basedOn w:val="Normal"/>
    <w:next w:val="BWCNormal"/>
    <w:rsid w:val="00857E7C"/>
    <w:pPr>
      <w:tabs>
        <w:tab w:val="right" w:pos="8280"/>
      </w:tabs>
      <w:spacing w:after="240"/>
    </w:pPr>
  </w:style>
  <w:style w:type="paragraph" w:customStyle="1" w:styleId="BWCSignature">
    <w:name w:val="BWC Signature"/>
    <w:basedOn w:val="BWCClosing"/>
    <w:next w:val="BWCNormal"/>
    <w:rsid w:val="00857E7C"/>
    <w:pPr>
      <w:spacing w:before="0" w:after="480"/>
    </w:pPr>
  </w:style>
  <w:style w:type="paragraph" w:styleId="FootnoteText">
    <w:name w:val="footnote text"/>
    <w:basedOn w:val="Normal"/>
    <w:semiHidden/>
    <w:rsid w:val="00857E7C"/>
    <w:rPr>
      <w:sz w:val="22"/>
    </w:rPr>
  </w:style>
  <w:style w:type="character" w:styleId="PageNumber">
    <w:name w:val="page number"/>
    <w:basedOn w:val="DefaultParagraphFont"/>
    <w:rsid w:val="00857E7C"/>
  </w:style>
  <w:style w:type="paragraph" w:customStyle="1" w:styleId="BWCQuote">
    <w:name w:val="BWC Quote"/>
    <w:basedOn w:val="BWCBodyText"/>
    <w:rsid w:val="00857E7C"/>
    <w:pPr>
      <w:ind w:left="576" w:right="576" w:firstLine="0"/>
    </w:pPr>
  </w:style>
  <w:style w:type="paragraph" w:customStyle="1" w:styleId="BWCTitle">
    <w:name w:val="BWC Title"/>
    <w:basedOn w:val="Normal"/>
    <w:next w:val="BWCBodyText"/>
    <w:rsid w:val="00857E7C"/>
    <w:pPr>
      <w:spacing w:after="240"/>
      <w:jc w:val="center"/>
    </w:pPr>
    <w:rPr>
      <w:u w:val="single"/>
    </w:rPr>
  </w:style>
  <w:style w:type="paragraph" w:customStyle="1" w:styleId="BWCNormal">
    <w:name w:val="BWC Normal"/>
    <w:basedOn w:val="Normal"/>
    <w:rsid w:val="00857E7C"/>
    <w:pPr>
      <w:jc w:val="right"/>
    </w:pPr>
  </w:style>
  <w:style w:type="paragraph" w:customStyle="1" w:styleId="BWCAttrib2">
    <w:name w:val="BWC Attrib 2"/>
    <w:basedOn w:val="BWCAttrib"/>
    <w:next w:val="BWCBodyText"/>
    <w:rsid w:val="00857E7C"/>
    <w:pPr>
      <w:tabs>
        <w:tab w:val="clear" w:pos="9000"/>
        <w:tab w:val="right" w:pos="8280"/>
      </w:tabs>
      <w:ind w:left="1814" w:right="576"/>
    </w:pPr>
  </w:style>
  <w:style w:type="paragraph" w:customStyle="1" w:styleId="BWCAttrib3">
    <w:name w:val="BWC Attrib 3"/>
    <w:basedOn w:val="BWCAttrib"/>
    <w:rsid w:val="00857E7C"/>
    <w:pPr>
      <w:tabs>
        <w:tab w:val="clear" w:pos="9000"/>
        <w:tab w:val="right" w:pos="8280"/>
      </w:tabs>
      <w:ind w:left="2390" w:right="1152"/>
    </w:pPr>
  </w:style>
  <w:style w:type="paragraph" w:customStyle="1" w:styleId="BWCQuote2">
    <w:name w:val="BWC Quote 2"/>
    <w:basedOn w:val="BWCQuote"/>
    <w:rsid w:val="00857E7C"/>
    <w:pPr>
      <w:ind w:left="1152" w:right="1152"/>
    </w:pPr>
  </w:style>
  <w:style w:type="paragraph" w:customStyle="1" w:styleId="BWCAttrib4">
    <w:name w:val="BWC Attrib 4"/>
    <w:basedOn w:val="BWCAttrib"/>
    <w:next w:val="BWCBodyText"/>
    <w:rsid w:val="00857E7C"/>
    <w:pPr>
      <w:ind w:left="2678" w:right="1728"/>
    </w:pPr>
  </w:style>
  <w:style w:type="paragraph" w:customStyle="1" w:styleId="BWCQuote3">
    <w:name w:val="BWC Quote 3"/>
    <w:basedOn w:val="BWCQuote"/>
    <w:rsid w:val="00857E7C"/>
    <w:pPr>
      <w:ind w:left="1728" w:right="1728"/>
    </w:pPr>
  </w:style>
  <w:style w:type="paragraph" w:customStyle="1" w:styleId="PersianBodyText">
    <w:name w:val="Persian Body Text"/>
    <w:basedOn w:val="Normal"/>
    <w:rsid w:val="00857E7C"/>
    <w:pPr>
      <w:spacing w:after="240" w:line="252" w:lineRule="auto"/>
      <w:ind w:firstLine="720"/>
      <w:jc w:val="both"/>
    </w:pPr>
    <w:rPr>
      <w:lang w:val="en-US"/>
    </w:rPr>
  </w:style>
  <w:style w:type="paragraph" w:customStyle="1" w:styleId="PersianQuote">
    <w:name w:val="Persian Quote"/>
    <w:basedOn w:val="PersianBodyText"/>
    <w:rsid w:val="00857E7C"/>
    <w:pPr>
      <w:ind w:left="720" w:right="720" w:firstLine="0"/>
    </w:pPr>
  </w:style>
  <w:style w:type="paragraph" w:styleId="Revision">
    <w:name w:val="Revision"/>
    <w:hidden/>
    <w:uiPriority w:val="99"/>
    <w:semiHidden/>
    <w:rsid w:val="003F504F"/>
    <w:rPr>
      <w:rFonts w:ascii="Naskh MT for Bosch School" w:hAnsi="Naskh MT for Bosch School" w:cs="Naskh MT for Bosch School"/>
      <w:kern w:val="20"/>
      <w:sz w:val="23"/>
      <w:szCs w:val="23"/>
      <w:lang w:val="en-GB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yperlink" Target="http://www.bahai.org/fa/library" TargetMode="External"/><Relationship Id="rId10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2026-05-12T06:09:00Z</dcterms:created>
  <dcterms:modified xsi:type="dcterms:W3CDTF">2026-05-20T16:19:00Z</dcterms:modified>
</cp:coreProperties>
</file>