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66415" w14:textId="77777777" w:rsidR="006C6FB9" w:rsidRDefault="006C6FB9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11BA7257" w14:textId="77777777" w:rsidR="006C6FB9" w:rsidRDefault="006C6FB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8C13F0F" w14:textId="1C6A7B5B" w:rsidR="006C6FB9" w:rsidRDefault="006C6FB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9B169C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9B169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B169C">
        <w:rPr>
          <w:rFonts w:ascii="Times Ext Roman" w:hAnsi="Times Ext Roman" w:cs="Naskh MT for Bosch School"/>
          <w:sz w:val="23"/>
          <w:szCs w:val="23"/>
          <w:rtl/>
        </w:rPr>
        <w:t xml:space="preserve"> متمسّک بعروه</w:t>
      </w:r>
      <w:r w:rsidRPr="009B169C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9B169C">
        <w:rPr>
          <w:rFonts w:ascii="Times Ext Roman" w:hAnsi="Times Ext Roman" w:cs="Naskh MT for Bosch School"/>
          <w:sz w:val="23"/>
          <w:szCs w:val="23"/>
          <w:rtl/>
        </w:rPr>
        <w:t xml:space="preserve"> وثق</w:t>
      </w:r>
      <w:r w:rsidRPr="009B169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B169C">
        <w:rPr>
          <w:rFonts w:ascii="Times Ext Roman" w:hAnsi="Times Ext Roman" w:cs="Naskh MT for Bosch School"/>
          <w:sz w:val="23"/>
          <w:szCs w:val="23"/>
          <w:rtl/>
        </w:rPr>
        <w:t xml:space="preserve"> جهان</w:t>
      </w:r>
      <w:r w:rsidRPr="009B169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B169C">
        <w:rPr>
          <w:rFonts w:ascii="Times Ext Roman" w:hAnsi="Times Ext Roman" w:cs="Naskh MT for Bosch School"/>
          <w:sz w:val="23"/>
          <w:szCs w:val="23"/>
          <w:rtl/>
        </w:rPr>
        <w:t xml:space="preserve"> در جهد و کوشش است و عالم</w:t>
      </w:r>
      <w:r w:rsidRPr="009B169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B169C">
        <w:rPr>
          <w:rFonts w:ascii="Times Ext Roman" w:hAnsi="Times Ext Roman" w:cs="Naskh MT for Bosch School"/>
          <w:sz w:val="23"/>
          <w:szCs w:val="23"/>
          <w:rtl/>
        </w:rPr>
        <w:t xml:space="preserve"> در سع</w:t>
      </w:r>
      <w:r w:rsidRPr="009B169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B169C">
        <w:rPr>
          <w:rFonts w:ascii="Times Ext Roman" w:hAnsi="Times Ext Roman" w:cs="Naskh MT for Bosch School"/>
          <w:sz w:val="23"/>
          <w:szCs w:val="23"/>
          <w:rtl/>
        </w:rPr>
        <w:t xml:space="preserve"> و کشاکش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هر سری</w:t>
      </w:r>
      <w:r w:rsidR="00027DE2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را </w:t>
      </w:r>
      <w:r w:rsidR="00027DE2">
        <w:rPr>
          <w:rFonts w:ascii="Times Ext Roman" w:hAnsi="Times Ext Roman" w:cs="Naskh MT for Bosch School"/>
          <w:sz w:val="23"/>
          <w:szCs w:val="23"/>
          <w:rtl/>
        </w:rPr>
        <w:t xml:space="preserve">سرّی است و هر نفسی را هوسی یکی </w:t>
      </w:r>
      <w:r>
        <w:rPr>
          <w:rFonts w:ascii="Times Ext Roman" w:hAnsi="Times Ext Roman" w:cs="Naskh MT for Bosch School"/>
          <w:sz w:val="23"/>
          <w:szCs w:val="23"/>
          <w:rtl/>
        </w:rPr>
        <w:t>در بادیهٴ عیش و عشرت سرگردان و دیگری در پی عزّت پویان و برخی در عقب منصب و بزرگی دوان و بعضی در تیه تجارت واله و حیران و جمعی در صحرای وزارت و امارت افتان و خیزان و معدودی بر سریر سلطنت معذّب و هراسان اگر نصیحت الهی شنوی از جمیع این اندیشه‌ها آزاد شو و از کلّ این آلودگیها پاک و مبرّا گرد و بندگی جمال ابهی جو تا شهریار شهریاران گردی و سرور جهان آسمان شوی</w:t>
      </w:r>
    </w:p>
    <w:p w14:paraId="689CF8EA" w14:textId="77777777" w:rsidR="006C6FB9" w:rsidRDefault="006C6FB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061A5F" w14:textId="3C0B053C" w:rsidR="006C6FB9" w:rsidRDefault="006C6FB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عبدالبها عباس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6C6FB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DE2"/>
    <w:rsid w:val="00027DE2"/>
    <w:rsid w:val="002E6A17"/>
    <w:rsid w:val="0046705F"/>
    <w:rsid w:val="005855D9"/>
    <w:rsid w:val="006C6FB9"/>
    <w:rsid w:val="009B169C"/>
    <w:rsid w:val="00AA012F"/>
    <w:rsid w:val="00BB2A53"/>
    <w:rsid w:val="00D069C5"/>
    <w:rsid w:val="00D5161A"/>
    <w:rsid w:val="00FA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F004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A01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2026-07-24T08:28:00Z</dcterms:created>
  <dcterms:modified xsi:type="dcterms:W3CDTF">2026-07-25T20:50:00Z</dcterms:modified>
</cp:coreProperties>
</file>