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3A43" w14:textId="77777777" w:rsidR="0079579D" w:rsidRDefault="0079579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10F0DDB" w14:textId="77777777" w:rsidR="0079579D" w:rsidRDefault="007957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936B98" w14:textId="50075325" w:rsidR="0079579D" w:rsidRDefault="00877C4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26DAA">
        <w:rPr>
          <w:rFonts w:ascii="Times Ext Roman" w:hAnsi="Times Ext Roman" w:cs="Naskh MT for Bosch School"/>
          <w:sz w:val="23"/>
          <w:szCs w:val="23"/>
          <w:rtl/>
        </w:rPr>
        <w:t>الحمد للّه الّذی تنزّه</w:t>
      </w:r>
      <w:r w:rsidR="0079579D" w:rsidRPr="00326DAA">
        <w:rPr>
          <w:rFonts w:ascii="Times Ext Roman" w:hAnsi="Times Ext Roman" w:cs="Naskh MT for Bosch School"/>
          <w:sz w:val="23"/>
          <w:szCs w:val="23"/>
          <w:rtl/>
        </w:rPr>
        <w:t xml:space="preserve"> ذاته و تقدّست کینونته عن ادراک حقائق مشرقة عن افق العرفان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 xml:space="preserve"> و کیف اهل النّسیان و علت و ارتفعت ان ترفّ اجنحة طیور الأفکار فی اوج عرفانه فکیف الذّباب و البغاث فانّ الحقیقة الرّبّانیّة و الکینونة الصّمدانیّة غیب فی ذاته و کنز مخزون فی کنه صفاته و الحقائق الّتی تذوّتت بکلمته و شیّئت بقدرته کیف تحیط بعظمة جلاله و تدرک حقیقة ذاته لأنّ المحیط اعظم من المحاط و المدرک له السّلطة علی المدرک تنزّهت ذاته ان تحاط و تقدّست کینونته ان تدرک 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تدرکه الأبصار و هو یدرک الأبصار و هو اللّطیف الخبیر و التّحیّة و الثّنآء علی الجوهر الرّحمانی و المظهر الصّمدانی و الهیکل النّورانی الّذی قدّر و هدی و اظهر و اعطی و جمع و نادی و قال ما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 xml:space="preserve">عرفناک حقّ معرفتک فانّه النّور الوحید الّذی اضآء الفضآء الوسیع بشعاع الیقین فی بیان کنه الرّبّ العالمین </w:t>
      </w:r>
      <w:proofErr w:type="gramStart"/>
      <w:r w:rsidR="0079579D">
        <w:rPr>
          <w:rFonts w:ascii="Times Ext Roman" w:hAnsi="Times Ext Roman" w:cs="Naskh MT for Bosch School"/>
          <w:sz w:val="23"/>
          <w:szCs w:val="23"/>
          <w:rtl/>
        </w:rPr>
        <w:t>و اقرّ</w:t>
      </w:r>
      <w:proofErr w:type="gramEnd"/>
      <w:r w:rsidR="0079579D">
        <w:rPr>
          <w:rFonts w:ascii="Times Ext Roman" w:hAnsi="Times Ext Roman" w:cs="Naskh MT for Bosch School"/>
          <w:sz w:val="23"/>
          <w:szCs w:val="23"/>
          <w:rtl/>
        </w:rPr>
        <w:t xml:space="preserve"> بالعجز و التّقصیر و اعترف بالمنع و التّحذیر فانّ الامکان حدّه العجز عن العرفان والّا من اشتداد عری الطّغیان یدّعی اولو النّسیان معرفة کنه الرّحمن و الحال کلّ ما میّزوه بالأوهام فی ادقّ معانی البیان تصوّر ذهنی او تخطّر قلبی 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یکاد یروی الظّمآن او یشفی العیّان و الصّلوة و السّلام و البهآء علی کلّ من اتّبع هذا الطّریق و اهتدی الی الصّراط المستقیم و الحمد للّه ربّ العالمین</w:t>
      </w:r>
    </w:p>
    <w:p w14:paraId="1B1F1366" w14:textId="0301BB89" w:rsidR="0079579D" w:rsidRDefault="00562DF0" w:rsidP="0000265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9579D">
        <w:rPr>
          <w:rFonts w:ascii="Times Ext Roman" w:hAnsi="Times Ext Roman" w:cs="Naskh MT for Bosch School"/>
          <w:sz w:val="23"/>
          <w:szCs w:val="23"/>
          <w:rtl/>
        </w:rPr>
        <w:t>ایّها النّحریر البصیر و البحر الخضمّ الخبیر اعلم انّ الکینونة الأحمدیّة و الحقیقة المحمّدیّة لمّا نظرت الی حقیقة الوجوب و عزّتها و ذاتیّة الامکان و ذلّتها و القدرة الالهیّة و صولتها و العجز الخلقی فی ساحة العزّة و عظمتها بیّن بلسان فصیح و بیان بلیغ بأنّ الحقیقة الذّات القدیمة من حیث هی هی مقدّسة عن کلّ نعت و ثنآء و منزّهة عن کلّ مدح و بیان و وصف و تبیان و انّ الحقیقة المتدوّنة بآیة من آیاتها کیف تستطیع ان تدرک کنهها و انّ آیة من آیات قدرتها کیف تقدر ان تحیط بحقیقتها فانّ الذّات البحت عین الجمع غیب منیع 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یدرک و کینونة خفیّة 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 xml:space="preserve">تنعت انّما العرفان من حیث آثار الأسمآء و الصّفات الّتی کانت آیات باهرات للذّات و مشاهدة شئون الحقّ فی حقائق الکائنات فانّ الحقیقة الانسانیّة من حیث هی هی آیة معروفة ناطقة بثنآء بارئها و مبیّنة لأسرار موجدها و شارحة لمتون الحکمة البالغة المودعة فیها فتعالی الّذی خلقها و ابدعها و انشأها و فی انفسکم </w:t>
      </w:r>
      <w:r w:rsidR="00F33A8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فلا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تبصرون فبنآء علی ذلک قال من هو غنّی علی فروع سدرة المنتهی بأبدع نغم و ایقاع لو کشف الغطآء ما ازددت یقینا فهذا العرفان هو معرفة آیات الملکوت المودعة فی حقیقة الأنفس و الآفاق سنریهم آیاتنا فی الآفاق و فی الأنفس حتّی یتبیّن لهم انّه الحقّ فانظر بالعین الحقیقی و البصر الرّوحی انّ حقائق الکائنات الموجودة فی مراتب مختلفة و مقامات متفاوتة فلا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یقدر الموجود فی الرّتبة الدّانیة ان یدرک بل یستخبر عن الموجود الّذی فی رتبة اعلی من رتبته فانظر فی مراتب الجماد و النّبات و الحیوان و الانسان فانّ الجماد مهما یترقّی الی ذروة الکمال 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یکاد یدرک حقیقة النّبات و لا صفاته و لا کمالاته بل صعوده و ترقّیه فی الصّقع الّذی وجد فیه بحسب ذلک الرّتبة و المقام و انّ النّبات مهما تدرّج فی رتبة الکمال 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یکاد یصل الی حقیقة الحیوان و یدرک القوّة الحسّاسة و الکمالات الموجودة فی العالم الحیوانی فانّ کمالاته بالنّسبة الیه امر وجدانی فالفاقد کیف یدرک الحقائق و انّ الحیوان مهما ترقّی و تصاعد الی اوج الکمال و تدرّج الی اعلی درجة الاحساس و الادراک بالسّمع و العیان 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 xml:space="preserve">یکاد یدرک الحقیقة الانسانیّة و کمالاتها و ذاتیّة البشریّة و صفاتها و احاطتها و قدرتها و اتّساع فکرها و اتّقاد نار ذکرها فانّه محروم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lastRenderedPageBreak/>
        <w:t>عن ذلک و ممتنع محال له عرفان ذلک فاذا کان کلّ حقیقة الامکانیّة لا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تقتدر ادراک حقیقة امکانیّة فوقها فکیف الامکان و الوجوب سبحان اللّه عمّا یصفون فلأجل ذلک قال مخاطب لولاک ما</w:t>
      </w:r>
      <w:r w:rsidR="007957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579D">
        <w:rPr>
          <w:rFonts w:ascii="Times Ext Roman" w:hAnsi="Times Ext Roman" w:cs="Naskh MT for Bosch School"/>
          <w:sz w:val="23"/>
          <w:szCs w:val="23"/>
          <w:rtl/>
        </w:rPr>
        <w:t>عرفناک حقّ معرفتک ثمّ انّ مطلع الهدی علیّاً علیه السّلام لمّا نظر الی الآثار و الآیات و الأسرار المودعة فی حقیقة الکائنات و ارجع البصر و ما رأی من فتور قال لو کشف الغطآء ما ازددت یقیناً و کلا البیانین واقعان فی محلّهما و مطابقین لأسّ اساس المسائل المعضلة الالهیّة الّتی عجزت النّفوس عن ادراکها و قصرت العقول عن عرفانها و انّک انت فاشکر اللّه ربّک بما اغناک و بیّن لک فی الکتاب اسرار کلّ شیء بأبدع تبیان و اظهر افصاح خارج عن الخفآء و کن فی امر ربّک ثابتاً ناطقاً و منادیاً و هادیاً حتّی یجعل لک فی جمیع الشّئون مخرجاً و یؤیّدک بجنود من الملأ الأعلی و ینصرک بقبیل من الملائکة من الملکوت الأبهی انّه هو ناصرک و مؤیّدک و موفّقک علی ما یحبّ و یرضی و السّلام علی من اتّبع الهدی ع ع</w:t>
      </w:r>
    </w:p>
    <w:p w14:paraId="0B899942" w14:textId="77777777" w:rsidR="00002654" w:rsidRPr="00AE5B69" w:rsidRDefault="00002654" w:rsidP="0000265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8C923E9" w14:textId="77777777" w:rsidR="00002654" w:rsidRPr="00AE5B69" w:rsidRDefault="00002654" w:rsidP="0000265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74841E41" w14:textId="22545D56" w:rsidR="00002654" w:rsidRPr="00002654" w:rsidRDefault="00002654" w:rsidP="0000265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002654" w:rsidRPr="0000265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4895" w14:textId="77777777" w:rsidR="005E4CB1" w:rsidRDefault="005E4CB1" w:rsidP="00BA695E">
      <w:r>
        <w:separator/>
      </w:r>
    </w:p>
  </w:endnote>
  <w:endnote w:type="continuationSeparator" w:id="0">
    <w:p w14:paraId="6BB73F1C" w14:textId="77777777" w:rsidR="005E4CB1" w:rsidRDefault="005E4CB1" w:rsidP="00B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363E" w14:textId="77777777" w:rsidR="005E4CB1" w:rsidRDefault="005E4CB1" w:rsidP="00BA695E">
      <w:r>
        <w:separator/>
      </w:r>
    </w:p>
  </w:footnote>
  <w:footnote w:type="continuationSeparator" w:id="0">
    <w:p w14:paraId="23B2C135" w14:textId="77777777" w:rsidR="005E4CB1" w:rsidRDefault="005E4CB1" w:rsidP="00BA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79D"/>
    <w:rsid w:val="00002654"/>
    <w:rsid w:val="00326DAA"/>
    <w:rsid w:val="004127AD"/>
    <w:rsid w:val="00476BC2"/>
    <w:rsid w:val="00562DF0"/>
    <w:rsid w:val="005E4CB1"/>
    <w:rsid w:val="0079579D"/>
    <w:rsid w:val="00877C4C"/>
    <w:rsid w:val="00BA695E"/>
    <w:rsid w:val="00C30E32"/>
    <w:rsid w:val="00C93063"/>
    <w:rsid w:val="00F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0C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2DF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A695E"/>
    <w:rPr>
      <w:sz w:val="24"/>
      <w:szCs w:val="24"/>
    </w:rPr>
  </w:style>
  <w:style w:type="paragraph" w:styleId="Footer">
    <w:name w:val="footer"/>
    <w:basedOn w:val="Normal"/>
    <w:link w:val="FooterChar"/>
    <w:rsid w:val="00B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A695E"/>
    <w:rPr>
      <w:sz w:val="24"/>
      <w:szCs w:val="24"/>
    </w:rPr>
  </w:style>
  <w:style w:type="character" w:styleId="Hyperlink">
    <w:name w:val="Hyperlink"/>
    <w:uiPriority w:val="99"/>
    <w:unhideWhenUsed/>
    <w:rsid w:val="000026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2023-06-27T11:32:00Z</dcterms:created>
  <dcterms:modified xsi:type="dcterms:W3CDTF">2023-08-10T11:53:00Z</dcterms:modified>
</cp:coreProperties>
</file>