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9528" w14:textId="595F4DCB" w:rsidR="00F62CEE" w:rsidRDefault="00F62CEE">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امریکا</w:t>
      </w:r>
    </w:p>
    <w:p w14:paraId="1712030A" w14:textId="3838396A" w:rsidR="00F62CEE" w:rsidRDefault="00F62CEE">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بهآء اللّه الأبهی</w:t>
      </w:r>
    </w:p>
    <w:p w14:paraId="290B5281" w14:textId="5FFF7B16" w:rsidR="00F62CEE" w:rsidRDefault="00F62CEE">
      <w:pPr>
        <w:bidi/>
        <w:jc w:val="both"/>
        <w:rPr>
          <w:rFonts w:ascii="Times Ext Roman" w:hAnsi="Times Ext Roman" w:cs="Naskh MT for Bosch School"/>
          <w:sz w:val="23"/>
          <w:szCs w:val="23"/>
        </w:rPr>
      </w:pPr>
      <w:r>
        <w:rPr>
          <w:rFonts w:ascii="Times Ext Roman" w:hAnsi="Times Ext Roman" w:cs="Naskh MT for Bosch School"/>
          <w:sz w:val="23"/>
          <w:szCs w:val="23"/>
        </w:rPr>
        <w:t>America</w:t>
      </w:r>
    </w:p>
    <w:p w14:paraId="3268D75C" w14:textId="6721E430" w:rsidR="00F62CEE" w:rsidRDefault="00F62CEE">
      <w:pPr>
        <w:bidi/>
        <w:jc w:val="both"/>
        <w:rPr>
          <w:rFonts w:ascii="Times Ext Roman" w:hAnsi="Times Ext Roman" w:cs="Naskh MT for Bosch School"/>
          <w:sz w:val="23"/>
          <w:szCs w:val="23"/>
        </w:rPr>
      </w:pPr>
      <w:r>
        <w:rPr>
          <w:rFonts w:ascii="Times Ext Roman" w:hAnsi="Times Ext Roman" w:cs="Naskh MT for Bosch School"/>
          <w:sz w:val="23"/>
          <w:szCs w:val="23"/>
        </w:rPr>
        <w:t>To the friends of God, unto them be the Glory of God, the Most Glorious</w:t>
      </w:r>
    </w:p>
    <w:p w14:paraId="7B1ABC9C" w14:textId="77777777" w:rsidR="00F62CEE" w:rsidRDefault="00F62CEE">
      <w:pPr>
        <w:bidi/>
        <w:jc w:val="both"/>
        <w:rPr>
          <w:rFonts w:ascii="Times Ext Roman" w:hAnsi="Times Ext Roman" w:cs="Naskh MT for Bosch School"/>
          <w:sz w:val="23"/>
          <w:szCs w:val="23"/>
          <w:rtl/>
        </w:rPr>
      </w:pPr>
    </w:p>
    <w:p w14:paraId="4BC2A4DB" w14:textId="1A3C068B" w:rsidR="00F62CEE" w:rsidRDefault="00F62CEE">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امریکا</w:t>
      </w:r>
    </w:p>
    <w:p w14:paraId="053B4CE3" w14:textId="77777777" w:rsidR="00F62CEE" w:rsidRDefault="00F62CEE">
      <w:pPr>
        <w:bidi/>
        <w:jc w:val="both"/>
        <w:rPr>
          <w:rFonts w:ascii="Times Ext Roman" w:hAnsi="Times Ext Roman" w:cs="Naskh MT for Bosch School"/>
          <w:sz w:val="23"/>
          <w:szCs w:val="23"/>
          <w:rtl/>
        </w:rPr>
      </w:pPr>
    </w:p>
    <w:p w14:paraId="4F016673" w14:textId="77777777" w:rsidR="00F62CEE" w:rsidRDefault="00F62CEE" w:rsidP="00F62CE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03C41648" w14:textId="77777777" w:rsidR="00F62CEE" w:rsidRDefault="00F62CEE">
      <w:pPr>
        <w:bidi/>
        <w:jc w:val="both"/>
        <w:rPr>
          <w:rFonts w:ascii="Times Ext Roman" w:hAnsi="Times Ext Roman" w:cs="Naskh MT for Bosch School"/>
          <w:sz w:val="23"/>
          <w:szCs w:val="23"/>
          <w:rtl/>
        </w:rPr>
      </w:pPr>
    </w:p>
    <w:p w14:paraId="14978D18" w14:textId="0BD3B4B4" w:rsidR="00F62CEE" w:rsidRDefault="00F62CEE">
      <w:pPr>
        <w:bidi/>
        <w:jc w:val="both"/>
        <w:rPr>
          <w:rFonts w:ascii="Times Ext Roman" w:hAnsi="Times Ext Roman" w:cs="Naskh MT for Bosch School"/>
          <w:sz w:val="23"/>
          <w:szCs w:val="23"/>
          <w:rtl/>
        </w:rPr>
      </w:pPr>
      <w:r w:rsidRPr="008E0EF3">
        <w:rPr>
          <w:rFonts w:ascii="Times Ext Roman" w:hAnsi="Times Ext Roman" w:cs="Naskh MT for Bosch School"/>
          <w:sz w:val="23"/>
          <w:szCs w:val="23"/>
          <w:rtl/>
        </w:rPr>
        <w:t>ای احبّای الهی جهان هنوز پر موج و اضطرابست و امم عالم با یکدیگر در باطن رقیب و پر نزاع و جدال</w:t>
      </w:r>
      <w:r>
        <w:rPr>
          <w:rFonts w:ascii="Times Ext Roman" w:hAnsi="Times Ext Roman" w:cs="Naskh MT for Bosch School"/>
          <w:sz w:val="23"/>
          <w:szCs w:val="23"/>
          <w:rtl/>
        </w:rPr>
        <w:t xml:space="preserve"> و در بعضی اقالیم بظاهر نیز حرب و قتال عالم انسانی مریض و بیهوش و طبیبان اخلاق جمیعاً بیش از کلّ در نهایت جدال‌اند و علّت مرضرا هنوز کشف ننموده‌اند بلکه بکلّی بیخبرند و چون بحقیقت نگری خود طبیبان از همه مریضترند و ضعیف</w:t>
      </w:r>
      <w:r>
        <w:rPr>
          <w:rFonts w:ascii="Times Ext Roman" w:hAnsi="Times Ext Roman" w:cs="Naskh MT for Bosch School" w:hint="cs"/>
          <w:sz w:val="23"/>
          <w:szCs w:val="23"/>
          <w:rtl/>
        </w:rPr>
        <w:t>‌</w:t>
      </w:r>
      <w:r>
        <w:rPr>
          <w:rFonts w:ascii="Times Ext Roman" w:hAnsi="Times Ext Roman" w:cs="Naskh MT for Bosch School"/>
          <w:sz w:val="23"/>
          <w:szCs w:val="23"/>
          <w:rtl/>
        </w:rPr>
        <w:t>تر و حریص</w:t>
      </w:r>
      <w:r>
        <w:rPr>
          <w:rFonts w:ascii="Times Ext Roman" w:hAnsi="Times Ext Roman" w:cs="Naskh MT for Bosch School" w:hint="cs"/>
          <w:sz w:val="23"/>
          <w:szCs w:val="23"/>
          <w:rtl/>
        </w:rPr>
        <w:t>‌</w:t>
      </w:r>
      <w:r>
        <w:rPr>
          <w:rFonts w:ascii="Times Ext Roman" w:hAnsi="Times Ext Roman" w:cs="Naskh MT for Bosch School"/>
          <w:sz w:val="23"/>
          <w:szCs w:val="23"/>
          <w:rtl/>
        </w:rPr>
        <w:t>تر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جمیع ملل عالم از غفلت در فکر آن نیستند که جز طبیب الهی که مزاج عالم انسانی در دست او علاج این امراض نتواند و دریاق اعظم ندهد انواع امراض چنان در جسم عالم نفوذ نموده که مریض و پرستار و طبیب کلّ در نهایت عجز و اشدّ وبال حزبی که الیوم بهیچ حزبی غرض و تعرّض ندارد و از برای عالم انسانی صحّت و راحت و آسایش و الفت می‌طلبد این حزب مظلومست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احزاب شرق در نهایت تعرّض باین حزب مظلومند و هر روز در ایران فتنه‌ئی برپا می‌نمایند و مفتریاتی بهانه می‌کنند و رؤسای دین سابق عوامرا تحریک مینمایند که هجوم عمومی گردد و جمیع مظلومانرا محو و نابود کنند پس شماها دعا کنید که دوستان در شرق محفوظ و مصون مانند امّا دوستان ثابت راسخ شرق مانند دریا موج میزنند و جمیع بنهایت آمال و آرزو طلب شهادت کبری می‌کنند زیرا در نهایت انقطاع و انجذاب و خلوصند و مستعدّ صعود بملکوت اللّه فی‌الحقیقه جانفشانند و فدائیانند</w:t>
      </w:r>
    </w:p>
    <w:p w14:paraId="52420A84" w14:textId="77777777" w:rsidR="00991D51" w:rsidRDefault="00F536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62CEE">
        <w:rPr>
          <w:rFonts w:ascii="Times Ext Roman" w:hAnsi="Times Ext Roman" w:cs="Naskh MT for Bosch School"/>
          <w:sz w:val="23"/>
          <w:szCs w:val="23"/>
          <w:rtl/>
        </w:rPr>
        <w:t xml:space="preserve">باری در ایران مسئلهٴ طلاق پیش بنهایت سهولت تحقّق می‌یافت در میان ملّت قدیمه متّصل بواسطهٴ امر جزئی طلاق واقع می‌گردید چون انوار ملکوت تابید نفوس از روح بهآءاللّه زنده شدند بکلّی از طلاق اجتناب نمودند حال در ایران در میان احبّا طلاق واقع نمی‌گردد مگر آنکه امر مجبری در میان آید و ائتلاف مستحیل باشد درین صورت نادراً طلاقی واقع گردد </w:t>
      </w:r>
    </w:p>
    <w:p w14:paraId="1CFF9999" w14:textId="595FFB8C" w:rsidR="00F62CEE" w:rsidRDefault="00F62CEE" w:rsidP="00991D5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حال احبّای امریک نیز باید برین روش و حرکت سلوک نمایند از طلاق نهایت اجتناب داشته باشند مگر آنکه سبب مجبری در میان آید که طرفین از یکدیگر بیزار گردند و باطّلاع محفل روحانی قرار بر فصل دهند و یکسال باید صبر و تحمّل کنند اگر در ظرف این یکسال ائتلاف حاصل نشد طلاق واقع گردد نه اینکه بمجرّد ادنی تکدّری و اغبراری در میان زوج و زوجه واقع زوج با زن دیگر بفکر الفت افتد و یا نعوذ باللّه زوجه نیز در فکر زوجی دیگر افتد این مخالف عصمت ملکوتی و عفّت حقیقی است احبّای الهی باید نوعی روش و سلوک نمایند و حسن اخلاق و اطوار بنمایند که دیگران حیران مانند زوج و زوجه باید الفتشان جسمانی محض نباشد بلکه الفت روحانی و ملکوتی باشد این دو نفس حکم یکنفس دارند چه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‌قدر مشکل است یکنفس از هم جدا شود البتّه مشکلات </w:t>
      </w:r>
      <w:r>
        <w:rPr>
          <w:rFonts w:ascii="Times Ext Roman" w:hAnsi="Times Ext Roman" w:cs="Naskh MT for Bosch School"/>
          <w:sz w:val="23"/>
          <w:szCs w:val="23"/>
          <w:rtl/>
        </w:rPr>
        <w:lastRenderedPageBreak/>
        <w:t>عظیمه رخ دهد باری اساس ملکوت الهی الفتست و محبّتست و وحدتست اتّصال است نه انفصال اتّحاد است نه اختلاف علی‌الخصوص بین زوج و زوجه اگر سبب طلاق یکی ازین دو باشد البتّه در مشقّات عظیمه افتد و بوبال عظیم گرفتار گردد و بی‌نهایت نادم و پشیمان شود و علیکم البهآء الأبهی</w:t>
      </w:r>
    </w:p>
    <w:p w14:paraId="14B43503" w14:textId="77777777" w:rsidR="00F62CEE" w:rsidRDefault="00F62CEE">
      <w:pPr>
        <w:bidi/>
        <w:jc w:val="both"/>
        <w:rPr>
          <w:rFonts w:ascii="Times Ext Roman" w:hAnsi="Times Ext Roman" w:cs="Naskh MT for Bosch School"/>
          <w:sz w:val="23"/>
          <w:szCs w:val="23"/>
          <w:rtl/>
        </w:rPr>
      </w:pPr>
    </w:p>
    <w:p w14:paraId="606270EE" w14:textId="3B813A3D" w:rsidR="00F62CEE" w:rsidRDefault="00F62CEE">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3B93472F" w14:textId="77777777" w:rsidR="00F62CEE" w:rsidRDefault="00F62CEE">
      <w:pPr>
        <w:bidi/>
        <w:jc w:val="both"/>
        <w:rPr>
          <w:rFonts w:ascii="Times Ext Roman" w:hAnsi="Times Ext Roman" w:cs="Naskh MT for Bosch School"/>
          <w:sz w:val="23"/>
          <w:szCs w:val="23"/>
          <w:rtl/>
        </w:rPr>
      </w:pPr>
    </w:p>
    <w:p w14:paraId="1C1E9F0F" w14:textId="67A3FE04" w:rsidR="00F62CEE" w:rsidRDefault="00F62CEE">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١٢</w:t>
      </w:r>
      <w:r>
        <w:rPr>
          <w:rFonts w:ascii="Times Ext Roman" w:hAnsi="Times Ext Roman" w:cs="Naskh MT for Bosch School"/>
          <w:sz w:val="23"/>
          <w:szCs w:val="23"/>
          <w:rtl/>
        </w:rPr>
        <w:t xml:space="preserve"> تشرین ثانی ١٩٢٠</w:t>
      </w:r>
    </w:p>
    <w:p w14:paraId="5DC8B2C7" w14:textId="77777777" w:rsidR="00F62CEE" w:rsidRDefault="00F62CEE">
      <w:pPr>
        <w:bidi/>
        <w:jc w:val="both"/>
        <w:rPr>
          <w:rFonts w:ascii="Times Ext Roman" w:hAnsi="Times Ext Roman" w:cs="Naskh MT for Bosch School"/>
          <w:sz w:val="23"/>
          <w:szCs w:val="23"/>
          <w:rtl/>
        </w:rPr>
      </w:pPr>
    </w:p>
    <w:p w14:paraId="777F5C33" w14:textId="1954C0B6" w:rsidR="00F62CEE" w:rsidRDefault="00F62CEE">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7D0BC8C9" w14:textId="4CF0D432" w:rsidR="00F62CEE" w:rsidRDefault="00F62CEE" w:rsidP="00635ACC">
      <w:pPr>
        <w:bidi/>
        <w:jc w:val="both"/>
        <w:rPr>
          <w:rFonts w:ascii="Times Ext Roman" w:hAnsi="Times Ext Roman" w:cs="Naskh MT for Bosch School"/>
          <w:sz w:val="23"/>
          <w:szCs w:val="23"/>
          <w:rtl/>
          <w:lang w:bidi="fa-IR"/>
        </w:rPr>
      </w:pPr>
    </w:p>
    <w:p w14:paraId="4E096B5D" w14:textId="5A68A986" w:rsidR="00740C9D" w:rsidRDefault="00740C9D" w:rsidP="00740C9D">
      <w:pPr>
        <w:bidi/>
        <w:jc w:val="both"/>
        <w:rPr>
          <w:rFonts w:ascii="Times Ext Roman" w:hAnsi="Times Ext Roman" w:cs="Naskh MT for Bosch School"/>
          <w:sz w:val="23"/>
          <w:szCs w:val="23"/>
          <w:rtl/>
          <w:lang w:bidi="fa-IR"/>
        </w:rPr>
      </w:pPr>
    </w:p>
    <w:p w14:paraId="312C0930" w14:textId="77777777" w:rsidR="00740C9D" w:rsidRPr="00324AF7" w:rsidRDefault="00740C9D" w:rsidP="00740C9D">
      <w:pPr>
        <w:pBdr>
          <w:bottom w:val="single" w:sz="6" w:space="1" w:color="auto"/>
        </w:pBdr>
        <w:bidi/>
        <w:spacing w:line="360" w:lineRule="auto"/>
        <w:jc w:val="both"/>
        <w:rPr>
          <w:rFonts w:ascii="Times Ext Roman" w:hAnsi="Times Ext Roman" w:cs="Arial"/>
          <w:sz w:val="16"/>
          <w:szCs w:val="16"/>
          <w:lang w:bidi="hi-IN"/>
        </w:rPr>
      </w:pPr>
    </w:p>
    <w:p w14:paraId="0169493D" w14:textId="77777777" w:rsidR="00740C9D" w:rsidRPr="00324AF7" w:rsidRDefault="00740C9D" w:rsidP="00740C9D">
      <w:pPr>
        <w:bidi/>
        <w:spacing w:line="360" w:lineRule="auto"/>
        <w:rPr>
          <w:rFonts w:ascii="Times Ext Roman" w:hAnsi="Times Ext Roman" w:cs="Arial"/>
          <w:sz w:val="16"/>
          <w:szCs w:val="16"/>
          <w:lang w:val="en-CA"/>
        </w:rPr>
      </w:pPr>
      <w:r w:rsidRPr="00324AF7">
        <w:rPr>
          <w:rFonts w:ascii="Times Ext Roman" w:hAnsi="Times Ext Roman" w:cs="Arial"/>
          <w:sz w:val="16"/>
          <w:szCs w:val="16"/>
          <w:rtl/>
        </w:rPr>
        <w:t xml:space="preserve">این سند از </w:t>
      </w:r>
      <w:hyperlink r:id="rId6" w:history="1">
        <w:r w:rsidRPr="00324AF7">
          <w:rPr>
            <w:rStyle w:val="Hyperlink"/>
            <w:rFonts w:ascii="Times Ext Roman" w:hAnsi="Times Ext Roman" w:cs="Arial"/>
            <w:color w:val="auto"/>
            <w:sz w:val="16"/>
            <w:szCs w:val="16"/>
            <w:rtl/>
          </w:rPr>
          <w:t>کتابخانهٔ مراجع بهائی</w:t>
        </w:r>
      </w:hyperlink>
      <w:r w:rsidRPr="00324AF7">
        <w:rPr>
          <w:rFonts w:ascii="Times Ext Roman" w:hAnsi="Times Ext Roman" w:cs="Arial"/>
          <w:sz w:val="16"/>
          <w:szCs w:val="16"/>
          <w:rtl/>
        </w:rPr>
        <w:t xml:space="preserve"> دانلود شده است. شما مجاز</w:t>
      </w:r>
      <w:r w:rsidRPr="00324AF7">
        <w:rPr>
          <w:rFonts w:ascii="Times Ext Roman" w:hAnsi="Times Ext Roman" w:cs="Mangal"/>
          <w:sz w:val="16"/>
          <w:szCs w:val="16"/>
          <w:cs/>
          <w:lang w:bidi="hi-IN"/>
        </w:rPr>
        <w:t xml:space="preserve"> </w:t>
      </w:r>
      <w:r w:rsidRPr="00324AF7">
        <w:rPr>
          <w:rFonts w:ascii="Times Ext Roman" w:hAnsi="Times Ext Roman" w:cs="Arial"/>
          <w:sz w:val="16"/>
          <w:szCs w:val="16"/>
          <w:rtl/>
        </w:rPr>
        <w:t>هستید از متن آن با توجّه به مقرّرات مندرج در سایت</w:t>
      </w:r>
      <w:r w:rsidRPr="00324AF7">
        <w:rPr>
          <w:rFonts w:ascii="Times Ext Roman" w:hAnsi="Times Ext Roman" w:cs="Mangal"/>
          <w:sz w:val="16"/>
          <w:szCs w:val="16"/>
          <w:cs/>
          <w:lang w:bidi="hi-IN"/>
        </w:rPr>
        <w:t xml:space="preserve"> </w:t>
      </w:r>
      <w:hyperlink r:id="rId7" w:history="1">
        <w:r w:rsidRPr="00324AF7">
          <w:rPr>
            <w:rStyle w:val="Hyperlink"/>
            <w:rFonts w:ascii="Times Ext Roman" w:hAnsi="Times Ext Roman" w:cs="Arial"/>
            <w:color w:val="auto"/>
            <w:sz w:val="16"/>
            <w:szCs w:val="16"/>
            <w:lang w:bidi="hi-IN"/>
          </w:rPr>
          <w:t>www.bahai.org/fa/legal</w:t>
        </w:r>
      </w:hyperlink>
      <w:r w:rsidRPr="00324AF7">
        <w:rPr>
          <w:rFonts w:ascii="Times Ext Roman" w:hAnsi="Times Ext Roman" w:cs="Arial"/>
          <w:sz w:val="16"/>
          <w:szCs w:val="16"/>
          <w:lang w:bidi="hi-IN"/>
        </w:rPr>
        <w:t xml:space="preserve"> </w:t>
      </w:r>
      <w:r w:rsidRPr="00324AF7">
        <w:rPr>
          <w:rFonts w:ascii="Times Ext Roman" w:hAnsi="Times Ext Roman" w:cs="Arial"/>
          <w:sz w:val="16"/>
          <w:szCs w:val="16"/>
          <w:rtl/>
        </w:rPr>
        <w:t>استفاده نمائید.</w:t>
      </w:r>
    </w:p>
    <w:p w14:paraId="7C3C523E" w14:textId="7BE71DE5" w:rsidR="00740C9D" w:rsidRPr="00740C9D" w:rsidRDefault="00740C9D" w:rsidP="00740C9D">
      <w:pPr>
        <w:bidi/>
        <w:spacing w:line="360" w:lineRule="auto"/>
        <w:rPr>
          <w:rFonts w:ascii="Times Ext Roman" w:hAnsi="Times Ext Roman" w:cs="Arial"/>
          <w:sz w:val="16"/>
          <w:szCs w:val="16"/>
          <w:rtl/>
          <w:lang w:val="en-CA" w:bidi="fa-IR"/>
        </w:rPr>
      </w:pPr>
      <w:r w:rsidRPr="00324AF7">
        <w:rPr>
          <w:rFonts w:ascii="Times Ext Roman" w:hAnsi="Times Ext Roman" w:cs="Arial"/>
          <w:sz w:val="16"/>
          <w:szCs w:val="16"/>
          <w:rtl/>
          <w:lang w:val="en-CA"/>
        </w:rPr>
        <w:br/>
        <w:t>آخر</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ن</w:t>
      </w:r>
      <w:r w:rsidRPr="00324AF7">
        <w:rPr>
          <w:rFonts w:ascii="Times Ext Roman" w:hAnsi="Times Ext Roman" w:cs="Arial"/>
          <w:sz w:val="16"/>
          <w:szCs w:val="16"/>
          <w:rtl/>
          <w:lang w:val="en-CA"/>
        </w:rPr>
        <w:t xml:space="preserve"> و</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راستار</w:t>
      </w:r>
      <w:r w:rsidRPr="00324AF7">
        <w:rPr>
          <w:rFonts w:ascii="Times Ext Roman" w:hAnsi="Times Ext Roman" w:cs="Arial" w:hint="cs"/>
          <w:sz w:val="16"/>
          <w:szCs w:val="16"/>
          <w:rtl/>
          <w:lang w:val="en-CA"/>
        </w:rPr>
        <w:t>ی</w:t>
      </w:r>
      <w:r w:rsidRPr="00324AF7">
        <w:rPr>
          <w:rFonts w:ascii="Times Ext Roman" w:hAnsi="Times Ext Roman" w:cs="Arial"/>
          <w:sz w:val="16"/>
          <w:szCs w:val="16"/>
          <w:rtl/>
          <w:lang w:val="en-CA"/>
        </w:rPr>
        <w:t xml:space="preserve">: </w:t>
      </w:r>
      <w:r w:rsidRPr="00324AF7">
        <w:rPr>
          <w:rFonts w:ascii="Times Ext Roman" w:hAnsi="Times Ext Roman" w:cs="Arial" w:hint="cs"/>
          <w:sz w:val="16"/>
          <w:szCs w:val="16"/>
          <w:rtl/>
          <w:lang w:val="en-CA" w:bidi="fa-IR"/>
        </w:rPr>
        <w:t>٣٠</w:t>
      </w:r>
      <w:r w:rsidRPr="00324AF7">
        <w:rPr>
          <w:rFonts w:ascii="Times Ext Roman" w:hAnsi="Times Ext Roman" w:cs="Arial"/>
          <w:sz w:val="16"/>
          <w:szCs w:val="16"/>
          <w:rtl/>
          <w:lang w:val="en-CA" w:bidi="fa-IR"/>
        </w:rPr>
        <w:t xml:space="preserve"> اوت ۲۰۲٣، ساعت ۰۰:۱۱ قبل از ظهر</w:t>
      </w:r>
    </w:p>
    <w:sectPr w:rsidR="00740C9D" w:rsidRPr="00740C9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8E9F" w14:textId="77777777" w:rsidR="005825A2" w:rsidRDefault="005825A2" w:rsidP="00BA3CC8">
      <w:r>
        <w:separator/>
      </w:r>
    </w:p>
  </w:endnote>
  <w:endnote w:type="continuationSeparator" w:id="0">
    <w:p w14:paraId="002402C2" w14:textId="77777777" w:rsidR="005825A2" w:rsidRDefault="005825A2" w:rsidP="00B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1F37" w14:textId="77777777" w:rsidR="005825A2" w:rsidRDefault="005825A2" w:rsidP="00BA3CC8">
      <w:r>
        <w:separator/>
      </w:r>
    </w:p>
  </w:footnote>
  <w:footnote w:type="continuationSeparator" w:id="0">
    <w:p w14:paraId="51CA2450" w14:textId="77777777" w:rsidR="005825A2" w:rsidRDefault="005825A2" w:rsidP="00B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CEE"/>
    <w:rsid w:val="0013747A"/>
    <w:rsid w:val="005825A2"/>
    <w:rsid w:val="00635ACC"/>
    <w:rsid w:val="00740C9D"/>
    <w:rsid w:val="0085589D"/>
    <w:rsid w:val="008E0EF3"/>
    <w:rsid w:val="00991D51"/>
    <w:rsid w:val="00A40E1B"/>
    <w:rsid w:val="00AF4763"/>
    <w:rsid w:val="00BA3CC8"/>
    <w:rsid w:val="00DB3FB9"/>
    <w:rsid w:val="00F53691"/>
    <w:rsid w:val="00F62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6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3691"/>
    <w:rPr>
      <w:sz w:val="24"/>
      <w:szCs w:val="24"/>
      <w:lang w:eastAsia="en-US"/>
    </w:rPr>
  </w:style>
  <w:style w:type="paragraph" w:styleId="Header">
    <w:name w:val="header"/>
    <w:basedOn w:val="Normal"/>
    <w:link w:val="HeaderChar"/>
    <w:rsid w:val="00BA3CC8"/>
    <w:pPr>
      <w:tabs>
        <w:tab w:val="center" w:pos="4680"/>
        <w:tab w:val="right" w:pos="9360"/>
      </w:tabs>
    </w:pPr>
  </w:style>
  <w:style w:type="character" w:customStyle="1" w:styleId="HeaderChar">
    <w:name w:val="Header Char"/>
    <w:link w:val="Header"/>
    <w:rsid w:val="00BA3CC8"/>
    <w:rPr>
      <w:sz w:val="24"/>
      <w:szCs w:val="24"/>
    </w:rPr>
  </w:style>
  <w:style w:type="paragraph" w:styleId="Footer">
    <w:name w:val="footer"/>
    <w:basedOn w:val="Normal"/>
    <w:link w:val="FooterChar"/>
    <w:rsid w:val="00BA3CC8"/>
    <w:pPr>
      <w:tabs>
        <w:tab w:val="center" w:pos="4680"/>
        <w:tab w:val="right" w:pos="9360"/>
      </w:tabs>
    </w:pPr>
  </w:style>
  <w:style w:type="character" w:customStyle="1" w:styleId="FooterChar">
    <w:name w:val="Footer Char"/>
    <w:link w:val="Footer"/>
    <w:rsid w:val="00BA3CC8"/>
    <w:rPr>
      <w:sz w:val="24"/>
      <w:szCs w:val="24"/>
    </w:rPr>
  </w:style>
  <w:style w:type="character" w:styleId="Hyperlink">
    <w:name w:val="Hyperlink"/>
    <w:uiPriority w:val="99"/>
    <w:unhideWhenUsed/>
    <w:rsid w:val="00740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2023-07-31T12:54:00Z</dcterms:created>
  <dcterms:modified xsi:type="dcterms:W3CDTF">2023-08-29T13:20:00Z</dcterms:modified>
</cp:coreProperties>
</file>