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D8B24" w14:textId="77777777" w:rsidR="004A233F" w:rsidRDefault="004A233F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هوالأبهی</w:t>
      </w:r>
    </w:p>
    <w:p w14:paraId="58AF9B73" w14:textId="77777777" w:rsidR="004A233F" w:rsidRDefault="004A233F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63EB6D88" w14:textId="77777777" w:rsidR="004A233F" w:rsidRDefault="004A233F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DA221A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DA221A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DA221A">
        <w:rPr>
          <w:rFonts w:ascii="Times Ext Roman" w:hAnsi="Times Ext Roman" w:cs="Naskh MT for Bosch School"/>
          <w:sz w:val="23"/>
          <w:szCs w:val="23"/>
          <w:rtl/>
        </w:rPr>
        <w:t xml:space="preserve"> جان مفتون جمال ق</w:t>
      </w:r>
      <w:r w:rsidRPr="00DA221A">
        <w:rPr>
          <w:rFonts w:ascii="Times Ext Roman" w:hAnsi="Times Ext Roman" w:cs="Naskh MT for Bosch School" w:hint="cs"/>
          <w:sz w:val="23"/>
          <w:szCs w:val="23"/>
          <w:rtl/>
        </w:rPr>
        <w:t>یّ</w:t>
      </w:r>
      <w:r w:rsidRPr="00DA221A">
        <w:rPr>
          <w:rFonts w:ascii="Times Ext Roman" w:hAnsi="Times Ext Roman" w:cs="Naskh MT for Bosch School" w:hint="eastAsia"/>
          <w:sz w:val="23"/>
          <w:szCs w:val="23"/>
          <w:rtl/>
        </w:rPr>
        <w:t>وم</w:t>
      </w:r>
      <w:r w:rsidRPr="00DA221A">
        <w:rPr>
          <w:rFonts w:ascii="Times Ext Roman" w:hAnsi="Times Ext Roman" w:cs="Naskh MT for Bosch School"/>
          <w:sz w:val="23"/>
          <w:szCs w:val="23"/>
          <w:rtl/>
        </w:rPr>
        <w:t xml:space="preserve"> در ا</w:t>
      </w:r>
      <w:r w:rsidRPr="00DA221A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DA221A">
        <w:rPr>
          <w:rFonts w:ascii="Times Ext Roman" w:hAnsi="Times Ext Roman" w:cs="Naskh MT for Bosch School" w:hint="eastAsia"/>
          <w:sz w:val="23"/>
          <w:szCs w:val="23"/>
          <w:rtl/>
        </w:rPr>
        <w:t>ن</w:t>
      </w:r>
      <w:r w:rsidRPr="00DA221A">
        <w:rPr>
          <w:rFonts w:ascii="Times Ext Roman" w:hAnsi="Times Ext Roman" w:cs="Naskh MT for Bosch School"/>
          <w:sz w:val="23"/>
          <w:szCs w:val="23"/>
          <w:rtl/>
        </w:rPr>
        <w:t xml:space="preserve"> جهان پرانقلاب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که در هر سری هوسی و در هر دلی هوای دلبری است اگر جان زنده هستی و روح پرنده شیفتهٴ روی رحمن شو و آشفتهٴ موی جانان و مست و مخمور بادهٴ یزدان تا جمال باقی یابی و حسن جاودانی بینی و فرح و شادمانی عالم الهی جوئی و نفحات قدس ملکوت ابهی استشمام کنی و نسائم حدیقهٴ ملأ اعلی استنشاق نمائی و چنان برافروزی که عالم وجود را بنار محبّت حضرت ودود بسوزی فنعم حال الفائزین ع ع</w:t>
      </w:r>
    </w:p>
    <w:p w14:paraId="59D5E3AE" w14:textId="77777777" w:rsidR="004A233F" w:rsidRDefault="004A233F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7D8C6BEA" w14:textId="77777777" w:rsidR="004A233F" w:rsidRDefault="0027046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جناب رفیع بدیع فصیح را بافصح</w:t>
      </w:r>
      <w:r w:rsidR="004A233F">
        <w:rPr>
          <w:rFonts w:ascii="Times Ext Roman" w:hAnsi="Times Ext Roman" w:cs="Naskh MT for Bosch School"/>
          <w:sz w:val="23"/>
          <w:szCs w:val="23"/>
          <w:rtl/>
        </w:rPr>
        <w:t xml:space="preserve"> لغات ذاکر و متذکّریم و البهآء علیه ع ع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۲۷ ژوئیه ۲۰۲۶، ساعت ۰۰:۱۱ قبل از ظهر</w:t>
      </w:r>
    </w:p>
    <w:sectPr w:rsidR="004A233F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465"/>
    <w:rsid w:val="00210A99"/>
    <w:rsid w:val="00270465"/>
    <w:rsid w:val="00346352"/>
    <w:rsid w:val="004A233F"/>
    <w:rsid w:val="008F670B"/>
    <w:rsid w:val="00987E60"/>
    <w:rsid w:val="009A3393"/>
    <w:rsid w:val="00D27F9B"/>
    <w:rsid w:val="00D51EAA"/>
    <w:rsid w:val="00DA2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B805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D51EA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2026-07-24T08:32:00Z</dcterms:created>
  <dcterms:modified xsi:type="dcterms:W3CDTF">2026-07-25T20:51:00Z</dcterms:modified>
</cp:coreProperties>
</file>