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A924" w14:textId="6DF19B60" w:rsidR="000E4F7F" w:rsidRDefault="000E4F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45C9C782" w14:textId="68E2A0B1" w:rsidR="000E4F7F" w:rsidRDefault="000E4F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جبران افندی صاصی المحترم</w:t>
      </w:r>
    </w:p>
    <w:p w14:paraId="68F7A2C3" w14:textId="77777777" w:rsidR="000E4F7F" w:rsidRDefault="000E4F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2BF930" w14:textId="77777777" w:rsidR="000E4F7F" w:rsidRDefault="000E4F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503AB49" w14:textId="77777777" w:rsidR="000E4F7F" w:rsidRDefault="000E4F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CEEB4F" w14:textId="593B9904" w:rsidR="00EC3508" w:rsidRDefault="000E4F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72EFB">
        <w:rPr>
          <w:rFonts w:ascii="Times Ext Roman" w:hAnsi="Times Ext Roman" w:cs="Naskh MT for Bosch School"/>
          <w:sz w:val="23"/>
          <w:szCs w:val="23"/>
          <w:rtl/>
        </w:rPr>
        <w:t>ایّها المخلص فی محبّة اللّه قد وصلنی تحریران النّاطقان بالثّنآء علی اللّه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بما انعم بالفیض الأبدی</w:t>
      </w:r>
      <w:r w:rsidR="00A8427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القلوب النّورانیّة و التّجلّیات الرّحمانیّة و دلّ علی حبّک لعموم الانسان و الرّأفة و الرّحمة بالملل و الأدیان و السّعی فی السّلم و الأمان و الخ</w:t>
      </w:r>
      <w:r w:rsidR="00EC3508">
        <w:rPr>
          <w:rFonts w:ascii="Times Ext Roman" w:hAnsi="Times Ext Roman" w:cs="Naskh MT for Bosch School"/>
          <w:sz w:val="23"/>
          <w:szCs w:val="23"/>
          <w:rtl/>
        </w:rPr>
        <w:t>ضوع و الخشوع فی کلّ اوان و مکان</w:t>
      </w:r>
    </w:p>
    <w:p w14:paraId="1D5D7345" w14:textId="5E6A0BD0" w:rsidR="000E4F7F" w:rsidRDefault="00AF6790" w:rsidP="00EC35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E4F7F">
        <w:rPr>
          <w:rFonts w:ascii="Times Ext Roman" w:hAnsi="Times Ext Roman" w:cs="Naskh MT for Bosch School"/>
          <w:sz w:val="23"/>
          <w:szCs w:val="23"/>
          <w:rtl/>
        </w:rPr>
        <w:t>و امّا ما رسمت بحقّ الکُنت انّه رجل یحبّ الخیر لعالم الانسان هذا هو الصّحیح ولکن لم یهتد للطّریق الموصل الی هذه الآمال فخاض فی بحار السّیاسة و الأفکار و تاه فی بیدآء التّصوّرات الّتی ما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انزل اللّه بها من سلطان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 xml:space="preserve"> و ظنّ انّ بتلک الوسائط الطّفیف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یتیسّر التّرقّی و النّجاح للأرواح و الأجسام تلک مبادئ کانت لبعض الفلاسفة فیما غبر من الأزمان فلم ینجحوا و لم یفلحوا بل ذهبت مساعیهم سدی و خاب المنی و حدث الفوضی و کانت البلیّة الکبری</w:t>
      </w:r>
    </w:p>
    <w:p w14:paraId="36FAB667" w14:textId="255410D7" w:rsidR="000E4F7F" w:rsidRDefault="00AF67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E4F7F" w:rsidRPr="00730E19">
        <w:rPr>
          <w:rFonts w:ascii="Times Ext Roman" w:hAnsi="Times Ext Roman" w:cs="Naskh MT for Bosch School"/>
          <w:sz w:val="23"/>
          <w:szCs w:val="23"/>
          <w:rtl/>
        </w:rPr>
        <w:t>و امّا سعادة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الوری ففی العدل المألوف و حبّ المعروف و اعطآء کلّ ذی حقّ حقّه</w:t>
      </w:r>
      <w:r w:rsidR="00B72203">
        <w:rPr>
          <w:rFonts w:ascii="Times Ext Roman" w:hAnsi="Times Ext Roman" w:cs="Naskh MT for Bosch School"/>
          <w:sz w:val="23"/>
          <w:szCs w:val="23"/>
          <w:rtl/>
        </w:rPr>
        <w:t xml:space="preserve"> من طبقات الخلق لأنّ ال</w:t>
      </w:r>
      <w:r w:rsidR="00B7220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>یجاد ال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لهی</w:t>
      </w:r>
      <w:r w:rsidR="00A8427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متفاوت الدّرجات من حیث العقول و الهم</w:t>
      </w:r>
      <w:r w:rsidR="00AC117D">
        <w:rPr>
          <w:rFonts w:ascii="Times Ext Roman" w:hAnsi="Times Ext Roman" w:cs="Naskh MT for Bosch School"/>
          <w:sz w:val="23"/>
          <w:szCs w:val="23"/>
          <w:rtl/>
        </w:rPr>
        <w:t>م و الادراکات فکیف یمکن المساوا</w:t>
      </w:r>
      <w:r w:rsidR="00F049A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49AD">
        <w:rPr>
          <w:rFonts w:ascii="Times Ext Roman" w:hAnsi="Times Ext Roman" w:cs="Naskh MT for Bosch School"/>
          <w:sz w:val="23"/>
          <w:szCs w:val="23"/>
          <w:rtl/>
        </w:rPr>
        <w:t xml:space="preserve"> و هل من الممکن الغآء المکافا</w:t>
      </w:r>
      <w:r w:rsidR="00F049A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49AD">
        <w:rPr>
          <w:rFonts w:ascii="Times Ext Roman" w:hAnsi="Times Ext Roman" w:cs="Naskh MT for Bosch School"/>
          <w:sz w:val="23"/>
          <w:szCs w:val="23"/>
          <w:rtl/>
        </w:rPr>
        <w:t xml:space="preserve"> و المجازا</w:t>
      </w:r>
      <w:r w:rsidR="00F049A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فهذا امران مداران للتّمایز بین الانسان و لیس قطع الأجرام فی</w:t>
      </w:r>
      <w:r w:rsidR="00076ED0">
        <w:rPr>
          <w:rFonts w:ascii="Times Ext Roman" w:hAnsi="Times Ext Roman" w:cs="Naskh MT for Bosch School"/>
          <w:sz w:val="23"/>
          <w:szCs w:val="23"/>
          <w:rtl/>
        </w:rPr>
        <w:t xml:space="preserve"> حیّز الامکان المستدعیة للمجازا</w:t>
      </w:r>
      <w:r w:rsidR="00076ED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و هی ترمی فی اسفل الدّرکات هل یستوی العقلآء و البلهآء ام یتساوی السّهیل و السّها کلّا بل خلق اللّه النّفوس اطواراً و جعل لکلّ واحد منهم شأناً و مقداراً منهم الذّباب و منهم العقاب منهم البغاث و منهم الباز الأشهب المغوار منهم الشّجرة المبارکة البدیعة الفاکهة و منهم </w:t>
      </w:r>
      <w:r w:rsidR="00FA1EC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ش</w:t>
      </w:r>
      <w:r w:rsidR="00FA1EC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جرة الزّقّوم الشّدیدة السّموم و منهم الصّدف اللّطیف و منهم الخزف الکثیف و منهم الفریدة النّورآء و منهم الحجرة السّودآء فکیف ا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>لتّساوی و التّعادل فی جمیع الشّ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ون و الأحوال بل یجب العدل و الصّیانة و الفضل حتّی یصبح الکلّ فی عیشة راضیة و راحة وافیة و سعادة کافیة و نعمة وافرة</w:t>
      </w:r>
    </w:p>
    <w:p w14:paraId="328A163F" w14:textId="2516DFA0" w:rsidR="000E4F7F" w:rsidRDefault="00AF67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23049">
        <w:rPr>
          <w:rFonts w:ascii="Times Ext Roman" w:hAnsi="Times Ext Roman" w:cs="Naskh MT for Bosch School"/>
          <w:sz w:val="23"/>
          <w:szCs w:val="23"/>
          <w:rtl/>
        </w:rPr>
        <w:t>و امّا حضرتکم ف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رسلوا لذلک الشّخص الجلیل ترجمة</w:t>
      </w:r>
      <w:r w:rsidR="00A45A39">
        <w:rPr>
          <w:rFonts w:ascii="Times Ext Roman" w:hAnsi="Times Ext Roman" w:cs="Naskh MT for Bosch School"/>
          <w:sz w:val="23"/>
          <w:szCs w:val="23"/>
          <w:rtl/>
        </w:rPr>
        <w:t xml:space="preserve"> الألواح من الاشراقات و التّجل</w:t>
      </w:r>
      <w:r w:rsidR="00A45A3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5A39">
        <w:rPr>
          <w:rFonts w:ascii="Times Ext Roman" w:hAnsi="Times Ext Roman" w:cs="Naskh MT for Bosch School"/>
          <w:sz w:val="23"/>
          <w:szCs w:val="23"/>
          <w:rtl/>
        </w:rPr>
        <w:t>ی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ات و البشارات و اذکروا له انّ مرجع اهل البهآء الی کتاب الأقدس و التّعلیم المقدّس الّذی نشره القلم الأبهی و خرج من فم البهآء 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>علی مسامع الأحبّآء و هو نور اله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دی السّاطع علی الظّلمات الدّهمآء فانتشرت فی البسیطة بین دانیها و قاسیها و خواصّها و عام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یها و سیلوح انوارها علی الآفاق ککوک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>ب الاشراق و علیک ایّها الأمیر ب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ن تترک الجسمانیّات و السّیاسیّات الّتی لا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طائل تحتها و لا فائدة منها و تستغرق فی بحر الرّوحانیّات و تدخل فی الملکوت و تستغنی عن النّاسوت و ترفع ل</w:t>
      </w:r>
      <w:r w:rsidR="00123049">
        <w:rPr>
          <w:rFonts w:ascii="Times Ext Roman" w:hAnsi="Times Ext Roman" w:cs="Naskh MT for Bosch School"/>
          <w:sz w:val="23"/>
          <w:szCs w:val="23"/>
          <w:rtl/>
        </w:rPr>
        <w:t>وآء ربّ الجنود و تبذل روح الحیا</w:t>
      </w:r>
      <w:r w:rsidR="0012304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الأبدیّة علی کلّ موجود و تتولّد من الرّوح و تکون معلّماً ملکوتیّاً روحانیّاً رحمانیّاً ربّانیّاً یندفق من لسانک تعالیم الملکوت اندفاق السّیل من الجبل الأعلی و تتفتّح فی ریاض الموهبة الکبری کالوردة الحمرآء و تنتشر منک رائحة طیّبة مسکیّة تعطّر الأرجآء بنفحات ربّک الأعلی عند ذلک ینحلّ ک</w:t>
      </w:r>
      <w:r w:rsidR="00A77661">
        <w:rPr>
          <w:rFonts w:ascii="Times Ext Roman" w:hAnsi="Times Ext Roman" w:cs="Naskh MT for Bosch School"/>
          <w:sz w:val="23"/>
          <w:szCs w:val="23"/>
          <w:rtl/>
        </w:rPr>
        <w:t>لّ مشکل و یحصل کلّ مأمول و یتر</w:t>
      </w:r>
      <w:r w:rsidR="00A77661">
        <w:rPr>
          <w:rFonts w:ascii="Times Ext Roman" w:hAnsi="Times Ext Roman" w:cs="Naskh MT for Bosch School" w:hint="cs"/>
          <w:sz w:val="23"/>
          <w:szCs w:val="23"/>
          <w:rtl/>
        </w:rPr>
        <w:t>بّ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ی النّفوس و یتهذّب اخلاق العموم و یترقّی العقول و یتمکّن العفاف و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lastRenderedPageBreak/>
        <w:t>حبّ الخیر فی قلوب متذکّرة بذکر اللّه و تعطّر نفحات اللّه کلّ الأقالیم و البلاد فعلیک باتّباع سنّة المسیح و السّلوک فی میدانه الفسیح و اتّباع اهل اللّه فی کلّ زمان و مکان و امّا السّیاسیّات امور موقّتة جزئیّة لا</w:t>
      </w:r>
      <w:r w:rsidR="00DD7E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طائل تحتها و لا</w:t>
      </w:r>
      <w:r w:rsidR="00DD7E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یشغل بها کلّ انسان ذاق حلاوة محبّة اللّه</w:t>
      </w:r>
    </w:p>
    <w:p w14:paraId="2EDD3F9A" w14:textId="6F6308AB" w:rsidR="000E4F7F" w:rsidRDefault="00AF6790" w:rsidP="00507D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E4F7F">
        <w:rPr>
          <w:rFonts w:ascii="Times Ext Roman" w:hAnsi="Times Ext Roman" w:cs="Naskh MT for Bosch School"/>
          <w:sz w:val="23"/>
          <w:szCs w:val="23"/>
          <w:rtl/>
        </w:rPr>
        <w:t>و امّا المکالمة مع من هو مختار فیما یختار فلا</w:t>
      </w:r>
      <w:r w:rsidR="00DD7E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تتکلّم معه الّا بالاختصار و هو انّ الشّجرة المبارکة نمت و نشأت و طالت و تفرّعت و تورّقت و ازهرت و ظلّلت فی اکثر مدن امریکا و بعض مدن اوروپا و لها نمآء عجیب و سرّ غریب و الکلّ ینطقون بالثّنآء علی الشّرق و اشراقه و اممه و احزابه و ملوکه و وزرائه و ینظرون الیهم نظر الاعج</w:t>
      </w:r>
      <w:r w:rsidR="00DD7E5A">
        <w:rPr>
          <w:rFonts w:ascii="Times Ext Roman" w:hAnsi="Times Ext Roman" w:cs="Naskh MT for Bosch School"/>
          <w:sz w:val="23"/>
          <w:szCs w:val="23"/>
          <w:rtl/>
        </w:rPr>
        <w:t>اب و یوقّرونهم حقّ التّوقیر بعدما کانوا یستهز</w:t>
      </w:r>
      <w:r w:rsidR="00DD7E5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ون بهم و تزدری بهم اعینهم و کانوا یعتقدون انّ امم الشّرق برابرة الأرض لا عقول لهم بل هم همج رعاع لا رأی لهم و لا عقل و لا عزم و لا ادراک و الآن انعکس الموضو</w:t>
      </w:r>
      <w:r w:rsidR="00DD7E5A">
        <w:rPr>
          <w:rFonts w:ascii="Times Ext Roman" w:hAnsi="Times Ext Roman" w:cs="Naskh MT for Bosch School"/>
          <w:sz w:val="23"/>
          <w:szCs w:val="23"/>
          <w:rtl/>
        </w:rPr>
        <w:t>ع س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ب</w:t>
      </w:r>
      <w:r w:rsidR="00DD7E5A">
        <w:rPr>
          <w:rFonts w:ascii="Times Ext Roman" w:hAnsi="Times Ext Roman" w:cs="Naskh MT for Bosch School"/>
          <w:sz w:val="23"/>
          <w:szCs w:val="23"/>
          <w:rtl/>
        </w:rPr>
        <w:t>حان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من اضحک آفاق الشّرق من بعد مبکاها و اظهر سعادتها بعد شقاها ثمّ اختصر علی هذا القول و لا</w:t>
      </w:r>
      <w:r w:rsidR="004E31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تتکلّم معه الّا بسکون و وقار و تفکّر و تدبّر کن سامعاً لا مجیباً و آنسه بالنّعت علی تألیفه و اهمّیّتها و علوّ افکاره ثمّ قل</w:t>
      </w:r>
      <w:r w:rsidR="001F143D">
        <w:rPr>
          <w:rFonts w:ascii="Times Ext Roman" w:hAnsi="Times Ext Roman" w:cs="Naskh MT for Bosch School"/>
          <w:sz w:val="23"/>
          <w:szCs w:val="23"/>
          <w:rtl/>
        </w:rPr>
        <w:t xml:space="preserve"> حسب المسموع انّ بعض الدّول کان</w:t>
      </w:r>
      <w:r w:rsidR="001F143D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لیس و غیرها اوشوا الی المابین الملوکانی</w:t>
      </w:r>
      <w:r w:rsidR="00A8427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2450C">
        <w:rPr>
          <w:rFonts w:ascii="Times Ext Roman" w:hAnsi="Times Ext Roman" w:cs="Naskh MT for Bosch School"/>
          <w:sz w:val="23"/>
          <w:szCs w:val="23"/>
          <w:rtl/>
        </w:rPr>
        <w:t>و سعوا غایة السّعی حتّی صدرت ال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رادة السّنیّة بالحصر فی القلعة و ما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F143D">
        <w:rPr>
          <w:rFonts w:ascii="Times Ext Roman" w:hAnsi="Times Ext Roman" w:cs="Naskh MT for Bosch School"/>
          <w:sz w:val="23"/>
          <w:szCs w:val="23"/>
          <w:rtl/>
        </w:rPr>
        <w:t>ع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رف کیف وصلوا الپرتستانت لمطلوبهم هذا حیث</w:t>
      </w:r>
      <w:r w:rsidR="001F143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ما کانت اسباب داعیة لهذا و انّهم مکثوا منذ خمس و ثلاثون سنة فی سوریّة و لم یصدر منهم ادنی شیء من ترویج طریقتهم فی تلک الجهات او المداخلة مع صنوف القاطنین فی تلک الدّیار بل کانوا یعیشون منفردین و الحکومة المحلّیّة لا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F143D">
        <w:rPr>
          <w:rFonts w:ascii="Times Ext Roman" w:hAnsi="Times Ext Roman" w:cs="Naskh MT for Bosch School"/>
          <w:sz w:val="23"/>
          <w:szCs w:val="23"/>
          <w:rtl/>
        </w:rPr>
        <w:t>زالت تعر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ف احوالهم و اطوارهم و لا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تغفل عنهم ابداً فلم یحصل شیء الّا انتشار صیتهم فی امریکا و </w:t>
      </w:r>
      <w:r w:rsidR="00E2450C">
        <w:rPr>
          <w:rFonts w:ascii="Times Ext Roman" w:hAnsi="Times Ext Roman" w:cs="Naskh MT for Bosch School"/>
          <w:sz w:val="23"/>
          <w:szCs w:val="23"/>
          <w:rtl/>
        </w:rPr>
        <w:t>ظهور نفوذهم بین الطّبقات العالی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من تلک البلاد و الّذین توجّهت الیهم قلوبهم من اهالی امریکا و اوروپا یتهلّلون بذ</w:t>
      </w:r>
      <w:r w:rsidR="00E2450C">
        <w:rPr>
          <w:rFonts w:ascii="Times Ext Roman" w:hAnsi="Times Ext Roman" w:cs="Naskh MT for Bosch School"/>
          <w:sz w:val="23"/>
          <w:szCs w:val="23"/>
          <w:rtl/>
        </w:rPr>
        <w:t>کر الدّولة العلیّة و الدّولة ال</w:t>
      </w:r>
      <w:r w:rsidR="00E2450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F143D">
        <w:rPr>
          <w:rFonts w:ascii="Times Ext Roman" w:hAnsi="Times Ext Roman" w:cs="Naskh MT for Bosch School"/>
          <w:sz w:val="23"/>
          <w:szCs w:val="23"/>
          <w:rtl/>
        </w:rPr>
        <w:t>یرانیّ</w:t>
      </w:r>
      <w:r w:rsidR="001F143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 xml:space="preserve"> و یدعون لهما بالنّجاح و الفلاح فی محافلهم و مجامعهم العلیا و اختصر الکلام علی هذا کلّما تعرّض بکلام آخر ادخل علیه ببیان هذا المضمون و علیک الرّأفة </w:t>
      </w:r>
      <w:r w:rsidR="001F143D">
        <w:rPr>
          <w:rFonts w:ascii="Times Ext Roman" w:hAnsi="Times Ext Roman" w:cs="Naskh MT for Bosch School"/>
          <w:sz w:val="23"/>
          <w:szCs w:val="23"/>
          <w:rtl/>
        </w:rPr>
        <w:t xml:space="preserve">و لک القوّة 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من فضل ربّک الکر</w:t>
      </w:r>
      <w:r w:rsidR="003D4FAE">
        <w:rPr>
          <w:rFonts w:ascii="Times Ext Roman" w:hAnsi="Times Ext Roman" w:cs="Naskh MT for Bosch School"/>
          <w:sz w:val="23"/>
          <w:szCs w:val="23"/>
          <w:rtl/>
        </w:rPr>
        <w:t>یم الرّؤ</w:t>
      </w:r>
      <w:r w:rsidR="000E4F7F">
        <w:rPr>
          <w:rFonts w:ascii="Times Ext Roman" w:hAnsi="Times Ext Roman" w:cs="Naskh MT for Bosch School"/>
          <w:sz w:val="23"/>
          <w:szCs w:val="23"/>
          <w:rtl/>
        </w:rPr>
        <w:t>ف الحیّ القیّوم ع ع</w:t>
      </w:r>
    </w:p>
    <w:p w14:paraId="3CAD53EF" w14:textId="77777777" w:rsidR="00507DEC" w:rsidRPr="00AE5B69" w:rsidRDefault="00507DEC" w:rsidP="00507DE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079C333" w14:textId="77777777" w:rsidR="00507DEC" w:rsidRPr="00AE5B69" w:rsidRDefault="00507DEC" w:rsidP="00507DE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550828E" w14:textId="62218245" w:rsidR="00507DEC" w:rsidRPr="00507DEC" w:rsidRDefault="00507DEC" w:rsidP="00507DE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07DEC" w:rsidRPr="00507DE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D7CB" w14:textId="77777777" w:rsidR="00190609" w:rsidRDefault="00190609" w:rsidP="007225E5">
      <w:r>
        <w:separator/>
      </w:r>
    </w:p>
  </w:endnote>
  <w:endnote w:type="continuationSeparator" w:id="0">
    <w:p w14:paraId="6D5242DE" w14:textId="77777777" w:rsidR="00190609" w:rsidRDefault="00190609" w:rsidP="0072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4ADA" w14:textId="77777777" w:rsidR="00190609" w:rsidRDefault="00190609" w:rsidP="007225E5">
      <w:r>
        <w:separator/>
      </w:r>
    </w:p>
  </w:footnote>
  <w:footnote w:type="continuationSeparator" w:id="0">
    <w:p w14:paraId="592AF54B" w14:textId="77777777" w:rsidR="00190609" w:rsidRDefault="00190609" w:rsidP="0072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049"/>
    <w:rsid w:val="00076ED0"/>
    <w:rsid w:val="000E4F7F"/>
    <w:rsid w:val="00123049"/>
    <w:rsid w:val="00190609"/>
    <w:rsid w:val="001F143D"/>
    <w:rsid w:val="00201847"/>
    <w:rsid w:val="00365679"/>
    <w:rsid w:val="003D4FAE"/>
    <w:rsid w:val="004E31A2"/>
    <w:rsid w:val="00507DEC"/>
    <w:rsid w:val="007225E5"/>
    <w:rsid w:val="00730E19"/>
    <w:rsid w:val="00772EFB"/>
    <w:rsid w:val="00900045"/>
    <w:rsid w:val="00934B13"/>
    <w:rsid w:val="009E21F3"/>
    <w:rsid w:val="00A45A39"/>
    <w:rsid w:val="00A77661"/>
    <w:rsid w:val="00A84270"/>
    <w:rsid w:val="00AA5199"/>
    <w:rsid w:val="00AC117D"/>
    <w:rsid w:val="00AF6790"/>
    <w:rsid w:val="00B22379"/>
    <w:rsid w:val="00B72203"/>
    <w:rsid w:val="00DD7E5A"/>
    <w:rsid w:val="00E2450C"/>
    <w:rsid w:val="00EC3508"/>
    <w:rsid w:val="00F049AD"/>
    <w:rsid w:val="00FA1ECF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C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679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2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25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25E5"/>
    <w:rPr>
      <w:sz w:val="24"/>
      <w:szCs w:val="24"/>
    </w:rPr>
  </w:style>
  <w:style w:type="character" w:styleId="Hyperlink">
    <w:name w:val="Hyperlink"/>
    <w:uiPriority w:val="99"/>
    <w:unhideWhenUsed/>
    <w:rsid w:val="00507D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2023-06-27T10:44:00Z</dcterms:created>
  <dcterms:modified xsi:type="dcterms:W3CDTF">2023-08-10T12:02:00Z</dcterms:modified>
</cp:coreProperties>
</file>