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2ABE" w14:textId="46A9532D" w:rsidR="002811FE" w:rsidRDefault="002811F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2222AFD7" w14:textId="5BAEC377" w:rsidR="002811FE" w:rsidRDefault="002811F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المقرّبه منیره خانم صبیّهٴ حضرت ایادی علی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قبل اکبر و اجز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مدرسهٴ تأییدیّه علیهنّ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7C08567" w14:textId="77777777" w:rsidR="002811FE" w:rsidRDefault="002811F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FCA8009" w14:textId="77777777" w:rsidR="002811FE" w:rsidRDefault="002811F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69E94EA" w14:textId="77777777" w:rsidR="002811FE" w:rsidRDefault="002811F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CC39EF5" w14:textId="5A8D8C96" w:rsidR="002811FE" w:rsidRDefault="002811F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810F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کن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 w:hint="eastAsia"/>
          <w:sz w:val="23"/>
          <w:szCs w:val="23"/>
          <w:rtl/>
        </w:rPr>
        <w:t>زان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جمال ابه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از آن امة‌اللّه من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 w:hint="eastAsia"/>
          <w:sz w:val="23"/>
          <w:szCs w:val="23"/>
          <w:rtl/>
        </w:rPr>
        <w:t>ره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والده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810F7">
        <w:rPr>
          <w:rFonts w:ascii="Times Ext Roman" w:hAnsi="Times Ext Roman" w:cs="Naskh MT for Bosch School"/>
          <w:sz w:val="23"/>
          <w:szCs w:val="23"/>
          <w:rtl/>
        </w:rPr>
        <w:t xml:space="preserve"> باهره رس</w:t>
      </w:r>
      <w:r w:rsidRPr="004810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810F7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دلیل بر آن بود که الحمد للّه اجز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مدرسهٴ تأییدیّه موفّق بر خدمتند و ساعی در ترویج معارف بین اماء رحمن امروز نشر علوم و تدریس فنون و تعلیم اطفال ذکور و اناث از اعظم اساس این قرن مبین و عصر عظیم است و هر کس در آن اقدام نماید در درگاه اسم اعظم مقبول و مقرّب و در قلوب ملأ اعلی محبوب و مبجّل و در السن جمیع طوائف مذکور و مشتهر است خدمتی اعظم از این نه زیرا جهان بعلوم و فنون روشن و تابان گردد علم نورانیّت آفاقست سبب روح و ریحان اهل اشراقست حیات ابدیّه است عزّت سرمدیّه است خوشا بحال نفوسی</w:t>
      </w:r>
      <w:r w:rsidR="0075229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که تشنهٴ این م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معینند و یا ساقی این کوثر و سلسبیل</w:t>
      </w:r>
    </w:p>
    <w:p w14:paraId="22265996" w14:textId="035746F7" w:rsidR="002811FE" w:rsidRDefault="0027514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2811FE">
        <w:rPr>
          <w:rFonts w:ascii="Times Ext Roman" w:hAnsi="Times Ext Roman" w:cs="Naskh MT for Bosch School"/>
          <w:sz w:val="23"/>
          <w:szCs w:val="23"/>
          <w:rtl/>
        </w:rPr>
        <w:t>مناجاتی در ذکر حضرت طائره الطّائرة الصّیت فی الآفاق در هفتهٴ پیش بدرگاه احدیّت شد و نسخه‌اش به طهران ارسال گشت البتّه ملاحظه خواهید کرد کنیز عزیز الهی امة</w:t>
      </w:r>
      <w:r w:rsidR="002811FE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 w:rsidR="002811FE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2811FE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75229F">
        <w:rPr>
          <w:rFonts w:ascii="Times Ext Roman" w:hAnsi="Times Ext Roman" w:cs="Naskh MT for Bosch School"/>
          <w:sz w:val="23"/>
          <w:szCs w:val="23"/>
          <w:rtl/>
        </w:rPr>
        <w:t>علی و مسس استوارت و دکتور کلا</w:t>
      </w:r>
      <w:r w:rsidR="002811FE">
        <w:rPr>
          <w:rFonts w:ascii="Times Ext Roman" w:hAnsi="Times Ext Roman" w:cs="Naskh MT for Bosch School"/>
          <w:sz w:val="23"/>
          <w:szCs w:val="23"/>
          <w:rtl/>
        </w:rPr>
        <w:t>ک و مس کپس این کنیزان عزیز الهی فی‌الحقیقه خدمت بآن ورقهٴ متصاعدهٴ الی اللّه نمودند و این زحمت ایشان در ملکوت ابهی مذکور و مقبول و علیکنّ البهآء ال</w:t>
      </w:r>
      <w:r w:rsidR="002811FE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2811FE"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2811F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FE"/>
    <w:rsid w:val="00064070"/>
    <w:rsid w:val="00226C5A"/>
    <w:rsid w:val="00275145"/>
    <w:rsid w:val="002811FE"/>
    <w:rsid w:val="0030124D"/>
    <w:rsid w:val="00364DD4"/>
    <w:rsid w:val="004810F7"/>
    <w:rsid w:val="0075229F"/>
    <w:rsid w:val="00E71A5B"/>
    <w:rsid w:val="00F3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4A5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751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2026-07-16T12:02:00Z</dcterms:created>
  <dcterms:modified xsi:type="dcterms:W3CDTF">2026-07-20T17:49:00Z</dcterms:modified>
</cp:coreProperties>
</file>