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E341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>یا</w:t>
      </w:r>
      <w:r w:rsidR="000B728A" w:rsidRPr="00CE7CC7"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0B381DE4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>جناب افشار علیه به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02DF6F2D" w14:textId="77777777" w:rsidR="001A6219" w:rsidRPr="009571B3" w:rsidRDefault="00BC2807" w:rsidP="000B728A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9571B3">
        <w:rPr>
          <w:rFonts w:ascii="Naskh MT for Bosch School" w:hAnsi="Naskh MT for Bosch School" w:cs="Naskh MT for Bosch School"/>
          <w:sz w:val="23"/>
          <w:szCs w:val="23"/>
          <w:rtl/>
        </w:rPr>
        <w:t>٢</w:t>
      </w:r>
      <w:r w:rsidR="00F66128" w:rsidRPr="009571B3"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1A6219" w:rsidRPr="009571B3">
        <w:rPr>
          <w:rFonts w:ascii="Naskh MT for Bosch School" w:hAnsi="Naskh MT for Bosch School" w:cs="Naskh MT for Bosch School"/>
          <w:sz w:val="23"/>
          <w:szCs w:val="23"/>
          <w:rtl/>
        </w:rPr>
        <w:t xml:space="preserve"> رجب سنهٴ ١٣٠</w:t>
      </w:r>
      <w:r w:rsidR="000B728A" w:rsidRPr="009571B3">
        <w:rPr>
          <w:rFonts w:ascii="Naskh MT for Bosch School" w:hAnsi="Naskh MT for Bosch School" w:cs="Naskh MT for Bosch School"/>
          <w:sz w:val="23"/>
          <w:szCs w:val="23"/>
          <w:rtl/>
        </w:rPr>
        <w:t>٨</w:t>
      </w:r>
    </w:p>
    <w:p w14:paraId="50B8BF6E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94ADA3" w14:textId="77777777" w:rsidR="001A6219" w:rsidRPr="00CE7CC7" w:rsidRDefault="001A621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بسم ربّنا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قدس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عظم العلیّ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4D62C6C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72D56A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>حمد مالک ملک و ملکوت را لایق که از کلمهٴ علیا حقایق وجود را بطراز اقبال و قلوب را بنور معرفت منوّر و مزیّن فرمود امروز الحمد للّه آفتاب توحید حقیقی از افق ارادهٴ الهی اشراق نموده ولکن متوهّمین باینمقام نرسند و فائز نشوند از حقّ بطلبید وجوه و قلوب را خالصاً لوجهه تأیید فرماید بشأنیکه امور حادثهٴ دنیا و زخرف و الوان آن از افق اعلایش منع نفرماید و بر دین مبین مستقیم دارد انّه هو المقتدر علی ما یش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ء لا اله الّا هو الفرد الواحد العلیم الحکیم</w:t>
      </w:r>
    </w:p>
    <w:p w14:paraId="0B724DD4" w14:textId="77777777" w:rsidR="001A6219" w:rsidRPr="00CE7CC7" w:rsidRDefault="00F66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دستخطّ عالی که بمثابهٴ انائی بود که حامل عطر محبّت بود چون ختمش گشوده شد عرفش ساحت وجود را معطّر نمود حمد خدا را تأیید عطا فرمود و باسباب لا</w:t>
      </w:r>
      <w:r w:rsidR="007015C5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تحصی توفیق عرفان و اقبال و توجّه کرم نمود جودش وجود را موجود نمود و بصراط عدلش دلالت فرمود بعد از توجّه وقرائت و فرح و انبساط قصد بساط اعلی و ذروهٴ علیا نموده امام وجه مالک اسم</w:t>
      </w:r>
      <w:r w:rsidR="00C9105A" w:rsidRPr="00CE7C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بعد از اذن عرض شد هذا ما نطق به لسان العظمة بعد الاصغ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ء قوله جلّ بیانه و عزّ برهانه و لا اله غیره</w:t>
      </w:r>
    </w:p>
    <w:p w14:paraId="3B207D7B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7AABC0" w14:textId="77777777" w:rsidR="001A6219" w:rsidRPr="00CE7CC7" w:rsidRDefault="001A6219">
      <w:pPr>
        <w:bidi/>
        <w:jc w:val="center"/>
        <w:rPr>
          <w:rFonts w:ascii="Times Ext Roman" w:hAnsi="Times Ext Roman" w:cs="Naskh MT for Bosch School" w:hint="cs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>بسمی الّذی به ماج بحر علم اللّه المهیمن القیّوم</w:t>
      </w:r>
    </w:p>
    <w:p w14:paraId="451BDD4F" w14:textId="77777777" w:rsidR="001A6219" w:rsidRPr="00CE7CC7" w:rsidRDefault="001A6219">
      <w:pPr>
        <w:bidi/>
        <w:jc w:val="center"/>
        <w:rPr>
          <w:rFonts w:ascii="Times Ext Roman" w:hAnsi="Times Ext Roman" w:cs="Naskh MT for Bosch School" w:hint="cs"/>
          <w:sz w:val="23"/>
          <w:szCs w:val="23"/>
          <w:rtl/>
        </w:rPr>
      </w:pPr>
    </w:p>
    <w:p w14:paraId="59060381" w14:textId="77777777" w:rsidR="003D6861" w:rsidRPr="00CE7CC7" w:rsidRDefault="001A6219" w:rsidP="00090BED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یا ایّها النّاظر الی الوجه و النّاطق بین العباد قل یا ملأ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رض تاللّه الحقّ انّ النّدآء ارتفع من سجن </w:t>
      </w:r>
      <w:r w:rsidR="00BC2807">
        <w:rPr>
          <w:rFonts w:ascii="Times Ext Roman" w:hAnsi="Times Ext Roman" w:cs="Naskh MT for Bosch School"/>
          <w:sz w:val="23"/>
          <w:szCs w:val="23"/>
          <w:rtl/>
        </w:rPr>
        <w:t>عکّآء انّه ندآء مات فی حسرة اصغ</w:t>
      </w:r>
      <w:r w:rsidR="00BC280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ئه خلق کثیر یشهد بذلک لسانی فیهذا المقام العزیز البدیع هذا یوم فیه ماج بحر بیان اللّه ربّ العالمین طوبی لمن اقبل و </w:t>
      </w:r>
      <w:r w:rsidR="00090BED" w:rsidRPr="00CE7CC7">
        <w:rPr>
          <w:rFonts w:ascii="Times Ext Roman" w:hAnsi="Times Ext Roman" w:cs="Naskh MT for Bosch School" w:hint="cs"/>
          <w:sz w:val="23"/>
          <w:szCs w:val="23"/>
          <w:rtl/>
        </w:rPr>
        <w:t>شرب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 باسمه العزیز الکریم قل یا قوم لا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تمنعوا انفسکم عن هذا الفضل الّذی زیّن اللّه بذکره دیباج کتبه و صحفه و لوحه المقدّس العزیز المنیر ضعوا ما عندکم مقبلین الی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فق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علی و کسّروا اصنام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وهام بجنود الحکمة و البیان هذا خیر لکم عمّا عندکم کذلک نطق اللّسان فیملکوت البیان طوبی للسّامعی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ن</w:t>
      </w:r>
    </w:p>
    <w:p w14:paraId="56C1439A" w14:textId="77777777" w:rsidR="001A6219" w:rsidRPr="00CE7CC7" w:rsidRDefault="00F66128" w:rsidP="00E443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یا ایّها الطّ</w:t>
      </w:r>
      <w:r w:rsidR="00714543" w:rsidRPr="00CE7C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ئر فی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020F8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ئی بهمّت تمام غافلین را بافق دانائی هدایت نما طوبی از برای صدریکه از نقشها و قصصهای قبل مقدّس شده ب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مّ الکتاب اقبال نمود امروز فرات حکمت و بیان از یمین عرش رحمن جاری و از خزینهٴ قلم اعلی 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ل</w:t>
      </w:r>
      <w:r w:rsidR="000561B7" w:rsidRPr="00CE7CC7">
        <w:rPr>
          <w:rFonts w:ascii="Times Ext Roman" w:hAnsi="Times Ext Roman" w:cs="Naskh MT for Bosch School" w:hint="cs"/>
          <w:sz w:val="23"/>
          <w:szCs w:val="23"/>
          <w:rtl/>
        </w:rPr>
        <w:t>ئا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لی علم و جواهر عرفان ظاهر و باهر بگو ای قوم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 xml:space="preserve"> انصاف دهید و</w:t>
      </w:r>
      <w:r w:rsidR="002E4DF2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خ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ود را باقوال کذب</w:t>
      </w:r>
      <w:r w:rsidR="00714543" w:rsidRPr="00CE7CC7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نالایقه و قصصهای جعلیّه میالائید قسم بآفتاب عرفان که از اعلی افق بیان مشرق و لائح از اوّل عالم الی حین شبه اینظهور ظاهر نه اوست مکلّم طور که بر عرش ظهور مستوی اوست </w:t>
      </w:r>
      <w:r w:rsidR="007B5283" w:rsidRPr="00CE7CC7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AA127E" w:rsidRPr="00CE7CC7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7B5283" w:rsidRPr="00CE7CC7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B5283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که در کتب قبل ذکرش مذکور و انبیا و رسل احزاب را بظهورش بشارت داده‌اند خذوا 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ا قوم کتاب اللّه بقوّة من عنده و لا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تکونوا من الغافلین قد ق</w:t>
      </w:r>
      <w:r w:rsidR="007015C5" w:rsidRPr="00CE7CC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دّر للمقبلین من لدی اللّه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ربّ العالمین ما عجزت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لسن و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BC2807">
        <w:rPr>
          <w:rFonts w:ascii="Times Ext Roman" w:hAnsi="Times Ext Roman" w:cs="Naskh MT for Bosch School"/>
          <w:sz w:val="23"/>
          <w:szCs w:val="23"/>
          <w:rtl/>
        </w:rPr>
        <w:t>قلام عن ذکره و احص</w:t>
      </w:r>
      <w:r w:rsidR="00BC280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ئه اتّقوا اللّه ثمّ اقبلوا بوجوه بیضآء امراً من هذا الآمر الحکیم</w:t>
      </w:r>
    </w:p>
    <w:p w14:paraId="4F4B5FAF" w14:textId="77777777" w:rsidR="0052477B" w:rsidRPr="00CE7CC7" w:rsidRDefault="00F66128" w:rsidP="00E443E8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443E8" w:rsidRPr="00CE7CC7">
        <w:rPr>
          <w:rFonts w:ascii="Times Ext Roman" w:hAnsi="Times Ext Roman" w:cs="Naskh MT for Bosch School"/>
          <w:sz w:val="23"/>
          <w:szCs w:val="23"/>
          <w:rtl/>
        </w:rPr>
        <w:t>یا میم علیک به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ئی و عنایتی انصر امر الل</w:t>
      </w:r>
      <w:r w:rsidR="00C245BB" w:rsidRPr="00CE7CC7">
        <w:rPr>
          <w:rFonts w:ascii="Times Ext Roman" w:hAnsi="Times Ext Roman" w:cs="Naskh MT for Bosch School"/>
          <w:sz w:val="23"/>
          <w:szCs w:val="23"/>
          <w:rtl/>
        </w:rPr>
        <w:t xml:space="preserve">ّه بجنود الحکمة و البیان و بما </w:t>
      </w:r>
      <w:r w:rsidR="00C245BB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قرّب النّاس الی افقه العزیز البدیع انّه یکون معک و یؤیّدک بسلطانه و یمدّک بجنوده انّه علی کلّ ش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قدیر طوبی لقلمک بما جری منه ما فاز بطراز القبول رحمة من لدی اللّه العزیز الحمید امور حزب شیعه نزد آنجناب معلوم فی</w:t>
      </w:r>
      <w:r w:rsidR="00DD3297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‌الحقیقه آنچه ذکر نمودی سبب اقبال و هدایت ناس است لو تکونوا من المنصفین این</w:t>
      </w:r>
      <w:r w:rsidR="00C245BB" w:rsidRPr="00CE7CC7">
        <w:rPr>
          <w:rFonts w:ascii="Times Ext Roman" w:hAnsi="Times Ext Roman" w:cs="Naskh MT for Bosch School"/>
          <w:sz w:val="23"/>
          <w:szCs w:val="23"/>
          <w:rtl/>
        </w:rPr>
        <w:t>مظلوم ب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قدرت و قوّت الهی امام وجوه اعالی و ادانی من‌</w:t>
      </w:r>
      <w:r w:rsidR="00C245BB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غیر ستر و حجاب ذکر نمود آنچه را که سبب هدایت و نجات و راحت خلق بوده منع مانعین و سطوت ظالمین او را از اظهار اسرار منع ننمود در جمیع احوال بنصایح و مواعظ تکلّم نمودیم و چون تجلّیّات انوار نیّر برهان از آفاق قلوب اشراق نمود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E68F8" w:rsidRPr="00CE7CC7">
        <w:rPr>
          <w:rFonts w:ascii="Times Ext Roman" w:hAnsi="Times Ext Roman" w:cs="Naskh MT for Bosch School"/>
          <w:sz w:val="23"/>
          <w:szCs w:val="23"/>
          <w:rtl/>
        </w:rPr>
        <w:t>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بر اطفاء آن نور ساطع لائح قیام نمودند الّا من شآء اللّه مع آنکه در کتب و صحف و زبر و الواح نزاع و فساد و جدال را منع نمودیم و بآنچه سبب نجات و تقرّب الی اللّه و افعال طیّبه و اخلاق مرضی</w:t>
      </w:r>
      <w:r w:rsidR="00C245BB" w:rsidRPr="00CE7C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ه بود امر فرمودیم سبحان‌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اللّه مع آنکه آفتاب حقیقت مشرق و لائح و بحر علم و معرفت موّاج و انهر عنایت جاری</w:t>
      </w:r>
      <w:r w:rsidR="002E68F8" w:rsidRPr="00CE7CC7">
        <w:rPr>
          <w:rFonts w:ascii="Times Ext Roman" w:hAnsi="Times Ext Roman" w:cs="Naskh MT for Bosch School"/>
          <w:sz w:val="23"/>
          <w:szCs w:val="23"/>
          <w:rtl/>
        </w:rPr>
        <w:t xml:space="preserve"> و سدرهٴ مبارکهٴ مقدّسه ناطق 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محجوب مشاهده میگردند مگر قلیلی و قلیل من عبادی الشّکور قل یا قوم اتّقوا اللّه و لا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تتّبعوا اهوائک</w:t>
      </w:r>
      <w:r w:rsidR="002E68F8" w:rsidRPr="00CE7CC7">
        <w:rPr>
          <w:rFonts w:ascii="Times Ext Roman" w:hAnsi="Times Ext Roman" w:cs="Naskh MT for Bosch School"/>
          <w:sz w:val="23"/>
          <w:szCs w:val="23"/>
          <w:rtl/>
        </w:rPr>
        <w:t>م اتّبعوا من ات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کم بسلطان مبین</w:t>
      </w:r>
    </w:p>
    <w:p w14:paraId="19A29644" w14:textId="77777777" w:rsidR="00666D73" w:rsidRPr="00CE7CC7" w:rsidRDefault="00F66128" w:rsidP="00380981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در مدینهٴ کبیره معدودی بر عناد قیام نموده‌اند و بتضییع کلمهٴ علیا مشغول نفسیکه چهل سنه و ازید در ظلّ قباب عظمت ساکن و مستریح الیوم با معدودی متّحد و بظلم لا حدّ له ظاهر هر یوم عمل نموده‌اند آنچه را که سبب احزان مقرّبین و مقدّسین بوده از مفتریات جنودی اخذ نموده‌اند و از اکاذیب صفوفی و بمحاربه مشغولند کذلک اظهر اللّه خافیة صدورهم و خائنة اعینهم جناب افنان الف و حا</w:t>
      </w:r>
      <w:r w:rsidR="002E68F8" w:rsidRPr="00CE7CC7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علیه به</w:t>
      </w:r>
      <w:r w:rsidR="00E443E8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ئی و عنایت</w:t>
      </w:r>
      <w:r w:rsidR="0029177C" w:rsidRPr="00CE7CC7">
        <w:rPr>
          <w:rFonts w:ascii="Times Ext Roman" w:hAnsi="Times Ext Roman" w:cs="Naskh MT for Bosch School"/>
          <w:sz w:val="23"/>
          <w:szCs w:val="23"/>
          <w:rtl/>
        </w:rPr>
        <w:t>ی باین شطر توجّه نمود از عقب ب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سیّالهٴ برقیّه خبر دادند که سیّد احمد و من معه مبلغی نقد و همچنین ا</w:t>
      </w:r>
      <w:r w:rsidR="00E443E8" w:rsidRPr="00CE7CC7">
        <w:rPr>
          <w:rFonts w:ascii="Times Ext Roman" w:hAnsi="Times Ext Roman" w:cs="Naskh MT for Bosch School"/>
          <w:sz w:val="23"/>
          <w:szCs w:val="23"/>
          <w:rtl/>
        </w:rPr>
        <w:t>وراق نقدیّه سرقت نموده‌اند و ب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عکّا رفته‌اند و جناب افنان کبیر علیه به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ء اللّه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بهی که در این ارض جز اعتکاف خیالی نداشته و ندارند در بارهٴ ایشانهم نوشته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‌اند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آنچه را که خود گواهی میدهند</w:t>
      </w:r>
      <w:r w:rsidR="002E68F8" w:rsidRPr="00CE7CC7">
        <w:rPr>
          <w:rFonts w:ascii="Times Ext Roman" w:hAnsi="Times Ext Roman" w:cs="Naskh MT for Bosch School"/>
          <w:sz w:val="23"/>
          <w:szCs w:val="23"/>
          <w:rtl/>
        </w:rPr>
        <w:t xml:space="preserve"> بر کذبش این امور ظاهر شد تا 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یحیی را بشناسند و بر آنچه بر اینمظلوم وارد شده آگاه گردند اسرار سورهٴ لقمن در این ایّام ظاهر و مشهود ولکن این امور و امثال آن معدوم صرف بوده و هست ذکرش نظر بحکمت بالغه است تا اولیا بیابند و بشنا</w:t>
      </w:r>
      <w:r w:rsidR="00380981" w:rsidRPr="00CE7CC7">
        <w:rPr>
          <w:rFonts w:ascii="Times Ext Roman" w:hAnsi="Times Ext Roman" w:cs="Naskh MT for Bosch School"/>
          <w:sz w:val="23"/>
          <w:szCs w:val="23"/>
          <w:rtl/>
        </w:rPr>
        <w:t>سند قل یا قوم تاللّه انّ السّدر</w:t>
      </w:r>
      <w:r w:rsidR="00380981" w:rsidRPr="00CE7CC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 xml:space="preserve"> تنطق و النّار تتکلّم و النّور </w:t>
      </w:r>
      <w:r w:rsidR="00666D73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 xml:space="preserve">ذکر و </w:t>
      </w:r>
      <w:r w:rsidR="00666D73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نادی قد اتی محبوب من فی السّموات و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رضین عند ذلک ارتفع النّد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ء من کلّ الجهات طوبی لک یا عکّآء بما جعلک اللّه مشرق وحیه و مطلع الهامه و شرّفک بقدومه و نعیماً 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لک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یا عکّآء بما ارتفع فیک النّدآء و ظهر ما کان مکنوناً مخزوناً فی العلم و مستوراً عن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بصار</w:t>
      </w:r>
    </w:p>
    <w:p w14:paraId="0D6B7271" w14:textId="77777777" w:rsidR="001A6219" w:rsidRPr="00CE7CC7" w:rsidRDefault="00F66128" w:rsidP="00EE208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منتسبین هر یک را از قبل مظلوم تکبیر برسان و بآیات منزل</w:t>
      </w:r>
      <w:r w:rsidR="00EE2088" w:rsidRPr="00CE7CC7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2E68F8" w:rsidRPr="00CE7CC7">
        <w:rPr>
          <w:rFonts w:ascii="Times Ext Roman" w:hAnsi="Times Ext Roman" w:cs="Naskh MT for Bosch School"/>
          <w:sz w:val="23"/>
          <w:szCs w:val="23"/>
          <w:rtl/>
        </w:rPr>
        <w:t xml:space="preserve"> از سماء احدیّه بشارت ده تا 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از ما عند</w:t>
      </w:r>
      <w:r w:rsidR="005F6CF4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القوم خود را فارغ و آزاد مشاهده نمایند و بما عند</w:t>
      </w:r>
      <w:r w:rsidR="002E68F8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اللّه توجّه کنند البهآء المشرق من افق سم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ء العط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ء علیک و علی من معک و یحبّک و یسمع قولک فی هذا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مر الّذی جعله اللّه مقدّساً عن الشّبه و المثل و جعله طالعاً مشرقاً من افق الفضل لمن فی السّموات و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رضین انتهی</w:t>
      </w:r>
    </w:p>
    <w:p w14:paraId="6E121451" w14:textId="77777777" w:rsidR="001A6219" w:rsidRPr="00CE7CC7" w:rsidRDefault="00F66128" w:rsidP="00834B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صد</w:t>
      </w:r>
      <w:r w:rsidR="00C15AEB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هزار شکر مقصود عالمیان را که بن</w:t>
      </w:r>
      <w:r w:rsidR="009D16C3" w:rsidRPr="00CE7CC7">
        <w:rPr>
          <w:rFonts w:ascii="Times Ext Roman" w:hAnsi="Times Ext Roman" w:cs="Naskh MT for Bosch School"/>
          <w:sz w:val="23"/>
          <w:szCs w:val="23"/>
          <w:rtl/>
        </w:rPr>
        <w:t>فحات آیات افئده و قلوب را مستعد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فرمود و الفت بخشید سبحانه سبحانه له العظمة و الاقتدار و القدرة و الاختیار اوست قادریکه صدور مخلصین را بنور عنایت منوّر نمود و قلوب را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بحرارت محبّت مشتعل داشت این اشتعال را تأثیرهاست حزبی را بمشهد فدا میفرستد و برخی را بر سریر انقطاع </w:t>
      </w:r>
      <w:r w:rsidR="00C15AEB" w:rsidRPr="00CE7CC7">
        <w:rPr>
          <w:rFonts w:ascii="Times Ext Roman" w:hAnsi="Times Ext Roman" w:cs="Naskh MT for Bosch School"/>
          <w:sz w:val="23"/>
          <w:szCs w:val="23"/>
          <w:rtl/>
        </w:rPr>
        <w:t>مقر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عطا میفرماید در لیالی و ایّام لسان عظمت بما یؤلّف القلوب ناطق چه بسیار از شبها که عین عظمت حبّاً ل</w:t>
      </w:r>
      <w:r w:rsidR="00EE2088" w:rsidRPr="00CE7C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ولی</w:t>
      </w:r>
      <w:r w:rsidR="00EE2088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ئه نیاسود و نوم اخذش ننمود آیات بمث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>اب</w:t>
      </w:r>
      <w:r w:rsidR="00666D73" w:rsidRPr="00CE7CC7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غیث هاطل نازل سبحان</w:t>
      </w:r>
      <w:r w:rsidR="00666D73" w:rsidRPr="00CE7CC7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E2088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اللّه بی‌انصافهای عالم الی حین غافل و محجوب نار سدره و نار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 xml:space="preserve"> نفس و هوی را امتیاز نمیدهند سج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یّتهم الاعراض و عملهم الاغماض فی</w:t>
      </w:r>
      <w:r w:rsidR="00EE2088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‌الحقیقه حیرت اندر حیرت</w:t>
      </w:r>
      <w:r w:rsidR="00757922" w:rsidRPr="00CE7CC7">
        <w:rPr>
          <w:rFonts w:ascii="Times Ext Roman" w:hAnsi="Times Ext Roman" w:cs="Naskh MT for Bosch School" w:hint="cs"/>
          <w:sz w:val="23"/>
          <w:szCs w:val="23"/>
          <w:rtl/>
        </w:rPr>
        <w:t>ست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حز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>ب فرقان بکتاب اللّه متمسّک و 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مشاهده نموده‌اند و قرائت کرده‌اند و اصحاب روح علیه سلام ا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>للّه و به</w:t>
      </w:r>
      <w:r w:rsidR="00834B27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>ئه بانجیل متمسّک و 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دیده‌اند که جمیع بیان آن مبیّن علیم از جزوی تجاوز نمینماید و حال در هر حین نازل میشود آنچه که اقلام عالم از تحریرش عاجز و السن امم از احصایش قاصر حال بکمال عجز عرض مینمایم</w:t>
      </w:r>
    </w:p>
    <w:p w14:paraId="46A25B44" w14:textId="77777777" w:rsidR="001A6219" w:rsidRPr="00CE7CC7" w:rsidRDefault="00F66128" w:rsidP="00834B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الها محبوبا کریما رحیما عبادت را خلق نمودی و از برای معرفتت از عدم بوجود آوردی حال محروم منما توئی آن صانعیکه صنایع عالم و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سباب الظّاهر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بین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666D73" w:rsidRPr="00CE7CC7">
        <w:rPr>
          <w:rFonts w:ascii="Times Ext Roman" w:hAnsi="Times Ext Roman" w:cs="Naskh MT for Bosch School"/>
          <w:sz w:val="23"/>
          <w:szCs w:val="23"/>
          <w:rtl/>
        </w:rPr>
        <w:t>مم کل بر توانائیت گواهند و ب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عنایت و فضلت </w:t>
      </w:r>
      <w:r w:rsidR="00C15AEB" w:rsidRPr="00CE7CC7">
        <w:rPr>
          <w:rFonts w:ascii="Times Ext Roman" w:hAnsi="Times Ext Roman" w:cs="Naskh MT for Bosch School"/>
          <w:sz w:val="23"/>
          <w:szCs w:val="23"/>
          <w:rtl/>
        </w:rPr>
        <w:t>مقر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و معترف اگر ایشانرا منع نمائی من الّذی یعترف باقتدارک و یقرّ باختیا</w:t>
      </w:r>
      <w:r w:rsidR="00D72BF7" w:rsidRPr="00CE7CC7">
        <w:rPr>
          <w:rFonts w:ascii="Times Ext Roman" w:hAnsi="Times Ext Roman" w:cs="Naskh MT for Bosch School"/>
          <w:sz w:val="23"/>
          <w:szCs w:val="23"/>
          <w:rtl/>
        </w:rPr>
        <w:t xml:space="preserve">رک ای پروردگار شهادت میدهد هر </w:t>
      </w:r>
      <w:r w:rsidR="00D72BF7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ذی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‌درایتی بر قدرت و سلطنت و عظمت تو اولیائت را بایادی کرم از طین اوهام نجات ده و بجنود وحی و الهامت حفظ فرما توئی توانا و عالم و دانا</w:t>
      </w:r>
    </w:p>
    <w:p w14:paraId="5D9412A6" w14:textId="77777777" w:rsidR="001A6219" w:rsidRPr="00CE7CC7" w:rsidRDefault="00F66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اظهار شکر و خلوص و فنا و نیستی که تلقاء ظهور مکلّم طور روح من فیملکوت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مر و الخلق لذکره الفد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نمودید فی</w:t>
      </w:r>
      <w:r w:rsidR="00141781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‌الحقیقه عرف انقطاع و صفا و خضوع و خشوع و وفا از آن متضوّع و بعد از عرض اینفقره در ساحت امنع اقدس این بیان از لسان محبوب عالمیان ظاهر و مشرق قوله عزّ بیانه و عزّ برهانه</w:t>
      </w:r>
    </w:p>
    <w:p w14:paraId="149C4712" w14:textId="77777777" w:rsidR="001A6219" w:rsidRPr="00CE7CC7" w:rsidRDefault="001A62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5F2C12" w14:textId="77777777" w:rsidR="001A6219" w:rsidRPr="00CE7CC7" w:rsidRDefault="001A6219">
      <w:pPr>
        <w:bidi/>
        <w:jc w:val="center"/>
        <w:rPr>
          <w:rFonts w:ascii="Times Ext Roman" w:hAnsi="Times Ext Roman" w:cs="Naskh MT for Bosch School" w:hint="cs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>بسمی الظّاهر امام الوجوه</w:t>
      </w:r>
    </w:p>
    <w:p w14:paraId="402A80A9" w14:textId="77777777" w:rsidR="001A6219" w:rsidRPr="00CE7CC7" w:rsidRDefault="001A6219">
      <w:pPr>
        <w:bidi/>
        <w:jc w:val="center"/>
        <w:rPr>
          <w:rFonts w:ascii="Times Ext Roman" w:hAnsi="Times Ext Roman" w:cs="Naskh MT for Bosch School" w:hint="cs"/>
          <w:sz w:val="23"/>
          <w:szCs w:val="23"/>
          <w:rtl/>
        </w:rPr>
      </w:pPr>
    </w:p>
    <w:p w14:paraId="3996B03B" w14:textId="77777777" w:rsidR="001A6219" w:rsidRPr="00CE7CC7" w:rsidRDefault="001A6219" w:rsidP="002E5E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E7CC7">
        <w:rPr>
          <w:rFonts w:ascii="Times Ext Roman" w:hAnsi="Times Ext Roman" w:cs="Naskh MT for Bosch School"/>
          <w:sz w:val="23"/>
          <w:szCs w:val="23"/>
          <w:rtl/>
        </w:rPr>
        <w:t>یا ای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C2807">
        <w:rPr>
          <w:rFonts w:ascii="Times Ext Roman" w:hAnsi="Times Ext Roman" w:cs="Naskh MT for Bosch School"/>
          <w:sz w:val="23"/>
          <w:szCs w:val="23"/>
          <w:rtl/>
        </w:rPr>
        <w:t>ها الطّائر فیهو</w:t>
      </w:r>
      <w:r w:rsidR="00BC280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ئی و النّاظر الی افقی و المتوجّه ب</w:t>
      </w:r>
      <w:r w:rsidR="002B395E" w:rsidRPr="00CE7C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91EED" w:rsidRPr="00CE7CC7">
        <w:rPr>
          <w:rFonts w:ascii="Times Ext Roman" w:hAnsi="Times Ext Roman" w:cs="Naskh MT for Bosch School"/>
          <w:sz w:val="23"/>
          <w:szCs w:val="23"/>
          <w:rtl/>
        </w:rPr>
        <w:t>نوار وجهی و النّاطق بثن</w:t>
      </w:r>
      <w:r w:rsidR="00B91EED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ئ</w:t>
      </w:r>
      <w:r w:rsidR="00B91EED" w:rsidRPr="00CE7CC7">
        <w:rPr>
          <w:rFonts w:ascii="Times Ext Roman" w:hAnsi="Times Ext Roman" w:cs="Naskh MT for Bosch School"/>
          <w:sz w:val="23"/>
          <w:szCs w:val="23"/>
          <w:rtl/>
        </w:rPr>
        <w:t>ی و المتمسّک بحبل عط</w:t>
      </w:r>
      <w:r w:rsidR="00B91EED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7319E" w:rsidRPr="00CE7CC7">
        <w:rPr>
          <w:rFonts w:ascii="Times Ext Roman" w:hAnsi="Times Ext Roman" w:cs="Naskh MT for Bosch School"/>
          <w:sz w:val="23"/>
          <w:szCs w:val="23"/>
          <w:rtl/>
        </w:rPr>
        <w:t>ئی اسمع ند</w:t>
      </w:r>
      <w:r w:rsidR="00B91EED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ئی فیهذا الیوم الّذی س</w:t>
      </w:r>
      <w:r w:rsidR="00B91EED" w:rsidRPr="00CE7CC7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م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ی بیوم اللّه فی الزّبر و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لواح قل یا قوم اسمعوا اسمعوا قد ارتفع النّدآء من شطر عکّآء و ماج بحر البیان امام وجوه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دیان و اشرق 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>نی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ّ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 البرهان بنور خضعت عند ظهوره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نوار یا قوم اتّقوا اللّه ثمّ انصفوا فیما ظهر بالحقّ انّه یجذبکم الی اعلی المقام یا قوم لا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تنکروا حجّة اللّه و برهانه اقبلوا بالقلوب</w:t>
      </w:r>
      <w:r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الی اللّه ربّ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CB74DF" w:rsidRPr="00CE7CC7">
        <w:rPr>
          <w:rFonts w:ascii="Times Ext Roman" w:hAnsi="Times Ext Roman" w:cs="Naskh MT for Bosch School"/>
          <w:sz w:val="23"/>
          <w:szCs w:val="23"/>
          <w:rtl/>
        </w:rPr>
        <w:t>رباب انّا سمعنا ما ناد</w:t>
      </w:r>
      <w:r w:rsidR="00CB74DF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ت به اللّه و وجدنا منه عرف حبّک و اقبالک و توجّهک الی العزیز الوهّاب سبحان</w:t>
      </w:r>
      <w:r w:rsidR="00B91EED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‌اللّه حزب فرقان بشهادت ما ظهر من لسان العظمة ولکنّه رسول اللّه و خاتم النّبیّین نفحات وحی و فوحات الهام بعد از آنحضرت منقطع است و اینکلمهٴ مبارکه منتهی میشود بقوله تعالی یوم یقوم النّاس لربّ العالمین بشهادت فرقان یوم یوم اللّه است و ظهور ظهور اللّه مع‌</w:t>
      </w:r>
      <w:r w:rsidR="00EA7ED0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ذلک احدی ادراک ننموده مطلع جهل و کذب و نزاع و</w:t>
      </w:r>
      <w:r w:rsidR="00652EAE" w:rsidRPr="00CE7CC7">
        <w:rPr>
          <w:rFonts w:ascii="Times Ext Roman" w:hAnsi="Times Ext Roman" w:cs="Naskh MT for Bosch School"/>
          <w:sz w:val="23"/>
          <w:szCs w:val="23"/>
          <w:rtl/>
        </w:rPr>
        <w:t xml:space="preserve"> فساد </w:t>
      </w:r>
      <w:r w:rsidR="00652EAE" w:rsidRPr="00CE7CC7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فته سورهٴ توحید را </w:t>
      </w:r>
      <w:r w:rsidR="00B626BB" w:rsidRPr="00CE7CC7">
        <w:rPr>
          <w:rFonts w:ascii="Times Ext Roman" w:hAnsi="Times Ext Roman" w:cs="Naskh MT for Bosch School"/>
          <w:sz w:val="23"/>
          <w:szCs w:val="23"/>
          <w:rtl/>
        </w:rPr>
        <w:t>باید ترجمه نمود چه که بابیها ب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ربوبیّت و الوهیّت قائلند بگو یا قوم انصاف دهید اگر نفحات وحی منقطع هادی عباد کِه و کِه بوده اگر قول مخبر صادق را اصغا مینمائید بعد از خاتمیّت ظهور اللّه است و جمیع کتب بر این شاهد و گواه و همچنین گفته‌اند دعائیکه در اسحار ماه مبارک رمضان قرائت میشود و باین اسم مزیّن ترک آن لازم مع آنکه بقول او بشارت داده‌اند که اسم اعظم در این دعا موجود و مذکور جمیع عالم را آیات و ظهورات و اشارات اینظهور اعظم احاطه نموده مع</w:t>
      </w:r>
      <w:r w:rsidR="00EA7ED0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>‌ذلک قوم بما عندهم از ما عند</w:t>
      </w:r>
      <w:r w:rsidR="00B626BB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اللّه محجوب باری فضیلت این دعا را انکار نموده‌اند و 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lastRenderedPageBreak/>
        <w:t>قرائتش را نهی کرده‌اند اینست شأن علما دیگر شأن جهلا معلوم نشهد انّهم هم الجهلآء و ما دونهم افضل منهم نقطهٴ اولی روح ما سواه فداه میفرماید انّه ینطق فیکلّ شأن انّنی انا اللّه لا اله الّا انا ربّ کلّش</w:t>
      </w:r>
      <w:r w:rsidR="00EA7ED0" w:rsidRPr="00CE7CC7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 و انّ ما دونی خلقی ان یا خلقی ایّای فاعبدون در اوّل بیان ذکر من یظهر را بآنچه ذکر شد بیان فرموده طوبی للنّاظرین و للفائزین یا ایّها ا</w:t>
      </w:r>
      <w:r w:rsidR="00B626BB" w:rsidRPr="00CE7CC7">
        <w:rPr>
          <w:rFonts w:ascii="Times Ext Roman" w:hAnsi="Times Ext Roman" w:cs="Naskh MT for Bosch School"/>
          <w:sz w:val="23"/>
          <w:szCs w:val="23"/>
          <w:rtl/>
        </w:rPr>
        <w:t>لنّاظر الی الوجه بر شما و بر کل</w:t>
      </w:r>
      <w:r w:rsidRPr="00CE7CC7">
        <w:rPr>
          <w:rFonts w:ascii="Times Ext Roman" w:hAnsi="Times Ext Roman" w:cs="Naskh MT for Bosch School"/>
          <w:sz w:val="23"/>
          <w:szCs w:val="23"/>
          <w:rtl/>
        </w:rPr>
        <w:t xml:space="preserve"> لازمست که زمام امر را باذن اللّه اخذ نمائید شاید اینحزب باوهام حزب قبل مبتلا نشوند این از افضل اعمال نزد غنیّ متعال مذکور انتهی</w:t>
      </w:r>
    </w:p>
    <w:p w14:paraId="64F3A34B" w14:textId="77777777" w:rsidR="001A6219" w:rsidRPr="00CE7CC7" w:rsidRDefault="00F66128" w:rsidP="00AB46CD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ذکر جناب آقا میرزا احمد علیه به</w:t>
      </w:r>
      <w:r w:rsidR="004B1561" w:rsidRPr="00CE7C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ء اللّه را نمودند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بعد از عرض در افق اعلی این آی</w:t>
      </w:r>
      <w:r w:rsidR="000B728A" w:rsidRPr="00CE7CC7">
        <w:rPr>
          <w:rFonts w:ascii="Times Ext Roman" w:hAnsi="Times Ext Roman" w:cs="Naskh MT for Bosch School" w:hint="cs"/>
          <w:sz w:val="23"/>
          <w:szCs w:val="23"/>
          <w:rtl/>
        </w:rPr>
        <w:t>ات از افق ارادۀ الهی اشراق نمود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قوله تبارک و تعالی</w:t>
      </w:r>
      <w:r w:rsidR="00652EAE" w:rsidRPr="00CE7CC7">
        <w:rPr>
          <w:rFonts w:ascii="Times Ext Roman" w:hAnsi="Times Ext Roman" w:cs="Naskh MT for Bosch School"/>
          <w:sz w:val="23"/>
          <w:szCs w:val="23"/>
          <w:rtl/>
        </w:rPr>
        <w:t xml:space="preserve"> یا احمد آذان عالم از برای اصغا</w:t>
      </w:r>
      <w:r w:rsidR="0080647D" w:rsidRPr="00CE7CC7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این ندا خلق شد این ندا نوری است ساطع دوستان را آگاه کند و راه نماید و ناری است مشتعل یک تجلّی از تجلّیات آن بر سدرهٴ طور زد ندای انّ</w:t>
      </w:r>
      <w:r w:rsidR="00E22437" w:rsidRPr="00CE7CC7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ی انا اللّه مرتفع و بر روح زد از عالم جسم و جسمانی قصد مقام ابدی نمود و 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فلک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چهارم مقرّ استوا شد یا احمد یوم اللّه را ندانستند و از آفتاب حقیقت محرومند امّا حزب شیعه چه میگویند اگر اعمال مطابق اقوال بود ثمرش کو و اگر سدره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B46CD">
        <w:rPr>
          <w:rFonts w:ascii="Times Ext Roman" w:hAnsi="Times Ext Roman" w:cs="Naskh MT for Bosch School" w:hint="cs"/>
          <w:sz w:val="23"/>
          <w:szCs w:val="23"/>
          <w:rtl/>
        </w:rPr>
        <w:t>اقبال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غرس شد اوراق و افنانش کو یوم یقوم النّاس را قرا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ئت مینمایند و از آن محرومند اقر</w:t>
      </w:r>
      <w:r w:rsidR="00E22437" w:rsidRPr="00CE7CC7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ما انزله الرّحمن فی الفرقان ا</w:t>
      </w:r>
      <w:r w:rsidR="00F57AA8" w:rsidRPr="00CE7CC7">
        <w:rPr>
          <w:rFonts w:ascii="Times Ext Roman" w:hAnsi="Times Ext Roman" w:cs="Naskh MT for Bosch School"/>
          <w:sz w:val="23"/>
          <w:szCs w:val="23"/>
          <w:rtl/>
        </w:rPr>
        <w:t>نّها ان تک مثقال حبّة من خردل ف</w:t>
      </w:r>
      <w:r w:rsidR="00F57AA8" w:rsidRPr="00CE7CC7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کن فی صخرة او فی السّموات او فی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رض 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أت بها اللّه انّ اللّه لطیف خبیر یا احمد فرعون ایّام با سیف بغضا از خلف سحاب بیرون آمده البت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ّه تفصیل را شنیده مظلوم آفاق کل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را وصیّت مینماید بر حفظ عب</w:t>
      </w:r>
      <w:r w:rsidR="00FA0BDB" w:rsidRPr="00CE7CC7">
        <w:rPr>
          <w:rFonts w:ascii="Times Ext Roman" w:hAnsi="Times Ext Roman" w:cs="Naskh MT for Bosch School"/>
          <w:sz w:val="23"/>
          <w:szCs w:val="23"/>
          <w:rtl/>
        </w:rPr>
        <w:t>اد که شاید مجدّد سبحات اوهام حا</w:t>
      </w:r>
      <w:r w:rsidR="00E22437" w:rsidRPr="00CE7CC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ل نشود و مردم را از تجلّیات نیّر ظهور منع ننماید انّه علی</w:t>
      </w:r>
      <w:r w:rsidR="00704DD1" w:rsidRPr="00CE7CC7">
        <w:rPr>
          <w:rFonts w:ascii="Times Ext Roman" w:hAnsi="Times Ext Roman" w:cs="Naskh MT for Bosch School"/>
          <w:sz w:val="23"/>
          <w:szCs w:val="23"/>
          <w:rtl/>
        </w:rPr>
        <w:t xml:space="preserve"> کلّ ش</w:t>
      </w:r>
      <w:r w:rsidR="00704DD1" w:rsidRPr="00CE7CC7">
        <w:rPr>
          <w:rFonts w:ascii="Times Ext Roman" w:hAnsi="Times Ext Roman" w:cs="Naskh MT for Bosch School" w:hint="cs"/>
          <w:sz w:val="23"/>
          <w:szCs w:val="23"/>
          <w:rtl/>
        </w:rPr>
        <w:t>یئ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قدیر قل یا قوم خافوا اللّه قد ظهر ما لا ظهر فی الابداع و اتی من کان مرقوما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من القلم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علی ضعوا ما عند القوم مقبل</w:t>
      </w:r>
      <w:r w:rsidR="005F6CF4" w:rsidRPr="00CE7CC7">
        <w:rPr>
          <w:rFonts w:ascii="Times Ext Roman" w:hAnsi="Times Ext Roman" w:cs="Naskh MT for Bosch School"/>
          <w:sz w:val="23"/>
          <w:szCs w:val="23"/>
          <w:rtl/>
        </w:rPr>
        <w:t>ین الی اللّه المهیمن القیّوم نس</w:t>
      </w:r>
      <w:r w:rsidR="00704DD1" w:rsidRPr="00CE7CC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ل اللّه ان یؤیّدک و یوفّقک علی ما یحبّ و یرضی انّه ولی</w:t>
      </w:r>
      <w:r w:rsidR="00FA0BDB" w:rsidRPr="00CE7C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المحسنین قل</w:t>
      </w:r>
    </w:p>
    <w:p w14:paraId="71CC689B" w14:textId="77777777" w:rsidR="001A6219" w:rsidRPr="00CE7CC7" w:rsidRDefault="00F66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لک الحمد یا الهی بما جری اسمی من قلمک اشهد انّک ظهرت و اظهرت ما کان مخزوناً فی العلم و مکنوناً فی کنز ع</w:t>
      </w:r>
      <w:r w:rsidR="00714543" w:rsidRPr="00CE7CC7">
        <w:rPr>
          <w:rFonts w:ascii="Times Ext Roman" w:hAnsi="Times Ext Roman" w:cs="Naskh MT for Bosch School"/>
          <w:sz w:val="23"/>
          <w:szCs w:val="23"/>
          <w:rtl/>
        </w:rPr>
        <w:t>صمتک انّک انت المقتدر القدیر اس</w:t>
      </w:r>
      <w:r w:rsidR="004356CC" w:rsidRPr="00CE7CC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لک یا مقصود العالم و محیی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مم بالنّور الّذی ما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منعته حجبات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مم ان تؤیّدنی علی القیام علی خدمتک و نصرة امرک بالحکمة و البیان انّک انت العلیم الحکیم</w:t>
      </w:r>
    </w:p>
    <w:p w14:paraId="49D605E2" w14:textId="77777777" w:rsidR="001A6219" w:rsidRPr="00CE7CC7" w:rsidRDefault="00F66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اینعبد هم خدمت ایشان تکبیر و ثنا و ذکر و بها عرض مینماید امید آنکه حجبات خلق را باصبع استقامت خرق نمایند شاید فائز شوند بآنچه که از برای آن بطراز وجود مزیّن شده‌اند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مر بید اللّه ربّنا و ربّکم و ربّ العرش العظیم</w:t>
      </w:r>
    </w:p>
    <w:p w14:paraId="32AC8771" w14:textId="77777777" w:rsidR="001A6219" w:rsidRPr="00CE7CC7" w:rsidRDefault="00F66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و امّا در باره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طبع للّه الحمد بقبول فائز حضرت غصن اللّه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عظم روحی و ذاتی لتراب قدومه الفد</w:t>
      </w:r>
      <w:r w:rsidR="001A6219" w:rsidRPr="00CE7CC7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 حسب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مر </w:t>
      </w:r>
      <w:r w:rsidR="00B704D6" w:rsidRPr="00CE7CC7">
        <w:rPr>
          <w:rFonts w:ascii="Times Ext Roman" w:hAnsi="Times Ext Roman" w:cs="Naskh MT for Bosch School"/>
          <w:sz w:val="23"/>
          <w:szCs w:val="23"/>
          <w:rtl/>
        </w:rPr>
        <w:t>ملاحظه فرمودند فی</w:t>
      </w:r>
      <w:r w:rsidR="004356CC" w:rsidRPr="00CE7C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704D6" w:rsidRPr="00CE7CC7">
        <w:rPr>
          <w:rFonts w:ascii="Times Ext Roman" w:hAnsi="Times Ext Roman" w:cs="Naskh MT for Bosch School"/>
          <w:sz w:val="23"/>
          <w:szCs w:val="23"/>
          <w:rtl/>
        </w:rPr>
        <w:t>‌الحقیقه ناد</w:t>
      </w:r>
      <w:r w:rsidR="00B704D6" w:rsidRPr="00CE7CC7">
        <w:rPr>
          <w:rFonts w:ascii="Times Ext Roman" w:hAnsi="Times Ext Roman" w:cs="Naskh MT for Bosch School" w:hint="cs"/>
          <w:sz w:val="23"/>
          <w:szCs w:val="23"/>
          <w:rtl/>
        </w:rPr>
        <w:t>ان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ی و گمراهی حزب قبل از آنچه ذکر شد واضح و هویدا طوبی لمن انصف فیما ظهر و طوبی للفائزین البهآء و الذّکر و الثّنآء علی حضرتکم و علی من معکم و یحبّکم و یسمع قولکم فی اثبات ظهور اللّه ربّ العالمین</w:t>
      </w:r>
    </w:p>
    <w:p w14:paraId="1FD4D9D0" w14:textId="77777777" w:rsidR="004356CC" w:rsidRPr="00CE7CC7" w:rsidRDefault="00F66128" w:rsidP="00B704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 xml:space="preserve">در این حین خادم بحضور فائز قد اقبل الیه جمال القدم و قال نحبّ ان نذکر ابن من احبّنی الّذی اقبل و فاز و ورد و اخذ و شرب کوثر البیان من ید عطآء ربّه مالک </w:t>
      </w:r>
      <w:r w:rsidR="002B395E" w:rsidRPr="00CE7CC7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نام انّا ذکرناه من قبل و فی هذا الحین و نشهد انّه من الفائزین یا محمّد علیک بهآء اللّه کبّر علیه من قبلی و بشّره بعنایتی انّه فاز بالقیام الّذی اخبر به الفرقان یوم یقوم النّاس لربّ العالمین انتهی</w:t>
      </w:r>
    </w:p>
    <w:p w14:paraId="43B4B949" w14:textId="77777777" w:rsidR="001A6219" w:rsidRPr="00CE7CC7" w:rsidRDefault="00F66128" w:rsidP="004356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1A6219" w:rsidRPr="00CE7CC7">
        <w:rPr>
          <w:rFonts w:ascii="Times Ext Roman" w:hAnsi="Times Ext Roman" w:cs="Naskh MT for Bosch School"/>
          <w:sz w:val="23"/>
          <w:szCs w:val="23"/>
          <w:rtl/>
        </w:rPr>
        <w:t>اینعبد هم خدمت ایشان تکبیر و بها میرساند و از مشرق عنایت عنایت کبری از برای ایشان طلب مینماید انّ ربّنا هو السّامع و هو المجیب و هو العزیز الحمید و فاز ما ارسله بطراز القبول فضلاً من لدن ربّنا و ربّکم و ربّ هذا السّجن المعمور البهآء و الذّکر و الثّنآء علیک مرّة اخری و علیه و علی کلّ صبّار شکور</w:t>
      </w:r>
    </w:p>
    <w:p w14:paraId="0734EC41" w14:textId="77777777" w:rsidR="001A6219" w:rsidRDefault="001A6219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4583F13" w14:textId="77777777" w:rsidR="00243CDA" w:rsidRDefault="00243CDA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8787DFE" w14:textId="77777777" w:rsidR="00243CDA" w:rsidRDefault="00243CDA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618634B1" w14:textId="77777777" w:rsidR="00243CDA" w:rsidRDefault="00243CDA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4A045B6" w14:textId="77777777" w:rsidR="00243CDA" w:rsidRDefault="00243CDA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39F4809" w14:textId="77777777" w:rsidR="00243CDA" w:rsidRDefault="00243CDA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509B50EB" w14:textId="77777777" w:rsidR="00243CDA" w:rsidRDefault="00243CDA" w:rsidP="00FA3054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17C246E" w14:textId="77777777" w:rsidR="00243CDA" w:rsidRDefault="00243CDA" w:rsidP="00243C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8E80BA" w14:textId="77777777" w:rsidR="00243CDA" w:rsidRDefault="00243CDA" w:rsidP="00243C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ED47A5" w14:textId="77777777" w:rsidR="00243CDA" w:rsidRDefault="00243CDA" w:rsidP="00243C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E26A3E" w14:textId="77777777" w:rsidR="00243CDA" w:rsidRPr="0096619A" w:rsidRDefault="00243CDA" w:rsidP="00243CD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1512BC8B" w14:textId="77777777" w:rsidR="00243CDA" w:rsidRPr="0096619A" w:rsidRDefault="00243CDA" w:rsidP="00243CDA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0AD7E941" w14:textId="77777777" w:rsidR="00243CDA" w:rsidRPr="0096619A" w:rsidRDefault="00243CDA" w:rsidP="00243CD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۱۴</w:t>
      </w:r>
      <w:r w:rsidRPr="0096619A"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 xml:space="preserve">، ساعت </w:t>
      </w:r>
      <w:r w:rsidRPr="0096619A">
        <w:rPr>
          <w:rFonts w:cs="Arial"/>
          <w:sz w:val="18"/>
          <w:szCs w:val="18"/>
          <w:rtl/>
          <w:lang w:val="en-CA" w:bidi="fa-IR"/>
        </w:rPr>
        <w:t>۱:۰۰</w:t>
      </w:r>
      <w:r w:rsidRPr="0096619A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81C2467" w14:textId="77777777" w:rsidR="00243CDA" w:rsidRPr="00243CDA" w:rsidRDefault="00243CDA" w:rsidP="00FA3054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43CDA" w:rsidRPr="00243C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7FDBB" w14:textId="77777777" w:rsidR="002168CF" w:rsidRDefault="002168CF" w:rsidP="009F69C6">
      <w:r>
        <w:separator/>
      </w:r>
    </w:p>
  </w:endnote>
  <w:endnote w:type="continuationSeparator" w:id="0">
    <w:p w14:paraId="753F24C0" w14:textId="77777777" w:rsidR="002168CF" w:rsidRDefault="002168CF" w:rsidP="009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2E10D" w14:textId="77777777" w:rsidR="002168CF" w:rsidRDefault="002168CF" w:rsidP="009F69C6">
      <w:r>
        <w:separator/>
      </w:r>
    </w:p>
  </w:footnote>
  <w:footnote w:type="continuationSeparator" w:id="0">
    <w:p w14:paraId="048647F5" w14:textId="77777777" w:rsidR="002168CF" w:rsidRDefault="002168CF" w:rsidP="009F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8A"/>
    <w:rsid w:val="000561B7"/>
    <w:rsid w:val="00090BED"/>
    <w:rsid w:val="000B5A27"/>
    <w:rsid w:val="000B728A"/>
    <w:rsid w:val="000C1719"/>
    <w:rsid w:val="00141781"/>
    <w:rsid w:val="001A6219"/>
    <w:rsid w:val="002168CF"/>
    <w:rsid w:val="00225FD9"/>
    <w:rsid w:val="00243CDA"/>
    <w:rsid w:val="0029177C"/>
    <w:rsid w:val="00296752"/>
    <w:rsid w:val="002B395E"/>
    <w:rsid w:val="002E4DF2"/>
    <w:rsid w:val="002E5E35"/>
    <w:rsid w:val="002E68F8"/>
    <w:rsid w:val="00367D6B"/>
    <w:rsid w:val="0037612C"/>
    <w:rsid w:val="00380981"/>
    <w:rsid w:val="003D6861"/>
    <w:rsid w:val="004332D1"/>
    <w:rsid w:val="004356CC"/>
    <w:rsid w:val="004B1561"/>
    <w:rsid w:val="00516DC4"/>
    <w:rsid w:val="0052477B"/>
    <w:rsid w:val="00541AB2"/>
    <w:rsid w:val="005F6CF4"/>
    <w:rsid w:val="00652EAE"/>
    <w:rsid w:val="00666D73"/>
    <w:rsid w:val="0067319E"/>
    <w:rsid w:val="00677106"/>
    <w:rsid w:val="007015C5"/>
    <w:rsid w:val="00704DD1"/>
    <w:rsid w:val="00714543"/>
    <w:rsid w:val="00731C54"/>
    <w:rsid w:val="00757922"/>
    <w:rsid w:val="007B5283"/>
    <w:rsid w:val="007B5F99"/>
    <w:rsid w:val="0080647D"/>
    <w:rsid w:val="00834B27"/>
    <w:rsid w:val="00892500"/>
    <w:rsid w:val="0090776D"/>
    <w:rsid w:val="009179D3"/>
    <w:rsid w:val="009571B3"/>
    <w:rsid w:val="009D16C3"/>
    <w:rsid w:val="009F69C6"/>
    <w:rsid w:val="00A013B7"/>
    <w:rsid w:val="00AA127E"/>
    <w:rsid w:val="00AB46CD"/>
    <w:rsid w:val="00AD7173"/>
    <w:rsid w:val="00B020F8"/>
    <w:rsid w:val="00B626BB"/>
    <w:rsid w:val="00B704D6"/>
    <w:rsid w:val="00B91EED"/>
    <w:rsid w:val="00BC2807"/>
    <w:rsid w:val="00C15AEB"/>
    <w:rsid w:val="00C229D1"/>
    <w:rsid w:val="00C245BB"/>
    <w:rsid w:val="00C9105A"/>
    <w:rsid w:val="00CB74DF"/>
    <w:rsid w:val="00CE4FF9"/>
    <w:rsid w:val="00CE7CC7"/>
    <w:rsid w:val="00D04759"/>
    <w:rsid w:val="00D512E7"/>
    <w:rsid w:val="00D72BF7"/>
    <w:rsid w:val="00DA718F"/>
    <w:rsid w:val="00DD3297"/>
    <w:rsid w:val="00E157D1"/>
    <w:rsid w:val="00E22437"/>
    <w:rsid w:val="00E443E8"/>
    <w:rsid w:val="00E9694D"/>
    <w:rsid w:val="00EA7ED0"/>
    <w:rsid w:val="00EE2088"/>
    <w:rsid w:val="00F57AA8"/>
    <w:rsid w:val="00F66128"/>
    <w:rsid w:val="00F66F5E"/>
    <w:rsid w:val="00F76C18"/>
    <w:rsid w:val="00FA0BDB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50C46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7AA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6128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F69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69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69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69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2025-03-11T16:19:00Z</dcterms:created>
  <dcterms:modified xsi:type="dcterms:W3CDTF">2025-03-11T16:19:00Z</dcterms:modified>
</cp:coreProperties>
</file>