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2667" w14:textId="77777777" w:rsidR="00DB0C3D" w:rsidRDefault="00DB0C3D" w:rsidP="00103946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بسم الله الأعزّ الأمنع الأقدس الأعلی</w:t>
      </w:r>
    </w:p>
    <w:p w14:paraId="28C51C5B" w14:textId="77777777" w:rsidR="00DB0C3D" w:rsidRDefault="00DB0C3D" w:rsidP="00103946">
      <w:pPr>
        <w:bidi/>
        <w:rPr>
          <w:rtl/>
          <w:lang w:bidi="ar-SA"/>
        </w:rPr>
      </w:pPr>
    </w:p>
    <w:p w14:paraId="2CDD87DB" w14:textId="0B3C5426" w:rsidR="00DB0C3D" w:rsidRDefault="00DB0C3D" w:rsidP="00103946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 xml:space="preserve">شهد الله بلسانه الحقّ فیکلّ الألواح بأنّنی انا حیّ فی الأفق الأبهی و اذاً تالله فی هذا الأفق الأمنع الأقدس الأعزّ الأعلی یسمع و یری و ینطق بأن یا جواد فطوبی لک بما فزت بما ﻻ فاز به احد قبلک تالله الحقّ بک قرّت عیون </w:t>
      </w:r>
      <w:r w:rsidR="002E47C8">
        <w:rPr>
          <w:rFonts w:hint="cs"/>
          <w:rtl/>
          <w:lang w:bidi="ar-SA"/>
        </w:rPr>
        <w:t>اهل ملإ</w:t>
      </w:r>
      <w:r>
        <w:rPr>
          <w:rFonts w:hint="cs"/>
          <w:rtl/>
          <w:lang w:bidi="ar-SA"/>
        </w:rPr>
        <w:t xml:space="preserve"> الفردوس ولکنّ النّاس هم ﻻ یعرفون تالله لو نعرّفک العباد لیضطربنّ النّفوس و یزلّنّ الأقدام و ینصعقنّ هیاکل الغرور و یخرّنّ علی وجه التّراب و یجعلون اصابع اﻻعراض فی آذانهم لئلّا یسمعون ﻻ تحزن عن الّذینهم اشتغلوا بالدّنیا و نسوا ذکر الله الأعظم تالله الحقّ سوف یأخذهم الله بقهر من عنده و انّه لهو القویّ القاهر القدیر و یطهّر الأرض عن دنس هؤلآء و یورثها عباده المقرّبین قل یا قوم تراباً علی فمکم و رماداً علی عیونکم بما بعتم یوسف الله بأخسر شیء فوا حسرتا علیکم یا ملأ الغافلین أ تظنّون فی انفسکم بأنّکم تسبقونه فی امره ﻻ فونفسه المقتدر العلیّ العظیم فسوف یأخذکم نفحات العذاب و یغشّیکم غبرة الجحیم انّ الّذینهم استکبروا علی الله بما اجتمع علیهم زخارف الدّنیا اولئک خسروا فی الدّنیا و الآخرة فسوف یأخذ الله ما عندهم بأیادی قدرته و یجعلهم عریّا عن اثواب مکرمته فسوف یشهدون و تکون من الشّاهدین قل یا قوم ﻻ تغرّنّکم الدّنیا بغرورها لأنّها و ما خلق فیها مقبوضة بقبضة ارادته یعطی علی من یشآء و یمنع عمّن یشآء و انّه لهو الفعّال لما یرید و لو کان لها عنده من قدر لم یؤتها علی اعدائه قدر خردل ولکن اشتغلکم بها بما اکتسبت ایداکم فی امره و هذا عذاب لأنفسکم بأنفسکم علی انفسکم ان انتم من الشّاعرین</w:t>
      </w:r>
    </w:p>
    <w:p w14:paraId="3FDD8DAD" w14:textId="2474FB1E" w:rsidR="00DB0C3D" w:rsidRDefault="0044268B" w:rsidP="00103946">
      <w:pPr>
        <w:bidi/>
        <w:rPr>
          <w:lang w:bidi="ar-SA"/>
        </w:rPr>
      </w:pPr>
      <w:r>
        <w:rPr>
          <w:rtl/>
          <w:lang w:bidi="ar-SA"/>
        </w:rPr>
        <w:tab/>
      </w:r>
      <w:r w:rsidR="00DB0C3D">
        <w:rPr>
          <w:rFonts w:hint="cs"/>
          <w:rtl/>
          <w:lang w:bidi="ar-SA"/>
        </w:rPr>
        <w:t>هل تفرحون بما اوتیتم بما ﻻ قدر له عند الله و به یمتحن عباده المتوهّمین و انّک انت فاشکر الله ربّک بما طهّرک عن رجس هؤلآء تالله بوجودهم تکدّر کلّ ما خلق من المآء و الطّین و انّک لو تطّلع بما قدّر لک لیأخذک الجذب و اﻻشتیاق علی مقام لن تعرف الیمین عن الشّمال و ﻻ الیوم عن اللّیل و لذا سترناه منک لتکون من السّاکنین و تذکر ربّک بین العباد فیکلّ الأوان و تکون من الذّاکرین و الرّحمة الّتی تنزل فی کلّ حین علیک و علی من معک و علی من یحبّک و علی من یعاشرک و یجالسک و یتوجّه الیک حبّاً لله و خالصاً لوجه الکریم ثمّ ذکّر من لدنّا اخیک الّذی سمّی بالرّحیم لیتذکّر بذکر الله و یکون من الشّاکرین و الضّیآء علیک و علیه من حینئذ الی یوم الّذی یقوم فیه</w:t>
      </w:r>
      <w:r w:rsidR="002E47C8">
        <w:rPr>
          <w:rFonts w:hint="cs"/>
          <w:rtl/>
          <w:lang w:bidi="ar-SA"/>
        </w:rPr>
        <w:t xml:space="preserve"> النّاس لله ربّک و ربّ العالمین</w:t>
      </w:r>
    </w:p>
    <w:p w14:paraId="24ECBABF" w14:textId="1A009A44" w:rsidR="00DB0C3D" w:rsidRDefault="00DB0C3D" w:rsidP="00103946">
      <w:pPr>
        <w:pStyle w:val="BWCNormal"/>
        <w:rPr>
          <w:rtl/>
          <w:lang w:bidi="ar-SA"/>
        </w:rPr>
      </w:pPr>
    </w:p>
    <w:p w14:paraId="219DC30E" w14:textId="77777777" w:rsidR="00ED22CF" w:rsidRDefault="00ED22CF" w:rsidP="00103946">
      <w:pPr>
        <w:pStyle w:val="BWCNormal"/>
        <w:rPr>
          <w:rtl/>
          <w:lang w:bidi="ar-SA"/>
        </w:rPr>
      </w:pPr>
    </w:p>
    <w:p w14:paraId="7D8E323F" w14:textId="77777777" w:rsidR="00ED22CF" w:rsidRDefault="00ED22CF" w:rsidP="00103946">
      <w:pPr>
        <w:pStyle w:val="BWCNormal"/>
        <w:rPr>
          <w:rtl/>
          <w:lang w:bidi="ar-SA"/>
        </w:rPr>
      </w:pPr>
    </w:p>
    <w:p w14:paraId="24F6EE3F" w14:textId="77777777" w:rsidR="00ED22CF" w:rsidRDefault="00ED22CF" w:rsidP="00103946">
      <w:pPr>
        <w:pStyle w:val="BWCNormal"/>
        <w:rPr>
          <w:rtl/>
          <w:lang w:bidi="ar-SA"/>
        </w:rPr>
      </w:pPr>
    </w:p>
    <w:p w14:paraId="2128D28E" w14:textId="77777777" w:rsidR="00ED22CF" w:rsidRDefault="00ED22CF" w:rsidP="00103946">
      <w:pPr>
        <w:pStyle w:val="BWCNormal"/>
        <w:rPr>
          <w:rtl/>
          <w:lang w:bidi="ar-SA"/>
        </w:rPr>
      </w:pPr>
    </w:p>
    <w:p w14:paraId="5D1C18D6" w14:textId="77777777" w:rsidR="00ED22CF" w:rsidRDefault="00ED22CF" w:rsidP="00103946">
      <w:pPr>
        <w:pStyle w:val="BWCNormal"/>
        <w:rPr>
          <w:rtl/>
          <w:lang w:bidi="ar-SA"/>
        </w:rPr>
      </w:pPr>
    </w:p>
    <w:p w14:paraId="5F98604D" w14:textId="77777777" w:rsidR="00ED22CF" w:rsidRDefault="00ED22CF" w:rsidP="00ED22CF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73B34E26" w14:textId="77777777" w:rsidR="00ED22CF" w:rsidRDefault="00ED22CF" w:rsidP="00ED22C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0EFD72" w14:textId="448FFF65" w:rsidR="00ED22CF" w:rsidRPr="00ED22CF" w:rsidRDefault="00ED22CF" w:rsidP="00ED22CF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۶ آوریل ۲۰۲۴، ساعت ۲:۰۰ بعد از ظهر</w:t>
      </w:r>
    </w:p>
    <w:sectPr w:rsidR="00ED22CF" w:rsidRPr="00ED22C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3AAD" w14:textId="77777777" w:rsidR="00C601FE" w:rsidRDefault="00C601FE">
      <w:r>
        <w:separator/>
      </w:r>
    </w:p>
  </w:endnote>
  <w:endnote w:type="continuationSeparator" w:id="0">
    <w:p w14:paraId="7C45389C" w14:textId="77777777" w:rsidR="00C601FE" w:rsidRDefault="00C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48B5" w14:textId="77777777" w:rsidR="00C601FE" w:rsidRDefault="00C601FE">
      <w:r>
        <w:separator/>
      </w:r>
    </w:p>
  </w:footnote>
  <w:footnote w:type="continuationSeparator" w:id="0">
    <w:p w14:paraId="5E2CAEE8" w14:textId="77777777" w:rsidR="00C601FE" w:rsidRDefault="00C6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1546951">
    <w:abstractNumId w:val="13"/>
  </w:num>
  <w:num w:numId="2" w16cid:durableId="1658067083">
    <w:abstractNumId w:val="6"/>
  </w:num>
  <w:num w:numId="3" w16cid:durableId="1152411401">
    <w:abstractNumId w:val="7"/>
  </w:num>
  <w:num w:numId="4" w16cid:durableId="523976777">
    <w:abstractNumId w:val="4"/>
  </w:num>
  <w:num w:numId="5" w16cid:durableId="400904">
    <w:abstractNumId w:val="14"/>
  </w:num>
  <w:num w:numId="6" w16cid:durableId="1291208749">
    <w:abstractNumId w:val="0"/>
  </w:num>
  <w:num w:numId="7" w16cid:durableId="661472619">
    <w:abstractNumId w:val="1"/>
  </w:num>
  <w:num w:numId="8" w16cid:durableId="1479345295">
    <w:abstractNumId w:val="8"/>
  </w:num>
  <w:num w:numId="9" w16cid:durableId="402266495">
    <w:abstractNumId w:val="3"/>
  </w:num>
  <w:num w:numId="10" w16cid:durableId="1670719969">
    <w:abstractNumId w:val="11"/>
  </w:num>
  <w:num w:numId="11" w16cid:durableId="1248077437">
    <w:abstractNumId w:val="9"/>
  </w:num>
  <w:num w:numId="12" w16cid:durableId="1347635716">
    <w:abstractNumId w:val="9"/>
  </w:num>
  <w:num w:numId="13" w16cid:durableId="895778691">
    <w:abstractNumId w:val="11"/>
  </w:num>
  <w:num w:numId="14" w16cid:durableId="523593364">
    <w:abstractNumId w:val="12"/>
  </w:num>
  <w:num w:numId="15" w16cid:durableId="238515305">
    <w:abstractNumId w:val="10"/>
  </w:num>
  <w:num w:numId="16" w16cid:durableId="839809267">
    <w:abstractNumId w:val="10"/>
  </w:num>
  <w:num w:numId="17" w16cid:durableId="1395080964">
    <w:abstractNumId w:val="2"/>
  </w:num>
  <w:num w:numId="18" w16cid:durableId="1097947875">
    <w:abstractNumId w:val="5"/>
  </w:num>
  <w:num w:numId="19" w16cid:durableId="2089765617">
    <w:abstractNumId w:val="2"/>
  </w:num>
  <w:num w:numId="20" w16cid:durableId="129482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C3D"/>
    <w:rsid w:val="00095276"/>
    <w:rsid w:val="00103946"/>
    <w:rsid w:val="001E3085"/>
    <w:rsid w:val="002D2DC6"/>
    <w:rsid w:val="002E47C8"/>
    <w:rsid w:val="003C3A06"/>
    <w:rsid w:val="0044268B"/>
    <w:rsid w:val="00634593"/>
    <w:rsid w:val="00696094"/>
    <w:rsid w:val="00716951"/>
    <w:rsid w:val="00727D01"/>
    <w:rsid w:val="007A067E"/>
    <w:rsid w:val="007C087D"/>
    <w:rsid w:val="0092505E"/>
    <w:rsid w:val="009708A2"/>
    <w:rsid w:val="00A15C78"/>
    <w:rsid w:val="00B4613C"/>
    <w:rsid w:val="00C2013E"/>
    <w:rsid w:val="00C601FE"/>
    <w:rsid w:val="00DB0C3D"/>
    <w:rsid w:val="00E01877"/>
    <w:rsid w:val="00E1730E"/>
    <w:rsid w:val="00E65F6D"/>
    <w:rsid w:val="00ED22CF"/>
    <w:rsid w:val="00EE7ABB"/>
    <w:rsid w:val="00F3678A"/>
    <w:rsid w:val="00F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3F1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103946"/>
    <w:pPr>
      <w:bidi/>
      <w:jc w:val="center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44268B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rsid w:val="007C0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87D"/>
    <w:rPr>
      <w:sz w:val="20"/>
      <w:szCs w:val="20"/>
    </w:rPr>
  </w:style>
  <w:style w:type="character" w:customStyle="1" w:styleId="CommentTextChar">
    <w:name w:val="Comment Text Char"/>
    <w:link w:val="CommentText"/>
    <w:rsid w:val="007C087D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7C087D"/>
    <w:rPr>
      <w:b/>
      <w:bCs/>
    </w:rPr>
  </w:style>
  <w:style w:type="character" w:customStyle="1" w:styleId="CommentSubjectChar">
    <w:name w:val="Comment Subject Char"/>
    <w:link w:val="CommentSubject"/>
    <w:rsid w:val="007C087D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nhideWhenUsed/>
    <w:rsid w:val="00ED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2024-03-25T16:42:00Z</dcterms:created>
  <dcterms:modified xsi:type="dcterms:W3CDTF">2024-04-04T11:39:00Z</dcterms:modified>
</cp:coreProperties>
</file>