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FBC4" w14:textId="28676669" w:rsidR="009A13F1" w:rsidRDefault="009A13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سلیمان</w:t>
      </w:r>
    </w:p>
    <w:p w14:paraId="08555A2F" w14:textId="77777777" w:rsidR="009A13F1" w:rsidRDefault="009A13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717798" w14:textId="77777777" w:rsidR="009A13F1" w:rsidRDefault="009159B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505D6BE" w14:textId="77777777" w:rsidR="009A13F1" w:rsidRDefault="009A13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0BE64E" w14:textId="21D085A4" w:rsidR="009A13F1" w:rsidRDefault="009159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سلیمان اسمع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ئی عن جهة سج</w:t>
      </w:r>
      <w:r>
        <w:rPr>
          <w:rFonts w:ascii="Times Ext Roman" w:hAnsi="Times Ext Roman" w:cs="Naskh MT for Bosch School"/>
          <w:sz w:val="23"/>
          <w:szCs w:val="23"/>
          <w:rtl/>
        </w:rPr>
        <w:t>نی لتجذبک نغماتی و تنقطعک عن سو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و تطیرک فی هو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ئی و تق</w:t>
      </w:r>
      <w:r>
        <w:rPr>
          <w:rFonts w:ascii="Times Ext Roman" w:hAnsi="Times Ext Roman" w:cs="Naskh MT for Bosch School"/>
          <w:sz w:val="23"/>
          <w:szCs w:val="23"/>
          <w:rtl/>
        </w:rPr>
        <w:t>رّبک الی مطلع جمالی و تنطقک بثن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ئی بین عبادی و تشربک کوثر البقآء من سلسبیل رحمتی و تسنیم القدس من فرات مکرمتی و انّ نفحاتی یهدی المشتاقین الی رضوان ذکری و فوحاتی تر</w:t>
      </w:r>
      <w:r>
        <w:rPr>
          <w:rFonts w:ascii="Times Ext Roman" w:hAnsi="Times Ext Roman" w:cs="Naskh MT for Bosch School"/>
          <w:sz w:val="23"/>
          <w:szCs w:val="23"/>
          <w:rtl/>
        </w:rPr>
        <w:t>شد الطّالبین الی فنآء وصلی و لق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کذلک یذکرک الغلام فی تلک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یّام الّتی احاطته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نعام من فسقآء هؤلآء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نام</w:t>
      </w:r>
    </w:p>
    <w:p w14:paraId="7D69017E" w14:textId="57A3A098" w:rsidR="009A13F1" w:rsidRDefault="00454FDB" w:rsidP="00A821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A13F1">
        <w:rPr>
          <w:rFonts w:ascii="Times Ext Roman" w:hAnsi="Times Ext Roman" w:cs="Naskh MT for Bosch School"/>
          <w:sz w:val="23"/>
          <w:szCs w:val="23"/>
          <w:rtl/>
        </w:rPr>
        <w:t>یا ابن الانسان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قل یا اولی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دیان من اهل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کوان انّ الّذی صعد الی السّمآء قد اتی علی ظلل من غمام الحمرآء بربوات قدسه و ت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مشی ملکوت اللّه قدّامه و عن ور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ئه جنود الوحی لو انتم تعلمون قل قد اتی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 xml:space="preserve"> معزّی الّذی وعدتم به فی کلّ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لواح و قد ج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ئکم لیتمّ لکم الحکمة و البیان اذاً تفحّصوا فی اقطار العالم لعلّ تجدونه و ان وجدتموه ایّاکم ان تصلبوا هیکل الموعود کما صلبوا ملأ الیهود من قبل اتّقوا اللّه یا قوم و لا تکوننّ من الظّالمین</w:t>
      </w:r>
    </w:p>
    <w:p w14:paraId="6E392488" w14:textId="3B54D404" w:rsidR="009A13F1" w:rsidRDefault="00454F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A13F1">
        <w:rPr>
          <w:rFonts w:ascii="Times Ext Roman" w:hAnsi="Times Ext Roman" w:cs="Naskh MT for Bosch School"/>
          <w:sz w:val="23"/>
          <w:szCs w:val="23"/>
          <w:rtl/>
        </w:rPr>
        <w:t>فطوبی لعین تقع علی جماله و لس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مع تسمع نغماته و للسان تنطق بثن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ئه و لرجل یمشی فی مسالک رض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ئه و لقلب ملأ من عرفان نفسه و لنفس حملت امانة حبّه کذلک دلع دیک العرش لعلّ اهل الآفاق یبد</w:t>
      </w:r>
      <w:r w:rsidR="00C20A7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لون النّفاق بالوف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اق ایّاکم ان ترجموه بال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حداق بعد الّذی یهدیکم الی الوثاق قل انّه انفق روحه کما انفق من قبل جسده و لا یخاف من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 xml:space="preserve"> احد عمّا خلق بین السّموات و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رض و یهدی النّاس الی اللّه ربّ العالمین</w:t>
      </w:r>
    </w:p>
    <w:p w14:paraId="7F7AE63E" w14:textId="40566D67" w:rsidR="009A13F1" w:rsidRDefault="00454F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59BD">
        <w:rPr>
          <w:rFonts w:ascii="Times Ext Roman" w:hAnsi="Times Ext Roman" w:cs="Naskh MT for Bosch School"/>
          <w:sz w:val="23"/>
          <w:szCs w:val="23"/>
          <w:rtl/>
        </w:rPr>
        <w:t>قل یا اهل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رض ان اجتمعوا علی مائدة ربّکم الرّحمن و انّها قد نزلت مرّة اخری من جبروت الامضآء بعد القضآء و انّها قد ظهرت علی هیکل الانسا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ن فی قطب الامکان انتم یا ملأ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کوان لا تحرموا انفسکم عمّا قد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ر لکم من لدی اللّه المقتدر العزیز المنّان قل یا قوم طهّروا قلوبکم عن الغلّ و البغضآء و زکّوا نفوسکم عن البغی و الفحشآء ثمّ زینّوا ابدانکم بردآء الوفآء ثمّ لسانکم بالصّدق ف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ی ارض الانشآء کذلک امرکم قلم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علی فی جبروت القضآء ان انتم من العارفین</w:t>
      </w:r>
    </w:p>
    <w:p w14:paraId="2E1FCE2E" w14:textId="4EAFDAFD" w:rsidR="009A13F1" w:rsidRDefault="00454F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59BD">
        <w:rPr>
          <w:rFonts w:ascii="Times Ext Roman" w:hAnsi="Times Ext Roman" w:cs="Naskh MT for Bosch School"/>
          <w:sz w:val="23"/>
          <w:szCs w:val="23"/>
          <w:rtl/>
        </w:rPr>
        <w:t>قل بنفحاته قد اهتزّت حقایق ال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شیآء شوقاً للق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 xml:space="preserve">ئه و طلباً لوصاله انتم یا قوم لا تحرموا انفسکم عن حرم عرفانه و لا تختلفوا فیه لتکوننّ من الموحّدین طوبی لک بما شربت کوثر الحیوان من ید الطاف ربّک العزیز المنّان نسئل اللّه 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ب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ن یثب</w:t>
      </w:r>
      <w:r w:rsidR="001733F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تک علی حبّه و یستق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رّک علی امره و انّه لعلی کلّ شی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 xml:space="preserve"> قدیر قل به احی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 xml:space="preserve"> اللّه العالم و خلق العالم لنفسه ولکن ظلموه اهل العالم و ما عرفوه و کانوا من الغافلین</w:t>
      </w:r>
    </w:p>
    <w:p w14:paraId="3FB10383" w14:textId="4B70FC31" w:rsidR="009A13F1" w:rsidRDefault="00454F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59BD">
        <w:rPr>
          <w:rFonts w:ascii="Times Ext Roman" w:hAnsi="Times Ext Roman" w:cs="Naskh MT for Bosch School"/>
          <w:sz w:val="23"/>
          <w:szCs w:val="23"/>
          <w:rtl/>
        </w:rPr>
        <w:t>و لو ترید ان تطّلع ب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 xml:space="preserve">مری 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و ما ورد علی نفسی فاعلم ب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نّ البلایا قد بلغت الی مقام خرجت عن الذّکر و البیان و ما اطّلع بمصایب الغلام الّا ربّه العزیز العلّام و نشکر اللّه بما قد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59BD">
        <w:rPr>
          <w:rFonts w:ascii="Times Ext Roman" w:hAnsi="Times Ext Roman" w:cs="Naskh MT for Bosch School"/>
          <w:sz w:val="23"/>
          <w:szCs w:val="23"/>
          <w:rtl/>
        </w:rPr>
        <w:t>ر لنا ب</w:t>
      </w:r>
      <w:r w:rsidR="009159B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 xml:space="preserve">مر من عنده و </w:t>
      </w:r>
      <w:r w:rsidR="00437E0C">
        <w:rPr>
          <w:rFonts w:ascii="Times Ext Roman" w:hAnsi="Times Ext Roman" w:cs="Naskh MT for Bosch School"/>
          <w:sz w:val="23"/>
          <w:szCs w:val="23"/>
          <w:rtl/>
        </w:rPr>
        <w:t>نصبر کما صبرنا من قبل و ما استن</w:t>
      </w:r>
      <w:r w:rsidR="00437E0C">
        <w:rPr>
          <w:rFonts w:ascii="Times Ext Roman" w:hAnsi="Times Ext Roman" w:cs="Naskh MT for Bosch School" w:hint="cs"/>
          <w:sz w:val="23"/>
          <w:szCs w:val="23"/>
          <w:rtl/>
        </w:rPr>
        <w:t>ص</w:t>
      </w:r>
      <w:r w:rsidR="009A13F1">
        <w:rPr>
          <w:rFonts w:ascii="Times Ext Roman" w:hAnsi="Times Ext Roman" w:cs="Naskh MT for Bosch School"/>
          <w:sz w:val="23"/>
          <w:szCs w:val="23"/>
          <w:rtl/>
        </w:rPr>
        <w:t>رنا من احد و ما النّصر الّا من لدن ربّک العزیز الوهّاب</w:t>
      </w:r>
    </w:p>
    <w:p w14:paraId="36A63467" w14:textId="4887CD4D" w:rsidR="009A13F1" w:rsidRDefault="00454F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A13F1">
        <w:rPr>
          <w:rFonts w:ascii="Times Ext Roman" w:hAnsi="Times Ext Roman" w:cs="Naskh MT for Bosch School"/>
          <w:sz w:val="23"/>
          <w:szCs w:val="23"/>
          <w:rtl/>
        </w:rPr>
        <w:t>این لوح بدیع ارسال شد ولکن آن عبد طالب باید بکمال حکمت حرکت فرمایند که ابداً احدی از مشرکین مطّلع از مبدء امر قبل از ظهور نشوند و آنچه نوشته بودید که از سماء عنایت نازل و باطراف داده شود فسوف یأتی وقته و زمانه و انّه لهو المقتدر علی ما یشآء یفعل ما یشآء و یحکم ما یرید</w:t>
      </w:r>
    </w:p>
    <w:p w14:paraId="0C13DCD2" w14:textId="0F4F6677" w:rsidR="009A13F1" w:rsidRDefault="009A13F1" w:rsidP="002A503A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741AABAF" w14:textId="3E394B37" w:rsidR="00B15043" w:rsidRDefault="00B15043" w:rsidP="00B15043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2F1C0DA7" w14:textId="77777777" w:rsidR="00B15043" w:rsidRDefault="00B15043" w:rsidP="00B1504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2448E91" w14:textId="77777777" w:rsidR="00B15043" w:rsidRDefault="00B15043" w:rsidP="00B15043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B1E34C7" w14:textId="77777777" w:rsidR="00B15043" w:rsidRPr="00B22510" w:rsidRDefault="00B15043" w:rsidP="00B15043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37075386" w14:textId="77777777" w:rsidR="00B15043" w:rsidRDefault="00B15043" w:rsidP="00B15043">
      <w:pPr>
        <w:bidi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B1504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4CEF" w14:textId="77777777" w:rsidR="00AF4086" w:rsidRDefault="00AF4086" w:rsidP="00AF4086">
      <w:r>
        <w:separator/>
      </w:r>
    </w:p>
  </w:endnote>
  <w:endnote w:type="continuationSeparator" w:id="0">
    <w:p w14:paraId="40498063" w14:textId="77777777" w:rsidR="00AF4086" w:rsidRDefault="00AF4086" w:rsidP="00AF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17FE" w14:textId="77777777" w:rsidR="00AF4086" w:rsidRDefault="00AF4086" w:rsidP="00AF4086">
      <w:r>
        <w:separator/>
      </w:r>
    </w:p>
  </w:footnote>
  <w:footnote w:type="continuationSeparator" w:id="0">
    <w:p w14:paraId="6B177925" w14:textId="77777777" w:rsidR="00AF4086" w:rsidRDefault="00AF4086" w:rsidP="00AF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9BD"/>
    <w:rsid w:val="00144210"/>
    <w:rsid w:val="001733F3"/>
    <w:rsid w:val="002A3BF3"/>
    <w:rsid w:val="002A503A"/>
    <w:rsid w:val="00437E0C"/>
    <w:rsid w:val="00454FDB"/>
    <w:rsid w:val="00465C7C"/>
    <w:rsid w:val="009159BD"/>
    <w:rsid w:val="009A13F1"/>
    <w:rsid w:val="00A82128"/>
    <w:rsid w:val="00AF4086"/>
    <w:rsid w:val="00B15043"/>
    <w:rsid w:val="00B32567"/>
    <w:rsid w:val="00C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8CD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0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086"/>
    <w:rPr>
      <w:sz w:val="24"/>
      <w:szCs w:val="24"/>
    </w:rPr>
  </w:style>
  <w:style w:type="character" w:styleId="Hyperlink">
    <w:name w:val="Hyperlink"/>
    <w:uiPriority w:val="99"/>
    <w:unhideWhenUsed/>
    <w:rsid w:val="00B15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2022-12-02T07:11:00Z</dcterms:created>
  <dcterms:modified xsi:type="dcterms:W3CDTF">2023-01-30T13:12:00Z</dcterms:modified>
</cp:coreProperties>
</file>