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C5E53" w14:textId="0C6F31E6" w:rsidR="003B2E78" w:rsidRDefault="003B2E78" w:rsidP="007C2106">
      <w:pPr>
        <w:bidi/>
        <w:ind w:left="720" w:firstLine="720"/>
        <w:rPr>
          <w:rFonts w:ascii="Times Ext Roman" w:hAnsi="Times Ext Roman" w:cs="Naskh MT for Bosch School"/>
          <w:sz w:val="23"/>
          <w:szCs w:val="23"/>
          <w:rtl/>
        </w:rPr>
      </w:pPr>
      <w:r w:rsidRPr="00C8486F">
        <w:rPr>
          <w:rFonts w:ascii="Times Ext Roman" w:hAnsi="Times Ext Roman" w:cs="Naskh MT for Bosch School"/>
          <w:sz w:val="23"/>
          <w:szCs w:val="23"/>
          <w:rtl/>
        </w:rPr>
        <w:t xml:space="preserve">مهی </w:t>
      </w:r>
      <w:r w:rsidRPr="00C8486F">
        <w:rPr>
          <w:rFonts w:ascii="Times Ext Roman" w:hAnsi="Times Ext Roman" w:cs="Naskh MT for Bosch School" w:hint="cs"/>
          <w:sz w:val="23"/>
          <w:szCs w:val="23"/>
          <w:rtl/>
        </w:rPr>
        <w:t>برون شد</w:t>
      </w:r>
      <w:r w:rsidRPr="00C8486F">
        <w:rPr>
          <w:rFonts w:ascii="Times Ext Roman" w:hAnsi="Times Ext Roman" w:cs="Naskh MT for Bosch School"/>
          <w:sz w:val="23"/>
          <w:szCs w:val="23"/>
          <w:rtl/>
        </w:rPr>
        <w:t xml:space="preserve"> از این شهر و سوی شهر دگر شد</w:t>
      </w:r>
    </w:p>
    <w:p w14:paraId="79BB81E5" w14:textId="77777777" w:rsidR="003B2E78" w:rsidRDefault="003B2E78" w:rsidP="007C2106">
      <w:pPr>
        <w:bidi/>
        <w:ind w:left="2160" w:firstLine="720"/>
        <w:rPr>
          <w:rFonts w:ascii="Times Ext Roman" w:hAnsi="Times Ext Roman" w:cs="Naskh MT for Bosch School"/>
          <w:sz w:val="23"/>
          <w:szCs w:val="23"/>
          <w:rtl/>
        </w:rPr>
      </w:pPr>
      <w:r>
        <w:rPr>
          <w:rFonts w:ascii="Times Ext Roman" w:hAnsi="Times Ext Roman" w:cs="Naskh MT for Bosch School"/>
          <w:sz w:val="23"/>
          <w:szCs w:val="23"/>
          <w:rtl/>
        </w:rPr>
        <w:t>که از غروب و طلوعش دو شهر زیر و زبر شد</w:t>
      </w:r>
    </w:p>
    <w:p w14:paraId="29733630" w14:textId="20D9F1D0" w:rsidR="003B2E78" w:rsidRDefault="003B2E78">
      <w:pPr>
        <w:bidi/>
        <w:jc w:val="both"/>
        <w:rPr>
          <w:rFonts w:ascii="Times Ext Roman" w:hAnsi="Times Ext Roman" w:cs="Naskh MT for Bosch School"/>
          <w:sz w:val="23"/>
          <w:szCs w:val="23"/>
          <w:rtl/>
        </w:rPr>
      </w:pPr>
      <w:r>
        <w:rPr>
          <w:rFonts w:ascii="Times Ext Roman" w:hAnsi="Times Ext Roman" w:cs="Naskh MT for Bosch School"/>
          <w:sz w:val="23"/>
          <w:szCs w:val="23"/>
          <w:rtl/>
        </w:rPr>
        <w:t>و یوشع ان ردّ شمساً بعض یوم و انت متی سفرت ظهرت شمساً تفق</w:t>
      </w:r>
      <w:r>
        <w:rPr>
          <w:rFonts w:ascii="Times Ext Roman" w:hAnsi="Times Ext Roman" w:cs="Naskh MT for Bosch School" w:hint="cs"/>
          <w:sz w:val="23"/>
          <w:szCs w:val="23"/>
          <w:rtl/>
        </w:rPr>
        <w:t>ّ</w:t>
      </w:r>
      <w:r>
        <w:rPr>
          <w:rFonts w:ascii="Times Ext Roman" w:hAnsi="Times Ext Roman" w:cs="Naskh MT for Bosch School"/>
          <w:sz w:val="23"/>
          <w:szCs w:val="23"/>
          <w:rtl/>
        </w:rPr>
        <w:t>د خاطر خطیر آن برادر مکرّم درویشان بی‌سامان را مکانی معیّن و سامانی مزیّن آمده سواد مداد آن نامه حاکی از مشک اذفر بود و بیاض ریاض آن مشعر بر ملایمت قلب انور الحقّ لآلی منظوم او مسرّت کامل حاصل نمود و دراری منثور آن صحّت و آسایش دل بیاورد</w:t>
      </w:r>
    </w:p>
    <w:p w14:paraId="43F29CFD" w14:textId="77777777" w:rsidR="003B2E78" w:rsidRDefault="003B2E78" w:rsidP="007C2106">
      <w:pPr>
        <w:bidi/>
        <w:ind w:left="720" w:firstLine="720"/>
        <w:rPr>
          <w:rFonts w:ascii="Times Ext Roman" w:hAnsi="Times Ext Roman" w:cs="Naskh MT for Bosch School"/>
          <w:sz w:val="23"/>
          <w:szCs w:val="23"/>
          <w:rtl/>
        </w:rPr>
      </w:pPr>
      <w:r>
        <w:rPr>
          <w:rFonts w:ascii="Times Ext Roman" w:hAnsi="Times Ext Roman" w:cs="Naskh MT for Bosch School"/>
          <w:sz w:val="23"/>
          <w:szCs w:val="23"/>
          <w:rtl/>
        </w:rPr>
        <w:t>ترجمانی هرچه ما را در دل است</w:t>
      </w:r>
    </w:p>
    <w:p w14:paraId="4D7D6FAC" w14:textId="77777777" w:rsidR="003B2E78" w:rsidRDefault="003B2E78" w:rsidP="007C2106">
      <w:pPr>
        <w:bidi/>
        <w:ind w:left="2160" w:firstLine="720"/>
        <w:rPr>
          <w:rFonts w:ascii="Times Ext Roman" w:hAnsi="Times Ext Roman" w:cs="Naskh MT for Bosch School"/>
          <w:sz w:val="23"/>
          <w:szCs w:val="23"/>
          <w:rtl/>
        </w:rPr>
      </w:pPr>
      <w:r>
        <w:rPr>
          <w:rFonts w:ascii="Times Ext Roman" w:hAnsi="Times Ext Roman" w:cs="Naskh MT for Bosch School"/>
          <w:sz w:val="23"/>
          <w:szCs w:val="23"/>
          <w:rtl/>
        </w:rPr>
        <w:t>دست‌گیری هر که پایش در گل است</w:t>
      </w:r>
    </w:p>
    <w:p w14:paraId="60320A8D" w14:textId="641E874F" w:rsidR="003B2E78" w:rsidRDefault="003B2E78">
      <w:pPr>
        <w:bidi/>
        <w:jc w:val="both"/>
        <w:rPr>
          <w:rFonts w:ascii="Times Ext Roman" w:hAnsi="Times Ext Roman" w:cs="Naskh MT for Bosch School"/>
          <w:sz w:val="23"/>
          <w:szCs w:val="23"/>
          <w:rtl/>
        </w:rPr>
      </w:pPr>
      <w:r>
        <w:rPr>
          <w:rFonts w:ascii="Times Ext Roman" w:hAnsi="Times Ext Roman" w:cs="Naskh MT for Bosch School"/>
          <w:sz w:val="23"/>
          <w:szCs w:val="23"/>
          <w:rtl/>
        </w:rPr>
        <w:t>اگرچه در این ایّام مواصلت زمانی حضوری مرتفع شد ولکن مؤالفت و مؤانست جبلّی فطری برقرار است انشآءاللّه شربت وصال که از ماء عذب زلال مندرج و مندمج گشته از سحاب جان نازل میگردد و اراضی منجمدهٴ منخمده را نعمت حیات خواهد بخشید بلی</w:t>
      </w:r>
    </w:p>
    <w:p w14:paraId="7ACBA0BB" w14:textId="77777777" w:rsidR="003B2E78" w:rsidRDefault="003B2E78" w:rsidP="007C2106">
      <w:pPr>
        <w:bidi/>
        <w:ind w:left="720" w:firstLine="720"/>
        <w:rPr>
          <w:rFonts w:ascii="Times Ext Roman" w:hAnsi="Times Ext Roman" w:cs="Naskh MT for Bosch School"/>
          <w:sz w:val="23"/>
          <w:szCs w:val="23"/>
          <w:rtl/>
        </w:rPr>
      </w:pPr>
      <w:r>
        <w:rPr>
          <w:rFonts w:ascii="Times Ext Roman" w:hAnsi="Times Ext Roman" w:cs="Naskh MT for Bosch School"/>
          <w:sz w:val="23"/>
          <w:szCs w:val="23"/>
          <w:rtl/>
        </w:rPr>
        <w:t>امروز باید ار کرمی میکند سحاب</w:t>
      </w:r>
    </w:p>
    <w:p w14:paraId="70E21A25" w14:textId="77777777" w:rsidR="003B2E78" w:rsidRDefault="003B2E78" w:rsidP="007C2106">
      <w:pPr>
        <w:bidi/>
        <w:ind w:left="2160" w:firstLine="720"/>
        <w:rPr>
          <w:rFonts w:ascii="Times Ext Roman" w:hAnsi="Times Ext Roman" w:cs="Naskh MT for Bosch School"/>
          <w:sz w:val="23"/>
          <w:szCs w:val="23"/>
          <w:rtl/>
        </w:rPr>
      </w:pPr>
      <w:r>
        <w:rPr>
          <w:rFonts w:ascii="Times Ext Roman" w:hAnsi="Times Ext Roman" w:cs="Naskh MT for Bosch School"/>
          <w:sz w:val="23"/>
          <w:szCs w:val="23"/>
          <w:rtl/>
        </w:rPr>
        <w:t>فردا که تشنه مرده بود لای گو مخیز</w:t>
      </w:r>
    </w:p>
    <w:p w14:paraId="2D11F328" w14:textId="0239DE3C" w:rsidR="003B2E78" w:rsidRDefault="003B2E78">
      <w:pPr>
        <w:bidi/>
        <w:jc w:val="both"/>
        <w:rPr>
          <w:rFonts w:ascii="Times Ext Roman" w:hAnsi="Times Ext Roman" w:cs="Naskh MT for Bosch School"/>
          <w:sz w:val="23"/>
          <w:szCs w:val="23"/>
          <w:rtl/>
        </w:rPr>
      </w:pPr>
      <w:r>
        <w:rPr>
          <w:rFonts w:ascii="Times Ext Roman" w:hAnsi="Times Ext Roman" w:cs="Naskh MT for Bosch School"/>
          <w:sz w:val="23"/>
          <w:szCs w:val="23"/>
          <w:rtl/>
        </w:rPr>
        <w:t>و این ایّام که بحار حزن در هیجان است و انهار غم در جریان و قطب فلک قضا در تدویر است و مرکز نقطهٴ امضا در تدبیر و شجرهٴ ظلم مرتفع گشته و ثمرهٴ بیداد چون شداد ببار آورده و افعال نیک مردود شده و اعمال نمرود محمود آمده خس بجای حسن نشسته و خزف بر مکان درّ در صدف محل گرفته و ثعبان بر منزل سلطان حکومت مینماید و شیطان بر مسند سلیمان ریاست میگذارد لیس هذا اوّل قارورة کسرت فی الاسلام با جمیع این امور چگونه میتوانم از عهدهٴ مکتوبات قابله برآیم و مسطورات لایقه عرض نمایم بجان تو ملال من نه از فوت مال است بلکه از موت و احوال او است که بذلّت کبری کشته شد اگرچه بشهادت اعلی فایز گشت و بافق ابهی متصاعد شد لا تحسبنّ الّذین قتلوا فی سبیل اللّه امواتاً بل احیآء عند ربّهم یرزقون فرحین حضرات اعدا در نشاطند که مال بی‌صاحبی بگیرشان آمده مگر نشنیده‌اند خطاب مبرم معظم را که میفرماید من قتل مظلوماً فقد جعلنا لولیّه سلطاناً</w:t>
      </w:r>
    </w:p>
    <w:p w14:paraId="24AA06CC" w14:textId="77777777" w:rsidR="003B2E78" w:rsidRDefault="003B2E78" w:rsidP="007C2106">
      <w:pPr>
        <w:bidi/>
        <w:ind w:left="720" w:firstLine="720"/>
        <w:rPr>
          <w:rFonts w:ascii="Times Ext Roman" w:hAnsi="Times Ext Roman" w:cs="Naskh MT for Bosch School"/>
          <w:sz w:val="23"/>
          <w:szCs w:val="23"/>
          <w:rtl/>
        </w:rPr>
      </w:pPr>
      <w:r>
        <w:rPr>
          <w:rFonts w:ascii="Times Ext Roman" w:hAnsi="Times Ext Roman" w:cs="Naskh MT for Bosch School"/>
          <w:sz w:val="23"/>
          <w:szCs w:val="23"/>
          <w:rtl/>
        </w:rPr>
        <w:t>تو میخندی و میگزد لب قضا</w:t>
      </w:r>
    </w:p>
    <w:p w14:paraId="29D37B9B" w14:textId="77777777" w:rsidR="003B2E78" w:rsidRDefault="003B2E78" w:rsidP="007C2106">
      <w:pPr>
        <w:bidi/>
        <w:ind w:left="2160" w:firstLine="720"/>
        <w:rPr>
          <w:rFonts w:ascii="Times Ext Roman" w:hAnsi="Times Ext Roman" w:cs="Naskh MT for Bosch School"/>
          <w:sz w:val="23"/>
          <w:szCs w:val="23"/>
          <w:rtl/>
        </w:rPr>
      </w:pPr>
      <w:r>
        <w:rPr>
          <w:rFonts w:ascii="Times Ext Roman" w:hAnsi="Times Ext Roman" w:cs="Naskh MT for Bosch School"/>
          <w:sz w:val="23"/>
          <w:szCs w:val="23"/>
          <w:rtl/>
        </w:rPr>
        <w:t>اجل دارد از خنده‌ات گریه‌ها</w:t>
      </w:r>
    </w:p>
    <w:p w14:paraId="3139A554" w14:textId="010F52EE" w:rsidR="003B2E78" w:rsidRDefault="003B2E78">
      <w:pPr>
        <w:bidi/>
        <w:jc w:val="both"/>
        <w:rPr>
          <w:rFonts w:ascii="Times Ext Roman" w:hAnsi="Times Ext Roman" w:cs="Naskh MT for Bosch School"/>
          <w:sz w:val="23"/>
          <w:szCs w:val="23"/>
          <w:rtl/>
        </w:rPr>
      </w:pPr>
      <w:r>
        <w:rPr>
          <w:rFonts w:ascii="Times Ext Roman" w:hAnsi="Times Ext Roman" w:cs="Naskh MT for Bosch School"/>
          <w:sz w:val="23"/>
          <w:szCs w:val="23"/>
          <w:rtl/>
        </w:rPr>
        <w:t>عنقریب است که ولیّ مال اخذ منال نماید و بیخ ظلم را برکند قال انّ موعدهم الصّبح أ لیس الصّبح بقریب ای برادر من ملاحظه نما که چه اسباب فراهم میآید و چه امور باکره از دنیای فانی میزاید این بنده که عزلت گزیده بودم و در غار خاموشی خزیده و از وصل گداخته و در هجره از غیر پرداخته حال باید که شهرهٴ آفاق شوم و به ایران از ظلم اورومان شکایت نمایم لن یصیبنا الّا ما کتب اللّه لنا علیه توکّلنا و علی اللّه فلیتوکّل المؤمنون یکنفر برای مرافقت و موافقت اختیار نموده بودم که از اخیار بود و از ابرار حکایت میکرد باین قسم از دست رفت که میدانی نعم ما قال</w:t>
      </w:r>
    </w:p>
    <w:p w14:paraId="0B884DF4" w14:textId="77777777" w:rsidR="003B2E78" w:rsidRDefault="003B2E78" w:rsidP="007C2106">
      <w:pPr>
        <w:bidi/>
        <w:ind w:left="720" w:firstLine="720"/>
        <w:rPr>
          <w:rFonts w:ascii="Times Ext Roman" w:hAnsi="Times Ext Roman" w:cs="Naskh MT for Bosch School"/>
          <w:sz w:val="23"/>
          <w:szCs w:val="23"/>
          <w:rtl/>
        </w:rPr>
      </w:pPr>
      <w:r>
        <w:rPr>
          <w:rFonts w:ascii="Times Ext Roman" w:hAnsi="Times Ext Roman" w:cs="Naskh MT for Bosch School"/>
          <w:sz w:val="23"/>
          <w:szCs w:val="23"/>
          <w:rtl/>
        </w:rPr>
        <w:t>هر کجا بینی که خون بر خاکها</w:t>
      </w:r>
    </w:p>
    <w:p w14:paraId="0723333B" w14:textId="77777777" w:rsidR="003B2E78" w:rsidRDefault="003B2E78" w:rsidP="007C2106">
      <w:pPr>
        <w:bidi/>
        <w:ind w:left="2160" w:firstLine="720"/>
        <w:rPr>
          <w:rFonts w:ascii="Times Ext Roman" w:hAnsi="Times Ext Roman" w:cs="Naskh MT for Bosch School"/>
          <w:sz w:val="23"/>
          <w:szCs w:val="23"/>
          <w:rtl/>
        </w:rPr>
      </w:pPr>
      <w:r>
        <w:rPr>
          <w:rFonts w:ascii="Times Ext Roman" w:hAnsi="Times Ext Roman" w:cs="Naskh MT for Bosch School"/>
          <w:sz w:val="23"/>
          <w:szCs w:val="23"/>
          <w:rtl/>
        </w:rPr>
        <w:t>پی بری باشد یقین از چشم ما</w:t>
      </w:r>
    </w:p>
    <w:p w14:paraId="1BCD7C05" w14:textId="6BA14A0E" w:rsidR="003B2E78" w:rsidRDefault="003B2E78" w:rsidP="00407CF7">
      <w:pPr>
        <w:bidi/>
        <w:jc w:val="both"/>
        <w:rPr>
          <w:rFonts w:ascii="Times Ext Roman" w:hAnsi="Times Ext Roman" w:cs="Naskh MT for Bosch School"/>
          <w:sz w:val="23"/>
          <w:szCs w:val="23"/>
        </w:rPr>
      </w:pPr>
      <w:r>
        <w:rPr>
          <w:rFonts w:ascii="Times Ext Roman" w:hAnsi="Times Ext Roman" w:cs="Naskh MT for Bosch School"/>
          <w:sz w:val="23"/>
          <w:szCs w:val="23"/>
          <w:rtl/>
        </w:rPr>
        <w:t xml:space="preserve">اذاً اقول انّا للّه </w:t>
      </w:r>
      <w:proofErr w:type="gramStart"/>
      <w:r>
        <w:rPr>
          <w:rFonts w:ascii="Times Ext Roman" w:hAnsi="Times Ext Roman" w:cs="Naskh MT for Bosch School"/>
          <w:sz w:val="23"/>
          <w:szCs w:val="23"/>
          <w:rtl/>
        </w:rPr>
        <w:t>و انّا</w:t>
      </w:r>
      <w:proofErr w:type="gramEnd"/>
      <w:r>
        <w:rPr>
          <w:rFonts w:ascii="Times Ext Roman" w:hAnsi="Times Ext Roman" w:cs="Naskh MT for Bosch School"/>
          <w:sz w:val="23"/>
          <w:szCs w:val="23"/>
          <w:rtl/>
        </w:rPr>
        <w:t xml:space="preserve"> </w:t>
      </w:r>
      <w:proofErr w:type="spellStart"/>
      <w:r>
        <w:rPr>
          <w:rFonts w:ascii="Times Ext Roman" w:hAnsi="Times Ext Roman" w:cs="Naskh MT for Bosch School"/>
          <w:sz w:val="23"/>
          <w:szCs w:val="23"/>
          <w:rtl/>
        </w:rPr>
        <w:t>الیه</w:t>
      </w:r>
      <w:proofErr w:type="spellEnd"/>
      <w:r>
        <w:rPr>
          <w:rFonts w:ascii="Times Ext Roman" w:hAnsi="Times Ext Roman" w:cs="Naskh MT for Bosch School"/>
          <w:sz w:val="23"/>
          <w:szCs w:val="23"/>
          <w:rtl/>
        </w:rPr>
        <w:t xml:space="preserve"> راجعون</w:t>
      </w:r>
    </w:p>
    <w:p w14:paraId="59B3CE41" w14:textId="3BAB0C8B" w:rsidR="00407CF7" w:rsidRDefault="00407CF7" w:rsidP="00407CF7">
      <w:pPr>
        <w:bidi/>
        <w:rPr>
          <w:rFonts w:ascii="Times Ext Roman" w:hAnsi="Times Ext Roman" w:cs="Arial"/>
          <w:sz w:val="16"/>
          <w:szCs w:val="16"/>
          <w:rtl/>
        </w:rPr>
      </w:pPr>
      <w:bookmarkStart w:id="0" w:name="_Hlk127949414"/>
      <w:r>
        <w:rPr>
          <w:rFonts w:ascii="Times Ext Roman" w:hAnsi="Times Ext Roman" w:cs="Arial"/>
          <w:sz w:val="16"/>
          <w:szCs w:val="16"/>
          <w:rtl/>
        </w:rPr>
        <w:br w:type="page"/>
      </w:r>
    </w:p>
    <w:p w14:paraId="2C0D01F2" w14:textId="77777777" w:rsidR="00407CF7" w:rsidRPr="006F5ACA" w:rsidRDefault="00407CF7" w:rsidP="00407CF7">
      <w:pPr>
        <w:pBdr>
          <w:bottom w:val="single" w:sz="6" w:space="1" w:color="auto"/>
        </w:pBdr>
        <w:bidi/>
        <w:spacing w:line="360" w:lineRule="auto"/>
        <w:jc w:val="both"/>
        <w:rPr>
          <w:rFonts w:ascii="Times Ext Roman" w:hAnsi="Times Ext Roman" w:cs="Arial"/>
          <w:sz w:val="16"/>
          <w:szCs w:val="16"/>
          <w:lang w:bidi="hi-IN"/>
        </w:rPr>
      </w:pPr>
    </w:p>
    <w:p w14:paraId="61FC7C70" w14:textId="77777777" w:rsidR="00407CF7" w:rsidRPr="006F5ACA" w:rsidRDefault="00407CF7" w:rsidP="00407CF7">
      <w:pPr>
        <w:bidi/>
        <w:spacing w:line="360" w:lineRule="auto"/>
        <w:rPr>
          <w:rFonts w:ascii="Times Ext Roman" w:hAnsi="Times Ext Roman" w:cs="Arial"/>
          <w:sz w:val="16"/>
          <w:szCs w:val="16"/>
          <w:rtl/>
          <w:lang w:val="en-CA" w:bidi="fa-IR"/>
        </w:rPr>
      </w:pPr>
      <w:r w:rsidRPr="006F5ACA">
        <w:rPr>
          <w:rFonts w:ascii="Times Ext Roman" w:hAnsi="Times Ext Roman" w:cs="Arial" w:hint="cs"/>
          <w:sz w:val="16"/>
          <w:szCs w:val="16"/>
          <w:rtl/>
          <w:lang w:bidi="hi-IN"/>
        </w:rPr>
        <w:t xml:space="preserve">این سند از </w:t>
      </w:r>
      <w:hyperlink r:id="rId6" w:history="1">
        <w:r w:rsidRPr="006F5ACA">
          <w:rPr>
            <w:rFonts w:ascii="Times Ext Roman" w:hAnsi="Times Ext Roman" w:cs="Arial" w:hint="cs"/>
            <w:sz w:val="16"/>
            <w:szCs w:val="16"/>
            <w:u w:val="single"/>
            <w:rtl/>
            <w:lang w:bidi="hi-IN"/>
          </w:rPr>
          <w:t>کتابخانهٔ مراجع بهائی</w:t>
        </w:r>
      </w:hyperlink>
      <w:r w:rsidRPr="006F5ACA">
        <w:rPr>
          <w:rFonts w:ascii="Times Ext Roman" w:hAnsi="Times Ext Roman" w:cs="Arial" w:hint="cs"/>
          <w:sz w:val="16"/>
          <w:szCs w:val="16"/>
          <w:rtl/>
          <w:lang w:bidi="hi-IN"/>
        </w:rPr>
        <w:t xml:space="preserve"> دانلود شده است. شما مجاز</w:t>
      </w:r>
      <w:r w:rsidRPr="006F5ACA">
        <w:rPr>
          <w:rFonts w:ascii="Times Ext Roman" w:hAnsi="Times Ext Roman" w:cs="Arial" w:hint="cs"/>
          <w:sz w:val="16"/>
          <w:szCs w:val="16"/>
          <w:lang w:bidi="hi-IN"/>
        </w:rPr>
        <w:t xml:space="preserve"> </w:t>
      </w:r>
      <w:r w:rsidRPr="006F5ACA">
        <w:rPr>
          <w:rFonts w:ascii="Times Ext Roman" w:hAnsi="Times Ext Roman" w:cs="Arial" w:hint="cs"/>
          <w:sz w:val="16"/>
          <w:szCs w:val="16"/>
          <w:rtl/>
          <w:lang w:bidi="hi-IN"/>
        </w:rPr>
        <w:t>هستید از متن آن با توجّه به مقرّرات مندرج در سایت</w:t>
      </w:r>
      <w:r w:rsidRPr="006F5ACA">
        <w:rPr>
          <w:rFonts w:ascii="Times Ext Roman" w:hAnsi="Times Ext Roman" w:cs="Arial" w:hint="cs"/>
          <w:sz w:val="16"/>
          <w:szCs w:val="16"/>
          <w:lang w:bidi="hi-IN"/>
        </w:rPr>
        <w:t xml:space="preserve"> </w:t>
      </w:r>
      <w:hyperlink r:id="rId7" w:history="1">
        <w:r w:rsidRPr="006F5ACA">
          <w:rPr>
            <w:rFonts w:ascii="Times Ext Roman" w:hAnsi="Times Ext Roman" w:cs="Arial"/>
            <w:sz w:val="16"/>
            <w:szCs w:val="16"/>
            <w:u w:val="single"/>
            <w:lang w:bidi="hi-IN"/>
          </w:rPr>
          <w:t>www.bahai.org/fa/legal</w:t>
        </w:r>
      </w:hyperlink>
      <w:r w:rsidRPr="006F5ACA">
        <w:rPr>
          <w:rFonts w:ascii="Times Ext Roman" w:hAnsi="Times Ext Roman" w:cs="Arial"/>
          <w:sz w:val="16"/>
          <w:szCs w:val="16"/>
          <w:lang w:bidi="hi-IN"/>
        </w:rPr>
        <w:t xml:space="preserve"> </w:t>
      </w:r>
      <w:r w:rsidRPr="006F5ACA">
        <w:rPr>
          <w:rFonts w:ascii="Times Ext Roman" w:hAnsi="Times Ext Roman" w:cs="Arial" w:hint="cs"/>
          <w:sz w:val="16"/>
          <w:szCs w:val="16"/>
          <w:rtl/>
          <w:lang w:bidi="hi-IN"/>
        </w:rPr>
        <w:t>استفاده نمائید.</w:t>
      </w:r>
    </w:p>
    <w:p w14:paraId="34BD47A5" w14:textId="6A7FD76D" w:rsidR="00407CF7" w:rsidRPr="00407CF7" w:rsidRDefault="00407CF7" w:rsidP="00407CF7">
      <w:pPr>
        <w:bidi/>
        <w:spacing w:line="360" w:lineRule="auto"/>
        <w:rPr>
          <w:rFonts w:cs="Arial"/>
          <w:sz w:val="16"/>
          <w:szCs w:val="16"/>
          <w:lang w:bidi="fa-IR"/>
        </w:rPr>
      </w:pPr>
      <w:r w:rsidRPr="006F5ACA">
        <w:rPr>
          <w:rFonts w:ascii="Times Ext Roman" w:hAnsi="Times Ext Roman" w:cs="Arial"/>
          <w:sz w:val="16"/>
          <w:szCs w:val="16"/>
          <w:rtl/>
          <w:lang w:val="en-CA" w:bidi="fa-IR"/>
        </w:rPr>
        <w:br/>
      </w:r>
      <w:bookmarkEnd w:id="0"/>
      <w:r w:rsidRPr="002C3D4A">
        <w:rPr>
          <w:rFonts w:ascii="Times Ext Roman" w:hAnsi="Times Ext Roman" w:cs="Arial"/>
          <w:sz w:val="16"/>
          <w:szCs w:val="16"/>
          <w:rtl/>
          <w:lang w:val="en-CA" w:bidi="fa-IR"/>
        </w:rPr>
        <w:t>آخر</w:t>
      </w:r>
      <w:r w:rsidRPr="002C3D4A">
        <w:rPr>
          <w:rFonts w:ascii="Times Ext Roman" w:hAnsi="Times Ext Roman" w:cs="Arial" w:hint="cs"/>
          <w:sz w:val="16"/>
          <w:szCs w:val="16"/>
          <w:rtl/>
          <w:lang w:val="en-CA" w:bidi="fa-IR"/>
        </w:rPr>
        <w:t>ی</w:t>
      </w:r>
      <w:r w:rsidRPr="002C3D4A">
        <w:rPr>
          <w:rFonts w:ascii="Times Ext Roman" w:hAnsi="Times Ext Roman" w:cs="Arial" w:hint="eastAsia"/>
          <w:sz w:val="16"/>
          <w:szCs w:val="16"/>
          <w:rtl/>
          <w:lang w:val="en-CA" w:bidi="fa-IR"/>
        </w:rPr>
        <w:t>ن</w:t>
      </w:r>
      <w:r w:rsidRPr="002C3D4A">
        <w:rPr>
          <w:rFonts w:ascii="Times Ext Roman" w:hAnsi="Times Ext Roman" w:cs="Arial"/>
          <w:sz w:val="16"/>
          <w:szCs w:val="16"/>
          <w:rtl/>
          <w:lang w:val="en-CA" w:bidi="fa-IR"/>
        </w:rPr>
        <w:t xml:space="preserve"> و</w:t>
      </w:r>
      <w:r w:rsidRPr="002C3D4A">
        <w:rPr>
          <w:rFonts w:ascii="Times Ext Roman" w:hAnsi="Times Ext Roman" w:cs="Arial" w:hint="cs"/>
          <w:sz w:val="16"/>
          <w:szCs w:val="16"/>
          <w:rtl/>
          <w:lang w:val="en-CA" w:bidi="fa-IR"/>
        </w:rPr>
        <w:t>ی</w:t>
      </w:r>
      <w:r w:rsidRPr="002C3D4A">
        <w:rPr>
          <w:rFonts w:ascii="Times Ext Roman" w:hAnsi="Times Ext Roman" w:cs="Arial" w:hint="eastAsia"/>
          <w:sz w:val="16"/>
          <w:szCs w:val="16"/>
          <w:rtl/>
          <w:lang w:val="en-CA" w:bidi="fa-IR"/>
        </w:rPr>
        <w:t>راستار</w:t>
      </w:r>
      <w:r w:rsidRPr="002C3D4A">
        <w:rPr>
          <w:rFonts w:ascii="Times Ext Roman" w:hAnsi="Times Ext Roman" w:cs="Arial" w:hint="cs"/>
          <w:sz w:val="16"/>
          <w:szCs w:val="16"/>
          <w:rtl/>
          <w:lang w:val="en-CA" w:bidi="fa-IR"/>
        </w:rPr>
        <w:t>ی</w:t>
      </w:r>
      <w:r w:rsidRPr="002C3D4A">
        <w:rPr>
          <w:rFonts w:ascii="Times Ext Roman" w:hAnsi="Times Ext Roman" w:cs="Arial"/>
          <w:sz w:val="16"/>
          <w:szCs w:val="16"/>
          <w:rtl/>
          <w:lang w:val="en-CA" w:bidi="fa-IR"/>
        </w:rPr>
        <w:t xml:space="preserve">: </w:t>
      </w:r>
      <w:r w:rsidR="00836DB9">
        <w:rPr>
          <w:rFonts w:ascii="Times Ext Roman" w:hAnsi="Times Ext Roman" w:cs="Arial" w:hint="cs"/>
          <w:sz w:val="16"/>
          <w:szCs w:val="16"/>
          <w:rtl/>
          <w:lang w:val="en-CA" w:bidi="fa-IR"/>
        </w:rPr>
        <w:t>۱</w:t>
      </w:r>
      <w:r w:rsidR="00CD2FB0">
        <w:rPr>
          <w:rFonts w:ascii="Times Ext Roman" w:hAnsi="Times Ext Roman" w:cs="Arial" w:hint="cs"/>
          <w:sz w:val="16"/>
          <w:szCs w:val="16"/>
          <w:rtl/>
          <w:lang w:val="en-CA" w:bidi="fa-IR"/>
        </w:rPr>
        <w:t>۷</w:t>
      </w:r>
      <w:r w:rsidRPr="002C3D4A">
        <w:rPr>
          <w:rFonts w:ascii="Times Ext Roman" w:hAnsi="Times Ext Roman" w:cs="Arial"/>
          <w:sz w:val="16"/>
          <w:szCs w:val="16"/>
          <w:rtl/>
          <w:lang w:val="en-CA" w:bidi="fa-IR"/>
        </w:rPr>
        <w:t xml:space="preserve"> مه ۲۰۲٣، ساعت ۰۰:۵ بعد از ظهر</w:t>
      </w:r>
    </w:p>
    <w:sectPr w:rsidR="00407CF7" w:rsidRPr="00407CF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B5C70" w14:textId="77777777" w:rsidR="0009492D" w:rsidRDefault="0009492D" w:rsidP="00E63DD2">
      <w:r>
        <w:separator/>
      </w:r>
    </w:p>
  </w:endnote>
  <w:endnote w:type="continuationSeparator" w:id="0">
    <w:p w14:paraId="5D341E93" w14:textId="77777777" w:rsidR="0009492D" w:rsidRDefault="0009492D" w:rsidP="00E63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3C8A1" w14:textId="77777777" w:rsidR="0009492D" w:rsidRDefault="0009492D" w:rsidP="00E63DD2">
      <w:r>
        <w:separator/>
      </w:r>
    </w:p>
  </w:footnote>
  <w:footnote w:type="continuationSeparator" w:id="0">
    <w:p w14:paraId="35A9306E" w14:textId="77777777" w:rsidR="0009492D" w:rsidRDefault="0009492D" w:rsidP="00E63D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6"/>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E78"/>
    <w:rsid w:val="0009492D"/>
    <w:rsid w:val="000F4A51"/>
    <w:rsid w:val="002A3550"/>
    <w:rsid w:val="00305841"/>
    <w:rsid w:val="00376C88"/>
    <w:rsid w:val="003B2E78"/>
    <w:rsid w:val="00407CF7"/>
    <w:rsid w:val="004C237F"/>
    <w:rsid w:val="004C7F49"/>
    <w:rsid w:val="007C2106"/>
    <w:rsid w:val="00836DB9"/>
    <w:rsid w:val="00AA20C4"/>
    <w:rsid w:val="00BA4A84"/>
    <w:rsid w:val="00C8486F"/>
    <w:rsid w:val="00CD2FB0"/>
    <w:rsid w:val="00D77DF7"/>
    <w:rsid w:val="00E63DD2"/>
    <w:rsid w:val="00EE2A14"/>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1636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05841"/>
    <w:rPr>
      <w:rFonts w:ascii="Segoe UI" w:hAnsi="Segoe UI" w:cs="Segoe UI"/>
      <w:sz w:val="18"/>
      <w:szCs w:val="18"/>
    </w:rPr>
  </w:style>
  <w:style w:type="character" w:customStyle="1" w:styleId="BalloonTextChar">
    <w:name w:val="Balloon Text Char"/>
    <w:basedOn w:val="DefaultParagraphFont"/>
    <w:link w:val="BalloonText"/>
    <w:rsid w:val="00305841"/>
    <w:rPr>
      <w:rFonts w:ascii="Segoe UI" w:hAnsi="Segoe UI" w:cs="Segoe UI"/>
      <w:sz w:val="18"/>
      <w:szCs w:val="18"/>
      <w:lang w:val="en-US" w:eastAsia="en-US"/>
    </w:rPr>
  </w:style>
  <w:style w:type="character" w:styleId="CommentReference">
    <w:name w:val="annotation reference"/>
    <w:basedOn w:val="DefaultParagraphFont"/>
    <w:rsid w:val="004C7F49"/>
    <w:rPr>
      <w:sz w:val="16"/>
      <w:szCs w:val="16"/>
    </w:rPr>
  </w:style>
  <w:style w:type="paragraph" w:styleId="CommentText">
    <w:name w:val="annotation text"/>
    <w:basedOn w:val="Normal"/>
    <w:link w:val="CommentTextChar"/>
    <w:rsid w:val="004C7F49"/>
    <w:rPr>
      <w:sz w:val="20"/>
      <w:szCs w:val="20"/>
    </w:rPr>
  </w:style>
  <w:style w:type="character" w:customStyle="1" w:styleId="CommentTextChar">
    <w:name w:val="Comment Text Char"/>
    <w:basedOn w:val="DefaultParagraphFont"/>
    <w:link w:val="CommentText"/>
    <w:rsid w:val="004C7F49"/>
    <w:rPr>
      <w:lang w:val="en-US" w:eastAsia="en-US"/>
    </w:rPr>
  </w:style>
  <w:style w:type="paragraph" w:styleId="CommentSubject">
    <w:name w:val="annotation subject"/>
    <w:basedOn w:val="CommentText"/>
    <w:next w:val="CommentText"/>
    <w:link w:val="CommentSubjectChar"/>
    <w:rsid w:val="004C7F49"/>
    <w:rPr>
      <w:b/>
      <w:bCs/>
    </w:rPr>
  </w:style>
  <w:style w:type="character" w:customStyle="1" w:styleId="CommentSubjectChar">
    <w:name w:val="Comment Subject Char"/>
    <w:basedOn w:val="CommentTextChar"/>
    <w:link w:val="CommentSubject"/>
    <w:rsid w:val="004C7F49"/>
    <w:rPr>
      <w:b/>
      <w:bCs/>
      <w:lang w:val="en-US" w:eastAsia="en-US"/>
    </w:rPr>
  </w:style>
  <w:style w:type="paragraph" w:styleId="Revision">
    <w:name w:val="Revision"/>
    <w:hidden/>
    <w:uiPriority w:val="99"/>
    <w:semiHidden/>
    <w:rsid w:val="007C2106"/>
    <w:rPr>
      <w:sz w:val="24"/>
      <w:szCs w:val="24"/>
      <w:lang w:val="en-US" w:eastAsia="en-US"/>
    </w:rPr>
  </w:style>
  <w:style w:type="paragraph" w:styleId="Header">
    <w:name w:val="header"/>
    <w:basedOn w:val="Normal"/>
    <w:link w:val="HeaderChar"/>
    <w:rsid w:val="00E63DD2"/>
    <w:pPr>
      <w:tabs>
        <w:tab w:val="center" w:pos="4680"/>
        <w:tab w:val="right" w:pos="9360"/>
      </w:tabs>
    </w:pPr>
  </w:style>
  <w:style w:type="character" w:customStyle="1" w:styleId="HeaderChar">
    <w:name w:val="Header Char"/>
    <w:basedOn w:val="DefaultParagraphFont"/>
    <w:link w:val="Header"/>
    <w:rsid w:val="00E63DD2"/>
    <w:rPr>
      <w:sz w:val="24"/>
      <w:szCs w:val="24"/>
      <w:lang w:val="en-US" w:eastAsia="en-US"/>
    </w:rPr>
  </w:style>
  <w:style w:type="paragraph" w:styleId="Footer">
    <w:name w:val="footer"/>
    <w:basedOn w:val="Normal"/>
    <w:link w:val="FooterChar"/>
    <w:rsid w:val="00E63DD2"/>
    <w:pPr>
      <w:tabs>
        <w:tab w:val="center" w:pos="4680"/>
        <w:tab w:val="right" w:pos="9360"/>
      </w:tabs>
    </w:pPr>
  </w:style>
  <w:style w:type="character" w:customStyle="1" w:styleId="FooterChar">
    <w:name w:val="Footer Char"/>
    <w:basedOn w:val="DefaultParagraphFont"/>
    <w:link w:val="Footer"/>
    <w:rsid w:val="00E63DD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2134</Characters>
  <Application>Microsoft Office Word</Application>
  <DocSecurity>0</DocSecurity>
  <Lines>17</Lines>
  <Paragraphs>5</Paragraphs>
  <ScaleCrop>false</ScaleCrop>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2023-04-26T17:43:00Z</dcterms:created>
  <dcterms:modified xsi:type="dcterms:W3CDTF">2023-05-17T11:04:00Z</dcterms:modified>
</cp:coreProperties>
</file>