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331E" w14:textId="6BA4E07D" w:rsidR="007173F7" w:rsidRDefault="007173F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الکبریآء</w:t>
      </w:r>
    </w:p>
    <w:p w14:paraId="4FA000C8" w14:textId="77777777" w:rsidR="007173F7" w:rsidRDefault="007173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84ACE4D" w14:textId="5701E87A" w:rsidR="007173F7" w:rsidRDefault="007173F7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ar-JO"/>
        </w:rPr>
      </w:pPr>
      <w:r w:rsidRPr="000C45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C45B3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0C45B3">
        <w:rPr>
          <w:rFonts w:ascii="Times Ext Roman" w:hAnsi="Times Ext Roman" w:cs="Naskh MT for Bosch School"/>
          <w:sz w:val="23"/>
          <w:szCs w:val="23"/>
          <w:rtl/>
        </w:rPr>
        <w:t xml:space="preserve"> اسم جود عل</w:t>
      </w:r>
      <w:r w:rsidRPr="000C45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C45B3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r w:rsidRPr="000C45B3">
        <w:rPr>
          <w:rFonts w:ascii="Times Ext Roman" w:hAnsi="Times Ext Roman" w:cs="Naskh MT for Bosch School"/>
          <w:sz w:val="23"/>
          <w:szCs w:val="23"/>
          <w:rtl/>
        </w:rPr>
        <w:t xml:space="preserve"> بهائ</w:t>
      </w:r>
      <w:r w:rsidRPr="000C45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5526A4" w:rsidRPr="000C45B3">
        <w:rPr>
          <w:rFonts w:ascii="Times Ext Roman" w:hAnsi="Times Ext Roman" w:cs="Naskh MT for Bosch School"/>
          <w:sz w:val="23"/>
          <w:szCs w:val="23"/>
          <w:rtl/>
          <w:lang w:bidi="ar-JO"/>
        </w:rPr>
        <w:t xml:space="preserve"> </w:t>
      </w:r>
      <w:r w:rsidRPr="000C45B3">
        <w:rPr>
          <w:rFonts w:ascii="Times Ext Roman" w:hAnsi="Times Ext Roman" w:cs="Naskh MT for Bosch School"/>
          <w:sz w:val="23"/>
          <w:szCs w:val="23"/>
          <w:rtl/>
        </w:rPr>
        <w:t>نامه‌ها</w:t>
      </w:r>
      <w:r w:rsidRPr="000C45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C45B3">
        <w:rPr>
          <w:rFonts w:ascii="Times Ext Roman" w:hAnsi="Times Ext Roman" w:cs="Naskh MT for Bosch School"/>
          <w:sz w:val="23"/>
          <w:szCs w:val="23"/>
          <w:rtl/>
        </w:rPr>
        <w:t xml:space="preserve"> جناب سمندر که ارسال نموده عبد حاضر لد</w:t>
      </w:r>
      <w:r w:rsidRPr="000C45B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C45B3">
        <w:rPr>
          <w:rFonts w:ascii="Times Ext Roman" w:hAnsi="Times Ext Roman" w:cs="Naskh MT for Bosch School"/>
          <w:sz w:val="23"/>
          <w:szCs w:val="23"/>
          <w:rtl/>
        </w:rPr>
        <w:t xml:space="preserve"> المظلوم عرض نمود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بشرف اصغا فائز</w:t>
      </w:r>
    </w:p>
    <w:p w14:paraId="5FF75983" w14:textId="626B9F24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اینکه در بارهٴ معلّم نوشته بودند انّا قبلنا منه ما عمل فی سبیل اللّه ربّ العالمین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قل یا معلّم انّک انت اوّل معلّم فاز بالرّضآء و ذکره اللّه فی کتابه المبین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نشهد انّک فزت بما نزّل من ملکوتی المقدّس فی کتابی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قدس و عملت ما امرت به من لدی اللّه العلیّ العظیم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انّا جعلنا اجر ما عملته فی سبیله هذه الآیات و ارسلناها الیک لتشکر ربّک الآمر الحکیم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بها خلّدنا ذکرک و جعلناک مذکوراً فی مکاتب العالم کلّها انّ ربّک هو المقتدر القدیر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افرح بما جری من قلمی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فی سجن عکّا فضلاً من لدنّا علیک و علی الّذین تمسّکوا بهذا الحبل المتین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البهآء علیک و علی کلّ عالم فاز بهذا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 العظیم</w:t>
      </w:r>
    </w:p>
    <w:p w14:paraId="614B6912" w14:textId="369ECC2D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سمندر بلّغ ما ن</w:t>
      </w:r>
      <w:r>
        <w:rPr>
          <w:rFonts w:ascii="Times Ext Roman" w:hAnsi="Times Ext Roman" w:cs="Naskh MT for Bosch School" w:hint="cs"/>
          <w:sz w:val="23"/>
          <w:szCs w:val="23"/>
          <w:rtl/>
        </w:rPr>
        <w:t>زّ</w:t>
      </w:r>
      <w:r>
        <w:rPr>
          <w:rFonts w:ascii="Times Ext Roman" w:hAnsi="Times Ext Roman" w:cs="Naskh MT for Bosch School"/>
          <w:sz w:val="23"/>
          <w:szCs w:val="23"/>
          <w:rtl/>
        </w:rPr>
        <w:t>ل له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انشآءاللّه عنایت دیگر هم در بارهٴ او خواهد شد خلعت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هم عنایت میشود اگرچه قمیص</w:t>
      </w:r>
      <w:r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باشد ولکن آن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قمیص عند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اعزّ است از ما عند الملوک و السّلاطین</w:t>
      </w:r>
    </w:p>
    <w:p w14:paraId="3E556BB6" w14:textId="6EA94468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سمندر معلّم فائز شده است بآنچه که اکثری از ناس از ادراک آن عاجز و قاصرند</w:t>
      </w:r>
      <w:r w:rsidR="005526A4">
        <w:rPr>
          <w:rFonts w:ascii="Times Ext Roman" w:hAnsi="Times Ext Roman" w:cs="Naskh MT for Bosch School" w:hint="cs"/>
          <w:sz w:val="23"/>
          <w:szCs w:val="23"/>
          <w:rtl/>
          <w:lang w:bidi="ar-JO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 ربّک هو العلیم الخبیر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انشآء</w:t>
      </w:r>
      <w:r>
        <w:rPr>
          <w:rFonts w:ascii="Times Ext Roman" w:hAnsi="Times Ext Roman" w:cs="Naskh MT for Bosch School" w:hint="eastAsia"/>
          <w:sz w:val="23"/>
          <w:szCs w:val="23"/>
          <w:rtl/>
        </w:rPr>
        <w:t> </w:t>
      </w:r>
      <w:r>
        <w:rPr>
          <w:rFonts w:ascii="Times Ext Roman" w:hAnsi="Times Ext Roman" w:cs="Naskh MT for Bosch School"/>
          <w:sz w:val="23"/>
          <w:szCs w:val="23"/>
          <w:rtl/>
        </w:rPr>
        <w:t>اللّه باید اطفال کمال جهد را در تحصیل علم و خط مبذول دارند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آنچه ارسال شد بنظر فائز از حق میطلبیم استعداد عنایت فرماید تا صنع خط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کامل نمایند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اگرچه خط بقدریکه رفع ضرورت نماید از برای بعضی کافیست اگر وقت را در علوم نافعه صرف نمایند اولی و انسب است ولکن چون حق جلّ جلاله هر صنعی اکمل آنرا دوست داشته لذا از قلم اعلی جاری شد آنچه شد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امّا توجّه باینشطر حال جایز نه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بآنچه مشغول است لدی اللّه مقبول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له ان یشکر ربّه بالغدوّ و الآصال و فی العشیّ و الاشراق</w:t>
      </w:r>
    </w:p>
    <w:p w14:paraId="444F0497" w14:textId="4286D95E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E1911">
        <w:rPr>
          <w:rFonts w:ascii="Times Ext Roman" w:hAnsi="Times Ext Roman" w:cs="Naskh MT for Bosch School"/>
          <w:sz w:val="23"/>
          <w:szCs w:val="23"/>
          <w:rtl/>
        </w:rPr>
        <w:t>یا سمندر علیک ثن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7E1911">
        <w:rPr>
          <w:rFonts w:ascii="Times Ext Roman" w:hAnsi="Times Ext Roman" w:cs="Naskh MT for Bosch School"/>
          <w:sz w:val="23"/>
          <w:szCs w:val="23"/>
          <w:rtl/>
        </w:rPr>
        <w:t>ئی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7E1911">
        <w:rPr>
          <w:rFonts w:ascii="Times Ext Roman" w:hAnsi="Times Ext Roman" w:cs="Naskh MT for Bosch School"/>
          <w:sz w:val="23"/>
          <w:szCs w:val="23"/>
          <w:rtl/>
        </w:rPr>
        <w:t>اولیای الف و شین را از قبل مظلوم سلام و تکبیر برسان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7E1911">
        <w:rPr>
          <w:rFonts w:ascii="Times Ext Roman" w:hAnsi="Times Ext Roman" w:cs="Naskh MT for Bosch School"/>
          <w:sz w:val="23"/>
          <w:szCs w:val="23"/>
          <w:rtl/>
        </w:rPr>
        <w:t>وارد شد بر ایشان آنچه که بر نفس حق وارد شد انّا نأمرهم بالصّبر و الاصطبار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7E1911">
        <w:rPr>
          <w:rFonts w:ascii="Times Ext Roman" w:hAnsi="Times Ext Roman" w:cs="Naskh MT for Bosch School"/>
          <w:sz w:val="23"/>
          <w:szCs w:val="23"/>
          <w:rtl/>
        </w:rPr>
        <w:t>و ندع اللّه ان یخلّصهم من شرّ ال</w:t>
      </w:r>
      <w:r w:rsidRPr="007E191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7E1911">
        <w:rPr>
          <w:rFonts w:ascii="Times Ext Roman" w:hAnsi="Times Ext Roman" w:cs="Naskh MT for Bosch School"/>
          <w:sz w:val="23"/>
          <w:szCs w:val="23"/>
          <w:rtl/>
        </w:rPr>
        <w:t>شرار الّذین نقضوا میثاق اللّه و عهده اولئک عباد زیّنوا رؤسهم بکرة الخضرآء و البیضآء و افتوا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علی الّذی ناحوا فی فراقه و کانوا ان یسئلوا اللّه فی اللّیالی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یّام لق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لعمر اللّه تجسّم اقوالهم و اعمالهم و عقایدهم و جعلهم من اصحاب السّعیر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بگو یا حزب اللّه محزون مباشید از آنچه بر شما وارد شد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انّه معکم فیکلّ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حوال یشهد و یری و هو السّامع البصّار</w:t>
      </w:r>
    </w:p>
    <w:p w14:paraId="2CE60E34" w14:textId="0BBAC316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در بارهٴ صعود ملّا جعفر علیه بهآء اللّه نوشته بودید انّا اقبلنا الیه من هذا المقام و نذکره بذکر یذک</w:t>
      </w:r>
      <w:r>
        <w:rPr>
          <w:rFonts w:ascii="Times Ext Roman" w:hAnsi="Times Ext Roman" w:cs="Naskh MT for Bosch School" w:hint="cs"/>
          <w:sz w:val="23"/>
          <w:szCs w:val="23"/>
          <w:rtl/>
        </w:rPr>
        <w:t>ره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خیار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انّه آمن باللّه و آیاته و شهد بما شهد اللّه قبل خلق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رضین و السّموات نسئله تعالی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 یغفره و یکفّر عنه مکاره الدّنیا و یسکنه فی الرّفیق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انّه لهو المقتدر العزیز الوهّاب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نذکر ضلعه بنت العظیم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 ربّک یذکر عباده و ام</w:t>
      </w:r>
      <w:r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فضلاً من عنده و هو العزیز الفضّال</w:t>
      </w:r>
    </w:p>
    <w:p w14:paraId="09EF4C87" w14:textId="62AABF0D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سمندر اینکه ذکر یوم تفریق نمودی بمثابهٴ شب تاریک بر آنجناب گذشت اگرچه این کلمه مفتاح باب محبّت حق جلّ جلاله بوده چه که از فراق اولیا و دوستانش بر شما گذشت آنچه گذشت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ولکن الحمد للّه شما در انجمن اصحاب وصال و حضور مذکورید و حاضرید لعمری ذکرت بمثابهٴ سراج در سجن اعظم روشن است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ان افرح </w:t>
      </w: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>بکلمة اللّه المطاعة لا یعادل بها ش</w:t>
      </w:r>
      <w:r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شیآء و لا ذکر من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ذکار و لا کتاب من الکتب انّ ربّک هو المبیّن الخبیر و هو الذّاکر العلیم</w:t>
      </w:r>
    </w:p>
    <w:p w14:paraId="055E6282" w14:textId="5E9C05FA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اینکه در فقرهٴ امة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‌اللّه بنت جناب عبدالباقی علیه بهآء اللّه نوشته بودید لدی الوجه مذکور و حال در بیت بخدمت مشغول طوبی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بیه و لها انّها فازت بخدمة البیت کبّر من قبلی علی وجه ابیها لیفرح و یکون من الشّاکرین</w:t>
      </w:r>
    </w:p>
    <w:p w14:paraId="4DEDD282" w14:textId="3264A255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قد قبل ما عملته فی الحقوق انّ ربّک معک و یذکر عملک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هو المشفق الکریم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نفوسی را که ذکر نمودی هر یک بعنایت و ذکر حضور فائز گشتند بشّرهم من قبلی و کبّر علی وجوههم امراً من لدن ربّک الآمر الحکیم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البهآء علیهم و علی الّذین فازوا بذکر اللّه العلیّ العظیم</w:t>
      </w:r>
    </w:p>
    <w:p w14:paraId="341EE1A0" w14:textId="2788F831" w:rsidR="007173F7" w:rsidRDefault="007173F7" w:rsidP="000C45B3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یا سمندر انّا نذکر الجواد و نبشّره بعنایتی و فضلی و رحمتی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طوبی له و لابنه و 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للّ</w:t>
      </w:r>
      <w:r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ئی قمن علی خدمة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 فی اللّیالی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یّام</w:t>
      </w:r>
      <w:r w:rsidR="005526A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ذکّرهم من قبل المظلوم و بشّرهم بما جری من قلمی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فیهذا المقام</w:t>
      </w:r>
      <w:r w:rsidR="005526A4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کبّر من قبلی علی وجوه من معک من الذّکور و الاناث و الصّغیر و الکبیر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کذلک لاح نیّر عنایتی من افق ذکری لیجذبک الفرح و الانبساط الی مقام لا یری فیه الّا شمس عنایتی المشرقة علی من فی السّموات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رضین و الحمد للّه ربّ العالمین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7173F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F7"/>
    <w:rsid w:val="000C45B3"/>
    <w:rsid w:val="005526A4"/>
    <w:rsid w:val="00632B11"/>
    <w:rsid w:val="007173F7"/>
    <w:rsid w:val="00753589"/>
    <w:rsid w:val="008B35C8"/>
    <w:rsid w:val="00B81F07"/>
    <w:rsid w:val="00C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1DF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173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2026-07-01T14:35:00Z</dcterms:created>
  <dcterms:modified xsi:type="dcterms:W3CDTF">2026-07-02T14:12:00Z</dcterms:modified>
</cp:coreProperties>
</file>