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EAFF" w14:textId="4DDAF791" w:rsidR="005703B0" w:rsidRPr="00487695" w:rsidRDefault="005703B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71319">
        <w:rPr>
          <w:rFonts w:ascii="Times Ext Roman" w:hAnsi="Times Ext Roman" w:cs="Naskh MT for Bosch School"/>
          <w:sz w:val="23"/>
          <w:szCs w:val="23"/>
          <w:rtl/>
        </w:rPr>
        <w:t>احرف حمد</w:t>
      </w:r>
      <w:r w:rsidR="00900F1D" w:rsidRPr="0047131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71319">
        <w:rPr>
          <w:rFonts w:ascii="Times Ext Roman" w:hAnsi="Times Ext Roman" w:cs="Naskh MT for Bosch School"/>
          <w:sz w:val="23"/>
          <w:szCs w:val="23"/>
          <w:rtl/>
        </w:rPr>
        <w:t>حقا</w:t>
      </w:r>
      <w:r w:rsidRPr="00471319">
        <w:rPr>
          <w:rFonts w:ascii="Times Ext Roman" w:hAnsi="Times Ext Roman" w:cs="Naskh MT for Bosch School" w:hint="eastAsia"/>
          <w:sz w:val="23"/>
          <w:szCs w:val="23"/>
          <w:rtl/>
          <w:lang w:bidi="fa-IR"/>
        </w:rPr>
        <w:t>ئ</w:t>
      </w:r>
      <w:r w:rsidRPr="00471319">
        <w:rPr>
          <w:rFonts w:ascii="Times Ext Roman" w:hAnsi="Times Ext Roman" w:cs="Naskh MT for Bosch School"/>
          <w:sz w:val="23"/>
          <w:szCs w:val="23"/>
          <w:rtl/>
        </w:rPr>
        <w:t>ق و رقا</w:t>
      </w:r>
      <w:r w:rsidRPr="00471319">
        <w:rPr>
          <w:rFonts w:ascii="Times Ext Roman" w:hAnsi="Times Ext Roman" w:cs="Naskh MT for Bosch School" w:hint="eastAsia"/>
          <w:sz w:val="23"/>
          <w:szCs w:val="23"/>
          <w:rtl/>
        </w:rPr>
        <w:t>ئ</w:t>
      </w:r>
      <w:r w:rsidRPr="00471319">
        <w:rPr>
          <w:rFonts w:ascii="Times Ext Roman" w:hAnsi="Times Ext Roman" w:cs="Naskh MT for Bosch School"/>
          <w:sz w:val="23"/>
          <w:szCs w:val="23"/>
          <w:rtl/>
        </w:rPr>
        <w:t>ق حمد</w:t>
      </w:r>
      <w:r w:rsidR="00900F1D" w:rsidRPr="0047131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71319">
        <w:rPr>
          <w:rFonts w:ascii="Times Ext Roman" w:hAnsi="Times Ext Roman" w:cs="Naskh MT for Bosch School"/>
          <w:sz w:val="23"/>
          <w:szCs w:val="23"/>
          <w:rtl/>
        </w:rPr>
        <w:t xml:space="preserve">مخصوص ساحت قدس قرب حضرت </w:t>
      </w:r>
      <w:r w:rsidRPr="00210C9B">
        <w:rPr>
          <w:rFonts w:ascii="Times Ext Roman" w:hAnsi="Times Ext Roman" w:cs="Naskh MT for Bosch School"/>
          <w:sz w:val="23"/>
          <w:szCs w:val="23"/>
          <w:rtl/>
        </w:rPr>
        <w:t>سلطان</w:t>
      </w:r>
      <w:r w:rsidRPr="00210C9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10C9B">
        <w:rPr>
          <w:rFonts w:ascii="Times Ext Roman" w:hAnsi="Times Ext Roman" w:cs="Naskh MT for Bosch School" w:hint="eastAsia"/>
          <w:sz w:val="23"/>
          <w:szCs w:val="23"/>
          <w:rtl/>
        </w:rPr>
        <w:t>ست</w:t>
      </w:r>
      <w:r w:rsidRPr="008E085E">
        <w:rPr>
          <w:rFonts w:ascii="Times Ext Roman" w:hAnsi="Times Ext Roman" w:cs="Naskh MT for Bosch School"/>
          <w:sz w:val="23"/>
          <w:szCs w:val="23"/>
          <w:rtl/>
        </w:rPr>
        <w:t xml:space="preserve"> که از لطا</w:t>
      </w:r>
      <w:r w:rsidRPr="008E085E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8E085E">
        <w:rPr>
          <w:rFonts w:ascii="Times Ext Roman" w:hAnsi="Times Ext Roman" w:cs="Naskh MT for Bosch School"/>
          <w:sz w:val="23"/>
          <w:szCs w:val="23"/>
          <w:rtl/>
        </w:rPr>
        <w:t>ف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 xml:space="preserve"> بدا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ع عنایت خود کلّ من فی الملک را از عماء کافور بعرصهٴ ظهور آورد و جمیع موجوداترا از هویّت نیستی در عرصهٴ هستی برای ظهور مقصود موجود فرمود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غیاهب هستی موجودات را بلقاء هستی مطلق قائم و مشرّف نمود تا کلّ موجودات از غیب و شهود از رحمت واسعه بازنمانند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از استوای عرش عد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ل محروم نگردند و در هر وجود رمزی و از هر رمزی امری مقرّر داشت که ساذجیّات مجرّدات هویّات اکوان بحرکات گوناگون حرکت نمایند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تا تدبیر ملکوت او در عرصهٴ ناسوت ظاهر و هویدا گردد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 xml:space="preserve">ه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هر شئ فرصتی بخشید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بقدر وسع او قدرت بخشود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بعد تکلیف امر و نهی عرضه داشت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تا طغیان و ایمان کلّ معلوم شود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بثمرات اعمال و افعال خود برسند و بآنچه کسب نموده‌اند سزا داده شوند</w:t>
      </w:r>
    </w:p>
    <w:p w14:paraId="6954664B" w14:textId="0BD8F931" w:rsidR="005703B0" w:rsidRPr="00487695" w:rsidRDefault="005703B0" w:rsidP="00471319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87695">
        <w:rPr>
          <w:rFonts w:ascii="Times Ext Roman" w:hAnsi="Times Ext Roman" w:cs="Naskh MT for Bosch School"/>
          <w:sz w:val="23"/>
          <w:szCs w:val="23"/>
          <w:rtl/>
        </w:rPr>
        <w:t>لقمان بپسرش ناتان میفرماید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یا بنیّ انّها ان تک مثقال حبّة من خردل فتکن فی صخرة او فی السّموات او فی ال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رض یأت بها اللّه انّ اللّه لطیف خبیر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چگونه میشود از برای احدی مفرّی و مقرّی کلّ در قبضهٴ قدرت او اسیرند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همچنانکه سرّ قضا و حرف امضا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ء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امیرالمؤمنین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 xml:space="preserve"> (ع)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 xml:space="preserve"> میفرماید کلّ شئ فی قبضة قدرتک اسیر و انّ ذلک علیک سهل یسیر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فسبحان الّذی بیده ملکوت کلّ شئ و انّه قد کان علی کلّ شئ قدیر</w:t>
      </w:r>
    </w:p>
    <w:p w14:paraId="5581D363" w14:textId="6889B6D2" w:rsidR="005703B0" w:rsidRPr="00487695" w:rsidRDefault="005703B0" w:rsidP="00471319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87695">
        <w:rPr>
          <w:rFonts w:ascii="Times Ext Roman" w:hAnsi="Times Ext Roman" w:cs="Naskh MT for Bosch School"/>
          <w:sz w:val="23"/>
          <w:szCs w:val="23"/>
          <w:rtl/>
        </w:rPr>
        <w:t>یا الهی و سیّدی و رجائی چگونه وصف نمایم آیات قدس تو را باین زبانی که کالّ است از ذکر ادنی محامد سلطان ازلیّت تو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چگونه ملاحظه نمایم آثار انس تو را با این چشمهائی که کور است از مشاهدهٴ قمص جمال ملیک ابدیّت تو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چگونه استماع نمایم الحان ملیح ترا با این گوشهائی که کر است نزد تغرّد حمامهٴ سرمدیّت تو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چگونه ادراک نمایم لطا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ف بدا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ع حکمتهای ترا با این هوشی که مدهوشست نزد ظهورات تدابیر حضرت قیّومیّت تو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چه لطیف است مکرمت و مرحمت تو که فروگرفته جواهر ساذجیّات اکوانرا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چه بدیع است رحمت و رأفت تو که فراگرفته اعلی مراتب هویّات امکان را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پاک و منزّهی از وصف هر جوهر مجرّدی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متعالی و مقدّسی از نعت هر منزّه و مقدّسی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کلّ نعتها در ساحت قدس تو کذب صرفست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جمیع وصفها در فنای انس تو افک محض است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قرار نفرمودی برای احدی طریقی برای معرفت خود جز عجز بحت و مقرّر نداشتی برای نفسی مفرّی جز نیستی باتّ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الهی قصرت ال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لسن عن بلوغ ث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نآ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ئک و عجزت العقول عن ادراک کنه جمالک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با تمام این نقص و عجز ندا میکنم تو را بندای اصفیای تو که ای سلطان من و محبوب من مطمئن فرما قلب ذرّهٴ فانی را برجوع بسوی طلعت باقی خود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روشن فرما چشمهای مرا بمشاهدهٴ جمال حضرت وهّابیّت خود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از فوّاره‌های نور خود رشحات سروری عطا فرما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از کأسهای بلور خود طفحات کافوری عنایت نما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از حیاض محبّت بید ملاطفت شراب انس کرامت فرما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تا مستریح شود فؤاد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من در ساحت حضرت محبوبیّت تو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منصعق شود عقل من در بساط سلطان مجذوبیّت تو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هم</w:t>
      </w:r>
      <w:r w:rsidRPr="00487695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چ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نانکه عماء کافور و صرف ظهور و هویّهٴ نور سرّ الموحّدین سیّد السّاجدین روحی فداه میفرماید و اجعلنی من الّذین اطمئنّت بالرّجوع الی ربّ ال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رباب انفسهم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قرّت بالنّظر الی محبوبهم اعینهم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من الّذین تغرّست اشجار الشّوق الیک فی حدا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ئ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ق صدورهم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اخذت لوعة محبّتک بمجامع قلوبهم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هم الی اوکار ال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فکار یأو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و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ن و فی ریاض القرب و المکاشفة یرتعون</w:t>
      </w:r>
    </w:p>
    <w:p w14:paraId="21CA6687" w14:textId="31619708" w:rsidR="005703B0" w:rsidRPr="00487695" w:rsidRDefault="005703B0" w:rsidP="00471319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87695">
        <w:rPr>
          <w:rFonts w:ascii="Times Ext Roman" w:hAnsi="Times Ext Roman" w:cs="Naskh MT for Bosch School"/>
          <w:sz w:val="23"/>
          <w:szCs w:val="23"/>
          <w:rtl/>
        </w:rPr>
        <w:t>خلق فرمودی این ذرّهٴ دکّا را بقدرت کاملهٴ خود و بپروریدی بایادی باسطهٴ خود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بعد مقرّر داشتی بر او بلایا و محن را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بحیثیّتی که وصف آن ببیان نیاید و در صفحات الواح نگنجد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گردنی را که در میان پرند و پرنیان تربیت فرمودی آخر در غلهای محکم بستی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بدنی را که بلباس حریر و دیبا راحت بخشیدی عاقبت بر ذلّت حبس مقرّر داشتی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قلّدتنی قض</w:t>
      </w:r>
      <w:r w:rsidRPr="00487695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آ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ئک قلائد لا تحلّ و طوّقتنی اطواقاً لا تفکّ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 xml:space="preserve">چند سنه میگذرد که ابتلا بمثل باران رحمت تو در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lastRenderedPageBreak/>
        <w:t>جریانست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بلایا از افق قضا ظاهر و تابان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در این ایّام مقعد انس و محفل امنی برای این بنده مقدّر نفرمودی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در اوّل بخدمت</w:t>
      </w:r>
      <w:r w:rsidRPr="00487695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>‌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کاران با رحمت و رأفت تربیت نمودی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در آخر باصحاب غضب و رجال سطوت واگذاشتی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بسا شبها که از گرانی غل و زنجیر آسوده نبودم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چه روزها از صدمات ایدی و السن آرام نگرفتم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چندی آب و نان که برحمت واسعه بحیوانات صحرا حلال فرمودی بر این بنده حرام نمودند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آنچه را بر خوارج جایز نبود بر این عبد جایز داشتند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تا اینکه عاقبت حکم قضا نازل شد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و امر امضا بخروج این بنده از ایران دررسید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با جمعی از عباد ضعیف و اطفال صغیر در این هنگام که از شدّت برودت امکان تکلّم ندارد و از کثرت یخ و برف قدرت بر حرکت نیست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بعضی از اطفال از مفارقت اخیار آیات فراق قرائت مینمایند</w:t>
      </w:r>
      <w:r w:rsidR="00900F1D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 xml:space="preserve">و برخی بعلّت یأس از وطن و دیار کتملّل السّلیم ناله میکنند و در بیابان حیرت سرگردان میگردیم و در صحراهای حسرت رجای 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ت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 xml:space="preserve">را میطلبیم که شاید نسیم رحمت تو آید و احسان قدیم </w:t>
      </w:r>
      <w:r w:rsidRPr="00487695">
        <w:rPr>
          <w:rFonts w:ascii="Times Ext Roman" w:hAnsi="Times Ext Roman" w:cs="Naskh MT for Bosch School" w:hint="cs"/>
          <w:sz w:val="23"/>
          <w:szCs w:val="23"/>
          <w:rtl/>
          <w:lang w:bidi="fa-IR"/>
        </w:rPr>
        <w:t xml:space="preserve">تو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دررسد</w:t>
      </w:r>
    </w:p>
    <w:p w14:paraId="24731BA8" w14:textId="329B77A5" w:rsidR="005703B0" w:rsidRPr="00487695" w:rsidRDefault="005703B0" w:rsidP="00471319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487695">
        <w:rPr>
          <w:rFonts w:ascii="Times Ext Roman" w:hAnsi="Times Ext Roman" w:cs="Naskh MT for Bosch School"/>
          <w:sz w:val="23"/>
          <w:szCs w:val="23"/>
          <w:rtl/>
        </w:rPr>
        <w:t>فلک الحمد علی حسن بل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ئک و سبوغ نعم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آئ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ک و ظهور ابتل</w:t>
      </w:r>
      <w:r w:rsidRPr="00487695">
        <w:rPr>
          <w:rFonts w:ascii="Times Ext Roman" w:hAnsi="Times Ext Roman" w:cs="Naskh MT for Bosch School" w:hint="cs"/>
          <w:sz w:val="23"/>
          <w:szCs w:val="23"/>
          <w:rtl/>
        </w:rPr>
        <w:t>آ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ئک</w:t>
      </w:r>
      <w:r w:rsidR="00900F1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Pr="00487695">
        <w:rPr>
          <w:rFonts w:ascii="Times Ext Roman" w:hAnsi="Times Ext Roman" w:cs="Naskh MT for Bosch School"/>
          <w:sz w:val="23"/>
          <w:szCs w:val="23"/>
          <w:rtl/>
        </w:rPr>
        <w:t>اذ انّک انت اللّه لا اله الّا انت و انّا کنّا من فضلک سائلون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5703B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6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1D"/>
    <w:rsid w:val="00017AEC"/>
    <w:rsid w:val="00194836"/>
    <w:rsid w:val="00210C9B"/>
    <w:rsid w:val="002E2988"/>
    <w:rsid w:val="00374131"/>
    <w:rsid w:val="00471319"/>
    <w:rsid w:val="005703B0"/>
    <w:rsid w:val="0063420E"/>
    <w:rsid w:val="00683012"/>
    <w:rsid w:val="008E085E"/>
    <w:rsid w:val="0090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4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00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2026-07-01T12:20:00Z</dcterms:created>
  <dcterms:modified xsi:type="dcterms:W3CDTF">2026-07-02T14:11:00Z</dcterms:modified>
</cp:coreProperties>
</file>