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A6FB" w14:textId="14278574" w:rsidR="00E239F3" w:rsidRPr="004D22D4" w:rsidRDefault="00E239F3" w:rsidP="00E27C85">
      <w:pPr>
        <w:pStyle w:val="PlainText"/>
        <w:bidi/>
        <w:spacing w:line="360" w:lineRule="auto"/>
        <w:jc w:val="center"/>
        <w:rPr>
          <w:rFonts w:ascii="Naskh MT for Bosch School" w:hAnsi="Naskh MT for Bosch School" w:cs="Naskh MT for Bosch School"/>
          <w:sz w:val="23"/>
          <w:szCs w:val="23"/>
          <w:rtl/>
          <w:lang w:bidi="fa-IR"/>
        </w:rPr>
      </w:pPr>
    </w:p>
    <w:p w14:paraId="56DBB822" w14:textId="77777777" w:rsidR="00AE2E7D" w:rsidRPr="008F46EF" w:rsidRDefault="00AE2E7D" w:rsidP="00E239F3">
      <w:pPr>
        <w:pStyle w:val="PlainText"/>
        <w:bidi/>
        <w:spacing w:line="360" w:lineRule="auto"/>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کتاب </w:t>
      </w:r>
      <w:r w:rsidR="006D684E" w:rsidRPr="008F46EF">
        <w:rPr>
          <w:rFonts w:ascii="Naskh MT for Bosch School" w:hAnsi="Naskh MT for Bosch School" w:cs="Naskh MT for Bosch School"/>
          <w:sz w:val="23"/>
          <w:szCs w:val="23"/>
          <w:rtl/>
          <w:lang w:bidi="fa-IR"/>
        </w:rPr>
        <w:t xml:space="preserve">مستطاب </w:t>
      </w:r>
      <w:r w:rsidRPr="008F46EF">
        <w:rPr>
          <w:rFonts w:ascii="Naskh MT for Bosch School" w:hAnsi="Naskh MT for Bosch School" w:cs="Naskh MT for Bosch School"/>
          <w:sz w:val="23"/>
          <w:szCs w:val="23"/>
          <w:rtl/>
          <w:lang w:bidi="fa-IR"/>
        </w:rPr>
        <w:t>اقدس</w:t>
      </w:r>
    </w:p>
    <w:p w14:paraId="4633DF18" w14:textId="77777777" w:rsidR="00E227F5" w:rsidRPr="008F46EF" w:rsidRDefault="006D684E" w:rsidP="00E27C85">
      <w:pPr>
        <w:pStyle w:val="PlainText"/>
        <w:bidi/>
        <w:spacing w:line="360" w:lineRule="auto"/>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اثر </w:t>
      </w:r>
      <w:r w:rsidR="00E9451B" w:rsidRPr="008F46EF">
        <w:rPr>
          <w:rFonts w:ascii="Naskh MT for Bosch School" w:hAnsi="Naskh MT for Bosch School" w:cs="Naskh MT for Bosch School"/>
          <w:sz w:val="23"/>
          <w:szCs w:val="23"/>
          <w:rtl/>
          <w:lang w:bidi="fa-IR"/>
        </w:rPr>
        <w:t>‌‌</w:t>
      </w:r>
      <w:r w:rsidR="00E227F5" w:rsidRPr="008F46EF">
        <w:rPr>
          <w:rFonts w:ascii="Naskh MT for Bosch School" w:hAnsi="Naskh MT for Bosch School" w:cs="Naskh MT for Bosch School"/>
          <w:sz w:val="23"/>
          <w:szCs w:val="23"/>
          <w:rtl/>
          <w:lang w:bidi="fa-IR"/>
        </w:rPr>
        <w:t>حضرت بهاء</w:t>
      </w:r>
      <w:r w:rsidR="00E27C85" w:rsidRPr="008F46EF">
        <w:rPr>
          <w:rFonts w:ascii="Naskh MT for Bosch School" w:hAnsi="Naskh MT for Bosch School" w:cs="Naskh MT for Bosch School"/>
          <w:sz w:val="23"/>
          <w:szCs w:val="23"/>
          <w:rtl/>
          <w:lang w:bidi="fa-IR"/>
        </w:rPr>
        <w:t>الله</w:t>
      </w:r>
    </w:p>
    <w:p w14:paraId="4F028764" w14:textId="77777777" w:rsidR="00E227F5" w:rsidRPr="008F46EF" w:rsidRDefault="00E227F5" w:rsidP="00E27C85">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2F10E1D8" w14:textId="77777777" w:rsidR="00E227F5" w:rsidRPr="008F46EF" w:rsidRDefault="00E227F5" w:rsidP="00E27C85">
      <w:pPr>
        <w:pStyle w:val="PlainText"/>
        <w:bidi/>
        <w:spacing w:line="360" w:lineRule="auto"/>
        <w:jc w:val="both"/>
        <w:rPr>
          <w:rFonts w:ascii="Naskh MT for Bosch School" w:hAnsi="Naskh MT for Bosch School" w:cs="Naskh MT for Bosch School"/>
          <w:sz w:val="23"/>
          <w:szCs w:val="23"/>
          <w:rtl/>
          <w:lang w:bidi="fa-IR"/>
        </w:rPr>
      </w:pPr>
    </w:p>
    <w:p w14:paraId="35B4DF21" w14:textId="77777777" w:rsidR="00AE2E7D" w:rsidRPr="008F46EF" w:rsidRDefault="00AE2E7D" w:rsidP="00AB3F60">
      <w:pPr>
        <w:pStyle w:val="PlainText"/>
        <w:bidi/>
        <w:spacing w:line="360" w:lineRule="auto"/>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فهرست مندرجات</w:t>
      </w:r>
    </w:p>
    <w:p w14:paraId="76E0CFA6" w14:textId="77777777" w:rsidR="00AE2E7D" w:rsidRPr="008F46EF" w:rsidRDefault="00750D29" w:rsidP="00F55308">
      <w:pPr>
        <w:pStyle w:val="PlainText"/>
        <w:bidi/>
        <w:jc w:val="both"/>
        <w:rPr>
          <w:rStyle w:val="Hyperlink"/>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fldChar w:fldCharType="begin"/>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lang w:bidi="fa-IR"/>
        </w:rPr>
        <w:instrText>HYPERLINK</w:instrText>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lang w:bidi="fa-IR"/>
        </w:rPr>
        <w:instrText>l</w:instrText>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lang w:bidi="fa-IR"/>
        </w:rPr>
        <w:instrText>Book_Mark_1</w:instrText>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rtl/>
          <w:lang w:bidi="fa-IR"/>
        </w:rPr>
      </w:r>
      <w:r w:rsidRPr="008F46EF">
        <w:rPr>
          <w:rFonts w:ascii="Naskh MT for Bosch School" w:hAnsi="Naskh MT for Bosch School" w:cs="Naskh MT for Bosch School"/>
          <w:sz w:val="23"/>
          <w:szCs w:val="23"/>
          <w:rtl/>
          <w:lang w:bidi="fa-IR"/>
        </w:rPr>
        <w:fldChar w:fldCharType="separate"/>
      </w:r>
      <w:r w:rsidR="00AE2E7D" w:rsidRPr="008F46EF">
        <w:rPr>
          <w:rStyle w:val="Hyperlink"/>
          <w:rFonts w:ascii="Naskh MT for Bosch School" w:hAnsi="Naskh MT for Bosch School" w:cs="Naskh MT for Bosch School"/>
          <w:sz w:val="23"/>
          <w:szCs w:val="23"/>
          <w:rtl/>
          <w:lang w:bidi="fa-IR"/>
        </w:rPr>
        <w:t>توض</w:t>
      </w:r>
      <w:r w:rsidR="00686B23" w:rsidRPr="008F46EF">
        <w:rPr>
          <w:rStyle w:val="Hyperlink"/>
          <w:rFonts w:ascii="Naskh MT for Bosch School" w:hAnsi="Naskh MT for Bosch School" w:cs="Naskh MT for Bosch School"/>
          <w:sz w:val="23"/>
          <w:szCs w:val="23"/>
          <w:rtl/>
          <w:lang w:bidi="fa-IR"/>
        </w:rPr>
        <w:t>يح</w:t>
      </w:r>
      <w:r w:rsidR="00AE2E7D" w:rsidRPr="008F46EF">
        <w:rPr>
          <w:rStyle w:val="Hyperlink"/>
          <w:rFonts w:ascii="Naskh MT for Bosch School" w:hAnsi="Naskh MT for Bosch School" w:cs="Naskh MT for Bosch School"/>
          <w:sz w:val="23"/>
          <w:szCs w:val="23"/>
          <w:rtl/>
          <w:lang w:bidi="fa-IR"/>
        </w:rPr>
        <w:t xml:space="preserve"> ناشر</w:t>
      </w:r>
    </w:p>
    <w:p w14:paraId="298B0B44" w14:textId="77777777" w:rsidR="00AE2E7D" w:rsidRPr="008F46EF" w:rsidRDefault="00750D29" w:rsidP="00F5530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fldChar w:fldCharType="end"/>
      </w:r>
      <w:hyperlink w:anchor="Book_Mark_2" w:history="1">
        <w:r w:rsidR="00AE2E7D" w:rsidRPr="008F46EF">
          <w:rPr>
            <w:rStyle w:val="Hyperlink"/>
            <w:rFonts w:ascii="Naskh MT for Bosch School" w:hAnsi="Naskh MT for Bosch School" w:cs="Naskh MT for Bosch School"/>
            <w:sz w:val="23"/>
            <w:szCs w:val="23"/>
            <w:rtl/>
            <w:lang w:bidi="fa-IR"/>
          </w:rPr>
          <w:t>د</w:t>
        </w:r>
        <w:r w:rsidR="00686B23" w:rsidRPr="008F46EF">
          <w:rPr>
            <w:rStyle w:val="Hyperlink"/>
            <w:rFonts w:ascii="Naskh MT for Bosch School" w:hAnsi="Naskh MT for Bosch School" w:cs="Naskh MT for Bosch School"/>
            <w:sz w:val="23"/>
            <w:szCs w:val="23"/>
            <w:rtl/>
            <w:lang w:bidi="fa-IR"/>
          </w:rPr>
          <w:t>يب</w:t>
        </w:r>
        <w:r w:rsidR="00AE2E7D" w:rsidRPr="008F46EF">
          <w:rPr>
            <w:rStyle w:val="Hyperlink"/>
            <w:rFonts w:ascii="Naskh MT for Bosch School" w:hAnsi="Naskh MT for Bosch School" w:cs="Naskh MT for Bosch School"/>
            <w:sz w:val="23"/>
            <w:szCs w:val="23"/>
            <w:rtl/>
            <w:lang w:bidi="fa-IR"/>
          </w:rPr>
          <w:t>اچه</w:t>
        </w:r>
      </w:hyperlink>
    </w:p>
    <w:p w14:paraId="563C0233" w14:textId="77777777" w:rsidR="006D684E" w:rsidRPr="008F46EF" w:rsidRDefault="00AE2E7D" w:rsidP="00F55308">
      <w:pPr>
        <w:pStyle w:val="PlainText"/>
        <w:bidi/>
        <w:jc w:val="both"/>
        <w:rPr>
          <w:rFonts w:ascii="Naskh MT for Bosch School" w:hAnsi="Naskh MT for Bosch School" w:cs="Naskh MT for Bosch School"/>
          <w:sz w:val="23"/>
          <w:szCs w:val="23"/>
          <w:rtl/>
          <w:lang w:bidi="fa-IR"/>
        </w:rPr>
      </w:pPr>
      <w:hyperlink w:anchor="Book_Mark_3" w:history="1">
        <w:r w:rsidRPr="008F46EF">
          <w:rPr>
            <w:rStyle w:val="Hyperlink"/>
            <w:rFonts w:ascii="Naskh MT for Bosch School" w:hAnsi="Naskh MT for Bosch School" w:cs="Naskh MT for Bosch School"/>
            <w:sz w:val="23"/>
            <w:szCs w:val="23"/>
            <w:rtl/>
            <w:lang w:bidi="fa-IR"/>
          </w:rPr>
          <w:t>مقدّمه</w:t>
        </w:r>
      </w:hyperlink>
    </w:p>
    <w:p w14:paraId="572D37D7" w14:textId="3B037884" w:rsidR="004B2081" w:rsidRPr="0092754C" w:rsidRDefault="00AE2E7D" w:rsidP="00F55308">
      <w:pPr>
        <w:pStyle w:val="PlainText"/>
        <w:bidi/>
        <w:jc w:val="both"/>
        <w:rPr>
          <w:rFonts w:ascii="Naskh MT for Bosch School" w:hAnsi="Naskh MT for Bosch School" w:cs="Naskh MT for Bosch School"/>
          <w:sz w:val="23"/>
          <w:szCs w:val="23"/>
          <w:lang w:val="en-CA" w:bidi="fa-IR"/>
        </w:rPr>
      </w:pPr>
      <w:hyperlink w:anchor="Book_Mark_4" w:history="1">
        <w:r w:rsidRPr="008F46EF">
          <w:rPr>
            <w:rStyle w:val="Hyperlink"/>
            <w:rFonts w:ascii="Naskh MT for Bosch School" w:hAnsi="Naskh MT for Bosch School" w:cs="Naskh MT for Bosch School"/>
            <w:sz w:val="23"/>
            <w:szCs w:val="23"/>
            <w:rtl/>
            <w:lang w:bidi="fa-IR"/>
          </w:rPr>
          <w:t>توص</w:t>
        </w:r>
        <w:r w:rsidR="00686B23" w:rsidRPr="008F46EF">
          <w:rPr>
            <w:rStyle w:val="Hyperlink"/>
            <w:rFonts w:ascii="Naskh MT for Bosch School" w:hAnsi="Naskh MT for Bosch School" w:cs="Naskh MT for Bosch School"/>
            <w:sz w:val="23"/>
            <w:szCs w:val="23"/>
            <w:rtl/>
            <w:lang w:bidi="fa-IR"/>
          </w:rPr>
          <w:t>يف</w:t>
        </w:r>
        <w:r w:rsidRPr="008F46EF">
          <w:rPr>
            <w:rStyle w:val="Hyperlink"/>
            <w:rFonts w:ascii="Naskh MT for Bosch School" w:hAnsi="Naskh MT for Bosch School" w:cs="Naskh MT for Bosch School"/>
            <w:sz w:val="23"/>
            <w:szCs w:val="23"/>
            <w:rtl/>
            <w:lang w:bidi="fa-IR"/>
          </w:rPr>
          <w:t xml:space="preserve"> کتاب اقدس بقلم حضرت </w:t>
        </w:r>
        <w:r w:rsidR="00003214" w:rsidRPr="008F46EF">
          <w:rPr>
            <w:rStyle w:val="Hyperlink"/>
            <w:rFonts w:ascii="Naskh MT for Bosch School" w:hAnsi="Naskh MT for Bosch School" w:cs="Naskh MT for Bosch School"/>
            <w:sz w:val="23"/>
            <w:szCs w:val="23"/>
            <w:rtl/>
            <w:lang w:bidi="fa-IR"/>
          </w:rPr>
          <w:t>ولیّ</w:t>
        </w:r>
        <w:r w:rsidR="00FD55AB" w:rsidRPr="008F46EF">
          <w:rPr>
            <w:rStyle w:val="Hyperlink"/>
            <w:rFonts w:ascii="Naskh MT for Bosch School" w:hAnsi="Naskh MT for Bosch School" w:cs="Naskh MT for Bosch School"/>
            <w:sz w:val="23"/>
            <w:szCs w:val="23"/>
            <w:rtl/>
            <w:lang w:bidi="fa-IR"/>
          </w:rPr>
          <w:t> </w:t>
        </w:r>
        <w:r w:rsidR="00003214" w:rsidRPr="008F46EF">
          <w:rPr>
            <w:rStyle w:val="Hyperlink"/>
            <w:rFonts w:ascii="Naskh MT for Bosch School" w:hAnsi="Naskh MT for Bosch School" w:cs="Naskh MT for Bosch School"/>
            <w:sz w:val="23"/>
            <w:szCs w:val="23"/>
            <w:rtl/>
            <w:lang w:bidi="fa-IR"/>
          </w:rPr>
          <w:t xml:space="preserve">امرالله </w:t>
        </w:r>
        <w:r w:rsidR="00E27C85" w:rsidRPr="008F46EF">
          <w:rPr>
            <w:rStyle w:val="Hyperlink"/>
            <w:rFonts w:ascii="Naskh MT for Bosch School" w:hAnsi="Naskh MT for Bosch School" w:cs="Naskh MT for Bosch School"/>
            <w:sz w:val="23"/>
            <w:szCs w:val="23"/>
            <w:rtl/>
            <w:lang w:bidi="fa-IR"/>
          </w:rPr>
          <w:t xml:space="preserve">ترجمه از </w:t>
        </w:r>
        <w:r w:rsidR="0092754C" w:rsidRPr="008F46EF">
          <w:rPr>
            <w:rFonts w:ascii="Naskh MT for Bosch School" w:hAnsi="Naskh MT for Bosch School" w:cs="Naskh MT for Bosch School"/>
            <w:sz w:val="23"/>
            <w:szCs w:val="23"/>
            <w:lang w:val="en-CA" w:bidi="fa-IR"/>
          </w:rPr>
          <w:t>”</w:t>
        </w:r>
        <w:r w:rsidR="00E27C85" w:rsidRPr="008F46EF">
          <w:rPr>
            <w:rStyle w:val="Hyperlink"/>
            <w:rFonts w:ascii="Naskh MT for Bosch School" w:hAnsi="Naskh MT for Bosch School" w:cs="Naskh MT for Bosch School"/>
            <w:sz w:val="23"/>
            <w:szCs w:val="23"/>
            <w:rtl/>
            <w:lang w:bidi="fa-IR"/>
          </w:rPr>
          <w:t>گاد پاسز</w:t>
        </w:r>
        <w:r w:rsidR="00FC146D" w:rsidRPr="008F46EF">
          <w:rPr>
            <w:rStyle w:val="Hyperlink"/>
            <w:rFonts w:ascii="Naskh MT for Bosch School" w:hAnsi="Naskh MT for Bosch School" w:cs="Naskh MT for Bosch School"/>
            <w:sz w:val="23"/>
            <w:szCs w:val="23"/>
            <w:rtl/>
            <w:lang w:bidi="fa-IR"/>
          </w:rPr>
          <w:t xml:space="preserve"> </w:t>
        </w:r>
        <w:r w:rsidR="00E27C85" w:rsidRPr="008F46EF">
          <w:rPr>
            <w:rStyle w:val="Hyperlink"/>
            <w:rFonts w:ascii="Naskh MT for Bosch School" w:hAnsi="Naskh MT for Bosch School" w:cs="Naskh MT for Bosch School"/>
            <w:sz w:val="23"/>
            <w:szCs w:val="23"/>
            <w:rtl/>
            <w:lang w:bidi="fa-IR"/>
          </w:rPr>
          <w:t>بای</w:t>
        </w:r>
      </w:hyperlink>
      <w:r w:rsidR="0092754C" w:rsidRPr="008F46EF">
        <w:rPr>
          <w:rFonts w:ascii="Naskh MT for Bosch School" w:hAnsi="Naskh MT for Bosch School" w:cs="Naskh MT for Bosch School"/>
          <w:sz w:val="23"/>
          <w:szCs w:val="23"/>
          <w:lang w:val="en-CA" w:bidi="fa-IR"/>
        </w:rPr>
        <w:t>“</w:t>
      </w:r>
    </w:p>
    <w:p w14:paraId="7CC420B9" w14:textId="77777777" w:rsidR="00AE2E7D" w:rsidRPr="008F46EF" w:rsidRDefault="00E227F5" w:rsidP="00F55308">
      <w:pPr>
        <w:pStyle w:val="PlainText"/>
        <w:bidi/>
        <w:jc w:val="both"/>
        <w:rPr>
          <w:rFonts w:ascii="Naskh MT for Bosch School" w:hAnsi="Naskh MT for Bosch School" w:cs="Naskh MT for Bosch School"/>
          <w:sz w:val="23"/>
          <w:szCs w:val="23"/>
          <w:rtl/>
          <w:lang w:bidi="fa-IR"/>
        </w:rPr>
      </w:pPr>
      <w:hyperlink w:anchor="Book_Mark_5" w:history="1">
        <w:r w:rsidRPr="008F46EF">
          <w:rPr>
            <w:rStyle w:val="Hyperlink"/>
            <w:rFonts w:ascii="Naskh MT for Bosch School" w:hAnsi="Naskh MT for Bosch School" w:cs="Naskh MT for Bosch School"/>
            <w:sz w:val="23"/>
            <w:szCs w:val="23"/>
            <w:rtl/>
            <w:lang w:bidi="fa-IR"/>
          </w:rPr>
          <w:t>کتاب اقدس</w:t>
        </w:r>
      </w:hyperlink>
    </w:p>
    <w:p w14:paraId="0B284F73" w14:textId="1867EF26" w:rsidR="00AE2E7D" w:rsidRPr="004D22D4" w:rsidRDefault="00AE2E7D" w:rsidP="00F55308">
      <w:pPr>
        <w:pStyle w:val="PlainText"/>
        <w:bidi/>
        <w:jc w:val="both"/>
        <w:rPr>
          <w:rFonts w:ascii="Naskh MT for Bosch School" w:hAnsi="Naskh MT for Bosch School" w:cs="Naskh MT for Bosch School"/>
          <w:sz w:val="23"/>
          <w:szCs w:val="23"/>
          <w:rtl/>
          <w:lang w:bidi="fa-IR"/>
        </w:rPr>
      </w:pPr>
      <w:hyperlink w:anchor="Book_Mark_6" w:history="1">
        <w:r w:rsidRPr="008F46EF">
          <w:rPr>
            <w:rStyle w:val="Hyperlink"/>
            <w:rFonts w:ascii="Naskh MT for Bosch School" w:hAnsi="Naskh MT for Bosch School" w:cs="Naskh MT for Bosch School"/>
            <w:sz w:val="23"/>
            <w:szCs w:val="23"/>
            <w:rtl/>
            <w:lang w:bidi="fa-IR"/>
          </w:rPr>
          <w:t>ملحقاتی ب</w:t>
        </w:r>
        <w:r w:rsidR="004814C3" w:rsidRPr="008F46EF">
          <w:rPr>
            <w:rStyle w:val="Hyperlink"/>
            <w:rFonts w:ascii="Naskh MT for Bosch School" w:hAnsi="Naskh MT for Bosch School" w:cs="Naskh MT for Bosch School"/>
            <w:sz w:val="23"/>
            <w:szCs w:val="23"/>
            <w:rtl/>
            <w:lang w:bidi="fa-IR"/>
          </w:rPr>
          <w:t>ر کتاب اقدس</w:t>
        </w:r>
        <w:r w:rsidR="009A1EE7" w:rsidRPr="008F46EF">
          <w:rPr>
            <w:rStyle w:val="Hyperlink"/>
            <w:rFonts w:ascii="Naskh MT for Bosch School" w:hAnsi="Naskh MT for Bosch School" w:cs="Naskh MT for Bosch School"/>
            <w:sz w:val="23"/>
            <w:szCs w:val="23"/>
            <w:rtl/>
            <w:lang w:bidi="fa-IR"/>
          </w:rPr>
          <w:t xml:space="preserve"> </w:t>
        </w:r>
        <w:r w:rsidRPr="008F46EF">
          <w:rPr>
            <w:rStyle w:val="Hyperlink"/>
            <w:rFonts w:ascii="Naskh MT for Bosch School" w:hAnsi="Naskh MT for Bosch School" w:cs="Naskh MT for Bosch School"/>
            <w:sz w:val="23"/>
            <w:szCs w:val="23"/>
            <w:rtl/>
            <w:lang w:bidi="fa-IR"/>
          </w:rPr>
          <w:t>نازله از قلم اعلی</w:t>
        </w:r>
      </w:hyperlink>
    </w:p>
    <w:p w14:paraId="247C942B" w14:textId="47CD397E" w:rsidR="00AE2E7D" w:rsidRPr="008F46EF" w:rsidRDefault="00614C2B" w:rsidP="00F55308">
      <w:pPr>
        <w:pStyle w:val="PlainText"/>
        <w:bidi/>
        <w:jc w:val="both"/>
        <w:rPr>
          <w:rFonts w:ascii="Naskh MT for Bosch School" w:hAnsi="Naskh MT for Bosch School" w:cs="Naskh MT for Bosch School"/>
          <w:sz w:val="23"/>
          <w:szCs w:val="23"/>
          <w:rtl/>
          <w:lang w:bidi="fa-IR"/>
        </w:rPr>
      </w:pPr>
      <w:hyperlink w:anchor="Book_Mark_7" w:history="1">
        <w:r w:rsidRPr="008F46EF">
          <w:rPr>
            <w:rStyle w:val="Hyperlink"/>
            <w:rFonts w:ascii="Naskh MT for Bosch School" w:hAnsi="Naskh MT for Bosch School" w:cs="Naskh MT for Bosch School"/>
            <w:sz w:val="23"/>
            <w:szCs w:val="23"/>
            <w:rtl/>
            <w:lang w:bidi="fa-IR"/>
          </w:rPr>
          <w:t xml:space="preserve">رسالۀ </w:t>
        </w:r>
        <w:r w:rsidR="0092754C" w:rsidRPr="0092754C">
          <w:rPr>
            <w:rStyle w:val="Hyperlink"/>
            <w:rFonts w:ascii="Naskh MT for Bosch School" w:hAnsi="Naskh MT for Bosch School" w:cs="Naskh MT for Bosch School"/>
            <w:sz w:val="23"/>
            <w:szCs w:val="23"/>
            <w:rtl/>
            <w:lang w:bidi="fa-IR"/>
          </w:rPr>
          <w:t>”</w:t>
        </w:r>
        <w:r w:rsidR="00AE2E7D" w:rsidRPr="008F46EF">
          <w:rPr>
            <w:rStyle w:val="Hyperlink"/>
            <w:rFonts w:ascii="Naskh MT for Bosch School" w:hAnsi="Naskh MT for Bosch School" w:cs="Naskh MT for Bosch School"/>
            <w:sz w:val="23"/>
            <w:szCs w:val="23"/>
            <w:rtl/>
            <w:lang w:bidi="fa-IR"/>
          </w:rPr>
          <w:t>سؤال و</w:t>
        </w:r>
        <w:r w:rsidR="003F2D74" w:rsidRPr="008F46EF">
          <w:rPr>
            <w:rStyle w:val="Hyperlink"/>
            <w:rFonts w:ascii="Naskh MT for Bosch School" w:hAnsi="Naskh MT for Bosch School" w:cs="Naskh MT for Bosch School" w:hint="cs"/>
            <w:sz w:val="23"/>
            <w:szCs w:val="23"/>
            <w:rtl/>
            <w:lang w:bidi="fa-IR"/>
          </w:rPr>
          <w:t xml:space="preserve"> </w:t>
        </w:r>
        <w:r w:rsidR="00AE2E7D" w:rsidRPr="008F46EF">
          <w:rPr>
            <w:rStyle w:val="Hyperlink"/>
            <w:rFonts w:ascii="Naskh MT for Bosch School" w:hAnsi="Naskh MT for Bosch School" w:cs="Naskh MT for Bosch School"/>
            <w:sz w:val="23"/>
            <w:szCs w:val="23"/>
            <w:rtl/>
            <w:lang w:bidi="fa-IR"/>
          </w:rPr>
          <w:t>جواب</w:t>
        </w:r>
      </w:hyperlink>
      <w:r w:rsidR="0092754C" w:rsidRPr="008F46EF">
        <w:rPr>
          <w:rFonts w:ascii="Naskh MT for Bosch School" w:hAnsi="Naskh MT for Bosch School" w:cs="Naskh MT for Bosch School"/>
          <w:sz w:val="23"/>
          <w:szCs w:val="23"/>
          <w:lang w:val="en-CA" w:bidi="fa-IR"/>
        </w:rPr>
        <w:t>“</w:t>
      </w:r>
    </w:p>
    <w:p w14:paraId="5A4D0199" w14:textId="37BC6167" w:rsidR="009B378F" w:rsidRPr="008F46EF" w:rsidRDefault="00614C2B" w:rsidP="00F55308">
      <w:pPr>
        <w:pStyle w:val="PlainText"/>
        <w:bidi/>
        <w:jc w:val="both"/>
        <w:rPr>
          <w:rFonts w:ascii="Naskh MT for Bosch School" w:hAnsi="Naskh MT for Bosch School" w:cs="Naskh MT for Bosch School"/>
          <w:sz w:val="23"/>
          <w:szCs w:val="23"/>
          <w:lang w:bidi="fa-IR"/>
        </w:rPr>
      </w:pPr>
      <w:hyperlink w:anchor="Book_Mark_8" w:history="1">
        <w:r w:rsidRPr="008F46EF">
          <w:rPr>
            <w:rStyle w:val="Hyperlink"/>
            <w:rFonts w:ascii="Naskh MT for Bosch School" w:hAnsi="Naskh MT for Bosch School" w:cs="Naskh MT for Bosch School"/>
            <w:sz w:val="23"/>
            <w:szCs w:val="23"/>
            <w:rtl/>
            <w:lang w:bidi="fa-IR"/>
          </w:rPr>
          <w:t>جزوۀ</w:t>
        </w:r>
        <w:r w:rsidR="00AE2E7D" w:rsidRPr="008F46EF">
          <w:rPr>
            <w:rStyle w:val="Hyperlink"/>
            <w:rFonts w:ascii="Naskh MT for Bosch School" w:hAnsi="Naskh MT for Bosch School" w:cs="Naskh MT for Bosch School"/>
            <w:sz w:val="23"/>
            <w:szCs w:val="23"/>
            <w:rtl/>
            <w:lang w:bidi="fa-IR"/>
          </w:rPr>
          <w:t xml:space="preserve"> </w:t>
        </w:r>
        <w:r w:rsidR="0092754C" w:rsidRPr="0092754C">
          <w:rPr>
            <w:rStyle w:val="Hyperlink"/>
            <w:rFonts w:ascii="Naskh MT for Bosch School" w:hAnsi="Naskh MT for Bosch School" w:cs="Naskh MT for Bosch School"/>
            <w:sz w:val="23"/>
            <w:szCs w:val="23"/>
            <w:rtl/>
            <w:lang w:bidi="fa-IR"/>
          </w:rPr>
          <w:t>”</w:t>
        </w:r>
        <w:r w:rsidR="00AE2E7D" w:rsidRPr="008F46EF">
          <w:rPr>
            <w:rStyle w:val="Hyperlink"/>
            <w:rFonts w:ascii="Naskh MT for Bosch School" w:hAnsi="Naskh MT for Bosch School" w:cs="Naskh MT for Bosch School"/>
            <w:sz w:val="23"/>
            <w:szCs w:val="23"/>
            <w:rtl/>
            <w:lang w:bidi="fa-IR"/>
          </w:rPr>
          <w:t>تلخ</w:t>
        </w:r>
        <w:r w:rsidR="00686B23" w:rsidRPr="008F46EF">
          <w:rPr>
            <w:rStyle w:val="Hyperlink"/>
            <w:rFonts w:ascii="Naskh MT for Bosch School" w:hAnsi="Naskh MT for Bosch School" w:cs="Naskh MT for Bosch School"/>
            <w:sz w:val="23"/>
            <w:szCs w:val="23"/>
            <w:rtl/>
            <w:lang w:bidi="fa-IR"/>
          </w:rPr>
          <w:t>يص</w:t>
        </w:r>
        <w:r w:rsidR="00AE2E7D" w:rsidRPr="008F46EF">
          <w:rPr>
            <w:rStyle w:val="Hyperlink"/>
            <w:rFonts w:ascii="Naskh MT for Bosch School" w:hAnsi="Naskh MT for Bosch School" w:cs="Naskh MT for Bosch School"/>
            <w:sz w:val="23"/>
            <w:szCs w:val="23"/>
            <w:rtl/>
            <w:lang w:bidi="fa-IR"/>
          </w:rPr>
          <w:t xml:space="preserve"> و تدو</w:t>
        </w:r>
        <w:r w:rsidR="00686B23" w:rsidRPr="008F46EF">
          <w:rPr>
            <w:rStyle w:val="Hyperlink"/>
            <w:rFonts w:ascii="Naskh MT for Bosch School" w:hAnsi="Naskh MT for Bosch School" w:cs="Naskh MT for Bosch School"/>
            <w:sz w:val="23"/>
            <w:szCs w:val="23"/>
            <w:rtl/>
            <w:lang w:bidi="fa-IR"/>
          </w:rPr>
          <w:t>ين</w:t>
        </w:r>
        <w:r w:rsidR="00AE2E7D" w:rsidRPr="008F46EF">
          <w:rPr>
            <w:rStyle w:val="Hyperlink"/>
            <w:rFonts w:ascii="Naskh MT for Bosch School" w:hAnsi="Naskh MT for Bosch School" w:cs="Naskh MT for Bosch School"/>
            <w:sz w:val="23"/>
            <w:szCs w:val="23"/>
            <w:rtl/>
            <w:lang w:bidi="fa-IR"/>
          </w:rPr>
          <w:t xml:space="preserve"> حدود و احکام کتاب اقدس</w:t>
        </w:r>
      </w:hyperlink>
      <w:r w:rsidR="0092754C" w:rsidRPr="008F46EF">
        <w:rPr>
          <w:rFonts w:ascii="Naskh MT for Bosch School" w:hAnsi="Naskh MT for Bosch School" w:cs="Naskh MT for Bosch School"/>
          <w:sz w:val="23"/>
          <w:szCs w:val="23"/>
          <w:lang w:val="en-CA" w:bidi="fa-IR"/>
        </w:rPr>
        <w:t>“</w:t>
      </w:r>
    </w:p>
    <w:p w14:paraId="57432B77" w14:textId="77777777" w:rsidR="00AE2E7D" w:rsidRPr="008F46EF" w:rsidRDefault="00686B23" w:rsidP="00F55308">
      <w:pPr>
        <w:pStyle w:val="PlainText"/>
        <w:bidi/>
        <w:jc w:val="both"/>
        <w:rPr>
          <w:rFonts w:ascii="Naskh MT for Bosch School" w:hAnsi="Naskh MT for Bosch School" w:cs="Naskh MT for Bosch School"/>
          <w:sz w:val="23"/>
          <w:szCs w:val="23"/>
          <w:rtl/>
          <w:lang w:bidi="fa-IR"/>
        </w:rPr>
      </w:pPr>
      <w:hyperlink w:anchor="Book_Mark_9" w:history="1">
        <w:r w:rsidRPr="008F46EF">
          <w:rPr>
            <w:rStyle w:val="Hyperlink"/>
            <w:rFonts w:ascii="Naskh MT for Bosch School" w:hAnsi="Naskh MT for Bosch School" w:cs="Naskh MT for Bosch School"/>
            <w:sz w:val="23"/>
            <w:szCs w:val="23"/>
            <w:rtl/>
            <w:lang w:bidi="fa-IR"/>
          </w:rPr>
          <w:t>يا</w:t>
        </w:r>
        <w:r w:rsidR="00E27C85" w:rsidRPr="008F46EF">
          <w:rPr>
            <w:rStyle w:val="Hyperlink"/>
            <w:rFonts w:ascii="Naskh MT for Bosch School" w:hAnsi="Naskh MT for Bosch School" w:cs="Naskh MT for Bosch School"/>
            <w:sz w:val="23"/>
            <w:szCs w:val="23"/>
            <w:rtl/>
            <w:lang w:bidi="fa-IR"/>
          </w:rPr>
          <w:t>دداشت‌</w:t>
        </w:r>
        <w:r w:rsidR="00AE2E7D" w:rsidRPr="008F46EF">
          <w:rPr>
            <w:rStyle w:val="Hyperlink"/>
            <w:rFonts w:ascii="Naskh MT for Bosch School" w:hAnsi="Naskh MT for Bosch School" w:cs="Naskh MT for Bosch School"/>
            <w:sz w:val="23"/>
            <w:szCs w:val="23"/>
            <w:rtl/>
            <w:lang w:bidi="fa-IR"/>
          </w:rPr>
          <w:t>ها و توض</w:t>
        </w:r>
        <w:r w:rsidRPr="008F46EF">
          <w:rPr>
            <w:rStyle w:val="Hyperlink"/>
            <w:rFonts w:ascii="Naskh MT for Bosch School" w:hAnsi="Naskh MT for Bosch School" w:cs="Naskh MT for Bosch School"/>
            <w:sz w:val="23"/>
            <w:szCs w:val="23"/>
            <w:rtl/>
            <w:lang w:bidi="fa-IR"/>
          </w:rPr>
          <w:t>يح</w:t>
        </w:r>
        <w:r w:rsidR="00AE2E7D" w:rsidRPr="008F46EF">
          <w:rPr>
            <w:rStyle w:val="Hyperlink"/>
            <w:rFonts w:ascii="Naskh MT for Bosch School" w:hAnsi="Naskh MT for Bosch School" w:cs="Naskh MT for Bosch School"/>
            <w:sz w:val="23"/>
            <w:szCs w:val="23"/>
            <w:rtl/>
            <w:lang w:bidi="fa-IR"/>
          </w:rPr>
          <w:t>ات</w:t>
        </w:r>
      </w:hyperlink>
    </w:p>
    <w:p w14:paraId="46E748C0" w14:textId="0A42F44A" w:rsidR="009052A3" w:rsidRPr="008F46EF" w:rsidRDefault="00E9451B" w:rsidP="00E27C85">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45A2630B" w14:textId="77777777" w:rsidR="009052A3" w:rsidRPr="008F46EF" w:rsidRDefault="009052A3">
      <w:pP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br w:type="page"/>
      </w:r>
    </w:p>
    <w:p w14:paraId="49FAC4C5" w14:textId="77777777" w:rsidR="00AE2E7D" w:rsidRPr="008F46EF" w:rsidRDefault="00AE2E7D" w:rsidP="00AB3F60">
      <w:pPr>
        <w:pStyle w:val="PlainText"/>
        <w:bidi/>
        <w:spacing w:line="360" w:lineRule="auto"/>
        <w:jc w:val="center"/>
        <w:rPr>
          <w:rFonts w:ascii="Naskh MT for Bosch School" w:hAnsi="Naskh MT for Bosch School" w:cs="Naskh MT for Bosch School"/>
          <w:sz w:val="23"/>
          <w:szCs w:val="23"/>
          <w:rtl/>
          <w:lang w:bidi="fa-IR"/>
        </w:rPr>
      </w:pPr>
      <w:bookmarkStart w:id="0" w:name="Book_Mark_1"/>
      <w:bookmarkStart w:id="1" w:name="TN"/>
      <w:r w:rsidRPr="008F46EF">
        <w:rPr>
          <w:rFonts w:ascii="Naskh MT for Bosch School" w:hAnsi="Naskh MT for Bosch School" w:cs="Naskh MT for Bosch School"/>
          <w:sz w:val="23"/>
          <w:szCs w:val="23"/>
          <w:rtl/>
          <w:lang w:bidi="fa-IR"/>
        </w:rPr>
        <w:lastRenderedPageBreak/>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ناشر</w:t>
      </w:r>
      <w:bookmarkEnd w:id="0"/>
      <w:bookmarkEnd w:id="1"/>
    </w:p>
    <w:p w14:paraId="345B938E" w14:textId="604344EF" w:rsidR="00AE2E7D" w:rsidRPr="008F46EF" w:rsidRDefault="00AE2E7D" w:rsidP="00F5530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چنانچه بر کل معلوم است کتاب مستطاب اقدس سال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متمادی به</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صورت نسخ خط</w:t>
      </w:r>
      <w:r w:rsidR="006A649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و چاپی در دسترس</w:t>
      </w:r>
      <w:r w:rsidR="008B0E5C"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بوده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حال که</w:t>
      </w:r>
      <w:r w:rsidR="008B0E5C" w:rsidRPr="008F46EF">
        <w:rPr>
          <w:rFonts w:ascii="Naskh MT for Bosch School" w:hAnsi="Naskh MT for Bosch School" w:cs="Naskh MT for Bosch School"/>
          <w:sz w:val="23"/>
          <w:szCs w:val="23"/>
          <w:rtl/>
          <w:lang w:bidi="fa-IR"/>
        </w:rPr>
        <w:t xml:space="preserve"> </w:t>
      </w:r>
      <w:r w:rsidR="001B4ABE" w:rsidRPr="008F46EF">
        <w:rPr>
          <w:rFonts w:ascii="Naskh MT for Bosch School" w:hAnsi="Naskh MT for Bosch School" w:cs="Naskh MT for Bosch School"/>
          <w:sz w:val="23"/>
          <w:szCs w:val="23"/>
          <w:rtl/>
          <w:lang w:bidi="fa-IR"/>
        </w:rPr>
        <w:t>ترجمۀ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تکم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با ملحقات و</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متعدّده منتشر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حسب الامر معهد اعلی کلّ</w:t>
      </w:r>
      <w:r w:rsidR="004B2081"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از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به فارسی ترجمه و با متن کتاب اقدس و</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ملحقات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به طبع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p>
    <w:p w14:paraId="38388E32" w14:textId="77777777" w:rsidR="001D1239" w:rsidRPr="008F46EF" w:rsidRDefault="001D1239" w:rsidP="00F55308">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6CB3E54F" w14:textId="0D9E1E4D" w:rsidR="009052A3" w:rsidRPr="008F46EF" w:rsidRDefault="009052A3">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4C70FD09" w14:textId="77777777" w:rsidR="00AE2E7D" w:rsidRPr="008F46EF" w:rsidRDefault="00AE2E7D" w:rsidP="00F55308">
      <w:pPr>
        <w:pStyle w:val="PlainText"/>
        <w:bidi/>
        <w:jc w:val="center"/>
        <w:rPr>
          <w:rFonts w:ascii="Naskh MT for Bosch School" w:hAnsi="Naskh MT for Bosch School" w:cs="Naskh MT for Bosch School"/>
          <w:sz w:val="23"/>
          <w:szCs w:val="23"/>
          <w:rtl/>
          <w:lang w:bidi="fa-IR"/>
        </w:rPr>
      </w:pPr>
      <w:bookmarkStart w:id="2" w:name="Book_Mark_2"/>
      <w:r w:rsidRPr="008F46EF">
        <w:rPr>
          <w:rFonts w:ascii="Naskh MT for Bosch School" w:hAnsi="Naskh MT for Bosch School" w:cs="Naskh MT for Bosch School"/>
          <w:sz w:val="23"/>
          <w:szCs w:val="23"/>
          <w:rtl/>
          <w:lang w:bidi="fa-IR"/>
        </w:rPr>
        <w:lastRenderedPageBreak/>
        <w:t>د</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اچه</w:t>
      </w:r>
      <w:bookmarkEnd w:id="2"/>
    </w:p>
    <w:p w14:paraId="144CD17C" w14:textId="77777777" w:rsidR="00D71EA2" w:rsidRDefault="00D71EA2" w:rsidP="00F55308">
      <w:pPr>
        <w:pStyle w:val="PlainText"/>
        <w:bidi/>
        <w:jc w:val="both"/>
        <w:rPr>
          <w:rFonts w:ascii="Naskh MT for Bosch School" w:hAnsi="Naskh MT for Bosch School" w:cs="Naskh MT for Bosch School"/>
          <w:sz w:val="23"/>
          <w:szCs w:val="23"/>
          <w:rtl/>
          <w:lang w:bidi="fa-IR"/>
        </w:rPr>
      </w:pPr>
    </w:p>
    <w:p w14:paraId="25A82D7E" w14:textId="164C5885" w:rsidR="00F21219" w:rsidRPr="008F46EF" w:rsidRDefault="00AE2E7D" w:rsidP="00D71EA2">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سنه</w:t>
      </w:r>
      <w:r w:rsidR="00E176A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203AE6">
        <w:rPr>
          <w:rFonts w:ascii="Naskh MT for Bosch School" w:hAnsi="Naskh MT for Bosch School" w:cs="Naskh MT for Bosch School" w:hint="cs"/>
          <w:sz w:val="23"/>
          <w:szCs w:val="23"/>
          <w:rtl/>
          <w:lang w:bidi="fa-IR"/>
        </w:rPr>
        <w:t>۱۹</w:t>
      </w:r>
      <w:r w:rsidR="001E3F4A">
        <w:rPr>
          <w:rFonts w:ascii="Naskh MT for Bosch School" w:hAnsi="Naskh MT for Bosch School" w:cs="Naskh MT for Bosch School"/>
          <w:sz w:val="23"/>
          <w:szCs w:val="23"/>
          <w:rtl/>
          <w:lang w:bidi="fa-IR"/>
        </w:rPr>
        <w:t>۵</w:t>
      </w:r>
      <w:r w:rsidR="00203AE6">
        <w:rPr>
          <w:rFonts w:ascii="Naskh MT for Bosch School" w:hAnsi="Naskh MT for Bosch School" w:cs="Naskh MT for Bosch School" w:hint="cs"/>
          <w:sz w:val="23"/>
          <w:szCs w:val="23"/>
          <w:rtl/>
          <w:lang w:bidi="fa-IR"/>
        </w:rPr>
        <w:t>۳</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احکام کتاب مستطاب اقدس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اهداف نقش</w:t>
      </w:r>
      <w:r w:rsidR="004B2081"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ده ساله مع</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4B2081" w:rsidRPr="008F46EF">
        <w:rPr>
          <w:rFonts w:ascii="Naskh MT for Bosch School" w:hAnsi="Naskh MT for Bosch School" w:cs="Naskh MT for Bosch School"/>
          <w:sz w:val="23"/>
          <w:szCs w:val="23"/>
          <w:rtl/>
          <w:lang w:bidi="fa-IR"/>
        </w:rPr>
        <w:t xml:space="preserve"> تحقّق آن را شرط لازم برای ترجمۀ</w:t>
      </w:r>
      <w:r w:rsidRPr="008F46EF">
        <w:rPr>
          <w:rFonts w:ascii="Naskh MT for Bosch School" w:hAnsi="Naskh MT for Bosch School" w:cs="Naskh MT for Bosch School"/>
          <w:sz w:val="23"/>
          <w:szCs w:val="23"/>
          <w:rtl/>
          <w:lang w:bidi="fa-IR"/>
        </w:rPr>
        <w:t xml:space="preserve"> کتاب اقدس به لسان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مقرّر داشتند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بنفسه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مشروع جل</w:t>
      </w:r>
      <w:r w:rsidR="00686B23" w:rsidRPr="008F46EF">
        <w:rPr>
          <w:rFonts w:ascii="Naskh MT for Bosch School" w:hAnsi="Naskh MT for Bosch School" w:cs="Naskh MT for Bosch School"/>
          <w:sz w:val="23"/>
          <w:szCs w:val="23"/>
          <w:rtl/>
          <w:lang w:bidi="fa-IR"/>
        </w:rPr>
        <w:t>يل</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اقدام فرمودند ولی ق</w:t>
      </w:r>
      <w:r w:rsidR="00AC7B29" w:rsidRPr="008F46EF">
        <w:rPr>
          <w:rFonts w:ascii="Naskh MT for Bosch School" w:hAnsi="Naskh MT for Bosch School" w:cs="Naskh MT for Bosch School"/>
          <w:sz w:val="23"/>
          <w:szCs w:val="23"/>
          <w:rtl/>
          <w:lang w:bidi="fa-IR"/>
        </w:rPr>
        <w:t>بل از اتمامش صعود مبارک واقع 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لذا</w:t>
      </w:r>
      <w:r w:rsidR="00E27C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متعاقباً بر اساس همان 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کار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ادامه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و آن جزوه در</w:t>
      </w:r>
      <w:r w:rsidR="005B06A4"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سنۀ</w:t>
      </w:r>
      <w:r w:rsidRPr="008F46EF">
        <w:rPr>
          <w:rFonts w:ascii="Naskh MT for Bosch School" w:hAnsi="Naskh MT for Bosch School" w:cs="Naskh MT for Bosch School"/>
          <w:sz w:val="23"/>
          <w:szCs w:val="23"/>
          <w:rtl/>
          <w:lang w:bidi="fa-IR"/>
        </w:rPr>
        <w:t xml:space="preserve"> ١٩٧٣ طبع و منتشر گرد</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محتو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آن جزوه علاوه بر</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احکام مبارکه و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لازمه شامل مجموعه‌ای 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کتاب مستطاب اقدس است که به قلم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ترجمه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و قبلاً در کتب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ه به طبع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تلخ</w:t>
      </w:r>
      <w:r w:rsidR="00686B23" w:rsidRPr="008F46EF">
        <w:rPr>
          <w:rFonts w:ascii="Naskh MT for Bosch School" w:hAnsi="Naskh MT for Bosch School" w:cs="Naskh MT for Bosch School"/>
          <w:sz w:val="23"/>
          <w:szCs w:val="23"/>
          <w:rtl/>
          <w:lang w:bidi="fa-IR"/>
        </w:rPr>
        <w:t>يص</w:t>
      </w:r>
      <w:r w:rsidR="005B06A4"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احکام مبارکه در جزوۀ</w:t>
      </w:r>
      <w:r w:rsidRPr="008F46EF">
        <w:rPr>
          <w:rFonts w:ascii="Naskh MT for Bosch School" w:hAnsi="Naskh MT for Bosch School" w:cs="Naskh MT for Bosch School"/>
          <w:sz w:val="23"/>
          <w:szCs w:val="23"/>
          <w:rtl/>
          <w:lang w:bidi="fa-IR"/>
        </w:rPr>
        <w:t xml:space="preserve"> مذکور بر اساس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کتاب مستطاب اقدس</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متمّم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يع</w:t>
      </w:r>
      <w:r w:rsidR="004B2081" w:rsidRPr="008F46EF">
        <w:rPr>
          <w:rFonts w:ascii="Naskh MT for Bosch School" w:hAnsi="Naskh MT for Bosch School" w:cs="Naskh MT for Bosch School"/>
          <w:sz w:val="23"/>
          <w:szCs w:val="23"/>
          <w:rtl/>
          <w:lang w:bidi="fa-IR"/>
        </w:rPr>
        <w:t>نی رسالۀ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227DBD" w:rsidRPr="008F46EF">
        <w:rPr>
          <w:rFonts w:ascii="Naskh MT for Bosch School" w:hAnsi="Naskh MT for Bosch School" w:cs="Naskh MT for Bosch School"/>
          <w:sz w:val="23"/>
          <w:szCs w:val="23"/>
          <w:rtl/>
          <w:lang w:bidi="fa-IR"/>
        </w:rPr>
        <w:t>سؤال و</w:t>
      </w:r>
      <w:r w:rsidR="003F2D74" w:rsidRPr="008F46EF">
        <w:rPr>
          <w:rFonts w:ascii="Naskh MT for Bosch School" w:hAnsi="Naskh MT for Bosch School" w:cs="Naskh MT for Bosch School" w:hint="cs"/>
          <w:sz w:val="23"/>
          <w:szCs w:val="23"/>
          <w:rtl/>
          <w:lang w:bidi="fa-IR"/>
        </w:rPr>
        <w:t xml:space="preserve"> </w:t>
      </w:r>
      <w:r w:rsidR="00227DBD" w:rsidRPr="008F46EF">
        <w:rPr>
          <w:rFonts w:ascii="Naskh MT for Bosch School" w:hAnsi="Naskh MT for Bosch School" w:cs="Naskh MT for Bosch School"/>
          <w:sz w:val="23"/>
          <w:szCs w:val="23"/>
          <w:rtl/>
          <w:lang w:bidi="fa-IR"/>
        </w:rPr>
        <w:t>جواب</w:t>
      </w:r>
      <w:r w:rsidR="00675161" w:rsidRPr="008F46EF">
        <w:rPr>
          <w:rFonts w:ascii="Naskh MT for Bosch School" w:hAnsi="Naskh MT for Bosch School" w:cs="Naskh MT for Bosch School"/>
          <w:sz w:val="23"/>
          <w:szCs w:val="23"/>
          <w:lang w:val="en-CA" w:bidi="fa-IR"/>
        </w:rPr>
        <w:t>“</w:t>
      </w:r>
      <w:r w:rsidR="004B2081" w:rsidRPr="008F46EF">
        <w:rPr>
          <w:rFonts w:ascii="Naskh MT for Bosch School" w:hAnsi="Naskh MT for Bosch School" w:cs="Naskh MT for Bosch School"/>
          <w:sz w:val="23"/>
          <w:szCs w:val="23"/>
          <w:rtl/>
          <w:lang w:bidi="fa-IR"/>
        </w:rPr>
        <w:t xml:space="preserve"> مبتنی می‌</w:t>
      </w:r>
      <w:r w:rsidRPr="008F46EF">
        <w:rPr>
          <w:rFonts w:ascii="Naskh MT for Bosch School" w:hAnsi="Naskh MT for Bosch School" w:cs="Naskh MT for Bosch School"/>
          <w:sz w:val="23"/>
          <w:szCs w:val="23"/>
          <w:rtl/>
          <w:lang w:bidi="fa-IR"/>
        </w:rPr>
        <w:t>باشد</w:t>
      </w:r>
      <w:r w:rsidR="00265FE8"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در سنۀ</w:t>
      </w:r>
      <w:r w:rsidRPr="008F46EF">
        <w:rPr>
          <w:rFonts w:ascii="Naskh MT for Bosch School" w:hAnsi="Naskh MT for Bosch School" w:cs="Naskh MT for Bosch School"/>
          <w:sz w:val="23"/>
          <w:szCs w:val="23"/>
          <w:rtl/>
          <w:lang w:bidi="fa-IR"/>
        </w:rPr>
        <w:t xml:space="preserve"> </w:t>
      </w:r>
      <w:r w:rsidR="00203AE6">
        <w:rPr>
          <w:rFonts w:ascii="Naskh MT for Bosch School" w:hAnsi="Naskh MT for Bosch School" w:cs="Naskh MT for Bosch School" w:hint="cs"/>
          <w:sz w:val="23"/>
          <w:szCs w:val="23"/>
          <w:rtl/>
          <w:lang w:bidi="fa-IR"/>
        </w:rPr>
        <w:t>۱۹۸</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العدل اعظم مقرّر داشتند که ترجمۀ</w:t>
      </w:r>
      <w:r w:rsidRPr="008F46EF">
        <w:rPr>
          <w:rFonts w:ascii="Naskh MT for Bosch School" w:hAnsi="Naskh MT for Bosch School" w:cs="Naskh MT for Bosch School"/>
          <w:sz w:val="23"/>
          <w:szCs w:val="23"/>
          <w:rtl/>
          <w:lang w:bidi="fa-IR"/>
        </w:rPr>
        <w:t xml:space="preserve"> متن کامل</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حال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w:t>
      </w:r>
      <w:r w:rsidR="006A64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بلکه ضروری است و تحقّق</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4B2081" w:rsidRPr="008F46EF">
        <w:rPr>
          <w:rFonts w:ascii="Naskh MT for Bosch School" w:hAnsi="Naskh MT for Bosch School" w:cs="Naskh MT for Bosch School"/>
          <w:sz w:val="23"/>
          <w:szCs w:val="23"/>
          <w:rtl/>
          <w:lang w:bidi="fa-IR"/>
        </w:rPr>
        <w:t xml:space="preserve"> مشروع را در زمرۀ اهداف نقشۀ</w:t>
      </w:r>
      <w:r w:rsidRPr="008F46EF">
        <w:rPr>
          <w:rFonts w:ascii="Naskh MT for Bosch School" w:hAnsi="Naskh MT for Bosch School" w:cs="Naskh MT for Bosch School"/>
          <w:sz w:val="23"/>
          <w:szCs w:val="23"/>
          <w:rtl/>
          <w:lang w:bidi="fa-IR"/>
        </w:rPr>
        <w:t xml:space="preserve"> شش ساله (١٩٩٢</w:t>
      </w:r>
      <w:r w:rsidR="00D811DB" w:rsidRPr="008F46EF">
        <w:rPr>
          <w:rFonts w:ascii="Naskh MT for Bosch School" w:hAnsi="Naskh MT for Bosch School" w:cs="Naskh MT for Bosch School" w:hint="eastAsia"/>
          <w:sz w:val="23"/>
          <w:szCs w:val="23"/>
          <w:rtl/>
          <w:lang w:bidi="fa-IR"/>
        </w:rPr>
        <w:t>–</w:t>
      </w:r>
      <w:r w:rsidR="00203AE6">
        <w:rPr>
          <w:rFonts w:ascii="Naskh MT for Bosch School" w:hAnsi="Naskh MT for Bosch School" w:cs="Naskh MT for Bosch School" w:hint="cs"/>
          <w:sz w:val="23"/>
          <w:szCs w:val="23"/>
          <w:rtl/>
          <w:lang w:bidi="fa-IR"/>
        </w:rPr>
        <w:t>۱۹۸</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محسوب داشتند و چون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ترجمه</w:t>
      </w:r>
      <w:r w:rsidR="005B06A4"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گردد متعاقباً به السنۀ</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ترجمه خواهد شد</w:t>
      </w:r>
      <w:r w:rsidR="00875AF4" w:rsidRPr="008F46EF">
        <w:rPr>
          <w:rFonts w:ascii="Naskh MT for Bosch School" w:hAnsi="Naskh MT for Bosch School" w:cs="Naskh MT for Bosch School"/>
          <w:sz w:val="23"/>
          <w:szCs w:val="23"/>
          <w:rtl/>
          <w:lang w:bidi="fa-IR"/>
        </w:rPr>
        <w:t>.</w:t>
      </w:r>
    </w:p>
    <w:p w14:paraId="3FE611D7" w14:textId="0BC67B5C" w:rsidR="00F21219"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البتّه نظر به عظمت و اهم</w:t>
      </w:r>
      <w:r w:rsidR="002C3AFD"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 xml:space="preserve"> کتاب مستطاب اقدس شا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ته است که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تش به نحوی عرضه شود که با روانی و سلاست تلاوت گردد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و 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 بخشد و از پاورقی‌های معمول در کتب علمی احتراز</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ن برای مساعدت به خوانندگان که بتوانند به سهولت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در متن کتاب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مطالب متنو</w:t>
      </w:r>
      <w:r w:rsidR="006A649E" w:rsidRPr="008F46EF">
        <w:rPr>
          <w:rFonts w:ascii="Naskh MT for Bosch School" w:hAnsi="Naskh MT for Bosch School" w:cs="Naskh MT for Bosch School"/>
          <w:sz w:val="23"/>
          <w:szCs w:val="23"/>
          <w:rtl/>
          <w:lang w:bidi="fa-IR"/>
        </w:rPr>
        <w:t>ّ</w:t>
      </w:r>
      <w:r w:rsidR="004B2081" w:rsidRPr="008F46EF">
        <w:rPr>
          <w:rFonts w:ascii="Naskh MT for Bosch School" w:hAnsi="Naskh MT for Bosch School" w:cs="Naskh MT for Bosch School"/>
          <w:sz w:val="23"/>
          <w:szCs w:val="23"/>
          <w:rtl/>
          <w:lang w:bidi="fa-IR"/>
        </w:rPr>
        <w:t>عه‌اش را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 ترجم</w:t>
      </w:r>
      <w:r w:rsidR="004B2081" w:rsidRPr="008F46EF">
        <w:rPr>
          <w:rFonts w:ascii="Naskh MT for Bosch School" w:hAnsi="Naskh MT for Bosch School" w:cs="Naskh MT for Bosch School"/>
          <w:sz w:val="23"/>
          <w:szCs w:val="23"/>
          <w:rtl/>
          <w:lang w:bidi="fa-IR"/>
        </w:rPr>
        <w:t>ۀ</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ا</w:t>
      </w:r>
      <w:r w:rsidR="00686B23" w:rsidRPr="008F46EF">
        <w:rPr>
          <w:rFonts w:ascii="Naskh MT for Bosch School" w:hAnsi="Naskh MT for Bosch School" w:cs="Naskh MT for Bosch School"/>
          <w:sz w:val="23"/>
          <w:szCs w:val="23"/>
          <w:rtl/>
          <w:lang w:bidi="fa-IR"/>
        </w:rPr>
        <w:t>ين</w:t>
      </w:r>
      <w:r w:rsidR="004B2081" w:rsidRPr="008F46EF">
        <w:rPr>
          <w:rFonts w:ascii="Naskh MT for Bosch School" w:hAnsi="Naskh MT for Bosch School" w:cs="Naskh MT for Bosch School"/>
          <w:sz w:val="23"/>
          <w:szCs w:val="23"/>
          <w:rtl/>
          <w:lang w:bidi="fa-IR"/>
        </w:rPr>
        <w:t xml:space="preserve"> کتاب آسمانی برخلاف نسخۀ</w:t>
      </w:r>
      <w:r w:rsidRPr="008F46EF">
        <w:rPr>
          <w:rFonts w:ascii="Naskh MT for Bosch School" w:hAnsi="Naskh MT for Bosch School" w:cs="Naskh MT for Bosch School"/>
          <w:sz w:val="23"/>
          <w:szCs w:val="23"/>
          <w:rtl/>
          <w:lang w:bidi="fa-IR"/>
        </w:rPr>
        <w:t xml:space="preserve"> اصلی عربی به فقراتی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004B2081" w:rsidRPr="008F46EF">
        <w:rPr>
          <w:rFonts w:ascii="Naskh MT for Bosch School" w:hAnsi="Naskh MT for Bosch School" w:cs="Naskh MT for Bosch School"/>
          <w:sz w:val="23"/>
          <w:szCs w:val="23"/>
          <w:rtl/>
          <w:lang w:bidi="fa-IR"/>
        </w:rPr>
        <w:t xml:space="preserve"> فقرات شماره‌</w:t>
      </w:r>
      <w:r w:rsidRPr="008F46EF">
        <w:rPr>
          <w:rFonts w:ascii="Naskh MT for Bosch School" w:hAnsi="Naskh MT for Bosch School" w:cs="Naskh MT for Bosch School"/>
          <w:sz w:val="23"/>
          <w:szCs w:val="23"/>
          <w:rtl/>
          <w:lang w:bidi="fa-IR"/>
        </w:rPr>
        <w:t>بندی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تا هم مراجعه به مطالب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ته</w:t>
      </w:r>
      <w:r w:rsidR="00BC7CCE"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فهارس سهل و آسان شود و هم مراجع فقرات کتاب در</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w:t>
      </w:r>
      <w:r w:rsidR="00BC7CCE" w:rsidRPr="008F46EF">
        <w:rPr>
          <w:rFonts w:ascii="Naskh MT for Bosch School" w:hAnsi="Naskh MT for Bosch School" w:cs="Naskh MT for Bosch School"/>
          <w:sz w:val="23"/>
          <w:szCs w:val="23"/>
          <w:rtl/>
          <w:lang w:bidi="fa-IR"/>
        </w:rPr>
        <w:t>ۀ</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BC7CCE" w:rsidRPr="008F46EF">
        <w:rPr>
          <w:rFonts w:ascii="Naskh MT for Bosch School" w:hAnsi="Naskh MT for Bosch School" w:cs="Naskh MT for Bosch School"/>
          <w:sz w:val="23"/>
          <w:szCs w:val="23"/>
          <w:rtl/>
          <w:lang w:bidi="fa-IR"/>
        </w:rPr>
        <w:t>ر زبانها که بعداً منتشر می‌‌</w:t>
      </w:r>
      <w:r w:rsidRPr="008F46EF">
        <w:rPr>
          <w:rFonts w:ascii="Naskh MT for Bosch School" w:hAnsi="Naskh MT for Bosch School" w:cs="Naskh MT for Bosch School"/>
          <w:sz w:val="23"/>
          <w:szCs w:val="23"/>
          <w:rtl/>
          <w:lang w:bidi="fa-IR"/>
        </w:rPr>
        <w:t xml:space="preserve">گردد </w:t>
      </w:r>
      <w:r w:rsidR="00686B23" w:rsidRPr="008F46EF">
        <w:rPr>
          <w:rFonts w:ascii="Naskh MT for Bosch School" w:hAnsi="Naskh MT for Bosch School" w:cs="Naskh MT for Bosch School"/>
          <w:sz w:val="23"/>
          <w:szCs w:val="23"/>
          <w:rtl/>
          <w:lang w:bidi="fa-IR"/>
        </w:rPr>
        <w:t>يک</w:t>
      </w:r>
      <w:r w:rsidR="00227DBD" w:rsidRPr="008F46EF">
        <w:rPr>
          <w:rFonts w:ascii="Naskh MT for Bosch School" w:hAnsi="Naskh MT for Bosch School" w:cs="Naskh MT for Bosch School"/>
          <w:sz w:val="23"/>
          <w:szCs w:val="23"/>
          <w:rtl/>
          <w:lang w:bidi="fa-IR"/>
        </w:rPr>
        <w:t>سان باشد.</w:t>
      </w:r>
    </w:p>
    <w:p w14:paraId="7847417D" w14:textId="6B242511" w:rsidR="000B6862"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بعد از متن کت</w:t>
      </w:r>
      <w:r w:rsidR="00BC7CCE" w:rsidRPr="008F46EF">
        <w:rPr>
          <w:rFonts w:ascii="Naskh MT for Bosch School" w:hAnsi="Naskh MT for Bosch School" w:cs="Naskh MT for Bosch School"/>
          <w:sz w:val="23"/>
          <w:szCs w:val="23"/>
          <w:rtl/>
          <w:lang w:bidi="fa-IR"/>
        </w:rPr>
        <w:t>اب مستطاب اقدس مجموعۀ</w:t>
      </w:r>
      <w:r w:rsidRPr="008F46EF">
        <w:rPr>
          <w:rFonts w:ascii="Naskh MT for Bosch School" w:hAnsi="Naskh MT for Bosch School" w:cs="Naskh MT for Bosch School"/>
          <w:sz w:val="23"/>
          <w:szCs w:val="23"/>
          <w:rtl/>
          <w:lang w:bidi="fa-IR"/>
        </w:rPr>
        <w:t xml:space="preserve"> مختصری از</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آثار قلم اعلی که از ملحقات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 علاوه شده و</w:t>
      </w:r>
      <w:r w:rsidR="005B06A4"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متعاقباً رسالۀ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BC7CCE" w:rsidRPr="008F46EF">
        <w:rPr>
          <w:rFonts w:ascii="Naskh MT for Bosch School" w:hAnsi="Naskh MT for Bosch School" w:cs="Naskh MT for Bosch School"/>
          <w:sz w:val="23"/>
          <w:szCs w:val="23"/>
          <w:rtl/>
          <w:lang w:bidi="fa-IR"/>
        </w:rPr>
        <w:t>سؤال و جواب</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درج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 (ترج</w:t>
      </w:r>
      <w:r w:rsidR="00227DBD" w:rsidRPr="008F46EF">
        <w:rPr>
          <w:rFonts w:ascii="Naskh MT for Bosch School" w:hAnsi="Naskh MT for Bosch School" w:cs="Naskh MT for Bosch School"/>
          <w:sz w:val="23"/>
          <w:szCs w:val="23"/>
          <w:rtl/>
          <w:lang w:bidi="fa-IR"/>
        </w:rPr>
        <w:t>مۀ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رساله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اوّل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بار</w:t>
      </w:r>
      <w:r w:rsidR="00226E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 متن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کتاب اقدس منتشر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27DB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E586B" w:rsidRPr="008F46EF">
        <w:rPr>
          <w:rFonts w:ascii="Naskh MT for Bosch School" w:hAnsi="Naskh MT for Bosch School" w:cs="Naskh MT for Bosch School"/>
          <w:sz w:val="23"/>
          <w:szCs w:val="23"/>
          <w:rtl/>
          <w:lang w:bidi="fa-IR"/>
        </w:rPr>
        <w:t>.</w:t>
      </w:r>
    </w:p>
    <w:p w14:paraId="60A85730" w14:textId="3175EC7D" w:rsidR="008779C3"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BC7CCE" w:rsidRPr="008F46EF">
        <w:rPr>
          <w:rFonts w:ascii="Naskh MT for Bosch School" w:hAnsi="Naskh MT for Bosch School" w:cs="Naskh MT for Bosch School"/>
          <w:sz w:val="23"/>
          <w:szCs w:val="23"/>
          <w:rtl/>
          <w:lang w:bidi="fa-IR"/>
        </w:rPr>
        <w:t xml:space="preserve"> ترجمۀ</w:t>
      </w:r>
      <w:r w:rsidRPr="008F46EF">
        <w:rPr>
          <w:rFonts w:ascii="Naskh MT for Bosch School" w:hAnsi="Naskh MT for Bosch School" w:cs="Naskh MT for Bosch School"/>
          <w:sz w:val="23"/>
          <w:szCs w:val="23"/>
          <w:rtl/>
          <w:lang w:bidi="fa-IR"/>
        </w:rPr>
        <w:t xml:space="preserve">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کتاب اقدس با</w:t>
      </w:r>
      <w:r w:rsidR="00686B23" w:rsidRPr="008F46EF">
        <w:rPr>
          <w:rFonts w:ascii="Naskh MT for Bosch School" w:hAnsi="Naskh MT for Bosch School" w:cs="Naskh MT for Bosch School"/>
          <w:sz w:val="23"/>
          <w:szCs w:val="23"/>
          <w:rtl/>
          <w:lang w:bidi="fa-IR"/>
        </w:rPr>
        <w:t>يد</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همراه با حواشی و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مفصّله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ته</w:t>
      </w:r>
      <w:r w:rsidR="00BC7CCE"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سعی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تا نکات مبهمه برای کسانی که به زبان عربی آشنائی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ندارند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شود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نکاتی که به علل مختلفه محتاج به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مخصوصه باشد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ولی منظور از</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منحصراً شرح مطالب لازم و ضروری است نه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کامل و جامع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00227DBD" w:rsidRPr="008F46EF">
        <w:rPr>
          <w:rFonts w:ascii="Naskh MT for Bosch School" w:hAnsi="Naskh MT for Bosch School" w:cs="Naskh MT for Bosch School"/>
          <w:sz w:val="23"/>
          <w:szCs w:val="23"/>
          <w:rtl/>
          <w:lang w:bidi="fa-IR"/>
        </w:rPr>
        <w:t xml:space="preserve"> کتاب مستطاب.</w:t>
      </w:r>
    </w:p>
    <w:p w14:paraId="3525B32A" w14:textId="6C6DEFE5" w:rsidR="008779C3"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00227DBD" w:rsidRPr="008F46EF">
        <w:rPr>
          <w:rFonts w:ascii="Naskh MT for Bosch School" w:hAnsi="Naskh MT for Bosch School" w:cs="Naskh MT for Bosch School"/>
          <w:sz w:val="23"/>
          <w:szCs w:val="23"/>
          <w:rtl/>
          <w:lang w:bidi="fa-IR"/>
        </w:rPr>
        <w:t xml:space="preserve"> مجلّد مبحث </w:t>
      </w:r>
      <w:r w:rsidR="00552A97"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00227DBD" w:rsidRPr="008F46EF">
        <w:rPr>
          <w:rFonts w:ascii="Naskh MT for Bosch School" w:hAnsi="Naskh MT for Bosch School" w:cs="Naskh MT for Bosch School"/>
          <w:sz w:val="23"/>
          <w:szCs w:val="23"/>
          <w:rtl/>
          <w:lang w:bidi="fa-IR"/>
        </w:rPr>
        <w:t>ات</w:t>
      </w:r>
      <w:r w:rsidR="00675161" w:rsidRPr="008F46EF">
        <w:rPr>
          <w:rFonts w:ascii="Naskh MT for Bosch School" w:hAnsi="Naskh MT for Bosch School" w:cs="Naskh MT for Bosch School"/>
          <w:sz w:val="23"/>
          <w:szCs w:val="23"/>
          <w:lang w:val="en-CA" w:bidi="fa-IR"/>
        </w:rPr>
        <w:t>“</w:t>
      </w:r>
      <w:r w:rsidR="00BC7CCE" w:rsidRPr="008F46EF">
        <w:rPr>
          <w:rFonts w:ascii="Naskh MT for Bosch School" w:hAnsi="Naskh MT for Bosch School" w:cs="Naskh MT for Bosch School"/>
          <w:sz w:val="23"/>
          <w:szCs w:val="23"/>
          <w:rtl/>
          <w:lang w:bidi="fa-IR"/>
        </w:rPr>
        <w:t xml:space="preserve"> بعد از جزوۀ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تدو</w:t>
      </w:r>
      <w:r w:rsidR="00686B23" w:rsidRPr="008F46EF">
        <w:rPr>
          <w:rFonts w:ascii="Naskh MT for Bosch School" w:hAnsi="Naskh MT for Bosch School" w:cs="Naskh MT for Bosch School"/>
          <w:sz w:val="23"/>
          <w:szCs w:val="23"/>
          <w:rtl/>
          <w:lang w:bidi="fa-IR"/>
        </w:rPr>
        <w:t>ين</w:t>
      </w:r>
      <w:r w:rsidR="00227DBD" w:rsidRPr="008F46EF">
        <w:rPr>
          <w:rFonts w:ascii="Naskh MT for Bosch School" w:hAnsi="Naskh MT for Bosch School" w:cs="Naskh MT for Bosch School"/>
          <w:sz w:val="23"/>
          <w:szCs w:val="23"/>
          <w:rtl/>
          <w:lang w:bidi="fa-IR"/>
        </w:rPr>
        <w:t xml:space="preserve"> حدود و احکام</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قرار گرفته و مطالب متعاقب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w:t>
      </w:r>
      <w:r w:rsidR="005B06A4"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شماره</w:t>
      </w:r>
      <w:r w:rsidR="00227D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گذاری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است و در رأس هر </w:t>
      </w:r>
      <w:r w:rsidR="00686B23" w:rsidRPr="008F46EF">
        <w:rPr>
          <w:rFonts w:ascii="Naskh MT for Bosch School" w:hAnsi="Naskh MT for Bosch School" w:cs="Naskh MT for Bosch School"/>
          <w:sz w:val="23"/>
          <w:szCs w:val="23"/>
          <w:rtl/>
          <w:lang w:bidi="fa-IR"/>
        </w:rPr>
        <w:t>يک</w:t>
      </w:r>
      <w:r w:rsidR="00227DBD" w:rsidRPr="008F46EF">
        <w:rPr>
          <w:rFonts w:ascii="Naskh MT for Bosch School" w:hAnsi="Naskh MT for Bosch School" w:cs="Naskh MT for Bosch School"/>
          <w:sz w:val="23"/>
          <w:szCs w:val="23"/>
          <w:rtl/>
          <w:lang w:bidi="fa-IR"/>
        </w:rPr>
        <w:t xml:space="preserve"> از </w:t>
      </w:r>
      <w:r w:rsidR="00552A97"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00227DBD" w:rsidRPr="008F46EF">
        <w:rPr>
          <w:rFonts w:ascii="Naskh MT for Bosch School" w:hAnsi="Naskh MT for Bosch School" w:cs="Naskh MT for Bosch School"/>
          <w:sz w:val="23"/>
          <w:szCs w:val="23"/>
          <w:rtl/>
          <w:lang w:bidi="fa-IR"/>
        </w:rPr>
        <w:t>دداشتها</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قسمتی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آ</w:t>
      </w:r>
      <w:r w:rsidR="00686B23" w:rsidRPr="008F46EF">
        <w:rPr>
          <w:rFonts w:ascii="Naskh MT for Bosch School" w:hAnsi="Naskh MT for Bosch School" w:cs="Naskh MT for Bosch School"/>
          <w:sz w:val="23"/>
          <w:szCs w:val="23"/>
          <w:rtl/>
          <w:lang w:bidi="fa-IR"/>
        </w:rPr>
        <w:t>يا</w:t>
      </w:r>
      <w:r w:rsidR="00BC7CCE" w:rsidRPr="008F46EF">
        <w:rPr>
          <w:rFonts w:ascii="Naskh MT for Bosch School" w:hAnsi="Naskh MT for Bosch School" w:cs="Naskh MT for Bosch School"/>
          <w:sz w:val="23"/>
          <w:szCs w:val="23"/>
          <w:rtl/>
          <w:lang w:bidi="fa-IR"/>
        </w:rPr>
        <w:t>ت مبارکۀ کتاب مستطاب اقدس که شماره‌بندی شده و</w:t>
      </w:r>
      <w:r w:rsidRPr="008F46EF">
        <w:rPr>
          <w:rFonts w:ascii="Naskh MT for Bosch School" w:hAnsi="Naskh MT for Bosch School" w:cs="Naskh MT for Bosch School"/>
          <w:sz w:val="23"/>
          <w:szCs w:val="23"/>
          <w:rtl/>
          <w:lang w:bidi="fa-IR"/>
        </w:rPr>
        <w:t xml:space="preserve"> مربوط</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آن مطلب است درج گرد</w:t>
      </w:r>
      <w:r w:rsidR="00686B23" w:rsidRPr="008F46EF">
        <w:rPr>
          <w:rFonts w:ascii="Naskh MT for Bosch School" w:hAnsi="Naskh MT for Bosch School" w:cs="Naskh MT for Bosch School"/>
          <w:sz w:val="23"/>
          <w:szCs w:val="23"/>
          <w:rtl/>
          <w:lang w:bidi="fa-IR"/>
        </w:rPr>
        <w:t>يد</w:t>
      </w:r>
      <w:r w:rsidR="00BC7CCE" w:rsidRPr="008F46EF">
        <w:rPr>
          <w:rFonts w:ascii="Naskh MT for Bosch School" w:hAnsi="Naskh MT for Bosch School" w:cs="Naskh MT for Bosch School"/>
          <w:sz w:val="23"/>
          <w:szCs w:val="23"/>
          <w:rtl/>
          <w:lang w:bidi="fa-IR"/>
        </w:rPr>
        <w:t>ه تا مراجعۀ</w:t>
      </w:r>
      <w:r w:rsidRPr="008F46EF">
        <w:rPr>
          <w:rFonts w:ascii="Naskh MT for Bosch School" w:hAnsi="Naskh MT for Bosch School" w:cs="Naskh MT for Bosch School"/>
          <w:sz w:val="23"/>
          <w:szCs w:val="23"/>
          <w:rtl/>
          <w:lang w:bidi="fa-IR"/>
        </w:rPr>
        <w:t xml:space="preserve"> متقابل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فقرات کتاب</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اقدس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 آسان شود و اگر خواننده 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باشد بتواند بدون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مراجعه به متن کتاب مستقلّاً</w:t>
      </w:r>
      <w:r w:rsidR="00BC7CCE" w:rsidRPr="008F46EF">
        <w:rPr>
          <w:rFonts w:ascii="Naskh MT for Bosch School" w:hAnsi="Naskh MT for Bosch School" w:cs="Naskh MT for Bosch School"/>
          <w:sz w:val="23"/>
          <w:szCs w:val="23"/>
          <w:rtl/>
          <w:lang w:bidi="fa-IR"/>
        </w:rPr>
        <w:t xml:space="preserve"> به مطالعۀ</w:t>
      </w:r>
      <w:r w:rsidRPr="008F46EF">
        <w:rPr>
          <w:rFonts w:ascii="Naskh MT for Bosch School" w:hAnsi="Naskh MT for Bosch School" w:cs="Naskh MT for Bosch School"/>
          <w:sz w:val="23"/>
          <w:szCs w:val="23"/>
          <w:rtl/>
          <w:lang w:bidi="fa-IR"/>
        </w:rPr>
        <w:t xml:space="preserve"> متن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بپردازد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چنان است که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احت</w:t>
      </w:r>
      <w:r w:rsidR="00686B23" w:rsidRPr="008F46EF">
        <w:rPr>
          <w:rFonts w:ascii="Naskh MT for Bosch School" w:hAnsi="Naskh MT for Bosch School" w:cs="Naskh MT for Bosch School"/>
          <w:sz w:val="23"/>
          <w:szCs w:val="23"/>
          <w:rtl/>
          <w:lang w:bidi="fa-IR"/>
        </w:rPr>
        <w:t>يا</w:t>
      </w:r>
      <w:r w:rsidR="00BC7CCE" w:rsidRPr="008F46EF">
        <w:rPr>
          <w:rFonts w:ascii="Naskh MT for Bosch School" w:hAnsi="Naskh MT for Bosch School" w:cs="Naskh MT for Bosch School"/>
          <w:sz w:val="23"/>
          <w:szCs w:val="23"/>
          <w:rtl/>
          <w:lang w:bidi="fa-IR"/>
        </w:rPr>
        <w:t>جات مختلفۀ</w:t>
      </w:r>
      <w:r w:rsidRPr="008F46EF">
        <w:rPr>
          <w:rFonts w:ascii="Naskh MT for Bosch School" w:hAnsi="Naskh MT for Bosch School" w:cs="Naskh MT for Bosch School"/>
          <w:sz w:val="23"/>
          <w:szCs w:val="23"/>
          <w:rtl/>
          <w:lang w:bidi="fa-IR"/>
        </w:rPr>
        <w:t xml:space="preserve"> خوانندگان که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اذواق و ام</w:t>
      </w:r>
      <w:r w:rsidR="00686B23" w:rsidRPr="008F46EF">
        <w:rPr>
          <w:rFonts w:ascii="Naskh MT for Bosch School" w:hAnsi="Naskh MT for Bosch School" w:cs="Naskh MT for Bosch School"/>
          <w:sz w:val="23"/>
          <w:szCs w:val="23"/>
          <w:rtl/>
          <w:lang w:bidi="fa-IR"/>
        </w:rPr>
        <w:t>يا</w:t>
      </w:r>
      <w:r w:rsidR="00BC7CCE" w:rsidRPr="008F46EF">
        <w:rPr>
          <w:rFonts w:ascii="Naskh MT for Bosch School" w:hAnsi="Naskh MT for Bosch School" w:cs="Naskh MT for Bosch School"/>
          <w:sz w:val="23"/>
          <w:szCs w:val="23"/>
          <w:rtl/>
          <w:lang w:bidi="fa-IR"/>
        </w:rPr>
        <w:t>لشان متفاوت است بر</w:t>
      </w:r>
      <w:r w:rsidRPr="008F46EF">
        <w:rPr>
          <w:rFonts w:ascii="Naskh MT for Bosch School" w:hAnsi="Naskh MT for Bosch School" w:cs="Naskh MT for Bosch School"/>
          <w:sz w:val="23"/>
          <w:szCs w:val="23"/>
          <w:rtl/>
          <w:lang w:bidi="fa-IR"/>
        </w:rPr>
        <w:t>آورده شود.</w:t>
      </w:r>
    </w:p>
    <w:p w14:paraId="02572D3A" w14:textId="59E51D2D" w:rsidR="001E0243"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دسترسی به کلّ</w:t>
      </w:r>
      <w:r w:rsidR="00BC7CCE"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مواض</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مندرجه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فهرست</w:t>
      </w:r>
      <w:r w:rsidR="002D41B9"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ا</w:t>
      </w:r>
      <w:r w:rsidR="00227DBD" w:rsidRPr="008F46EF">
        <w:rPr>
          <w:rFonts w:ascii="Naskh MT for Bosch School" w:hAnsi="Naskh MT for Bosch School" w:cs="Naskh MT for Bosch School"/>
          <w:sz w:val="23"/>
          <w:szCs w:val="23"/>
          <w:rtl/>
          <w:lang w:bidi="fa-IR"/>
        </w:rPr>
        <w:t>ست.</w:t>
      </w:r>
    </w:p>
    <w:p w14:paraId="10EEAC9F" w14:textId="2F6103EA" w:rsidR="00164E75" w:rsidRDefault="00AE2E7D" w:rsidP="00164E7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کتاب قرن بد</w:t>
      </w:r>
      <w:r w:rsidR="00686B23" w:rsidRPr="008F46EF">
        <w:rPr>
          <w:rFonts w:ascii="Naskh MT for Bosch School" w:hAnsi="Naskh MT for Bosch School" w:cs="Naskh MT for Bosch School"/>
          <w:sz w:val="23"/>
          <w:szCs w:val="23"/>
          <w:rtl/>
          <w:lang w:bidi="fa-IR"/>
        </w:rPr>
        <w:t>يع</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227DBD" w:rsidRPr="008F46EF">
        <w:rPr>
          <w:rFonts w:ascii="Naskh MT for Bosch School" w:hAnsi="Naskh MT for Bosch School" w:cs="Naskh MT for Bosch School"/>
          <w:sz w:val="23"/>
          <w:szCs w:val="23"/>
          <w:rtl/>
          <w:lang w:bidi="fa-IR"/>
        </w:rPr>
        <w:t>گاد</w:t>
      </w:r>
      <w:r w:rsidR="00BC5FE2" w:rsidRPr="008F46EF">
        <w:rPr>
          <w:rFonts w:ascii="Naskh MT for Bosch School" w:hAnsi="Naskh MT for Bosch School" w:cs="Naskh MT for Bosch School"/>
          <w:sz w:val="23"/>
          <w:szCs w:val="23"/>
          <w:rtl/>
          <w:lang w:bidi="fa-IR"/>
        </w:rPr>
        <w:t xml:space="preserve"> </w:t>
      </w:r>
      <w:r w:rsidR="00227DBD" w:rsidRPr="008F46EF">
        <w:rPr>
          <w:rFonts w:ascii="Naskh MT for Bosch School" w:hAnsi="Naskh MT for Bosch School" w:cs="Naskh MT for Bosch School"/>
          <w:sz w:val="23"/>
          <w:szCs w:val="23"/>
          <w:rtl/>
          <w:lang w:bidi="fa-IR"/>
        </w:rPr>
        <w:t>پاسز</w:t>
      </w:r>
      <w:r w:rsidR="00BC5FE2" w:rsidRPr="008F46EF">
        <w:rPr>
          <w:rFonts w:ascii="Naskh MT for Bosch School" w:hAnsi="Naskh MT for Bosch School" w:cs="Naskh MT for Bosch School"/>
          <w:sz w:val="23"/>
          <w:szCs w:val="23"/>
          <w:rtl/>
          <w:lang w:bidi="fa-IR"/>
        </w:rPr>
        <w:t xml:space="preserve"> </w:t>
      </w:r>
      <w:r w:rsidR="00227DBD" w:rsidRPr="008F46EF">
        <w:rPr>
          <w:rFonts w:ascii="Naskh MT for Bosch School" w:hAnsi="Naskh MT for Bosch School" w:cs="Naskh MT for Bosch School"/>
          <w:sz w:val="23"/>
          <w:szCs w:val="23"/>
          <w:rtl/>
          <w:lang w:bidi="fa-IR"/>
        </w:rPr>
        <w:t>بای</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حاوی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قرن اول بهائی است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و خصوص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کتاب مستطاب</w:t>
      </w:r>
      <w:r w:rsidR="005B06A4"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اقدس و مطالب مندرجۀ متنوّعه‌</w:t>
      </w:r>
      <w:r w:rsidRPr="008F46EF">
        <w:rPr>
          <w:rFonts w:ascii="Naskh MT for Bosch School" w:hAnsi="Naskh MT for Bosch School" w:cs="Naskh MT for Bosch School"/>
          <w:sz w:val="23"/>
          <w:szCs w:val="23"/>
          <w:rtl/>
          <w:lang w:bidi="fa-IR"/>
        </w:rPr>
        <w:t>اش را واضحاً</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مجسّم و توص</w:t>
      </w:r>
      <w:r w:rsidR="00686B23" w:rsidRPr="008F46EF">
        <w:rPr>
          <w:rFonts w:ascii="Naskh MT for Bosch School" w:hAnsi="Naskh MT for Bosch School" w:cs="Naskh MT for Bosch School"/>
          <w:sz w:val="23"/>
          <w:szCs w:val="23"/>
          <w:rtl/>
          <w:lang w:bidi="fa-IR"/>
        </w:rPr>
        <w:t>يف</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مبارکه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در فصل مخصوص پس از</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مقد</w:t>
      </w:r>
      <w:r w:rsidR="00BC7CCE" w:rsidRPr="008F46EF">
        <w:rPr>
          <w:rFonts w:ascii="Naskh MT for Bosch School" w:hAnsi="Naskh MT for Bosch School" w:cs="Naskh MT for Bosch School"/>
          <w:sz w:val="23"/>
          <w:szCs w:val="23"/>
          <w:rtl/>
          <w:lang w:bidi="fa-IR"/>
        </w:rPr>
        <w:t>ّ</w:t>
      </w:r>
      <w:r w:rsidR="00227DBD" w:rsidRPr="008F46EF">
        <w:rPr>
          <w:rFonts w:ascii="Naskh MT for Bosch School" w:hAnsi="Naskh MT for Bosch School" w:cs="Naskh MT for Bosch School"/>
          <w:sz w:val="23"/>
          <w:szCs w:val="23"/>
          <w:rtl/>
          <w:lang w:bidi="fa-IR"/>
        </w:rPr>
        <w:t>مه</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کتاب درج گرد</w:t>
      </w:r>
      <w:r w:rsidR="00686B23" w:rsidRPr="008F46EF">
        <w:rPr>
          <w:rFonts w:ascii="Naskh MT for Bosch School" w:hAnsi="Naskh MT for Bosch School" w:cs="Naskh MT for Bosch School"/>
          <w:sz w:val="23"/>
          <w:szCs w:val="23"/>
          <w:rtl/>
          <w:lang w:bidi="fa-IR"/>
        </w:rPr>
        <w:t>يد</w:t>
      </w:r>
      <w:r w:rsidR="00BC7CCE"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جزوۀ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w:t>
      </w:r>
      <w:r w:rsidR="005B06A4" w:rsidRPr="008F46EF">
        <w:rPr>
          <w:rFonts w:ascii="Naskh MT for Bosch School" w:hAnsi="Naskh MT for Bosch School" w:cs="Naskh MT for Bosch School"/>
          <w:sz w:val="23"/>
          <w:szCs w:val="23"/>
          <w:rtl/>
          <w:lang w:bidi="fa-IR"/>
        </w:rPr>
        <w:t xml:space="preserve"> </w:t>
      </w:r>
      <w:r w:rsidR="00227DBD" w:rsidRPr="008F46EF">
        <w:rPr>
          <w:rFonts w:ascii="Naskh MT for Bosch School" w:hAnsi="Naskh MT for Bosch School" w:cs="Naskh MT for Bosch School"/>
          <w:sz w:val="23"/>
          <w:szCs w:val="23"/>
          <w:rtl/>
          <w:lang w:bidi="fa-IR"/>
        </w:rPr>
        <w:t>و احکام</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مجدّداً طبع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وس</w:t>
      </w:r>
      <w:r w:rsidR="00686B23" w:rsidRPr="008F46EF">
        <w:rPr>
          <w:rFonts w:ascii="Naskh MT for Bosch School" w:hAnsi="Naskh MT for Bosch School" w:cs="Naskh MT for Bosch School"/>
          <w:sz w:val="23"/>
          <w:szCs w:val="23"/>
          <w:rtl/>
          <w:lang w:bidi="fa-IR"/>
        </w:rPr>
        <w:t>يل</w:t>
      </w:r>
      <w:r w:rsidR="00BC7CCE"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است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خواننده را مجملاً از محتو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کتاب اقدس مطّلع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w:t>
      </w:r>
      <w:r w:rsidR="00164E75">
        <w:rPr>
          <w:rFonts w:ascii="Naskh MT for Bosch School" w:hAnsi="Naskh MT for Bosch School" w:cs="Naskh MT for Bosch School"/>
          <w:sz w:val="23"/>
          <w:szCs w:val="23"/>
          <w:rtl/>
          <w:lang w:bidi="fa-IR"/>
        </w:rPr>
        <w:br w:type="page"/>
      </w:r>
    </w:p>
    <w:p w14:paraId="6ABC74F0" w14:textId="77777777" w:rsidR="00AE2E7D" w:rsidRPr="008F46EF" w:rsidRDefault="00AE2E7D" w:rsidP="00F55308">
      <w:pPr>
        <w:pStyle w:val="PlainText"/>
        <w:bidi/>
        <w:jc w:val="center"/>
        <w:rPr>
          <w:rFonts w:ascii="Naskh MT for Bosch School" w:hAnsi="Naskh MT for Bosch School" w:cs="Naskh MT for Bosch School"/>
          <w:sz w:val="23"/>
          <w:szCs w:val="23"/>
          <w:rtl/>
          <w:lang w:bidi="fa-IR"/>
        </w:rPr>
      </w:pPr>
      <w:bookmarkStart w:id="3" w:name="Book_Mark_3"/>
      <w:r w:rsidRPr="008F46EF">
        <w:rPr>
          <w:rFonts w:ascii="Naskh MT for Bosch School" w:hAnsi="Naskh MT for Bosch School" w:cs="Naskh MT for Bosch School"/>
          <w:sz w:val="23"/>
          <w:szCs w:val="23"/>
          <w:rtl/>
          <w:lang w:bidi="fa-IR"/>
        </w:rPr>
        <w:lastRenderedPageBreak/>
        <w:t>مقدّمه</w:t>
      </w:r>
      <w:bookmarkEnd w:id="3"/>
    </w:p>
    <w:p w14:paraId="2D37B19F" w14:textId="77777777" w:rsidR="00D71EA2" w:rsidRDefault="00D71EA2" w:rsidP="00F55308">
      <w:pPr>
        <w:pStyle w:val="PlainText"/>
        <w:bidi/>
        <w:jc w:val="both"/>
        <w:rPr>
          <w:rFonts w:ascii="Naskh MT for Bosch School" w:hAnsi="Naskh MT for Bosch School" w:cs="Naskh MT for Bosch School"/>
          <w:sz w:val="23"/>
          <w:szCs w:val="23"/>
          <w:rtl/>
          <w:lang w:bidi="fa-IR"/>
        </w:rPr>
      </w:pPr>
    </w:p>
    <w:p w14:paraId="5ADF0C2E" w14:textId="5E278575" w:rsidR="00FA1B04" w:rsidRPr="008F46EF" w:rsidRDefault="00BC7CCE" w:rsidP="00D71EA2">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سنۀ</w:t>
      </w:r>
      <w:r w:rsidR="00AE2E7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صد و چهل و</w:t>
      </w:r>
      <w:r w:rsidR="0010365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نه تار</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مقارن با انقضای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قرن</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کامل از صعود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مظهر کل</w:t>
      </w:r>
      <w:r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ی الهی است که آئ</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جهان</w:t>
      </w:r>
      <w:r w:rsidR="00CA7E7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آرا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به تقد</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 الهی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عالم انسانی را به مرحلۀ</w:t>
      </w:r>
      <w:r w:rsidR="00AE2E7D" w:rsidRPr="008F46EF">
        <w:rPr>
          <w:rFonts w:ascii="Naskh MT for Bosch School" w:hAnsi="Naskh MT for Bosch School" w:cs="Naskh MT for Bosch School"/>
          <w:sz w:val="23"/>
          <w:szCs w:val="23"/>
          <w:rtl/>
          <w:lang w:bidi="fa-IR"/>
        </w:rPr>
        <w:t xml:space="preserve"> بلوغ برساند.</w:t>
      </w:r>
      <w:r w:rsidR="006C067F"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تجل</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سن</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مقدّس توس</w:t>
      </w:r>
      <w:r w:rsidR="006A649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ط جامعۀ</w:t>
      </w:r>
      <w:r w:rsidR="00AE2E7D" w:rsidRPr="008F46EF">
        <w:rPr>
          <w:rFonts w:ascii="Naskh MT for Bosch School" w:hAnsi="Naskh MT for Bosch School" w:cs="Naskh MT for Bosch School"/>
          <w:sz w:val="23"/>
          <w:szCs w:val="23"/>
          <w:rtl/>
          <w:lang w:bidi="fa-IR"/>
        </w:rPr>
        <w:t xml:space="preserve"> اهل بهاء که مرکّب از عناصر</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متنوّعۀ</w:t>
      </w:r>
      <w:r w:rsidR="00AE2E7D" w:rsidRPr="008F46EF">
        <w:rPr>
          <w:rFonts w:ascii="Naskh MT for Bosch School" w:hAnsi="Naskh MT for Bosch School" w:cs="Naskh MT for Bosch School"/>
          <w:sz w:val="23"/>
          <w:szCs w:val="23"/>
          <w:rtl/>
          <w:lang w:bidi="fa-IR"/>
        </w:rPr>
        <w:t xml:space="preserve"> نوع بشر</w:t>
      </w:r>
      <w:r w:rsidR="001D0382"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و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يک</w:t>
      </w:r>
      <w:r w:rsidR="00AE2E7D" w:rsidRPr="008F46EF">
        <w:rPr>
          <w:rFonts w:ascii="Naskh MT for Bosch School" w:hAnsi="Naskh MT for Bosch School" w:cs="Naskh MT for Bosch School"/>
          <w:sz w:val="23"/>
          <w:szCs w:val="23"/>
          <w:rtl/>
          <w:lang w:bidi="fa-IR"/>
        </w:rPr>
        <w:t xml:space="preserve"> صد و پنجاه سال حتّی در دورتر</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نقاط کر</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ارض تأس</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خود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قوّۀ</w:t>
      </w:r>
      <w:r w:rsidR="00F74270" w:rsidRPr="008F46EF">
        <w:rPr>
          <w:rFonts w:ascii="Naskh MT for Bosch School" w:hAnsi="Naskh MT for Bosch School" w:cs="Naskh MT for Bosch School"/>
          <w:sz w:val="23"/>
          <w:szCs w:val="23"/>
          <w:rtl/>
          <w:lang w:bidi="fa-IR"/>
        </w:rPr>
        <w:t xml:space="preserve"> وحدت‌</w:t>
      </w:r>
      <w:r w:rsidR="00AE2E7D" w:rsidRPr="008F46EF">
        <w:rPr>
          <w:rFonts w:ascii="Naskh MT for Bosch School" w:hAnsi="Naskh MT for Bosch School" w:cs="Naskh MT for Bosch School"/>
          <w:sz w:val="23"/>
          <w:szCs w:val="23"/>
          <w:rtl/>
          <w:lang w:bidi="fa-IR"/>
        </w:rPr>
        <w:t>آفر</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ی است</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که ظهور جمال مب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در عالم امکان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اد فرموده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دل</w:t>
      </w:r>
      <w:r w:rsidR="00686B23" w:rsidRPr="008F46EF">
        <w:rPr>
          <w:rFonts w:ascii="Naskh MT for Bosch School" w:hAnsi="Naskh MT for Bosch School" w:cs="Naskh MT for Bosch School"/>
          <w:sz w:val="23"/>
          <w:szCs w:val="23"/>
          <w:rtl/>
          <w:lang w:bidi="fa-IR"/>
        </w:rPr>
        <w:t>يل</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ری که برا</w:t>
      </w:r>
      <w:r w:rsidR="00686B23" w:rsidRPr="008F46EF">
        <w:rPr>
          <w:rFonts w:ascii="Naskh MT for Bosch School" w:hAnsi="Naskh MT for Bosch School" w:cs="Naskh MT for Bosch School"/>
          <w:sz w:val="23"/>
          <w:szCs w:val="23"/>
          <w:rtl/>
          <w:lang w:bidi="fa-IR"/>
        </w:rPr>
        <w:t>ين</w:t>
      </w:r>
      <w:r w:rsidR="00F74270" w:rsidRPr="008F46EF">
        <w:rPr>
          <w:rFonts w:ascii="Naskh MT for Bosch School" w:hAnsi="Naskh MT for Bosch School" w:cs="Naskh MT for Bosch School"/>
          <w:sz w:val="23"/>
          <w:szCs w:val="23"/>
          <w:rtl/>
          <w:lang w:bidi="fa-IR"/>
        </w:rPr>
        <w:t xml:space="preserve"> قوّۀ </w:t>
      </w:r>
      <w:r w:rsidR="00AE2E7D" w:rsidRPr="008F46EF">
        <w:rPr>
          <w:rFonts w:ascii="Naskh MT for Bosch School" w:hAnsi="Naskh MT for Bosch School" w:cs="Naskh MT for Bosch School"/>
          <w:sz w:val="23"/>
          <w:szCs w:val="23"/>
          <w:rtl/>
          <w:lang w:bidi="fa-IR"/>
        </w:rPr>
        <w:t>فعّاله شهادت می</w:t>
      </w:r>
      <w:r w:rsidR="00F7427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دهد همانا تحوّلات وس</w:t>
      </w:r>
      <w:r w:rsidR="00686B23" w:rsidRPr="008F46EF">
        <w:rPr>
          <w:rFonts w:ascii="Naskh MT for Bosch School" w:hAnsi="Naskh MT for Bosch School" w:cs="Naskh MT for Bosch School"/>
          <w:sz w:val="23"/>
          <w:szCs w:val="23"/>
          <w:rtl/>
          <w:lang w:bidi="fa-IR"/>
        </w:rPr>
        <w:t>يع</w:t>
      </w:r>
      <w:r w:rsidR="00F74270" w:rsidRPr="008F46EF">
        <w:rPr>
          <w:rFonts w:ascii="Naskh MT for Bosch School" w:hAnsi="Naskh MT for Bosch School" w:cs="Naskh MT for Bosch School"/>
          <w:sz w:val="23"/>
          <w:szCs w:val="23"/>
          <w:rtl/>
          <w:lang w:bidi="fa-IR"/>
        </w:rPr>
        <w:t>ۀ</w:t>
      </w:r>
      <w:r w:rsidR="005B06A4" w:rsidRPr="008F46EF">
        <w:rPr>
          <w:rFonts w:ascii="Naskh MT for Bosch School" w:hAnsi="Naskh MT for Bosch School" w:cs="Naskh MT for Bosch School"/>
          <w:sz w:val="23"/>
          <w:szCs w:val="23"/>
          <w:rtl/>
          <w:lang w:bidi="fa-IR"/>
        </w:rPr>
        <w:t xml:space="preserve"> </w:t>
      </w:r>
      <w:r w:rsidR="00F74270" w:rsidRPr="008F46EF">
        <w:rPr>
          <w:rFonts w:ascii="Naskh MT for Bosch School" w:hAnsi="Naskh MT for Bosch School" w:cs="Naskh MT for Bosch School"/>
          <w:sz w:val="23"/>
          <w:szCs w:val="23"/>
          <w:rtl/>
          <w:lang w:bidi="fa-IR"/>
        </w:rPr>
        <w:t>جهانی در شئون مختلفۀ</w:t>
      </w:r>
      <w:r w:rsidR="00AE2E7D" w:rsidRPr="008F46EF">
        <w:rPr>
          <w:rFonts w:ascii="Naskh MT for Bosch School" w:hAnsi="Naskh MT for Bosch School" w:cs="Naskh MT for Bosch School"/>
          <w:sz w:val="23"/>
          <w:szCs w:val="23"/>
          <w:rtl/>
          <w:lang w:bidi="fa-IR"/>
        </w:rPr>
        <w:t xml:space="preserve"> عصر کنونی است که 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قبل از</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وقوع آنها را پ</w:t>
      </w:r>
      <w:r w:rsidR="00686B23" w:rsidRPr="008F46EF">
        <w:rPr>
          <w:rFonts w:ascii="Naskh MT for Bosch School" w:hAnsi="Naskh MT for Bosch School" w:cs="Naskh MT for Bosch School"/>
          <w:sz w:val="23"/>
          <w:szCs w:val="23"/>
          <w:rtl/>
          <w:lang w:bidi="fa-IR"/>
        </w:rPr>
        <w:t>يش</w:t>
      </w:r>
      <w:r w:rsidR="00F7427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ی و توص</w:t>
      </w:r>
      <w:r w:rsidR="00686B23" w:rsidRPr="008F46EF">
        <w:rPr>
          <w:rFonts w:ascii="Naskh MT for Bosch School" w:hAnsi="Naskh MT for Bosch School" w:cs="Naskh MT for Bosch School"/>
          <w:sz w:val="23"/>
          <w:szCs w:val="23"/>
          <w:rtl/>
          <w:lang w:bidi="fa-IR"/>
        </w:rPr>
        <w:t>يف</w:t>
      </w:r>
      <w:r w:rsidR="00AC7B29"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چه زمانی مناسبتر از</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است که در حال حاضر ترجم</w:t>
      </w:r>
      <w:r w:rsidR="00F74270" w:rsidRPr="008F46EF">
        <w:rPr>
          <w:rFonts w:ascii="Naskh MT for Bosch School" w:hAnsi="Naskh MT for Bosch School" w:cs="Naskh MT for Bosch School"/>
          <w:sz w:val="23"/>
          <w:szCs w:val="23"/>
          <w:rtl/>
          <w:lang w:bidi="fa-IR"/>
        </w:rPr>
        <w:t xml:space="preserve">ۀ موثّق امّ </w:t>
      </w:r>
      <w:r w:rsidR="00AE2E7D" w:rsidRPr="008F46EF">
        <w:rPr>
          <w:rFonts w:ascii="Naskh MT for Bosch School" w:hAnsi="Naskh MT for Bosch School" w:cs="Naskh MT for Bosch School"/>
          <w:sz w:val="23"/>
          <w:szCs w:val="23"/>
          <w:rtl/>
          <w:lang w:bidi="fa-IR"/>
        </w:rPr>
        <w:t>الکتاب آئ</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بهائی</w:t>
      </w:r>
      <w:r w:rsidR="00AE2E7D" w:rsidRPr="008F46EF">
        <w:rPr>
          <w:rFonts w:ascii="Naskh MT for Bosch School" w:hAnsi="Naskh MT for Bosch School" w:cs="Naskh MT for Bosch School"/>
          <w:sz w:val="23"/>
          <w:szCs w:val="23"/>
          <w:rtl/>
          <w:lang w:bidi="fa-IR"/>
        </w:rPr>
        <w:t>،</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کتاب مقدّس اقدس که محتوی حدود و احکام الهی برای دور بهائی</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w:t>
      </w:r>
      <w:r w:rsidR="00F74270" w:rsidRPr="008F46EF">
        <w:rPr>
          <w:rFonts w:ascii="Naskh MT for Bosch School" w:hAnsi="Naskh MT for Bosch School" w:cs="Naskh MT for Bosch School"/>
          <w:sz w:val="23"/>
          <w:szCs w:val="23"/>
          <w:rtl/>
          <w:lang w:bidi="fa-IR"/>
        </w:rPr>
        <w:t xml:space="preserve"> و به ارادۀ الهی لا</w:t>
      </w:r>
      <w:r w:rsidR="00AE2E7D" w:rsidRPr="008F46EF">
        <w:rPr>
          <w:rFonts w:ascii="Naskh MT for Bosch School" w:hAnsi="Naskh MT for Bosch School" w:cs="Naskh MT for Bosch School"/>
          <w:sz w:val="23"/>
          <w:szCs w:val="23"/>
          <w:rtl/>
          <w:lang w:bidi="fa-IR"/>
        </w:rPr>
        <w:t xml:space="preserve">اقل هزار سال امتداد خواهد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فت، اوّل بار</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زبان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طبع و نشر شود.</w:t>
      </w:r>
    </w:p>
    <w:p w14:paraId="39E31741" w14:textId="475B10F7" w:rsidR="00C00DD6"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کتاب مستطاب اقدس 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صد مجلّد از آثار مبارک</w:t>
      </w:r>
      <w:r w:rsidR="00F74270" w:rsidRPr="008F46EF">
        <w:rPr>
          <w:rFonts w:ascii="Naskh MT for Bosch School" w:hAnsi="Naskh MT for Bosch School" w:cs="Naskh MT for Bosch School"/>
          <w:sz w:val="23"/>
          <w:szCs w:val="23"/>
          <w:rtl/>
          <w:lang w:bidi="fa-IR"/>
        </w:rPr>
        <w:t>ۀ</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اهم</w:t>
      </w:r>
      <w:r w:rsidR="00196175"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ی بی</w:t>
      </w:r>
      <w:r w:rsidR="00F7427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نظ</w:t>
      </w:r>
      <w:r w:rsidR="00686B23" w:rsidRPr="008F46EF">
        <w:rPr>
          <w:rFonts w:ascii="Naskh MT for Bosch School" w:hAnsi="Naskh MT for Bosch School" w:cs="Naskh MT for Bosch School"/>
          <w:sz w:val="23"/>
          <w:szCs w:val="23"/>
          <w:rtl/>
          <w:lang w:bidi="fa-IR"/>
        </w:rPr>
        <w:t>ير</w:t>
      </w:r>
      <w:r w:rsidR="00E21435"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دعوی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 و عظ</w:t>
      </w:r>
      <w:r w:rsidR="00686B23" w:rsidRPr="008F46EF">
        <w:rPr>
          <w:rFonts w:ascii="Naskh MT for Bosch School" w:hAnsi="Naskh MT for Bosch School" w:cs="Naskh MT for Bosch School"/>
          <w:sz w:val="23"/>
          <w:szCs w:val="23"/>
          <w:rtl/>
          <w:lang w:bidi="fa-IR"/>
        </w:rPr>
        <w:t>يم</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بنای عالم است و کتاب اقدس منشور مدن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00F74270" w:rsidRPr="008F46EF">
        <w:rPr>
          <w:rFonts w:ascii="Naskh MT for Bosch School" w:hAnsi="Naskh MT for Bosch School" w:cs="Naskh MT for Bosch School"/>
          <w:sz w:val="23"/>
          <w:szCs w:val="23"/>
          <w:rtl/>
          <w:lang w:bidi="fa-IR"/>
        </w:rPr>
        <w:t>است عالم‌</w:t>
      </w:r>
      <w:r w:rsidRPr="008F46EF">
        <w:rPr>
          <w:rFonts w:ascii="Naskh MT for Bosch School" w:hAnsi="Naskh MT for Bosch School" w:cs="Naskh MT for Bosch School"/>
          <w:sz w:val="23"/>
          <w:szCs w:val="23"/>
          <w:rtl/>
          <w:lang w:bidi="fa-IR"/>
        </w:rPr>
        <w:t>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که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ش هدف غائی ظهور آن حضرت محسوب.</w:t>
      </w:r>
      <w:r w:rsidR="001D038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آنچه از قلم 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مستطاب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کل بر اساس</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قبل استوار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چنانکه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00E21435" w:rsidRPr="008F46EF">
        <w:rPr>
          <w:rFonts w:ascii="Naskh MT for Bosch School" w:hAnsi="Naskh MT for Bosch School" w:cs="Naskh MT for Bosch School"/>
          <w:sz w:val="23"/>
          <w:szCs w:val="23"/>
          <w:rtl/>
          <w:lang w:bidi="fa-IR"/>
        </w:rPr>
        <w:t>د:</w:t>
      </w:r>
      <w:r w:rsidR="00071DEE"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هذا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قبل و من بعد</w:t>
      </w:r>
      <w:r w:rsidR="0067516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لهذا در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با عرفان جد</w:t>
      </w:r>
      <w:r w:rsidR="00686B23" w:rsidRPr="008F46EF">
        <w:rPr>
          <w:rFonts w:ascii="Naskh MT for Bosch School" w:hAnsi="Naskh MT for Bosch School" w:cs="Naskh MT for Bosch School"/>
          <w:sz w:val="23"/>
          <w:szCs w:val="23"/>
          <w:rtl/>
          <w:lang w:bidi="fa-IR"/>
        </w:rPr>
        <w:t>يد</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ظاهر گشته و احکام اجتماعی طبق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زمان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تا بشر را به سوی مدن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جهانی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در عصر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حاضر حتّی اندکی از جلوه و جلالش را تصوّر نتوان نمود.</w:t>
      </w:r>
    </w:p>
    <w:p w14:paraId="57FFEA95" w14:textId="1A8C0372" w:rsidR="00C437B7"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کتاب مستطاب اقدس حقّان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سالفه را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کرده همان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ابدی لن</w:t>
      </w:r>
      <w:r w:rsidR="00CC68DB"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را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وحدان</w:t>
      </w:r>
      <w:r w:rsidR="00686B23" w:rsidRPr="008F46EF">
        <w:rPr>
          <w:rFonts w:ascii="Naskh MT for Bosch School" w:hAnsi="Naskh MT for Bosch School" w:cs="Naskh MT for Bosch School"/>
          <w:sz w:val="23"/>
          <w:szCs w:val="23"/>
          <w:rtl/>
          <w:lang w:bidi="fa-IR"/>
        </w:rPr>
        <w:t>يّت</w:t>
      </w:r>
      <w:r w:rsidR="00E21435" w:rsidRPr="008F46EF">
        <w:rPr>
          <w:rFonts w:ascii="Naskh MT for Bosch School" w:hAnsi="Naskh MT for Bosch School" w:cs="Naskh MT for Bosch School"/>
          <w:sz w:val="23"/>
          <w:szCs w:val="23"/>
          <w:rtl/>
          <w:lang w:bidi="fa-IR"/>
        </w:rPr>
        <w:t xml:space="preserve"> الهی</w:t>
      </w:r>
      <w:r w:rsidRPr="008F46EF">
        <w:rPr>
          <w:rFonts w:ascii="Naskh MT for Bosch School" w:hAnsi="Naskh MT for Bosch School" w:cs="Naskh MT for Bosch School"/>
          <w:sz w:val="23"/>
          <w:szCs w:val="23"/>
          <w:rtl/>
          <w:lang w:bidi="fa-IR"/>
        </w:rPr>
        <w:t>، محبّت به نوع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اهداف اخلاقی و روحانی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عنصری که انب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اولو</w:t>
      </w:r>
      <w:r w:rsidR="00B07E42"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العزم نازل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مجدّداً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آنچه از احکام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حدود که در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سابق وضع شده و حال سدّ راه و مانع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وحدت عالم انسانی و تجد</w:t>
      </w:r>
      <w:r w:rsidR="00686B23" w:rsidRPr="008F46EF">
        <w:rPr>
          <w:rFonts w:ascii="Naskh MT for Bosch School" w:hAnsi="Naskh MT for Bosch School" w:cs="Naskh MT for Bosch School"/>
          <w:sz w:val="23"/>
          <w:szCs w:val="23"/>
          <w:rtl/>
          <w:lang w:bidi="fa-IR"/>
        </w:rPr>
        <w:t>يد</w:t>
      </w:r>
      <w:r w:rsidR="00F74270" w:rsidRPr="008F46EF">
        <w:rPr>
          <w:rFonts w:ascii="Naskh MT for Bosch School" w:hAnsi="Naskh MT for Bosch School" w:cs="Naskh MT for Bosch School"/>
          <w:sz w:val="23"/>
          <w:szCs w:val="23"/>
          <w:rtl/>
          <w:lang w:bidi="fa-IR"/>
        </w:rPr>
        <w:t xml:space="preserve"> بنای جامعۀ</w:t>
      </w:r>
      <w:r w:rsidRPr="008F46EF">
        <w:rPr>
          <w:rFonts w:ascii="Naskh MT for Bosch School" w:hAnsi="Naskh MT for Bosch School" w:cs="Naskh MT for Bosch School"/>
          <w:sz w:val="23"/>
          <w:szCs w:val="23"/>
          <w:rtl/>
          <w:lang w:bidi="fa-IR"/>
        </w:rPr>
        <w:t xml:space="preserve"> بشری است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2D41B9" w:rsidRPr="008F46EF">
        <w:rPr>
          <w:rFonts w:ascii="Naskh MT for Bosch School" w:hAnsi="Naskh MT for Bosch School" w:cs="Naskh MT for Bosch School"/>
          <w:sz w:val="23"/>
          <w:szCs w:val="23"/>
          <w:lang w:bidi="fa-IR"/>
        </w:rPr>
        <w:t xml:space="preserve"> </w:t>
      </w:r>
      <w:r w:rsidR="00F74270" w:rsidRPr="008F46EF">
        <w:rPr>
          <w:rFonts w:ascii="Naskh MT for Bosch School" w:hAnsi="Naskh MT for Bosch School" w:cs="Naskh MT for Bosch School"/>
          <w:sz w:val="23"/>
          <w:szCs w:val="23"/>
          <w:rtl/>
          <w:lang w:bidi="fa-IR"/>
        </w:rPr>
        <w:t>برمی‌</w:t>
      </w:r>
      <w:r w:rsidRPr="008F46EF">
        <w:rPr>
          <w:rFonts w:ascii="Naskh MT for Bosch School" w:hAnsi="Naskh MT for Bosch School" w:cs="Naskh MT for Bosch School"/>
          <w:sz w:val="23"/>
          <w:szCs w:val="23"/>
          <w:rtl/>
          <w:lang w:bidi="fa-IR"/>
        </w:rPr>
        <w:t>دارد.</w:t>
      </w:r>
    </w:p>
    <w:p w14:paraId="0FD74B65" w14:textId="23579278" w:rsidR="00B065FC"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 مبارک به حوا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عموم بشر ناظر</w:t>
      </w:r>
      <w:r w:rsidR="00F7427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احکامی نازل گرد</w:t>
      </w:r>
      <w:r w:rsidR="00686B23" w:rsidRPr="008F46EF">
        <w:rPr>
          <w:rFonts w:ascii="Naskh MT for Bosch School" w:hAnsi="Naskh MT for Bosch School" w:cs="Naskh MT for Bosch School"/>
          <w:sz w:val="23"/>
          <w:szCs w:val="23"/>
          <w:rtl/>
          <w:lang w:bidi="fa-IR"/>
        </w:rPr>
        <w:t>يد</w:t>
      </w:r>
      <w:r w:rsidR="00F74270" w:rsidRPr="008F46EF">
        <w:rPr>
          <w:rFonts w:ascii="Naskh MT for Bosch School" w:hAnsi="Naskh MT for Bosch School" w:cs="Naskh MT for Bosch School"/>
          <w:sz w:val="23"/>
          <w:szCs w:val="23"/>
          <w:rtl/>
          <w:lang w:bidi="fa-IR"/>
        </w:rPr>
        <w:t>ه که در رتبۀ</w:t>
      </w:r>
      <w:r w:rsidRPr="008F46EF">
        <w:rPr>
          <w:rFonts w:ascii="Naskh MT for Bosch School" w:hAnsi="Naskh MT for Bosch School" w:cs="Naskh MT for Bosch School"/>
          <w:sz w:val="23"/>
          <w:szCs w:val="23"/>
          <w:rtl/>
          <w:lang w:bidi="fa-IR"/>
        </w:rPr>
        <w:t xml:space="preserve"> اولی خطاب</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گروه خاصّی از جامع</w:t>
      </w:r>
      <w:r w:rsidR="00F7427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بشر</w:t>
      </w:r>
      <w:r w:rsidR="00F7427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به آسانی آن احکام را درک</w:t>
      </w:r>
      <w:r w:rsidR="00A52B00" w:rsidRPr="008F46EF">
        <w:rPr>
          <w:rFonts w:ascii="Naskh MT for Bosch School" w:hAnsi="Naskh MT for Bosch School" w:cs="Naskh MT for Bosch School"/>
          <w:sz w:val="23"/>
          <w:szCs w:val="23"/>
          <w:rtl/>
          <w:lang w:bidi="fa-IR"/>
        </w:rPr>
        <w:t xml:space="preserve"> </w:t>
      </w:r>
      <w:r w:rsidR="00F7427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همان احکام در نزد سا</w:t>
      </w:r>
      <w:r w:rsidR="00686B23" w:rsidRPr="008F46EF">
        <w:rPr>
          <w:rFonts w:ascii="Naskh MT for Bosch School" w:hAnsi="Naskh MT for Bosch School" w:cs="Naskh MT for Bosch School"/>
          <w:sz w:val="23"/>
          <w:szCs w:val="23"/>
          <w:rtl/>
          <w:lang w:bidi="fa-IR"/>
        </w:rPr>
        <w:t>يرين</w:t>
      </w:r>
      <w:r w:rsidRPr="008F46EF">
        <w:rPr>
          <w:rFonts w:ascii="Naskh MT for Bosch School" w:hAnsi="Naskh MT for Bosch School" w:cs="Naskh MT for Bosch School"/>
          <w:sz w:val="23"/>
          <w:szCs w:val="23"/>
          <w:rtl/>
          <w:lang w:bidi="fa-IR"/>
        </w:rPr>
        <w:t xml:space="preserve"> که در مح</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و آفاق</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ری پرورش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فته‌اند ممکن است در ابتدا مبهم و نامأنوس به نظر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w:t>
      </w:r>
      <w:r w:rsidR="00071D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حکم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اقرار به معاصی در نزد خلق </w:t>
      </w:r>
      <w:r w:rsidR="00C42D28" w:rsidRPr="008F46EF">
        <w:rPr>
          <w:rFonts w:ascii="Naskh MT for Bosch School" w:hAnsi="Naskh MT for Bosch School" w:cs="Naskh MT for Bosch School"/>
          <w:sz w:val="23"/>
          <w:szCs w:val="23"/>
          <w:rtl/>
          <w:lang w:bidi="fa-IR"/>
        </w:rPr>
        <w:t>در</w:t>
      </w:r>
      <w:r w:rsidRPr="008F46EF">
        <w:rPr>
          <w:rFonts w:ascii="Naskh MT for Bosch School" w:hAnsi="Naskh MT for Bosch School" w:cs="Naskh MT for Bosch School"/>
          <w:sz w:val="23"/>
          <w:szCs w:val="23"/>
          <w:rtl/>
          <w:lang w:bidi="fa-IR"/>
        </w:rPr>
        <w:t>کش برای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w:t>
      </w:r>
      <w:r w:rsidR="00686B23" w:rsidRPr="008F46EF">
        <w:rPr>
          <w:rFonts w:ascii="Naskh MT for Bosch School" w:hAnsi="Naskh MT for Bosch School" w:cs="Naskh MT for Bosch School"/>
          <w:sz w:val="23"/>
          <w:szCs w:val="23"/>
          <w:rtl/>
          <w:lang w:bidi="fa-IR"/>
        </w:rPr>
        <w:t>يحيا</w:t>
      </w:r>
      <w:r w:rsidRPr="008F46EF">
        <w:rPr>
          <w:rFonts w:ascii="Naskh MT for Bosch School" w:hAnsi="Naskh MT for Bosch School" w:cs="Naskh MT for Bosch School"/>
          <w:sz w:val="23"/>
          <w:szCs w:val="23"/>
          <w:rtl/>
          <w:lang w:bidi="fa-IR"/>
        </w:rPr>
        <w:t>ن آسان است ام</w:t>
      </w:r>
      <w:r w:rsidR="006A649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ممکن است موجب تح</w:t>
      </w:r>
      <w:r w:rsidR="00686B23" w:rsidRPr="008F46EF">
        <w:rPr>
          <w:rFonts w:ascii="Naskh MT for Bosch School" w:hAnsi="Naskh MT for Bosch School" w:cs="Naskh MT for Bosch School"/>
          <w:sz w:val="23"/>
          <w:szCs w:val="23"/>
          <w:rtl/>
          <w:lang w:bidi="fa-IR"/>
        </w:rPr>
        <w:t>يّر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ران گ</w:t>
      </w:r>
      <w:r w:rsidR="00E21435" w:rsidRPr="008F46EF">
        <w:rPr>
          <w:rFonts w:ascii="Naskh MT for Bosch School" w:hAnsi="Naskh MT for Bosch School" w:cs="Naskh MT for Bosch School"/>
          <w:sz w:val="23"/>
          <w:szCs w:val="23"/>
          <w:rtl/>
          <w:lang w:bidi="fa-IR"/>
        </w:rPr>
        <w:t>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احکام کتاب اقدس با احکام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سالفه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ارتباط دارد علی الخصوص با احکام نازله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کتاب</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86B23" w:rsidRPr="008F46EF">
        <w:rPr>
          <w:rFonts w:ascii="Naskh MT for Bosch School" w:hAnsi="Naskh MT for Bosch School" w:cs="Naskh MT for Bosch School"/>
          <w:sz w:val="23"/>
          <w:szCs w:val="23"/>
          <w:rtl/>
          <w:lang w:bidi="fa-IR"/>
        </w:rPr>
        <w:t>يع</w:t>
      </w:r>
      <w:r w:rsidR="00F74270" w:rsidRPr="008F46EF">
        <w:rPr>
          <w:rFonts w:ascii="Naskh MT for Bosch School" w:hAnsi="Naskh MT for Bosch School" w:cs="Naskh MT for Bosch School"/>
          <w:sz w:val="23"/>
          <w:szCs w:val="23"/>
          <w:rtl/>
          <w:lang w:bidi="fa-IR"/>
        </w:rPr>
        <w:t>نی کتب مقدّسۀ</w:t>
      </w:r>
      <w:r w:rsidRPr="008F46EF">
        <w:rPr>
          <w:rFonts w:ascii="Naskh MT for Bosch School" w:hAnsi="Naskh MT for Bosch School" w:cs="Naskh MT for Bosch School"/>
          <w:sz w:val="23"/>
          <w:szCs w:val="23"/>
          <w:rtl/>
          <w:lang w:bidi="fa-IR"/>
        </w:rPr>
        <w:t xml:space="preserve"> دو ظهور حضرت رسول اکرم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که بلافاصله قبل از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ظاهر شده‌اند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ضمناً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00F74270" w:rsidRPr="008F46EF">
        <w:rPr>
          <w:rFonts w:ascii="Naskh MT for Bosch School" w:hAnsi="Naskh MT for Bosch School" w:cs="Naskh MT for Bosch School"/>
          <w:sz w:val="23"/>
          <w:szCs w:val="23"/>
          <w:rtl/>
          <w:lang w:bidi="fa-IR"/>
        </w:rPr>
        <w:t xml:space="preserve"> در نظر داشت که هر</w:t>
      </w:r>
      <w:r w:rsidRPr="008F46EF">
        <w:rPr>
          <w:rFonts w:ascii="Naskh MT for Bosch School" w:hAnsi="Naskh MT for Bosch School" w:cs="Naskh MT for Bosch School"/>
          <w:sz w:val="23"/>
          <w:szCs w:val="23"/>
          <w:rtl/>
          <w:lang w:bidi="fa-IR"/>
        </w:rPr>
        <w:t>چند بعضی از احکام کتاب اقدس به گروه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خاصّی توجّه دارد ول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ن هم</w:t>
      </w:r>
      <w:r w:rsidR="00686B23" w:rsidRPr="008F46EF">
        <w:rPr>
          <w:rFonts w:ascii="Naskh MT for Bosch School" w:hAnsi="Naskh MT for Bosch School" w:cs="Naskh MT for Bosch School"/>
          <w:sz w:val="23"/>
          <w:szCs w:val="23"/>
          <w:rtl/>
          <w:lang w:bidi="fa-IR"/>
        </w:rPr>
        <w:t>ين</w:t>
      </w:r>
      <w:r w:rsidR="00F74270" w:rsidRPr="008F46EF">
        <w:rPr>
          <w:rFonts w:ascii="Naskh MT for Bosch School" w:hAnsi="Naskh MT for Bosch School" w:cs="Naskh MT for Bosch School"/>
          <w:sz w:val="23"/>
          <w:szCs w:val="23"/>
          <w:rtl/>
          <w:lang w:bidi="fa-IR"/>
        </w:rPr>
        <w:t xml:space="preserve"> احکام جنبۀ</w:t>
      </w:r>
      <w:r w:rsidRPr="008F46EF">
        <w:rPr>
          <w:rFonts w:ascii="Naskh MT for Bosch School" w:hAnsi="Naskh MT for Bosch School" w:cs="Naskh MT for Bosch School"/>
          <w:sz w:val="23"/>
          <w:szCs w:val="23"/>
          <w:rtl/>
          <w:lang w:bidi="fa-IR"/>
        </w:rPr>
        <w:t xml:space="preserve"> عمومی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احکام مبارکه‌اش متدرّجاً</w:t>
      </w:r>
      <w:r w:rsidR="00C42D2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مراتب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از</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علم و عمل را مکشوف ساخته اهل عالم را به اطاعت از آن دعوت</w:t>
      </w:r>
      <w:r w:rsidR="00A52B0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به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ی در قالب کلمات و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اله</w:t>
      </w:r>
      <w:r w:rsidR="00686B23" w:rsidRPr="008F46EF">
        <w:rPr>
          <w:rFonts w:ascii="Naskh MT for Bosch School" w:hAnsi="Naskh MT for Bosch School" w:cs="Naskh MT for Bosch School"/>
          <w:sz w:val="23"/>
          <w:szCs w:val="23"/>
          <w:rtl/>
          <w:lang w:bidi="fa-IR"/>
        </w:rPr>
        <w:t>يّه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گنجانده شده تا ذهن خواننده 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اصل مسلّم متوجّه سازد 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مقصد غائی </w:t>
      </w:r>
      <w:r w:rsidR="00F74270" w:rsidRPr="008F46EF">
        <w:rPr>
          <w:rFonts w:ascii="Naskh MT for Bosch School" w:hAnsi="Naskh MT for Bosch School" w:cs="Naskh MT for Bosch School"/>
          <w:sz w:val="23"/>
          <w:szCs w:val="23"/>
          <w:rtl/>
          <w:lang w:bidi="fa-IR"/>
        </w:rPr>
        <w:t>ازاحکام</w:t>
      </w:r>
      <w:r w:rsidRPr="008F46EF">
        <w:rPr>
          <w:rFonts w:ascii="Naskh MT for Bosch School" w:hAnsi="Naskh MT for Bosch School" w:cs="Naskh MT for Bosch School"/>
          <w:sz w:val="23"/>
          <w:szCs w:val="23"/>
          <w:rtl/>
          <w:lang w:bidi="fa-IR"/>
        </w:rPr>
        <w:t>، در هر موضوعی که باشد، آن است که به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جامع</w:t>
      </w:r>
      <w:r w:rsidR="00F7427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انسانی آرامش خاطر بخشد و سطح رفتار و سلوک بشر را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ارتقاء دهد و بر عرفان نفوس ب</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زا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مجتمعاً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منفرداً به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روحانی دلالت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p>
    <w:p w14:paraId="51741F6E" w14:textId="79338D88" w:rsidR="002B4290"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در سراسر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موضوع اصلی همانا ارتباط روح انسان با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خدای متعال و تحقّق سرنوشت روحانی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افراد نوع بشر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همواره هدف غائی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بوده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چنانکه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E21435" w:rsidRPr="008F46EF">
        <w:rPr>
          <w:rFonts w:ascii="Naskh MT for Bosch School" w:hAnsi="Naskh MT for Bosch School" w:cs="Naskh MT for Bosch School"/>
          <w:sz w:val="23"/>
          <w:szCs w:val="23"/>
          <w:rtl/>
          <w:lang w:bidi="fa-IR"/>
        </w:rPr>
        <w:t>د قوله الاحلی</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لاتحسبنّ انّا نزّلنا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لکم الاحکام بل فتحنا ختم الرّح</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المختوم باصابع</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القدرة و الاقتدار</w:t>
      </w:r>
      <w:r w:rsidR="0067516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عظمت کتاب اقدس</w:t>
      </w:r>
      <w:r w:rsidR="002B429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او است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حجّة العظمی للوری و برهان الرّحمن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لمن فی الارض</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السّموات</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6EE6B293" w14:textId="037605DC" w:rsidR="00704B06"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مقدّمه‌ای بر کتاب مستطاب اقدس که آفاق روحان</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بر</w:t>
      </w:r>
      <w:r w:rsidR="008F7A53" w:rsidRPr="008F46EF">
        <w:rPr>
          <w:rFonts w:ascii="Naskh MT for Bosch School" w:hAnsi="Naskh MT for Bosch School" w:cs="Naskh MT for Bosch School"/>
          <w:sz w:val="23"/>
          <w:szCs w:val="23"/>
          <w:rtl/>
          <w:lang w:bidi="fa-IR"/>
        </w:rPr>
        <w:t xml:space="preserve"> وجه عالم مکشوف می‌</w:t>
      </w:r>
      <w:r w:rsidRPr="008F46EF">
        <w:rPr>
          <w:rFonts w:ascii="Naskh MT for Bosch School" w:hAnsi="Naskh MT for Bosch School" w:cs="Naskh MT for Bosch School"/>
          <w:sz w:val="23"/>
          <w:szCs w:val="23"/>
          <w:rtl/>
          <w:lang w:bidi="fa-IR"/>
        </w:rPr>
        <w:t>دارد کافی و وافی نخواهد بود مگر آنکه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خوانندگان را با مراجعی که مصدر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تشر</w:t>
      </w:r>
      <w:r w:rsidR="00686B23" w:rsidRPr="008F46EF">
        <w:rPr>
          <w:rFonts w:ascii="Naskh MT for Bosch School" w:hAnsi="Naskh MT for Bosch School" w:cs="Naskh MT for Bosch School"/>
          <w:sz w:val="23"/>
          <w:szCs w:val="23"/>
          <w:rtl/>
          <w:lang w:bidi="fa-IR"/>
        </w:rPr>
        <w:t>يع</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اند آشنا سازد.</w:t>
      </w:r>
      <w:r w:rsidR="00385E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مراجع به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00EA33DC" w:rsidRPr="008F46EF">
        <w:rPr>
          <w:rFonts w:ascii="Naskh MT for Bosch School" w:hAnsi="Naskh MT for Bosch School" w:cs="Naskh MT for Bosch School"/>
          <w:sz w:val="23"/>
          <w:szCs w:val="23"/>
          <w:rtl/>
          <w:lang w:bidi="fa-IR"/>
        </w:rPr>
        <w:t xml:space="preserve"> از اجزاء لا</w:t>
      </w:r>
      <w:r w:rsidR="00686B23" w:rsidRPr="008F46EF">
        <w:rPr>
          <w:rFonts w:ascii="Naskh MT for Bosch School" w:hAnsi="Naskh MT for Bosch School" w:cs="Naskh MT for Bosch School"/>
          <w:sz w:val="23"/>
          <w:szCs w:val="23"/>
          <w:rtl/>
          <w:lang w:bidi="fa-IR"/>
        </w:rPr>
        <w:t>ين</w:t>
      </w:r>
      <w:r w:rsidR="008F7A53" w:rsidRPr="008F46EF">
        <w:rPr>
          <w:rFonts w:ascii="Naskh MT for Bosch School" w:hAnsi="Naskh MT for Bosch School" w:cs="Naskh MT for Bosch School"/>
          <w:sz w:val="23"/>
          <w:szCs w:val="23"/>
          <w:rtl/>
          <w:lang w:bidi="fa-IR"/>
        </w:rPr>
        <w:t>فکّ نظام مجموعۀ</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نازله محسوب می</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اساس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نظام مقام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وظ</w:t>
      </w:r>
      <w:r w:rsidR="00686B23" w:rsidRPr="008F46EF">
        <w:rPr>
          <w:rFonts w:ascii="Naskh MT for Bosch School" w:hAnsi="Naskh MT for Bosch School" w:cs="Naskh MT for Bosch School"/>
          <w:sz w:val="23"/>
          <w:szCs w:val="23"/>
          <w:rtl/>
          <w:lang w:bidi="fa-IR"/>
        </w:rPr>
        <w:t>يف</w:t>
      </w:r>
      <w:r w:rsidR="008F7A53" w:rsidRPr="008F46EF">
        <w:rPr>
          <w:rFonts w:ascii="Naskh MT for Bosch School" w:hAnsi="Naskh MT for Bosch School" w:cs="Naskh MT for Bosch School"/>
          <w:sz w:val="23"/>
          <w:szCs w:val="23"/>
          <w:rtl/>
          <w:lang w:bidi="fa-IR"/>
        </w:rPr>
        <w:t>ۀ</w:t>
      </w:r>
      <w:r w:rsidR="00351DC4"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مانندی است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آثار مبارکه و بالاخصّ</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 اقدس به فرزند ارشد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حضرت عبدالبهاء</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محوّل 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آن شخص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بی 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w:t>
      </w:r>
      <w:r w:rsidR="00071D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بد</w:t>
      </w:r>
      <w:r w:rsidR="00686B23" w:rsidRPr="008F46EF">
        <w:rPr>
          <w:rFonts w:ascii="Naskh MT for Bosch School" w:hAnsi="Naskh MT for Bosch School" w:cs="Naskh MT for Bosch School"/>
          <w:sz w:val="23"/>
          <w:szCs w:val="23"/>
          <w:rtl/>
          <w:lang w:bidi="fa-IR"/>
        </w:rPr>
        <w:t>يل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 مثل اعلای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پدر آسمانی و هم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ملهم و مصون از</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خطای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نازله و هم مرکز و محور عهد و پ</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انی است 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با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خود بسته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در</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ط</w:t>
      </w:r>
      <w:r w:rsidR="0073753E"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يس</w:t>
      </w:r>
      <w:r w:rsidR="008F7A53" w:rsidRPr="008F46EF">
        <w:rPr>
          <w:rFonts w:ascii="Naskh MT for Bosch School" w:hAnsi="Naskh MT for Bosch School" w:cs="Naskh MT for Bosch School"/>
          <w:sz w:val="23"/>
          <w:szCs w:val="23"/>
          <w:rtl/>
          <w:lang w:bidi="fa-IR"/>
        </w:rPr>
        <w:t>ت و نه سال دورۀ</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گنج</w:t>
      </w:r>
      <w:r w:rsidR="00686B23" w:rsidRPr="008F46EF">
        <w:rPr>
          <w:rFonts w:ascii="Naskh MT for Bosch School" w:hAnsi="Naskh MT for Bosch School" w:cs="Naskh MT for Bosch School"/>
          <w:sz w:val="23"/>
          <w:szCs w:val="23"/>
          <w:rtl/>
          <w:lang w:bidi="fa-IR"/>
        </w:rPr>
        <w:t>ين</w:t>
      </w:r>
      <w:r w:rsidR="00EA33DC" w:rsidRPr="008F46EF">
        <w:rPr>
          <w:rFonts w:ascii="Naskh MT for Bosch School" w:hAnsi="Naskh MT for Bosch School" w:cs="Naskh MT for Bosch School"/>
          <w:sz w:val="23"/>
          <w:szCs w:val="23"/>
          <w:rtl/>
          <w:lang w:bidi="fa-IR"/>
        </w:rPr>
        <w:t>ه‌ای گران‌</w:t>
      </w:r>
      <w:r w:rsidRPr="008F46EF">
        <w:rPr>
          <w:rFonts w:ascii="Naskh MT for Bosch School" w:hAnsi="Naskh MT for Bosch School" w:cs="Naskh MT for Bosch School"/>
          <w:sz w:val="23"/>
          <w:szCs w:val="23"/>
          <w:rtl/>
          <w:lang w:bidi="fa-IR"/>
        </w:rPr>
        <w:t>بها مشحون از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آثار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قلم اعلی به عالم بهائی عطا فرموده و ابواب عد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ه‌ای از معرفت</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درک مقاصد عال</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بر عالم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گشوده است.</w:t>
      </w:r>
      <w:r w:rsidR="005049F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خلعت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به حف</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ارشد</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حضرت شوقی افندی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را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مصون از</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خطای آثار مبارکه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الهامات غ</w:t>
      </w:r>
      <w:r w:rsidR="00686B23" w:rsidRPr="008F46EF">
        <w:rPr>
          <w:rFonts w:ascii="Naskh MT for Bosch School" w:hAnsi="Naskh MT for Bosch School" w:cs="Naskh MT for Bosch School"/>
          <w:sz w:val="23"/>
          <w:szCs w:val="23"/>
          <w:rtl/>
          <w:lang w:bidi="fa-IR"/>
        </w:rPr>
        <w:t>يبيّه</w:t>
      </w:r>
      <w:r w:rsidRPr="008F46EF">
        <w:rPr>
          <w:rFonts w:ascii="Naskh MT for Bosch School" w:hAnsi="Naskh MT for Bosch School" w:cs="Naskh MT for Bosch School"/>
          <w:sz w:val="23"/>
          <w:szCs w:val="23"/>
          <w:rtl/>
          <w:lang w:bidi="fa-IR"/>
        </w:rPr>
        <w:t>‌ای که در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به اثر قلم اعلی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گشته و آن مؤسّسه را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حدوداتی که در کتاب بر حسب ظاهر نازل نشده مختار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ساخته 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هم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هم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را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م</w:t>
      </w:r>
      <w:r w:rsidR="008F7A53" w:rsidRPr="008F46EF">
        <w:rPr>
          <w:rFonts w:ascii="Naskh MT for Bosch School" w:hAnsi="Naskh MT for Bosch School" w:cs="Naskh MT for Bosch School"/>
          <w:sz w:val="23"/>
          <w:szCs w:val="23"/>
          <w:rtl/>
          <w:lang w:bidi="fa-IR"/>
        </w:rPr>
        <w:t>نصوص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حضرت عبدالبهاء</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محسوب داشت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مرجع اعظم در رأس مؤسّسات نظم اداری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قرار گرفته‌</w:t>
      </w:r>
      <w:r w:rsidR="008F7A53" w:rsidRPr="008F46EF">
        <w:rPr>
          <w:rFonts w:ascii="Naskh MT for Bosch School" w:hAnsi="Naskh MT for Bosch School" w:cs="Naskh MT for Bosch School"/>
          <w:sz w:val="23"/>
          <w:szCs w:val="23"/>
          <w:rtl/>
          <w:lang w:bidi="fa-IR"/>
        </w:rPr>
        <w:t>اند، نظمی که در</w:t>
      </w:r>
      <w:r w:rsidR="006C067F" w:rsidRPr="008F46EF">
        <w:rPr>
          <w:rFonts w:ascii="Naskh MT for Bosch School" w:hAnsi="Naskh MT for Bosch School" w:cs="Naskh MT for Bosch School" w:hint="cs"/>
          <w:sz w:val="23"/>
          <w:szCs w:val="23"/>
          <w:rtl/>
          <w:lang w:bidi="fa-IR"/>
        </w:rPr>
        <w:t xml:space="preserve"> </w:t>
      </w:r>
      <w:r w:rsidR="008F7A53" w:rsidRPr="008F46EF">
        <w:rPr>
          <w:rFonts w:ascii="Naskh MT for Bosch School" w:hAnsi="Naskh MT for Bosch School" w:cs="Naskh MT for Bosch School"/>
          <w:sz w:val="23"/>
          <w:szCs w:val="23"/>
          <w:rtl/>
          <w:lang w:bidi="fa-IR"/>
        </w:rPr>
        <w:t xml:space="preserve">کتاب مستطاب اقدس‌ </w:t>
      </w:r>
      <w:r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گشته و</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اساسش وضع شده و 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حضرت عبدالبهاء تشر</w:t>
      </w:r>
      <w:r w:rsidR="00686B23" w:rsidRPr="008F46EF">
        <w:rPr>
          <w:rFonts w:ascii="Naskh MT for Bosch School" w:hAnsi="Naskh MT for Bosch School" w:cs="Naskh MT for Bosch School"/>
          <w:sz w:val="23"/>
          <w:szCs w:val="23"/>
          <w:rtl/>
          <w:lang w:bidi="fa-IR"/>
        </w:rPr>
        <w:t>يح</w:t>
      </w:r>
      <w:r w:rsidR="002D41B9"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p>
    <w:p w14:paraId="5843295E" w14:textId="5A7AA1C5" w:rsidR="00D931C4"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س</w:t>
      </w:r>
      <w:r w:rsidRPr="008F46EF">
        <w:rPr>
          <w:rFonts w:ascii="Naskh MT for Bosch School" w:hAnsi="Naskh MT for Bosch School" w:cs="Naskh MT for Bosch School"/>
          <w:sz w:val="23"/>
          <w:szCs w:val="23"/>
          <w:rtl/>
          <w:lang w:bidi="fa-IR"/>
        </w:rPr>
        <w:t>ی و شش سال دور</w:t>
      </w:r>
      <w:r w:rsidR="008F7A53"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به ارتفاع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محافل روحان</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منتخبه مبادرت فرمودند و با معاونت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محافل که</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در کتاب اقدس تسم</w:t>
      </w:r>
      <w:r w:rsidR="00686B23" w:rsidRPr="008F46EF">
        <w:rPr>
          <w:rFonts w:ascii="Naskh MT for Bosch School" w:hAnsi="Naskh MT for Bosch School" w:cs="Naskh MT for Bosch School"/>
          <w:sz w:val="23"/>
          <w:szCs w:val="23"/>
          <w:rtl/>
          <w:lang w:bidi="fa-IR"/>
        </w:rPr>
        <w:t>يه</w:t>
      </w:r>
      <w:r w:rsidR="008F7A53" w:rsidRPr="008F46EF">
        <w:rPr>
          <w:rFonts w:ascii="Naskh MT for Bosch School" w:hAnsi="Naskh MT for Bosch School" w:cs="Naskh MT for Bosch School"/>
          <w:sz w:val="23"/>
          <w:szCs w:val="23"/>
          <w:rtl/>
          <w:lang w:bidi="fa-IR"/>
        </w:rPr>
        <w:t xml:space="preserve"> شده و هنوز در مرحلۀ</w:t>
      </w:r>
      <w:r w:rsidRPr="008F46EF">
        <w:rPr>
          <w:rFonts w:ascii="Naskh MT for Bosch School" w:hAnsi="Naskh MT for Bosch School" w:cs="Naskh MT for Bosch School"/>
          <w:sz w:val="23"/>
          <w:szCs w:val="23"/>
          <w:rtl/>
          <w:lang w:bidi="fa-IR"/>
        </w:rPr>
        <w:t xml:space="preserve"> جن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می</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باشند با روشی منظّم و مرتّب به اجرای فرمان 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که برای اشاع</w:t>
      </w:r>
      <w:r w:rsidR="008F7A53"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امر الهی در سراسر عالم طرح</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بود مباشرت نمودند و بر اساس آن مؤسّسات قو</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ا</w:t>
      </w:r>
      <w:r w:rsidRPr="008F46EF">
        <w:rPr>
          <w:rFonts w:ascii="Naskh MT for Bosch School" w:hAnsi="Naskh MT for Bosch School" w:cs="Naskh MT for Bosch School"/>
          <w:sz w:val="23"/>
          <w:szCs w:val="23"/>
          <w:rtl/>
          <w:lang w:bidi="fa-IR"/>
        </w:rPr>
        <w:t>لبن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امر</w:t>
      </w:r>
      <w:r w:rsidR="00686B23" w:rsidRPr="008F46EF">
        <w:rPr>
          <w:rFonts w:ascii="Naskh MT for Bosch School" w:hAnsi="Naskh MT for Bosch School" w:cs="Naskh MT for Bosch School"/>
          <w:sz w:val="23"/>
          <w:szCs w:val="23"/>
          <w:rtl/>
          <w:lang w:bidi="fa-IR"/>
        </w:rPr>
        <w:t>يّه</w:t>
      </w:r>
      <w:r w:rsidR="008F7A53" w:rsidRPr="008F46EF">
        <w:rPr>
          <w:rFonts w:ascii="Naskh MT for Bosch School" w:hAnsi="Naskh MT for Bosch School" w:cs="Naskh MT for Bosch School"/>
          <w:sz w:val="23"/>
          <w:szCs w:val="23"/>
          <w:rtl/>
          <w:lang w:bidi="fa-IR"/>
        </w:rPr>
        <w:t xml:space="preserve"> </w:t>
      </w:r>
      <w:r w:rsidR="00875AF4" w:rsidRPr="008F46EF">
        <w:rPr>
          <w:rFonts w:ascii="Naskh MT for Bosch School" w:hAnsi="Naskh MT for Bosch School" w:cs="Naskh MT for Bosch School"/>
          <w:sz w:val="23"/>
          <w:szCs w:val="23"/>
          <w:rtl/>
          <w:lang w:bidi="fa-IR"/>
        </w:rPr>
        <w:t>سلسله</w:t>
      </w:r>
      <w:r w:rsidRPr="008F46EF">
        <w:rPr>
          <w:rFonts w:ascii="Naskh MT for Bosch School" w:hAnsi="Naskh MT for Bosch School" w:cs="Naskh MT for Bosch School"/>
          <w:sz w:val="23"/>
          <w:szCs w:val="23"/>
          <w:rtl/>
          <w:lang w:bidi="fa-IR"/>
        </w:rPr>
        <w:t xml:space="preserve"> مراحلی را که از لوازم ضرور</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انتخاب</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بود تدارک 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که در سال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875AF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اعضا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با اکثر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آراء سرّی بهائ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ذی رأی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سراسر عالم در انتخاباتی که در سه مرحله صورت م</w:t>
      </w:r>
      <w:r w:rsidR="00686B23" w:rsidRPr="008F46EF">
        <w:rPr>
          <w:rFonts w:ascii="Naskh MT for Bosch School" w:hAnsi="Naskh MT for Bosch School" w:cs="Naskh MT for Bosch School"/>
          <w:sz w:val="23"/>
          <w:szCs w:val="23"/>
          <w:rtl/>
          <w:lang w:bidi="fa-IR"/>
        </w:rPr>
        <w:t>يگير</w:t>
      </w:r>
      <w:r w:rsidRPr="008F46EF">
        <w:rPr>
          <w:rFonts w:ascii="Naskh MT for Bosch School" w:hAnsi="Naskh MT for Bosch School" w:cs="Naskh MT for Bosch School"/>
          <w:sz w:val="23"/>
          <w:szCs w:val="23"/>
          <w:rtl/>
          <w:lang w:bidi="fa-IR"/>
        </w:rPr>
        <w:t>د</w:t>
      </w:r>
      <w:r w:rsidR="00A52B00" w:rsidRPr="008F46EF">
        <w:rPr>
          <w:rFonts w:ascii="Naskh MT for Bosch School" w:hAnsi="Naskh MT for Bosch School" w:cs="Naskh MT for Bosch School"/>
          <w:sz w:val="23"/>
          <w:szCs w:val="23"/>
          <w:rtl/>
          <w:lang w:bidi="fa-IR"/>
        </w:rPr>
        <w:t xml:space="preserve"> </w:t>
      </w:r>
      <w:r w:rsidR="008F7A53" w:rsidRPr="008F46EF">
        <w:rPr>
          <w:rFonts w:ascii="Naskh MT for Bosch School" w:hAnsi="Naskh MT for Bosch School" w:cs="Naskh MT for Bosch School"/>
          <w:sz w:val="23"/>
          <w:szCs w:val="23"/>
          <w:rtl/>
          <w:lang w:bidi="fa-IR"/>
        </w:rPr>
        <w:t>انتخاب می‌</w:t>
      </w:r>
      <w:r w:rsidRPr="008F46EF">
        <w:rPr>
          <w:rFonts w:ascii="Naskh MT for Bosch School" w:hAnsi="Naskh MT for Bosch School" w:cs="Naskh MT for Bosch School"/>
          <w:sz w:val="23"/>
          <w:szCs w:val="23"/>
          <w:rtl/>
          <w:lang w:bidi="fa-IR"/>
        </w:rPr>
        <w:t>گردند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باهرات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ات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مرکز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اق و </w:t>
      </w:r>
      <w:r w:rsidR="00003214" w:rsidRPr="008F46EF">
        <w:rPr>
          <w:rFonts w:ascii="Naskh MT for Bosch School" w:hAnsi="Naskh MT for Bosch School" w:cs="Naskh MT for Bosch School"/>
          <w:sz w:val="23"/>
          <w:szCs w:val="23"/>
          <w:rtl/>
          <w:lang w:bidi="fa-IR"/>
        </w:rPr>
        <w:t>ولیّ</w:t>
      </w:r>
      <w:r w:rsidR="00CC68D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 مجموعاً</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مرجع واجب</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الاطاعه و اسّ اساس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w:t>
      </w:r>
    </w:p>
    <w:p w14:paraId="2396E519" w14:textId="164E70D0" w:rsidR="002D00AA"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اگر با نظری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در حدود و احکام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بنگر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سه جنبه را</w:t>
      </w:r>
      <w:r w:rsidR="00351D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آن مشهود می‌</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ينيم</w:t>
      </w:r>
      <w:r w:rsidR="00265FE8"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4A662A" w:rsidRPr="008F46EF">
        <w:rPr>
          <w:rFonts w:ascii="Naskh MT for Bosch School" w:hAnsi="Naskh MT for Bosch School" w:cs="Naskh MT for Bosch School"/>
          <w:sz w:val="23"/>
          <w:szCs w:val="23"/>
          <w:rtl/>
          <w:lang w:bidi="fa-IR"/>
        </w:rPr>
        <w:t>ی مختصّ است به رابطۀ</w:t>
      </w:r>
      <w:r w:rsidRPr="008F46EF">
        <w:rPr>
          <w:rFonts w:ascii="Naskh MT for Bosch School" w:hAnsi="Naskh MT for Bosch School" w:cs="Naskh MT for Bosch School"/>
          <w:sz w:val="23"/>
          <w:szCs w:val="23"/>
          <w:rtl/>
          <w:lang w:bidi="fa-IR"/>
        </w:rPr>
        <w:t xml:space="preserve"> افراد با خدای</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متعال</w:t>
      </w:r>
      <w:r w:rsidRPr="008F46EF">
        <w:rPr>
          <w:rFonts w:ascii="Naskh MT for Bosch School" w:hAnsi="Naskh MT for Bosch School" w:cs="Naskh MT for Bosch School"/>
          <w:sz w:val="23"/>
          <w:szCs w:val="23"/>
          <w:rtl/>
          <w:lang w:bidi="fa-IR"/>
        </w:rPr>
        <w:t>،</w:t>
      </w:r>
      <w:r w:rsidR="004A66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مربوط است به امور جسمانی و روحانی که مستق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نفعش به افراد راجع، و بالاخره آنچه به رابطۀ</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افراد 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جامعه</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افراد تعلّق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را عموماً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تحت عناو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طبقه</w:t>
      </w:r>
      <w:r w:rsidR="004F0E83">
        <w:rPr>
          <w:rFonts w:ascii="Naskh MT for Bosch School" w:hAnsi="Naskh MT for Bosch School" w:cs="Naskh MT for Bosch School" w:hint="cs"/>
          <w:sz w:val="23"/>
          <w:szCs w:val="23"/>
          <w:rtl/>
          <w:lang w:bidi="fa-IR"/>
        </w:rPr>
        <w:t>‌</w:t>
      </w:r>
      <w:r w:rsidR="00351DC4" w:rsidRPr="008F46EF">
        <w:rPr>
          <w:rFonts w:ascii="Naskh MT for Bosch School" w:hAnsi="Naskh MT for Bosch School" w:cs="Naskh MT for Bosch School"/>
          <w:sz w:val="23"/>
          <w:szCs w:val="23"/>
          <w:rtl/>
          <w:lang w:bidi="fa-IR"/>
        </w:rPr>
        <w:t>بندی کرد</w:t>
      </w:r>
      <w:r w:rsidR="001C4008"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صلات و صوم</w:t>
      </w:r>
      <w:r w:rsidRPr="008F46EF">
        <w:rPr>
          <w:rFonts w:ascii="Naskh MT for Bosch School" w:hAnsi="Naskh MT for Bosch School" w:cs="Naskh MT for Bosch School"/>
          <w:sz w:val="23"/>
          <w:szCs w:val="23"/>
          <w:rtl/>
          <w:lang w:bidi="fa-IR"/>
        </w:rPr>
        <w:t>، احوال شخص</w:t>
      </w:r>
      <w:r w:rsidR="00686B23" w:rsidRPr="008F46EF">
        <w:rPr>
          <w:rFonts w:ascii="Naskh MT for Bosch School" w:hAnsi="Naskh MT for Bosch School" w:cs="Naskh MT for Bosch School"/>
          <w:sz w:val="23"/>
          <w:szCs w:val="23"/>
          <w:rtl/>
          <w:lang w:bidi="fa-IR"/>
        </w:rPr>
        <w:t>يّه</w:t>
      </w:r>
      <w:r w:rsidR="004A662A" w:rsidRPr="008F46EF">
        <w:rPr>
          <w:rFonts w:ascii="Naskh MT for Bosch School" w:hAnsi="Naskh MT for Bosch School" w:cs="Naskh MT for Bosch School"/>
          <w:sz w:val="23"/>
          <w:szCs w:val="23"/>
          <w:rtl/>
          <w:lang w:bidi="fa-IR"/>
        </w:rPr>
        <w:t xml:space="preserve"> مربوط به ازدواج</w:t>
      </w:r>
      <w:r w:rsidRPr="008F46EF">
        <w:rPr>
          <w:rFonts w:ascii="Naskh MT for Bosch School" w:hAnsi="Naskh MT for Bosch School" w:cs="Naskh MT for Bosch School"/>
          <w:sz w:val="23"/>
          <w:szCs w:val="23"/>
          <w:rtl/>
          <w:lang w:bidi="fa-IR"/>
        </w:rPr>
        <w:t>، طلاق</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351D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ارث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دسته از احکام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مشتمل بر اوامر و نواهی و</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خطابات نصح</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بالاخره آنچه که ناسخ بعضی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قبل است</w:t>
      </w:r>
      <w:r w:rsidR="00265FE8"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از خواصّ ممتازۀ</w:t>
      </w:r>
      <w:r w:rsidRPr="008F46EF">
        <w:rPr>
          <w:rFonts w:ascii="Naskh MT for Bosch School" w:hAnsi="Naskh MT for Bosch School" w:cs="Naskh MT for Bosch School"/>
          <w:sz w:val="23"/>
          <w:szCs w:val="23"/>
          <w:rtl/>
          <w:lang w:bidi="fa-IR"/>
        </w:rPr>
        <w:t xml:space="preserve"> احکام کتاب اقدس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از آنها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نازله</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در کتاب اقدس هستۀ</w:t>
      </w:r>
      <w:r w:rsidRPr="008F46EF">
        <w:rPr>
          <w:rFonts w:ascii="Naskh MT for Bosch School" w:hAnsi="Naskh MT for Bosch School" w:cs="Naskh MT for Bosch School"/>
          <w:sz w:val="23"/>
          <w:szCs w:val="23"/>
          <w:rtl/>
          <w:lang w:bidi="fa-IR"/>
        </w:rPr>
        <w:t xml:space="preserve"> مرکزی قوان</w:t>
      </w:r>
      <w:r w:rsidR="00686B23" w:rsidRPr="008F46EF">
        <w:rPr>
          <w:rFonts w:ascii="Naskh MT for Bosch School" w:hAnsi="Naskh MT for Bosch School" w:cs="Naskh MT for Bosch School"/>
          <w:sz w:val="23"/>
          <w:szCs w:val="23"/>
          <w:rtl/>
          <w:lang w:bidi="fa-IR"/>
        </w:rPr>
        <w:t>ين</w:t>
      </w:r>
      <w:r w:rsidR="004A662A" w:rsidRPr="008F46EF">
        <w:rPr>
          <w:rFonts w:ascii="Naskh MT for Bosch School" w:hAnsi="Naskh MT for Bosch School" w:cs="Naskh MT for Bosch School"/>
          <w:sz w:val="23"/>
          <w:szCs w:val="23"/>
          <w:rtl/>
          <w:lang w:bidi="fa-IR"/>
        </w:rPr>
        <w:t xml:space="preserve"> متنوّعۀ</w:t>
      </w:r>
      <w:r w:rsidRPr="008F46EF">
        <w:rPr>
          <w:rFonts w:ascii="Naskh MT for Bosch School" w:hAnsi="Naskh MT for Bosch School" w:cs="Naskh MT for Bosch School"/>
          <w:sz w:val="23"/>
          <w:szCs w:val="23"/>
          <w:rtl/>
          <w:lang w:bidi="fa-IR"/>
        </w:rPr>
        <w:t xml:space="preserve"> وس</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ه‌ای است که در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قرون آت</w:t>
      </w:r>
      <w:r w:rsidR="00686B23" w:rsidRPr="008F46EF">
        <w:rPr>
          <w:rFonts w:ascii="Naskh MT for Bosch School" w:hAnsi="Naskh MT for Bosch School" w:cs="Naskh MT for Bosch School"/>
          <w:sz w:val="23"/>
          <w:szCs w:val="23"/>
          <w:rtl/>
          <w:lang w:bidi="fa-IR"/>
        </w:rPr>
        <w:t>يه</w:t>
      </w:r>
      <w:r w:rsidR="004A662A" w:rsidRPr="008F46EF">
        <w:rPr>
          <w:rFonts w:ascii="Naskh MT for Bosch School" w:hAnsi="Naskh MT for Bosch School" w:cs="Naskh MT for Bosch School"/>
          <w:sz w:val="23"/>
          <w:szCs w:val="23"/>
          <w:rtl/>
          <w:lang w:bidi="fa-IR"/>
        </w:rPr>
        <w:t xml:space="preserve"> به منصّۀ</w:t>
      </w:r>
      <w:r w:rsidRPr="008F46EF">
        <w:rPr>
          <w:rFonts w:ascii="Naskh MT for Bosch School" w:hAnsi="Naskh MT for Bosch School" w:cs="Naskh MT for Bosch School"/>
          <w:sz w:val="23"/>
          <w:szCs w:val="23"/>
          <w:rtl/>
          <w:lang w:bidi="fa-IR"/>
        </w:rPr>
        <w:t xml:space="preserve"> ظهور خواهد رس</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بسط اصول و تفص</w:t>
      </w:r>
      <w:r w:rsidR="00686B23" w:rsidRPr="008F46EF">
        <w:rPr>
          <w:rFonts w:ascii="Naskh MT for Bosch School" w:hAnsi="Naskh MT for Bosch School" w:cs="Naskh MT for Bosch School"/>
          <w:sz w:val="23"/>
          <w:szCs w:val="23"/>
          <w:rtl/>
          <w:lang w:bidi="fa-IR"/>
        </w:rPr>
        <w:t>يل</w:t>
      </w:r>
      <w:r w:rsidR="00DC15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متفرّعاتش بنا به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راتی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r w:rsidR="00DC15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تفو</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فرموده‌اند به آن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راجع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w:t>
      </w:r>
      <w:r w:rsidR="00DC15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6EDFC3C6" w14:textId="77777777" w:rsidR="00DC01B2" w:rsidRPr="008F46EF" w:rsidRDefault="00DC01B2" w:rsidP="00F55308">
      <w:pPr>
        <w:pStyle w:val="PlainText"/>
        <w:bidi/>
        <w:jc w:val="both"/>
        <w:rPr>
          <w:rFonts w:ascii="Naskh MT for Bosch School" w:hAnsi="Naskh MT for Bosch School" w:cs="Naskh MT for Bosch School"/>
          <w:sz w:val="23"/>
          <w:szCs w:val="23"/>
          <w:rtl/>
          <w:lang w:bidi="fa-IR"/>
        </w:rPr>
      </w:pPr>
    </w:p>
    <w:p w14:paraId="19667F03" w14:textId="2A8FC790" w:rsidR="00DC01B2"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مسائل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که اساس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منصوص است</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ولی متفرّعات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و حکمت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زمان بر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منوال نماند تغ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 تبدّل از خصا</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لوازم امکان و زمان و مکان است لهذا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به</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مقتضای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w:t>
      </w:r>
    </w:p>
    <w:p w14:paraId="0C236824" w14:textId="1C716C3C" w:rsidR="00AE2E7D"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باری مقصود و حکمت ارجاع احکام مدن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و در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فرقان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احکام</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منصوص نبود بلکه عشر عشر معشار منصوص نه </w:t>
      </w:r>
      <w:r w:rsidR="00602A6C" w:rsidRPr="008F46EF">
        <w:rPr>
          <w:rFonts w:ascii="Naskh MT for Bosch School" w:hAnsi="Naskh MT for Bosch School" w:cs="Naskh MT for Bosch School"/>
          <w:sz w:val="23"/>
          <w:szCs w:val="23"/>
          <w:rtl/>
          <w:lang w:bidi="fa-IR"/>
        </w:rPr>
        <w:t xml:space="preserve">اگرچه </w:t>
      </w:r>
      <w:r w:rsidRPr="008F46EF">
        <w:rPr>
          <w:rFonts w:ascii="Naskh MT for Bosch School" w:hAnsi="Naskh MT for Bosch School" w:cs="Naskh MT for Bosch School"/>
          <w:sz w:val="23"/>
          <w:szCs w:val="23"/>
          <w:rtl/>
          <w:lang w:bidi="fa-IR"/>
        </w:rPr>
        <w:t>کلّ</w:t>
      </w:r>
      <w:r w:rsidR="004A662A"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مسائل مهمّه مذکور ولی البتّه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کرور احکام غ</w:t>
      </w:r>
      <w:r w:rsidR="00686B23" w:rsidRPr="008F46EF">
        <w:rPr>
          <w:rFonts w:ascii="Naskh MT for Bosch School" w:hAnsi="Naskh MT for Bosch School" w:cs="Naskh MT for Bosch School"/>
          <w:sz w:val="23"/>
          <w:szCs w:val="23"/>
          <w:rtl/>
          <w:lang w:bidi="fa-IR"/>
        </w:rPr>
        <w:t>ير</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بود بعد علماء به قواعد اصول استنباط نمودند و</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آن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اول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افراد علماء استنباطهای مختلف</w:t>
      </w:r>
      <w:r w:rsidR="00DC01B2"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نمودند و مجری 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د حال استنباط به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است و استنباط و استخراج افراد علماء را</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حکمی نه مگر آنکه در تحت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درآ</w:t>
      </w:r>
      <w:r w:rsidR="00686B23" w:rsidRPr="008F46EF">
        <w:rPr>
          <w:rFonts w:ascii="Naskh MT for Bosch School" w:hAnsi="Naskh MT for Bosch School" w:cs="Naskh MT for Bosch School"/>
          <w:sz w:val="23"/>
          <w:szCs w:val="23"/>
          <w:rtl/>
          <w:lang w:bidi="fa-IR"/>
        </w:rPr>
        <w:t>يد</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فرق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از استنباط و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که اعضا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منتخب و مسلّم عموم ملت است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اختلاف حاصل نمی</w:t>
      </w:r>
      <w:r w:rsidR="00303A1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گردد ولی از استنباط افراد علماء</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حکماً اختلاف حاصل شود و باعث تفر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 تشت</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تبع</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گردد و وحدت کلمه بر هم خورد و اتّحاد د</w:t>
      </w:r>
      <w:r w:rsidR="00686B23" w:rsidRPr="008F46EF">
        <w:rPr>
          <w:rFonts w:ascii="Naskh MT for Bosch School" w:hAnsi="Naskh MT for Bosch School" w:cs="Naskh MT for Bosch School"/>
          <w:sz w:val="23"/>
          <w:szCs w:val="23"/>
          <w:rtl/>
          <w:lang w:bidi="fa-IR"/>
        </w:rPr>
        <w:t>ين</w:t>
      </w:r>
      <w:r w:rsidR="00DC01B2"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مضمحل شود و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متزلزل گردد.</w:t>
      </w:r>
    </w:p>
    <w:p w14:paraId="455EDC95" w14:textId="7C8FC820" w:rsidR="00DC01B2" w:rsidRPr="008F46EF" w:rsidRDefault="00DC01B2" w:rsidP="00782309">
      <w:pPr>
        <w:pStyle w:val="PlainText"/>
        <w:bidi/>
        <w:jc w:val="both"/>
        <w:rPr>
          <w:rFonts w:ascii="Naskh MT for Bosch School" w:hAnsi="Naskh MT for Bosch School" w:cs="Naskh MT for Bosch School"/>
          <w:sz w:val="23"/>
          <w:szCs w:val="23"/>
          <w:rtl/>
          <w:lang w:bidi="fa-IR"/>
        </w:rPr>
      </w:pPr>
    </w:p>
    <w:p w14:paraId="6341201C" w14:textId="4F4D5F19" w:rsidR="004E7FEF"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به نصّ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مختار است که با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زمان احکام و 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را که خود وضع نموده نسخ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تغ</w:t>
      </w:r>
      <w:r w:rsidR="00686B23" w:rsidRPr="008F46EF">
        <w:rPr>
          <w:rFonts w:ascii="Naskh MT for Bosch School" w:hAnsi="Naskh MT for Bosch School" w:cs="Naskh MT for Bosch School"/>
          <w:sz w:val="23"/>
          <w:szCs w:val="23"/>
          <w:rtl/>
          <w:lang w:bidi="fa-IR"/>
        </w:rPr>
        <w:t>يير</w:t>
      </w:r>
      <w:r w:rsidR="00DC01B2"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دهد ولی هرگز نمی‌</w:t>
      </w:r>
      <w:r w:rsidRPr="008F46EF">
        <w:rPr>
          <w:rFonts w:ascii="Naskh MT for Bosch School" w:hAnsi="Naskh MT for Bosch School" w:cs="Naskh MT for Bosch School"/>
          <w:sz w:val="23"/>
          <w:szCs w:val="23"/>
          <w:rtl/>
          <w:lang w:bidi="fa-IR"/>
        </w:rPr>
        <w:t xml:space="preserve">تواند احکام منصوصه را نسخ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تعد</w:t>
      </w:r>
      <w:r w:rsidR="00686B23" w:rsidRPr="008F46EF">
        <w:rPr>
          <w:rFonts w:ascii="Naskh MT for Bosch School" w:hAnsi="Naskh MT for Bosch School" w:cs="Naskh MT for Bosch School"/>
          <w:sz w:val="23"/>
          <w:szCs w:val="23"/>
          <w:rtl/>
          <w:lang w:bidi="fa-IR"/>
        </w:rPr>
        <w:t>يل</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نحو امر ضروری انعطاف و عدم تصلّب و انجماد در</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00303A1D" w:rsidRPr="008F46EF">
        <w:rPr>
          <w:rFonts w:ascii="Naskh MT for Bosch School" w:hAnsi="Naskh MT for Bosch School" w:cs="Naskh MT for Bosch School"/>
          <w:sz w:val="23"/>
          <w:szCs w:val="23"/>
          <w:rtl/>
          <w:lang w:bidi="fa-IR"/>
        </w:rPr>
        <w:t xml:space="preserve"> تحقّق 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p>
    <w:p w14:paraId="5479C629" w14:textId="66463000"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 احکام کتاب مستطاب اقدس مخصوص جامعه‌ای نازل شده</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مقدّر است به مرور زمان به وجود آ</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w:t>
      </w:r>
      <w:r w:rsidR="00226E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w:t>
      </w:r>
      <w:r w:rsidR="00226EF3" w:rsidRPr="008F46EF">
        <w:rPr>
          <w:rFonts w:ascii="Naskh MT for Bosch School" w:hAnsi="Naskh MT for Bosch School" w:cs="Naskh MT for Bosch School"/>
          <w:sz w:val="23"/>
          <w:szCs w:val="23"/>
          <w:rtl/>
          <w:lang w:bidi="fa-IR"/>
        </w:rPr>
        <w:t>ۀ</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احکام کتاب چن</w:t>
      </w:r>
      <w:r w:rsidR="00686B23" w:rsidRPr="008F46EF">
        <w:rPr>
          <w:rFonts w:ascii="Naskh MT for Bosch School" w:hAnsi="Naskh MT for Bosch School" w:cs="Naskh MT for Bosch School"/>
          <w:sz w:val="23"/>
          <w:szCs w:val="23"/>
          <w:rtl/>
          <w:lang w:bidi="fa-IR"/>
        </w:rPr>
        <w:t>ين</w:t>
      </w:r>
      <w:r w:rsidR="00303A1D" w:rsidRPr="008F46EF">
        <w:rPr>
          <w:rFonts w:ascii="Naskh MT for Bosch School" w:hAnsi="Naskh MT for Bosch School" w:cs="Naskh MT for Bosch School"/>
          <w:sz w:val="23"/>
          <w:szCs w:val="23"/>
          <w:rtl/>
          <w:lang w:bidi="fa-IR"/>
        </w:rPr>
        <w:t xml:space="preserve"> 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5EB3F3A0" w14:textId="77777777" w:rsidR="004E7FEF" w:rsidRPr="008F46EF" w:rsidRDefault="004E7FEF" w:rsidP="00782309">
      <w:pPr>
        <w:pStyle w:val="PlainText"/>
        <w:bidi/>
        <w:jc w:val="both"/>
        <w:rPr>
          <w:rFonts w:ascii="Naskh MT for Bosch School" w:hAnsi="Naskh MT for Bosch School" w:cs="Naskh MT for Bosch School"/>
          <w:sz w:val="23"/>
          <w:szCs w:val="23"/>
          <w:rtl/>
          <w:lang w:bidi="fa-IR"/>
        </w:rPr>
      </w:pPr>
    </w:p>
    <w:p w14:paraId="38962E12" w14:textId="518996C5" w:rsidR="001812E3"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اوامر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منزله بحر است و ناس به منزله ح</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ان لو</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هم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رفون ولکن به حکمت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عمل نمود..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اکثری</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ضع</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ند و از مقصود اول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بع</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احوال</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حکمت را ملاحظه نمود تا امری احداث نشود که سبب</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ضوضاء و نفاق و نهاق نفوس غافله گردد قد سبقت</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رحمته العالم و فضله احاط العالم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کمال محبّت</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و بردباری ناس را به بحر معانی متذکّر نمود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بنفسه شاهد و گواه است بر رحمت اله</w:t>
      </w:r>
      <w:r w:rsidR="00686B23" w:rsidRPr="008F46EF">
        <w:rPr>
          <w:rFonts w:ascii="Naskh MT for Bosch School" w:hAnsi="Naskh MT for Bosch School" w:cs="Naskh MT for Bosch School"/>
          <w:sz w:val="23"/>
          <w:szCs w:val="23"/>
          <w:rtl/>
          <w:lang w:bidi="fa-IR"/>
        </w:rPr>
        <w:t>يّه</w:t>
      </w:r>
      <w:r w:rsidR="00303A1D" w:rsidRPr="008F46EF">
        <w:rPr>
          <w:rFonts w:ascii="Naskh MT for Bosch School" w:hAnsi="Naskh MT for Bosch School" w:cs="Naskh MT for Bosch School"/>
          <w:sz w:val="23"/>
          <w:szCs w:val="23"/>
          <w:rtl/>
          <w:lang w:bidi="fa-IR"/>
        </w:rPr>
        <w:t>.</w:t>
      </w:r>
    </w:p>
    <w:p w14:paraId="7472466C" w14:textId="77777777" w:rsidR="008F35EB" w:rsidRPr="008F46EF" w:rsidRDefault="008F35EB" w:rsidP="00782309">
      <w:pPr>
        <w:pStyle w:val="PlainText"/>
        <w:bidi/>
        <w:jc w:val="both"/>
        <w:rPr>
          <w:rFonts w:ascii="Naskh MT for Bosch School" w:hAnsi="Naskh MT for Bosch School" w:cs="Naskh MT for Bosch School"/>
          <w:sz w:val="23"/>
          <w:szCs w:val="23"/>
          <w:rtl/>
          <w:lang w:bidi="fa-IR"/>
        </w:rPr>
      </w:pPr>
    </w:p>
    <w:p w14:paraId="5F048DED" w14:textId="176DF245" w:rsidR="002420FC"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که حسب الامر حضرت </w:t>
      </w:r>
      <w:r w:rsidR="00003214" w:rsidRPr="008F46EF">
        <w:rPr>
          <w:rFonts w:ascii="Naskh MT for Bosch School" w:hAnsi="Naskh MT for Bosch School" w:cs="Naskh MT for Bosch School"/>
          <w:sz w:val="23"/>
          <w:szCs w:val="23"/>
          <w:rtl/>
          <w:lang w:bidi="fa-IR"/>
        </w:rPr>
        <w:t>ولیّ</w:t>
      </w:r>
      <w:r w:rsidR="00CA7E71"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خطاب به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محافل ملّ</w:t>
      </w:r>
      <w:r w:rsidR="00686B23" w:rsidRPr="008F46EF">
        <w:rPr>
          <w:rFonts w:ascii="Naskh MT for Bosch School" w:hAnsi="Naskh MT for Bosch School" w:cs="Naskh MT for Bosch School"/>
          <w:sz w:val="23"/>
          <w:szCs w:val="23"/>
          <w:rtl/>
          <w:lang w:bidi="fa-IR"/>
        </w:rPr>
        <w:t>يه</w:t>
      </w:r>
      <w:r w:rsidR="004A662A" w:rsidRPr="008F46EF">
        <w:rPr>
          <w:rFonts w:ascii="Naskh MT for Bosch School" w:hAnsi="Naskh MT for Bosch School" w:cs="Naskh MT for Bosch School"/>
          <w:sz w:val="23"/>
          <w:szCs w:val="23"/>
          <w:rtl/>
          <w:lang w:bidi="fa-IR"/>
        </w:rPr>
        <w:t xml:space="preserve"> در سنۀ</w:t>
      </w:r>
      <w:r w:rsidRPr="008F46EF">
        <w:rPr>
          <w:rFonts w:ascii="Naskh MT for Bosch School" w:hAnsi="Naskh MT for Bosch School" w:cs="Naskh MT for Bosch School"/>
          <w:sz w:val="23"/>
          <w:szCs w:val="23"/>
          <w:rtl/>
          <w:lang w:bidi="fa-IR"/>
        </w:rPr>
        <w:t xml:space="preserve"> </w:t>
      </w:r>
      <w:r w:rsidR="004B3C7E">
        <w:rPr>
          <w:rFonts w:ascii="Naskh MT for Bosch School" w:hAnsi="Naskh MT for Bosch School" w:cs="Naskh MT for Bosch School"/>
          <w:sz w:val="23"/>
          <w:szCs w:val="23"/>
          <w:rtl/>
          <w:lang w:bidi="fa-IR"/>
        </w:rPr>
        <w:t>۱</w:t>
      </w:r>
      <w:r w:rsidR="004B3C7E">
        <w:rPr>
          <w:rFonts w:ascii="Naskh MT for Bosch School" w:hAnsi="Naskh MT for Bosch School" w:cs="Naskh MT for Bosch School" w:hint="cs"/>
          <w:sz w:val="23"/>
          <w:szCs w:val="23"/>
          <w:rtl/>
          <w:lang w:bidi="fa-IR"/>
        </w:rPr>
        <w:t>۹۳</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w:t>
      </w:r>
      <w:r w:rsidR="00303A1D" w:rsidRPr="008F46EF">
        <w:rPr>
          <w:rFonts w:ascii="Naskh MT for Bosch School" w:hAnsi="Naskh MT for Bosch School" w:cs="Naskh MT for Bosch School"/>
          <w:sz w:val="23"/>
          <w:szCs w:val="23"/>
          <w:rtl/>
          <w:lang w:bidi="fa-IR"/>
        </w:rPr>
        <w:t xml:space="preserve"> </w:t>
      </w:r>
      <w:r w:rsidR="00226EF3" w:rsidRPr="008F46EF">
        <w:rPr>
          <w:rFonts w:ascii="Naskh MT for Bosch School" w:hAnsi="Naskh MT for Bosch School" w:cs="Naskh MT for Bosch School"/>
          <w:sz w:val="23"/>
          <w:szCs w:val="23"/>
          <w:rtl/>
          <w:lang w:bidi="fa-IR"/>
        </w:rPr>
        <w:t>بارۀ</w:t>
      </w:r>
      <w:r w:rsidRPr="008F46EF">
        <w:rPr>
          <w:rFonts w:ascii="Naskh MT for Bosch School" w:hAnsi="Naskh MT for Bosch School" w:cs="Naskh MT for Bosch School"/>
          <w:sz w:val="23"/>
          <w:szCs w:val="23"/>
          <w:rtl/>
          <w:lang w:bidi="fa-IR"/>
        </w:rPr>
        <w:t xml:space="preserve"> اصولی که مربوط به</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احکام است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303A1D" w:rsidRPr="008F46EF">
        <w:rPr>
          <w:rFonts w:ascii="Naskh MT for Bosch School" w:hAnsi="Naskh MT for Bosch School" w:cs="Naskh MT for Bosch School"/>
          <w:sz w:val="23"/>
          <w:szCs w:val="23"/>
          <w:rtl/>
          <w:lang w:bidi="fa-IR"/>
        </w:rPr>
        <w:t>د</w:t>
      </w:r>
      <w:r w:rsidRPr="008F46EF">
        <w:rPr>
          <w:rFonts w:ascii="Naskh MT for Bosch School" w:hAnsi="Naskh MT for Bosch School" w:cs="Naskh MT for Bosch School"/>
          <w:sz w:val="23"/>
          <w:szCs w:val="23"/>
          <w:rtl/>
          <w:lang w:bidi="fa-IR"/>
        </w:rPr>
        <w:t>:</w:t>
      </w:r>
    </w:p>
    <w:p w14:paraId="4CC59E21" w14:textId="77777777" w:rsidR="002420FC" w:rsidRPr="008F46EF" w:rsidRDefault="002420FC" w:rsidP="00782309">
      <w:pPr>
        <w:pStyle w:val="PlainText"/>
        <w:bidi/>
        <w:jc w:val="both"/>
        <w:rPr>
          <w:rFonts w:ascii="Naskh MT for Bosch School" w:hAnsi="Naskh MT for Bosch School" w:cs="Naskh MT for Bosch School"/>
          <w:sz w:val="23"/>
          <w:szCs w:val="23"/>
          <w:rtl/>
          <w:lang w:bidi="fa-IR"/>
        </w:rPr>
      </w:pPr>
    </w:p>
    <w:p w14:paraId="54503A71" w14:textId="49C98923" w:rsidR="005B2F88"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احکامی را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اقدس نازل</w:t>
      </w:r>
      <w:r w:rsidR="008F35EB"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فرموده‌</w:t>
      </w:r>
      <w:r w:rsidRPr="008F46EF">
        <w:rPr>
          <w:rFonts w:ascii="Naskh MT for Bosch School" w:hAnsi="Naskh MT for Bosch School" w:cs="Naskh MT for Bosch School"/>
          <w:sz w:val="23"/>
          <w:szCs w:val="23"/>
          <w:rtl/>
          <w:lang w:bidi="fa-IR"/>
        </w:rPr>
        <w:t>اند، در صورتی که اجرا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CC68D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ممکن و مستق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 با</w:t>
      </w:r>
      <w:r w:rsidR="002420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مدنی مملکت مغا</w:t>
      </w:r>
      <w:r w:rsidR="00686B23" w:rsidRPr="008F46EF">
        <w:rPr>
          <w:rFonts w:ascii="Naskh MT for Bosch School" w:hAnsi="Naskh MT for Bosch School" w:cs="Naskh MT for Bosch School"/>
          <w:sz w:val="23"/>
          <w:szCs w:val="23"/>
          <w:rtl/>
          <w:lang w:bidi="fa-IR"/>
        </w:rPr>
        <w:t>ير</w:t>
      </w:r>
      <w:r w:rsidR="00A5387A" w:rsidRPr="008F46EF">
        <w:rPr>
          <w:rFonts w:ascii="Naskh MT for Bosch School" w:hAnsi="Naskh MT for Bosch School" w:cs="Naskh MT for Bosch School"/>
          <w:sz w:val="23"/>
          <w:szCs w:val="23"/>
          <w:rtl/>
          <w:lang w:bidi="fa-IR"/>
        </w:rPr>
        <w:t xml:space="preserve"> نباشد، بر همۀ</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الهی و</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بهائی در شرق و غرب عالم فرض و واجب</w:t>
      </w:r>
      <w:r w:rsidR="008F35EB"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 xml:space="preserve">است </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236E07" w:rsidRPr="008F46EF">
        <w:rPr>
          <w:rFonts w:ascii="Naskh MT for Bosch School" w:hAnsi="Naskh MT for Bosch School" w:cs="Naskh MT for Bosch School" w:hint="cs"/>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بعضی از احکام بر قاطب</w:t>
      </w:r>
      <w:r w:rsidR="005862F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در</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سراسر</w:t>
      </w:r>
      <w:r w:rsidR="00303A1D" w:rsidRPr="008F46EF">
        <w:rPr>
          <w:rFonts w:ascii="Naskh MT for Bosch School" w:hAnsi="Naskh MT for Bosch School" w:cs="Naskh MT for Bosch School"/>
          <w:sz w:val="23"/>
          <w:szCs w:val="23"/>
          <w:rtl/>
          <w:lang w:bidi="fa-IR"/>
        </w:rPr>
        <w:t xml:space="preserve"> جهان هم اکنون لازم و ضروری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از احکام برای زمانی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که به تقد</w:t>
      </w:r>
      <w:r w:rsidR="00686B23" w:rsidRPr="008F46EF">
        <w:rPr>
          <w:rFonts w:ascii="Naskh MT for Bosch School" w:hAnsi="Naskh MT for Bosch School" w:cs="Naskh MT for Bosch School"/>
          <w:sz w:val="23"/>
          <w:szCs w:val="23"/>
          <w:rtl/>
          <w:lang w:bidi="fa-IR"/>
        </w:rPr>
        <w:t>ير</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الهی با</w:t>
      </w:r>
      <w:r w:rsidR="00686B23" w:rsidRPr="008F46EF">
        <w:rPr>
          <w:rFonts w:ascii="Naskh MT for Bosch School" w:hAnsi="Naskh MT for Bosch School" w:cs="Naskh MT for Bosch School"/>
          <w:sz w:val="23"/>
          <w:szCs w:val="23"/>
          <w:rtl/>
          <w:lang w:bidi="fa-IR"/>
        </w:rPr>
        <w:t>يد</w:t>
      </w:r>
      <w:r w:rsidR="00A5387A" w:rsidRPr="008F46EF">
        <w:rPr>
          <w:rFonts w:ascii="Naskh MT for Bosch School" w:hAnsi="Naskh MT for Bosch School" w:cs="Naskh MT for Bosch School"/>
          <w:sz w:val="23"/>
          <w:szCs w:val="23"/>
          <w:rtl/>
          <w:lang w:bidi="fa-IR"/>
        </w:rPr>
        <w:t xml:space="preserve"> جامعۀ</w:t>
      </w:r>
      <w:r w:rsidRPr="008F46EF">
        <w:rPr>
          <w:rFonts w:ascii="Naskh MT for Bosch School" w:hAnsi="Naskh MT for Bosch School" w:cs="Naskh MT for Bosch School"/>
          <w:sz w:val="23"/>
          <w:szCs w:val="23"/>
          <w:rtl/>
          <w:lang w:bidi="fa-IR"/>
        </w:rPr>
        <w:t xml:space="preserve"> بشری به وضع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هرج و</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مرج کنونی عالم ظاهر و پد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ار شود ..</w:t>
      </w:r>
      <w:r w:rsidR="00265FE8" w:rsidRPr="008F46EF">
        <w:rPr>
          <w:rFonts w:ascii="Naskh MT for Bosch School" w:hAnsi="Naskh MT for Bosch School" w:cs="Naskh MT for Bosch School"/>
          <w:sz w:val="23"/>
          <w:szCs w:val="23"/>
          <w:rtl/>
          <w:lang w:bidi="fa-IR"/>
        </w:rPr>
        <w:t>.</w:t>
      </w:r>
      <w:r w:rsidR="00C2206F" w:rsidRPr="008F46EF">
        <w:rPr>
          <w:rFonts w:ascii="Naskh MT for Bosch School" w:hAnsi="Naskh MT for Bosch School" w:cs="Naskh MT for Bosch School" w:hint="cs"/>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آنچه</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اقدس نازل نشده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ثانو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متفرّعات مربوط به اجرای احکام نازله از قلم اعلی کل</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مختار است که بر احکام نازله از </w:t>
      </w:r>
      <w:r w:rsidRPr="008F46EF">
        <w:rPr>
          <w:rFonts w:ascii="Naskh MT for Bosch School" w:hAnsi="Naskh MT for Bosch School" w:cs="Naskh MT for Bosch School"/>
          <w:sz w:val="23"/>
          <w:szCs w:val="23"/>
          <w:rtl/>
          <w:lang w:bidi="fa-IR"/>
        </w:rPr>
        <w:lastRenderedPageBreak/>
        <w:t>قلم اعلی ملحقاتی</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زا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ولی مختار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احکام نازله را هرگز ملغی</w:t>
      </w:r>
      <w:r w:rsidR="00CA7FF1"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 xml:space="preserve">سازد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در آن ادنی تعد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ی روا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 xml:space="preserve">ولیّ امرالله </w:t>
      </w:r>
      <w:r w:rsidRPr="008F46EF">
        <w:rPr>
          <w:rFonts w:ascii="Naskh MT for Bosch School" w:hAnsi="Naskh MT for Bosch School" w:cs="Naskh MT for Bosch School"/>
          <w:sz w:val="23"/>
          <w:szCs w:val="23"/>
          <w:rtl/>
          <w:lang w:bidi="fa-IR"/>
        </w:rPr>
        <w:t>هرگز مجاز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از قاطع</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حدود و احکام</w:t>
      </w:r>
      <w:r w:rsidR="00CA7FF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بکاهد، تا</w:t>
      </w:r>
      <w:r w:rsidR="00303A1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چه رسد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آن</w:t>
      </w:r>
      <w:r w:rsidR="00CA7FF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منسوخ سازد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24DEF4D1" w14:textId="77777777" w:rsidR="00962D45" w:rsidRPr="008F46EF" w:rsidRDefault="00962D45" w:rsidP="00782309">
      <w:pPr>
        <w:pStyle w:val="PlainText"/>
        <w:bidi/>
        <w:jc w:val="both"/>
        <w:rPr>
          <w:rFonts w:ascii="Naskh MT for Bosch School" w:hAnsi="Naskh MT for Bosch School" w:cs="Naskh MT for Bosch School"/>
          <w:sz w:val="23"/>
          <w:szCs w:val="23"/>
          <w:rtl/>
          <w:lang w:bidi="fa-IR"/>
        </w:rPr>
      </w:pPr>
    </w:p>
    <w:p w14:paraId="1862C1C2" w14:textId="55019FF9"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انتشار </w:t>
      </w:r>
      <w:r w:rsidR="00F7021E" w:rsidRPr="008F46EF">
        <w:rPr>
          <w:rFonts w:ascii="Naskh MT for Bosch School" w:hAnsi="Naskh MT for Bosch School" w:cs="Naskh MT for Bosch School"/>
          <w:sz w:val="23"/>
          <w:szCs w:val="23"/>
          <w:rtl/>
          <w:lang w:bidi="fa-IR"/>
        </w:rPr>
        <w:t xml:space="preserve">ترجمۀ </w:t>
      </w:r>
      <w:r w:rsidRPr="008F46EF">
        <w:rPr>
          <w:rFonts w:ascii="Naskh MT for Bosch School" w:hAnsi="Naskh MT for Bosch School" w:cs="Naskh MT for Bosch School"/>
          <w:sz w:val="23"/>
          <w:szCs w:val="23"/>
          <w:rtl/>
          <w:lang w:bidi="fa-IR"/>
        </w:rPr>
        <w:t>کتاب مستطاب اقدس به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بر تعداد احکامی</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در حال حاضر برای بهائ</w:t>
      </w:r>
      <w:r w:rsidR="00686B23" w:rsidRPr="008F46EF">
        <w:rPr>
          <w:rFonts w:ascii="Naskh MT for Bosch School" w:hAnsi="Naskh MT for Bosch School" w:cs="Naskh MT for Bosch School"/>
          <w:sz w:val="23"/>
          <w:szCs w:val="23"/>
          <w:rtl/>
          <w:lang w:bidi="fa-IR"/>
        </w:rPr>
        <w:t>يا</w:t>
      </w:r>
      <w:r w:rsidR="00303A1D" w:rsidRPr="008F46EF">
        <w:rPr>
          <w:rFonts w:ascii="Naskh MT for Bosch School" w:hAnsi="Naskh MT for Bosch School" w:cs="Naskh MT for Bosch School"/>
          <w:sz w:val="23"/>
          <w:szCs w:val="23"/>
          <w:rtl/>
          <w:lang w:bidi="fa-IR"/>
        </w:rPr>
        <w:t>ن مغرب</w:t>
      </w:r>
      <w:r w:rsidR="00F47E0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واجب الاجراء است</w:t>
      </w:r>
      <w:r w:rsidR="00D74300" w:rsidRPr="008F46EF">
        <w:rPr>
          <w:rFonts w:ascii="Naskh MT for Bosch School" w:hAnsi="Naskh MT for Bosch School" w:cs="Naskh MT for Bosch School"/>
          <w:sz w:val="23"/>
          <w:szCs w:val="23"/>
          <w:rtl/>
          <w:lang w:bidi="fa-IR"/>
        </w:rPr>
        <w:t xml:space="preserve"> </w:t>
      </w:r>
      <w:r w:rsidR="00A5387A" w:rsidRPr="008F46EF">
        <w:rPr>
          <w:rFonts w:ascii="Naskh MT for Bosch School" w:hAnsi="Naskh MT for Bosch School" w:cs="Naskh MT for Bosch School"/>
          <w:sz w:val="23"/>
          <w:szCs w:val="23"/>
          <w:rtl/>
          <w:lang w:bidi="fa-IR"/>
        </w:rPr>
        <w:t>نمی‌</w:t>
      </w:r>
      <w:r w:rsidRPr="008F46EF">
        <w:rPr>
          <w:rFonts w:ascii="Naskh MT for Bosch School" w:hAnsi="Naskh MT for Bosch School" w:cs="Naskh MT for Bosch School"/>
          <w:sz w:val="23"/>
          <w:szCs w:val="23"/>
          <w:rtl/>
          <w:lang w:bidi="fa-IR"/>
        </w:rPr>
        <w:t>افزا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ولی چون وقتش فرا رسد، به اطّلاع جامع</w:t>
      </w:r>
      <w:r w:rsidR="005862F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بهائی خواهد</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چه حکم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اجرا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واجب است و در آن زمان</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لازمه و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ات متمّمه به کل ابلاغ خواهد شد.</w:t>
      </w:r>
    </w:p>
    <w:p w14:paraId="389A0836" w14:textId="5DD8EF62" w:rsidR="00AE2E7D" w:rsidRPr="008F46EF" w:rsidRDefault="00AE2E7D" w:rsidP="00D60D52">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احکام کتاب مستطاب اقدس به طور کلّی به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از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E93D4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نمونه‌ای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از را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در احکامی مشاهده کرد که</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ص</w:t>
      </w:r>
      <w:r w:rsidR="00686B23" w:rsidRPr="008F46EF">
        <w:rPr>
          <w:rFonts w:ascii="Naskh MT for Bosch School" w:hAnsi="Naskh MT for Bosch School" w:cs="Naskh MT for Bosch School"/>
          <w:sz w:val="23"/>
          <w:szCs w:val="23"/>
          <w:rtl/>
          <w:lang w:bidi="fa-IR"/>
        </w:rPr>
        <w:t>يغ</w:t>
      </w:r>
      <w:r w:rsidR="00A5387A"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مذک</w:t>
      </w:r>
      <w:r w:rsidR="00A5387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ر نازل شده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از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ات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00A5387A" w:rsidRPr="008F46EF">
        <w:rPr>
          <w:rFonts w:ascii="Naskh MT for Bosch School" w:hAnsi="Naskh MT for Bosch School" w:cs="Naskh MT for Bosch School"/>
          <w:sz w:val="23"/>
          <w:szCs w:val="23"/>
          <w:rtl/>
          <w:lang w:bidi="fa-IR"/>
        </w:rPr>
        <w:t xml:space="preserve"> برمی‌</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هر حکمی خطاب به مردان که به حقوق و</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 زنان مربوط باشد همان حکم را متقابلاً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با اجرای</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ات و تعد</w:t>
      </w:r>
      <w:r w:rsidR="00686B23" w:rsidRPr="008F46EF">
        <w:rPr>
          <w:rFonts w:ascii="Naskh MT for Bosch School" w:hAnsi="Naskh MT for Bosch School" w:cs="Naskh MT for Bosch School"/>
          <w:sz w:val="23"/>
          <w:szCs w:val="23"/>
          <w:rtl/>
          <w:lang w:bidi="fa-IR"/>
        </w:rPr>
        <w:t>يل</w:t>
      </w:r>
      <w:r w:rsidR="00A5387A" w:rsidRPr="008F46EF">
        <w:rPr>
          <w:rFonts w:ascii="Naskh MT for Bosch School" w:hAnsi="Naskh MT for Bosch School" w:cs="Naskh MT for Bosch School"/>
          <w:sz w:val="23"/>
          <w:szCs w:val="23"/>
          <w:rtl/>
          <w:lang w:bidi="fa-IR"/>
        </w:rPr>
        <w:t>ات ضروری در</w:t>
      </w:r>
      <w:r w:rsidR="00303A1D" w:rsidRPr="008F46EF">
        <w:rPr>
          <w:rFonts w:ascii="Naskh MT for Bosch School" w:hAnsi="Naskh MT for Bosch School" w:cs="Naskh MT for Bosch School"/>
          <w:sz w:val="23"/>
          <w:szCs w:val="23"/>
          <w:rtl/>
          <w:lang w:bidi="fa-IR"/>
        </w:rPr>
        <w:t xml:space="preserve"> </w:t>
      </w:r>
      <w:r w:rsidR="00A5387A" w:rsidRPr="008F46EF">
        <w:rPr>
          <w:rFonts w:ascii="Naskh MT for Bosch School" w:hAnsi="Naskh MT for Bosch School" w:cs="Naskh MT for Bosch School"/>
          <w:sz w:val="23"/>
          <w:szCs w:val="23"/>
          <w:rtl/>
          <w:lang w:bidi="fa-IR"/>
        </w:rPr>
        <w:t>بارۀ</w:t>
      </w:r>
      <w:r w:rsidRPr="008F46EF">
        <w:rPr>
          <w:rFonts w:ascii="Naskh MT for Bosch School" w:hAnsi="Naskh MT for Bosch School" w:cs="Naskh MT for Bosch School"/>
          <w:sz w:val="23"/>
          <w:szCs w:val="23"/>
          <w:rtl/>
          <w:lang w:bidi="fa-IR"/>
        </w:rPr>
        <w:t xml:space="preserve"> زن نسبت به مرد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منظور</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داشت</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محتوای حکم تحقّق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را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ممکن سازد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در کتاب مستطاب اقدس ازدواج پسر با زن پدرش تحر</w:t>
      </w:r>
      <w:r w:rsidR="00686B23" w:rsidRPr="008F46EF">
        <w:rPr>
          <w:rFonts w:ascii="Naskh MT for Bosch School" w:hAnsi="Naskh MT for Bosch School" w:cs="Naskh MT for Bosch School"/>
          <w:sz w:val="23"/>
          <w:szCs w:val="23"/>
          <w:rtl/>
          <w:lang w:bidi="fa-IR"/>
        </w:rPr>
        <w:t>يم</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A5387A" w:rsidRPr="008F46EF">
        <w:rPr>
          <w:rFonts w:ascii="Naskh MT for Bosch School" w:hAnsi="Naskh MT for Bosch School" w:cs="Naskh MT for Bosch School"/>
          <w:sz w:val="23"/>
          <w:szCs w:val="23"/>
          <w:rtl/>
          <w:lang w:bidi="fa-IR"/>
        </w:rPr>
        <w:t>ه</w:t>
      </w:r>
      <w:r w:rsidR="00265FE8" w:rsidRPr="008F46EF">
        <w:rPr>
          <w:rFonts w:ascii="Naskh MT for Bosch School" w:hAnsi="Naskh MT for Bosch School" w:cs="Naskh MT for Bosch School"/>
          <w:sz w:val="23"/>
          <w:szCs w:val="23"/>
          <w:rtl/>
          <w:lang w:bidi="fa-IR"/>
        </w:rPr>
        <w:t xml:space="preserve">. </w:t>
      </w:r>
      <w:r w:rsidR="00A5387A" w:rsidRPr="008F46EF">
        <w:rPr>
          <w:rFonts w:ascii="Naskh MT for Bosch School" w:hAnsi="Naskh MT for Bosch School" w:cs="Naskh MT for Bosch School"/>
          <w:sz w:val="23"/>
          <w:szCs w:val="23"/>
          <w:rtl/>
          <w:lang w:bidi="fa-IR"/>
        </w:rPr>
        <w:t>حسب الاشارۀ</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ازدواج دختر با شوهر</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مادرش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00BC4D6C" w:rsidRPr="008F46EF">
        <w:rPr>
          <w:rFonts w:ascii="Naskh MT for Bosch School" w:hAnsi="Naskh MT for Bosch School" w:cs="Naskh MT for Bosch School"/>
          <w:sz w:val="23"/>
          <w:szCs w:val="23"/>
          <w:rtl/>
          <w:lang w:bidi="fa-IR"/>
        </w:rPr>
        <w:t>س حرام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نتائجی که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w:t>
      </w:r>
      <w:r w:rsidR="003D010D" w:rsidRPr="008F46EF">
        <w:rPr>
          <w:rFonts w:ascii="Naskh MT for Bosch School" w:hAnsi="Naskh MT for Bosch School" w:cs="Naskh MT for Bosch School"/>
          <w:sz w:val="23"/>
          <w:szCs w:val="23"/>
          <w:rtl/>
          <w:lang w:bidi="fa-IR"/>
        </w:rPr>
        <w:t xml:space="preserve"> </w:t>
      </w:r>
      <w:r w:rsidR="00BC4D6C" w:rsidRPr="008F46EF">
        <w:rPr>
          <w:rFonts w:ascii="Naskh MT for Bosch School" w:hAnsi="Naskh MT for Bosch School" w:cs="Naskh MT for Bosch School"/>
          <w:sz w:val="23"/>
          <w:szCs w:val="23"/>
          <w:rtl/>
          <w:lang w:bidi="fa-IR"/>
        </w:rPr>
        <w:t>مترتّب می‌</w:t>
      </w:r>
      <w:r w:rsidRPr="008F46EF">
        <w:rPr>
          <w:rFonts w:ascii="Naskh MT for Bosch School" w:hAnsi="Naskh MT for Bosch School" w:cs="Naskh MT for Bosch School"/>
          <w:sz w:val="23"/>
          <w:szCs w:val="23"/>
          <w:rtl/>
          <w:lang w:bidi="fa-IR"/>
        </w:rPr>
        <w:t>گردد در پرتو اصل مسلّم تساوی رجال و نساء تأث</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در بر دارد و در </w:t>
      </w:r>
      <w:r w:rsidR="00F7021E" w:rsidRPr="008F46EF">
        <w:rPr>
          <w:rFonts w:ascii="Naskh MT for Bosch School" w:hAnsi="Naskh MT for Bosch School" w:cs="Naskh MT for Bosch School"/>
          <w:sz w:val="23"/>
          <w:szCs w:val="23"/>
          <w:rtl/>
          <w:lang w:bidi="fa-IR"/>
        </w:rPr>
        <w:t xml:space="preserve">مطالعۀ </w:t>
      </w:r>
      <w:r w:rsidRPr="008F46EF">
        <w:rPr>
          <w:rFonts w:ascii="Naskh MT for Bosch School" w:hAnsi="Naskh MT for Bosch School" w:cs="Naskh MT for Bosch School"/>
          <w:sz w:val="23"/>
          <w:szCs w:val="23"/>
          <w:rtl/>
          <w:lang w:bidi="fa-IR"/>
        </w:rPr>
        <w:t>کتاب مستطاب اقدس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همواره مورد</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نظر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بد</w:t>
      </w:r>
      <w:r w:rsidR="00A5387A" w:rsidRPr="008F46EF">
        <w:rPr>
          <w:rFonts w:ascii="Naskh MT for Bosch School" w:hAnsi="Naskh MT for Bosch School" w:cs="Naskh MT for Bosch School"/>
          <w:sz w:val="23"/>
          <w:szCs w:val="23"/>
          <w:rtl/>
          <w:lang w:bidi="fa-IR"/>
        </w:rPr>
        <w:t>يهيّۀ</w:t>
      </w:r>
      <w:r w:rsidRPr="008F46EF">
        <w:rPr>
          <w:rFonts w:ascii="Naskh MT for Bosch School" w:hAnsi="Naskh MT for Bosch School" w:cs="Naskh MT for Bosch School"/>
          <w:sz w:val="23"/>
          <w:szCs w:val="23"/>
          <w:rtl/>
          <w:lang w:bidi="fa-IR"/>
        </w:rPr>
        <w:t xml:space="preserve">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است که مرد و زن از ح</w:t>
      </w:r>
      <w:r w:rsidR="00686B23" w:rsidRPr="008F46EF">
        <w:rPr>
          <w:rFonts w:ascii="Naskh MT for Bosch School" w:hAnsi="Naskh MT for Bosch School" w:cs="Naskh MT for Bosch School"/>
          <w:sz w:val="23"/>
          <w:szCs w:val="23"/>
          <w:rtl/>
          <w:lang w:bidi="fa-IR"/>
        </w:rPr>
        <w:t>يث</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خصوص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با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متفاوتند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تفاوتهای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زن و مرد را در بعضی از شئون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اجتماعی مکمّل</w:t>
      </w:r>
      <w:r w:rsidR="003D010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ساخته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ملاحظه فرمائ</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BC4D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عبدالبهاء چه قدر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دارد،</w:t>
      </w:r>
      <w:r w:rsidR="00A5387A"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CC7227" w:rsidRPr="008F46EF">
        <w:rPr>
          <w:rFonts w:ascii="Naskh MT for Bosch School" w:hAnsi="Naskh MT for Bosch School" w:cs="Naskh MT for Bosch School" w:hint="cs"/>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عصر الهی ... مساوات رجال و نساء جز در</w:t>
      </w:r>
      <w:r w:rsidR="00BC4D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مواقع جزئی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جهات اعلان گرد</w:t>
      </w:r>
      <w:r w:rsidR="00686B23" w:rsidRPr="008F46EF">
        <w:rPr>
          <w:rFonts w:ascii="Naskh MT for Bosch School" w:hAnsi="Naskh MT for Bosch School" w:cs="Naskh MT for Bosch School"/>
          <w:sz w:val="23"/>
          <w:szCs w:val="23"/>
          <w:rtl/>
          <w:lang w:bidi="fa-IR"/>
        </w:rPr>
        <w:t>يد</w:t>
      </w:r>
      <w:r w:rsidR="00675161" w:rsidRPr="008F46EF">
        <w:rPr>
          <w:rFonts w:ascii="Naskh MT for Bosch School" w:hAnsi="Naskh MT for Bosch School" w:cs="Naskh MT for Bosch School"/>
          <w:sz w:val="23"/>
          <w:szCs w:val="23"/>
          <w:lang w:val="en-CA" w:bidi="fa-IR"/>
        </w:rPr>
        <w:t>“</w:t>
      </w:r>
      <w:r w:rsidR="00BC4D6C" w:rsidRPr="008F46EF">
        <w:rPr>
          <w:rFonts w:ascii="Naskh MT for Bosch School" w:hAnsi="Naskh MT for Bosch School" w:cs="Naskh MT for Bosch School"/>
          <w:sz w:val="23"/>
          <w:szCs w:val="23"/>
          <w:rtl/>
          <w:lang w:bidi="fa-IR"/>
        </w:rPr>
        <w:t>.</w:t>
      </w:r>
    </w:p>
    <w:p w14:paraId="0839D484" w14:textId="77777777"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قبلاً اشاره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ب</w:t>
      </w:r>
      <w:r w:rsidR="00686B23" w:rsidRPr="008F46EF">
        <w:rPr>
          <w:rFonts w:ascii="Naskh MT for Bosch School" w:hAnsi="Naskh MT for Bosch School" w:cs="Naskh MT for Bosch School"/>
          <w:sz w:val="23"/>
          <w:szCs w:val="23"/>
          <w:rtl/>
          <w:lang w:bidi="fa-IR"/>
        </w:rPr>
        <w:t>ين</w:t>
      </w:r>
      <w:r w:rsidR="00A5387A" w:rsidRPr="008F46EF">
        <w:rPr>
          <w:rFonts w:ascii="Naskh MT for Bosch School" w:hAnsi="Naskh MT for Bosch School" w:cs="Naskh MT for Bosch School"/>
          <w:sz w:val="23"/>
          <w:szCs w:val="23"/>
          <w:rtl/>
          <w:lang w:bidi="fa-IR"/>
        </w:rPr>
        <w:t xml:space="preserve"> کتاب مستطاب اقدس و کتب مقدّسۀ</w:t>
      </w:r>
      <w:r w:rsidRPr="008F46EF">
        <w:rPr>
          <w:rFonts w:ascii="Naskh MT for Bosch School" w:hAnsi="Naskh MT for Bosch School" w:cs="Naskh MT for Bosch School"/>
          <w:sz w:val="23"/>
          <w:szCs w:val="23"/>
          <w:rtl/>
          <w:lang w:bidi="fa-IR"/>
        </w:rPr>
        <w:t xml:space="preserve">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سابقه روابط نزد</w:t>
      </w:r>
      <w:r w:rsidR="00686B23" w:rsidRPr="008F46EF">
        <w:rPr>
          <w:rFonts w:ascii="Naskh MT for Bosch School" w:hAnsi="Naskh MT for Bosch School" w:cs="Naskh MT for Bosch School"/>
          <w:sz w:val="23"/>
          <w:szCs w:val="23"/>
          <w:rtl/>
          <w:lang w:bidi="fa-IR"/>
        </w:rPr>
        <w:t>يک</w:t>
      </w:r>
      <w:r w:rsidR="00A5387A" w:rsidRPr="008F46EF">
        <w:rPr>
          <w:rFonts w:ascii="Naskh MT for Bosch School" w:hAnsi="Naskh MT for Bosch School" w:cs="Naskh MT for Bosch School"/>
          <w:sz w:val="23"/>
          <w:szCs w:val="23"/>
          <w:rtl/>
          <w:lang w:bidi="fa-IR"/>
        </w:rPr>
        <w:t>ی وجود دارد</w:t>
      </w:r>
      <w:r w:rsidRPr="008F46EF">
        <w:rPr>
          <w:rFonts w:ascii="Naskh MT for Bosch School" w:hAnsi="Naskh MT for Bosch School" w:cs="Naskh MT for Bosch School"/>
          <w:sz w:val="23"/>
          <w:szCs w:val="23"/>
          <w:rtl/>
          <w:lang w:bidi="fa-IR"/>
        </w:rPr>
        <w:t>، مخصوصاً با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که</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حاوی احکام حضرت اعلی است ا</w:t>
      </w:r>
      <w:r w:rsidR="00686B23" w:rsidRPr="008F46EF">
        <w:rPr>
          <w:rFonts w:ascii="Naskh MT for Bosch School" w:hAnsi="Naskh MT for Bosch School" w:cs="Naskh MT for Bosch School"/>
          <w:sz w:val="23"/>
          <w:szCs w:val="23"/>
          <w:rtl/>
          <w:lang w:bidi="fa-IR"/>
        </w:rPr>
        <w:t>ين</w:t>
      </w:r>
      <w:r w:rsidR="00A5387A" w:rsidRPr="008F46EF">
        <w:rPr>
          <w:rFonts w:ascii="Naskh MT for Bosch School" w:hAnsi="Naskh MT for Bosch School" w:cs="Naskh MT for Bosch School"/>
          <w:sz w:val="23"/>
          <w:szCs w:val="23"/>
          <w:rtl/>
          <w:lang w:bidi="fa-IR"/>
        </w:rPr>
        <w:t xml:space="preserve"> رابطۀ</w:t>
      </w:r>
      <w:r w:rsidRPr="008F46EF">
        <w:rPr>
          <w:rFonts w:ascii="Naskh MT for Bosch School" w:hAnsi="Naskh MT for Bosch School" w:cs="Naskh MT for Bosch School"/>
          <w:sz w:val="23"/>
          <w:szCs w:val="23"/>
          <w:rtl/>
          <w:lang w:bidi="fa-IR"/>
        </w:rPr>
        <w:t xml:space="preserve">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موجود و مشهود</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در منتخباتی از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ات مبارکه که حسب الامر</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شده چنانچه</w:t>
      </w:r>
      <w:r w:rsidR="00077CCF" w:rsidRPr="008F46EF">
        <w:rPr>
          <w:rFonts w:ascii="Naskh MT for Bosch School" w:hAnsi="Naskh MT for Bosch School" w:cs="Naskh MT for Bosch School"/>
          <w:sz w:val="23"/>
          <w:szCs w:val="23"/>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2D9A77B6" w14:textId="77777777" w:rsidR="000B342A" w:rsidRPr="008F46EF" w:rsidRDefault="000B342A" w:rsidP="00782309">
      <w:pPr>
        <w:pStyle w:val="PlainText"/>
        <w:bidi/>
        <w:jc w:val="both"/>
        <w:rPr>
          <w:rFonts w:ascii="Naskh MT for Bosch School" w:hAnsi="Naskh MT for Bosch School" w:cs="Naskh MT for Bosch School"/>
          <w:sz w:val="23"/>
          <w:szCs w:val="23"/>
          <w:rtl/>
          <w:lang w:bidi="fa-IR"/>
        </w:rPr>
      </w:pPr>
    </w:p>
    <w:p w14:paraId="19EF5DF5" w14:textId="3383097E" w:rsidR="00AE2E7D" w:rsidRDefault="00AE2E7D" w:rsidP="00CC7227">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مقدّس بهائی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واحد جامع و کاملی است که امر</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بر دارد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نکته‌ای است که</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مورد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قرار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w:t>
      </w:r>
      <w:r w:rsidR="00C2206F"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 امر حضرت اعلی را</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منفصل شمرد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هرچند</w:t>
      </w:r>
      <w:r w:rsidR="00BC4D6C" w:rsidRPr="008F46EF">
        <w:rPr>
          <w:rFonts w:ascii="Naskh MT for Bosch School" w:hAnsi="Naskh MT for Bosch School" w:cs="Naskh MT for Bosch School"/>
          <w:sz w:val="23"/>
          <w:szCs w:val="23"/>
          <w:lang w:bidi="fa-IR"/>
        </w:rPr>
        <w:t xml:space="preserve"> </w:t>
      </w:r>
      <w:r w:rsidR="00BE2AFB" w:rsidRPr="008F46EF">
        <w:rPr>
          <w:rFonts w:ascii="Naskh MT for Bosch School" w:hAnsi="Naskh MT for Bosch School" w:cs="Naskh MT for Bosch School"/>
          <w:sz w:val="23"/>
          <w:szCs w:val="23"/>
          <w:rtl/>
          <w:lang w:bidi="fa-IR"/>
        </w:rPr>
        <w:t>اوامر منصوصۀ</w:t>
      </w:r>
      <w:r w:rsidRPr="008F46EF">
        <w:rPr>
          <w:rFonts w:ascii="Naskh MT for Bosch School" w:hAnsi="Naskh MT for Bosch School" w:cs="Naskh MT for Bosch School"/>
          <w:sz w:val="23"/>
          <w:szCs w:val="23"/>
          <w:rtl/>
          <w:lang w:bidi="fa-IR"/>
        </w:rPr>
        <w:t xml:space="preserve">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منسوخ و احکام کتاب</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اقدس به جای آن وضع گرد</w:t>
      </w:r>
      <w:r w:rsidR="00686B23" w:rsidRPr="008F46EF">
        <w:rPr>
          <w:rFonts w:ascii="Naskh MT for Bosch School" w:hAnsi="Naskh MT for Bosch School" w:cs="Naskh MT for Bosch School"/>
          <w:sz w:val="23"/>
          <w:szCs w:val="23"/>
          <w:rtl/>
          <w:lang w:bidi="fa-IR"/>
        </w:rPr>
        <w:t>يد</w:t>
      </w:r>
      <w:r w:rsidR="00B20A59" w:rsidRPr="008F46EF">
        <w:rPr>
          <w:rFonts w:ascii="Naskh MT for Bosch School" w:hAnsi="Naskh MT for Bosch School" w:cs="Naskh MT for Bosch School"/>
          <w:sz w:val="23"/>
          <w:szCs w:val="23"/>
          <w:rtl/>
          <w:lang w:bidi="fa-IR"/>
        </w:rPr>
        <w:t>ه</w:t>
      </w:r>
      <w:r w:rsidRPr="008F46EF">
        <w:rPr>
          <w:rFonts w:ascii="Naskh MT for Bosch School" w:hAnsi="Naskh MT for Bosch School" w:cs="Naskh MT for Bosch School"/>
          <w:sz w:val="23"/>
          <w:szCs w:val="23"/>
          <w:rtl/>
          <w:lang w:bidi="fa-IR"/>
        </w:rPr>
        <w:t>، ولی چون</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خود را مبشّر ظهور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اعلان</w:t>
      </w:r>
      <w:r w:rsidR="000B342A" w:rsidRPr="008F46EF">
        <w:rPr>
          <w:rFonts w:ascii="Naskh MT for Bosch School" w:hAnsi="Naskh MT for Bosch School" w:cs="Naskh MT for Bosch School"/>
          <w:sz w:val="23"/>
          <w:szCs w:val="23"/>
          <w:rtl/>
          <w:lang w:bidi="fa-IR"/>
        </w:rPr>
        <w:t xml:space="preserve"> </w:t>
      </w:r>
      <w:r w:rsidR="00B20A59" w:rsidRPr="008F46EF">
        <w:rPr>
          <w:rFonts w:ascii="Naskh MT for Bosch School" w:hAnsi="Naskh MT for Bosch School" w:cs="Naskh MT for Bosch School"/>
          <w:sz w:val="23"/>
          <w:szCs w:val="23"/>
          <w:rtl/>
          <w:lang w:bidi="fa-IR"/>
        </w:rPr>
        <w:t>فرمودند</w:t>
      </w:r>
      <w:r w:rsidRPr="008F46EF">
        <w:rPr>
          <w:rFonts w:ascii="Naskh MT for Bosch School" w:hAnsi="Naskh MT for Bosch School" w:cs="Naskh MT for Bosch School"/>
          <w:sz w:val="23"/>
          <w:szCs w:val="23"/>
          <w:rtl/>
          <w:lang w:bidi="fa-IR"/>
        </w:rPr>
        <w:t>، اهل بهاء دور حضرت اعلی و دور جمال ابهی</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معاً ماه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ی واحد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دارند،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ظهور اول</w:t>
      </w:r>
      <w:r w:rsidR="000B342A" w:rsidRPr="008F46EF">
        <w:rPr>
          <w:rFonts w:ascii="Naskh MT for Bosch School" w:hAnsi="Naskh MT for Bosch School" w:cs="Naskh MT for Bosch School"/>
          <w:sz w:val="23"/>
          <w:szCs w:val="23"/>
          <w:rtl/>
          <w:lang w:bidi="fa-IR"/>
        </w:rPr>
        <w:t xml:space="preserve"> </w:t>
      </w:r>
      <w:r w:rsidR="00B20A59" w:rsidRPr="008F46EF">
        <w:rPr>
          <w:rFonts w:ascii="Naskh MT for Bosch School" w:hAnsi="Naskh MT for Bosch School" w:cs="Naskh MT for Bosch School"/>
          <w:sz w:val="23"/>
          <w:szCs w:val="23"/>
          <w:rtl/>
          <w:lang w:bidi="fa-IR"/>
        </w:rPr>
        <w:t>را مقدّمۀ</w:t>
      </w:r>
      <w:r w:rsidRPr="008F46EF">
        <w:rPr>
          <w:rFonts w:ascii="Naskh MT for Bosch School" w:hAnsi="Naskh MT for Bosch School" w:cs="Naskh MT for Bosch School"/>
          <w:sz w:val="23"/>
          <w:szCs w:val="23"/>
          <w:rtl/>
          <w:lang w:bidi="fa-IR"/>
        </w:rPr>
        <w:t xml:space="preserve"> ظهور ثانی 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انند.</w:t>
      </w:r>
    </w:p>
    <w:p w14:paraId="450FE5DD" w14:textId="77777777" w:rsidR="00B0670C" w:rsidRPr="008F46EF" w:rsidRDefault="00B0670C" w:rsidP="00782309">
      <w:pPr>
        <w:pStyle w:val="PlainText"/>
        <w:bidi/>
        <w:jc w:val="both"/>
        <w:rPr>
          <w:rFonts w:ascii="Naskh MT for Bosch School" w:hAnsi="Naskh MT for Bosch School" w:cs="Naskh MT for Bosch School"/>
          <w:sz w:val="23"/>
          <w:szCs w:val="23"/>
          <w:rtl/>
          <w:lang w:bidi="fa-IR"/>
        </w:rPr>
      </w:pPr>
    </w:p>
    <w:p w14:paraId="0EF43582" w14:textId="0953F8EC" w:rsidR="00AE2E7D" w:rsidRPr="008F46EF" w:rsidRDefault="00AE2E7D" w:rsidP="00B0670C">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اعلی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BC4D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احکام دور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معلّق و</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مشروط به قبول مظهر بعد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جهت حضرت</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مستطاب اقدس بعضی از احکام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را</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تصو</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را تعد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بس</w:t>
      </w:r>
      <w:r w:rsidR="00686B23" w:rsidRPr="008F46EF">
        <w:rPr>
          <w:rFonts w:ascii="Naskh MT for Bosch School" w:hAnsi="Naskh MT for Bosch School" w:cs="Naskh MT for Bosch School"/>
          <w:sz w:val="23"/>
          <w:szCs w:val="23"/>
          <w:rtl/>
          <w:lang w:bidi="fa-IR"/>
        </w:rPr>
        <w:t>يا</w:t>
      </w:r>
      <w:r w:rsidR="00BC4D6C" w:rsidRPr="008F46EF">
        <w:rPr>
          <w:rFonts w:ascii="Naskh MT for Bosch School" w:hAnsi="Naskh MT for Bosch School" w:cs="Naskh MT for Bosch School"/>
          <w:sz w:val="23"/>
          <w:szCs w:val="23"/>
          <w:rtl/>
          <w:lang w:bidi="fa-IR"/>
        </w:rPr>
        <w:t>ری را رد 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
    <w:p w14:paraId="49B563DD" w14:textId="77777777" w:rsidR="006707F9" w:rsidRPr="008F46EF" w:rsidRDefault="006707F9" w:rsidP="00782309">
      <w:pPr>
        <w:pStyle w:val="PlainText"/>
        <w:bidi/>
        <w:jc w:val="both"/>
        <w:rPr>
          <w:rFonts w:ascii="Naskh MT for Bosch School" w:hAnsi="Naskh MT for Bosch School" w:cs="Naskh MT for Bosch School"/>
          <w:sz w:val="23"/>
          <w:szCs w:val="23"/>
          <w:rtl/>
          <w:lang w:bidi="fa-IR"/>
        </w:rPr>
      </w:pPr>
    </w:p>
    <w:p w14:paraId="4EC4F27F" w14:textId="7AB2E21D"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همان طور که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در اواسط ظهور حضرت اعلی نازل</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 کتاب مستطاب اقدس ن</w:t>
      </w:r>
      <w:r w:rsidR="00686B23" w:rsidRPr="008F46EF">
        <w:rPr>
          <w:rFonts w:ascii="Naskh MT for Bosch School" w:hAnsi="Naskh MT for Bosch School" w:cs="Naskh MT for Bosch School"/>
          <w:sz w:val="23"/>
          <w:szCs w:val="23"/>
          <w:rtl/>
          <w:lang w:bidi="fa-IR"/>
        </w:rPr>
        <w:t>يز</w:t>
      </w:r>
      <w:r w:rsidR="00B20A59" w:rsidRPr="008F46EF">
        <w:rPr>
          <w:rFonts w:ascii="Naskh MT for Bosch School" w:hAnsi="Naskh MT for Bosch School" w:cs="Naskh MT for Bosch School"/>
          <w:sz w:val="23"/>
          <w:szCs w:val="23"/>
          <w:rtl/>
          <w:lang w:bidi="fa-IR"/>
        </w:rPr>
        <w:t xml:space="preserve"> در حدود سنۀ ١٨٧٣</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سال بعد از اظهار امر خفی که در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چال طهران واقع شد،</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قلم اعلی عزّ نزول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Pr="008F46EF">
        <w:rPr>
          <w:rFonts w:ascii="Naskh MT for Bosch School" w:hAnsi="Naskh MT for Bosch School" w:cs="Naskh MT for Bosch School"/>
          <w:sz w:val="23"/>
          <w:szCs w:val="23"/>
          <w:rtl/>
          <w:lang w:bidi="fa-IR"/>
        </w:rPr>
        <w:lastRenderedPageBreak/>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کتاب اقدس حتّی بعد از نزول تا مدّتی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ارسال</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نگرد</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B20A59" w:rsidRPr="008F46EF">
        <w:rPr>
          <w:rFonts w:ascii="Naskh MT for Bosch School" w:hAnsi="Naskh MT for Bosch School" w:cs="Naskh MT for Bosch School"/>
          <w:sz w:val="23"/>
          <w:szCs w:val="23"/>
          <w:rtl/>
          <w:lang w:bidi="fa-IR"/>
        </w:rPr>
        <w:t>در مورد الواح نازلۀ</w:t>
      </w:r>
      <w:r w:rsidRPr="008F46EF">
        <w:rPr>
          <w:rFonts w:ascii="Naskh MT for Bosch School" w:hAnsi="Naskh MT for Bosch School" w:cs="Naskh MT for Bosch School"/>
          <w:sz w:val="23"/>
          <w:szCs w:val="23"/>
          <w:rtl/>
          <w:lang w:bidi="fa-IR"/>
        </w:rPr>
        <w:t xml:space="preserve"> بعد از</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7497CA79" w14:textId="77777777" w:rsidR="00E70D1B" w:rsidRPr="008F46EF" w:rsidRDefault="00E70D1B" w:rsidP="00F55308">
      <w:pPr>
        <w:pStyle w:val="PlainText"/>
        <w:bidi/>
        <w:jc w:val="both"/>
        <w:rPr>
          <w:rFonts w:ascii="Naskh MT for Bosch School" w:hAnsi="Naskh MT for Bosch School" w:cs="Naskh MT for Bosch School"/>
          <w:sz w:val="23"/>
          <w:szCs w:val="23"/>
          <w:rtl/>
          <w:lang w:bidi="fa-IR"/>
        </w:rPr>
      </w:pPr>
    </w:p>
    <w:p w14:paraId="7E3F8A13" w14:textId="793EB575" w:rsidR="00AE2E7D" w:rsidRPr="008F46EF" w:rsidRDefault="00AE2E7D" w:rsidP="00F55308">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پس از تدو</w:t>
      </w:r>
      <w:r w:rsidR="00686B23" w:rsidRPr="008F46EF">
        <w:rPr>
          <w:rFonts w:ascii="Naskh MT for Bosch School" w:hAnsi="Naskh MT for Bosch School" w:cs="Naskh MT for Bosch School"/>
          <w:sz w:val="23"/>
          <w:szCs w:val="23"/>
          <w:rtl/>
          <w:lang w:bidi="fa-IR"/>
        </w:rPr>
        <w:t>ين</w:t>
      </w:r>
      <w:r w:rsidR="00B20A59" w:rsidRPr="008F46EF">
        <w:rPr>
          <w:rFonts w:ascii="Naskh MT for Bosch School" w:hAnsi="Naskh MT for Bosch School" w:cs="Naskh MT for Bosch School"/>
          <w:sz w:val="23"/>
          <w:szCs w:val="23"/>
          <w:rtl/>
          <w:lang w:bidi="fa-IR"/>
        </w:rPr>
        <w:t xml:space="preserve"> حدود و احکام مهمّۀ </w:t>
      </w:r>
      <w:r w:rsidRPr="008F46EF">
        <w:rPr>
          <w:rFonts w:ascii="Naskh MT for Bosch School" w:hAnsi="Naskh MT for Bosch School" w:cs="Naskh MT for Bosch School"/>
          <w:sz w:val="23"/>
          <w:szCs w:val="23"/>
          <w:rtl/>
          <w:lang w:bidi="fa-IR"/>
        </w:rPr>
        <w:t>دور بهائی در کتاب</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اقدس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آثار </w:t>
      </w:r>
      <w:r w:rsidR="00B20A59" w:rsidRPr="008F46EF">
        <w:rPr>
          <w:rFonts w:ascii="Naskh MT for Bosch School" w:hAnsi="Naskh MT for Bosch School" w:cs="Naskh MT for Bosch School"/>
          <w:sz w:val="23"/>
          <w:szCs w:val="23"/>
          <w:rtl/>
          <w:lang w:bidi="fa-IR"/>
        </w:rPr>
        <w:t xml:space="preserve">مبارکۀ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را</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 اواخر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نازل فرمودند که در آن صحائف مقدّسه</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اوامر و اصول اساس</w:t>
      </w:r>
      <w:r w:rsidR="00B20A59"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اعلان و</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برخی از 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نازله از قلم</w:t>
      </w:r>
      <w:r w:rsidR="00C71FF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اعلی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پاره‌ای از حدود و احکام صادره را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w:t>
      </w:r>
      <w:r w:rsidR="00472A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تفص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بشارات و انذارات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و اوامر فرع</w:t>
      </w:r>
      <w:r w:rsidR="00B20A59" w:rsidRPr="008F46EF">
        <w:rPr>
          <w:rFonts w:ascii="Naskh MT for Bosch School" w:hAnsi="Naskh MT for Bosch School" w:cs="Naskh MT for Bosch School"/>
          <w:sz w:val="23"/>
          <w:szCs w:val="23"/>
          <w:rtl/>
          <w:lang w:bidi="fa-IR"/>
        </w:rPr>
        <w:t>يّۀ ‌</w:t>
      </w:r>
      <w:r w:rsidRPr="008F46EF">
        <w:rPr>
          <w:rFonts w:ascii="Naskh MT for Bosch School" w:hAnsi="Naskh MT for Bosch School" w:cs="Naskh MT for Bosch School"/>
          <w:sz w:val="23"/>
          <w:szCs w:val="23"/>
          <w:rtl/>
          <w:lang w:bidi="fa-IR"/>
        </w:rPr>
        <w:t>مکمّل</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کتاب اقدس را وضع و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فرمودند و جم</w:t>
      </w:r>
      <w:r w:rsidR="00686B23" w:rsidRPr="008F46EF">
        <w:rPr>
          <w:rFonts w:ascii="Naskh MT for Bosch School" w:hAnsi="Naskh MT for Bosch School" w:cs="Naskh MT for Bosch School"/>
          <w:sz w:val="23"/>
          <w:szCs w:val="23"/>
          <w:rtl/>
          <w:lang w:bidi="fa-IR"/>
        </w:rPr>
        <w:t>يع</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مطالب در الواح</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شماری که تا آخر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عنصری مبارکش نازل گشته مذکور و مسطور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
    <w:p w14:paraId="66A1007F" w14:textId="77777777" w:rsidR="00E70D1B" w:rsidRPr="008F46EF" w:rsidRDefault="00E70D1B" w:rsidP="00F55308">
      <w:pPr>
        <w:pStyle w:val="PlainText"/>
        <w:bidi/>
        <w:jc w:val="both"/>
        <w:rPr>
          <w:rFonts w:ascii="Naskh MT for Bosch School" w:hAnsi="Naskh MT for Bosch School" w:cs="Naskh MT for Bosch School"/>
          <w:sz w:val="23"/>
          <w:szCs w:val="23"/>
          <w:rtl/>
          <w:lang w:bidi="fa-IR"/>
        </w:rPr>
      </w:pPr>
    </w:p>
    <w:p w14:paraId="499D033E" w14:textId="5C011DB8" w:rsidR="003B0C6C" w:rsidRPr="008F46EF" w:rsidRDefault="00B20A59"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از جملۀ</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آثار مبارکه رسالۀ</w:t>
      </w:r>
      <w:r w:rsidR="00AE2E7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سؤال و جواب</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است که جناب</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المقرّب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که در م</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کاتب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آثار 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مقامی والا</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دارد جمع</w:t>
      </w:r>
      <w:r w:rsidR="00236E07" w:rsidRPr="008F46EF">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آوری نموده</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رساله حاوی جوابهائی است که حضرت</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به سؤالات احبّاء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فرموده‌اند و مجموعۀ</w:t>
      </w:r>
      <w:r w:rsidR="0004151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گران</w:t>
      </w:r>
      <w:r w:rsidR="00820D5C" w:rsidRPr="008F46EF">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قدری</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که متمّم کتاب</w:t>
      </w:r>
      <w:r w:rsidR="0004151B" w:rsidRPr="008F46EF">
        <w:rPr>
          <w:rFonts w:ascii="Naskh MT for Bosch School" w:hAnsi="Naskh MT for Bosch School" w:cs="Naskh MT for Bosch School"/>
          <w:sz w:val="23"/>
          <w:szCs w:val="23"/>
          <w:rtl/>
          <w:lang w:bidi="fa-IR"/>
        </w:rPr>
        <w:t xml:space="preserve"> مستطاب</w:t>
      </w:r>
      <w:r w:rsidR="00AE2E7D" w:rsidRPr="008F46EF">
        <w:rPr>
          <w:rFonts w:ascii="Naskh MT for Bosch School" w:hAnsi="Naskh MT for Bosch School" w:cs="Naskh MT for Bosch School"/>
          <w:sz w:val="23"/>
          <w:szCs w:val="23"/>
          <w:rtl/>
          <w:lang w:bidi="fa-IR"/>
        </w:rPr>
        <w:t xml:space="preserve"> اقدس محسوب م</w:t>
      </w:r>
      <w:r w:rsidR="00820D5C" w:rsidRPr="008F46EF">
        <w:rPr>
          <w:rFonts w:ascii="Naskh MT for Bosch School" w:hAnsi="Naskh MT for Bosch School" w:cs="Naskh MT for Bosch School"/>
          <w:sz w:val="23"/>
          <w:szCs w:val="23"/>
          <w:rtl/>
          <w:lang w:bidi="fa-IR"/>
        </w:rPr>
        <w:t>ی</w:t>
      </w:r>
      <w:r w:rsidR="00820D5C" w:rsidRPr="008F46EF">
        <w:rPr>
          <w:rFonts w:ascii="Naskh MT for Bosch School" w:hAnsi="Naskh MT for Bosch School" w:cs="Naskh MT for Bosch School" w:hint="cs"/>
          <w:sz w:val="23"/>
          <w:szCs w:val="23"/>
          <w:rtl/>
          <w:lang w:bidi="fa-IR"/>
        </w:rPr>
        <w:t>‌</w:t>
      </w:r>
      <w:r w:rsidR="00686B23" w:rsidRPr="008F46EF">
        <w:rPr>
          <w:rFonts w:ascii="Naskh MT for Bosch School" w:hAnsi="Naskh MT for Bosch School" w:cs="Naskh MT for Bosch School"/>
          <w:sz w:val="23"/>
          <w:szCs w:val="23"/>
          <w:rtl/>
          <w:lang w:bidi="fa-IR"/>
        </w:rPr>
        <w:t>گ</w:t>
      </w:r>
      <w:r w:rsidR="00C148AA" w:rsidRPr="008F46EF">
        <w:rPr>
          <w:rFonts w:ascii="Naskh MT for Bosch School" w:hAnsi="Naskh MT for Bosch School" w:cs="Naskh MT for Bosch School"/>
          <w:sz w:val="23"/>
          <w:szCs w:val="23"/>
          <w:rtl/>
          <w:lang w:bidi="fa-IR"/>
        </w:rPr>
        <w:t>ردد</w:t>
      </w:r>
      <w:r w:rsidR="00265FE8"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الواح مهمّۀ</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که ذکر آنها در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مبارک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AE2E7D" w:rsidRPr="008F46EF">
        <w:rPr>
          <w:rFonts w:ascii="Naskh MT for Bosch School" w:hAnsi="Naskh MT for Bosch School" w:cs="Naskh MT for Bosch School"/>
          <w:sz w:val="23"/>
          <w:szCs w:val="23"/>
          <w:rtl/>
          <w:lang w:bidi="fa-IR"/>
        </w:rPr>
        <w:t>آمده الواحی</w:t>
      </w:r>
      <w:r w:rsidR="00681C3A"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 xml:space="preserve">هستند که ترجمۀ آنها در سنۀ ١٩٧٨ در مجموعۀ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الواح جمال اقدس</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ابهی که بعد از کتاب اقدس نازل شده</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طبع و نشر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p>
    <w:p w14:paraId="27924C13" w14:textId="2434E91C" w:rsidR="003B0C6C"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چند سنه پس از نزول کتاب مستطاب اقدس نسخی</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آن را برای احبّای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ارسال و در اواخر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مبارک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w:t>
      </w:r>
      <w:r w:rsidR="003B0C6C"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سنۀ</w:t>
      </w:r>
      <w:r w:rsidRPr="008F46EF">
        <w:rPr>
          <w:rFonts w:ascii="Naskh MT for Bosch School" w:hAnsi="Naskh MT for Bosch School" w:cs="Naskh MT for Bosch School"/>
          <w:sz w:val="23"/>
          <w:szCs w:val="23"/>
          <w:rtl/>
          <w:lang w:bidi="fa-IR"/>
        </w:rPr>
        <w:t xml:space="preserve"> ١٣٠٨ (١٨٩١</w:t>
      </w:r>
      <w:r w:rsidR="003413A4"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١٨٩٠) امر فرمودند که نصّ آن کتاب مبارک</w:t>
      </w:r>
      <w:r w:rsidR="0032350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بمبئی به طبع رسد.</w:t>
      </w:r>
    </w:p>
    <w:p w14:paraId="327D339E" w14:textId="7C914892" w:rsidR="00AE2E7D" w:rsidRPr="008F46EF" w:rsidRDefault="00C148AA"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امّا راجع به اسلوب ترجمۀ</w:t>
      </w:r>
      <w:r w:rsidR="00AE2E7D" w:rsidRPr="008F46EF">
        <w:rPr>
          <w:rFonts w:ascii="Naskh MT for Bosch School" w:hAnsi="Naskh MT for Bosch School" w:cs="Naskh MT for Bosch School"/>
          <w:sz w:val="23"/>
          <w:szCs w:val="23"/>
          <w:rtl/>
          <w:lang w:bidi="fa-IR"/>
        </w:rPr>
        <w:t xml:space="preserve"> کتاب مستطاب اقدس به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ذکر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نکاتی چند لازم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جمال اقدس ابهی به لسان عربی تسلّط</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کامل داشتند و به اقتضای مقام هر وقت لازم می‌آمد که معنی دق</w:t>
      </w:r>
      <w:r w:rsidR="00686B23" w:rsidRPr="008F46EF">
        <w:rPr>
          <w:rFonts w:ascii="Naskh MT for Bosch School" w:hAnsi="Naskh MT for Bosch School" w:cs="Naskh MT for Bosch School"/>
          <w:sz w:val="23"/>
          <w:szCs w:val="23"/>
          <w:rtl/>
          <w:lang w:bidi="fa-IR"/>
        </w:rPr>
        <w:t>يق</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مطلبی در الواح و آثار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گردد، ترج</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دادند که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به لسان</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عربی نازل گردد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گذشته از اخت</w:t>
      </w:r>
      <w:r w:rsidR="00686B23" w:rsidRPr="008F46EF">
        <w:rPr>
          <w:rFonts w:ascii="Naskh MT for Bosch School" w:hAnsi="Naskh MT for Bosch School" w:cs="Naskh MT for Bosch School"/>
          <w:sz w:val="23"/>
          <w:szCs w:val="23"/>
          <w:rtl/>
          <w:lang w:bidi="fa-IR"/>
        </w:rPr>
        <w:t>يا</w:t>
      </w:r>
      <w:r w:rsidR="005B7930" w:rsidRPr="008F46EF">
        <w:rPr>
          <w:rFonts w:ascii="Naskh MT for Bosch School" w:hAnsi="Naskh MT for Bosch School" w:cs="Naskh MT for Bosch School"/>
          <w:sz w:val="23"/>
          <w:szCs w:val="23"/>
          <w:rtl/>
          <w:lang w:bidi="fa-IR"/>
        </w:rPr>
        <w:t>ر زبان</w:t>
      </w:r>
      <w:r w:rsidR="003B0C6C" w:rsidRPr="008F46EF">
        <w:rPr>
          <w:rFonts w:ascii="Naskh MT for Bosch School" w:hAnsi="Naskh MT for Bosch School" w:cs="Naskh MT for Bosch School"/>
          <w:sz w:val="23"/>
          <w:szCs w:val="23"/>
          <w:rtl/>
          <w:lang w:bidi="fa-IR"/>
        </w:rPr>
        <w:t xml:space="preserve"> </w:t>
      </w:r>
      <w:r w:rsidR="005B7930" w:rsidRPr="008F46EF">
        <w:rPr>
          <w:rFonts w:ascii="Naskh MT for Bosch School" w:hAnsi="Naskh MT for Bosch School" w:cs="Naskh MT for Bosch School"/>
          <w:sz w:val="23"/>
          <w:szCs w:val="23"/>
          <w:rtl/>
          <w:lang w:bidi="fa-IR"/>
        </w:rPr>
        <w:t>عربی</w:t>
      </w:r>
      <w:r w:rsidR="00AE2E7D" w:rsidRPr="008F46EF">
        <w:rPr>
          <w:rFonts w:ascii="Naskh MT for Bosch School" w:hAnsi="Naskh MT for Bosch School" w:cs="Naskh MT for Bosch School"/>
          <w:sz w:val="23"/>
          <w:szCs w:val="23"/>
          <w:rtl/>
          <w:lang w:bidi="fa-IR"/>
        </w:rPr>
        <w:t>،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کتاب</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مستطاب اقدس به سبکی مه</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 xml:space="preserve"> و من</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و مه</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ن نازل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و ا</w:t>
      </w:r>
      <w:r w:rsidR="00686B23" w:rsidRPr="008F46EF">
        <w:rPr>
          <w:rFonts w:ascii="Naskh MT for Bosch School" w:hAnsi="Naskh MT for Bosch School" w:cs="Naskh MT for Bosch School"/>
          <w:sz w:val="23"/>
          <w:szCs w:val="23"/>
          <w:rtl/>
          <w:lang w:bidi="fa-IR"/>
        </w:rPr>
        <w:t>ين</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w:t>
      </w:r>
      <w:r w:rsidR="00686B23" w:rsidRPr="008F46EF">
        <w:rPr>
          <w:rFonts w:ascii="Naskh MT for Bosch School" w:hAnsi="Naskh MT for Bosch School" w:cs="Naskh MT for Bosch School"/>
          <w:sz w:val="23"/>
          <w:szCs w:val="23"/>
          <w:rtl/>
          <w:lang w:bidi="fa-IR"/>
        </w:rPr>
        <w:t>يفيّت</w:t>
      </w:r>
      <w:r w:rsidR="00AE2E7D" w:rsidRPr="008F46EF">
        <w:rPr>
          <w:rFonts w:ascii="Naskh MT for Bosch School" w:hAnsi="Naskh MT for Bosch School" w:cs="Naskh MT for Bosch School"/>
          <w:sz w:val="23"/>
          <w:szCs w:val="23"/>
          <w:rtl/>
          <w:lang w:bidi="fa-IR"/>
        </w:rPr>
        <w:t xml:space="preserve"> را مخصوصاً نفوسی که به ادب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لغت فصحی آشنائی دارند</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بهتر ادراک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ترجمۀ</w:t>
      </w:r>
      <w:r w:rsidR="00AE2E7D" w:rsidRPr="008F46EF">
        <w:rPr>
          <w:rFonts w:ascii="Naskh MT for Bosch School" w:hAnsi="Naskh MT for Bosch School" w:cs="Naskh MT for Bosch School"/>
          <w:sz w:val="23"/>
          <w:szCs w:val="23"/>
          <w:rtl/>
          <w:lang w:bidi="fa-IR"/>
        </w:rPr>
        <w:t xml:space="preserve"> آثار به ا</w:t>
      </w:r>
      <w:r w:rsidR="00686B23" w:rsidRPr="008F46EF">
        <w:rPr>
          <w:rFonts w:ascii="Naskh MT for Bosch School" w:hAnsi="Naskh MT for Bosch School" w:cs="Naskh MT for Bosch School"/>
          <w:sz w:val="23"/>
          <w:szCs w:val="23"/>
          <w:rtl/>
          <w:lang w:bidi="fa-IR"/>
        </w:rPr>
        <w:t>ين</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مسئلۀ</w:t>
      </w:r>
      <w:r w:rsidR="00AE2E7D" w:rsidRPr="008F46EF">
        <w:rPr>
          <w:rFonts w:ascii="Naskh MT for Bosch School" w:hAnsi="Naskh MT for Bosch School" w:cs="Naskh MT for Bosch School"/>
          <w:sz w:val="23"/>
          <w:szCs w:val="23"/>
          <w:rtl/>
          <w:lang w:bidi="fa-IR"/>
        </w:rPr>
        <w:t xml:space="preserve"> اساسی توج</w:t>
      </w:r>
      <w:r w:rsidR="006A649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ه مخصوص فرمودند که در زبان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اسلوبی</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را اتّخاذ 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که هم معنای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نات مبارکه را دق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اً برساند و هم</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خواننده حالت توجّهی را بوجود آورد که معمولاً از تلاوت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w:t>
      </w:r>
      <w:r w:rsidR="006707F9"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اص</w:t>
      </w:r>
      <w:r w:rsidR="006707F9" w:rsidRPr="008F46EF">
        <w:rPr>
          <w:rFonts w:ascii="Naskh MT for Bosch School" w:hAnsi="Naskh MT for Bosch School" w:cs="Naskh MT for Bosch School"/>
          <w:sz w:val="23"/>
          <w:szCs w:val="23"/>
          <w:rtl/>
          <w:lang w:bidi="fa-IR"/>
        </w:rPr>
        <w:t>ی</w:t>
      </w:r>
      <w:r w:rsidR="00AE2E7D"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ه</w:t>
      </w:r>
      <w:r w:rsidR="00AE2E7D" w:rsidRPr="008F46EF">
        <w:rPr>
          <w:rFonts w:ascii="Naskh MT for Bosch School" w:hAnsi="Naskh MT for Bosch School" w:cs="Naskh MT for Bosch School"/>
          <w:sz w:val="23"/>
          <w:szCs w:val="23"/>
          <w:rtl/>
          <w:lang w:bidi="fa-IR"/>
        </w:rPr>
        <w:t xml:space="preserve"> حاصل</w:t>
      </w:r>
      <w:r w:rsidR="005D4072" w:rsidRPr="008F46EF">
        <w:rPr>
          <w:rFonts w:ascii="Naskh MT for Bosch School" w:hAnsi="Naskh MT for Bosch School" w:cs="Naskh MT for Bosch School"/>
          <w:sz w:val="23"/>
          <w:szCs w:val="23"/>
          <w:rtl/>
          <w:lang w:bidi="fa-IR"/>
        </w:rPr>
        <w:t xml:space="preserve"> م</w:t>
      </w:r>
      <w:r w:rsidR="005D4072" w:rsidRPr="008F46EF">
        <w:rPr>
          <w:rFonts w:ascii="Naskh MT for Bosch School" w:hAnsi="Naskh MT for Bosch School" w:cs="Naskh MT for Bosch School"/>
          <w:sz w:val="23"/>
          <w:szCs w:val="23"/>
          <w:rtl/>
        </w:rPr>
        <w:t>ی</w:t>
      </w:r>
      <w:r w:rsidR="005D4072" w:rsidRPr="008F46EF">
        <w:rPr>
          <w:rFonts w:ascii="Naskh MT for Bosch School" w:hAnsi="Naskh MT for Bosch School" w:cs="Naskh MT for Bosch School" w:hint="cs"/>
          <w:sz w:val="23"/>
          <w:szCs w:val="23"/>
          <w:rtl/>
        </w:rPr>
        <w:t>‌</w:t>
      </w:r>
      <w:r w:rsidR="005D4072"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لذا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مقام ش</w:t>
      </w:r>
      <w:r w:rsidR="00686B23" w:rsidRPr="008F46EF">
        <w:rPr>
          <w:rFonts w:ascii="Naskh MT for Bosch School" w:hAnsi="Naskh MT for Bosch School" w:cs="Naskh MT for Bosch School"/>
          <w:sz w:val="23"/>
          <w:szCs w:val="23"/>
          <w:rtl/>
          <w:lang w:bidi="fa-IR"/>
        </w:rPr>
        <w:t>يو</w:t>
      </w:r>
      <w:r w:rsidR="00323503"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کلامی را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فرمودند که حاکی از اسلوبی است که در قرن هفدهم م</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ادی در</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ترجمۀ</w:t>
      </w:r>
      <w:r w:rsidR="00AE2E7D" w:rsidRPr="008F46EF">
        <w:rPr>
          <w:rFonts w:ascii="Naskh MT for Bosch School" w:hAnsi="Naskh MT for Bosch School" w:cs="Naskh MT for Bosch School"/>
          <w:sz w:val="23"/>
          <w:szCs w:val="23"/>
          <w:rtl/>
          <w:lang w:bidi="fa-IR"/>
        </w:rPr>
        <w:t xml:space="preserve"> کتاب مقدّس به کار رفته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اسلوب علوّ 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ق آثار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جمال اقدس ابهی به زبان عربی را حفظ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کند و در ع</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حال</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برای خوانندگان معاصر قابل درک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علاوه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احاطۀ</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کاملۀ ملهمۀ</w:t>
      </w:r>
      <w:r w:rsidR="00AE2E7D"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AE2E7D" w:rsidRPr="008F46EF">
        <w:rPr>
          <w:rFonts w:ascii="Naskh MT for Bosch School" w:hAnsi="Naskh MT for Bosch School" w:cs="Naskh MT for Bosch School"/>
          <w:sz w:val="23"/>
          <w:szCs w:val="23"/>
          <w:rtl/>
          <w:lang w:bidi="fa-IR"/>
        </w:rPr>
        <w:t>در فهم معانی و مقاصد حق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ی</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نصوص مبارکه در ترجمه</w:t>
      </w:r>
      <w:r w:rsidR="006454E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های حضرتش پرتو افکنده است.</w:t>
      </w:r>
    </w:p>
    <w:p w14:paraId="08320F84" w14:textId="02A92068" w:rsidR="006E0AA9" w:rsidRPr="008F46EF" w:rsidRDefault="00602A6C"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گرچه </w:t>
      </w:r>
      <w:r w:rsidR="00AE2E7D" w:rsidRPr="008F46EF">
        <w:rPr>
          <w:rFonts w:ascii="Naskh MT for Bosch School" w:hAnsi="Naskh MT for Bosch School" w:cs="Naskh MT for Bosch School"/>
          <w:sz w:val="23"/>
          <w:szCs w:val="23"/>
          <w:rtl/>
          <w:lang w:bidi="fa-IR"/>
        </w:rPr>
        <w:t>زبانهای عربی و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از لحاظ لغوی هر دو وس</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و قادر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اداء مطالب به صور متنوّعه‌اند ولی اصولاً ترک</w:t>
      </w:r>
      <w:r w:rsidR="00686B23" w:rsidRPr="008F46EF">
        <w:rPr>
          <w:rFonts w:ascii="Naskh MT for Bosch School" w:hAnsi="Naskh MT for Bosch School" w:cs="Naskh MT for Bosch School"/>
          <w:sz w:val="23"/>
          <w:szCs w:val="23"/>
          <w:rtl/>
          <w:lang w:bidi="fa-IR"/>
        </w:rPr>
        <w:t>يب</w:t>
      </w:r>
      <w:r w:rsidR="00AE2E7D" w:rsidRPr="008F46EF">
        <w:rPr>
          <w:rFonts w:ascii="Naskh MT for Bosch School" w:hAnsi="Naskh MT for Bosch School" w:cs="Naskh MT for Bosch School"/>
          <w:sz w:val="23"/>
          <w:szCs w:val="23"/>
          <w:rtl/>
          <w:lang w:bidi="fa-IR"/>
        </w:rPr>
        <w:t xml:space="preserve"> و بنای دو زبان</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با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اختلاف فاحش دارد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لحن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کتاب مستطاب اقدس</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لسان عربی مبتنی بر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جوهر کلام در نها</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از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خصوص</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طرز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آنکه امور بد</w:t>
      </w:r>
      <w:r w:rsidR="00686B23" w:rsidRPr="008F46EF">
        <w:rPr>
          <w:rFonts w:ascii="Naskh MT for Bosch School" w:hAnsi="Naskh MT for Bosch School" w:cs="Naskh MT for Bosch School"/>
          <w:sz w:val="23"/>
          <w:szCs w:val="23"/>
          <w:rtl/>
          <w:lang w:bidi="fa-IR"/>
        </w:rPr>
        <w:t>يهيّه</w:t>
      </w:r>
      <w:r w:rsidR="00AE2E7D" w:rsidRPr="008F46EF">
        <w:rPr>
          <w:rFonts w:ascii="Naskh MT for Bosch School" w:hAnsi="Naskh MT for Bosch School" w:cs="Naskh MT for Bosch School"/>
          <w:sz w:val="23"/>
          <w:szCs w:val="23"/>
          <w:rtl/>
          <w:lang w:bidi="fa-IR"/>
        </w:rPr>
        <w:t xml:space="preserve"> به تلو</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ذکر</w:t>
      </w:r>
      <w:r w:rsidR="006C067F"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می‌گردد نه</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تصر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و چن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يو</w:t>
      </w:r>
      <w:r w:rsidR="00C148AA" w:rsidRPr="008F46EF">
        <w:rPr>
          <w:rFonts w:ascii="Naskh MT for Bosch School" w:hAnsi="Naskh MT for Bosch School" w:cs="Naskh MT for Bosch School"/>
          <w:sz w:val="23"/>
          <w:szCs w:val="23"/>
          <w:rtl/>
          <w:lang w:bidi="fa-IR"/>
        </w:rPr>
        <w:t>ه‌ای برای خوانندگانی که سابقۀ</w:t>
      </w:r>
      <w:r w:rsidR="00AE2E7D" w:rsidRPr="008F46EF">
        <w:rPr>
          <w:rFonts w:ascii="Naskh MT for Bosch School" w:hAnsi="Naskh MT for Bosch School" w:cs="Naskh MT for Bosch School"/>
          <w:sz w:val="23"/>
          <w:szCs w:val="23"/>
          <w:rtl/>
          <w:lang w:bidi="fa-IR"/>
        </w:rPr>
        <w:t xml:space="preserve"> فرهنگی و</w:t>
      </w:r>
      <w:r w:rsidR="00AD06E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ی و ادب</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ان متفاوت است مشکلاتی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 xml:space="preserve">اد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ترجمۀ</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تحت اللّفظی فقره‌ای که در عربی واضح است در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ممکن</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مبهم باشد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بنابرا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گونه موارد لازم است که</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آنچه در اصل عربی مستتر است در ترجمه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تصر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شود.</w:t>
      </w:r>
      <w:r w:rsidR="0032350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حال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مراقب بود که استنباطات زائده به اصل مطلب</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اضافه نشود و بسط معانی محدود نگردد</w:t>
      </w:r>
      <w:r w:rsidR="00265FE8"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ی از مسائل </w:t>
      </w:r>
      <w:r w:rsidR="006C067F" w:rsidRPr="008F46EF">
        <w:rPr>
          <w:rFonts w:ascii="Naskh MT for Bosch School" w:hAnsi="Naskh MT for Bosch School" w:cs="Naskh MT for Bosch School"/>
          <w:sz w:val="23"/>
          <w:szCs w:val="23"/>
          <w:rtl/>
          <w:lang w:bidi="fa-IR"/>
        </w:rPr>
        <w:t>مهمّه</w:t>
      </w:r>
      <w:r w:rsidR="006C067F" w:rsidRPr="008F46EF">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ای</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که مترجم</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با آن مواجه بوده‌اند و آنان را مجبور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ساخت که در</w:t>
      </w:r>
      <w:r w:rsidR="00CC4E4B"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ترجمۀ</w:t>
      </w:r>
      <w:r w:rsidR="00AE2E7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lastRenderedPageBreak/>
        <w:t>بعضی از عبارات مکرّراً تجد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نظر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بود که ب</w:t>
      </w:r>
      <w:r w:rsidR="00686B23" w:rsidRPr="008F46EF">
        <w:rPr>
          <w:rFonts w:ascii="Naskh MT for Bosch School" w:hAnsi="Naskh MT for Bosch School" w:cs="Naskh MT for Bosch School"/>
          <w:sz w:val="23"/>
          <w:szCs w:val="23"/>
          <w:rtl/>
          <w:lang w:bidi="fa-IR"/>
        </w:rPr>
        <w:t>ين</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يب</w:t>
      </w:r>
      <w:r w:rsidR="00AE2E7D" w:rsidRPr="008F46EF">
        <w:rPr>
          <w:rFonts w:ascii="Naskh MT for Bosch School" w:hAnsi="Naskh MT for Bosch School" w:cs="Naskh MT for Bosch School"/>
          <w:sz w:val="23"/>
          <w:szCs w:val="23"/>
          <w:rtl/>
          <w:lang w:bidi="fa-IR"/>
        </w:rPr>
        <w:t>ائی کلام و وضوح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از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طرف و مطابقت معانی الفاظ با</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اصل از طرف 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توازنی ا</w:t>
      </w:r>
      <w:r w:rsidR="00686B23" w:rsidRPr="008F46EF">
        <w:rPr>
          <w:rFonts w:ascii="Naskh MT for Bosch School" w:hAnsi="Naskh MT for Bosch School" w:cs="Naskh MT for Bosch School"/>
          <w:sz w:val="23"/>
          <w:szCs w:val="23"/>
          <w:rtl/>
          <w:lang w:bidi="fa-IR"/>
        </w:rPr>
        <w:t>يج</w:t>
      </w:r>
      <w:r w:rsidR="00C148AA" w:rsidRPr="008F46EF">
        <w:rPr>
          <w:rFonts w:ascii="Naskh MT for Bosch School" w:hAnsi="Naskh MT for Bosch School" w:cs="Naskh MT for Bosch School"/>
          <w:sz w:val="23"/>
          <w:szCs w:val="23"/>
          <w:rtl/>
          <w:lang w:bidi="fa-IR"/>
        </w:rPr>
        <w:t>اد گردد</w:t>
      </w:r>
      <w:r w:rsidR="00265FE8"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مسئلۀ</w:t>
      </w:r>
      <w:r w:rsidR="00AE2E7D" w:rsidRPr="008F46EF">
        <w:rPr>
          <w:rFonts w:ascii="Naskh MT for Bosch School" w:hAnsi="Naskh MT for Bosch School" w:cs="Naskh MT for Bosch School"/>
          <w:sz w:val="23"/>
          <w:szCs w:val="23"/>
          <w:rtl/>
          <w:lang w:bidi="fa-IR"/>
        </w:rPr>
        <w:t xml:space="preserve"> مهمّ 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آنکه</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مفاه</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حقوقی و شرعی بعضی از اصطلاحات عربی موارد استعمال</w:t>
      </w:r>
      <w:r w:rsidR="00AE2E7D" w:rsidRPr="008F46EF">
        <w:rPr>
          <w:rFonts w:ascii="Naskh MT for Bosch School" w:hAnsi="Naskh MT for Bosch School" w:cs="Naskh MT for Bosch School"/>
          <w:sz w:val="23"/>
          <w:szCs w:val="23"/>
          <w:lang w:bidi="fa-IR"/>
        </w:rPr>
        <w:t xml:space="preserve"> </w:t>
      </w:r>
      <w:r w:rsidR="00AE2E7D" w:rsidRPr="008F46EF">
        <w:rPr>
          <w:rFonts w:ascii="Naskh MT for Bosch School" w:hAnsi="Naskh MT for Bosch School" w:cs="Naskh MT for Bosch School"/>
          <w:sz w:val="23"/>
          <w:szCs w:val="23"/>
          <w:rtl/>
          <w:lang w:bidi="fa-IR"/>
        </w:rPr>
        <w:t>متعدّدی دارد که با اصطلاحات مشابهش در زبان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متفاوت</w:t>
      </w:r>
      <w:r w:rsidR="00077CCF" w:rsidRPr="008F46EF">
        <w:rPr>
          <w:rFonts w:ascii="Naskh MT for Bosch School" w:hAnsi="Naskh MT for Bosch School" w:cs="Naskh MT for Bosch School"/>
          <w:sz w:val="23"/>
          <w:szCs w:val="23"/>
          <w:lang w:bidi="fa-IR"/>
        </w:rPr>
        <w:t xml:space="preserve"> </w:t>
      </w:r>
      <w:r w:rsidR="00AE2E7D" w:rsidRPr="008F46EF">
        <w:rPr>
          <w:rFonts w:ascii="Naskh MT for Bosch School" w:hAnsi="Naskh MT for Bosch School" w:cs="Naskh MT for Bosch School"/>
          <w:sz w:val="23"/>
          <w:szCs w:val="23"/>
          <w:rtl/>
          <w:lang w:bidi="fa-IR"/>
        </w:rPr>
        <w:t>است</w:t>
      </w:r>
      <w:r w:rsidR="006E0AA9" w:rsidRPr="008F46EF">
        <w:rPr>
          <w:rFonts w:ascii="Naskh MT for Bosch School" w:hAnsi="Naskh MT for Bosch School" w:cs="Naskh MT for Bosch School"/>
          <w:sz w:val="23"/>
          <w:szCs w:val="23"/>
          <w:rtl/>
          <w:lang w:bidi="fa-IR"/>
        </w:rPr>
        <w:t>.</w:t>
      </w:r>
    </w:p>
    <w:p w14:paraId="0389E9A3" w14:textId="565E8C02"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مسلّم اس</w:t>
      </w:r>
      <w:r w:rsidR="002511F6" w:rsidRPr="008F46EF">
        <w:rPr>
          <w:rFonts w:ascii="Naskh MT for Bosch School" w:hAnsi="Naskh MT for Bosch School" w:cs="Naskh MT for Bosch School"/>
          <w:sz w:val="23"/>
          <w:szCs w:val="23"/>
          <w:rtl/>
          <w:lang w:bidi="fa-IR"/>
        </w:rPr>
        <w:t>ت که ترجمۀ</w:t>
      </w:r>
      <w:r w:rsidRPr="008F46EF">
        <w:rPr>
          <w:rFonts w:ascii="Naskh MT for Bosch School" w:hAnsi="Naskh MT for Bosch School" w:cs="Naskh MT for Bosch School"/>
          <w:sz w:val="23"/>
          <w:szCs w:val="23"/>
          <w:rtl/>
          <w:lang w:bidi="fa-IR"/>
        </w:rPr>
        <w:t xml:space="preserve"> کتب و آثار مقدّسه مراقبت خاص لازم دارد و</w:t>
      </w:r>
      <w:r w:rsidR="00CC4E4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کاملاً با اصل مطابق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به خصوص در مورد</w:t>
      </w:r>
      <w:r w:rsidR="00CC4E4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کتاب احکام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تامّ دارد که مبادا خواننده را از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مطلب</w:t>
      </w:r>
      <w:r w:rsidR="00CC4E4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منحرف سازد و</w:t>
      </w:r>
      <w:r w:rsidR="00A6597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 مجادلات</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ثمر مشغول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نحوی که</w:t>
      </w:r>
      <w:r w:rsidR="00CC4E4B" w:rsidRPr="008F46EF">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پيش</w:t>
      </w:r>
      <w:r w:rsidR="004F0E83">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w:t>
      </w:r>
      <w:r w:rsidR="00686B23" w:rsidRPr="008F46EF">
        <w:rPr>
          <w:rFonts w:ascii="Naskh MT for Bosch School" w:hAnsi="Naskh MT for Bosch School" w:cs="Naskh MT for Bosch School"/>
          <w:sz w:val="23"/>
          <w:szCs w:val="23"/>
          <w:rtl/>
          <w:lang w:bidi="fa-IR"/>
        </w:rPr>
        <w:t>يش</w:t>
      </w:r>
      <w:r w:rsidR="002511F6" w:rsidRPr="008F46EF">
        <w:rPr>
          <w:rFonts w:ascii="Naskh MT for Bosch School" w:hAnsi="Naskh MT for Bosch School" w:cs="Naskh MT for Bosch School"/>
          <w:sz w:val="23"/>
          <w:szCs w:val="23"/>
          <w:rtl/>
          <w:lang w:bidi="fa-IR"/>
        </w:rPr>
        <w:t>د ترجمۀ</w:t>
      </w:r>
      <w:r w:rsidRPr="008F46EF">
        <w:rPr>
          <w:rFonts w:ascii="Naskh MT for Bosch School" w:hAnsi="Naskh MT for Bosch School" w:cs="Naskh MT for Bosch School"/>
          <w:sz w:val="23"/>
          <w:szCs w:val="23"/>
          <w:rtl/>
          <w:lang w:bidi="fa-IR"/>
        </w:rPr>
        <w:t xml:space="preserve"> کتاب مستطاب اقدس کاری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مشکل</w:t>
      </w:r>
      <w:r w:rsidR="006E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 و مستلزم آن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با افراد متبحّر و خبره در بلاد عالم</w:t>
      </w:r>
      <w:r w:rsidR="006E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مشورت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چون تقر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ثلث </w:t>
      </w:r>
      <w:r w:rsidR="00EE63DC" w:rsidRPr="008F46EF">
        <w:rPr>
          <w:rFonts w:ascii="Naskh MT for Bosch School" w:hAnsi="Naskh MT for Bosch School" w:cs="Naskh MT for Bosch School"/>
          <w:sz w:val="23"/>
          <w:szCs w:val="23"/>
          <w:rtl/>
          <w:lang w:bidi="fa-IR"/>
        </w:rPr>
        <w:t xml:space="preserve">کتاب </w:t>
      </w:r>
      <w:r w:rsidRPr="008F46EF">
        <w:rPr>
          <w:rFonts w:ascii="Naskh MT for Bosch School" w:hAnsi="Naskh MT for Bosch School" w:cs="Naskh MT for Bosch School"/>
          <w:sz w:val="23"/>
          <w:szCs w:val="23"/>
          <w:rtl/>
          <w:lang w:bidi="fa-IR"/>
        </w:rPr>
        <w:t xml:space="preserve">را 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6A649E" w:rsidRPr="008F46EF">
        <w:rPr>
          <w:rFonts w:ascii="Naskh MT for Bosch School" w:hAnsi="Naskh MT for Bosch School" w:cs="Naskh MT for Bosch School"/>
          <w:sz w:val="23"/>
          <w:szCs w:val="23"/>
          <w:rtl/>
          <w:lang w:bidi="fa-IR"/>
        </w:rPr>
        <w:t>ترجمه</w:t>
      </w:r>
      <w:r w:rsidRPr="008F46EF">
        <w:rPr>
          <w:rFonts w:ascii="Naskh MT for Bosch School" w:hAnsi="Naskh MT for Bosch School" w:cs="Naskh MT for Bosch School"/>
          <w:sz w:val="23"/>
          <w:szCs w:val="23"/>
          <w:rtl/>
          <w:lang w:bidi="fa-IR"/>
        </w:rPr>
        <w:t xml:space="preserve"> فرموده بودند، لازم بود که حتّی المقدور بق</w:t>
      </w:r>
      <w:r w:rsidR="002511F6"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کتاب با رعا</w:t>
      </w:r>
      <w:r w:rsidR="00686B23" w:rsidRPr="008F46EF">
        <w:rPr>
          <w:rFonts w:ascii="Naskh MT for Bosch School" w:hAnsi="Naskh MT for Bosch School" w:cs="Naskh MT for Bosch School"/>
          <w:sz w:val="23"/>
          <w:szCs w:val="23"/>
          <w:rtl/>
          <w:lang w:bidi="fa-IR"/>
        </w:rPr>
        <w:t>يت</w:t>
      </w:r>
      <w:r w:rsidR="006E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مواز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سه گانه ترجمه گردد،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صحّت معنی، ز</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ائی کلام و</w:t>
      </w:r>
      <w:r w:rsidR="006E0AA9" w:rsidRPr="008F46EF">
        <w:rPr>
          <w:rFonts w:ascii="Naskh MT for Bosch School" w:hAnsi="Naskh MT for Bosch School" w:cs="Naskh MT for Bosch School"/>
          <w:sz w:val="23"/>
          <w:szCs w:val="23"/>
          <w:rtl/>
          <w:lang w:bidi="fa-IR"/>
        </w:rPr>
        <w:t xml:space="preserve"> </w:t>
      </w:r>
      <w:r w:rsidR="002511F6" w:rsidRPr="008F46EF">
        <w:rPr>
          <w:rFonts w:ascii="Naskh MT for Bosch School" w:hAnsi="Naskh MT for Bosch School" w:cs="Naskh MT for Bosch School"/>
          <w:sz w:val="23"/>
          <w:szCs w:val="23"/>
          <w:rtl/>
          <w:lang w:bidi="fa-IR"/>
        </w:rPr>
        <w:t>هم</w:t>
      </w:r>
      <w:r w:rsidR="006C732D" w:rsidRPr="008F46EF">
        <w:rPr>
          <w:rFonts w:ascii="Naskh MT for Bosch School" w:hAnsi="Naskh MT for Bosch School" w:cs="Naskh MT for Bosch School"/>
          <w:sz w:val="23"/>
          <w:szCs w:val="23"/>
          <w:rtl/>
          <w:lang w:bidi="fa-IR"/>
        </w:rPr>
        <w:t>‌‌</w:t>
      </w:r>
      <w:r w:rsidR="002511F6" w:rsidRPr="008F46EF">
        <w:rPr>
          <w:rFonts w:ascii="Naskh MT for Bosch School" w:hAnsi="Naskh MT for Bosch School" w:cs="Naskh MT for Bosch School"/>
          <w:sz w:val="23"/>
          <w:szCs w:val="23"/>
          <w:rtl/>
          <w:lang w:bidi="fa-IR"/>
        </w:rPr>
        <w:t>آهنگی با اسلوب ترجمۀ</w:t>
      </w:r>
      <w:r w:rsidRPr="008F46EF">
        <w:rPr>
          <w:rFonts w:ascii="Naskh MT for Bosch School" w:hAnsi="Naskh MT for Bosch School" w:cs="Naskh MT for Bosch School"/>
          <w:sz w:val="23"/>
          <w:szCs w:val="23"/>
          <w:rtl/>
          <w:lang w:bidi="fa-IR"/>
        </w:rPr>
        <w:t xml:space="preserve"> حضرت</w:t>
      </w:r>
      <w:r w:rsidR="00F036CF" w:rsidRPr="008F46EF">
        <w:rPr>
          <w:rFonts w:ascii="Naskh MT for Bosch School" w:hAnsi="Naskh MT for Bosch School" w:cs="Naskh MT for Bosch School"/>
          <w:sz w:val="23"/>
          <w:szCs w:val="23"/>
          <w:rtl/>
          <w:lang w:bidi="fa-IR"/>
        </w:rPr>
        <w:t xml:space="preserve"> ولیّ امرالله</w:t>
      </w:r>
      <w:r w:rsidR="00AC7B29" w:rsidRPr="008F46EF">
        <w:rPr>
          <w:rFonts w:ascii="Naskh MT for Bosch School" w:hAnsi="Naskh MT for Bosch School" w:cs="Naskh MT for Bosch School"/>
          <w:sz w:val="23"/>
          <w:szCs w:val="23"/>
          <w:rtl/>
          <w:lang w:bidi="fa-IR"/>
        </w:rPr>
        <w:t>.</w:t>
      </w:r>
    </w:p>
    <w:p w14:paraId="5CD4CBE8" w14:textId="5CAF07B6"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002511F6" w:rsidRPr="008F46EF">
        <w:rPr>
          <w:rFonts w:ascii="Naskh MT for Bosch School" w:hAnsi="Naskh MT for Bosch School" w:cs="Naskh MT for Bosch School"/>
          <w:sz w:val="23"/>
          <w:szCs w:val="23"/>
          <w:rtl/>
          <w:lang w:bidi="fa-IR"/>
        </w:rPr>
        <w:t>وان گفت که ترجمۀ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از لحاظ تطابق با</w:t>
      </w:r>
      <w:r w:rsidR="00077CCF"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اصل</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الجمله به مرحله‌ای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که حال قابل انتشار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معذلک</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شبهه</w:t>
      </w:r>
      <w:r w:rsidR="001B2882" w:rsidRPr="008F46EF">
        <w:rPr>
          <w:rFonts w:ascii="Naskh MT for Bosch School" w:hAnsi="Naskh MT for Bosch School" w:cs="Naskh MT for Bosch School"/>
          <w:sz w:val="23"/>
          <w:szCs w:val="23"/>
          <w:rtl/>
          <w:lang w:bidi="fa-IR"/>
        </w:rPr>
        <w:t>‌</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ای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w:t>
      </w:r>
      <w:r w:rsidR="00686B23" w:rsidRPr="008F46EF">
        <w:rPr>
          <w:rFonts w:ascii="Naskh MT for Bosch School" w:hAnsi="Naskh MT for Bosch School" w:cs="Naskh MT for Bosch School"/>
          <w:sz w:val="23"/>
          <w:szCs w:val="23"/>
          <w:rtl/>
          <w:lang w:bidi="fa-IR"/>
        </w:rPr>
        <w:t>ين</w:t>
      </w:r>
      <w:r w:rsidR="002511F6" w:rsidRPr="008F46EF">
        <w:rPr>
          <w:rFonts w:ascii="Naskh MT for Bosch School" w:hAnsi="Naskh MT for Bosch School" w:cs="Naskh MT for Bosch School"/>
          <w:sz w:val="23"/>
          <w:szCs w:val="23"/>
          <w:rtl/>
          <w:lang w:bidi="fa-IR"/>
        </w:rPr>
        <w:t xml:space="preserve"> ترجمه موجب عرضۀ</w:t>
      </w:r>
      <w:r w:rsidRPr="008F46EF">
        <w:rPr>
          <w:rFonts w:ascii="Naskh MT for Bosch School" w:hAnsi="Naskh MT for Bosch School" w:cs="Naskh MT for Bosch School"/>
          <w:sz w:val="23"/>
          <w:szCs w:val="23"/>
          <w:rtl/>
          <w:lang w:bidi="fa-IR"/>
        </w:rPr>
        <w:t xml:space="preserve"> سؤالات و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نهادهائی</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خواهد شد که محتملاً مطالب مندرجه در آن را روشنتر خواهد</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ساخت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امور ترجمه و مقابله و تصح</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ته</w:t>
      </w:r>
      <w:r w:rsidR="002511F6"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و</w:t>
      </w:r>
      <w:r w:rsidR="0066405E"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 لجنه</w:t>
      </w:r>
      <w:r w:rsidR="001B288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هائی انتخاب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از مجهودات و دقّت</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کامل اعضای منتخبه در انجام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محوّله اظهار امتنان فراوان</w:t>
      </w:r>
      <w:r w:rsidR="006640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مطمئن است که خوانندگان از قرائت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w:t>
      </w:r>
      <w:r w:rsidR="002511F6" w:rsidRPr="008F46EF">
        <w:rPr>
          <w:rFonts w:ascii="Naskh MT for Bosch School" w:hAnsi="Naskh MT for Bosch School" w:cs="Naskh MT for Bosch School"/>
          <w:sz w:val="23"/>
          <w:szCs w:val="23"/>
          <w:rtl/>
          <w:lang w:bidi="fa-IR"/>
        </w:rPr>
        <w:t>جمۀ</w:t>
      </w:r>
      <w:r w:rsidR="001143EB" w:rsidRPr="008F46EF">
        <w:rPr>
          <w:rFonts w:ascii="Naskh MT for Bosch School" w:hAnsi="Naskh MT for Bosch School" w:cs="Naskh MT for Bosch School"/>
          <w:sz w:val="23"/>
          <w:szCs w:val="23"/>
          <w:rtl/>
          <w:lang w:bidi="fa-IR"/>
        </w:rPr>
        <w:t xml:space="preserve"> </w:t>
      </w:r>
      <w:r w:rsidR="002511F6" w:rsidRPr="008F46EF">
        <w:rPr>
          <w:rFonts w:ascii="Naskh MT for Bosch School" w:hAnsi="Naskh MT for Bosch School" w:cs="Naskh MT for Bosch School"/>
          <w:sz w:val="23"/>
          <w:szCs w:val="23"/>
          <w:rtl/>
          <w:lang w:bidi="fa-IR"/>
        </w:rPr>
        <w:t>مصوّبۀ</w:t>
      </w:r>
      <w:r w:rsidRPr="008F46EF">
        <w:rPr>
          <w:rFonts w:ascii="Naskh MT for Bosch School" w:hAnsi="Naskh MT for Bosch School" w:cs="Naskh MT for Bosch School"/>
          <w:sz w:val="23"/>
          <w:szCs w:val="23"/>
          <w:rtl/>
          <w:lang w:bidi="fa-IR"/>
        </w:rPr>
        <w:t xml:space="preserve"> کتاب مستطاب اقدس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ی </w:t>
      </w:r>
      <w:r w:rsidR="00EA33DC" w:rsidRPr="008F46EF">
        <w:rPr>
          <w:rFonts w:ascii="Naskh MT for Bosch School" w:hAnsi="Naskh MT for Bosch School" w:cs="Naskh MT for Bosch School"/>
          <w:sz w:val="23"/>
          <w:szCs w:val="23"/>
          <w:rtl/>
          <w:lang w:bidi="fa-IR"/>
        </w:rPr>
        <w:t>لااقل</w:t>
      </w:r>
      <w:r w:rsidRPr="008F46EF">
        <w:rPr>
          <w:rFonts w:ascii="Naskh MT for Bosch School" w:hAnsi="Naskh MT for Bosch School" w:cs="Naskh MT for Bosch School"/>
          <w:sz w:val="23"/>
          <w:szCs w:val="23"/>
          <w:rtl/>
          <w:lang w:bidi="fa-IR"/>
        </w:rPr>
        <w:t xml:space="preserve"> تا حدّی</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محدود به جلال و عظمت امّ</w:t>
      </w:r>
      <w:r w:rsidR="006A64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الکتاب دور بهائی وقوف خواهند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p>
    <w:p w14:paraId="6A9F7E3C" w14:textId="25716A7B"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جهانی که در آن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 تار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مرحله از تحوّلات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عصر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از نظر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ات اساسی در تار</w:t>
      </w:r>
      <w:r w:rsidR="00686B23" w:rsidRPr="008F46EF">
        <w:rPr>
          <w:rFonts w:ascii="Naskh MT for Bosch School" w:hAnsi="Naskh MT for Bosch School" w:cs="Naskh MT for Bosch School"/>
          <w:sz w:val="23"/>
          <w:szCs w:val="23"/>
          <w:rtl/>
          <w:lang w:bidi="fa-IR"/>
        </w:rPr>
        <w:t>يخ</w:t>
      </w:r>
      <w:r w:rsidR="00952BA2" w:rsidRPr="008F46EF">
        <w:rPr>
          <w:rFonts w:ascii="Naskh MT for Bosch School" w:hAnsi="Naskh MT for Bosch School" w:cs="Naskh MT for Bosch School"/>
          <w:sz w:val="23"/>
          <w:szCs w:val="23"/>
          <w:rtl/>
          <w:lang w:bidi="fa-IR"/>
        </w:rPr>
        <w:t xml:space="preserve"> پرآشوب خود بی‌</w:t>
      </w:r>
      <w:r w:rsidRPr="008F46EF">
        <w:rPr>
          <w:rFonts w:ascii="Naskh MT for Bosch School" w:hAnsi="Naskh MT for Bosch School" w:cs="Naskh MT for Bosch School"/>
          <w:sz w:val="23"/>
          <w:szCs w:val="23"/>
          <w:rtl/>
          <w:lang w:bidi="fa-IR"/>
        </w:rPr>
        <w:t>سابقه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اهل عالم از هر نژاد و ملّت و</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فرصت خط</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مواجه</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که از تعلّقات ملّی و تبا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ات قومی که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آنان جدائی</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افکنده قدم فراتر نهند و در ظلّ وحدت عالم انسانی </w:t>
      </w:r>
      <w:r w:rsidR="004F0E83" w:rsidRPr="004F0E83">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 xml:space="preserve">درآيند </w:t>
      </w:r>
      <w:r w:rsidR="002511F6" w:rsidRPr="008F46EF">
        <w:rPr>
          <w:rFonts w:ascii="Naskh MT for Bosch School" w:hAnsi="Naskh MT for Bosch School" w:cs="Naskh MT for Bosch School"/>
          <w:sz w:val="23"/>
          <w:szCs w:val="23"/>
          <w:rtl/>
          <w:lang w:bidi="fa-IR"/>
        </w:rPr>
        <w:t>و</w:t>
      </w:r>
      <w:r w:rsidR="00E03DD6" w:rsidRPr="008F46EF">
        <w:rPr>
          <w:rFonts w:ascii="Naskh MT for Bosch School" w:hAnsi="Naskh MT for Bosch School" w:cs="Naskh MT for Bosch School" w:hint="cs"/>
          <w:sz w:val="23"/>
          <w:szCs w:val="23"/>
          <w:rtl/>
          <w:lang w:bidi="fa-IR"/>
        </w:rPr>
        <w:t xml:space="preserve"> </w:t>
      </w:r>
      <w:r w:rsidR="002511F6" w:rsidRPr="008F46EF">
        <w:rPr>
          <w:rFonts w:ascii="Naskh MT for Bosch School" w:hAnsi="Naskh MT for Bosch School" w:cs="Naskh MT for Bosch School"/>
          <w:sz w:val="23"/>
          <w:szCs w:val="23"/>
          <w:rtl/>
          <w:lang w:bidi="fa-IR"/>
        </w:rPr>
        <w:t>کرۀ</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ارض را وطنی واحد شمارند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C90BA1" w:rsidRPr="008F46EF">
        <w:rPr>
          <w:rFonts w:ascii="Naskh MT for Bosch School" w:hAnsi="Naskh MT for Bosch School" w:cs="Naskh MT for Bosch School"/>
          <w:sz w:val="23"/>
          <w:szCs w:val="23"/>
          <w:rtl/>
          <w:lang w:bidi="fa-IR"/>
        </w:rPr>
        <w:t xml:space="preserve">اصلاح عالم و راحت امم ... </w:t>
      </w:r>
      <w:r w:rsidRPr="008F46EF">
        <w:rPr>
          <w:rFonts w:ascii="Naskh MT for Bosch School" w:hAnsi="Naskh MT for Bosch School" w:cs="Naskh MT for Bosch School"/>
          <w:sz w:val="23"/>
          <w:szCs w:val="23"/>
          <w:rtl/>
          <w:lang w:bidi="fa-IR"/>
        </w:rPr>
        <w:t>ظاهر نشود مگر به</w:t>
      </w:r>
      <w:r w:rsidR="00C90B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اتّحاد و اتّفاق</w:t>
      </w:r>
      <w:r w:rsidR="00383AF4"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يد</w:t>
      </w:r>
      <w:r w:rsidR="002511F6" w:rsidRPr="008F46EF">
        <w:rPr>
          <w:rFonts w:ascii="Naskh MT for Bosch School" w:hAnsi="Naskh MT for Bosch School" w:cs="Naskh MT for Bosch School"/>
          <w:sz w:val="23"/>
          <w:szCs w:val="23"/>
          <w:rtl/>
          <w:lang w:bidi="fa-IR"/>
        </w:rPr>
        <w:t xml:space="preserve"> است که انتشار ترجمۀ</w:t>
      </w:r>
      <w:r w:rsidRPr="008F46EF">
        <w:rPr>
          <w:rFonts w:ascii="Naskh MT for Bosch School" w:hAnsi="Naskh MT for Bosch School" w:cs="Naskh MT for Bosch School"/>
          <w:sz w:val="23"/>
          <w:szCs w:val="23"/>
          <w:rtl/>
          <w:lang w:bidi="fa-IR"/>
        </w:rPr>
        <w:t xml:space="preserve"> کتاب مستطاب</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در تحقّق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مقصد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وس</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النّطاق حرکتی تازه بخشد</w:t>
      </w:r>
      <w:r w:rsidR="00A618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وابواب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را برای اح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عموم اهل عالم بگشا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w:t>
      </w:r>
    </w:p>
    <w:p w14:paraId="03BAC6C7" w14:textId="77777777" w:rsidR="0021637B" w:rsidRPr="008F46EF" w:rsidRDefault="0021637B" w:rsidP="00782309">
      <w:pPr>
        <w:pStyle w:val="PlainText"/>
        <w:bidi/>
        <w:jc w:val="both"/>
        <w:rPr>
          <w:rFonts w:ascii="Naskh MT for Bosch School" w:hAnsi="Naskh MT for Bosch School" w:cs="Naskh MT for Bosch School"/>
          <w:sz w:val="23"/>
          <w:szCs w:val="23"/>
          <w:rtl/>
          <w:lang w:bidi="fa-IR"/>
        </w:rPr>
      </w:pPr>
    </w:p>
    <w:p w14:paraId="2F6860E3" w14:textId="77777777" w:rsidR="00AE2E7D" w:rsidRPr="008F46EF" w:rsidRDefault="00AE2E7D" w:rsidP="00063C12">
      <w:pPr>
        <w:pStyle w:val="PlainText"/>
        <w:bidi/>
        <w:ind w:left="576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p>
    <w:p w14:paraId="5259BED4" w14:textId="77777777" w:rsidR="0021637B" w:rsidRPr="008F46EF" w:rsidRDefault="0021637B" w:rsidP="00F55308">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57441426" w14:textId="77777777" w:rsidR="00CF5DB0" w:rsidRPr="008F46EF" w:rsidRDefault="00CF5DB0">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lang w:bidi="fa-IR"/>
        </w:rPr>
        <w:br w:type="page"/>
      </w:r>
    </w:p>
    <w:p w14:paraId="45E9735A" w14:textId="38A0DE83" w:rsidR="00AE2E7D" w:rsidRPr="008F46EF" w:rsidRDefault="00AE2E7D" w:rsidP="00067E63">
      <w:pPr>
        <w:pStyle w:val="PlainText"/>
        <w:bidi/>
        <w:jc w:val="center"/>
        <w:rPr>
          <w:rFonts w:ascii="Naskh MT for Bosch School" w:hAnsi="Naskh MT for Bosch School" w:cs="Naskh MT for Bosch School"/>
          <w:sz w:val="23"/>
          <w:szCs w:val="23"/>
          <w:rtl/>
          <w:lang w:bidi="fa-IR"/>
        </w:rPr>
      </w:pPr>
      <w:bookmarkStart w:id="4" w:name="Book_Mark_4"/>
      <w:r w:rsidRPr="008F46EF">
        <w:rPr>
          <w:rFonts w:ascii="Naskh MT for Bosch School" w:hAnsi="Naskh MT for Bosch School" w:cs="Naskh MT for Bosch School"/>
          <w:sz w:val="23"/>
          <w:szCs w:val="23"/>
          <w:rtl/>
          <w:lang w:bidi="fa-IR"/>
        </w:rPr>
        <w:lastRenderedPageBreak/>
        <w:t>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کتاب اقدس به قلم 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p>
    <w:p w14:paraId="27FB148B" w14:textId="1EF70EC0" w:rsidR="00AE2E7D" w:rsidRPr="008F46EF" w:rsidRDefault="005D2DB1" w:rsidP="00F55308">
      <w:pPr>
        <w:pStyle w:val="PlainText"/>
        <w:bidi/>
        <w:jc w:val="center"/>
        <w:rPr>
          <w:rFonts w:ascii="Naskh MT for Bosch School" w:hAnsi="Naskh MT for Bosch School" w:cs="Naskh MT for Bosch School"/>
          <w:sz w:val="23"/>
          <w:szCs w:val="23"/>
          <w:rtl/>
          <w:lang w:val="en-CA" w:bidi="fa-IR"/>
        </w:rPr>
      </w:pPr>
      <w:r w:rsidRPr="008F46EF">
        <w:rPr>
          <w:rFonts w:ascii="Naskh MT for Bosch School" w:hAnsi="Naskh MT for Bosch School" w:cs="Naskh MT for Bosch School"/>
          <w:sz w:val="23"/>
          <w:szCs w:val="23"/>
          <w:rtl/>
          <w:lang w:bidi="fa-IR"/>
        </w:rPr>
        <w:t>ترجمه از</w:t>
      </w:r>
      <w:r w:rsidR="00552A97" w:rsidRPr="008F46EF">
        <w:rPr>
          <w:rFonts w:ascii="Naskh MT for Bosch School" w:hAnsi="Naskh MT for Bosch School" w:cs="Naskh MT for Bosch School"/>
          <w:sz w:val="23"/>
          <w:szCs w:val="23"/>
          <w:lang w:val="en-CA" w:bidi="fa-IR"/>
        </w:rPr>
        <w:t>”</w:t>
      </w:r>
      <w:r w:rsidR="00E03DD6" w:rsidRPr="008F46EF">
        <w:rPr>
          <w:rFonts w:ascii="Naskh MT for Bosch School" w:hAnsi="Naskh MT for Bosch School" w:cs="Naskh MT for Bosch School"/>
          <w:sz w:val="23"/>
          <w:szCs w:val="23"/>
          <w:lang w:val="en-CA" w:bidi="fa-IR"/>
        </w:rPr>
        <w:t xml:space="preserve"> </w:t>
      </w:r>
      <w:r w:rsidR="00AE2E7D" w:rsidRPr="008F46EF">
        <w:rPr>
          <w:rFonts w:ascii="Naskh MT for Bosch School" w:hAnsi="Naskh MT for Bosch School" w:cs="Naskh MT for Bosch School"/>
          <w:sz w:val="23"/>
          <w:szCs w:val="23"/>
          <w:rtl/>
          <w:lang w:bidi="fa-IR"/>
        </w:rPr>
        <w:t>گاد پاسز</w:t>
      </w:r>
      <w:r w:rsidR="001143E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بای</w:t>
      </w:r>
      <w:bookmarkEnd w:id="4"/>
      <w:r w:rsidR="00383AF4" w:rsidRPr="008F46EF">
        <w:rPr>
          <w:rFonts w:ascii="Naskh MT for Bosch School" w:hAnsi="Naskh MT for Bosch School" w:cs="Naskh MT for Bosch School"/>
          <w:sz w:val="23"/>
          <w:szCs w:val="23"/>
          <w:lang w:val="en-CA" w:bidi="fa-IR"/>
        </w:rPr>
        <w:t>“</w:t>
      </w:r>
    </w:p>
    <w:p w14:paraId="664FF1F5" w14:textId="77777777" w:rsidR="0021637B" w:rsidRPr="008F46EF" w:rsidRDefault="0021637B" w:rsidP="00F55308">
      <w:pPr>
        <w:pStyle w:val="PlainText"/>
        <w:bidi/>
        <w:jc w:val="both"/>
        <w:rPr>
          <w:rFonts w:ascii="Naskh MT for Bosch School" w:hAnsi="Naskh MT for Bosch School" w:cs="Naskh MT for Bosch School"/>
          <w:sz w:val="23"/>
          <w:szCs w:val="23"/>
          <w:rtl/>
          <w:lang w:bidi="fa-IR"/>
        </w:rPr>
      </w:pPr>
    </w:p>
    <w:p w14:paraId="24023F90" w14:textId="49DC6530" w:rsidR="00AE2E7D" w:rsidRPr="008F46EF" w:rsidRDefault="00AE2E7D" w:rsidP="00F5530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اعلان امر مبارک هر چند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مح</w:t>
      </w:r>
      <w:r w:rsidR="00686B23" w:rsidRPr="008F46EF">
        <w:rPr>
          <w:rFonts w:ascii="Naskh MT for Bosch School" w:hAnsi="Naskh MT for Bosch School" w:cs="Naskh MT for Bosch School"/>
          <w:sz w:val="23"/>
          <w:szCs w:val="23"/>
          <w:rtl/>
          <w:lang w:bidi="fa-IR"/>
        </w:rPr>
        <w:t>يّر</w:t>
      </w:r>
      <w:r w:rsidR="00284C57" w:rsidRPr="008F46EF">
        <w:rPr>
          <w:rFonts w:ascii="Naskh MT for Bosch School" w:hAnsi="Naskh MT for Bosch School" w:cs="Naskh MT for Bosch School"/>
          <w:sz w:val="23"/>
          <w:szCs w:val="23"/>
          <w:rtl/>
          <w:lang w:bidi="fa-IR"/>
        </w:rPr>
        <w:t xml:space="preserve">العقول بود </w:t>
      </w:r>
      <w:r w:rsidRPr="008F46EF">
        <w:rPr>
          <w:rFonts w:ascii="Naskh MT for Bosch School" w:hAnsi="Naskh MT for Bosch School" w:cs="Naskh MT for Bosch School"/>
          <w:sz w:val="23"/>
          <w:szCs w:val="23"/>
          <w:rtl/>
          <w:lang w:bidi="fa-IR"/>
        </w:rPr>
        <w:t>ولی فی الواقع</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طل</w:t>
      </w:r>
      <w:r w:rsidR="00686B23" w:rsidRPr="008F46EF">
        <w:rPr>
          <w:rFonts w:ascii="Naskh MT for Bosch School" w:hAnsi="Naskh MT for Bosch School" w:cs="Naskh MT for Bosch School"/>
          <w:sz w:val="23"/>
          <w:szCs w:val="23"/>
          <w:rtl/>
          <w:lang w:bidi="fa-IR"/>
        </w:rPr>
        <w:t>يع</w:t>
      </w:r>
      <w:r w:rsidR="002511F6" w:rsidRPr="008F46EF">
        <w:rPr>
          <w:rFonts w:ascii="Naskh MT for Bosch School" w:hAnsi="Naskh MT for Bosch School" w:cs="Naskh MT for Bosch School"/>
          <w:sz w:val="23"/>
          <w:szCs w:val="23"/>
          <w:rtl/>
          <w:lang w:bidi="fa-IR"/>
        </w:rPr>
        <w:t>ۀ قوّۀ خلّاقۀ</w:t>
      </w:r>
      <w:r w:rsidRPr="008F46EF">
        <w:rPr>
          <w:rFonts w:ascii="Naskh MT for Bosch School" w:hAnsi="Naskh MT for Bosch School" w:cs="Naskh MT for Bosch School"/>
          <w:sz w:val="23"/>
          <w:szCs w:val="23"/>
          <w:rtl/>
          <w:lang w:bidi="fa-IR"/>
        </w:rPr>
        <w:t xml:space="preserve">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تری بود که شارع</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نازن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 نزول</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در 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قدرت ظاهر فرمود و آن کتاب مستطاب</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اهمّ اثر قلم اعلی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اشراق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آفاق محسوب</w:t>
      </w:r>
      <w:r w:rsidR="0021637B"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کتاب مستطاب اقدس </w:t>
      </w:r>
      <w:r w:rsidR="00686B23" w:rsidRPr="008F46EF">
        <w:rPr>
          <w:rFonts w:ascii="Naskh MT for Bosch School" w:hAnsi="Naskh MT for Bosch School" w:cs="Naskh MT for Bosch School"/>
          <w:sz w:val="23"/>
          <w:szCs w:val="23"/>
          <w:rtl/>
          <w:lang w:bidi="fa-IR"/>
        </w:rPr>
        <w:t>يع</w:t>
      </w:r>
      <w:r w:rsidR="00284C57" w:rsidRPr="008F46EF">
        <w:rPr>
          <w:rFonts w:ascii="Naskh MT for Bosch School" w:hAnsi="Naskh MT for Bosch School" w:cs="Naskh MT for Bosch School"/>
          <w:sz w:val="23"/>
          <w:szCs w:val="23"/>
          <w:rtl/>
          <w:lang w:bidi="fa-IR"/>
        </w:rPr>
        <w:t>نی اعظم مخزن</w:t>
      </w:r>
      <w:r w:rsidRPr="008F46EF">
        <w:rPr>
          <w:rFonts w:ascii="Naskh MT for Bosch School" w:hAnsi="Naskh MT for Bosch School" w:cs="Naskh MT for Bosch School"/>
          <w:sz w:val="23"/>
          <w:szCs w:val="23"/>
          <w:rtl/>
          <w:lang w:bidi="fa-IR"/>
        </w:rPr>
        <w:t xml:space="preserve"> حدود و احکام</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دور</w:t>
      </w:r>
      <w:r w:rsidR="00C871B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را</w:t>
      </w:r>
      <w:r w:rsidR="00E03DD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ابهی تجلّی از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جمال قدم و</w:t>
      </w:r>
      <w:r w:rsidR="00E03DD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امّ الکتاب</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دور افخم </w:t>
      </w:r>
      <w:r w:rsidRPr="008F46EF">
        <w:rPr>
          <w:rFonts w:ascii="Naskh MT for Bosch School" w:hAnsi="Naskh MT for Bosch School" w:cs="Naskh MT for Bosch School"/>
          <w:sz w:val="23"/>
          <w:szCs w:val="23"/>
          <w:rtl/>
          <w:lang w:bidi="fa-IR"/>
        </w:rPr>
        <w:t>و منشور نظم اعظم شمرد و به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در</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ان اشارت رفته و اشع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نبی به آن بشارت داده و در</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مکاشفات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حنّا به اوصاف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سماء جد</w:t>
      </w:r>
      <w:r w:rsidR="00686B23" w:rsidRPr="008F46EF">
        <w:rPr>
          <w:rFonts w:ascii="Naskh MT for Bosch School" w:hAnsi="Naskh MT for Bosch School" w:cs="Naskh MT for Bosch School"/>
          <w:sz w:val="23"/>
          <w:szCs w:val="23"/>
          <w:rtl/>
          <w:lang w:bidi="fa-IR"/>
        </w:rPr>
        <w:t>يد</w:t>
      </w:r>
      <w:r w:rsidR="00383AF4"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ارض</w:t>
      </w:r>
      <w:r w:rsidRPr="008F46EF">
        <w:rPr>
          <w:rFonts w:ascii="Naskh MT for Bosch School" w:hAnsi="Naskh MT for Bosch School" w:cs="Naskh MT for Bosch School"/>
          <w:sz w:val="23"/>
          <w:szCs w:val="23"/>
          <w:rtl/>
          <w:lang w:bidi="fa-IR"/>
        </w:rPr>
        <w:t xml:space="preserve"> جد</w:t>
      </w:r>
      <w:r w:rsidR="00686B23" w:rsidRPr="008F46EF">
        <w:rPr>
          <w:rFonts w:ascii="Naskh MT for Bosch School" w:hAnsi="Naskh MT for Bosch School" w:cs="Naskh MT for Bosch School"/>
          <w:sz w:val="23"/>
          <w:szCs w:val="23"/>
          <w:rtl/>
          <w:lang w:bidi="fa-IR"/>
        </w:rPr>
        <w:t>يد</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w:t>
      </w:r>
      <w:r w:rsidR="0021637B"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ربّ</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مد</w:t>
      </w:r>
      <w:r w:rsidR="00686B23" w:rsidRPr="008F46EF">
        <w:rPr>
          <w:rFonts w:ascii="Naskh MT for Bosch School" w:hAnsi="Naskh MT for Bosch School" w:cs="Naskh MT for Bosch School"/>
          <w:sz w:val="23"/>
          <w:szCs w:val="23"/>
          <w:rtl/>
          <w:lang w:bidi="fa-IR"/>
        </w:rPr>
        <w:t>ين</w:t>
      </w:r>
      <w:r w:rsidR="002511F6" w:rsidRPr="008F46EF">
        <w:rPr>
          <w:rFonts w:ascii="Naskh MT for Bosch School" w:hAnsi="Naskh MT for Bosch School" w:cs="Naskh MT for Bosch School"/>
          <w:sz w:val="23"/>
          <w:szCs w:val="23"/>
          <w:rtl/>
          <w:lang w:bidi="fa-IR"/>
        </w:rPr>
        <w:t>ۀ</w:t>
      </w:r>
      <w:r w:rsidR="00284C57" w:rsidRPr="008F46EF">
        <w:rPr>
          <w:rFonts w:ascii="Naskh MT for Bosch School" w:hAnsi="Naskh MT for Bosch School" w:cs="Naskh MT for Bosch School"/>
          <w:sz w:val="23"/>
          <w:szCs w:val="23"/>
          <w:rtl/>
          <w:lang w:bidi="fa-IR"/>
        </w:rPr>
        <w:t xml:space="preserve"> مقدّسه</w:t>
      </w:r>
      <w:r w:rsidR="00383AF4"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عروس</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اورشل</w:t>
      </w:r>
      <w:r w:rsidR="00686B23" w:rsidRPr="008F46EF">
        <w:rPr>
          <w:rFonts w:ascii="Naskh MT for Bosch School" w:hAnsi="Naskh MT for Bosch School" w:cs="Naskh MT for Bosch School"/>
          <w:sz w:val="23"/>
          <w:szCs w:val="23"/>
          <w:rtl/>
          <w:lang w:bidi="fa-IR"/>
        </w:rPr>
        <w:t>يم</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النّازل من السّمآء</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موصوف گشته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احکامش</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لااقل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هزار سال ثابت </w:t>
      </w:r>
      <w:r w:rsidR="008C36D6" w:rsidRPr="008F46EF">
        <w:rPr>
          <w:rFonts w:ascii="Naskh MT for Bosch School" w:hAnsi="Naskh MT for Bosch School" w:cs="Naskh MT for Bosch School"/>
          <w:sz w:val="23"/>
          <w:szCs w:val="23"/>
          <w:rtl/>
          <w:lang w:bidi="fa-IR"/>
        </w:rPr>
        <w:t xml:space="preserve">و لن </w:t>
      </w:r>
      <w:r w:rsidR="00351647"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ماند و نطاق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ش جم</w:t>
      </w:r>
      <w:r w:rsidR="00686B23" w:rsidRPr="008F46EF">
        <w:rPr>
          <w:rFonts w:ascii="Naskh MT for Bosch School" w:hAnsi="Naskh MT for Bosch School" w:cs="Naskh MT for Bosch School"/>
          <w:sz w:val="23"/>
          <w:szCs w:val="23"/>
          <w:rtl/>
          <w:lang w:bidi="fa-IR"/>
        </w:rPr>
        <w:t>يع</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عالم را فرا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p>
    <w:p w14:paraId="054D3EF3" w14:textId="3752D5E8"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پس از ورود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عودی خمّار 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نگذشت که</w:t>
      </w:r>
      <w:r w:rsidR="00E0557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w:t>
      </w:r>
      <w:r w:rsidR="002511F6" w:rsidRPr="008F46EF">
        <w:rPr>
          <w:rFonts w:ascii="Naskh MT for Bosch School" w:hAnsi="Naskh MT for Bosch School" w:cs="Naskh MT for Bosch School"/>
          <w:sz w:val="23"/>
          <w:szCs w:val="23"/>
          <w:rtl/>
          <w:lang w:bidi="fa-IR"/>
        </w:rPr>
        <w:t>تطاب اقدس نازل گشت (در حدود سنۀ</w:t>
      </w:r>
      <w:r w:rsidRPr="008F46EF">
        <w:rPr>
          <w:rFonts w:ascii="Naskh MT for Bosch School" w:hAnsi="Naskh MT for Bosch School" w:cs="Naskh MT for Bosch School"/>
          <w:sz w:val="23"/>
          <w:szCs w:val="23"/>
          <w:rtl/>
          <w:lang w:bidi="fa-IR"/>
        </w:rPr>
        <w:t xml:space="preserve"> ١٨٧٣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و</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مقارن با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می بود که وجود مبارکش از</w:t>
      </w:r>
      <w:r w:rsidR="00E03DD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دست دشمنان و مدّع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 به مص</w:t>
      </w:r>
      <w:r w:rsidR="00284C57" w:rsidRPr="008F46EF">
        <w:rPr>
          <w:rFonts w:ascii="Naskh MT for Bosch School" w:hAnsi="Naskh MT for Bosch School" w:cs="Naskh MT for Bosch School"/>
          <w:sz w:val="23"/>
          <w:szCs w:val="23"/>
          <w:rtl/>
          <w:lang w:bidi="fa-IR"/>
        </w:rPr>
        <w:t>ائب</w:t>
      </w:r>
      <w:r w:rsidR="00952BA2" w:rsidRPr="008F46EF">
        <w:rPr>
          <w:rFonts w:ascii="Naskh MT for Bosch School" w:hAnsi="Naskh MT for Bosch School" w:cs="Naskh MT for Bosch School"/>
          <w:sz w:val="23"/>
          <w:szCs w:val="23"/>
          <w:rtl/>
          <w:lang w:bidi="fa-IR"/>
        </w:rPr>
        <w:t xml:space="preserve"> بی‌</w:t>
      </w:r>
      <w:r w:rsidR="00284C57" w:rsidRPr="008F46EF">
        <w:rPr>
          <w:rFonts w:ascii="Naskh MT for Bosch School" w:hAnsi="Naskh MT for Bosch School" w:cs="Naskh MT for Bosch School"/>
          <w:sz w:val="23"/>
          <w:szCs w:val="23"/>
          <w:rtl/>
          <w:lang w:bidi="fa-IR"/>
        </w:rPr>
        <w:t>منتهی محاط و گرفتار بود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مخزن</w:t>
      </w:r>
      <w:r w:rsidR="00414B15" w:rsidRPr="008F46EF">
        <w:rPr>
          <w:rFonts w:ascii="Naskh MT for Bosch School" w:hAnsi="Naskh MT for Bosch School" w:cs="Naskh MT for Bosch School"/>
          <w:sz w:val="23"/>
          <w:szCs w:val="23"/>
          <w:rtl/>
          <w:lang w:bidi="fa-IR"/>
        </w:rPr>
        <w:t xml:space="preserve"> </w:t>
      </w:r>
      <w:r w:rsidR="00284C57" w:rsidRPr="008F46EF">
        <w:rPr>
          <w:rFonts w:ascii="Naskh MT for Bosch School" w:hAnsi="Naskh MT for Bosch School" w:cs="Naskh MT for Bosch School"/>
          <w:sz w:val="23"/>
          <w:szCs w:val="23"/>
          <w:rtl/>
          <w:lang w:bidi="fa-IR"/>
        </w:rPr>
        <w:t>لآلی</w:t>
      </w:r>
      <w:r w:rsidRPr="008F46EF">
        <w:rPr>
          <w:rFonts w:ascii="Naskh MT for Bosch School" w:hAnsi="Naskh MT for Bosch School" w:cs="Naskh MT for Bosch School"/>
          <w:sz w:val="23"/>
          <w:szCs w:val="23"/>
          <w:rtl/>
          <w:lang w:bidi="fa-IR"/>
        </w:rPr>
        <w:t xml:space="preserve"> ثم</w:t>
      </w:r>
      <w:r w:rsidR="00686B23" w:rsidRPr="008F46EF">
        <w:rPr>
          <w:rFonts w:ascii="Naskh MT for Bosch School" w:hAnsi="Naskh MT for Bosch School" w:cs="Naskh MT for Bosch School"/>
          <w:sz w:val="23"/>
          <w:szCs w:val="23"/>
          <w:rtl/>
          <w:lang w:bidi="fa-IR"/>
        </w:rPr>
        <w:t>ين</w:t>
      </w:r>
      <w:r w:rsidR="002511F6"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ظهور آن حضرت است که از لحاظ</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وضع اصول و مبادی</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مؤسّسات اداری و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وظائف و تفو</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w:t>
      </w:r>
      <w:r w:rsidR="00DC669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مختصّه به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شارع امر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صحف سماو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بی مث</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نه در عهد عت</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 نه در سا</w:t>
      </w:r>
      <w:r w:rsidR="00686B23" w:rsidRPr="008F46EF">
        <w:rPr>
          <w:rFonts w:ascii="Naskh MT for Bosch School" w:hAnsi="Naskh MT for Bosch School" w:cs="Naskh MT for Bosch School"/>
          <w:sz w:val="23"/>
          <w:szCs w:val="23"/>
          <w:rtl/>
          <w:lang w:bidi="fa-IR"/>
        </w:rPr>
        <w:t>ير</w:t>
      </w:r>
      <w:r w:rsidR="00DD69B1" w:rsidRPr="008F46EF">
        <w:rPr>
          <w:rFonts w:ascii="Naskh MT for Bosch School" w:hAnsi="Naskh MT for Bosch School" w:cs="Naskh MT for Bosch School"/>
          <w:sz w:val="23"/>
          <w:szCs w:val="23"/>
          <w:rtl/>
          <w:lang w:bidi="fa-IR"/>
        </w:rPr>
        <w:t xml:space="preserve"> کتب</w:t>
      </w:r>
      <w:r w:rsidR="00284C57" w:rsidRPr="008F46EF">
        <w:rPr>
          <w:rFonts w:ascii="Naskh MT for Bosch School" w:hAnsi="Naskh MT for Bosch School" w:cs="Naskh MT for Bosch School"/>
          <w:sz w:val="23"/>
          <w:szCs w:val="23"/>
          <w:rtl/>
          <w:lang w:bidi="fa-IR"/>
        </w:rPr>
        <w:t xml:space="preserve"> </w:t>
      </w:r>
      <w:r w:rsidR="00DD69B1" w:rsidRPr="008F46EF">
        <w:rPr>
          <w:rFonts w:ascii="Naskh MT for Bosch School" w:hAnsi="Naskh MT for Bosch School" w:cs="Naskh MT for Bosch School"/>
          <w:sz w:val="23"/>
          <w:szCs w:val="23"/>
          <w:rtl/>
          <w:lang w:bidi="fa-IR"/>
        </w:rPr>
        <w:t>مقدّسۀ</w:t>
      </w:r>
      <w:r w:rsidRPr="008F46EF">
        <w:rPr>
          <w:rFonts w:ascii="Naskh MT for Bosch School" w:hAnsi="Naskh MT for Bosch School" w:cs="Naskh MT for Bosch School"/>
          <w:sz w:val="23"/>
          <w:szCs w:val="23"/>
          <w:rtl/>
          <w:lang w:bidi="fa-IR"/>
        </w:rPr>
        <w:t xml:space="preserve"> سالفه</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هرگز اوامر و دستورات مدوّنه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 به نحوی</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نفس شارع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مسطور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انج</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کلمات و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معدودی</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حضرت 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نسبت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داده شده فاقد</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دستورات و هدا</w:t>
      </w:r>
      <w:r w:rsidR="00686B23" w:rsidRPr="008F46EF">
        <w:rPr>
          <w:rFonts w:ascii="Naskh MT for Bosch School" w:hAnsi="Naskh MT for Bosch School" w:cs="Naskh MT for Bosch School"/>
          <w:sz w:val="23"/>
          <w:szCs w:val="23"/>
          <w:rtl/>
          <w:lang w:bidi="fa-IR"/>
        </w:rPr>
        <w:t>يت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صر</w:t>
      </w:r>
      <w:r w:rsidR="00686B23" w:rsidRPr="008F46EF">
        <w:rPr>
          <w:rFonts w:ascii="Naskh MT for Bosch School" w:hAnsi="Naskh MT for Bosch School" w:cs="Naskh MT for Bosch School"/>
          <w:sz w:val="23"/>
          <w:szCs w:val="23"/>
          <w:rtl/>
          <w:lang w:bidi="fa-IR"/>
        </w:rPr>
        <w:t>يح</w:t>
      </w:r>
      <w:r w:rsidR="00414B15" w:rsidRPr="008F46EF">
        <w:rPr>
          <w:rFonts w:ascii="Naskh MT for Bosch School" w:hAnsi="Naskh MT for Bosch School" w:cs="Naskh MT for Bosch School"/>
          <w:sz w:val="23"/>
          <w:szCs w:val="23"/>
          <w:rtl/>
          <w:lang w:bidi="fa-IR"/>
        </w:rPr>
        <w:t xml:space="preserve"> </w:t>
      </w:r>
      <w:r w:rsidR="00DD69B1" w:rsidRPr="008F46EF">
        <w:rPr>
          <w:rFonts w:ascii="Naskh MT for Bosch School" w:hAnsi="Naskh MT for Bosch School" w:cs="Naskh MT for Bosch School"/>
          <w:sz w:val="23"/>
          <w:szCs w:val="23"/>
          <w:rtl/>
          <w:lang w:bidi="fa-IR"/>
        </w:rPr>
        <w:t>در بارۀ ادارۀ</w:t>
      </w:r>
      <w:r w:rsidRPr="008F46EF">
        <w:rPr>
          <w:rFonts w:ascii="Naskh MT for Bosch School" w:hAnsi="Naskh MT for Bosch School" w:cs="Naskh MT for Bosch School"/>
          <w:sz w:val="23"/>
          <w:szCs w:val="23"/>
          <w:rtl/>
          <w:lang w:bidi="fa-IR"/>
        </w:rPr>
        <w:t xml:space="preserve"> امور آت</w:t>
      </w:r>
      <w:r w:rsidR="00DD69B1"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آن 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است و حت</w:t>
      </w:r>
      <w:r w:rsidR="00B26AD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در قرآن با</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رسول اکرم احکام و اوامر را در 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صراحت تشر</w:t>
      </w:r>
      <w:r w:rsidR="00686B23" w:rsidRPr="008F46EF">
        <w:rPr>
          <w:rFonts w:ascii="Naskh MT for Bosch School" w:hAnsi="Naskh MT for Bosch School" w:cs="Naskh MT for Bosch School"/>
          <w:sz w:val="23"/>
          <w:szCs w:val="23"/>
          <w:rtl/>
          <w:lang w:bidi="fa-IR"/>
        </w:rPr>
        <w:t>يع</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امر خلافت و وصا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آن مسکوت مانده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که من البدو الی الختم از قلم شارع مقدّس</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 اعظم نازل</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هم مخزن حدود و احکامی است که با</w:t>
      </w:r>
      <w:r w:rsidR="00686B23" w:rsidRPr="008F46EF">
        <w:rPr>
          <w:rFonts w:ascii="Naskh MT for Bosch School" w:hAnsi="Naskh MT for Bosch School" w:cs="Naskh MT for Bosch School"/>
          <w:sz w:val="23"/>
          <w:szCs w:val="23"/>
          <w:rtl/>
          <w:lang w:bidi="fa-IR"/>
        </w:rPr>
        <w:t>يد</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نسلهای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باقی ماند و</w:t>
      </w:r>
      <w:r w:rsidR="005B376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نظم جهان آرا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بر</w:t>
      </w:r>
      <w:r w:rsidR="0021117B">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آن اساس استوار</w:t>
      </w:r>
      <w:r w:rsidR="00DC669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 و هم وظ</w:t>
      </w:r>
      <w:r w:rsidR="00686B23" w:rsidRPr="008F46EF">
        <w:rPr>
          <w:rFonts w:ascii="Naskh MT for Bosch School" w:hAnsi="Naskh MT for Bosch School" w:cs="Naskh MT for Bosch School"/>
          <w:sz w:val="23"/>
          <w:szCs w:val="23"/>
          <w:rtl/>
          <w:lang w:bidi="fa-IR"/>
        </w:rPr>
        <w:t>يف</w:t>
      </w:r>
      <w:r w:rsidR="00DD69B1" w:rsidRPr="008F46EF">
        <w:rPr>
          <w:rFonts w:ascii="Naskh MT for Bosch School" w:hAnsi="Naskh MT for Bosch School" w:cs="Naskh MT for Bosch School"/>
          <w:sz w:val="23"/>
          <w:szCs w:val="23"/>
          <w:rtl/>
          <w:lang w:bidi="fa-IR"/>
        </w:rPr>
        <w:t xml:space="preserve">ۀ </w:t>
      </w:r>
      <w:r w:rsidRPr="008F46EF">
        <w:rPr>
          <w:rFonts w:ascii="Naskh MT for Bosch School" w:hAnsi="Naskh MT for Bosch School" w:cs="Naskh MT for Bosch School"/>
          <w:sz w:val="23"/>
          <w:szCs w:val="23"/>
          <w:rtl/>
          <w:lang w:bidi="fa-IR"/>
        </w:rPr>
        <w:t>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را به مرکز عهد محوّل فرموده و</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مؤسّسات ضرور</w:t>
      </w:r>
      <w:r w:rsidR="00686B23" w:rsidRPr="008F46EF">
        <w:rPr>
          <w:rFonts w:ascii="Naskh MT for Bosch School" w:hAnsi="Naskh MT for Bosch School" w:cs="Naskh MT for Bosch School"/>
          <w:sz w:val="23"/>
          <w:szCs w:val="23"/>
          <w:rtl/>
          <w:lang w:bidi="fa-IR"/>
        </w:rPr>
        <w:t>يّه</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ای را که </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انه ضامن اصالت و</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کافل</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وحدت</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اصل</w:t>
      </w:r>
      <w:r w:rsidR="00DD69B1"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امر الهی است مقرّر و</w:t>
      </w:r>
      <w:r w:rsidR="00E2607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نموده است.</w:t>
      </w:r>
    </w:p>
    <w:p w14:paraId="7F749643" w14:textId="19AD4335"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صاحب و مُنزل ا</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منشور مدن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ين</w:t>
      </w:r>
      <w:r w:rsidR="00DD69B1" w:rsidRPr="008F46EF">
        <w:rPr>
          <w:rFonts w:ascii="Naskh MT for Bosch School" w:hAnsi="Naskh MT for Bosch School" w:cs="Naskh MT for Bosch School"/>
          <w:sz w:val="23"/>
          <w:szCs w:val="23"/>
          <w:rtl/>
          <w:lang w:bidi="fa-IR"/>
        </w:rPr>
        <w:t>دۀ</w:t>
      </w:r>
      <w:r w:rsidRPr="008F46EF">
        <w:rPr>
          <w:rFonts w:ascii="Naskh MT for Bosch School" w:hAnsi="Naskh MT for Bosch School" w:cs="Naskh MT for Bosch School"/>
          <w:sz w:val="23"/>
          <w:szCs w:val="23"/>
          <w:rtl/>
          <w:lang w:bidi="fa-IR"/>
        </w:rPr>
        <w:t xml:space="preserve"> عالم که به اوصاف و</w:t>
      </w:r>
      <w:r w:rsidR="005B376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القاب</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داور کردگار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شارع احکام ربّ مختار و مُنجی اعظم و مؤلّف قلوب</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بنی آدم موصوف است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به سلاط</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عالم شرع انور و</w:t>
      </w:r>
      <w:r w:rsidR="00DC669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ناموس اکبر را</w:t>
      </w:r>
      <w:r w:rsidR="00D11D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ابلاغ فرموده،</w:t>
      </w:r>
      <w:r w:rsidR="00DD69B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آنان را</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مملوک و</w:t>
      </w:r>
      <w:r w:rsidR="00E2607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را</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ملک الملوک</w:t>
      </w:r>
      <w:r w:rsidR="00414B15"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خواند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ابداً</w:t>
      </w:r>
      <w:r w:rsidR="00DD69B1" w:rsidRPr="008F46EF">
        <w:rPr>
          <w:rFonts w:ascii="Naskh MT for Bosch School" w:hAnsi="Naskh MT for Bosch School" w:cs="Naskh MT for Bosch School"/>
          <w:sz w:val="23"/>
          <w:szCs w:val="23"/>
          <w:rtl/>
          <w:lang w:bidi="fa-IR"/>
        </w:rPr>
        <w:t xml:space="preserve"> ارادۀ</w:t>
      </w:r>
      <w:r w:rsidRPr="008F46EF">
        <w:rPr>
          <w:rFonts w:ascii="Naskh MT for Bosch School" w:hAnsi="Naskh MT for Bosch School" w:cs="Naskh MT for Bosch School"/>
          <w:sz w:val="23"/>
          <w:szCs w:val="23"/>
          <w:rtl/>
          <w:lang w:bidi="fa-IR"/>
        </w:rPr>
        <w:t xml:space="preserve"> تسخ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ممالکشان را</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ندارد و منحصراً</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تصرّف مدا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قلوب را حقّ</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داند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علماء و رؤسای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را تحذ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کتاب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اصول</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مواز</w:t>
      </w:r>
      <w:r w:rsidR="00686B23" w:rsidRPr="008F46EF">
        <w:rPr>
          <w:rFonts w:ascii="Naskh MT for Bosch School" w:hAnsi="Naskh MT for Bosch School" w:cs="Naskh MT for Bosch School"/>
          <w:sz w:val="23"/>
          <w:szCs w:val="23"/>
          <w:rtl/>
          <w:lang w:bidi="fa-IR"/>
        </w:rPr>
        <w:t>ين</w:t>
      </w:r>
      <w:r w:rsidR="00DD69B1" w:rsidRPr="008F46EF">
        <w:rPr>
          <w:rFonts w:ascii="Naskh MT for Bosch School" w:hAnsi="Naskh MT for Bosch School" w:cs="Naskh MT for Bosch School"/>
          <w:sz w:val="23"/>
          <w:szCs w:val="23"/>
          <w:rtl/>
          <w:lang w:bidi="fa-IR"/>
        </w:rPr>
        <w:t xml:space="preserve"> مصطلحۀ</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النّاس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س ننما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بلکه آن را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قسطاس</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الخلق</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شمرند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سفر کر</w:t>
      </w:r>
      <w:r w:rsidR="00686B23" w:rsidRPr="008F46EF">
        <w:rPr>
          <w:rFonts w:ascii="Naskh MT for Bosch School" w:hAnsi="Naskh MT for Bosch School" w:cs="Naskh MT for Bosch School"/>
          <w:sz w:val="23"/>
          <w:szCs w:val="23"/>
          <w:rtl/>
          <w:lang w:bidi="fa-IR"/>
        </w:rPr>
        <w:t>يم</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صر</w:t>
      </w:r>
      <w:r w:rsidR="00686B23" w:rsidRPr="008F46EF">
        <w:rPr>
          <w:rFonts w:ascii="Naskh MT for Bosch School" w:hAnsi="Naskh MT for Bosch School" w:cs="Naskh MT for Bosch School"/>
          <w:sz w:val="23"/>
          <w:szCs w:val="23"/>
          <w:rtl/>
          <w:lang w:bidi="fa-IR"/>
        </w:rPr>
        <w:t>يح</w:t>
      </w:r>
      <w:r w:rsidR="00DD69B1" w:rsidRPr="008F46EF">
        <w:rPr>
          <w:rFonts w:ascii="Naskh MT for Bosch School" w:hAnsi="Naskh MT for Bosch School" w:cs="Naskh MT for Bosch School"/>
          <w:sz w:val="23"/>
          <w:szCs w:val="23"/>
          <w:rtl/>
          <w:lang w:bidi="fa-IR"/>
        </w:rPr>
        <w:t>اً مؤسّسۀ</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وظائف مخصوصه</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اش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وارداتش را</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مشخّص و اعضا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به رجال العدل و وکلاء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w:t>
      </w:r>
      <w:r w:rsidR="00E2607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امناء الرّحمن</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مرکز عهد و پ</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بالاشاره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حقّ تب</w:t>
      </w:r>
      <w:r w:rsidR="00686B23" w:rsidRPr="008F46EF">
        <w:rPr>
          <w:rFonts w:ascii="Naskh MT for Bosch School" w:hAnsi="Naskh MT for Bosch School" w:cs="Naskh MT for Bosch School"/>
          <w:sz w:val="23"/>
          <w:szCs w:val="23"/>
          <w:rtl/>
          <w:lang w:bidi="fa-IR"/>
        </w:rPr>
        <w:t>يين</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را به او تفو</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و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 را تلو</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w:t>
      </w:r>
      <w:r w:rsidR="00DD69B1" w:rsidRPr="008F46EF">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پيش</w:t>
      </w:r>
      <w:r w:rsidR="004F0E83">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DD69B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صولت نظم</w:t>
      </w:r>
      <w:r w:rsidR="005B3B77"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بد</w:t>
      </w:r>
      <w:r w:rsidR="00686B23" w:rsidRPr="008F46EF">
        <w:rPr>
          <w:rFonts w:ascii="Naskh MT for Bosch School" w:hAnsi="Naskh MT for Bosch School" w:cs="Naskh MT for Bosch School"/>
          <w:sz w:val="23"/>
          <w:szCs w:val="23"/>
          <w:rtl/>
          <w:lang w:bidi="fa-IR"/>
        </w:rPr>
        <w:t>يع</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جهان</w:t>
      </w:r>
      <w:r w:rsidR="006C732D"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آرا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شهادت داده، مقام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عصمت</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کبری</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 و آن را مختصّ به مظهر ظهور و موهبت ذاتی</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دانسته و ظهور مظهر امر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را قبل از اتمام حدّ اقل</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هزار</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سال ممتنع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 xml:space="preserve">محال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شمارند.</w:t>
      </w:r>
    </w:p>
    <w:p w14:paraId="36B58C11" w14:textId="6988DC23" w:rsidR="008531BB"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اقدس</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صلات را نازل و م</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ات 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مدّت صوم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حکم نماز جماعت را جز در صلات م</w:t>
      </w:r>
      <w:r w:rsidR="00686B23" w:rsidRPr="008F46EF">
        <w:rPr>
          <w:rFonts w:ascii="Naskh MT for Bosch School" w:hAnsi="Naskh MT for Bosch School" w:cs="Naskh MT for Bosch School"/>
          <w:sz w:val="23"/>
          <w:szCs w:val="23"/>
          <w:rtl/>
          <w:lang w:bidi="fa-IR"/>
        </w:rPr>
        <w:t>يّت</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مرتفع،</w:t>
      </w:r>
      <w:r w:rsidR="00D568FA" w:rsidRPr="008F46EF">
        <w:rPr>
          <w:rFonts w:ascii="Naskh MT for Bosch School" w:hAnsi="Naskh MT for Bosch School" w:cs="Naskh MT for Bosch School"/>
          <w:sz w:val="23"/>
          <w:szCs w:val="23"/>
          <w:rtl/>
          <w:lang w:bidi="fa-IR"/>
        </w:rPr>
        <w:t xml:space="preserve"> قبلۀ</w:t>
      </w:r>
      <w:r w:rsidRPr="008F46EF">
        <w:rPr>
          <w:rFonts w:ascii="Naskh MT for Bosch School" w:hAnsi="Naskh MT for Bosch School" w:cs="Naskh MT for Bosch School"/>
          <w:sz w:val="23"/>
          <w:szCs w:val="23"/>
          <w:rtl/>
          <w:lang w:bidi="fa-IR"/>
        </w:rPr>
        <w:t xml:space="preserve"> اهل بهاء را تثب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حقوق</w:t>
      </w:r>
      <w:r w:rsidR="005B3B77"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تنص</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احکام ارث</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را تشر</w:t>
      </w:r>
      <w:r w:rsidR="00686B23" w:rsidRPr="008F46EF">
        <w:rPr>
          <w:rFonts w:ascii="Naskh MT for Bosch School" w:hAnsi="Naskh MT for Bosch School" w:cs="Naskh MT for Bosch School"/>
          <w:sz w:val="23"/>
          <w:szCs w:val="23"/>
          <w:rtl/>
          <w:lang w:bidi="fa-IR"/>
        </w:rPr>
        <w:t>يع</w:t>
      </w:r>
      <w:r w:rsidR="00D568FA" w:rsidRPr="008F46EF">
        <w:rPr>
          <w:rFonts w:ascii="Naskh MT for Bosch School" w:hAnsi="Naskh MT for Bosch School" w:cs="Naskh MT for Bosch School"/>
          <w:sz w:val="23"/>
          <w:szCs w:val="23"/>
          <w:rtl/>
          <w:lang w:bidi="fa-IR"/>
        </w:rPr>
        <w:t xml:space="preserve"> و مؤسّسۀ</w:t>
      </w:r>
      <w:r w:rsidRPr="008F46EF">
        <w:rPr>
          <w:rFonts w:ascii="Naskh MT for Bosch School" w:hAnsi="Naskh MT for Bosch School" w:cs="Naskh MT for Bosch School"/>
          <w:sz w:val="23"/>
          <w:szCs w:val="23"/>
          <w:rtl/>
          <w:lang w:bidi="fa-IR"/>
        </w:rPr>
        <w:t xml:space="preserve"> مشرق الاذکار را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نوزده روزه 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بهائی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را مقر</w:t>
      </w:r>
      <w:r w:rsidR="00B26AD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بساط روحان</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را</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منطوی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برده</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فروشی را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w:t>
      </w:r>
      <w:r w:rsidRPr="008F46EF">
        <w:rPr>
          <w:rFonts w:ascii="Naskh MT for Bosch School" w:hAnsi="Naskh MT for Bosch School" w:cs="Naskh MT for Bosch School"/>
          <w:sz w:val="23"/>
          <w:szCs w:val="23"/>
          <w:rtl/>
          <w:lang w:bidi="fa-IR"/>
        </w:rPr>
        <w:lastRenderedPageBreak/>
        <w:t>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ضت و تکدّی</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رهبان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رسم</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توبه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اقرار به معاصی و ارتقاء بر منابر و تقب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را</w:t>
      </w:r>
      <w:r w:rsidR="00D568F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نهی</w:t>
      </w:r>
      <w:r w:rsidR="00B0542F"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توح</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زوجه را مقرّر و ظلم بر 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ان و کسالت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بطالت و افتراء و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ت را مردود و طلاق را مبغوض وقمار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شرب</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مسکرات را حرام و حدود مجازات قتل و زنا و سرقت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حرق عمدی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مع</w:t>
      </w:r>
      <w:r w:rsidR="00686B23" w:rsidRPr="008F46EF">
        <w:rPr>
          <w:rFonts w:ascii="Naskh MT for Bosch School" w:hAnsi="Naskh MT for Bosch School" w:cs="Naskh MT for Bosch School"/>
          <w:sz w:val="23"/>
          <w:szCs w:val="23"/>
          <w:rtl/>
          <w:lang w:bidi="fa-IR"/>
        </w:rPr>
        <w:t>يّن</w:t>
      </w:r>
      <w:r w:rsidR="008136F8" w:rsidRPr="008F46EF">
        <w:rPr>
          <w:rFonts w:ascii="Naskh MT for Bosch School" w:hAnsi="Naskh MT for Bosch School" w:cs="Naskh MT for Bosch School"/>
          <w:sz w:val="23"/>
          <w:szCs w:val="23"/>
          <w:rtl/>
          <w:lang w:bidi="fa-IR"/>
        </w:rPr>
        <w:t xml:space="preserve"> می‌فرمايند</w:t>
      </w:r>
      <w:r w:rsidR="00265FE8" w:rsidRPr="008F46EF">
        <w:rPr>
          <w:rFonts w:ascii="Naskh MT for Bosch School" w:hAnsi="Naskh MT for Bosch School" w:cs="Naskh MT for Bosch School"/>
          <w:sz w:val="23"/>
          <w:szCs w:val="23"/>
          <w:rtl/>
          <w:lang w:bidi="fa-IR"/>
        </w:rPr>
        <w:t xml:space="preserve">.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امر ازدواج را تأ</w:t>
      </w:r>
      <w:r w:rsidR="00686B23" w:rsidRPr="008F46EF">
        <w:rPr>
          <w:rFonts w:ascii="Naskh MT for Bosch School" w:hAnsi="Naskh MT for Bosch School" w:cs="Naskh MT for Bosch School"/>
          <w:sz w:val="23"/>
          <w:szCs w:val="23"/>
          <w:rtl/>
          <w:lang w:bidi="fa-IR"/>
        </w:rPr>
        <w:t>ييد</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w:t>
      </w:r>
      <w:r w:rsidR="0054159D" w:rsidRPr="008F46EF">
        <w:rPr>
          <w:rFonts w:ascii="Naskh MT for Bosch School" w:hAnsi="Naskh MT for Bosch School" w:cs="Naskh MT for Bosch School"/>
          <w:sz w:val="23"/>
          <w:szCs w:val="23"/>
          <w:rtl/>
          <w:lang w:bidi="fa-IR"/>
        </w:rPr>
        <w:t xml:space="preserve">لازمه‌اش </w:t>
      </w:r>
      <w:r w:rsidRPr="008F46EF">
        <w:rPr>
          <w:rFonts w:ascii="Naskh MT for Bosch School" w:hAnsi="Naskh MT for Bosch School" w:cs="Naskh MT for Bosch School"/>
          <w:sz w:val="23"/>
          <w:szCs w:val="23"/>
          <w:rtl/>
          <w:lang w:bidi="fa-IR"/>
        </w:rPr>
        <w:t xml:space="preserve">را وضع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اشتغال به صنعت و</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اقتراف را</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واجب و آن را نفس</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عبادت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لزوم تدارک وسا</w:t>
      </w:r>
      <w:r w:rsidR="00686B23" w:rsidRPr="008F46EF">
        <w:rPr>
          <w:rFonts w:ascii="Naskh MT for Bosch School" w:hAnsi="Naskh MT for Bosch School" w:cs="Naskh MT for Bosch School"/>
          <w:sz w:val="23"/>
          <w:szCs w:val="23"/>
          <w:rtl/>
          <w:lang w:bidi="fa-IR"/>
        </w:rPr>
        <w:t>يل</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وسا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اطفال را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فردی را در تنظ</w:t>
      </w:r>
      <w:r w:rsidR="00686B23" w:rsidRPr="008F46EF">
        <w:rPr>
          <w:rFonts w:ascii="Naskh MT for Bosch School" w:hAnsi="Naskh MT for Bosch School" w:cs="Naskh MT for Bosch School"/>
          <w:sz w:val="23"/>
          <w:szCs w:val="23"/>
          <w:rtl/>
          <w:lang w:bidi="fa-IR"/>
        </w:rPr>
        <w:t>يم</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و اطاعت محضه از حکومت متبوعه مکلّف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ازند.</w:t>
      </w:r>
    </w:p>
    <w:p w14:paraId="6DCB283D" w14:textId="4FBBD3C1"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غ</w:t>
      </w:r>
      <w:r w:rsidR="00686B23" w:rsidRPr="008F46EF">
        <w:rPr>
          <w:rFonts w:ascii="Naskh MT for Bosch School" w:hAnsi="Naskh MT for Bosch School" w:cs="Naskh MT for Bosch School"/>
          <w:sz w:val="23"/>
          <w:szCs w:val="23"/>
          <w:rtl/>
          <w:lang w:bidi="fa-IR"/>
        </w:rPr>
        <w:t>ير</w:t>
      </w:r>
      <w:r w:rsidR="004A79F3">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از</w:t>
      </w:r>
      <w:r w:rsidR="004A79F3">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مذکوره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نص</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ت</w:t>
      </w:r>
      <w:r w:rsidR="008531BB"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با</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اهل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من دون استثناء به روح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معاشر گردند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از تعصّب و حم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جاهل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نزاع و جدال و فساد و غرور و استکبار دور و بر کنار باشند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نظافت و لطافت و صداقت و امانت و عفّت و عصمت تمسّک 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به </w:t>
      </w:r>
      <w:r w:rsidR="008136F8" w:rsidRPr="008F46EF">
        <w:rPr>
          <w:rFonts w:ascii="Naskh MT for Bosch School" w:hAnsi="Naskh MT for Bosch School" w:cs="Naskh MT for Bosch School"/>
          <w:sz w:val="23"/>
          <w:szCs w:val="23"/>
          <w:rtl/>
          <w:lang w:bidi="fa-IR"/>
        </w:rPr>
        <w:t xml:space="preserve">مهمان‌نوازی </w:t>
      </w:r>
      <w:r w:rsidRPr="008F46EF">
        <w:rPr>
          <w:rFonts w:ascii="Naskh MT for Bosch School" w:hAnsi="Naskh MT for Bosch School" w:cs="Naskh MT for Bosch School"/>
          <w:sz w:val="23"/>
          <w:szCs w:val="23"/>
          <w:rtl/>
          <w:lang w:bidi="fa-IR"/>
        </w:rPr>
        <w:t>و وفا و ادب و مدارا و عدل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انصاف متشبّث</w:t>
      </w:r>
      <w:r w:rsidR="008531BB" w:rsidRPr="008F46EF">
        <w:rPr>
          <w:rFonts w:ascii="Naskh MT for Bosch School" w:hAnsi="Naskh MT for Bosch School" w:cs="Naskh MT for Bosch School"/>
          <w:sz w:val="23"/>
          <w:szCs w:val="23"/>
          <w:rtl/>
          <w:lang w:bidi="fa-IR"/>
        </w:rPr>
        <w:t xml:space="preserve"> </w:t>
      </w:r>
      <w:r w:rsidR="00B26AD7" w:rsidRPr="008F46EF">
        <w:rPr>
          <w:rFonts w:ascii="Naskh MT for Bosch School" w:hAnsi="Naskh MT for Bosch School" w:cs="Naskh MT for Bosch School"/>
          <w:sz w:val="23"/>
          <w:szCs w:val="23"/>
          <w:rtl/>
          <w:lang w:bidi="fa-IR"/>
        </w:rPr>
        <w:t>گردند و به مصداق</w:t>
      </w:r>
      <w:r w:rsidR="00284C57"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B26AD7" w:rsidRPr="008F46EF">
        <w:rPr>
          <w:rFonts w:ascii="Naskh MT for Bosch School" w:hAnsi="Naskh MT for Bosch School" w:cs="Naskh MT for Bosch School"/>
          <w:sz w:val="23"/>
          <w:szCs w:val="23"/>
          <w:rtl/>
          <w:lang w:bidi="fa-IR"/>
        </w:rPr>
        <w:t>کونوا کالا</w:t>
      </w:r>
      <w:r w:rsidRPr="008F46EF">
        <w:rPr>
          <w:rFonts w:ascii="Naskh MT for Bosch School" w:hAnsi="Naskh MT for Bosch School" w:cs="Naskh MT for Bosch School"/>
          <w:sz w:val="23"/>
          <w:szCs w:val="23"/>
          <w:rtl/>
          <w:lang w:bidi="fa-IR"/>
        </w:rPr>
        <w:t>ص</w:t>
      </w:r>
      <w:r w:rsidR="00B26AD7"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بع فی ال</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الارکان للبدن</w:t>
      </w:r>
      <w:r w:rsidR="00383AF4" w:rsidRPr="008F46EF">
        <w:rPr>
          <w:rFonts w:ascii="Naskh MT for Bosch School" w:hAnsi="Naskh MT for Bosch School" w:cs="Naskh MT for Bosch School"/>
          <w:sz w:val="23"/>
          <w:szCs w:val="23"/>
          <w:lang w:val="en-CA" w:bidi="fa-IR"/>
        </w:rPr>
        <w:t>“</w:t>
      </w:r>
      <w:r w:rsidR="001C1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رفتار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خدمت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به تأ</w:t>
      </w:r>
      <w:r w:rsidR="00686B23" w:rsidRPr="008F46EF">
        <w:rPr>
          <w:rFonts w:ascii="Naskh MT for Bosch School" w:hAnsi="Naskh MT for Bosch School" w:cs="Naskh MT for Bosch School"/>
          <w:sz w:val="23"/>
          <w:szCs w:val="23"/>
          <w:rtl/>
          <w:lang w:bidi="fa-IR"/>
        </w:rPr>
        <w:t>ييد</w:t>
      </w:r>
      <w:r w:rsidR="00D568FA" w:rsidRPr="008F46EF">
        <w:rPr>
          <w:rFonts w:ascii="Naskh MT for Bosch School" w:hAnsi="Naskh MT for Bosch School" w:cs="Naskh MT for Bosch School"/>
          <w:sz w:val="23"/>
          <w:szCs w:val="23"/>
          <w:rtl/>
          <w:lang w:bidi="fa-IR"/>
        </w:rPr>
        <w:t>ات محتومۀ</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مطمئن و مستظهر باشند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علاوه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زوال</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شئونات فان</w:t>
      </w:r>
      <w:r w:rsidR="00D568FA"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عالم بشری را تذکّر داده و حرّ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ی انسان را در</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اتّباع اوامرش دانسته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حدود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w:t>
      </w:r>
      <w:r w:rsidR="001C1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آنان را رأفت اخذ ننما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w:t>
      </w:r>
      <w:r w:rsidR="00686B23" w:rsidRPr="008F46EF">
        <w:rPr>
          <w:rFonts w:ascii="Naskh MT for Bosch School" w:hAnsi="Naskh MT for Bosch School" w:cs="Naskh MT for Bosch School"/>
          <w:sz w:val="23"/>
          <w:szCs w:val="23"/>
          <w:rtl/>
          <w:lang w:bidi="fa-IR"/>
        </w:rPr>
        <w:t>يض</w:t>
      </w:r>
      <w:r w:rsidR="00D568FA"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لا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جزّی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عرفان</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مطلع امر و اتّباع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اوامر نازله‌اش را واجب ساخته و</w:t>
      </w:r>
      <w:r w:rsidR="00B26AD7"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لن </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بل </w:t>
      </w:r>
      <w:r w:rsidR="007F5FC5" w:rsidRPr="008F46EF">
        <w:rPr>
          <w:rFonts w:ascii="Naskh MT for Bosch School" w:hAnsi="Naskh MT for Bosch School" w:cs="Naskh MT for Bosch School"/>
          <w:sz w:val="23"/>
          <w:szCs w:val="23"/>
          <w:rtl/>
          <w:lang w:bidi="fa-IR"/>
        </w:rPr>
        <w:t xml:space="preserve">احدهما </w:t>
      </w:r>
      <w:r w:rsidRPr="008F46EF">
        <w:rPr>
          <w:rFonts w:ascii="Naskh MT for Bosch School" w:hAnsi="Naskh MT for Bosch School" w:cs="Naskh MT for Bosch School"/>
          <w:sz w:val="23"/>
          <w:szCs w:val="23"/>
          <w:rtl/>
          <w:lang w:bidi="fa-IR"/>
        </w:rPr>
        <w:t>دون الاخر</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25D3919D" w14:textId="71A5EEBA" w:rsidR="00AE2E7D" w:rsidRPr="008F46EF" w:rsidRDefault="00D568FA"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مطالب مهمّۀ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دعوت رؤسای جمهور قارّۀ</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امر</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است که </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 xml:space="preserve">م </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را مغتنم شمارند و</w:t>
      </w:r>
      <w:r w:rsidR="00B46C7B"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ل ملک را به طراز</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عدل مز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دارند و اعضاء مجالس شور در سراسر عالم را مأمور</w:t>
      </w:r>
      <w:r w:rsidR="009541E6"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د که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لسان عمومی و</w:t>
      </w:r>
      <w:r w:rsidR="00B46C7B"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خطّ را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کنند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ه</w:t>
      </w:r>
      <w:r w:rsidR="00B26AD7" w:rsidRPr="008F46EF">
        <w:rPr>
          <w:rFonts w:ascii="Naskh MT for Bosch School" w:hAnsi="Naskh MT for Bosch School" w:cs="Naskh MT for Bosch School"/>
          <w:sz w:val="23"/>
          <w:szCs w:val="23"/>
          <w:rtl/>
          <w:lang w:bidi="fa-IR"/>
        </w:rPr>
        <w:t>ل</w:t>
      </w:r>
      <w:r w:rsidR="00AE2E7D" w:rsidRPr="008F46EF">
        <w:rPr>
          <w:rFonts w:ascii="Naskh MT for Bosch School" w:hAnsi="Naskh MT for Bosch School" w:cs="Naskh MT for Bosch School"/>
          <w:sz w:val="23"/>
          <w:szCs w:val="23"/>
          <w:rtl/>
          <w:lang w:bidi="fa-IR"/>
        </w:rPr>
        <w:t>م اول را که برناپل</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 xml:space="preserve">ن </w:t>
      </w:r>
      <w:r w:rsidR="005B3B77" w:rsidRPr="008F46EF">
        <w:rPr>
          <w:rFonts w:ascii="Naskh MT for Bosch School" w:hAnsi="Naskh MT for Bosch School" w:cs="Naskh MT for Bosch School"/>
          <w:sz w:val="23"/>
          <w:szCs w:val="23"/>
          <w:rtl/>
          <w:lang w:bidi="fa-IR"/>
        </w:rPr>
        <w:t>سوّ</w:t>
      </w:r>
      <w:r w:rsidR="00AE2E7D" w:rsidRPr="008F46EF">
        <w:rPr>
          <w:rFonts w:ascii="Naskh MT for Bosch School" w:hAnsi="Naskh MT for Bosch School" w:cs="Naskh MT for Bosch School"/>
          <w:sz w:val="23"/>
          <w:szCs w:val="23"/>
          <w:rtl/>
          <w:lang w:bidi="fa-IR"/>
        </w:rPr>
        <w:t>م غالب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تحذ</w:t>
      </w:r>
      <w:r w:rsidR="00686B23" w:rsidRPr="008F46EF">
        <w:rPr>
          <w:rFonts w:ascii="Naskh MT for Bosch School" w:hAnsi="Naskh MT for Bosch School" w:cs="Naskh MT for Bosch School"/>
          <w:sz w:val="23"/>
          <w:szCs w:val="23"/>
          <w:rtl/>
          <w:lang w:bidi="fa-IR"/>
        </w:rPr>
        <w:t>ير</w:t>
      </w:r>
      <w:r w:rsidR="007F5FC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w:t>
      </w:r>
      <w:r w:rsidR="007F5FC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فرانسوا</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ژوزف</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امپراطور اطر</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را توب</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 در ط</w:t>
      </w:r>
      <w:r w:rsidR="00DB2E95"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ص</w:t>
      </w:r>
      <w:r w:rsidR="00AE2E7D" w:rsidRPr="008F46EF">
        <w:rPr>
          <w:rFonts w:ascii="Naskh MT for Bosch School" w:hAnsi="Naskh MT for Bosch School" w:cs="Naskh MT for Bosch School"/>
          <w:sz w:val="23"/>
          <w:szCs w:val="23"/>
          <w:rtl/>
          <w:lang w:bidi="fa-IR"/>
        </w:rPr>
        <w:t>دور انذارات</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به شواطی نهر ر</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به حن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برل</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اشاره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استقرار کرسی ظلم در</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کب</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ه را مذموم و</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فنای 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ت ظاهره و</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محن و</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بلا</w:t>
      </w:r>
      <w:r w:rsidR="00686B23" w:rsidRPr="008F46EF">
        <w:rPr>
          <w:rFonts w:ascii="Naskh MT for Bosch School" w:hAnsi="Naskh MT for Bosch School" w:cs="Naskh MT for Bosch School"/>
          <w:sz w:val="23"/>
          <w:szCs w:val="23"/>
          <w:rtl/>
          <w:lang w:bidi="fa-IR"/>
        </w:rPr>
        <w:t>يا</w:t>
      </w:r>
      <w:r w:rsidR="001C1EF7" w:rsidRPr="008F46EF">
        <w:rPr>
          <w:rFonts w:ascii="Naskh MT for Bosch School" w:hAnsi="Naskh MT for Bosch School" w:cs="Naskh MT for Bosch School"/>
          <w:sz w:val="23"/>
          <w:szCs w:val="23"/>
          <w:rtl/>
          <w:lang w:bidi="fa-IR"/>
        </w:rPr>
        <w:t>ئی که سکّ</w:t>
      </w:r>
      <w:r w:rsidR="00AE2E7D" w:rsidRPr="008F46EF">
        <w:rPr>
          <w:rFonts w:ascii="Naskh MT for Bosch School" w:hAnsi="Naskh MT for Bosch School" w:cs="Naskh MT for Bosch School"/>
          <w:sz w:val="23"/>
          <w:szCs w:val="23"/>
          <w:rtl/>
          <w:lang w:bidi="fa-IR"/>
        </w:rPr>
        <w:t>ان آن ارض را احاطه خواهد کرد اخبار</w:t>
      </w:r>
      <w:r w:rsidR="009541E6"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ارض طاء موطن جمال قدم را به بشارت روح</w:t>
      </w:r>
      <w:r w:rsidR="006C732D"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بخش و</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تسل</w:t>
      </w:r>
      <w:r w:rsidR="00686B23" w:rsidRPr="008F46EF">
        <w:rPr>
          <w:rFonts w:ascii="Naskh MT for Bosch School" w:hAnsi="Naskh MT for Bosch School" w:cs="Naskh MT for Bosch School"/>
          <w:sz w:val="23"/>
          <w:szCs w:val="23"/>
          <w:rtl/>
          <w:lang w:bidi="fa-IR"/>
        </w:rPr>
        <w:t>يت</w:t>
      </w:r>
      <w:r w:rsidR="006C732D"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آم</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قد جعلک </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مطلع فرح العالم</w:t>
      </w:r>
      <w:r w:rsidR="00686B23" w:rsidRPr="008F46EF">
        <w:rPr>
          <w:rFonts w:ascii="Naskh MT for Bosch School" w:hAnsi="Naskh MT for Bosch School" w:cs="Naskh MT for Bosch School"/>
          <w:sz w:val="23"/>
          <w:szCs w:val="23"/>
          <w:rtl/>
          <w:lang w:bidi="fa-IR"/>
        </w:rPr>
        <w:t>ين</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مطمئن</w:t>
      </w:r>
      <w:r w:rsidR="009541E6"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سازند و صوت رجال خراسان را که در تهل</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و تسب</w:t>
      </w:r>
      <w:r w:rsidR="00686B23" w:rsidRPr="008F46EF">
        <w:rPr>
          <w:rFonts w:ascii="Naskh MT for Bosch School" w:hAnsi="Naskh MT for Bosch School" w:cs="Naskh MT for Bosch School"/>
          <w:sz w:val="23"/>
          <w:szCs w:val="23"/>
          <w:rtl/>
          <w:lang w:bidi="fa-IR"/>
        </w:rPr>
        <w:t>يح</w:t>
      </w:r>
      <w:r w:rsidR="009541E6" w:rsidRPr="008F46EF">
        <w:rPr>
          <w:rFonts w:ascii="Naskh MT for Bosch School" w:hAnsi="Naskh MT for Bosch School" w:cs="Naskh MT for Bosch School"/>
          <w:sz w:val="23"/>
          <w:szCs w:val="23"/>
          <w:rtl/>
          <w:lang w:bidi="fa-IR"/>
        </w:rPr>
        <w:t xml:space="preserve"> </w:t>
      </w:r>
      <w:r w:rsidR="001B7148" w:rsidRPr="008F46EF">
        <w:rPr>
          <w:rFonts w:ascii="Naskh MT for Bosch School" w:hAnsi="Naskh MT for Bosch School" w:cs="Naskh MT for Bosch School"/>
          <w:sz w:val="23"/>
          <w:szCs w:val="23"/>
          <w:rtl/>
          <w:lang w:bidi="fa-IR"/>
        </w:rPr>
        <w:t xml:space="preserve">غنیّ </w:t>
      </w:r>
      <w:r w:rsidR="00AE2E7D" w:rsidRPr="008F46EF">
        <w:rPr>
          <w:rFonts w:ascii="Naskh MT for Bosch School" w:hAnsi="Naskh MT for Bosch School" w:cs="Naskh MT for Bosch School"/>
          <w:sz w:val="23"/>
          <w:szCs w:val="23"/>
          <w:rtl/>
          <w:lang w:bidi="fa-IR"/>
        </w:rPr>
        <w:t>متعال مرتفع خواهد شد و</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ظهور</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اصحاب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بأس شد</w:t>
      </w:r>
      <w:r w:rsidR="00686B23" w:rsidRPr="008F46EF">
        <w:rPr>
          <w:rFonts w:ascii="Naskh MT for Bosch School" w:hAnsi="Naskh MT for Bosch School" w:cs="Naskh MT for Bosch School"/>
          <w:sz w:val="23"/>
          <w:szCs w:val="23"/>
          <w:rtl/>
          <w:lang w:bidi="fa-IR"/>
        </w:rPr>
        <w:t>يد</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را در ارض</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کرمان که به ذکر</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خداوند رحمن ق</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م خواهند نمود وعده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برادر عهد شکن</w:t>
      </w:r>
      <w:r w:rsidR="00952BA2" w:rsidRPr="008F46EF">
        <w:rPr>
          <w:rFonts w:ascii="Naskh MT for Bosch School" w:hAnsi="Naskh MT for Bosch School" w:cs="Naskh MT for Bosch School"/>
          <w:sz w:val="23"/>
          <w:szCs w:val="23"/>
          <w:rtl/>
          <w:lang w:bidi="fa-IR"/>
        </w:rPr>
        <w:t xml:space="preserve"> </w:t>
      </w:r>
      <w:r w:rsidR="001454E9" w:rsidRPr="008F46EF">
        <w:rPr>
          <w:rFonts w:ascii="Naskh MT for Bosch School" w:hAnsi="Naskh MT for Bosch School" w:cs="Naskh MT for Bosch School"/>
          <w:sz w:val="23"/>
          <w:szCs w:val="23"/>
          <w:rtl/>
          <w:lang w:bidi="fa-IR"/>
        </w:rPr>
        <w:t xml:space="preserve">بی‌وفائی </w:t>
      </w:r>
      <w:r w:rsidR="00AE2E7D" w:rsidRPr="008F46EF">
        <w:rPr>
          <w:rFonts w:ascii="Naskh MT for Bosch School" w:hAnsi="Naskh MT for Bosch School" w:cs="Naskh MT for Bosch School"/>
          <w:sz w:val="23"/>
          <w:szCs w:val="23"/>
          <w:rtl/>
          <w:lang w:bidi="fa-IR"/>
        </w:rPr>
        <w:t>را که چنان غم و</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اندوهی بر قلب</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حضرتش وارد آورده به صرف فضل و</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عطا مطمئن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سازند که فقط</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اگر تائب شود خداوند غفور و کر</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از</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اعمال س</w:t>
      </w:r>
      <w:r w:rsidR="00686B23" w:rsidRPr="008F46EF">
        <w:rPr>
          <w:rFonts w:ascii="Naskh MT for Bosch School" w:hAnsi="Naskh MT for Bosch School" w:cs="Naskh MT for Bosch School"/>
          <w:sz w:val="23"/>
          <w:szCs w:val="23"/>
          <w:rtl/>
          <w:lang w:bidi="fa-IR"/>
        </w:rPr>
        <w:t>يّئ</w:t>
      </w:r>
      <w:r w:rsidRPr="008F46EF">
        <w:rPr>
          <w:rFonts w:ascii="Naskh MT for Bosch School" w:hAnsi="Naskh MT for Bosch School" w:cs="Naskh MT for Bosch School"/>
          <w:sz w:val="23"/>
          <w:szCs w:val="23"/>
          <w:rtl/>
          <w:lang w:bidi="fa-IR"/>
        </w:rPr>
        <w:t>ۀ او</w:t>
      </w:r>
      <w:r w:rsidR="00AE2E7D" w:rsidRPr="008F46EF">
        <w:rPr>
          <w:rFonts w:ascii="Naskh MT for Bosch School" w:hAnsi="Naskh MT for Bosch School" w:cs="Naskh MT for Bosch School"/>
          <w:sz w:val="23"/>
          <w:szCs w:val="23"/>
          <w:rtl/>
          <w:lang w:bidi="fa-IR"/>
        </w:rPr>
        <w:t xml:space="preserve"> درگذرد.</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جم</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مطالب بر 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ت و</w:t>
      </w:r>
      <w:r w:rsidR="00AC722D"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کمال مندرجات کتاب مقدّسی که</w:t>
      </w:r>
      <w:r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قلم</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شارع عظ</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به القاب فخ</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فرات الرّحمة</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قسطاس</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الهدی</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صراط الاقوم</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مح</w:t>
      </w:r>
      <w:r w:rsidR="00686B23" w:rsidRPr="008F46EF">
        <w:rPr>
          <w:rFonts w:ascii="Naskh MT for Bosch School" w:hAnsi="Naskh MT for Bosch School" w:cs="Naskh MT for Bosch School"/>
          <w:sz w:val="23"/>
          <w:szCs w:val="23"/>
          <w:rtl/>
          <w:lang w:bidi="fa-IR"/>
        </w:rPr>
        <w:t>يی</w:t>
      </w:r>
      <w:r w:rsidR="00AE2E7D" w:rsidRPr="008F46EF">
        <w:rPr>
          <w:rFonts w:ascii="Naskh MT for Bosch School" w:hAnsi="Naskh MT for Bosch School" w:cs="Naskh MT for Bosch School"/>
          <w:sz w:val="23"/>
          <w:szCs w:val="23"/>
          <w:rtl/>
          <w:lang w:bidi="fa-IR"/>
        </w:rPr>
        <w:t xml:space="preserve"> العالم</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ملقّب و موصوف</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افزا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بخشد.</w:t>
      </w:r>
    </w:p>
    <w:p w14:paraId="40860BC7" w14:textId="287ECA91" w:rsidR="00AE2E7D" w:rsidRPr="008F46EF" w:rsidRDefault="00AE2E7D" w:rsidP="00932162">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علاوه بر</w:t>
      </w:r>
      <w:r w:rsidR="004E0B45"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جمال قدم احکام و حدود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که مشتمل بر</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قسمت اعظم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به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روح الح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ان لمن</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الامکان</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حصن حص</w:t>
      </w:r>
      <w:r w:rsidR="00686B23" w:rsidRPr="008F46EF">
        <w:rPr>
          <w:rFonts w:ascii="Naskh MT for Bosch School" w:hAnsi="Naskh MT for Bosch School" w:cs="Naskh MT for Bosch School"/>
          <w:sz w:val="23"/>
          <w:szCs w:val="23"/>
          <w:rtl/>
          <w:lang w:bidi="fa-IR"/>
        </w:rPr>
        <w:t>ين</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اثمار الشّجره</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w:t>
      </w:r>
      <w:r w:rsidR="00443FA6"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السّبب الاعظم لنظم العالم و حفظ الامم</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مصباح</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الحکمة و الفلاح</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عرف قم</w:t>
      </w:r>
      <w:r w:rsidR="00686B23" w:rsidRPr="008F46EF">
        <w:rPr>
          <w:rFonts w:ascii="Naskh MT for Bosch School" w:hAnsi="Naskh MT for Bosch School" w:cs="Naskh MT for Bosch School"/>
          <w:sz w:val="23"/>
          <w:szCs w:val="23"/>
          <w:rtl/>
          <w:lang w:bidi="fa-IR"/>
        </w:rPr>
        <w:t>يص</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مفات</w:t>
      </w:r>
      <w:r w:rsidR="00686B23" w:rsidRPr="008F46EF">
        <w:rPr>
          <w:rFonts w:ascii="Naskh MT for Bosch School" w:hAnsi="Naskh MT for Bosch School" w:cs="Naskh MT for Bosch School"/>
          <w:sz w:val="23"/>
          <w:szCs w:val="23"/>
          <w:rtl/>
          <w:lang w:bidi="fa-IR"/>
        </w:rPr>
        <w:t>يح</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رحمت</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برای عباد تعب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w:t>
      </w:r>
      <w:r w:rsidR="00AC722D"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AC722D"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شأن ا</w:t>
      </w:r>
      <w:r w:rsidR="00686B23" w:rsidRPr="008F46EF">
        <w:rPr>
          <w:rFonts w:ascii="Naskh MT for Bosch School" w:hAnsi="Naskh MT for Bosch School" w:cs="Naskh MT for Bosch School"/>
          <w:sz w:val="23"/>
          <w:szCs w:val="23"/>
          <w:rtl/>
          <w:lang w:bidi="fa-IR"/>
        </w:rPr>
        <w:t>ين</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صح</w:t>
      </w:r>
      <w:r w:rsidR="00686B23" w:rsidRPr="008F46EF">
        <w:rPr>
          <w:rFonts w:ascii="Naskh MT for Bosch School" w:hAnsi="Naskh MT for Bosch School" w:cs="Naskh MT for Bosch School"/>
          <w:sz w:val="23"/>
          <w:szCs w:val="23"/>
          <w:rtl/>
          <w:lang w:bidi="fa-IR"/>
        </w:rPr>
        <w:t>يف</w:t>
      </w:r>
      <w:r w:rsidR="00C03B6B"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عل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قل انّ الکتاب هو سمآء قد 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اها</w:t>
      </w:r>
      <w:r w:rsidR="00D5081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بانجم الاوامر و النّواهی</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همچن</w:t>
      </w:r>
      <w:r w:rsidR="00686B23" w:rsidRPr="008F46EF">
        <w:rPr>
          <w:rFonts w:ascii="Naskh MT for Bosch School" w:hAnsi="Naskh MT for Bosch School" w:cs="Naskh MT for Bosch School"/>
          <w:sz w:val="23"/>
          <w:szCs w:val="23"/>
          <w:rtl/>
          <w:lang w:bidi="fa-IR"/>
        </w:rPr>
        <w:t>ين</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طوبی لمن </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رئه و</w:t>
      </w:r>
      <w:r w:rsidR="00443FA6"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فکّر ف</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 نزّل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من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المقتدر العز</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المختار</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قوم خذوه ب</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التّسل</w:t>
      </w:r>
      <w:r w:rsidR="00686B23" w:rsidRPr="008F46EF">
        <w:rPr>
          <w:rFonts w:ascii="Naskh MT for Bosch School" w:hAnsi="Naskh MT for Bosch School" w:cs="Naskh MT for Bosch School"/>
          <w:sz w:val="23"/>
          <w:szCs w:val="23"/>
          <w:rtl/>
          <w:lang w:bidi="fa-IR"/>
        </w:rPr>
        <w:t>يم</w:t>
      </w:r>
      <w:r w:rsidR="00D5081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لعمری قد نزّل علی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شأن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ح</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منه العقول والافکار انّه لحجّة العظمی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للوری و برهان الرّحمن لمن فی الارض</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السّموات</w:t>
      </w:r>
      <w:r w:rsidR="00383AF4" w:rsidRPr="008F46EF">
        <w:rPr>
          <w:rFonts w:ascii="Naskh MT for Bosch School" w:hAnsi="Naskh MT for Bosch School" w:cs="Naskh MT for Bosch School"/>
          <w:sz w:val="23"/>
          <w:szCs w:val="23"/>
          <w:lang w:val="en-CA" w:bidi="fa-IR"/>
        </w:rPr>
        <w:t>“</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7192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063C12">
        <w:rPr>
          <w:rFonts w:ascii="Naskh MT for Bosch School" w:hAnsi="Naskh MT for Bosch School" w:cs="Naskh MT for Bosch School"/>
          <w:sz w:val="23"/>
          <w:szCs w:val="23"/>
          <w:rtl/>
          <w:lang w:bidi="fa-IR"/>
        </w:rPr>
        <w:t>طوبی</w:t>
      </w:r>
      <w:r w:rsidR="0034198E" w:rsidRPr="00063C12">
        <w:rPr>
          <w:rFonts w:ascii="Naskh MT for Bosch School" w:hAnsi="Naskh MT for Bosch School" w:cs="Naskh MT for Bosch School"/>
          <w:color w:val="262626"/>
          <w:sz w:val="23"/>
          <w:szCs w:val="23"/>
          <w:rtl/>
        </w:rPr>
        <w:t xml:space="preserve"> لذی ذائقة</w:t>
      </w:r>
      <w:r w:rsidRPr="00063C12">
        <w:rPr>
          <w:rFonts w:ascii="Naskh MT for Bosch School" w:hAnsi="Naskh MT for Bosch School" w:cs="Naskh MT for Bosch School"/>
          <w:sz w:val="23"/>
          <w:szCs w:val="23"/>
          <w:rtl/>
          <w:lang w:bidi="fa-IR"/>
        </w:rPr>
        <w:t xml:space="preserve"> </w:t>
      </w:r>
      <w:r w:rsidR="00686B23" w:rsidRPr="00063C12">
        <w:rPr>
          <w:rFonts w:ascii="Naskh MT for Bosch School" w:hAnsi="Naskh MT for Bosch School" w:cs="Naskh MT for Bosch School"/>
          <w:sz w:val="23"/>
          <w:szCs w:val="23"/>
          <w:rtl/>
          <w:lang w:bidi="fa-IR"/>
        </w:rPr>
        <w:t>يج</w:t>
      </w:r>
      <w:r w:rsidR="00284C57" w:rsidRPr="00063C12">
        <w:rPr>
          <w:rFonts w:ascii="Naskh MT for Bosch School" w:hAnsi="Naskh MT for Bosch School" w:cs="Naskh MT for Bosch School"/>
          <w:sz w:val="23"/>
          <w:szCs w:val="23"/>
          <w:rtl/>
          <w:lang w:bidi="fa-IR"/>
        </w:rPr>
        <w:t>د</w:t>
      </w:r>
      <w:r w:rsidR="00284C57" w:rsidRPr="008F46EF">
        <w:rPr>
          <w:rFonts w:ascii="Naskh MT for Bosch School" w:hAnsi="Naskh MT for Bosch School" w:cs="Naskh MT for Bosch School"/>
          <w:sz w:val="23"/>
          <w:szCs w:val="23"/>
          <w:rtl/>
          <w:lang w:bidi="fa-IR"/>
        </w:rPr>
        <w:t xml:space="preserve"> حلاوتها</w:t>
      </w:r>
      <w:r w:rsidR="00AA549E" w:rsidRPr="008F46EF">
        <w:rPr>
          <w:rFonts w:ascii="Naskh MT for Bosch School" w:hAnsi="Naskh MT for Bosch School" w:cs="Naskh MT for Bosch School"/>
          <w:sz w:val="23"/>
          <w:szCs w:val="23"/>
          <w:rtl/>
          <w:lang w:bidi="fa-IR"/>
        </w:rPr>
        <w:t xml:space="preserve"> </w:t>
      </w:r>
      <w:r w:rsidR="00284C57" w:rsidRPr="008F46EF">
        <w:rPr>
          <w:rFonts w:ascii="Naskh MT for Bosch School" w:hAnsi="Naskh MT for Bosch School" w:cs="Naskh MT for Bosch School"/>
          <w:sz w:val="23"/>
          <w:szCs w:val="23"/>
          <w:rtl/>
          <w:lang w:bidi="fa-IR"/>
        </w:rPr>
        <w:t>و</w:t>
      </w:r>
      <w:r w:rsidR="004A79F3">
        <w:rPr>
          <w:rFonts w:ascii="Naskh MT for Bosch School" w:hAnsi="Naskh MT for Bosch School" w:cs="Naskh MT for Bosch School" w:hint="cs"/>
          <w:sz w:val="23"/>
          <w:szCs w:val="23"/>
          <w:rtl/>
          <w:lang w:bidi="fa-IR"/>
        </w:rPr>
        <w:t xml:space="preserve"> </w:t>
      </w:r>
      <w:r w:rsidR="00284C57" w:rsidRPr="008F46EF">
        <w:rPr>
          <w:rFonts w:ascii="Naskh MT for Bosch School" w:hAnsi="Naskh MT for Bosch School" w:cs="Naskh MT for Bosch School"/>
          <w:sz w:val="23"/>
          <w:szCs w:val="23"/>
          <w:rtl/>
          <w:lang w:bidi="fa-IR"/>
        </w:rPr>
        <w:t xml:space="preserve">لذی </w:t>
      </w:r>
      <w:r w:rsidR="00C04697">
        <w:rPr>
          <w:rFonts w:ascii="Naskh MT for Bosch School" w:hAnsi="Naskh MT for Bosch School" w:cs="Naskh MT for Bosch School"/>
          <w:color w:val="262626"/>
          <w:sz w:val="23"/>
          <w:szCs w:val="23"/>
          <w:shd w:val="clear" w:color="auto" w:fill="FFFFFF"/>
          <w:rtl/>
        </w:rPr>
        <w:t xml:space="preserve">بصر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رف ما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ا و لذی </w:t>
      </w:r>
      <w:r w:rsidR="00C04697">
        <w:rPr>
          <w:rFonts w:ascii="Naskh MT for Bosch School" w:hAnsi="Naskh MT for Bosch School" w:cs="Naskh MT for Bosch School"/>
          <w:color w:val="262626"/>
          <w:sz w:val="23"/>
          <w:szCs w:val="23"/>
          <w:shd w:val="clear" w:color="auto" w:fill="FFFFFF"/>
          <w:rtl/>
        </w:rPr>
        <w:t>قلب</w:t>
      </w:r>
      <w:r w:rsidR="00C04697"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ّلع برموزها و اسرارها</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تعد ظهر الکلام من عظمة ما</w:t>
      </w:r>
      <w:r w:rsidR="00B2717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نزّل </w:t>
      </w:r>
      <w:r w:rsidR="00C04697" w:rsidRPr="00063C12">
        <w:rPr>
          <w:rFonts w:ascii="Naskh MT for Bosch School" w:hAnsi="Naskh MT for Bosch School" w:cs="Naskh MT for Bosch School"/>
          <w:color w:val="262626"/>
          <w:sz w:val="23"/>
          <w:szCs w:val="23"/>
          <w:rtl/>
        </w:rPr>
        <w:t>فیها</w:t>
      </w:r>
      <w:r w:rsidR="00C04697" w:rsidRPr="00147F18">
        <w:rPr>
          <w:rFonts w:ascii="Naskh MT for Bosch School" w:hAnsi="Naskh MT for Bosch School" w:cs="Naskh MT for Bosch School"/>
          <w:color w:val="262626"/>
          <w:sz w:val="23"/>
          <w:szCs w:val="23"/>
          <w:rtl/>
        </w:rPr>
        <w:t xml:space="preserve"> </w:t>
      </w:r>
      <w:r w:rsidRPr="008F46EF">
        <w:rPr>
          <w:rFonts w:ascii="Naskh MT for Bosch School" w:hAnsi="Naskh MT for Bosch School" w:cs="Naskh MT for Bosch School"/>
          <w:sz w:val="23"/>
          <w:szCs w:val="23"/>
          <w:rtl/>
          <w:lang w:bidi="fa-IR"/>
        </w:rPr>
        <w:t>و</w:t>
      </w:r>
      <w:r w:rsidR="004A79F3">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الاشارات</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المقنّعة لشدّة ظهورها</w:t>
      </w:r>
      <w:r w:rsidR="00383AF4" w:rsidRPr="008F46EF">
        <w:rPr>
          <w:rFonts w:ascii="Naskh MT for Bosch School" w:hAnsi="Naskh MT for Bosch School" w:cs="Naskh MT for Bosch School"/>
          <w:sz w:val="23"/>
          <w:szCs w:val="23"/>
          <w:lang w:val="en-CA" w:bidi="fa-IR"/>
        </w:rPr>
        <w:t>“</w:t>
      </w:r>
      <w:r w:rsidR="00AA54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w:t>
      </w:r>
      <w:r w:rsidR="0025122C"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 اقدس به شأنی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نازل شده که جاذب و جامع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طوبی للقارئ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طوبی </w:t>
      </w:r>
      <w:r w:rsidRPr="008F46EF">
        <w:rPr>
          <w:rFonts w:ascii="Naskh MT for Bosch School" w:hAnsi="Naskh MT for Bosch School" w:cs="Naskh MT for Bosch School"/>
          <w:sz w:val="23"/>
          <w:szCs w:val="23"/>
          <w:rtl/>
          <w:lang w:bidi="fa-IR"/>
        </w:rPr>
        <w:lastRenderedPageBreak/>
        <w:t>للعارف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طوبی للمتفکّر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طوبی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للمتفرّس</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w:t>
      </w:r>
      <w:r w:rsidR="00F11B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انبساطی نازل شده که کل را قبل از</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اقبال احاطه فرموده سوف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 فی الارض سلطانه و</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نفوذه و اقتداره</w:t>
      </w:r>
      <w:r w:rsidR="00383AF4" w:rsidRPr="008F46EF">
        <w:rPr>
          <w:rFonts w:ascii="Naskh MT for Bosch School" w:hAnsi="Naskh MT for Bosch School" w:cs="Naskh MT for Bosch School"/>
          <w:sz w:val="23"/>
          <w:szCs w:val="23"/>
          <w:lang w:val="en-CA" w:bidi="fa-IR"/>
        </w:rPr>
        <w:t>“</w:t>
      </w:r>
      <w:r w:rsidR="00AA549E" w:rsidRPr="008F46EF">
        <w:rPr>
          <w:rFonts w:ascii="Naskh MT for Bosch School" w:hAnsi="Naskh MT for Bosch School" w:cs="Naskh MT for Bosch School"/>
          <w:sz w:val="23"/>
          <w:szCs w:val="23"/>
          <w:rtl/>
          <w:lang w:bidi="fa-IR"/>
        </w:rPr>
        <w:t>.</w:t>
      </w:r>
    </w:p>
    <w:p w14:paraId="717E9FAA" w14:textId="77777777" w:rsidR="00A8135A" w:rsidRPr="008F46EF" w:rsidRDefault="00A8135A" w:rsidP="00782309">
      <w:pPr>
        <w:pStyle w:val="PlainText"/>
        <w:bidi/>
        <w:jc w:val="both"/>
        <w:rPr>
          <w:rFonts w:ascii="Naskh MT for Bosch School" w:hAnsi="Naskh MT for Bosch School" w:cs="Naskh MT for Bosch School"/>
          <w:sz w:val="23"/>
          <w:szCs w:val="23"/>
          <w:rtl/>
          <w:lang w:bidi="fa-IR"/>
        </w:rPr>
      </w:pPr>
    </w:p>
    <w:p w14:paraId="21C03CD0" w14:textId="039ADE6F" w:rsidR="001C5E18" w:rsidRPr="008F46EF" w:rsidRDefault="00A8135A" w:rsidP="00932162">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67540C35" w14:textId="77777777" w:rsidR="001C5E18" w:rsidRPr="008F46EF" w:rsidRDefault="001C5E18">
      <w:pP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br w:type="page"/>
      </w:r>
    </w:p>
    <w:p w14:paraId="66E9BB5F" w14:textId="77777777" w:rsidR="001A5929" w:rsidRPr="008F46EF" w:rsidRDefault="001A5929" w:rsidP="00932162">
      <w:pPr>
        <w:pStyle w:val="PlainText"/>
        <w:jc w:val="center"/>
        <w:rPr>
          <w:rFonts w:ascii="Naskh MT for Bosch School" w:hAnsi="Naskh MT for Bosch School" w:cs="Naskh MT for Bosch School"/>
          <w:sz w:val="23"/>
          <w:szCs w:val="23"/>
          <w:lang w:bidi="fa-IR"/>
        </w:rPr>
      </w:pPr>
      <w:bookmarkStart w:id="5" w:name="Book_Mark_5"/>
      <w:r w:rsidRPr="008F46EF">
        <w:rPr>
          <w:rFonts w:ascii="Naskh MT for Bosch School" w:hAnsi="Naskh MT for Bosch School" w:cs="Naskh MT for Bosch School"/>
          <w:sz w:val="23"/>
          <w:szCs w:val="23"/>
          <w:rtl/>
          <w:lang w:bidi="fa-IR"/>
        </w:rPr>
        <w:lastRenderedPageBreak/>
        <w:t>کتاب اقدس</w:t>
      </w:r>
      <w:bookmarkEnd w:id="5"/>
    </w:p>
    <w:p w14:paraId="2FC6141D" w14:textId="77777777" w:rsidR="001A5929" w:rsidRPr="008F46EF" w:rsidRDefault="001A5929" w:rsidP="00932162">
      <w:pPr>
        <w:pStyle w:val="PlainText"/>
        <w:jc w:val="center"/>
        <w:rPr>
          <w:rFonts w:ascii="Naskh MT for Bosch School" w:hAnsi="Naskh MT for Bosch School" w:cs="Naskh MT for Bosch School"/>
          <w:sz w:val="23"/>
          <w:szCs w:val="23"/>
          <w:lang w:bidi="fa-IR"/>
        </w:rPr>
      </w:pPr>
    </w:p>
    <w:p w14:paraId="5CFE65E3" w14:textId="77777777" w:rsidR="00B7654F" w:rsidRPr="008F46EF" w:rsidRDefault="00B7654F" w:rsidP="00932162">
      <w:pPr>
        <w:bidi/>
        <w:jc w:val="center"/>
        <w:rPr>
          <w:rFonts w:ascii="Naskh MT for Bosch School" w:eastAsia="Times New Roman" w:hAnsi="Naskh MT for Bosch School" w:cs="Naskh MT for Bosch School"/>
          <w:sz w:val="23"/>
          <w:szCs w:val="23"/>
          <w:lang w:bidi="fa-IR"/>
        </w:rPr>
      </w:pPr>
      <w:r w:rsidRPr="008F46EF">
        <w:rPr>
          <w:rFonts w:ascii="Naskh MT for Bosch School" w:eastAsia="Times New Roman" w:hAnsi="Naskh MT for Bosch School" w:cs="Naskh MT for Bosch School"/>
          <w:sz w:val="23"/>
          <w:szCs w:val="23"/>
          <w:rtl/>
          <w:lang w:bidi="fa-IR"/>
        </w:rPr>
        <w:t>بسمه الحاکم علی ما کان و ما یکون</w:t>
      </w:r>
    </w:p>
    <w:p w14:paraId="2697AF00" w14:textId="77777777" w:rsidR="00B7654F" w:rsidRPr="008F46EF" w:rsidRDefault="00B7654F" w:rsidP="00932162">
      <w:pPr>
        <w:bidi/>
        <w:jc w:val="both"/>
        <w:rPr>
          <w:rFonts w:ascii="Naskh MT for Bosch School" w:eastAsia="Times New Roman" w:hAnsi="Naskh MT for Bosch School" w:cs="Naskh MT for Bosch School"/>
          <w:sz w:val="23"/>
          <w:szCs w:val="23"/>
          <w:rtl/>
          <w:lang w:bidi="fa-IR"/>
        </w:rPr>
      </w:pPr>
    </w:p>
    <w:p w14:paraId="24215E4E" w14:textId="1D233DFF" w:rsidR="00B7654F" w:rsidRPr="008F46EF" w:rsidRDefault="00B7654F" w:rsidP="00932162">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p>
    <w:p w14:paraId="2F2B9EDE" w14:textId="6C0E1416" w:rsidR="00B7654F" w:rsidRPr="008F46EF" w:rsidRDefault="00B7654F" w:rsidP="00932162">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اوّل ما کتب اللّه علی العباد عرفان مشرق وحیه و مطلع امره الّذی کان مقام نفسه فی عالم الأمر و الخلق من فاز به قد فاز بکلّ الخیر و الّذی منع انّه من اهل الضّلال ولو یأتی بکلّ الأعمال اذا فزتم بهذا المقام الأسنی و الأفق الأعلی ینبغی لکلّ نفس ان یتّبع ما امر به من لدی المقصود لأنّهما معاً لا یقبل احدهما دون الآخر هذا ما حکم به مطلع الالهام</w:t>
      </w:r>
    </w:p>
    <w:p w14:paraId="377A7DE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13C8C76" w14:textId="73256F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p>
    <w:p w14:paraId="3AE575A4" w14:textId="7E34584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الّذین اوتوا بصائر من اللّه یرون حدود اللّه السّبب الأعظم لنظم العالم و حفظ الأمم و الّذی غفل انّه من همج رعاع انّا امرناکم بکسر حدودات النّفس و الهوی لا ما رقم من القلم الأعلی انّه لروح الحیوان لمن فی الامکان قد ماجت بحور الحکمة و البیان بما هاجت نسمة الرّحمن اغتنموا یا اولی الألباب انّ الّذین نکثوا عهد اللّه فی اوامره و نکصوا علی اعقابهم اولئک من اهل الضّلال لدی الغنیّ المتعال</w:t>
      </w:r>
    </w:p>
    <w:p w14:paraId="0FDEE84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5819B25" w14:textId="392C35C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p>
    <w:p w14:paraId="0829D2DB" w14:textId="7016CE0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الأرض اعلموا انّ اوامری سرج عنایتی بین عبادی و مفاتیح رحمتی لبریّتی کذلک نزّل الأمر من سمآء مشیّة ربّکم مالک الأدیان لو یجد احد حلاوة البیان الّذی ظهر من فم مشیّة الرّحمن لینفق ما عنده ولو یکون خزائن الأرض کلّها لیثبت امراً من اوامره المشرقة من افق العنایة و الألطاف</w:t>
      </w:r>
    </w:p>
    <w:p w14:paraId="478ACB2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29FE4AB" w14:textId="6E3F9038"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p>
    <w:p w14:paraId="3B143DA0" w14:textId="64A2A40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من حدودی یمرّ عرف قمیصی و بها تنصب اعلام النّصر علی القنن و الأتلال قد تکلّم لسان قدرتی فی جبروت عظمتی مخاطباً لبریّتی ان اعملوا حدودی حبّاً لجمالی طوبی لحبیب وجد عرف المحبوب من هذه الکلمة الّتی فاحت منها نفحات الفضل علی شأن لا توصف بالأذکار لعمری من شرب رحیق الانصاف من ایادی الألطاف انّه یطوف حول اوامری المشرقة من افق الابداع</w:t>
      </w:r>
    </w:p>
    <w:p w14:paraId="128D043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6E834DC" w14:textId="3AE85AC1"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p>
    <w:p w14:paraId="5540A533" w14:textId="50A8542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تحسبنّ انّا نزّلنا لکم الأحکام بل فتحنا ختم الرّحیق المختوم بأصابع القدرة و الاقتدار یشهد بذلک ما نزّل من قلم الوحی تفکّروا یا اولی الأفکار</w:t>
      </w:r>
    </w:p>
    <w:p w14:paraId="2C0E881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487D025" w14:textId="7A4F5EF2"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p>
    <w:p w14:paraId="2948E399" w14:textId="6F8EA28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قد کتب علیکم الصّلوة تسع رکعات للّه منزل الآیات حین الزّوال و فی البکور و الآصال و عفونا عدّة اخری امراً فی کتاب اللّه انّه لهو الآمر المقتدر المختار و اذا اردتم الصّلوة ولّوا وجوهکم شطری الأقدس المقام المقدّس الّذی جعله اللّه مطاف </w:t>
      </w:r>
      <w:r w:rsidR="004A79F3" w:rsidRPr="008F46EF">
        <w:rPr>
          <w:rFonts w:ascii="Naskh MT for Bosch School" w:eastAsia="Times New Roman" w:hAnsi="Naskh MT for Bosch School" w:cs="Naskh MT for Bosch School"/>
          <w:sz w:val="23"/>
          <w:szCs w:val="23"/>
          <w:rtl/>
          <w:lang w:bidi="fa-IR"/>
        </w:rPr>
        <w:t>المل</w:t>
      </w:r>
      <w:r w:rsidR="004A79F3">
        <w:rPr>
          <w:rFonts w:ascii="Naskh MT for Bosch School" w:eastAsia="Times New Roman" w:hAnsi="Naskh MT for Bosch School" w:cs="Naskh MT for Bosch School" w:hint="cs"/>
          <w:sz w:val="23"/>
          <w:szCs w:val="23"/>
          <w:rtl/>
          <w:lang w:bidi="fa-IR"/>
        </w:rPr>
        <w:t>أ</w:t>
      </w:r>
      <w:r w:rsidR="004A79F3" w:rsidRPr="008F46EF">
        <w:rPr>
          <w:rFonts w:ascii="Naskh MT for Bosch School" w:eastAsia="Times New Roman" w:hAnsi="Naskh MT for Bosch School" w:cs="Naskh MT for Bosch School"/>
          <w:sz w:val="23"/>
          <w:szCs w:val="23"/>
          <w:rtl/>
          <w:lang w:bidi="fa-IR"/>
        </w:rPr>
        <w:t xml:space="preserve"> </w:t>
      </w:r>
      <w:r w:rsidRPr="008F46EF">
        <w:rPr>
          <w:rFonts w:ascii="Naskh MT for Bosch School" w:eastAsia="Times New Roman" w:hAnsi="Naskh MT for Bosch School" w:cs="Naskh MT for Bosch School"/>
          <w:sz w:val="23"/>
          <w:szCs w:val="23"/>
          <w:rtl/>
          <w:lang w:bidi="fa-IR"/>
        </w:rPr>
        <w:lastRenderedPageBreak/>
        <w:t>الأعلی و مقبل اهل مدائن البقآء و مصدر الأمر لمن فی الأرضین و السّموات و عند غروب شمس الحقیقة و التّبیان المقرّ الّذی قدّرناه لکم انّه لهو العزیز العلّام</w:t>
      </w:r>
    </w:p>
    <w:p w14:paraId="6C503B5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D01AC35" w14:textId="00D8FC9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p>
    <w:p w14:paraId="2438563B" w14:textId="1F5E70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کلّ شیء تحقّق بأمره المبرم اذا اشرقت من افق البیان شمس الأحکام لکلّ ان یتّبعوها ولو بأمر تنفطر عنه سموات افئدة الأدیان انّه یفعل ما یشآء و لا یسأل عمّا شآء و ما حکم به المحبوب انّه لمحبوب و مالک الاختراع انّ الّذی وجد عرف الرّحمن و عرف مطلع هذا البیان انّه یستقبل بعینیه السّهام لاثبات الأحکام بین الأنام طوبی لمن اقبل و فاز بفصل الخطاب</w:t>
      </w:r>
    </w:p>
    <w:p w14:paraId="2050DB4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8F8A4A1" w14:textId="0504B00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p>
    <w:p w14:paraId="55D0A807" w14:textId="1FE1AFA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فصّلنا الصّلوة فی ورقة اخری طوبی لمن عمل بما امر به من لدن مالک الرّقاب قد نزّلت فی صلوة المیّت ستّ تکبیرات من اللّه منزل الآیات و الّذی عنده علم القراءة له ان یقرأ ما نزّل قبلها والّا عفا اللّه عنه انّه لهو العزیز الغفّار</w:t>
      </w:r>
    </w:p>
    <w:p w14:paraId="40CAF1D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4AC3153" w14:textId="301D921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p>
    <w:p w14:paraId="1CED18CB" w14:textId="797995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یبطل الشّعر صلوتکم و لا ما منع عن الرّوح مثل العظام و غیرها البسوا السّمور کما تلبسون الخزّ و السّنجاب و ما دونهما انّه ما نهی فی الفرقان ولکن اشتبه علی العلمآء انّه لهو العزیز العلّام</w:t>
      </w:r>
    </w:p>
    <w:p w14:paraId="4EDCDCD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110DAF" w14:textId="48612AC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p>
    <w:p w14:paraId="4B46A36D" w14:textId="52B33CA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فرض علیکم الصّلوة و الصّوم من اوّل البلوغ امراً من لدی اللّه ربّکم و ربّ آبائکم الأوّلین من کان فی نفسه ضعف من المرض او الهرم عفا اللّه عنه فضلاً من عنده انّه لهو الغفور الکریم قد اذن اللّه لکم السّجود علی کلّ شیء طاهر و رفعنا عنه حکم الحدّ فی الکتاب انّ اللّه یعلم و انتم لا تعلمون من لم یجد المآء یذکر خمس مرّات بسم اللّه الأطهر الأطهر ثمّ یشرع فی العمل هذا ما حکم به مولی العالمین و البلدان الّتی طالت فیها اللّیالی و الأیّام فلیصلّوا بالسّاعات و المشاخص الّتی منها تحدّدت الأوقات انّه لهو المبیّن الحکیم</w:t>
      </w:r>
    </w:p>
    <w:p w14:paraId="6FF876E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9F70BE9" w14:textId="412AD87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p>
    <w:p w14:paraId="0590AAE9" w14:textId="23C01CF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عفونا عنکم صلوة الآیات اذا ظهرت اذکروا اللّه بالعظمة و الاقتدار انّه هو السّمیع البصیر قولوا العظمة للّه ربّ ما یری و ما لا یری ربّ العالمین</w:t>
      </w:r>
    </w:p>
    <w:p w14:paraId="19F9682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01CE919" w14:textId="1C24C6C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p>
    <w:p w14:paraId="40272A84" w14:textId="49EA112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کتب علیکم الصّلوة فرادی قد رفع حکم الجماعة الّا فی صلوة المیّت انّه لهو الآمر الحکیم</w:t>
      </w:r>
    </w:p>
    <w:p w14:paraId="3996D9E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32457D" w14:textId="33A1486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p>
    <w:p w14:paraId="02A0ACB2" w14:textId="4D648B7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عفا اللّه عن النّسآء حین ما یجدن الدّم الصّوم و الصّلوة و لهنّ ان یتوضّأن و یسبّحن خمساً و تسعین مرّة من زوال الی زوال سبحان اللّه ذی الطّلعة و الجمال هذا ما قدّر فی الکتاب ان انتم من العالمین</w:t>
      </w:r>
    </w:p>
    <w:p w14:paraId="690DEBD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61EC798" w14:textId="0C5EABF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p>
    <w:p w14:paraId="75DBED2E" w14:textId="7FA3DD8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لکم و لهنّ فی الأسفار اذا نزلتم و استرحتم المقام الأمن مکان کلّ صلوة سجدة واحدة و اذکروا فیها سبحان اللّه ذی العظمة و الاجلال و الموهبة و الافضال و الّذی عجز یقول سبحان اللّه انّه یکفیه بالحقّ انّه لهو الکافی الباقی الغفور الرّحیم و بعد اتمام السّجود لکم و لهنّ ان تقعدوا علی هیکل التّوحید و تقولوا ثمانی‌عشرة مرّة سبحان اللّه ذی الملک و الملکوت کذلک یبیّن اللّه سبل الحقّ و الهدی و انّها انتهت الی سبیل واحد و هو هذا الصّراط المستقیم اشکروا اللّه بهذا الفضل العظیم احمدوا اللّه بهذه الموهبة الّتی احاطت السّموات و الأرضین اذکروا اللّه بهذه الرّحمة الّتی سبقت العالمین</w:t>
      </w:r>
    </w:p>
    <w:p w14:paraId="1126EB2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D192C17" w14:textId="4DF4EB0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p>
    <w:p w14:paraId="69BD22CE" w14:textId="191E5D4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قد جعل اللّه مفتاح الکنز حبّی المکنون لو انتم تعرفون لو لا المفتاح لکان مکنوناً فی ازل الآزال لو انتم توقنون قل هذا لمطلع الوحی و مشرق الاشراق الّذی به اشرقت الآفاق لو انتم تعلمون انّ هذا لهو القضآء المثبت و به ثبت کلّ قضآء محتوم</w:t>
      </w:r>
    </w:p>
    <w:p w14:paraId="17ED185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DCCBEB0" w14:textId="1B93F3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p>
    <w:p w14:paraId="32BC5F66" w14:textId="11FBA52D" w:rsidR="00B7654F" w:rsidRPr="008F46EF" w:rsidRDefault="00B7654F" w:rsidP="004D22D4">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یا قلم الأعلی قل یا ملأ الانشآء قد کتبنا علیکم الصّیام ایّاماً معدودات و جعلنا النّیروز عیداً لکم بعد اکمالها کذلک اضآءت شمس البیان من افق الکتاب من لدن مالک المبدإ و المآب و اجعلوا الأیّام الزّائدة عن الشّهور قبل شهر الصّیام انّا جعلناها مظاهر الهآء بین اللّیالی و الأیّام لذا ما تحدّدت بحدود السّنة و الشّهور ینبغی لأهل البهآء ان یطعموا فیها انفسهم و ذوی القربی ثمّ الفقرآء و المساکین و یهلّلنّ و یکبّرنّ و یسبّحنّ و یمجّدنّ ربّهم </w:t>
      </w:r>
      <w:r w:rsidR="004D22D4" w:rsidRPr="004D22D4">
        <w:rPr>
          <w:rFonts w:ascii="Naskh MT for Bosch School" w:eastAsia="Times New Roman" w:hAnsi="Naskh MT for Bosch School" w:cs="Naskh MT for Bosch School"/>
          <w:sz w:val="23"/>
          <w:szCs w:val="23"/>
          <w:rtl/>
        </w:rPr>
        <w:t>بالفرح والانبساط</w:t>
      </w:r>
      <w:r w:rsidR="004D22D4">
        <w:rPr>
          <w:rFonts w:ascii="Naskh MT for Bosch School" w:eastAsia="Times New Roman" w:hAnsi="Naskh MT for Bosch School" w:cs="Naskh MT for Bosch School" w:hint="cs"/>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و اذا تمّت ایّام الاعطآء قبل الامساک فلیدخلنّ فی الصّیام کذلک حکم مولی الأنام لیس علی المسافر و المریض و الحامل و المرضع من حرج عفا اللّه عنهم فضلاً من عنده انّه لهو العزیز الوهّاب</w:t>
      </w:r>
    </w:p>
    <w:p w14:paraId="7FA4907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746F8D9" w14:textId="61E404F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p>
    <w:p w14:paraId="28C591F2" w14:textId="039E78E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هذه حدود اللّه الّتی رقمت من القلم الأعلی فی الزّبر و الألواح تمسّکوا بأوامر اللّه و احکامه و لا تکونوا من الّذین اخذوا اصول انفسهم و نبذوا اصول اللّه ورائهم بما اتّبعوا الظّنون و الأوهام کفّوا انفسکم عن الأکل و الشّرب من الطّلوع الی الأفول ایّاکم ان یمنعکم الهوی عن هذا الفضل الّذی قدّر فی الکتاب</w:t>
      </w:r>
    </w:p>
    <w:p w14:paraId="3E7CC71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3EE461F" w14:textId="719015B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w:t>
      </w:r>
    </w:p>
    <w:p w14:paraId="7704F6C3" w14:textId="3F9E26B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لمن دان باللّه الدّیّان ان یغسل فی کلّ یومٍ یدیه ثمّ وجهه و یقعد مقبلاً الی اللّه و یذکر خمساً و تسعین مرّةً اللّه ابهی کذلک حکم فاطر السّمآء اذ استوی علی اعراش الأسمآء بالعظمة و الاقتدار کذلک توضّأوا للصّلوة امراً من اللّه الواحد المختار</w:t>
      </w:r>
    </w:p>
    <w:p w14:paraId="147B9F7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5A04442" w14:textId="313FD92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١٩</w:t>
      </w:r>
    </w:p>
    <w:p w14:paraId="50677723" w14:textId="797985A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 علیکم القتل و الزّنآء ثمّ الغیبة و الافترآء اجتنبوا عمّا نهیتم عنه فی الصّحائف و الألواح</w:t>
      </w:r>
    </w:p>
    <w:p w14:paraId="2C52476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8A9535" w14:textId="460845A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٢٠</w:t>
      </w:r>
    </w:p>
    <w:p w14:paraId="3E8AFB14" w14:textId="466431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قسمنا المواریث علی عدد الزّآء منها قدّر لذرّیّاتکم من کتاب الطّآء علی عدد المقت و للأزواج من کتاب الحآء علی عدد التّآء و الفآء و للآبآء من کتاب الزّآء علی عدد التّآء و الکاف و للأمّهات من کتاب الواو علی عدد الرّفیع و للاخوان من کتاب الهآء عدد الشّین و للأخوات من کتاب الدّال عدد الرّآء و المیم و للمعلّمین من کتاب الجیم عدد القاف و الفآء کذلک حکم مبشّری الّذی یذکرنی فی اللّیالی و الأسحار انّا لمّا سمعنا ضجیج الذّرّیّات فی الأصلاب زدنا ضعف ما لهم و نقصنا عن الأخری انّه لهو المقتدر علی ما یشآء یفعل بسلطانه کیف اراد</w:t>
      </w:r>
    </w:p>
    <w:p w14:paraId="74CF0C9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6233DB9" w14:textId="0CBC260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٢١</w:t>
      </w:r>
    </w:p>
    <w:p w14:paraId="5103AAA9" w14:textId="290AEEB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مات و لم یکن له ذرّیّة ترجع حقوقهم الی بیت العدل لیصرفوها امنآء الرّحمن فی الأیتام و الأرامل و ما ینتفع به جمهور النّاس لیشکروا ربّهم العزیز الغفّار</w:t>
      </w:r>
    </w:p>
    <w:p w14:paraId="14B7080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CBC17A9" w14:textId="2374FA7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٢٢</w:t>
      </w:r>
    </w:p>
    <w:p w14:paraId="66E498CA" w14:textId="59B85C4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له ذرّیّة و لم یکن ما دونها عمّا حدّد فی الکتاب یرجع الثّلثان ممّا ترکه الی الذّرّیّة و الثّلث الی بیت العدل کذلک حکم الغنیّ المتعال بالعظمة و الاجلال</w:t>
      </w:r>
    </w:p>
    <w:p w14:paraId="6AC67AE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6539D2" w14:textId="10B7DA9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٢٣</w:t>
      </w:r>
    </w:p>
    <w:p w14:paraId="556801BB" w14:textId="784AB14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لم یکن له من یرثه و کان له ذو القربی من ابنآء الأخ و الأخت و بناتهما فلهم الثّلثان والّا للأعمام و الأخوال و العمّات و الخالات و من بعدهم و بعدهنّ لأبنائهم و ابنائهنّ و بناتهم و بناتهنّ و الثّلث یرجع الی مقرّ العدل امراً فی الکتاب من لدی اللّه مالک الرّقاب</w:t>
      </w:r>
    </w:p>
    <w:p w14:paraId="121757F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496BAA9" w14:textId="7D5FD38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r w:rsidR="001E3F4A">
        <w:rPr>
          <w:rFonts w:ascii="Naskh MT for Bosch School" w:eastAsia="Times New Roman" w:hAnsi="Naskh MT for Bosch School" w:cs="Naskh MT for Bosch School"/>
          <w:sz w:val="23"/>
          <w:szCs w:val="23"/>
          <w:rtl/>
          <w:lang w:bidi="fa-IR"/>
        </w:rPr>
        <w:t>۴</w:t>
      </w:r>
    </w:p>
    <w:p w14:paraId="458398A5" w14:textId="3C084C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مات و لم یکن له احد من الّذین نزّلت اسمائهم من القلم الأعلی ترجع الأموال کلّها الی المقرّ المذکور لتصرف فیما امر اللّه به انّه لهو المقتدر الأمّار</w:t>
      </w:r>
    </w:p>
    <w:p w14:paraId="6483D51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091F94B" w14:textId="5A095E6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r w:rsidR="001E3F4A">
        <w:rPr>
          <w:rFonts w:ascii="Naskh MT for Bosch School" w:eastAsia="Times New Roman" w:hAnsi="Naskh MT for Bosch School" w:cs="Naskh MT for Bosch School"/>
          <w:sz w:val="23"/>
          <w:szCs w:val="23"/>
          <w:rtl/>
          <w:lang w:bidi="fa-IR"/>
        </w:rPr>
        <w:t>۵</w:t>
      </w:r>
    </w:p>
    <w:p w14:paraId="6B157F58" w14:textId="03BA1ED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جعلنا الدّار المسکونة و الألبسة المخصوصه للذّرّیّة من الذّکران دون الاناث و الورّاث انّه لهو المعطی الفیّاض</w:t>
      </w:r>
    </w:p>
    <w:p w14:paraId="32C34F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9D376BD" w14:textId="3BFAF0E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r w:rsidR="001E3F4A">
        <w:rPr>
          <w:rFonts w:ascii="Naskh MT for Bosch School" w:eastAsia="Times New Roman" w:hAnsi="Naskh MT for Bosch School" w:cs="Naskh MT for Bosch School"/>
          <w:sz w:val="23"/>
          <w:szCs w:val="23"/>
          <w:rtl/>
          <w:lang w:bidi="fa-IR"/>
        </w:rPr>
        <w:t>۶</w:t>
      </w:r>
    </w:p>
    <w:p w14:paraId="107EE590" w14:textId="67F3551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الّذی مات فی ایّام والده و له ذرّیّة اولئک یرثون ما لأبیهم فی کتاب اللّه اقسموا بینهم بالعدل الخالص کذلک ماج بحر الکلام و قذف لآلئ الأحکام من لدن مالک الأنام</w:t>
      </w:r>
    </w:p>
    <w:p w14:paraId="6F3981E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C3A5F48" w14:textId="7D13513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٢٧</w:t>
      </w:r>
    </w:p>
    <w:p w14:paraId="3665FC23" w14:textId="691F248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و الّذی ترک ذرّیّةً ضعافاً سلّموا ما لهم الی امین لیتجّر لهم الی ان یبلغوا رشدهم او الی محلّ الشّراکة ثمّ عیّنوا للأمین حقّاً ممّا حصل من التّجارة و الاقتراف</w:t>
      </w:r>
    </w:p>
    <w:p w14:paraId="0186A04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4BFD4A2" w14:textId="6AC9844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٢٨</w:t>
      </w:r>
    </w:p>
    <w:p w14:paraId="6E4D0299" w14:textId="4FE519F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کلّ ذلک بعد ادآء حقّ اللّه و الدّیون لو تکون علیه و تجهیز الأسباب للکفن و الدّفن و حمل المیّت بالعزّة و الاعتزاز کذلک حکم مالک المبدإ و المآب</w:t>
      </w:r>
    </w:p>
    <w:p w14:paraId="1B69925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C1F10DB" w14:textId="2323231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٢٩</w:t>
      </w:r>
    </w:p>
    <w:p w14:paraId="0ED67CD3" w14:textId="16058F2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هذا لهو العلم المکنون الّذی لن یتغیّر لأنّه بدئ بالطّآء المدلّة علی الاسم المخزون الظّاهر الممتنع المنیع و ما خصّصناه للذّرّیّات هذا من فضل اللّه علیهم لیشکروا ربّهم الرّحمن الرّحیم تلک حدود اللّه لا تعتدوها بأهوآء انفسکم اتّبعوا ما امرتم به من مطلع البیان و المخلصون یرون حدود اللّه مآء الحیوان لأهل الأدیان و مصباح الحکمة و الفلاح لمن فی الأرضین و السّموات</w:t>
      </w:r>
    </w:p>
    <w:p w14:paraId="557F674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3A999E3" w14:textId="6E50CF2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٣٠</w:t>
      </w:r>
    </w:p>
    <w:p w14:paraId="6C814871" w14:textId="2D28407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علی کلّ مدینة ان یجعلوا فیها بیت العدل و یجتمع فیه النّفوس علی عدد البهآء و ان ازداد لا بأس و یرون کأنّهم یدخلون محضر اللّه العلیّ الأعلی و یرون من لا یری و ینبغی لهم ان یکونوا امنآء الرّحمن بین الامکان و وکلآء اللّه لمن علی الأرض کلّها و یشاوروا فی مصالح العباد لوجه اللّه کما یشاورون فی امورهم و یختاروا ما هو المختار کذلک حکم ربّکم العزیز الغفّار ایّاکم ان تدعوا ما هو المنصوص فی اللّوح اتّقوا اللّه یا اولی الأنظار</w:t>
      </w:r>
    </w:p>
    <w:p w14:paraId="36C512F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17611CF" w14:textId="7C3F117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٣١</w:t>
      </w:r>
    </w:p>
    <w:p w14:paraId="6995F7E1" w14:textId="1A8EE1F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الانشآء عمّروا بیوتاً بأکمل ما یمکن فی الامکان باسم مالک الأدیان فی البلدان و زیّنوها بما ینبغی لها لا بالصّور و الأمثال ثمّ اذکروا فیها ربّکم الرّحمن بالرّوح و الرّیحان الا بذکره تستنیر الصّدور و تقرّ الأبصار</w:t>
      </w:r>
    </w:p>
    <w:p w14:paraId="3953701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1001E23" w14:textId="767ECC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٣٢</w:t>
      </w:r>
    </w:p>
    <w:p w14:paraId="0C910141" w14:textId="7973089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لمن استطاع منکم حجّ البیت دون النّسآء عفا اللّه عنهنّ رحمة من عنده انّه لهو المعطی الوهّاب</w:t>
      </w:r>
    </w:p>
    <w:p w14:paraId="31E9DA9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374246D" w14:textId="4D1E608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٣٣</w:t>
      </w:r>
    </w:p>
    <w:p w14:paraId="49A66BAC" w14:textId="216AE24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البهآء قد وجب علی کلّ واحد منکم الاشتغال بأمر من الأمور من الصّنائع و الاقتراف و امثالها و جعلنا اشتغالکم بها نفس العبادة للّه الحقّ تفکّروا یا قوم فی رحمة اللّه و الطافه ثمّ اشکروه فی العشیّ و الاشراق لا تضیّعوا اوقاتکم بالبطالة و الکسالة و اشتغلوا بما ینتفع به انفسکم و انفس غیرکم کذلک قضی الأمر فی هذا اللّوح الّذی لاحت من افقه شمس الحکمة و التّبیان ابغض النّاس عند اللّه من یقعد و یطلب تمسّکوا بحبل الأسباب متوکّلین علی اللّه مسبّب الأسباب</w:t>
      </w:r>
    </w:p>
    <w:p w14:paraId="107D8BE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B6D4F19" w14:textId="77602A9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r w:rsidR="001E3F4A">
        <w:rPr>
          <w:rFonts w:ascii="Naskh MT for Bosch School" w:eastAsia="Times New Roman" w:hAnsi="Naskh MT for Bosch School" w:cs="Naskh MT for Bosch School"/>
          <w:sz w:val="23"/>
          <w:szCs w:val="23"/>
          <w:rtl/>
          <w:lang w:bidi="fa-IR"/>
        </w:rPr>
        <w:t>۴</w:t>
      </w:r>
    </w:p>
    <w:p w14:paraId="6B8049AC" w14:textId="0336166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قد حرّم علیکم تقبیل الأیادی فی الکتاب هذا ما نهیتم عنه من لدن ربّکم العزیز الحکّام لیس لأحد ان یستغفر عند احد توبوا الی اللّه تلقآء انفسکم انّه لهو الغافر المعطی العزیز التّوّاب</w:t>
      </w:r>
    </w:p>
    <w:p w14:paraId="3397324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A70FC73" w14:textId="0DB0B37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r w:rsidR="001E3F4A">
        <w:rPr>
          <w:rFonts w:ascii="Naskh MT for Bosch School" w:eastAsia="Times New Roman" w:hAnsi="Naskh MT for Bosch School" w:cs="Naskh MT for Bosch School"/>
          <w:sz w:val="23"/>
          <w:szCs w:val="23"/>
          <w:rtl/>
          <w:lang w:bidi="fa-IR"/>
        </w:rPr>
        <w:t>۵</w:t>
      </w:r>
    </w:p>
    <w:p w14:paraId="6B91B120" w14:textId="785792A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عباد الرّحمن قوموا علی خدمة الأمر علی شأن لا تأخذکم الأحزان من الّذین کفروا بمطلع الآیات لمّا جآء الوعد و ظهر الموعود اختلف النّاس و تمسّک کلّ حزب بما عنده من الظّنون و الأوهام</w:t>
      </w:r>
    </w:p>
    <w:p w14:paraId="4F45014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54FB75F" w14:textId="6827C3C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r w:rsidR="001E3F4A">
        <w:rPr>
          <w:rFonts w:ascii="Naskh MT for Bosch School" w:eastAsia="Times New Roman" w:hAnsi="Naskh MT for Bosch School" w:cs="Naskh MT for Bosch School"/>
          <w:sz w:val="23"/>
          <w:szCs w:val="23"/>
          <w:rtl/>
          <w:lang w:bidi="fa-IR"/>
        </w:rPr>
        <w:t>۶</w:t>
      </w:r>
    </w:p>
    <w:p w14:paraId="7E3A8D87" w14:textId="1E00874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النّاس من یقعد صفّ النّعال طلباً لصدر الجلال قل من انت یا ایّها الغافل الغرّار و منهم من یدّعی الباطن و باطن الباطن قل یا ایّها الکذّاب تاللّه ما عندک انّه من القشور ترکناها لکم کما تترک العظام للکلاب تاللّه الحقّ لو یغسل احد ارجل العالم و یعبد اللّه علی الأدغال و الشّواجن و الجبال و القنان و الشّناخیب و عند کلّ حجر و شجر و مدر و لا یتضوّع منه عرف رضائی لن یقبل ابداً هذا ما حکم به مولی الأنام کم من عبد اعتزل فی جزائر الهند و منع عن نفسه ما احلّه اللّه له و حمل الرّیاضات و المشقّات و لم یذکر عند اللّه منزل الآیات لا تجعلوا الأعمال شرک الآمال و لا تحرموا انفسکم عن هذا المآل الّذی کان امل المقرّبین فی ازل الآزال قل روح الأعمال هو رضائی و علّق کلّ شیء بقبولی اقرؤوا الألواح لتعرفوا ما هو المقصود فی کتب اللّه العزیز الوهّاب من فاز بحبّی حقّ له ان یقعد علی سریر العقیان فی صدر الامکان و الّذی منع عنه لو یقعد علی التّراب انّه یستعیذ منه الی اللّه مالک الأدیان</w:t>
      </w:r>
    </w:p>
    <w:p w14:paraId="275461F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3F0630" w14:textId="1551652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٣٧</w:t>
      </w:r>
    </w:p>
    <w:p w14:paraId="6BDD47E3" w14:textId="6EA2B79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یدّعی امراً قبل اتمام الف سنة کاملة انّه کذّاب مفتر نسأل اللّه بأن یؤیّده علی الرّجوع ان تاب انّه هو التّوّاب و ان اصرّ علی ما قال یبعث علیه من لا یرحمه انّه شدید العقاب من یأوّل هذه الآیة او یفسّرها بغیر ما نزّل فی الظّاهر انّه محروم من روح اللّه و رحمته الّتی سبقت العالمین خافوا اللّه و لا تتّبعوا ما عندکم من الأوهام اتّبعوا ما یأمرکم به ربّکم العزیز الحکیم سوف یرتفع النّعاق من اکثر البلدان اجتنبوا یا قوم و لا تتّبعوا کلّ فاجر لئیم هذا ما اخبرناکم به اذ کنّا فی العراق و فی ارض السّرّ و فی هذا المنظر المنیر</w:t>
      </w:r>
    </w:p>
    <w:p w14:paraId="231BB16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871591D" w14:textId="736A63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٣٨</w:t>
      </w:r>
    </w:p>
    <w:p w14:paraId="2F749D2E" w14:textId="5373C21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الأرض اذا غربت شمس جمالی و سترت سمآء هیکلی لا تضطربوا قوموا علی نصرة امری و ارتفاع کلمتی بین العالمین انّا معکم فی کلّ الأحوال و ننصرکم بالحقّ انّا کنّا قادرین من عرفنی یقوم علی خدمتی بقیام لا تقعده جنود السّموات و الأرضین</w:t>
      </w:r>
    </w:p>
    <w:p w14:paraId="27BEBA1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AF4D52C" w14:textId="1AE94F8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٣٩</w:t>
      </w:r>
    </w:p>
    <w:p w14:paraId="7DA2DF42" w14:textId="039C0AB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الناس نیام لو انتبهوا سرعوا بالقلوب الی اللّه العلیم الحکیم و نبذوا ما عندهم ولو کان کنوز الدّنیا کلّها لیذکرهم مولاهم بکلمة من عنده کذلک ینبّئکم من عنده علم الغیب فی لوح ما ظهر فی الامکان و ما اطّلع به الّا نفسه المهیمنة علی العالمین قد اخذهم سکر الهوی علی شأن لا یرون مولی الوری الّذی ارتفع ندائه من کلّ الجهات لا اله الّا انا العزیز الحکیم</w:t>
      </w:r>
    </w:p>
    <w:p w14:paraId="6C5BE4D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678565" w14:textId="6F7B426C"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٠</w:t>
      </w:r>
    </w:p>
    <w:p w14:paraId="4A753374" w14:textId="4A9AE96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لا تفرحوا بما ملکتموه فی العشیّ و فی الاشراق یملکه غیرکم کذلک یخبرکم العلیم الخبیر قل هل رأیتم لما عندکم من قرار او وفآء لا ونفسی الرّحمن لو انتم من المنصفین تمرّ ایّام حیاتکم کما تمرّ الأریاح و یطوی بساط عزّکم کما طوی بساط الأوّلین تفکّروا یا قوم این ایّامکم الماضیة و این اعصارکم الخالیة طوبی لأیّام مضت بذکر اللّه و لأوقات صرفت فی ذکره الحکیم لعمری لا تبقی عزّة الأعزّآء و لا زخارف الأغنیآء و لا شوکة الأشقیآء سیفنی الکلّ بکلمة من عنده انّه لهو المقتدر العزیز القدیر لا ینفع النّاس ما عندهم من الأثاث و ما ینفعهم غفلوا عنه سوف ینتبهون و لا یجدون ما فات عنهم فی ایّام ربّهم العزیز الحمید لو یعرفون ینفقون ما عندهم لتذکر اسمائهم لدی العرش الا انّهم من المیّتین</w:t>
      </w:r>
    </w:p>
    <w:p w14:paraId="0D43D91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EEBE2B3" w14:textId="0FDC17E2"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١</w:t>
      </w:r>
    </w:p>
    <w:p w14:paraId="3A64F8B2" w14:textId="7D450E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النّاس من غرّته العلوم و بها منع عن اسمی القیّوم و اذا سمع صوت النّعال عن خلفه یری نفسه اکبر من نمرود قل این هو یا ایّها المردود تاللّه انّه لفی اسفل الجحیم قل یا معشر العلمآء اما تسمعون صریر قلمی الأعلی و اما ترون هذه الشّمس المشرقة من الأفق الأبهی الی م اعتکفتم علی اصنام اهوائکم دعوا الأوهام و توجّهوا الی اللّه مولاکم القدیم</w:t>
      </w:r>
    </w:p>
    <w:p w14:paraId="4EA58E5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051A878" w14:textId="7E70DA87"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٢</w:t>
      </w:r>
    </w:p>
    <w:p w14:paraId="17B8E4C7" w14:textId="50DEBA1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رجعت الأوقاف المختصّة للخیرات الی اللّه مظهر الآیات لیس لأحد ان یتصرّف فیها الّا بعد اذن مطلع الوحی و من بعده یرجع الحکم الی الأغصان و من بعدهم الی بیت العدل ان تحقّق امره فی البلاد لیصرفوها فی البقاع المرتفعة فی هذا الأمر و فیما امروا به من لدن مقتدر قدیر والّا ترجع الی اهل البهآء الّذین لا یتکلّمون الّا بعد اذنه و لا یحکمون الّا بما حکم اللّه فی هذا اللّوح اولئک اولیآء النّصر بین السّموات و الأرضین لیصرفوها فیما حدّد فی الکتاب من لدن عزیز کریم</w:t>
      </w:r>
    </w:p>
    <w:p w14:paraId="2B2D705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93AE551" w14:textId="23D3ABEA"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٣</w:t>
      </w:r>
    </w:p>
    <w:p w14:paraId="337BFAA4" w14:textId="4067E80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تجزعوا فی المصائب و لا تفرحوا ابتغوا امراً بین الأمرین هو التّذکّر فی تلک الحالة و التّنبّه علی ما یرد علیکم فی العاقبة کذلک ینبّئکم العلیم الخبیر</w:t>
      </w:r>
    </w:p>
    <w:p w14:paraId="364B317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DB61598" w14:textId="2AEEFC0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۴۴</w:t>
      </w:r>
    </w:p>
    <w:p w14:paraId="4D676739" w14:textId="2E33DE1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تحلقوا رؤوسکم قد زیّنها اللّه بالشّعر و فی ذلک لآیات لمن ینظر الی مقتضیات الطّبیعة من لدن مالک البریّة انّه لهو العزیز الحکیم و لا ینبغی ان یتجاوز عن حدّ الآذان هذا ما حکم به مولی العالمین</w:t>
      </w:r>
    </w:p>
    <w:p w14:paraId="12EFCB0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44D874B" w14:textId="34549787"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۴۵</w:t>
      </w:r>
    </w:p>
    <w:p w14:paraId="7D4C0C5A" w14:textId="7F5A0B8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علی السّارق النّفی و الحبس و فی الثّالث فاجعلوا فی جبینه علامةً یعرف بها لئلّا تقبله مدن اللّه و دیاره ایّاکم ان تأخذکم الرّأفة فی دین اللّه اعملوا ما امرتم به من لدن مشفق رحیم انّا ربّیناکم بسیاط الحکمة و الأحکام حفظاً لأنفسکم و ارتفاعاً لمقاماتکم کما یربّی الآبآء ابنائهم لعمری لو تعرفون ما اردناه لکم من اوامرنا المقدّسة لتفدون ارواحکم لهذا الأمر المقدّس العزیز المنیع</w:t>
      </w:r>
    </w:p>
    <w:p w14:paraId="6982DD2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C6B99DB" w14:textId="101B7B7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۴۶</w:t>
      </w:r>
    </w:p>
    <w:p w14:paraId="26FA3B3B" w14:textId="277D471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اراد ان یستعمل اوانی الذّهب و الفضّة لا بأس علیه ایّاکم ان تنغمس ایادیکم فی الصّحاف و الصّحان خذوا ما یکون اقرب الی اللّطافة انّه اراد ان یراکم علی آداب اهل الرّضوان فی ملکوته الممتنع المنیع تمسّکوا باللّطافة فی کلّ الأحوال لئلّا تقع العیون علی ما تکرهه انفسکم و اهل الفردوس و الّذی تجاوز عنها یحبط عمله فی الحین و ان کان له عذر یعفو اللّه عنه انّه لهو العزیز الکریم</w:t>
      </w:r>
    </w:p>
    <w:p w14:paraId="68BF03A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2FBE082" w14:textId="2D4609D9"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٧</w:t>
      </w:r>
    </w:p>
    <w:p w14:paraId="13E08F9B" w14:textId="19B87F5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لمطلع الأمر شریک فی العصمة الکبری انّه لمظهر یفعل ما یشآء فی ملکوت الانشآء قد خصّ اللّه هذا المقام لنفسه و ما قدّر لأحد نصیب من هذا الشّأن العظیم المنیع هذا امر اللّه قد کان مستوراً فی حجب الغیب اظهرناه فی هذا الظّهور و به خرقنا حجاب الّذین ما عرفوا حکم الکتاب و کانوا من الغافلین</w:t>
      </w:r>
    </w:p>
    <w:p w14:paraId="28F1DF8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1889E4" w14:textId="2B3B318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٨</w:t>
      </w:r>
    </w:p>
    <w:p w14:paraId="626EDFD8" w14:textId="6ABD3BB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کتب علی کلّ اب تربیة ابنه و بنته بالعلم و الخطّ و دونهما عمّا حدّد فی اللّوح و الّذی ترک ما امر به فللأمنآء ان یأخذوا منه ما یکون لازماً لتربیتهما ان کان غنیّاً والّا یرجع الی بیت العدل انّا جعلناه مأوی الفقرآء و المساکین انّ الّذی ربّی ابنه او ابناً من الأبنآء کأنّه ربّی احد ابنائی علیه بهائی و عنایتی و رحمتی الّتی سبقت العالمین</w:t>
      </w:r>
    </w:p>
    <w:p w14:paraId="528E508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8B392C6" w14:textId="3E4B7806"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٩</w:t>
      </w:r>
    </w:p>
    <w:p w14:paraId="5C127FF5" w14:textId="28363AD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لکلّ زان و زانیة دیة مسلّمة الی بیت العدل و هی تسعة مثاقیل من الذّهب و ان عادا مرّة اخری عودوا بضعف الجزآء هذا ما حکم به مالک الأسمآء فی الأولی و فی الأخری قدّر لهما عذاب مهین من ابتلی بمعصیة فله ان یتوب و یرجع الی اللّه انّه یغفر لمن یشآء و لا یسأل عمّا شآء انّه لهو التّوّاب العزیز الحمید</w:t>
      </w:r>
    </w:p>
    <w:p w14:paraId="4CC3C58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D7D98A0" w14:textId="0FBA9DAD"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٠</w:t>
      </w:r>
    </w:p>
    <w:p w14:paraId="2654D7AA" w14:textId="5920BB0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تمنعکم سبحات الجلال عن زلال هذا السّلسال خذوا اقداح الفلاح فی هذا الصّباح باسم فالق الأصباح ثمّ اشربوا بذکره العزیز البدیع</w:t>
      </w:r>
    </w:p>
    <w:p w14:paraId="1FE26EA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CBC9520" w14:textId="783850D6"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١</w:t>
      </w:r>
    </w:p>
    <w:p w14:paraId="79B1C1E4" w14:textId="370B42E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حلّلنا لکم اصغآء الأصوات و النّغمات ایّاکم ان یخرجکم الاصغآء عن شأن الأدب و الوقار افرحوا بفرح اسمی الأعظم الّذی به تولّهت الأفئدة و انجذبت عقول المقرّبین انّا جعلناه مرقاةً لعروج الأرواح الی الأفق الأعلی لا تجعلوه جناح النّفس و الهوی انّی اعوذ ان تکونوا من الجاهلین</w:t>
      </w:r>
    </w:p>
    <w:p w14:paraId="33683CC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0F1000D" w14:textId="50CAA4C4"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٢</w:t>
      </w:r>
    </w:p>
    <w:p w14:paraId="789BD76C" w14:textId="638E2E1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قد ارجعنا ثلث الدّیات کلّها الی مقرّ العدل و نوصی رجاله بالعدل الخالص لیصرفوا ما اجتمع عندهم فیما امروا به من لدن علیم حکیم یا رجال العدل کونوا رعاة اغنام اللّه فی مملکته و احفظوهم عن الذّئاب الّذین ظهروا بالأثواب کما تحفظون ابنائکم کذلک ینصحکم النّاصح الأمین</w:t>
      </w:r>
    </w:p>
    <w:p w14:paraId="0DA44F3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3807428" w14:textId="253D82D5"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٣</w:t>
      </w:r>
    </w:p>
    <w:p w14:paraId="21F507B0" w14:textId="4DFEDA8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اذا اختلفتم فی امر فأرجعوه الی اللّه ما دامت الشّمس مشرقة من افق هذه السّمآء و اذا غربت ارجعوا الی ما نزّل من عنده انّه لیکفی العالمین قل یا قوم لا یأخذکم الاضطراب اذا غاب ملکوت ظهوری و سکنت امواج بحر بیانی انّ فی ظهوری لحکمة و فی غیبتی حکمة اخری ما اطّلع بها الّا اللّه الفرد الخبیر و نراکم من افقی الأبهی و ننصر من قام علی نصرة امری بجنود من </w:t>
      </w:r>
      <w:r w:rsidR="007C1D82" w:rsidRPr="008F46EF">
        <w:rPr>
          <w:rFonts w:ascii="Naskh MT for Bosch School" w:eastAsia="Times New Roman" w:hAnsi="Naskh MT for Bosch School" w:cs="Naskh MT for Bosch School"/>
          <w:sz w:val="23"/>
          <w:szCs w:val="23"/>
          <w:rtl/>
          <w:lang w:bidi="fa-IR"/>
        </w:rPr>
        <w:t>المل</w:t>
      </w:r>
      <w:r w:rsidR="007C1D82">
        <w:rPr>
          <w:rFonts w:ascii="Naskh MT for Bosch School" w:eastAsia="Times New Roman" w:hAnsi="Naskh MT for Bosch School" w:cs="Naskh MT for Bosch School" w:hint="cs"/>
          <w:sz w:val="23"/>
          <w:szCs w:val="23"/>
          <w:rtl/>
          <w:lang w:bidi="fa-IR"/>
        </w:rPr>
        <w:t>أ</w:t>
      </w:r>
      <w:r w:rsidR="007C1D82" w:rsidRPr="008F46EF">
        <w:rPr>
          <w:rFonts w:ascii="Naskh MT for Bosch School" w:eastAsia="Times New Roman" w:hAnsi="Naskh MT for Bosch School" w:cs="Naskh MT for Bosch School"/>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الأعلی و قبیل من الملائکة المقرّبین</w:t>
      </w:r>
    </w:p>
    <w:p w14:paraId="5034A6C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F00BB3" w14:textId="40F35A8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۵۴</w:t>
      </w:r>
    </w:p>
    <w:p w14:paraId="29FD83DB" w14:textId="3766B40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الأرض تاللّه الحقّ قد انفجرت من الأحجار الأنهار العذبة السّائغة بما اخذتها حلاوة بیان ربّکم المختار و انتم من الغافلین دعوا ما عندکم ثمّ طیروا بقوادم الانقطاع فوق الابداع کذلک یأمرکم مالک الاختراع الّذی بحرکة قلمه قلّب العالمین</w:t>
      </w:r>
    </w:p>
    <w:p w14:paraId="7DB83A6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FA48291" w14:textId="11DFAB15"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۵۵</w:t>
      </w:r>
    </w:p>
    <w:p w14:paraId="0531BABD" w14:textId="69E3C4C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هل تعرفون من ایّ افق ینادیکم ربّکم الأبهی و هل علمتم من ایّ قلم یأمرکم ربّکم مالک الأسمآء لا وعمری لو عرفتم لترکتم الدّنیا مقبلین بالقلوب الی شطر المحبوب و اخذکم اهتزاز الکلمة علی شأن یهتزّ منه العالم الأکبر و کیف هذا العالم الصّغیر کذلک هطلت من سمآء عنایتی امطار مکرمتی فضلاً من عندی لتکونوا من الشّاکرین</w:t>
      </w:r>
    </w:p>
    <w:p w14:paraId="5FD591C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F45F362" w14:textId="624DFDF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۵۶</w:t>
      </w:r>
    </w:p>
    <w:p w14:paraId="5996AEA6" w14:textId="22414AC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امّا الشّجاج و الضّرب تختلف احکامهما باختلاف مقادیرهما و حکم الدّیّان لکلّ مقدار دیة معیّنة انّه لهو الحاکم العزیز المنیع لو نشآء نفصّلها بالحقّ وعداً من عندنا انّه لهو الموفی العلیم</w:t>
      </w:r>
    </w:p>
    <w:p w14:paraId="04B6EB0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86415E7" w14:textId="74BC53E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٧</w:t>
      </w:r>
    </w:p>
    <w:p w14:paraId="32A94A5C" w14:textId="230DADB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رقم علیکم الضّیافة فی کلّ شهر مرّة واحدة ولو بالمآء انّ اللّه اراد ان یؤلّف بین القلوب ولو بأسباب السّموات و الأرضین</w:t>
      </w:r>
    </w:p>
    <w:p w14:paraId="2396869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0B6EAAF" w14:textId="1073596D"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٨</w:t>
      </w:r>
    </w:p>
    <w:p w14:paraId="55D0D18F" w14:textId="45126F0B" w:rsidR="00B7654F" w:rsidRPr="008F46EF" w:rsidRDefault="00B7654F" w:rsidP="00673307">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تفرّقکم شؤونات النّفس و الهوی کونوا کالأصابع فی الید و الأرکان للبدن کذلک یعظکم قلم الوحی ان</w:t>
      </w:r>
      <w:r w:rsidR="00673307" w:rsidRPr="008F46EF">
        <w:rPr>
          <w:rFonts w:ascii="Naskh MT for Bosch School" w:eastAsia="Times New Roman" w:hAnsi="Naskh MT for Bosch School" w:cs="Naskh MT for Bosch School" w:hint="cs"/>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انتم من الموقنین</w:t>
      </w:r>
    </w:p>
    <w:p w14:paraId="4704340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74D3C5A" w14:textId="3E155220"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٩</w:t>
      </w:r>
    </w:p>
    <w:p w14:paraId="3910FE92" w14:textId="58D2990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فانظروا فی رحمة اللّه و الطافه انّه یأمرکم بما ینفعکم بعد اذ کان غنیّاً عن العالمین لن تضرّنا سیّئاتکم کما لا تنفعنا حسناتکم انّما ندعوکم لوجه اللّه یشهد بذلک کلّ عالم بصیر</w:t>
      </w:r>
    </w:p>
    <w:p w14:paraId="5C02F18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7F843EB" w14:textId="17DF85A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٠</w:t>
      </w:r>
    </w:p>
    <w:p w14:paraId="0A528EF4" w14:textId="2E0EC8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ارسلتم الجوارح الی الصّید اذکروا اللّه اذاً یحلّ ما امسکن لکم ولو تجدونه میّتاً انّه لهو العلیم الخبیر ایّاکم ان تسرفوا فی ذلک کونوا علی صراط العدل و الانصاف فی کلّ الأمور کذلک یأمرکم مطلع الظّهور ان انتم من العارفین</w:t>
      </w:r>
    </w:p>
    <w:p w14:paraId="1C42CE6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9F616BF" w14:textId="3F86F995"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١</w:t>
      </w:r>
    </w:p>
    <w:p w14:paraId="00D36D7D" w14:textId="11EA15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اللّه قد امرکم بالمودّة فی ذوی القربی و ما قدّر لهم حقّاً فی اموال النّاس انّه لهو الغنیّ عن العالمین</w:t>
      </w:r>
    </w:p>
    <w:p w14:paraId="4A1C0E8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16735A1" w14:textId="7D985436"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٢</w:t>
      </w:r>
    </w:p>
    <w:p w14:paraId="5F8130D6" w14:textId="6D389B4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احرق بیتاً متعمّداً فاحرقوه و من قتل نفساً عامداً فاقتلوه خذوا سنن اللّه بأیادی القدرة و الاقتدار ثمّ اترکوا سنن الجاهلین و ان تحکموا لهما حبساً ابدیّاً لا بأس علیکم فی الکتاب انّه لهو الحاکم علی ما یرید</w:t>
      </w:r>
    </w:p>
    <w:p w14:paraId="7A3B694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4433D22" w14:textId="5022ECF4"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٣</w:t>
      </w:r>
    </w:p>
    <w:p w14:paraId="328D27EE" w14:textId="6985A2F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علیکم النّکاح ایّاکم ان تجاوزوا عن الاثنتین و الّذی اقتنع بواحدة من الامآء استراحت نفسه و نفسها و من اتّخذ بکراً لخدمته لا بأس علیه کذلک کان الأمر من قلم الوحی بالحقّ مرقوماً تزوّجوا یا قوم لیظهر منکم من یذکرنی بین عبادی هذا من امری علیکم اتّخذوه لأنفسکم معیناً</w:t>
      </w:r>
    </w:p>
    <w:p w14:paraId="6C41A27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D0364C3" w14:textId="17CF815E"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۶۴</w:t>
      </w:r>
    </w:p>
    <w:p w14:paraId="763D4E19" w14:textId="6D985E6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الانشآء لا تتّبعوا انفسکم انّها لأمّارة بالبغی و الفحشآء اتّبعوا مالک الأشیآء الّذی یأمرکم بالبرّ و التّقوی انّه کان عن العالمین غنیّاً ایّاکم ان تفسدوا فی الأرض بعد اصلاحها و من افسد انّه لیس منّا و نحن برآء منه کذلک کان الأمر من سمآء الوحی بالحقّ مشهوداً</w:t>
      </w:r>
    </w:p>
    <w:p w14:paraId="28EA1D4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872F581" w14:textId="155A063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۶۵</w:t>
      </w:r>
    </w:p>
    <w:p w14:paraId="2D412A3C" w14:textId="72CD86C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انّه قد حدّد فی البیان برضآء الطّرفین انّا لمّا اردنا المحبّة و الوداد و اتّحاد العباد لذا علّقناه باذن الأبوین بعدهما لئلّا تقع بینهم الضّغینة و البغضآء و لنا فیه مآرب اخری و کذلک کان الأمر مقضیّاً</w:t>
      </w:r>
    </w:p>
    <w:p w14:paraId="37FE078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772B32F" w14:textId="146FFECD"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۶۶</w:t>
      </w:r>
    </w:p>
    <w:p w14:paraId="7650EB50" w14:textId="04D400F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یحقّق الصّهار الّا بالامهار قد قدّر للمدن تسعة‌عشر مثقالاً من الذّهب الابریز و للقری من الفضّة و من اراد الزّیادة حرّم علیه ان یتجاوز عن خمسة و تسعین مثقالاً کذلک کان الأمر بالعزّ مسطوراً و الّذی اقتنع بالدّرجة الأولی خیر له فی الکتاب انّه یغنی من یشآء بأسباب السّموات و الأرض و کان اللّه علی کلّ شیء قدیراً</w:t>
      </w:r>
    </w:p>
    <w:p w14:paraId="196042B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EC3AA1" w14:textId="2C249CB9"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lastRenderedPageBreak/>
        <w:t>۶</w:t>
      </w:r>
      <w:r w:rsidR="00B7654F" w:rsidRPr="008F46EF">
        <w:rPr>
          <w:rFonts w:ascii="Naskh MT for Bosch School" w:eastAsia="Times New Roman" w:hAnsi="Naskh MT for Bosch School" w:cs="Naskh MT for Bosch School"/>
          <w:sz w:val="23"/>
          <w:szCs w:val="23"/>
          <w:rtl/>
          <w:lang w:bidi="fa-IR"/>
        </w:rPr>
        <w:t>٧</w:t>
      </w:r>
    </w:p>
    <w:p w14:paraId="2D91E54B" w14:textId="206E779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لکلّ عبد اراد الخروج من وطنه ان یجعل میقاتاً لصاحبته فی ایّة مدّة اراد ان اتی و وفی بالوعد انّه اتّبع امر مولاه و کان من المحسنین من قلم الأمر مکتوباً والّا ان اعتذر بعذر حقیقیّ فله ان یخبر قرینته و یکون فی غایة الجهد للرّجوع الیها و ان فات الأمران فلها تربّص تسعة اشهر معدودات و بعد اکمالها لا بأس علیها فی اختیار الزّوج و ان صبرت انّه یحبّ الصّابرات و الصّابرین اعملوا اوامری و لا تتّبعوا کلّ مشرک کان فی اللّوح اثیماً و ان اتی الخبر حین تربّصها لها ان تأخذ المعروف انّه اراد الاصلاح بین العباد و الامآء ایّاکم ان ترتکبوا ما یحدث به العناد بینکم کذلک قضی الأمر و کان الوعد مأتیّاً و ان اتاها خبر الموت او القتل و ثبت بالشّیاع او بالعدلین لها ان تلبث فی البیت اذا مضت اشهر معدودات لها الاختیار فیما تختار هذا ما حکم به من کان علی الأمر قویّاً</w:t>
      </w:r>
    </w:p>
    <w:p w14:paraId="5116279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9F8BDCA" w14:textId="0E38B2B2"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٨</w:t>
      </w:r>
    </w:p>
    <w:p w14:paraId="3695DF9A" w14:textId="0FF708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ان حدث بینهما کدورة او کره لیس له ان یطلّقها و له ان یصبر سنة کاملة لعلّ تسطع بینهما رائحة المحبّة و ان کملت و ما فاحت فلا بأس فی الطّلاق انّه کان علی کلّ شیء حکیماً قد نهاکم اللّه عمّا عملتم بعد طلقات ثلاث فضلاً من عنده لتکونوا من الشّاکرین فی لوح کان من قلم الأمر مسطوراً و الّذی طلّق له الاختیار فی الرّجوع بعد انقضآء کلّ شهر بالمودّة و الرّضآء ما لم تستحصن و اذا استحصنت تحقّق الفصل بوصل آخر و قضی الأمر الّا بعد امر مبین کذلک کان الأمر من مطلع الجمال فی لوح الجلال بالاجلال مرقوماً</w:t>
      </w:r>
    </w:p>
    <w:p w14:paraId="2EAFDC0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B98E484" w14:textId="25EC88F9"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٩</w:t>
      </w:r>
    </w:p>
    <w:p w14:paraId="23836BFB" w14:textId="14A2396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سافر و سافرت معه ثمّ حدث بینهما الاختلاف فله ان یؤتیها نفقة سنة کاملة و یرجعها الی المقرّ الّذی خرجت عنه او یسلّمها بید امین و ما تحتاج به فی السّبیل لیبلّغها الی محلّها انّ ربّک یحکم کیف یشآء بسلطان کان علی العالمین محیطاً</w:t>
      </w:r>
    </w:p>
    <w:p w14:paraId="03D22F5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16FB896" w14:textId="2E810D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٧٠</w:t>
      </w:r>
    </w:p>
    <w:p w14:paraId="26091601" w14:textId="27E5E1C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الّتی طلّقت بما ثبت علیها منکر لا نفقة لها ایّام تربّصها کذلک کان نیّر الأمر من افق العدل مشهوداً انّ اللّه احبّ الوصل و الوفاق و ابغض الفصل و الطّلاق عاشروا یا قوم بالرّوح و الرّیحان لعمری سیفنی من فی الامکان و ما یبقی هو العمل الطّیّب و کان اللّه علی ما اقول شهیداً یا عبادی اصلحوا ذات بینکم ثمّ استمعوا ما ینصحکم به القلم الأعلی و لا تتّبعوا جبّاراً شقیّاً</w:t>
      </w:r>
    </w:p>
    <w:p w14:paraId="459DF11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736D932" w14:textId="3913A2D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٧١</w:t>
      </w:r>
    </w:p>
    <w:p w14:paraId="6E3724D5" w14:textId="415A6B7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تغرّنّکم الدّنیا کما غرّت قوماً قبلکم اتّبعوا حدود اللّه و سننه ثمّ اسلکوا هذا الصّراط الّذی کان بالحقّ ممدوداً انّ الّذین نبذوا البغی و الغوی و اتّخذوا التّقوی اولئک من خیرة الخلق لدی الحقّ یذکرهم الملأ الأعلی و اهل هذا المقام الّذی کان باسم اللّه مرفوعاً</w:t>
      </w:r>
    </w:p>
    <w:p w14:paraId="548CFF2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02489A7" w14:textId="44D8B26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٧٢</w:t>
      </w:r>
    </w:p>
    <w:p w14:paraId="54C19E63" w14:textId="4840156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 علیکم بیع الامآء و الغلمان لیس لعبد ان یشتری عبداً نهیاً فی لوح اللّه کذلک کان الأمر من قلم العدل بالفضل مسطوراً و لیس لأحد ان یفتخر علی احد کلّ ارقّآء له و ادلّآء علی انّه لا اله الّا هو انّه کان علی کلّ شیء حکیماً</w:t>
      </w:r>
    </w:p>
    <w:p w14:paraId="22E62A3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2ED2E54" w14:textId="5D819B9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٧٣</w:t>
      </w:r>
    </w:p>
    <w:p w14:paraId="101743E1" w14:textId="503A7F7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زیّنوا انفسکم بطراز الأعمال و الّذی فاز بالعمل فی رضاه انّه من اهل البهآء قد کان لدی العرش مذکوراً انصروا مالک البریّة بالأعمال الحسنة ثمّ بالحکمة و البیان کذلک امرتم فی اکثر الألواح من لدی الرّحمن انّه کان علی ما اقول علیماً لا یعترض احد علی احد و لا یقتل نفس نفساً هذا ما نهیتم عنه فی کتاب کان فی سرادق العزّ مستوراً أ تقتلون من احیاه اللّه بروح من عنده انّ هذا خطأ قد کان لدی العرش کبیراً اتّقوا اللّه و لا تخربوا ما بناه اللّه بأیادی الظّلم و الطّغیان ثمّ اتّخذوا الی الحقّ سبیلاً لمّا ظهرت جنود العرفان برایات البیان انهزمت قبائل الأدیان الّا من اراد ان یشرب کوثر الحیوان فی رضوان کان من نفس السّبحان موجوداً</w:t>
      </w:r>
    </w:p>
    <w:p w14:paraId="6793CFD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C99B21E" w14:textId="63C1E93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r w:rsidR="001E3F4A">
        <w:rPr>
          <w:rFonts w:ascii="Naskh MT for Bosch School" w:eastAsia="Times New Roman" w:hAnsi="Naskh MT for Bosch School" w:cs="Naskh MT for Bosch School"/>
          <w:sz w:val="23"/>
          <w:szCs w:val="23"/>
          <w:rtl/>
          <w:lang w:bidi="fa-IR"/>
        </w:rPr>
        <w:t>۴</w:t>
      </w:r>
    </w:p>
    <w:p w14:paraId="1F52ED29" w14:textId="2631C34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بالطّهارة علی مآء النّطفة رحمةً من عنده علی البریّة اشکروه بالرّوح و الرّیحان و لا تتّبعوا من کان عن مطلع القرب بعیداً قوموا علی خدمة الأمر فی کلّ الأحوال انّه یؤیّدکم بسلطان کان علی العالمین محیطاً تمسّکوا بحبل اللّطافة علی شأن لا یری من ثیابکم آثار الأوساخ هذا ما حکم به من کان الطف من کلّ لطیف و الّذی له عذر لا بأس علیه انّه لهو الغفور الرّحیم طهّروا کلّ مکروه بالمآء الّذی لم یتغیّر بالثّلاث ایّاکم ان تستعملوا المآء الّذی تغیّر بالهوآء او بشیء آخر کونوا عنصر اللّطافة بین البریّة هذا ما اراد لکم مولاکم العزیز الحکیم</w:t>
      </w:r>
    </w:p>
    <w:p w14:paraId="4B61039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3D31BC1" w14:textId="7399DDB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r w:rsidR="001E3F4A">
        <w:rPr>
          <w:rFonts w:ascii="Naskh MT for Bosch School" w:eastAsia="Times New Roman" w:hAnsi="Naskh MT for Bosch School" w:cs="Naskh MT for Bosch School"/>
          <w:sz w:val="23"/>
          <w:szCs w:val="23"/>
          <w:rtl/>
          <w:lang w:bidi="fa-IR"/>
        </w:rPr>
        <w:t>۵</w:t>
      </w:r>
    </w:p>
    <w:p w14:paraId="34DCB6E5" w14:textId="783021F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کذلک رفع اللّه حکم دون الطّهارة عن کلّ الأشیآء و عن ملل اخری موهبة من اللّه انّه لهو الغفور الکریم قد انغمست الأشیآء فی بحر الطّهارة فی اوّل الرّضوان اذ تجلّینا علی من فی الامکان بأسمائنا الحسنی و صفاتنا العلیا هذا من فضلی الّذی احاط العالمین لتعاشروا مع الأدیان و تبلّغوا امر ربّکم الرّحمن هذا لاکلیل الأعمال لو انتم من العارفین</w:t>
      </w:r>
    </w:p>
    <w:p w14:paraId="12614BB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A304EC" w14:textId="4CFFC70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r w:rsidR="001E3F4A">
        <w:rPr>
          <w:rFonts w:ascii="Naskh MT for Bosch School" w:eastAsia="Times New Roman" w:hAnsi="Naskh MT for Bosch School" w:cs="Naskh MT for Bosch School"/>
          <w:sz w:val="23"/>
          <w:szCs w:val="23"/>
          <w:rtl/>
          <w:lang w:bidi="fa-IR"/>
        </w:rPr>
        <w:t>۶</w:t>
      </w:r>
    </w:p>
    <w:p w14:paraId="3E00B038" w14:textId="7B0A55A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حکم باللّطافة الکبری و تغسیل ما تغبّر من الغبار و کیف الأوساخ المنجمدة و دونها اتّقوا اللّه و کونوا من المطهّرین و الّذی یری فی کسائه وسخ انّه لا یصعد دعائه الی اللّه و یجتنب عنه ملأ عالون استعملوا مآء الورد ثمّ العطر الخالص هذا ما احبّه اللّه من الأوّل الّذی لا اوّل له لیتضوّع منکم ما اراد ربّکم العزیز الحکیم</w:t>
      </w:r>
    </w:p>
    <w:p w14:paraId="3B75300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9C16F84" w14:textId="118ECB1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٧٧</w:t>
      </w:r>
    </w:p>
    <w:p w14:paraId="22BCAF97" w14:textId="2E110EFD" w:rsidR="00B7654F" w:rsidRPr="008F46EF" w:rsidRDefault="00B7654F" w:rsidP="00285BA8">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عفا اللّه عنکم ما نزّل فی البیان من محو الکتب و اذنّاکم بأن تقرؤوا من العلوم ما ینفعکم لا ما ینتهی الی</w:t>
      </w:r>
      <w:r w:rsidR="00285BA8" w:rsidRPr="008F46EF">
        <w:rPr>
          <w:rFonts w:ascii="Naskh MT for Bosch School" w:eastAsia="Times New Roman" w:hAnsi="Naskh MT for Bosch School" w:cs="Naskh MT for Bosch School" w:hint="cs"/>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المجادلة فی الکلام هذا خیر لکم ان انتم من العارفین</w:t>
      </w:r>
    </w:p>
    <w:p w14:paraId="3BA8F44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B0C32D" w14:textId="060577B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٧٨</w:t>
      </w:r>
    </w:p>
    <w:p w14:paraId="273C7EB3" w14:textId="1ACEA39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الملوک قد اتی المالک و الملک للّه المهیمن القیّوم الّا تعبدوا الّا اللّه و توجّهوا بقلوب نورآء الی وجه ربّکم مالک الأسمآء هذا امر لا یعادله ما عندکم لو انتم تعرفون</w:t>
      </w:r>
    </w:p>
    <w:p w14:paraId="56D55B5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21DE8EE" w14:textId="04659D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٧٩</w:t>
      </w:r>
    </w:p>
    <w:p w14:paraId="607DC182" w14:textId="4952A8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نراکم تفرحون بما جمعتموه لغیرکم و تمنعون انفسکم عن العوالم الّتی لم یحصها الّا لوحی المحفوظ قد شغلتکم الأموال عن المآل هذا لا ینبغی لکم لو انتم تعلمون طهّروا قلوبکم عن ذفر الدّنیا مسرعین الی ملکوت ربّکم فاطر الأرض و السّمآء الّذی به ظهرت الزّلازل و ناحت القبائل الّا من نبذ الوری و اخذ ما امر به فی لوح مکنون</w:t>
      </w:r>
    </w:p>
    <w:p w14:paraId="53758A4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F463E13" w14:textId="030EFED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٨٠</w:t>
      </w:r>
    </w:p>
    <w:p w14:paraId="24C843E8" w14:textId="7154584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هذا یوم فیه فاز الکلیم بأنوار القدیم و شرب زلال الوصال من هذا القدح الّذی به سجّرت البحور قل تاللّه الحقّ انّ الطّور یطوف حول مطلع الظّهور و الرّوح ینادی من الملکوت هلمّوا و تعالوا یا ابنآء الغرور هذا یوم فیه سرع کوم اللّه شوقاً للقائه و صاح الصّهیون قد اتی الوعد و ظهر ما هو المکتوب فی الواح اللّه المتعالی العزیز المحبوب</w:t>
      </w:r>
    </w:p>
    <w:p w14:paraId="31E1EF6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3AB01C3" w14:textId="4BCB562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٨١</w:t>
      </w:r>
    </w:p>
    <w:p w14:paraId="126F7587" w14:textId="52B566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الملوک قد نزّل النّاموس الأکبر فی المنظر الأنور و ظهر کل امر مستتر من لدن مالک القدر الّذی به اتت السّاعة و انشقّ القمر و فصّل کلّ امر محتوم</w:t>
      </w:r>
    </w:p>
    <w:p w14:paraId="58FC6DC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70CF5F6" w14:textId="143741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٨٢</w:t>
      </w:r>
    </w:p>
    <w:p w14:paraId="7744C9D0" w14:textId="26D07F0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الملوک انتم الممالیک قد ظهر المالک بأحسن الطّراز و یدعوکم الی نفسه المهیمن القیّوم ایّاکم ان یمنعکم الغرور عن مشرق الظّهور او تحجبکم الدّنیا عن فاطر السّمآء قوموا علی خدمة المقصود الّذی خلقکم بکلمة من عنده و جعلکم مظاهر القدرة لما کان و ما یکون</w:t>
      </w:r>
    </w:p>
    <w:p w14:paraId="24FF1C8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9F683DE" w14:textId="27A65D3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٨٣</w:t>
      </w:r>
    </w:p>
    <w:p w14:paraId="312DBC28" w14:textId="3453558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تاللّه لا نرید ان نتصرّف فی ممالککم بل جئنا لتصرّف القلوب انّها لمنظر البهآء یشهد بذلک ملکوت الأسمآء لو انتم تفقهون و الّذی اتّبع مولاه انّه اعرض عن الدّنیا کلّها و کیف هذا المقام المحمود دعوا البیوت ثمّ اقبلوا الی الملکوت هذا ما ینفعکم فی الآخرة و الأولی یشهد بذلک مالک الجبروت لو انتم تعلمون</w:t>
      </w:r>
    </w:p>
    <w:p w14:paraId="4298229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1732549" w14:textId="522080D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r w:rsidR="001E3F4A">
        <w:rPr>
          <w:rFonts w:ascii="Naskh MT for Bosch School" w:eastAsia="Times New Roman" w:hAnsi="Naskh MT for Bosch School" w:cs="Naskh MT for Bosch School"/>
          <w:sz w:val="23"/>
          <w:szCs w:val="23"/>
          <w:rtl/>
          <w:lang w:bidi="fa-IR"/>
        </w:rPr>
        <w:t>۴</w:t>
      </w:r>
    </w:p>
    <w:p w14:paraId="196A5117" w14:textId="52F5CBB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لملک قام علی نصرة امری فی مملکتی و انقطع عن سوائی انّه من اصحاب السّفینة الحمرآء الّتی جعلها اللّه لأهل البهآء ینبغی لکلّ ان یعزّروه و یوقّروه و ینصروه لیفتح المدن بمفاتیح اسمی المهیمن علی من فی ممالک الغیب و الشّهود انّه بمنزلة البصر للبشر و الغرّة الغرّآء لجبین الانشآء و رأس الکرم لجسد العالم انصروه یا اهل البهآء بالأموال و النّفوس</w:t>
      </w:r>
    </w:p>
    <w:p w14:paraId="1EB5A49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780867" w14:textId="3585A6F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r w:rsidR="001E3F4A">
        <w:rPr>
          <w:rFonts w:ascii="Naskh MT for Bosch School" w:eastAsia="Times New Roman" w:hAnsi="Naskh MT for Bosch School" w:cs="Naskh MT for Bosch School"/>
          <w:sz w:val="23"/>
          <w:szCs w:val="23"/>
          <w:rtl/>
          <w:lang w:bidi="fa-IR"/>
        </w:rPr>
        <w:t>۵</w:t>
      </w:r>
    </w:p>
    <w:p w14:paraId="4CE71F33" w14:textId="57455D9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یا ملک النّمسة کان مطلع نور الأحدیّة فی سجن عکّآء اذ قصدت المسجد الأقصی مررت و ما سألت عنه بعد اذ رفع به کلّ بیت و فتح کلّ باب منیف قد جعلناه مقبل العالم لذکری و انت نبذت المذکور اذ ظهر بملکوت اللّه ربّک و ربّ العالمین کنّا </w:t>
      </w:r>
      <w:r w:rsidRPr="008F46EF">
        <w:rPr>
          <w:rFonts w:ascii="Naskh MT for Bosch School" w:eastAsia="Times New Roman" w:hAnsi="Naskh MT for Bosch School" w:cs="Naskh MT for Bosch School"/>
          <w:sz w:val="23"/>
          <w:szCs w:val="23"/>
          <w:rtl/>
          <w:lang w:bidi="fa-IR"/>
        </w:rPr>
        <w:lastRenderedPageBreak/>
        <w:t>معک فی کلّ الأحوال و وجدناک متمسّکاً بالفرع غافلاً عن الأصل انّ ربّک علی ما اقول شهید قد اخذتنا الأحزان بما رأیناک تدور لاسمنا و لا تعرفنا امام وجهک افتح البصر لتنظر هذا المنظر الکریم و تعرف من تدعوه فی اللّیالی و الأیّام و تری النّور المشرق من هذا الأفق اللّمیع</w:t>
      </w:r>
    </w:p>
    <w:p w14:paraId="59A4C1D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0AC440C" w14:textId="56CD6AA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r w:rsidR="001E3F4A">
        <w:rPr>
          <w:rFonts w:ascii="Naskh MT for Bosch School" w:eastAsia="Times New Roman" w:hAnsi="Naskh MT for Bosch School" w:cs="Naskh MT for Bosch School"/>
          <w:sz w:val="23"/>
          <w:szCs w:val="23"/>
          <w:rtl/>
          <w:lang w:bidi="fa-IR"/>
        </w:rPr>
        <w:t>۶</w:t>
      </w:r>
    </w:p>
    <w:p w14:paraId="0BBB4107" w14:textId="2F5BF80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یا ملک برلین اسمع النّدآء من هذا الهیکل المبین انّه لا اله الّا انا الباقی الفرد القدیم ایّاک ان یمنعک الغرور عن مطلع الظّهور او یحجبک الهوی عن مالک العرش و الثّری کذلک ینصحک القلم الأعلی انّه لهو الفضّال الکریم اذکر من کان اعظم منک شأناً و اکبر منک مقاماً این هو و ما عنده انتبه و لا تکن من الرّاقدین انّه نبذ لوح اللّه ورائه اذ اخبرناه بما ورد علینا من جنود الظّالمین لذا اخذته الذّلّة من کلّ الجهات الی ان رجع الی التّراب بخسران عظیم یا ملک تفکّر فیه و فی امثالک الّذین سخّروا البلاد و حکموا علی العباد قد انزلهم الرّحمن من القصور الی القبور اعتبر و کن من المتذکّرین</w:t>
      </w:r>
    </w:p>
    <w:p w14:paraId="29BA53A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C280AA7" w14:textId="7648337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٨٧</w:t>
      </w:r>
    </w:p>
    <w:p w14:paraId="572D9277" w14:textId="4AEB11C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ما اردنا منکم شیئاً انّما ننصحکم لوجه اللّه و نصبر کما صبرنا بما ورد علینا منکم یا معشر السّلاطین</w:t>
      </w:r>
    </w:p>
    <w:p w14:paraId="0A58CB5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B7E19A9" w14:textId="3716E0E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٨٨</w:t>
      </w:r>
    </w:p>
    <w:p w14:paraId="7FAB1353" w14:textId="03BDF7C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ملوک امریقا و رؤسآء الجمهور فیها اسمعوا ما تغنّ به الورقآء علی غصن البقآء انّه لا اله الّا انا الباقی الغفور الکریم زیّنوا هیکل الملک بطراز العدل و التّقی و رأسه باکلیل ذکر ربّکم فاطر السّمآء کذلک یأمرکم مطلع الأسمآء من لدن علیم حکیم قد ظهر الموعود فی هذا المقام المحمود الّذی به ابتسم ثغر الوجود من الغیب و الشّهود اغتنموا یوم اللّه انّ لقائه خیر لکم عمّا تطلع الشّمس علیها ان انتم من العارفین یا معشر الأمرآء اسمعوا ما ارتفع من مطلع الکبریآء انّه لا اله الّا انا النّاطق العلیم اجبروا الکسیر بأیادی العدل و کسّروا الصّحیح الظّالم بسیاط اوامر ربّکم الآمر الحکیم</w:t>
      </w:r>
    </w:p>
    <w:p w14:paraId="61115A6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1C6EA6D" w14:textId="29D821B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٨٩</w:t>
      </w:r>
    </w:p>
    <w:p w14:paraId="771C47D6" w14:textId="6391D30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الرّوم نسمع بینکم صوت البوم أ اخذکم سکر الهوی ام کنتم من الغافلین یا ایّتها النّقطة الواقعة فی شاطئ البحرین قد استقرّ علیک کرسیّ الظّلم و اشتعلت فیک نار البغضآء علی شأن ناح بها الملأ الأعلی و الّذین یطوفون حول کرسیّ رفیع نری فیک الجاهل یحکم علی العاقل و الظّلام یفتخر علی النّور و انّک فی غرور مبین أ غرّتک زینتک الظّاهرة سوف تفنی وربّ البریّة و تنوح البنات و الأرامل و ما فیک من القبائل کذلک ینبّئک العلیم الخبیر</w:t>
      </w:r>
    </w:p>
    <w:p w14:paraId="12FCE0D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4A7AF1" w14:textId="6C58945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٩٠</w:t>
      </w:r>
    </w:p>
    <w:p w14:paraId="665B1311" w14:textId="1D3EE82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شواطئ نهر الرّین قد رأیناک مغطّاة بالدّمآء بما سلّ علیک سیوف الجزآء و لک مرّة اخری و نسمع حنین البرلین ولو انّها الیوم علی عزّ مبین</w:t>
      </w:r>
    </w:p>
    <w:p w14:paraId="4EF750C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0E21DAA" w14:textId="115CFC6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٩١</w:t>
      </w:r>
    </w:p>
    <w:p w14:paraId="7D98A78B" w14:textId="374BEC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یا ارض الطّآء لا تحزنی من شیء قد جعلک اللّه مطلع فرح العالمین لو یشآء یبارک سریرک بالّذی یحکم بالعدل و یجمع اغنام اللّه الّتی تفرّقت من الذّئاب انّه یواجه اهل البهآء بالفرح و الانبساط الا انّه من جوهر الخلق لدی الحقّ علیه بهآء اللّه و بهآء من فی ملکوت الأمر فی کلّ حین</w:t>
      </w:r>
    </w:p>
    <w:p w14:paraId="646086D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20E6F3" w14:textId="76B38EF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٩٢</w:t>
      </w:r>
    </w:p>
    <w:p w14:paraId="1748EF1E" w14:textId="617FB42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افرحی بما جعلک اللّه افق النّور بما ولد فیک مطلع الظّهور و سمّیت بهذا الاسم الّذی به لاح نیّر الفضل و اشرقت السّموات و الأرضون</w:t>
      </w:r>
    </w:p>
    <w:p w14:paraId="640A088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FF5C01D" w14:textId="7B2E242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٩٣</w:t>
      </w:r>
    </w:p>
    <w:p w14:paraId="41D804A8" w14:textId="342D3DD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سوف تنقلب فیک الأمور و یحکم علیک جمهور النّاس انّ ربّک لهو العلیم المحیط اطمئنّی بفضل ربّک انّه لا تنقطع عنک لحظات الألطاف سوف یأخذک الاطمینان بعد الاضطراب کذلک قضی الأمر فی کتاب بدیع</w:t>
      </w:r>
    </w:p>
    <w:p w14:paraId="17377F1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7128771" w14:textId="02FE0B7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r w:rsidR="001E3F4A">
        <w:rPr>
          <w:rFonts w:ascii="Naskh MT for Bosch School" w:eastAsia="Times New Roman" w:hAnsi="Naskh MT for Bosch School" w:cs="Naskh MT for Bosch School"/>
          <w:sz w:val="23"/>
          <w:szCs w:val="23"/>
          <w:rtl/>
          <w:lang w:bidi="fa-IR"/>
        </w:rPr>
        <w:t>۴</w:t>
      </w:r>
    </w:p>
    <w:p w14:paraId="2CE2D2D8" w14:textId="5D513CF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ارض الخآء نسمع فیک صوت الرّجال فی ذکر ربّک الغنیّ المتعال طوبی لیوم فیه تنصب رایات الأسمآء فی ملکوت الانشآء باسمی الأبهی یومئذ یفرح المخلصون بنصر اللّه و ینوح المشرکون</w:t>
      </w:r>
    </w:p>
    <w:p w14:paraId="14BF655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D9E746C" w14:textId="6A86400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r w:rsidR="001E3F4A">
        <w:rPr>
          <w:rFonts w:ascii="Naskh MT for Bosch School" w:eastAsia="Times New Roman" w:hAnsi="Naskh MT for Bosch School" w:cs="Naskh MT for Bosch School"/>
          <w:sz w:val="23"/>
          <w:szCs w:val="23"/>
          <w:rtl/>
          <w:lang w:bidi="fa-IR"/>
        </w:rPr>
        <w:t>۵</w:t>
      </w:r>
    </w:p>
    <w:p w14:paraId="12E51C38" w14:textId="66BBAB9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لأحد ان یعترض علی الّذین یحکمون علی العباد دعوا لهم ما عندهم و توجّهوا الی القلوب</w:t>
      </w:r>
    </w:p>
    <w:p w14:paraId="7A7840A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255E664" w14:textId="06BF27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r w:rsidR="001E3F4A">
        <w:rPr>
          <w:rFonts w:ascii="Naskh MT for Bosch School" w:eastAsia="Times New Roman" w:hAnsi="Naskh MT for Bosch School" w:cs="Naskh MT for Bosch School"/>
          <w:sz w:val="23"/>
          <w:szCs w:val="23"/>
          <w:rtl/>
          <w:lang w:bidi="fa-IR"/>
        </w:rPr>
        <w:t>۶</w:t>
      </w:r>
    </w:p>
    <w:p w14:paraId="64747759" w14:textId="794AB36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بحر الأعظم رشّ علی الأمم ما امرت به من لدن مالک القدم و زیّن هیاکل الأنام بطراز الأحکام الّتی بها تفرح القلوب و تقرّ العیون</w:t>
      </w:r>
    </w:p>
    <w:p w14:paraId="6313764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CACB583" w14:textId="41D2447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٩٧</w:t>
      </w:r>
    </w:p>
    <w:p w14:paraId="08BC663E" w14:textId="3A98C05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تملّک مائة مثقال من الذّهب فتسعة‌عشر مثقالاً للّه فاطر الأرض و السّمآء ایّاکم یا قوم ان تمنعوا انفسکم عن هذا الفضل العظیم قد امرناکم بهذا بعد اذ کنّا غنیّاً عنکم و عن کلّ من فی السّموات و الأرضین انّ فی ذلک لحکم و مصالح لم یحط بها علم احد الّا اللّه العالم الخبیر قل بذلک اراد تطهیر اموالکم و تقرّبکم الی مقامات لا یدرکها الّا من شآء اللّه انّه لهو الفضّال العزیز الکریم یا قوم لا تخونوا فی حقوق اللّه و لا تصرّفوا فیها الّا بعد اذنه کذلک قضی الأمر فی الألواح و فی هذا اللّوح المنیع من خان اللّه یخان بالعدل و الّذی عمل بما امر ینزل علیه البرکة من سمآء عطآء ربّه الفیّاض المعطی الباذل القدیم انّه اراد لکم ما لا تعرفونه الیوم سوف یعرفه القوم اذا طارت الأرواح و طویت زرابیّ الأفراح کذلک یذکّرکم من عنده لوح حفیظ</w:t>
      </w:r>
    </w:p>
    <w:p w14:paraId="3EAB118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3CCE41A" w14:textId="1117141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٩٨</w:t>
      </w:r>
    </w:p>
    <w:p w14:paraId="265794C9" w14:textId="3D6B357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قد حضرت لدی العرش عرائض شتّی من الّذین آمنوا و سألوا فیها اللّه ربّ ما یری و ما لا یری ربّ العالمین لذا نزّلنا اللّوح و زیّنّاه بطراز الأمر لعلّ النّاس بأحکام ربّهم یعملون و کذلک سألنا من قبل فی سنین متوالیات و امسکنا القلم حکمة من لدنّا الی ان حضرت کتب من انفس معدودات فی تلک الأیّام لذا اجبناهم بالحقّ بما تحیی به القلوب</w:t>
      </w:r>
    </w:p>
    <w:p w14:paraId="08F3A69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64B5C02" w14:textId="54EFC28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٩٩</w:t>
      </w:r>
    </w:p>
    <w:p w14:paraId="14156816" w14:textId="0D0728F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یا معشر العلمآء لا تزنوا کتاب اللّه بما عندکم من القواعد و العلوم انّه لقسطاس الحقّ بین الخلق قد یوزن ما عند الأمم بهذا القسطاس الأعظم و انّه بنفسه لو انتم تعلمون</w:t>
      </w:r>
    </w:p>
    <w:p w14:paraId="1446BFA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93425B6" w14:textId="66BA3BE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١٠٠</w:t>
      </w:r>
    </w:p>
    <w:p w14:paraId="6097BD76" w14:textId="1198058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تبکی علیکم عین عنایتی لأنّکم ما عرفتم الّذی دعوتموه فی العشیّ و الاشراق و فی کلّ اصیل و بکور توجّهوا یا قوم بوجوه بیضآء و قلوب نورآء الی البقعة المبارکة الحمرآء الّتی فیها تنادی سدرة المنتهی انّه لا اله الّا انا المهیمن القیّوم</w:t>
      </w:r>
    </w:p>
    <w:p w14:paraId="384C4BE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09D129" w14:textId="1018B6E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١٠١</w:t>
      </w:r>
    </w:p>
    <w:p w14:paraId="2DA9FAB8" w14:textId="1F2D91D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العلمآء هل یقدر احد منکم ان یستنّ معی فی میدان المکاشفة و العرفان او یجول فی مضمار الحکمة و التّبیان لا وربّی الرّحمن کلّ من علیها فان و هذا وجه ربّکم العزیز المحبوب</w:t>
      </w:r>
    </w:p>
    <w:p w14:paraId="6D04431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78F299D" w14:textId="32418BE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١٠٢</w:t>
      </w:r>
    </w:p>
    <w:p w14:paraId="2A3C5EE7" w14:textId="179FD9E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قوم انّا قدّرنا العلوم لعرفان المعلوم و انتم احتجبتم بها عن مشرقها الّذی به ظهر کلّ امر مکنون لو عرفتم الأفق الّذی منه اشرقت شمس الکلام لنبذتم الأنام و ما عندهم و اقبلتم الی المقام المحمود</w:t>
      </w:r>
    </w:p>
    <w:p w14:paraId="691188D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0BBF13B" w14:textId="6A766D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١٠٣</w:t>
      </w:r>
    </w:p>
    <w:p w14:paraId="25223CB3" w14:textId="5C60E0E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هذه لسمآء فیها کنز امّ الکتاب لو انتم تعقلون هذا لهو الّذی به صاحت الصّخرة و نادت السّدرة علی الطّور المرتفع علی الأرض المبارکة الملک للّه الملک العزیز الودود</w:t>
      </w:r>
    </w:p>
    <w:p w14:paraId="2D7F77D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247022" w14:textId="32F25D5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r w:rsidR="001E3F4A">
        <w:rPr>
          <w:rFonts w:ascii="Naskh MT for Bosch School" w:eastAsia="Times New Roman" w:hAnsi="Naskh MT for Bosch School" w:cs="Naskh MT for Bosch School"/>
          <w:sz w:val="23"/>
          <w:szCs w:val="23"/>
          <w:rtl/>
          <w:lang w:bidi="fa-IR"/>
        </w:rPr>
        <w:t>۴</w:t>
      </w:r>
    </w:p>
    <w:p w14:paraId="26EE8EB6" w14:textId="2DB5345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ما دخلنا المدارس و ما طالعنا المباحث اسمعوا ما یدعوکم به هذا الأمّیّ الی اللّه الأبدیّ انّه خیر لکم عمّا کنز فی الأرض لو انتم تفقهون</w:t>
      </w:r>
    </w:p>
    <w:p w14:paraId="28E5A51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CFB86C7" w14:textId="65C4FCD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r w:rsidR="001E3F4A">
        <w:rPr>
          <w:rFonts w:ascii="Naskh MT for Bosch School" w:eastAsia="Times New Roman" w:hAnsi="Naskh MT for Bosch School" w:cs="Naskh MT for Bosch School"/>
          <w:sz w:val="23"/>
          <w:szCs w:val="23"/>
          <w:rtl/>
          <w:lang w:bidi="fa-IR"/>
        </w:rPr>
        <w:t>۵</w:t>
      </w:r>
    </w:p>
    <w:p w14:paraId="286E39D7" w14:textId="0E3EC9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الّذی یأوّل ما نزّل من سمآء الوحی و یخرجه عن الظّاهر انّه ممّن حرّف کلمة اللّه العلیا و کان من الأخسرین فی کتاب مبین</w:t>
      </w:r>
    </w:p>
    <w:p w14:paraId="27ADB3C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DD624B1" w14:textId="0FBCA01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r w:rsidR="001E3F4A">
        <w:rPr>
          <w:rFonts w:ascii="Naskh MT for Bosch School" w:eastAsia="Times New Roman" w:hAnsi="Naskh MT for Bosch School" w:cs="Naskh MT for Bosch School"/>
          <w:sz w:val="23"/>
          <w:szCs w:val="23"/>
          <w:rtl/>
          <w:lang w:bidi="fa-IR"/>
        </w:rPr>
        <w:t>۶</w:t>
      </w:r>
    </w:p>
    <w:p w14:paraId="2B4A86E0" w14:textId="78E6932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قد کتب علیکم تقلیم الأظفار و الدّخول فی مآء یحیط هیاکلکم فی کلّ اسبوع و تنظیف ابدانکم بما استعملتموه من قبل ایّاکم ان تمنعکم الغفلة عمّا امرتم به من لدن عزیز عظیم ادخلوا مآء بکراً و المستعمل منه لا یجوز الدّخول فیه ایّاکم ان تقربوا خزائن حمّامات العجم من قصدها وجد رائحتها المنتنة قبل وروده فیها تجنّبوا یا قوم و لا تکوننّ من الصّاغرین انّه یشبه بالصّدید و الغسلین ان انتم من العارفین و کذلک حیاضهم المنتنة اترکوها و کونوا من المقدّسین انّا اردنا ان نراکم مظاهر الفردوس فی الأرض لیتضوّع منکم ما تفرح به افئدة المقرّبین و الّذی یصبّ علیه المآء و یغسل به بدنه خیر له و یکفیه عن الدّخول انّه اراد ان یسهّل علیکم الأمور فضلاً من عنده لتکونوا من الشّاکرین</w:t>
      </w:r>
    </w:p>
    <w:p w14:paraId="6524FA6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6A7B9CE" w14:textId="40A7728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١٠٧</w:t>
      </w:r>
    </w:p>
    <w:p w14:paraId="7B8FF2FE" w14:textId="72E112D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حرّمت علیکم ازواج آبائکم انّا نستحیی ان نذکر حکم الغلمان اتّقوا الرّحمن یا ملأ الامکان و لا ترتکبوا ما نهیتم عنه فی اللّوح و لا تکونوا فی هیمآء الشّهوات من الهائمین</w:t>
      </w:r>
    </w:p>
    <w:p w14:paraId="5C69EE5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E94104" w14:textId="3F9C70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١٠٨</w:t>
      </w:r>
    </w:p>
    <w:p w14:paraId="1D702640" w14:textId="6F8B8FF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لأحد ان یحرّک لسانه امام النّاس اذ یمشی فی الطّرق و الأسواق بل ینبغی لمن اراد الذّکر ان یذکر فی مقام بنی لذکر اللّه او فی بیته هذا اقرب بالخلوص و التّقوی کذلک اشرقت شمس الحکم من افق البیان طوبی للعاملین</w:t>
      </w:r>
    </w:p>
    <w:p w14:paraId="7278190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464E8BB" w14:textId="581F81A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١٠٩</w:t>
      </w:r>
    </w:p>
    <w:p w14:paraId="2E40F0A0" w14:textId="4BBCB1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فرض لکلّ نفس کتاب الوصیّة و له ان یزیّن رأسه بالاسم الأعظم و یعترف فیه بوحدانیّة اللّه فی مظهر ظهوره و یذکر فیه ما اراد من المعروف لیشهد له فی عوالم الأمر و الخلق و یکون له کنزاً عند ربّه الحافظ الأمین</w:t>
      </w:r>
    </w:p>
    <w:p w14:paraId="0C5C07C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1A385CF" w14:textId="20E944E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١١٠</w:t>
      </w:r>
    </w:p>
    <w:p w14:paraId="39511D3B" w14:textId="3004815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انتهت الأعیاد الی العیدین الأعظمین امّا الأوّل ایّام فیها تجلّی الرّحمن علی من فی الامکان بأسمائه الحسنی و صفاته العلیا و الآخر یوم فیه بعثنا من بشّر النّاس بهذا الاسم الّذی به قامت الأموات و حشر من فی السّموات و الأرضین و الآخرین فی یومین کذلک قضی الأمر من لدن آمر علیم</w:t>
      </w:r>
    </w:p>
    <w:p w14:paraId="77DB41C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176D42C" w14:textId="37E3E93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١١١</w:t>
      </w:r>
    </w:p>
    <w:p w14:paraId="36B6590D" w14:textId="3D7786D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فاز بالیوم الأوّل من شهر البهآء الّذی جعله اللّه لهذا الاسم العظیم طوبی لمن یظهر فیه نعمة اللّه علی نفسه انّه ممّن اظهر شکر اللّه بفعله المدلّ علی فضله الّذی احاط العالمین قل انّه لصدر الشّهور و مبدأها و فیه تمرّ نفحة الحیاة علی الممکنات طوبی لمن ادرکه بالرّوح و الرّیحان نشهد انّه من الفائزین</w:t>
      </w:r>
    </w:p>
    <w:p w14:paraId="0C8322F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DE20088" w14:textId="777C203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8E79C4" w:rsidRPr="008F46EF">
        <w:rPr>
          <w:rFonts w:ascii="Naskh MT for Bosch School" w:eastAsia="Times New Roman" w:hAnsi="Naskh MT for Bosch School" w:cs="Naskh MT for Bosch School"/>
          <w:sz w:val="23"/>
          <w:szCs w:val="23"/>
          <w:rtl/>
          <w:lang w:bidi="fa-IR"/>
        </w:rPr>
        <w:t>١</w:t>
      </w:r>
      <w:r w:rsidRPr="008F46EF">
        <w:rPr>
          <w:rFonts w:ascii="Naskh MT for Bosch School" w:eastAsia="Times New Roman" w:hAnsi="Naskh MT for Bosch School" w:cs="Naskh MT for Bosch School"/>
          <w:sz w:val="23"/>
          <w:szCs w:val="23"/>
          <w:rtl/>
          <w:lang w:bidi="fa-IR"/>
        </w:rPr>
        <w:t>٢</w:t>
      </w:r>
    </w:p>
    <w:p w14:paraId="023B12DD" w14:textId="11AF00F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انّ العید الأعظم لسلطان الأعیاد اذکروا یا قوم نعمة اللّه علیکم اذ کنتم رقدآء ایقظکم من نسمات الوحی و عرّفکم سبیله الواضح المستقیم</w:t>
      </w:r>
    </w:p>
    <w:p w14:paraId="2F4F574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1D3A147" w14:textId="01C59E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١١٣</w:t>
      </w:r>
    </w:p>
    <w:p w14:paraId="7EDED58A" w14:textId="15590EF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مرضتم ارجعوا الی الحذّاق من الأطبّآء انّا ما رفعنا الأسباب بل اثبتناها من هذا القلم الّذی جعله اللّه مطلع امره المشرق المنیر</w:t>
      </w:r>
    </w:p>
    <w:p w14:paraId="45B30A8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0A83045" w14:textId="06D0449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r w:rsidR="001E3F4A">
        <w:rPr>
          <w:rFonts w:ascii="Naskh MT for Bosch School" w:eastAsia="Times New Roman" w:hAnsi="Naskh MT for Bosch School" w:cs="Naskh MT for Bosch School"/>
          <w:sz w:val="23"/>
          <w:szCs w:val="23"/>
          <w:rtl/>
          <w:lang w:bidi="fa-IR"/>
        </w:rPr>
        <w:t>۴</w:t>
      </w:r>
    </w:p>
    <w:p w14:paraId="4F507C44" w14:textId="147A099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علی کلّ نفس ان یحضر لدی العرش بما عنده ممّا لا عدل له انّا عفونا عن ذلک فضلاً من لدنّا انّه هو المعطی الکریم</w:t>
      </w:r>
    </w:p>
    <w:p w14:paraId="5DBC153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385F1F6" w14:textId="2464F2A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r w:rsidR="001E3F4A">
        <w:rPr>
          <w:rFonts w:ascii="Naskh MT for Bosch School" w:eastAsia="Times New Roman" w:hAnsi="Naskh MT for Bosch School" w:cs="Naskh MT for Bosch School"/>
          <w:sz w:val="23"/>
          <w:szCs w:val="23"/>
          <w:rtl/>
          <w:lang w:bidi="fa-IR"/>
        </w:rPr>
        <w:t>۵</w:t>
      </w:r>
    </w:p>
    <w:p w14:paraId="14A03932" w14:textId="49E5B1C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توجّه الی مشرق الأذکار فی الأسحار ذاکراً متذکّراً مستغفراً و اذا دخل یقعد صامتاً لاصغآء آیات اللّه الملک العزیز الحمید قل مشرق الأذکار انّه کلّ بیت بنی لذکری فی المدن و القری کذلک سمّی لدی العرش ان انتم من العارفین</w:t>
      </w:r>
    </w:p>
    <w:p w14:paraId="61BEE9E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4216D8F" w14:textId="36BB10D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r w:rsidR="001E3F4A">
        <w:rPr>
          <w:rFonts w:ascii="Naskh MT for Bosch School" w:eastAsia="Times New Roman" w:hAnsi="Naskh MT for Bosch School" w:cs="Naskh MT for Bosch School"/>
          <w:sz w:val="23"/>
          <w:szCs w:val="23"/>
          <w:rtl/>
          <w:lang w:bidi="fa-IR"/>
        </w:rPr>
        <w:t>۶</w:t>
      </w:r>
    </w:p>
    <w:p w14:paraId="4174EAD4" w14:textId="6445B5E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الّذین یتلون آیات الرّحمن بأحسن الألحان اولئک یدرکون منها ما لا یعادله ملکوت ملک السّموات و الأرضین و بها یجدون عرف عوالمی الّتی لا یعرفها الیوم الّا من اوتی البصر من هذا المنظر الکریم قل انّها تجذب القلوب الصّافیة الی العوالم الرّوحانیّة الّتی لا تعبّر بالعبارة و لا تشار بالاشارة طوبی للسّامعین</w:t>
      </w:r>
    </w:p>
    <w:p w14:paraId="3D61A5C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227AB1" w14:textId="6160B0B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١١٧</w:t>
      </w:r>
    </w:p>
    <w:p w14:paraId="53C9D49B" w14:textId="55684D1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انصروا یا قوم اصفیائی الّذین قاموا علی ذکری بین خلقی و ارتفاع کلمتی فی مملکتی اولئک انجم سمآء عنایتی و مصابیح هدایتی للخلائق اجمعین و الّذی یتکلّم بغیر ما نزّل فی الواحی انّه لیس منّی ایّاکم ان تتّبعوا کلّ مدّع اثیم قد زیّنت الألواح بطراز ختم فالق الأصباح الّذی ینطق بین السّموات و الأرضین تمسّکوا بالعروة الوثقی و حبل امری المحکم المتین</w:t>
      </w:r>
    </w:p>
    <w:p w14:paraId="00EE254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B1844D8" w14:textId="1D62922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١١٨</w:t>
      </w:r>
    </w:p>
    <w:p w14:paraId="7D15F393" w14:textId="698D7C0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اذن اللّه لمن اراد ان یتعلّم الألسن المختلفة لیبلّغ امر اللّه شرق الأرض و غربها و یذکره بین الدّول و الملل علی شأن تنجذب به الأفئدة و یحیی به کلّ عظم رمیم</w:t>
      </w:r>
    </w:p>
    <w:p w14:paraId="4E2E434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FD85582" w14:textId="73DB98D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١١٩</w:t>
      </w:r>
    </w:p>
    <w:p w14:paraId="09553E16" w14:textId="4A8365D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للعاقل ان یشرب ما یذهب به العقل و له ان یعمل ما ینبغی للانسان لا ما یرتکبه کلّ غافل مریب</w:t>
      </w:r>
    </w:p>
    <w:p w14:paraId="263B8E0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5C3CF85" w14:textId="2DE5EA8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١٢٠</w:t>
      </w:r>
    </w:p>
    <w:p w14:paraId="53FD17A1" w14:textId="6864051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زیّنوا رؤوسکم باکلیل الأمانة و الوفآء و قلوبکم بردآء التّقوی و السنکم بالصّدق الخالص و هیاکلکم بطراز الآداب کلّ ذلک من سجیّة الانسان لو انتم من المتبصّرین یا اهل البهآء تمسّکوا بحبل العبودیّة للّه الحقّ بها تظهر مقاماتکم و تثبت اسمائکم </w:t>
      </w:r>
      <w:r w:rsidRPr="008F46EF">
        <w:rPr>
          <w:rFonts w:ascii="Naskh MT for Bosch School" w:eastAsia="Times New Roman" w:hAnsi="Naskh MT for Bosch School" w:cs="Naskh MT for Bosch School"/>
          <w:sz w:val="23"/>
          <w:szCs w:val="23"/>
          <w:rtl/>
          <w:lang w:bidi="fa-IR"/>
        </w:rPr>
        <w:lastRenderedPageBreak/>
        <w:t>و ترتفع مراتبکم و اذکارکم فی لوح حفیظ ایّاکم ان یمنعکم من علی الأرض عن هذا المقام العزیز الرّفیع قد وصّیناکم بها فی اکثر الألواح و فی هذا اللّوح الّذی لاح من افقه نیّر احکام ربّکم المقتدر الحکیم</w:t>
      </w:r>
    </w:p>
    <w:p w14:paraId="2F804E10" w14:textId="6023B2A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١٢١</w:t>
      </w:r>
    </w:p>
    <w:p w14:paraId="683F75BB" w14:textId="548950B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غیض بحر الوصال و قضی کتاب المبدإ فی المآل توجّهوا الی من اراده اللّه الّذی انشعب من هذا الأصل القدیم</w:t>
      </w:r>
    </w:p>
    <w:p w14:paraId="6594706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AA2293" w14:textId="32EB329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١٢٢</w:t>
      </w:r>
    </w:p>
    <w:p w14:paraId="3BFD297C" w14:textId="04015D3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فانظروا فی النّاس و قلّة عقولهم یطلبون ما یضرّهم و یترکون ما ینفعهم الا انّهم من الهائمین انّا نری بعض النّاس ارادوا الحرّیّة و یفتخرون بها اولئک فی جهل مبین</w:t>
      </w:r>
    </w:p>
    <w:p w14:paraId="7A2D49D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676CE78" w14:textId="4362F3C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١٢٣</w:t>
      </w:r>
    </w:p>
    <w:p w14:paraId="06DB93C2" w14:textId="46300F5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الحرّیّة تنتهی عواقبها الی الفتنة الّتی لا تخمد نارها کذلک یخبرکم المحصی العلیم فاعلموا انّ مطالع الحرّیّة و مظاهرها هی الحیوان و للانسان ینبغی ان یکون تحت سنن تحفظه عن جهل نفسه و ضرّ الماکرین انّ الحرّیّة تخرج الانسان عن شؤون الأدب و الوقار و تجعله من الأرذلین</w:t>
      </w:r>
    </w:p>
    <w:p w14:paraId="30C03BD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9C56493" w14:textId="7B1AE61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r w:rsidR="001E3F4A">
        <w:rPr>
          <w:rFonts w:ascii="Naskh MT for Bosch School" w:eastAsia="Times New Roman" w:hAnsi="Naskh MT for Bosch School" w:cs="Naskh MT for Bosch School"/>
          <w:sz w:val="23"/>
          <w:szCs w:val="23"/>
          <w:rtl/>
          <w:lang w:bidi="fa-IR"/>
        </w:rPr>
        <w:t>۴</w:t>
      </w:r>
    </w:p>
    <w:p w14:paraId="04B04CB3" w14:textId="3DC0DC5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فانظروا الخلق کالأغنام لا بدّ لها من راع لیحفظها انّ هذا لحقّ یقین انّا نصدّقها فی بعض المقامات دون الآخر انّا کنّا عالمین</w:t>
      </w:r>
    </w:p>
    <w:p w14:paraId="7A7B14B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ED69854" w14:textId="4E98FBE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r w:rsidR="001E3F4A">
        <w:rPr>
          <w:rFonts w:ascii="Naskh MT for Bosch School" w:eastAsia="Times New Roman" w:hAnsi="Naskh MT for Bosch School" w:cs="Naskh MT for Bosch School"/>
          <w:sz w:val="23"/>
          <w:szCs w:val="23"/>
          <w:rtl/>
          <w:lang w:bidi="fa-IR"/>
        </w:rPr>
        <w:t>۵</w:t>
      </w:r>
    </w:p>
    <w:p w14:paraId="699EC56D" w14:textId="3311706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الحرّیّة فی اتّباع اوامری لو انتم من العارفین لو اتّبع النّاس ما نزّلناه لهم من سمآء الوحی لیجدنّ انفسهم فی حرّیّة بحتة طوبی لمن عرف مراد اللّه فیما نزّل من سمآء مشیّته المهیمنة علی العالمین قل الحرّیّة الّتی تنفعکم انّها فی العبودیّة للّه الحقّ و الّذی وجد حلاوتها لا یبدّلها بملکوت ملک السّموات و الأرضین</w:t>
      </w:r>
    </w:p>
    <w:p w14:paraId="0B08CA8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4F68E6" w14:textId="3AEC06A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r w:rsidR="001E3F4A">
        <w:rPr>
          <w:rFonts w:ascii="Naskh MT for Bosch School" w:eastAsia="Times New Roman" w:hAnsi="Naskh MT for Bosch School" w:cs="Naskh MT for Bosch School"/>
          <w:sz w:val="23"/>
          <w:szCs w:val="23"/>
          <w:rtl/>
          <w:lang w:bidi="fa-IR"/>
        </w:rPr>
        <w:t>۶</w:t>
      </w:r>
    </w:p>
    <w:p w14:paraId="60782C0D" w14:textId="7CFDD38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حرّم علیکم السّؤال فی البیان عفا اللّه عن ذلک لتسألوا ما تحتاج به انفسکم لا ما تکلّم به رجال قبلکم اتّقوا اللّه و کونوا من المتّقین اسألوا ما ینفعکم فی امر اللّه و سلطانه قد فتح باب الفضل علی من فی السّموات و الأرضین</w:t>
      </w:r>
    </w:p>
    <w:p w14:paraId="7D3EC92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CB80CF3" w14:textId="30A80A1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١٢٧</w:t>
      </w:r>
    </w:p>
    <w:p w14:paraId="6BD5A536" w14:textId="399771D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عدّة الشّهور تسعة‌عشر شهراً فی کتاب اللّه قد زیّن اوّلها بهذا الاسم المهیمن علی العالمین</w:t>
      </w:r>
    </w:p>
    <w:p w14:paraId="7E2FE7D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DE6AF1" w14:textId="01F61C8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١٢٨</w:t>
      </w:r>
    </w:p>
    <w:p w14:paraId="05B963D0" w14:textId="59B0D9A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دفن الأموات فی البلّور او الأحجار الممتنعة او الأخشاب الصّلبة اللّطیفة و وضع الخواتیم المنقوشة فی اصابعهم انّه لهو المقدّر العلیم</w:t>
      </w:r>
    </w:p>
    <w:p w14:paraId="3436E83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788FE1" w14:textId="7099E1F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١٢٩</w:t>
      </w:r>
    </w:p>
    <w:p w14:paraId="61348028" w14:textId="5A7F71F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یکتب للرّجال و للّه ما فی السّموات و الأرض و ما بینهما و کان اللّه بکلّ شیء علیماً و للورقات و للّه ملک السّموات و الأرض و ما بینهما و کان اللّه علی کلّ شیء قدیراً هذا ما نزّل من قبل و ینادی نقطة البیان و یقول یا محبوب الامکان انطق فی هذا المقام بما تتضوّع به نفحات الطافک بین العالمین انّا اخبرنا الکلّ بأن لا یعادل بکلمة منک ما نزّل فی البیان انّک انت المقتدر علی ما تشآء لا تمنع عبادک عن فیوضات بحر رحمتک انّک انت ذو الفضل العظیم قد استجبنا ما اراد انّه لهو المحبوب المجیب لو ینقش علیها ما نزّل فی الحین من لدی اللّه انّه خیر لهم و لهنّ انّا کنّا حاکمین قد بدئت من اللّه و رجعت الیه منقطعاً عمّا سواه و متمسّکاً باسمه الرّحمن الرّحیم کذلک یختصّ اللّه من یشآء بفضل من عنده انّه لهو المقتدر القدیر</w:t>
      </w:r>
    </w:p>
    <w:p w14:paraId="36255B1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2238187" w14:textId="6644D10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١٣٠</w:t>
      </w:r>
    </w:p>
    <w:p w14:paraId="372CF687" w14:textId="7914A6E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ان تکفنوه فی خمسة اثواب من الحریر او القطن من لم یستطع یکتفی بواحدة منهما کذلک قضی الأمر من لدن علیم خبیر حرّم علیکم نقل المیّت ازید من مسافة ساعة من المدینة ادفنوه بالرّوح و الرّیحان فی مکان قریب</w:t>
      </w:r>
    </w:p>
    <w:p w14:paraId="52FA74C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D5DF68A" w14:textId="2853DB3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١٣١</w:t>
      </w:r>
    </w:p>
    <w:p w14:paraId="48C7F196" w14:textId="340C903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رفع اللّه ما حکم به البیان فی تحدید الأسفار انّه لهو المختار یفعل ما یشآء و یحکم ما یرید</w:t>
      </w:r>
    </w:p>
    <w:p w14:paraId="398BDF3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5FFCF2C" w14:textId="610638C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١٣٢</w:t>
      </w:r>
    </w:p>
    <w:p w14:paraId="01BBA4AD" w14:textId="46BDAC4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الانشآء اسمعوا ندآء مالک الأسمآء انّه ینادیکم من شطر سجنه الأعظم انّه لا اله الّا انا المقتدر المتکبّر المتسخّر المتعالی العلیم الحکیم انّه لا اله الّا هو المقتدر علی العالمین لو یشآء یأخذ العالم بکلمة من عنده ایّاکم ان تتوقّفوا فی هذا الأمر الّذی خضع له الملأ الأعلی و اهل مدائن الأسمآء اتّقوا اللّه و لا تکوننّ من المحتجبین احرقوا الحجبات بنار حبّی و السّبحات بهذا الاسم الّذی به سخّرنا العالمین</w:t>
      </w:r>
    </w:p>
    <w:p w14:paraId="16A9449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6B8E9C3" w14:textId="7586BBD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١٣٣</w:t>
      </w:r>
    </w:p>
    <w:p w14:paraId="2EECC252" w14:textId="4CE0183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ارفعنّ البیتین فی المقامین و المقامات الّتی فیها استقرّ عرش ربّکم الرّحمن کذلک یأمرکم مولی العارفین</w:t>
      </w:r>
    </w:p>
    <w:p w14:paraId="4BE78D9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D2FD6D7" w14:textId="23C2D7C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r w:rsidR="001E3F4A">
        <w:rPr>
          <w:rFonts w:ascii="Naskh MT for Bosch School" w:eastAsia="Times New Roman" w:hAnsi="Naskh MT for Bosch School" w:cs="Naskh MT for Bosch School"/>
          <w:sz w:val="23"/>
          <w:szCs w:val="23"/>
          <w:rtl/>
          <w:lang w:bidi="fa-IR"/>
        </w:rPr>
        <w:t>۴</w:t>
      </w:r>
    </w:p>
    <w:p w14:paraId="7F51A8AE" w14:textId="2926A46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تمنعکم شؤونات الأرض عمّا امرتم به من لدن قویّ امین کونوا مظاهر الاستقامة بین البریّة علی شأن لا تمنعکم شبهات الّذین کفروا باللّه اذ ظهر بسلطان عظیم ایّاکم ان یمنعکم ما نزّل فی الکتاب عن هذا الکتاب الّذی ینطق بالحقّ انّه لا اله الّا انا العزیز الحمید انظروا بعین الانصاف الی من اتی من سمآء المشیّة و الاقتدار و لا تکوننّ من الظّالمین</w:t>
      </w:r>
    </w:p>
    <w:p w14:paraId="7AC10C5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03BD53" w14:textId="00CF58C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r w:rsidR="001E3F4A">
        <w:rPr>
          <w:rFonts w:ascii="Naskh MT for Bosch School" w:eastAsia="Times New Roman" w:hAnsi="Naskh MT for Bosch School" w:cs="Naskh MT for Bosch School"/>
          <w:sz w:val="23"/>
          <w:szCs w:val="23"/>
          <w:rtl/>
          <w:lang w:bidi="fa-IR"/>
        </w:rPr>
        <w:t>۵</w:t>
      </w:r>
    </w:p>
    <w:p w14:paraId="3982F0E5" w14:textId="4AEDA30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ثمّ اذکروا ما جری من قلم مبشّری فی ذکر هذا الظّهور و ما ارتکبه اولو الطّغیان فی ایّامه الا انّهم من الأخسرین قال ان ادرکتم ما نظهره انتم من فضل اللّه تسألون لیمنّ علیکم باستوائه علی سرائرکم فانّ ذلک عزّ ممتنع منیع ان یشرب کأس مآء عندکم اعظم من ان تشربنّ کلّ نفس مآء وجوده بل کلّ شیء ان یا عبادی تدرکون</w:t>
      </w:r>
    </w:p>
    <w:p w14:paraId="6F604F9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CD9475D" w14:textId="193CB0B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r w:rsidR="001E3F4A">
        <w:rPr>
          <w:rFonts w:ascii="Naskh MT for Bosch School" w:eastAsia="Times New Roman" w:hAnsi="Naskh MT for Bosch School" w:cs="Naskh MT for Bosch School"/>
          <w:sz w:val="23"/>
          <w:szCs w:val="23"/>
          <w:rtl/>
          <w:lang w:bidi="fa-IR"/>
        </w:rPr>
        <w:t>۶</w:t>
      </w:r>
    </w:p>
    <w:p w14:paraId="392C339B" w14:textId="6F3AD874" w:rsidR="00B7654F" w:rsidRPr="008F46EF" w:rsidRDefault="00B7654F" w:rsidP="004C7F9D">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هذا ما نزّل من عنده ذکراً لنفسی لو انتم تعلمون و الّذی تفکّر فی هذه الآیات و اطّلع بما ستر فیهنّ من اللّآلیٴ المخزونة تاللّه انّه یجد عرف الرّحمن من شطر السّجن و یسرع بقلبه الیه باشتیاق لا تمنعه جنود السّموات و الأرضین قل هذا لظهور تطوف حوله الحجّة و البرهان کذلک انزله الرّحمن ان انتم من المنصفین قل هذا روح الکتب قد نفخ به فی القلم الأعلی و انصعق من فی الانشآء الّا من اخذته نفحات رحمتی و فوحات الطافی المهیمنة علی العالمین</w:t>
      </w:r>
    </w:p>
    <w:p w14:paraId="6FC48AA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086EED" w14:textId="0D604B9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١٣٧</w:t>
      </w:r>
    </w:p>
    <w:p w14:paraId="78946BE9" w14:textId="423FE9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البیان اتّقوا الرّحمن ثمّ انظروا ما انزله فی مقام آخر قال انّما القبلة من یظهره اللّه متی ینقلب تنقلب الی ان یستقرّ کذلک نزّل من لدن مالک القدر اذ اراد ذکر هذا المنظر الأکبر تفکّروا یا قوم و لا تکوننّ من الهائمین لو تنکرونه بأهوائکم الی ایّة قبلة تتوجّهون یا معشر الغافلین تفکّروا فی هذه الآیة ثمّ انصفوا باللّه لعلّ تجدون لآلیٴ الأسرار من البحر الّذی تموّج باسمی العزیز المنیع</w:t>
      </w:r>
    </w:p>
    <w:p w14:paraId="70FCC67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C57017A" w14:textId="28FADA1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١٣٨</w:t>
      </w:r>
    </w:p>
    <w:p w14:paraId="20E05FFE" w14:textId="3A8D56E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لأحد ان یتمسّک الیوم الّا بما ظهر فی هذا الظّهور هذا حکم اللّه من قبل و من بعد و به زیّن صحف الأوّلین هذا ذکر اللّه من قبل و من بعد قد طرّز به دیباج کتاب الوجود ان انتم من الشّاعرین هذا امر اللّه من قبل و من بعد ایّاکم ان تکونوا من الصّاغرین لا یغنیکم الیوم شیء و لیس لأحد مهرب الّا اللّه العلیم الحکیم من عرفنی قد عرف المقصود من توجّه الیّ قد توجّه الی المعبود کذلک فصّل فی الکتاب و قضی الأمر من لدی اللّه ربّ العالمین من یقرأ آیة من آیاتی لخیر له من ان یقرأ کتب الأوّلین و الآخرین هذا بیان الرّحمن ان انتم من السّامعین قل هذا حقّ العلم لو انتم من العارفین</w:t>
      </w:r>
    </w:p>
    <w:p w14:paraId="5ACF4F5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E24968C" w14:textId="5B4CD99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١٣٩</w:t>
      </w:r>
    </w:p>
    <w:p w14:paraId="3CB06B0D" w14:textId="2E44CD6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ثمّ انظروا ما نزّل فی مقام آخر لعلّ تدعون ما عندکم مقبلین الی اللّه ربّ العالمین قال لا یحلّ الاقتران ان لم یکن فی البیان و ان یدخل من احد یحرم علی الآخر ما یملک من عنده الّا و ان یرجع ذلک بعد ان یرفع امر من نظهره بالحقّ او ما قد ظهر بالعدل و قبل ذلک فلتقربنّ لعلّکم بذلک امر اللّه ترفعون کذلک تغرّدت الورقآء علی الأفنان فی ذکر ربّها الرّحمن طوبی للسّامعین</w:t>
      </w:r>
    </w:p>
    <w:p w14:paraId="5707A4A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4510E2" w14:textId="13CD58F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٠</w:t>
      </w:r>
    </w:p>
    <w:p w14:paraId="03A58300" w14:textId="41B18E5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البیان اقسمکم بربّکم الرّحمن بأن تنظروا فیما نزّل بالحقّ بعین الانصاف و لا تکوننّ من الّذین یرون برهان اللّه و ینکرونه الا انّهم من الهالکین قد صرّح نقطة البیان فی هذه الآیة بارتفاع امری قبل امره یشهد بذلک کلّ منصف علیم کما ترونه الیوم انّه ارتفع علی شأن لا ینکره الّا الّذین سکّرت ابصارهم فی الأولی و فی الأخری لهم عذاب مهین</w:t>
      </w:r>
    </w:p>
    <w:p w14:paraId="7F9F42C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BD0E951" w14:textId="1E770C1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١</w:t>
      </w:r>
    </w:p>
    <w:p w14:paraId="38937E00" w14:textId="32BCF3C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قل تاللّه انّی لمحبوبه و الآن یسمع ما ینزل من سمآء الوحی و ینوح بما ارتکبتم فی ایّامه خافوا اللّه و لا تکوننّ من المعتدین قل یا قوم ان لن تؤمنوا به لا تعترضوا علیه تاللّه یکفی ما اجتمع علیه من جنود الظّالمین</w:t>
      </w:r>
    </w:p>
    <w:p w14:paraId="0D559AF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826F52F" w14:textId="05EB543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٢</w:t>
      </w:r>
    </w:p>
    <w:p w14:paraId="7998E4C9" w14:textId="33A7345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انّه قد انزل بعض الأحکام لئلّا یتحرّک القلم الأعلی فی هذا الظّهور الّا علی ذکر مقاماته العلیا و منظره الأسنی و انّا لمّا اردنا الفضل فصّلناها بالحقّ و خفّفنا ما اردناه لکم انّه لهو الفضّال الکریم</w:t>
      </w:r>
    </w:p>
    <w:p w14:paraId="798DF59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6149F50" w14:textId="2EBBA6B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٣</w:t>
      </w:r>
    </w:p>
    <w:p w14:paraId="7030B612" w14:textId="1024705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اخبرکم من قبل بما ینطق به هذا الذّکر الحکیم قال و قوله الحقّ انّه ینطق فی کلّ شأن انّه لا اله الّا انا الفرد الواحد العلیم الخبیر هذا مقام خصّه اللّه لهذا الظّهور الممتنع البدیع هذا من فضل اللّه ان انتم من العارفین هذا من امره المبرم و اسمه الأعظم و کلمته العلیا و مطلع اسمائه الحسنی لو انتم من العالمین بل به تظهر المطالع و المشارق تفکّروا یا قوم فیما نزّل بالحقّ و تدبّروا فیه و لا تکوننّ من المعتدین</w:t>
      </w:r>
    </w:p>
    <w:p w14:paraId="17C5D3F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B617549" w14:textId="3824E57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۴۴</w:t>
      </w:r>
    </w:p>
    <w:p w14:paraId="04DD4119" w14:textId="7AD33F0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عاشروا مع الأدیان بالرّوح و الرّیحان لیجدوا منکم عرف الرّحمن ایّاکم ان تأخذکم حمیّة الجاهلیّة بین البریّة کلّ بدئ من اللّه و یعود الیه انّه لمبدأ الخلق و مرجع العالمین</w:t>
      </w:r>
    </w:p>
    <w:p w14:paraId="37170BD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2CF917" w14:textId="1FFD9DE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۴۵</w:t>
      </w:r>
    </w:p>
    <w:p w14:paraId="7A5CA89D" w14:textId="445D858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تدخلوا بیتاً عند فقدان صاحبه الّا بعد اذنه تمسّکوا بالمعروف فی کلّ الأحوال و لا تکوننّ من الغافلین</w:t>
      </w:r>
    </w:p>
    <w:p w14:paraId="4FBD974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7607B25" w14:textId="5A3E7043" w:rsidR="00B7654F" w:rsidRPr="008F46EF" w:rsidRDefault="004B3C7E"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hint="cs"/>
          <w:sz w:val="23"/>
          <w:szCs w:val="23"/>
          <w:rtl/>
          <w:lang w:bidi="fa-IR"/>
        </w:rPr>
        <w:t>۱</w:t>
      </w:r>
      <w:r w:rsidR="001E3F4A">
        <w:rPr>
          <w:rFonts w:ascii="Naskh MT for Bosch School" w:eastAsia="Times New Roman" w:hAnsi="Naskh MT for Bosch School" w:cs="Naskh MT for Bosch School"/>
          <w:sz w:val="23"/>
          <w:szCs w:val="23"/>
          <w:rtl/>
          <w:lang w:bidi="fa-IR"/>
        </w:rPr>
        <w:t>۴۶</w:t>
      </w:r>
    </w:p>
    <w:p w14:paraId="0B610ED0" w14:textId="4660989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علیکم تزکیة الأقوات و ما دونها بالزّکوة هذا ما حکم به منزل الآیات فی هذا الرّقّ المنیع سوف نفصّل لکم نصابها اذا شآء اللّه و اراد انّه یفصّل ما یشآء بعلم من عنده انّه لهو العلّام الحکیم</w:t>
      </w:r>
    </w:p>
    <w:p w14:paraId="2582094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8AA6F64" w14:textId="3E30A3C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٧</w:t>
      </w:r>
    </w:p>
    <w:p w14:paraId="0D800235" w14:textId="7AEF138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یحلّ السّؤال و من سأل حرّم علیه العطآء قد کتب علی الکلّ ان یکسب و الّذی عجز فللوکلآء و الأغنیآء ان یعیّنوا له ما یکفیه اعملوا حدود اللّه و سننه ثمّ احفظوها کما تحفظون اعینکم و لا تکوننّ من الخاسرین</w:t>
      </w:r>
    </w:p>
    <w:p w14:paraId="02E16B8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E7877E" w14:textId="7F3B1D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٨</w:t>
      </w:r>
    </w:p>
    <w:p w14:paraId="7945B800" w14:textId="4AC46C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قد منعتم فی الکتاب عن الجدال و النّزاع و الضّرب و امثالها عمّا تحزن به الأفئدة و القلوب من یحزن احداً فله ان ینفق تسعة‌عشر مثقالاً من الذّهب هذا ما حکم به مولی العالمین انّه قد عفا ذلک عنکم فی هذا الظّهور و یوصیکم بالبرّ و التّقوی امراً من عنده فی هذا اللّوح المنیر لا ترضوا لأحد ما لا ترضونه لأنفسکم اتّقوا اللّه و لا تکوننّ من المتکبّرین کلّکم خلقتم من المآء و ترجعون الی التّراب تفکّروا فی عواقبکم و لا تکوننّ من الظّالمین اسمعوا ما تتلو السّدرة علیکم من آیات اللّه انّها </w:t>
      </w:r>
      <w:r w:rsidRPr="008F46EF">
        <w:rPr>
          <w:rFonts w:ascii="Naskh MT for Bosch School" w:eastAsia="Times New Roman" w:hAnsi="Naskh MT for Bosch School" w:cs="Naskh MT for Bosch School"/>
          <w:sz w:val="23"/>
          <w:szCs w:val="23"/>
          <w:rtl/>
          <w:lang w:bidi="fa-IR"/>
        </w:rPr>
        <w:lastRenderedPageBreak/>
        <w:t>لقسطاس الهدی من اللّه ربّ الآخرة و الأولی و بها تطیر النّفوس الی مطلع الوحی و تستضیء افئدة المقبلین تلک حدود اللّه قد فرضت علیکم و تلک اوامر اللّه قد امرتم بها فی اللّوح اعملوا بالرّوح و الرّیحان هذا خیر لکم ان انتم من العارفین</w:t>
      </w:r>
    </w:p>
    <w:p w14:paraId="02B0D6E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53236E9" w14:textId="63B8FF9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٩</w:t>
      </w:r>
    </w:p>
    <w:p w14:paraId="0271694F" w14:textId="18DD6D2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اتلوا آیات اللّه فی کلّ صباح و مسآء انّ الّذی لم یتل لم یوف بعهد اللّه و میثاقه و الّذی اعرض عنها الیوم انّه ممّن اعرض عن اللّه فی ازل الآزال اتّقنّ اللّه یا عبادی کلّکم اجمعون لا تغرّنّکم کثرة القراءة و الأعمال فی اللّیل و النّهار لو یقرأ احد آیة من الآیات بالرّوح و الرّیحان خیر له من ان یتلو بالکسالة صحف اللّه المهیمن القیّوم اتلوا آیات اللّه علی قدر لا تأخذکم الکسالة و الأحزان لا تحملوا علی الأرواح ما یکسلها و یثقلها بل ما یخفّفها لتطیر بأجنحة الآیات الی مطلع البیّنات هذا اقرب الی اللّه لو انتم تعقلون</w:t>
      </w:r>
    </w:p>
    <w:p w14:paraId="53E1ABF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38E8896" w14:textId="577801C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٠</w:t>
      </w:r>
    </w:p>
    <w:p w14:paraId="5E1A9DE9" w14:textId="00D2BE8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علّموا ذرّیّاتکم ما نزّل من سمآء العظمة و الاقتدار لیقرؤوا الواح الرّحمن بأحسن الألحان فی الغرف المبنیّة فی مشارق الأذکار انّ الّذی اخذه جذب محبّة اسمی الرّحمن انّه یقرأ آیات اللّه علی شأن تنجذب به افئدة الرّاقدین هنیئاً لمن شرب رحیق الحیوان من بیان ربّه الرّحمن بهذا الاسم الّذی به نسف کلّ جبل باذخ رفیع</w:t>
      </w:r>
    </w:p>
    <w:p w14:paraId="3E28CF0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E9C3D01" w14:textId="6BA77F4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١</w:t>
      </w:r>
    </w:p>
    <w:p w14:paraId="0ADD1EF1" w14:textId="191BEF0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کتب علیکم تجدید اسباب البیت بعد انقضآء تسع‌عشرة سنة کذلک قضی الأمر من لدن علیم خبیر انّه اراد تلطیفکم و ما عندکم اتّقوا اللّه و لا تکوننّ من الغافلین و الّذی لم یستطع عفا اللّه عنه انّه لهو الغفور الکریم</w:t>
      </w:r>
    </w:p>
    <w:p w14:paraId="5FF8B34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3029FAE" w14:textId="0F31336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٢</w:t>
      </w:r>
    </w:p>
    <w:p w14:paraId="76B4BDD5" w14:textId="66F951D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اغسلوا ارجلکم کلّ یوم فی الصّیف و فی الشّتآء کلّ ثلاثة ایّام مرّة واحدة</w:t>
      </w:r>
    </w:p>
    <w:p w14:paraId="0EE39C9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CFB7C1D" w14:textId="17BA4FB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٣</w:t>
      </w:r>
    </w:p>
    <w:p w14:paraId="66D538E7" w14:textId="4BD36F1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من اغتاظ علیکم قابلوه بالرّفق و الّذی زجرکم لا تزجروه دعوه بنفسه و توکّلوا علی اللّه المنتقم العادل القدیر</w:t>
      </w:r>
    </w:p>
    <w:p w14:paraId="1CF4E3F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9DB343A" w14:textId="73CA29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۵۴</w:t>
      </w:r>
    </w:p>
    <w:p w14:paraId="696F94AC" w14:textId="4907C5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منعتم عن الارتقآء الی المنابر من اراد ان یتلو علیکم آیات ربّه فلیقعد علی الکرسیّ الموضوع علی السّریر و یذکر اللّه ربّه و ربّ العالمین قد احبّ اللّه جلوسکم علی السّرر و الکراسیّ لعزّ ما عندکم من حبّ اللّه و مطلع امره المشرق المنیر</w:t>
      </w:r>
    </w:p>
    <w:p w14:paraId="78A7713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AAEFF94" w14:textId="64B8A3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۵۵</w:t>
      </w:r>
    </w:p>
    <w:p w14:paraId="368FBE63" w14:textId="506E481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حرّم علیکم المیسر و الأفیون اجتنبوا یا معشر الخلق و لا تکوننّ من المتجاوزین ایّاکم ان تستعملوا ما تکسل به هیاکلکم و یضرّ ابدانکم انّا ما اردنا لکم الّا ما ینفعکم یشهد بذلک کلّ الأشیآء لو انتم تسمعون</w:t>
      </w:r>
    </w:p>
    <w:p w14:paraId="4387ABD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6D822B5" w14:textId="4992430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١</w:t>
      </w:r>
      <w:r w:rsidR="001E3F4A">
        <w:rPr>
          <w:rFonts w:ascii="Naskh MT for Bosch School" w:eastAsia="Times New Roman" w:hAnsi="Naskh MT for Bosch School" w:cs="Naskh MT for Bosch School"/>
          <w:sz w:val="23"/>
          <w:szCs w:val="23"/>
          <w:rtl/>
          <w:lang w:bidi="fa-IR"/>
        </w:rPr>
        <w:t>۵۶</w:t>
      </w:r>
    </w:p>
    <w:p w14:paraId="6CB85E28" w14:textId="554B252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دعیتم الی الولائم و العزائم اجیبوا بالفرح و الانبساط و الّذی وفی بالوعد انّه امن من الوعید هذا یوم فیه فصّل کلّ امر حکیم</w:t>
      </w:r>
    </w:p>
    <w:p w14:paraId="78010D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75B9E0" w14:textId="754DC52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٧</w:t>
      </w:r>
    </w:p>
    <w:p w14:paraId="4E68AA1B" w14:textId="6CB9879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ظهر سرّ التّنکیس لرمز الرّئیس طوبی لمن ایّده اللّه علی الاقرار بالسّتّة الّتی ارتفعت بهذا الألف القائمة الا انّه من المخلصین کم من ناسک اعرض و کم من تارک اقبل و قال لک الحمد یا مقصود العالمین انّ الأمر بید اللّه یعطی من یشآء ما یشآء و یمنع عمّن یشآء ما اراد یعلم خافیة القلوب و ما یتحرّک به اعین اللّامزین کم من غافل اقبل بالخلوص اقعدناه علی سریر القبول و کم من عاقل رجعناه الی النّار عدلاً من عندنا انّا کنّا حاکمین انّه لمظهر یفعل اللّه ما یشآء و المستقرّ علی عرش یحکم ما یرید</w:t>
      </w:r>
    </w:p>
    <w:p w14:paraId="20529E9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9A8CA1" w14:textId="4679E09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٨</w:t>
      </w:r>
    </w:p>
    <w:p w14:paraId="7011AF70" w14:textId="09D6FFD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وجد عرف المعانی من اثر هذا القلم الّذی اذا تحرّک فاحت نسمة اللّه فیما سواه و اذا توقّف ظهرت کینونة الاطمینان فی الامکان تعالی الرّحمن مظهر هذا الفضل العظیم قل بما حمل الظّلم ظهر العدل فیما سواه و بما قبل الذّلّة لاح عزّ اللّه بین العالمین</w:t>
      </w:r>
    </w:p>
    <w:p w14:paraId="7184494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AFD2BA5" w14:textId="599A3A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٩</w:t>
      </w:r>
    </w:p>
    <w:p w14:paraId="5D8051F3" w14:textId="77666D5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حرّم علیکم حمل آلات الحرب الّا حین الضّرورة و احلّ لکم لبس الحریر قد رفع اللّه عنکم حکم الحدّ فی اللّباس و اللّحی فضلاً من عنده انّه لهو الآمر العلیم اعملوا ما لا تنکره العقول المستقیمة و لا تجعلوا انفسکم ملعب الجاهلین طوبی لمن تزیّن بطراز الآداب و الأخلاق انّه ممّن نصر ربّه بالعمل الواضح المبین</w:t>
      </w:r>
    </w:p>
    <w:p w14:paraId="1ED4BE9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A1064A" w14:textId="6495923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٠</w:t>
      </w:r>
    </w:p>
    <w:p w14:paraId="567B37BF" w14:textId="628BF58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عمّروا دیار اللّه و بلاده ثمّ اذکروه فیها بترنّمات المقرّبین انّما تعمر القلوب باللّسان کما تعمر البیوت و الدّیار بالید و اسباب آخر قد قدّرنا لکلّ شیء سبباً من عندنا تمسّکوا به و توکّلوا علی الحکیم الخبیر</w:t>
      </w:r>
    </w:p>
    <w:p w14:paraId="501685A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B13689D" w14:textId="03A2829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١</w:t>
      </w:r>
    </w:p>
    <w:p w14:paraId="02A100F1" w14:textId="47D0894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اقرّ باللّه و آیاته و اعترف بأنّه لا یسأل عمّا یفعل هذه کلمة قد جعلها اللّه طراز العقاید و اصلها و بها یقبل عمل العاملین اجعلوا هذه الکلمة نصب عیونکم لئلّا تزلّکم اشارات المعرضین</w:t>
      </w:r>
    </w:p>
    <w:p w14:paraId="75ADCFF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8108D08" w14:textId="2DC4B1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٢</w:t>
      </w:r>
    </w:p>
    <w:p w14:paraId="1DFF22FB" w14:textId="3B10607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لو یحلّ ما حرّم فی ازل الآزال او بالعکس لیس لأحد ان یعترض علیه و الّذی توقّف فی اقلّ من آن انّه من المعتدین</w:t>
      </w:r>
    </w:p>
    <w:p w14:paraId="5FEDBE1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EA16592" w14:textId="6D2FF5C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٣</w:t>
      </w:r>
    </w:p>
    <w:p w14:paraId="50C2723F" w14:textId="077BB10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و الّذی ما فاز بهذا الأصل الأسنی و المقام الأعلی تحرّکه اریاح الشّبهات و تقلّبه مقالات المشرکین من فاز بهذا الأصل قد فاز بالاستقامة الکبری حبّذا هذا المقام الأبهی الّذی بذکره زیّن کلّ لوح منیع کذلک یعلّمکم اللّه ما یخلّصکم عن الرّیب و الحیرة و ینجّیکم فی الدّنیا و الآخرة انّه هو الغفور الکریم هو الّذی ارسل الرّسل و انزل الکتب علی انّه لا اله الّا انا العزیز الحکیم</w:t>
      </w:r>
    </w:p>
    <w:p w14:paraId="4EA5BD6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760863D" w14:textId="34DD9C9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۶۴</w:t>
      </w:r>
    </w:p>
    <w:p w14:paraId="5D0AC03A" w14:textId="027F52A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ارض الکاف و الرّآء انّا نراک علی ما لا یحبّه اللّه و نری منک ما لا اطّلع به احد الّا اللّه العلیم الخبیر و نجد ما یمرّ منک فی سرّ السّرّ عندنا علم کلّ شیء فی لوح مبین لا تحزنی بذلک سوف یظهر اللّه فیک اولی بأس شدید یذکروننی باستقامة لا تمنعهم اشارات العلمآء و لا تحجبهم شبهات المریبین اولئک ینظرون اللّه بأعینهم و ینصرونه بأنفسهم الا انّهم من الرّاسخین</w:t>
      </w:r>
    </w:p>
    <w:p w14:paraId="007D6AC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75475A" w14:textId="403ACAD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۶۵</w:t>
      </w:r>
    </w:p>
    <w:p w14:paraId="3C3F2E59" w14:textId="296717B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العلمآء لمّا نزّلت الآیات و ظهرت البیّنات رأیناکم خلف الحجبات ان هذا الّا شیء عجاب قد افتخرتم باسمی و غفلتم عن نفسی اذ اتی الرّحمن بالحجّة و البرهان انّا خرقنا الأحجاب ایّاکم ان تحجبوا النّاس بحجاب آخر کسّروا سلاسل الأوهام باسم مالک الأنام و لا تکوننّ من الخادعین اذا اقبلتم الی اللّه و دخلتم هذا الأمر لا تفسدوا فیه و لا تقیسوا کتاب اللّه بأهوائکم هذا نصح اللّه من قبل و من بعد یشهد بذلک شهدآء اللّه و اصفیائه انّا کلّ له شاهدون</w:t>
      </w:r>
    </w:p>
    <w:p w14:paraId="5EE1EBC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1F8DF6" w14:textId="2625309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۶۶</w:t>
      </w:r>
    </w:p>
    <w:p w14:paraId="0195C739" w14:textId="5029A14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اذکروا الشّیخ الّذی سمّی بمحمّد قبل حسن و کان من اعلم العلمآء فی عصره لمّا ظهر الحقّ اعرض عنه هو و امثاله و اقبل الی اللّه من ینقّی القمح و الشّعیر و کان یکتب علی زعمه احکام اللّه فی اللّیل و النّهار و لمّا اتی المختار ما نفعه حرف منها لو نفعه لم یعرض عن وجه به انارت وجوه المقرّبین لو آمنتم باللّه حین ظهوره ما اعرض عنه النّاس و ما ورد علینا ما ترونه الیوم اتّقوا اللّه و لا تکوننّ من الغافلین</w:t>
      </w:r>
    </w:p>
    <w:p w14:paraId="6A0899A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FC054B" w14:textId="49913B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٧</w:t>
      </w:r>
    </w:p>
    <w:p w14:paraId="6D64012F" w14:textId="23A9257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تمنعکم الأسمآء عن مالکها او یحجبکم ذکر عن هذا الذّکر الحکیم استعیذوا باللّه یا معشر العلمآء و لا تجعلوا انفسکم حجاباً بینی و بین خلقی کذلک یعظکم اللّه و یأمرکم بالعدل لئلّا تحبط اعمالکم و انتم غافلون انّ الّذی اعرض عن هذا الأمر هل یقدر ان یثبت حقّاً فی الابداع لا ومالک الاختراع ولکنّ النّاس فی حجاب مبین قل به اشرقت شمس الحجّة و لاح نیّر البرهان لمن فی الامکان اتّقوا اللّه یا اولی الأبصار و لا تنکرون ایّاکم ان یمنعکم ذکر النّبیّ عن هذا النّبإ الأعظم او الولایة عن ولایة اللّه المهیمنة علی العالمین قد خلق کلّ اسم بقوله و علّق کلّ امر بأمره المبرم العزیز البدیع قل هذا یوم اللّه لا یذکر فیه الّا نفسه المهیمنة علی العالمین هذا امر اضطرب منه ما عندکم من الأوهام و التّماثیل</w:t>
      </w:r>
    </w:p>
    <w:p w14:paraId="308E5A5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02C9598" w14:textId="5DCCA89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٨</w:t>
      </w:r>
    </w:p>
    <w:p w14:paraId="2973C7D4" w14:textId="7E864B1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قد نری منکم من یأخذ الکتاب و یستدلّ به علی اللّه کما استدلّت کلّ ملّة بکتابها علی اللّه المهیمن القیّوم قل تاللّه الحقّ لا تغنیکم الیوم کتب العالم و لا ما فیه من الصّحف الّا بهذا الکتاب الّذی ینطق فی قطب الابداع انّه لا اله الّا انا العلیم الحکیم</w:t>
      </w:r>
    </w:p>
    <w:p w14:paraId="59C5E12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75BD73C" w14:textId="53CFD67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٩</w:t>
      </w:r>
    </w:p>
    <w:p w14:paraId="395CDD82" w14:textId="26A85A0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العلمآء ایّاکم ان تکونوا سبب الاختلاف فی الأطراف کما کنتم علّة الاعراض فی اوّل الأمر اجمعوا النّاس علی هذه الکلمة الّتی بها صاحت الحصاة الملک للّه مطلع الآیات کذلک یعظکم اللّه فضلاً من عنده انّه لهو الغفور الکریم</w:t>
      </w:r>
    </w:p>
    <w:p w14:paraId="3AAA8D5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BFDC0B0" w14:textId="23939DB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١٧٠</w:t>
      </w:r>
    </w:p>
    <w:p w14:paraId="10D5F79B" w14:textId="71156F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اذکروا الکریم اذ دعوناه الی اللّه انّه استکبر بما اتّبع هواه بعد اذ ارسلنا الیه ما قرّت به عین البرهان فی الامکان و تمّت حجّة اللّه علی من فی السّموات و الأرضین انّا امرناه بالاقبال فضلاً من الغنیّ المتعال انّه ولّی مدبراً الی ان اخذته زبانیة العذاب عدلاً من اللّه انّا کنّا شاهدین</w:t>
      </w:r>
    </w:p>
    <w:p w14:paraId="7B88BCB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7BC964A" w14:textId="5E59A13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١٧١</w:t>
      </w:r>
    </w:p>
    <w:p w14:paraId="28DE7E9C" w14:textId="2F8A644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اخرقنّ الأحجاب علی شأن یسمع اهل الملکوت صوت خرقها هذا امر اللّه من قبل و من بعد طوبی لمن عمل بما امر ویل للتّارکین</w:t>
      </w:r>
    </w:p>
    <w:p w14:paraId="7AABE57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F8EC1F3" w14:textId="6B3561C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١٧٢</w:t>
      </w:r>
    </w:p>
    <w:p w14:paraId="12B35847" w14:textId="79F4669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ما اردنا فی الملک الّا ظهور اللّه و سلطانه و کفی باللّه علیّ شهیداً انّا ما اردنا فی الملکوت الّا علوّ امر اللّه و ثنائه و کفی باللّه علیّ وکیلاً انّا ما اردنا فی الجبروت الّا ذکر اللّه و ما نزّل من عنده و کفی باللّه معیناً</w:t>
      </w:r>
    </w:p>
    <w:p w14:paraId="054E5CD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A4C2455" w14:textId="301130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١٧٣</w:t>
      </w:r>
    </w:p>
    <w:p w14:paraId="461A9942" w14:textId="1E7A04F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لکم یا معشر العلمآء فی البهآء تاللّه انتم امواج البحر الأعظم و انجم سمآء الفضل و الویة النّصر بین السّموات و الأرضین انتم مطالع الاستقامة بین البریّة و مشارق البیان لمن فی الامکان طوبی لمن اقبل الیکم ویل للمعرضین ینبغی الیوم لمن شرب رحیق الحیوان من ید الطاف ربّه الرّحمن ان یکون نبّاضاً کالشّریان فی جسد الامکان لیتحرّک به العالم و کلّ عظم رمیم</w:t>
      </w:r>
    </w:p>
    <w:p w14:paraId="057664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A000ED2" w14:textId="215103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r w:rsidR="001E3F4A">
        <w:rPr>
          <w:rFonts w:ascii="Naskh MT for Bosch School" w:eastAsia="Times New Roman" w:hAnsi="Naskh MT for Bosch School" w:cs="Naskh MT for Bosch School"/>
          <w:sz w:val="23"/>
          <w:szCs w:val="23"/>
          <w:rtl/>
          <w:lang w:bidi="fa-IR"/>
        </w:rPr>
        <w:t>۴</w:t>
      </w:r>
    </w:p>
    <w:p w14:paraId="5F4551F3" w14:textId="197AA20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الانشآء اذا طارت الورقآء عن ایک الثّنآء و قصدت المقصد الأقصی الأخفی ارجعوا ما لا عرفتموه من الکتاب الی الفرع المنشعب من هذا الأصل القویم</w:t>
      </w:r>
    </w:p>
    <w:p w14:paraId="0165B1F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5683C26" w14:textId="345BCA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r w:rsidR="001E3F4A">
        <w:rPr>
          <w:rFonts w:ascii="Naskh MT for Bosch School" w:eastAsia="Times New Roman" w:hAnsi="Naskh MT for Bosch School" w:cs="Naskh MT for Bosch School"/>
          <w:sz w:val="23"/>
          <w:szCs w:val="23"/>
          <w:rtl/>
          <w:lang w:bidi="fa-IR"/>
        </w:rPr>
        <w:t>۵</w:t>
      </w:r>
    </w:p>
    <w:p w14:paraId="7AD85039" w14:textId="4B259FD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یا قلم الأعلی تحرّک علی اللّوح باذن ربّک فاطر السّمآء ثمّ اذکر اذ اراد مطلع التّوحید مکتب التّجرید لعلّ الأحرار یطّلعنّ علی قدر سمّ الابرة بما هو خلف الأستار من اسرار ربّک العزیز العلّام قل انّا دخلنا مکتب المعانی و التّبیان حین غفلة من فی الامکان و شاهدنا ما انزله الرّحمن و قبلنا ما اهداه لی من آیات اللّه المهیمن القیّوم و سمعنا ما شهد به فی اللّوح انّا کنّا شاهدین و اجبناه بأمر من عندنا انّا کنّا آمرین</w:t>
      </w:r>
    </w:p>
    <w:p w14:paraId="578A9EE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BFE0775" w14:textId="5A36EE3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r w:rsidR="001E3F4A">
        <w:rPr>
          <w:rFonts w:ascii="Naskh MT for Bosch School" w:eastAsia="Times New Roman" w:hAnsi="Naskh MT for Bosch School" w:cs="Naskh MT for Bosch School"/>
          <w:sz w:val="23"/>
          <w:szCs w:val="23"/>
          <w:rtl/>
          <w:lang w:bidi="fa-IR"/>
        </w:rPr>
        <w:t>۶</w:t>
      </w:r>
    </w:p>
    <w:p w14:paraId="5B711F05" w14:textId="02AF29C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البیان انّا دخلنا مکتب اللّه اذ انتم راقدون و لاحظنا اللّوح اذ انتم نائمون تاللّه الحقّ قد قرأناه قبل نزوله و انتم غافلون قد احطنا الکتاب اذ کنتم فی الأصلاب هذا ذکری علی قدرکم لا علی قدر اللّه یشهد بذلک ما فی علم اللّه لو انتم تعرفون و یشهد بذلک لسان اللّه لو انتم تفقهون تاللّه لو نکشف الحجاب انتم تنصعقون</w:t>
      </w:r>
    </w:p>
    <w:p w14:paraId="1DBFE50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5C2DC37" w14:textId="14E238A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١٧٧</w:t>
      </w:r>
    </w:p>
    <w:p w14:paraId="7F872888" w14:textId="45A3CFC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تجادلوا فی اللّه و امره انّه ظهر علی شأن احاط ما کان و ما یکون لو نتکلّم فی هذا المقام بلسان اهل الملکوت لنقول قد خلق اللّه ذلک المکتب قبل خلق السّموات و الأرض و دخلنا فیه قبل ان یقترن الکاف برکنها النّون هذا لسان عبادی فی ملکوتی تفکّروا فیما ینطق به لسان اهل جبروتی بما علّمناهم علماً من لدنّا و ما کان مستوراً فی علم اللّه و ما ینطق به لسان العظمة و الاقتدار فی مقامه المحمود</w:t>
      </w:r>
    </w:p>
    <w:p w14:paraId="7F2AE19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B1D452F" w14:textId="386630B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١٧٨</w:t>
      </w:r>
    </w:p>
    <w:p w14:paraId="1CF3E222" w14:textId="43671A1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هذا امر تلعبون به بأوهامکم و لیس هذا مقام یدخل فیه کلّ جبان موهوم تاللّه هذا مضمار المکاشفة و الانقطاع و میدان المشاهدة و الارتفاع لا یجول فیه الّا فوارس الرّحمن الّذین نبذوا الامکان اولئک انصار اللّه فی الأرض و مشارق الاقتدار بین العالمین</w:t>
      </w:r>
    </w:p>
    <w:p w14:paraId="533705D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0E73078" w14:textId="6560E71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١٧٩</w:t>
      </w:r>
    </w:p>
    <w:p w14:paraId="403B23A4" w14:textId="518ECF3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یمنعکم ما فی البیان عن ربّکم الرّحمن تاللّه انّه قد نزّل لذکری لو انتم تعرفون لا یجد منه المخلصون الّا عرف حبّی و اسمی المهیمن علی کلّ شاهد و مشهود قل یا قوم توجّهوا الی ما نزّل من قلمی الأعلی ان وجدتم منه عرف اللّه لا تعترضوا علیه و لا تمنعوا انفسکم عن فضل اللّه و الطافه کذلک ینصحکم اللّه انّه لهو النّاصح العلیم</w:t>
      </w:r>
    </w:p>
    <w:p w14:paraId="37D31F5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6582CD" w14:textId="6EB0A46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١٨٠</w:t>
      </w:r>
    </w:p>
    <w:p w14:paraId="0657CF8A" w14:textId="09A111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ما لا عرفتموه من البیان فاسألوا اللّه ربّکم و ربّ آبائکم الأوّلین انّه لو یشآء یبیّن لکم ما نزّل فیه و ما ستر فی بحر کلماته من لآلیٴ العلم و الحکمة انّه لهو المهیمن علی الأسمآء لا اله الّا هو المهیمن القیّوم</w:t>
      </w:r>
    </w:p>
    <w:p w14:paraId="71C1852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81ED0FD" w14:textId="03210B2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١٨١</w:t>
      </w:r>
    </w:p>
    <w:p w14:paraId="414431E2" w14:textId="25B533F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اضطرب النّظم من هذا النّظم الأعظم و اختلف التّرتیب بهذا البدیع الّذی ما شهدت عین الابداع شبهه</w:t>
      </w:r>
    </w:p>
    <w:p w14:paraId="703A78E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3C180C" w14:textId="3396E33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١٨٢</w:t>
      </w:r>
    </w:p>
    <w:p w14:paraId="327342C7" w14:textId="3E98BCE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اغتمسوا فی بحر بیانی لعلّ تطّلعون بما فیه من لآلیٴ الحکمة و الأسرار ایّاکم ان توقّفوا فی هذا الأمر الّذی به ظهرت سلطنة اللّه و اقتداره اسرعوا الیه بوجوه بیضآء هذا دین اللّه من قبل و من بعد من اراد فلیقبل و من لم یرد فانّ اللّه لغنیّ عن العالمین</w:t>
      </w:r>
    </w:p>
    <w:p w14:paraId="0AD58B8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D56C5EF" w14:textId="0494D6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١٨٣</w:t>
      </w:r>
    </w:p>
    <w:p w14:paraId="44F44062" w14:textId="5CF680E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هذا لقسطاس الهدی لمن فی السّموات و الأرض و البرهان الأعظم لو انتم تعرفون قل به ثبت کلّ حجّة فی الأعصار لو انتم توقنون قل به استغنی کلّ فقیر و تعلّم کلّ عالم و عرج من اراد الصّعود الی اللّه ایّاکم ان تختلفوا فیه کونوا کالجبال الرّواسخ فی امر ربّکم العزیز الودود</w:t>
      </w:r>
    </w:p>
    <w:p w14:paraId="6956D24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2CDF676" w14:textId="087DD33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w:t>
      </w:r>
      <w:r w:rsidR="001E3F4A">
        <w:rPr>
          <w:rFonts w:ascii="Naskh MT for Bosch School" w:eastAsia="Times New Roman" w:hAnsi="Naskh MT for Bosch School" w:cs="Naskh MT for Bosch School"/>
          <w:sz w:val="23"/>
          <w:szCs w:val="23"/>
          <w:rtl/>
          <w:lang w:bidi="fa-IR"/>
        </w:rPr>
        <w:t>۴</w:t>
      </w:r>
    </w:p>
    <w:p w14:paraId="7274F2B1" w14:textId="4BE72C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یا مطلع الاعراض دع الاغماض ثمّ انطق بالحقّ بین الخلق تاللّه قد جرت دموعی علی خدودی بما اراک مقبلاً الی هواک و معرضاً عمّن خلقک و سوّاک اذکر فضل مولاک اذ ربّیناک فی اللّیالی و الأیّام لخدمة الأمر اتّق اللّه و کن من التّائبین هبنی اشتبه علی النّاس امرک هل یشتبه علی نفسک خف عن اللّه ثمّ اذکر اذ کنت قائماً لدی العرش و کتبت ما القیناک من آیات اللّه المهیمن المقتدر القدیر ایّاک ان تمنعک الحمیّة عن شطر الأحدیّة توجّه الیه و لا تخف من اعمالک انّه یغفر من یشآء بفضل من عنده لا اله الّا هو الغفور الکریم انّما ننصحک لوجه اللّه ان اقبلت فلنفسک و ان اعرضت انّ ربّک غنیّ عنک و عن الّذین اتّبعوک بوهم مبین قد اخذ اللّه من اغواک فارجع الیه خاضعاً خاشعاً متذلّلاً انّه یکفّر عنک سیّئاتک انّ ربّک لهو التّوّاب العزیز الرّحیم</w:t>
      </w:r>
    </w:p>
    <w:p w14:paraId="0B8F6AB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7FE80A5" w14:textId="274F755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w:t>
      </w:r>
      <w:r w:rsidR="001E3F4A">
        <w:rPr>
          <w:rFonts w:ascii="Naskh MT for Bosch School" w:eastAsia="Times New Roman" w:hAnsi="Naskh MT for Bosch School" w:cs="Naskh MT for Bosch School"/>
          <w:sz w:val="23"/>
          <w:szCs w:val="23"/>
          <w:rtl/>
          <w:lang w:bidi="fa-IR"/>
        </w:rPr>
        <w:t>۵</w:t>
      </w:r>
    </w:p>
    <w:p w14:paraId="199A0552" w14:textId="7B4E679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هذا نصح اللّه لو انت من السّامعین هذا فضل اللّه لو انت من المقبلین هذا ذکر اللّه لو انت من الشّاعرین هذا کنز اللّه لو انت من العارفین</w:t>
      </w:r>
    </w:p>
    <w:p w14:paraId="44CAEA4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78AE802" w14:textId="7470254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w:t>
      </w:r>
      <w:r w:rsidR="001E3F4A">
        <w:rPr>
          <w:rFonts w:ascii="Naskh MT for Bosch School" w:eastAsia="Times New Roman" w:hAnsi="Naskh MT for Bosch School" w:cs="Naskh MT for Bosch School"/>
          <w:sz w:val="23"/>
          <w:szCs w:val="23"/>
          <w:rtl/>
          <w:lang w:bidi="fa-IR"/>
        </w:rPr>
        <w:t>۶</w:t>
      </w:r>
    </w:p>
    <w:p w14:paraId="66F3675F" w14:textId="5A6E070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هذا کتاب اصبح مصباح القدم للعالم و صراطه الأقوم بین العالمین قل انّه لمطلع علم اللّه لو انتم تعلمون و مشرق اوامر اللّه لو انتم تعرفون</w:t>
      </w:r>
    </w:p>
    <w:p w14:paraId="22D18EC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C5EB437" w14:textId="4A11313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١٨٧</w:t>
      </w:r>
    </w:p>
    <w:p w14:paraId="383498F8" w14:textId="1099433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تحملوا علی الحیوان ما یعجز عن حمله انّا نهیناکم عن ذلک نهیاً عظیماً فی الکتاب کونوا مظاهر العدل و الانصاف بین السّموات و الأرضین</w:t>
      </w:r>
    </w:p>
    <w:p w14:paraId="54DD26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320B63A" w14:textId="62B3D4E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١٨٨</w:t>
      </w:r>
    </w:p>
    <w:p w14:paraId="58FB9594" w14:textId="27FC099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قتل نفساً خطأ فله دیة مسلّمة الی اهلها و هی مائة مثقال من الذّهب اعملوا بما امرتم به فی اللّوح و لا تکوننّ من المتجاوزین</w:t>
      </w:r>
    </w:p>
    <w:p w14:paraId="46A625A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F007906" w14:textId="0B08FE5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١٨٩</w:t>
      </w:r>
    </w:p>
    <w:p w14:paraId="002FBBD7" w14:textId="7311F53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المجالس فی البلاد اختاروا لغة من اللّغات لیتکلّم بها من علی الأرض و کذلک من الخطوط انّ اللّه یبیّن لکم ما ینفعکم و یغنیکم عن دونکم انّه لهو الفضّال العلیم الخبیر هذا سبب الاتّحاد لو انتم تعلمون و العلّة الکبری للاتّفاق و التّمدّن لو انتم تشعرون انّا جعلنا الأمرین علامتین لبلوغ العالم الأوّل و هو الأسّ الأعظم نزّلناه فی الواح اخری و الثّانی نزّل فی هذا اللّوح البدیع</w:t>
      </w:r>
    </w:p>
    <w:p w14:paraId="4245E6D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B6C299" w14:textId="12F9463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١٩٠</w:t>
      </w:r>
    </w:p>
    <w:p w14:paraId="14541152" w14:textId="0007F3A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 علیکم شرب الأفیون انّا نهیناکم عن ذلک نهیاً عظیماً فی الکتاب و الّذی شرب انّه لیس منّی اتّقوا اللّه یا اولی الألباب</w:t>
      </w:r>
    </w:p>
    <w:p w14:paraId="782930EE" w14:textId="77777777" w:rsidR="00B7654F" w:rsidRPr="008F46EF" w:rsidRDefault="00B7654F" w:rsidP="00D31223">
      <w:pPr>
        <w:bidi/>
        <w:jc w:val="both"/>
        <w:rPr>
          <w:rFonts w:ascii="Naskh MT for Bosch School" w:eastAsia="Times New Roman" w:hAnsi="Naskh MT for Bosch School" w:cs="Naskh MT for Bosch School"/>
          <w:sz w:val="23"/>
          <w:szCs w:val="23"/>
          <w:rtl/>
          <w:lang w:bidi="fa-IR"/>
        </w:rPr>
      </w:pPr>
    </w:p>
    <w:p w14:paraId="5F4718DD" w14:textId="77777777" w:rsidR="001A5929" w:rsidRPr="008F46EF" w:rsidRDefault="001A5929" w:rsidP="00782309">
      <w:pPr>
        <w:pStyle w:val="PlainText"/>
        <w:bidi/>
        <w:rPr>
          <w:rFonts w:ascii="Naskh MT for Bosch School" w:hAnsi="Naskh MT for Bosch School" w:cs="Naskh MT for Bosch School"/>
          <w:sz w:val="23"/>
          <w:szCs w:val="23"/>
          <w:rtl/>
          <w:lang w:bidi="fa-IR"/>
        </w:rPr>
      </w:pPr>
    </w:p>
    <w:p w14:paraId="4591C09C" w14:textId="77777777" w:rsidR="00780B25" w:rsidRPr="008F46EF" w:rsidRDefault="00780B25" w:rsidP="00D31223">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0396F0D9" w14:textId="2CDB2FE3" w:rsidR="001C5E18" w:rsidRPr="008F46EF" w:rsidRDefault="001C5E18">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50A275F2" w14:textId="77777777" w:rsidR="0094154F" w:rsidRPr="008F46EF" w:rsidRDefault="00AE2E7D" w:rsidP="00D31223">
      <w:pPr>
        <w:pStyle w:val="PlainText"/>
        <w:bidi/>
        <w:ind w:firstLine="720"/>
        <w:jc w:val="center"/>
        <w:rPr>
          <w:rFonts w:ascii="Naskh MT for Bosch School" w:hAnsi="Naskh MT for Bosch School" w:cs="Naskh MT for Bosch School"/>
          <w:sz w:val="23"/>
          <w:szCs w:val="23"/>
          <w:rtl/>
          <w:lang w:bidi="fa-IR"/>
        </w:rPr>
      </w:pPr>
      <w:bookmarkStart w:id="6" w:name="Book_Mark_6"/>
      <w:r w:rsidRPr="008F46EF">
        <w:rPr>
          <w:rFonts w:ascii="Naskh MT for Bosch School" w:hAnsi="Naskh MT for Bosch School" w:cs="Naskh MT for Bosch School"/>
          <w:sz w:val="23"/>
          <w:szCs w:val="23"/>
          <w:rtl/>
          <w:lang w:bidi="fa-IR"/>
        </w:rPr>
        <w:lastRenderedPageBreak/>
        <w:t>ملحقاتی بر</w:t>
      </w:r>
      <w:r w:rsidR="0061363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نازله از قلم اعلی</w:t>
      </w:r>
      <w:bookmarkEnd w:id="6"/>
    </w:p>
    <w:p w14:paraId="039398D6" w14:textId="77777777" w:rsidR="0094154F" w:rsidRPr="008F46EF" w:rsidRDefault="0094154F" w:rsidP="00D31223">
      <w:pPr>
        <w:pStyle w:val="PlainText"/>
        <w:bidi/>
        <w:ind w:firstLine="720"/>
        <w:jc w:val="center"/>
        <w:rPr>
          <w:rFonts w:ascii="Naskh MT for Bosch School" w:hAnsi="Naskh MT for Bosch School" w:cs="Naskh MT for Bosch School"/>
          <w:sz w:val="23"/>
          <w:szCs w:val="23"/>
          <w:rtl/>
          <w:lang w:bidi="fa-IR"/>
        </w:rPr>
      </w:pPr>
    </w:p>
    <w:p w14:paraId="505B0E00" w14:textId="77777777" w:rsidR="00AE2E7D" w:rsidRPr="008F46EF" w:rsidRDefault="00AE2E7D" w:rsidP="00D31223">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مربوط به ملحقاتی بر کتاب اقدس</w:t>
      </w:r>
    </w:p>
    <w:p w14:paraId="5035020C" w14:textId="77777777" w:rsidR="00780B25" w:rsidRPr="008F46EF" w:rsidRDefault="00780B25" w:rsidP="00782309">
      <w:pPr>
        <w:pStyle w:val="PlainText"/>
        <w:bidi/>
        <w:rPr>
          <w:rFonts w:ascii="Naskh MT for Bosch School" w:hAnsi="Naskh MT for Bosch School" w:cs="Naskh MT for Bosch School"/>
          <w:sz w:val="23"/>
          <w:szCs w:val="23"/>
          <w:rtl/>
          <w:lang w:bidi="fa-IR"/>
        </w:rPr>
      </w:pPr>
    </w:p>
    <w:p w14:paraId="1C9C5D5B" w14:textId="7B691309" w:rsidR="002A60CC" w:rsidRPr="008F46EF" w:rsidRDefault="00AE2E7D" w:rsidP="009D2D81">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w:t>
      </w:r>
      <w:r w:rsidR="00406E09"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الواح مبارکه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نازله از</w:t>
      </w:r>
      <w:r w:rsidR="00406E09"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قلم‌</w:t>
      </w:r>
      <w:r w:rsidR="005E27D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اعلی بعد</w:t>
      </w:r>
      <w:r w:rsidR="00FB0B5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w:t>
      </w:r>
      <w:r w:rsidR="00FB0B5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w:t>
      </w:r>
      <w:r w:rsidR="00D263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شامل مطالبی است که متمّم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عمده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الواح</w:t>
      </w:r>
      <w:r w:rsidR="0094154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مجموعه الواح جمال اقدس ابهی که بعد از کتاب اقدس نازل</w:t>
      </w:r>
      <w:r w:rsidR="0094154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طبع و نشر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قسمتی از لوح اشراقات و صورت</w:t>
      </w:r>
      <w:r w:rsidR="002A60C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سه گانه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مذکور در رساله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2A60CC" w:rsidRPr="008F46EF">
        <w:rPr>
          <w:rFonts w:ascii="Naskh MT for Bosch School" w:hAnsi="Naskh MT for Bosch School" w:cs="Naskh MT for Bosch School"/>
          <w:sz w:val="23"/>
          <w:szCs w:val="23"/>
          <w:rtl/>
          <w:lang w:bidi="fa-IR"/>
        </w:rPr>
        <w:t>سؤال و جواب</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صلات م</w:t>
      </w:r>
      <w:r w:rsidR="00686B23" w:rsidRPr="008F46EF">
        <w:rPr>
          <w:rFonts w:ascii="Naskh MT for Bosch School" w:hAnsi="Naskh MT for Bosch School" w:cs="Naskh MT for Bosch School"/>
          <w:sz w:val="23"/>
          <w:szCs w:val="23"/>
          <w:rtl/>
          <w:lang w:bidi="fa-IR"/>
        </w:rPr>
        <w:t>يّت</w:t>
      </w:r>
      <w:r w:rsidR="002A60C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در کتاب اقدس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بخش درج م</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ردد.</w:t>
      </w:r>
    </w:p>
    <w:p w14:paraId="35B61B1D" w14:textId="0CFDDA2B" w:rsidR="001C5E18" w:rsidRPr="008F46EF" w:rsidRDefault="001C5E18">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263B0413" w14:textId="77777777" w:rsidR="002A60CC" w:rsidRPr="008F46EF" w:rsidRDefault="00AE2E7D"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لوح اشراقات</w:t>
      </w:r>
    </w:p>
    <w:p w14:paraId="41180CE4" w14:textId="77777777" w:rsidR="00AE2E7D" w:rsidRPr="008F46EF" w:rsidRDefault="00AE2E7D" w:rsidP="003066FA">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اشراق هشتم</w:t>
      </w:r>
    </w:p>
    <w:p w14:paraId="1A836811" w14:textId="77777777" w:rsidR="005B1AE9" w:rsidRDefault="005B1AE9" w:rsidP="009D2D81">
      <w:pPr>
        <w:pStyle w:val="PlainText"/>
        <w:bidi/>
        <w:rPr>
          <w:rFonts w:ascii="Naskh MT for Bosch School" w:hAnsi="Naskh MT for Bosch School" w:cs="Naskh MT for Bosch School"/>
          <w:sz w:val="23"/>
          <w:szCs w:val="23"/>
          <w:rtl/>
          <w:lang w:bidi="fa-IR"/>
        </w:rPr>
      </w:pPr>
    </w:p>
    <w:p w14:paraId="52B36550" w14:textId="136811E6" w:rsidR="00BB2C68" w:rsidRPr="008F46EF" w:rsidRDefault="00BB2C68" w:rsidP="005B1AE9">
      <w:pPr>
        <w:pStyle w:val="PlainText"/>
        <w:bidi/>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اینفقره از قلم اعلی در این حین مسطور و از کتاب اقدس محسوب امور ملّت معلّق است برجال بیت عدل الهی ایشانند امنآء اللّه ب</w:t>
      </w:r>
      <w:r w:rsidR="00A33B4F" w:rsidRPr="008F46EF">
        <w:rPr>
          <w:rFonts w:ascii="Naskh MT for Bosch School" w:hAnsi="Naskh MT for Bosch School" w:cs="Naskh MT for Bosch School"/>
          <w:sz w:val="23"/>
          <w:szCs w:val="23"/>
          <w:rtl/>
          <w:lang w:bidi="fa-IR"/>
        </w:rPr>
        <w:t>ین عباده و مطالع الأمر فی بلاده</w:t>
      </w:r>
    </w:p>
    <w:p w14:paraId="474289C6" w14:textId="77777777" w:rsidR="00BB2C68" w:rsidRPr="008F46EF" w:rsidRDefault="00BB2C68" w:rsidP="009D2D81">
      <w:pPr>
        <w:pStyle w:val="PlainText"/>
        <w:bidi/>
        <w:ind w:firstLine="720"/>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یا حزب اللّه مربّی عالم عدلست چه که دارای دو رکن است مجازات و مکافات و ایندو رکن دو چشمه‌اند از برای حیات اهل عالم چونکه هر روز را امری و هر حین را حکمتی مقتضی لذا امور به بیت عدل راجع تا آنچه را مصلحت وقت دانند معمول دارند نفوسیکه لوجه اللّه بر خدمت امر قیام نمایند ایشان ملهمند بالهامات غیبی الهی بر کلّ اطاعت لازم امور سیاسیّه کلّ راجع است به بیت عدل و عبا</w:t>
      </w:r>
      <w:r w:rsidR="00A33B4F" w:rsidRPr="008F46EF">
        <w:rPr>
          <w:rFonts w:ascii="Naskh MT for Bosch School" w:hAnsi="Naskh MT for Bosch School" w:cs="Naskh MT for Bosch School"/>
          <w:sz w:val="23"/>
          <w:szCs w:val="23"/>
          <w:rtl/>
          <w:lang w:bidi="fa-IR"/>
        </w:rPr>
        <w:t>دات به ما انزله اللّه فی الکتاب</w:t>
      </w:r>
    </w:p>
    <w:p w14:paraId="5EAC575B" w14:textId="77777777" w:rsidR="00BB2C68" w:rsidRPr="008F46EF" w:rsidRDefault="00BB2C68" w:rsidP="009D2D81">
      <w:pPr>
        <w:pStyle w:val="PlainText"/>
        <w:bidi/>
        <w:ind w:firstLine="720"/>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 xml:space="preserve">یا اهل بها شما مشارق محبّت و مطالع عنایت الهی بوده و هستید لسان را بسبّ و لعن احدی میالائید و چشم را از آنچه لایق نیست حفظ نمائید آنچه را دارائید بنمائید اگر مقبول افتاد مقصود حاصل والّا تعرّض باطل ذروه بنفسه مقبلین الی اللّه المهیمن القیّوم سبب حزن مشوید تا چه رسد بفساد و نزاع امید هست در ظلّ سدرهٴ عنایت الهی تربیت شوید و به ما اراده اللّه عامل گردید همه </w:t>
      </w:r>
      <w:r w:rsidR="00A33B4F" w:rsidRPr="008F46EF">
        <w:rPr>
          <w:rFonts w:ascii="Naskh MT for Bosch School" w:hAnsi="Naskh MT for Bosch School" w:cs="Naskh MT for Bosch School"/>
          <w:sz w:val="23"/>
          <w:szCs w:val="23"/>
          <w:rtl/>
          <w:lang w:bidi="fa-IR"/>
        </w:rPr>
        <w:t>اوراق یک شجرید و قطره‌های یکبحر</w:t>
      </w:r>
    </w:p>
    <w:p w14:paraId="14A02384" w14:textId="77777777" w:rsidR="00CC10FB" w:rsidRPr="008F46EF" w:rsidRDefault="00CC10FB" w:rsidP="009D2D81">
      <w:pPr>
        <w:pStyle w:val="PlainText"/>
        <w:bidi/>
        <w:jc w:val="both"/>
        <w:rPr>
          <w:rFonts w:ascii="Naskh MT for Bosch School" w:hAnsi="Naskh MT for Bosch School" w:cs="Naskh MT for Bosch School"/>
          <w:sz w:val="23"/>
          <w:szCs w:val="23"/>
          <w:rtl/>
          <w:lang w:bidi="fa-IR"/>
        </w:rPr>
      </w:pPr>
    </w:p>
    <w:p w14:paraId="5E7F302E" w14:textId="77777777" w:rsidR="00CC10FB" w:rsidRPr="008F46EF" w:rsidRDefault="00AE2E7D"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کب</w:t>
      </w:r>
      <w:r w:rsidR="00686B23" w:rsidRPr="008F46EF">
        <w:rPr>
          <w:rFonts w:ascii="Naskh MT for Bosch School" w:hAnsi="Naskh MT for Bosch School" w:cs="Naskh MT for Bosch School"/>
          <w:sz w:val="23"/>
          <w:szCs w:val="23"/>
          <w:rtl/>
          <w:lang w:bidi="fa-IR"/>
        </w:rPr>
        <w:t>ير</w:t>
      </w:r>
    </w:p>
    <w:p w14:paraId="50683B83" w14:textId="7E80D761" w:rsidR="00AE2E7D" w:rsidRPr="008F46EF" w:rsidRDefault="00CC10FB"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lang w:bidi="fa-IR"/>
        </w:rPr>
        <w:t>)</w:t>
      </w:r>
      <w:r w:rsidR="00AE2E7D" w:rsidRPr="008F46EF">
        <w:rPr>
          <w:rFonts w:ascii="Naskh MT for Bosch School" w:hAnsi="Naskh MT for Bosch School" w:cs="Naskh MT for Bosch School"/>
          <w:sz w:val="23"/>
          <w:szCs w:val="23"/>
          <w:rtl/>
          <w:lang w:bidi="fa-IR"/>
        </w:rPr>
        <w:t>در</w:t>
      </w:r>
      <w:r w:rsidR="00DF0EFD">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هر ٢</w:t>
      </w:r>
      <w:r w:rsidR="001E3F4A">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 xml:space="preserve"> ساعت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بار ادا شود)</w:t>
      </w:r>
    </w:p>
    <w:p w14:paraId="49BFF285" w14:textId="77777777" w:rsidR="00CC10FB" w:rsidRPr="008F46EF" w:rsidRDefault="00CC10FB" w:rsidP="009D2D81">
      <w:pPr>
        <w:pStyle w:val="PlainText"/>
        <w:bidi/>
        <w:jc w:val="center"/>
        <w:rPr>
          <w:rFonts w:ascii="Naskh MT for Bosch School" w:hAnsi="Naskh MT for Bosch School" w:cs="Naskh MT for Bosch School"/>
          <w:sz w:val="23"/>
          <w:szCs w:val="23"/>
          <w:rtl/>
          <w:lang w:bidi="fa-IR"/>
        </w:rPr>
      </w:pPr>
    </w:p>
    <w:p w14:paraId="63C7C1AA" w14:textId="77777777" w:rsidR="00B75E7F" w:rsidRPr="008F46EF" w:rsidRDefault="00B75E7F" w:rsidP="009D2D81">
      <w:pPr>
        <w:pStyle w:val="BWCNormal"/>
        <w:jc w:val="center"/>
      </w:pPr>
      <w:r w:rsidRPr="008F46EF">
        <w:rPr>
          <w:rtl/>
        </w:rPr>
        <w:t>هو المنزل الغفور الرّحیم</w:t>
      </w:r>
    </w:p>
    <w:p w14:paraId="015D7F70" w14:textId="77777777" w:rsidR="00B75E7F" w:rsidRPr="008F46EF" w:rsidRDefault="00B75E7F" w:rsidP="009D2D81">
      <w:pPr>
        <w:pStyle w:val="BWCNormal"/>
      </w:pPr>
    </w:p>
    <w:p w14:paraId="7AEE95A5" w14:textId="3D4B8568" w:rsidR="00B75E7F" w:rsidRPr="008F46EF" w:rsidRDefault="00B75E7F" w:rsidP="00B75E7F">
      <w:pPr>
        <w:pStyle w:val="BWCNormal"/>
        <w:rPr>
          <w:rtl/>
        </w:rPr>
      </w:pPr>
      <w:r w:rsidRPr="008F46EF">
        <w:rPr>
          <w:rtl/>
        </w:rPr>
        <w:t>للمصلّی ان یقوم مقبلاً الی الله و اذا قام و استقرّ فی مقامه ینظر الی الیمین و الشّمال کمن ینتظر رحمة ربّه الرّحمن الرّحیم ثمّ یقول</w:t>
      </w:r>
    </w:p>
    <w:p w14:paraId="2DEFD05B" w14:textId="77777777" w:rsidR="00B75E7F" w:rsidRPr="008F46EF" w:rsidRDefault="00B75E7F" w:rsidP="00B75E7F">
      <w:pPr>
        <w:pStyle w:val="BWCNormal"/>
        <w:rPr>
          <w:rtl/>
        </w:rPr>
      </w:pPr>
    </w:p>
    <w:p w14:paraId="64190A59" w14:textId="1549C8B7" w:rsidR="00B75E7F" w:rsidRPr="008F46EF" w:rsidRDefault="00B75E7F" w:rsidP="00B75E7F">
      <w:pPr>
        <w:pStyle w:val="BWCNormal"/>
        <w:rPr>
          <w:rtl/>
        </w:rPr>
      </w:pPr>
      <w:r w:rsidRPr="008F46EF">
        <w:rPr>
          <w:rtl/>
        </w:rPr>
        <w:t>یا اله الأسمآء و فاطر السّمآء اسألک بمطالع غیبک العلیّ الأبهی بأن تجعل صلوتی ناراً لتحرق حجباتی الّتی منعتنی عن مشاهدة جمالک و نوراً یدلّنی الی بحر وصالک</w:t>
      </w:r>
    </w:p>
    <w:p w14:paraId="2FAEE9A0" w14:textId="77777777" w:rsidR="00B75E7F" w:rsidRPr="008F46EF" w:rsidRDefault="00B75E7F" w:rsidP="00B75E7F">
      <w:pPr>
        <w:pStyle w:val="BWCNormal"/>
        <w:rPr>
          <w:rtl/>
        </w:rPr>
      </w:pPr>
    </w:p>
    <w:p w14:paraId="64456B2D" w14:textId="5747D8E7" w:rsidR="00B75E7F" w:rsidRPr="008F46EF" w:rsidRDefault="00B75E7F" w:rsidP="00B75E7F">
      <w:pPr>
        <w:pStyle w:val="BWCNormal"/>
        <w:rPr>
          <w:rtl/>
        </w:rPr>
      </w:pPr>
      <w:r w:rsidRPr="008F46EF">
        <w:rPr>
          <w:rtl/>
        </w:rPr>
        <w:t>ثمّ یرفع یدیه للقنوت لله تبارک و تعالی و یقول</w:t>
      </w:r>
    </w:p>
    <w:p w14:paraId="562D8532" w14:textId="77777777" w:rsidR="00B75E7F" w:rsidRPr="008F46EF" w:rsidRDefault="00B75E7F" w:rsidP="00B75E7F">
      <w:pPr>
        <w:pStyle w:val="BWCNormal"/>
        <w:rPr>
          <w:rtl/>
        </w:rPr>
      </w:pPr>
    </w:p>
    <w:p w14:paraId="2B5BC5ED" w14:textId="7A590C9A" w:rsidR="00B75E7F" w:rsidRPr="008F46EF" w:rsidRDefault="00B75E7F" w:rsidP="00B75E7F">
      <w:pPr>
        <w:pStyle w:val="BWCNormal"/>
        <w:rPr>
          <w:rtl/>
        </w:rPr>
      </w:pPr>
      <w:r w:rsidRPr="008F46EF">
        <w:rPr>
          <w:rtl/>
        </w:rPr>
        <w:t>یا مقصود العالم و محبوب الأمم ترانی مقبلاً الیک منقطعاً عمّا سواک متمسّکاً بحبلک الّذی بحرکته تحرّکت الممکنات ای ربّ انا عبدک و ابن عبدک اکون حاضراً قائماً بین ایادی مشیّتک و ارادتک و ما ارید الّا رضائک اسألک ببحر رحمتک و شمس فضلک بأن تفعل بعبدک ما تحبّ و ترضی وعزّتک المقدّسة عن الذّکر و الثّنآء کلّ ما یظهر من عندک هو مقصود قلبی و محبوب فؤادی الهی الهی ﻻ تنظر الی آمالی و اعمالی بل الی ارادتک الّتی احاطت السّموات و الأرض واسمک الأعظم یا مالک الأمم ما اردت الّا ما اردته و ﻻ احبّ الّا ما تحبّ</w:t>
      </w:r>
    </w:p>
    <w:p w14:paraId="7AC4EB1D" w14:textId="77777777" w:rsidR="00B75E7F" w:rsidRPr="008F46EF" w:rsidRDefault="00B75E7F" w:rsidP="00B75E7F">
      <w:pPr>
        <w:pStyle w:val="BWCNormal"/>
        <w:rPr>
          <w:rtl/>
        </w:rPr>
      </w:pPr>
    </w:p>
    <w:p w14:paraId="6F7CA574" w14:textId="4545655C" w:rsidR="00B75E7F" w:rsidRPr="008F46EF" w:rsidRDefault="00B75E7F" w:rsidP="00B75E7F">
      <w:pPr>
        <w:pStyle w:val="BWCNormal"/>
        <w:rPr>
          <w:rtl/>
        </w:rPr>
      </w:pPr>
      <w:r w:rsidRPr="008F46EF">
        <w:rPr>
          <w:rtl/>
        </w:rPr>
        <w:lastRenderedPageBreak/>
        <w:t>ثمّ یسجد و یقول</w:t>
      </w:r>
    </w:p>
    <w:p w14:paraId="1BE43EF7" w14:textId="77777777" w:rsidR="00B75E7F" w:rsidRPr="008F46EF" w:rsidRDefault="00B75E7F" w:rsidP="00B75E7F">
      <w:pPr>
        <w:pStyle w:val="BWCNormal"/>
        <w:rPr>
          <w:rtl/>
        </w:rPr>
      </w:pPr>
    </w:p>
    <w:p w14:paraId="1E504BE5" w14:textId="124E462D" w:rsidR="00B75E7F" w:rsidRPr="008F46EF" w:rsidRDefault="00B75E7F" w:rsidP="00B75E7F">
      <w:pPr>
        <w:pStyle w:val="BWCNormal"/>
        <w:rPr>
          <w:rtl/>
        </w:rPr>
      </w:pPr>
      <w:r w:rsidRPr="008F46EF">
        <w:rPr>
          <w:rtl/>
        </w:rPr>
        <w:t>سبحانک من ان توصف بوصف ما سواک او تعرف بعرفان دونک</w:t>
      </w:r>
    </w:p>
    <w:p w14:paraId="097C5295" w14:textId="77777777" w:rsidR="00B75E7F" w:rsidRPr="008F46EF" w:rsidRDefault="00B75E7F" w:rsidP="00B75E7F">
      <w:pPr>
        <w:pStyle w:val="BWCNormal"/>
        <w:rPr>
          <w:rtl/>
        </w:rPr>
      </w:pPr>
    </w:p>
    <w:p w14:paraId="0178CF10" w14:textId="5FE6F853" w:rsidR="00B75E7F" w:rsidRPr="008F46EF" w:rsidRDefault="00B75E7F" w:rsidP="00B75E7F">
      <w:pPr>
        <w:pStyle w:val="BWCNormal"/>
        <w:rPr>
          <w:rtl/>
        </w:rPr>
      </w:pPr>
      <w:r w:rsidRPr="008F46EF">
        <w:rPr>
          <w:rtl/>
        </w:rPr>
        <w:t>ثمّ یقوم و یقول</w:t>
      </w:r>
    </w:p>
    <w:p w14:paraId="12AC3D61" w14:textId="77777777" w:rsidR="00B75E7F" w:rsidRPr="008F46EF" w:rsidRDefault="00B75E7F" w:rsidP="00B75E7F">
      <w:pPr>
        <w:pStyle w:val="BWCNormal"/>
        <w:rPr>
          <w:rtl/>
        </w:rPr>
      </w:pPr>
    </w:p>
    <w:p w14:paraId="74BB7E4A" w14:textId="3AD16909" w:rsidR="00B75E7F" w:rsidRPr="008F46EF" w:rsidRDefault="00B75E7F" w:rsidP="00B75E7F">
      <w:pPr>
        <w:pStyle w:val="BWCNormal"/>
        <w:rPr>
          <w:rtl/>
        </w:rPr>
      </w:pPr>
      <w:r w:rsidRPr="008F46EF">
        <w:rPr>
          <w:rtl/>
        </w:rPr>
        <w:t>ای ربّ فاجعل صلوتی کوثر الحیوان لیبقی به ذاتی بدوام سلطنتک و یذکرک فی کلّ عالم من عوالمک</w:t>
      </w:r>
    </w:p>
    <w:p w14:paraId="57E8D03C" w14:textId="77777777" w:rsidR="00B75E7F" w:rsidRPr="008F46EF" w:rsidRDefault="00B75E7F" w:rsidP="00B75E7F">
      <w:pPr>
        <w:pStyle w:val="BWCNormal"/>
        <w:rPr>
          <w:rtl/>
        </w:rPr>
      </w:pPr>
    </w:p>
    <w:p w14:paraId="19896CE2" w14:textId="0EB752CB" w:rsidR="00B75E7F" w:rsidRPr="008F46EF" w:rsidRDefault="00B75E7F" w:rsidP="00B75E7F">
      <w:pPr>
        <w:pStyle w:val="BWCNormal"/>
        <w:rPr>
          <w:rtl/>
        </w:rPr>
      </w:pPr>
      <w:r w:rsidRPr="008F46EF">
        <w:rPr>
          <w:rtl/>
        </w:rPr>
        <w:t>ثمّ یرفع یدیه للقنوت مرّة اخری و یقول</w:t>
      </w:r>
    </w:p>
    <w:p w14:paraId="4822E0D5" w14:textId="77777777" w:rsidR="00B75E7F" w:rsidRPr="008F46EF" w:rsidRDefault="00B75E7F" w:rsidP="00B75E7F">
      <w:pPr>
        <w:pStyle w:val="BWCNormal"/>
        <w:rPr>
          <w:rtl/>
        </w:rPr>
      </w:pPr>
    </w:p>
    <w:p w14:paraId="7D183733" w14:textId="29EFE507" w:rsidR="00B75E7F" w:rsidRPr="008F46EF" w:rsidRDefault="00B75E7F" w:rsidP="00B75E7F">
      <w:pPr>
        <w:pStyle w:val="BWCNormal"/>
        <w:rPr>
          <w:rtl/>
        </w:rPr>
      </w:pPr>
      <w:r w:rsidRPr="008F46EF">
        <w:rPr>
          <w:rtl/>
        </w:rPr>
        <w:t>یا من فی فراقک ذابت القلوب و الأکباد و بنار حبّک اشتعل من فی البلاد اسألک باسمک الّذی به سخّرت الآفاق بأن ﻻ تمنعنی عمّا عندک یا مالک الرّقاب ای ربّ تری الغریب سرع الی وطنه الأعلی ظلّ قباب عظمتک و جوار رحمتک و العاصی قصد بحر غفرانک و الذّلیل بساط عزّک و الفقیر افق غنائک لک الأمر فیما تشآء اشهد انّک انت المحمود فی فعلک و المطاع فی حکمک و المختار فی امرک</w:t>
      </w:r>
    </w:p>
    <w:p w14:paraId="250A87FB" w14:textId="77777777" w:rsidR="00B75E7F" w:rsidRPr="008F46EF" w:rsidRDefault="00B75E7F" w:rsidP="00B75E7F">
      <w:pPr>
        <w:pStyle w:val="BWCNormal"/>
        <w:rPr>
          <w:rtl/>
        </w:rPr>
      </w:pPr>
    </w:p>
    <w:p w14:paraId="200F63C1" w14:textId="7332089E" w:rsidR="00B75E7F" w:rsidRPr="008F46EF" w:rsidRDefault="00B75E7F" w:rsidP="00B75E7F">
      <w:pPr>
        <w:pStyle w:val="BWCNormal"/>
        <w:rPr>
          <w:rtl/>
        </w:rPr>
      </w:pPr>
      <w:r w:rsidRPr="008F46EF">
        <w:rPr>
          <w:rtl/>
        </w:rPr>
        <w:t>ثمّ یرفع یدیه و یکبّر ثلاث مرّات ثمّ ینحنی للرّکوع لله تبارک و تعالی و یقول</w:t>
      </w:r>
    </w:p>
    <w:p w14:paraId="0972A61A" w14:textId="77777777" w:rsidR="00B75E7F" w:rsidRPr="008F46EF" w:rsidRDefault="00B75E7F" w:rsidP="00B75E7F">
      <w:pPr>
        <w:pStyle w:val="BWCNormal"/>
        <w:rPr>
          <w:rtl/>
        </w:rPr>
      </w:pPr>
    </w:p>
    <w:p w14:paraId="0E5AF5C3" w14:textId="618195C0" w:rsidR="00B75E7F" w:rsidRPr="008F46EF" w:rsidRDefault="00B75E7F" w:rsidP="00B75E7F">
      <w:pPr>
        <w:pStyle w:val="BWCNormal"/>
        <w:rPr>
          <w:rtl/>
        </w:rPr>
      </w:pPr>
      <w:r w:rsidRPr="008F46EF">
        <w:rPr>
          <w:rtl/>
        </w:rPr>
        <w:t>یا الهی تری روحی مهتزّاً فی جوارحی و ارکانی شوقاً لعبادتک و شغفاً لذکرک و ثنائک و یشهد بما شهد به لسان امرک فی ملکوت بیانک و جبروت علمک ای ربّ احبّ ان اسألک فی هذا المقام کلّ ما عندک ﻻثبات فقری و اعلآء عطائک و غنائک و اظهار عجزی و ابراز قدرتک و اقتدارک</w:t>
      </w:r>
    </w:p>
    <w:p w14:paraId="5292E3CD" w14:textId="77777777" w:rsidR="00B75E7F" w:rsidRPr="008F46EF" w:rsidRDefault="00B75E7F" w:rsidP="00B75E7F">
      <w:pPr>
        <w:pStyle w:val="BWCNormal"/>
        <w:rPr>
          <w:rtl/>
        </w:rPr>
      </w:pPr>
    </w:p>
    <w:p w14:paraId="6839FE85" w14:textId="435AC66F" w:rsidR="00B75E7F" w:rsidRPr="008F46EF" w:rsidRDefault="00B75E7F" w:rsidP="00B75E7F">
      <w:pPr>
        <w:pStyle w:val="BWCNormal"/>
        <w:rPr>
          <w:rtl/>
        </w:rPr>
      </w:pPr>
      <w:r w:rsidRPr="008F46EF">
        <w:rPr>
          <w:rtl/>
        </w:rPr>
        <w:t>ثمّ یقوم و یرفع یدیه للقنوت مرّة بعد اخری و یقول</w:t>
      </w:r>
    </w:p>
    <w:p w14:paraId="13E6265C" w14:textId="77777777" w:rsidR="00B75E7F" w:rsidRPr="008F46EF" w:rsidRDefault="00B75E7F" w:rsidP="00B75E7F">
      <w:pPr>
        <w:pStyle w:val="BWCNormal"/>
        <w:rPr>
          <w:rtl/>
        </w:rPr>
      </w:pPr>
    </w:p>
    <w:p w14:paraId="7F5A5C6D" w14:textId="0C7B6872" w:rsidR="00B75E7F" w:rsidRPr="008F46EF" w:rsidRDefault="00B75E7F" w:rsidP="00B75E7F">
      <w:pPr>
        <w:pStyle w:val="BWCNormal"/>
        <w:rPr>
          <w:rtl/>
        </w:rPr>
      </w:pPr>
      <w:r w:rsidRPr="008F46EF">
        <w:rPr>
          <w:rtl/>
        </w:rPr>
        <w:t>ﻻ اله الّا انت العزیز الوهّاب ﻻ اله الّا انت الحاکم فی المبدإ و المآب الهی الهی عفوک شجّعنی و رحمتک قوّتنی و ندائک ایقظنی و فضلک اقامنی و هدانی الیک والّا ما لی و شأنی لأقوم لدی باب مدین قربک او اتوجّه الی الأنوار المشرقة من افق سمآء ارادتک ای ربّ تری المسکین یقرع باب فضلک و الفانی یرید کوثر البقآء من ایادی جودک لک الأمر فی کلّ الأحوال یا مولی الأسمآء و لی التّسلیم و الرّضآء یا فاطر السّمآء</w:t>
      </w:r>
    </w:p>
    <w:p w14:paraId="4898CCF7" w14:textId="77777777" w:rsidR="00B75E7F" w:rsidRPr="008F46EF" w:rsidRDefault="00B75E7F" w:rsidP="00B75E7F">
      <w:pPr>
        <w:pStyle w:val="BWCNormal"/>
        <w:rPr>
          <w:rtl/>
        </w:rPr>
      </w:pPr>
    </w:p>
    <w:p w14:paraId="28FBF3E0" w14:textId="756281E7" w:rsidR="00B75E7F" w:rsidRPr="008F46EF" w:rsidRDefault="00B75E7F" w:rsidP="00B75E7F">
      <w:pPr>
        <w:pStyle w:val="BWCNormal"/>
        <w:rPr>
          <w:rtl/>
        </w:rPr>
      </w:pPr>
      <w:r w:rsidRPr="008F46EF">
        <w:rPr>
          <w:rtl/>
        </w:rPr>
        <w:t>ثمّ یرفع یدیه ثلاث مرّات و یقول</w:t>
      </w:r>
    </w:p>
    <w:p w14:paraId="64C7B18A" w14:textId="77777777" w:rsidR="00B75E7F" w:rsidRPr="008F46EF" w:rsidRDefault="00B75E7F" w:rsidP="00B75E7F">
      <w:pPr>
        <w:pStyle w:val="BWCNormal"/>
        <w:rPr>
          <w:rtl/>
        </w:rPr>
      </w:pPr>
    </w:p>
    <w:p w14:paraId="5BF2DAD1" w14:textId="5F1E665D" w:rsidR="00B75E7F" w:rsidRPr="008F46EF" w:rsidRDefault="00B75E7F" w:rsidP="00B75E7F">
      <w:pPr>
        <w:pStyle w:val="BWCNormal"/>
        <w:rPr>
          <w:rtl/>
        </w:rPr>
      </w:pPr>
      <w:r w:rsidRPr="008F46EF">
        <w:rPr>
          <w:rtl/>
        </w:rPr>
        <w:t>الله اعظم من کلّ عظیم</w:t>
      </w:r>
    </w:p>
    <w:p w14:paraId="0EC15C0B" w14:textId="77777777" w:rsidR="00B75E7F" w:rsidRPr="008F46EF" w:rsidRDefault="00B75E7F" w:rsidP="00B75E7F">
      <w:pPr>
        <w:pStyle w:val="BWCNormal"/>
        <w:rPr>
          <w:rtl/>
        </w:rPr>
      </w:pPr>
    </w:p>
    <w:p w14:paraId="2AF4DCDA" w14:textId="2C49E9E9" w:rsidR="00B75E7F" w:rsidRPr="008F46EF" w:rsidRDefault="00B75E7F" w:rsidP="00B75E7F">
      <w:pPr>
        <w:pStyle w:val="BWCNormal"/>
        <w:rPr>
          <w:rtl/>
        </w:rPr>
      </w:pPr>
      <w:r w:rsidRPr="008F46EF">
        <w:rPr>
          <w:rtl/>
        </w:rPr>
        <w:t>ثمّ یسجد و یقول</w:t>
      </w:r>
    </w:p>
    <w:p w14:paraId="0EC95C48" w14:textId="77777777" w:rsidR="00B75E7F" w:rsidRPr="008F46EF" w:rsidRDefault="00B75E7F" w:rsidP="00B75E7F">
      <w:pPr>
        <w:pStyle w:val="BWCNormal"/>
        <w:rPr>
          <w:rtl/>
        </w:rPr>
      </w:pPr>
    </w:p>
    <w:p w14:paraId="5DE5FBC3" w14:textId="2A9F473E" w:rsidR="00B75E7F" w:rsidRPr="008F46EF" w:rsidRDefault="00B75E7F" w:rsidP="00B75E7F">
      <w:pPr>
        <w:pStyle w:val="BWCNormal"/>
        <w:rPr>
          <w:rtl/>
        </w:rPr>
      </w:pPr>
      <w:r w:rsidRPr="008F46EF">
        <w:rPr>
          <w:rtl/>
        </w:rPr>
        <w:t>سبحانک من ان تصعد الی سمآء قربک اذکار المقرّبین او ان تصل الی فنآء بابک طیور افئدة المخلصین اشهد انّک کنت مقدّساً عن الصّفات و منزّهاً عن الأسمآء ﻻ اله الّا انت العلیّ الأبهی</w:t>
      </w:r>
    </w:p>
    <w:p w14:paraId="5AF85E3A" w14:textId="77777777" w:rsidR="00B75E7F" w:rsidRPr="008F46EF" w:rsidRDefault="00B75E7F" w:rsidP="00B75E7F">
      <w:pPr>
        <w:pStyle w:val="BWCNormal"/>
        <w:rPr>
          <w:rtl/>
        </w:rPr>
      </w:pPr>
    </w:p>
    <w:p w14:paraId="0543B09D" w14:textId="3B7CE6D2" w:rsidR="00B75E7F" w:rsidRPr="008F46EF" w:rsidRDefault="00B75E7F" w:rsidP="00B75E7F">
      <w:pPr>
        <w:pStyle w:val="BWCNormal"/>
        <w:rPr>
          <w:rtl/>
        </w:rPr>
      </w:pPr>
      <w:r w:rsidRPr="008F46EF">
        <w:rPr>
          <w:rtl/>
        </w:rPr>
        <w:t>ثمّ یقعد و یقول</w:t>
      </w:r>
    </w:p>
    <w:p w14:paraId="10DB2CD6" w14:textId="77777777" w:rsidR="00B75E7F" w:rsidRPr="008F46EF" w:rsidRDefault="00B75E7F" w:rsidP="00B75E7F">
      <w:pPr>
        <w:pStyle w:val="BWCNormal"/>
        <w:rPr>
          <w:rtl/>
        </w:rPr>
      </w:pPr>
    </w:p>
    <w:p w14:paraId="4353D141" w14:textId="41AFE333" w:rsidR="00B75E7F" w:rsidRPr="008F46EF" w:rsidRDefault="00B75E7F" w:rsidP="00B75E7F">
      <w:pPr>
        <w:pStyle w:val="BWCNormal"/>
        <w:rPr>
          <w:rtl/>
        </w:rPr>
      </w:pPr>
      <w:r w:rsidRPr="008F46EF">
        <w:rPr>
          <w:rtl/>
        </w:rPr>
        <w:t>اشهد بما شهدت الأشیآء و الملأ الأعلی و الجنّة العلیا و عن ورائها لسان العظمة من الأفق الأبهی انّک انت الله ﻻ اله الّا انت و الّذی ظهر انّه هو السّرّ المکنون و الرّمز المخزون الّذی به اقترن الکاف برکنه النّون اشهد انّه هو المسطور من القلم الأعلی و المذکور فی کتب الله ربّ العرش و الثّری</w:t>
      </w:r>
    </w:p>
    <w:p w14:paraId="018F7758" w14:textId="77777777" w:rsidR="00B75E7F" w:rsidRPr="008F46EF" w:rsidRDefault="00B75E7F" w:rsidP="00B75E7F">
      <w:pPr>
        <w:pStyle w:val="BWCNormal"/>
        <w:rPr>
          <w:rtl/>
        </w:rPr>
      </w:pPr>
    </w:p>
    <w:p w14:paraId="77E21E71" w14:textId="13ABFE5C" w:rsidR="00B75E7F" w:rsidRPr="008F46EF" w:rsidRDefault="00B75E7F" w:rsidP="00B75E7F">
      <w:pPr>
        <w:pStyle w:val="BWCNormal"/>
        <w:rPr>
          <w:rtl/>
        </w:rPr>
      </w:pPr>
      <w:r w:rsidRPr="008F46EF">
        <w:rPr>
          <w:rtl/>
        </w:rPr>
        <w:t>ثمّ یقوم مستقیماً و یقول</w:t>
      </w:r>
    </w:p>
    <w:p w14:paraId="38B6CD16" w14:textId="77777777" w:rsidR="00B75E7F" w:rsidRPr="008F46EF" w:rsidRDefault="00B75E7F" w:rsidP="00B75E7F">
      <w:pPr>
        <w:pStyle w:val="BWCNormal"/>
        <w:rPr>
          <w:rtl/>
        </w:rPr>
      </w:pPr>
    </w:p>
    <w:p w14:paraId="57E6A9EB" w14:textId="4849D94D" w:rsidR="00B75E7F" w:rsidRPr="008F46EF" w:rsidRDefault="00B75E7F" w:rsidP="00B75E7F">
      <w:pPr>
        <w:pStyle w:val="BWCNormal"/>
        <w:rPr>
          <w:rtl/>
        </w:rPr>
      </w:pPr>
      <w:r w:rsidRPr="008F46EF">
        <w:rPr>
          <w:rtl/>
        </w:rPr>
        <w:t>یا اله الوجود و مالک الغیب و الشّهود تری عبراتی و زفراتی و تسمع ضجیجی و صریخی و حنین فؤادی وعزّتک اجتراحاتی ابعدتنی عن التّقرّب الیک و جریراتی منعتنی عن الورود فی ساحة قدسک ای ربّ حبّک اضنأنی و هجرک اهلکنی و بعدک احرقنی اسألک بموطئ قدمیک فی هذا البیدآء و بلبّیک لبّیک اصفیائک فی هذا الفضآء و بنفحات وحیک و نسمات فجر ظهورک بأن تقدّر لی زیارة جمالک و العمل بما فی کتابک</w:t>
      </w:r>
    </w:p>
    <w:p w14:paraId="47118FE9" w14:textId="77777777" w:rsidR="00B75E7F" w:rsidRPr="008F46EF" w:rsidRDefault="00B75E7F" w:rsidP="00B75E7F">
      <w:pPr>
        <w:pStyle w:val="BWCNormal"/>
        <w:rPr>
          <w:rtl/>
        </w:rPr>
      </w:pPr>
    </w:p>
    <w:p w14:paraId="07CABAEF" w14:textId="54223C8F" w:rsidR="00B75E7F" w:rsidRPr="008F46EF" w:rsidRDefault="00B75E7F" w:rsidP="00B75E7F">
      <w:pPr>
        <w:pStyle w:val="BWCNormal"/>
        <w:rPr>
          <w:rtl/>
        </w:rPr>
      </w:pPr>
      <w:r w:rsidRPr="008F46EF">
        <w:rPr>
          <w:rtl/>
        </w:rPr>
        <w:t>ثمّ یکبّر ثلاث مرّات و یرکع و یقول</w:t>
      </w:r>
    </w:p>
    <w:p w14:paraId="07721BC6" w14:textId="77777777" w:rsidR="00B75E7F" w:rsidRPr="008F46EF" w:rsidRDefault="00B75E7F" w:rsidP="00B75E7F">
      <w:pPr>
        <w:pStyle w:val="BWCNormal"/>
        <w:rPr>
          <w:rtl/>
        </w:rPr>
      </w:pPr>
    </w:p>
    <w:p w14:paraId="3FA03034" w14:textId="407A0EC5" w:rsidR="00B75E7F" w:rsidRPr="008F46EF" w:rsidRDefault="00B75E7F" w:rsidP="00B75E7F">
      <w:pPr>
        <w:pStyle w:val="BWCNormal"/>
        <w:rPr>
          <w:rtl/>
        </w:rPr>
      </w:pPr>
      <w:r w:rsidRPr="008F46EF">
        <w:rPr>
          <w:rtl/>
        </w:rPr>
        <w:t>لک الحمد یا الهی بما ایّدتنی علی ذکرک و ثنائک و عرّفتنی مشرق آیاتک و جعلتنی خاضعاً لربوبیّتک و خاشعاً لألوهیّتک و معترفاً بما نطق به لسان عظمتک</w:t>
      </w:r>
    </w:p>
    <w:p w14:paraId="7F661A59" w14:textId="77777777" w:rsidR="00B75E7F" w:rsidRPr="008F46EF" w:rsidRDefault="00B75E7F" w:rsidP="00B75E7F">
      <w:pPr>
        <w:pStyle w:val="BWCNormal"/>
        <w:rPr>
          <w:rtl/>
        </w:rPr>
      </w:pPr>
    </w:p>
    <w:p w14:paraId="0B0DB1E9" w14:textId="259566B9" w:rsidR="00B75E7F" w:rsidRPr="008F46EF" w:rsidRDefault="00B75E7F" w:rsidP="00B75E7F">
      <w:pPr>
        <w:pStyle w:val="BWCNormal"/>
        <w:rPr>
          <w:rtl/>
        </w:rPr>
      </w:pPr>
      <w:r w:rsidRPr="008F46EF">
        <w:rPr>
          <w:rtl/>
        </w:rPr>
        <w:t>ثمّ یقوم و یقول</w:t>
      </w:r>
    </w:p>
    <w:p w14:paraId="276EE893" w14:textId="77777777" w:rsidR="00B75E7F" w:rsidRPr="008F46EF" w:rsidRDefault="00B75E7F" w:rsidP="00B75E7F">
      <w:pPr>
        <w:pStyle w:val="BWCNormal"/>
        <w:rPr>
          <w:rtl/>
        </w:rPr>
      </w:pPr>
    </w:p>
    <w:p w14:paraId="64DD1A54" w14:textId="6F9281CC" w:rsidR="00B75E7F" w:rsidRPr="008F46EF" w:rsidRDefault="00B75E7F" w:rsidP="00B75E7F">
      <w:pPr>
        <w:pStyle w:val="BWCNormal"/>
        <w:rPr>
          <w:rtl/>
        </w:rPr>
      </w:pPr>
      <w:r w:rsidRPr="008F46EF">
        <w:rPr>
          <w:rtl/>
        </w:rPr>
        <w:t>الهی الهی عصیانی انقض ظهری و غفلتی اهلکتنی کلّما اتفکّر فی سوء عملی و حسن عملک یذوب کبدی و یغلی الدّم فی عروقی وجمالک یا مقصود العالم انّ الوجه یستحیی ان یتوجّه الیک و ایادی الرّجآء تخجل ان ترتفع الی سمآء کرمک تری یا الهی عبراتی تمنعنی عن الذّکر و الثّنآء یا ربّ العرش و الثّری اسألک بآیات ملکوتک و اسرار جبروتک بأن تعمل بأولیائک ما ینبغی لجودک یا مالک الوجود و یلیق لفضلک یا سلطان الغیب و الشّهود</w:t>
      </w:r>
    </w:p>
    <w:p w14:paraId="1147FAEF" w14:textId="77777777" w:rsidR="00B75E7F" w:rsidRPr="008F46EF" w:rsidRDefault="00B75E7F" w:rsidP="00B75E7F">
      <w:pPr>
        <w:pStyle w:val="BWCNormal"/>
        <w:rPr>
          <w:rtl/>
        </w:rPr>
      </w:pPr>
    </w:p>
    <w:p w14:paraId="11726451" w14:textId="628A70F5" w:rsidR="00B75E7F" w:rsidRPr="008F46EF" w:rsidRDefault="00B75E7F" w:rsidP="00B75E7F">
      <w:pPr>
        <w:pStyle w:val="BWCNormal"/>
        <w:rPr>
          <w:rtl/>
        </w:rPr>
      </w:pPr>
      <w:r w:rsidRPr="008F46EF">
        <w:rPr>
          <w:rtl/>
        </w:rPr>
        <w:t>ثمّ یکبّر ثلاث مرّات و یسجد و یقول</w:t>
      </w:r>
    </w:p>
    <w:p w14:paraId="6C7F2175" w14:textId="77777777" w:rsidR="00B75E7F" w:rsidRPr="008F46EF" w:rsidRDefault="00B75E7F" w:rsidP="00B75E7F">
      <w:pPr>
        <w:pStyle w:val="BWCNormal"/>
        <w:rPr>
          <w:rtl/>
        </w:rPr>
      </w:pPr>
    </w:p>
    <w:p w14:paraId="643381E2" w14:textId="741C5EF6" w:rsidR="00B75E7F" w:rsidRPr="008F46EF" w:rsidRDefault="00B75E7F" w:rsidP="00B75E7F">
      <w:pPr>
        <w:pStyle w:val="BWCNormal"/>
        <w:rPr>
          <w:rtl/>
        </w:rPr>
      </w:pPr>
      <w:r w:rsidRPr="008F46EF">
        <w:rPr>
          <w:rtl/>
        </w:rPr>
        <w:t>لک الحمد یا الهنا بما انزلت لنا ما یقرّبنا الیک و یرزقنا کلّ خیر انزلته فی کتبک و زبرک ای ربّ نسألک بأن تحفظنا من جنود الظّنون و الأوهام انّک انت العزیز العلّام</w:t>
      </w:r>
    </w:p>
    <w:p w14:paraId="270AA906" w14:textId="77777777" w:rsidR="00B75E7F" w:rsidRPr="008F46EF" w:rsidRDefault="00B75E7F" w:rsidP="00B75E7F">
      <w:pPr>
        <w:pStyle w:val="BWCNormal"/>
        <w:rPr>
          <w:rtl/>
        </w:rPr>
      </w:pPr>
    </w:p>
    <w:p w14:paraId="5F031090" w14:textId="7F73FC26" w:rsidR="00B75E7F" w:rsidRPr="008F46EF" w:rsidRDefault="00B75E7F" w:rsidP="00B75E7F">
      <w:pPr>
        <w:pStyle w:val="BWCNormal"/>
        <w:rPr>
          <w:rtl/>
        </w:rPr>
      </w:pPr>
      <w:r w:rsidRPr="008F46EF">
        <w:rPr>
          <w:rtl/>
        </w:rPr>
        <w:t>ثمّ یرفع رأسه یقعد و یقول</w:t>
      </w:r>
    </w:p>
    <w:p w14:paraId="139F45CC" w14:textId="77777777" w:rsidR="00B75E7F" w:rsidRPr="008F46EF" w:rsidRDefault="00B75E7F" w:rsidP="00B75E7F">
      <w:pPr>
        <w:pStyle w:val="BWCNormal"/>
        <w:rPr>
          <w:rtl/>
        </w:rPr>
      </w:pPr>
    </w:p>
    <w:p w14:paraId="604562A6" w14:textId="1F9D3684" w:rsidR="00B75E7F" w:rsidRPr="008F46EF" w:rsidRDefault="00B75E7F" w:rsidP="00B75E7F">
      <w:pPr>
        <w:pStyle w:val="BWCNormal"/>
        <w:rPr>
          <w:rtl/>
        </w:rPr>
      </w:pPr>
      <w:r w:rsidRPr="008F46EF">
        <w:rPr>
          <w:rtl/>
        </w:rPr>
        <w:t>اشهد یا الهی بما شهد به اصفیائک و اعترف بما اعترف به اهل الفردوس الأعلی و الجنّة العلیا و الّذین طافوا عرشک العظیم الملک و الملکوت لک یا اله العالمین</w:t>
      </w:r>
    </w:p>
    <w:p w14:paraId="60E65557" w14:textId="77777777" w:rsidR="00FC7BB0" w:rsidRPr="008F46EF" w:rsidRDefault="00FC7BB0" w:rsidP="004902B5">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7F64DF0A" w14:textId="77777777" w:rsidR="00E4224A" w:rsidRPr="008F46EF" w:rsidRDefault="00E4224A" w:rsidP="00782309">
      <w:pPr>
        <w:pStyle w:val="PlainText"/>
        <w:bidi/>
        <w:jc w:val="both"/>
        <w:rPr>
          <w:rFonts w:ascii="Naskh MT for Bosch School" w:hAnsi="Naskh MT for Bosch School" w:cs="Naskh MT for Bosch School"/>
          <w:sz w:val="23"/>
          <w:szCs w:val="23"/>
          <w:rtl/>
          <w:lang w:bidi="fa-IR"/>
        </w:rPr>
      </w:pPr>
    </w:p>
    <w:p w14:paraId="5BCD8D2D" w14:textId="77777777" w:rsidR="00E4224A" w:rsidRPr="008F46EF" w:rsidRDefault="00AE2E7D" w:rsidP="009D2D81">
      <w:pPr>
        <w:pStyle w:val="PlainText"/>
        <w:bidi/>
        <w:ind w:left="360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وسطی</w:t>
      </w:r>
    </w:p>
    <w:p w14:paraId="77ADCBA4" w14:textId="77777777" w:rsidR="00AE2E7D" w:rsidRPr="008F46EF" w:rsidRDefault="00E4224A" w:rsidP="009D2D81">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در صبح و ظهر و شام ادا شود)</w:t>
      </w:r>
    </w:p>
    <w:p w14:paraId="616A39AE" w14:textId="77777777" w:rsidR="00E4224A" w:rsidRPr="008F46EF" w:rsidRDefault="00E4224A" w:rsidP="00782309">
      <w:pPr>
        <w:pStyle w:val="PlainText"/>
        <w:bidi/>
        <w:rPr>
          <w:rFonts w:ascii="Naskh MT for Bosch School" w:hAnsi="Naskh MT for Bosch School" w:cs="Naskh MT for Bosch School"/>
          <w:sz w:val="23"/>
          <w:szCs w:val="23"/>
          <w:rtl/>
          <w:lang w:bidi="fa-IR"/>
        </w:rPr>
      </w:pPr>
    </w:p>
    <w:p w14:paraId="43339FA7" w14:textId="77777777" w:rsidR="00B75E7F" w:rsidRPr="008F46EF" w:rsidRDefault="00B75E7F" w:rsidP="009D2D81">
      <w:pPr>
        <w:pStyle w:val="BWCNormal"/>
      </w:pPr>
      <w:r w:rsidRPr="008F46EF">
        <w:rPr>
          <w:rtl/>
        </w:rPr>
        <w:t>و من اراد ان یصلّی له ان یغسل یدیه و فی حین الغسل یقول</w:t>
      </w:r>
    </w:p>
    <w:p w14:paraId="2E80A289" w14:textId="77777777" w:rsidR="00B75E7F" w:rsidRPr="008F46EF" w:rsidRDefault="00B75E7F" w:rsidP="009D2D81">
      <w:pPr>
        <w:pStyle w:val="BWCNormal"/>
        <w:rPr>
          <w:rtl/>
        </w:rPr>
      </w:pPr>
    </w:p>
    <w:p w14:paraId="17E82595" w14:textId="77777777" w:rsidR="00B75E7F" w:rsidRPr="008F46EF" w:rsidRDefault="00B75E7F" w:rsidP="00B75E7F">
      <w:pPr>
        <w:pStyle w:val="BWCNormal"/>
        <w:rPr>
          <w:rtl/>
        </w:rPr>
      </w:pPr>
      <w:r w:rsidRPr="008F46EF">
        <w:rPr>
          <w:rtl/>
        </w:rPr>
        <w:t>الهی قوّ یدی لتأخذ کتابک باستقامة لا تمنعها جنود العالم ثمّ احفظها عن التّصرّف فیما لم یدخل فی ملکها انّک انت المقتدر القدیر</w:t>
      </w:r>
    </w:p>
    <w:p w14:paraId="3FF6875E" w14:textId="77777777" w:rsidR="00B75E7F" w:rsidRPr="008F46EF" w:rsidRDefault="00B75E7F" w:rsidP="00B75E7F">
      <w:pPr>
        <w:pStyle w:val="BWCNormal"/>
        <w:rPr>
          <w:rtl/>
        </w:rPr>
      </w:pPr>
    </w:p>
    <w:p w14:paraId="6FB3EA80" w14:textId="77777777" w:rsidR="00B75E7F" w:rsidRPr="008F46EF" w:rsidRDefault="00B75E7F" w:rsidP="00B75E7F">
      <w:pPr>
        <w:pStyle w:val="BWCNormal"/>
        <w:rPr>
          <w:rtl/>
        </w:rPr>
      </w:pPr>
      <w:r w:rsidRPr="008F46EF">
        <w:rPr>
          <w:rtl/>
        </w:rPr>
        <w:t>و فی حین غسل الوجه یقول</w:t>
      </w:r>
    </w:p>
    <w:p w14:paraId="64382A08" w14:textId="77777777" w:rsidR="00B75E7F" w:rsidRPr="008F46EF" w:rsidRDefault="00B75E7F" w:rsidP="00B75E7F">
      <w:pPr>
        <w:pStyle w:val="BWCNormal"/>
        <w:rPr>
          <w:rtl/>
        </w:rPr>
      </w:pPr>
    </w:p>
    <w:p w14:paraId="59B166B9" w14:textId="77777777" w:rsidR="00B75E7F" w:rsidRPr="008F46EF" w:rsidRDefault="00B75E7F" w:rsidP="00B75E7F">
      <w:pPr>
        <w:pStyle w:val="BWCNormal"/>
        <w:rPr>
          <w:rtl/>
        </w:rPr>
      </w:pPr>
      <w:r w:rsidRPr="008F46EF">
        <w:rPr>
          <w:rtl/>
        </w:rPr>
        <w:t>ای ربّ وجّهت وجهی الیک نوّره بأنوار وجهک ثمّ احفظه عن التّوجّه الی غیرک</w:t>
      </w:r>
    </w:p>
    <w:p w14:paraId="05BE9DAE" w14:textId="77777777" w:rsidR="00B75E7F" w:rsidRPr="008F46EF" w:rsidRDefault="00B75E7F" w:rsidP="00B75E7F">
      <w:pPr>
        <w:pStyle w:val="BWCNormal"/>
        <w:rPr>
          <w:rtl/>
        </w:rPr>
      </w:pPr>
    </w:p>
    <w:p w14:paraId="7CB3C0D9" w14:textId="77777777" w:rsidR="00B75E7F" w:rsidRPr="008F46EF" w:rsidRDefault="00B75E7F" w:rsidP="00B75E7F">
      <w:pPr>
        <w:pStyle w:val="BWCNormal"/>
      </w:pPr>
      <w:r w:rsidRPr="008F46EF">
        <w:rPr>
          <w:rtl/>
        </w:rPr>
        <w:t>و بعد له ان یقوم متوجّهاً الی القبلة و یقول</w:t>
      </w:r>
    </w:p>
    <w:p w14:paraId="16FA3E38" w14:textId="77777777" w:rsidR="00B75E7F" w:rsidRPr="008F46EF" w:rsidRDefault="00B75E7F" w:rsidP="00B75E7F">
      <w:pPr>
        <w:pStyle w:val="BWCNormal"/>
        <w:rPr>
          <w:rtl/>
        </w:rPr>
      </w:pPr>
    </w:p>
    <w:p w14:paraId="1931A7B6" w14:textId="77777777" w:rsidR="00B75E7F" w:rsidRPr="008F46EF" w:rsidRDefault="00B75E7F" w:rsidP="00B75E7F">
      <w:pPr>
        <w:pStyle w:val="BWCNormal"/>
      </w:pPr>
      <w:r w:rsidRPr="008F46EF">
        <w:rPr>
          <w:rtl/>
        </w:rPr>
        <w:t>شهد الله انّه لا اله الّا هو له الأمر و الخلق قد اظهر مشرق الظّهور و مکلّم الطّور الّذی به انار الأفق الأعلی و نطقت سدرة المنتهی و ارتفع النّدآء بین الأرض و السّمآء قد اتی المالک الملک و الملکوت و العزّة و الجبروت لله مولی الوری و مالک العرش و الثّری</w:t>
      </w:r>
    </w:p>
    <w:p w14:paraId="20FBC1E4" w14:textId="77777777" w:rsidR="00B75E7F" w:rsidRPr="008F46EF" w:rsidRDefault="00B75E7F" w:rsidP="00B75E7F">
      <w:pPr>
        <w:pStyle w:val="BWCNormal"/>
        <w:rPr>
          <w:rtl/>
        </w:rPr>
      </w:pPr>
    </w:p>
    <w:p w14:paraId="754A1A52" w14:textId="77777777" w:rsidR="00B75E7F" w:rsidRPr="008F46EF" w:rsidRDefault="00B75E7F" w:rsidP="00B75E7F">
      <w:pPr>
        <w:pStyle w:val="BWCNormal"/>
        <w:rPr>
          <w:rtl/>
        </w:rPr>
      </w:pPr>
      <w:r w:rsidRPr="008F46EF">
        <w:rPr>
          <w:rtl/>
        </w:rPr>
        <w:t>ثمّ یرکع و یقول</w:t>
      </w:r>
    </w:p>
    <w:p w14:paraId="36E0BB78" w14:textId="77777777" w:rsidR="00B75E7F" w:rsidRPr="008F46EF" w:rsidRDefault="00B75E7F" w:rsidP="00B75E7F">
      <w:pPr>
        <w:pStyle w:val="BWCNormal"/>
        <w:rPr>
          <w:rtl/>
        </w:rPr>
      </w:pPr>
    </w:p>
    <w:p w14:paraId="6684B1D9" w14:textId="77777777" w:rsidR="00B75E7F" w:rsidRPr="008F46EF" w:rsidRDefault="00B75E7F" w:rsidP="00B75E7F">
      <w:pPr>
        <w:pStyle w:val="BWCNormal"/>
        <w:rPr>
          <w:rtl/>
        </w:rPr>
      </w:pPr>
      <w:r w:rsidRPr="008F46EF">
        <w:rPr>
          <w:rtl/>
        </w:rPr>
        <w:t>سبحانک عن ذکری و ذکر دونی و وصفی و وصف من فی السّموات و الأرضین</w:t>
      </w:r>
    </w:p>
    <w:p w14:paraId="0BA7C813" w14:textId="77777777" w:rsidR="00B75E7F" w:rsidRPr="008F46EF" w:rsidRDefault="00B75E7F" w:rsidP="00B75E7F">
      <w:pPr>
        <w:pStyle w:val="BWCNormal"/>
        <w:rPr>
          <w:rtl/>
        </w:rPr>
      </w:pPr>
    </w:p>
    <w:p w14:paraId="3EB32624" w14:textId="77777777" w:rsidR="00B75E7F" w:rsidRPr="008F46EF" w:rsidRDefault="00B75E7F" w:rsidP="00B75E7F">
      <w:pPr>
        <w:pStyle w:val="BWCNormal"/>
        <w:rPr>
          <w:rtl/>
        </w:rPr>
      </w:pPr>
      <w:r w:rsidRPr="008F46EF">
        <w:rPr>
          <w:rtl/>
        </w:rPr>
        <w:t>ثمّ یقوم للقنوت و یقول</w:t>
      </w:r>
    </w:p>
    <w:p w14:paraId="79CB177B" w14:textId="77777777" w:rsidR="00B75E7F" w:rsidRPr="008F46EF" w:rsidRDefault="00B75E7F" w:rsidP="00B75E7F">
      <w:pPr>
        <w:pStyle w:val="BWCNormal"/>
        <w:rPr>
          <w:rtl/>
        </w:rPr>
      </w:pPr>
    </w:p>
    <w:p w14:paraId="7F50B2CE" w14:textId="77777777" w:rsidR="00B75E7F" w:rsidRPr="008F46EF" w:rsidRDefault="00B75E7F" w:rsidP="00B75E7F">
      <w:pPr>
        <w:pStyle w:val="BWCNormal"/>
        <w:rPr>
          <w:rtl/>
        </w:rPr>
      </w:pPr>
      <w:r w:rsidRPr="008F46EF">
        <w:rPr>
          <w:rtl/>
        </w:rPr>
        <w:t>یا الهی لا تخیّب من تشبّث بأنامل الرّجآء بأذیال رحمتک و فضلک یا ارحم الرّاحمین</w:t>
      </w:r>
    </w:p>
    <w:p w14:paraId="55E8830B" w14:textId="77777777" w:rsidR="00B75E7F" w:rsidRPr="008F46EF" w:rsidRDefault="00B75E7F" w:rsidP="00B75E7F">
      <w:pPr>
        <w:pStyle w:val="BWCNormal"/>
        <w:rPr>
          <w:rtl/>
        </w:rPr>
      </w:pPr>
    </w:p>
    <w:p w14:paraId="53F820BA" w14:textId="77777777" w:rsidR="00B75E7F" w:rsidRPr="008F46EF" w:rsidRDefault="00B75E7F" w:rsidP="00B75E7F">
      <w:pPr>
        <w:pStyle w:val="BWCNormal"/>
        <w:rPr>
          <w:rtl/>
        </w:rPr>
      </w:pPr>
      <w:r w:rsidRPr="008F46EF">
        <w:rPr>
          <w:rtl/>
        </w:rPr>
        <w:lastRenderedPageBreak/>
        <w:t>ثمّ یقعد و یقول</w:t>
      </w:r>
    </w:p>
    <w:p w14:paraId="710C5057" w14:textId="77777777" w:rsidR="00B75E7F" w:rsidRPr="008F46EF" w:rsidRDefault="00B75E7F" w:rsidP="00B75E7F">
      <w:pPr>
        <w:pStyle w:val="BWCNormal"/>
        <w:rPr>
          <w:rtl/>
        </w:rPr>
      </w:pPr>
    </w:p>
    <w:p w14:paraId="00731278" w14:textId="77777777" w:rsidR="00B75E7F" w:rsidRPr="008F46EF" w:rsidRDefault="00B75E7F" w:rsidP="00B75E7F">
      <w:pPr>
        <w:pStyle w:val="BWCNormal"/>
        <w:rPr>
          <w:rtl/>
        </w:rPr>
      </w:pPr>
      <w:r w:rsidRPr="008F46EF">
        <w:rPr>
          <w:rtl/>
        </w:rPr>
        <w:t>اشهد بوحدانیّتک و فردانیّتک و بأنّک انت الله لا اله الّا انت قد اظهرت امرک و وفیت بعهدک و فتحت باب فضلک علی من فی السّموات و الأرضین و الصّلوة و السّلام و التّکبیر و البهآء علی اولیائک الّذین ما منعتهم شؤونات الخلق عن الاقبال الیک و انفقوا ما عندهم رجآء ما عندک انّک انت الغفور الکریم</w:t>
      </w:r>
    </w:p>
    <w:p w14:paraId="5998389E" w14:textId="77777777" w:rsidR="00B75E7F" w:rsidRPr="008F46EF" w:rsidRDefault="00B75E7F" w:rsidP="00B75E7F">
      <w:pPr>
        <w:pStyle w:val="BWCNormal"/>
        <w:rPr>
          <w:rtl/>
        </w:rPr>
      </w:pPr>
    </w:p>
    <w:p w14:paraId="3FC0F9FD" w14:textId="77777777" w:rsidR="00B75E7F" w:rsidRPr="008F46EF" w:rsidRDefault="00B75E7F" w:rsidP="00B75E7F">
      <w:pPr>
        <w:pStyle w:val="BWCNormal"/>
      </w:pPr>
      <w:r w:rsidRPr="008F46EF">
        <w:rPr>
          <w:rtl/>
        </w:rPr>
        <w:t>(اگر نفسی مقام آیۀ کبیره شهد الله انّه لا اله الّا هو المهیمن القیّوم قرائت نماید کافی است و هم‌چنین در قعود اشهد بوحدانیّتک و فردانیّتک و بأنّک انت الله لا اله الّا انت کافی است)</w:t>
      </w:r>
    </w:p>
    <w:p w14:paraId="69433620" w14:textId="77777777" w:rsidR="00FC7BB0" w:rsidRPr="008F46EF" w:rsidRDefault="00FC7BB0" w:rsidP="00FC7BB0">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528053F3" w14:textId="77777777" w:rsidR="00FA2DDE" w:rsidRPr="008F46EF" w:rsidRDefault="00FA2DDE" w:rsidP="00782309">
      <w:pPr>
        <w:pStyle w:val="PlainText"/>
        <w:bidi/>
        <w:jc w:val="both"/>
        <w:rPr>
          <w:rFonts w:ascii="Naskh MT for Bosch School" w:hAnsi="Naskh MT for Bosch School" w:cs="Naskh MT for Bosch School"/>
          <w:sz w:val="23"/>
          <w:szCs w:val="23"/>
          <w:rtl/>
          <w:lang w:bidi="fa-IR"/>
        </w:rPr>
      </w:pPr>
    </w:p>
    <w:p w14:paraId="20216174" w14:textId="77777777" w:rsidR="00C76863" w:rsidRPr="008F46EF" w:rsidRDefault="00AE2E7D" w:rsidP="009D2D81">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صغ</w:t>
      </w:r>
      <w:r w:rsidR="00686B23" w:rsidRPr="008F46EF">
        <w:rPr>
          <w:rFonts w:ascii="Naskh MT for Bosch School" w:hAnsi="Naskh MT for Bosch School" w:cs="Naskh MT for Bosch School"/>
          <w:sz w:val="23"/>
          <w:szCs w:val="23"/>
          <w:rtl/>
          <w:lang w:bidi="fa-IR"/>
        </w:rPr>
        <w:t>ير</w:t>
      </w:r>
    </w:p>
    <w:p w14:paraId="3BA46041" w14:textId="77777777" w:rsidR="00C76863" w:rsidRPr="008F46EF" w:rsidRDefault="00C76863" w:rsidP="00782309">
      <w:pPr>
        <w:pStyle w:val="PlainText"/>
        <w:bidi/>
        <w:rPr>
          <w:rFonts w:ascii="Naskh MT for Bosch School" w:hAnsi="Naskh MT for Bosch School" w:cs="Naskh MT for Bosch School"/>
          <w:sz w:val="23"/>
          <w:szCs w:val="23"/>
          <w:rtl/>
          <w:lang w:bidi="fa-IR"/>
        </w:rPr>
      </w:pPr>
    </w:p>
    <w:p w14:paraId="2C0D7189" w14:textId="77777777" w:rsidR="00B75E7F" w:rsidRPr="008F46EF" w:rsidRDefault="00B75E7F" w:rsidP="009D2D81">
      <w:pPr>
        <w:bidi/>
        <w:jc w:val="both"/>
        <w:rPr>
          <w:rFonts w:ascii="Naskh MT for Bosch School" w:eastAsia="Times New Roman" w:hAnsi="Naskh MT for Bosch School" w:cs="Naskh MT for Bosch School"/>
          <w:sz w:val="23"/>
          <w:szCs w:val="23"/>
          <w:lang w:bidi="fa-IR"/>
        </w:rPr>
      </w:pPr>
      <w:r w:rsidRPr="008F46EF">
        <w:rPr>
          <w:rFonts w:ascii="Naskh MT for Bosch School" w:eastAsia="Times New Roman" w:hAnsi="Naskh MT for Bosch School" w:cs="Naskh MT for Bosch School"/>
          <w:sz w:val="23"/>
          <w:szCs w:val="23"/>
          <w:rtl/>
          <w:lang w:bidi="fa-IR"/>
        </w:rPr>
        <w:t>و صلوة اخری حین زوال قرائت نماید</w:t>
      </w:r>
    </w:p>
    <w:p w14:paraId="1AC95908" w14:textId="77777777" w:rsidR="00B75E7F" w:rsidRPr="008F46EF" w:rsidRDefault="00B75E7F" w:rsidP="009D2D81">
      <w:pPr>
        <w:bidi/>
        <w:jc w:val="both"/>
        <w:rPr>
          <w:rFonts w:ascii="Naskh MT for Bosch School" w:eastAsia="Times New Roman" w:hAnsi="Naskh MT for Bosch School" w:cs="Naskh MT for Bosch School"/>
          <w:sz w:val="23"/>
          <w:szCs w:val="23"/>
          <w:rtl/>
          <w:lang w:bidi="fa-IR"/>
        </w:rPr>
      </w:pPr>
    </w:p>
    <w:p w14:paraId="39694D97" w14:textId="77777777" w:rsidR="00B75E7F" w:rsidRPr="008F46EF" w:rsidRDefault="00B75E7F" w:rsidP="00B75E7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اشهد یا الهی بأنّک خلقتنی لعرفانک و عبادتک اشهد فی هذا الحین بعجزی و قوّتک و ضعفی و اقتدارک و فقری و غنائک لا اله الّا انت المهیمن القیّوم</w:t>
      </w:r>
    </w:p>
    <w:p w14:paraId="17D270DA" w14:textId="77777777" w:rsidR="00FC7BB0" w:rsidRPr="008F46EF" w:rsidRDefault="00FC7BB0" w:rsidP="00FC7BB0">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7F400A3F" w14:textId="77777777" w:rsidR="00C76863" w:rsidRPr="008F46EF" w:rsidRDefault="00C76863" w:rsidP="00782309">
      <w:pPr>
        <w:pStyle w:val="PlainText"/>
        <w:bidi/>
        <w:jc w:val="both"/>
        <w:rPr>
          <w:rFonts w:ascii="Naskh MT for Bosch School" w:hAnsi="Naskh MT for Bosch School" w:cs="Naskh MT for Bosch School"/>
          <w:sz w:val="23"/>
          <w:szCs w:val="23"/>
          <w:rtl/>
          <w:lang w:bidi="fa-IR"/>
        </w:rPr>
      </w:pPr>
    </w:p>
    <w:p w14:paraId="56D615C9" w14:textId="77777777" w:rsidR="00C76863" w:rsidRPr="008F46EF" w:rsidRDefault="00AE2E7D" w:rsidP="009D2D81">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p>
    <w:p w14:paraId="6E0EA672" w14:textId="77777777" w:rsidR="00296367" w:rsidRPr="008F46EF" w:rsidRDefault="00296367" w:rsidP="009D2D81">
      <w:pPr>
        <w:bidi/>
        <w:rPr>
          <w:rFonts w:ascii="Naskh MT for Bosch School" w:eastAsia="Times New Roman" w:hAnsi="Naskh MT for Bosch School" w:cs="Naskh MT for Bosch School"/>
          <w:kern w:val="20"/>
          <w:sz w:val="23"/>
          <w:szCs w:val="23"/>
          <w:lang w:val="sq-AL" w:bidi="fa-IR"/>
        </w:rPr>
      </w:pPr>
      <w:r w:rsidRPr="008F46EF">
        <w:rPr>
          <w:rFonts w:ascii="Naskh MT for Bosch School" w:eastAsia="Times New Roman" w:hAnsi="Naskh MT for Bosch School" w:cs="Naskh MT for Bosch School"/>
          <w:kern w:val="20"/>
          <w:sz w:val="23"/>
          <w:szCs w:val="23"/>
          <w:rtl/>
          <w:lang w:val="sq-AL" w:bidi="fa-IR"/>
        </w:rPr>
        <w:t>یقرء فی القنوت</w:t>
      </w:r>
    </w:p>
    <w:p w14:paraId="431448DE" w14:textId="77777777" w:rsidR="00296367" w:rsidRPr="008F46EF" w:rsidRDefault="00296367" w:rsidP="009D2D81">
      <w:pPr>
        <w:bidi/>
        <w:rPr>
          <w:rFonts w:ascii="Naskh MT for Bosch School" w:eastAsia="Times New Roman" w:hAnsi="Naskh MT for Bosch School" w:cs="Naskh MT for Bosch School"/>
          <w:kern w:val="20"/>
          <w:sz w:val="23"/>
          <w:szCs w:val="23"/>
          <w:rtl/>
          <w:lang w:val="sq-AL" w:bidi="fa-IR"/>
        </w:rPr>
      </w:pPr>
    </w:p>
    <w:p w14:paraId="7C3C4463" w14:textId="3A2EC185" w:rsidR="00296367" w:rsidRPr="008F46EF" w:rsidRDefault="00296367" w:rsidP="009D2D81">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یا الهی هذا عبدک و ابن عبدک الّذی آمن بک و بآیاتک و توجّه الیک منقطعاً عن سوائک انّک انت ارحم الرّاحمین اسئلک یا غفّار الذّنوب و ستّار العیوب بان تعمل به ما ینبغی لسمآء جودک و بحر افضالک و تدخله فی جوار رحمتک الکبری الّتی سبقت الارض و السّمآء ﻻ اله الّا انت الغفور الکریم</w:t>
      </w:r>
    </w:p>
    <w:p w14:paraId="2F187EB4"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59C1993A" w14:textId="2EC2DD84"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بعد یشرع فی التّکبیرات</w:t>
      </w:r>
    </w:p>
    <w:p w14:paraId="73203E1A"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36FB6B33" w14:textId="04B8CE66"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فی الاوّل انّا کلّ لله عابدون</w:t>
      </w:r>
    </w:p>
    <w:p w14:paraId="664C51D3" w14:textId="40D2D06F"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فی الثّانی انّا کلّ لله ساجدون</w:t>
      </w:r>
    </w:p>
    <w:p w14:paraId="18EC04BD" w14:textId="729300B2"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فی الثّالث انّا کلّ لله قانتون و</w:t>
      </w:r>
    </w:p>
    <w:p w14:paraId="317E8E85" w14:textId="0C8EACB8"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فی الرّابع انّا کلّ لله ذاکرون</w:t>
      </w:r>
    </w:p>
    <w:p w14:paraId="5F2E3F35" w14:textId="5884D2A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فی الخامس انّا کلّ لله شاکرون</w:t>
      </w:r>
    </w:p>
    <w:p w14:paraId="0C3BCB9E" w14:textId="7A923944"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lastRenderedPageBreak/>
        <w:t>و فی السّادس انّا کلّ لله صابرون</w:t>
      </w:r>
    </w:p>
    <w:p w14:paraId="6CFF2D6F"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147EEEA4" w14:textId="56ABD56C"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کلّ منها تسع عشرة مرّة</w:t>
      </w:r>
    </w:p>
    <w:p w14:paraId="6495D208"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62A76F8B" w14:textId="6DD87B31" w:rsidR="00296367" w:rsidRPr="008F46EF" w:rsidRDefault="008A7B50" w:rsidP="008A7B50">
      <w:pPr>
        <w:bidi/>
        <w:rPr>
          <w:rFonts w:ascii="Naskh MT for Bosch School" w:eastAsia="Times New Roman" w:hAnsi="Naskh MT for Bosch School" w:cs="Naskh MT for Bosch School"/>
          <w:kern w:val="20"/>
          <w:sz w:val="23"/>
          <w:szCs w:val="23"/>
          <w:lang w:bidi="fa-IR"/>
        </w:rPr>
      </w:pPr>
      <w:r w:rsidRPr="008F46EF">
        <w:rPr>
          <w:rFonts w:ascii="Naskh MT for Bosch School" w:eastAsia="Times New Roman" w:hAnsi="Naskh MT for Bosch School" w:cs="Naskh MT for Bosch School"/>
          <w:kern w:val="20"/>
          <w:sz w:val="23"/>
          <w:szCs w:val="23"/>
          <w:rtl/>
          <w:lang w:bidi="fa-IR"/>
        </w:rPr>
        <w:t>(</w:t>
      </w:r>
      <w:r w:rsidR="00296367" w:rsidRPr="008F46EF">
        <w:rPr>
          <w:rFonts w:ascii="Naskh MT for Bosch School" w:eastAsia="Times New Roman" w:hAnsi="Naskh MT for Bosch School" w:cs="Naskh MT for Bosch School"/>
          <w:kern w:val="20"/>
          <w:sz w:val="23"/>
          <w:szCs w:val="23"/>
          <w:rtl/>
          <w:lang w:bidi="fa-IR"/>
        </w:rPr>
        <w:t xml:space="preserve">بعد از اداء هر تکبیر </w:t>
      </w:r>
      <w:r w:rsidR="00552A97" w:rsidRPr="008F46EF">
        <w:rPr>
          <w:rFonts w:ascii="Naskh MT for Bosch School" w:hAnsi="Naskh MT for Bosch School" w:cs="Naskh MT for Bosch School"/>
          <w:sz w:val="23"/>
          <w:szCs w:val="23"/>
          <w:lang w:val="en-CA" w:bidi="fa-IR"/>
        </w:rPr>
        <w:t>”</w:t>
      </w:r>
      <w:r w:rsidR="00296367" w:rsidRPr="008F46EF">
        <w:rPr>
          <w:rFonts w:ascii="Naskh MT for Bosch School" w:eastAsia="Times New Roman" w:hAnsi="Naskh MT for Bosch School" w:cs="Naskh MT for Bosch School"/>
          <w:kern w:val="20"/>
          <w:sz w:val="23"/>
          <w:szCs w:val="23"/>
          <w:rtl/>
          <w:lang w:bidi="fa-IR"/>
        </w:rPr>
        <w:t>الله ابهی</w:t>
      </w:r>
      <w:r w:rsidR="00383AF4" w:rsidRPr="008F46EF">
        <w:rPr>
          <w:rFonts w:ascii="Naskh MT for Bosch School" w:hAnsi="Naskh MT for Bosch School" w:cs="Naskh MT for Bosch School"/>
          <w:sz w:val="23"/>
          <w:szCs w:val="23"/>
          <w:lang w:val="en-CA" w:bidi="fa-IR"/>
        </w:rPr>
        <w:t>“</w:t>
      </w:r>
      <w:r w:rsidR="00296367" w:rsidRPr="008F46EF">
        <w:rPr>
          <w:rFonts w:ascii="Naskh MT for Bosch School" w:eastAsia="Times New Roman" w:hAnsi="Naskh MT for Bosch School" w:cs="Naskh MT for Bosch School"/>
          <w:kern w:val="20"/>
          <w:sz w:val="23"/>
          <w:szCs w:val="23"/>
          <w:rtl/>
          <w:lang w:bidi="fa-IR"/>
        </w:rPr>
        <w:t xml:space="preserve"> باید هر یک از اذکار شش</w:t>
      </w:r>
      <w:r w:rsidR="00296367" w:rsidRPr="008F46EF">
        <w:rPr>
          <w:rFonts w:ascii="Naskh MT for Bosch School" w:eastAsia="Times New Roman" w:hAnsi="Naskh MT for Bosch School" w:cs="Naskh MT for Bosch School"/>
          <w:kern w:val="20"/>
          <w:sz w:val="23"/>
          <w:szCs w:val="23"/>
          <w:lang w:bidi="fa-IR"/>
        </w:rPr>
        <w:t>‌</w:t>
      </w:r>
      <w:r w:rsidR="00296367" w:rsidRPr="008F46EF">
        <w:rPr>
          <w:rFonts w:ascii="Naskh MT for Bosch School" w:eastAsia="Times New Roman" w:hAnsi="Naskh MT for Bosch School" w:cs="Naskh MT for Bosch School"/>
          <w:kern w:val="20"/>
          <w:sz w:val="23"/>
          <w:szCs w:val="23"/>
          <w:rtl/>
          <w:lang w:bidi="fa-IR"/>
        </w:rPr>
        <w:t>گانه ١٩ مرتبه تلاوت شود</w:t>
      </w:r>
      <w:r w:rsidRPr="008F46EF">
        <w:rPr>
          <w:rFonts w:ascii="Naskh MT for Bosch School" w:eastAsia="Times New Roman" w:hAnsi="Naskh MT for Bosch School" w:cs="Naskh MT for Bosch School"/>
          <w:kern w:val="20"/>
          <w:sz w:val="23"/>
          <w:szCs w:val="23"/>
          <w:rtl/>
          <w:lang w:bidi="fa-IR"/>
        </w:rPr>
        <w:t>)</w:t>
      </w:r>
    </w:p>
    <w:p w14:paraId="4C6F2440" w14:textId="77777777" w:rsidR="00296367" w:rsidRPr="008F46EF" w:rsidRDefault="00296367" w:rsidP="00296367">
      <w:pPr>
        <w:bidi/>
        <w:rPr>
          <w:rFonts w:ascii="Naskh MT for Bosch School" w:eastAsia="Times New Roman" w:hAnsi="Naskh MT for Bosch School" w:cs="Naskh MT for Bosch School"/>
          <w:kern w:val="20"/>
          <w:sz w:val="23"/>
          <w:szCs w:val="23"/>
          <w:rtl/>
          <w:lang w:bidi="fa-IR"/>
        </w:rPr>
      </w:pPr>
    </w:p>
    <w:p w14:paraId="5ECE95A6" w14:textId="172037F5" w:rsidR="00296367" w:rsidRPr="008F46EF" w:rsidRDefault="008A7B50" w:rsidP="008A7B50">
      <w:pPr>
        <w:bidi/>
        <w:rPr>
          <w:rFonts w:ascii="Naskh MT for Bosch School" w:eastAsia="Times New Roman" w:hAnsi="Naskh MT for Bosch School" w:cs="Naskh MT for Bosch School"/>
          <w:kern w:val="20"/>
          <w:sz w:val="23"/>
          <w:szCs w:val="23"/>
          <w:rtl/>
          <w:lang w:bidi="fa-IR"/>
        </w:rPr>
      </w:pPr>
      <w:r w:rsidRPr="008F46EF">
        <w:rPr>
          <w:rFonts w:ascii="Naskh MT for Bosch School" w:eastAsia="Times New Roman" w:hAnsi="Naskh MT for Bosch School" w:cs="Naskh MT for Bosch School"/>
          <w:kern w:val="20"/>
          <w:sz w:val="23"/>
          <w:szCs w:val="23"/>
          <w:rtl/>
          <w:lang w:bidi="fa-IR"/>
        </w:rPr>
        <w:t>(</w:t>
      </w:r>
      <w:r w:rsidR="00296367" w:rsidRPr="008F46EF">
        <w:rPr>
          <w:rFonts w:ascii="Naskh MT for Bosch School" w:eastAsia="Times New Roman" w:hAnsi="Naskh MT for Bosch School" w:cs="Naskh MT for Bosch School"/>
          <w:kern w:val="20"/>
          <w:sz w:val="23"/>
          <w:szCs w:val="23"/>
          <w:rtl/>
          <w:lang w:val="sq-AL" w:bidi="fa-IR"/>
        </w:rPr>
        <w:t>و فی النّسآء یقول هذه امتک و ابنة امتک الی آخر</w:t>
      </w:r>
      <w:r w:rsidRPr="008F46EF">
        <w:rPr>
          <w:rFonts w:ascii="Naskh MT for Bosch School" w:eastAsia="Times New Roman" w:hAnsi="Naskh MT for Bosch School" w:cs="Naskh MT for Bosch School"/>
          <w:kern w:val="20"/>
          <w:sz w:val="23"/>
          <w:szCs w:val="23"/>
          <w:rtl/>
          <w:lang w:val="sq-AL" w:bidi="fa-IR"/>
        </w:rPr>
        <w:t>)</w:t>
      </w:r>
    </w:p>
    <w:p w14:paraId="364FD872" w14:textId="77777777" w:rsidR="00296367" w:rsidRPr="008F46EF" w:rsidRDefault="00296367" w:rsidP="00296367">
      <w:pPr>
        <w:bidi/>
        <w:rPr>
          <w:rFonts w:ascii="Naskh MT for Bosch School" w:eastAsia="Times New Roman" w:hAnsi="Naskh MT for Bosch School" w:cs="Naskh MT for Bosch School"/>
          <w:kern w:val="20"/>
          <w:sz w:val="23"/>
          <w:szCs w:val="23"/>
          <w:rtl/>
          <w:lang w:bidi="fa-IR"/>
        </w:rPr>
      </w:pPr>
    </w:p>
    <w:p w14:paraId="270609DD" w14:textId="77777777" w:rsidR="00253E13" w:rsidRPr="008F46EF" w:rsidRDefault="00253E13" w:rsidP="00253E13">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2DB52406" w14:textId="51067CEB" w:rsidR="00573C41" w:rsidRPr="008F46EF" w:rsidRDefault="00573C41">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1933D1A0" w14:textId="49CA8B41" w:rsidR="00AE2E7D" w:rsidRPr="000827D5" w:rsidRDefault="00AE2E7D" w:rsidP="009D2D81">
      <w:pPr>
        <w:pStyle w:val="PlainText"/>
        <w:bidi/>
        <w:jc w:val="center"/>
        <w:rPr>
          <w:rFonts w:ascii="Naskh MT for Bosch School" w:hAnsi="Naskh MT for Bosch School" w:cs="Naskh MT for Bosch School"/>
          <w:sz w:val="23"/>
          <w:szCs w:val="23"/>
          <w:rtl/>
          <w:lang w:bidi="fa-IR"/>
        </w:rPr>
      </w:pPr>
      <w:bookmarkStart w:id="7" w:name="Book_Mark_7"/>
      <w:r w:rsidRPr="008F46EF">
        <w:rPr>
          <w:rFonts w:ascii="Naskh MT for Bosch School" w:hAnsi="Naskh MT for Bosch School" w:cs="Naskh MT for Bosch School"/>
          <w:sz w:val="23"/>
          <w:szCs w:val="23"/>
          <w:rtl/>
          <w:lang w:bidi="fa-IR"/>
        </w:rPr>
        <w:lastRenderedPageBreak/>
        <w:t>رسال</w:t>
      </w:r>
      <w:r w:rsidR="005A68C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bookmarkEnd w:id="7"/>
      <w:r w:rsidR="00383AF4" w:rsidRPr="008F46EF">
        <w:rPr>
          <w:rFonts w:ascii="Naskh MT for Bosch School" w:hAnsi="Naskh MT for Bosch School" w:cs="Naskh MT for Bosch School"/>
          <w:sz w:val="23"/>
          <w:szCs w:val="23"/>
          <w:lang w:val="en-CA" w:bidi="fa-IR"/>
        </w:rPr>
        <w:t>“</w:t>
      </w:r>
    </w:p>
    <w:p w14:paraId="73FD99A0" w14:textId="77777777" w:rsidR="00253E13" w:rsidRPr="000827D5" w:rsidRDefault="00253E13" w:rsidP="004F432A">
      <w:pPr>
        <w:pStyle w:val="PlainText"/>
        <w:bidi/>
        <w:rPr>
          <w:rFonts w:ascii="Naskh MT for Bosch School" w:hAnsi="Naskh MT for Bosch School" w:cs="Naskh MT for Bosch School"/>
          <w:sz w:val="23"/>
          <w:szCs w:val="23"/>
          <w:rtl/>
          <w:lang w:bidi="fa-IR"/>
        </w:rPr>
      </w:pPr>
    </w:p>
    <w:p w14:paraId="62FB794C" w14:textId="360EDA68" w:rsidR="00296367" w:rsidRPr="000827D5" w:rsidRDefault="00E303A7" w:rsidP="00E303A7">
      <w:pPr>
        <w:bidi/>
        <w:ind w:left="95"/>
        <w:jc w:val="both"/>
        <w:rPr>
          <w:rFonts w:ascii="Naskh MT for Bosch School" w:eastAsia="Arial Unicode MS"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١-</w:t>
      </w: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عيد اعظم.</w:t>
      </w:r>
    </w:p>
    <w:p w14:paraId="64694148" w14:textId="51C584BD" w:rsidR="00296367" w:rsidRPr="000827D5" w:rsidRDefault="00296367" w:rsidP="009D2D81">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اوّل عيد عصر ١٣ ماه دوم از اشهر بيان است. يوم اوّل و تاسع و دوازدهم عيد اشتغال بامور حرام است.</w:t>
      </w:r>
    </w:p>
    <w:p w14:paraId="34FA5DD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3EEF686" w14:textId="5C965615" w:rsidR="00296367" w:rsidRPr="000827D5" w:rsidRDefault="00E74DD0" w:rsidP="00E74DD0">
      <w:pPr>
        <w:bidi/>
        <w:ind w:left="95"/>
        <w:jc w:val="both"/>
        <w:rPr>
          <w:rFonts w:ascii="Naskh MT for Bosch School" w:eastAsia="Arial Unicode MS"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٢-</w:t>
      </w: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عيد مولود.</w:t>
      </w:r>
    </w:p>
    <w:p w14:paraId="01741800" w14:textId="1798C68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مولود اقدس ابهی اوّل فجر يوم دوم محرّم است و يوم اوّل مولود مبشّر است و اين دو يك يوم محسوب شده عندالله.</w:t>
      </w:r>
    </w:p>
    <w:p w14:paraId="5DC956A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00DDCF3" w14:textId="3DF7EE56" w:rsidR="00296367" w:rsidRPr="000827D5" w:rsidRDefault="00E74DD0" w:rsidP="00E74DD0">
      <w:pPr>
        <w:bidi/>
        <w:ind w:left="95"/>
        <w:jc w:val="both"/>
        <w:rPr>
          <w:rFonts w:ascii="Naskh MT for Bosch School" w:eastAsia="Arial Unicode MS"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٣-</w:t>
      </w: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آيتين.</w:t>
      </w:r>
    </w:p>
    <w:p w14:paraId="7EE20F85" w14:textId="025BC4F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w:t>
      </w:r>
      <w:r w:rsidR="00552A97"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للرّجال انّا كلّ للّه راضون</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w:t>
      </w:r>
      <w:r w:rsidR="00552A97"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للنّسآء انّا كلّ لله راضيات</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417A58D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DAE8C12" w14:textId="77869DEB" w:rsidR="00296367" w:rsidRPr="000827D5" w:rsidRDefault="00F20822" w:rsidP="00F20822">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نفسی سفر كند و ميقات رجوع يعنی مدّت سفر را معيّن ننمايد و مفقود الخبر و الأثر شود تكليف ضلع چيست.</w:t>
      </w:r>
    </w:p>
    <w:p w14:paraId="7C4033DA" w14:textId="7F776D2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امر كتاب اقدس را شنيده و ترك نموده ضلع يكسال تمام تربّص نمايد و بعد اختيار با او است در معروف يا اتّخاذ زوج و اگر شخص امر كتاب را نشنيده ضلع صبر نمايد تا امر زوج او را خداوند ظاهر فرمايد و مقصد از معروف در اينمقام اصطبار است.</w:t>
      </w:r>
    </w:p>
    <w:p w14:paraId="46121D91" w14:textId="77777777" w:rsidR="00296367" w:rsidRPr="009A0D61"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bidi="fa-IR"/>
        </w:rPr>
      </w:pPr>
    </w:p>
    <w:p w14:paraId="400528C1" w14:textId="1E63C2B6" w:rsidR="00296367" w:rsidRPr="000827D5" w:rsidRDefault="009A0D61" w:rsidP="009A0D61">
      <w:pPr>
        <w:bidi/>
        <w:ind w:left="9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bidi="fa-IR"/>
        </w:rPr>
        <w:t>۵-</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انّا لمّا سمعنا ضجيج الذّرّيّات فی الأصلاب زدنا ضعف ما لهم و نقصنا من الأخری</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20F94F3A" w14:textId="27E25D8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مواريث در كتاب الهی</w:t>
      </w:r>
      <w:r w:rsidR="00E94ED1" w:rsidRPr="000827D5">
        <w:rPr>
          <w:rFonts w:ascii="Naskh MT for Bosch School" w:eastAsia="Times New Roman" w:hAnsi="Naskh MT for Bosch School" w:cs="Naskh MT for Bosch School"/>
          <w:kern w:val="20"/>
          <w:sz w:val="23"/>
          <w:szCs w:val="23"/>
          <w:rtl/>
          <w:lang w:val="en-GB" w:bidi="fa-IR"/>
        </w:rPr>
        <w:t xml:space="preserve"> </w:t>
      </w:r>
      <w:r w:rsidRPr="000827D5">
        <w:rPr>
          <w:rFonts w:ascii="Naskh MT for Bosch School" w:eastAsia="Times New Roman" w:hAnsi="Naskh MT for Bosch School" w:cs="Naskh MT for Bosch School"/>
          <w:kern w:val="20"/>
          <w:sz w:val="23"/>
          <w:szCs w:val="23"/>
          <w:rtl/>
          <w:lang w:val="en-GB" w:bidi="fa-IR"/>
        </w:rPr>
        <w:t>٢</w:t>
      </w:r>
      <w:r w:rsidR="001E3F4A" w:rsidRPr="000827D5">
        <w:rPr>
          <w:rFonts w:ascii="Naskh MT for Bosch School" w:eastAsia="Times New Roman" w:hAnsi="Naskh MT for Bosch School" w:cs="Naskh MT for Bosch School"/>
          <w:kern w:val="20"/>
          <w:sz w:val="23"/>
          <w:szCs w:val="23"/>
          <w:rtl/>
          <w:lang w:val="en-GB" w:bidi="fa-IR"/>
        </w:rPr>
        <w:t>۵</w:t>
      </w:r>
      <w:r w:rsidRPr="000827D5">
        <w:rPr>
          <w:rFonts w:ascii="Naskh MT for Bosch School" w:eastAsia="Times New Roman" w:hAnsi="Naskh MT for Bosch School" w:cs="Naskh MT for Bosch School"/>
          <w:kern w:val="20"/>
          <w:sz w:val="23"/>
          <w:szCs w:val="23"/>
          <w:rtl/>
          <w:lang w:val="en-GB" w:bidi="fa-IR"/>
        </w:rPr>
        <w:t xml:space="preserve">٢٠ سهم شده كه جامع كسور تسعه باشد و اين عدد هفت قسمت ميشود هر قسمتی بصنفی از ورّاث ميرسد چنانچه در كتاب مذكور است از جمله كتاب طاء نه شصت كه عدد مقت ميشود مخصوص ذرّيّه مشخّص شده و معنی قوله تعالی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زدنا ضعف ما لهم</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يك مثل آن بر آن افزودند عدد دو طاء ميشود و آنچه زياد شد از سایرين كم ميشود مثلاً نازل شده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و للأزواج من كتاب الحآء علی عدد التّآء و الفآء</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يعنی هشت شصت كه عدد تاء و فاء ميشود از برای ازواج مقدّر شده حال شصت و نصف شصت كه عدد ٩٠ ميشود از ازواج كم شده و بر ذرّيّه افزوده و همچنين الی الآخر كه عدد آنچه كم شد ٩ شصت ميشود كه بر ٩ شصت اوّل افزوده شده.</w:t>
      </w:r>
    </w:p>
    <w:p w14:paraId="1761391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7D8ED99" w14:textId="4FC291B8"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۶-</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ميراث اخ يعنی اگر برادر از طرف مادر و پدر هر دو باشد وارثست يا از يكطرف هم که باشد وارث است.</w:t>
      </w:r>
    </w:p>
    <w:p w14:paraId="281FB4D1" w14:textId="3394454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برادر از طرف اب باشد حقّ او علی ما ذكر فی الكتاب باو ميرسد و اگر از طرف امّ باشد ثلث حقّ او به بيت العدل راجعست و دو ثلث باو و كذلک فی الأخت.</w:t>
      </w:r>
    </w:p>
    <w:p w14:paraId="63686C2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80AC14E" w14:textId="3123B220" w:rsidR="00296367" w:rsidRPr="000827D5" w:rsidRDefault="009A0D61" w:rsidP="009A0D6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lastRenderedPageBreak/>
        <w:t>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ارث مقرّر شده كه اگر ذرّيّه موجود نباشد حقوق ايشان به بيت العدل راجع است هر يك از سایر طبقات هم هرگاه موجود نباشند مثل اب و امّ و يا اخ و اخت و معلّم حقوق آنها راجع به بيت العدل است و يا قسم ديگر است.</w:t>
      </w:r>
    </w:p>
    <w:p w14:paraId="0FA6A7B4" w14:textId="5FFEEE85" w:rsidR="00296367" w:rsidRPr="000827D5" w:rsidRDefault="008C7891"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جواب: آيهء مباركه كافی است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من مات و لم يكن له ذرّيّة ترجع حقوقهم الی بيت العدل الخ و الّذی له ذرّيّة و لم يكن ما دونها عمّا حدّد فی الكتاب يرجع الثّلثان ممّا تركه الی الذّرّيّة و الثّلث الی بيت العدل الخ</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يعنی اگر كسی بميرد و ذرّيّه نداشته باشد حقوق ذرّيّه به بيت العدل راجع است و اگر ذرّيّه باشد و سایرين از ورّاث نباشند دو ثلث از ميراث به ذرّيّه ميرسد و ثلث آخر به بيت العدل راجع اين حكم در كل و بعض هر دو جاری است يعنی هر كدام از سایر ورّاث نباشند دو ثلث به ذرّيّه راجع و ثلث به بيت عدل.</w:t>
      </w:r>
    </w:p>
    <w:p w14:paraId="077C5A1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899ED71" w14:textId="1B03E33C"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۸-</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از نصاب حقوق الله.</w:t>
      </w:r>
    </w:p>
    <w:p w14:paraId="5436D8E6" w14:textId="48ABF9F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نصاب حقوق الله ١٩ مثقال از ذهب است يعنی بعد از بلوغ نقود باين مقدار حقوق تعلّق ميگيرد و امّا سایر اموال بعد از بلوغ آن باينمقام قيمةً لا عدداً و حقوق الله يكمرتبه تعلّق ميگيرد مثلاً شخصی مالك شد هزار مثقال از ذهب را و حقوق آن را ادا نمود بر آن مال ديگر حقّ الله تعلّق نميگيرد مگر بر آنچه بتجارات و معاملات و غيرهما بر آن بيفزايد و بحدّ نصاب برسد يعنی منافع محصولهء از آن در اين صورت به ما حكم به الله بايد عمل شود الّا اذا انتقل اصل المال الی يد اخری اذاً يتعلّق به الحقوق كما تعلّق اوّل مرّة در آن وقت حقوق الهی بايد اخذ شود نقطهء اولی ميفرمايد از بهآء كلّ شیء كه مالكند بايد حقوق الله را ادا نمايند ولكن در اين ظهور اعظم اسباب بيت و بيت مسكون را عفو نموديم يعنی اسبابی كه ما يحتاج به است.</w:t>
      </w:r>
    </w:p>
    <w:p w14:paraId="572BC90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5CB9A03" w14:textId="7A3D1901"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حقوق الله و ديون ميّت و تجهيز اسباب كدام مقدّم است.</w:t>
      </w:r>
    </w:p>
    <w:p w14:paraId="2EE02CB9" w14:textId="2441C2F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تجهيز مقدّم است بعد اداء ديون بعد اخذ حقوق الله و اگر مال معادل ديون نباشد آنچه موجود است بمقتضای ديون قليلاً و كثيراً قسمت شود.</w:t>
      </w:r>
    </w:p>
    <w:p w14:paraId="6920818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F172850" w14:textId="5A630245"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۱۰-</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در كتاب اقدس نهی از حلق رأس شده و در سورهء حجّ امر بآن.</w:t>
      </w:r>
    </w:p>
    <w:p w14:paraId="567244FA" w14:textId="10BEB5F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جميع مأمورند به كتاب اقدس آنچه در آن نازل آن است حكم الهی مابين عباد و حلق رأس از قاصدين بيت عفو شده.</w:t>
      </w:r>
    </w:p>
    <w:p w14:paraId="78CD025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BDF7D13" w14:textId="2CFDCA8D" w:rsidR="00296367" w:rsidRPr="000827D5" w:rsidRDefault="009832EF" w:rsidP="009832EF">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۱۱-</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در ايّام اصطبار اقتران واقع شود و بعد ندامت حاصل گردد آيا ايّام قبل از اقتران از ايّام اصطبار محسوبست و يا آنكه سال را از سر گيرد و آيا بعد از طلاق تربّص لازم است يا نه.</w:t>
      </w:r>
    </w:p>
    <w:p w14:paraId="77CE2807" w14:textId="75F15548"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در ايّام اصطبار الفت بميان آيد حكم زواج ثابت و بايد بحكم كتاب عمل شود و اگر ايّام اصطبار منتهی شود و به ما حكم به الله واقع گردد تربّص لازم نه و اقتران مرء بامرأه در ايّام اصطبار حرام است و اگر كسی مرتكب شود بايد استغفار كند و ١٩ مثقال ذهب به بيت العدل جزای عمل برساند.</w:t>
      </w:r>
    </w:p>
    <w:p w14:paraId="3AE2849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F045112" w14:textId="345B8598"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بعد از قرائت آيتين و اعطاء مهر اگر كره واقع شود طلاق بدون اصطبار جایز است يا نه.</w:t>
      </w:r>
    </w:p>
    <w:p w14:paraId="03A6E155" w14:textId="2917DB4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بعد از قرائت آيتين و اعطاء مهر قبل از قران اگر ارادهء طلاق نمايد جایز است ايّام اصطبار لازم نه ولكن اخذ مهر از مرأه جایز نه.</w:t>
      </w:r>
    </w:p>
    <w:p w14:paraId="341F196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81F3022" w14:textId="1B8161C4"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معلّق بودن امر تزويج برضايت ابوين از طرف مرد و زن هر دو لازم يا از يكطرف كافی است و در باكره و غيرها یكسانست يا نه.</w:t>
      </w:r>
    </w:p>
    <w:p w14:paraId="4F865168" w14:textId="32BFAA6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تزويج معلّق است برضايت پدر و مادر مرء و مرأه و در باكره و دون آن فرقی نه.</w:t>
      </w:r>
    </w:p>
    <w:p w14:paraId="6EEDE07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6C82AD7" w14:textId="1FD6DC1A"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صلوة امر بتوجّه بسمت قبله نازل در اذكار توجّه بكدام سمت بايد كرد.</w:t>
      </w:r>
    </w:p>
    <w:p w14:paraId="38204137" w14:textId="4884D6A9"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در صلوة حكم قبله ثابت و در اذكار حكم ما انزله الرّحمن فی الفرقان جاری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اينما تولّوا فثمّ وجه الله</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48729CEB"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FFAB737" w14:textId="0A539D9D"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ذكر در مشرق الأذكار فی الأسحار.</w:t>
      </w:r>
    </w:p>
    <w:p w14:paraId="00539CA4" w14:textId="193F53AB"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اگرچه در كتاب الهی ذكر اسحار شده ولكن در اسحار و طلوع فجر و بعد از طلوع فجر الی طلوع آفتاب و دو ساعت هم بعد از آن لدی الله مقبولست.</w:t>
      </w:r>
    </w:p>
    <w:p w14:paraId="22ACE32C"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D93CD2D" w14:textId="1CD10821"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حمل جنائز كه ميفرمايد بقدر مسافت يك ساعت حمل شود آيا در بر و بحر هر دو اين حكم جاری است يا نه.</w:t>
      </w:r>
    </w:p>
    <w:p w14:paraId="0A33166F" w14:textId="46AB5DA0"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بر و بحر هر دو اين حكم جاری اگرچه ساعت كشتی بخار باشد و يا ساعت سكّهء حديد. مقصد مدّت يك ساعت است ديگر بهر نحو باشد ولكن هر چه زودتر دفن شود احبّ و اولی است.</w:t>
      </w:r>
    </w:p>
    <w:p w14:paraId="64F0670E" w14:textId="77777777" w:rsidR="00296367" w:rsidRPr="000827D5" w:rsidRDefault="00296367" w:rsidP="000827D5">
      <w:pPr>
        <w:bidi/>
        <w:ind w:left="720" w:hanging="624"/>
        <w:rPr>
          <w:rFonts w:ascii="Naskh MT for Bosch School" w:eastAsia="Times New Roman" w:hAnsi="Naskh MT for Bosch School" w:cs="Naskh MT for Bosch School"/>
          <w:kern w:val="20"/>
          <w:sz w:val="23"/>
          <w:szCs w:val="23"/>
          <w:lang w:bidi="fa-IR"/>
        </w:rPr>
      </w:pPr>
    </w:p>
    <w:p w14:paraId="75AE6FE8" w14:textId="5CEEA887"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گم</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شده كه بعد از يافتن چگونه معمول شود.</w:t>
      </w:r>
    </w:p>
    <w:p w14:paraId="4007FFBB" w14:textId="76B1D0E1"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در شهر يافت شود يكبار منادی ندا كند و اخبار دهد اگر صاحب آن يافت شد تسليم نمايد والّا يك سنه صبر كند اگر صاحب آن يافت شد آنچه مصروف منادی نموده اخذ و مال را تسليم كند و اگر يك سنه گذشت و صاحبش معلوم نشد در آن تصرّف نمايد و اگر گم</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شده از مصروف منادی كمتر و يا مثل آن باشد پس از يافتن يك روز صبر كند اگر صاحبش يافت نشد تصرّف نمايد. و اگر در صحرا يافته سه روز صبر كند اگر صاحبش معلوم نشد تصرّف نمايد.</w:t>
      </w:r>
    </w:p>
    <w:p w14:paraId="0DEA8ADE"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9DE29A2" w14:textId="06D0F46D"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وضو اگر شخصی مثلاً بحمّام رود و تمام بدن را بشويد باز وضو بايد گرفت يا نه.</w:t>
      </w:r>
    </w:p>
    <w:p w14:paraId="5AF01486" w14:textId="11D901CD"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هر حال بايد حكم وضو را مجری دارد.</w:t>
      </w:r>
    </w:p>
    <w:p w14:paraId="47504F71"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F047811" w14:textId="7AA2CC7D" w:rsidR="00296367" w:rsidRPr="000827D5" w:rsidRDefault="009832EF" w:rsidP="009832EF">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شخصی در خيال جلای وطن باشد بالفرض و اهل او راضی نشود و منجرّ بطلاق گردد و ايّام تدارك سفر طول كشد تا يك سنه آيا از ايّام اصطبار محسوبست و يا آنكه از يوم مفارقت بايد حساب شود و يك سنه صبر نمايد.</w:t>
      </w:r>
    </w:p>
    <w:p w14:paraId="197F1219" w14:textId="6645296F"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اصل حساب از يوم مفارقت است ولكن اگر قبل از مسافرت بيك سال مفارقت نمايند و عرف محبّت متضوّع نگردد طلاق واقع والّا از يوم مسافرت حساب نمايند تا انقضای يك سنه بشروطی كه در كتاب اقدس نازل شده.</w:t>
      </w:r>
    </w:p>
    <w:p w14:paraId="3AE60E8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6C8AC96" w14:textId="6B49FBB6"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بلوغ در تكاليف شرعيّه.</w:t>
      </w:r>
    </w:p>
    <w:p w14:paraId="7B91B1E8" w14:textId="4D5239E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بلوغ در سال پانزده است نساء و رجال در اينمقام يكسانست.</w:t>
      </w:r>
    </w:p>
    <w:p w14:paraId="1F63130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6DEF101" w14:textId="52E56E71"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مباركهٴ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فی الأسفار اذا نزلتم و استرحتم المقام الأمن مكان كلّ صلوة سجدة واحدة</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21D082F0" w14:textId="07E405C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اين سجده قضای نمازی است كه در اثنای حركت و مواقع ناامن فوت شده و اگر در وقت نمازی در جای امن مستريح باشد بايد همان نماز موقوت را بجای آورد و اينحكم كه در قضا نازل در سفر و حضر هر دو يكسانست.</w:t>
      </w:r>
    </w:p>
    <w:p w14:paraId="573C0747"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4F023AF" w14:textId="53695947"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تعيين سفر.</w:t>
      </w:r>
    </w:p>
    <w:p w14:paraId="7B95B1D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تعيين سفر نه ساعت از قرار ساعت مصنوع و اگر مسافر در جائی توقّف كند و معيّن باشد توقّف او تا يك شهر بيان بايد صائم شود و اگر اقلّ از يك شهر باشد صوم بر او نيست و اگر در بين شهر صوم وارد شود بجائيكه يك شهر بيانی در آنجا توقّف مينمايد بايد سه روز افطار كند و بعد از آن مابقی ايّام صوم را صائم شود و اگر بوطن خود رسد كه دائم اﻻقامه در آنجا بوده است بايد همان يوم اوّل ورود صائم شود.</w:t>
      </w:r>
    </w:p>
    <w:p w14:paraId="38D4409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1BF101D" w14:textId="369EA3F4"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جزای زانی و زانيه.</w:t>
      </w:r>
    </w:p>
    <w:p w14:paraId="59D9FCE7" w14:textId="4736CDEF"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دفعهء اولی ٩ مثقال ثانی ١٨ مثقال ثالث ٣</w:t>
      </w:r>
      <w:r w:rsidR="001E3F4A" w:rsidRPr="000827D5">
        <w:rPr>
          <w:rFonts w:ascii="Naskh MT for Bosch School" w:eastAsia="Times New Roman" w:hAnsi="Naskh MT for Bosch School" w:cs="Naskh MT for Bosch School"/>
          <w:kern w:val="20"/>
          <w:sz w:val="23"/>
          <w:szCs w:val="23"/>
          <w:rtl/>
          <w:lang w:val="en-GB" w:bidi="fa-IR"/>
        </w:rPr>
        <w:t>۶</w:t>
      </w:r>
      <w:r w:rsidRPr="000827D5">
        <w:rPr>
          <w:rFonts w:ascii="Naskh MT for Bosch School" w:eastAsia="Times New Roman" w:hAnsi="Naskh MT for Bosch School" w:cs="Naskh MT for Bosch School"/>
          <w:kern w:val="20"/>
          <w:sz w:val="23"/>
          <w:szCs w:val="23"/>
          <w:rtl/>
          <w:lang w:val="en-GB" w:bidi="fa-IR"/>
        </w:rPr>
        <w:t xml:space="preserve"> مثقال الی آخر دو مقدار جزای سابق و مثقال نوزده نخود است چنانچه در بيان نازل شده.</w:t>
      </w:r>
    </w:p>
    <w:p w14:paraId="1AC817F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94D183C" w14:textId="53093343"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صيد.</w:t>
      </w:r>
    </w:p>
    <w:p w14:paraId="6DA768AC" w14:textId="516A0E7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قوله تعالی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اذا ارسلتم الجوارح الخ</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اقسام ديگر هم در آن داخل است چون تفنگ و تير و غيرهما از هر نوع آلات كه بآن صيد ميكنند ولكن اگر با دام صيد شود و تا وصول بآن مرده باشد حرام است.</w:t>
      </w:r>
    </w:p>
    <w:p w14:paraId="4A67752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E0593DB" w14:textId="78302D9E"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حجّ.</w:t>
      </w:r>
    </w:p>
    <w:p w14:paraId="37063816" w14:textId="4297A8AD"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حجّ يكی از دو بيت واجب ديگر بسته بميل شخصی است كه عزيمت حجّ نموده.</w:t>
      </w:r>
    </w:p>
    <w:p w14:paraId="04A283D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9A81BB4" w14:textId="3FDB2D60"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مهر.</w:t>
      </w:r>
    </w:p>
    <w:p w14:paraId="713BB15D" w14:textId="4F2EBC9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مهر اقتناع بدرجهء اولی مقصود از آن ١٩ مثقال نقره است.</w:t>
      </w:r>
    </w:p>
    <w:p w14:paraId="1A1028F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9010A1C" w14:textId="733914C8"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ان اتاها خبر الموت الخ</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37EDC7B6" w14:textId="5769343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مراد از لبث اشهر معدودات ٩ ماه است.</w:t>
      </w:r>
    </w:p>
    <w:p w14:paraId="38136E8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C850477" w14:textId="685F4A6D"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از سهم ميراث معلّم استفسار شده بود.</w:t>
      </w:r>
    </w:p>
    <w:p w14:paraId="760942FC" w14:textId="3938637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معلّم مرده باشد ثلث سهم او به بيت العدل راجع و دو ثلث ديگر به ذرّيّهء ميّت نه معلّم.</w:t>
      </w:r>
    </w:p>
    <w:p w14:paraId="5C5BC41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77F956E" w14:textId="558A6CEE"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از حجّ استفسار شده بود.</w:t>
      </w:r>
    </w:p>
    <w:p w14:paraId="04947156" w14:textId="67B820D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حجّ بيت كه بر رجال است بيت اعظم در بغداد و بيت نقطه در شيراز مقصود است هر يك را كه حجّ نمايند كافی است هر كدام نزديكتر بهر بلد است اهل آن بلد آن را حجّ نمايند.</w:t>
      </w:r>
    </w:p>
    <w:p w14:paraId="4DCC919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BF9FAD0" w14:textId="0792CE6B"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من اتّخذ بكراً لخدمته لا بأس</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0017D6CE" w14:textId="6C020EA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محض از برای خدمت است چنانكه صغار و كبار ديگر را اجرت ميدهند برای خدمت و آن بكر هر وقت كه خواهد زوج اختيار كند اختيار با نفس اوست چه که خريدن اماء حرام و زياده بر دو زوجه هم حرام است.</w:t>
      </w:r>
    </w:p>
    <w:p w14:paraId="2D985D2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939689F" w14:textId="7F676C42"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قد نهاكم الله عمّا عملتم بعد طلقات ثلاث</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3A6F74A1" w14:textId="74A404A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حكم قبل است كه بايد ديگری آن را تزويج نموده بعد بر او حلال شود در كتاب اقدس نهی از اين عمل نازل.</w:t>
      </w:r>
    </w:p>
    <w:p w14:paraId="60DA084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77D3436" w14:textId="41039DCB"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ارتفاع بيتين در مقامين و مقامات مستقرّ عرش.</w:t>
      </w:r>
    </w:p>
    <w:p w14:paraId="0948C4FA" w14:textId="1A8513A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از بيتين بيت اعظم و بيت نقطه است و مقامات ديگر باختيار اهل آن بلد است هر بيتی را كه محلّ استقرار شده مرتفع نمايند يا يك بيت را اختيار كنند.</w:t>
      </w:r>
    </w:p>
    <w:p w14:paraId="47B957A1"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C6386CB" w14:textId="7B5051A2"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از ارث معلّم استفسار شده بود.</w:t>
      </w:r>
    </w:p>
    <w:p w14:paraId="0136E248" w14:textId="78942590"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معلّم از غير اهل بها است ابداً ارث نميبرد و اگر معلّم متعدّد باشد ميانشان بالسّويّه قسمت ميشود و اگر معلّم وفات نموده باشد باولاد او ارث نميرسد بلكه دو ثلث ارث باولاد صاحب مال و يك ثلث به بيت عدل راجع.</w:t>
      </w:r>
    </w:p>
    <w:p w14:paraId="3193910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p>
    <w:p w14:paraId="052FFEE9" w14:textId="2C555E03"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بيت مسكون كه مخصوص اولاد ذكور است.</w:t>
      </w:r>
    </w:p>
    <w:p w14:paraId="1D52DA32" w14:textId="3E2537E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بيت مسكون متعدّد باشد اعلی و اشرف آن بيوت مقصود است و مابقی مثل ساير اموال است كه بايد بين كل قسمت شود و هر يك از طبقات ورّاث كه خارج از دين الهی است حكمش حكم معدوم است و ارث نميبرد.</w:t>
      </w:r>
    </w:p>
    <w:p w14:paraId="0E896C1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903BDB3" w14:textId="60D9C699"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نوروز.</w:t>
      </w:r>
    </w:p>
    <w:p w14:paraId="2F916557" w14:textId="34DE048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هر روز كه شمس تحويل به حمل شود همان يوم عيد است اگرچه يک دقيقه بغروب مانده باشد.</w:t>
      </w:r>
    </w:p>
    <w:p w14:paraId="77E98C9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5C2D8AA" w14:textId="11AAE451"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عيد مولود و يا مبعث در صيام واقع شود حكمش چيست.</w:t>
      </w:r>
    </w:p>
    <w:p w14:paraId="2EFED5F0" w14:textId="55596C0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اگر عيد مولود و يا مبعث در ايّام صيام واقع شود حكم صوم در آن يوم مرتفع است.</w:t>
      </w:r>
    </w:p>
    <w:p w14:paraId="01622C6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E4E71EA" w14:textId="647A06EF"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احكام الهيّه در باب ارث، دار مسكونه و البسهء مخصوصه را از برای ذكران ذرّيّه مقرّر فرموده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اند بيان شود كه اين حكم در مال اب است و يا در مال امّ هم همين حكم </w:t>
      </w:r>
      <w:r w:rsidR="00B4578C" w:rsidRPr="000827D5">
        <w:rPr>
          <w:rFonts w:ascii="Naskh MT for Bosch School" w:eastAsia="Times New Roman" w:hAnsi="Naskh MT for Bosch School" w:cs="Naskh MT for Bosch School"/>
          <w:kern w:val="20"/>
          <w:sz w:val="23"/>
          <w:szCs w:val="23"/>
          <w:rtl/>
          <w:lang w:val="en-GB" w:bidi="fa-IR"/>
        </w:rPr>
        <w:t xml:space="preserve">جاری </w:t>
      </w:r>
      <w:r w:rsidR="00296367" w:rsidRPr="000827D5">
        <w:rPr>
          <w:rFonts w:ascii="Naskh MT for Bosch School" w:eastAsia="Times New Roman" w:hAnsi="Naskh MT for Bosch School" w:cs="Naskh MT for Bosch School"/>
          <w:kern w:val="20"/>
          <w:sz w:val="23"/>
          <w:szCs w:val="23"/>
          <w:rtl/>
          <w:lang w:val="en-GB" w:bidi="fa-IR"/>
        </w:rPr>
        <w:t>است.</w:t>
      </w:r>
    </w:p>
    <w:p w14:paraId="1274F993" w14:textId="69D4373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البسهء مستعملهء امّ مابين بنات بالسّويّه قسمت شود و ساير اشياء از ملك و حلی و البسهء غير مستعمله كل از آن قسمت ميبرند بقسمیكه در كتاب اقدس نازل شده و در صورت عدم وجود بنت جميع مال كما نزّل فی الرّجال بايد قسمت شود.</w:t>
      </w:r>
    </w:p>
    <w:p w14:paraId="2C973A0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09A1AE3" w14:textId="6047C047"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طلاق كه بايد صبر شود يك سنه اگر رائحهء رضا و ميل بوزد از يكطرف و طرف ديگر نوزد چگونه است حكم آن.</w:t>
      </w:r>
    </w:p>
    <w:p w14:paraId="73064DB7" w14:textId="7986D36F"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حكم برضايت طرفين در كتاب اقدس نازل اگر از هر دو طرف رضايت نباشد اتّفاق واقع نه.</w:t>
      </w:r>
    </w:p>
    <w:p w14:paraId="53E06682"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2C95AF9" w14:textId="03C461DA"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مهر ورقات هرگاه نقد و دفعةً واحدة نباشد بعنوان قبض مجلس رد شود و دست بدست شود و بعد از امكان بضلع رد نمايد چگونه است.</w:t>
      </w:r>
    </w:p>
    <w:p w14:paraId="61B3E2D0" w14:textId="38B99E1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اذن باينفقره از مصدر امر صادر.</w:t>
      </w:r>
    </w:p>
    <w:p w14:paraId="4D11360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8529D09" w14:textId="5C2E61E7"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مدّت اصطبار هرگاه متضوّع شود رائحهء حبّ و باز كراهت حاصل شود و در ظرف سنه گاه كراهت و گاه ميل و در حالت كراهت سنه بآخر رسد در اين صورت افتراق حاصل است يا نه.</w:t>
      </w:r>
    </w:p>
    <w:p w14:paraId="045F2ABB" w14:textId="38B7ADB0"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هر حال هر وقت كراهت واقع شود از يوم وقوع ابتدای سنهء اصطبار است و بايد سنه بآخر رسد.</w:t>
      </w:r>
    </w:p>
    <w:p w14:paraId="51F6EDD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p>
    <w:p w14:paraId="090F743A" w14:textId="630543CB"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دار مسكونه و البسهء مخصوصه مخصوص ذرّيّۀ ذكور است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دون اﻻناث و الورّاث</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هرگاه ذرّيّۀ ذكور نباشد تكليف چيست.</w:t>
      </w:r>
    </w:p>
    <w:p w14:paraId="30EA991B" w14:textId="30031E3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قوله تعالی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من مات و لم يكن له ذرّيّة ترجع حقوقهم الی بيت العدل</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نظر باين آيهء مباركه دار مسكونه و البسهء مخصوصه به بيت العدل راجع است.</w:t>
      </w:r>
    </w:p>
    <w:p w14:paraId="330077F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40688A2" w14:textId="714B82AD"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كتاب اقدس حقوق الله نازل. آيا بيت مسكون و متروكات آن و مايحتاج جزو اموالیست كه حقوق بر آن ثابت ميشود يا نوع ديگر است.</w:t>
      </w:r>
    </w:p>
    <w:p w14:paraId="79B48325" w14:textId="615453B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در احكام فارسيّه ميفرمايد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در اين ظهور اعظم اسباب بيت و بيت مسكون را عفو نموديم يعنی اسبابی كه ما يحتاج به است</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1D18098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E32F0F0" w14:textId="4F779183"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نامزد كردن بنت قبل از بلوغ.</w:t>
      </w:r>
    </w:p>
    <w:p w14:paraId="4352000D" w14:textId="215B3F2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حرمت آن از مصدر امر نازل و بيش از نود و پنج روز قبل از نكاح ذكر وصلت حرام است.</w:t>
      </w:r>
    </w:p>
    <w:p w14:paraId="3BD8DCE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99F25CC" w14:textId="2D5E64BC"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lastRenderedPageBreak/>
        <w:t>۴۴-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بالفرض اموال شخصی صد تومان باشد و حقوق را ادا نموده بعد در تجارت نقصان واقع شود و نصف اين مبلغ تلف شود باز بتجارت بنصاب رسد حقوق بايد داد يا نه.</w:t>
      </w:r>
    </w:p>
    <w:p w14:paraId="3979A61A" w14:textId="2D0803C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اينصورت حقوق بر آن تعلّق نميگيرد.</w:t>
      </w:r>
    </w:p>
    <w:p w14:paraId="0AE6069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598A6B4" w14:textId="3CED0FD0"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مبلغ معهود بكلّی بعد از اداء حقوق تلف شود و دفعهء ديگر از كسب و تجارت همين مبلغ حاصل شود حقوق ثانی بايد داد يا نه.</w:t>
      </w:r>
    </w:p>
    <w:p w14:paraId="3C400FEC" w14:textId="79195A2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اينصورت هم حقوق ثابت نه.</w:t>
      </w:r>
    </w:p>
    <w:p w14:paraId="00AFA3F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D32A674" w14:textId="54A44EC4"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آيهء مباركهء كتب عليكم النّكاح اين حكم واجب است يا نه.</w:t>
      </w:r>
    </w:p>
    <w:p w14:paraId="4B289AE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واجب نه.</w:t>
      </w:r>
    </w:p>
    <w:p w14:paraId="6FCBE23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BB33930" w14:textId="333B1354"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شخصی باكره را نكاح کرد و مهريّه را هم تسليم كرد هنگام اقتران معلوم شد كه باكره نيست آيا مصروف و مهريّه برميگردد يا نه و اگر بشرط باكره بودن نكاح شد آيا فساد شرط سبب فساد مشروط ميشود يا نه.</w:t>
      </w:r>
    </w:p>
    <w:p w14:paraId="25A5F088" w14:textId="58AC748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اينصورت مصروف و مهريّه برميگردد و فساد شرط علّت فساد مشروطست ولكن اگر در اينمقام ستر و عفو شامل شود عندالله سبب اجر عظيم است.</w:t>
      </w:r>
    </w:p>
    <w:p w14:paraId="6A09624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50B3115" w14:textId="1CFB690B"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رقم عليكم الضّيافة</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واجب است يا نه.</w:t>
      </w:r>
    </w:p>
    <w:p w14:paraId="1966A176" w14:textId="740C953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واجب نه.</w:t>
      </w:r>
    </w:p>
    <w:p w14:paraId="114CF38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02641DA" w14:textId="4269F4B2"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زنا و لواط و سارق و مقادير آن.</w:t>
      </w:r>
    </w:p>
    <w:p w14:paraId="66B9258E" w14:textId="21C5364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تعيين مقادير حدّ به بيت العدل راجعست.</w:t>
      </w:r>
    </w:p>
    <w:p w14:paraId="67E29ED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BF55BCC" w14:textId="7CEF1758"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حلّيّت و حرمت نكاح اقارب.</w:t>
      </w:r>
    </w:p>
    <w:p w14:paraId="0ECFA74F" w14:textId="5A83C3A2"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اين امور هم به امنای بيت العدل راجعست.</w:t>
      </w:r>
    </w:p>
    <w:p w14:paraId="0BF51391" w14:textId="77777777" w:rsidR="00177D59" w:rsidRPr="000827D5" w:rsidRDefault="00177D59" w:rsidP="00177D59">
      <w:pPr>
        <w:tabs>
          <w:tab w:val="left" w:pos="9000"/>
        </w:tabs>
        <w:bidi/>
        <w:ind w:left="720" w:hanging="625"/>
        <w:jc w:val="both"/>
        <w:rPr>
          <w:rFonts w:ascii="Naskh MT for Bosch School" w:eastAsia="Arial Unicode MS" w:hAnsi="Naskh MT for Bosch School" w:cs="Naskh MT for Bosch School"/>
          <w:kern w:val="20"/>
          <w:sz w:val="23"/>
          <w:szCs w:val="23"/>
          <w:lang w:val="en-GB" w:bidi="fa-IR"/>
        </w:rPr>
      </w:pPr>
    </w:p>
    <w:p w14:paraId="21A63BD0" w14:textId="4469C8E8"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در باب وضو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من لم يجد المآء يذكر خمس مرّات بسم الله الأطهر الأطهر</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در شدّت سرما يا جراحت يد و وجه خواندن ذكر جايز است يا نه.</w:t>
      </w:r>
    </w:p>
    <w:p w14:paraId="01515C47" w14:textId="6163E5C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شدّت سرما بآب گرم و در وجود جراحت يد و وجه و مانع آخر از قبيل اوجاع كه استعمال آب مضر باشد ذكر معهود را بدل وضو تلاوت نمايد.</w:t>
      </w:r>
    </w:p>
    <w:p w14:paraId="294DCEBC"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2900CBF4" w14:textId="3467E8EB" w:rsidR="00296367" w:rsidRPr="000827D5" w:rsidRDefault="003A4F41" w:rsidP="003A4F41">
      <w:pPr>
        <w:bidi/>
        <w:ind w:left="9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۵۲-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ذكر كه در عوض صلوة آيات نازل شده واجب است يا نه.</w:t>
      </w:r>
    </w:p>
    <w:p w14:paraId="1E9D23D3" w14:textId="02FEF26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واجب نه.</w:t>
      </w:r>
    </w:p>
    <w:p w14:paraId="0D741F1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ADAB2B4" w14:textId="73462655"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lastRenderedPageBreak/>
        <w:t>۵۳-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ارث مع وجود اخ و اخت ابی و امّی اخ و اخت امّی هم سهم ميبرند يا نه.</w:t>
      </w:r>
    </w:p>
    <w:p w14:paraId="73067BB1" w14:textId="50BFD84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سهم نميبرند.</w:t>
      </w:r>
    </w:p>
    <w:p w14:paraId="5AC424C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1C46460" w14:textId="0A3C5069"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انّ الّذی مات فی ايّام والده و له ذرّيّة اولئک يرثون ما لأبيهم</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اگر دختر در ايّام پدر فوت شود حكمش چيست.</w:t>
      </w:r>
    </w:p>
    <w:p w14:paraId="564B8E8A" w14:textId="6117A73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ميراث او بحكم كتاب به هفت سهم منقسم ميشود.</w:t>
      </w:r>
    </w:p>
    <w:p w14:paraId="2BA831E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E8F48BA" w14:textId="44D853B7"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ميّت زن باشد سهم زوجه بكه راجع.</w:t>
      </w:r>
    </w:p>
    <w:p w14:paraId="09E5F14C" w14:textId="05FC18B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سهم زوجه بزوج راجع.</w:t>
      </w:r>
    </w:p>
    <w:p w14:paraId="5566AF7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F669E01" w14:textId="086C1AC2"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كفن ميّت به پنج ثوب امر شده آيا مقصود از اين پنج پنج پارچه است كه در قبل معمول ميشد و يا آنكه مراد سرتاسری جوف هم است.</w:t>
      </w:r>
    </w:p>
    <w:p w14:paraId="7EC87F86" w14:textId="3A5599B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پنج پارچه است.</w:t>
      </w:r>
    </w:p>
    <w:p w14:paraId="6CD13ED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264FEBF" w14:textId="7745582C"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آيات منزله بعضی با هم فرق دارد.</w:t>
      </w:r>
    </w:p>
    <w:p w14:paraId="678DBF39" w14:textId="00F7417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بسياری از الواح نازل شد و همان صورت اوّليّه من</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دون مطابقه و مقابله باطراف رفته لذا حسب الأمر بملاحظهء آنكه معرضين را مجال اعتراض نماند مكرّر در ساحت اقدس قرائت شد و قواعد قوم در آن اجرا گشت و حكمت ديگر چون در قاعدهء جديده بحسب بيان حضرت مبشّر روح ما سواه فداه قواعد بسيار وسيع ملاحظه شد لذا بجهت سهولت و اختصار نازل شد آنچه با اكثر مطابق است.</w:t>
      </w:r>
    </w:p>
    <w:p w14:paraId="43EDE5B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893836A" w14:textId="4CAC2C1B"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۵۸-</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فی الأسفار اذا نزلتم و استرحتم المقام الأمن مكان كلّ صلوة سجدة واحدة</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قضای نمازی است كه بعلّت عدم امنیّت فوت شده يا بكلّی در سفر صلوة ساقط است و سجده بجای آنست.</w:t>
      </w:r>
    </w:p>
    <w:p w14:paraId="6E2547BB" w14:textId="623CA41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وقت صلوة برسد و امنيّت نباشد بعد از وصول بمكان امن هر قدر فوت شده بجای هر يك يكبار سجده نمايد و بعد از سجدهء اخيره بر هيكل توحيد نشسته ذكر معهود را قرائت نمايد. در سفر اگر موقع امن باشد صلوة ساقط نه.</w:t>
      </w:r>
    </w:p>
    <w:p w14:paraId="273DC30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77095C7" w14:textId="1A2F460A"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پس از نزول و استراحت هرگاه وقت صلوة باشد صلوة معيّن است و يا بايد در عوض صلوة سجده نمايد.</w:t>
      </w:r>
    </w:p>
    <w:p w14:paraId="052EB4C9" w14:textId="065FEF9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جز در مواقع ناامن ترك صلوة جایز نه.</w:t>
      </w:r>
    </w:p>
    <w:p w14:paraId="6BDA2D0D"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2BFF481B" w14:textId="6786A8D8" w:rsidR="00296367" w:rsidRPr="000827D5" w:rsidRDefault="003A4F41" w:rsidP="003A4F41">
      <w:pPr>
        <w:bidi/>
        <w:ind w:left="9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۶۰-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سجدهء صلوات فائته متعدّد باشد تعدّد ذكر بعد از سجده لازم است يا نه.</w:t>
      </w:r>
    </w:p>
    <w:p w14:paraId="7B7DFB5D" w14:textId="4DA2158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بعد از سجدهء اخيره خواندن ذكر معهود كافی است بتعدّد سجده تعدّد ذكر لازم نه.</w:t>
      </w:r>
    </w:p>
    <w:p w14:paraId="2B210A8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D9DE50A" w14:textId="13762B4F" w:rsidR="00296367" w:rsidRPr="000827D5" w:rsidRDefault="004A1E05" w:rsidP="004A1E05">
      <w:pPr>
        <w:bidi/>
        <w:ind w:left="95"/>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حضر اگر صلوة فوت شود عوض فائته سجده لازم است يا نه.</w:t>
      </w:r>
    </w:p>
    <w:p w14:paraId="1D687E1C" w14:textId="19C893B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در جواب سؤالات قبل مرقوم اين حكم كه در قضا نازل در سفر و حضر هر دو يكسانست.</w:t>
      </w:r>
    </w:p>
    <w:p w14:paraId="4CBACAF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5095AEB" w14:textId="16D63C16"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لأجل امر آخر وضو گرفته باشد و وقت صلوة مصادف شود همان وضو كافی است و يا تجديد لازم.</w:t>
      </w:r>
    </w:p>
    <w:p w14:paraId="42F1C682" w14:textId="00949988"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همان وضو كافیست تجديد آن لازم نه.</w:t>
      </w:r>
    </w:p>
    <w:p w14:paraId="50593A9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A29E377" w14:textId="1412FF82"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كتاب اقدس صلوة ٩ ركعت نازل كه در زوال و بكور و اصيل معمول رود و اين لوح صلوة مخالف آن بنظر آمده.</w:t>
      </w:r>
    </w:p>
    <w:p w14:paraId="04080495" w14:textId="3181011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آنچه در كتاب اقدس نازل صلوة ديگر است ولكن نظر بحكمت در سنين قبل بعض احكام كتاب اقدس كه از جملهء آن صلوة است در ورقهء اخری مرقوم و آن ورقه مع آثار مباركه بجهت حفظ و ابقای آن بجهتی از جهات ارسال شده بود و بعد اين صلوات ثلاث نازل.</w:t>
      </w:r>
    </w:p>
    <w:p w14:paraId="42A46C0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8D0D5E2" w14:textId="5A77632D"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تعيين وقت اتّكال بساعت جایز است يا نه.</w:t>
      </w:r>
    </w:p>
    <w:p w14:paraId="3EA9FF51" w14:textId="5E50880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اتّكال بساعت جایز است.</w:t>
      </w:r>
    </w:p>
    <w:p w14:paraId="1AB4937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C89987E" w14:textId="2E230042"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ورقهء صلوة سه صلوة نازل آيا هر سه واجبست يا نه.</w:t>
      </w:r>
    </w:p>
    <w:p w14:paraId="65ABDAF6" w14:textId="1714DC0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عمل يكی از اين صلوات ثلاث واجب هر كدام معمول رود كافیست.</w:t>
      </w:r>
    </w:p>
    <w:p w14:paraId="0CFBEA42"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756A61E" w14:textId="0DC1C80A"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وضوی بامداد در زوال مجری است و كذا وضوی زوال از برای اصيل يا نه.</w:t>
      </w:r>
    </w:p>
    <w:p w14:paraId="122F92F6" w14:textId="321183F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وضو مربوط بنماز است در هر صلوة بايد تجديد شود.</w:t>
      </w:r>
    </w:p>
    <w:p w14:paraId="4625947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ABDCD23" w14:textId="7FFBAF78"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صلوة مبسوط كه فرمايش رفته بايستد مقبلاً الی الله چنين مينمايد كه قبله لازم نباشد چنين است يا نه.</w:t>
      </w:r>
    </w:p>
    <w:p w14:paraId="4E736FC3" w14:textId="3BEF398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قبله است.</w:t>
      </w:r>
    </w:p>
    <w:p w14:paraId="3D93609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9ED1EAD" w14:textId="7BF12C10"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آيهء مباركهء اتلوا آيات الله فی كلّ صباح و مسآء.</w:t>
      </w:r>
    </w:p>
    <w:p w14:paraId="78BEB7EC" w14:textId="1ED7630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جميع ما نزّل من ملكوت البيان است. شرط اعظم ميل و محبّت نفوس مقدّسه است بتلاوت آيات. اگر يك آيه و يا يك كلمه بروح و ريحان تلاوت شود بهتر است از قرائت كتب متعدّده.</w:t>
      </w:r>
    </w:p>
    <w:p w14:paraId="47A2DA3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D9A1EA9" w14:textId="123C9C58"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آيا شخص ميتواند در كتاب وصيّت از اموال خود چيزی قرار بدهد كه بعد از وفات او در امورات خيريّه صرف شود بغير اداء حقوق الله و حقوق ناس يا آنكه جز مخارج دفن و كفن و حمل نعش حقّی ندارد و مابقی اموال كما فرض الله بورّاث ميرسد.</w:t>
      </w:r>
    </w:p>
    <w:p w14:paraId="2C971974" w14:textId="651066F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انسان در مال خود مختار است اگر بر ادای حقوق الهی موفّق شود و همچنين حقّ النّاس بر او نباشد آنچه در كتاب وصيّت بنويسد و اقرار و اعتراف نمايد مقبول بوده و هست. قد اذن الله له بأن يفعل فيما ملّكه الله كيف يشآء.</w:t>
      </w:r>
    </w:p>
    <w:p w14:paraId="3BB84BB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83E47E9" w14:textId="56532362"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وضع خاتم كه در كتاب اقدس نازل شده مخصوص كبار است يا صغار هم داخلند.</w:t>
      </w:r>
    </w:p>
    <w:p w14:paraId="78597C99" w14:textId="4C3CC75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مخصوص كبار است و همچنين صلوة ميّت آن هم مخصوص كبار است.</w:t>
      </w:r>
    </w:p>
    <w:p w14:paraId="1C0DFA50"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5F4884EF" w14:textId="65D60021"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۷۱-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غير شهر علاء اگر نفسی خواسته باشد صائم شود جایز است يا نه و اگر نذر و عهد كرده باشد كه صائم شود مجری و ممضی است يا نه.</w:t>
      </w:r>
    </w:p>
    <w:p w14:paraId="7C20B5AA" w14:textId="0D3FB74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حكم صوم از همان قرار است كه نازل شده ولكن اگر نفسی عهد نمايد كه لله صائم شود بجهت قضاء حاجات و دون آن بأسی نبوده و نيست ولكن حقّ جلّ جلاله دوست داشته كه عهد و نذر در اموری كه منفعت آن بعباد الله ميرسد واقع شود.</w:t>
      </w:r>
    </w:p>
    <w:p w14:paraId="0DE629B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1DB9EDC" w14:textId="49366BD4"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سؤال شده دار مسكونه و البسهء مخصوصه در صورت عدم وجود ذكران از ذرّيّه راجع به بيت العدل است يا مثل سایر اموال تقسيم ميشود.</w:t>
      </w:r>
    </w:p>
    <w:p w14:paraId="716A330A" w14:textId="2C189ED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دو ثلث خانه و البسهء مخصوصه باناث از ذرّيّه راجع و ثلث الی بيت العدل الّذی جعله الله مخزن الأمّة.</w:t>
      </w:r>
    </w:p>
    <w:p w14:paraId="1234EDA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38E3CF2" w14:textId="084091CE"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زمان اصطبار منقضی شود و زوج از طلاق دادن امتناع نمايد تكليف ضلع چيست.</w:t>
      </w:r>
    </w:p>
    <w:p w14:paraId="52C4CD81" w14:textId="3CB3574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بعد از انقضای مدّت طلاق حاصل ولكن در ابتدا و انتها شهود لازم كه عند الحاجة گواهی دهند.</w:t>
      </w:r>
    </w:p>
    <w:p w14:paraId="630CB38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950A1A0" w14:textId="1058C7B5"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هرم.</w:t>
      </w:r>
    </w:p>
    <w:p w14:paraId="255577EE" w14:textId="5335432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نزد اعراب اقصی الكبر و نزد اهل بها تجاوز از سبعين.</w:t>
      </w:r>
    </w:p>
    <w:p w14:paraId="5AE6A23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CEA70D2" w14:textId="3BCA7147"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صوم مسافر پياده.</w:t>
      </w:r>
    </w:p>
    <w:p w14:paraId="28F71BC1" w14:textId="477E8A6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حدّ آن دو ساعت مقرّر شده اگر بيشتر شود افطار جایز.</w:t>
      </w:r>
    </w:p>
    <w:p w14:paraId="2AF0916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A080C63" w14:textId="034334A4"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صوم نفوسيكه در شهر صيام باشغال شاقّه مشغولند.</w:t>
      </w:r>
    </w:p>
    <w:p w14:paraId="51D03397" w14:textId="024B6E8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صيام نفوس مذكوره عفو شده ولكن در آن ايّام قناعت و ستر لأجل احترام حكم الله و مقام صوم اولی و احبّ.</w:t>
      </w:r>
    </w:p>
    <w:p w14:paraId="3B580AD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BA48B8F" w14:textId="07BE359C"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با وضوی صلوة تلاوت ذكر ٩</w:t>
      </w:r>
      <w:r w:rsidR="001E3F4A" w:rsidRPr="000827D5">
        <w:rPr>
          <w:rFonts w:ascii="Naskh MT for Bosch School" w:eastAsia="Times New Roman" w:hAnsi="Naskh MT for Bosch School" w:cs="Naskh MT for Bosch School"/>
          <w:kern w:val="20"/>
          <w:sz w:val="23"/>
          <w:szCs w:val="23"/>
          <w:rtl/>
          <w:lang w:val="en-GB" w:bidi="fa-IR"/>
        </w:rPr>
        <w:t>۵</w:t>
      </w:r>
      <w:r w:rsidR="00296367" w:rsidRPr="000827D5">
        <w:rPr>
          <w:rFonts w:ascii="Naskh MT for Bosch School" w:eastAsia="Times New Roman" w:hAnsi="Naskh MT for Bosch School" w:cs="Naskh MT for Bosch School"/>
          <w:kern w:val="20"/>
          <w:sz w:val="23"/>
          <w:szCs w:val="23"/>
          <w:rtl/>
          <w:lang w:val="en-GB" w:bidi="fa-IR"/>
        </w:rPr>
        <w:t xml:space="preserve"> مرتبه اسم اعظم جایز است يا نه.</w:t>
      </w:r>
    </w:p>
    <w:p w14:paraId="328AC24B" w14:textId="28990C9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تجديد وضو لازم نه.</w:t>
      </w:r>
    </w:p>
    <w:p w14:paraId="104C8CD1"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3C2F209" w14:textId="05904EE0"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البسه و حلی كه شخص از برای ضلع ميگيرد هرگاه متوفّی شود مابين ورّاث قسمت ميشود يا مخصوصست بضلع.</w:t>
      </w:r>
    </w:p>
    <w:p w14:paraId="48CC2161" w14:textId="03CFE83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غير از البسهء مستعمله هرچه باشد از حلی و غيره راجع بزوج است مگر آنچه باثبات معلوم شود بزوجه بخشيده شده.</w:t>
      </w:r>
    </w:p>
    <w:p w14:paraId="5A29657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126A7A1" w14:textId="6F55A2E8"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عدالت در مقامیكه اثبات امر بشهادت عدلين ميشود.</w:t>
      </w:r>
    </w:p>
    <w:p w14:paraId="42F988B4" w14:textId="089933F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حدّ عدالت نيكوئی صيت است بين عباد و شهادت عباد الله از هر حزبی لدی العرش مقبول.</w:t>
      </w:r>
    </w:p>
    <w:p w14:paraId="79FE4A97"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B80690F" w14:textId="3A141589"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شخص متوفّی حقوق الله يا حقّ النّاس بر ذمّهء او باشد از بيت مسكون و البسهء مخصوصه و سایر اموال بالنّسبه بايد ادا شود يا آنكه بيت و البسه مخصوص ذكران است و ديون بايد از سایر اموال داده شود و هرگاه سایر تركه وفا نكند بديون چگونه معمول شود.</w:t>
      </w:r>
    </w:p>
    <w:p w14:paraId="784B34FE" w14:textId="51D777D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ديون و حقوق از ساير اموال داده شود و اگر اموال وفا نكند از بيت مسكون و البسهء مخصوصه ادا شود.</w:t>
      </w:r>
    </w:p>
    <w:p w14:paraId="783CFE97"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6FFCCAF" w14:textId="6CD8C9E1"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صلوة ثالث را نشسته بايد بجا آورد يا ايستاده.</w:t>
      </w:r>
    </w:p>
    <w:p w14:paraId="2E5C29B8" w14:textId="2F055E2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القيام مع الخضوع اولی و احبّ.</w:t>
      </w:r>
    </w:p>
    <w:p w14:paraId="20B9510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065996A" w14:textId="5C59F2AA"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صلوة اولی را كه ميفرمايد هر هنگام و هر وقت كه انسان در خود حالت اقبال و خضوع مشاهده نمايد بعمل آورد در شب و روزی يكبار يا ازمنهء ديگر حكمش چگونه است.</w:t>
      </w:r>
    </w:p>
    <w:p w14:paraId="54BB2942" w14:textId="278AB51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شب و روزی يكبار كافی است هذا ما نطق به لسان الأمر.</w:t>
      </w:r>
    </w:p>
    <w:p w14:paraId="2B2ABA32"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135E3A3" w14:textId="4DA35EDE"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تعيين بكور و زوال و اصيل.</w:t>
      </w:r>
    </w:p>
    <w:p w14:paraId="2B6AA508" w14:textId="6522867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حين اشراق الشّمس و الزّوال و الغروب و مهلت صلوة صبح الی زوال و من الزّوال الی الغروب و من الغروب الی ساعتين الأمر بيد الله صاحب الاسمين.</w:t>
      </w:r>
    </w:p>
    <w:p w14:paraId="3549DBF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D87F462" w14:textId="356DD8DD"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قران با مشركين جایز است يا نه.</w:t>
      </w:r>
    </w:p>
    <w:p w14:paraId="13B73E27" w14:textId="71C859F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اخذ و عطا هر دو جایز هذا ما حكم به الله اذ استوی علی عرش الفضل و الكرم.</w:t>
      </w:r>
    </w:p>
    <w:p w14:paraId="77D81D0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8DEA4F5" w14:textId="3C6F0768"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وقت نماز ميّت قبل از دفن و يا بعد از آن و توجّه بقبله لازم است يا نه.</w:t>
      </w:r>
    </w:p>
    <w:p w14:paraId="506B17F4" w14:textId="1C0A8DE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ادای صلوة قبل از دفن و امّا القبلة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اينما تولّوا فثمّ وجه الله</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3782DA63"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3200CD46" w14:textId="5873E80F"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۸۶-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زوال كه وقت دو نماز است يكی شهادت حين زوال و يكی نماز ديگر كه در زوال و بكور و آصال بايد كرده شود اينهم دو وضو لازم دارد و يا آنكه در اين مورد مخصوص يك وضو كافی است.</w:t>
      </w:r>
    </w:p>
    <w:p w14:paraId="63CFD0F1" w14:textId="04BCFCE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تجديد لازم نه.</w:t>
      </w:r>
    </w:p>
    <w:p w14:paraId="368F979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DB6BD11" w14:textId="0A19ECB4"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lastRenderedPageBreak/>
        <w:t>۸۷-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مهر اهل قری كه فضّه تعيين شده باعتبار زوج است يا زوجه و يا هر دو و در صورت اختلاف كه يكی شهری و ديگری از قری باشد چه بايد كرد.</w:t>
      </w:r>
    </w:p>
    <w:p w14:paraId="268006C6" w14:textId="31C06CA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مهر باعتبار زوج است اگر از اهل مدن است ذهب و اگر از اهل قری است فضّه.</w:t>
      </w:r>
    </w:p>
    <w:p w14:paraId="1890AC5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130CB0C" w14:textId="74F1C828"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ميزان شهری و دهاتی بچه حدّ است. هرگاه شهری هجرت بده نمايد و يا دهاتی هجرت بشهر كند و قصد توطّن نمايد حكمش چگونه است. و كذلك محلّ تولّد ميزانست یا نه.</w:t>
      </w:r>
    </w:p>
    <w:p w14:paraId="47EA3060" w14:textId="5676247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ميزان توطّن است هر جا وطن نمايد مطابق حكم كتاب رفتار شود.</w:t>
      </w:r>
    </w:p>
    <w:p w14:paraId="7E4EA25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9B81777" w14:textId="5AF1355D"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الواح الهيّه نازل شده هرگاه كسی مالك شود معادل نوزده مثقال ذهب را بايد حقّ الله را از آن ادا نمايد. بيان شود از نوزده چه قدر داده شود.</w:t>
      </w:r>
    </w:p>
    <w:p w14:paraId="1668FAF0" w14:textId="4C5F11D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حكم الله در صد نوزده معيّن شده از آن قرار حساب نمايند معلوم ميشود بر نوزده چه مقدار تعلّق ميگيرد.</w:t>
      </w:r>
    </w:p>
    <w:p w14:paraId="763CE9B4" w14:textId="77777777" w:rsidR="00977848" w:rsidRPr="000827D5" w:rsidRDefault="00977848" w:rsidP="00977848">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46F8055" w14:textId="05FC2181"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مال از نوزده تجاوز نمايد بايد به نوزده ديگر برسد يا بر زياده هم تعلّق ميگيرد.</w:t>
      </w:r>
    </w:p>
    <w:p w14:paraId="549B3117" w14:textId="66FC332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هر چه بر نوزده بيفزايد حقوق تعلّق نميگيرد الّا به نوزده ديگر برسد.</w:t>
      </w:r>
    </w:p>
    <w:p w14:paraId="60B734F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F78D4DA" w14:textId="5536D04A"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ماء بكر و حدّ مستعمل آن.</w:t>
      </w:r>
    </w:p>
    <w:p w14:paraId="098AB492" w14:textId="4C20B64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آب قليل مثل يك كأس يا دو مقابل يا سه مقابل آن دست و رو در آن شستن از مستعمل مذكور ولكن اگر بحدّ كرّ برسد از تغسيل يك وجه يا دو وجه تغيير نمينمايد و در استعمال آن بأسی نبوده و نيست و اگر يكی از اوصاف ثلاثه در او ظاهر شود يعنی فی</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الجمله لون آب تغيير نمايد از مستعمل محسوبست.</w:t>
      </w:r>
    </w:p>
    <w:p w14:paraId="293E04C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B4B1C6A" w14:textId="0C234B4A"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حدّ بلوغ شرعی در رسالهء مسائل فارسیّه سنهء ١</w:t>
      </w:r>
      <w:r w:rsidR="001E3F4A" w:rsidRPr="000827D5">
        <w:rPr>
          <w:rFonts w:ascii="Naskh MT for Bosch School" w:eastAsia="Times New Roman" w:hAnsi="Naskh MT for Bosch School" w:cs="Naskh MT for Bosch School"/>
          <w:kern w:val="20"/>
          <w:sz w:val="23"/>
          <w:szCs w:val="23"/>
          <w:rtl/>
          <w:lang w:val="en-GB" w:bidi="fa-IR"/>
        </w:rPr>
        <w:t>۵</w:t>
      </w:r>
      <w:r w:rsidR="00296367" w:rsidRPr="000827D5">
        <w:rPr>
          <w:rFonts w:ascii="Naskh MT for Bosch School" w:eastAsia="Times New Roman" w:hAnsi="Naskh MT for Bosch School" w:cs="Naskh MT for Bosch School"/>
          <w:kern w:val="20"/>
          <w:sz w:val="23"/>
          <w:szCs w:val="23"/>
          <w:rtl/>
          <w:lang w:val="en-GB" w:bidi="fa-IR"/>
        </w:rPr>
        <w:t xml:space="preserve"> تعيين شده. آيا زواج نيز مشروط ببلوغ است يا قبل از آن جایز.</w:t>
      </w:r>
    </w:p>
    <w:p w14:paraId="1B8DF696" w14:textId="403481B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چون در كتاب الهی رضايت طرفين نازل و قبل از بلوغ رضايت و عدم آن معلوم نه در اينصورت زواج نيز ببلوغ مشروط و قبل از آن جایز نه.</w:t>
      </w:r>
    </w:p>
    <w:p w14:paraId="3039976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C7346FB" w14:textId="21B8B2F9"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صوم و صلوة مریض.</w:t>
      </w:r>
    </w:p>
    <w:p w14:paraId="5D76D3DD" w14:textId="6695B8FD"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براستی میگویم از برای صوم و صلوة عندالله مقامی است عظیم ولکن در حین صحّت فضلش موجود و عند تکسّر عمل بآن جایز نه. اینست حکم حقّ جلّ جلاله از قبل و بعد. طوبی للسامعین والسّامعات و العاملین و العاملات الحمد لله منزل الآیات و مظهر البیّنات.</w:t>
      </w:r>
    </w:p>
    <w:p w14:paraId="32AAA67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7C1139F" w14:textId="1EE5CB80"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مساجد و صوامع و هیاکل.</w:t>
      </w:r>
    </w:p>
    <w:p w14:paraId="251AA649" w14:textId="71E7073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آنچه از مساجد و صوامع و هیاکل که مخصوص ذکر حقّ بنا شده ذکر غیر او در آنها جایز نه. اینست از حدود الهی و الّذی تجاوز انّه من المعتدین. بر بانی بأسی نبوده و نیست چه که عمل او لله بوده و باجر خود رسیده و خواهد رسید.</w:t>
      </w:r>
    </w:p>
    <w:p w14:paraId="0A6A0B1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13889FD" w14:textId="69C88109"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اسباب دکان که بجهت کسب و شغل لازم است باید حقوق الله از آنها داده شود یا آنکه حکم اسباب بیت را دارد.</w:t>
      </w:r>
    </w:p>
    <w:p w14:paraId="11126277" w14:textId="32717CAD"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حکم اثاث بیت بر آن جاری.</w:t>
      </w:r>
    </w:p>
    <w:p w14:paraId="0958218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50A4D7F" w14:textId="657641B9"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بارۀ تعویض و تبدیل امانات از جنس بنقد و غیره حفظاً عن التّضییع.</w:t>
      </w:r>
    </w:p>
    <w:p w14:paraId="474BCFBD" w14:textId="1D1D0B9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اینکه در بارۀ امانات و تعویض آن حفظاً عن التّضییع نوشتند در این صورت تعویض جایز تعویضیکه معادل آن را برساند انّ ربّک هو المبیّن العلیم و الآمر القدیم.</w:t>
      </w:r>
    </w:p>
    <w:p w14:paraId="426D4DE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652018F" w14:textId="004B5597"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تغسیل رجل شتا و صیف.</w:t>
      </w:r>
    </w:p>
    <w:p w14:paraId="4312D411" w14:textId="3C2A9DD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یک حکم دارد در هر دو آب فاتر ارجح است و در استعمال آب بارد هم بأسی نه.</w:t>
      </w:r>
    </w:p>
    <w:p w14:paraId="445E799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76BD239" w14:textId="6EAD8F6F"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و دیگر سؤال از طلاق نموده.</w:t>
      </w:r>
    </w:p>
    <w:p w14:paraId="7E6CC745" w14:textId="65027B9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چون حقّ جلّ جلاله طلاق را دوست نداشته در این باب کلمه</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ئی نازل نشده ولکن از اوّل فصل الی انتهای سنۀ واحده باید دو نفس مطّلع باشند او ازید و هم شهدآء. اگر در انتها رجوع نشد طلاق ثابت. باید حاکم شرعی بلد که از جانب امنای بیت العدل است در دفتر ثبت نماید. ملاحظۀ این فقره لازم است لئلّا یحزن به افئدة اولی الألباب.</w:t>
      </w:r>
    </w:p>
    <w:p w14:paraId="2E2597E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34254A8" w14:textId="607A8DBA" w:rsidR="00296367" w:rsidRPr="000827D5" w:rsidRDefault="00B448D3" w:rsidP="00B448D3">
      <w:pPr>
        <w:bidi/>
        <w:ind w:left="95"/>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بارۀ مشورت.</w:t>
      </w:r>
    </w:p>
    <w:p w14:paraId="52B6B102" w14:textId="0DB2A32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در نفوس مجتمعۀ اولی اختلاف حاصل نفوس جدیده ضمّ نمائید و بعد بحکم قرعه بعدد اسم اعظم یا اقلّ یا اکثر از آن انتخاب نمائید و مجدّد مشورت ما ظهر منه هو المطاع و اگر هم اختلاف شد زیّن الأثنین بالثّلاث و خذ الأقوی انّه یهدی من یشآء الی سوآء الصّراط.</w:t>
      </w:r>
    </w:p>
    <w:p w14:paraId="45B17CD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50FC350" w14:textId="6B708F24" w:rsidR="00296367" w:rsidRPr="000827D5" w:rsidRDefault="00B448D3" w:rsidP="00B448D3">
      <w:pPr>
        <w:bidi/>
        <w:ind w:left="95"/>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ارث.</w:t>
      </w:r>
    </w:p>
    <w:p w14:paraId="08C4A12B" w14:textId="3B39A14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باب ارث آنچه نقطهٴ اولی روح ما سواه فداه بآن امر فرموده</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اند همان محبوبست. آنچه از اولو القسمة موجودند قسّموا بینهم اموالهم و مادون آن باید بساحت اقدس عرض شود. الأمر بیده یحکم کیف یشآء. در اینمقام در ارض سرّ حکمی نازل و قسمت نفوس مفقوده موقّتاً بورّاث موجوده راجع الی ان یحقّق بیت العدل. بعد از تحقّق حکم آن ظاهر خواهد شد ولکنّ المهاجرین الّذین هاجروا فی سنة الّتی فیها هاجر جمال القدم میراثهم یرجع الی ورّاثهم. هذا من فضل اللّه علیهم.</w:t>
      </w:r>
    </w:p>
    <w:p w14:paraId="7A679E92" w14:textId="77777777" w:rsidR="00296367" w:rsidRPr="000827D5" w:rsidRDefault="00296367" w:rsidP="00296367">
      <w:pPr>
        <w:bidi/>
        <w:ind w:left="720" w:hanging="625"/>
        <w:jc w:val="both"/>
        <w:rPr>
          <w:rFonts w:ascii="Naskh MT for Bosch School" w:eastAsia="Times New Roman" w:hAnsi="Naskh MT for Bosch School" w:cs="Naskh MT for Bosch School"/>
          <w:kern w:val="20"/>
          <w:sz w:val="23"/>
          <w:szCs w:val="23"/>
          <w:rtl/>
          <w:lang w:val="en-GB" w:bidi="fa-IR"/>
        </w:rPr>
      </w:pPr>
    </w:p>
    <w:p w14:paraId="743B50D4" w14:textId="7CD8DD4A"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lastRenderedPageBreak/>
        <w:t>۱۰۱-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حکم دفینه.</w:t>
      </w:r>
    </w:p>
    <w:p w14:paraId="2298D6B8" w14:textId="0766A4B3"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دفینه یافت شود یک ثلث حقّ نفسی است که یافته و دو ثلث دیگر را رجال بیت عدل در مصالح عموم عباد صرف نمایند و این بعد از تحقّق بیت عدلست و قبل از آن بنفوس امینه در هر بلد و دیار راجع انّه لهو الحاکم الآمر العلیم الخبیر.</w:t>
      </w:r>
    </w:p>
    <w:p w14:paraId="5C721481"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p>
    <w:p w14:paraId="1F897387" w14:textId="2428D21E"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حقوق ملکی که منفعت از آن عاید نمیشود.</w:t>
      </w:r>
    </w:p>
    <w:p w14:paraId="7721D3A3" w14:textId="4A3E2AB2"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حکم الله آنکه ملکی که انتفاع آن مقطوع است یعنی نفعی از آن حاصل نمیشود حقوق بر آن تعلّق نمیگیرد انّه لهو الحاکم الکریم.</w:t>
      </w:r>
    </w:p>
    <w:p w14:paraId="67C10CF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41C8B58" w14:textId="752C141C"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آیۀ مبارکۀ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البلدان الّتی طالت فیها اللّیالی و الأیّام فلیصلّوا بالسّاعات الخ</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061AA0B7" w14:textId="5F080DD0"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بلاد بعیده بوده، این اقالیم طول و غیر آن ساعات قلیله و این خارج از حکم است.</w:t>
      </w:r>
    </w:p>
    <w:p w14:paraId="469435C4" w14:textId="77777777"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p>
    <w:p w14:paraId="3EDF7D44" w14:textId="219F3BC4"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۱۰۴-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در لوح ابابدیع این آیۀ مبارکه نازل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انّا کتبنا لکلّ ابن خدمة ابیه کذلک قدّرنا الأمر فی الکتاب</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72EF4541" w14:textId="77777777" w:rsidR="00977848" w:rsidRPr="000827D5" w:rsidRDefault="00977848" w:rsidP="00977848">
      <w:pPr>
        <w:bidi/>
        <w:ind w:left="720"/>
        <w:contextualSpacing/>
        <w:jc w:val="both"/>
        <w:rPr>
          <w:rFonts w:ascii="Naskh MT for Bosch School" w:eastAsia="Times New Roman" w:hAnsi="Naskh MT for Bosch School" w:cs="Naskh MT for Bosch School"/>
          <w:kern w:val="20"/>
          <w:sz w:val="23"/>
          <w:szCs w:val="23"/>
          <w:rtl/>
          <w:lang w:val="en-GB" w:bidi="fa-IR"/>
        </w:rPr>
      </w:pPr>
    </w:p>
    <w:p w14:paraId="1ED5641C" w14:textId="6C2338DD" w:rsidR="00296367" w:rsidRPr="000827D5" w:rsidRDefault="00B448D3" w:rsidP="00B448D3">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در لوحی از الواح نازل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یا محمّد وجه قدم بتو متوجّه و ترا ذکر مینماید و حزب اللّه را وصیّت میفرماید بتربیت اولاد. اگر والد در این امر اعظم که از قلم مالک قدم در کتاب اقدس نازل شده غفلت نماید حقّ پدری ساقط شود و لدی اللّه از مقصّرین محسوب طوبی از برای نفسی که وصایای الهی را در قلب ثبت نماید و باو متمسّک شود انّه یأمر العباد بما یؤیّدهم و ینفعهم و یقرّبهم الیه و هو الآمر القدیم</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7B6E47CE" w14:textId="77777777"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lang w:val="en-GB" w:bidi="fa-IR"/>
        </w:rPr>
      </w:pPr>
    </w:p>
    <w:p w14:paraId="4AC58B9F" w14:textId="08302D67" w:rsidR="00296367" w:rsidRPr="000827D5" w:rsidRDefault="00B448D3" w:rsidP="00B448D3">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هو الله تعالی شأنه العظمة و الاقتدار</w:t>
      </w:r>
      <w:r w:rsidR="00FC741A" w:rsidRPr="000827D5">
        <w:rPr>
          <w:rFonts w:ascii="Naskh MT for Bosch School" w:eastAsia="Times New Roman" w:hAnsi="Naskh MT for Bosch School" w:cs="Naskh MT for Bosch School"/>
          <w:kern w:val="20"/>
          <w:sz w:val="23"/>
          <w:szCs w:val="23"/>
          <w:rtl/>
          <w:lang w:val="en-GB" w:bidi="fa-IR"/>
        </w:rPr>
        <w:t xml:space="preserve"> </w:t>
      </w:r>
      <w:r w:rsidR="00296367" w:rsidRPr="000827D5">
        <w:rPr>
          <w:rFonts w:ascii="Naskh MT for Bosch School" w:eastAsia="Times New Roman" w:hAnsi="Naskh MT for Bosch School" w:cs="Naskh MT for Bosch School"/>
          <w:kern w:val="20"/>
          <w:sz w:val="23"/>
          <w:szCs w:val="23"/>
          <w:rtl/>
          <w:lang w:val="en-GB" w:bidi="fa-IR"/>
        </w:rPr>
        <w:t>جمیع انبیا و اولیا از نزد حقّ جلّ جلاله مأمور بوده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اند که اشجار وجود انسانی را از فرات آداب و دانائی سقایه نمایند تا از کل ظاهر شود آنچه که در ایشان بنفس ایشان من عند اللّه ودیعه گذاشته شده. هر درختی را ثمری مشهود چنانچه مشاهده میشود. شجر بی</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ثمر لایق نار است و مقصود از آنچه فرموده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اند و تعلیم داده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اند حفظ مراتب و مقامات عالم انسانی بوده طوبی از برای نفسی که در یوم الهی باصول اللّه تمسّک جست و از قانون حقیقی انحراف نجست. اثمار سدرهٴ وجود امانت و دیانت و صدق و صفا و اعظم از کل بعد از توحید حضرت باری جلّ و عزّ مراعات حقوق والدین است. در جمیع کتب الهی این فقره مذکور و از قلم اعلی مسطور ان انظر ما انزله الرّحمن فی الفرقان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اعبدوا اللّه و لا تشرکوا به شیئاً و بالوالدین احساناً</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ملاحظه نمائید احسان بوالدین را با توحید مقترن فرموده طوبی لکلّ عارف حکیم یشهد و یری و یقرأ و یعرف و یعمل بما انزله اللّه فی کتب القبل و فی هذا اللّوح البدیع.</w:t>
      </w:r>
    </w:p>
    <w:p w14:paraId="178A220A" w14:textId="77777777"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p>
    <w:p w14:paraId="294893DB" w14:textId="1EECF6BC" w:rsidR="00296367" w:rsidRPr="000827D5" w:rsidRDefault="00B448D3" w:rsidP="00B448D3">
      <w:pPr>
        <w:bidi/>
        <w:ind w:left="95"/>
        <w:contextualSpacing/>
        <w:jc w:val="both"/>
        <w:rPr>
          <w:rFonts w:ascii="Naskh MT for Bosch School" w:eastAsia="Times New Roman" w:hAnsi="Naskh MT for Bosch School" w:cs="Naskh MT for Bosch School"/>
          <w:color w:val="000000"/>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در لوحی از الواح نازل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در</w:t>
      </w:r>
      <w:r w:rsidR="00296367" w:rsidRPr="000827D5">
        <w:rPr>
          <w:rFonts w:ascii="Naskh MT for Bosch School" w:eastAsia="Times New Roman" w:hAnsi="Naskh MT for Bosch School" w:cs="Naskh MT for Bosch School"/>
          <w:color w:val="000000"/>
          <w:kern w:val="20"/>
          <w:sz w:val="23"/>
          <w:szCs w:val="23"/>
          <w:rtl/>
          <w:lang w:val="en-GB" w:bidi="fa-IR"/>
        </w:rPr>
        <w:t xml:space="preserve"> بارۀ زکوة هم امر نمودیم کما نزّل فی الفرقان عمل نمایند</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color w:val="000000"/>
          <w:kern w:val="20"/>
          <w:sz w:val="23"/>
          <w:szCs w:val="23"/>
          <w:rtl/>
          <w:lang w:val="en-GB" w:bidi="fa-IR"/>
        </w:rPr>
        <w:t>.</w:t>
      </w:r>
    </w:p>
    <w:p w14:paraId="605CF134" w14:textId="77777777" w:rsidR="00945A37" w:rsidRPr="000827D5" w:rsidRDefault="00945A37" w:rsidP="009D2D81">
      <w:pPr>
        <w:pStyle w:val="PlainText"/>
        <w:bidi/>
        <w:jc w:val="both"/>
        <w:rPr>
          <w:rFonts w:ascii="Naskh MT for Bosch School" w:hAnsi="Naskh MT for Bosch School" w:cs="Naskh MT for Bosch School"/>
          <w:sz w:val="23"/>
          <w:szCs w:val="23"/>
          <w:rtl/>
          <w:lang w:bidi="fa-IR"/>
        </w:rPr>
      </w:pPr>
    </w:p>
    <w:p w14:paraId="689E3E04" w14:textId="77777777" w:rsidR="00945A37" w:rsidRPr="000827D5" w:rsidRDefault="00945A37" w:rsidP="009D2D81">
      <w:pPr>
        <w:keepNext/>
        <w:keepLines/>
        <w:spacing w:before="220"/>
        <w:jc w:val="center"/>
        <w:rPr>
          <w:rFonts w:ascii="Naskh MT for Bosch School" w:eastAsia="Georgia" w:hAnsi="Naskh MT for Bosch School" w:cs="Naskh MT for Bosch School"/>
          <w:sz w:val="23"/>
          <w:szCs w:val="23"/>
          <w:lang w:bidi="fa-IR"/>
        </w:rPr>
      </w:pPr>
      <w:r w:rsidRPr="000827D5">
        <w:rPr>
          <w:rFonts w:ascii="Naskh MT for Bosch School" w:eastAsia="Georgia" w:hAnsi="Naskh MT for Bosch School" w:cs="Naskh MT for Bosch School"/>
          <w:sz w:val="23"/>
          <w:szCs w:val="23"/>
          <w:lang w:bidi="fa-IR"/>
        </w:rPr>
        <w:t>•    •    •</w:t>
      </w:r>
    </w:p>
    <w:p w14:paraId="19BE0F66" w14:textId="4EA05D94" w:rsidR="00996E11" w:rsidRPr="008F46EF" w:rsidRDefault="00996E11">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2B617DC5" w14:textId="77777777" w:rsidR="00945A16" w:rsidRPr="008F46EF" w:rsidRDefault="00945A16"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تلخيص و تدوين حدود و احکام</w:t>
      </w:r>
    </w:p>
    <w:p w14:paraId="5622AD81" w14:textId="77777777" w:rsidR="009A6121" w:rsidRPr="008F46EF" w:rsidRDefault="009A6121" w:rsidP="009D2D81">
      <w:pPr>
        <w:pStyle w:val="PlainText"/>
        <w:bidi/>
        <w:jc w:val="center"/>
        <w:rPr>
          <w:rFonts w:ascii="Naskh MT for Bosch School" w:hAnsi="Naskh MT for Bosch School" w:cs="Naskh MT for Bosch School"/>
          <w:sz w:val="23"/>
          <w:szCs w:val="23"/>
          <w:rtl/>
          <w:lang w:bidi="fa-IR"/>
        </w:rPr>
      </w:pPr>
    </w:p>
    <w:p w14:paraId="0B671DE2" w14:textId="77777777" w:rsidR="00AE2E7D" w:rsidRPr="008F46EF" w:rsidRDefault="00AE2E7D"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فهرست مندرجات</w:t>
      </w:r>
    </w:p>
    <w:p w14:paraId="0DF22FC9" w14:textId="071FF5C0" w:rsidR="00AE2E7D" w:rsidRPr="00617ECB" w:rsidRDefault="00AE2E7D" w:rsidP="009D2D81">
      <w:pPr>
        <w:pStyle w:val="PlainText"/>
        <w:bidi/>
        <w:jc w:val="center"/>
        <w:rPr>
          <w:rFonts w:ascii="Naskh MT for Bosch School" w:hAnsi="Naskh MT for Bosch School" w:cs="Naskh MT for Bosch School"/>
          <w:sz w:val="23"/>
          <w:szCs w:val="23"/>
          <w:rtl/>
          <w:lang w:val="en-CA" w:bidi="fa-IR"/>
        </w:rPr>
      </w:pPr>
      <w:bookmarkStart w:id="8" w:name="Book_Mark_8"/>
      <w:r w:rsidRPr="008F46EF">
        <w:rPr>
          <w:rFonts w:ascii="Naskh MT for Bosch School" w:hAnsi="Naskh MT for Bosch School" w:cs="Naskh MT for Bosch School"/>
          <w:sz w:val="23"/>
          <w:szCs w:val="23"/>
          <w:rtl/>
          <w:lang w:bidi="fa-IR"/>
        </w:rPr>
        <w:t>جزوه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17ECB" w:rsidRPr="00617ECB">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 کتاب اقدس</w:t>
      </w:r>
      <w:bookmarkEnd w:id="8"/>
      <w:r w:rsidR="00617ECB" w:rsidRPr="008F46EF">
        <w:rPr>
          <w:rFonts w:ascii="Naskh MT for Bosch School" w:hAnsi="Naskh MT for Bosch School" w:cs="Naskh MT for Bosch School"/>
          <w:sz w:val="23"/>
          <w:szCs w:val="23"/>
          <w:lang w:val="en-CA" w:bidi="fa-IR"/>
        </w:rPr>
        <w:t>“</w:t>
      </w:r>
    </w:p>
    <w:p w14:paraId="1F1FECD7" w14:textId="77777777" w:rsidR="009A6121" w:rsidRPr="008F46EF" w:rsidRDefault="009A6121" w:rsidP="004F432A">
      <w:pPr>
        <w:pStyle w:val="PlainText"/>
        <w:bidi/>
        <w:rPr>
          <w:rFonts w:ascii="Naskh MT for Bosch School" w:hAnsi="Naskh MT for Bosch School" w:cs="Naskh MT for Bosch School"/>
          <w:sz w:val="23"/>
          <w:szCs w:val="23"/>
          <w:rtl/>
          <w:lang w:bidi="fa-IR"/>
        </w:rPr>
      </w:pPr>
    </w:p>
    <w:p w14:paraId="26CDBE23" w14:textId="76B42CD0" w:rsidR="00AE2E7D" w:rsidRPr="008F46EF" w:rsidRDefault="00AE2E7D" w:rsidP="005A3002">
      <w:pPr>
        <w:pStyle w:val="PlainText"/>
        <w:tabs>
          <w:tab w:val="right" w:pos="388"/>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الف</w:t>
      </w:r>
      <w:r w:rsidR="005A3002">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حضرت عبدالبهاء به عنوان جانش</w:t>
      </w:r>
      <w:r w:rsidR="00686B23" w:rsidRPr="008F46EF">
        <w:rPr>
          <w:rFonts w:ascii="Naskh MT for Bosch School" w:hAnsi="Naskh MT for Bosch School" w:cs="Naskh MT for Bosch School"/>
          <w:sz w:val="23"/>
          <w:szCs w:val="23"/>
          <w:rtl/>
          <w:lang w:bidi="fa-IR"/>
        </w:rPr>
        <w:t>ين</w:t>
      </w:r>
      <w:r w:rsidR="009A612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w:t>
      </w:r>
      <w:r w:rsidR="001406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p>
    <w:p w14:paraId="772BFFB9" w14:textId="77777777" w:rsidR="00001904" w:rsidRPr="008F46EF" w:rsidRDefault="00001904" w:rsidP="00001904">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توجّه به حضرت عبدالبهاء</w:t>
      </w:r>
    </w:p>
    <w:p w14:paraId="6DFE4B8C" w14:textId="77777777" w:rsidR="00001904" w:rsidRPr="008F46EF" w:rsidRDefault="00001904" w:rsidP="00001904">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ارجاع امور به آن حضرت</w:t>
      </w:r>
    </w:p>
    <w:p w14:paraId="3FA7368B" w14:textId="552192B5"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009701B7"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p>
    <w:p w14:paraId="0CE44C6A" w14:textId="28DBB5B6"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p>
    <w:p w14:paraId="2D5430C9" w14:textId="0FD6C5E9"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احکام و حدود و خطابات نصح</w:t>
      </w:r>
      <w:r w:rsidR="00686B23" w:rsidRPr="008F46EF">
        <w:rPr>
          <w:rFonts w:ascii="Naskh MT for Bosch School" w:hAnsi="Naskh MT for Bosch School" w:cs="Naskh MT for Bosch School"/>
          <w:sz w:val="23"/>
          <w:szCs w:val="23"/>
          <w:rtl/>
          <w:lang w:bidi="fa-IR"/>
        </w:rPr>
        <w:t>يّه</w:t>
      </w:r>
    </w:p>
    <w:p w14:paraId="11E0644B" w14:textId="22746775" w:rsidR="00E962C5" w:rsidRPr="008F46EF" w:rsidRDefault="00B8374E" w:rsidP="00082283">
      <w:pPr>
        <w:pStyle w:val="PlainText"/>
        <w:bidi/>
        <w:ind w:left="851"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صلات</w:t>
      </w:r>
    </w:p>
    <w:p w14:paraId="6874397B" w14:textId="0DF348A5" w:rsidR="00AE2E7D" w:rsidRPr="008F46EF" w:rsidRDefault="00B8374E" w:rsidP="00082283">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صوم</w:t>
      </w:r>
    </w:p>
    <w:p w14:paraId="4DCE1247" w14:textId="1160995E" w:rsidR="00AE2E7D" w:rsidRPr="008F46EF" w:rsidRDefault="00B8374E" w:rsidP="00082283">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احکام احوال شخص</w:t>
      </w:r>
      <w:r w:rsidR="00686B23" w:rsidRPr="008F46EF">
        <w:rPr>
          <w:rFonts w:ascii="Naskh MT for Bosch School" w:hAnsi="Naskh MT for Bosch School" w:cs="Naskh MT for Bosch School"/>
          <w:sz w:val="23"/>
          <w:szCs w:val="23"/>
          <w:rtl/>
          <w:lang w:bidi="fa-IR"/>
        </w:rPr>
        <w:t>يّه</w:t>
      </w:r>
    </w:p>
    <w:p w14:paraId="75A00B86" w14:textId="6ED7B1AD" w:rsidR="00AE2E7D" w:rsidRPr="008F46EF" w:rsidRDefault="00B8374E" w:rsidP="00082283">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سا</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 احکام و حدود و خطابات نصح</w:t>
      </w:r>
      <w:r w:rsidR="00686B23" w:rsidRPr="008F46EF">
        <w:rPr>
          <w:rFonts w:ascii="Naskh MT for Bosch School" w:hAnsi="Naskh MT for Bosch School" w:cs="Naskh MT for Bosch School"/>
          <w:sz w:val="23"/>
          <w:szCs w:val="23"/>
          <w:rtl/>
          <w:lang w:bidi="fa-IR"/>
        </w:rPr>
        <w:t>يّه</w:t>
      </w:r>
    </w:p>
    <w:p w14:paraId="17E71CCD" w14:textId="3D73375D" w:rsidR="00777B58" w:rsidRPr="008F46EF" w:rsidRDefault="00FA517B"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w:t>
      </w:r>
      <w:r w:rsidR="00001904">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تذکّرات و عتابها و انذارات مخصوصه</w:t>
      </w:r>
    </w:p>
    <w:p w14:paraId="1848A789" w14:textId="081FBBB6"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مواض</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متفرقه</w:t>
      </w:r>
    </w:p>
    <w:p w14:paraId="364FFC0D" w14:textId="54A2B9EB" w:rsidR="00996E11" w:rsidRPr="008F46EF" w:rsidRDefault="00996E11">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35854AED" w14:textId="1A92233E" w:rsidR="00AE2E7D" w:rsidRPr="005B1AE9" w:rsidRDefault="00AE2E7D" w:rsidP="002E7D6D">
      <w:pPr>
        <w:pStyle w:val="PlainText"/>
        <w:bidi/>
        <w:jc w:val="center"/>
        <w:rPr>
          <w:rFonts w:ascii="Naskh MT for Bosch School" w:hAnsi="Naskh MT for Bosch School" w:cs="Naskh MT for Bosch School"/>
          <w:sz w:val="23"/>
          <w:szCs w:val="23"/>
          <w:rtl/>
          <w:lang w:val="en-CA" w:bidi="fa-IR"/>
        </w:rPr>
      </w:pPr>
      <w:r w:rsidRPr="008F46EF">
        <w:rPr>
          <w:rFonts w:ascii="Naskh MT for Bosch School" w:hAnsi="Naskh MT for Bosch School" w:cs="Naskh MT for Bosch School"/>
          <w:sz w:val="23"/>
          <w:szCs w:val="23"/>
          <w:rtl/>
          <w:lang w:bidi="fa-IR"/>
        </w:rPr>
        <w:lastRenderedPageBreak/>
        <w:t>جزوه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5B1AE9"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5B1AE9" w:rsidRPr="008F46EF">
        <w:rPr>
          <w:rFonts w:ascii="Naskh MT for Bosch School" w:hAnsi="Naskh MT for Bosch School" w:cs="Naskh MT for Bosch School"/>
          <w:sz w:val="23"/>
          <w:szCs w:val="23"/>
          <w:lang w:val="en-CA" w:bidi="fa-IR"/>
        </w:rPr>
        <w:t>“</w:t>
      </w:r>
    </w:p>
    <w:p w14:paraId="55983585" w14:textId="77777777" w:rsidR="00D233C1" w:rsidRPr="008F46EF" w:rsidRDefault="00D233C1" w:rsidP="000B7080">
      <w:pPr>
        <w:pStyle w:val="PlainText"/>
        <w:bidi/>
        <w:rPr>
          <w:rFonts w:ascii="Naskh MT for Bosch School" w:hAnsi="Naskh MT for Bosch School" w:cs="Naskh MT for Bosch School"/>
          <w:sz w:val="23"/>
          <w:szCs w:val="23"/>
          <w:rtl/>
          <w:lang w:bidi="fa-IR"/>
        </w:rPr>
      </w:pPr>
    </w:p>
    <w:p w14:paraId="4B4A1DD6" w14:textId="198EC4C6" w:rsidR="00AE2E7D" w:rsidRPr="008F46EF" w:rsidRDefault="00AE2E7D" w:rsidP="00B20B74">
      <w:pPr>
        <w:pStyle w:val="PlainText"/>
        <w:tabs>
          <w:tab w:val="left" w:pos="386"/>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الف</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حضرت عبدالبهاء ب</w:t>
      </w:r>
      <w:r w:rsidR="00140698"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عنوان جانش</w:t>
      </w:r>
      <w:r w:rsidR="00686B23" w:rsidRPr="008F46EF">
        <w:rPr>
          <w:rFonts w:ascii="Naskh MT for Bosch School" w:hAnsi="Naskh MT for Bosch School" w:cs="Naskh MT for Bosch School"/>
          <w:sz w:val="23"/>
          <w:szCs w:val="23"/>
          <w:rtl/>
          <w:lang w:bidi="fa-IR"/>
        </w:rPr>
        <w:t>ين</w:t>
      </w:r>
      <w:r w:rsidR="00D233C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بهآء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حضرت</w:t>
      </w:r>
      <w:r w:rsidR="004673C2" w:rsidRPr="008F46EF">
        <w:rPr>
          <w:rFonts w:ascii="Naskh MT for Bosch School" w:hAnsi="Naskh MT for Bosch School" w:cs="Naskh MT for Bosch School"/>
          <w:sz w:val="23"/>
          <w:szCs w:val="23"/>
          <w:rtl/>
          <w:lang w:bidi="fa-IR"/>
        </w:rPr>
        <w:t xml:space="preserve"> </w:t>
      </w:r>
    </w:p>
    <w:p w14:paraId="66B5041E" w14:textId="77777777" w:rsidR="008F537E" w:rsidRPr="008F46EF" w:rsidRDefault="008F537E" w:rsidP="00B20B7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 xml:space="preserve">اهل بهاء مأمورند که به </w:t>
      </w:r>
      <w:r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 اراده الله الّذی انشعب من هذا الاصل القديم.</w:t>
      </w:r>
      <w:r w:rsidRPr="008F46EF">
        <w:rPr>
          <w:rFonts w:ascii="Naskh MT for Bosch School" w:hAnsi="Naskh MT for Bosch School" w:cs="Naskh MT for Bosch School"/>
          <w:sz w:val="23"/>
          <w:szCs w:val="23"/>
          <w:lang w:val="en-CA" w:bidi="fa-IR"/>
        </w:rPr>
        <w:t xml:space="preserve"> “</w:t>
      </w:r>
      <w:r w:rsidRPr="008F46EF">
        <w:rPr>
          <w:rFonts w:ascii="Naskh MT for Bosch School" w:hAnsi="Naskh MT for Bosch School" w:cs="Naskh MT for Bosch School"/>
          <w:sz w:val="23"/>
          <w:szCs w:val="23"/>
          <w:rtl/>
          <w:lang w:bidi="fa-IR"/>
        </w:rPr>
        <w:t xml:space="preserve"> توجّه نمايند.</w:t>
      </w:r>
    </w:p>
    <w:p w14:paraId="496BEAB5" w14:textId="77777777" w:rsidR="008F537E" w:rsidRPr="008F46EF" w:rsidRDefault="008F537E" w:rsidP="00B20B7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 xml:space="preserve">اهل بهاء مأمورند آنچه از آثار مبارکه را که از درکش عاجزند به </w:t>
      </w:r>
      <w:r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الفرع المنشعب مِن هذا</w:t>
      </w:r>
      <w:r>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الاصل القويم</w:t>
      </w:r>
      <w:r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رجوع کنند.</w:t>
      </w:r>
    </w:p>
    <w:p w14:paraId="4C180C9A" w14:textId="77777777" w:rsidR="008F537E" w:rsidRPr="008F46EF" w:rsidRDefault="008F537E" w:rsidP="008F537E">
      <w:pPr>
        <w:pStyle w:val="PlainText"/>
        <w:bidi/>
        <w:jc w:val="both"/>
        <w:rPr>
          <w:rFonts w:ascii="Naskh MT for Bosch School" w:hAnsi="Naskh MT for Bosch School" w:cs="Naskh MT for Bosch School"/>
          <w:sz w:val="23"/>
          <w:szCs w:val="23"/>
          <w:rtl/>
          <w:lang w:bidi="fa-IR"/>
        </w:rPr>
      </w:pPr>
    </w:p>
    <w:p w14:paraId="7FDFF210" w14:textId="45C7FC4E" w:rsidR="00AE2E7D" w:rsidRPr="008F46EF" w:rsidRDefault="00AE2E7D" w:rsidP="00B20B7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8F537E">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00375A17"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p>
    <w:p w14:paraId="4D565B1B" w14:textId="77777777" w:rsidR="00D233C1" w:rsidRPr="008F46EF" w:rsidRDefault="00D233C1" w:rsidP="002E7D6D">
      <w:pPr>
        <w:pStyle w:val="PlainText"/>
        <w:bidi/>
        <w:jc w:val="both"/>
        <w:rPr>
          <w:rFonts w:ascii="Naskh MT for Bosch School" w:hAnsi="Naskh MT for Bosch School" w:cs="Naskh MT for Bosch School"/>
          <w:sz w:val="23"/>
          <w:szCs w:val="23"/>
          <w:rtl/>
          <w:lang w:bidi="fa-IR"/>
        </w:rPr>
      </w:pPr>
    </w:p>
    <w:p w14:paraId="04F1E810" w14:textId="791402B6" w:rsidR="00B47948" w:rsidRPr="008F46EF" w:rsidRDefault="00AE2E7D" w:rsidP="00B20B7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p>
    <w:p w14:paraId="4F606BB4" w14:textId="65257D1C" w:rsidR="008E1388" w:rsidRPr="008F46EF" w:rsidRDefault="004F075F" w:rsidP="00B20B7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به نصّ 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تأس</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w:t>
      </w:r>
      <w:r w:rsidR="00AC7B29" w:rsidRPr="008F46EF">
        <w:rPr>
          <w:rFonts w:ascii="Naskh MT for Bosch School" w:hAnsi="Naskh MT for Bosch School" w:cs="Naskh MT for Bosch School"/>
          <w:sz w:val="23"/>
          <w:szCs w:val="23"/>
          <w:rtl/>
          <w:lang w:bidi="fa-IR"/>
        </w:rPr>
        <w:t>.</w:t>
      </w:r>
    </w:p>
    <w:p w14:paraId="4110B394" w14:textId="12FCD56C" w:rsidR="008E1388" w:rsidRPr="008F46EF" w:rsidRDefault="004F075F" w:rsidP="00B20B7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FA517B" w:rsidRPr="008F46EF">
        <w:rPr>
          <w:rFonts w:ascii="Naskh MT for Bosch School" w:hAnsi="Naskh MT for Bosch School" w:cs="Naskh MT for Bosch School"/>
          <w:sz w:val="23"/>
          <w:szCs w:val="23"/>
          <w:rtl/>
          <w:lang w:bidi="fa-IR"/>
        </w:rPr>
        <w:t>وظا</w:t>
      </w:r>
      <w:r w:rsidR="00686B23" w:rsidRPr="008F46EF">
        <w:rPr>
          <w:rFonts w:ascii="Naskh MT for Bosch School" w:hAnsi="Naskh MT for Bosch School" w:cs="Naskh MT for Bosch School"/>
          <w:sz w:val="23"/>
          <w:szCs w:val="23"/>
          <w:rtl/>
          <w:lang w:bidi="fa-IR"/>
        </w:rPr>
        <w:t>يف</w:t>
      </w:r>
      <w:r w:rsidR="00FA517B" w:rsidRPr="008F46EF">
        <w:rPr>
          <w:rFonts w:ascii="Naskh MT for Bosch School" w:hAnsi="Naskh MT for Bosch School" w:cs="Naskh MT for Bosch School"/>
          <w:sz w:val="23"/>
          <w:szCs w:val="23"/>
          <w:rtl/>
          <w:lang w:bidi="fa-IR"/>
        </w:rPr>
        <w:t xml:space="preserve"> آن مؤسّسه</w:t>
      </w:r>
      <w:r w:rsidR="00AE2E7D" w:rsidRPr="008F46EF">
        <w:rPr>
          <w:rFonts w:ascii="Naskh MT for Bosch School" w:hAnsi="Naskh MT for Bosch School" w:cs="Naskh MT for Bosch School"/>
          <w:sz w:val="23"/>
          <w:szCs w:val="23"/>
          <w:rtl/>
          <w:lang w:bidi="fa-IR"/>
        </w:rPr>
        <w:t xml:space="preserve"> تع</w:t>
      </w:r>
      <w:r w:rsidR="00686B23" w:rsidRPr="008F46EF">
        <w:rPr>
          <w:rFonts w:ascii="Naskh MT for Bosch School" w:hAnsi="Naskh MT for Bosch School" w:cs="Naskh MT for Bosch School"/>
          <w:sz w:val="23"/>
          <w:szCs w:val="23"/>
          <w:rtl/>
          <w:lang w:bidi="fa-IR"/>
        </w:rPr>
        <w:t>يين</w:t>
      </w:r>
      <w:r w:rsidR="00AE2E7D" w:rsidRPr="008F46EF">
        <w:rPr>
          <w:rFonts w:ascii="Naskh MT for Bosch School" w:hAnsi="Naskh MT for Bosch School" w:cs="Naskh MT for Bosch School"/>
          <w:sz w:val="23"/>
          <w:szCs w:val="23"/>
          <w:rtl/>
          <w:lang w:bidi="fa-IR"/>
        </w:rPr>
        <w:t xml:space="preserve"> شده</w:t>
      </w:r>
      <w:r w:rsidR="00AC7B29" w:rsidRPr="008F46EF">
        <w:rPr>
          <w:rFonts w:ascii="Naskh MT for Bosch School" w:hAnsi="Naskh MT for Bosch School" w:cs="Naskh MT for Bosch School"/>
          <w:sz w:val="23"/>
          <w:szCs w:val="23"/>
          <w:rtl/>
          <w:lang w:bidi="fa-IR"/>
        </w:rPr>
        <w:t>.</w:t>
      </w:r>
    </w:p>
    <w:p w14:paraId="38C610C7" w14:textId="1CB01DF2" w:rsidR="00AE2E7D" w:rsidRPr="008F46EF" w:rsidRDefault="004F075F" w:rsidP="00B20B7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FA517B" w:rsidRPr="008F46EF">
        <w:rPr>
          <w:rFonts w:ascii="Naskh MT for Bosch School" w:hAnsi="Naskh MT for Bosch School" w:cs="Naskh MT for Bosch School"/>
          <w:sz w:val="23"/>
          <w:szCs w:val="23"/>
          <w:rtl/>
          <w:lang w:bidi="fa-IR"/>
        </w:rPr>
        <w:t>واردات آن مؤسّسه</w:t>
      </w:r>
      <w:r w:rsidR="00AE2E7D" w:rsidRPr="008F46EF">
        <w:rPr>
          <w:rFonts w:ascii="Naskh MT for Bosch School" w:hAnsi="Naskh MT for Bosch School" w:cs="Naskh MT for Bosch School"/>
          <w:sz w:val="23"/>
          <w:szCs w:val="23"/>
          <w:rtl/>
          <w:lang w:bidi="fa-IR"/>
        </w:rPr>
        <w:t xml:space="preserve"> مشخّص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w:t>
      </w:r>
      <w:r w:rsidR="00AC7B29" w:rsidRPr="008F46EF">
        <w:rPr>
          <w:rFonts w:ascii="Naskh MT for Bosch School" w:hAnsi="Naskh MT for Bosch School" w:cs="Naskh MT for Bosch School"/>
          <w:sz w:val="23"/>
          <w:szCs w:val="23"/>
          <w:rtl/>
          <w:lang w:bidi="fa-IR"/>
        </w:rPr>
        <w:t>.</w:t>
      </w:r>
    </w:p>
    <w:p w14:paraId="217E7E3B" w14:textId="77777777" w:rsidR="00D233C1" w:rsidRPr="008F46EF" w:rsidRDefault="00D233C1" w:rsidP="002E7D6D">
      <w:pPr>
        <w:pStyle w:val="PlainText"/>
        <w:bidi/>
        <w:jc w:val="both"/>
        <w:rPr>
          <w:rFonts w:ascii="Naskh MT for Bosch School" w:hAnsi="Naskh MT for Bosch School" w:cs="Naskh MT for Bosch School"/>
          <w:sz w:val="23"/>
          <w:szCs w:val="23"/>
          <w:rtl/>
          <w:lang w:bidi="fa-IR"/>
        </w:rPr>
      </w:pPr>
    </w:p>
    <w:p w14:paraId="0CBD7268" w14:textId="03C3658E" w:rsidR="00AE2E7D" w:rsidRDefault="00AE2E7D" w:rsidP="00D81AC3">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احکام و حدود و خطابات نصح</w:t>
      </w:r>
      <w:r w:rsidR="00686B23" w:rsidRPr="008F46EF">
        <w:rPr>
          <w:rFonts w:ascii="Naskh MT for Bosch School" w:hAnsi="Naskh MT for Bosch School" w:cs="Naskh MT for Bosch School"/>
          <w:sz w:val="23"/>
          <w:szCs w:val="23"/>
          <w:rtl/>
          <w:lang w:bidi="fa-IR"/>
        </w:rPr>
        <w:t>يّه</w:t>
      </w:r>
    </w:p>
    <w:p w14:paraId="5EA49FF0" w14:textId="3B1084A5" w:rsidR="0070007A" w:rsidRPr="008F46EF" w:rsidRDefault="004F075F" w:rsidP="0012145F">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صلات</w:t>
      </w:r>
    </w:p>
    <w:p w14:paraId="7BB58AA7" w14:textId="61ACAD63" w:rsidR="005C07B6" w:rsidRPr="004F075F" w:rsidRDefault="004F075F" w:rsidP="00D81AC3">
      <w:pPr>
        <w:bidi/>
        <w:ind w:left="1078"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w:t>
      </w:r>
      <w:r>
        <w:rPr>
          <w:rFonts w:ascii="Naskh MT for Bosch School" w:hAnsi="Naskh MT for Bosch School" w:cs="Naskh MT for Bosch School"/>
          <w:sz w:val="23"/>
          <w:szCs w:val="23"/>
          <w:rtl/>
          <w:lang w:bidi="fa-IR"/>
        </w:rPr>
        <w:tab/>
      </w:r>
      <w:r w:rsidR="005C07B6" w:rsidRPr="004F075F">
        <w:rPr>
          <w:rFonts w:ascii="Naskh MT for Bosch School" w:hAnsi="Naskh MT for Bosch School" w:cs="Naskh MT for Bosch School"/>
          <w:sz w:val="23"/>
          <w:szCs w:val="23"/>
          <w:rtl/>
          <w:lang w:bidi="fa-IR"/>
        </w:rPr>
        <w:t>مقام عظیم صلات در امر بهائی.</w:t>
      </w:r>
    </w:p>
    <w:p w14:paraId="5D4DC0F6" w14:textId="7BB4927B" w:rsidR="005C07B6" w:rsidRPr="004F075F" w:rsidRDefault="004F075F" w:rsidP="0012145F">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w:t>
      </w:r>
      <w:r>
        <w:rPr>
          <w:rFonts w:ascii="Naskh MT for Bosch School" w:hAnsi="Naskh MT for Bosch School" w:cs="Naskh MT for Bosch School"/>
          <w:sz w:val="23"/>
          <w:szCs w:val="23"/>
          <w:rtl/>
          <w:lang w:bidi="fa-IR"/>
        </w:rPr>
        <w:tab/>
      </w:r>
      <w:r w:rsidR="005C07B6" w:rsidRPr="004F075F">
        <w:rPr>
          <w:rFonts w:ascii="Naskh MT for Bosch School" w:hAnsi="Naskh MT for Bosch School" w:cs="Naskh MT for Bosch School"/>
          <w:sz w:val="23"/>
          <w:szCs w:val="23"/>
          <w:rtl/>
          <w:lang w:bidi="fa-IR"/>
        </w:rPr>
        <w:t>قبله:</w:t>
      </w:r>
    </w:p>
    <w:p w14:paraId="3A152E92" w14:textId="555AA24A" w:rsidR="00684184"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۱-۲-۱</w:t>
      </w:r>
      <w:r w:rsidR="0012145F">
        <w:rPr>
          <w:rFonts w:ascii="Naskh MT for Bosch School" w:hAnsi="Naskh MT for Bosch School" w:cs="Naskh MT for Bosch School"/>
          <w:sz w:val="23"/>
          <w:szCs w:val="23"/>
          <w:rtl/>
          <w:lang w:bidi="fa-IR"/>
        </w:rPr>
        <w:tab/>
      </w:r>
      <w:r w:rsidR="009905DF" w:rsidRPr="008F46EF">
        <w:rPr>
          <w:rFonts w:ascii="Naskh MT for Bosch School" w:hAnsi="Naskh MT for Bosch School" w:cs="Naskh MT for Bosch School"/>
          <w:sz w:val="23"/>
          <w:szCs w:val="23"/>
          <w:rtl/>
          <w:lang w:bidi="fa-IR"/>
        </w:rPr>
        <w:t xml:space="preserve">حضرت اعلی </w:t>
      </w:r>
      <w:r w:rsidR="009905DF" w:rsidRPr="008F46EF">
        <w:rPr>
          <w:rFonts w:ascii="Naskh MT for Bosch School" w:hAnsi="Naskh MT for Bosch School" w:cs="Naskh MT for Bosch School"/>
          <w:sz w:val="23"/>
          <w:szCs w:val="23"/>
          <w:lang w:val="en-CA" w:bidi="fa-IR"/>
        </w:rPr>
        <w:t>”</w:t>
      </w:r>
      <w:r w:rsidR="009905DF" w:rsidRPr="008F46EF">
        <w:rPr>
          <w:rFonts w:ascii="Naskh MT for Bosch School" w:hAnsi="Naskh MT for Bosch School" w:cs="Naskh MT for Bosch School"/>
          <w:sz w:val="23"/>
          <w:szCs w:val="23"/>
          <w:rtl/>
          <w:lang w:bidi="fa-IR"/>
        </w:rPr>
        <w:t>من يظهره الله</w:t>
      </w:r>
      <w:r w:rsidR="009905DF" w:rsidRPr="008F46EF">
        <w:rPr>
          <w:rFonts w:ascii="Naskh MT for Bosch School" w:hAnsi="Naskh MT for Bosch School" w:cs="Naskh MT for Bosch School"/>
          <w:sz w:val="23"/>
          <w:szCs w:val="23"/>
          <w:lang w:val="en-CA" w:bidi="fa-IR"/>
        </w:rPr>
        <w:t>“</w:t>
      </w:r>
      <w:r w:rsidR="009905DF" w:rsidRPr="008F46EF">
        <w:rPr>
          <w:rFonts w:ascii="Naskh MT for Bosch School" w:hAnsi="Naskh MT for Bosch School" w:cs="Naskh MT for Bosch School"/>
          <w:sz w:val="23"/>
          <w:szCs w:val="23"/>
          <w:rtl/>
          <w:lang w:bidi="fa-IR"/>
        </w:rPr>
        <w:t xml:space="preserve"> را قبله قرار داده‌اند.</w:t>
      </w:r>
    </w:p>
    <w:p w14:paraId="55621455" w14:textId="1110D1EB" w:rsidR="00684184"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۱-۲-۲</w:t>
      </w:r>
      <w:r w:rsidR="0012145F">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حضرت بهاءالله قرار حضرت اعلی را تأييد فرموده‌اند</w:t>
      </w:r>
      <w:r w:rsidR="00AC7B29" w:rsidRPr="008F46EF">
        <w:rPr>
          <w:rFonts w:ascii="Naskh MT for Bosch School" w:hAnsi="Naskh MT for Bosch School" w:cs="Naskh MT for Bosch School"/>
          <w:sz w:val="23"/>
          <w:szCs w:val="23"/>
          <w:rtl/>
          <w:lang w:bidi="fa-IR"/>
        </w:rPr>
        <w:t>.</w:t>
      </w:r>
    </w:p>
    <w:p w14:paraId="48F407E4" w14:textId="4D51E077" w:rsidR="00684184"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۱-۲-۳</w:t>
      </w:r>
      <w:r w:rsidR="0012145F">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حضرت بهاءالله مقرّر فرموده‌اند که قبله</w:t>
      </w:r>
      <w:r w:rsidR="00E7411D" w:rsidRPr="008F46EF">
        <w:rPr>
          <w:rFonts w:ascii="Naskh MT for Bosch School" w:hAnsi="Naskh MT for Bosch School" w:cs="Naskh MT for Bosch School"/>
          <w:sz w:val="23"/>
          <w:szCs w:val="23"/>
          <w:rtl/>
          <w:lang w:bidi="fa-IR"/>
        </w:rPr>
        <w:t>ٔ</w:t>
      </w:r>
      <w:r w:rsidR="00F02C34" w:rsidRPr="008F46EF">
        <w:rPr>
          <w:rFonts w:ascii="Naskh MT for Bosch School" w:hAnsi="Naskh MT for Bosch School" w:cs="Naskh MT for Bosch School"/>
          <w:sz w:val="23"/>
          <w:szCs w:val="23"/>
          <w:rtl/>
          <w:lang w:bidi="fa-IR"/>
        </w:rPr>
        <w:t xml:space="preserve"> اهل بهاء بعد از صعود مقرّ استقرار عرش مبارک باشد</w:t>
      </w:r>
      <w:r w:rsidR="00AC7B29" w:rsidRPr="008F46EF">
        <w:rPr>
          <w:rFonts w:ascii="Naskh MT for Bosch School" w:hAnsi="Naskh MT for Bosch School" w:cs="Naskh MT for Bosch School"/>
          <w:sz w:val="23"/>
          <w:szCs w:val="23"/>
          <w:rtl/>
          <w:lang w:bidi="fa-IR"/>
        </w:rPr>
        <w:t>.</w:t>
      </w:r>
    </w:p>
    <w:p w14:paraId="350CF418" w14:textId="6407FFA2" w:rsidR="003674F6"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۱-۲-۴</w:t>
      </w:r>
      <w:r w:rsidR="0012145F">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وجوب توجّه به قبله حين اداء صلات</w:t>
      </w:r>
      <w:r w:rsidR="00AC7B29" w:rsidRPr="008F46EF">
        <w:rPr>
          <w:rFonts w:ascii="Naskh MT for Bosch School" w:hAnsi="Naskh MT for Bosch School" w:cs="Naskh MT for Bosch School"/>
          <w:sz w:val="23"/>
          <w:szCs w:val="23"/>
          <w:rtl/>
          <w:lang w:bidi="fa-IR"/>
        </w:rPr>
        <w:t>.</w:t>
      </w:r>
    </w:p>
    <w:p w14:paraId="0F623617" w14:textId="2095F1A6" w:rsidR="00F44C54" w:rsidRPr="004F075F" w:rsidRDefault="004F075F" w:rsidP="00D81AC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۱-۳</w:t>
      </w:r>
      <w:r>
        <w:rPr>
          <w:rFonts w:ascii="Naskh MT for Bosch School" w:hAnsi="Naskh MT for Bosch School" w:cs="Naskh MT for Bosch School"/>
          <w:sz w:val="23"/>
          <w:szCs w:val="23"/>
          <w:rtl/>
          <w:lang w:bidi="fa-IR"/>
        </w:rPr>
        <w:tab/>
      </w:r>
      <w:r w:rsidR="00AE2E7D" w:rsidRPr="004F075F">
        <w:rPr>
          <w:rFonts w:ascii="Naskh MT for Bosch School" w:hAnsi="Naskh MT for Bosch School" w:cs="Naskh MT for Bosch School"/>
          <w:sz w:val="23"/>
          <w:szCs w:val="23"/>
          <w:rtl/>
          <w:lang w:bidi="fa-IR"/>
        </w:rPr>
        <w:t>وجوب صلات بر رجال و نساء پس از بلوغ به</w:t>
      </w:r>
      <w:r w:rsidR="000B4B4E" w:rsidRPr="004F075F">
        <w:rPr>
          <w:rFonts w:ascii="Naskh MT for Bosch School" w:hAnsi="Naskh MT for Bosch School" w:cs="Naskh MT for Bosch School"/>
          <w:sz w:val="23"/>
          <w:szCs w:val="23"/>
          <w:rtl/>
          <w:lang w:bidi="fa-IR"/>
        </w:rPr>
        <w:t xml:space="preserve"> </w:t>
      </w:r>
      <w:r w:rsidR="00AE2E7D" w:rsidRPr="004F075F">
        <w:rPr>
          <w:rFonts w:ascii="Naskh MT for Bosch School" w:hAnsi="Naskh MT for Bosch School" w:cs="Naskh MT for Bosch School"/>
          <w:sz w:val="23"/>
          <w:szCs w:val="23"/>
          <w:rtl/>
          <w:lang w:bidi="fa-IR"/>
        </w:rPr>
        <w:t>سنّ پانزده سالگی</w:t>
      </w:r>
      <w:r w:rsidR="00AC7B29" w:rsidRPr="004F075F">
        <w:rPr>
          <w:rFonts w:ascii="Naskh MT for Bosch School" w:hAnsi="Naskh MT for Bosch School" w:cs="Naskh MT for Bosch School"/>
          <w:sz w:val="23"/>
          <w:szCs w:val="23"/>
          <w:rtl/>
          <w:lang w:bidi="fa-IR"/>
        </w:rPr>
        <w:t>.</w:t>
      </w:r>
    </w:p>
    <w:p w14:paraId="1A65A7BE" w14:textId="070331B0" w:rsidR="00F44C54" w:rsidRPr="004F075F" w:rsidRDefault="004F075F" w:rsidP="00D81AC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w:t>
      </w:r>
      <w:r>
        <w:rPr>
          <w:rFonts w:ascii="Naskh MT for Bosch School" w:hAnsi="Naskh MT for Bosch School" w:cs="Naskh MT for Bosch School"/>
          <w:sz w:val="23"/>
          <w:szCs w:val="23"/>
          <w:rtl/>
          <w:lang w:bidi="fa-IR"/>
        </w:rPr>
        <w:tab/>
      </w:r>
      <w:r w:rsidR="00F02C34" w:rsidRPr="004F075F">
        <w:rPr>
          <w:rFonts w:ascii="Naskh MT for Bosch School" w:hAnsi="Naskh MT for Bosch School" w:cs="Naskh MT for Bosch School"/>
          <w:sz w:val="23"/>
          <w:szCs w:val="23"/>
          <w:rtl/>
          <w:lang w:bidi="fa-IR"/>
        </w:rPr>
        <w:t>کسانی که از اداء صلات معافند:</w:t>
      </w:r>
    </w:p>
    <w:p w14:paraId="223D4CB5" w14:textId="72D48FC2" w:rsidR="00F44C54" w:rsidRPr="008F46EF" w:rsidRDefault="00BD7F50" w:rsidP="00654291">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۱-۴-۱</w:t>
      </w:r>
      <w:r w:rsidR="00654291">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بيماران</w:t>
      </w:r>
      <w:r w:rsidR="00E7411D" w:rsidRPr="008F46EF">
        <w:rPr>
          <w:rFonts w:ascii="Naskh MT for Bosch School" w:hAnsi="Naskh MT for Bosch School" w:cs="Naskh MT for Bosch School"/>
          <w:sz w:val="23"/>
          <w:szCs w:val="23"/>
          <w:rtl/>
          <w:lang w:bidi="fa-IR"/>
        </w:rPr>
        <w:t>.</w:t>
      </w:r>
    </w:p>
    <w:p w14:paraId="5B2FE22E" w14:textId="4BED9EEC" w:rsidR="00F44C54" w:rsidRPr="008F46EF" w:rsidRDefault="00BD7F50" w:rsidP="00654291">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۱-۴-۲</w:t>
      </w:r>
      <w:r w:rsidR="00654291">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نفوسی که سنّشان از هفتاد متجاوز است</w:t>
      </w:r>
      <w:r w:rsidR="00E7411D" w:rsidRPr="008F46EF">
        <w:rPr>
          <w:rFonts w:ascii="Naskh MT for Bosch School" w:hAnsi="Naskh MT for Bosch School" w:cs="Naskh MT for Bosch School"/>
          <w:sz w:val="23"/>
          <w:szCs w:val="23"/>
          <w:rtl/>
          <w:lang w:bidi="fa-IR"/>
        </w:rPr>
        <w:t>.</w:t>
      </w:r>
    </w:p>
    <w:p w14:paraId="507D4477" w14:textId="140FFF29" w:rsidR="00F44C54" w:rsidRPr="008F46EF" w:rsidRDefault="00BD7F50" w:rsidP="00654291">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۱-۴-۳</w:t>
      </w:r>
      <w:r w:rsidR="00654291">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نسوان در حين عادت ماهيانه به شرط آنکه وضو گرفته و آيه</w:t>
      </w:r>
      <w:r w:rsidR="00E7411D" w:rsidRPr="008F46EF">
        <w:rPr>
          <w:rFonts w:ascii="Naskh MT for Bosch School" w:hAnsi="Naskh MT for Bosch School" w:cs="Naskh MT for Bosch School"/>
          <w:sz w:val="23"/>
          <w:szCs w:val="23"/>
          <w:rtl/>
          <w:lang w:bidi="fa-IR"/>
        </w:rPr>
        <w:t>ٔ</w:t>
      </w:r>
      <w:r w:rsidR="00F02C34" w:rsidRPr="008F46EF">
        <w:rPr>
          <w:rFonts w:ascii="Naskh MT for Bosch School" w:hAnsi="Naskh MT for Bosch School" w:cs="Naskh MT for Bosch School"/>
          <w:sz w:val="23"/>
          <w:szCs w:val="23"/>
          <w:rtl/>
          <w:lang w:bidi="fa-IR"/>
        </w:rPr>
        <w:t xml:space="preserve"> مخصوصی را که نازل گشته ٩</w:t>
      </w:r>
      <w:r w:rsidR="001E3F4A">
        <w:rPr>
          <w:rFonts w:ascii="Naskh MT for Bosch School" w:hAnsi="Naskh MT for Bosch School" w:cs="Naskh MT for Bosch School"/>
          <w:sz w:val="23"/>
          <w:szCs w:val="23"/>
          <w:rtl/>
          <w:lang w:bidi="fa-IR"/>
        </w:rPr>
        <w:t>۵</w:t>
      </w:r>
      <w:r w:rsidR="00F02C34" w:rsidRPr="008F46EF">
        <w:rPr>
          <w:rFonts w:ascii="Naskh MT for Bosch School" w:hAnsi="Naskh MT for Bosch School" w:cs="Naskh MT for Bosch School"/>
          <w:sz w:val="23"/>
          <w:szCs w:val="23"/>
          <w:rtl/>
          <w:lang w:bidi="fa-IR"/>
        </w:rPr>
        <w:t xml:space="preserve"> مرتبه در روز تکرار</w:t>
      </w:r>
      <w:r w:rsidR="00F02C34" w:rsidRPr="008F46EF">
        <w:rPr>
          <w:rFonts w:ascii="Naskh MT for Bosch School" w:hAnsi="Naskh MT for Bosch School" w:cs="Naskh MT for Bosch School"/>
          <w:sz w:val="23"/>
          <w:szCs w:val="23"/>
          <w:lang w:bidi="fa-IR"/>
        </w:rPr>
        <w:t xml:space="preserve"> </w:t>
      </w:r>
      <w:r w:rsidR="00F02C34" w:rsidRPr="008F46EF">
        <w:rPr>
          <w:rFonts w:ascii="Naskh MT for Bosch School" w:hAnsi="Naskh MT for Bosch School" w:cs="Naskh MT for Bosch School"/>
          <w:sz w:val="23"/>
          <w:szCs w:val="23"/>
          <w:rtl/>
          <w:lang w:bidi="fa-IR"/>
        </w:rPr>
        <w:t>نمايند</w:t>
      </w:r>
      <w:r w:rsidR="00E7411D" w:rsidRPr="008F46EF">
        <w:rPr>
          <w:rFonts w:ascii="Naskh MT for Bosch School" w:hAnsi="Naskh MT for Bosch School" w:cs="Naskh MT for Bosch School"/>
          <w:sz w:val="23"/>
          <w:szCs w:val="23"/>
          <w:rtl/>
          <w:lang w:bidi="fa-IR"/>
        </w:rPr>
        <w:t>.</w:t>
      </w:r>
    </w:p>
    <w:p w14:paraId="56E5F74B"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۱-۵</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صلات بايد به صورت فردی ادا گردد.</w:t>
      </w:r>
    </w:p>
    <w:p w14:paraId="4F4CDFCC"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۱-۶</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انتخاب يکی از سه صلات مجاز است.</w:t>
      </w:r>
    </w:p>
    <w:p w14:paraId="53326FFF"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۱-۷</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مقصد از (صبح) و (حين زوال) و (اصيل) مربوط به تعيين اوقات نمازهای روزانه از اين قرار است:</w:t>
      </w:r>
    </w:p>
    <w:p w14:paraId="50FF7023" w14:textId="77777777" w:rsidR="00AB7C63" w:rsidRPr="008F46EF" w:rsidRDefault="00AB7C63" w:rsidP="00AB7C63">
      <w:pPr>
        <w:pStyle w:val="PlainText"/>
        <w:bidi/>
        <w:ind w:left="1928" w:hanging="51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صبح:</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از طلوع آفتاب تا ظهر</w:t>
      </w:r>
    </w:p>
    <w:p w14:paraId="727DDB22" w14:textId="77777777" w:rsidR="00AB7C63" w:rsidRPr="008F46EF" w:rsidRDefault="00AB7C63" w:rsidP="00AB7C63">
      <w:pPr>
        <w:pStyle w:val="PlainText"/>
        <w:bidi/>
        <w:ind w:left="1928" w:hanging="51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زوال:</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از ظهر تا غروب</w:t>
      </w:r>
    </w:p>
    <w:p w14:paraId="614CA12F" w14:textId="77777777" w:rsidR="00AB7C63" w:rsidRPr="008F46EF" w:rsidRDefault="00AB7C63" w:rsidP="00AB7C63">
      <w:pPr>
        <w:pStyle w:val="PlainText"/>
        <w:bidi/>
        <w:ind w:left="1928" w:hanging="51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اصيل:</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از غروب تا دو ساعت از شب گذشته</w:t>
      </w:r>
    </w:p>
    <w:p w14:paraId="53D06F66"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۱-۸</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اداء صلات اولی (صلات کبير) يک بار در ٢۴</w:t>
      </w:r>
      <w:r w:rsidRPr="00BD7F50">
        <w:rPr>
          <w:rFonts w:ascii="Naskh MT for Bosch School" w:hAnsi="Naskh MT for Bosch School" w:cs="Naskh MT for Bosch School" w:hint="cs"/>
          <w:sz w:val="23"/>
          <w:szCs w:val="23"/>
          <w:rtl/>
          <w:lang w:bidi="fa-IR"/>
        </w:rPr>
        <w:t xml:space="preserve"> </w:t>
      </w:r>
      <w:r w:rsidRPr="00BD7F50">
        <w:rPr>
          <w:rFonts w:ascii="Naskh MT for Bosch School" w:hAnsi="Naskh MT for Bosch School" w:cs="Naskh MT for Bosch School"/>
          <w:sz w:val="23"/>
          <w:szCs w:val="23"/>
          <w:rtl/>
          <w:lang w:bidi="fa-IR"/>
        </w:rPr>
        <w:t>ساعت کافی است</w:t>
      </w:r>
      <w:r w:rsidRPr="00BD7F50">
        <w:rPr>
          <w:rFonts w:ascii="Naskh MT for Bosch School" w:hAnsi="Naskh MT for Bosch School" w:cs="Naskh MT for Bosch School" w:hint="cs"/>
          <w:sz w:val="23"/>
          <w:szCs w:val="23"/>
          <w:rtl/>
          <w:lang w:bidi="fa-IR"/>
        </w:rPr>
        <w:t>.</w:t>
      </w:r>
      <w:r w:rsidRPr="00BD7F50">
        <w:rPr>
          <w:rFonts w:ascii="Naskh MT for Bosch School" w:hAnsi="Naskh MT for Bosch School" w:cs="Naskh MT for Bosch School"/>
          <w:sz w:val="23"/>
          <w:szCs w:val="23"/>
          <w:rtl/>
          <w:lang w:bidi="fa-IR"/>
        </w:rPr>
        <w:t xml:space="preserve"> </w:t>
      </w:r>
    </w:p>
    <w:p w14:paraId="7E4E8866"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۱-۹</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اداء صلات صغير در حال قيام اولی و احب است</w:t>
      </w:r>
      <w:r w:rsidRPr="00BD7F50">
        <w:rPr>
          <w:rFonts w:ascii="Naskh MT for Bosch School" w:hAnsi="Naskh MT for Bosch School" w:cs="Naskh MT for Bosch School" w:hint="cs"/>
          <w:sz w:val="23"/>
          <w:szCs w:val="23"/>
          <w:rtl/>
          <w:lang w:bidi="fa-IR"/>
        </w:rPr>
        <w:t>.</w:t>
      </w:r>
      <w:r w:rsidRPr="00BD7F50">
        <w:rPr>
          <w:rFonts w:ascii="Naskh MT for Bosch School" w:hAnsi="Naskh MT for Bosch School" w:cs="Naskh MT for Bosch School"/>
          <w:sz w:val="23"/>
          <w:szCs w:val="23"/>
          <w:rtl/>
          <w:lang w:bidi="fa-IR"/>
        </w:rPr>
        <w:t xml:space="preserve"> </w:t>
      </w:r>
    </w:p>
    <w:p w14:paraId="25D3A3EC" w14:textId="77777777" w:rsidR="00AB7C63" w:rsidRPr="00BD7F50" w:rsidRDefault="00AB7C63" w:rsidP="00AB7C63">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وضو:</w:t>
      </w:r>
    </w:p>
    <w:p w14:paraId="17204888" w14:textId="3EA4B6AF" w:rsidR="006F2965" w:rsidRPr="00BD7F50" w:rsidRDefault="00BD7F50" w:rsidP="00550042">
      <w:pPr>
        <w:bidi/>
        <w:ind w:left="1586" w:hanging="606"/>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۱-۱۰-۱</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قبل از صلات با</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وضو گرفته شود</w:t>
      </w:r>
      <w:r w:rsidR="00AC7B29" w:rsidRPr="00BD7F50">
        <w:rPr>
          <w:rFonts w:ascii="Naskh MT for Bosch School" w:hAnsi="Naskh MT for Bosch School" w:cs="Naskh MT for Bosch School"/>
          <w:sz w:val="23"/>
          <w:szCs w:val="23"/>
          <w:rtl/>
          <w:lang w:bidi="fa-IR"/>
        </w:rPr>
        <w:t>.</w:t>
      </w:r>
    </w:p>
    <w:p w14:paraId="3D290881" w14:textId="25F1BBED"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۱-۱۰-۲</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برای هر صلات تجد</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وضو لازم است</w:t>
      </w:r>
      <w:r w:rsidR="00AC7B29" w:rsidRPr="00BD7F50">
        <w:rPr>
          <w:rFonts w:ascii="Naskh MT for Bosch School" w:hAnsi="Naskh MT for Bosch School" w:cs="Naskh MT for Bosch School"/>
          <w:sz w:val="23"/>
          <w:szCs w:val="23"/>
          <w:rtl/>
          <w:lang w:bidi="fa-IR"/>
        </w:rPr>
        <w:t>.</w:t>
      </w:r>
    </w:p>
    <w:p w14:paraId="44887D46" w14:textId="3B4A2171"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۱-۱۰-۳</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اگر ح</w:t>
      </w:r>
      <w:r w:rsidR="00686B23" w:rsidRPr="00BD7F50">
        <w:rPr>
          <w:rFonts w:ascii="Naskh MT for Bosch School" w:hAnsi="Naskh MT for Bosch School" w:cs="Naskh MT for Bosch School"/>
          <w:sz w:val="23"/>
          <w:szCs w:val="23"/>
          <w:rtl/>
          <w:lang w:bidi="fa-IR"/>
        </w:rPr>
        <w:t>ين</w:t>
      </w:r>
      <w:r w:rsidR="00AE2E7D" w:rsidRPr="00BD7F50">
        <w:rPr>
          <w:rFonts w:ascii="Naskh MT for Bosch School" w:hAnsi="Naskh MT for Bosch School" w:cs="Naskh MT for Bosch School"/>
          <w:sz w:val="23"/>
          <w:szCs w:val="23"/>
          <w:rtl/>
          <w:lang w:bidi="fa-IR"/>
        </w:rPr>
        <w:t xml:space="preserve"> ظهر دو نماز خوانده شود</w:t>
      </w:r>
      <w:r w:rsidR="00186EA7" w:rsidRPr="00BD7F50">
        <w:rPr>
          <w:rFonts w:ascii="Naskh MT for Bosch School" w:hAnsi="Naskh MT for Bosch School" w:cs="Naskh MT for Bosch School"/>
          <w:sz w:val="23"/>
          <w:szCs w:val="23"/>
          <w:rtl/>
          <w:lang w:bidi="fa-IR"/>
        </w:rPr>
        <w:t xml:space="preserve"> </w:t>
      </w:r>
      <w:r w:rsidR="00686B23" w:rsidRPr="00BD7F50">
        <w:rPr>
          <w:rFonts w:ascii="Naskh MT for Bosch School" w:hAnsi="Naskh MT for Bosch School" w:cs="Naskh MT for Bosch School"/>
          <w:sz w:val="23"/>
          <w:szCs w:val="23"/>
          <w:rtl/>
          <w:lang w:bidi="fa-IR"/>
        </w:rPr>
        <w:t>يک</w:t>
      </w:r>
      <w:r w:rsidR="00AE2E7D" w:rsidRPr="00BD7F50">
        <w:rPr>
          <w:rFonts w:ascii="Naskh MT for Bosch School" w:hAnsi="Naskh MT for Bosch School" w:cs="Naskh MT for Bosch School"/>
          <w:sz w:val="23"/>
          <w:szCs w:val="23"/>
          <w:rtl/>
          <w:lang w:bidi="fa-IR"/>
        </w:rPr>
        <w:t xml:space="preserve"> وضو برای هر دو کافی است</w:t>
      </w:r>
      <w:r w:rsidR="00AC7B29" w:rsidRPr="00BD7F50">
        <w:rPr>
          <w:rFonts w:ascii="Naskh MT for Bosch School" w:hAnsi="Naskh MT for Bosch School" w:cs="Naskh MT for Bosch School"/>
          <w:sz w:val="23"/>
          <w:szCs w:val="23"/>
          <w:rtl/>
          <w:lang w:bidi="fa-IR"/>
        </w:rPr>
        <w:t>.</w:t>
      </w:r>
    </w:p>
    <w:p w14:paraId="5758EB7E" w14:textId="51E0E1FA"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۱-۱۰-۴</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 xml:space="preserve">هر گاه آب فراهم نباشد </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 xml:space="preserve"> استعمال</w:t>
      </w:r>
      <w:r w:rsidR="00186EA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 xml:space="preserve">آب برای دست </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 xml:space="preserve"> صورت مضرّ باشد آ</w:t>
      </w:r>
      <w:r w:rsidR="00686B23" w:rsidRPr="00BD7F50">
        <w:rPr>
          <w:rFonts w:ascii="Naskh MT for Bosch School" w:hAnsi="Naskh MT for Bosch School" w:cs="Naskh MT for Bosch School"/>
          <w:sz w:val="23"/>
          <w:szCs w:val="23"/>
          <w:rtl/>
          <w:lang w:bidi="fa-IR"/>
        </w:rPr>
        <w:t>يه</w:t>
      </w:r>
      <w:r w:rsidR="00E7411D" w:rsidRPr="00BD7F50">
        <w:rPr>
          <w:rFonts w:ascii="Naskh MT for Bosch School" w:hAnsi="Naskh MT for Bosch School" w:cs="Naskh MT for Bosch School"/>
          <w:sz w:val="23"/>
          <w:szCs w:val="23"/>
          <w:rtl/>
          <w:lang w:bidi="fa-IR"/>
        </w:rPr>
        <w:t>ٔ</w:t>
      </w:r>
      <w:r w:rsidR="00F02C34"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مخصوصی نازل شده که با</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پنج مرتبه</w:t>
      </w:r>
      <w:r w:rsidR="00D96343"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تکرار گردد</w:t>
      </w:r>
      <w:r w:rsidR="00AC7B29" w:rsidRPr="00BD7F50">
        <w:rPr>
          <w:rFonts w:ascii="Naskh MT for Bosch School" w:hAnsi="Naskh MT for Bosch School" w:cs="Naskh MT for Bosch School"/>
          <w:sz w:val="23"/>
          <w:szCs w:val="23"/>
          <w:rtl/>
          <w:lang w:bidi="fa-IR"/>
        </w:rPr>
        <w:t>.</w:t>
      </w:r>
    </w:p>
    <w:p w14:paraId="3043340E" w14:textId="797D2AD3"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۱-۱۰-۵</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در صورت برودت شد</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هوا استفاده از آب</w:t>
      </w:r>
      <w:r w:rsidR="00D96343"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گرم توص</w:t>
      </w:r>
      <w:r w:rsidR="00686B23" w:rsidRPr="00BD7F50">
        <w:rPr>
          <w:rFonts w:ascii="Naskh MT for Bosch School" w:hAnsi="Naskh MT for Bosch School" w:cs="Naskh MT for Bosch School"/>
          <w:sz w:val="23"/>
          <w:szCs w:val="23"/>
          <w:rtl/>
          <w:lang w:bidi="fa-IR"/>
        </w:rPr>
        <w:t>يه</w:t>
      </w:r>
      <w:r w:rsidR="00AE2E7D" w:rsidRPr="00BD7F50">
        <w:rPr>
          <w:rFonts w:ascii="Naskh MT for Bosch School" w:hAnsi="Naskh MT for Bosch School" w:cs="Naskh MT for Bosch School"/>
          <w:sz w:val="23"/>
          <w:szCs w:val="23"/>
          <w:rtl/>
          <w:lang w:bidi="fa-IR"/>
        </w:rPr>
        <w:t xml:space="preserve"> شده است</w:t>
      </w:r>
      <w:r w:rsidR="00AC7B29" w:rsidRPr="00BD7F50">
        <w:rPr>
          <w:rFonts w:ascii="Naskh MT for Bosch School" w:hAnsi="Naskh MT for Bosch School" w:cs="Naskh MT for Bosch School"/>
          <w:sz w:val="23"/>
          <w:szCs w:val="23"/>
          <w:rtl/>
          <w:lang w:bidi="fa-IR"/>
        </w:rPr>
        <w:t>.</w:t>
      </w:r>
    </w:p>
    <w:p w14:paraId="5F7EEAA3" w14:textId="15159EE3"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۱-۱۰-۶</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هر گاه برای امر د</w:t>
      </w:r>
      <w:r w:rsidR="00686B23" w:rsidRPr="00BD7F50">
        <w:rPr>
          <w:rFonts w:ascii="Naskh MT for Bosch School" w:hAnsi="Naskh MT for Bosch School" w:cs="Naskh MT for Bosch School"/>
          <w:sz w:val="23"/>
          <w:szCs w:val="23"/>
          <w:rtl/>
          <w:lang w:bidi="fa-IR"/>
        </w:rPr>
        <w:t>يگ</w:t>
      </w:r>
      <w:r w:rsidR="00AE2E7D" w:rsidRPr="00BD7F50">
        <w:rPr>
          <w:rFonts w:ascii="Naskh MT for Bosch School" w:hAnsi="Naskh MT for Bosch School" w:cs="Naskh MT for Bosch School"/>
          <w:sz w:val="23"/>
          <w:szCs w:val="23"/>
          <w:rtl/>
          <w:lang w:bidi="fa-IR"/>
        </w:rPr>
        <w:t>ری وضو گرفته شده</w:t>
      </w:r>
      <w:r w:rsidR="00A364CB"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باشد تجد</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آن قبل از اداء نماز لازم نه</w:t>
      </w:r>
      <w:r w:rsidR="00AC7B29" w:rsidRPr="00BD7F50">
        <w:rPr>
          <w:rFonts w:ascii="Naskh MT for Bosch School" w:hAnsi="Naskh MT for Bosch School" w:cs="Naskh MT for Bosch School"/>
          <w:sz w:val="23"/>
          <w:szCs w:val="23"/>
          <w:rtl/>
          <w:lang w:bidi="fa-IR"/>
        </w:rPr>
        <w:t>.</w:t>
      </w:r>
    </w:p>
    <w:p w14:paraId="1D6144AF" w14:textId="6EDFA6F9"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۱-۱۰-۷</w:t>
      </w:r>
      <w:r w:rsidR="00AB7C63">
        <w:rPr>
          <w:rFonts w:ascii="Naskh MT for Bosch School" w:hAnsi="Naskh MT for Bosch School" w:cs="Naskh MT for Bosch School"/>
          <w:sz w:val="23"/>
          <w:szCs w:val="23"/>
          <w:rtl/>
          <w:lang w:bidi="fa-IR"/>
        </w:rPr>
        <w:tab/>
      </w:r>
      <w:r w:rsidR="00FA517B" w:rsidRPr="00BD7F50">
        <w:rPr>
          <w:rFonts w:ascii="Naskh MT for Bosch School" w:hAnsi="Naskh MT for Bosch School" w:cs="Naskh MT for Bosch School"/>
          <w:sz w:val="23"/>
          <w:szCs w:val="23"/>
          <w:rtl/>
          <w:lang w:bidi="fa-IR"/>
        </w:rPr>
        <w:t>وضو ضرورت دارد حتّی</w:t>
      </w:r>
      <w:r w:rsidR="00AE2E7D" w:rsidRPr="00BD7F50">
        <w:rPr>
          <w:rFonts w:ascii="Naskh MT for Bosch School" w:hAnsi="Naskh MT for Bosch School" w:cs="Naskh MT for Bosch School"/>
          <w:sz w:val="23"/>
          <w:szCs w:val="23"/>
          <w:rtl/>
          <w:lang w:bidi="fa-IR"/>
        </w:rPr>
        <w:t xml:space="preserve"> اگر قبلاً استحمام</w:t>
      </w:r>
      <w:r w:rsidR="00A364CB"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شده باشد</w:t>
      </w:r>
      <w:r w:rsidR="00AC7B29" w:rsidRPr="00BD7F50">
        <w:rPr>
          <w:rFonts w:ascii="Naskh MT for Bosch School" w:hAnsi="Naskh MT for Bosch School" w:cs="Naskh MT for Bosch School"/>
          <w:sz w:val="23"/>
          <w:szCs w:val="23"/>
          <w:rtl/>
          <w:lang w:bidi="fa-IR"/>
        </w:rPr>
        <w:t>.</w:t>
      </w:r>
    </w:p>
    <w:p w14:paraId="5AC27FCD" w14:textId="2F717748" w:rsidR="006F2965" w:rsidRPr="00BD7F50" w:rsidRDefault="00BD7F50"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۱-۱۱</w:t>
      </w:r>
      <w:r>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تع</w:t>
      </w:r>
      <w:r w:rsidR="00686B23" w:rsidRPr="00BD7F50">
        <w:rPr>
          <w:rFonts w:ascii="Naskh MT for Bosch School" w:hAnsi="Naskh MT for Bosch School" w:cs="Naskh MT for Bosch School"/>
          <w:sz w:val="23"/>
          <w:szCs w:val="23"/>
          <w:rtl/>
          <w:lang w:bidi="fa-IR"/>
        </w:rPr>
        <w:t>يين</w:t>
      </w:r>
      <w:r w:rsidR="00AE2E7D" w:rsidRPr="00BD7F50">
        <w:rPr>
          <w:rFonts w:ascii="Naskh MT for Bosch School" w:hAnsi="Naskh MT for Bosch School" w:cs="Naskh MT for Bosch School"/>
          <w:sz w:val="23"/>
          <w:szCs w:val="23"/>
          <w:rtl/>
          <w:lang w:bidi="fa-IR"/>
        </w:rPr>
        <w:t xml:space="preserve"> اوقات صلات:</w:t>
      </w:r>
    </w:p>
    <w:p w14:paraId="3DB26C79" w14:textId="568B3F11" w:rsidR="00444AFD" w:rsidRPr="00BD7F50" w:rsidRDefault="00BD7F50" w:rsidP="0043702D">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۱-۱۱-۱</w:t>
      </w:r>
      <w:r w:rsidR="0043702D">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برای تع</w:t>
      </w:r>
      <w:r w:rsidR="00686B23" w:rsidRPr="00BD7F50">
        <w:rPr>
          <w:rFonts w:ascii="Naskh MT for Bosch School" w:hAnsi="Naskh MT for Bosch School" w:cs="Naskh MT for Bosch School"/>
          <w:sz w:val="23"/>
          <w:szCs w:val="23"/>
          <w:rtl/>
          <w:lang w:bidi="fa-IR"/>
        </w:rPr>
        <w:t>يين</w:t>
      </w:r>
      <w:r w:rsidR="00AE2E7D" w:rsidRPr="00BD7F50">
        <w:rPr>
          <w:rFonts w:ascii="Naskh MT for Bosch School" w:hAnsi="Naskh MT for Bosch School" w:cs="Naskh MT for Bosch School"/>
          <w:sz w:val="23"/>
          <w:szCs w:val="23"/>
          <w:rtl/>
          <w:lang w:bidi="fa-IR"/>
        </w:rPr>
        <w:t xml:space="preserve"> وقت اتّکال به ساعت جا</w:t>
      </w:r>
      <w:r w:rsidR="00686B23" w:rsidRPr="00BD7F50">
        <w:rPr>
          <w:rFonts w:ascii="Naskh MT for Bosch School" w:hAnsi="Naskh MT for Bosch School" w:cs="Naskh MT for Bosch School"/>
          <w:sz w:val="23"/>
          <w:szCs w:val="23"/>
          <w:rtl/>
          <w:lang w:bidi="fa-IR"/>
        </w:rPr>
        <w:t>يز</w:t>
      </w:r>
      <w:r w:rsidR="00AE2E7D" w:rsidRPr="00BD7F50">
        <w:rPr>
          <w:rFonts w:ascii="Naskh MT for Bosch School" w:hAnsi="Naskh MT for Bosch School" w:cs="Naskh MT for Bosch School"/>
          <w:sz w:val="23"/>
          <w:szCs w:val="23"/>
          <w:rtl/>
          <w:lang w:bidi="fa-IR"/>
        </w:rPr>
        <w:t xml:space="preserve"> است</w:t>
      </w:r>
      <w:r w:rsidR="00AC7B29" w:rsidRPr="00BD7F50">
        <w:rPr>
          <w:rFonts w:ascii="Naskh MT for Bosch School" w:hAnsi="Naskh MT for Bosch School" w:cs="Naskh MT for Bosch School"/>
          <w:sz w:val="23"/>
          <w:szCs w:val="23"/>
          <w:rtl/>
          <w:lang w:bidi="fa-IR"/>
        </w:rPr>
        <w:t>.</w:t>
      </w:r>
    </w:p>
    <w:p w14:paraId="1DC7BF53" w14:textId="1E2748E4" w:rsidR="00444AFD" w:rsidRPr="00BD7F50" w:rsidRDefault="00BD7F50" w:rsidP="0043702D">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۱-۱۱-۲</w:t>
      </w:r>
      <w:r w:rsidR="0043702D">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در اقال</w:t>
      </w:r>
      <w:r w:rsidR="00686B23" w:rsidRPr="00BD7F50">
        <w:rPr>
          <w:rFonts w:ascii="Naskh MT for Bosch School" w:hAnsi="Naskh MT for Bosch School" w:cs="Naskh MT for Bosch School"/>
          <w:sz w:val="23"/>
          <w:szCs w:val="23"/>
          <w:rtl/>
          <w:lang w:bidi="fa-IR"/>
        </w:rPr>
        <w:t>يم</w:t>
      </w:r>
      <w:r w:rsidR="00AE2E7D" w:rsidRPr="00BD7F50">
        <w:rPr>
          <w:rFonts w:ascii="Naskh MT for Bosch School" w:hAnsi="Naskh MT for Bosch School" w:cs="Naskh MT for Bosch School"/>
          <w:sz w:val="23"/>
          <w:szCs w:val="23"/>
          <w:rtl/>
          <w:lang w:bidi="fa-IR"/>
        </w:rPr>
        <w:t xml:space="preserve"> واقعه در مناطق بع</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ه</w:t>
      </w:r>
      <w:r w:rsidR="00E7411D" w:rsidRPr="00BD7F50">
        <w:rPr>
          <w:rFonts w:ascii="Naskh MT for Bosch School" w:hAnsi="Naskh MT for Bosch School" w:cs="Naskh MT for Bosch School"/>
          <w:sz w:val="23"/>
          <w:szCs w:val="23"/>
          <w:rtl/>
          <w:lang w:bidi="fa-IR"/>
        </w:rPr>
        <w:t>ٔ</w:t>
      </w:r>
      <w:r w:rsidR="00AE2E7D" w:rsidRPr="00BD7F50">
        <w:rPr>
          <w:rFonts w:ascii="Naskh MT for Bosch School" w:hAnsi="Naskh MT for Bosch School" w:cs="Naskh MT for Bosch School"/>
          <w:sz w:val="23"/>
          <w:szCs w:val="23"/>
          <w:rtl/>
          <w:lang w:bidi="fa-IR"/>
        </w:rPr>
        <w:t xml:space="preserve"> ن</w:t>
      </w:r>
      <w:r w:rsidR="00686B23" w:rsidRPr="00BD7F50">
        <w:rPr>
          <w:rFonts w:ascii="Naskh MT for Bosch School" w:hAnsi="Naskh MT for Bosch School" w:cs="Naskh MT for Bosch School"/>
          <w:sz w:val="23"/>
          <w:szCs w:val="23"/>
          <w:rtl/>
          <w:lang w:bidi="fa-IR"/>
        </w:rPr>
        <w:t>يم</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کره</w:t>
      </w:r>
      <w:r w:rsidR="00E7411D" w:rsidRPr="00BD7F50">
        <w:rPr>
          <w:rFonts w:ascii="Naskh MT for Bosch School" w:hAnsi="Naskh MT for Bosch School" w:cs="Naskh MT for Bosch School"/>
          <w:sz w:val="23"/>
          <w:szCs w:val="23"/>
          <w:rtl/>
          <w:lang w:bidi="fa-IR"/>
        </w:rPr>
        <w:t>ٔ</w:t>
      </w:r>
      <w:r w:rsidR="00AE2E7D" w:rsidRPr="00BD7F50">
        <w:rPr>
          <w:rFonts w:ascii="Naskh MT for Bosch School" w:hAnsi="Naskh MT for Bosch School" w:cs="Naskh MT for Bosch School"/>
          <w:sz w:val="23"/>
          <w:szCs w:val="23"/>
          <w:rtl/>
          <w:lang w:bidi="fa-IR"/>
        </w:rPr>
        <w:t xml:space="preserve"> شمالی </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 xml:space="preserve"> جنوبی که طول مدّت روز</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و شب تفاوت بس</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ر دارد بدون توجّه به</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طلوع و غروب آفتاب با</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به ساعات</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و مشاخص اتّکال شود</w:t>
      </w:r>
      <w:r w:rsidR="00AC7B29" w:rsidRPr="00BD7F50">
        <w:rPr>
          <w:rFonts w:ascii="Naskh MT for Bosch School" w:hAnsi="Naskh MT for Bosch School" w:cs="Naskh MT for Bosch School"/>
          <w:sz w:val="23"/>
          <w:szCs w:val="23"/>
          <w:rtl/>
          <w:lang w:bidi="fa-IR"/>
        </w:rPr>
        <w:t>.</w:t>
      </w:r>
    </w:p>
    <w:p w14:paraId="7E8A499C" w14:textId="291C0748" w:rsidR="005A717D"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۱-۱۲</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 xml:space="preserve">در موارد </w:t>
      </w:r>
      <w:r w:rsidR="00653265" w:rsidRPr="001D5DF9">
        <w:rPr>
          <w:rFonts w:ascii="Naskh MT for Bosch School" w:hAnsi="Naskh MT for Bosch School" w:cs="Naskh MT for Bosch School"/>
          <w:sz w:val="23"/>
          <w:szCs w:val="23"/>
          <w:rtl/>
          <w:lang w:bidi="fa-IR"/>
        </w:rPr>
        <w:t xml:space="preserve">ناامنی </w:t>
      </w:r>
      <w:r w:rsidR="00AE2E7D" w:rsidRPr="001D5DF9">
        <w:rPr>
          <w:rFonts w:ascii="Naskh MT for Bosch School" w:hAnsi="Naskh MT for Bosch School" w:cs="Naskh MT for Bosch School"/>
          <w:sz w:val="23"/>
          <w:szCs w:val="23"/>
          <w:rtl/>
          <w:lang w:bidi="fa-IR"/>
        </w:rPr>
        <w:t>خواه در سفر</w:t>
      </w:r>
      <w:r w:rsidR="00E7411D" w:rsidRPr="001D5DF9">
        <w:rPr>
          <w:rFonts w:ascii="Naskh MT for Bosch School" w:hAnsi="Naskh MT for Bosch School" w:cs="Naskh MT for Bosch School"/>
          <w:sz w:val="23"/>
          <w:szCs w:val="23"/>
          <w:rtl/>
          <w:lang w:bidi="fa-IR"/>
        </w:rPr>
        <w:t xml:space="preserve"> </w:t>
      </w:r>
      <w:r w:rsidR="00686B23" w:rsidRPr="001D5DF9">
        <w:rPr>
          <w:rFonts w:ascii="Naskh MT for Bosch School" w:hAnsi="Naskh MT for Bosch School" w:cs="Naskh MT for Bosch School"/>
          <w:sz w:val="23"/>
          <w:szCs w:val="23"/>
          <w:rtl/>
          <w:lang w:bidi="fa-IR"/>
        </w:rPr>
        <w:t>يا</w:t>
      </w:r>
      <w:r w:rsidR="00AE2E7D" w:rsidRPr="001D5DF9">
        <w:rPr>
          <w:rFonts w:ascii="Naskh MT for Bosch School" w:hAnsi="Naskh MT for Bosch School" w:cs="Naskh MT for Bosch School"/>
          <w:sz w:val="23"/>
          <w:szCs w:val="23"/>
          <w:rtl/>
          <w:lang w:bidi="fa-IR"/>
        </w:rPr>
        <w:t xml:space="preserve"> حضر در ازاء</w:t>
      </w:r>
      <w:r w:rsidR="00BB6607"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هر صلاتی که فوت شود با</w:t>
      </w:r>
      <w:r w:rsidR="00686B23" w:rsidRPr="001D5DF9">
        <w:rPr>
          <w:rFonts w:ascii="Naskh MT for Bosch School" w:hAnsi="Naskh MT for Bosch School" w:cs="Naskh MT for Bosch School"/>
          <w:sz w:val="23"/>
          <w:szCs w:val="23"/>
          <w:rtl/>
          <w:lang w:bidi="fa-IR"/>
        </w:rPr>
        <w:t>يد</w:t>
      </w:r>
      <w:r w:rsidR="00AE2E7D" w:rsidRPr="001D5DF9">
        <w:rPr>
          <w:rFonts w:ascii="Naskh MT for Bosch School" w:hAnsi="Naskh MT for Bosch School" w:cs="Naskh MT for Bosch School"/>
          <w:sz w:val="23"/>
          <w:szCs w:val="23"/>
          <w:rtl/>
          <w:lang w:bidi="fa-IR"/>
        </w:rPr>
        <w:t xml:space="preserve"> </w:t>
      </w:r>
      <w:r w:rsidR="00686B23" w:rsidRPr="001D5DF9">
        <w:rPr>
          <w:rFonts w:ascii="Naskh MT for Bosch School" w:hAnsi="Naskh MT for Bosch School" w:cs="Naskh MT for Bosch School"/>
          <w:sz w:val="23"/>
          <w:szCs w:val="23"/>
          <w:rtl/>
          <w:lang w:bidi="fa-IR"/>
        </w:rPr>
        <w:t>يک</w:t>
      </w:r>
      <w:r w:rsidR="00AE2E7D" w:rsidRPr="001D5DF9">
        <w:rPr>
          <w:rFonts w:ascii="Naskh MT for Bosch School" w:hAnsi="Naskh MT for Bosch School" w:cs="Naskh MT for Bosch School"/>
          <w:sz w:val="23"/>
          <w:szCs w:val="23"/>
          <w:rtl/>
          <w:lang w:bidi="fa-IR"/>
        </w:rPr>
        <w:t xml:space="preserve"> بار سجده کرد</w:t>
      </w:r>
      <w:r w:rsidR="00BB6607"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و آ</w:t>
      </w:r>
      <w:r w:rsidR="00686B23" w:rsidRPr="001D5DF9">
        <w:rPr>
          <w:rFonts w:ascii="Naskh MT for Bosch School" w:hAnsi="Naskh MT for Bosch School" w:cs="Naskh MT for Bosch School"/>
          <w:sz w:val="23"/>
          <w:szCs w:val="23"/>
          <w:rtl/>
          <w:lang w:bidi="fa-IR"/>
        </w:rPr>
        <w:t>يه</w:t>
      </w:r>
      <w:r w:rsidR="00E7411D" w:rsidRPr="001D5DF9">
        <w:rPr>
          <w:rFonts w:ascii="Naskh MT for Bosch School" w:hAnsi="Naskh MT for Bosch School" w:cs="Naskh MT for Bosch School"/>
          <w:sz w:val="23"/>
          <w:szCs w:val="23"/>
          <w:rtl/>
          <w:lang w:bidi="fa-IR"/>
        </w:rPr>
        <w:t>ٔ</w:t>
      </w:r>
      <w:r w:rsidR="00AE2E7D" w:rsidRPr="001D5DF9">
        <w:rPr>
          <w:rFonts w:ascii="Naskh MT for Bosch School" w:hAnsi="Naskh MT for Bosch School" w:cs="Naskh MT for Bosch School"/>
          <w:sz w:val="23"/>
          <w:szCs w:val="23"/>
          <w:rtl/>
          <w:lang w:bidi="fa-IR"/>
        </w:rPr>
        <w:t xml:space="preserve"> مخصوصی را تلاوت نمود و بعد از اتمام</w:t>
      </w:r>
      <w:r w:rsidR="00BB6607"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سجود آ</w:t>
      </w:r>
      <w:r w:rsidR="00686B23" w:rsidRPr="001D5DF9">
        <w:rPr>
          <w:rFonts w:ascii="Naskh MT for Bosch School" w:hAnsi="Naskh MT for Bosch School" w:cs="Naskh MT for Bosch School"/>
          <w:sz w:val="23"/>
          <w:szCs w:val="23"/>
          <w:rtl/>
          <w:lang w:bidi="fa-IR"/>
        </w:rPr>
        <w:t>يه</w:t>
      </w:r>
      <w:r w:rsidR="00136828" w:rsidRPr="001D5DF9">
        <w:rPr>
          <w:rFonts w:ascii="Naskh MT for Bosch School" w:hAnsi="Naskh MT for Bosch School" w:cs="Naskh MT for Bosch School"/>
          <w:sz w:val="23"/>
          <w:szCs w:val="23"/>
          <w:rtl/>
          <w:lang w:bidi="fa-IR"/>
        </w:rPr>
        <w:t>ٔ</w:t>
      </w:r>
      <w:r w:rsidR="00AE2E7D" w:rsidRPr="001D5DF9">
        <w:rPr>
          <w:rFonts w:ascii="Naskh MT for Bosch School" w:hAnsi="Naskh MT for Bosch School" w:cs="Naskh MT for Bosch School"/>
          <w:sz w:val="23"/>
          <w:szCs w:val="23"/>
          <w:rtl/>
          <w:lang w:bidi="fa-IR"/>
        </w:rPr>
        <w:t xml:space="preserve"> مخصوص د</w:t>
      </w:r>
      <w:r w:rsidR="00686B23" w:rsidRPr="001D5DF9">
        <w:rPr>
          <w:rFonts w:ascii="Naskh MT for Bosch School" w:hAnsi="Naskh MT for Bosch School" w:cs="Naskh MT for Bosch School"/>
          <w:sz w:val="23"/>
          <w:szCs w:val="23"/>
          <w:rtl/>
          <w:lang w:bidi="fa-IR"/>
        </w:rPr>
        <w:t>يگ</w:t>
      </w:r>
      <w:r w:rsidR="00AE2E7D" w:rsidRPr="001D5DF9">
        <w:rPr>
          <w:rFonts w:ascii="Naskh MT for Bosch School" w:hAnsi="Naskh MT for Bosch School" w:cs="Naskh MT for Bosch School"/>
          <w:sz w:val="23"/>
          <w:szCs w:val="23"/>
          <w:rtl/>
          <w:lang w:bidi="fa-IR"/>
        </w:rPr>
        <w:t>ری را ه</w:t>
      </w:r>
      <w:r w:rsidR="00686B23" w:rsidRPr="001D5DF9">
        <w:rPr>
          <w:rFonts w:ascii="Naskh MT for Bosch School" w:hAnsi="Naskh MT for Bosch School" w:cs="Naskh MT for Bosch School"/>
          <w:sz w:val="23"/>
          <w:szCs w:val="23"/>
          <w:rtl/>
          <w:lang w:bidi="fa-IR"/>
        </w:rPr>
        <w:t>يج</w:t>
      </w:r>
      <w:r w:rsidR="00AE2E7D" w:rsidRPr="001D5DF9">
        <w:rPr>
          <w:rFonts w:ascii="Naskh MT for Bosch School" w:hAnsi="Naskh MT for Bosch School" w:cs="Naskh MT for Bosch School"/>
          <w:sz w:val="23"/>
          <w:szCs w:val="23"/>
          <w:rtl/>
          <w:lang w:bidi="fa-IR"/>
        </w:rPr>
        <w:t>ده مرتبه تکرار</w:t>
      </w:r>
      <w:r w:rsidR="00AE2E7D" w:rsidRPr="001D5DF9">
        <w:rPr>
          <w:rFonts w:ascii="Naskh MT for Bosch School" w:hAnsi="Naskh MT for Bosch School" w:cs="Naskh MT for Bosch School"/>
          <w:sz w:val="23"/>
          <w:szCs w:val="23"/>
          <w:lang w:bidi="fa-IR"/>
        </w:rPr>
        <w:t xml:space="preserve"> </w:t>
      </w:r>
      <w:r w:rsidR="00AE2E7D" w:rsidRPr="001D5DF9">
        <w:rPr>
          <w:rFonts w:ascii="Naskh MT for Bosch School" w:hAnsi="Naskh MT for Bosch School" w:cs="Naskh MT for Bosch School"/>
          <w:sz w:val="23"/>
          <w:szCs w:val="23"/>
          <w:rtl/>
          <w:lang w:bidi="fa-IR"/>
        </w:rPr>
        <w:t>کرد</w:t>
      </w:r>
      <w:r w:rsidR="00AC7B29" w:rsidRPr="001D5DF9">
        <w:rPr>
          <w:rFonts w:ascii="Naskh MT for Bosch School" w:hAnsi="Naskh MT for Bosch School" w:cs="Naskh MT for Bosch School"/>
          <w:sz w:val="23"/>
          <w:szCs w:val="23"/>
          <w:rtl/>
          <w:lang w:bidi="fa-IR"/>
        </w:rPr>
        <w:t>.</w:t>
      </w:r>
    </w:p>
    <w:p w14:paraId="1EBA1763" w14:textId="69E5343A" w:rsidR="005A717D"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۱-۱۳</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نماز جماعت جز در مورد صلات م</w:t>
      </w:r>
      <w:r w:rsidR="00686B23" w:rsidRPr="001D5DF9">
        <w:rPr>
          <w:rFonts w:ascii="Naskh MT for Bosch School" w:hAnsi="Naskh MT for Bosch School" w:cs="Naskh MT for Bosch School"/>
          <w:sz w:val="23"/>
          <w:szCs w:val="23"/>
          <w:rtl/>
          <w:lang w:bidi="fa-IR"/>
        </w:rPr>
        <w:t>يّت</w:t>
      </w:r>
      <w:r w:rsidR="00AE2E7D" w:rsidRPr="001D5DF9">
        <w:rPr>
          <w:rFonts w:ascii="Naskh MT for Bosch School" w:hAnsi="Naskh MT for Bosch School" w:cs="Naskh MT for Bosch School"/>
          <w:sz w:val="23"/>
          <w:szCs w:val="23"/>
          <w:rtl/>
          <w:lang w:bidi="fa-IR"/>
        </w:rPr>
        <w:t xml:space="preserve"> نهی شده</w:t>
      </w:r>
      <w:r w:rsidR="00AE2E7D" w:rsidRPr="001D5DF9">
        <w:rPr>
          <w:rFonts w:ascii="Naskh MT for Bosch School" w:hAnsi="Naskh MT for Bosch School" w:cs="Naskh MT for Bosch School"/>
          <w:sz w:val="23"/>
          <w:szCs w:val="23"/>
          <w:lang w:bidi="fa-IR"/>
        </w:rPr>
        <w:t xml:space="preserve"> </w:t>
      </w:r>
      <w:r w:rsidR="00AE2E7D" w:rsidRPr="001D5DF9">
        <w:rPr>
          <w:rFonts w:ascii="Naskh MT for Bosch School" w:hAnsi="Naskh MT for Bosch School" w:cs="Naskh MT for Bosch School"/>
          <w:sz w:val="23"/>
          <w:szCs w:val="23"/>
          <w:rtl/>
          <w:lang w:bidi="fa-IR"/>
        </w:rPr>
        <w:t>است</w:t>
      </w:r>
      <w:r w:rsidR="00AC7B29" w:rsidRPr="001D5DF9">
        <w:rPr>
          <w:rFonts w:ascii="Naskh MT for Bosch School" w:hAnsi="Naskh MT for Bosch School" w:cs="Naskh MT for Bosch School"/>
          <w:sz w:val="23"/>
          <w:szCs w:val="23"/>
          <w:rtl/>
          <w:lang w:bidi="fa-IR"/>
        </w:rPr>
        <w:t>.</w:t>
      </w:r>
    </w:p>
    <w:p w14:paraId="2D635BB1" w14:textId="400821FC" w:rsidR="00503FFF"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۱-۱۴</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تلاوت صلات م</w:t>
      </w:r>
      <w:r w:rsidR="00686B23" w:rsidRPr="001D5DF9">
        <w:rPr>
          <w:rFonts w:ascii="Naskh MT for Bosch School" w:hAnsi="Naskh MT for Bosch School" w:cs="Naskh MT for Bosch School"/>
          <w:sz w:val="23"/>
          <w:szCs w:val="23"/>
          <w:rtl/>
          <w:lang w:bidi="fa-IR"/>
        </w:rPr>
        <w:t>يّت</w:t>
      </w:r>
      <w:r w:rsidR="00AE2E7D" w:rsidRPr="001D5DF9">
        <w:rPr>
          <w:rFonts w:ascii="Naskh MT for Bosch School" w:hAnsi="Naskh MT for Bosch School" w:cs="Naskh MT for Bosch School"/>
          <w:sz w:val="23"/>
          <w:szCs w:val="23"/>
          <w:rtl/>
          <w:lang w:bidi="fa-IR"/>
        </w:rPr>
        <w:t xml:space="preserve"> بطور کامل واجب است جز در</w:t>
      </w:r>
      <w:r w:rsidR="004C4F82"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مواردی که از حاضر</w:t>
      </w:r>
      <w:r w:rsidR="00686B23" w:rsidRPr="001D5DF9">
        <w:rPr>
          <w:rFonts w:ascii="Naskh MT for Bosch School" w:hAnsi="Naskh MT for Bosch School" w:cs="Naskh MT for Bosch School"/>
          <w:sz w:val="23"/>
          <w:szCs w:val="23"/>
          <w:rtl/>
          <w:lang w:bidi="fa-IR"/>
        </w:rPr>
        <w:t>ين</w:t>
      </w:r>
      <w:r w:rsidR="00AE2E7D" w:rsidRPr="001D5DF9">
        <w:rPr>
          <w:rFonts w:ascii="Naskh MT for Bosch School" w:hAnsi="Naskh MT for Bosch School" w:cs="Naskh MT for Bosch School"/>
          <w:sz w:val="23"/>
          <w:szCs w:val="23"/>
          <w:rtl/>
          <w:lang w:bidi="fa-IR"/>
        </w:rPr>
        <w:t xml:space="preserve"> کسی قادر بر قرائت نباشد</w:t>
      </w:r>
      <w:r w:rsidR="00265FE8"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در ا</w:t>
      </w:r>
      <w:r w:rsidR="00686B23" w:rsidRPr="001D5DF9">
        <w:rPr>
          <w:rFonts w:ascii="Naskh MT for Bosch School" w:hAnsi="Naskh MT for Bosch School" w:cs="Naskh MT for Bosch School"/>
          <w:sz w:val="23"/>
          <w:szCs w:val="23"/>
          <w:rtl/>
          <w:lang w:bidi="fa-IR"/>
        </w:rPr>
        <w:t>ين</w:t>
      </w:r>
      <w:r w:rsidR="00AE2E7D" w:rsidRPr="001D5DF9">
        <w:rPr>
          <w:rFonts w:ascii="Naskh MT for Bosch School" w:hAnsi="Naskh MT for Bosch School" w:cs="Naskh MT for Bosch School"/>
          <w:sz w:val="23"/>
          <w:szCs w:val="23"/>
          <w:rtl/>
          <w:lang w:bidi="fa-IR"/>
        </w:rPr>
        <w:t xml:space="preserve"> صورت با</w:t>
      </w:r>
      <w:r w:rsidR="00686B23" w:rsidRPr="001D5DF9">
        <w:rPr>
          <w:rFonts w:ascii="Naskh MT for Bosch School" w:hAnsi="Naskh MT for Bosch School" w:cs="Naskh MT for Bosch School"/>
          <w:sz w:val="23"/>
          <w:szCs w:val="23"/>
          <w:rtl/>
          <w:lang w:bidi="fa-IR"/>
        </w:rPr>
        <w:t>يد</w:t>
      </w:r>
      <w:r w:rsidR="00AE2E7D" w:rsidRPr="001D5DF9">
        <w:rPr>
          <w:rFonts w:ascii="Naskh MT for Bosch School" w:hAnsi="Naskh MT for Bosch School" w:cs="Naskh MT for Bosch School"/>
          <w:sz w:val="23"/>
          <w:szCs w:val="23"/>
          <w:rtl/>
          <w:lang w:bidi="fa-IR"/>
        </w:rPr>
        <w:t xml:space="preserve"> تکب</w:t>
      </w:r>
      <w:r w:rsidR="00686B23" w:rsidRPr="001D5DF9">
        <w:rPr>
          <w:rFonts w:ascii="Naskh MT for Bosch School" w:hAnsi="Naskh MT for Bosch School" w:cs="Naskh MT for Bosch School"/>
          <w:sz w:val="23"/>
          <w:szCs w:val="23"/>
          <w:rtl/>
          <w:lang w:bidi="fa-IR"/>
        </w:rPr>
        <w:t>ير</w:t>
      </w:r>
      <w:r w:rsidR="00DD1A2D" w:rsidRPr="001D5DF9">
        <w:rPr>
          <w:rFonts w:ascii="Naskh MT for Bosch School" w:hAnsi="Naskh MT for Bosch School" w:cs="Naskh MT for Bosch School"/>
          <w:sz w:val="23"/>
          <w:szCs w:val="23"/>
          <w:rtl/>
          <w:lang w:bidi="fa-IR"/>
        </w:rPr>
        <w:t>ات و اذکار شش‌</w:t>
      </w:r>
      <w:r w:rsidR="00AE2E7D" w:rsidRPr="001D5DF9">
        <w:rPr>
          <w:rFonts w:ascii="Naskh MT for Bosch School" w:hAnsi="Naskh MT for Bosch School" w:cs="Naskh MT for Bosch School"/>
          <w:sz w:val="23"/>
          <w:szCs w:val="23"/>
          <w:rtl/>
          <w:lang w:bidi="fa-IR"/>
        </w:rPr>
        <w:t>گانه</w:t>
      </w:r>
      <w:r w:rsidR="00136828" w:rsidRPr="001D5DF9">
        <w:rPr>
          <w:rFonts w:ascii="Naskh MT for Bosch School" w:hAnsi="Naskh MT for Bosch School" w:cs="Naskh MT for Bosch School"/>
          <w:sz w:val="23"/>
          <w:szCs w:val="23"/>
          <w:rtl/>
          <w:lang w:bidi="fa-IR"/>
        </w:rPr>
        <w:t>ٔ</w:t>
      </w:r>
      <w:r w:rsidR="004A4B0B"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مخصوص صلات م</w:t>
      </w:r>
      <w:r w:rsidR="00686B23" w:rsidRPr="001D5DF9">
        <w:rPr>
          <w:rFonts w:ascii="Naskh MT for Bosch School" w:hAnsi="Naskh MT for Bosch School" w:cs="Naskh MT for Bosch School"/>
          <w:sz w:val="23"/>
          <w:szCs w:val="23"/>
          <w:rtl/>
          <w:lang w:bidi="fa-IR"/>
        </w:rPr>
        <w:t>يّت</w:t>
      </w:r>
      <w:r w:rsidR="006B2266" w:rsidRPr="001D5DF9">
        <w:rPr>
          <w:rFonts w:ascii="Naskh MT for Bosch School" w:hAnsi="Naskh MT for Bosch School" w:cs="Naskh MT for Bosch School"/>
          <w:sz w:val="23"/>
          <w:szCs w:val="23"/>
          <w:rtl/>
          <w:lang w:bidi="fa-IR"/>
        </w:rPr>
        <w:t xml:space="preserve"> تکرار شود</w:t>
      </w:r>
      <w:r w:rsidR="00136828" w:rsidRPr="001D5DF9">
        <w:rPr>
          <w:rFonts w:ascii="Naskh MT for Bosch School" w:hAnsi="Naskh MT for Bosch School" w:cs="Naskh MT for Bosch School"/>
          <w:sz w:val="23"/>
          <w:szCs w:val="23"/>
          <w:rtl/>
          <w:lang w:bidi="fa-IR"/>
        </w:rPr>
        <w:t>.</w:t>
      </w:r>
    </w:p>
    <w:p w14:paraId="3C3BB7C7" w14:textId="3B8E538C" w:rsidR="00C12081"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۱-۱۵</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صلات نه رکعتی که در کتاب اقدس به آن اشاره شده</w:t>
      </w:r>
      <w:r w:rsidR="004A4B0B" w:rsidRPr="001D5DF9">
        <w:rPr>
          <w:rFonts w:ascii="Naskh MT for Bosch School" w:hAnsi="Naskh MT for Bosch School" w:cs="Naskh MT for Bosch School"/>
          <w:sz w:val="23"/>
          <w:szCs w:val="23"/>
          <w:rtl/>
          <w:lang w:bidi="fa-IR"/>
        </w:rPr>
        <w:t xml:space="preserve"> </w:t>
      </w:r>
      <w:r w:rsidR="00DD1A2D" w:rsidRPr="001D5DF9">
        <w:rPr>
          <w:rFonts w:ascii="Naskh MT for Bosch School" w:hAnsi="Naskh MT for Bosch School" w:cs="Naskh MT for Bosch School"/>
          <w:sz w:val="23"/>
          <w:szCs w:val="23"/>
          <w:rtl/>
          <w:lang w:bidi="fa-IR"/>
        </w:rPr>
        <w:t>با نزول سه صلات</w:t>
      </w:r>
      <w:r w:rsidR="00AE2E7D" w:rsidRPr="001D5DF9">
        <w:rPr>
          <w:rFonts w:ascii="Naskh MT for Bosch School" w:hAnsi="Naskh MT for Bosch School" w:cs="Naskh MT for Bosch School"/>
          <w:sz w:val="23"/>
          <w:szCs w:val="23"/>
          <w:rtl/>
          <w:lang w:bidi="fa-IR"/>
        </w:rPr>
        <w:t xml:space="preserve"> کب</w:t>
      </w:r>
      <w:r w:rsidR="00686B23" w:rsidRPr="001D5DF9">
        <w:rPr>
          <w:rFonts w:ascii="Naskh MT for Bosch School" w:hAnsi="Naskh MT for Bosch School" w:cs="Naskh MT for Bosch School"/>
          <w:sz w:val="23"/>
          <w:szCs w:val="23"/>
          <w:rtl/>
          <w:lang w:bidi="fa-IR"/>
        </w:rPr>
        <w:t>ير</w:t>
      </w:r>
      <w:r w:rsidR="00AE2E7D" w:rsidRPr="001D5DF9">
        <w:rPr>
          <w:rFonts w:ascii="Naskh MT for Bosch School" w:hAnsi="Naskh MT for Bosch School" w:cs="Naskh MT for Bosch School"/>
          <w:sz w:val="23"/>
          <w:szCs w:val="23"/>
          <w:rtl/>
          <w:lang w:bidi="fa-IR"/>
        </w:rPr>
        <w:t xml:space="preserve"> و وسطی و</w:t>
      </w:r>
      <w:r w:rsidR="00900ED5" w:rsidRPr="001D5DF9">
        <w:rPr>
          <w:rFonts w:ascii="Naskh MT for Bosch School" w:hAnsi="Naskh MT for Bosch School" w:cs="Naskh MT for Bosch School"/>
          <w:sz w:val="23"/>
          <w:szCs w:val="23"/>
          <w:rtl/>
          <w:lang w:bidi="fa-IR"/>
        </w:rPr>
        <w:t xml:space="preserve"> </w:t>
      </w:r>
      <w:r w:rsidR="00DD1A2D" w:rsidRPr="001D5DF9">
        <w:rPr>
          <w:rFonts w:ascii="Naskh MT for Bosch School" w:hAnsi="Naskh MT for Bosch School" w:cs="Naskh MT for Bosch School"/>
          <w:sz w:val="23"/>
          <w:szCs w:val="23"/>
          <w:rtl/>
          <w:lang w:bidi="fa-IR"/>
        </w:rPr>
        <w:t xml:space="preserve">صغیر </w:t>
      </w:r>
      <w:r w:rsidR="00900ED5" w:rsidRPr="001D5DF9">
        <w:rPr>
          <w:rFonts w:ascii="Naskh MT for Bosch School" w:hAnsi="Naskh MT for Bosch School" w:cs="Naskh MT for Bosch School"/>
          <w:sz w:val="23"/>
          <w:szCs w:val="23"/>
          <w:rtl/>
          <w:lang w:bidi="fa-IR"/>
        </w:rPr>
        <w:t>منسوخ گرديده است</w:t>
      </w:r>
      <w:r w:rsidR="00AC7B29" w:rsidRPr="001D5DF9">
        <w:rPr>
          <w:rFonts w:ascii="Naskh MT for Bosch School" w:hAnsi="Naskh MT for Bosch School" w:cs="Naskh MT for Bosch School"/>
          <w:sz w:val="23"/>
          <w:szCs w:val="23"/>
          <w:rtl/>
          <w:lang w:bidi="fa-IR"/>
        </w:rPr>
        <w:t>.</w:t>
      </w:r>
    </w:p>
    <w:p w14:paraId="5182EE55" w14:textId="3793FCB5" w:rsidR="00C12081"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۱-۱۶</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صلات آ</w:t>
      </w:r>
      <w:r w:rsidR="00686B23" w:rsidRPr="001D5DF9">
        <w:rPr>
          <w:rFonts w:ascii="Naskh MT for Bosch School" w:hAnsi="Naskh MT for Bosch School" w:cs="Naskh MT for Bosch School"/>
          <w:sz w:val="23"/>
          <w:szCs w:val="23"/>
          <w:rtl/>
          <w:lang w:bidi="fa-IR"/>
        </w:rPr>
        <w:t>يا</w:t>
      </w:r>
      <w:r w:rsidR="00AE2E7D" w:rsidRPr="001D5DF9">
        <w:rPr>
          <w:rFonts w:ascii="Naskh MT for Bosch School" w:hAnsi="Naskh MT for Bosch School" w:cs="Naskh MT for Bosch School"/>
          <w:sz w:val="23"/>
          <w:szCs w:val="23"/>
          <w:rtl/>
          <w:lang w:bidi="fa-IR"/>
        </w:rPr>
        <w:t>ت منسوخ گشته و به جای آن آ</w:t>
      </w:r>
      <w:r w:rsidR="00686B23" w:rsidRPr="001D5DF9">
        <w:rPr>
          <w:rFonts w:ascii="Naskh MT for Bosch School" w:hAnsi="Naskh MT for Bosch School" w:cs="Naskh MT for Bosch School"/>
          <w:sz w:val="23"/>
          <w:szCs w:val="23"/>
          <w:rtl/>
          <w:lang w:bidi="fa-IR"/>
        </w:rPr>
        <w:t>يه</w:t>
      </w:r>
      <w:r w:rsidR="00DD1A2D" w:rsidRPr="001D5DF9">
        <w:rPr>
          <w:rFonts w:ascii="Naskh MT for Bosch School" w:hAnsi="Naskh MT for Bosch School" w:cs="Naskh MT for Bosch School"/>
          <w:sz w:val="23"/>
          <w:szCs w:val="23"/>
          <w:lang w:bidi="fa-IR"/>
        </w:rPr>
        <w:t>‌</w:t>
      </w:r>
      <w:r w:rsidR="00AE2E7D" w:rsidRPr="001D5DF9">
        <w:rPr>
          <w:rFonts w:ascii="Naskh MT for Bosch School" w:hAnsi="Naskh MT for Bosch School" w:cs="Naskh MT for Bosch School"/>
          <w:sz w:val="23"/>
          <w:szCs w:val="23"/>
          <w:rtl/>
          <w:lang w:bidi="fa-IR"/>
        </w:rPr>
        <w:t>ای</w:t>
      </w:r>
      <w:r w:rsidR="00844762"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مخصوص نازل گرد</w:t>
      </w:r>
      <w:r w:rsidR="00686B23" w:rsidRPr="001D5DF9">
        <w:rPr>
          <w:rFonts w:ascii="Naskh MT for Bosch School" w:hAnsi="Naskh MT for Bosch School" w:cs="Naskh MT for Bosch School"/>
          <w:sz w:val="23"/>
          <w:szCs w:val="23"/>
          <w:rtl/>
          <w:lang w:bidi="fa-IR"/>
        </w:rPr>
        <w:t>يد</w:t>
      </w:r>
      <w:r w:rsidR="00AE2E7D" w:rsidRPr="001D5DF9">
        <w:rPr>
          <w:rFonts w:ascii="Naskh MT for Bosch School" w:hAnsi="Naskh MT for Bosch School" w:cs="Naskh MT for Bosch School"/>
          <w:sz w:val="23"/>
          <w:szCs w:val="23"/>
          <w:rtl/>
          <w:lang w:bidi="fa-IR"/>
        </w:rPr>
        <w:t>ه که تلاوتش واجب</w:t>
      </w:r>
      <w:r w:rsidR="006B2266" w:rsidRPr="001D5DF9">
        <w:rPr>
          <w:rFonts w:ascii="Naskh MT for Bosch School" w:hAnsi="Naskh MT for Bosch School" w:cs="Naskh MT for Bosch School"/>
          <w:sz w:val="23"/>
          <w:szCs w:val="23"/>
          <w:rtl/>
          <w:lang w:bidi="fa-IR"/>
        </w:rPr>
        <w:t xml:space="preserve"> نیست</w:t>
      </w:r>
      <w:r w:rsidR="00136828" w:rsidRPr="001D5DF9">
        <w:rPr>
          <w:rFonts w:ascii="Naskh MT for Bosch School" w:hAnsi="Naskh MT for Bosch School" w:cs="Naskh MT for Bosch School"/>
          <w:sz w:val="23"/>
          <w:szCs w:val="23"/>
          <w:rtl/>
          <w:lang w:bidi="fa-IR"/>
        </w:rPr>
        <w:t>.</w:t>
      </w:r>
    </w:p>
    <w:p w14:paraId="38F2D24D" w14:textId="0D19ABD5" w:rsidR="006B2266" w:rsidRPr="001D5DF9" w:rsidRDefault="001D5DF9" w:rsidP="0043702D">
      <w:pPr>
        <w:bidi/>
        <w:ind w:left="1077" w:hanging="38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۱-۱۷</w:t>
      </w:r>
      <w:r>
        <w:rPr>
          <w:rFonts w:ascii="Naskh MT for Bosch School" w:hAnsi="Naskh MT for Bosch School" w:cs="Naskh MT for Bosch School"/>
          <w:sz w:val="23"/>
          <w:szCs w:val="23"/>
          <w:rtl/>
          <w:lang w:bidi="fa-IR"/>
        </w:rPr>
        <w:tab/>
      </w:r>
      <w:r w:rsidR="006B2266" w:rsidRPr="001D5DF9">
        <w:rPr>
          <w:rFonts w:ascii="Naskh MT for Bosch School" w:hAnsi="Naskh MT for Bosch School" w:cs="Naskh MT for Bosch School"/>
          <w:sz w:val="23"/>
          <w:szCs w:val="23"/>
          <w:rtl/>
          <w:lang w:bidi="fa-IR"/>
        </w:rPr>
        <w:t>مو و سمور و استخوان و امثال آن مُبطل صلات نيست</w:t>
      </w:r>
      <w:r w:rsidR="00136828" w:rsidRPr="001D5DF9">
        <w:rPr>
          <w:rFonts w:ascii="Naskh MT for Bosch School" w:hAnsi="Naskh MT for Bosch School" w:cs="Naskh MT for Bosch School"/>
          <w:sz w:val="23"/>
          <w:szCs w:val="23"/>
          <w:rtl/>
          <w:lang w:bidi="fa-IR"/>
        </w:rPr>
        <w:t>.</w:t>
      </w:r>
    </w:p>
    <w:p w14:paraId="567A9C21" w14:textId="77777777" w:rsidR="006B2266" w:rsidRPr="008F46EF" w:rsidRDefault="006B2266" w:rsidP="002E7D6D">
      <w:pPr>
        <w:pStyle w:val="PlainText"/>
        <w:bidi/>
        <w:jc w:val="both"/>
        <w:rPr>
          <w:rFonts w:ascii="Naskh MT for Bosch School" w:hAnsi="Naskh MT for Bosch School" w:cs="Naskh MT for Bosch School"/>
          <w:sz w:val="23"/>
          <w:szCs w:val="23"/>
          <w:rtl/>
          <w:lang w:bidi="fa-IR"/>
        </w:rPr>
      </w:pPr>
    </w:p>
    <w:p w14:paraId="3FDE57DC" w14:textId="0E473033" w:rsidR="00E64C51" w:rsidRPr="00115B4B" w:rsidRDefault="00115B4B" w:rsidP="0043702D">
      <w:pPr>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صوم</w:t>
      </w:r>
    </w:p>
    <w:p w14:paraId="590029EC" w14:textId="4B016B1E" w:rsidR="00CC1572" w:rsidRPr="00115B4B" w:rsidRDefault="00115B4B" w:rsidP="0043702D">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۲-۱</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مقام عظيم صوم در امر بهائی</w:t>
      </w:r>
      <w:r w:rsidR="00AC7B29" w:rsidRPr="00115B4B">
        <w:rPr>
          <w:rFonts w:ascii="Naskh MT for Bosch School" w:hAnsi="Naskh MT for Bosch School" w:cs="Naskh MT for Bosch School"/>
          <w:sz w:val="23"/>
          <w:szCs w:val="23"/>
          <w:rtl/>
          <w:lang w:bidi="fa-IR"/>
        </w:rPr>
        <w:t>.</w:t>
      </w:r>
    </w:p>
    <w:p w14:paraId="64EE939C" w14:textId="107749CC" w:rsidR="00CC1572" w:rsidRPr="00115B4B" w:rsidRDefault="00115B4B" w:rsidP="0043702D">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۲-۲</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ماه صيام با خاتمۀ ايّام هاء شروع و به عيد نوروز ختم ميشود</w:t>
      </w:r>
      <w:r w:rsidR="00E64246" w:rsidRPr="00115B4B">
        <w:rPr>
          <w:rFonts w:ascii="Naskh MT for Bosch School" w:hAnsi="Naskh MT for Bosch School" w:cs="Naskh MT for Bosch School"/>
          <w:sz w:val="23"/>
          <w:szCs w:val="23"/>
          <w:rtl/>
          <w:lang w:bidi="fa-IR"/>
        </w:rPr>
        <w:t>.</w:t>
      </w:r>
    </w:p>
    <w:p w14:paraId="096AED3F" w14:textId="4B56E02A" w:rsidR="00CC1572" w:rsidRPr="0058415F" w:rsidRDefault="00115B4B" w:rsidP="0043702D">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۲-۳</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 xml:space="preserve">امساک </w:t>
      </w:r>
      <w:r w:rsidR="00E962C5" w:rsidRPr="0058415F">
        <w:rPr>
          <w:rFonts w:ascii="Naskh MT for Bosch School" w:hAnsi="Naskh MT for Bosch School" w:cs="Naskh MT for Bosch School"/>
          <w:sz w:val="23"/>
          <w:szCs w:val="23"/>
          <w:rtl/>
          <w:lang w:bidi="fa-IR"/>
        </w:rPr>
        <w:t>از اکل و شرب از طلوع تا غروب آفتاب واجب است</w:t>
      </w:r>
      <w:r w:rsidR="00E64246" w:rsidRPr="0058415F">
        <w:rPr>
          <w:rFonts w:ascii="Naskh MT for Bosch School" w:hAnsi="Naskh MT for Bosch School" w:cs="Naskh MT for Bosch School"/>
          <w:sz w:val="23"/>
          <w:szCs w:val="23"/>
          <w:rtl/>
          <w:lang w:bidi="fa-IR"/>
        </w:rPr>
        <w:t>.</w:t>
      </w:r>
    </w:p>
    <w:p w14:paraId="3FE74391" w14:textId="5EE288EB" w:rsidR="00CC1572" w:rsidRPr="0058415F" w:rsidRDefault="00115B4B" w:rsidP="0043702D">
      <w:pPr>
        <w:bidi/>
        <w:ind w:left="1078" w:hanging="284"/>
        <w:jc w:val="both"/>
        <w:rPr>
          <w:rFonts w:ascii="Naskh MT for Bosch School" w:hAnsi="Naskh MT for Bosch School" w:cs="Naskh MT for Bosch School"/>
          <w:sz w:val="23"/>
          <w:szCs w:val="23"/>
          <w:lang w:bidi="fa-IR"/>
        </w:rPr>
      </w:pPr>
      <w:r w:rsidRPr="0058415F">
        <w:rPr>
          <w:rFonts w:ascii="Naskh MT for Bosch School" w:hAnsi="Naskh MT for Bosch School" w:cs="Naskh MT for Bosch School"/>
          <w:sz w:val="23"/>
          <w:szCs w:val="23"/>
          <w:rtl/>
          <w:lang w:bidi="fa-IR"/>
        </w:rPr>
        <w:t>۲-</w:t>
      </w:r>
      <w:r w:rsidR="0058415F" w:rsidRPr="0058415F">
        <w:rPr>
          <w:rFonts w:ascii="Naskh MT for Bosch School" w:eastAsiaTheme="minorEastAsia" w:hAnsi="Naskh MT for Bosch School" w:cs="Naskh MT for Bosch School"/>
          <w:sz w:val="23"/>
          <w:szCs w:val="23"/>
          <w:rtl/>
          <w:lang w:val="en-GB" w:eastAsia="zh-CN" w:bidi="fa-IR"/>
        </w:rPr>
        <w:t>۴</w:t>
      </w:r>
      <w:r w:rsidRPr="0058415F">
        <w:rPr>
          <w:rFonts w:ascii="Naskh MT for Bosch School" w:hAnsi="Naskh MT for Bosch School" w:cs="Naskh MT for Bosch School"/>
          <w:sz w:val="23"/>
          <w:szCs w:val="23"/>
          <w:rtl/>
          <w:lang w:bidi="fa-IR"/>
        </w:rPr>
        <w:tab/>
      </w:r>
      <w:r w:rsidR="00E962C5" w:rsidRPr="0058415F">
        <w:rPr>
          <w:rFonts w:ascii="Naskh MT for Bosch School" w:hAnsi="Naskh MT for Bosch School" w:cs="Naskh MT for Bosch School"/>
          <w:sz w:val="23"/>
          <w:szCs w:val="23"/>
          <w:rtl/>
          <w:lang w:bidi="fa-IR"/>
        </w:rPr>
        <w:t>صوم بر رجال و نساء بعد از رسيدن به سنّ بلوغ يعنی پانزده سالگی واجب است</w:t>
      </w:r>
      <w:r w:rsidR="00E64246" w:rsidRPr="0058415F">
        <w:rPr>
          <w:rFonts w:ascii="Naskh MT for Bosch School" w:hAnsi="Naskh MT for Bosch School" w:cs="Naskh MT for Bosch School"/>
          <w:sz w:val="23"/>
          <w:szCs w:val="23"/>
          <w:rtl/>
          <w:lang w:bidi="fa-IR"/>
        </w:rPr>
        <w:t>.</w:t>
      </w:r>
    </w:p>
    <w:p w14:paraId="4EA8BC6D" w14:textId="33AB7B29" w:rsidR="00CC1572" w:rsidRPr="00115B4B" w:rsidRDefault="00115B4B" w:rsidP="0043702D">
      <w:pPr>
        <w:bidi/>
        <w:ind w:left="1078" w:hanging="284"/>
        <w:jc w:val="both"/>
        <w:rPr>
          <w:rFonts w:ascii="Naskh MT for Bosch School" w:hAnsi="Naskh MT for Bosch School" w:cs="Naskh MT for Bosch School"/>
          <w:sz w:val="23"/>
          <w:szCs w:val="23"/>
          <w:lang w:bidi="fa-IR"/>
        </w:rPr>
      </w:pPr>
      <w:r w:rsidRPr="0058415F">
        <w:rPr>
          <w:rFonts w:ascii="Naskh MT for Bosch School" w:hAnsi="Naskh MT for Bosch School" w:cs="Naskh MT for Bosch School"/>
          <w:sz w:val="23"/>
          <w:szCs w:val="23"/>
          <w:rtl/>
          <w:lang w:bidi="fa-IR"/>
        </w:rPr>
        <w:t>۲</w:t>
      </w:r>
      <w:r>
        <w:rPr>
          <w:rFonts w:ascii="Naskh MT for Bosch School" w:hAnsi="Naskh MT for Bosch School" w:cs="Naskh MT for Bosch School" w:hint="cs"/>
          <w:sz w:val="23"/>
          <w:szCs w:val="23"/>
          <w:rtl/>
          <w:lang w:bidi="fa-IR"/>
        </w:rPr>
        <w:t>-۵</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کسانی که از صوم معافند</w:t>
      </w:r>
      <w:r w:rsidR="001C4008" w:rsidRPr="00115B4B">
        <w:rPr>
          <w:rFonts w:ascii="Naskh MT for Bosch School" w:hAnsi="Naskh MT for Bosch School" w:cs="Naskh MT for Bosch School"/>
          <w:sz w:val="23"/>
          <w:szCs w:val="23"/>
          <w:rtl/>
          <w:lang w:bidi="fa-IR"/>
        </w:rPr>
        <w:t>:</w:t>
      </w:r>
    </w:p>
    <w:p w14:paraId="63423C4E" w14:textId="459AE11C" w:rsidR="00CC1572" w:rsidRPr="00115B4B" w:rsidRDefault="00115B4B" w:rsidP="0043702D">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مسافرين</w:t>
      </w:r>
      <w:r w:rsidR="001C4008" w:rsidRPr="00115B4B">
        <w:rPr>
          <w:rFonts w:ascii="Naskh MT for Bosch School" w:hAnsi="Naskh MT for Bosch School" w:cs="Naskh MT for Bosch School"/>
          <w:sz w:val="23"/>
          <w:szCs w:val="23"/>
          <w:rtl/>
          <w:lang w:bidi="fa-IR"/>
        </w:rPr>
        <w:t>:</w:t>
      </w:r>
    </w:p>
    <w:p w14:paraId="797CE517" w14:textId="5E505182"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۲-۵-۱-۱</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مشروط بر</w:t>
      </w:r>
      <w:r w:rsidR="00E64246" w:rsidRPr="00115B4B">
        <w:rPr>
          <w:rFonts w:ascii="Naskh MT for Bosch School" w:hAnsi="Naskh MT for Bosch School" w:cs="Naskh MT for Bosch School"/>
          <w:sz w:val="23"/>
          <w:szCs w:val="23"/>
          <w:rtl/>
          <w:lang w:bidi="fa-IR"/>
        </w:rPr>
        <w:t xml:space="preserve"> </w:t>
      </w:r>
      <w:r w:rsidR="006B2266" w:rsidRPr="00115B4B">
        <w:rPr>
          <w:rFonts w:ascii="Naskh MT for Bosch School" w:hAnsi="Naskh MT for Bosch School" w:cs="Naskh MT for Bosch School"/>
          <w:sz w:val="23"/>
          <w:szCs w:val="23"/>
          <w:rtl/>
          <w:lang w:bidi="fa-IR"/>
        </w:rPr>
        <w:t>اينکه سفر بيش از ٩ ساعت به طول انجامد</w:t>
      </w:r>
      <w:r w:rsidR="00E64246" w:rsidRPr="00115B4B">
        <w:rPr>
          <w:rFonts w:ascii="Naskh MT for Bosch School" w:hAnsi="Naskh MT for Bosch School" w:cs="Naskh MT for Bosch School"/>
          <w:sz w:val="23"/>
          <w:szCs w:val="23"/>
          <w:rtl/>
          <w:lang w:bidi="fa-IR"/>
        </w:rPr>
        <w:t>.</w:t>
      </w:r>
    </w:p>
    <w:p w14:paraId="2A5D271A" w14:textId="0BC166E9"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۲-۵-۱-۲</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کسانی که پياده سفر می‌کنند به شرط اينکه بيش از دو ساعت طیّ طريق کنند</w:t>
      </w:r>
      <w:r w:rsidR="00436035" w:rsidRPr="00115B4B">
        <w:rPr>
          <w:rFonts w:ascii="Naskh MT for Bosch School" w:hAnsi="Naskh MT for Bosch School" w:cs="Naskh MT for Bosch School"/>
          <w:sz w:val="23"/>
          <w:szCs w:val="23"/>
          <w:rtl/>
          <w:lang w:bidi="fa-IR"/>
        </w:rPr>
        <w:t>.</w:t>
      </w:r>
    </w:p>
    <w:p w14:paraId="2806DD5D" w14:textId="297D587F"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۲-۵-۱-۳</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کسانی که در محلی کمتر از ١٩ روز اقامت کنند</w:t>
      </w:r>
      <w:r w:rsidR="00E64246" w:rsidRPr="00115B4B">
        <w:rPr>
          <w:rFonts w:ascii="Naskh MT for Bosch School" w:hAnsi="Naskh MT for Bosch School" w:cs="Naskh MT for Bosch School"/>
          <w:sz w:val="23"/>
          <w:szCs w:val="23"/>
          <w:rtl/>
          <w:lang w:bidi="fa-IR"/>
        </w:rPr>
        <w:t>.</w:t>
      </w:r>
    </w:p>
    <w:p w14:paraId="7198076E" w14:textId="744D577C"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۲-۵-۱-۴</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 xml:space="preserve">کسانی که به قصد اقامت نوزده روز يا بيشتر در محلّی وارد شوند فقط برای </w:t>
      </w:r>
      <w:r w:rsidR="00CA3628" w:rsidRPr="00115B4B">
        <w:rPr>
          <w:rFonts w:ascii="Naskh MT for Bosch School" w:hAnsi="Naskh MT for Bosch School" w:cs="Naskh MT for Bosch School"/>
          <w:sz w:val="23"/>
          <w:szCs w:val="23"/>
          <w:rtl/>
          <w:lang w:bidi="fa-IR"/>
        </w:rPr>
        <w:t xml:space="preserve">سه </w:t>
      </w:r>
      <w:r w:rsidR="006B2266" w:rsidRPr="00115B4B">
        <w:rPr>
          <w:rFonts w:ascii="Naskh MT for Bosch School" w:hAnsi="Naskh MT for Bosch School" w:cs="Naskh MT for Bosch School"/>
          <w:sz w:val="23"/>
          <w:szCs w:val="23"/>
          <w:rtl/>
          <w:lang w:bidi="fa-IR"/>
        </w:rPr>
        <w:t>روز او</w:t>
      </w:r>
      <w:r w:rsidR="00E64246" w:rsidRPr="00115B4B">
        <w:rPr>
          <w:rFonts w:ascii="Naskh MT for Bosch School" w:hAnsi="Naskh MT for Bosch School" w:cs="Naskh MT for Bosch School"/>
          <w:sz w:val="23"/>
          <w:szCs w:val="23"/>
          <w:rtl/>
          <w:lang w:bidi="fa-IR"/>
        </w:rPr>
        <w:t>ّ</w:t>
      </w:r>
      <w:r w:rsidR="006B2266" w:rsidRPr="00115B4B">
        <w:rPr>
          <w:rFonts w:ascii="Naskh MT for Bosch School" w:hAnsi="Naskh MT for Bosch School" w:cs="Naskh MT for Bosch School"/>
          <w:sz w:val="23"/>
          <w:szCs w:val="23"/>
          <w:rtl/>
          <w:lang w:bidi="fa-IR"/>
        </w:rPr>
        <w:t>ل بعد از ورود از روزه گرفتن معافند</w:t>
      </w:r>
      <w:r w:rsidR="00E64246" w:rsidRPr="00115B4B">
        <w:rPr>
          <w:rFonts w:ascii="Naskh MT for Bosch School" w:hAnsi="Naskh MT for Bosch School" w:cs="Naskh MT for Bosch School"/>
          <w:sz w:val="23"/>
          <w:szCs w:val="23"/>
          <w:rtl/>
          <w:lang w:bidi="fa-IR"/>
        </w:rPr>
        <w:t>.</w:t>
      </w:r>
    </w:p>
    <w:p w14:paraId="3F5B0CFB" w14:textId="7637D4B9"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۲-۵-۱-۵</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کسانی که در</w:t>
      </w:r>
      <w:r w:rsidR="003573A5" w:rsidRPr="00115B4B">
        <w:rPr>
          <w:rFonts w:ascii="Naskh MT for Bosch School" w:hAnsi="Naskh MT for Bosch School" w:cs="Naskh MT for Bosch School" w:hint="cs"/>
          <w:sz w:val="23"/>
          <w:szCs w:val="23"/>
          <w:rtl/>
          <w:lang w:bidi="fa-IR"/>
        </w:rPr>
        <w:t xml:space="preserve"> </w:t>
      </w:r>
      <w:r w:rsidR="006B2266" w:rsidRPr="00115B4B">
        <w:rPr>
          <w:rFonts w:ascii="Naskh MT for Bosch School" w:hAnsi="Naskh MT for Bosch School" w:cs="Naskh MT for Bosch School"/>
          <w:sz w:val="23"/>
          <w:szCs w:val="23"/>
          <w:rtl/>
          <w:lang w:bidi="fa-IR"/>
        </w:rPr>
        <w:t>ايّام صيام به خانه</w:t>
      </w:r>
      <w:r w:rsidR="00E64246" w:rsidRPr="00115B4B">
        <w:rPr>
          <w:rFonts w:ascii="Naskh MT for Bosch School" w:hAnsi="Naskh MT for Bosch School" w:cs="Naskh MT for Bosch School"/>
          <w:sz w:val="23"/>
          <w:szCs w:val="23"/>
          <w:rtl/>
          <w:lang w:bidi="fa-IR"/>
        </w:rPr>
        <w:t>ٔ</w:t>
      </w:r>
      <w:r w:rsidR="006B2266" w:rsidRPr="00115B4B">
        <w:rPr>
          <w:rFonts w:ascii="Naskh MT for Bosch School" w:hAnsi="Naskh MT for Bosch School" w:cs="Naskh MT for Bosch School"/>
          <w:sz w:val="23"/>
          <w:szCs w:val="23"/>
          <w:rtl/>
          <w:lang w:bidi="fa-IR"/>
        </w:rPr>
        <w:t xml:space="preserve"> خود مراجعت می‌کنند از روز ورود بايد صائم</w:t>
      </w:r>
      <w:r w:rsidR="00CA3628" w:rsidRPr="00115B4B">
        <w:rPr>
          <w:rFonts w:ascii="Naskh MT for Bosch School" w:hAnsi="Naskh MT for Bosch School" w:cs="Naskh MT for Bosch School"/>
          <w:sz w:val="23"/>
          <w:szCs w:val="23"/>
          <w:rtl/>
          <w:lang w:bidi="fa-IR"/>
        </w:rPr>
        <w:t xml:space="preserve"> </w:t>
      </w:r>
      <w:r w:rsidR="006B2266" w:rsidRPr="00115B4B">
        <w:rPr>
          <w:rFonts w:ascii="Naskh MT for Bosch School" w:hAnsi="Naskh MT for Bosch School" w:cs="Naskh MT for Bosch School"/>
          <w:sz w:val="23"/>
          <w:szCs w:val="23"/>
          <w:rtl/>
          <w:lang w:bidi="fa-IR"/>
        </w:rPr>
        <w:t>گردند</w:t>
      </w:r>
      <w:r w:rsidR="00E64246" w:rsidRPr="00115B4B">
        <w:rPr>
          <w:rFonts w:ascii="Naskh MT for Bosch School" w:hAnsi="Naskh MT for Bosch School" w:cs="Naskh MT for Bosch School"/>
          <w:sz w:val="23"/>
          <w:szCs w:val="23"/>
          <w:rtl/>
          <w:lang w:bidi="fa-IR"/>
        </w:rPr>
        <w:t>.</w:t>
      </w:r>
    </w:p>
    <w:p w14:paraId="1D2445FC" w14:textId="52A82C06"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۲-۵-۲</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ب</w:t>
      </w:r>
      <w:r w:rsidR="00686B23" w:rsidRPr="00115B4B">
        <w:rPr>
          <w:rFonts w:ascii="Naskh MT for Bosch School" w:hAnsi="Naskh MT for Bosch School" w:cs="Naskh MT for Bosch School"/>
          <w:sz w:val="23"/>
          <w:szCs w:val="23"/>
          <w:rtl/>
          <w:lang w:bidi="fa-IR"/>
        </w:rPr>
        <w:t>يم</w:t>
      </w:r>
      <w:r w:rsidR="00AE2E7D" w:rsidRPr="00115B4B">
        <w:rPr>
          <w:rFonts w:ascii="Naskh MT for Bosch School" w:hAnsi="Naskh MT for Bosch School" w:cs="Naskh MT for Bosch School"/>
          <w:sz w:val="23"/>
          <w:szCs w:val="23"/>
          <w:rtl/>
          <w:lang w:bidi="fa-IR"/>
        </w:rPr>
        <w:t>اران</w:t>
      </w:r>
      <w:r w:rsidR="00AC7B29" w:rsidRPr="00115B4B">
        <w:rPr>
          <w:rFonts w:ascii="Naskh MT for Bosch School" w:hAnsi="Naskh MT for Bosch School" w:cs="Naskh MT for Bosch School"/>
          <w:sz w:val="23"/>
          <w:szCs w:val="23"/>
          <w:rtl/>
          <w:lang w:bidi="fa-IR"/>
        </w:rPr>
        <w:t>.</w:t>
      </w:r>
    </w:p>
    <w:p w14:paraId="7D2A6881" w14:textId="5BF915A7"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۲-۵-۳</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نفوسی که سنّشان متجاوز از</w:t>
      </w:r>
      <w:r w:rsidR="00576CDD"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هفتاد سال است</w:t>
      </w:r>
      <w:r w:rsidR="00AC7B29" w:rsidRPr="00115B4B">
        <w:rPr>
          <w:rFonts w:ascii="Naskh MT for Bosch School" w:hAnsi="Naskh MT for Bosch School" w:cs="Naskh MT for Bosch School"/>
          <w:sz w:val="23"/>
          <w:szCs w:val="23"/>
          <w:rtl/>
          <w:lang w:bidi="fa-IR"/>
        </w:rPr>
        <w:t>.</w:t>
      </w:r>
    </w:p>
    <w:p w14:paraId="1672DD72" w14:textId="6156FA4E"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۲-۵-۴</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زنان باردار</w:t>
      </w:r>
      <w:r w:rsidR="00AC7B29" w:rsidRPr="00115B4B">
        <w:rPr>
          <w:rFonts w:ascii="Naskh MT for Bosch School" w:hAnsi="Naskh MT for Bosch School" w:cs="Naskh MT for Bosch School"/>
          <w:sz w:val="23"/>
          <w:szCs w:val="23"/>
          <w:rtl/>
          <w:lang w:bidi="fa-IR"/>
        </w:rPr>
        <w:t>.</w:t>
      </w:r>
    </w:p>
    <w:p w14:paraId="164BD35C" w14:textId="43FC5D80"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۲-۵-۵</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زنان مرضع</w:t>
      </w:r>
      <w:r w:rsidR="00AC7B29" w:rsidRPr="00115B4B">
        <w:rPr>
          <w:rFonts w:ascii="Naskh MT for Bosch School" w:hAnsi="Naskh MT for Bosch School" w:cs="Naskh MT for Bosch School"/>
          <w:sz w:val="23"/>
          <w:szCs w:val="23"/>
          <w:rtl/>
          <w:lang w:bidi="fa-IR"/>
        </w:rPr>
        <w:t>.</w:t>
      </w:r>
    </w:p>
    <w:p w14:paraId="01716996" w14:textId="49A42055"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۲-۵-۶</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زنان در موقع عادت ماه</w:t>
      </w:r>
      <w:r w:rsidR="00686B23" w:rsidRPr="00115B4B">
        <w:rPr>
          <w:rFonts w:ascii="Naskh MT for Bosch School" w:hAnsi="Naskh MT for Bosch School" w:cs="Naskh MT for Bosch School"/>
          <w:sz w:val="23"/>
          <w:szCs w:val="23"/>
          <w:rtl/>
          <w:lang w:bidi="fa-IR"/>
        </w:rPr>
        <w:t>يا</w:t>
      </w:r>
      <w:r w:rsidR="00AE2E7D" w:rsidRPr="00115B4B">
        <w:rPr>
          <w:rFonts w:ascii="Naskh MT for Bosch School" w:hAnsi="Naskh MT for Bosch School" w:cs="Naskh MT for Bosch School"/>
          <w:sz w:val="23"/>
          <w:szCs w:val="23"/>
          <w:rtl/>
          <w:lang w:bidi="fa-IR"/>
        </w:rPr>
        <w:t>نه مشروط بر</w:t>
      </w:r>
      <w:r w:rsidR="00DD0931"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ا</w:t>
      </w:r>
      <w:r w:rsidR="00686B23" w:rsidRPr="00115B4B">
        <w:rPr>
          <w:rFonts w:ascii="Naskh MT for Bosch School" w:hAnsi="Naskh MT for Bosch School" w:cs="Naskh MT for Bosch School"/>
          <w:sz w:val="23"/>
          <w:szCs w:val="23"/>
          <w:rtl/>
          <w:lang w:bidi="fa-IR"/>
        </w:rPr>
        <w:t>ين</w:t>
      </w:r>
      <w:r w:rsidR="00AE2E7D" w:rsidRPr="00115B4B">
        <w:rPr>
          <w:rFonts w:ascii="Naskh MT for Bosch School" w:hAnsi="Naskh MT for Bosch School" w:cs="Naskh MT for Bosch School"/>
          <w:sz w:val="23"/>
          <w:szCs w:val="23"/>
          <w:rtl/>
          <w:lang w:bidi="fa-IR"/>
        </w:rPr>
        <w:t>که وضو گرفته آ</w:t>
      </w:r>
      <w:r w:rsidR="00686B23" w:rsidRPr="00115B4B">
        <w:rPr>
          <w:rFonts w:ascii="Naskh MT for Bosch School" w:hAnsi="Naskh MT for Bosch School" w:cs="Naskh MT for Bosch School"/>
          <w:sz w:val="23"/>
          <w:szCs w:val="23"/>
          <w:rtl/>
          <w:lang w:bidi="fa-IR"/>
        </w:rPr>
        <w:t>يه</w:t>
      </w:r>
      <w:r w:rsidR="00E64246" w:rsidRPr="00115B4B">
        <w:rPr>
          <w:rFonts w:ascii="Naskh MT for Bosch School" w:hAnsi="Naskh MT for Bosch School" w:cs="Naskh MT for Bosch School"/>
          <w:sz w:val="23"/>
          <w:szCs w:val="23"/>
          <w:rtl/>
          <w:lang w:bidi="fa-IR"/>
        </w:rPr>
        <w:t>ٔ</w:t>
      </w:r>
      <w:r w:rsidR="00AE2E7D" w:rsidRPr="00115B4B">
        <w:rPr>
          <w:rFonts w:ascii="Naskh MT for Bosch School" w:hAnsi="Naskh MT for Bosch School" w:cs="Naskh MT for Bosch School"/>
          <w:sz w:val="23"/>
          <w:szCs w:val="23"/>
          <w:rtl/>
          <w:lang w:bidi="fa-IR"/>
        </w:rPr>
        <w:t xml:space="preserve"> مخصوصه را</w:t>
      </w:r>
      <w:r w:rsidR="00DD0931"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٩</w:t>
      </w:r>
      <w:r w:rsidR="001E3F4A" w:rsidRPr="00115B4B">
        <w:rPr>
          <w:rFonts w:ascii="Naskh MT for Bosch School" w:hAnsi="Naskh MT for Bosch School" w:cs="Naskh MT for Bosch School"/>
          <w:sz w:val="23"/>
          <w:szCs w:val="23"/>
          <w:rtl/>
          <w:lang w:bidi="fa-IR"/>
        </w:rPr>
        <w:t>۵</w:t>
      </w:r>
      <w:r w:rsidR="006B2266" w:rsidRPr="00115B4B">
        <w:rPr>
          <w:rFonts w:ascii="Naskh MT for Bosch School" w:hAnsi="Naskh MT for Bosch School" w:cs="Naskh MT for Bosch School"/>
          <w:sz w:val="23"/>
          <w:szCs w:val="23"/>
          <w:lang w:bidi="fa-IR"/>
        </w:rPr>
        <w:t xml:space="preserve"> </w:t>
      </w:r>
      <w:r w:rsidR="00AE2E7D" w:rsidRPr="00115B4B">
        <w:rPr>
          <w:rFonts w:ascii="Naskh MT for Bosch School" w:hAnsi="Naskh MT for Bosch School" w:cs="Naskh MT for Bosch School"/>
          <w:sz w:val="23"/>
          <w:szCs w:val="23"/>
          <w:rtl/>
          <w:lang w:bidi="fa-IR"/>
        </w:rPr>
        <w:t>مرتبه در</w:t>
      </w:r>
      <w:r w:rsidR="00B47948" w:rsidRPr="00115B4B">
        <w:rPr>
          <w:rFonts w:ascii="Naskh MT for Bosch School" w:hAnsi="Naskh MT for Bosch School" w:cs="Naskh MT for Bosch School"/>
          <w:sz w:val="23"/>
          <w:szCs w:val="23"/>
          <w:rtl/>
          <w:lang w:bidi="fa-IR"/>
        </w:rPr>
        <w:t xml:space="preserve"> </w:t>
      </w:r>
      <w:r w:rsidR="00DD0931" w:rsidRPr="00115B4B">
        <w:rPr>
          <w:rFonts w:ascii="Naskh MT for Bosch School" w:hAnsi="Naskh MT for Bosch School" w:cs="Naskh MT for Bosch School"/>
          <w:sz w:val="23"/>
          <w:szCs w:val="23"/>
          <w:rtl/>
          <w:lang w:bidi="fa-IR"/>
        </w:rPr>
        <w:t>روز تلاوت نمايند</w:t>
      </w:r>
      <w:r w:rsidR="00AC7B29" w:rsidRPr="00115B4B">
        <w:rPr>
          <w:rFonts w:ascii="Naskh MT for Bosch School" w:hAnsi="Naskh MT for Bosch School" w:cs="Naskh MT for Bosch School"/>
          <w:sz w:val="23"/>
          <w:szCs w:val="23"/>
          <w:rtl/>
          <w:lang w:bidi="fa-IR"/>
        </w:rPr>
        <w:t>.</w:t>
      </w:r>
    </w:p>
    <w:p w14:paraId="7561A17D" w14:textId="1D070496"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۲-۵-۷</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شاغل</w:t>
      </w:r>
      <w:r w:rsidR="00686B23" w:rsidRPr="00115B4B">
        <w:rPr>
          <w:rFonts w:ascii="Naskh MT for Bosch School" w:hAnsi="Naskh MT for Bosch School" w:cs="Naskh MT for Bosch School"/>
          <w:sz w:val="23"/>
          <w:szCs w:val="23"/>
          <w:rtl/>
          <w:lang w:bidi="fa-IR"/>
        </w:rPr>
        <w:t>ين</w:t>
      </w:r>
      <w:r w:rsidR="00AE2E7D" w:rsidRPr="00115B4B">
        <w:rPr>
          <w:rFonts w:ascii="Naskh MT for Bosch School" w:hAnsi="Naskh MT for Bosch School" w:cs="Naskh MT for Bosch School"/>
          <w:sz w:val="23"/>
          <w:szCs w:val="23"/>
          <w:rtl/>
          <w:lang w:bidi="fa-IR"/>
        </w:rPr>
        <w:t xml:space="preserve"> به مشاغل شاقّه </w:t>
      </w:r>
      <w:r w:rsidR="00C13A61" w:rsidRPr="00115B4B">
        <w:rPr>
          <w:rFonts w:ascii="Naskh MT for Bosch School" w:hAnsi="Naskh MT for Bosch School" w:cs="Naskh MT for Bosch School"/>
          <w:sz w:val="23"/>
          <w:szCs w:val="23"/>
          <w:lang w:val="en-CA" w:bidi="fa-IR"/>
        </w:rPr>
        <w:t>”</w:t>
      </w:r>
      <w:r w:rsidR="00AE2E7D" w:rsidRPr="00115B4B">
        <w:rPr>
          <w:rFonts w:ascii="Naskh MT for Bosch School" w:hAnsi="Naskh MT for Bosch School" w:cs="Naskh MT for Bosch School"/>
          <w:sz w:val="23"/>
          <w:szCs w:val="23"/>
          <w:rtl/>
          <w:lang w:bidi="fa-IR"/>
        </w:rPr>
        <w:t>ولکن</w:t>
      </w:r>
      <w:r w:rsidR="0091555F"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در آن ا</w:t>
      </w:r>
      <w:r w:rsidR="00686B23" w:rsidRPr="00115B4B">
        <w:rPr>
          <w:rFonts w:ascii="Naskh MT for Bosch School" w:hAnsi="Naskh MT for Bosch School" w:cs="Naskh MT for Bosch School"/>
          <w:sz w:val="23"/>
          <w:szCs w:val="23"/>
          <w:rtl/>
          <w:lang w:bidi="fa-IR"/>
        </w:rPr>
        <w:t>ي</w:t>
      </w:r>
      <w:r w:rsidR="001832F2" w:rsidRPr="00115B4B">
        <w:rPr>
          <w:rFonts w:ascii="Naskh MT for Bosch School" w:hAnsi="Naskh MT for Bosch School" w:cs="Naskh MT for Bosch School"/>
          <w:sz w:val="23"/>
          <w:szCs w:val="23"/>
          <w:rtl/>
          <w:lang w:bidi="fa-IR"/>
        </w:rPr>
        <w:t>ّ</w:t>
      </w:r>
      <w:r w:rsidR="00686B23" w:rsidRPr="00115B4B">
        <w:rPr>
          <w:rFonts w:ascii="Naskh MT for Bosch School" w:hAnsi="Naskh MT for Bosch School" w:cs="Naskh MT for Bosch School"/>
          <w:sz w:val="23"/>
          <w:szCs w:val="23"/>
          <w:rtl/>
          <w:lang w:bidi="fa-IR"/>
        </w:rPr>
        <w:t>ا</w:t>
      </w:r>
      <w:r w:rsidR="00AE2E7D" w:rsidRPr="00115B4B">
        <w:rPr>
          <w:rFonts w:ascii="Naskh MT for Bosch School" w:hAnsi="Naskh MT for Bosch School" w:cs="Naskh MT for Bosch School"/>
          <w:sz w:val="23"/>
          <w:szCs w:val="23"/>
          <w:rtl/>
          <w:lang w:bidi="fa-IR"/>
        </w:rPr>
        <w:t>م قناعت و ستر</w:t>
      </w:r>
      <w:r w:rsidR="00E64246"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لاجل</w:t>
      </w:r>
      <w:r w:rsidR="0091555F"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 xml:space="preserve">احترام حکم </w:t>
      </w:r>
      <w:r w:rsidR="00E05923" w:rsidRPr="00115B4B">
        <w:rPr>
          <w:rFonts w:ascii="Naskh MT for Bosch School" w:hAnsi="Naskh MT for Bosch School" w:cs="Naskh MT for Bosch School"/>
          <w:sz w:val="23"/>
          <w:szCs w:val="23"/>
          <w:rtl/>
          <w:lang w:bidi="fa-IR"/>
        </w:rPr>
        <w:t>الله</w:t>
      </w:r>
      <w:r w:rsidR="00B47948" w:rsidRPr="00115B4B">
        <w:rPr>
          <w:rFonts w:ascii="Naskh MT for Bosch School" w:hAnsi="Naskh MT for Bosch School" w:cs="Naskh MT for Bosch School"/>
          <w:sz w:val="23"/>
          <w:szCs w:val="23"/>
          <w:rtl/>
          <w:lang w:bidi="fa-IR"/>
        </w:rPr>
        <w:t xml:space="preserve"> و مقام</w:t>
      </w:r>
      <w:r w:rsidR="002F1199"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صوم</w:t>
      </w:r>
      <w:r w:rsidR="00B47948" w:rsidRPr="00115B4B">
        <w:rPr>
          <w:rFonts w:ascii="Naskh MT for Bosch School" w:hAnsi="Naskh MT for Bosch School" w:cs="Naskh MT for Bosch School"/>
          <w:sz w:val="23"/>
          <w:szCs w:val="23"/>
          <w:rtl/>
          <w:lang w:bidi="fa-IR"/>
        </w:rPr>
        <w:t xml:space="preserve"> </w:t>
      </w:r>
      <w:r w:rsidR="0091555F" w:rsidRPr="00115B4B">
        <w:rPr>
          <w:rFonts w:ascii="Naskh MT for Bosch School" w:hAnsi="Naskh MT for Bosch School" w:cs="Naskh MT for Bosch School"/>
          <w:sz w:val="23"/>
          <w:szCs w:val="23"/>
          <w:rtl/>
          <w:lang w:bidi="fa-IR"/>
        </w:rPr>
        <w:t>اولی و احبّ</w:t>
      </w:r>
      <w:r w:rsidR="00383AF4" w:rsidRPr="00115B4B">
        <w:rPr>
          <w:rFonts w:ascii="Naskh MT for Bosch School" w:hAnsi="Naskh MT for Bosch School" w:cs="Naskh MT for Bosch School"/>
          <w:sz w:val="23"/>
          <w:szCs w:val="23"/>
          <w:lang w:val="en-CA" w:bidi="fa-IR"/>
        </w:rPr>
        <w:t>“</w:t>
      </w:r>
      <w:r w:rsidR="00E64246" w:rsidRPr="00115B4B">
        <w:rPr>
          <w:rFonts w:ascii="Naskh MT for Bosch School" w:hAnsi="Naskh MT for Bosch School" w:cs="Naskh MT for Bosch School"/>
          <w:sz w:val="23"/>
          <w:szCs w:val="23"/>
          <w:rtl/>
          <w:lang w:bidi="fa-IR"/>
        </w:rPr>
        <w:t>.</w:t>
      </w:r>
    </w:p>
    <w:p w14:paraId="3D59FC16" w14:textId="3147BD18" w:rsidR="00697F7B" w:rsidRPr="00115B4B" w:rsidRDefault="00115B4B" w:rsidP="005733B7">
      <w:pPr>
        <w:bidi/>
        <w:ind w:left="1078"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۲-۶</w:t>
      </w:r>
      <w:r>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صوم جهت نذر و عهد در غ</w:t>
      </w:r>
      <w:r w:rsidR="00686B23" w:rsidRPr="00115B4B">
        <w:rPr>
          <w:rFonts w:ascii="Naskh MT for Bosch School" w:hAnsi="Naskh MT for Bosch School" w:cs="Naskh MT for Bosch School"/>
          <w:sz w:val="23"/>
          <w:szCs w:val="23"/>
          <w:rtl/>
          <w:lang w:bidi="fa-IR"/>
        </w:rPr>
        <w:t>ير</w:t>
      </w:r>
      <w:r w:rsidR="00AE2E7D" w:rsidRPr="00115B4B">
        <w:rPr>
          <w:rFonts w:ascii="Naskh MT for Bosch School" w:hAnsi="Naskh MT for Bosch School" w:cs="Naskh MT for Bosch School"/>
          <w:sz w:val="23"/>
          <w:szCs w:val="23"/>
          <w:rtl/>
          <w:lang w:bidi="fa-IR"/>
        </w:rPr>
        <w:t xml:space="preserve"> شهرالعلاء جائز</w:t>
      </w:r>
      <w:r w:rsidR="0091555F"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 xml:space="preserve">است </w:t>
      </w:r>
      <w:r w:rsidR="00C13A61" w:rsidRPr="00115B4B">
        <w:rPr>
          <w:rFonts w:ascii="Naskh MT for Bosch School" w:hAnsi="Naskh MT for Bosch School" w:cs="Naskh MT for Bosch School"/>
          <w:sz w:val="23"/>
          <w:szCs w:val="23"/>
          <w:lang w:val="en-CA" w:bidi="fa-IR"/>
        </w:rPr>
        <w:t>”</w:t>
      </w:r>
      <w:r w:rsidR="00AE2E7D" w:rsidRPr="00115B4B">
        <w:rPr>
          <w:rFonts w:ascii="Naskh MT for Bosch School" w:hAnsi="Naskh MT for Bosch School" w:cs="Naskh MT for Bosch School"/>
          <w:sz w:val="23"/>
          <w:szCs w:val="23"/>
          <w:rtl/>
          <w:lang w:bidi="fa-IR"/>
        </w:rPr>
        <w:t>ولکن حق جلّ جلاله دوست داشته که</w:t>
      </w:r>
      <w:r w:rsidR="00106D93" w:rsidRPr="00115B4B">
        <w:rPr>
          <w:rFonts w:ascii="Naskh MT for Bosch School" w:hAnsi="Naskh MT for Bosch School" w:cs="Naskh MT for Bosch School"/>
          <w:sz w:val="23"/>
          <w:szCs w:val="23"/>
          <w:rtl/>
          <w:lang w:bidi="fa-IR"/>
        </w:rPr>
        <w:t xml:space="preserve"> </w:t>
      </w:r>
      <w:r w:rsidR="0091555F" w:rsidRPr="00115B4B">
        <w:rPr>
          <w:rFonts w:ascii="Naskh MT for Bosch School" w:hAnsi="Naskh MT for Bosch School" w:cs="Naskh MT for Bosch School"/>
          <w:sz w:val="23"/>
          <w:szCs w:val="23"/>
          <w:rtl/>
          <w:lang w:bidi="fa-IR"/>
        </w:rPr>
        <w:t>ع</w:t>
      </w:r>
      <w:r w:rsidR="00B47948" w:rsidRPr="00115B4B">
        <w:rPr>
          <w:rFonts w:ascii="Naskh MT for Bosch School" w:hAnsi="Naskh MT for Bosch School" w:cs="Naskh MT for Bosch School"/>
          <w:sz w:val="23"/>
          <w:szCs w:val="23"/>
          <w:rtl/>
          <w:lang w:bidi="fa-IR"/>
        </w:rPr>
        <w:t xml:space="preserve">هد و </w:t>
      </w:r>
      <w:r w:rsidR="00697F7B" w:rsidRPr="00115B4B">
        <w:rPr>
          <w:rFonts w:ascii="Naskh MT for Bosch School" w:hAnsi="Naskh MT for Bosch School" w:cs="Naskh MT for Bosch School"/>
          <w:sz w:val="23"/>
          <w:szCs w:val="23"/>
          <w:rtl/>
          <w:lang w:bidi="fa-IR"/>
        </w:rPr>
        <w:t xml:space="preserve">نذر در اموری که منفعت آن به عبادالله </w:t>
      </w:r>
      <w:r w:rsidR="00670DBD" w:rsidRPr="00115B4B">
        <w:rPr>
          <w:rFonts w:ascii="Naskh MT for Bosch School" w:hAnsi="Naskh MT for Bosch School" w:cs="Naskh MT for Bosch School"/>
          <w:sz w:val="23"/>
          <w:szCs w:val="23"/>
          <w:rtl/>
          <w:lang w:bidi="fa-IR"/>
        </w:rPr>
        <w:t>می‌</w:t>
      </w:r>
      <w:r w:rsidR="00697F7B" w:rsidRPr="00115B4B">
        <w:rPr>
          <w:rFonts w:ascii="Naskh MT for Bosch School" w:hAnsi="Naskh MT for Bosch School" w:cs="Naskh MT for Bosch School"/>
          <w:sz w:val="23"/>
          <w:szCs w:val="23"/>
          <w:rtl/>
          <w:lang w:bidi="fa-IR"/>
        </w:rPr>
        <w:t>رسد واقع شود</w:t>
      </w:r>
      <w:r w:rsidR="00383AF4" w:rsidRPr="00115B4B">
        <w:rPr>
          <w:rFonts w:ascii="Naskh MT for Bosch School" w:hAnsi="Naskh MT for Bosch School" w:cs="Naskh MT for Bosch School"/>
          <w:sz w:val="23"/>
          <w:szCs w:val="23"/>
          <w:lang w:val="en-CA" w:bidi="fa-IR"/>
        </w:rPr>
        <w:t>“</w:t>
      </w:r>
      <w:r w:rsidR="00AC7B29" w:rsidRPr="00115B4B">
        <w:rPr>
          <w:rFonts w:ascii="Naskh MT for Bosch School" w:hAnsi="Naskh MT for Bosch School" w:cs="Naskh MT for Bosch School"/>
          <w:sz w:val="23"/>
          <w:szCs w:val="23"/>
          <w:rtl/>
          <w:lang w:bidi="fa-IR"/>
        </w:rPr>
        <w:t>.</w:t>
      </w:r>
    </w:p>
    <w:p w14:paraId="4028B162" w14:textId="77777777" w:rsidR="00E96687" w:rsidRPr="008F46EF" w:rsidRDefault="00E96687" w:rsidP="002E7D6D">
      <w:pPr>
        <w:pStyle w:val="PlainText"/>
        <w:bidi/>
        <w:jc w:val="both"/>
        <w:rPr>
          <w:rFonts w:ascii="Naskh MT for Bosch School" w:hAnsi="Naskh MT for Bosch School" w:cs="Naskh MT for Bosch School"/>
          <w:sz w:val="23"/>
          <w:szCs w:val="23"/>
          <w:rtl/>
          <w:lang w:bidi="fa-IR"/>
        </w:rPr>
      </w:pPr>
    </w:p>
    <w:p w14:paraId="0FD75478" w14:textId="2CDA6CE7" w:rsidR="00D02341" w:rsidRPr="00115B4B" w:rsidRDefault="00115B4B" w:rsidP="00FF7DAE">
      <w:pPr>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احکام احوال شخص</w:t>
      </w:r>
      <w:r w:rsidR="00686B23" w:rsidRPr="00115B4B">
        <w:rPr>
          <w:rFonts w:ascii="Naskh MT for Bosch School" w:hAnsi="Naskh MT for Bosch School" w:cs="Naskh MT for Bosch School"/>
          <w:sz w:val="23"/>
          <w:szCs w:val="23"/>
          <w:rtl/>
          <w:lang w:bidi="fa-IR"/>
        </w:rPr>
        <w:t>يّه</w:t>
      </w:r>
    </w:p>
    <w:p w14:paraId="041D4EFD" w14:textId="08240FAD" w:rsidR="0062538F" w:rsidRPr="00115B4B" w:rsidRDefault="00115B4B" w:rsidP="00FF7DAE">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w:t>
      </w:r>
      <w:r>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ازدواج:</w:t>
      </w:r>
    </w:p>
    <w:p w14:paraId="0B645D22" w14:textId="201A1B9B"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w:t>
      </w:r>
      <w:r w:rsidR="00FF7DAE">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 xml:space="preserve">نکاح از مندوبات است </w:t>
      </w:r>
      <w:r w:rsidR="00686B23" w:rsidRPr="00115B4B">
        <w:rPr>
          <w:rFonts w:ascii="Naskh MT for Bosch School" w:hAnsi="Naskh MT for Bosch School" w:cs="Naskh MT for Bosch School"/>
          <w:sz w:val="23"/>
          <w:szCs w:val="23"/>
          <w:rtl/>
          <w:lang w:bidi="fa-IR"/>
        </w:rPr>
        <w:t>يع</w:t>
      </w:r>
      <w:r w:rsidR="00AE2E7D" w:rsidRPr="00115B4B">
        <w:rPr>
          <w:rFonts w:ascii="Naskh MT for Bosch School" w:hAnsi="Naskh MT for Bosch School" w:cs="Naskh MT for Bosch School"/>
          <w:sz w:val="23"/>
          <w:szCs w:val="23"/>
          <w:rtl/>
          <w:lang w:bidi="fa-IR"/>
        </w:rPr>
        <w:t>نی قو</w:t>
      </w:r>
      <w:r w:rsidR="00686B23" w:rsidRPr="00115B4B">
        <w:rPr>
          <w:rFonts w:ascii="Naskh MT for Bosch School" w:hAnsi="Naskh MT for Bosch School" w:cs="Naskh MT for Bosch School"/>
          <w:sz w:val="23"/>
          <w:szCs w:val="23"/>
          <w:rtl/>
          <w:lang w:bidi="fa-IR"/>
        </w:rPr>
        <w:t>يّا</w:t>
      </w:r>
      <w:r w:rsidR="00AE2E7D" w:rsidRPr="00115B4B">
        <w:rPr>
          <w:rFonts w:ascii="Naskh MT for Bosch School" w:hAnsi="Naskh MT for Bosch School" w:cs="Naskh MT for Bosch School"/>
          <w:sz w:val="23"/>
          <w:szCs w:val="23"/>
          <w:rtl/>
          <w:lang w:bidi="fa-IR"/>
        </w:rPr>
        <w:t>ً توص</w:t>
      </w:r>
      <w:r w:rsidR="00686B23" w:rsidRPr="00115B4B">
        <w:rPr>
          <w:rFonts w:ascii="Naskh MT for Bosch School" w:hAnsi="Naskh MT for Bosch School" w:cs="Naskh MT for Bosch School"/>
          <w:sz w:val="23"/>
          <w:szCs w:val="23"/>
          <w:rtl/>
          <w:lang w:bidi="fa-IR"/>
        </w:rPr>
        <w:t>يه</w:t>
      </w:r>
      <w:r w:rsidR="0075000B"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شده ولی از واجبات ن</w:t>
      </w:r>
      <w:r w:rsidR="00686B23" w:rsidRPr="00115B4B">
        <w:rPr>
          <w:rFonts w:ascii="Naskh MT for Bosch School" w:hAnsi="Naskh MT for Bosch School" w:cs="Naskh MT for Bosch School"/>
          <w:sz w:val="23"/>
          <w:szCs w:val="23"/>
          <w:rtl/>
          <w:lang w:bidi="fa-IR"/>
        </w:rPr>
        <w:t>يس</w:t>
      </w:r>
      <w:r w:rsidR="00AE2E7D" w:rsidRPr="00115B4B">
        <w:rPr>
          <w:rFonts w:ascii="Naskh MT for Bosch School" w:hAnsi="Naskh MT for Bosch School" w:cs="Naskh MT for Bosch School"/>
          <w:sz w:val="23"/>
          <w:szCs w:val="23"/>
          <w:rtl/>
          <w:lang w:bidi="fa-IR"/>
        </w:rPr>
        <w:t>ت</w:t>
      </w:r>
      <w:r w:rsidR="00AC7B29" w:rsidRPr="00115B4B">
        <w:rPr>
          <w:rFonts w:ascii="Naskh MT for Bosch School" w:hAnsi="Naskh MT for Bosch School" w:cs="Naskh MT for Bosch School"/>
          <w:sz w:val="23"/>
          <w:szCs w:val="23"/>
          <w:rtl/>
          <w:lang w:bidi="fa-IR"/>
        </w:rPr>
        <w:t>.</w:t>
      </w:r>
    </w:p>
    <w:p w14:paraId="04FC0C1D" w14:textId="5BE8C2F8"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۳-۱-۲</w:t>
      </w:r>
      <w:r w:rsidR="00FF7DAE">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تعدّد زوجات نهی شده است</w:t>
      </w:r>
      <w:r w:rsidR="00AC7B29" w:rsidRPr="00115B4B">
        <w:rPr>
          <w:rFonts w:ascii="Naskh MT for Bosch School" w:hAnsi="Naskh MT for Bosch School" w:cs="Naskh MT for Bosch School"/>
          <w:sz w:val="23"/>
          <w:szCs w:val="23"/>
          <w:rtl/>
          <w:lang w:bidi="fa-IR"/>
        </w:rPr>
        <w:t>.</w:t>
      </w:r>
    </w:p>
    <w:p w14:paraId="58EA07A9" w14:textId="59A3E9C8"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۳-۱-۳</w:t>
      </w:r>
      <w:r w:rsidR="00FF7DAE">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شرط جواز ازدواج آن است که طرف</w:t>
      </w:r>
      <w:r w:rsidR="00686B23" w:rsidRPr="00115B4B">
        <w:rPr>
          <w:rFonts w:ascii="Naskh MT for Bosch School" w:hAnsi="Naskh MT for Bosch School" w:cs="Naskh MT for Bosch School"/>
          <w:sz w:val="23"/>
          <w:szCs w:val="23"/>
          <w:rtl/>
          <w:lang w:bidi="fa-IR"/>
        </w:rPr>
        <w:t>ين</w:t>
      </w:r>
      <w:r w:rsidR="00AE2E7D" w:rsidRPr="00115B4B">
        <w:rPr>
          <w:rFonts w:ascii="Naskh MT for Bosch School" w:hAnsi="Naskh MT for Bosch School" w:cs="Naskh MT for Bosch School"/>
          <w:sz w:val="23"/>
          <w:szCs w:val="23"/>
          <w:rtl/>
          <w:lang w:bidi="fa-IR"/>
        </w:rPr>
        <w:t xml:space="preserve"> به</w:t>
      </w:r>
      <w:r w:rsidR="00AE2E7D" w:rsidRPr="00115B4B">
        <w:rPr>
          <w:rFonts w:ascii="Naskh MT for Bosch School" w:hAnsi="Naskh MT for Bosch School" w:cs="Naskh MT for Bosch School"/>
          <w:sz w:val="23"/>
          <w:szCs w:val="23"/>
          <w:lang w:bidi="fa-IR"/>
        </w:rPr>
        <w:t xml:space="preserve"> </w:t>
      </w:r>
      <w:r w:rsidR="00AE2E7D" w:rsidRPr="00115B4B">
        <w:rPr>
          <w:rFonts w:ascii="Naskh MT for Bosch School" w:hAnsi="Naskh MT for Bosch School" w:cs="Naskh MT for Bosch School"/>
          <w:sz w:val="23"/>
          <w:szCs w:val="23"/>
          <w:rtl/>
          <w:lang w:bidi="fa-IR"/>
        </w:rPr>
        <w:t xml:space="preserve">سنّ بلوغ شرعی </w:t>
      </w:r>
      <w:r w:rsidR="00686B23" w:rsidRPr="00115B4B">
        <w:rPr>
          <w:rFonts w:ascii="Naskh MT for Bosch School" w:hAnsi="Naskh MT for Bosch School" w:cs="Naskh MT for Bosch School"/>
          <w:sz w:val="23"/>
          <w:szCs w:val="23"/>
          <w:rtl/>
          <w:lang w:bidi="fa-IR"/>
        </w:rPr>
        <w:t>يع</w:t>
      </w:r>
      <w:r w:rsidR="00AE2E7D" w:rsidRPr="00115B4B">
        <w:rPr>
          <w:rFonts w:ascii="Naskh MT for Bosch School" w:hAnsi="Naskh MT for Bosch School" w:cs="Naskh MT for Bosch School"/>
          <w:sz w:val="23"/>
          <w:szCs w:val="23"/>
          <w:rtl/>
          <w:lang w:bidi="fa-IR"/>
        </w:rPr>
        <w:t>نی پانزده سالگی رس</w:t>
      </w:r>
      <w:r w:rsidR="00686B23" w:rsidRPr="00115B4B">
        <w:rPr>
          <w:rFonts w:ascii="Naskh MT for Bosch School" w:hAnsi="Naskh MT for Bosch School" w:cs="Naskh MT for Bosch School"/>
          <w:sz w:val="23"/>
          <w:szCs w:val="23"/>
          <w:rtl/>
          <w:lang w:bidi="fa-IR"/>
        </w:rPr>
        <w:t>يد</w:t>
      </w:r>
      <w:r w:rsidR="00AE2E7D" w:rsidRPr="00115B4B">
        <w:rPr>
          <w:rFonts w:ascii="Naskh MT for Bosch School" w:hAnsi="Naskh MT for Bosch School" w:cs="Naskh MT for Bosch School"/>
          <w:sz w:val="23"/>
          <w:szCs w:val="23"/>
          <w:rtl/>
          <w:lang w:bidi="fa-IR"/>
        </w:rPr>
        <w:t>ه</w:t>
      </w:r>
      <w:r w:rsidR="0075000B" w:rsidRPr="00115B4B">
        <w:rPr>
          <w:rFonts w:ascii="Naskh MT for Bosch School" w:hAnsi="Naskh MT for Bosch School" w:cs="Naskh MT for Bosch School"/>
          <w:sz w:val="23"/>
          <w:szCs w:val="23"/>
          <w:rtl/>
          <w:lang w:bidi="fa-IR"/>
        </w:rPr>
        <w:t xml:space="preserve"> </w:t>
      </w:r>
      <w:r w:rsidR="002F1199" w:rsidRPr="00115B4B">
        <w:rPr>
          <w:rFonts w:ascii="Naskh MT for Bosch School" w:hAnsi="Naskh MT for Bosch School" w:cs="Naskh MT for Bosch School"/>
          <w:sz w:val="23"/>
          <w:szCs w:val="23"/>
          <w:rtl/>
          <w:lang w:bidi="fa-IR"/>
        </w:rPr>
        <w:t>باشند</w:t>
      </w:r>
      <w:r w:rsidR="003F548E" w:rsidRPr="00115B4B">
        <w:rPr>
          <w:rFonts w:ascii="Naskh MT for Bosch School" w:hAnsi="Naskh MT for Bosch School" w:cs="Naskh MT for Bosch School"/>
          <w:sz w:val="23"/>
          <w:szCs w:val="23"/>
          <w:rtl/>
          <w:lang w:bidi="fa-IR"/>
        </w:rPr>
        <w:t>.</w:t>
      </w:r>
    </w:p>
    <w:p w14:paraId="5DD5237E" w14:textId="55706BCE"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۳-۱-۴</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ازدواج مشروط به رضايت طرفين و ابوين ايشان است خواه زوجه باکره باشد يا</w:t>
      </w:r>
      <w:r w:rsidR="002F1199" w:rsidRPr="00115B4B">
        <w:rPr>
          <w:rFonts w:ascii="Naskh MT for Bosch School" w:hAnsi="Naskh MT for Bosch School" w:cs="Naskh MT for Bosch School"/>
          <w:sz w:val="23"/>
          <w:szCs w:val="23"/>
          <w:lang w:bidi="fa-IR"/>
        </w:rPr>
        <w:t xml:space="preserve"> </w:t>
      </w:r>
      <w:r w:rsidR="002F1199" w:rsidRPr="00115B4B">
        <w:rPr>
          <w:rFonts w:ascii="Naskh MT for Bosch School" w:hAnsi="Naskh MT for Bosch School" w:cs="Naskh MT for Bosch School"/>
          <w:sz w:val="23"/>
          <w:szCs w:val="23"/>
          <w:rtl/>
          <w:lang w:bidi="fa-IR"/>
        </w:rPr>
        <w:t>نباشد.</w:t>
      </w:r>
    </w:p>
    <w:p w14:paraId="6BC1CA80" w14:textId="5977DE2F"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۳-۱-۵</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قرائت آيه</w:t>
      </w:r>
      <w:r w:rsidR="000608DA" w:rsidRPr="00115B4B">
        <w:rPr>
          <w:rFonts w:ascii="Naskh MT for Bosch School" w:hAnsi="Naskh MT for Bosch School" w:cs="Naskh MT for Bosch School"/>
          <w:sz w:val="23"/>
          <w:szCs w:val="23"/>
          <w:rtl/>
          <w:lang w:bidi="fa-IR"/>
        </w:rPr>
        <w:t>ٔ</w:t>
      </w:r>
      <w:r w:rsidR="002F1199" w:rsidRPr="00115B4B">
        <w:rPr>
          <w:rFonts w:ascii="Naskh MT for Bosch School" w:hAnsi="Naskh MT for Bosch School" w:cs="Naskh MT for Bosch School"/>
          <w:sz w:val="23"/>
          <w:szCs w:val="23"/>
          <w:rtl/>
          <w:lang w:bidi="fa-IR"/>
        </w:rPr>
        <w:t xml:space="preserve"> مخصوصه که مشعر بر رضايت به اراده الهی است بر هر دو فرض است</w:t>
      </w:r>
      <w:r w:rsidR="000608DA" w:rsidRPr="00115B4B">
        <w:rPr>
          <w:rFonts w:ascii="Naskh MT for Bosch School" w:hAnsi="Naskh MT for Bosch School" w:cs="Naskh MT for Bosch School"/>
          <w:sz w:val="23"/>
          <w:szCs w:val="23"/>
          <w:rtl/>
          <w:lang w:bidi="fa-IR"/>
        </w:rPr>
        <w:t>.</w:t>
      </w:r>
    </w:p>
    <w:p w14:paraId="3BFE20DB" w14:textId="4AB7B90A"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۳-۱-۶</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ازدواج با نا مادری و نا پدری حرام است</w:t>
      </w:r>
      <w:r w:rsidR="000608DA" w:rsidRPr="00115B4B">
        <w:rPr>
          <w:rFonts w:ascii="Naskh MT for Bosch School" w:hAnsi="Naskh MT for Bosch School" w:cs="Naskh MT for Bosch School"/>
          <w:sz w:val="23"/>
          <w:szCs w:val="23"/>
          <w:rtl/>
          <w:lang w:bidi="fa-IR"/>
        </w:rPr>
        <w:t>.</w:t>
      </w:r>
    </w:p>
    <w:p w14:paraId="6AC6B06E" w14:textId="616A5C03"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۳-۱-۷</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کلّيه</w:t>
      </w:r>
      <w:r w:rsidR="000608DA" w:rsidRPr="00115B4B">
        <w:rPr>
          <w:rFonts w:ascii="Naskh MT for Bosch School" w:hAnsi="Naskh MT for Bosch School" w:cs="Naskh MT for Bosch School"/>
          <w:sz w:val="23"/>
          <w:szCs w:val="23"/>
          <w:rtl/>
          <w:lang w:bidi="fa-IR"/>
        </w:rPr>
        <w:t>ٔ</w:t>
      </w:r>
      <w:r w:rsidR="002F1199" w:rsidRPr="00115B4B">
        <w:rPr>
          <w:rFonts w:ascii="Naskh MT for Bosch School" w:hAnsi="Naskh MT for Bosch School" w:cs="Naskh MT for Bosch School"/>
          <w:sz w:val="23"/>
          <w:szCs w:val="23"/>
          <w:rtl/>
          <w:lang w:bidi="fa-IR"/>
        </w:rPr>
        <w:t xml:space="preserve"> مسائل مربوط به ازدواج با اقارب به بيت العدل راجع است</w:t>
      </w:r>
      <w:r w:rsidR="000608DA" w:rsidRPr="00115B4B">
        <w:rPr>
          <w:rFonts w:ascii="Naskh MT for Bosch School" w:hAnsi="Naskh MT for Bosch School" w:cs="Naskh MT for Bosch School"/>
          <w:sz w:val="23"/>
          <w:szCs w:val="23"/>
          <w:rtl/>
          <w:lang w:bidi="fa-IR"/>
        </w:rPr>
        <w:t>.</w:t>
      </w:r>
    </w:p>
    <w:p w14:paraId="202CD3ED" w14:textId="2DF0FA66"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۳-۱-۸</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ازدواج با غير بهائی جايز است</w:t>
      </w:r>
      <w:r w:rsidR="000608DA" w:rsidRPr="00115B4B">
        <w:rPr>
          <w:rFonts w:ascii="Naskh MT for Bosch School" w:hAnsi="Naskh MT for Bosch School" w:cs="Naskh MT for Bosch School"/>
          <w:sz w:val="23"/>
          <w:szCs w:val="23"/>
          <w:rtl/>
          <w:lang w:bidi="fa-IR"/>
        </w:rPr>
        <w:t>.</w:t>
      </w:r>
    </w:p>
    <w:p w14:paraId="526399DF" w14:textId="258FAB1C"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۳-۱-۹</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نامزدی:</w:t>
      </w:r>
    </w:p>
    <w:p w14:paraId="1AA89C3D" w14:textId="6C3FF13B" w:rsidR="00913C7B" w:rsidRPr="003768A9" w:rsidRDefault="003768A9" w:rsidP="00FF7DAE">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۳-۱-۹-۱</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دوران نامزدی نبا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از</w:t>
      </w:r>
      <w:r w:rsidR="00AB4936"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٩</w:t>
      </w:r>
      <w:r w:rsidR="001E3F4A" w:rsidRPr="003768A9">
        <w:rPr>
          <w:rFonts w:ascii="Naskh MT for Bosch School" w:hAnsi="Naskh MT for Bosch School" w:cs="Naskh MT for Bosch School"/>
          <w:sz w:val="23"/>
          <w:szCs w:val="23"/>
          <w:rtl/>
          <w:lang w:bidi="fa-IR"/>
        </w:rPr>
        <w:t>۵</w:t>
      </w:r>
      <w:r w:rsidR="00AB4936"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روز</w:t>
      </w:r>
      <w:r w:rsidR="00AB4936"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تجاوز کند.</w:t>
      </w:r>
    </w:p>
    <w:p w14:paraId="64BBDC35" w14:textId="3D756235" w:rsidR="00913C7B" w:rsidRDefault="003768A9" w:rsidP="00FF7DAE">
      <w:pPr>
        <w:bidi/>
        <w:ind w:left="2212" w:hanging="62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۳-۱-۹-۲</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نامزد شدن با دختری که به سنّ</w:t>
      </w:r>
      <w:r w:rsidR="00E9668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بلوغ نرس</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ه باشد جا</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 xml:space="preserve"> ن</w:t>
      </w:r>
      <w:r w:rsidR="00686B23" w:rsidRPr="003768A9">
        <w:rPr>
          <w:rFonts w:ascii="Naskh MT for Bosch School" w:hAnsi="Naskh MT for Bosch School" w:cs="Naskh MT for Bosch School"/>
          <w:sz w:val="23"/>
          <w:szCs w:val="23"/>
          <w:rtl/>
          <w:lang w:bidi="fa-IR"/>
        </w:rPr>
        <w:t>يس</w:t>
      </w:r>
      <w:r w:rsidR="00AE2E7D" w:rsidRPr="003768A9">
        <w:rPr>
          <w:rFonts w:ascii="Naskh MT for Bosch School" w:hAnsi="Naskh MT for Bosch School" w:cs="Naskh MT for Bosch School"/>
          <w:sz w:val="23"/>
          <w:szCs w:val="23"/>
          <w:rtl/>
          <w:lang w:bidi="fa-IR"/>
        </w:rPr>
        <w:t>ت</w:t>
      </w:r>
      <w:r w:rsidR="00AC7B29" w:rsidRPr="003768A9">
        <w:rPr>
          <w:rFonts w:ascii="Naskh MT for Bosch School" w:hAnsi="Naskh MT for Bosch School" w:cs="Naskh MT for Bosch School"/>
          <w:sz w:val="23"/>
          <w:szCs w:val="23"/>
          <w:rtl/>
          <w:lang w:bidi="fa-IR"/>
        </w:rPr>
        <w:t>.</w:t>
      </w:r>
    </w:p>
    <w:p w14:paraId="5B455F19" w14:textId="43C1DD80" w:rsidR="007B7C20" w:rsidRPr="003768A9" w:rsidRDefault="007B7C20" w:rsidP="00642597">
      <w:pPr>
        <w:bidi/>
        <w:ind w:left="1588"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3-1-10</w:t>
      </w:r>
      <w:r>
        <w:rPr>
          <w:rFonts w:ascii="Naskh MT for Bosch School" w:hAnsi="Naskh MT for Bosch School" w:cs="Naskh MT for Bosch School"/>
          <w:sz w:val="23"/>
          <w:szCs w:val="23"/>
          <w:rtl/>
          <w:lang w:bidi="fa-IR"/>
        </w:rPr>
        <w:tab/>
      </w:r>
      <w:r>
        <w:rPr>
          <w:rFonts w:ascii="Naskh MT for Bosch School" w:hAnsi="Naskh MT for Bosch School" w:cs="Naskh MT for Bosch School" w:hint="cs"/>
          <w:sz w:val="23"/>
          <w:szCs w:val="23"/>
          <w:rtl/>
          <w:lang w:bidi="fa-IR"/>
        </w:rPr>
        <w:t>مهریّه:</w:t>
      </w:r>
    </w:p>
    <w:p w14:paraId="5D84BDCC" w14:textId="2CDFB953"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۳-۱-۱۰-۱</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تحقّق ازدواج معلّق به اداء</w:t>
      </w:r>
      <w:r w:rsidR="00E96687" w:rsidRPr="003768A9">
        <w:rPr>
          <w:rFonts w:ascii="Naskh MT for Bosch School" w:hAnsi="Naskh MT for Bosch School" w:cs="Naskh MT for Bosch School"/>
          <w:sz w:val="23"/>
          <w:szCs w:val="23"/>
          <w:rtl/>
          <w:lang w:bidi="fa-IR"/>
        </w:rPr>
        <w:t xml:space="preserve"> </w:t>
      </w:r>
      <w:r w:rsidR="00FA517B" w:rsidRPr="003768A9">
        <w:rPr>
          <w:rFonts w:ascii="Naskh MT for Bosch School" w:hAnsi="Naskh MT for Bosch School" w:cs="Naskh MT for Bosch School"/>
          <w:sz w:val="23"/>
          <w:szCs w:val="23"/>
          <w:rtl/>
          <w:lang w:bidi="fa-IR"/>
        </w:rPr>
        <w:t>مهر اس</w:t>
      </w:r>
      <w:r w:rsidR="00AE2E7D" w:rsidRPr="003768A9">
        <w:rPr>
          <w:rFonts w:ascii="Naskh MT for Bosch School" w:hAnsi="Naskh MT for Bosch School" w:cs="Naskh MT for Bosch School"/>
          <w:sz w:val="23"/>
          <w:szCs w:val="23"/>
          <w:rtl/>
          <w:lang w:bidi="fa-IR"/>
        </w:rPr>
        <w:t>ت</w:t>
      </w:r>
      <w:r w:rsidR="00AC7B29" w:rsidRPr="003768A9">
        <w:rPr>
          <w:rFonts w:ascii="Naskh MT for Bosch School" w:hAnsi="Naskh MT for Bosch School" w:cs="Naskh MT for Bosch School"/>
          <w:sz w:val="23"/>
          <w:szCs w:val="23"/>
          <w:rtl/>
          <w:lang w:bidi="fa-IR"/>
        </w:rPr>
        <w:t>.</w:t>
      </w:r>
    </w:p>
    <w:p w14:paraId="5B737D79" w14:textId="1EA1740C"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۳-۱-۱۰-۲</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م</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ان مهر ١٩</w:t>
      </w:r>
      <w:r w:rsidR="000608DA"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مثقال طلای خالص</w:t>
      </w:r>
      <w:r w:rsidR="00E9668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برای اهل مدن و ١٩ مثقال نقره</w:t>
      </w:r>
      <w:r w:rsidR="00E9668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برای </w:t>
      </w:r>
      <w:r w:rsidR="00E96687" w:rsidRPr="003768A9">
        <w:rPr>
          <w:rFonts w:ascii="Naskh MT for Bosch School" w:hAnsi="Naskh MT for Bosch School" w:cs="Naskh MT for Bosch School"/>
          <w:sz w:val="23"/>
          <w:szCs w:val="23"/>
          <w:rtl/>
          <w:lang w:bidi="fa-IR"/>
        </w:rPr>
        <w:t xml:space="preserve">اهل قری است بر حسب محلّ </w:t>
      </w:r>
      <w:r w:rsidR="0081748E" w:rsidRPr="003768A9">
        <w:rPr>
          <w:rFonts w:ascii="Naskh MT for Bosch School" w:hAnsi="Naskh MT for Bosch School" w:cs="Naskh MT for Bosch School"/>
          <w:sz w:val="23"/>
          <w:szCs w:val="23"/>
          <w:rtl/>
          <w:lang w:bidi="fa-IR"/>
        </w:rPr>
        <w:t>سکونت دائمی زوج نه زوجه</w:t>
      </w:r>
      <w:r w:rsidR="000608DA" w:rsidRPr="003768A9">
        <w:rPr>
          <w:rFonts w:ascii="Naskh MT for Bosch School" w:hAnsi="Naskh MT for Bosch School" w:cs="Naskh MT for Bosch School"/>
          <w:sz w:val="23"/>
          <w:szCs w:val="23"/>
          <w:rtl/>
          <w:lang w:bidi="fa-IR"/>
        </w:rPr>
        <w:t>.</w:t>
      </w:r>
    </w:p>
    <w:p w14:paraId="7F1741C8" w14:textId="6542516A"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۳-۱-۱۰-۳</w:t>
      </w:r>
      <w:r w:rsidR="00FF7DAE">
        <w:rPr>
          <w:rFonts w:ascii="Naskh MT for Bosch School" w:hAnsi="Naskh MT for Bosch School" w:cs="Naskh MT for Bosch School"/>
          <w:sz w:val="23"/>
          <w:szCs w:val="23"/>
          <w:rtl/>
          <w:lang w:bidi="fa-IR"/>
        </w:rPr>
        <w:tab/>
      </w:r>
      <w:r w:rsidR="0081748E" w:rsidRPr="003768A9">
        <w:rPr>
          <w:rFonts w:ascii="Naskh MT for Bosch School" w:hAnsi="Naskh MT for Bosch School" w:cs="Naskh MT for Bosch School"/>
          <w:sz w:val="23"/>
          <w:szCs w:val="23"/>
          <w:rtl/>
          <w:lang w:bidi="fa-IR"/>
        </w:rPr>
        <w:t>تجاوز از ٩</w:t>
      </w:r>
      <w:r w:rsidR="001E3F4A" w:rsidRPr="003768A9">
        <w:rPr>
          <w:rFonts w:ascii="Naskh MT for Bosch School" w:hAnsi="Naskh MT for Bosch School" w:cs="Naskh MT for Bosch School"/>
          <w:sz w:val="23"/>
          <w:szCs w:val="23"/>
          <w:rtl/>
          <w:lang w:bidi="fa-IR"/>
        </w:rPr>
        <w:t>۵</w:t>
      </w:r>
      <w:r w:rsidR="000608DA" w:rsidRPr="003768A9">
        <w:rPr>
          <w:rFonts w:ascii="Naskh MT for Bosch School" w:hAnsi="Naskh MT for Bosch School" w:cs="Naskh MT for Bosch School"/>
          <w:sz w:val="23"/>
          <w:szCs w:val="23"/>
          <w:rtl/>
          <w:lang w:bidi="fa-IR"/>
        </w:rPr>
        <w:t xml:space="preserve"> </w:t>
      </w:r>
      <w:r w:rsidR="0081748E" w:rsidRPr="003768A9">
        <w:rPr>
          <w:rFonts w:ascii="Naskh MT for Bosch School" w:hAnsi="Naskh MT for Bosch School" w:cs="Naskh MT for Bosch School"/>
          <w:sz w:val="23"/>
          <w:szCs w:val="23"/>
          <w:rtl/>
          <w:lang w:bidi="fa-IR"/>
        </w:rPr>
        <w:t>مثقال حرام است</w:t>
      </w:r>
      <w:r w:rsidR="000608DA" w:rsidRPr="003768A9">
        <w:rPr>
          <w:rFonts w:ascii="Naskh MT for Bosch School" w:hAnsi="Naskh MT for Bosch School" w:cs="Naskh MT for Bosch School"/>
          <w:sz w:val="23"/>
          <w:szCs w:val="23"/>
          <w:rtl/>
          <w:lang w:bidi="fa-IR"/>
        </w:rPr>
        <w:t>.</w:t>
      </w:r>
    </w:p>
    <w:p w14:paraId="5972C01C" w14:textId="23B1EF0F"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۳-۱-۱۰-۴</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احسن و اولی آنکه زوج در پرداخت</w:t>
      </w:r>
      <w:r w:rsidR="00754285"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 به ١٩ مثقال نقره قناعت نما</w:t>
      </w:r>
      <w:r w:rsidR="00686B23" w:rsidRPr="003768A9">
        <w:rPr>
          <w:rFonts w:ascii="Naskh MT for Bosch School" w:hAnsi="Naskh MT for Bosch School" w:cs="Naskh MT for Bosch School"/>
          <w:sz w:val="23"/>
          <w:szCs w:val="23"/>
          <w:rtl/>
          <w:lang w:bidi="fa-IR"/>
        </w:rPr>
        <w:t>يد</w:t>
      </w:r>
      <w:r w:rsidR="000608DA" w:rsidRPr="003768A9">
        <w:rPr>
          <w:rFonts w:ascii="Naskh MT for Bosch School" w:hAnsi="Naskh MT for Bosch School" w:cs="Naskh MT for Bosch School"/>
          <w:sz w:val="23"/>
          <w:szCs w:val="23"/>
          <w:rtl/>
          <w:lang w:bidi="fa-IR"/>
        </w:rPr>
        <w:t>.</w:t>
      </w:r>
    </w:p>
    <w:p w14:paraId="70A17EE5" w14:textId="1C761EEF" w:rsidR="00095F27"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۳-۱-۱۰-۵</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پرداخت مهر کلّا ممکن نباشد</w:t>
      </w:r>
      <w:r w:rsidR="00754285"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صدور قبض مجلس جا</w:t>
      </w:r>
      <w:r w:rsidR="00686B23" w:rsidRPr="003768A9">
        <w:rPr>
          <w:rFonts w:ascii="Naskh MT for Bosch School" w:hAnsi="Naskh MT for Bosch School" w:cs="Naskh MT for Bosch School"/>
          <w:sz w:val="23"/>
          <w:szCs w:val="23"/>
          <w:rtl/>
          <w:lang w:bidi="fa-IR"/>
        </w:rPr>
        <w:t>يز</w:t>
      </w:r>
      <w:r w:rsidR="0081748E" w:rsidRPr="003768A9">
        <w:rPr>
          <w:rFonts w:ascii="Naskh MT for Bosch School" w:hAnsi="Naskh MT for Bosch School" w:cs="Naskh MT for Bosch School"/>
          <w:sz w:val="23"/>
          <w:szCs w:val="23"/>
          <w:rtl/>
          <w:lang w:bidi="fa-IR"/>
        </w:rPr>
        <w:t xml:space="preserve"> است</w:t>
      </w:r>
      <w:r w:rsidR="000608DA" w:rsidRPr="003768A9">
        <w:rPr>
          <w:rFonts w:ascii="Naskh MT for Bosch School" w:hAnsi="Naskh MT for Bosch School" w:cs="Naskh MT for Bosch School"/>
          <w:sz w:val="23"/>
          <w:szCs w:val="23"/>
          <w:rtl/>
          <w:lang w:bidi="fa-IR"/>
        </w:rPr>
        <w:t>.</w:t>
      </w:r>
    </w:p>
    <w:p w14:paraId="1CC10608" w14:textId="1F1F930B"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۳-۱-۱۱</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بعد از قرائت آ</w:t>
      </w:r>
      <w:r w:rsidR="00686B23" w:rsidRPr="003768A9">
        <w:rPr>
          <w:rFonts w:ascii="Naskh MT for Bosch School" w:hAnsi="Naskh MT for Bosch School" w:cs="Naskh MT for Bosch School"/>
          <w:sz w:val="23"/>
          <w:szCs w:val="23"/>
          <w:rtl/>
          <w:lang w:bidi="fa-IR"/>
        </w:rPr>
        <w:t>يتين</w:t>
      </w:r>
      <w:r w:rsidR="00AE2E7D" w:rsidRPr="003768A9">
        <w:rPr>
          <w:rFonts w:ascii="Naskh MT for Bosch School" w:hAnsi="Naskh MT for Bosch School" w:cs="Naskh MT for Bosch School"/>
          <w:sz w:val="23"/>
          <w:szCs w:val="23"/>
          <w:rtl/>
          <w:lang w:bidi="fa-IR"/>
        </w:rPr>
        <w:t xml:space="preserve"> و اعطاء</w:t>
      </w:r>
      <w:r w:rsidR="00CF4263"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w:t>
      </w:r>
      <w:r w:rsidR="00686B23" w:rsidRPr="003768A9">
        <w:rPr>
          <w:rFonts w:ascii="Naskh MT for Bosch School" w:hAnsi="Naskh MT for Bosch School" w:cs="Naskh MT for Bosch School"/>
          <w:sz w:val="23"/>
          <w:szCs w:val="23"/>
          <w:rtl/>
          <w:lang w:bidi="fa-IR"/>
        </w:rPr>
        <w:t>يّه</w:t>
      </w:r>
      <w:r w:rsidR="00AE2E7D" w:rsidRPr="003768A9">
        <w:rPr>
          <w:rFonts w:ascii="Naskh MT for Bosch School" w:hAnsi="Naskh MT for Bosch School" w:cs="Naskh MT for Bosch School"/>
          <w:sz w:val="23"/>
          <w:szCs w:val="23"/>
          <w:rtl/>
          <w:lang w:bidi="fa-IR"/>
        </w:rPr>
        <w:t xml:space="preserve"> اگر </w:t>
      </w:r>
      <w:r w:rsidR="00686B23" w:rsidRPr="003768A9">
        <w:rPr>
          <w:rFonts w:ascii="Naskh MT for Bosch School" w:hAnsi="Naskh MT for Bosch School" w:cs="Naskh MT for Bosch School"/>
          <w:sz w:val="23"/>
          <w:szCs w:val="23"/>
          <w:rtl/>
          <w:lang w:bidi="fa-IR"/>
        </w:rPr>
        <w:t>يک</w:t>
      </w:r>
      <w:r w:rsidR="00AE2E7D" w:rsidRPr="003768A9">
        <w:rPr>
          <w:rFonts w:ascii="Naskh MT for Bosch School" w:hAnsi="Naskh MT for Bosch School" w:cs="Naskh MT for Bosch School"/>
          <w:sz w:val="23"/>
          <w:szCs w:val="23"/>
          <w:rtl/>
          <w:lang w:bidi="fa-IR"/>
        </w:rPr>
        <w:t>ی از طرف</w:t>
      </w:r>
      <w:r w:rsidR="00686B23" w:rsidRPr="003768A9">
        <w:rPr>
          <w:rFonts w:ascii="Naskh MT for Bosch School" w:hAnsi="Naskh MT for Bosch School" w:cs="Naskh MT for Bosch School"/>
          <w:sz w:val="23"/>
          <w:szCs w:val="23"/>
          <w:rtl/>
          <w:lang w:bidi="fa-IR"/>
        </w:rPr>
        <w:t>ين</w:t>
      </w:r>
      <w:r w:rsidR="00CF4263"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قبل از زفاف نسبت به د</w:t>
      </w:r>
      <w:r w:rsidR="00686B23" w:rsidRPr="003768A9">
        <w:rPr>
          <w:rFonts w:ascii="Naskh MT for Bosch School" w:hAnsi="Naskh MT for Bosch School" w:cs="Naskh MT for Bosch School"/>
          <w:sz w:val="23"/>
          <w:szCs w:val="23"/>
          <w:rtl/>
          <w:lang w:bidi="fa-IR"/>
        </w:rPr>
        <w:t>يگ</w:t>
      </w:r>
      <w:r w:rsidR="00AE2E7D" w:rsidRPr="003768A9">
        <w:rPr>
          <w:rFonts w:ascii="Naskh MT for Bosch School" w:hAnsi="Naskh MT for Bosch School" w:cs="Naskh MT for Bosch School"/>
          <w:sz w:val="23"/>
          <w:szCs w:val="23"/>
          <w:rtl/>
          <w:lang w:bidi="fa-IR"/>
        </w:rPr>
        <w:t>ری</w:t>
      </w:r>
      <w:r w:rsidR="0081748E" w:rsidRPr="003768A9">
        <w:rPr>
          <w:rFonts w:ascii="Naskh MT for Bosch School" w:hAnsi="Naskh MT for Bosch School" w:cs="Naskh MT for Bosch School"/>
          <w:sz w:val="23"/>
          <w:szCs w:val="23"/>
          <w:rtl/>
          <w:lang w:bidi="fa-IR"/>
        </w:rPr>
        <w:t xml:space="preserve"> </w:t>
      </w:r>
      <w:r w:rsidR="003638D7" w:rsidRPr="003768A9">
        <w:rPr>
          <w:rFonts w:ascii="Naskh MT for Bosch School" w:hAnsi="Naskh MT for Bosch School" w:cs="Naskh MT for Bosch School"/>
          <w:sz w:val="23"/>
          <w:szCs w:val="23"/>
          <w:rtl/>
          <w:lang w:bidi="fa-IR"/>
        </w:rPr>
        <w:t xml:space="preserve">کُره حاصل نمود دوران تربّص </w:t>
      </w:r>
      <w:r w:rsidR="00AE2E7D" w:rsidRPr="003768A9">
        <w:rPr>
          <w:rFonts w:ascii="Naskh MT for Bosch School" w:hAnsi="Naskh MT for Bosch School" w:cs="Naskh MT for Bosch School"/>
          <w:sz w:val="23"/>
          <w:szCs w:val="23"/>
          <w:rtl/>
          <w:lang w:bidi="fa-IR"/>
        </w:rPr>
        <w:t>قبل از طلاق لازم ن</w:t>
      </w:r>
      <w:r w:rsidR="00686B23" w:rsidRPr="003768A9">
        <w:rPr>
          <w:rFonts w:ascii="Naskh MT for Bosch School" w:hAnsi="Naskh MT for Bosch School" w:cs="Naskh MT for Bosch School"/>
          <w:sz w:val="23"/>
          <w:szCs w:val="23"/>
          <w:rtl/>
          <w:lang w:bidi="fa-IR"/>
        </w:rPr>
        <w:t>يس</w:t>
      </w:r>
      <w:r w:rsidR="00AE2E7D" w:rsidRPr="003768A9">
        <w:rPr>
          <w:rFonts w:ascii="Naskh MT for Bosch School" w:hAnsi="Naskh MT for Bosch School" w:cs="Naskh MT for Bosch School"/>
          <w:sz w:val="23"/>
          <w:szCs w:val="23"/>
          <w:rtl/>
          <w:lang w:bidi="fa-IR"/>
        </w:rPr>
        <w:t>ت و اخذ</w:t>
      </w:r>
      <w:r w:rsidR="003638D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w:t>
      </w:r>
      <w:r w:rsidR="00686B23" w:rsidRPr="003768A9">
        <w:rPr>
          <w:rFonts w:ascii="Naskh MT for Bosch School" w:hAnsi="Naskh MT for Bosch School" w:cs="Naskh MT for Bosch School"/>
          <w:sz w:val="23"/>
          <w:szCs w:val="23"/>
          <w:rtl/>
          <w:lang w:bidi="fa-IR"/>
        </w:rPr>
        <w:t>يّه</w:t>
      </w:r>
      <w:r w:rsidR="00AE2E7D" w:rsidRPr="003768A9">
        <w:rPr>
          <w:rFonts w:ascii="Naskh MT for Bosch School" w:hAnsi="Naskh MT for Bosch School" w:cs="Naskh MT for Bosch School"/>
          <w:sz w:val="23"/>
          <w:szCs w:val="23"/>
          <w:rtl/>
          <w:lang w:bidi="fa-IR"/>
        </w:rPr>
        <w:t xml:space="preserve"> ن</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 xml:space="preserve"> از زوجه </w:t>
      </w:r>
      <w:r w:rsidR="003638D7" w:rsidRPr="003768A9">
        <w:rPr>
          <w:rFonts w:ascii="Naskh MT for Bosch School" w:hAnsi="Naskh MT for Bosch School" w:cs="Naskh MT for Bosch School"/>
          <w:sz w:val="23"/>
          <w:szCs w:val="23"/>
          <w:rtl/>
          <w:lang w:bidi="fa-IR"/>
        </w:rPr>
        <w:t>جايز نه</w:t>
      </w:r>
      <w:r w:rsidR="00AC7B29" w:rsidRPr="003768A9">
        <w:rPr>
          <w:rFonts w:ascii="Naskh MT for Bosch School" w:hAnsi="Naskh MT for Bosch School" w:cs="Naskh MT for Bosch School"/>
          <w:sz w:val="23"/>
          <w:szCs w:val="23"/>
          <w:rtl/>
          <w:lang w:bidi="fa-IR"/>
        </w:rPr>
        <w:t>.</w:t>
      </w:r>
    </w:p>
    <w:p w14:paraId="24F87926" w14:textId="7DE527BA"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۳-۱-۱۲</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زوج با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هنگام سفر م</w:t>
      </w:r>
      <w:r w:rsidR="00686B23" w:rsidRPr="003768A9">
        <w:rPr>
          <w:rFonts w:ascii="Naskh MT for Bosch School" w:hAnsi="Naskh MT for Bosch School" w:cs="Naskh MT for Bosch School"/>
          <w:sz w:val="23"/>
          <w:szCs w:val="23"/>
          <w:rtl/>
          <w:lang w:bidi="fa-IR"/>
        </w:rPr>
        <w:t>يق</w:t>
      </w:r>
      <w:r w:rsidR="00AE2E7D" w:rsidRPr="003768A9">
        <w:rPr>
          <w:rFonts w:ascii="Naskh MT for Bosch School" w:hAnsi="Naskh MT for Bosch School" w:cs="Naskh MT for Bosch School"/>
          <w:sz w:val="23"/>
          <w:szCs w:val="23"/>
          <w:rtl/>
          <w:lang w:bidi="fa-IR"/>
        </w:rPr>
        <w:t>اتی برای مراجعت</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تع</w:t>
      </w:r>
      <w:r w:rsidR="00686B23" w:rsidRPr="003768A9">
        <w:rPr>
          <w:rFonts w:ascii="Naskh MT for Bosch School" w:hAnsi="Naskh MT for Bosch School" w:cs="Naskh MT for Bosch School"/>
          <w:sz w:val="23"/>
          <w:szCs w:val="23"/>
          <w:rtl/>
          <w:lang w:bidi="fa-IR"/>
        </w:rPr>
        <w:t>يين</w:t>
      </w:r>
      <w:r w:rsidR="00AE2E7D" w:rsidRPr="003768A9">
        <w:rPr>
          <w:rFonts w:ascii="Naskh MT for Bosch School" w:hAnsi="Naskh MT for Bosch School" w:cs="Naskh MT for Bosch School"/>
          <w:sz w:val="23"/>
          <w:szCs w:val="23"/>
          <w:rtl/>
          <w:lang w:bidi="fa-IR"/>
        </w:rPr>
        <w:t xml:space="preserve"> نما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و</w:t>
      </w:r>
      <w:r w:rsidR="003573A5" w:rsidRPr="003768A9">
        <w:rPr>
          <w:rFonts w:ascii="Naskh MT for Bosch School" w:hAnsi="Naskh MT for Bosch School" w:cs="Naskh MT for Bosch School" w:hint="cs"/>
          <w:sz w:val="23"/>
          <w:szCs w:val="23"/>
          <w:rtl/>
          <w:lang w:bidi="fa-IR"/>
        </w:rPr>
        <w:t xml:space="preserve"> </w:t>
      </w:r>
      <w:r w:rsidR="00AE2E7D" w:rsidRPr="003768A9">
        <w:rPr>
          <w:rFonts w:ascii="Naskh MT for Bosch School" w:hAnsi="Naskh MT for Bosch School" w:cs="Naskh MT for Bosch School"/>
          <w:sz w:val="23"/>
          <w:szCs w:val="23"/>
          <w:rtl/>
          <w:lang w:bidi="fa-IR"/>
        </w:rPr>
        <w:t>اگر به عذر موجّهی از</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مراجعت در موعد مقرّر ممنوع شد با</w:t>
      </w:r>
      <w:r w:rsidR="00686B23" w:rsidRPr="003768A9">
        <w:rPr>
          <w:rFonts w:ascii="Naskh MT for Bosch School" w:hAnsi="Naskh MT for Bosch School" w:cs="Naskh MT for Bosch School"/>
          <w:sz w:val="23"/>
          <w:szCs w:val="23"/>
          <w:rtl/>
          <w:lang w:bidi="fa-IR"/>
        </w:rPr>
        <w:t>يد</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خود را مطّلع سازد و کمال جهد</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مبذول دارد که مراجعت کند و اگر زوج ه</w:t>
      </w:r>
      <w:r w:rsidR="00686B23" w:rsidRPr="003768A9">
        <w:rPr>
          <w:rFonts w:ascii="Naskh MT for Bosch School" w:hAnsi="Naskh MT for Bosch School" w:cs="Naskh MT for Bosch School"/>
          <w:sz w:val="23"/>
          <w:szCs w:val="23"/>
          <w:rtl/>
          <w:lang w:bidi="fa-IR"/>
        </w:rPr>
        <w:t>يچ</w:t>
      </w:r>
      <w:r w:rsidR="00BC1D9B" w:rsidRPr="003768A9">
        <w:rPr>
          <w:rFonts w:ascii="Naskh MT for Bosch School" w:hAnsi="Naskh MT for Bosch School" w:cs="Naskh MT for Bosch School"/>
          <w:sz w:val="23"/>
          <w:szCs w:val="23"/>
          <w:rtl/>
          <w:lang w:bidi="fa-IR"/>
        </w:rPr>
        <w:t xml:space="preserve"> </w:t>
      </w:r>
      <w:r w:rsidR="00686B23" w:rsidRPr="003768A9">
        <w:rPr>
          <w:rFonts w:ascii="Naskh MT for Bosch School" w:hAnsi="Naskh MT for Bosch School" w:cs="Naskh MT for Bosch School"/>
          <w:sz w:val="23"/>
          <w:szCs w:val="23"/>
          <w:rtl/>
          <w:lang w:bidi="fa-IR"/>
        </w:rPr>
        <w:t>يک</w:t>
      </w:r>
      <w:r w:rsidR="00AE2E7D" w:rsidRPr="003768A9">
        <w:rPr>
          <w:rFonts w:ascii="Naskh MT for Bosch School" w:hAnsi="Naskh MT for Bosch School" w:cs="Naskh MT for Bosch School"/>
          <w:sz w:val="23"/>
          <w:szCs w:val="23"/>
          <w:rtl/>
          <w:lang w:bidi="fa-IR"/>
        </w:rPr>
        <w:t xml:space="preserve"> از ا</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دو شرط را اجرا نکرد زوجه با</w:t>
      </w:r>
      <w:r w:rsidR="00686B23" w:rsidRPr="003768A9">
        <w:rPr>
          <w:rFonts w:ascii="Naskh MT for Bosch School" w:hAnsi="Naskh MT for Bosch School" w:cs="Naskh MT for Bosch School"/>
          <w:sz w:val="23"/>
          <w:szCs w:val="23"/>
          <w:rtl/>
          <w:lang w:bidi="fa-IR"/>
        </w:rPr>
        <w:t>يد</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نه (٩) ماه صبر کند و بعد </w:t>
      </w:r>
      <w:r w:rsidR="00670DBD" w:rsidRPr="003768A9">
        <w:rPr>
          <w:rFonts w:ascii="Naskh MT for Bosch School" w:hAnsi="Naskh MT for Bosch School" w:cs="Naskh MT for Bosch School"/>
          <w:sz w:val="23"/>
          <w:szCs w:val="23"/>
          <w:rtl/>
          <w:lang w:bidi="fa-IR"/>
        </w:rPr>
        <w:t>می‌</w:t>
      </w:r>
      <w:r w:rsidR="00AE2E7D" w:rsidRPr="003768A9">
        <w:rPr>
          <w:rFonts w:ascii="Naskh MT for Bosch School" w:hAnsi="Naskh MT for Bosch School" w:cs="Naskh MT for Bosch School"/>
          <w:sz w:val="23"/>
          <w:szCs w:val="23"/>
          <w:rtl/>
          <w:lang w:bidi="fa-IR"/>
        </w:rPr>
        <w:t>تواند با</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د</w:t>
      </w:r>
      <w:r w:rsidR="00686B23" w:rsidRPr="003768A9">
        <w:rPr>
          <w:rFonts w:ascii="Naskh MT for Bosch School" w:hAnsi="Naskh MT for Bosch School" w:cs="Naskh MT for Bosch School"/>
          <w:sz w:val="23"/>
          <w:szCs w:val="23"/>
          <w:rtl/>
          <w:lang w:bidi="fa-IR"/>
        </w:rPr>
        <w:t>يگ</w:t>
      </w:r>
      <w:r w:rsidR="00AE2E7D" w:rsidRPr="003768A9">
        <w:rPr>
          <w:rFonts w:ascii="Naskh MT for Bosch School" w:hAnsi="Naskh MT for Bosch School" w:cs="Naskh MT for Bosch School"/>
          <w:sz w:val="23"/>
          <w:szCs w:val="23"/>
          <w:rtl/>
          <w:lang w:bidi="fa-IR"/>
        </w:rPr>
        <w:t>ری ازدواج نما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ولکن صبر و انتظار</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اولی است</w:t>
      </w:r>
      <w:r w:rsidR="00265FE8"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هر گاه خبر موت </w:t>
      </w:r>
      <w:r w:rsidR="00686B23" w:rsidRPr="003768A9">
        <w:rPr>
          <w:rFonts w:ascii="Naskh MT for Bosch School" w:hAnsi="Naskh MT for Bosch School" w:cs="Naskh MT for Bosch School"/>
          <w:sz w:val="23"/>
          <w:szCs w:val="23"/>
          <w:rtl/>
          <w:lang w:bidi="fa-IR"/>
        </w:rPr>
        <w:t>يا</w:t>
      </w:r>
      <w:r w:rsidR="00AE2E7D" w:rsidRPr="003768A9">
        <w:rPr>
          <w:rFonts w:ascii="Naskh MT for Bosch School" w:hAnsi="Naskh MT for Bosch School" w:cs="Naskh MT for Bosch School"/>
          <w:sz w:val="23"/>
          <w:szCs w:val="23"/>
          <w:rtl/>
          <w:lang w:bidi="fa-IR"/>
        </w:rPr>
        <w:t xml:space="preserve"> قتل زوج به</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رسد و ا</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مطلب به ش</w:t>
      </w:r>
      <w:r w:rsidR="00686B23" w:rsidRPr="003768A9">
        <w:rPr>
          <w:rFonts w:ascii="Naskh MT for Bosch School" w:hAnsi="Naskh MT for Bosch School" w:cs="Naskh MT for Bosch School"/>
          <w:sz w:val="23"/>
          <w:szCs w:val="23"/>
          <w:rtl/>
          <w:lang w:bidi="fa-IR"/>
        </w:rPr>
        <w:t>يو</w:t>
      </w:r>
      <w:r w:rsidR="00AE2E7D" w:rsidRPr="003768A9">
        <w:rPr>
          <w:rFonts w:ascii="Naskh MT for Bosch School" w:hAnsi="Naskh MT for Bosch School" w:cs="Naskh MT for Bosch School"/>
          <w:sz w:val="23"/>
          <w:szCs w:val="23"/>
          <w:rtl/>
          <w:lang w:bidi="fa-IR"/>
        </w:rPr>
        <w:t xml:space="preserve">ع </w:t>
      </w:r>
      <w:r w:rsidR="00686B23" w:rsidRPr="003768A9">
        <w:rPr>
          <w:rFonts w:ascii="Naskh MT for Bosch School" w:hAnsi="Naskh MT for Bosch School" w:cs="Naskh MT for Bosch School"/>
          <w:sz w:val="23"/>
          <w:szCs w:val="23"/>
          <w:rtl/>
          <w:lang w:bidi="fa-IR"/>
        </w:rPr>
        <w:t>يا</w:t>
      </w:r>
      <w:r w:rsidR="00AE2E7D" w:rsidRPr="003768A9">
        <w:rPr>
          <w:rFonts w:ascii="Naskh MT for Bosch School" w:hAnsi="Naskh MT for Bosch School" w:cs="Naskh MT for Bosch School"/>
          <w:sz w:val="23"/>
          <w:szCs w:val="23"/>
          <w:rtl/>
          <w:lang w:bidi="fa-IR"/>
        </w:rPr>
        <w:t xml:space="preserve"> اظهار</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عدل</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ثابت شود ازدواج مجدّد زوجه پس از</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انقضاء نه (٩) ماه جا</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 xml:space="preserve"> است</w:t>
      </w:r>
      <w:r w:rsidR="00AC7B29" w:rsidRPr="003768A9">
        <w:rPr>
          <w:rFonts w:ascii="Naskh MT for Bosch School" w:hAnsi="Naskh MT for Bosch School" w:cs="Naskh MT for Bosch School"/>
          <w:sz w:val="23"/>
          <w:szCs w:val="23"/>
          <w:rtl/>
          <w:lang w:bidi="fa-IR"/>
        </w:rPr>
        <w:t>.</w:t>
      </w:r>
    </w:p>
    <w:p w14:paraId="3334ABBD" w14:textId="2A6F58B2"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۳-۱-۱۳</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زوج با وقوف به حکم کتاب</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اقدس بسفر رود بدون آنکه</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را از م</w:t>
      </w:r>
      <w:r w:rsidR="00686B23" w:rsidRPr="003768A9">
        <w:rPr>
          <w:rFonts w:ascii="Naskh MT for Bosch School" w:hAnsi="Naskh MT for Bosch School" w:cs="Naskh MT for Bosch School"/>
          <w:sz w:val="23"/>
          <w:szCs w:val="23"/>
          <w:rtl/>
          <w:lang w:bidi="fa-IR"/>
        </w:rPr>
        <w:t>يق</w:t>
      </w:r>
      <w:r w:rsidR="00AE2E7D" w:rsidRPr="003768A9">
        <w:rPr>
          <w:rFonts w:ascii="Naskh MT for Bosch School" w:hAnsi="Naskh MT for Bosch School" w:cs="Naskh MT for Bosch School"/>
          <w:sz w:val="23"/>
          <w:szCs w:val="23"/>
          <w:rtl/>
          <w:lang w:bidi="fa-IR"/>
        </w:rPr>
        <w:t>ات مراجعت مطّلع</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کند زوجه م</w:t>
      </w:r>
      <w:r w:rsidR="00686B23" w:rsidRPr="003768A9">
        <w:rPr>
          <w:rFonts w:ascii="Naskh MT for Bosch School" w:hAnsi="Naskh MT for Bosch School" w:cs="Naskh MT for Bosch School"/>
          <w:sz w:val="23"/>
          <w:szCs w:val="23"/>
          <w:rtl/>
          <w:lang w:bidi="fa-IR"/>
        </w:rPr>
        <w:t>يت</w:t>
      </w:r>
      <w:r w:rsidR="00AE2E7D" w:rsidRPr="003768A9">
        <w:rPr>
          <w:rFonts w:ascii="Naskh MT for Bosch School" w:hAnsi="Naskh MT for Bosch School" w:cs="Naskh MT for Bosch School"/>
          <w:sz w:val="23"/>
          <w:szCs w:val="23"/>
          <w:rtl/>
          <w:lang w:bidi="fa-IR"/>
        </w:rPr>
        <w:t xml:space="preserve">واند بعد از </w:t>
      </w:r>
      <w:r w:rsidR="00686B23" w:rsidRPr="003768A9">
        <w:rPr>
          <w:rFonts w:ascii="Naskh MT for Bosch School" w:hAnsi="Naskh MT for Bosch School" w:cs="Naskh MT for Bosch School"/>
          <w:sz w:val="23"/>
          <w:szCs w:val="23"/>
          <w:rtl/>
          <w:lang w:bidi="fa-IR"/>
        </w:rPr>
        <w:t>يک</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سال انتظار ازدواج نما</w:t>
      </w:r>
      <w:r w:rsidR="00686B23" w:rsidRPr="003768A9">
        <w:rPr>
          <w:rFonts w:ascii="Naskh MT for Bosch School" w:hAnsi="Naskh MT for Bosch School" w:cs="Naskh MT for Bosch School"/>
          <w:sz w:val="23"/>
          <w:szCs w:val="23"/>
          <w:rtl/>
          <w:lang w:bidi="fa-IR"/>
        </w:rPr>
        <w:t>يد</w:t>
      </w:r>
      <w:r w:rsidR="00265FE8"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امّا اگر زوج از حکم الهی</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آگاه نباشد زوجه با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صبر کند</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تا خبری از زوج برسد</w:t>
      </w:r>
      <w:r w:rsidR="00AC7B29" w:rsidRPr="003768A9">
        <w:rPr>
          <w:rFonts w:ascii="Naskh MT for Bosch School" w:hAnsi="Naskh MT for Bosch School" w:cs="Naskh MT for Bosch School"/>
          <w:sz w:val="23"/>
          <w:szCs w:val="23"/>
          <w:rtl/>
          <w:lang w:bidi="fa-IR"/>
        </w:rPr>
        <w:t>.</w:t>
      </w:r>
    </w:p>
    <w:p w14:paraId="346F88B8" w14:textId="00237650"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۳-۱-۱۴</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بعد از اداء مهر بر زوج</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معلوم شود که زوجه باکره</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ن</w:t>
      </w:r>
      <w:r w:rsidR="00686B23" w:rsidRPr="003768A9">
        <w:rPr>
          <w:rFonts w:ascii="Naskh MT for Bosch School" w:hAnsi="Naskh MT for Bosch School" w:cs="Naskh MT for Bosch School"/>
          <w:sz w:val="23"/>
          <w:szCs w:val="23"/>
          <w:rtl/>
          <w:lang w:bidi="fa-IR"/>
        </w:rPr>
        <w:t>يس</w:t>
      </w:r>
      <w:r w:rsidR="00AE2E7D" w:rsidRPr="003768A9">
        <w:rPr>
          <w:rFonts w:ascii="Naskh MT for Bosch School" w:hAnsi="Naskh MT for Bosch School" w:cs="Naskh MT for Bosch School"/>
          <w:sz w:val="23"/>
          <w:szCs w:val="23"/>
          <w:rtl/>
          <w:lang w:bidi="fa-IR"/>
        </w:rPr>
        <w:t>ت زوج م</w:t>
      </w:r>
      <w:r w:rsidR="00686B23" w:rsidRPr="003768A9">
        <w:rPr>
          <w:rFonts w:ascii="Naskh MT for Bosch School" w:hAnsi="Naskh MT for Bosch School" w:cs="Naskh MT for Bosch School"/>
          <w:sz w:val="23"/>
          <w:szCs w:val="23"/>
          <w:rtl/>
          <w:lang w:bidi="fa-IR"/>
        </w:rPr>
        <w:t>يت</w:t>
      </w:r>
      <w:r w:rsidR="00AE2E7D" w:rsidRPr="003768A9">
        <w:rPr>
          <w:rFonts w:ascii="Naskh MT for Bosch School" w:hAnsi="Naskh MT for Bosch School" w:cs="Naskh MT for Bosch School"/>
          <w:sz w:val="23"/>
          <w:szCs w:val="23"/>
          <w:rtl/>
          <w:lang w:bidi="fa-IR"/>
        </w:rPr>
        <w:t>واند اعاده</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w:t>
      </w:r>
      <w:r w:rsidR="00686B23" w:rsidRPr="003768A9">
        <w:rPr>
          <w:rFonts w:ascii="Naskh MT for Bosch School" w:hAnsi="Naskh MT for Bosch School" w:cs="Naskh MT for Bosch School"/>
          <w:sz w:val="23"/>
          <w:szCs w:val="23"/>
          <w:rtl/>
          <w:lang w:bidi="fa-IR"/>
        </w:rPr>
        <w:t>يّه</w:t>
      </w:r>
      <w:r w:rsidR="00AE2E7D" w:rsidRPr="003768A9">
        <w:rPr>
          <w:rFonts w:ascii="Naskh MT for Bosch School" w:hAnsi="Naskh MT for Bosch School" w:cs="Naskh MT for Bosch School"/>
          <w:sz w:val="23"/>
          <w:szCs w:val="23"/>
          <w:rtl/>
          <w:lang w:bidi="fa-IR"/>
        </w:rPr>
        <w:t xml:space="preserve"> </w:t>
      </w:r>
      <w:r w:rsidR="00A14E92" w:rsidRPr="003768A9">
        <w:rPr>
          <w:rFonts w:ascii="Naskh MT for Bosch School" w:hAnsi="Naskh MT for Bosch School" w:cs="Naskh MT for Bosch School"/>
          <w:sz w:val="23"/>
          <w:szCs w:val="23"/>
          <w:rtl/>
          <w:lang w:bidi="fa-IR"/>
        </w:rPr>
        <w:t>و مصارف را مطالبه نمايد</w:t>
      </w:r>
      <w:r w:rsidR="00AC7B29" w:rsidRPr="003768A9">
        <w:rPr>
          <w:rFonts w:ascii="Naskh MT for Bosch School" w:hAnsi="Naskh MT for Bosch School" w:cs="Naskh MT for Bosch School"/>
          <w:sz w:val="23"/>
          <w:szCs w:val="23"/>
          <w:rtl/>
          <w:lang w:bidi="fa-IR"/>
        </w:rPr>
        <w:t>.</w:t>
      </w:r>
    </w:p>
    <w:p w14:paraId="1FC8B470" w14:textId="6F604AA0"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۳-۱-۱۵</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ازدواج مشروط به بکارت</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شده و فساد شرط مشاهده</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شود فساد شرط سبب </w:t>
      </w:r>
      <w:r w:rsidR="00A14E92" w:rsidRPr="003768A9">
        <w:rPr>
          <w:rFonts w:ascii="Naskh MT for Bosch School" w:hAnsi="Naskh MT for Bosch School" w:cs="Naskh MT for Bosch School"/>
          <w:sz w:val="23"/>
          <w:szCs w:val="23"/>
          <w:rtl/>
          <w:lang w:bidi="fa-IR"/>
        </w:rPr>
        <w:t>فساد مشروط است</w:t>
      </w:r>
      <w:r w:rsidR="00265FE8" w:rsidRPr="003768A9">
        <w:rPr>
          <w:rFonts w:ascii="Naskh MT for Bosch School" w:hAnsi="Naskh MT for Bosch School" w:cs="Naskh MT for Bosch School"/>
          <w:sz w:val="23"/>
          <w:szCs w:val="23"/>
          <w:rtl/>
          <w:lang w:bidi="fa-IR"/>
        </w:rPr>
        <w:t xml:space="preserve">. </w:t>
      </w:r>
      <w:r w:rsidR="00A14E92" w:rsidRPr="003768A9">
        <w:rPr>
          <w:rFonts w:ascii="Naskh MT for Bosch School" w:hAnsi="Naskh MT for Bosch School" w:cs="Naskh MT for Bosch School"/>
          <w:sz w:val="23"/>
          <w:szCs w:val="23"/>
          <w:rtl/>
          <w:lang w:bidi="fa-IR"/>
        </w:rPr>
        <w:t>در اين صورت اعاده</w:t>
      </w:r>
      <w:r w:rsidR="006E5E92" w:rsidRPr="003768A9">
        <w:rPr>
          <w:rFonts w:ascii="Naskh MT for Bosch School" w:hAnsi="Naskh MT for Bosch School" w:cs="Naskh MT for Bosch School"/>
          <w:sz w:val="23"/>
          <w:szCs w:val="23"/>
          <w:rtl/>
          <w:lang w:bidi="fa-IR"/>
        </w:rPr>
        <w:t>ٔ</w:t>
      </w:r>
      <w:r w:rsidR="00A14E92" w:rsidRPr="003768A9">
        <w:rPr>
          <w:rFonts w:ascii="Naskh MT for Bosch School" w:hAnsi="Naskh MT for Bosch School" w:cs="Naskh MT for Bosch School"/>
          <w:sz w:val="23"/>
          <w:szCs w:val="23"/>
          <w:rtl/>
          <w:lang w:bidi="fa-IR"/>
        </w:rPr>
        <w:t xml:space="preserve"> مهريّه و مطالبه</w:t>
      </w:r>
      <w:r w:rsidR="006E5E92" w:rsidRPr="003768A9">
        <w:rPr>
          <w:rFonts w:ascii="Naskh MT for Bosch School" w:hAnsi="Naskh MT for Bosch School" w:cs="Naskh MT for Bosch School"/>
          <w:sz w:val="23"/>
          <w:szCs w:val="23"/>
          <w:rtl/>
          <w:lang w:bidi="fa-IR"/>
        </w:rPr>
        <w:t>ٔ</w:t>
      </w:r>
      <w:r w:rsidR="00A14E92" w:rsidRPr="003768A9">
        <w:rPr>
          <w:rFonts w:ascii="Naskh MT for Bosch School" w:hAnsi="Naskh MT for Bosch School" w:cs="Naskh MT for Bosch School"/>
          <w:sz w:val="23"/>
          <w:szCs w:val="23"/>
          <w:rtl/>
          <w:lang w:bidi="fa-IR"/>
        </w:rPr>
        <w:t xml:space="preserve"> مخارج و ابطال ازدواج جايز است</w:t>
      </w:r>
      <w:r w:rsidR="00671663"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ولکن اگر </w:t>
      </w:r>
      <w:r w:rsidR="00C13A61" w:rsidRPr="003768A9">
        <w:rPr>
          <w:rFonts w:ascii="Naskh MT for Bosch School" w:hAnsi="Naskh MT for Bosch School" w:cs="Naskh MT for Bosch School"/>
          <w:sz w:val="23"/>
          <w:szCs w:val="23"/>
          <w:lang w:val="en-CA" w:bidi="fa-IR"/>
        </w:rPr>
        <w:t>”</w:t>
      </w:r>
      <w:r w:rsidR="00AE2E7D" w:rsidRPr="003768A9">
        <w:rPr>
          <w:rFonts w:ascii="Naskh MT for Bosch School" w:hAnsi="Naskh MT for Bosch School" w:cs="Naskh MT for Bosch School"/>
          <w:sz w:val="23"/>
          <w:szCs w:val="23"/>
          <w:rtl/>
          <w:lang w:bidi="fa-IR"/>
        </w:rPr>
        <w:t>در ا</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مقام ستر و عفو</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شامل شود عند</w:t>
      </w:r>
      <w:r w:rsidR="00E05923" w:rsidRPr="003768A9">
        <w:rPr>
          <w:rFonts w:ascii="Naskh MT for Bosch School" w:hAnsi="Naskh MT for Bosch School" w:cs="Naskh MT for Bosch School"/>
          <w:sz w:val="23"/>
          <w:szCs w:val="23"/>
          <w:rtl/>
          <w:lang w:bidi="fa-IR"/>
        </w:rPr>
        <w:t>الله</w:t>
      </w:r>
      <w:r w:rsidR="00AE2E7D" w:rsidRPr="003768A9">
        <w:rPr>
          <w:rFonts w:ascii="Naskh MT for Bosch School" w:hAnsi="Naskh MT for Bosch School" w:cs="Naskh MT for Bosch School"/>
          <w:sz w:val="23"/>
          <w:szCs w:val="23"/>
          <w:rtl/>
          <w:lang w:bidi="fa-IR"/>
        </w:rPr>
        <w:t xml:space="preserve"> سبب اجر</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عظ</w:t>
      </w:r>
      <w:r w:rsidR="00686B23" w:rsidRPr="003768A9">
        <w:rPr>
          <w:rFonts w:ascii="Naskh MT for Bosch School" w:hAnsi="Naskh MT for Bosch School" w:cs="Naskh MT for Bosch School"/>
          <w:sz w:val="23"/>
          <w:szCs w:val="23"/>
          <w:rtl/>
          <w:lang w:bidi="fa-IR"/>
        </w:rPr>
        <w:t>يم</w:t>
      </w:r>
      <w:r w:rsidR="00AE2E7D" w:rsidRPr="003768A9">
        <w:rPr>
          <w:rFonts w:ascii="Naskh MT for Bosch School" w:hAnsi="Naskh MT for Bosch School" w:cs="Naskh MT for Bosch School"/>
          <w:sz w:val="23"/>
          <w:szCs w:val="23"/>
          <w:rtl/>
          <w:lang w:bidi="fa-IR"/>
        </w:rPr>
        <w:t xml:space="preserve"> است</w:t>
      </w:r>
      <w:r w:rsidR="00383AF4" w:rsidRPr="003768A9">
        <w:rPr>
          <w:rFonts w:ascii="Naskh MT for Bosch School" w:hAnsi="Naskh MT for Bosch School" w:cs="Naskh MT for Bosch School"/>
          <w:sz w:val="23"/>
          <w:szCs w:val="23"/>
          <w:lang w:val="en-CA" w:bidi="fa-IR"/>
        </w:rPr>
        <w:t>“</w:t>
      </w:r>
      <w:r w:rsidR="001832F2" w:rsidRPr="003768A9">
        <w:rPr>
          <w:rFonts w:ascii="Naskh MT for Bosch School" w:hAnsi="Naskh MT for Bosch School" w:cs="Naskh MT for Bosch School"/>
          <w:sz w:val="23"/>
          <w:szCs w:val="23"/>
          <w:rtl/>
          <w:lang w:bidi="fa-IR"/>
        </w:rPr>
        <w:t>.</w:t>
      </w:r>
    </w:p>
    <w:p w14:paraId="089FBD67" w14:textId="07D1BC67" w:rsidR="00F51259" w:rsidRPr="003768A9" w:rsidRDefault="003768A9" w:rsidP="0098724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w:t>
      </w:r>
      <w:r>
        <w:rPr>
          <w:rFonts w:ascii="Naskh MT for Bosch School" w:hAnsi="Naskh MT for Bosch School" w:cs="Naskh MT for Bosch School"/>
          <w:sz w:val="23"/>
          <w:szCs w:val="23"/>
          <w:rtl/>
          <w:lang w:bidi="fa-IR"/>
        </w:rPr>
        <w:tab/>
      </w:r>
      <w:r w:rsidR="003A4461" w:rsidRPr="003768A9">
        <w:rPr>
          <w:rFonts w:ascii="Naskh MT for Bosch School" w:hAnsi="Naskh MT for Bosch School" w:cs="Naskh MT for Bosch School" w:hint="cs"/>
          <w:sz w:val="23"/>
          <w:szCs w:val="23"/>
          <w:rtl/>
          <w:lang w:bidi="fa-IR"/>
        </w:rPr>
        <w:t xml:space="preserve"> </w:t>
      </w:r>
      <w:r w:rsidR="00AE2E7D" w:rsidRPr="003768A9">
        <w:rPr>
          <w:rFonts w:ascii="Naskh MT for Bosch School" w:hAnsi="Naskh MT for Bosch School" w:cs="Naskh MT for Bosch School"/>
          <w:sz w:val="23"/>
          <w:szCs w:val="23"/>
          <w:rtl/>
          <w:lang w:bidi="fa-IR"/>
        </w:rPr>
        <w:t>طلاق</w:t>
      </w:r>
      <w:r w:rsidR="001C4008" w:rsidRPr="003768A9">
        <w:rPr>
          <w:rFonts w:ascii="Naskh MT for Bosch School" w:hAnsi="Naskh MT for Bosch School" w:cs="Naskh MT for Bosch School"/>
          <w:sz w:val="23"/>
          <w:szCs w:val="23"/>
          <w:rtl/>
          <w:lang w:bidi="fa-IR"/>
        </w:rPr>
        <w:t>:</w:t>
      </w:r>
    </w:p>
    <w:p w14:paraId="1F8EB5BE" w14:textId="6A82BADD"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۳-۲-۱</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امر طلاق مؤکّداً مکروه و مبغوض است.</w:t>
      </w:r>
    </w:p>
    <w:p w14:paraId="4D41A107" w14:textId="39090E19"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۳-۲-۲</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 xml:space="preserve">در صورت بروز کُره و کدورت از </w:t>
      </w:r>
      <w:r w:rsidR="00686B23" w:rsidRPr="00543E0E">
        <w:rPr>
          <w:rFonts w:ascii="Naskh MT for Bosch School" w:hAnsi="Naskh MT for Bosch School" w:cs="Naskh MT for Bosch School"/>
          <w:sz w:val="23"/>
          <w:szCs w:val="23"/>
          <w:rtl/>
          <w:lang w:bidi="fa-IR"/>
        </w:rPr>
        <w:t>يک</w:t>
      </w:r>
      <w:r w:rsidR="00AE2E7D" w:rsidRPr="00543E0E">
        <w:rPr>
          <w:rFonts w:ascii="Naskh MT for Bosch School" w:hAnsi="Naskh MT for Bosch School" w:cs="Naskh MT for Bosch School"/>
          <w:sz w:val="23"/>
          <w:szCs w:val="23"/>
          <w:rtl/>
          <w:lang w:bidi="fa-IR"/>
        </w:rPr>
        <w:t>ی</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از زوج</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 xml:space="preserve"> وقوع طلاق جا</w:t>
      </w:r>
      <w:r w:rsidR="00686B23" w:rsidRPr="00543E0E">
        <w:rPr>
          <w:rFonts w:ascii="Naskh MT for Bosch School" w:hAnsi="Naskh MT for Bosch School" w:cs="Naskh MT for Bosch School"/>
          <w:sz w:val="23"/>
          <w:szCs w:val="23"/>
          <w:rtl/>
          <w:lang w:bidi="fa-IR"/>
        </w:rPr>
        <w:t>يز</w:t>
      </w:r>
      <w:r w:rsidR="00AE2E7D" w:rsidRPr="00543E0E">
        <w:rPr>
          <w:rFonts w:ascii="Naskh MT for Bosch School" w:hAnsi="Naskh MT for Bosch School" w:cs="Naskh MT for Bosch School"/>
          <w:sz w:val="23"/>
          <w:szCs w:val="23"/>
          <w:rtl/>
          <w:lang w:bidi="fa-IR"/>
        </w:rPr>
        <w:t xml:space="preserve"> امّا</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 xml:space="preserve">موکول به </w:t>
      </w:r>
      <w:r w:rsidR="00686B23" w:rsidRPr="00543E0E">
        <w:rPr>
          <w:rFonts w:ascii="Naskh MT for Bosch School" w:hAnsi="Naskh MT for Bosch School" w:cs="Naskh MT for Bosch School"/>
          <w:sz w:val="23"/>
          <w:szCs w:val="23"/>
          <w:rtl/>
          <w:lang w:bidi="fa-IR"/>
        </w:rPr>
        <w:t>يک</w:t>
      </w:r>
      <w:r w:rsidR="00AE2E7D" w:rsidRPr="00543E0E">
        <w:rPr>
          <w:rFonts w:ascii="Naskh MT for Bosch School" w:hAnsi="Naskh MT for Bosch School" w:cs="Naskh MT for Bosch School"/>
          <w:sz w:val="23"/>
          <w:szCs w:val="23"/>
          <w:rtl/>
          <w:lang w:bidi="fa-IR"/>
        </w:rPr>
        <w:t xml:space="preserve"> سال تمام تربّص</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است و شروع و اختتام سنه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تربّص</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w:t>
      </w:r>
      <w:r w:rsidR="00686B23" w:rsidRPr="00543E0E">
        <w:rPr>
          <w:rFonts w:ascii="Naskh MT for Bosch School" w:hAnsi="Naskh MT for Bosch School" w:cs="Naskh MT for Bosch School"/>
          <w:sz w:val="23"/>
          <w:szCs w:val="23"/>
          <w:rtl/>
          <w:lang w:bidi="fa-IR"/>
        </w:rPr>
        <w:t>يد</w:t>
      </w:r>
      <w:r w:rsidR="00AE2E7D" w:rsidRPr="00543E0E">
        <w:rPr>
          <w:rFonts w:ascii="Naskh MT for Bosch School" w:hAnsi="Naskh MT for Bosch School" w:cs="Naskh MT for Bosch School"/>
          <w:sz w:val="23"/>
          <w:szCs w:val="23"/>
          <w:rtl/>
          <w:lang w:bidi="fa-IR"/>
        </w:rPr>
        <w:t xml:space="preserve"> به گواهی دو نفر شاهد </w:t>
      </w:r>
      <w:r w:rsidR="00686B23" w:rsidRPr="00543E0E">
        <w:rPr>
          <w:rFonts w:ascii="Naskh MT for Bosch School" w:hAnsi="Naskh MT for Bosch School" w:cs="Naskh MT for Bosch School"/>
          <w:sz w:val="23"/>
          <w:szCs w:val="23"/>
          <w:rtl/>
          <w:lang w:bidi="fa-IR"/>
        </w:rPr>
        <w:t>يا</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w:t>
      </w:r>
      <w:r w:rsidR="00686B23" w:rsidRPr="00543E0E">
        <w:rPr>
          <w:rFonts w:ascii="Naskh MT for Bosch School" w:hAnsi="Naskh MT for Bosch School" w:cs="Naskh MT for Bosch School"/>
          <w:sz w:val="23"/>
          <w:szCs w:val="23"/>
          <w:rtl/>
          <w:lang w:bidi="fa-IR"/>
        </w:rPr>
        <w:t>يش</w:t>
      </w:r>
      <w:r w:rsidR="00AE2E7D" w:rsidRPr="00543E0E">
        <w:rPr>
          <w:rFonts w:ascii="Naskh MT for Bosch School" w:hAnsi="Naskh MT for Bosch School" w:cs="Naskh MT for Bosch School"/>
          <w:sz w:val="23"/>
          <w:szCs w:val="23"/>
          <w:rtl/>
          <w:lang w:bidi="fa-IR"/>
        </w:rPr>
        <w:t>تر برسد و امر طلاق را با</w:t>
      </w:r>
      <w:r w:rsidR="00686B23" w:rsidRPr="00543E0E">
        <w:rPr>
          <w:rFonts w:ascii="Naskh MT for Bosch School" w:hAnsi="Naskh MT for Bosch School" w:cs="Naskh MT for Bosch School"/>
          <w:sz w:val="23"/>
          <w:szCs w:val="23"/>
          <w:rtl/>
          <w:lang w:bidi="fa-IR"/>
        </w:rPr>
        <w:t>يد</w:t>
      </w:r>
      <w:r w:rsidR="00671663" w:rsidRPr="00543E0E">
        <w:rPr>
          <w:rFonts w:ascii="Naskh MT for Bosch School" w:hAnsi="Naskh MT for Bosch School" w:cs="Naskh MT for Bosch School"/>
          <w:sz w:val="23"/>
          <w:szCs w:val="23"/>
          <w:rtl/>
          <w:lang w:bidi="fa-IR"/>
        </w:rPr>
        <w:t xml:space="preserve"> </w:t>
      </w:r>
      <w:r w:rsidR="00C13A61" w:rsidRPr="00543E0E">
        <w:rPr>
          <w:rFonts w:ascii="Naskh MT for Bosch School" w:hAnsi="Naskh MT for Bosch School" w:cs="Naskh MT for Bosch School"/>
          <w:sz w:val="23"/>
          <w:szCs w:val="23"/>
          <w:lang w:val="en-CA" w:bidi="fa-IR"/>
        </w:rPr>
        <w:t>”</w:t>
      </w:r>
      <w:r w:rsidR="00AE2E7D" w:rsidRPr="00543E0E">
        <w:rPr>
          <w:rFonts w:ascii="Naskh MT for Bosch School" w:hAnsi="Naskh MT for Bosch School" w:cs="Naskh MT for Bosch School"/>
          <w:sz w:val="23"/>
          <w:szCs w:val="23"/>
          <w:rtl/>
          <w:lang w:bidi="fa-IR"/>
        </w:rPr>
        <w:t>حاکم شرعی بلد که از جانب امنای</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w:t>
      </w:r>
      <w:r w:rsidR="00686B23" w:rsidRPr="00543E0E">
        <w:rPr>
          <w:rFonts w:ascii="Naskh MT for Bosch School" w:hAnsi="Naskh MT for Bosch School" w:cs="Naskh MT for Bosch School"/>
          <w:sz w:val="23"/>
          <w:szCs w:val="23"/>
          <w:rtl/>
          <w:lang w:bidi="fa-IR"/>
        </w:rPr>
        <w:t>يت</w:t>
      </w:r>
      <w:r w:rsidR="00AE2E7D" w:rsidRPr="00543E0E">
        <w:rPr>
          <w:rFonts w:ascii="Naskh MT for Bosch School" w:hAnsi="Naskh MT for Bosch School" w:cs="Naskh MT for Bosch School"/>
          <w:sz w:val="23"/>
          <w:szCs w:val="23"/>
          <w:rtl/>
          <w:lang w:bidi="fa-IR"/>
        </w:rPr>
        <w:t xml:space="preserve"> عدل مأمور است در دفتر</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ثبت نما</w:t>
      </w:r>
      <w:r w:rsidR="00686B23" w:rsidRPr="00543E0E">
        <w:rPr>
          <w:rFonts w:ascii="Naskh MT for Bosch School" w:hAnsi="Naskh MT for Bosch School" w:cs="Naskh MT for Bosch School"/>
          <w:sz w:val="23"/>
          <w:szCs w:val="23"/>
          <w:rtl/>
          <w:lang w:bidi="fa-IR"/>
        </w:rPr>
        <w:t>يد</w:t>
      </w:r>
      <w:r w:rsidR="00383AF4" w:rsidRPr="00543E0E">
        <w:rPr>
          <w:rFonts w:ascii="Naskh MT for Bosch School" w:hAnsi="Naskh MT for Bosch School" w:cs="Naskh MT for Bosch School"/>
          <w:sz w:val="23"/>
          <w:szCs w:val="23"/>
          <w:lang w:val="en-CA" w:bidi="fa-IR"/>
        </w:rPr>
        <w:t>“</w:t>
      </w:r>
      <w:r w:rsidR="00265FE8" w:rsidRPr="00543E0E">
        <w:rPr>
          <w:rFonts w:ascii="Naskh MT for Bosch School" w:hAnsi="Naskh MT for Bosch School" w:cs="Naskh MT for Bosch School"/>
          <w:sz w:val="23"/>
          <w:szCs w:val="23"/>
          <w:rtl/>
          <w:lang w:bidi="fa-IR"/>
        </w:rPr>
        <w:t xml:space="preserve">. </w:t>
      </w:r>
      <w:r w:rsidR="00C13A61" w:rsidRPr="00543E0E">
        <w:rPr>
          <w:rFonts w:ascii="Naskh MT for Bosch School" w:hAnsi="Naskh MT for Bosch School" w:cs="Naskh MT for Bosch School"/>
          <w:sz w:val="23"/>
          <w:szCs w:val="23"/>
          <w:lang w:val="en-CA" w:bidi="fa-IR"/>
        </w:rPr>
        <w:t>”</w:t>
      </w:r>
      <w:r w:rsidR="00AE2E7D" w:rsidRPr="00543E0E">
        <w:rPr>
          <w:rFonts w:ascii="Naskh MT for Bosch School" w:hAnsi="Naskh MT for Bosch School" w:cs="Naskh MT for Bosch School"/>
          <w:sz w:val="23"/>
          <w:szCs w:val="23"/>
          <w:rtl/>
          <w:lang w:bidi="fa-IR"/>
        </w:rPr>
        <w:t>اقتران مرء</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 مرئه در ا</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م اصطبار حرام</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است و اگر کسی مرتکب شود با</w:t>
      </w:r>
      <w:r w:rsidR="00686B23" w:rsidRPr="00543E0E">
        <w:rPr>
          <w:rFonts w:ascii="Naskh MT for Bosch School" w:hAnsi="Naskh MT for Bosch School" w:cs="Naskh MT for Bosch School"/>
          <w:sz w:val="23"/>
          <w:szCs w:val="23"/>
          <w:rtl/>
          <w:lang w:bidi="fa-IR"/>
        </w:rPr>
        <w:t>يد</w:t>
      </w:r>
      <w:r w:rsidR="00276300"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استغفار کند و ١٩ مثقال ذهب به</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w:t>
      </w:r>
      <w:r w:rsidR="00686B23" w:rsidRPr="00543E0E">
        <w:rPr>
          <w:rFonts w:ascii="Naskh MT for Bosch School" w:hAnsi="Naskh MT for Bosch School" w:cs="Naskh MT for Bosch School"/>
          <w:sz w:val="23"/>
          <w:szCs w:val="23"/>
          <w:rtl/>
          <w:lang w:bidi="fa-IR"/>
        </w:rPr>
        <w:t>يت</w:t>
      </w:r>
      <w:r w:rsidR="00AE2E7D" w:rsidRPr="00543E0E">
        <w:rPr>
          <w:rFonts w:ascii="Naskh MT for Bosch School" w:hAnsi="Naskh MT for Bosch School" w:cs="Naskh MT for Bosch School"/>
          <w:sz w:val="23"/>
          <w:szCs w:val="23"/>
          <w:rtl/>
          <w:lang w:bidi="fa-IR"/>
        </w:rPr>
        <w:t xml:space="preserve"> العدل جزای عمل برساند</w:t>
      </w:r>
      <w:r w:rsidR="00383AF4" w:rsidRPr="00543E0E">
        <w:rPr>
          <w:rFonts w:ascii="Naskh MT for Bosch School" w:hAnsi="Naskh MT for Bosch School" w:cs="Naskh MT for Bosch School"/>
          <w:sz w:val="23"/>
          <w:szCs w:val="23"/>
          <w:lang w:val="en-CA" w:bidi="fa-IR"/>
        </w:rPr>
        <w:t>“</w:t>
      </w:r>
      <w:r w:rsidR="00AC7B29" w:rsidRPr="00543E0E">
        <w:rPr>
          <w:rFonts w:ascii="Naskh MT for Bosch School" w:hAnsi="Naskh MT for Bosch School" w:cs="Naskh MT for Bosch School"/>
          <w:sz w:val="23"/>
          <w:szCs w:val="23"/>
          <w:rtl/>
          <w:lang w:bidi="fa-IR"/>
        </w:rPr>
        <w:t>.</w:t>
      </w:r>
    </w:p>
    <w:p w14:paraId="2AF2003E" w14:textId="4E819931"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۳-۲-۳</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بعد از وقوع طلاق ادامه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دوره</w:t>
      </w:r>
      <w:r w:rsidR="00AC37FC" w:rsidRPr="00543E0E">
        <w:rPr>
          <w:rFonts w:ascii="Naskh MT for Bosch School" w:hAnsi="Naskh MT for Bosch School" w:cs="Naskh MT for Bosch School"/>
          <w:sz w:val="23"/>
          <w:szCs w:val="23"/>
          <w:rtl/>
          <w:lang w:bidi="fa-IR"/>
        </w:rPr>
        <w:t>ٔ</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تربّص ضرورت ندارد</w:t>
      </w:r>
      <w:r w:rsidR="00AC7B29" w:rsidRPr="00543E0E">
        <w:rPr>
          <w:rFonts w:ascii="Naskh MT for Bosch School" w:hAnsi="Naskh MT for Bosch School" w:cs="Naskh MT for Bosch School"/>
          <w:sz w:val="23"/>
          <w:szCs w:val="23"/>
          <w:rtl/>
          <w:lang w:bidi="fa-IR"/>
        </w:rPr>
        <w:t>.</w:t>
      </w:r>
    </w:p>
    <w:p w14:paraId="1C89B8D0" w14:textId="6BE7172F"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۳-۲-۴</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اگر قرار شود زوجه به علّت فعل</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منکر مطلّقه شود نفقه در ا</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م</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تربّص به او تعلّق ن</w:t>
      </w:r>
      <w:r w:rsidR="00670DBD" w:rsidRPr="00543E0E">
        <w:rPr>
          <w:rFonts w:ascii="Naskh MT for Bosch School" w:hAnsi="Naskh MT for Bosch School" w:cs="Naskh MT for Bosch School"/>
          <w:sz w:val="23"/>
          <w:szCs w:val="23"/>
          <w:rtl/>
          <w:lang w:bidi="fa-IR"/>
        </w:rPr>
        <w:t>می‌</w:t>
      </w:r>
      <w:r w:rsidR="00AE2E7D" w:rsidRPr="00543E0E">
        <w:rPr>
          <w:rFonts w:ascii="Naskh MT for Bosch School" w:hAnsi="Naskh MT for Bosch School" w:cs="Naskh MT for Bosch School"/>
          <w:sz w:val="23"/>
          <w:szCs w:val="23"/>
          <w:rtl/>
          <w:lang w:bidi="fa-IR"/>
        </w:rPr>
        <w:t>گ</w:t>
      </w:r>
      <w:r w:rsidR="00686B23" w:rsidRPr="00543E0E">
        <w:rPr>
          <w:rFonts w:ascii="Naskh MT for Bosch School" w:hAnsi="Naskh MT for Bosch School" w:cs="Naskh MT for Bosch School"/>
          <w:sz w:val="23"/>
          <w:szCs w:val="23"/>
          <w:rtl/>
          <w:lang w:bidi="fa-IR"/>
        </w:rPr>
        <w:t>ير</w:t>
      </w:r>
      <w:r w:rsidR="00276300" w:rsidRPr="00543E0E">
        <w:rPr>
          <w:rFonts w:ascii="Naskh MT for Bosch School" w:hAnsi="Naskh MT for Bosch School" w:cs="Naskh MT for Bosch School"/>
          <w:sz w:val="23"/>
          <w:szCs w:val="23"/>
          <w:rtl/>
          <w:lang w:bidi="fa-IR"/>
        </w:rPr>
        <w:t>د</w:t>
      </w:r>
      <w:r w:rsidR="00AC37FC" w:rsidRPr="00543E0E">
        <w:rPr>
          <w:rFonts w:ascii="Naskh MT for Bosch School" w:hAnsi="Naskh MT for Bosch School" w:cs="Naskh MT for Bosch School"/>
          <w:sz w:val="23"/>
          <w:szCs w:val="23"/>
          <w:rtl/>
          <w:lang w:bidi="fa-IR"/>
        </w:rPr>
        <w:t>.</w:t>
      </w:r>
    </w:p>
    <w:p w14:paraId="7421952A" w14:textId="669338F4"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۳-۲-۵</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ازدواج مجدّد زوج با زوجه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مطلّقه</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جا</w:t>
      </w:r>
      <w:r w:rsidR="00686B23" w:rsidRPr="00543E0E">
        <w:rPr>
          <w:rFonts w:ascii="Naskh MT for Bosch School" w:hAnsi="Naskh MT for Bosch School" w:cs="Naskh MT for Bosch School"/>
          <w:sz w:val="23"/>
          <w:szCs w:val="23"/>
          <w:rtl/>
          <w:lang w:bidi="fa-IR"/>
        </w:rPr>
        <w:t>يز</w:t>
      </w:r>
      <w:r w:rsidR="00AE2E7D" w:rsidRPr="00543E0E">
        <w:rPr>
          <w:rFonts w:ascii="Naskh MT for Bosch School" w:hAnsi="Naskh MT for Bosch School" w:cs="Naskh MT for Bosch School"/>
          <w:sz w:val="23"/>
          <w:szCs w:val="23"/>
          <w:rtl/>
          <w:lang w:bidi="fa-IR"/>
        </w:rPr>
        <w:t xml:space="preserve"> مشروط بر ا</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که زوجه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مزبور</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 د</w:t>
      </w:r>
      <w:r w:rsidR="00686B23" w:rsidRPr="00543E0E">
        <w:rPr>
          <w:rFonts w:ascii="Naskh MT for Bosch School" w:hAnsi="Naskh MT for Bosch School" w:cs="Naskh MT for Bosch School"/>
          <w:sz w:val="23"/>
          <w:szCs w:val="23"/>
          <w:rtl/>
          <w:lang w:bidi="fa-IR"/>
        </w:rPr>
        <w:t>يگ</w:t>
      </w:r>
      <w:r w:rsidR="00AE2E7D" w:rsidRPr="00543E0E">
        <w:rPr>
          <w:rFonts w:ascii="Naskh MT for Bosch School" w:hAnsi="Naskh MT for Bosch School" w:cs="Naskh MT for Bosch School"/>
          <w:sz w:val="23"/>
          <w:szCs w:val="23"/>
          <w:rtl/>
          <w:lang w:bidi="fa-IR"/>
        </w:rPr>
        <w:t>ری ازدواج نکرده باشد و الّا</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w:t>
      </w:r>
      <w:r w:rsidR="00686B23" w:rsidRPr="00543E0E">
        <w:rPr>
          <w:rFonts w:ascii="Naskh MT for Bosch School" w:hAnsi="Naskh MT for Bosch School" w:cs="Naskh MT for Bosch School"/>
          <w:sz w:val="23"/>
          <w:szCs w:val="23"/>
          <w:rtl/>
          <w:lang w:bidi="fa-IR"/>
        </w:rPr>
        <w:t>يد</w:t>
      </w:r>
      <w:r w:rsidR="00AE2E7D" w:rsidRPr="00543E0E">
        <w:rPr>
          <w:rFonts w:ascii="Naskh MT for Bosch School" w:hAnsi="Naskh MT for Bosch School" w:cs="Naskh MT for Bosch School"/>
          <w:sz w:val="23"/>
          <w:szCs w:val="23"/>
          <w:rtl/>
          <w:lang w:bidi="fa-IR"/>
        </w:rPr>
        <w:t xml:space="preserve"> ابتدا از شوهر </w:t>
      </w:r>
      <w:r w:rsidR="004C49D1" w:rsidRPr="00543E0E">
        <w:rPr>
          <w:rFonts w:ascii="Naskh MT for Bosch School" w:hAnsi="Naskh MT for Bosch School" w:cs="Naskh MT for Bosch School"/>
          <w:sz w:val="23"/>
          <w:szCs w:val="23"/>
          <w:rtl/>
          <w:lang w:bidi="fa-IR"/>
        </w:rPr>
        <w:t>دوم</w:t>
      </w:r>
      <w:r w:rsidR="00AE2E7D" w:rsidRPr="00543E0E">
        <w:rPr>
          <w:rFonts w:ascii="Naskh MT for Bosch School" w:hAnsi="Naskh MT for Bosch School" w:cs="Naskh MT for Bosch School"/>
          <w:sz w:val="23"/>
          <w:szCs w:val="23"/>
          <w:rtl/>
          <w:lang w:bidi="fa-IR"/>
        </w:rPr>
        <w:t xml:space="preserve"> طلاق بگ</w:t>
      </w:r>
      <w:r w:rsidR="00686B23" w:rsidRPr="00543E0E">
        <w:rPr>
          <w:rFonts w:ascii="Naskh MT for Bosch School" w:hAnsi="Naskh MT for Bosch School" w:cs="Naskh MT for Bosch School"/>
          <w:sz w:val="23"/>
          <w:szCs w:val="23"/>
          <w:rtl/>
          <w:lang w:bidi="fa-IR"/>
        </w:rPr>
        <w:t>ير</w:t>
      </w:r>
      <w:r w:rsidR="00AE2E7D" w:rsidRPr="00543E0E">
        <w:rPr>
          <w:rFonts w:ascii="Naskh MT for Bosch School" w:hAnsi="Naskh MT for Bosch School" w:cs="Naskh MT for Bosch School"/>
          <w:sz w:val="23"/>
          <w:szCs w:val="23"/>
          <w:rtl/>
          <w:lang w:bidi="fa-IR"/>
        </w:rPr>
        <w:t>د</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تا بتواند با شوهر او</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ل </w:t>
      </w:r>
      <w:r w:rsidR="00043ECA" w:rsidRPr="00543E0E">
        <w:rPr>
          <w:rFonts w:ascii="Naskh MT for Bosch School" w:hAnsi="Naskh MT for Bosch School" w:cs="Naskh MT for Bosch School"/>
          <w:sz w:val="23"/>
          <w:szCs w:val="23"/>
          <w:rtl/>
          <w:lang w:bidi="fa-IR"/>
        </w:rPr>
        <w:t>ازدواج کند</w:t>
      </w:r>
      <w:r w:rsidR="00AC37FC" w:rsidRPr="00543E0E">
        <w:rPr>
          <w:rFonts w:ascii="Naskh MT for Bosch School" w:hAnsi="Naskh MT for Bosch School" w:cs="Naskh MT for Bosch School"/>
          <w:sz w:val="23"/>
          <w:szCs w:val="23"/>
          <w:rtl/>
          <w:lang w:bidi="fa-IR"/>
        </w:rPr>
        <w:t>.</w:t>
      </w:r>
    </w:p>
    <w:p w14:paraId="06285D48" w14:textId="542DD550" w:rsidR="004D5D43"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۳-۲-۶</w:t>
      </w:r>
      <w:r w:rsidR="00987248">
        <w:rPr>
          <w:rFonts w:ascii="Naskh MT for Bosch School" w:hAnsi="Naskh MT for Bosch School" w:cs="Naskh MT for Bosch School"/>
          <w:sz w:val="23"/>
          <w:szCs w:val="23"/>
          <w:rtl/>
          <w:lang w:bidi="fa-IR"/>
        </w:rPr>
        <w:tab/>
      </w:r>
      <w:r w:rsidR="00F51259" w:rsidRPr="00543E0E">
        <w:rPr>
          <w:rFonts w:ascii="Naskh MT for Bosch School" w:hAnsi="Naskh MT for Bosch School" w:cs="Naskh MT for Bosch School" w:hint="cs"/>
          <w:sz w:val="23"/>
          <w:szCs w:val="23"/>
          <w:rtl/>
          <w:lang w:bidi="fa-IR"/>
        </w:rPr>
        <w:t>"</w:t>
      </w:r>
      <w:r w:rsidR="00043ECA" w:rsidRPr="00543E0E">
        <w:rPr>
          <w:rFonts w:ascii="Naskh MT for Bosch School" w:hAnsi="Naskh MT for Bosch School" w:cs="Naskh MT for Bosch School"/>
          <w:sz w:val="23"/>
          <w:szCs w:val="23"/>
          <w:rtl/>
          <w:lang w:bidi="fa-IR"/>
        </w:rPr>
        <w:t>اگر در ايّام اصطبار الفت به ميان آيد حکم زواج ثابت</w:t>
      </w:r>
      <w:r w:rsidR="00383AF4" w:rsidRPr="00543E0E">
        <w:rPr>
          <w:rFonts w:ascii="Naskh MT for Bosch School" w:hAnsi="Naskh MT for Bosch School" w:cs="Naskh MT for Bosch School"/>
          <w:sz w:val="23"/>
          <w:szCs w:val="23"/>
          <w:lang w:val="en-CA" w:bidi="fa-IR"/>
        </w:rPr>
        <w:t>“</w:t>
      </w:r>
      <w:r w:rsidR="00265FE8" w:rsidRPr="00543E0E">
        <w:rPr>
          <w:rFonts w:ascii="Naskh MT for Bosch School" w:hAnsi="Naskh MT for Bosch School" w:cs="Naskh MT for Bosch School"/>
          <w:sz w:val="23"/>
          <w:szCs w:val="23"/>
          <w:rtl/>
          <w:lang w:bidi="fa-IR"/>
        </w:rPr>
        <w:t xml:space="preserve">. </w:t>
      </w:r>
      <w:r w:rsidR="00043ECA" w:rsidRPr="00543E0E">
        <w:rPr>
          <w:rFonts w:ascii="Naskh MT for Bosch School" w:hAnsi="Naskh MT for Bosch School" w:cs="Naskh MT for Bosch School"/>
          <w:sz w:val="23"/>
          <w:szCs w:val="23"/>
          <w:rtl/>
          <w:lang w:bidi="fa-IR"/>
        </w:rPr>
        <w:t>اگر بعد از آشتی مجدّداً کُره حاصل و تقاضای طلاق شود تجديد سنه تربّص لازم است.</w:t>
      </w:r>
    </w:p>
    <w:p w14:paraId="4F9D4EF2" w14:textId="7B0E57E8" w:rsidR="004D5D43"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۳-۲-۷</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اگر در ح</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 xml:space="preserve"> سفر ما ب</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 xml:space="preserve"> زوج و</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زوجه اختلاف حاصل شود زوج با</w:t>
      </w:r>
      <w:r w:rsidR="00686B23" w:rsidRPr="00543E0E">
        <w:rPr>
          <w:rFonts w:ascii="Naskh MT for Bosch School" w:hAnsi="Naskh MT for Bosch School" w:cs="Naskh MT for Bosch School"/>
          <w:sz w:val="23"/>
          <w:szCs w:val="23"/>
          <w:rtl/>
          <w:lang w:bidi="fa-IR"/>
        </w:rPr>
        <w:t>يد</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 xml:space="preserve">زوجه را به مقرّ خود برساند </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 xml:space="preserve"> به</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دست ام</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ی بسپارد که او را به مقرّ</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خود برساند و شوهر با</w:t>
      </w:r>
      <w:r w:rsidR="00686B23" w:rsidRPr="00543E0E">
        <w:rPr>
          <w:rFonts w:ascii="Naskh MT for Bosch School" w:hAnsi="Naskh MT for Bosch School" w:cs="Naskh MT for Bosch School"/>
          <w:sz w:val="23"/>
          <w:szCs w:val="23"/>
          <w:rtl/>
          <w:lang w:bidi="fa-IR"/>
        </w:rPr>
        <w:t>يد</w:t>
      </w:r>
      <w:r w:rsidR="00AE2E7D" w:rsidRPr="00543E0E">
        <w:rPr>
          <w:rFonts w:ascii="Naskh MT for Bosch School" w:hAnsi="Naskh MT for Bosch School" w:cs="Naskh MT for Bosch School"/>
          <w:sz w:val="23"/>
          <w:szCs w:val="23"/>
          <w:rtl/>
          <w:lang w:bidi="fa-IR"/>
        </w:rPr>
        <w:t xml:space="preserve"> مخارج سفر</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و نفقه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w:t>
      </w:r>
      <w:r w:rsidR="00686B23" w:rsidRPr="00543E0E">
        <w:rPr>
          <w:rFonts w:ascii="Naskh MT for Bosch School" w:hAnsi="Naskh MT for Bosch School" w:cs="Naskh MT for Bosch School"/>
          <w:sz w:val="23"/>
          <w:szCs w:val="23"/>
          <w:rtl/>
          <w:lang w:bidi="fa-IR"/>
        </w:rPr>
        <w:t>يک</w:t>
      </w:r>
      <w:r w:rsidR="00043ECA" w:rsidRPr="00543E0E">
        <w:rPr>
          <w:rFonts w:ascii="Naskh MT for Bosch School" w:hAnsi="Naskh MT for Bosch School" w:cs="Naskh MT for Bosch School"/>
          <w:sz w:val="23"/>
          <w:szCs w:val="23"/>
          <w:rtl/>
          <w:lang w:bidi="fa-IR"/>
        </w:rPr>
        <w:t xml:space="preserve"> سال تمام زن را بپردازد</w:t>
      </w:r>
      <w:r w:rsidR="00AC37FC" w:rsidRPr="00543E0E">
        <w:rPr>
          <w:rFonts w:ascii="Naskh MT for Bosch School" w:hAnsi="Naskh MT for Bosch School" w:cs="Naskh MT for Bosch School"/>
          <w:sz w:val="23"/>
          <w:szCs w:val="23"/>
          <w:rtl/>
          <w:lang w:bidi="fa-IR"/>
        </w:rPr>
        <w:t>.</w:t>
      </w:r>
    </w:p>
    <w:p w14:paraId="3C93E751" w14:textId="305F662C" w:rsidR="004D5D43"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۳-۲-۸</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اگر زوج قصد جلای وطن کند و زوجه</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راضی به همراهی نباشد و اصرار</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در طلاق ورزد سال اصطبار از</w:t>
      </w:r>
      <w:r w:rsidR="003573A5" w:rsidRPr="00543E0E">
        <w:rPr>
          <w:rFonts w:ascii="Naskh MT for Bosch School" w:hAnsi="Naskh MT for Bosch School" w:cs="Naskh MT for Bosch School" w:hint="cs"/>
          <w:sz w:val="23"/>
          <w:szCs w:val="23"/>
          <w:rtl/>
          <w:lang w:bidi="fa-IR"/>
        </w:rPr>
        <w:t xml:space="preserve"> </w:t>
      </w:r>
      <w:r w:rsidR="00686B23" w:rsidRPr="00543E0E">
        <w:rPr>
          <w:rFonts w:ascii="Naskh MT for Bosch School" w:hAnsi="Naskh MT for Bosch School" w:cs="Naskh MT for Bosch School"/>
          <w:sz w:val="23"/>
          <w:szCs w:val="23"/>
          <w:rtl/>
          <w:lang w:bidi="fa-IR"/>
        </w:rPr>
        <w:t>يو</w:t>
      </w:r>
      <w:r w:rsidR="00AE2E7D" w:rsidRPr="00543E0E">
        <w:rPr>
          <w:rFonts w:ascii="Naskh MT for Bosch School" w:hAnsi="Naskh MT for Bosch School" w:cs="Naskh MT for Bosch School"/>
          <w:sz w:val="23"/>
          <w:szCs w:val="23"/>
          <w:rtl/>
          <w:lang w:bidi="fa-IR"/>
        </w:rPr>
        <w:t>م</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مفارقت شروع خواهد شد چه در ح</w:t>
      </w:r>
      <w:r w:rsidR="00686B23" w:rsidRPr="00543E0E">
        <w:rPr>
          <w:rFonts w:ascii="Naskh MT for Bosch School" w:hAnsi="Naskh MT for Bosch School" w:cs="Naskh MT for Bosch School"/>
          <w:sz w:val="23"/>
          <w:szCs w:val="23"/>
          <w:rtl/>
          <w:lang w:bidi="fa-IR"/>
        </w:rPr>
        <w:t>ين</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 xml:space="preserve">تدارک سفر باشد </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 xml:space="preserve"> موقع عز</w:t>
      </w:r>
      <w:r w:rsidR="00686B23" w:rsidRPr="00543E0E">
        <w:rPr>
          <w:rFonts w:ascii="Naskh MT for Bosch School" w:hAnsi="Naskh MT for Bosch School" w:cs="Naskh MT for Bosch School"/>
          <w:sz w:val="23"/>
          <w:szCs w:val="23"/>
          <w:rtl/>
          <w:lang w:bidi="fa-IR"/>
        </w:rPr>
        <w:t>يم</w:t>
      </w:r>
      <w:r w:rsidR="00AE2E7D" w:rsidRPr="00543E0E">
        <w:rPr>
          <w:rFonts w:ascii="Naskh MT for Bosch School" w:hAnsi="Naskh MT for Bosch School" w:cs="Naskh MT for Bosch School"/>
          <w:sz w:val="23"/>
          <w:szCs w:val="23"/>
          <w:rtl/>
          <w:lang w:bidi="fa-IR"/>
        </w:rPr>
        <w:t>ت</w:t>
      </w:r>
      <w:r w:rsidR="00AC7B29" w:rsidRPr="00543E0E">
        <w:rPr>
          <w:rFonts w:ascii="Naskh MT for Bosch School" w:hAnsi="Naskh MT for Bosch School" w:cs="Naskh MT for Bosch School"/>
          <w:sz w:val="23"/>
          <w:szCs w:val="23"/>
          <w:rtl/>
          <w:lang w:bidi="fa-IR"/>
        </w:rPr>
        <w:t>.</w:t>
      </w:r>
    </w:p>
    <w:p w14:paraId="3527D6D6" w14:textId="58290876" w:rsidR="00A441BB"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۳-۲-۹</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حکم اسلام در مورد ک</w:t>
      </w:r>
      <w:r w:rsidR="00686B23" w:rsidRPr="00543E0E">
        <w:rPr>
          <w:rFonts w:ascii="Naskh MT for Bosch School" w:hAnsi="Naskh MT for Bosch School" w:cs="Naskh MT for Bosch School"/>
          <w:sz w:val="23"/>
          <w:szCs w:val="23"/>
          <w:rtl/>
          <w:lang w:bidi="fa-IR"/>
        </w:rPr>
        <w:t>يفيّت</w:t>
      </w:r>
      <w:r w:rsidR="00AE2E7D" w:rsidRPr="00543E0E">
        <w:rPr>
          <w:rFonts w:ascii="Naskh MT for Bosch School" w:hAnsi="Naskh MT for Bosch School" w:cs="Naskh MT for Bosch School"/>
          <w:sz w:val="23"/>
          <w:szCs w:val="23"/>
          <w:rtl/>
          <w:lang w:bidi="fa-IR"/>
        </w:rPr>
        <w:t xml:space="preserve"> ازدواج</w:t>
      </w:r>
      <w:r w:rsidR="00462689"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مجدّد زوج با زوجه مطلّقه نهی</w:t>
      </w:r>
      <w:r w:rsidR="00462689"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شده است</w:t>
      </w:r>
      <w:r w:rsidR="00AC7B29" w:rsidRPr="00543E0E">
        <w:rPr>
          <w:rFonts w:ascii="Naskh MT for Bosch School" w:hAnsi="Naskh MT for Bosch School" w:cs="Naskh MT for Bosch School"/>
          <w:sz w:val="23"/>
          <w:szCs w:val="23"/>
          <w:rtl/>
          <w:lang w:bidi="fa-IR"/>
        </w:rPr>
        <w:t>.</w:t>
      </w:r>
    </w:p>
    <w:p w14:paraId="7F4C94AD" w14:textId="2019B913" w:rsidR="004D5D43" w:rsidRPr="00543E0E" w:rsidRDefault="00543E0E" w:rsidP="00987248">
      <w:pPr>
        <w:bidi/>
        <w:ind w:left="1078"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۳-۳</w:t>
      </w:r>
      <w:r>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ارث:</w:t>
      </w:r>
    </w:p>
    <w:p w14:paraId="238C9364" w14:textId="7BDCA388" w:rsidR="004D5D43" w:rsidRPr="00BF7596" w:rsidRDefault="00BF7596"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w:t>
      </w:r>
      <w:r w:rsidR="00987248">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 xml:space="preserve">طبقاتی که ارث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برند</w:t>
      </w:r>
      <w:r w:rsidR="001C4008" w:rsidRPr="00BF7596">
        <w:rPr>
          <w:rFonts w:ascii="Naskh MT for Bosch School" w:hAnsi="Naskh MT for Bosch School" w:cs="Naskh MT for Bosch School"/>
          <w:sz w:val="23"/>
          <w:szCs w:val="23"/>
          <w:rtl/>
          <w:lang w:bidi="fa-IR"/>
        </w:rPr>
        <w:t>:</w:t>
      </w:r>
    </w:p>
    <w:p w14:paraId="253ECB8A" w14:textId="3CE63DD1"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۳-۳-۱-۱</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اولاد</w:t>
      </w:r>
      <w:r w:rsidR="004D5D43" w:rsidRPr="00BF7596">
        <w:rPr>
          <w:rFonts w:ascii="Naskh MT for Bosch School" w:hAnsi="Naskh MT for Bosch School" w:cs="Naskh MT for Bosch School"/>
          <w:sz w:val="23"/>
          <w:szCs w:val="23"/>
          <w:rtl/>
          <w:lang w:bidi="fa-IR"/>
        </w:rPr>
        <w:tab/>
      </w:r>
      <w:r w:rsidR="007002A3"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١٠٨٠</w:t>
      </w:r>
      <w:r w:rsidR="00006C25" w:rsidRPr="00BF7596">
        <w:rPr>
          <w:rFonts w:ascii="Naskh MT for Bosch School" w:hAnsi="Naskh MT for Bosch School" w:cs="Naskh MT for Bosch School"/>
          <w:sz w:val="23"/>
          <w:szCs w:val="23"/>
          <w:rtl/>
          <w:lang w:bidi="fa-IR"/>
        </w:rPr>
        <w:tab/>
      </w:r>
      <w:r w:rsidR="00E25B54"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F10BCE"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w:t>
      </w:r>
      <w:r w:rsidR="00AC7B29" w:rsidRPr="00BF7596">
        <w:rPr>
          <w:rFonts w:ascii="Naskh MT for Bosch School" w:hAnsi="Naskh MT for Bosch School" w:cs="Naskh MT for Bosch School"/>
          <w:sz w:val="23"/>
          <w:szCs w:val="23"/>
          <w:rtl/>
          <w:lang w:bidi="fa-IR"/>
        </w:rPr>
        <w:t>.</w:t>
      </w:r>
    </w:p>
    <w:p w14:paraId="20129052" w14:textId="26084680"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۳-۳-۱-۲</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 xml:space="preserve">زوج </w:t>
      </w:r>
      <w:r w:rsidR="00686B23" w:rsidRPr="00BF7596">
        <w:rPr>
          <w:rFonts w:ascii="Naskh MT for Bosch School" w:hAnsi="Naskh MT for Bosch School" w:cs="Naskh MT for Bosch School"/>
          <w:sz w:val="23"/>
          <w:szCs w:val="23"/>
          <w:rtl/>
          <w:lang w:bidi="fa-IR"/>
        </w:rPr>
        <w:t>يا</w:t>
      </w:r>
      <w:r w:rsidR="00F3140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زوجه</w:t>
      </w:r>
      <w:r w:rsidR="004D5D43"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٣٩٠</w:t>
      </w:r>
      <w:r w:rsidR="00006C25" w:rsidRPr="00BF7596">
        <w:rPr>
          <w:rFonts w:ascii="Naskh MT for Bosch School" w:hAnsi="Naskh MT for Bosch School" w:cs="Naskh MT for Bosch School"/>
          <w:sz w:val="23"/>
          <w:szCs w:val="23"/>
          <w:rtl/>
          <w:lang w:bidi="fa-IR"/>
        </w:rPr>
        <w:tab/>
      </w:r>
      <w:r w:rsidR="00E25B54"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CC66CE"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6BB08D4F" w14:textId="62B7D059"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۳-۳-۱-۳</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پدر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٣٣٠</w:t>
      </w:r>
      <w:r w:rsidR="00006C25" w:rsidRPr="00BF7596">
        <w:rPr>
          <w:rFonts w:ascii="Naskh MT for Bosch School" w:hAnsi="Naskh MT for Bosch School" w:cs="Naskh MT for Bosch School"/>
          <w:sz w:val="23"/>
          <w:szCs w:val="23"/>
          <w:rtl/>
          <w:lang w:bidi="fa-IR"/>
        </w:rPr>
        <w:tab/>
      </w:r>
      <w:r w:rsidR="00CC66CE"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CC66CE"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1339E3F7" w14:textId="408D27A5"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۳-۳-۱-۴</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مادر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٢٧٠</w:t>
      </w:r>
      <w:r w:rsidR="00006C25" w:rsidRPr="00BF7596">
        <w:rPr>
          <w:rFonts w:ascii="Naskh MT for Bosch School" w:hAnsi="Naskh MT for Bosch School" w:cs="Naskh MT for Bosch School"/>
          <w:sz w:val="23"/>
          <w:szCs w:val="23"/>
          <w:rtl/>
          <w:lang w:bidi="fa-IR"/>
        </w:rPr>
        <w:tab/>
      </w:r>
      <w:r w:rsidR="00CC66CE" w:rsidRPr="00BF7596">
        <w:rPr>
          <w:rFonts w:ascii="Naskh MT for Bosch School" w:hAnsi="Naskh MT for Bosch School" w:cs="Naskh MT for Bosch School"/>
          <w:sz w:val="23"/>
          <w:szCs w:val="23"/>
          <w:rtl/>
          <w:lang w:bidi="fa-IR"/>
        </w:rPr>
        <w:t xml:space="preserve">سهم </w:t>
      </w:r>
      <w:r w:rsidR="00AE2E7D" w:rsidRPr="00BF7596">
        <w:rPr>
          <w:rFonts w:ascii="Naskh MT for Bosch School" w:hAnsi="Naskh MT for Bosch School" w:cs="Naskh MT for Bosch School"/>
          <w:sz w:val="23"/>
          <w:szCs w:val="23"/>
          <w:rtl/>
          <w:lang w:bidi="fa-IR"/>
        </w:rPr>
        <w:t>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CC66CE"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25B0D6A6" w14:textId="07BDC1CA"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۳-۳-۱-۵</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برادر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٢١٠</w:t>
      </w:r>
      <w:r w:rsidR="00006C25" w:rsidRPr="00BF7596">
        <w:rPr>
          <w:rFonts w:ascii="Naskh MT for Bosch School" w:hAnsi="Naskh MT for Bosch School" w:cs="Naskh MT for Bosch School"/>
          <w:sz w:val="23"/>
          <w:szCs w:val="23"/>
          <w:rtl/>
          <w:lang w:bidi="fa-IR"/>
        </w:rPr>
        <w:tab/>
      </w:r>
      <w:r w:rsidR="00700C7A" w:rsidRPr="00BF7596">
        <w:rPr>
          <w:rFonts w:ascii="Naskh MT for Bosch School" w:hAnsi="Naskh MT for Bosch School" w:cs="Naskh MT for Bosch School"/>
          <w:sz w:val="23"/>
          <w:szCs w:val="23"/>
          <w:rtl/>
          <w:lang w:bidi="fa-IR"/>
        </w:rPr>
        <w:t xml:space="preserve">سهم </w:t>
      </w:r>
      <w:r w:rsidR="00AE2E7D" w:rsidRPr="00BF7596">
        <w:rPr>
          <w:rFonts w:ascii="Naskh MT for Bosch School" w:hAnsi="Naskh MT for Bosch School" w:cs="Naskh MT for Bosch School"/>
          <w:sz w:val="23"/>
          <w:szCs w:val="23"/>
          <w:rtl/>
          <w:lang w:bidi="fa-IR"/>
        </w:rPr>
        <w:t>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700C7A"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4543E875" w14:textId="07E50121"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۳-۳-۱-۶</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خواهر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١</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٠</w:t>
      </w:r>
      <w:r w:rsidR="00006C25" w:rsidRPr="00BF7596">
        <w:rPr>
          <w:rFonts w:ascii="Naskh MT for Bosch School" w:hAnsi="Naskh MT for Bosch School" w:cs="Naskh MT for Bosch School"/>
          <w:sz w:val="23"/>
          <w:szCs w:val="23"/>
          <w:rtl/>
          <w:lang w:bidi="fa-IR"/>
        </w:rPr>
        <w:tab/>
      </w:r>
      <w:r w:rsidR="00700C7A"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700C7A"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43089448" w14:textId="14D0B6FA" w:rsidR="004648E4"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۳-۳-۱-۷</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معلّم</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٩٠</w:t>
      </w:r>
      <w:r w:rsidR="00006C25" w:rsidRPr="00BF7596">
        <w:rPr>
          <w:rFonts w:ascii="Naskh MT for Bosch School" w:hAnsi="Naskh MT for Bosch School" w:cs="Naskh MT for Bosch School"/>
          <w:sz w:val="23"/>
          <w:szCs w:val="23"/>
          <w:rtl/>
          <w:lang w:bidi="fa-IR"/>
        </w:rPr>
        <w:tab/>
      </w:r>
      <w:r w:rsidR="00174DFF" w:rsidRPr="00BF7596">
        <w:rPr>
          <w:rFonts w:ascii="Naskh MT for Bosch School" w:hAnsi="Naskh MT for Bosch School" w:cs="Naskh MT for Bosch School"/>
          <w:sz w:val="23"/>
          <w:szCs w:val="23"/>
          <w:rtl/>
          <w:lang w:bidi="fa-IR"/>
        </w:rPr>
        <w:t xml:space="preserve">سهم </w:t>
      </w:r>
      <w:r w:rsidR="00AE2E7D" w:rsidRPr="00BF7596">
        <w:rPr>
          <w:rFonts w:ascii="Naskh MT for Bosch School" w:hAnsi="Naskh MT for Bosch School" w:cs="Naskh MT for Bosch School"/>
          <w:sz w:val="23"/>
          <w:szCs w:val="23"/>
          <w:rtl/>
          <w:lang w:bidi="fa-IR"/>
        </w:rPr>
        <w:t>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174DFF"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036C0766" w14:textId="370BEBA8"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۳-۳-۲</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حضرت بهاء</w:t>
      </w:r>
      <w:r w:rsidR="00E05923" w:rsidRPr="00BF7596">
        <w:rPr>
          <w:rFonts w:ascii="Naskh MT for Bosch School" w:hAnsi="Naskh MT for Bosch School" w:cs="Naskh MT for Bosch School"/>
          <w:sz w:val="23"/>
          <w:szCs w:val="23"/>
          <w:rtl/>
          <w:lang w:bidi="fa-IR"/>
        </w:rPr>
        <w:t>الله</w:t>
      </w:r>
      <w:r w:rsidR="00AE2E7D" w:rsidRPr="00BF7596">
        <w:rPr>
          <w:rFonts w:ascii="Naskh MT for Bosch School" w:hAnsi="Naskh MT for Bosch School" w:cs="Naskh MT for Bosch School"/>
          <w:sz w:val="23"/>
          <w:szCs w:val="23"/>
          <w:rtl/>
          <w:lang w:bidi="fa-IR"/>
        </w:rPr>
        <w:t xml:space="preserve"> سهم اولاد را که حضرت</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اعلی تع</w:t>
      </w:r>
      <w:r w:rsidR="00686B23" w:rsidRPr="00BF7596">
        <w:rPr>
          <w:rFonts w:ascii="Naskh MT for Bosch School" w:hAnsi="Naskh MT for Bosch School" w:cs="Naskh MT for Bosch School"/>
          <w:sz w:val="23"/>
          <w:szCs w:val="23"/>
          <w:rtl/>
          <w:lang w:bidi="fa-IR"/>
        </w:rPr>
        <w:t>يين</w:t>
      </w:r>
      <w:r w:rsidR="00AE2E7D" w:rsidRPr="00BF7596">
        <w:rPr>
          <w:rFonts w:ascii="Naskh MT for Bosch School" w:hAnsi="Naskh MT for Bosch School" w:cs="Naskh MT for Bosch School"/>
          <w:sz w:val="23"/>
          <w:szCs w:val="23"/>
          <w:rtl/>
          <w:lang w:bidi="fa-IR"/>
        </w:rPr>
        <w:t xml:space="preserve"> فرموده بودند مضاعف و در</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عوض به طور مساوی از سهام سا</w:t>
      </w:r>
      <w:r w:rsidR="00686B23" w:rsidRPr="00BF7596">
        <w:rPr>
          <w:rFonts w:ascii="Naskh MT for Bosch School" w:hAnsi="Naskh MT for Bosch School" w:cs="Naskh MT for Bosch School"/>
          <w:sz w:val="23"/>
          <w:szCs w:val="23"/>
          <w:rtl/>
          <w:lang w:bidi="fa-IR"/>
        </w:rPr>
        <w:t>ير</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طبقات ورّاث کسر فرموده</w:t>
      </w:r>
      <w:r w:rsidR="00EA33DC" w:rsidRPr="00BF7596">
        <w:rPr>
          <w:rFonts w:ascii="Naskh MT for Bosch School" w:hAnsi="Naskh MT for Bosch School" w:cs="Naskh MT for Bosch School"/>
          <w:sz w:val="23"/>
          <w:szCs w:val="23"/>
          <w:rtl/>
          <w:lang w:bidi="fa-IR"/>
        </w:rPr>
        <w:t>‌اند</w:t>
      </w:r>
      <w:r w:rsidR="00AC7B29" w:rsidRPr="00BF7596">
        <w:rPr>
          <w:rFonts w:ascii="Naskh MT for Bosch School" w:hAnsi="Naskh MT for Bosch School" w:cs="Naskh MT for Bosch School"/>
          <w:sz w:val="23"/>
          <w:szCs w:val="23"/>
          <w:rtl/>
          <w:lang w:bidi="fa-IR"/>
        </w:rPr>
        <w:t>.</w:t>
      </w:r>
    </w:p>
    <w:p w14:paraId="177E1CDA" w14:textId="5F5C5011"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۳-۳-۳</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سهم اولاد در شرا</w:t>
      </w:r>
      <w:r w:rsidR="00686B23" w:rsidRPr="00BF7596">
        <w:rPr>
          <w:rFonts w:ascii="Naskh MT for Bosch School" w:hAnsi="Naskh MT for Bosch School" w:cs="Naskh MT for Bosch School"/>
          <w:sz w:val="23"/>
          <w:szCs w:val="23"/>
          <w:rtl/>
          <w:lang w:bidi="fa-IR"/>
        </w:rPr>
        <w:t>يط</w:t>
      </w:r>
      <w:r w:rsidR="00AE2E7D" w:rsidRPr="00BF7596">
        <w:rPr>
          <w:rFonts w:ascii="Naskh MT for Bosch School" w:hAnsi="Naskh MT for Bosch School" w:cs="Naskh MT for Bosch School"/>
          <w:sz w:val="23"/>
          <w:szCs w:val="23"/>
          <w:rtl/>
          <w:lang w:bidi="fa-IR"/>
        </w:rPr>
        <w:t xml:space="preserve"> خاص:</w:t>
      </w:r>
    </w:p>
    <w:p w14:paraId="17CE2F3C" w14:textId="051F5ABD" w:rsidR="004648E4" w:rsidRPr="00BF7596" w:rsidRDefault="00BF7596" w:rsidP="00CE695C">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۳-۳-۳-۱</w:t>
      </w:r>
      <w:r w:rsidR="00A00C24">
        <w:rPr>
          <w:rFonts w:ascii="Naskh MT for Bosch School" w:hAnsi="Naskh MT for Bosch School" w:cs="Naskh MT for Bosch School"/>
          <w:sz w:val="23"/>
          <w:szCs w:val="23"/>
          <w:rtl/>
          <w:lang w:bidi="fa-IR"/>
        </w:rPr>
        <w:tab/>
      </w:r>
      <w:r w:rsidR="00FA517B" w:rsidRPr="00BF7596">
        <w:rPr>
          <w:rFonts w:ascii="Naskh MT for Bosch School" w:hAnsi="Naskh MT for Bosch School" w:cs="Naskh MT for Bosch School"/>
          <w:sz w:val="23"/>
          <w:szCs w:val="23"/>
          <w:rtl/>
          <w:lang w:bidi="fa-IR"/>
        </w:rPr>
        <w:t>اگر متوفّی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نداشته باشد</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 اولاد به 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است تا</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جهت ا</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ام و ارامل و امور خ</w:t>
      </w:r>
      <w:r w:rsidR="00686B23" w:rsidRPr="00BF7596">
        <w:rPr>
          <w:rFonts w:ascii="Naskh MT for Bosch School" w:hAnsi="Naskh MT for Bosch School" w:cs="Naskh MT for Bosch School"/>
          <w:sz w:val="23"/>
          <w:szCs w:val="23"/>
          <w:rtl/>
          <w:lang w:bidi="fa-IR"/>
        </w:rPr>
        <w:t>يريّه</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صرف شود</w:t>
      </w:r>
      <w:r w:rsidR="00AC7B29" w:rsidRPr="00BF7596">
        <w:rPr>
          <w:rFonts w:ascii="Naskh MT for Bosch School" w:hAnsi="Naskh MT for Bosch School" w:cs="Naskh MT for Bosch School"/>
          <w:sz w:val="23"/>
          <w:szCs w:val="23"/>
          <w:rtl/>
          <w:lang w:bidi="fa-IR"/>
        </w:rPr>
        <w:t>.</w:t>
      </w:r>
    </w:p>
    <w:p w14:paraId="0DFDD4F5" w14:textId="60C4AA32" w:rsidR="004648E4" w:rsidRPr="00BF7596" w:rsidRDefault="00BF7596" w:rsidP="00CE695C">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۳-۳-۳-۲</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در صور</w:t>
      </w:r>
      <w:r w:rsidR="00133CDD" w:rsidRPr="00BF7596">
        <w:rPr>
          <w:rFonts w:ascii="Naskh MT for Bosch School" w:hAnsi="Naskh MT for Bosch School" w:cs="Naskh MT for Bosch School" w:hint="cs"/>
          <w:sz w:val="23"/>
          <w:szCs w:val="23"/>
          <w:rtl/>
          <w:lang w:bidi="fa-IR"/>
        </w:rPr>
        <w:t xml:space="preserve">تی </w:t>
      </w:r>
      <w:r w:rsidR="00686B23" w:rsidRPr="00BF7596">
        <w:rPr>
          <w:rFonts w:ascii="Naskh MT for Bosch School" w:hAnsi="Naskh MT for Bosch School" w:cs="Naskh MT for Bosch School"/>
          <w:sz w:val="23"/>
          <w:szCs w:val="23"/>
          <w:rtl/>
          <w:lang w:bidi="fa-IR"/>
        </w:rPr>
        <w:t>ک</w:t>
      </w:r>
      <w:r w:rsidR="00AE2E7D" w:rsidRPr="00BF7596">
        <w:rPr>
          <w:rFonts w:ascii="Naskh MT for Bosch School" w:hAnsi="Naskh MT for Bosch School" w:cs="Naskh MT for Bosch School"/>
          <w:sz w:val="23"/>
          <w:szCs w:val="23"/>
          <w:rtl/>
          <w:lang w:bidi="fa-IR"/>
        </w:rPr>
        <w:t>ه پسر شخص متوفّی</w:t>
      </w:r>
      <w:r w:rsidR="00554A46"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 xml:space="preserve">وفات </w:t>
      </w:r>
      <w:r w:rsidR="00686B23" w:rsidRPr="00BF7596">
        <w:rPr>
          <w:rFonts w:ascii="Naskh MT for Bosch School" w:hAnsi="Naskh MT for Bosch School" w:cs="Naskh MT for Bosch School"/>
          <w:sz w:val="23"/>
          <w:szCs w:val="23"/>
          <w:rtl/>
          <w:lang w:bidi="fa-IR"/>
        </w:rPr>
        <w:t>يا</w:t>
      </w:r>
      <w:r w:rsidR="00FA517B" w:rsidRPr="00BF7596">
        <w:rPr>
          <w:rFonts w:ascii="Naskh MT for Bosch School" w:hAnsi="Naskh MT for Bosch School" w:cs="Naskh MT for Bosch School"/>
          <w:sz w:val="23"/>
          <w:szCs w:val="23"/>
          <w:rtl/>
          <w:lang w:bidi="fa-IR"/>
        </w:rPr>
        <w:t>فته و از او ذرّ</w:t>
      </w:r>
      <w:r w:rsidR="00686B23" w:rsidRPr="00BF7596">
        <w:rPr>
          <w:rFonts w:ascii="Naskh MT for Bosch School" w:hAnsi="Naskh MT for Bosch School" w:cs="Naskh MT for Bosch School"/>
          <w:sz w:val="23"/>
          <w:szCs w:val="23"/>
          <w:rtl/>
          <w:lang w:bidi="fa-IR"/>
        </w:rPr>
        <w:t>يه</w:t>
      </w:r>
      <w:r w:rsidR="006454EB"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ای</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باقی باشد، ذر</w:t>
      </w:r>
      <w:r w:rsidR="00686B23" w:rsidRPr="00BF7596">
        <w:rPr>
          <w:rFonts w:ascii="Naskh MT for Bosch School" w:hAnsi="Naskh MT for Bosch School" w:cs="Naskh MT for Bosch School"/>
          <w:sz w:val="23"/>
          <w:szCs w:val="23"/>
          <w:rtl/>
          <w:lang w:bidi="fa-IR"/>
        </w:rPr>
        <w:t>يّه</w:t>
      </w:r>
      <w:r w:rsidR="007B7A79"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مذکور سهم</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پدرشان را به ارث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برند ولی</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اگر دختر متوفّی در گذشته و از</w:t>
      </w:r>
      <w:r w:rsidR="00F3140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او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‌ای باقی مانده باشد</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 مادرشان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طبق حکم</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کتاب اقدس به هفت طبقه</w:t>
      </w:r>
      <w:r w:rsidR="007B7A79"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مصرّح</w:t>
      </w:r>
      <w:r w:rsidR="007B7A79" w:rsidRPr="00BF7596">
        <w:rPr>
          <w:rFonts w:ascii="Naskh MT for Bosch School" w:hAnsi="Naskh MT for Bosch School" w:cs="Naskh MT for Bosch School"/>
          <w:sz w:val="23"/>
          <w:szCs w:val="23"/>
          <w:rtl/>
          <w:lang w:bidi="fa-IR"/>
        </w:rPr>
        <w:t xml:space="preserve"> در</w:t>
      </w:r>
      <w:r w:rsidR="00AE2E7D" w:rsidRPr="00BF7596">
        <w:rPr>
          <w:rFonts w:ascii="Naskh MT for Bosch School" w:hAnsi="Naskh MT for Bosch School" w:cs="Naskh MT for Bosch School"/>
          <w:sz w:val="23"/>
          <w:szCs w:val="23"/>
          <w:rtl/>
          <w:lang w:bidi="fa-IR"/>
        </w:rPr>
        <w:t xml:space="preserve"> کتاب 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شود</w:t>
      </w:r>
      <w:r w:rsidR="00AC7B29" w:rsidRPr="00BF7596">
        <w:rPr>
          <w:rFonts w:ascii="Naskh MT for Bosch School" w:hAnsi="Naskh MT for Bosch School" w:cs="Naskh MT for Bosch School"/>
          <w:sz w:val="23"/>
          <w:szCs w:val="23"/>
          <w:rtl/>
          <w:lang w:bidi="fa-IR"/>
        </w:rPr>
        <w:t>.</w:t>
      </w:r>
    </w:p>
    <w:p w14:paraId="5199759A" w14:textId="73787351"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۳-۳-۴</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اگر از متوفّی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موجود ولی</w:t>
      </w:r>
      <w:r w:rsidR="000B0EF2"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سا</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طبقات ورّاث کلّاً </w:t>
      </w:r>
      <w:r w:rsidR="00686B23" w:rsidRPr="00BF7596">
        <w:rPr>
          <w:rFonts w:ascii="Naskh MT for Bosch School" w:hAnsi="Naskh MT for Bosch School" w:cs="Naskh MT for Bosch School"/>
          <w:sz w:val="23"/>
          <w:szCs w:val="23"/>
          <w:rtl/>
          <w:lang w:bidi="fa-IR"/>
        </w:rPr>
        <w:t>يا</w:t>
      </w:r>
      <w:r w:rsidR="00AE2E7D" w:rsidRPr="00BF7596">
        <w:rPr>
          <w:rFonts w:ascii="Naskh MT for Bosch School" w:hAnsi="Naskh MT for Bosch School" w:cs="Naskh MT for Bosch School"/>
          <w:sz w:val="23"/>
          <w:szCs w:val="23"/>
          <w:rtl/>
          <w:lang w:bidi="fa-IR"/>
        </w:rPr>
        <w:t xml:space="preserve"> بعضاً</w:t>
      </w:r>
      <w:r w:rsidR="000B0EF2"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موجود نباشد دو ثلث سهم طبقات</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مفقوده به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و ثلث آن به</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است</w:t>
      </w:r>
      <w:r w:rsidR="00AC7B29" w:rsidRPr="00BF7596">
        <w:rPr>
          <w:rFonts w:ascii="Naskh MT for Bosch School" w:hAnsi="Naskh MT for Bosch School" w:cs="Naskh MT for Bosch School"/>
          <w:sz w:val="23"/>
          <w:szCs w:val="23"/>
          <w:rtl/>
          <w:lang w:bidi="fa-IR"/>
        </w:rPr>
        <w:t>.</w:t>
      </w:r>
    </w:p>
    <w:p w14:paraId="45C50370" w14:textId="6EECCDC7"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۳-۳-۵</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اگر از طبقات مصرّحه در کتاب</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کسی باقی نباشد دو ثلث از</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ارث</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به اولاد برادر و خواهر</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متوفّی و در صورت فقدان</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آنها سهم مذکور به عمّه و خاله و</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دائی و عمو راجع است و اگر آنها</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در ق</w:t>
      </w:r>
      <w:r w:rsidR="00686B23" w:rsidRPr="00BF7596">
        <w:rPr>
          <w:rFonts w:ascii="Naskh MT for Bosch School" w:hAnsi="Naskh MT for Bosch School" w:cs="Naskh MT for Bosch School"/>
          <w:sz w:val="23"/>
          <w:szCs w:val="23"/>
          <w:rtl/>
          <w:lang w:bidi="fa-IR"/>
        </w:rPr>
        <w:t>يد</w:t>
      </w:r>
      <w:r w:rsidR="00FA517B" w:rsidRPr="00BF7596">
        <w:rPr>
          <w:rFonts w:ascii="Naskh MT for Bosch School" w:hAnsi="Naskh MT for Bosch School" w:cs="Naskh MT for Bosch School"/>
          <w:sz w:val="23"/>
          <w:szCs w:val="23"/>
          <w:rtl/>
          <w:lang w:bidi="fa-IR"/>
        </w:rPr>
        <w:t xml:space="preserve"> ح</w:t>
      </w:r>
      <w:r w:rsidR="00686B23" w:rsidRPr="00BF7596">
        <w:rPr>
          <w:rFonts w:ascii="Naskh MT for Bosch School" w:hAnsi="Naskh MT for Bosch School" w:cs="Naskh MT for Bosch School"/>
          <w:sz w:val="23"/>
          <w:szCs w:val="23"/>
          <w:rtl/>
          <w:lang w:bidi="fa-IR"/>
        </w:rPr>
        <w:t>يا</w:t>
      </w:r>
      <w:r w:rsidR="00FA517B" w:rsidRPr="00BF7596">
        <w:rPr>
          <w:rFonts w:ascii="Naskh MT for Bosch School" w:hAnsi="Naskh MT for Bosch School" w:cs="Naskh MT for Bosch School"/>
          <w:sz w:val="23"/>
          <w:szCs w:val="23"/>
          <w:rtl/>
          <w:lang w:bidi="fa-IR"/>
        </w:rPr>
        <w:t>ت نباشن</w:t>
      </w:r>
      <w:r w:rsidR="00AE2E7D" w:rsidRPr="00BF7596">
        <w:rPr>
          <w:rFonts w:ascii="Naskh MT for Bosch School" w:hAnsi="Naskh MT for Bosch School" w:cs="Naskh MT for Bosch School"/>
          <w:sz w:val="23"/>
          <w:szCs w:val="23"/>
          <w:rtl/>
          <w:lang w:bidi="fa-IR"/>
        </w:rPr>
        <w:t>د به</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 xml:space="preserve">فرزندان آنان </w:t>
      </w:r>
      <w:r w:rsidR="00670DBD" w:rsidRPr="00BF7596">
        <w:rPr>
          <w:rFonts w:ascii="Naskh MT for Bosch School" w:hAnsi="Naskh MT for Bosch School" w:cs="Naskh MT for Bosch School"/>
          <w:sz w:val="23"/>
          <w:szCs w:val="23"/>
          <w:rtl/>
          <w:lang w:bidi="fa-IR"/>
        </w:rPr>
        <w:t>می‌</w:t>
      </w:r>
      <w:r w:rsidR="00FA517B" w:rsidRPr="00BF7596">
        <w:rPr>
          <w:rFonts w:ascii="Naskh MT for Bosch School" w:hAnsi="Naskh MT for Bosch School" w:cs="Naskh MT for Bosch School"/>
          <w:sz w:val="23"/>
          <w:szCs w:val="23"/>
          <w:rtl/>
          <w:lang w:bidi="fa-IR"/>
        </w:rPr>
        <w:t>رس</w:t>
      </w:r>
      <w:r w:rsidR="00AE2E7D" w:rsidRPr="00BF7596">
        <w:rPr>
          <w:rFonts w:ascii="Naskh MT for Bosch School" w:hAnsi="Naskh MT for Bosch School" w:cs="Naskh MT for Bosch School"/>
          <w:sz w:val="23"/>
          <w:szCs w:val="23"/>
          <w:rtl/>
          <w:lang w:bidi="fa-IR"/>
        </w:rPr>
        <w:t>د و در هر حال</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ثلث </w:t>
      </w:r>
      <w:r w:rsidR="0066390D" w:rsidRPr="00BF7596">
        <w:rPr>
          <w:rFonts w:ascii="Naskh MT for Bosch School" w:hAnsi="Naskh MT for Bosch School" w:cs="Naskh MT for Bosch School"/>
          <w:sz w:val="23"/>
          <w:szCs w:val="23"/>
          <w:rtl/>
          <w:lang w:bidi="fa-IR"/>
        </w:rPr>
        <w:t>باقی</w:t>
      </w:r>
      <w:r w:rsidR="0066390D" w:rsidRPr="00BF7596">
        <w:rPr>
          <w:rFonts w:ascii="Naskh MT for Bosch School" w:hAnsi="Naskh MT for Bosch School" w:cs="Naskh MT for Bosch School" w:hint="cs"/>
          <w:sz w:val="23"/>
          <w:szCs w:val="23"/>
          <w:rtl/>
          <w:lang w:bidi="fa-IR"/>
        </w:rPr>
        <w:t>‌</w:t>
      </w:r>
      <w:r w:rsidR="0066390D" w:rsidRPr="00BF7596">
        <w:rPr>
          <w:rFonts w:ascii="Naskh MT for Bosch School" w:hAnsi="Naskh MT for Bosch School" w:cs="Naskh MT for Bosch School"/>
          <w:sz w:val="23"/>
          <w:szCs w:val="23"/>
          <w:rtl/>
          <w:lang w:bidi="fa-IR"/>
        </w:rPr>
        <w:t xml:space="preserve">مانده </w:t>
      </w:r>
      <w:r w:rsidR="00AE2E7D" w:rsidRPr="00BF7596">
        <w:rPr>
          <w:rFonts w:ascii="Naskh MT for Bosch School" w:hAnsi="Naskh MT for Bosch School" w:cs="Naskh MT for Bosch School"/>
          <w:sz w:val="23"/>
          <w:szCs w:val="23"/>
          <w:rtl/>
          <w:lang w:bidi="fa-IR"/>
        </w:rPr>
        <w:t>به 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است</w:t>
      </w:r>
      <w:r w:rsidR="00AC7B29" w:rsidRPr="00BF7596">
        <w:rPr>
          <w:rFonts w:ascii="Naskh MT for Bosch School" w:hAnsi="Naskh MT for Bosch School" w:cs="Naskh MT for Bosch School"/>
          <w:sz w:val="23"/>
          <w:szCs w:val="23"/>
          <w:rtl/>
          <w:lang w:bidi="fa-IR"/>
        </w:rPr>
        <w:t>.</w:t>
      </w:r>
    </w:p>
    <w:p w14:paraId="0C478D0D" w14:textId="0D9F461B"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۳-۳-۶</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 xml:space="preserve">اگر </w:t>
      </w:r>
      <w:r w:rsidR="00FC45BA" w:rsidRPr="00BF7596">
        <w:rPr>
          <w:rFonts w:ascii="Naskh MT for Bosch School" w:hAnsi="Naskh MT for Bosch School" w:cs="Naskh MT for Bosch School" w:hint="cs"/>
          <w:sz w:val="23"/>
          <w:szCs w:val="23"/>
          <w:rtl/>
          <w:lang w:bidi="fa-IR"/>
        </w:rPr>
        <w:t xml:space="preserve">هیچ </w:t>
      </w:r>
      <w:r w:rsidR="00686B23" w:rsidRPr="00BF7596">
        <w:rPr>
          <w:rFonts w:ascii="Naskh MT for Bosch School" w:hAnsi="Naskh MT for Bosch School" w:cs="Naskh MT for Bosch School"/>
          <w:sz w:val="23"/>
          <w:szCs w:val="23"/>
          <w:rtl/>
          <w:lang w:bidi="fa-IR"/>
        </w:rPr>
        <w:t>يک</w:t>
      </w:r>
      <w:r w:rsidR="00AE2E7D" w:rsidRPr="00BF7596">
        <w:rPr>
          <w:rFonts w:ascii="Naskh MT for Bosch School" w:hAnsi="Naskh MT for Bosch School" w:cs="Naskh MT for Bosch School"/>
          <w:sz w:val="23"/>
          <w:szCs w:val="23"/>
          <w:rtl/>
          <w:lang w:bidi="fa-IR"/>
        </w:rPr>
        <w:t xml:space="preserve"> از ورّاث فوق الذّکر</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موجود نباشند تمام ما ترک ب</w:t>
      </w:r>
      <w:r w:rsidR="00AE2E7D" w:rsidRPr="00BF7596">
        <w:rPr>
          <w:rFonts w:ascii="Naskh MT for Bosch School" w:hAnsi="Naskh MT for Bosch School" w:cs="Naskh MT for Bosch School"/>
          <w:sz w:val="23"/>
          <w:szCs w:val="23"/>
          <w:rtl/>
          <w:lang w:bidi="fa-IR"/>
        </w:rPr>
        <w:t>ه</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گردد</w:t>
      </w:r>
      <w:r w:rsidR="00AC7B29" w:rsidRPr="00BF7596">
        <w:rPr>
          <w:rFonts w:ascii="Naskh MT for Bosch School" w:hAnsi="Naskh MT for Bosch School" w:cs="Naskh MT for Bosch School"/>
          <w:sz w:val="23"/>
          <w:szCs w:val="23"/>
          <w:rtl/>
          <w:lang w:bidi="fa-IR"/>
        </w:rPr>
        <w:t>.</w:t>
      </w:r>
    </w:p>
    <w:p w14:paraId="0B8D8462" w14:textId="32512232"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۳-۳-۷</w:t>
      </w:r>
      <w:r w:rsidR="00A00C24">
        <w:rPr>
          <w:rFonts w:ascii="Naskh MT for Bosch School" w:hAnsi="Naskh MT for Bosch School" w:cs="Naskh MT for Bosch School"/>
          <w:sz w:val="23"/>
          <w:szCs w:val="23"/>
          <w:rtl/>
          <w:lang w:bidi="fa-IR"/>
        </w:rPr>
        <w:tab/>
      </w:r>
      <w:r w:rsidR="00FA517B" w:rsidRPr="00BF7596">
        <w:rPr>
          <w:rFonts w:ascii="Naskh MT for Bosch School" w:hAnsi="Naskh MT for Bosch School" w:cs="Naskh MT for Bosch School"/>
          <w:sz w:val="23"/>
          <w:szCs w:val="23"/>
          <w:rtl/>
          <w:lang w:bidi="fa-IR"/>
        </w:rPr>
        <w:t>دار مسکونه و البسه</w:t>
      </w:r>
      <w:r w:rsidR="00890BB7" w:rsidRPr="00BF7596">
        <w:rPr>
          <w:rFonts w:ascii="Naskh MT for Bosch School" w:hAnsi="Naskh MT for Bosch School" w:cs="Naskh MT for Bosch School"/>
          <w:sz w:val="23"/>
          <w:szCs w:val="23"/>
          <w:rtl/>
          <w:lang w:bidi="fa-IR"/>
        </w:rPr>
        <w:t>ٔ</w:t>
      </w:r>
      <w:r w:rsidR="00FA517B" w:rsidRPr="00BF7596">
        <w:rPr>
          <w:rFonts w:ascii="Naskh MT for Bosch School" w:hAnsi="Naskh MT for Bosch School" w:cs="Naskh MT for Bosch School"/>
          <w:sz w:val="23"/>
          <w:szCs w:val="23"/>
          <w:rtl/>
          <w:lang w:bidi="fa-IR"/>
        </w:rPr>
        <w:t xml:space="preserve"> مخصوص</w:t>
      </w:r>
      <w:r w:rsidR="00AE2E7D" w:rsidRPr="00BF7596">
        <w:rPr>
          <w:rFonts w:ascii="Naskh MT for Bosch School" w:hAnsi="Naskh MT for Bosch School" w:cs="Naskh MT for Bosch School"/>
          <w:sz w:val="23"/>
          <w:szCs w:val="23"/>
          <w:rtl/>
          <w:lang w:bidi="fa-IR"/>
        </w:rPr>
        <w:t>ه</w:t>
      </w:r>
      <w:r w:rsidR="00890BB7" w:rsidRPr="00BF7596">
        <w:rPr>
          <w:rFonts w:ascii="Naskh MT for Bosch School" w:hAnsi="Naskh MT for Bosch School" w:cs="Naskh MT for Bosch School"/>
          <w:sz w:val="23"/>
          <w:szCs w:val="23"/>
          <w:rtl/>
          <w:lang w:bidi="fa-IR"/>
        </w:rPr>
        <w:t>ٔ</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پدر فوت شده به 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FA517B" w:rsidRPr="00BF7596">
        <w:rPr>
          <w:rFonts w:ascii="Naskh MT for Bosch School" w:hAnsi="Naskh MT for Bosch School" w:cs="Naskh MT for Bosch School"/>
          <w:sz w:val="23"/>
          <w:szCs w:val="23"/>
          <w:rtl/>
          <w:lang w:bidi="fa-IR"/>
        </w:rPr>
        <w:t xml:space="preserve"> ذک</w:t>
      </w:r>
      <w:r w:rsidR="00AE2E7D" w:rsidRPr="00BF7596">
        <w:rPr>
          <w:rFonts w:ascii="Naskh MT for Bosch School" w:hAnsi="Naskh MT for Bosch School" w:cs="Naskh MT for Bosch School"/>
          <w:sz w:val="23"/>
          <w:szCs w:val="23"/>
          <w:rtl/>
          <w:lang w:bidi="fa-IR"/>
        </w:rPr>
        <w:t>ور</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راجع م</w:t>
      </w:r>
      <w:r w:rsidR="00686B23" w:rsidRPr="00BF7596">
        <w:rPr>
          <w:rFonts w:ascii="Naskh MT for Bosch School" w:hAnsi="Naskh MT for Bosch School" w:cs="Naskh MT for Bosch School"/>
          <w:sz w:val="23"/>
          <w:szCs w:val="23"/>
          <w:rtl/>
          <w:lang w:bidi="fa-IR"/>
        </w:rPr>
        <w:t>يش</w:t>
      </w:r>
      <w:r w:rsidR="00AE2E7D" w:rsidRPr="00BF7596">
        <w:rPr>
          <w:rFonts w:ascii="Naskh MT for Bosch School" w:hAnsi="Naskh MT for Bosch School" w:cs="Naskh MT for Bosch School"/>
          <w:sz w:val="23"/>
          <w:szCs w:val="23"/>
          <w:rtl/>
          <w:lang w:bidi="fa-IR"/>
        </w:rPr>
        <w:t>ود نه ب</w:t>
      </w:r>
      <w:r w:rsidR="00890BB7" w:rsidRPr="00BF7596">
        <w:rPr>
          <w:rFonts w:ascii="Naskh MT for Bosch School" w:hAnsi="Naskh MT for Bosch School" w:cs="Naskh MT for Bosch School"/>
          <w:sz w:val="23"/>
          <w:szCs w:val="23"/>
          <w:rtl/>
          <w:lang w:bidi="fa-IR"/>
        </w:rPr>
        <w:t xml:space="preserve">ه </w:t>
      </w:r>
      <w:r w:rsidR="00AE2E7D" w:rsidRPr="00BF7596">
        <w:rPr>
          <w:rFonts w:ascii="Naskh MT for Bosch School" w:hAnsi="Naskh MT for Bosch School" w:cs="Naskh MT for Bosch School"/>
          <w:sz w:val="23"/>
          <w:szCs w:val="23"/>
          <w:rtl/>
          <w:lang w:bidi="fa-IR"/>
        </w:rPr>
        <w:t>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اناث</w:t>
      </w:r>
      <w:r w:rsidR="00890BB7"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اگر ب</w:t>
      </w:r>
      <w:r w:rsidR="00686B23" w:rsidRPr="00BF7596">
        <w:rPr>
          <w:rFonts w:ascii="Naskh MT for Bosch School" w:hAnsi="Naskh MT for Bosch School" w:cs="Naskh MT for Bosch School"/>
          <w:sz w:val="23"/>
          <w:szCs w:val="23"/>
          <w:rtl/>
          <w:lang w:bidi="fa-IR"/>
        </w:rPr>
        <w:t>يو</w:t>
      </w:r>
      <w:r w:rsidR="00AE2E7D" w:rsidRPr="00BF7596">
        <w:rPr>
          <w:rFonts w:ascii="Naskh MT for Bosch School" w:hAnsi="Naskh MT for Bosch School" w:cs="Naskh MT for Bosch School"/>
          <w:sz w:val="23"/>
          <w:szCs w:val="23"/>
          <w:rtl/>
          <w:lang w:bidi="fa-IR"/>
        </w:rPr>
        <w:t>ت مسکونه متعدّد باشد</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اعلی و اشرف آن به 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ذکور</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تعلّق </w:t>
      </w:r>
      <w:r w:rsidR="00670DBD" w:rsidRPr="00BF7596">
        <w:rPr>
          <w:rFonts w:ascii="Naskh MT for Bosch School" w:hAnsi="Naskh MT for Bosch School" w:cs="Naskh MT for Bosch School"/>
          <w:sz w:val="23"/>
          <w:szCs w:val="23"/>
          <w:rtl/>
          <w:lang w:bidi="fa-IR"/>
        </w:rPr>
        <w:t>می‌</w:t>
      </w:r>
      <w:r w:rsidR="00686B23" w:rsidRPr="00BF7596">
        <w:rPr>
          <w:rFonts w:ascii="Naskh MT for Bosch School" w:hAnsi="Naskh MT for Bosch School" w:cs="Naskh MT for Bosch School"/>
          <w:sz w:val="23"/>
          <w:szCs w:val="23"/>
          <w:rtl/>
          <w:lang w:bidi="fa-IR"/>
        </w:rPr>
        <w:t>يا</w:t>
      </w:r>
      <w:r w:rsidR="00AE2E7D" w:rsidRPr="00BF7596">
        <w:rPr>
          <w:rFonts w:ascii="Naskh MT for Bosch School" w:hAnsi="Naskh MT for Bosch School" w:cs="Naskh MT for Bosch School"/>
          <w:sz w:val="23"/>
          <w:szCs w:val="23"/>
          <w:rtl/>
          <w:lang w:bidi="fa-IR"/>
        </w:rPr>
        <w:t>بد و سا</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يو</w:t>
      </w:r>
      <w:r w:rsidR="00AE2E7D" w:rsidRPr="00BF7596">
        <w:rPr>
          <w:rFonts w:ascii="Naskh MT for Bosch School" w:hAnsi="Naskh MT for Bosch School" w:cs="Naskh MT for Bosch School"/>
          <w:sz w:val="23"/>
          <w:szCs w:val="23"/>
          <w:rtl/>
          <w:lang w:bidi="fa-IR"/>
        </w:rPr>
        <w:t>ت و</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ما</w:t>
      </w:r>
      <w:r w:rsidR="000A7254" w:rsidRPr="00BF7596">
        <w:rPr>
          <w:rFonts w:ascii="Naskh MT for Bosch School" w:hAnsi="Naskh MT for Bosch School" w:cs="Naskh MT for Bosch School" w:hint="cs"/>
          <w:sz w:val="23"/>
          <w:szCs w:val="23"/>
          <w:rtl/>
          <w:lang w:bidi="fa-IR"/>
        </w:rPr>
        <w:t xml:space="preserve"> </w:t>
      </w:r>
      <w:r w:rsidR="00AE2E7D" w:rsidRPr="00BF7596">
        <w:rPr>
          <w:rFonts w:ascii="Naskh MT for Bosch School" w:hAnsi="Naskh MT for Bosch School" w:cs="Naskh MT for Bosch School"/>
          <w:sz w:val="23"/>
          <w:szCs w:val="23"/>
          <w:rtl/>
          <w:lang w:bidi="fa-IR"/>
        </w:rPr>
        <w:t>ترک شخص متوفّی ب</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ورّاث</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شود</w:t>
      </w:r>
      <w:r w:rsidR="00265FE8"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اگر</w:t>
      </w:r>
      <w:r w:rsidR="00890BB7" w:rsidRPr="00BF7596">
        <w:rPr>
          <w:rFonts w:ascii="Naskh MT for Bosch School" w:hAnsi="Naskh MT for Bosch School" w:cs="Naskh MT for Bosch School"/>
          <w:sz w:val="23"/>
          <w:szCs w:val="23"/>
          <w:rtl/>
          <w:lang w:bidi="fa-IR"/>
        </w:rPr>
        <w:t xml:space="preserve"> پدری</w:t>
      </w:r>
      <w:r w:rsidR="00AE2E7D" w:rsidRPr="00BF7596">
        <w:rPr>
          <w:rFonts w:ascii="Naskh MT for Bosch School" w:hAnsi="Naskh MT for Bosch School" w:cs="Naskh MT for Bosch School"/>
          <w:sz w:val="23"/>
          <w:szCs w:val="23"/>
          <w:rtl/>
          <w:lang w:bidi="fa-IR"/>
        </w:rPr>
        <w:t xml:space="preserve"> 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ذکور</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نداشته باشد دو ثلث دار مسکونه</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و</w:t>
      </w:r>
      <w:r w:rsidR="00AF450F" w:rsidRPr="00BF7596">
        <w:rPr>
          <w:rFonts w:ascii="Naskh MT for Bosch School" w:hAnsi="Naskh MT for Bosch School" w:cs="Naskh MT for Bosch School" w:hint="cs"/>
          <w:sz w:val="23"/>
          <w:szCs w:val="23"/>
          <w:rtl/>
          <w:lang w:bidi="fa-IR"/>
        </w:rPr>
        <w:t xml:space="preserve"> </w:t>
      </w:r>
      <w:r w:rsidR="00AE2E7D" w:rsidRPr="00BF7596">
        <w:rPr>
          <w:rFonts w:ascii="Naskh MT for Bosch School" w:hAnsi="Naskh MT for Bosch School" w:cs="Naskh MT for Bosch School"/>
          <w:sz w:val="23"/>
          <w:szCs w:val="23"/>
          <w:rtl/>
          <w:lang w:bidi="fa-IR"/>
        </w:rPr>
        <w:t>البسه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w:t>
      </w:r>
      <w:r w:rsidR="00AF450F" w:rsidRPr="00BF7596">
        <w:rPr>
          <w:rFonts w:ascii="Naskh MT for Bosch School" w:hAnsi="Naskh MT for Bosch School" w:cs="Naskh MT for Bosch School"/>
          <w:sz w:val="23"/>
          <w:szCs w:val="23"/>
          <w:rtl/>
          <w:lang w:bidi="fa-IR"/>
        </w:rPr>
        <w:t>مخصوصه</w:t>
      </w:r>
      <w:r w:rsidR="00AF450F" w:rsidRPr="00BF7596">
        <w:rPr>
          <w:rFonts w:ascii="Naskh MT for Bosch School" w:hAnsi="Naskh MT for Bosch School" w:cs="Naskh MT for Bosch School" w:hint="cs"/>
          <w:sz w:val="23"/>
          <w:szCs w:val="23"/>
          <w:rtl/>
          <w:lang w:bidi="fa-IR"/>
        </w:rPr>
        <w:t>‌</w:t>
      </w:r>
      <w:r w:rsidR="00AE2E7D" w:rsidRPr="00BF7596">
        <w:rPr>
          <w:rFonts w:ascii="Naskh MT for Bosch School" w:hAnsi="Naskh MT for Bosch School" w:cs="Naskh MT for Bosch School"/>
          <w:sz w:val="23"/>
          <w:szCs w:val="23"/>
          <w:rtl/>
          <w:lang w:bidi="fa-IR"/>
        </w:rPr>
        <w:t>اش به ذرّ</w:t>
      </w:r>
      <w:r w:rsidR="00686B23" w:rsidRPr="00BF7596">
        <w:rPr>
          <w:rFonts w:ascii="Naskh MT for Bosch School" w:hAnsi="Naskh MT for Bosch School" w:cs="Naskh MT for Bosch School"/>
          <w:sz w:val="23"/>
          <w:szCs w:val="23"/>
          <w:rtl/>
          <w:lang w:bidi="fa-IR"/>
        </w:rPr>
        <w:t>يه</w:t>
      </w:r>
      <w:r w:rsidR="0060594C" w:rsidRPr="00BF7596">
        <w:rPr>
          <w:rFonts w:ascii="Naskh MT for Bosch School" w:hAnsi="Naskh MT for Bosch School" w:cs="Naskh MT for Bosch School"/>
          <w:sz w:val="23"/>
          <w:szCs w:val="23"/>
          <w:rtl/>
          <w:lang w:bidi="fa-IR"/>
        </w:rPr>
        <w:t>ٔ</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اناث و </w:t>
      </w:r>
      <w:r w:rsidR="00686B23" w:rsidRPr="00BF7596">
        <w:rPr>
          <w:rFonts w:ascii="Naskh MT for Bosch School" w:hAnsi="Naskh MT for Bosch School" w:cs="Naskh MT for Bosch School"/>
          <w:sz w:val="23"/>
          <w:szCs w:val="23"/>
          <w:rtl/>
          <w:lang w:bidi="fa-IR"/>
        </w:rPr>
        <w:t>يک</w:t>
      </w:r>
      <w:r w:rsidR="00AE2E7D" w:rsidRPr="00BF7596">
        <w:rPr>
          <w:rFonts w:ascii="Naskh MT for Bosch School" w:hAnsi="Naskh MT for Bosch School" w:cs="Naskh MT for Bosch School"/>
          <w:sz w:val="23"/>
          <w:szCs w:val="23"/>
          <w:rtl/>
          <w:lang w:bidi="fa-IR"/>
        </w:rPr>
        <w:t xml:space="preserve"> ثلث به 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w:t>
      </w:r>
      <w:r w:rsidR="00CC5681" w:rsidRPr="00BF7596">
        <w:rPr>
          <w:rFonts w:ascii="Naskh MT for Bosch School" w:hAnsi="Naskh MT for Bosch School" w:cs="Naskh MT for Bosch School"/>
          <w:sz w:val="23"/>
          <w:szCs w:val="23"/>
          <w:rtl/>
          <w:lang w:bidi="fa-IR"/>
        </w:rPr>
        <w:t xml:space="preserve"> </w:t>
      </w:r>
      <w:r w:rsidR="00F3140D" w:rsidRPr="00BF7596">
        <w:rPr>
          <w:rFonts w:ascii="Naskh MT for Bosch School" w:hAnsi="Naskh MT for Bosch School" w:cs="Naskh MT for Bosch School"/>
          <w:sz w:val="23"/>
          <w:szCs w:val="23"/>
          <w:rtl/>
          <w:lang w:bidi="fa-IR"/>
        </w:rPr>
        <w:t xml:space="preserve">راجع </w:t>
      </w:r>
      <w:r w:rsidR="00670DBD" w:rsidRPr="00BF7596">
        <w:rPr>
          <w:rFonts w:ascii="Naskh MT for Bosch School" w:hAnsi="Naskh MT for Bosch School" w:cs="Naskh MT for Bosch School"/>
          <w:sz w:val="23"/>
          <w:szCs w:val="23"/>
          <w:rtl/>
          <w:lang w:bidi="fa-IR"/>
        </w:rPr>
        <w:t>می‌</w:t>
      </w:r>
      <w:r w:rsidR="00FA517B" w:rsidRPr="00BF7596">
        <w:rPr>
          <w:rFonts w:ascii="Naskh MT for Bosch School" w:hAnsi="Naskh MT for Bosch School" w:cs="Naskh MT for Bosch School"/>
          <w:sz w:val="23"/>
          <w:szCs w:val="23"/>
          <w:rtl/>
          <w:lang w:bidi="fa-IR"/>
        </w:rPr>
        <w:t>گردد</w:t>
      </w:r>
      <w:r w:rsidR="00265FE8"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در م</w:t>
      </w:r>
      <w:r w:rsidR="00AE2E7D" w:rsidRPr="00BF7596">
        <w:rPr>
          <w:rFonts w:ascii="Naskh MT for Bosch School" w:hAnsi="Naskh MT for Bosch School" w:cs="Naskh MT for Bosch School"/>
          <w:sz w:val="23"/>
          <w:szCs w:val="23"/>
          <w:rtl/>
          <w:lang w:bidi="fa-IR"/>
        </w:rPr>
        <w:t>ورد</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ما ترک مادر، البسه</w:t>
      </w:r>
      <w:r w:rsidR="0060594C"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lastRenderedPageBreak/>
        <w:t>مستعمله</w:t>
      </w:r>
      <w:r w:rsidR="0060594C" w:rsidRPr="00BF7596">
        <w:rPr>
          <w:rFonts w:ascii="Naskh MT for Bosch School" w:hAnsi="Naskh MT for Bosch School" w:cs="Naskh MT for Bosch School"/>
          <w:sz w:val="23"/>
          <w:szCs w:val="23"/>
          <w:rtl/>
          <w:lang w:bidi="fa-IR"/>
        </w:rPr>
        <w:t>ٔ</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وی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بالسّو</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دخترانش</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شود و اگر دختری</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از وی باقی نمانده باشد البسه</w:t>
      </w:r>
      <w:r w:rsidR="0060594C" w:rsidRPr="00BF7596">
        <w:rPr>
          <w:rFonts w:ascii="Naskh MT for Bosch School" w:hAnsi="Naskh MT for Bosch School" w:cs="Naskh MT for Bosch School"/>
          <w:sz w:val="23"/>
          <w:szCs w:val="23"/>
          <w:rtl/>
          <w:lang w:bidi="fa-IR"/>
        </w:rPr>
        <w:t>ٔ</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غ</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مستعمله و جواهرات و املاک</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مشارٌ</w:t>
      </w:r>
      <w:r w:rsidR="0060594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ال</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ا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ورّاث او</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گردد، همچن</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البسه</w:t>
      </w:r>
      <w:r w:rsidR="0060594C"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مستعمله</w:t>
      </w:r>
      <w:r w:rsidR="00265FE8" w:rsidRPr="00BF7596">
        <w:rPr>
          <w:rFonts w:ascii="Naskh MT for Bosch School" w:hAnsi="Naskh MT for Bosch School" w:cs="Naskh MT for Bosch School"/>
          <w:sz w:val="23"/>
          <w:szCs w:val="23"/>
          <w:rtl/>
          <w:lang w:bidi="fa-IR"/>
        </w:rPr>
        <w:t>.</w:t>
      </w:r>
    </w:p>
    <w:p w14:paraId="4095DBA2" w14:textId="6D99AE54"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۳-۳-۸</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اگر اولاد شخص متوفّی صغ</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باش</w:t>
      </w:r>
      <w:r w:rsidR="0060594C" w:rsidRPr="00BF7596">
        <w:rPr>
          <w:rFonts w:ascii="Naskh MT for Bosch School" w:hAnsi="Naskh MT for Bosch School" w:cs="Naskh MT for Bosch School"/>
          <w:sz w:val="23"/>
          <w:szCs w:val="23"/>
          <w:rtl/>
          <w:lang w:bidi="fa-IR"/>
        </w:rPr>
        <w:t>ن</w:t>
      </w:r>
      <w:r w:rsidR="00AE2E7D" w:rsidRPr="00BF7596">
        <w:rPr>
          <w:rFonts w:ascii="Naskh MT for Bosch School" w:hAnsi="Naskh MT for Bosch School" w:cs="Naskh MT for Bosch School"/>
          <w:sz w:val="23"/>
          <w:szCs w:val="23"/>
          <w:rtl/>
          <w:lang w:bidi="fa-IR"/>
        </w:rPr>
        <w:t>د</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سهمشان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برای تجارت و</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اقتراف ب</w:t>
      </w:r>
      <w:r w:rsidR="0060594C" w:rsidRPr="00BF7596">
        <w:rPr>
          <w:rFonts w:ascii="Naskh MT for Bosch School" w:hAnsi="Naskh MT for Bosch School" w:cs="Naskh MT for Bosch School"/>
          <w:sz w:val="23"/>
          <w:szCs w:val="23"/>
          <w:rtl/>
          <w:lang w:bidi="fa-IR"/>
        </w:rPr>
        <w:t xml:space="preserve">ه </w:t>
      </w:r>
      <w:r w:rsidR="00AE2E7D" w:rsidRPr="00BF7596">
        <w:rPr>
          <w:rFonts w:ascii="Naskh MT for Bosch School" w:hAnsi="Naskh MT for Bosch School" w:cs="Naskh MT for Bosch School"/>
          <w:sz w:val="23"/>
          <w:szCs w:val="23"/>
          <w:rtl/>
          <w:lang w:bidi="fa-IR"/>
        </w:rPr>
        <w:t>شخص ام</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ی </w:t>
      </w:r>
      <w:r w:rsidR="00686B23" w:rsidRPr="00BF7596">
        <w:rPr>
          <w:rFonts w:ascii="Naskh MT for Bosch School" w:hAnsi="Naskh MT for Bosch School" w:cs="Naskh MT for Bosch School"/>
          <w:sz w:val="23"/>
          <w:szCs w:val="23"/>
          <w:rtl/>
          <w:lang w:bidi="fa-IR"/>
        </w:rPr>
        <w:t>يا</w:t>
      </w:r>
      <w:r w:rsidR="00AE2E7D" w:rsidRPr="00BF7596">
        <w:rPr>
          <w:rFonts w:ascii="Naskh MT for Bosch School" w:hAnsi="Naskh MT for Bosch School" w:cs="Naskh MT for Bosch School"/>
          <w:sz w:val="23"/>
          <w:szCs w:val="23"/>
          <w:rtl/>
          <w:lang w:bidi="fa-IR"/>
        </w:rPr>
        <w:t xml:space="preserve"> شرکتی</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سپرده شود تا اولاد مزبور به سنّ</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بلوغ برسند</w:t>
      </w:r>
      <w:r w:rsidR="00265FE8"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سهمی از منافع</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حاصله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به شخص ام</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w:t>
      </w:r>
      <w:r w:rsidR="00686B23" w:rsidRPr="00BF7596">
        <w:rPr>
          <w:rFonts w:ascii="Naskh MT for Bosch School" w:hAnsi="Naskh MT for Bosch School" w:cs="Naskh MT for Bosch School"/>
          <w:sz w:val="23"/>
          <w:szCs w:val="23"/>
          <w:rtl/>
          <w:lang w:bidi="fa-IR"/>
        </w:rPr>
        <w:t>يا</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امناء مذکور تخص</w:t>
      </w:r>
      <w:r w:rsidR="00686B23" w:rsidRPr="00BF7596">
        <w:rPr>
          <w:rFonts w:ascii="Naskh MT for Bosch School" w:hAnsi="Naskh MT for Bosch School" w:cs="Naskh MT for Bosch School"/>
          <w:sz w:val="23"/>
          <w:szCs w:val="23"/>
          <w:rtl/>
          <w:lang w:bidi="fa-IR"/>
        </w:rPr>
        <w:t>يص</w:t>
      </w:r>
      <w:r w:rsidR="00AE2E7D" w:rsidRPr="00BF7596">
        <w:rPr>
          <w:rFonts w:ascii="Naskh MT for Bosch School" w:hAnsi="Naskh MT for Bosch School" w:cs="Naskh MT for Bosch School"/>
          <w:sz w:val="23"/>
          <w:szCs w:val="23"/>
          <w:rtl/>
          <w:lang w:bidi="fa-IR"/>
        </w:rPr>
        <w:t xml:space="preserve"> داده شود</w:t>
      </w:r>
      <w:r w:rsidR="00F3140D" w:rsidRPr="00BF7596">
        <w:rPr>
          <w:rFonts w:ascii="Naskh MT for Bosch School" w:hAnsi="Naskh MT for Bosch School" w:cs="Naskh MT for Bosch School"/>
          <w:sz w:val="23"/>
          <w:szCs w:val="23"/>
          <w:rtl/>
          <w:lang w:bidi="fa-IR"/>
        </w:rPr>
        <w:t>.</w:t>
      </w:r>
    </w:p>
    <w:p w14:paraId="2C350279" w14:textId="3BC1C85F"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۳-۳-۹</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ما ترک متوفّی نبا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ين</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ورّاث 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شود مگر بعد از</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اداء حقوق</w:t>
      </w:r>
      <w:r w:rsidR="00231B40" w:rsidRPr="00BF7596">
        <w:rPr>
          <w:rFonts w:ascii="Naskh MT for Bosch School" w:hAnsi="Naskh MT for Bosch School" w:cs="Naskh MT for Bosch School"/>
          <w:sz w:val="23"/>
          <w:szCs w:val="23"/>
          <w:rtl/>
          <w:lang w:bidi="fa-IR"/>
        </w:rPr>
        <w:t> </w:t>
      </w:r>
      <w:r w:rsidR="00E05923" w:rsidRPr="00BF7596">
        <w:rPr>
          <w:rFonts w:ascii="Naskh MT for Bosch School" w:hAnsi="Naskh MT for Bosch School" w:cs="Naskh MT for Bosch School"/>
          <w:sz w:val="23"/>
          <w:szCs w:val="23"/>
          <w:rtl/>
          <w:lang w:bidi="fa-IR"/>
        </w:rPr>
        <w:t>الله</w:t>
      </w:r>
      <w:r w:rsidR="00AE2E7D" w:rsidRPr="00BF7596">
        <w:rPr>
          <w:rFonts w:ascii="Naskh MT for Bosch School" w:hAnsi="Naskh MT for Bosch School" w:cs="Naskh MT for Bosch School"/>
          <w:sz w:val="23"/>
          <w:szCs w:val="23"/>
          <w:rtl/>
          <w:lang w:bidi="fa-IR"/>
        </w:rPr>
        <w:t xml:space="preserve"> و تأد</w:t>
      </w:r>
      <w:r w:rsidR="00686B23" w:rsidRPr="00BF7596">
        <w:rPr>
          <w:rFonts w:ascii="Naskh MT for Bosch School" w:hAnsi="Naskh MT for Bosch School" w:cs="Naskh MT for Bosch School"/>
          <w:sz w:val="23"/>
          <w:szCs w:val="23"/>
          <w:rtl/>
          <w:lang w:bidi="fa-IR"/>
        </w:rPr>
        <w:t>يه</w:t>
      </w:r>
      <w:r w:rsidR="0060594C" w:rsidRPr="00BF7596">
        <w:rPr>
          <w:rFonts w:ascii="Naskh MT for Bosch School" w:hAnsi="Naskh MT for Bosch School" w:cs="Naskh MT for Bosch School"/>
          <w:sz w:val="23"/>
          <w:szCs w:val="23"/>
          <w:rtl/>
          <w:lang w:bidi="fa-IR"/>
        </w:rPr>
        <w:t>ٔ</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د</w:t>
      </w:r>
      <w:r w:rsidR="00686B23" w:rsidRPr="00BF7596">
        <w:rPr>
          <w:rFonts w:ascii="Naskh MT for Bosch School" w:hAnsi="Naskh MT for Bosch School" w:cs="Naskh MT for Bosch School"/>
          <w:sz w:val="23"/>
          <w:szCs w:val="23"/>
          <w:rtl/>
          <w:lang w:bidi="fa-IR"/>
        </w:rPr>
        <w:t>يو</w:t>
      </w:r>
      <w:r w:rsidR="00AE2E7D" w:rsidRPr="00BF7596">
        <w:rPr>
          <w:rFonts w:ascii="Naskh MT for Bosch School" w:hAnsi="Naskh MT for Bosch School" w:cs="Naskh MT for Bosch School"/>
          <w:sz w:val="23"/>
          <w:szCs w:val="23"/>
          <w:rtl/>
          <w:lang w:bidi="fa-IR"/>
        </w:rPr>
        <w:t>ن متوفّی و مصارف تش</w:t>
      </w:r>
      <w:r w:rsidR="00686B23" w:rsidRPr="00BF7596">
        <w:rPr>
          <w:rFonts w:ascii="Naskh MT for Bosch School" w:hAnsi="Naskh MT for Bosch School" w:cs="Naskh MT for Bosch School"/>
          <w:sz w:val="23"/>
          <w:szCs w:val="23"/>
          <w:rtl/>
          <w:lang w:bidi="fa-IR"/>
        </w:rPr>
        <w:t>ييع</w:t>
      </w:r>
      <w:r w:rsidR="00AE2E7D" w:rsidRPr="00BF7596">
        <w:rPr>
          <w:rFonts w:ascii="Naskh MT for Bosch School" w:hAnsi="Naskh MT for Bosch School" w:cs="Naskh MT for Bosch School"/>
          <w:sz w:val="23"/>
          <w:szCs w:val="23"/>
          <w:rtl/>
          <w:lang w:bidi="fa-IR"/>
        </w:rPr>
        <w:t xml:space="preserve"> و</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تدف</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م</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به عزّت و احترام.</w:t>
      </w:r>
    </w:p>
    <w:p w14:paraId="5A714FE9" w14:textId="38BC5126"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۳-۳-۱۰</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در صورتی که برادر متوفّی برادر</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ابی باشد سهم کامل مذکور در</w:t>
      </w:r>
      <w:r w:rsidR="008F4207" w:rsidRPr="007F2183">
        <w:rPr>
          <w:rFonts w:ascii="Naskh MT for Bosch School" w:hAnsi="Naskh MT for Bosch School" w:cs="Naskh MT for Bosch School"/>
          <w:sz w:val="23"/>
          <w:szCs w:val="23"/>
          <w:rtl/>
          <w:lang w:bidi="fa-IR"/>
        </w:rPr>
        <w:t xml:space="preserve"> </w:t>
      </w:r>
      <w:r w:rsidR="00670DBD" w:rsidRPr="007F2183">
        <w:rPr>
          <w:rFonts w:ascii="Naskh MT for Bosch School" w:hAnsi="Naskh MT for Bosch School" w:cs="Naskh MT for Bosch School"/>
          <w:sz w:val="23"/>
          <w:szCs w:val="23"/>
          <w:rtl/>
          <w:lang w:bidi="fa-IR"/>
        </w:rPr>
        <w:t>کتاب به او تعلّق می‌</w:t>
      </w:r>
      <w:r w:rsidR="00AE2E7D" w:rsidRPr="007F2183">
        <w:rPr>
          <w:rFonts w:ascii="Naskh MT for Bosch School" w:hAnsi="Naskh MT for Bosch School" w:cs="Naskh MT for Bosch School"/>
          <w:sz w:val="23"/>
          <w:szCs w:val="23"/>
          <w:rtl/>
          <w:lang w:bidi="fa-IR"/>
        </w:rPr>
        <w:t>گ</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د امّا اگر</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از پدر جدا باشد فقط</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دو ثلث سهم مذکور باو تعلّق</w:t>
      </w:r>
      <w:r w:rsidR="008F4207" w:rsidRPr="007F2183">
        <w:rPr>
          <w:rFonts w:ascii="Naskh MT for Bosch School" w:hAnsi="Naskh MT for Bosch School" w:cs="Naskh MT for Bosch School"/>
          <w:sz w:val="23"/>
          <w:szCs w:val="23"/>
          <w:rtl/>
          <w:lang w:bidi="fa-IR"/>
        </w:rPr>
        <w:t xml:space="preserve"> </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گ</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د و ثلث بق</w:t>
      </w:r>
      <w:r w:rsidR="00686B23" w:rsidRPr="007F2183">
        <w:rPr>
          <w:rFonts w:ascii="Naskh MT for Bosch School" w:hAnsi="Naskh MT for Bosch School" w:cs="Naskh MT for Bosch School"/>
          <w:sz w:val="23"/>
          <w:szCs w:val="23"/>
          <w:rtl/>
          <w:lang w:bidi="fa-IR"/>
        </w:rPr>
        <w:t>يّه</w:t>
      </w:r>
      <w:r w:rsidR="00AE2E7D" w:rsidRPr="007F2183">
        <w:rPr>
          <w:rFonts w:ascii="Naskh MT for Bosch School" w:hAnsi="Naskh MT for Bosch School" w:cs="Naskh MT for Bosch School"/>
          <w:sz w:val="23"/>
          <w:szCs w:val="23"/>
          <w:rtl/>
          <w:lang w:bidi="fa-IR"/>
        </w:rPr>
        <w:t xml:space="preserve"> به ب</w:t>
      </w:r>
      <w:r w:rsidR="00686B23" w:rsidRPr="007F2183">
        <w:rPr>
          <w:rFonts w:ascii="Naskh MT for Bosch School" w:hAnsi="Naskh MT for Bosch School" w:cs="Naskh MT for Bosch School"/>
          <w:sz w:val="23"/>
          <w:szCs w:val="23"/>
          <w:rtl/>
          <w:lang w:bidi="fa-IR"/>
        </w:rPr>
        <w:t>يت</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العدل راجع است</w:t>
      </w:r>
      <w:r w:rsidR="00265FE8"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w:t>
      </w:r>
      <w:r w:rsidR="00686B23" w:rsidRPr="007F2183">
        <w:rPr>
          <w:rFonts w:ascii="Naskh MT for Bosch School" w:hAnsi="Naskh MT for Bosch School" w:cs="Naskh MT for Bosch School"/>
          <w:sz w:val="23"/>
          <w:szCs w:val="23"/>
          <w:rtl/>
          <w:lang w:bidi="fa-IR"/>
        </w:rPr>
        <w:t>ين</w:t>
      </w:r>
      <w:r w:rsidR="00AE2E7D" w:rsidRPr="007F2183">
        <w:rPr>
          <w:rFonts w:ascii="Naskh MT for Bosch School" w:hAnsi="Naskh MT for Bosch School" w:cs="Naskh MT for Bosch School"/>
          <w:sz w:val="23"/>
          <w:szCs w:val="23"/>
          <w:rtl/>
          <w:lang w:bidi="fa-IR"/>
        </w:rPr>
        <w:t xml:space="preserve"> حکم درباره</w:t>
      </w:r>
      <w:r w:rsidR="0060594C" w:rsidRPr="007F2183">
        <w:rPr>
          <w:rFonts w:ascii="Naskh MT for Bosch School" w:hAnsi="Naskh MT for Bosch School" w:cs="Naskh MT for Bosch School"/>
          <w:sz w:val="23"/>
          <w:szCs w:val="23"/>
          <w:rtl/>
          <w:lang w:bidi="fa-IR"/>
        </w:rPr>
        <w:t>ٔ</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خواهر متوفّی ن</w:t>
      </w:r>
      <w:r w:rsidR="00686B23" w:rsidRPr="007F2183">
        <w:rPr>
          <w:rFonts w:ascii="Naskh MT for Bosch School" w:hAnsi="Naskh MT for Bosch School" w:cs="Naskh MT for Bosch School"/>
          <w:sz w:val="23"/>
          <w:szCs w:val="23"/>
          <w:rtl/>
          <w:lang w:bidi="fa-IR"/>
        </w:rPr>
        <w:t>يز</w:t>
      </w:r>
      <w:r w:rsidR="00AE2E7D" w:rsidRPr="007F2183">
        <w:rPr>
          <w:rFonts w:ascii="Naskh MT for Bosch School" w:hAnsi="Naskh MT for Bosch School" w:cs="Naskh MT for Bosch School"/>
          <w:sz w:val="23"/>
          <w:szCs w:val="23"/>
          <w:rtl/>
          <w:lang w:bidi="fa-IR"/>
        </w:rPr>
        <w:t xml:space="preserve"> جاری است.</w:t>
      </w:r>
    </w:p>
    <w:p w14:paraId="4605D9E0" w14:textId="32F91174"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در مواردی که برادران و خواهران</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ابی و امّی ح</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ت داشته باشند</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برادران و خواهران امّی سهمی</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از ارث</w:t>
      </w:r>
      <w:r w:rsidR="00686B23" w:rsidRPr="007F2183">
        <w:rPr>
          <w:rFonts w:ascii="Naskh MT for Bosch School" w:hAnsi="Naskh MT for Bosch School" w:cs="Naskh MT for Bosch School"/>
          <w:sz w:val="23"/>
          <w:szCs w:val="23"/>
          <w:rtl/>
          <w:lang w:bidi="fa-IR"/>
        </w:rPr>
        <w:t>يّه</w:t>
      </w:r>
      <w:r w:rsidR="00AE2E7D" w:rsidRPr="007F2183">
        <w:rPr>
          <w:rFonts w:ascii="Naskh MT for Bosch School" w:hAnsi="Naskh MT for Bosch School" w:cs="Naskh MT for Bosch School"/>
          <w:sz w:val="23"/>
          <w:szCs w:val="23"/>
          <w:rtl/>
          <w:lang w:bidi="fa-IR"/>
        </w:rPr>
        <w:t xml:space="preserve"> ن</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برند.</w:t>
      </w:r>
    </w:p>
    <w:p w14:paraId="624752B0" w14:textId="05117921"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معلّم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بهائی ارث ن</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برد و اگر</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معلّم متعدّد باشد سهم معلّم بالسّو</w:t>
      </w:r>
      <w:r w:rsidR="00686B23" w:rsidRPr="007F2183">
        <w:rPr>
          <w:rFonts w:ascii="Naskh MT for Bosch School" w:hAnsi="Naskh MT for Bosch School" w:cs="Naskh MT for Bosch School"/>
          <w:sz w:val="23"/>
          <w:szCs w:val="23"/>
          <w:rtl/>
          <w:lang w:bidi="fa-IR"/>
        </w:rPr>
        <w:t>يّه</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 xml:space="preserve">نشان قسمت </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شود</w:t>
      </w:r>
      <w:r w:rsidR="00AC7B29" w:rsidRPr="007F2183">
        <w:rPr>
          <w:rFonts w:ascii="Naskh MT for Bosch School" w:hAnsi="Naskh MT for Bosch School" w:cs="Naskh MT for Bosch School"/>
          <w:sz w:val="23"/>
          <w:szCs w:val="23"/>
          <w:rtl/>
          <w:lang w:bidi="fa-IR"/>
        </w:rPr>
        <w:t>.</w:t>
      </w:r>
    </w:p>
    <w:p w14:paraId="5F5EA8D7" w14:textId="39B05AC5"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ورثه</w:t>
      </w:r>
      <w:r w:rsidR="0060594C"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 xml:space="preserve">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بهائی از ارث سهم</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ن</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برند.</w:t>
      </w:r>
    </w:p>
    <w:p w14:paraId="60F7BEAD" w14:textId="6747372B"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 xml:space="preserve">هر آنچه زوج به نام </w:t>
      </w:r>
      <w:r w:rsidR="00306C7B" w:rsidRPr="007F2183">
        <w:rPr>
          <w:rFonts w:ascii="Naskh MT for Bosch School" w:hAnsi="Naskh MT for Bosch School" w:cs="Naskh MT for Bosch School"/>
          <w:sz w:val="23"/>
          <w:szCs w:val="23"/>
          <w:rtl/>
          <w:lang w:bidi="fa-IR"/>
        </w:rPr>
        <w:t>زوجه</w:t>
      </w:r>
      <w:r w:rsidR="00306C7B" w:rsidRPr="007F2183">
        <w:rPr>
          <w:rFonts w:ascii="Naskh MT for Bosch School" w:hAnsi="Naskh MT for Bosch School" w:cs="Naskh MT for Bosch School" w:hint="cs"/>
          <w:sz w:val="23"/>
          <w:szCs w:val="23"/>
          <w:rtl/>
          <w:lang w:bidi="fa-IR"/>
        </w:rPr>
        <w:t>‌</w:t>
      </w:r>
      <w:r w:rsidR="00AE2E7D" w:rsidRPr="007F2183">
        <w:rPr>
          <w:rFonts w:ascii="Naskh MT for Bosch School" w:hAnsi="Naskh MT for Bosch School" w:cs="Naskh MT for Bosch School"/>
          <w:sz w:val="23"/>
          <w:szCs w:val="23"/>
          <w:rtl/>
          <w:lang w:bidi="fa-IR"/>
        </w:rPr>
        <w:t>اش خر</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ه باشد</w:t>
      </w:r>
      <w:r w:rsidR="00DC0EDA"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با</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 xml:space="preserve"> جزء ما</w:t>
      </w:r>
      <w:r w:rsidR="00AF4690" w:rsidRPr="007F2183">
        <w:rPr>
          <w:rFonts w:ascii="Naskh MT for Bosch School" w:hAnsi="Naskh MT for Bosch School" w:cs="Naskh MT for Bosch School" w:hint="cs"/>
          <w:sz w:val="23"/>
          <w:szCs w:val="23"/>
          <w:rtl/>
          <w:lang w:bidi="fa-IR"/>
        </w:rPr>
        <w:t xml:space="preserve"> </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لک زوج محسوب و ب</w:t>
      </w:r>
      <w:r w:rsidR="00686B23" w:rsidRPr="007F2183">
        <w:rPr>
          <w:rFonts w:ascii="Naskh MT for Bosch School" w:hAnsi="Naskh MT for Bosch School" w:cs="Naskh MT for Bosch School"/>
          <w:sz w:val="23"/>
          <w:szCs w:val="23"/>
          <w:rtl/>
          <w:lang w:bidi="fa-IR"/>
        </w:rPr>
        <w:t>ين</w:t>
      </w:r>
      <w:r w:rsidR="00AE2E7D" w:rsidRPr="007F2183">
        <w:rPr>
          <w:rFonts w:ascii="Naskh MT for Bosch School" w:hAnsi="Naskh MT for Bosch School" w:cs="Naskh MT for Bosch School"/>
          <w:sz w:val="23"/>
          <w:szCs w:val="23"/>
          <w:rtl/>
          <w:lang w:bidi="fa-IR"/>
        </w:rPr>
        <w:t xml:space="preserve"> ورّاث</w:t>
      </w:r>
      <w:r w:rsidR="00F3140D"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قسمت شود مگر البسه</w:t>
      </w:r>
      <w:r w:rsidR="0060594C"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 xml:space="preserve"> مستعمله و جواهرات</w:t>
      </w:r>
      <w:r w:rsidR="00DC0EDA"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و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آن که به اثبات معلوم شده باشد</w:t>
      </w:r>
      <w:r w:rsidR="00DC0EDA"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که زوج به زوجه بخش</w:t>
      </w:r>
      <w:r w:rsidR="00686B23" w:rsidRPr="007F2183">
        <w:rPr>
          <w:rFonts w:ascii="Naskh MT for Bosch School" w:hAnsi="Naskh MT for Bosch School" w:cs="Naskh MT for Bosch School"/>
          <w:sz w:val="23"/>
          <w:szCs w:val="23"/>
          <w:rtl/>
          <w:lang w:bidi="fa-IR"/>
        </w:rPr>
        <w:t>يد</w:t>
      </w:r>
      <w:r w:rsidR="00F3140D" w:rsidRPr="007F2183">
        <w:rPr>
          <w:rFonts w:ascii="Naskh MT for Bosch School" w:hAnsi="Naskh MT for Bosch School" w:cs="Naskh MT for Bosch School"/>
          <w:sz w:val="23"/>
          <w:szCs w:val="23"/>
          <w:rtl/>
          <w:lang w:bidi="fa-IR"/>
        </w:rPr>
        <w:t>ه است</w:t>
      </w:r>
      <w:r w:rsidR="00265FE8" w:rsidRPr="007F2183">
        <w:rPr>
          <w:rFonts w:ascii="Naskh MT for Bosch School" w:hAnsi="Naskh MT for Bosch School" w:cs="Naskh MT for Bosch School"/>
          <w:sz w:val="23"/>
          <w:szCs w:val="23"/>
          <w:rtl/>
          <w:lang w:bidi="fa-IR"/>
        </w:rPr>
        <w:t>.</w:t>
      </w:r>
    </w:p>
    <w:p w14:paraId="109B008F" w14:textId="032F3E61" w:rsidR="00AE2E7D" w:rsidRPr="007F2183" w:rsidRDefault="007F2183" w:rsidP="00CE695C">
      <w:pPr>
        <w:bidi/>
        <w:ind w:left="1587" w:hanging="60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۳-۳-۱۵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هر شخصی مختار است هر نوع</w:t>
      </w:r>
      <w:r w:rsidR="00A724D4" w:rsidRPr="007F2183">
        <w:rPr>
          <w:rFonts w:ascii="Naskh MT for Bosch School" w:hAnsi="Naskh MT for Bosch School" w:cs="Naskh MT for Bosch School"/>
          <w:sz w:val="23"/>
          <w:szCs w:val="23"/>
          <w:rtl/>
          <w:lang w:bidi="fa-IR"/>
        </w:rPr>
        <w:t xml:space="preserve"> </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خواهد وص</w:t>
      </w:r>
      <w:r w:rsidR="00686B23" w:rsidRPr="007F2183">
        <w:rPr>
          <w:rFonts w:ascii="Naskh MT for Bosch School" w:hAnsi="Naskh MT for Bosch School" w:cs="Naskh MT for Bosch School"/>
          <w:sz w:val="23"/>
          <w:szCs w:val="23"/>
          <w:rtl/>
          <w:lang w:bidi="fa-IR"/>
        </w:rPr>
        <w:t>يّت</w:t>
      </w:r>
      <w:r w:rsidR="00AE2E7D" w:rsidRPr="007F2183">
        <w:rPr>
          <w:rFonts w:ascii="Naskh MT for Bosch School" w:hAnsi="Naskh MT for Bosch School" w:cs="Naskh MT for Bosch School"/>
          <w:sz w:val="23"/>
          <w:szCs w:val="23"/>
          <w:rtl/>
          <w:lang w:bidi="fa-IR"/>
        </w:rPr>
        <w:t xml:space="preserve"> نامه نوشته</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ما</w:t>
      </w:r>
      <w:r w:rsidR="00AF4690" w:rsidRPr="007F2183">
        <w:rPr>
          <w:rFonts w:ascii="Naskh MT for Bosch School" w:hAnsi="Naskh MT for Bosch School" w:cs="Naskh MT for Bosch School" w:hint="cs"/>
          <w:sz w:val="23"/>
          <w:szCs w:val="23"/>
          <w:rtl/>
          <w:lang w:bidi="fa-IR"/>
        </w:rPr>
        <w:t xml:space="preserve"> </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لک خود را تقس</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 xml:space="preserve"> کند،</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مشروط بر آنکه قراری برای اداء</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حقوق</w:t>
      </w:r>
      <w:r w:rsidR="00231B40" w:rsidRPr="007F2183">
        <w:rPr>
          <w:rFonts w:ascii="Naskh MT for Bosch School" w:hAnsi="Naskh MT for Bosch School" w:cs="Naskh MT for Bosch School"/>
          <w:sz w:val="23"/>
          <w:szCs w:val="23"/>
          <w:rtl/>
          <w:lang w:bidi="fa-IR"/>
        </w:rPr>
        <w:t> </w:t>
      </w:r>
      <w:r w:rsidR="00E05923" w:rsidRPr="007F2183">
        <w:rPr>
          <w:rFonts w:ascii="Naskh MT for Bosch School" w:hAnsi="Naskh MT for Bosch School" w:cs="Naskh MT for Bosch School"/>
          <w:sz w:val="23"/>
          <w:szCs w:val="23"/>
          <w:rtl/>
          <w:lang w:bidi="fa-IR"/>
        </w:rPr>
        <w:t>الله</w:t>
      </w:r>
      <w:r w:rsidR="00AE2E7D" w:rsidRPr="007F2183">
        <w:rPr>
          <w:rFonts w:ascii="Naskh MT for Bosch School" w:hAnsi="Naskh MT for Bosch School" w:cs="Naskh MT for Bosch School"/>
          <w:sz w:val="23"/>
          <w:szCs w:val="23"/>
          <w:rtl/>
          <w:lang w:bidi="fa-IR"/>
        </w:rPr>
        <w:t xml:space="preserve"> و پرداخت د</w:t>
      </w:r>
      <w:r w:rsidR="00686B23" w:rsidRPr="007F2183">
        <w:rPr>
          <w:rFonts w:ascii="Naskh MT for Bosch School" w:hAnsi="Naskh MT for Bosch School" w:cs="Naskh MT for Bosch School"/>
          <w:sz w:val="23"/>
          <w:szCs w:val="23"/>
          <w:rtl/>
          <w:lang w:bidi="fa-IR"/>
        </w:rPr>
        <w:t>يو</w:t>
      </w:r>
      <w:r w:rsidR="00AE2E7D" w:rsidRPr="007F2183">
        <w:rPr>
          <w:rFonts w:ascii="Naskh MT for Bosch School" w:hAnsi="Naskh MT for Bosch School" w:cs="Naskh MT for Bosch School"/>
          <w:sz w:val="23"/>
          <w:szCs w:val="23"/>
          <w:rtl/>
          <w:lang w:bidi="fa-IR"/>
        </w:rPr>
        <w:t>ن خود</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داده باشد.</w:t>
      </w:r>
    </w:p>
    <w:p w14:paraId="25713522" w14:textId="77777777" w:rsidR="00A724D4" w:rsidRPr="008F46EF" w:rsidRDefault="00A724D4" w:rsidP="00A00C24">
      <w:pPr>
        <w:pStyle w:val="PlainText"/>
        <w:bidi/>
        <w:jc w:val="both"/>
        <w:rPr>
          <w:rFonts w:ascii="Naskh MT for Bosch School" w:hAnsi="Naskh MT for Bosch School" w:cs="Naskh MT for Bosch School"/>
          <w:sz w:val="23"/>
          <w:szCs w:val="23"/>
          <w:rtl/>
          <w:lang w:bidi="fa-IR"/>
        </w:rPr>
      </w:pPr>
    </w:p>
    <w:p w14:paraId="65EA8625" w14:textId="79261873" w:rsidR="00A75F96" w:rsidRPr="007F2183" w:rsidRDefault="007F2183" w:rsidP="00300698">
      <w:pPr>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سا</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احکام و حدود و خطابات نصح</w:t>
      </w:r>
      <w:r w:rsidR="00686B23" w:rsidRPr="007F2183">
        <w:rPr>
          <w:rFonts w:ascii="Naskh MT for Bosch School" w:hAnsi="Naskh MT for Bosch School" w:cs="Naskh MT for Bosch School"/>
          <w:sz w:val="23"/>
          <w:szCs w:val="23"/>
          <w:rtl/>
          <w:lang w:bidi="fa-IR"/>
        </w:rPr>
        <w:t>يّه</w:t>
      </w:r>
    </w:p>
    <w:p w14:paraId="5FF8DF27" w14:textId="480E68AE" w:rsidR="00A75F96" w:rsidRPr="007F2183" w:rsidRDefault="007F2183" w:rsidP="0030069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w:t>
      </w:r>
      <w:r>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احکام و حدود متفرقه:</w:t>
      </w:r>
    </w:p>
    <w:p w14:paraId="4FA15AF0" w14:textId="1430C818" w:rsidR="00A75F96" w:rsidRPr="007F2183" w:rsidRDefault="007F2183" w:rsidP="00300698">
      <w:pPr>
        <w:bidi/>
        <w:ind w:left="1587" w:hanging="51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۴-۱-۱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حجّ</w:t>
      </w:r>
      <w:r w:rsidR="00D806A1" w:rsidRPr="007F2183">
        <w:rPr>
          <w:rFonts w:ascii="Naskh MT for Bosch School" w:hAnsi="Naskh MT for Bosch School" w:cs="Naskh MT for Bosch School"/>
          <w:sz w:val="23"/>
          <w:szCs w:val="23"/>
          <w:rtl/>
          <w:lang w:bidi="fa-IR"/>
        </w:rPr>
        <w:t>.</w:t>
      </w:r>
    </w:p>
    <w:p w14:paraId="1A5DC106" w14:textId="2E79038E"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حقوق</w:t>
      </w:r>
      <w:r w:rsidR="00231B40" w:rsidRPr="007F2183">
        <w:rPr>
          <w:rFonts w:ascii="Naskh MT for Bosch School" w:hAnsi="Naskh MT for Bosch School" w:cs="Naskh MT for Bosch School"/>
          <w:sz w:val="23"/>
          <w:szCs w:val="23"/>
          <w:rtl/>
          <w:lang w:bidi="fa-IR"/>
        </w:rPr>
        <w:t> </w:t>
      </w:r>
      <w:r w:rsidR="00E05923" w:rsidRPr="007F2183">
        <w:rPr>
          <w:rFonts w:ascii="Naskh MT for Bosch School" w:hAnsi="Naskh MT for Bosch School" w:cs="Naskh MT for Bosch School"/>
          <w:sz w:val="23"/>
          <w:szCs w:val="23"/>
          <w:rtl/>
          <w:lang w:bidi="fa-IR"/>
        </w:rPr>
        <w:t>الله</w:t>
      </w:r>
      <w:r w:rsidR="00D806A1" w:rsidRPr="007F2183">
        <w:rPr>
          <w:rFonts w:ascii="Naskh MT for Bosch School" w:hAnsi="Naskh MT for Bosch School" w:cs="Naskh MT for Bosch School"/>
          <w:sz w:val="23"/>
          <w:szCs w:val="23"/>
          <w:rtl/>
          <w:lang w:bidi="fa-IR"/>
        </w:rPr>
        <w:t>.</w:t>
      </w:r>
    </w:p>
    <w:p w14:paraId="3A17648A" w14:textId="738A3952"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اوقاف</w:t>
      </w:r>
      <w:r w:rsidR="00D806A1" w:rsidRPr="007F2183">
        <w:rPr>
          <w:rFonts w:ascii="Naskh MT for Bosch School" w:hAnsi="Naskh MT for Bosch School" w:cs="Naskh MT for Bosch School"/>
          <w:sz w:val="23"/>
          <w:szCs w:val="23"/>
          <w:rtl/>
          <w:lang w:bidi="fa-IR"/>
        </w:rPr>
        <w:t>.</w:t>
      </w:r>
    </w:p>
    <w:p w14:paraId="244A1D93" w14:textId="18C5FDB8"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مشرق الاذکار</w:t>
      </w:r>
      <w:r w:rsidR="00D806A1" w:rsidRPr="007F2183">
        <w:rPr>
          <w:rFonts w:ascii="Naskh MT for Bosch School" w:hAnsi="Naskh MT for Bosch School" w:cs="Naskh MT for Bosch School"/>
          <w:sz w:val="23"/>
          <w:szCs w:val="23"/>
          <w:rtl/>
          <w:lang w:bidi="fa-IR"/>
        </w:rPr>
        <w:t>.</w:t>
      </w:r>
    </w:p>
    <w:p w14:paraId="14E459D1" w14:textId="7EA34A4A"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امتداد دور بهائی</w:t>
      </w:r>
      <w:r w:rsidR="00D806A1" w:rsidRPr="007F2183">
        <w:rPr>
          <w:rFonts w:ascii="Naskh MT for Bosch School" w:hAnsi="Naskh MT for Bosch School" w:cs="Naskh MT for Bosch School"/>
          <w:sz w:val="23"/>
          <w:szCs w:val="23"/>
          <w:rtl/>
          <w:lang w:bidi="fa-IR"/>
        </w:rPr>
        <w:t>.</w:t>
      </w:r>
    </w:p>
    <w:p w14:paraId="6964CE27" w14:textId="4351B2A5"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۴-۱-۶</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اع</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د بهائی</w:t>
      </w:r>
      <w:r w:rsidR="00D806A1" w:rsidRPr="007F2183">
        <w:rPr>
          <w:rFonts w:ascii="Naskh MT for Bosch School" w:hAnsi="Naskh MT for Bosch School" w:cs="Naskh MT for Bosch School"/>
          <w:sz w:val="23"/>
          <w:szCs w:val="23"/>
          <w:rtl/>
          <w:lang w:bidi="fa-IR"/>
        </w:rPr>
        <w:t>.</w:t>
      </w:r>
    </w:p>
    <w:p w14:paraId="649F5357" w14:textId="303F2D99"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۴-۱-۷</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ض</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فت نوزده روزه</w:t>
      </w:r>
      <w:r w:rsidR="00D806A1" w:rsidRPr="007F2183">
        <w:rPr>
          <w:rFonts w:ascii="Naskh MT for Bosch School" w:hAnsi="Naskh MT for Bosch School" w:cs="Naskh MT for Bosch School"/>
          <w:sz w:val="23"/>
          <w:szCs w:val="23"/>
          <w:rtl/>
          <w:lang w:bidi="fa-IR"/>
        </w:rPr>
        <w:t>.</w:t>
      </w:r>
    </w:p>
    <w:p w14:paraId="1880DD82" w14:textId="02C50F44"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۴-۱-۸</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سال بهائی</w:t>
      </w:r>
      <w:r w:rsidR="00D806A1" w:rsidRPr="007F2183">
        <w:rPr>
          <w:rFonts w:ascii="Naskh MT for Bosch School" w:hAnsi="Naskh MT for Bosch School" w:cs="Naskh MT for Bosch School"/>
          <w:sz w:val="23"/>
          <w:szCs w:val="23"/>
          <w:rtl/>
          <w:lang w:bidi="fa-IR"/>
        </w:rPr>
        <w:t>.</w:t>
      </w:r>
    </w:p>
    <w:p w14:paraId="152C325F" w14:textId="5CE75E85"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۴-۱-۹</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م زائده بر شهور (ا</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م هاء)</w:t>
      </w:r>
      <w:r w:rsidR="00D806A1" w:rsidRPr="007F2183">
        <w:rPr>
          <w:rFonts w:ascii="Naskh MT for Bosch School" w:hAnsi="Naskh MT for Bosch School" w:cs="Naskh MT for Bosch School"/>
          <w:sz w:val="23"/>
          <w:szCs w:val="23"/>
          <w:rtl/>
          <w:lang w:bidi="fa-IR"/>
        </w:rPr>
        <w:t>.</w:t>
      </w:r>
    </w:p>
    <w:p w14:paraId="4BD6E28C" w14:textId="3D8E5B4A"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۴-۱-۱۰</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سنّ بلوغ</w:t>
      </w:r>
      <w:r w:rsidR="00D806A1" w:rsidRPr="007F2183">
        <w:rPr>
          <w:rFonts w:ascii="Naskh MT for Bosch School" w:hAnsi="Naskh MT for Bosch School" w:cs="Naskh MT for Bosch School"/>
          <w:sz w:val="23"/>
          <w:szCs w:val="23"/>
          <w:rtl/>
          <w:lang w:bidi="fa-IR"/>
        </w:rPr>
        <w:t>.</w:t>
      </w:r>
    </w:p>
    <w:p w14:paraId="3608BED4" w14:textId="51920359" w:rsidR="00A75F96" w:rsidRPr="007F2183" w:rsidRDefault="007F2183" w:rsidP="00300698">
      <w:pPr>
        <w:bidi/>
        <w:ind w:left="1586" w:hanging="606"/>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۴-۱-۱۱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دفن اموات</w:t>
      </w:r>
      <w:r w:rsidR="00D806A1" w:rsidRPr="007F2183">
        <w:rPr>
          <w:rFonts w:ascii="Naskh MT for Bosch School" w:hAnsi="Naskh MT for Bosch School" w:cs="Naskh MT for Bosch School"/>
          <w:sz w:val="23"/>
          <w:szCs w:val="23"/>
          <w:rtl/>
          <w:lang w:bidi="fa-IR"/>
        </w:rPr>
        <w:t>.</w:t>
      </w:r>
    </w:p>
    <w:p w14:paraId="4E678FF8" w14:textId="6A89C08D"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۴-۱-۱۲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اشتغال به صنعت و اقتراف</w:t>
      </w:r>
      <w:r w:rsidR="00693410"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که از واجبات است و نفس عبادت محسوب</w:t>
      </w:r>
      <w:r w:rsidR="00D806A1" w:rsidRPr="007F2183">
        <w:rPr>
          <w:rFonts w:ascii="Naskh MT for Bosch School" w:hAnsi="Naskh MT for Bosch School" w:cs="Naskh MT for Bosch School"/>
          <w:sz w:val="23"/>
          <w:szCs w:val="23"/>
          <w:rtl/>
          <w:lang w:bidi="fa-IR"/>
        </w:rPr>
        <w:t>.</w:t>
      </w:r>
    </w:p>
    <w:p w14:paraId="0014B80B" w14:textId="1F932CCF"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اطاعت از حکومت</w:t>
      </w:r>
      <w:r w:rsidR="00D806A1" w:rsidRPr="007F2183">
        <w:rPr>
          <w:rFonts w:ascii="Naskh MT for Bosch School" w:hAnsi="Naskh MT for Bosch School" w:cs="Naskh MT for Bosch School"/>
          <w:sz w:val="23"/>
          <w:szCs w:val="23"/>
          <w:rtl/>
          <w:lang w:bidi="fa-IR"/>
        </w:rPr>
        <w:t>.</w:t>
      </w:r>
    </w:p>
    <w:p w14:paraId="5BA45DCB" w14:textId="3DD51D59"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تعل</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 xml:space="preserve"> و ترب</w:t>
      </w:r>
      <w:r w:rsidR="00686B23" w:rsidRPr="007F2183">
        <w:rPr>
          <w:rFonts w:ascii="Naskh MT for Bosch School" w:hAnsi="Naskh MT for Bosch School" w:cs="Naskh MT for Bosch School"/>
          <w:sz w:val="23"/>
          <w:szCs w:val="23"/>
          <w:rtl/>
          <w:lang w:bidi="fa-IR"/>
        </w:rPr>
        <w:t>يت</w:t>
      </w:r>
      <w:r w:rsidR="00AE2E7D" w:rsidRPr="007F2183">
        <w:rPr>
          <w:rFonts w:ascii="Naskh MT for Bosch School" w:hAnsi="Naskh MT for Bosch School" w:cs="Naskh MT for Bosch School"/>
          <w:sz w:val="23"/>
          <w:szCs w:val="23"/>
          <w:rtl/>
          <w:lang w:bidi="fa-IR"/>
        </w:rPr>
        <w:t xml:space="preserve"> اطفال</w:t>
      </w:r>
      <w:r w:rsidR="00D806A1" w:rsidRPr="007F2183">
        <w:rPr>
          <w:rFonts w:ascii="Naskh MT for Bosch School" w:hAnsi="Naskh MT for Bosch School" w:cs="Naskh MT for Bosch School"/>
          <w:sz w:val="23"/>
          <w:szCs w:val="23"/>
          <w:rtl/>
          <w:lang w:bidi="fa-IR"/>
        </w:rPr>
        <w:t>.</w:t>
      </w:r>
    </w:p>
    <w:p w14:paraId="30B41B1B" w14:textId="5AB332D4"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نوشتن وص</w:t>
      </w:r>
      <w:r w:rsidR="00686B23" w:rsidRPr="007F2183">
        <w:rPr>
          <w:rFonts w:ascii="Naskh MT for Bosch School" w:hAnsi="Naskh MT for Bosch School" w:cs="Naskh MT for Bosch School"/>
          <w:sz w:val="23"/>
          <w:szCs w:val="23"/>
          <w:rtl/>
          <w:lang w:bidi="fa-IR"/>
        </w:rPr>
        <w:t>يّت</w:t>
      </w:r>
      <w:r w:rsidR="00AE2E7D" w:rsidRPr="007F2183">
        <w:rPr>
          <w:rFonts w:ascii="Naskh MT for Bosch School" w:hAnsi="Naskh MT for Bosch School" w:cs="Naskh MT for Bosch School"/>
          <w:sz w:val="23"/>
          <w:szCs w:val="23"/>
          <w:rtl/>
          <w:lang w:bidi="fa-IR"/>
        </w:rPr>
        <w:t xml:space="preserve"> نامه</w:t>
      </w:r>
      <w:r w:rsidR="00D806A1" w:rsidRPr="007F2183">
        <w:rPr>
          <w:rFonts w:ascii="Naskh MT for Bosch School" w:hAnsi="Naskh MT for Bosch School" w:cs="Naskh MT for Bosch School"/>
          <w:sz w:val="23"/>
          <w:szCs w:val="23"/>
          <w:rtl/>
          <w:lang w:bidi="fa-IR"/>
        </w:rPr>
        <w:t>.</w:t>
      </w:r>
    </w:p>
    <w:p w14:paraId="686F2E18" w14:textId="6EBD59D3"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۴-۱-۱۶</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زکات</w:t>
      </w:r>
      <w:r w:rsidR="00D806A1" w:rsidRPr="007F2183">
        <w:rPr>
          <w:rFonts w:ascii="Naskh MT for Bosch School" w:hAnsi="Naskh MT for Bosch School" w:cs="Naskh MT for Bosch School"/>
          <w:sz w:val="23"/>
          <w:szCs w:val="23"/>
          <w:rtl/>
          <w:lang w:bidi="fa-IR"/>
        </w:rPr>
        <w:t>.</w:t>
      </w:r>
    </w:p>
    <w:p w14:paraId="3EBB195C" w14:textId="3DF1ED69"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۴-۱-۱۷</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ذکر اسم اعظم ٩</w:t>
      </w:r>
      <w:r w:rsidR="001E3F4A" w:rsidRPr="007F2183">
        <w:rPr>
          <w:rFonts w:ascii="Naskh MT for Bosch School" w:hAnsi="Naskh MT for Bosch School" w:cs="Naskh MT for Bosch School"/>
          <w:sz w:val="23"/>
          <w:szCs w:val="23"/>
          <w:rtl/>
          <w:lang w:bidi="fa-IR"/>
        </w:rPr>
        <w:t>۵</w:t>
      </w:r>
      <w:r w:rsidR="008170E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مرتبه در روز</w:t>
      </w:r>
      <w:r w:rsidR="00D806A1" w:rsidRPr="007F2183">
        <w:rPr>
          <w:rFonts w:ascii="Naskh MT for Bosch School" w:hAnsi="Naskh MT for Bosch School" w:cs="Naskh MT for Bosch School"/>
          <w:sz w:val="23"/>
          <w:szCs w:val="23"/>
          <w:rtl/>
          <w:lang w:bidi="fa-IR"/>
        </w:rPr>
        <w:t>.</w:t>
      </w:r>
    </w:p>
    <w:p w14:paraId="31E17D29" w14:textId="432EDBC6"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۴-۱-۱۸</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شکار ح</w:t>
      </w:r>
      <w:r w:rsidR="00686B23" w:rsidRPr="007F2183">
        <w:rPr>
          <w:rFonts w:ascii="Naskh MT for Bosch School" w:hAnsi="Naskh MT for Bosch School" w:cs="Naskh MT for Bosch School"/>
          <w:sz w:val="23"/>
          <w:szCs w:val="23"/>
          <w:rtl/>
          <w:lang w:bidi="fa-IR"/>
        </w:rPr>
        <w:t>يو</w:t>
      </w:r>
      <w:r w:rsidR="00AE2E7D" w:rsidRPr="007F2183">
        <w:rPr>
          <w:rFonts w:ascii="Naskh MT for Bosch School" w:hAnsi="Naskh MT for Bosch School" w:cs="Naskh MT for Bosch School"/>
          <w:sz w:val="23"/>
          <w:szCs w:val="23"/>
          <w:rtl/>
          <w:lang w:bidi="fa-IR"/>
        </w:rPr>
        <w:t>انات</w:t>
      </w:r>
      <w:r w:rsidR="00D806A1" w:rsidRPr="007F2183">
        <w:rPr>
          <w:rFonts w:ascii="Naskh MT for Bosch School" w:hAnsi="Naskh MT for Bosch School" w:cs="Naskh MT for Bosch School"/>
          <w:sz w:val="23"/>
          <w:szCs w:val="23"/>
          <w:rtl/>
          <w:lang w:bidi="fa-IR"/>
        </w:rPr>
        <w:t>.</w:t>
      </w:r>
    </w:p>
    <w:p w14:paraId="03375021" w14:textId="04526C92"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۴-۱-۱۹</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استخدام دوش</w:t>
      </w:r>
      <w:r w:rsidR="00686B23" w:rsidRPr="007F2183">
        <w:rPr>
          <w:rFonts w:ascii="Naskh MT for Bosch School" w:hAnsi="Naskh MT for Bosch School" w:cs="Naskh MT for Bosch School"/>
          <w:sz w:val="23"/>
          <w:szCs w:val="23"/>
          <w:rtl/>
          <w:lang w:bidi="fa-IR"/>
        </w:rPr>
        <w:t>يز</w:t>
      </w:r>
      <w:r w:rsidR="00AE2E7D" w:rsidRPr="007F2183">
        <w:rPr>
          <w:rFonts w:ascii="Naskh MT for Bosch School" w:hAnsi="Naskh MT for Bosch School" w:cs="Naskh MT for Bosch School"/>
          <w:sz w:val="23"/>
          <w:szCs w:val="23"/>
          <w:rtl/>
          <w:lang w:bidi="fa-IR"/>
        </w:rPr>
        <w:t>گان</w:t>
      </w:r>
      <w:r w:rsidR="00D806A1" w:rsidRPr="007F2183">
        <w:rPr>
          <w:rFonts w:ascii="Naskh MT for Bosch School" w:hAnsi="Naskh MT for Bosch School" w:cs="Naskh MT for Bosch School"/>
          <w:sz w:val="23"/>
          <w:szCs w:val="23"/>
          <w:rtl/>
          <w:lang w:bidi="fa-IR"/>
        </w:rPr>
        <w:t>.</w:t>
      </w:r>
    </w:p>
    <w:p w14:paraId="750F725B" w14:textId="6D4E9046"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۴-۱-۲۰</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پ</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ا کردن مال گم</w:t>
      </w:r>
      <w:r w:rsidR="00B0379C"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شده</w:t>
      </w:r>
      <w:r w:rsidR="00D806A1" w:rsidRPr="007F2183">
        <w:rPr>
          <w:rFonts w:ascii="Naskh MT for Bosch School" w:hAnsi="Naskh MT for Bosch School" w:cs="Naskh MT for Bosch School"/>
          <w:sz w:val="23"/>
          <w:szCs w:val="23"/>
          <w:rtl/>
          <w:lang w:bidi="fa-IR"/>
        </w:rPr>
        <w:t>.</w:t>
      </w:r>
    </w:p>
    <w:p w14:paraId="6C67497A" w14:textId="31D8D5FF"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حکم دف</w:t>
      </w:r>
      <w:r w:rsidR="00686B23" w:rsidRPr="007F2183">
        <w:rPr>
          <w:rFonts w:ascii="Naskh MT for Bosch School" w:hAnsi="Naskh MT for Bosch School" w:cs="Naskh MT for Bosch School"/>
          <w:sz w:val="23"/>
          <w:szCs w:val="23"/>
          <w:rtl/>
          <w:lang w:bidi="fa-IR"/>
        </w:rPr>
        <w:t>ين</w:t>
      </w:r>
      <w:r w:rsidR="00AE2E7D" w:rsidRPr="007F2183">
        <w:rPr>
          <w:rFonts w:ascii="Naskh MT for Bosch School" w:hAnsi="Naskh MT for Bosch School" w:cs="Naskh MT for Bosch School"/>
          <w:sz w:val="23"/>
          <w:szCs w:val="23"/>
          <w:rtl/>
          <w:lang w:bidi="fa-IR"/>
        </w:rPr>
        <w:t>ه</w:t>
      </w:r>
      <w:r w:rsidR="00D806A1" w:rsidRPr="007F2183">
        <w:rPr>
          <w:rFonts w:ascii="Naskh MT for Bosch School" w:hAnsi="Naskh MT for Bosch School" w:cs="Naskh MT for Bosch School"/>
          <w:sz w:val="23"/>
          <w:szCs w:val="23"/>
          <w:rtl/>
          <w:lang w:bidi="fa-IR"/>
        </w:rPr>
        <w:t>.</w:t>
      </w:r>
    </w:p>
    <w:p w14:paraId="2D736CA5" w14:textId="338972A2"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تبد</w:t>
      </w:r>
      <w:r w:rsidR="00686B23" w:rsidRPr="007F2183">
        <w:rPr>
          <w:rFonts w:ascii="Naskh MT for Bosch School" w:hAnsi="Naskh MT for Bosch School" w:cs="Naskh MT for Bosch School"/>
          <w:sz w:val="23"/>
          <w:szCs w:val="23"/>
          <w:rtl/>
          <w:lang w:bidi="fa-IR"/>
        </w:rPr>
        <w:t>يل</w:t>
      </w:r>
      <w:r w:rsidR="00AE2E7D" w:rsidRPr="007F2183">
        <w:rPr>
          <w:rFonts w:ascii="Naskh MT for Bosch School" w:hAnsi="Naskh MT for Bosch School" w:cs="Naskh MT for Bosch School"/>
          <w:sz w:val="23"/>
          <w:szCs w:val="23"/>
          <w:rtl/>
          <w:lang w:bidi="fa-IR"/>
        </w:rPr>
        <w:t xml:space="preserve"> و تعو</w:t>
      </w:r>
      <w:r w:rsidR="00686B23" w:rsidRPr="007F2183">
        <w:rPr>
          <w:rFonts w:ascii="Naskh MT for Bosch School" w:hAnsi="Naskh MT for Bosch School" w:cs="Naskh MT for Bosch School"/>
          <w:sz w:val="23"/>
          <w:szCs w:val="23"/>
          <w:rtl/>
          <w:lang w:bidi="fa-IR"/>
        </w:rPr>
        <w:t>يض</w:t>
      </w:r>
      <w:r w:rsidR="00AE2E7D" w:rsidRPr="007F2183">
        <w:rPr>
          <w:rFonts w:ascii="Naskh MT for Bosch School" w:hAnsi="Naskh MT for Bosch School" w:cs="Naskh MT for Bosch School"/>
          <w:sz w:val="23"/>
          <w:szCs w:val="23"/>
          <w:rtl/>
          <w:lang w:bidi="fa-IR"/>
        </w:rPr>
        <w:t xml:space="preserve"> امانات</w:t>
      </w:r>
      <w:r w:rsidR="00D806A1" w:rsidRPr="007F2183">
        <w:rPr>
          <w:rFonts w:ascii="Naskh MT for Bosch School" w:hAnsi="Naskh MT for Bosch School" w:cs="Naskh MT for Bosch School"/>
          <w:sz w:val="23"/>
          <w:szCs w:val="23"/>
          <w:rtl/>
          <w:lang w:bidi="fa-IR"/>
        </w:rPr>
        <w:t>.</w:t>
      </w:r>
    </w:p>
    <w:p w14:paraId="40E77712" w14:textId="767E90BB"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قتل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عمد</w:t>
      </w:r>
      <w:r w:rsidR="00D806A1" w:rsidRPr="007F2183">
        <w:rPr>
          <w:rFonts w:ascii="Naskh MT for Bosch School" w:hAnsi="Naskh MT for Bosch School" w:cs="Naskh MT for Bosch School"/>
          <w:sz w:val="23"/>
          <w:szCs w:val="23"/>
          <w:rtl/>
          <w:lang w:bidi="fa-IR"/>
        </w:rPr>
        <w:t>.</w:t>
      </w:r>
    </w:p>
    <w:p w14:paraId="57ED1294" w14:textId="78F11571"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تعر</w:t>
      </w:r>
      <w:r w:rsidR="00686B23" w:rsidRPr="007F2183">
        <w:rPr>
          <w:rFonts w:ascii="Naskh MT for Bosch School" w:hAnsi="Naskh MT for Bosch School" w:cs="Naskh MT for Bosch School"/>
          <w:sz w:val="23"/>
          <w:szCs w:val="23"/>
          <w:rtl/>
          <w:lang w:bidi="fa-IR"/>
        </w:rPr>
        <w:t>يف</w:t>
      </w:r>
      <w:r w:rsidR="00AE2E7D" w:rsidRPr="007F2183">
        <w:rPr>
          <w:rFonts w:ascii="Naskh MT for Bosch School" w:hAnsi="Naskh MT for Bosch School" w:cs="Naskh MT for Bosch School"/>
          <w:sz w:val="23"/>
          <w:szCs w:val="23"/>
          <w:rtl/>
          <w:lang w:bidi="fa-IR"/>
        </w:rPr>
        <w:t xml:space="preserve"> شاهد عادل</w:t>
      </w:r>
      <w:r w:rsidR="00D806A1" w:rsidRPr="007F2183">
        <w:rPr>
          <w:rFonts w:ascii="Naskh MT for Bosch School" w:hAnsi="Naskh MT for Bosch School" w:cs="Naskh MT for Bosch School"/>
          <w:sz w:val="23"/>
          <w:szCs w:val="23"/>
          <w:rtl/>
          <w:lang w:bidi="fa-IR"/>
        </w:rPr>
        <w:t>.</w:t>
      </w:r>
    </w:p>
    <w:p w14:paraId="5E342701" w14:textId="0312A12D"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مناهی:</w:t>
      </w:r>
    </w:p>
    <w:p w14:paraId="6694BEA4" w14:textId="332204B6"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تأو</w:t>
      </w:r>
      <w:r w:rsidR="00686B23" w:rsidRPr="007F2183">
        <w:rPr>
          <w:rFonts w:ascii="Naskh MT for Bosch School" w:hAnsi="Naskh MT for Bosch School" w:cs="Naskh MT for Bosch School"/>
          <w:sz w:val="23"/>
          <w:szCs w:val="23"/>
          <w:rtl/>
          <w:lang w:bidi="fa-IR"/>
        </w:rPr>
        <w:t>يل</w:t>
      </w:r>
      <w:r w:rsidR="00AE2E7D" w:rsidRPr="007F2183">
        <w:rPr>
          <w:rFonts w:ascii="Naskh MT for Bosch School" w:hAnsi="Naskh MT for Bosch School" w:cs="Naskh MT for Bosch School"/>
          <w:sz w:val="23"/>
          <w:szCs w:val="23"/>
          <w:rtl/>
          <w:lang w:bidi="fa-IR"/>
        </w:rPr>
        <w:t xml:space="preserve"> کلمات الهی</w:t>
      </w:r>
      <w:r w:rsidR="00D806A1" w:rsidRPr="007F2183">
        <w:rPr>
          <w:rFonts w:ascii="Naskh MT for Bosch School" w:hAnsi="Naskh MT for Bosch School" w:cs="Naskh MT for Bosch School"/>
          <w:sz w:val="23"/>
          <w:szCs w:val="23"/>
          <w:rtl/>
          <w:lang w:bidi="fa-IR"/>
        </w:rPr>
        <w:t>.</w:t>
      </w:r>
    </w:p>
    <w:p w14:paraId="5DDD5FE5" w14:textId="3B1B9648"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خر</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 xml:space="preserve"> و فروش برده</w:t>
      </w:r>
      <w:r w:rsidR="00D806A1" w:rsidRPr="007F2183">
        <w:rPr>
          <w:rFonts w:ascii="Naskh MT for Bosch School" w:hAnsi="Naskh MT for Bosch School" w:cs="Naskh MT for Bosch School"/>
          <w:sz w:val="23"/>
          <w:szCs w:val="23"/>
          <w:rtl/>
          <w:lang w:bidi="fa-IR"/>
        </w:rPr>
        <w:t>.</w:t>
      </w:r>
    </w:p>
    <w:p w14:paraId="5FAECA52" w14:textId="2C610BAB"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حمل ر</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ضات</w:t>
      </w:r>
      <w:r w:rsidR="00D806A1" w:rsidRPr="007F2183">
        <w:rPr>
          <w:rFonts w:ascii="Naskh MT for Bosch School" w:hAnsi="Naskh MT for Bosch School" w:cs="Naskh MT for Bosch School"/>
          <w:sz w:val="23"/>
          <w:szCs w:val="23"/>
          <w:rtl/>
          <w:lang w:bidi="fa-IR"/>
        </w:rPr>
        <w:t>.</w:t>
      </w:r>
    </w:p>
    <w:p w14:paraId="47AA6C69" w14:textId="22096BDA"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رهبان</w:t>
      </w:r>
      <w:r w:rsidR="00686B23" w:rsidRPr="007F2183">
        <w:rPr>
          <w:rFonts w:ascii="Naskh MT for Bosch School" w:hAnsi="Naskh MT for Bosch School" w:cs="Naskh MT for Bosch School"/>
          <w:sz w:val="23"/>
          <w:szCs w:val="23"/>
          <w:rtl/>
          <w:lang w:bidi="fa-IR"/>
        </w:rPr>
        <w:t>يّت</w:t>
      </w:r>
      <w:r w:rsidR="00D806A1" w:rsidRPr="007F2183">
        <w:rPr>
          <w:rFonts w:ascii="Naskh MT for Bosch School" w:hAnsi="Naskh MT for Bosch School" w:cs="Naskh MT for Bosch School"/>
          <w:sz w:val="23"/>
          <w:szCs w:val="23"/>
          <w:rtl/>
          <w:lang w:bidi="fa-IR"/>
        </w:rPr>
        <w:t>.</w:t>
      </w:r>
    </w:p>
    <w:p w14:paraId="6CC9EE16" w14:textId="5E7B3DAB"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تکدّی</w:t>
      </w:r>
      <w:r w:rsidR="00D806A1" w:rsidRPr="007F2183">
        <w:rPr>
          <w:rFonts w:ascii="Naskh MT for Bosch School" w:hAnsi="Naskh MT for Bosch School" w:cs="Naskh MT for Bosch School"/>
          <w:sz w:val="23"/>
          <w:szCs w:val="23"/>
          <w:rtl/>
          <w:lang w:bidi="fa-IR"/>
        </w:rPr>
        <w:t>.</w:t>
      </w:r>
    </w:p>
    <w:p w14:paraId="1B34BD28" w14:textId="38F9C128" w:rsidR="007037A4"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۴-۱-۲۵-۶</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حرفه</w:t>
      </w:r>
      <w:r w:rsidR="008170E4"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 xml:space="preserve"> پ</w:t>
      </w:r>
      <w:r w:rsidR="00686B23" w:rsidRPr="007F2183">
        <w:rPr>
          <w:rFonts w:ascii="Naskh MT for Bosch School" w:hAnsi="Naskh MT for Bosch School" w:cs="Naskh MT for Bosch School"/>
          <w:sz w:val="23"/>
          <w:szCs w:val="23"/>
          <w:rtl/>
          <w:lang w:bidi="fa-IR"/>
        </w:rPr>
        <w:t>يش</w:t>
      </w:r>
      <w:r w:rsidR="00AE2E7D" w:rsidRPr="007F2183">
        <w:rPr>
          <w:rFonts w:ascii="Naskh MT for Bosch School" w:hAnsi="Naskh MT for Bosch School" w:cs="Naskh MT for Bosch School"/>
          <w:sz w:val="23"/>
          <w:szCs w:val="23"/>
          <w:rtl/>
          <w:lang w:bidi="fa-IR"/>
        </w:rPr>
        <w:t>وائی مذهبی</w:t>
      </w:r>
      <w:r w:rsidR="00D806A1" w:rsidRPr="007F2183">
        <w:rPr>
          <w:rFonts w:ascii="Naskh MT for Bosch School" w:hAnsi="Naskh MT for Bosch School" w:cs="Naskh MT for Bosch School"/>
          <w:sz w:val="23"/>
          <w:szCs w:val="23"/>
          <w:rtl/>
          <w:lang w:bidi="fa-IR"/>
        </w:rPr>
        <w:t>.</w:t>
      </w:r>
    </w:p>
    <w:p w14:paraId="481A384B" w14:textId="6073F4EB" w:rsidR="007037A4" w:rsidRPr="006C6EF5" w:rsidRDefault="006C6EF5"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۴-۱-۲۵-۷</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ارتقاء بر منابر</w:t>
      </w:r>
      <w:r w:rsidR="00D806A1" w:rsidRPr="006C6EF5">
        <w:rPr>
          <w:rFonts w:ascii="Naskh MT for Bosch School" w:hAnsi="Naskh MT for Bosch School" w:cs="Naskh MT for Bosch School"/>
          <w:sz w:val="23"/>
          <w:szCs w:val="23"/>
          <w:rtl/>
          <w:lang w:bidi="fa-IR"/>
        </w:rPr>
        <w:t>.</w:t>
      </w:r>
    </w:p>
    <w:p w14:paraId="1034BB7D" w14:textId="5B87CFF5" w:rsidR="007037A4" w:rsidRPr="006C6EF5" w:rsidRDefault="006C6EF5"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۴-۱-۲۵-۸</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دست بوسی</w:t>
      </w:r>
      <w:r w:rsidR="00D806A1" w:rsidRPr="006C6EF5">
        <w:rPr>
          <w:rFonts w:ascii="Naskh MT for Bosch School" w:hAnsi="Naskh MT for Bosch School" w:cs="Naskh MT for Bosch School"/>
          <w:sz w:val="23"/>
          <w:szCs w:val="23"/>
          <w:rtl/>
          <w:lang w:bidi="fa-IR"/>
        </w:rPr>
        <w:t>.</w:t>
      </w:r>
    </w:p>
    <w:p w14:paraId="791B9AC5" w14:textId="0441DC20" w:rsidR="007037A4" w:rsidRPr="006C6EF5" w:rsidRDefault="006C6EF5"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۴-۱-۲۵-۹</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اقرار به معاصی نزد خلق</w:t>
      </w:r>
      <w:r w:rsidR="00D806A1" w:rsidRPr="006C6EF5">
        <w:rPr>
          <w:rFonts w:ascii="Naskh MT for Bosch School" w:hAnsi="Naskh MT for Bosch School" w:cs="Naskh MT for Bosch School"/>
          <w:sz w:val="23"/>
          <w:szCs w:val="23"/>
          <w:rtl/>
          <w:lang w:bidi="fa-IR"/>
        </w:rPr>
        <w:t>.</w:t>
      </w:r>
    </w:p>
    <w:p w14:paraId="6C5B45A7" w14:textId="7B163875"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۴-۱-۲۵-۱۰</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تعدّد زوجات</w:t>
      </w:r>
      <w:r w:rsidR="00D806A1" w:rsidRPr="006C6EF5">
        <w:rPr>
          <w:rFonts w:ascii="Naskh MT for Bosch School" w:hAnsi="Naskh MT for Bosch School" w:cs="Naskh MT for Bosch School"/>
          <w:sz w:val="23"/>
          <w:szCs w:val="23"/>
          <w:rtl/>
          <w:lang w:bidi="fa-IR"/>
        </w:rPr>
        <w:t>.</w:t>
      </w:r>
    </w:p>
    <w:p w14:paraId="64BC3D91" w14:textId="4E53B2DE"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۴-۱-۲۵-۱۱</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شرب مسکرات</w:t>
      </w:r>
      <w:r w:rsidR="00D806A1" w:rsidRPr="006C6EF5">
        <w:rPr>
          <w:rFonts w:ascii="Naskh MT for Bosch School" w:hAnsi="Naskh MT for Bosch School" w:cs="Naskh MT for Bosch School"/>
          <w:sz w:val="23"/>
          <w:szCs w:val="23"/>
          <w:rtl/>
          <w:lang w:bidi="fa-IR"/>
        </w:rPr>
        <w:t>.</w:t>
      </w:r>
    </w:p>
    <w:p w14:paraId="2EEADAF2" w14:textId="6ACB9CB6"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۴-۱-۲۵-۱۲</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شرب اف</w:t>
      </w:r>
      <w:r w:rsidR="00686B23" w:rsidRPr="006C6EF5">
        <w:rPr>
          <w:rFonts w:ascii="Naskh MT for Bosch School" w:hAnsi="Naskh MT for Bosch School" w:cs="Naskh MT for Bosch School"/>
          <w:sz w:val="23"/>
          <w:szCs w:val="23"/>
          <w:rtl/>
          <w:lang w:bidi="fa-IR"/>
        </w:rPr>
        <w:t>يو</w:t>
      </w:r>
      <w:r w:rsidR="00AE2E7D" w:rsidRPr="006C6EF5">
        <w:rPr>
          <w:rFonts w:ascii="Naskh MT for Bosch School" w:hAnsi="Naskh MT for Bosch School" w:cs="Naskh MT for Bosch School"/>
          <w:sz w:val="23"/>
          <w:szCs w:val="23"/>
          <w:rtl/>
          <w:lang w:bidi="fa-IR"/>
        </w:rPr>
        <w:t>ن</w:t>
      </w:r>
      <w:r w:rsidR="00D806A1" w:rsidRPr="006C6EF5">
        <w:rPr>
          <w:rFonts w:ascii="Naskh MT for Bosch School" w:hAnsi="Naskh MT for Bosch School" w:cs="Naskh MT for Bosch School"/>
          <w:sz w:val="23"/>
          <w:szCs w:val="23"/>
          <w:rtl/>
          <w:lang w:bidi="fa-IR"/>
        </w:rPr>
        <w:t>.</w:t>
      </w:r>
    </w:p>
    <w:p w14:paraId="43051252" w14:textId="7F4B3205"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۴-۱-۲۵-۱۳</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قمار</w:t>
      </w:r>
      <w:r w:rsidR="00D806A1" w:rsidRPr="006C6EF5">
        <w:rPr>
          <w:rFonts w:ascii="Naskh MT for Bosch School" w:hAnsi="Naskh MT for Bosch School" w:cs="Naskh MT for Bosch School"/>
          <w:sz w:val="23"/>
          <w:szCs w:val="23"/>
          <w:rtl/>
          <w:lang w:bidi="fa-IR"/>
        </w:rPr>
        <w:t>.</w:t>
      </w:r>
    </w:p>
    <w:p w14:paraId="6FBF4BD4" w14:textId="3E35AB7E"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۴-۱-۲۵-۱۴</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حرق عمدی</w:t>
      </w:r>
      <w:r w:rsidR="00D806A1" w:rsidRPr="006C6EF5">
        <w:rPr>
          <w:rFonts w:ascii="Naskh MT for Bosch School" w:hAnsi="Naskh MT for Bosch School" w:cs="Naskh MT for Bosch School"/>
          <w:sz w:val="23"/>
          <w:szCs w:val="23"/>
          <w:rtl/>
          <w:lang w:bidi="fa-IR"/>
        </w:rPr>
        <w:t>.</w:t>
      </w:r>
    </w:p>
    <w:p w14:paraId="275E3039" w14:textId="356B5D42"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۴-۱-۲۵-۱۵</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زنا</w:t>
      </w:r>
      <w:r w:rsidR="00D806A1" w:rsidRPr="006C6EF5">
        <w:rPr>
          <w:rFonts w:ascii="Naskh MT for Bosch School" w:hAnsi="Naskh MT for Bosch School" w:cs="Naskh MT for Bosch School"/>
          <w:sz w:val="23"/>
          <w:szCs w:val="23"/>
          <w:rtl/>
          <w:lang w:bidi="fa-IR"/>
        </w:rPr>
        <w:t>.</w:t>
      </w:r>
    </w:p>
    <w:p w14:paraId="6FBB9035" w14:textId="685569E9" w:rsidR="007037A4" w:rsidRPr="006C6EF5" w:rsidRDefault="0058415F"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w:t>
      </w:r>
      <w:r w:rsidR="006C6EF5">
        <w:rPr>
          <w:rFonts w:ascii="Naskh MT for Bosch School" w:hAnsi="Naskh MT for Bosch School" w:cs="Naskh MT for Bosch School" w:hint="cs"/>
          <w:sz w:val="23"/>
          <w:szCs w:val="23"/>
          <w:rtl/>
          <w:lang w:bidi="fa-IR"/>
        </w:rPr>
        <w:t>۱۶</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قتل عمدی</w:t>
      </w:r>
      <w:r w:rsidR="00D806A1" w:rsidRPr="006C6EF5">
        <w:rPr>
          <w:rFonts w:ascii="Naskh MT for Bosch School" w:hAnsi="Naskh MT for Bosch School" w:cs="Naskh MT for Bosch School"/>
          <w:sz w:val="23"/>
          <w:szCs w:val="23"/>
          <w:rtl/>
          <w:lang w:bidi="fa-IR"/>
        </w:rPr>
        <w:t>.</w:t>
      </w:r>
    </w:p>
    <w:p w14:paraId="7415DC5C" w14:textId="6439FF4D"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۴-۱-۲۵-۱۷</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سرقت</w:t>
      </w:r>
      <w:r w:rsidR="00D806A1" w:rsidRPr="006C6EF5">
        <w:rPr>
          <w:rFonts w:ascii="Naskh MT for Bosch School" w:hAnsi="Naskh MT for Bosch School" w:cs="Naskh MT for Bosch School"/>
          <w:sz w:val="23"/>
          <w:szCs w:val="23"/>
          <w:rtl/>
          <w:lang w:bidi="fa-IR"/>
        </w:rPr>
        <w:t>.</w:t>
      </w:r>
    </w:p>
    <w:p w14:paraId="271AEE1F" w14:textId="5968BE7D"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۴-۱-۲۵-۱۸</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روابط جنسی ب</w:t>
      </w:r>
      <w:r w:rsidR="00686B23" w:rsidRPr="006C6EF5">
        <w:rPr>
          <w:rFonts w:ascii="Naskh MT for Bosch School" w:hAnsi="Naskh MT for Bosch School" w:cs="Naskh MT for Bosch School"/>
          <w:sz w:val="23"/>
          <w:szCs w:val="23"/>
          <w:rtl/>
          <w:lang w:bidi="fa-IR"/>
        </w:rPr>
        <w:t>ين</w:t>
      </w:r>
      <w:r w:rsidR="00AE2E7D" w:rsidRPr="006C6EF5">
        <w:rPr>
          <w:rFonts w:ascii="Naskh MT for Bosch School" w:hAnsi="Naskh MT for Bosch School" w:cs="Naskh MT for Bosch School"/>
          <w:sz w:val="23"/>
          <w:szCs w:val="23"/>
          <w:rtl/>
          <w:lang w:bidi="fa-IR"/>
        </w:rPr>
        <w:t xml:space="preserve"> دو نفر</w:t>
      </w:r>
      <w:r w:rsidR="00AB21BA" w:rsidRPr="006C6EF5">
        <w:rPr>
          <w:rFonts w:ascii="Naskh MT for Bosch School" w:hAnsi="Naskh MT for Bosch School" w:cs="Naskh MT for Bosch School"/>
          <w:sz w:val="23"/>
          <w:szCs w:val="23"/>
          <w:rtl/>
          <w:lang w:bidi="fa-IR"/>
        </w:rPr>
        <w:t xml:space="preserve"> هم‌جنس</w:t>
      </w:r>
      <w:r w:rsidR="00D806A1" w:rsidRPr="006C6EF5">
        <w:rPr>
          <w:rFonts w:ascii="Naskh MT for Bosch School" w:hAnsi="Naskh MT for Bosch School" w:cs="Naskh MT for Bosch School"/>
          <w:sz w:val="23"/>
          <w:szCs w:val="23"/>
          <w:rtl/>
          <w:lang w:bidi="fa-IR"/>
        </w:rPr>
        <w:t>.</w:t>
      </w:r>
    </w:p>
    <w:p w14:paraId="2F38FB10" w14:textId="6E2843D1"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۴-۱-۲۵-۱۹</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صلات جماعت مگر برای م</w:t>
      </w:r>
      <w:r w:rsidR="00686B23" w:rsidRPr="006C6EF5">
        <w:rPr>
          <w:rFonts w:ascii="Naskh MT for Bosch School" w:hAnsi="Naskh MT for Bosch School" w:cs="Naskh MT for Bosch School"/>
          <w:sz w:val="23"/>
          <w:szCs w:val="23"/>
          <w:rtl/>
          <w:lang w:bidi="fa-IR"/>
        </w:rPr>
        <w:t>يّت</w:t>
      </w:r>
      <w:r w:rsidR="00D806A1" w:rsidRPr="006C6EF5">
        <w:rPr>
          <w:rFonts w:ascii="Naskh MT for Bosch School" w:hAnsi="Naskh MT for Bosch School" w:cs="Naskh MT for Bosch School"/>
          <w:sz w:val="23"/>
          <w:szCs w:val="23"/>
          <w:rtl/>
          <w:lang w:bidi="fa-IR"/>
        </w:rPr>
        <w:t>.</w:t>
      </w:r>
    </w:p>
    <w:p w14:paraId="00AB121B" w14:textId="41AD7145"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۴-۱-۲۵-۲۰</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ظلم به ح</w:t>
      </w:r>
      <w:r w:rsidR="00686B23" w:rsidRPr="006C6EF5">
        <w:rPr>
          <w:rFonts w:ascii="Naskh MT for Bosch School" w:hAnsi="Naskh MT for Bosch School" w:cs="Naskh MT for Bosch School"/>
          <w:sz w:val="23"/>
          <w:szCs w:val="23"/>
          <w:rtl/>
          <w:lang w:bidi="fa-IR"/>
        </w:rPr>
        <w:t>يو</w:t>
      </w:r>
      <w:r w:rsidR="00AE2E7D" w:rsidRPr="006C6EF5">
        <w:rPr>
          <w:rFonts w:ascii="Naskh MT for Bosch School" w:hAnsi="Naskh MT for Bosch School" w:cs="Naskh MT for Bosch School"/>
          <w:sz w:val="23"/>
          <w:szCs w:val="23"/>
          <w:rtl/>
          <w:lang w:bidi="fa-IR"/>
        </w:rPr>
        <w:t>انات</w:t>
      </w:r>
      <w:r w:rsidR="00D806A1" w:rsidRPr="006C6EF5">
        <w:rPr>
          <w:rFonts w:ascii="Naskh MT for Bosch School" w:hAnsi="Naskh MT for Bosch School" w:cs="Naskh MT for Bosch School"/>
          <w:sz w:val="23"/>
          <w:szCs w:val="23"/>
          <w:rtl/>
          <w:lang w:bidi="fa-IR"/>
        </w:rPr>
        <w:t>.</w:t>
      </w:r>
    </w:p>
    <w:p w14:paraId="0CD7B9C4" w14:textId="51D50DC1"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۴-۱-۲۵-۲۱</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بطالت و کسالت</w:t>
      </w:r>
      <w:r w:rsidR="00D806A1" w:rsidRPr="006C6EF5">
        <w:rPr>
          <w:rFonts w:ascii="Naskh MT for Bosch School" w:hAnsi="Naskh MT for Bosch School" w:cs="Naskh MT for Bosch School"/>
          <w:sz w:val="23"/>
          <w:szCs w:val="23"/>
          <w:rtl/>
          <w:lang w:bidi="fa-IR"/>
        </w:rPr>
        <w:t>.</w:t>
      </w:r>
    </w:p>
    <w:p w14:paraId="593D4AB1" w14:textId="68C45C19"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۴-۱-۲۵-۲۲</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غ</w:t>
      </w:r>
      <w:r w:rsidR="00686B23" w:rsidRPr="006C6EF5">
        <w:rPr>
          <w:rFonts w:ascii="Naskh MT for Bosch School" w:hAnsi="Naskh MT for Bosch School" w:cs="Naskh MT for Bosch School"/>
          <w:sz w:val="23"/>
          <w:szCs w:val="23"/>
          <w:rtl/>
          <w:lang w:bidi="fa-IR"/>
        </w:rPr>
        <w:t>يب</w:t>
      </w:r>
      <w:r w:rsidR="00AE2E7D" w:rsidRPr="006C6EF5">
        <w:rPr>
          <w:rFonts w:ascii="Naskh MT for Bosch School" w:hAnsi="Naskh MT for Bosch School" w:cs="Naskh MT for Bosch School"/>
          <w:sz w:val="23"/>
          <w:szCs w:val="23"/>
          <w:rtl/>
          <w:lang w:bidi="fa-IR"/>
        </w:rPr>
        <w:t>ت</w:t>
      </w:r>
      <w:r w:rsidR="00D806A1" w:rsidRPr="006C6EF5">
        <w:rPr>
          <w:rFonts w:ascii="Naskh MT for Bosch School" w:hAnsi="Naskh MT for Bosch School" w:cs="Naskh MT for Bosch School"/>
          <w:sz w:val="23"/>
          <w:szCs w:val="23"/>
          <w:rtl/>
          <w:lang w:bidi="fa-IR"/>
        </w:rPr>
        <w:t>.</w:t>
      </w:r>
    </w:p>
    <w:p w14:paraId="17769E26" w14:textId="47524737"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۴-۱-۲۵-۲۳</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تهمت و افتراء</w:t>
      </w:r>
      <w:r w:rsidR="00D806A1" w:rsidRPr="006C6EF5">
        <w:rPr>
          <w:rFonts w:ascii="Naskh MT for Bosch School" w:hAnsi="Naskh MT for Bosch School" w:cs="Naskh MT for Bosch School"/>
          <w:sz w:val="23"/>
          <w:szCs w:val="23"/>
          <w:rtl/>
          <w:lang w:bidi="fa-IR"/>
        </w:rPr>
        <w:t>.</w:t>
      </w:r>
    </w:p>
    <w:p w14:paraId="19876528" w14:textId="47CC006A"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۴-۱-۲۵-۲۴</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حمل سلاح جز در مواقع ضرورت</w:t>
      </w:r>
      <w:r w:rsidR="00D806A1" w:rsidRPr="006C6EF5">
        <w:rPr>
          <w:rFonts w:ascii="Naskh MT for Bosch School" w:hAnsi="Naskh MT for Bosch School" w:cs="Naskh MT for Bosch School"/>
          <w:sz w:val="23"/>
          <w:szCs w:val="23"/>
          <w:rtl/>
          <w:lang w:bidi="fa-IR"/>
        </w:rPr>
        <w:t>.</w:t>
      </w:r>
    </w:p>
    <w:p w14:paraId="626E5874" w14:textId="3170CD18"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۴-۱-۲۵-۲۵</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دخول در خز</w:t>
      </w:r>
      <w:r w:rsidR="00686B23" w:rsidRPr="006C6EF5">
        <w:rPr>
          <w:rFonts w:ascii="Naskh MT for Bosch School" w:hAnsi="Naskh MT for Bosch School" w:cs="Naskh MT for Bosch School"/>
          <w:sz w:val="23"/>
          <w:szCs w:val="23"/>
          <w:rtl/>
          <w:lang w:bidi="fa-IR"/>
        </w:rPr>
        <w:t>ين</w:t>
      </w:r>
      <w:r w:rsidR="00AE2E7D" w:rsidRPr="006C6EF5">
        <w:rPr>
          <w:rFonts w:ascii="Naskh MT for Bosch School" w:hAnsi="Naskh MT for Bosch School" w:cs="Naskh MT for Bosch School"/>
          <w:sz w:val="23"/>
          <w:szCs w:val="23"/>
          <w:rtl/>
          <w:lang w:bidi="fa-IR"/>
        </w:rPr>
        <w:t>ه</w:t>
      </w:r>
      <w:r w:rsidR="005E6B96" w:rsidRPr="006C6EF5">
        <w:rPr>
          <w:rFonts w:ascii="Naskh MT for Bosch School" w:hAnsi="Naskh MT for Bosch School" w:cs="Naskh MT for Bosch School"/>
          <w:sz w:val="23"/>
          <w:szCs w:val="23"/>
          <w:rtl/>
          <w:lang w:bidi="fa-IR"/>
        </w:rPr>
        <w:t>ٔ</w:t>
      </w:r>
      <w:r w:rsidR="00AE2E7D" w:rsidRPr="006C6EF5">
        <w:rPr>
          <w:rFonts w:ascii="Naskh MT for Bosch School" w:hAnsi="Naskh MT for Bosch School" w:cs="Naskh MT for Bosch School"/>
          <w:sz w:val="23"/>
          <w:szCs w:val="23"/>
          <w:rtl/>
          <w:lang w:bidi="fa-IR"/>
        </w:rPr>
        <w:t xml:space="preserve"> حمّامهای ا</w:t>
      </w:r>
      <w:r w:rsidR="00686B23" w:rsidRPr="006C6EF5">
        <w:rPr>
          <w:rFonts w:ascii="Naskh MT for Bosch School" w:hAnsi="Naskh MT for Bosch School" w:cs="Naskh MT for Bosch School"/>
          <w:sz w:val="23"/>
          <w:szCs w:val="23"/>
          <w:rtl/>
          <w:lang w:bidi="fa-IR"/>
        </w:rPr>
        <w:t>ير</w:t>
      </w:r>
      <w:r w:rsidR="00AE2E7D" w:rsidRPr="006C6EF5">
        <w:rPr>
          <w:rFonts w:ascii="Naskh MT for Bosch School" w:hAnsi="Naskh MT for Bosch School" w:cs="Naskh MT for Bosch School"/>
          <w:sz w:val="23"/>
          <w:szCs w:val="23"/>
          <w:rtl/>
          <w:lang w:bidi="fa-IR"/>
        </w:rPr>
        <w:t>انی</w:t>
      </w:r>
      <w:r w:rsidR="00D806A1" w:rsidRPr="006C6EF5">
        <w:rPr>
          <w:rFonts w:ascii="Naskh MT for Bosch School" w:hAnsi="Naskh MT for Bosch School" w:cs="Naskh MT for Bosch School"/>
          <w:sz w:val="23"/>
          <w:szCs w:val="23"/>
          <w:rtl/>
          <w:lang w:bidi="fa-IR"/>
        </w:rPr>
        <w:t>.</w:t>
      </w:r>
    </w:p>
    <w:p w14:paraId="239E6F18" w14:textId="6BF4AA00"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۴-۱-۲۵-۲۶</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دخول در ب</w:t>
      </w:r>
      <w:r w:rsidR="00686B23" w:rsidRPr="006C6EF5">
        <w:rPr>
          <w:rFonts w:ascii="Naskh MT for Bosch School" w:hAnsi="Naskh MT for Bosch School" w:cs="Naskh MT for Bosch School"/>
          <w:sz w:val="23"/>
          <w:szCs w:val="23"/>
          <w:rtl/>
          <w:lang w:bidi="fa-IR"/>
        </w:rPr>
        <w:t>يت</w:t>
      </w:r>
      <w:r w:rsidR="00AE2E7D" w:rsidRPr="006C6EF5">
        <w:rPr>
          <w:rFonts w:ascii="Naskh MT for Bosch School" w:hAnsi="Naskh MT for Bosch School" w:cs="Naskh MT for Bosch School"/>
          <w:sz w:val="23"/>
          <w:szCs w:val="23"/>
          <w:rtl/>
          <w:lang w:bidi="fa-IR"/>
        </w:rPr>
        <w:t xml:space="preserve"> د</w:t>
      </w:r>
      <w:r w:rsidR="00686B23" w:rsidRPr="006C6EF5">
        <w:rPr>
          <w:rFonts w:ascii="Naskh MT for Bosch School" w:hAnsi="Naskh MT for Bosch School" w:cs="Naskh MT for Bosch School"/>
          <w:sz w:val="23"/>
          <w:szCs w:val="23"/>
          <w:rtl/>
          <w:lang w:bidi="fa-IR"/>
        </w:rPr>
        <w:t>يگ</w:t>
      </w:r>
      <w:r w:rsidR="00AE2E7D" w:rsidRPr="006C6EF5">
        <w:rPr>
          <w:rFonts w:ascii="Naskh MT for Bosch School" w:hAnsi="Naskh MT for Bosch School" w:cs="Naskh MT for Bosch School"/>
          <w:sz w:val="23"/>
          <w:szCs w:val="23"/>
          <w:rtl/>
          <w:lang w:bidi="fa-IR"/>
        </w:rPr>
        <w:t>ری بدون اذن صاحب خانه</w:t>
      </w:r>
      <w:r w:rsidR="00D806A1" w:rsidRPr="006C6EF5">
        <w:rPr>
          <w:rFonts w:ascii="Naskh MT for Bosch School" w:hAnsi="Naskh MT for Bosch School" w:cs="Naskh MT for Bosch School"/>
          <w:sz w:val="23"/>
          <w:szCs w:val="23"/>
          <w:rtl/>
          <w:lang w:bidi="fa-IR"/>
        </w:rPr>
        <w:t>.</w:t>
      </w:r>
    </w:p>
    <w:p w14:paraId="61094236" w14:textId="1432FBA1"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۴-۱-۲۵-۲۷</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ضرب و جرح</w:t>
      </w:r>
      <w:r w:rsidR="00D806A1" w:rsidRPr="006C6EF5">
        <w:rPr>
          <w:rFonts w:ascii="Naskh MT for Bosch School" w:hAnsi="Naskh MT for Bosch School" w:cs="Naskh MT for Bosch School"/>
          <w:sz w:val="23"/>
          <w:szCs w:val="23"/>
          <w:rtl/>
          <w:lang w:bidi="fa-IR"/>
        </w:rPr>
        <w:t>.</w:t>
      </w:r>
    </w:p>
    <w:p w14:paraId="78A44E72" w14:textId="329C7684"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۴-۱-۲۵-۲۸</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نزاع و جدال</w:t>
      </w:r>
      <w:r w:rsidR="00D806A1" w:rsidRPr="006C6EF5">
        <w:rPr>
          <w:rFonts w:ascii="Naskh MT for Bosch School" w:hAnsi="Naskh MT for Bosch School" w:cs="Naskh MT for Bosch School"/>
          <w:sz w:val="23"/>
          <w:szCs w:val="23"/>
          <w:rtl/>
          <w:lang w:bidi="fa-IR"/>
        </w:rPr>
        <w:t>.</w:t>
      </w:r>
    </w:p>
    <w:p w14:paraId="468058B1" w14:textId="174A1E47"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۴-۱-۲۵-۲۹</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ذکر گفتن در کوچه و بازار</w:t>
      </w:r>
      <w:r w:rsidR="00D806A1" w:rsidRPr="006C6EF5">
        <w:rPr>
          <w:rFonts w:ascii="Naskh MT for Bosch School" w:hAnsi="Naskh MT for Bosch School" w:cs="Naskh MT for Bosch School"/>
          <w:sz w:val="23"/>
          <w:szCs w:val="23"/>
          <w:rtl/>
          <w:lang w:bidi="fa-IR"/>
        </w:rPr>
        <w:t>.</w:t>
      </w:r>
    </w:p>
    <w:p w14:paraId="7DB57C84" w14:textId="4F62B440"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۴-۱-۲۵-۳۰</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فرو</w:t>
      </w:r>
      <w:r w:rsidR="00B47AB5" w:rsidRPr="006C6EF5">
        <w:rPr>
          <w:rFonts w:ascii="Naskh MT for Bosch School" w:hAnsi="Naskh MT for Bosch School" w:cs="Naskh MT for Bosch School"/>
          <w:sz w:val="23"/>
          <w:szCs w:val="23"/>
          <w:lang w:bidi="fa-IR"/>
        </w:rPr>
        <w:t>‌</w:t>
      </w:r>
      <w:r w:rsidR="00AE2E7D" w:rsidRPr="006C6EF5">
        <w:rPr>
          <w:rFonts w:ascii="Naskh MT for Bosch School" w:hAnsi="Naskh MT for Bosch School" w:cs="Naskh MT for Bosch School"/>
          <w:sz w:val="23"/>
          <w:szCs w:val="23"/>
          <w:rtl/>
          <w:lang w:bidi="fa-IR"/>
        </w:rPr>
        <w:t>بردن دست در ظرف غذا</w:t>
      </w:r>
      <w:r w:rsidR="00D806A1" w:rsidRPr="006C6EF5">
        <w:rPr>
          <w:rFonts w:ascii="Naskh MT for Bosch School" w:hAnsi="Naskh MT for Bosch School" w:cs="Naskh MT for Bosch School"/>
          <w:sz w:val="23"/>
          <w:szCs w:val="23"/>
          <w:rtl/>
          <w:lang w:bidi="fa-IR"/>
        </w:rPr>
        <w:t>.</w:t>
      </w:r>
    </w:p>
    <w:p w14:paraId="6A4A1C9B" w14:textId="493AC42E"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۴-۱-۲۵-۳۱</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تراش</w:t>
      </w:r>
      <w:r w:rsidR="00686B23" w:rsidRPr="006C6EF5">
        <w:rPr>
          <w:rFonts w:ascii="Naskh MT for Bosch School" w:hAnsi="Naskh MT for Bosch School" w:cs="Naskh MT for Bosch School"/>
          <w:sz w:val="23"/>
          <w:szCs w:val="23"/>
          <w:rtl/>
          <w:lang w:bidi="fa-IR"/>
        </w:rPr>
        <w:t>يد</w:t>
      </w:r>
      <w:r w:rsidR="00AE2E7D" w:rsidRPr="006C6EF5">
        <w:rPr>
          <w:rFonts w:ascii="Naskh MT for Bosch School" w:hAnsi="Naskh MT for Bosch School" w:cs="Naskh MT for Bosch School"/>
          <w:sz w:val="23"/>
          <w:szCs w:val="23"/>
          <w:rtl/>
          <w:lang w:bidi="fa-IR"/>
        </w:rPr>
        <w:t>ن موی سر</w:t>
      </w:r>
      <w:r w:rsidR="00D806A1" w:rsidRPr="006C6EF5">
        <w:rPr>
          <w:rFonts w:ascii="Naskh MT for Bosch School" w:hAnsi="Naskh MT for Bosch School" w:cs="Naskh MT for Bosch School"/>
          <w:sz w:val="23"/>
          <w:szCs w:val="23"/>
          <w:rtl/>
          <w:lang w:bidi="fa-IR"/>
        </w:rPr>
        <w:t>.</w:t>
      </w:r>
    </w:p>
    <w:p w14:paraId="2B2D39A5" w14:textId="7BA4F08C"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۴-۱-۲۵-۳۲</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تجاوز موی سر از حدّ بنا گوش</w:t>
      </w:r>
      <w:r w:rsidR="00D806A1" w:rsidRPr="006C6EF5">
        <w:rPr>
          <w:rFonts w:ascii="Naskh MT for Bosch School" w:hAnsi="Naskh MT for Bosch School" w:cs="Naskh MT for Bosch School"/>
          <w:sz w:val="23"/>
          <w:szCs w:val="23"/>
          <w:rtl/>
          <w:lang w:bidi="fa-IR"/>
        </w:rPr>
        <w:t>.</w:t>
      </w:r>
    </w:p>
    <w:p w14:paraId="37ED11DE" w14:textId="281D6313" w:rsidR="006116C3" w:rsidRPr="00956EE7" w:rsidRDefault="00956EE7" w:rsidP="0030069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w:t>
      </w:r>
      <w:r>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نسخ احکام و حدودی که در شرا</w:t>
      </w:r>
      <w:r w:rsidR="00686B23" w:rsidRPr="00956EE7">
        <w:rPr>
          <w:rFonts w:ascii="Naskh MT for Bosch School" w:hAnsi="Naskh MT for Bosch School" w:cs="Naskh MT for Bosch School"/>
          <w:sz w:val="23"/>
          <w:szCs w:val="23"/>
          <w:rtl/>
          <w:lang w:bidi="fa-IR"/>
        </w:rPr>
        <w:t>يع</w:t>
      </w:r>
      <w:r w:rsidR="00AE2E7D" w:rsidRPr="00956EE7">
        <w:rPr>
          <w:rFonts w:ascii="Naskh MT for Bosch School" w:hAnsi="Naskh MT for Bosch School" w:cs="Naskh MT for Bosch School"/>
          <w:sz w:val="23"/>
          <w:szCs w:val="23"/>
          <w:rtl/>
          <w:lang w:bidi="fa-IR"/>
        </w:rPr>
        <w:t xml:space="preserve"> قبل</w:t>
      </w:r>
      <w:r w:rsidR="00F07368"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وارد گشته:</w:t>
      </w:r>
    </w:p>
    <w:p w14:paraId="542F4BC2" w14:textId="6DA65D3D"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محو کتب</w:t>
      </w:r>
      <w:r w:rsidR="00D806A1" w:rsidRPr="00956EE7">
        <w:rPr>
          <w:rFonts w:ascii="Naskh MT for Bosch School" w:hAnsi="Naskh MT for Bosch School" w:cs="Naskh MT for Bosch School"/>
          <w:sz w:val="23"/>
          <w:szCs w:val="23"/>
          <w:rtl/>
          <w:lang w:bidi="fa-IR"/>
        </w:rPr>
        <w:t>.</w:t>
      </w:r>
    </w:p>
    <w:p w14:paraId="36250F25" w14:textId="2253CE0B"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پوش</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ن حر</w:t>
      </w:r>
      <w:r w:rsidR="00686B23" w:rsidRPr="00956EE7">
        <w:rPr>
          <w:rFonts w:ascii="Naskh MT for Bosch School" w:hAnsi="Naskh MT for Bosch School" w:cs="Naskh MT for Bosch School"/>
          <w:sz w:val="23"/>
          <w:szCs w:val="23"/>
          <w:rtl/>
          <w:lang w:bidi="fa-IR"/>
        </w:rPr>
        <w:t>ير</w:t>
      </w:r>
      <w:r w:rsidR="00D806A1" w:rsidRPr="00956EE7">
        <w:rPr>
          <w:rFonts w:ascii="Naskh MT for Bosch School" w:hAnsi="Naskh MT for Bosch School" w:cs="Naskh MT for Bosch School"/>
          <w:sz w:val="23"/>
          <w:szCs w:val="23"/>
          <w:rtl/>
          <w:lang w:bidi="fa-IR"/>
        </w:rPr>
        <w:t>.</w:t>
      </w:r>
    </w:p>
    <w:p w14:paraId="148B080D" w14:textId="0414509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استعمال ظروف طلا</w:t>
      </w:r>
      <w:r w:rsidR="00FA517B" w:rsidRPr="00956EE7">
        <w:rPr>
          <w:rFonts w:ascii="Naskh MT for Bosch School" w:hAnsi="Naskh MT for Bosch School" w:cs="Naskh MT for Bosch School"/>
          <w:sz w:val="23"/>
          <w:szCs w:val="23"/>
          <w:rtl/>
          <w:lang w:bidi="fa-IR"/>
        </w:rPr>
        <w:t xml:space="preserve"> و</w:t>
      </w:r>
      <w:r w:rsidR="00AE2E7D" w:rsidRPr="00956EE7">
        <w:rPr>
          <w:rFonts w:ascii="Naskh MT for Bosch School" w:hAnsi="Naskh MT for Bosch School" w:cs="Naskh MT for Bosch School"/>
          <w:sz w:val="23"/>
          <w:szCs w:val="23"/>
          <w:rtl/>
          <w:lang w:bidi="fa-IR"/>
        </w:rPr>
        <w:t xml:space="preserve"> نقره</w:t>
      </w:r>
      <w:r w:rsidR="00D806A1" w:rsidRPr="00956EE7">
        <w:rPr>
          <w:rFonts w:ascii="Naskh MT for Bosch School" w:hAnsi="Naskh MT for Bosch School" w:cs="Naskh MT for Bosch School"/>
          <w:sz w:val="23"/>
          <w:szCs w:val="23"/>
          <w:rtl/>
          <w:lang w:bidi="fa-IR"/>
        </w:rPr>
        <w:t>.</w:t>
      </w:r>
    </w:p>
    <w:p w14:paraId="76E58C3D" w14:textId="1A648D7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۴-۲-۴</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محدود</w:t>
      </w:r>
      <w:r w:rsidR="00686B23" w:rsidRPr="00956EE7">
        <w:rPr>
          <w:rFonts w:ascii="Naskh MT for Bosch School" w:hAnsi="Naskh MT for Bosch School" w:cs="Naskh MT for Bosch School"/>
          <w:sz w:val="23"/>
          <w:szCs w:val="23"/>
          <w:rtl/>
          <w:lang w:bidi="fa-IR"/>
        </w:rPr>
        <w:t>يّت</w:t>
      </w:r>
      <w:r w:rsidR="00AE2E7D" w:rsidRPr="00956EE7">
        <w:rPr>
          <w:rFonts w:ascii="Naskh MT for Bosch School" w:hAnsi="Naskh MT for Bosch School" w:cs="Naskh MT for Bosch School"/>
          <w:sz w:val="23"/>
          <w:szCs w:val="23"/>
          <w:rtl/>
          <w:lang w:bidi="fa-IR"/>
        </w:rPr>
        <w:t xml:space="preserve"> سفر</w:t>
      </w:r>
      <w:r w:rsidR="00D806A1" w:rsidRPr="00956EE7">
        <w:rPr>
          <w:rFonts w:ascii="Naskh MT for Bosch School" w:hAnsi="Naskh MT for Bosch School" w:cs="Naskh MT for Bosch School"/>
          <w:sz w:val="23"/>
          <w:szCs w:val="23"/>
          <w:rtl/>
          <w:lang w:bidi="fa-IR"/>
        </w:rPr>
        <w:t>.</w:t>
      </w:r>
    </w:p>
    <w:p w14:paraId="70421802" w14:textId="1E93FB8E"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۴-۲-۵</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تقد</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هدا</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ی لا عدل له به شارع امر الهی</w:t>
      </w:r>
      <w:r w:rsidR="00D806A1" w:rsidRPr="00956EE7">
        <w:rPr>
          <w:rFonts w:ascii="Naskh MT for Bosch School" w:hAnsi="Naskh MT for Bosch School" w:cs="Naskh MT for Bosch School"/>
          <w:sz w:val="23"/>
          <w:szCs w:val="23"/>
          <w:rtl/>
          <w:lang w:bidi="fa-IR"/>
        </w:rPr>
        <w:t>.</w:t>
      </w:r>
    </w:p>
    <w:p w14:paraId="04E30D82" w14:textId="2E262A96"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۴-۲-۶</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سؤال از شارع امر</w:t>
      </w:r>
      <w:r w:rsidR="00911721" w:rsidRPr="00956EE7">
        <w:rPr>
          <w:rFonts w:ascii="Naskh MT for Bosch School" w:hAnsi="Naskh MT for Bosch School" w:cs="Naskh MT for Bosch School" w:hint="cs"/>
          <w:sz w:val="23"/>
          <w:szCs w:val="23"/>
          <w:rtl/>
          <w:lang w:bidi="fa-IR"/>
        </w:rPr>
        <w:t xml:space="preserve"> </w:t>
      </w:r>
      <w:r w:rsidR="00090508" w:rsidRPr="00956EE7">
        <w:rPr>
          <w:rFonts w:ascii="Naskh MT for Bosch School" w:hAnsi="Naskh MT for Bosch School" w:cs="Naskh MT for Bosch School" w:hint="cs"/>
          <w:sz w:val="23"/>
          <w:szCs w:val="23"/>
          <w:rtl/>
          <w:lang w:bidi="fa-IR"/>
        </w:rPr>
        <w:t>الهی</w:t>
      </w:r>
      <w:r w:rsidR="00911721" w:rsidRPr="00956EE7">
        <w:rPr>
          <w:rFonts w:ascii="Naskh MT for Bosch School" w:hAnsi="Naskh MT for Bosch School" w:cs="Naskh MT for Bosch School" w:hint="cs"/>
          <w:sz w:val="23"/>
          <w:szCs w:val="23"/>
          <w:rtl/>
          <w:lang w:bidi="fa-IR"/>
        </w:rPr>
        <w:t>.</w:t>
      </w:r>
    </w:p>
    <w:p w14:paraId="31A39C70" w14:textId="093C9895"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۴-۲-۷</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ازدواج مجدّد با زوجه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مطلّقه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قبلی</w:t>
      </w:r>
      <w:r w:rsidR="00D806A1" w:rsidRPr="00956EE7">
        <w:rPr>
          <w:rFonts w:ascii="Naskh MT for Bosch School" w:hAnsi="Naskh MT for Bosch School" w:cs="Naskh MT for Bosch School"/>
          <w:sz w:val="23"/>
          <w:szCs w:val="23"/>
          <w:rtl/>
          <w:lang w:bidi="fa-IR"/>
        </w:rPr>
        <w:t>.</w:t>
      </w:r>
    </w:p>
    <w:p w14:paraId="61A5A81C" w14:textId="15E1CEC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۴-۲-۸</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جر</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ا</w:t>
      </w:r>
      <w:r w:rsidR="00686B23" w:rsidRPr="00956EE7">
        <w:rPr>
          <w:rFonts w:ascii="Naskh MT for Bosch School" w:hAnsi="Naskh MT for Bosch School" w:cs="Naskh MT for Bosch School"/>
          <w:sz w:val="23"/>
          <w:szCs w:val="23"/>
          <w:rtl/>
          <w:lang w:bidi="fa-IR"/>
        </w:rPr>
        <w:t>ير</w:t>
      </w:r>
      <w:r w:rsidR="00AE2E7D" w:rsidRPr="00956EE7">
        <w:rPr>
          <w:rFonts w:ascii="Naskh MT for Bosch School" w:hAnsi="Naskh MT for Bosch School" w:cs="Naskh MT for Bosch School"/>
          <w:sz w:val="23"/>
          <w:szCs w:val="23"/>
          <w:rtl/>
          <w:lang w:bidi="fa-IR"/>
        </w:rPr>
        <w:t>اد حزن بر</w:t>
      </w:r>
      <w:r w:rsidR="005E6B96" w:rsidRPr="00956EE7">
        <w:rPr>
          <w:rFonts w:ascii="Naskh MT for Bosch School" w:hAnsi="Naskh MT for Bosch School" w:cs="Naskh MT for Bosch School"/>
          <w:sz w:val="23"/>
          <w:szCs w:val="23"/>
          <w:rtl/>
          <w:lang w:bidi="fa-IR"/>
        </w:rPr>
        <w:t xml:space="preserve"> نفوس</w:t>
      </w:r>
      <w:r w:rsidR="00D806A1" w:rsidRPr="00956EE7">
        <w:rPr>
          <w:rFonts w:ascii="Naskh MT for Bosch School" w:hAnsi="Naskh MT for Bosch School" w:cs="Naskh MT for Bosch School"/>
          <w:sz w:val="23"/>
          <w:szCs w:val="23"/>
          <w:rtl/>
          <w:lang w:bidi="fa-IR"/>
        </w:rPr>
        <w:t>.</w:t>
      </w:r>
    </w:p>
    <w:p w14:paraId="4FE2BEA1" w14:textId="12C69B63"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۴-۲-۹</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موس</w:t>
      </w:r>
      <w:r w:rsidR="00686B23" w:rsidRPr="00956EE7">
        <w:rPr>
          <w:rFonts w:ascii="Naskh MT for Bosch School" w:hAnsi="Naskh MT for Bosch School" w:cs="Naskh MT for Bosch School"/>
          <w:sz w:val="23"/>
          <w:szCs w:val="23"/>
          <w:rtl/>
          <w:lang w:bidi="fa-IR"/>
        </w:rPr>
        <w:t>يق</w:t>
      </w:r>
      <w:r w:rsidR="00AE2E7D" w:rsidRPr="00956EE7">
        <w:rPr>
          <w:rFonts w:ascii="Naskh MT for Bosch School" w:hAnsi="Naskh MT for Bosch School" w:cs="Naskh MT for Bosch School"/>
          <w:sz w:val="23"/>
          <w:szCs w:val="23"/>
          <w:rtl/>
          <w:lang w:bidi="fa-IR"/>
        </w:rPr>
        <w:t>ی</w:t>
      </w:r>
      <w:r w:rsidR="00D806A1" w:rsidRPr="00956EE7">
        <w:rPr>
          <w:rFonts w:ascii="Naskh MT for Bosch School" w:hAnsi="Naskh MT for Bosch School" w:cs="Naskh MT for Bosch School"/>
          <w:sz w:val="23"/>
          <w:szCs w:val="23"/>
          <w:rtl/>
          <w:lang w:bidi="fa-IR"/>
        </w:rPr>
        <w:t>.</w:t>
      </w:r>
    </w:p>
    <w:p w14:paraId="36AC5D2F" w14:textId="7CA97A6D"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۴-۲-۱۰</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محدود ساختن آزادی نفوس در طرز لباس</w:t>
      </w:r>
      <w:r w:rsidR="002055C2"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پوش</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ن و لح</w:t>
      </w:r>
      <w:r w:rsidR="00686B23" w:rsidRPr="00956EE7">
        <w:rPr>
          <w:rFonts w:ascii="Naskh MT for Bosch School" w:hAnsi="Naskh MT for Bosch School" w:cs="Naskh MT for Bosch School"/>
          <w:sz w:val="23"/>
          <w:szCs w:val="23"/>
          <w:rtl/>
          <w:lang w:bidi="fa-IR"/>
        </w:rPr>
        <w:t>يه</w:t>
      </w:r>
      <w:r w:rsidR="00AE2E7D" w:rsidRPr="00956EE7">
        <w:rPr>
          <w:rFonts w:ascii="Naskh MT for Bosch School" w:hAnsi="Naskh MT for Bosch School" w:cs="Naskh MT for Bosch School"/>
          <w:sz w:val="23"/>
          <w:szCs w:val="23"/>
          <w:rtl/>
          <w:lang w:bidi="fa-IR"/>
        </w:rPr>
        <w:t xml:space="preserve"> گذاشتن</w:t>
      </w:r>
      <w:r w:rsidR="00D806A1" w:rsidRPr="00956EE7">
        <w:rPr>
          <w:rFonts w:ascii="Naskh MT for Bosch School" w:hAnsi="Naskh MT for Bosch School" w:cs="Naskh MT for Bosch School"/>
          <w:sz w:val="23"/>
          <w:szCs w:val="23"/>
          <w:rtl/>
          <w:lang w:bidi="fa-IR"/>
        </w:rPr>
        <w:t>.</w:t>
      </w:r>
    </w:p>
    <w:p w14:paraId="579C0BBD" w14:textId="57322298"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طهارت اش</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ء و ملل مختلفه</w:t>
      </w:r>
      <w:r w:rsidR="00D806A1" w:rsidRPr="00956EE7">
        <w:rPr>
          <w:rFonts w:ascii="Naskh MT for Bosch School" w:hAnsi="Naskh MT for Bosch School" w:cs="Naskh MT for Bosch School"/>
          <w:sz w:val="23"/>
          <w:szCs w:val="23"/>
          <w:rtl/>
          <w:lang w:bidi="fa-IR"/>
        </w:rPr>
        <w:t>.</w:t>
      </w:r>
    </w:p>
    <w:p w14:paraId="58314124" w14:textId="1C6531B2"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طهارت ماء نطفه</w:t>
      </w:r>
      <w:r w:rsidR="00D806A1" w:rsidRPr="00956EE7">
        <w:rPr>
          <w:rFonts w:ascii="Naskh MT for Bosch School" w:hAnsi="Naskh MT for Bosch School" w:cs="Naskh MT for Bosch School"/>
          <w:sz w:val="23"/>
          <w:szCs w:val="23"/>
          <w:rtl/>
          <w:lang w:bidi="fa-IR"/>
        </w:rPr>
        <w:t>.</w:t>
      </w:r>
    </w:p>
    <w:p w14:paraId="6C0970CE" w14:textId="62B053AF"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طهارت اش</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ء مع</w:t>
      </w:r>
      <w:r w:rsidR="00686B23" w:rsidRPr="00956EE7">
        <w:rPr>
          <w:rFonts w:ascii="Naskh MT for Bosch School" w:hAnsi="Naskh MT for Bosch School" w:cs="Naskh MT for Bosch School"/>
          <w:sz w:val="23"/>
          <w:szCs w:val="23"/>
          <w:rtl/>
          <w:lang w:bidi="fa-IR"/>
        </w:rPr>
        <w:t>يّن</w:t>
      </w:r>
      <w:r w:rsidR="00AE2E7D" w:rsidRPr="00956EE7">
        <w:rPr>
          <w:rFonts w:ascii="Naskh MT for Bosch School" w:hAnsi="Naskh MT for Bosch School" w:cs="Naskh MT for Bosch School"/>
          <w:sz w:val="23"/>
          <w:szCs w:val="23"/>
          <w:rtl/>
          <w:lang w:bidi="fa-IR"/>
        </w:rPr>
        <w:t>ه برای</w:t>
      </w:r>
      <w:r w:rsidR="002055C2"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سجود بر آنها</w:t>
      </w:r>
      <w:r w:rsidR="00D806A1" w:rsidRPr="00956EE7">
        <w:rPr>
          <w:rFonts w:ascii="Naskh MT for Bosch School" w:hAnsi="Naskh MT for Bosch School" w:cs="Naskh MT for Bosch School"/>
          <w:sz w:val="23"/>
          <w:szCs w:val="23"/>
          <w:rtl/>
          <w:lang w:bidi="fa-IR"/>
        </w:rPr>
        <w:t>.</w:t>
      </w:r>
    </w:p>
    <w:p w14:paraId="0F972480" w14:textId="30E4A851" w:rsidR="006116C3" w:rsidRPr="00956EE7" w:rsidRDefault="00956EE7" w:rsidP="0030069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w:t>
      </w:r>
      <w:r>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خطابات نصح</w:t>
      </w:r>
      <w:r w:rsidR="00686B23" w:rsidRPr="00956EE7">
        <w:rPr>
          <w:rFonts w:ascii="Naskh MT for Bosch School" w:hAnsi="Naskh MT for Bosch School" w:cs="Naskh MT for Bosch School"/>
          <w:sz w:val="23"/>
          <w:szCs w:val="23"/>
          <w:rtl/>
          <w:lang w:bidi="fa-IR"/>
        </w:rPr>
        <w:t>يّه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متفرقه</w:t>
      </w:r>
      <w:r w:rsidR="001C4008" w:rsidRPr="00956EE7">
        <w:rPr>
          <w:rFonts w:ascii="Naskh MT for Bosch School" w:hAnsi="Naskh MT for Bosch School" w:cs="Naskh MT for Bosch School"/>
          <w:sz w:val="23"/>
          <w:szCs w:val="23"/>
          <w:rtl/>
          <w:lang w:bidi="fa-IR"/>
        </w:rPr>
        <w:t>:</w:t>
      </w:r>
    </w:p>
    <w:p w14:paraId="665F9867" w14:textId="6843D870"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معاشرت با پ</w:t>
      </w:r>
      <w:r w:rsidR="00686B23" w:rsidRPr="00956EE7">
        <w:rPr>
          <w:rFonts w:ascii="Naskh MT for Bosch School" w:hAnsi="Naskh MT for Bosch School" w:cs="Naskh MT for Bosch School"/>
          <w:sz w:val="23"/>
          <w:szCs w:val="23"/>
          <w:rtl/>
          <w:lang w:bidi="fa-IR"/>
        </w:rPr>
        <w:t>ير</w:t>
      </w:r>
      <w:r w:rsidR="00AE2E7D" w:rsidRPr="00956EE7">
        <w:rPr>
          <w:rFonts w:ascii="Naskh MT for Bosch School" w:hAnsi="Naskh MT for Bosch School" w:cs="Naskh MT for Bosch School"/>
          <w:sz w:val="23"/>
          <w:szCs w:val="23"/>
          <w:rtl/>
          <w:lang w:bidi="fa-IR"/>
        </w:rPr>
        <w:t>وان جم</w:t>
      </w:r>
      <w:r w:rsidR="00686B23" w:rsidRPr="00956EE7">
        <w:rPr>
          <w:rFonts w:ascii="Naskh MT for Bosch School" w:hAnsi="Naskh MT for Bosch School" w:cs="Naskh MT for Bosch School"/>
          <w:sz w:val="23"/>
          <w:szCs w:val="23"/>
          <w:rtl/>
          <w:lang w:bidi="fa-IR"/>
        </w:rPr>
        <w:t>يع</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اد</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ن ب</w:t>
      </w:r>
      <w:r w:rsidR="005E6B96" w:rsidRPr="00956EE7">
        <w:rPr>
          <w:rFonts w:ascii="Naskh MT for Bosch School" w:hAnsi="Naskh MT for Bosch School" w:cs="Naskh MT for Bosch School"/>
          <w:sz w:val="23"/>
          <w:szCs w:val="23"/>
          <w:rtl/>
          <w:lang w:bidi="fa-IR"/>
        </w:rPr>
        <w:t xml:space="preserve">ه </w:t>
      </w:r>
      <w:r w:rsidR="00AE2E7D" w:rsidRPr="00956EE7">
        <w:rPr>
          <w:rFonts w:ascii="Naskh MT for Bosch School" w:hAnsi="Naskh MT for Bosch School" w:cs="Naskh MT for Bosch School"/>
          <w:sz w:val="23"/>
          <w:szCs w:val="23"/>
          <w:rtl/>
          <w:lang w:bidi="fa-IR"/>
        </w:rPr>
        <w:t>روح و ر</w:t>
      </w:r>
      <w:r w:rsidR="00686B23" w:rsidRPr="00956EE7">
        <w:rPr>
          <w:rFonts w:ascii="Naskh MT for Bosch School" w:hAnsi="Naskh MT for Bosch School" w:cs="Naskh MT for Bosch School"/>
          <w:sz w:val="23"/>
          <w:szCs w:val="23"/>
          <w:rtl/>
          <w:lang w:bidi="fa-IR"/>
        </w:rPr>
        <w:t>يح</w:t>
      </w:r>
      <w:r w:rsidR="00AE2E7D" w:rsidRPr="00956EE7">
        <w:rPr>
          <w:rFonts w:ascii="Naskh MT for Bosch School" w:hAnsi="Naskh MT for Bosch School" w:cs="Naskh MT for Bosch School"/>
          <w:sz w:val="23"/>
          <w:szCs w:val="23"/>
          <w:rtl/>
          <w:lang w:bidi="fa-IR"/>
        </w:rPr>
        <w:t>ان</w:t>
      </w:r>
      <w:r w:rsidR="00D806A1" w:rsidRPr="00956EE7">
        <w:rPr>
          <w:rFonts w:ascii="Naskh MT for Bosch School" w:hAnsi="Naskh MT for Bosch School" w:cs="Naskh MT for Bosch School"/>
          <w:sz w:val="23"/>
          <w:szCs w:val="23"/>
          <w:rtl/>
          <w:lang w:bidi="fa-IR"/>
        </w:rPr>
        <w:t>.</w:t>
      </w:r>
    </w:p>
    <w:p w14:paraId="76BAAB8B" w14:textId="0DD338BA"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احترام والد</w:t>
      </w:r>
      <w:r w:rsidR="00686B23" w:rsidRPr="00956EE7">
        <w:rPr>
          <w:rFonts w:ascii="Naskh MT for Bosch School" w:hAnsi="Naskh MT for Bosch School" w:cs="Naskh MT for Bosch School"/>
          <w:sz w:val="23"/>
          <w:szCs w:val="23"/>
          <w:rtl/>
          <w:lang w:bidi="fa-IR"/>
        </w:rPr>
        <w:t>ين</w:t>
      </w:r>
      <w:r w:rsidR="00D806A1" w:rsidRPr="00956EE7">
        <w:rPr>
          <w:rFonts w:ascii="Naskh MT for Bosch School" w:hAnsi="Naskh MT for Bosch School" w:cs="Naskh MT for Bosch School"/>
          <w:sz w:val="23"/>
          <w:szCs w:val="23"/>
          <w:rtl/>
          <w:lang w:bidi="fa-IR"/>
        </w:rPr>
        <w:t>.</w:t>
      </w:r>
    </w:p>
    <w:p w14:paraId="0B810DB5" w14:textId="7B33EA9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انسان با</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 xml:space="preserve"> آنچه را بر خود روا</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ن</w:t>
      </w:r>
      <w:r w:rsidR="00670DBD" w:rsidRPr="00956EE7">
        <w:rPr>
          <w:rFonts w:ascii="Naskh MT for Bosch School" w:hAnsi="Naskh MT for Bosch School" w:cs="Naskh MT for Bosch School"/>
          <w:sz w:val="23"/>
          <w:szCs w:val="23"/>
          <w:rtl/>
          <w:lang w:bidi="fa-IR"/>
        </w:rPr>
        <w:t>می‌</w:t>
      </w:r>
      <w:r w:rsidR="00AE2E7D" w:rsidRPr="00956EE7">
        <w:rPr>
          <w:rFonts w:ascii="Naskh MT for Bosch School" w:hAnsi="Naskh MT for Bosch School" w:cs="Naskh MT for Bosch School"/>
          <w:sz w:val="23"/>
          <w:szCs w:val="23"/>
          <w:rtl/>
          <w:lang w:bidi="fa-IR"/>
        </w:rPr>
        <w:t>دارد بر د</w:t>
      </w:r>
      <w:r w:rsidR="00686B23" w:rsidRPr="00956EE7">
        <w:rPr>
          <w:rFonts w:ascii="Naskh MT for Bosch School" w:hAnsi="Naskh MT for Bosch School" w:cs="Naskh MT for Bosch School"/>
          <w:sz w:val="23"/>
          <w:szCs w:val="23"/>
          <w:rtl/>
          <w:lang w:bidi="fa-IR"/>
        </w:rPr>
        <w:t>يگ</w:t>
      </w:r>
      <w:r w:rsidR="00AE2E7D" w:rsidRPr="00956EE7">
        <w:rPr>
          <w:rFonts w:ascii="Naskh MT for Bosch School" w:hAnsi="Naskh MT for Bosch School" w:cs="Naskh MT for Bosch School"/>
          <w:sz w:val="23"/>
          <w:szCs w:val="23"/>
          <w:rtl/>
          <w:lang w:bidi="fa-IR"/>
        </w:rPr>
        <w:t>ران نپسندد</w:t>
      </w:r>
      <w:r w:rsidR="00D806A1" w:rsidRPr="00956EE7">
        <w:rPr>
          <w:rFonts w:ascii="Naskh MT for Bosch School" w:hAnsi="Naskh MT for Bosch School" w:cs="Naskh MT for Bosch School"/>
          <w:sz w:val="23"/>
          <w:szCs w:val="23"/>
          <w:rtl/>
          <w:lang w:bidi="fa-IR"/>
        </w:rPr>
        <w:t>.</w:t>
      </w:r>
    </w:p>
    <w:p w14:paraId="472F0214" w14:textId="11BBBDCF"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۴-۳-۴</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تبل</w:t>
      </w:r>
      <w:r w:rsidR="00686B23" w:rsidRPr="00956EE7">
        <w:rPr>
          <w:rFonts w:ascii="Naskh MT for Bosch School" w:hAnsi="Naskh MT for Bosch School" w:cs="Naskh MT for Bosch School"/>
          <w:sz w:val="23"/>
          <w:szCs w:val="23"/>
          <w:rtl/>
          <w:lang w:bidi="fa-IR"/>
        </w:rPr>
        <w:t>يغ</w:t>
      </w:r>
      <w:r w:rsidR="00AE2E7D" w:rsidRPr="00956EE7">
        <w:rPr>
          <w:rFonts w:ascii="Naskh MT for Bosch School" w:hAnsi="Naskh MT for Bosch School" w:cs="Naskh MT for Bosch School"/>
          <w:sz w:val="23"/>
          <w:szCs w:val="23"/>
          <w:rtl/>
          <w:lang w:bidi="fa-IR"/>
        </w:rPr>
        <w:t xml:space="preserve"> و ترو</w:t>
      </w:r>
      <w:r w:rsidR="00686B23" w:rsidRPr="00956EE7">
        <w:rPr>
          <w:rFonts w:ascii="Naskh MT for Bosch School" w:hAnsi="Naskh MT for Bosch School" w:cs="Naskh MT for Bosch School"/>
          <w:sz w:val="23"/>
          <w:szCs w:val="23"/>
          <w:rtl/>
          <w:lang w:bidi="fa-IR"/>
        </w:rPr>
        <w:t>يج</w:t>
      </w:r>
      <w:r w:rsidR="00AE2E7D" w:rsidRPr="00956EE7">
        <w:rPr>
          <w:rFonts w:ascii="Naskh MT for Bosch School" w:hAnsi="Naskh MT for Bosch School" w:cs="Naskh MT for Bosch School"/>
          <w:sz w:val="23"/>
          <w:szCs w:val="23"/>
          <w:rtl/>
          <w:lang w:bidi="fa-IR"/>
        </w:rPr>
        <w:t xml:space="preserve"> امر</w:t>
      </w:r>
      <w:r w:rsidR="00E05923" w:rsidRPr="00956EE7">
        <w:rPr>
          <w:rFonts w:ascii="Naskh MT for Bosch School" w:hAnsi="Naskh MT for Bosch School" w:cs="Naskh MT for Bosch School"/>
          <w:sz w:val="23"/>
          <w:szCs w:val="23"/>
          <w:rtl/>
          <w:lang w:bidi="fa-IR"/>
        </w:rPr>
        <w:t>الله</w:t>
      </w:r>
      <w:r w:rsidR="00AE2E7D" w:rsidRPr="00956EE7">
        <w:rPr>
          <w:rFonts w:ascii="Naskh MT for Bosch School" w:hAnsi="Naskh MT for Bosch School" w:cs="Naskh MT for Bosch School"/>
          <w:sz w:val="23"/>
          <w:szCs w:val="23"/>
          <w:rtl/>
          <w:lang w:bidi="fa-IR"/>
        </w:rPr>
        <w:t xml:space="preserve"> بعد از</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صعود جمال اقدس ابهی</w:t>
      </w:r>
      <w:r w:rsidR="00D806A1" w:rsidRPr="00956EE7">
        <w:rPr>
          <w:rFonts w:ascii="Naskh MT for Bosch School" w:hAnsi="Naskh MT for Bosch School" w:cs="Naskh MT for Bosch School"/>
          <w:sz w:val="23"/>
          <w:szCs w:val="23"/>
          <w:rtl/>
          <w:lang w:bidi="fa-IR"/>
        </w:rPr>
        <w:t>.</w:t>
      </w:r>
    </w:p>
    <w:p w14:paraId="59258EC3" w14:textId="6A6D79F3"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۴-۳-۵</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نصرت قائم</w:t>
      </w:r>
      <w:r w:rsidR="00686B23" w:rsidRPr="00956EE7">
        <w:rPr>
          <w:rFonts w:ascii="Naskh MT for Bosch School" w:hAnsi="Naskh MT for Bosch School" w:cs="Naskh MT for Bosch School"/>
          <w:sz w:val="23"/>
          <w:szCs w:val="23"/>
          <w:rtl/>
          <w:lang w:bidi="fa-IR"/>
        </w:rPr>
        <w:t>ين</w:t>
      </w:r>
      <w:r w:rsidR="00AE2E7D" w:rsidRPr="00956EE7">
        <w:rPr>
          <w:rFonts w:ascii="Naskh MT for Bosch School" w:hAnsi="Naskh MT for Bosch School" w:cs="Naskh MT for Bosch School"/>
          <w:sz w:val="23"/>
          <w:szCs w:val="23"/>
          <w:rtl/>
          <w:lang w:bidi="fa-IR"/>
        </w:rPr>
        <w:t xml:space="preserve"> بر خدمت امر</w:t>
      </w:r>
      <w:r w:rsidR="00D806A1" w:rsidRPr="00956EE7">
        <w:rPr>
          <w:rFonts w:ascii="Naskh MT for Bosch School" w:hAnsi="Naskh MT for Bosch School" w:cs="Naskh MT for Bosch School"/>
          <w:sz w:val="23"/>
          <w:szCs w:val="23"/>
          <w:rtl/>
          <w:lang w:bidi="fa-IR"/>
        </w:rPr>
        <w:t>.</w:t>
      </w:r>
    </w:p>
    <w:p w14:paraId="44B102E8" w14:textId="04EC519F"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۴-۳-۶</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انحراف از نصوص و منع</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متابعت از نفوسی که به غ</w:t>
      </w:r>
      <w:r w:rsidR="00686B23" w:rsidRPr="00956EE7">
        <w:rPr>
          <w:rFonts w:ascii="Naskh MT for Bosch School" w:hAnsi="Naskh MT for Bosch School" w:cs="Naskh MT for Bosch School"/>
          <w:sz w:val="23"/>
          <w:szCs w:val="23"/>
          <w:rtl/>
          <w:lang w:bidi="fa-IR"/>
        </w:rPr>
        <w:t>ير</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ما</w:t>
      </w:r>
      <w:r w:rsidR="005E6B9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 xml:space="preserve">انزله </w:t>
      </w:r>
      <w:r w:rsidR="00E05923" w:rsidRPr="00956EE7">
        <w:rPr>
          <w:rFonts w:ascii="Naskh MT for Bosch School" w:hAnsi="Naskh MT for Bosch School" w:cs="Naskh MT for Bosch School"/>
          <w:sz w:val="23"/>
          <w:szCs w:val="23"/>
          <w:rtl/>
          <w:lang w:bidi="fa-IR"/>
        </w:rPr>
        <w:t>الله</w:t>
      </w:r>
      <w:r w:rsidR="00AE2E7D" w:rsidRPr="00956EE7">
        <w:rPr>
          <w:rFonts w:ascii="Naskh MT for Bosch School" w:hAnsi="Naskh MT for Bosch School" w:cs="Naskh MT for Bosch School"/>
          <w:sz w:val="23"/>
          <w:szCs w:val="23"/>
          <w:rtl/>
          <w:lang w:bidi="fa-IR"/>
        </w:rPr>
        <w:t xml:space="preserve"> تکلّم </w:t>
      </w:r>
      <w:r w:rsidR="00670DBD" w:rsidRPr="00956EE7">
        <w:rPr>
          <w:rFonts w:ascii="Naskh MT for Bosch School" w:hAnsi="Naskh MT for Bosch School" w:cs="Naskh MT for Bosch School"/>
          <w:sz w:val="23"/>
          <w:szCs w:val="23"/>
          <w:rtl/>
          <w:lang w:bidi="fa-IR"/>
        </w:rPr>
        <w:t>می‌</w:t>
      </w:r>
      <w:r w:rsidR="00AE2E7D" w:rsidRPr="00956EE7">
        <w:rPr>
          <w:rFonts w:ascii="Naskh MT for Bosch School" w:hAnsi="Naskh MT for Bosch School" w:cs="Naskh MT for Bosch School"/>
          <w:sz w:val="23"/>
          <w:szCs w:val="23"/>
          <w:rtl/>
          <w:lang w:bidi="fa-IR"/>
        </w:rPr>
        <w:t>نما</w:t>
      </w:r>
      <w:r w:rsidR="00686B23" w:rsidRPr="00956EE7">
        <w:rPr>
          <w:rFonts w:ascii="Naskh MT for Bosch School" w:hAnsi="Naskh MT for Bosch School" w:cs="Naskh MT for Bosch School"/>
          <w:sz w:val="23"/>
          <w:szCs w:val="23"/>
          <w:rtl/>
          <w:lang w:bidi="fa-IR"/>
        </w:rPr>
        <w:t>ين</w:t>
      </w:r>
      <w:r w:rsidR="00AE2E7D" w:rsidRPr="00956EE7">
        <w:rPr>
          <w:rFonts w:ascii="Naskh MT for Bosch School" w:hAnsi="Naskh MT for Bosch School" w:cs="Naskh MT for Bosch School"/>
          <w:sz w:val="23"/>
          <w:szCs w:val="23"/>
          <w:rtl/>
          <w:lang w:bidi="fa-IR"/>
        </w:rPr>
        <w:t>د</w:t>
      </w:r>
      <w:r w:rsidR="00D806A1" w:rsidRPr="00956EE7">
        <w:rPr>
          <w:rFonts w:ascii="Naskh MT for Bosch School" w:hAnsi="Naskh MT for Bosch School" w:cs="Naskh MT for Bosch School"/>
          <w:sz w:val="23"/>
          <w:szCs w:val="23"/>
          <w:rtl/>
          <w:lang w:bidi="fa-IR"/>
        </w:rPr>
        <w:t>.</w:t>
      </w:r>
    </w:p>
    <w:p w14:paraId="4893B704" w14:textId="7903FB47"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۴-۳-۷</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رجوع به نصوص مبارکه در</w:t>
      </w:r>
      <w:r w:rsidR="0061261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صورت بروز اختلاف</w:t>
      </w:r>
      <w:r w:rsidR="00D806A1" w:rsidRPr="00956EE7">
        <w:rPr>
          <w:rFonts w:ascii="Naskh MT for Bosch School" w:hAnsi="Naskh MT for Bosch School" w:cs="Naskh MT for Bosch School"/>
          <w:sz w:val="23"/>
          <w:szCs w:val="23"/>
          <w:rtl/>
          <w:lang w:bidi="fa-IR"/>
        </w:rPr>
        <w:t>.</w:t>
      </w:r>
    </w:p>
    <w:p w14:paraId="594230FE" w14:textId="28CBCDAD"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۴-۳-۸</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غور و تعمّق در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 و تعال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الهی</w:t>
      </w:r>
      <w:r w:rsidR="00D806A1" w:rsidRPr="00956EE7">
        <w:rPr>
          <w:rFonts w:ascii="Naskh MT for Bosch School" w:hAnsi="Naskh MT for Bosch School" w:cs="Naskh MT for Bosch School"/>
          <w:sz w:val="23"/>
          <w:szCs w:val="23"/>
          <w:rtl/>
          <w:lang w:bidi="fa-IR"/>
        </w:rPr>
        <w:t>.</w:t>
      </w:r>
    </w:p>
    <w:p w14:paraId="03812FA2" w14:textId="2D9E3B7E"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۴-۳-۹</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تمسّک به ظنون و اوهام</w:t>
      </w:r>
      <w:r w:rsidR="00D806A1" w:rsidRPr="00956EE7">
        <w:rPr>
          <w:rFonts w:ascii="Naskh MT for Bosch School" w:hAnsi="Naskh MT for Bosch School" w:cs="Naskh MT for Bosch School"/>
          <w:sz w:val="23"/>
          <w:szCs w:val="23"/>
          <w:rtl/>
          <w:lang w:bidi="fa-IR"/>
        </w:rPr>
        <w:t>.</w:t>
      </w:r>
    </w:p>
    <w:p w14:paraId="12D08C34" w14:textId="53B68958"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۴-۳-۱۰</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تلاوت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 الهی در هر صبح و شام</w:t>
      </w:r>
      <w:r w:rsidR="00D806A1" w:rsidRPr="00956EE7">
        <w:rPr>
          <w:rFonts w:ascii="Naskh MT for Bosch School" w:hAnsi="Naskh MT for Bosch School" w:cs="Naskh MT for Bosch School"/>
          <w:sz w:val="23"/>
          <w:szCs w:val="23"/>
          <w:rtl/>
          <w:lang w:bidi="fa-IR"/>
        </w:rPr>
        <w:t>.</w:t>
      </w:r>
    </w:p>
    <w:p w14:paraId="4315ACBF" w14:textId="07DD70D0"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تلاوت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 با لحن خوش</w:t>
      </w:r>
      <w:r w:rsidR="00D806A1" w:rsidRPr="00956EE7">
        <w:rPr>
          <w:rFonts w:ascii="Naskh MT for Bosch School" w:hAnsi="Naskh MT for Bosch School" w:cs="Naskh MT for Bosch School"/>
          <w:sz w:val="23"/>
          <w:szCs w:val="23"/>
          <w:rtl/>
          <w:lang w:bidi="fa-IR"/>
        </w:rPr>
        <w:t>.</w:t>
      </w:r>
    </w:p>
    <w:p w14:paraId="3FBCEB26" w14:textId="33CAF9A5"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تعل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اولاد به تلاوت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w:t>
      </w:r>
      <w:r w:rsidR="00D35B64"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به الحان خوش در مشرق الاذکار</w:t>
      </w:r>
      <w:r w:rsidR="00D806A1" w:rsidRPr="00956EE7">
        <w:rPr>
          <w:rFonts w:ascii="Naskh MT for Bosch School" w:hAnsi="Naskh MT for Bosch School" w:cs="Naskh MT for Bosch School"/>
          <w:sz w:val="23"/>
          <w:szCs w:val="23"/>
          <w:rtl/>
          <w:lang w:bidi="fa-IR"/>
        </w:rPr>
        <w:t>.</w:t>
      </w:r>
    </w:p>
    <w:p w14:paraId="66C6904E" w14:textId="552F2557"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تحص</w:t>
      </w:r>
      <w:r w:rsidR="00686B23" w:rsidRPr="00956EE7">
        <w:rPr>
          <w:rFonts w:ascii="Naskh MT for Bosch School" w:hAnsi="Naskh MT for Bosch School" w:cs="Naskh MT for Bosch School"/>
          <w:sz w:val="23"/>
          <w:szCs w:val="23"/>
          <w:rtl/>
          <w:lang w:bidi="fa-IR"/>
        </w:rPr>
        <w:t>يل</w:t>
      </w:r>
      <w:r w:rsidR="00AE2E7D" w:rsidRPr="00956EE7">
        <w:rPr>
          <w:rFonts w:ascii="Naskh MT for Bosch School" w:hAnsi="Naskh MT for Bosch School" w:cs="Naskh MT for Bosch School"/>
          <w:sz w:val="23"/>
          <w:szCs w:val="23"/>
          <w:rtl/>
          <w:lang w:bidi="fa-IR"/>
        </w:rPr>
        <w:t xml:space="preserve"> علوم و فنون نافعه</w:t>
      </w:r>
      <w:r w:rsidR="00D35B64"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به عالم انسانی</w:t>
      </w:r>
      <w:r w:rsidR="00D806A1" w:rsidRPr="00956EE7">
        <w:rPr>
          <w:rFonts w:ascii="Naskh MT for Bosch School" w:hAnsi="Naskh MT for Bosch School" w:cs="Naskh MT for Bosch School"/>
          <w:sz w:val="23"/>
          <w:szCs w:val="23"/>
          <w:rtl/>
          <w:lang w:bidi="fa-IR"/>
        </w:rPr>
        <w:t>.</w:t>
      </w:r>
    </w:p>
    <w:p w14:paraId="4B393405" w14:textId="154799B4"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۴-۳-۱۴</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مشورت در امور</w:t>
      </w:r>
      <w:r w:rsidR="00D806A1" w:rsidRPr="00956EE7">
        <w:rPr>
          <w:rFonts w:ascii="Naskh MT for Bosch School" w:hAnsi="Naskh MT for Bosch School" w:cs="Naskh MT for Bosch School"/>
          <w:sz w:val="23"/>
          <w:szCs w:val="23"/>
          <w:rtl/>
          <w:lang w:bidi="fa-IR"/>
        </w:rPr>
        <w:t>.</w:t>
      </w:r>
    </w:p>
    <w:p w14:paraId="543DB67B" w14:textId="15068AEB"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۴-۳-۱۵</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رأفت و مساهله در اجرای اوامر</w:t>
      </w:r>
      <w:r w:rsidR="00D35B64"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الهی</w:t>
      </w:r>
      <w:r w:rsidR="00D806A1" w:rsidRPr="00956EE7">
        <w:rPr>
          <w:rFonts w:ascii="Naskh MT for Bosch School" w:hAnsi="Naskh MT for Bosch School" w:cs="Naskh MT for Bosch School"/>
          <w:sz w:val="23"/>
          <w:szCs w:val="23"/>
          <w:rtl/>
          <w:lang w:bidi="fa-IR"/>
        </w:rPr>
        <w:t>.</w:t>
      </w:r>
    </w:p>
    <w:p w14:paraId="2F3492F9" w14:textId="6FA2E5E5"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۴-۳-۱۶</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استغفار از معاصی به ساحت قدس الهی</w:t>
      </w:r>
      <w:r w:rsidR="00D806A1" w:rsidRPr="00956EE7">
        <w:rPr>
          <w:rFonts w:ascii="Naskh MT for Bosch School" w:hAnsi="Naskh MT for Bosch School" w:cs="Naskh MT for Bosch School"/>
          <w:sz w:val="23"/>
          <w:szCs w:val="23"/>
          <w:rtl/>
          <w:lang w:bidi="fa-IR"/>
        </w:rPr>
        <w:t>.</w:t>
      </w:r>
    </w:p>
    <w:p w14:paraId="1CA4E416" w14:textId="4723A49C"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احراز فض</w:t>
      </w:r>
      <w:r w:rsidR="00686B23" w:rsidRPr="00956EE7">
        <w:rPr>
          <w:rFonts w:ascii="Naskh MT for Bosch School" w:hAnsi="Naskh MT for Bosch School" w:cs="Naskh MT for Bosch School"/>
          <w:sz w:val="23"/>
          <w:szCs w:val="23"/>
          <w:rtl/>
          <w:lang w:bidi="fa-IR"/>
        </w:rPr>
        <w:t>يل</w:t>
      </w:r>
      <w:r w:rsidR="00AE2E7D" w:rsidRPr="00956EE7">
        <w:rPr>
          <w:rFonts w:ascii="Naskh MT for Bosch School" w:hAnsi="Naskh MT for Bosch School" w:cs="Naskh MT for Bosch School"/>
          <w:sz w:val="23"/>
          <w:szCs w:val="23"/>
          <w:rtl/>
          <w:lang w:bidi="fa-IR"/>
        </w:rPr>
        <w:t>ت در اثر ق</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م به اعمال حسنه</w:t>
      </w:r>
      <w:r w:rsidR="001C4008" w:rsidRPr="00956EE7">
        <w:rPr>
          <w:rFonts w:ascii="Naskh MT for Bosch School" w:hAnsi="Naskh MT for Bosch School" w:cs="Naskh MT for Bosch School"/>
          <w:sz w:val="23"/>
          <w:szCs w:val="23"/>
          <w:rtl/>
          <w:lang w:bidi="fa-IR"/>
        </w:rPr>
        <w:t>:</w:t>
      </w:r>
    </w:p>
    <w:p w14:paraId="1E385762" w14:textId="2A5D1BDA"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صداقت</w:t>
      </w:r>
      <w:r w:rsidR="00D806A1" w:rsidRPr="00956EE7">
        <w:rPr>
          <w:rFonts w:ascii="Naskh MT for Bosch School" w:hAnsi="Naskh MT for Bosch School" w:cs="Naskh MT for Bosch School"/>
          <w:sz w:val="23"/>
          <w:szCs w:val="23"/>
          <w:rtl/>
          <w:lang w:bidi="fa-IR"/>
        </w:rPr>
        <w:t>.</w:t>
      </w:r>
    </w:p>
    <w:p w14:paraId="1038B939" w14:textId="5102542F"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امانت</w:t>
      </w:r>
      <w:r w:rsidR="00D806A1" w:rsidRPr="00956EE7">
        <w:rPr>
          <w:rFonts w:ascii="Naskh MT for Bosch School" w:hAnsi="Naskh MT for Bosch School" w:cs="Naskh MT for Bosch School"/>
          <w:sz w:val="23"/>
          <w:szCs w:val="23"/>
          <w:rtl/>
          <w:lang w:bidi="fa-IR"/>
        </w:rPr>
        <w:t>.</w:t>
      </w:r>
    </w:p>
    <w:p w14:paraId="2CFD68D9" w14:textId="61646EAE"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وفا</w:t>
      </w:r>
      <w:r w:rsidR="00D806A1" w:rsidRPr="00956EE7">
        <w:rPr>
          <w:rFonts w:ascii="Naskh MT for Bosch School" w:hAnsi="Naskh MT for Bosch School" w:cs="Naskh MT for Bosch School"/>
          <w:sz w:val="23"/>
          <w:szCs w:val="23"/>
          <w:rtl/>
          <w:lang w:bidi="fa-IR"/>
        </w:rPr>
        <w:t>.</w:t>
      </w:r>
    </w:p>
    <w:p w14:paraId="65D51AC9" w14:textId="64F700B8"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تقوی و خش</w:t>
      </w:r>
      <w:r w:rsidR="00686B23" w:rsidRPr="00956EE7">
        <w:rPr>
          <w:rFonts w:ascii="Naskh MT for Bosch School" w:hAnsi="Naskh MT for Bosch School" w:cs="Naskh MT for Bosch School"/>
          <w:sz w:val="23"/>
          <w:szCs w:val="23"/>
          <w:rtl/>
          <w:lang w:bidi="fa-IR"/>
        </w:rPr>
        <w:t>يت</w:t>
      </w:r>
      <w:r w:rsidR="002E6B0C" w:rsidRPr="00956EE7">
        <w:rPr>
          <w:rFonts w:ascii="Naskh MT for Bosch School" w:hAnsi="Naskh MT for Bosch School" w:cs="Naskh MT for Bosch School"/>
          <w:sz w:val="23"/>
          <w:szCs w:val="23"/>
          <w:rtl/>
          <w:lang w:bidi="fa-IR"/>
        </w:rPr>
        <w:t> </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0F126FCA" w14:textId="72E3882E"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عدل و انصاف</w:t>
      </w:r>
      <w:r w:rsidR="00D806A1" w:rsidRPr="00956EE7">
        <w:rPr>
          <w:rFonts w:ascii="Naskh MT for Bosch School" w:hAnsi="Naskh MT for Bosch School" w:cs="Naskh MT for Bosch School"/>
          <w:sz w:val="23"/>
          <w:szCs w:val="23"/>
          <w:rtl/>
          <w:lang w:bidi="fa-IR"/>
        </w:rPr>
        <w:t>.</w:t>
      </w:r>
    </w:p>
    <w:p w14:paraId="448898DA" w14:textId="1DEC37C9"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۴-۳-۱۷-۶</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حکمت</w:t>
      </w:r>
      <w:r w:rsidR="00D806A1" w:rsidRPr="00956EE7">
        <w:rPr>
          <w:rFonts w:ascii="Naskh MT for Bosch School" w:hAnsi="Naskh MT for Bosch School" w:cs="Naskh MT for Bosch School"/>
          <w:sz w:val="23"/>
          <w:szCs w:val="23"/>
          <w:rtl/>
          <w:lang w:bidi="fa-IR"/>
        </w:rPr>
        <w:t>.</w:t>
      </w:r>
    </w:p>
    <w:p w14:paraId="018DF6A8" w14:textId="0A24E33A"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۴-۳-۱۷-۷</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ادب</w:t>
      </w:r>
      <w:r w:rsidR="00D806A1" w:rsidRPr="00956EE7">
        <w:rPr>
          <w:rFonts w:ascii="Naskh MT for Bosch School" w:hAnsi="Naskh MT for Bosch School" w:cs="Naskh MT for Bosch School"/>
          <w:sz w:val="23"/>
          <w:szCs w:val="23"/>
          <w:rtl/>
          <w:lang w:bidi="fa-IR"/>
        </w:rPr>
        <w:t>.</w:t>
      </w:r>
    </w:p>
    <w:p w14:paraId="4ABA7CCC" w14:textId="442DED4E"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۴-۳-۱۷-۸</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مهمان</w:t>
      </w:r>
      <w:r w:rsidR="002E6B0C"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نوازی</w:t>
      </w:r>
      <w:r w:rsidR="00D806A1" w:rsidRPr="00956EE7">
        <w:rPr>
          <w:rFonts w:ascii="Naskh MT for Bosch School" w:hAnsi="Naskh MT for Bosch School" w:cs="Naskh MT for Bosch School"/>
          <w:sz w:val="23"/>
          <w:szCs w:val="23"/>
          <w:rtl/>
          <w:lang w:bidi="fa-IR"/>
        </w:rPr>
        <w:t>.</w:t>
      </w:r>
    </w:p>
    <w:p w14:paraId="16B9A7D4" w14:textId="30F59CE2"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۴-۳-۱۷-۹</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استقامت</w:t>
      </w:r>
      <w:r w:rsidR="00D806A1" w:rsidRPr="00956EE7">
        <w:rPr>
          <w:rFonts w:ascii="Naskh MT for Bosch School" w:hAnsi="Naskh MT for Bosch School" w:cs="Naskh MT for Bosch School"/>
          <w:sz w:val="23"/>
          <w:szCs w:val="23"/>
          <w:rtl/>
          <w:lang w:bidi="fa-IR"/>
        </w:rPr>
        <w:t>.</w:t>
      </w:r>
    </w:p>
    <w:p w14:paraId="239D6FE8" w14:textId="06494C6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۴-۳-۱۷-۱۰</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انقطاع</w:t>
      </w:r>
      <w:r w:rsidR="00D806A1" w:rsidRPr="00956EE7">
        <w:rPr>
          <w:rFonts w:ascii="Naskh MT for Bosch School" w:hAnsi="Naskh MT for Bosch School" w:cs="Naskh MT for Bosch School"/>
          <w:sz w:val="23"/>
          <w:szCs w:val="23"/>
          <w:rtl/>
          <w:lang w:bidi="fa-IR"/>
        </w:rPr>
        <w:t>.</w:t>
      </w:r>
    </w:p>
    <w:p w14:paraId="0ECABF34" w14:textId="56E48A0F"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تسل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و رضا به اراده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الهی</w:t>
      </w:r>
      <w:r w:rsidR="00D806A1" w:rsidRPr="00956EE7">
        <w:rPr>
          <w:rFonts w:ascii="Naskh MT for Bosch School" w:hAnsi="Naskh MT for Bosch School" w:cs="Naskh MT for Bosch School"/>
          <w:sz w:val="23"/>
          <w:szCs w:val="23"/>
          <w:rtl/>
          <w:lang w:bidi="fa-IR"/>
        </w:rPr>
        <w:t>.</w:t>
      </w:r>
    </w:p>
    <w:p w14:paraId="3EA64138" w14:textId="1859E383"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فتنه و فساد</w:t>
      </w:r>
      <w:r w:rsidR="00D806A1" w:rsidRPr="00956EE7">
        <w:rPr>
          <w:rFonts w:ascii="Naskh MT for Bosch School" w:hAnsi="Naskh MT for Bosch School" w:cs="Naskh MT for Bosch School"/>
          <w:sz w:val="23"/>
          <w:szCs w:val="23"/>
          <w:rtl/>
          <w:lang w:bidi="fa-IR"/>
        </w:rPr>
        <w:t>.</w:t>
      </w:r>
    </w:p>
    <w:p w14:paraId="4A2F1B97" w14:textId="1C87C37A"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ر</w:t>
      </w:r>
      <w:r w:rsidR="00686B23" w:rsidRPr="00956EE7">
        <w:rPr>
          <w:rFonts w:ascii="Naskh MT for Bosch School" w:hAnsi="Naskh MT for Bosch School" w:cs="Naskh MT for Bosch School"/>
          <w:sz w:val="23"/>
          <w:szCs w:val="23"/>
          <w:rtl/>
          <w:lang w:bidi="fa-IR"/>
        </w:rPr>
        <w:t>يا</w:t>
      </w:r>
      <w:r w:rsidR="00D806A1" w:rsidRPr="00956EE7">
        <w:rPr>
          <w:rFonts w:ascii="Naskh MT for Bosch School" w:hAnsi="Naskh MT for Bosch School" w:cs="Naskh MT for Bosch School"/>
          <w:sz w:val="23"/>
          <w:szCs w:val="23"/>
          <w:rtl/>
          <w:lang w:bidi="fa-IR"/>
        </w:rPr>
        <w:t>.</w:t>
      </w:r>
    </w:p>
    <w:p w14:paraId="4EAF5173" w14:textId="2F90B303"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کبر و غرور</w:t>
      </w:r>
      <w:r w:rsidR="00D806A1" w:rsidRPr="00956EE7">
        <w:rPr>
          <w:rFonts w:ascii="Naskh MT for Bosch School" w:hAnsi="Naskh MT for Bosch School" w:cs="Naskh MT for Bosch School"/>
          <w:sz w:val="23"/>
          <w:szCs w:val="23"/>
          <w:rtl/>
          <w:lang w:bidi="fa-IR"/>
        </w:rPr>
        <w:t>.</w:t>
      </w:r>
    </w:p>
    <w:p w14:paraId="5B4069B4" w14:textId="1BFF0580"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حم</w:t>
      </w:r>
      <w:r w:rsidR="00686B23" w:rsidRPr="00956EE7">
        <w:rPr>
          <w:rFonts w:ascii="Naskh MT for Bosch School" w:hAnsi="Naskh MT for Bosch School" w:cs="Naskh MT for Bosch School"/>
          <w:sz w:val="23"/>
          <w:szCs w:val="23"/>
          <w:rtl/>
          <w:lang w:bidi="fa-IR"/>
        </w:rPr>
        <w:t>يّت</w:t>
      </w:r>
      <w:r w:rsidR="00AE2E7D" w:rsidRPr="00956EE7">
        <w:rPr>
          <w:rFonts w:ascii="Naskh MT for Bosch School" w:hAnsi="Naskh MT for Bosch School" w:cs="Naskh MT for Bosch School"/>
          <w:sz w:val="23"/>
          <w:szCs w:val="23"/>
          <w:rtl/>
          <w:lang w:bidi="fa-IR"/>
        </w:rPr>
        <w:t xml:space="preserve"> جاهل</w:t>
      </w:r>
      <w:r w:rsidR="00686B23" w:rsidRPr="00956EE7">
        <w:rPr>
          <w:rFonts w:ascii="Naskh MT for Bosch School" w:hAnsi="Naskh MT for Bosch School" w:cs="Naskh MT for Bosch School"/>
          <w:sz w:val="23"/>
          <w:szCs w:val="23"/>
          <w:rtl/>
          <w:lang w:bidi="fa-IR"/>
        </w:rPr>
        <w:t>يّه</w:t>
      </w:r>
      <w:r w:rsidR="00D806A1" w:rsidRPr="00956EE7">
        <w:rPr>
          <w:rFonts w:ascii="Naskh MT for Bosch School" w:hAnsi="Naskh MT for Bosch School" w:cs="Naskh MT for Bosch School"/>
          <w:sz w:val="23"/>
          <w:szCs w:val="23"/>
          <w:rtl/>
          <w:lang w:bidi="fa-IR"/>
        </w:rPr>
        <w:t>.</w:t>
      </w:r>
    </w:p>
    <w:p w14:paraId="67CD4D8B" w14:textId="2FC53F39"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۴-۳-۱۷-۱۶</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افتخار بر د</w:t>
      </w:r>
      <w:r w:rsidR="00686B23" w:rsidRPr="00956EE7">
        <w:rPr>
          <w:rFonts w:ascii="Naskh MT for Bosch School" w:hAnsi="Naskh MT for Bosch School" w:cs="Naskh MT for Bosch School"/>
          <w:sz w:val="23"/>
          <w:szCs w:val="23"/>
          <w:rtl/>
          <w:lang w:bidi="fa-IR"/>
        </w:rPr>
        <w:t>يگ</w:t>
      </w:r>
      <w:r w:rsidR="00AE2E7D" w:rsidRPr="00956EE7">
        <w:rPr>
          <w:rFonts w:ascii="Naskh MT for Bosch School" w:hAnsi="Naskh MT for Bosch School" w:cs="Naskh MT for Bosch School"/>
          <w:sz w:val="23"/>
          <w:szCs w:val="23"/>
          <w:rtl/>
          <w:lang w:bidi="fa-IR"/>
        </w:rPr>
        <w:t>ران</w:t>
      </w:r>
      <w:r w:rsidR="00D806A1" w:rsidRPr="00956EE7">
        <w:rPr>
          <w:rFonts w:ascii="Naskh MT for Bosch School" w:hAnsi="Naskh MT for Bosch School" w:cs="Naskh MT for Bosch School"/>
          <w:sz w:val="23"/>
          <w:szCs w:val="23"/>
          <w:rtl/>
          <w:lang w:bidi="fa-IR"/>
        </w:rPr>
        <w:t>.</w:t>
      </w:r>
    </w:p>
    <w:p w14:paraId="3BDD1BE0" w14:textId="4106B8B2"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۴-۳-۱۷-۱۷</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مجادله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در قول</w:t>
      </w:r>
      <w:r w:rsidR="00D806A1" w:rsidRPr="00956EE7">
        <w:rPr>
          <w:rFonts w:ascii="Naskh MT for Bosch School" w:hAnsi="Naskh MT for Bosch School" w:cs="Naskh MT for Bosch School"/>
          <w:sz w:val="23"/>
          <w:szCs w:val="23"/>
          <w:rtl/>
          <w:lang w:bidi="fa-IR"/>
        </w:rPr>
        <w:t>.</w:t>
      </w:r>
    </w:p>
    <w:p w14:paraId="2AECE0C2" w14:textId="223C2F83"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۴-۳-۱۷-۱۸</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هوای نفس</w:t>
      </w:r>
      <w:r w:rsidR="00D806A1" w:rsidRPr="00956EE7">
        <w:rPr>
          <w:rFonts w:ascii="Naskh MT for Bosch School" w:hAnsi="Naskh MT for Bosch School" w:cs="Naskh MT for Bosch School"/>
          <w:sz w:val="23"/>
          <w:szCs w:val="23"/>
          <w:rtl/>
          <w:lang w:bidi="fa-IR"/>
        </w:rPr>
        <w:t>.</w:t>
      </w:r>
    </w:p>
    <w:p w14:paraId="155839B4" w14:textId="2603A77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۴-۳-۱۷-۱۹</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شک</w:t>
      </w:r>
      <w:r w:rsidR="00686B23" w:rsidRPr="00956EE7">
        <w:rPr>
          <w:rFonts w:ascii="Naskh MT for Bosch School" w:hAnsi="Naskh MT for Bosch School" w:cs="Naskh MT for Bosch School"/>
          <w:sz w:val="23"/>
          <w:szCs w:val="23"/>
          <w:rtl/>
          <w:lang w:bidi="fa-IR"/>
        </w:rPr>
        <w:t>يب</w:t>
      </w:r>
      <w:r w:rsidR="00AE2E7D" w:rsidRPr="00956EE7">
        <w:rPr>
          <w:rFonts w:ascii="Naskh MT for Bosch School" w:hAnsi="Naskh MT for Bosch School" w:cs="Naskh MT for Bosch School"/>
          <w:sz w:val="23"/>
          <w:szCs w:val="23"/>
          <w:rtl/>
          <w:lang w:bidi="fa-IR"/>
        </w:rPr>
        <w:t>ائی در مصائب و بلا</w:t>
      </w:r>
      <w:r w:rsidR="00686B23" w:rsidRPr="00956EE7">
        <w:rPr>
          <w:rFonts w:ascii="Naskh MT for Bosch School" w:hAnsi="Naskh MT for Bosch School" w:cs="Naskh MT for Bosch School"/>
          <w:sz w:val="23"/>
          <w:szCs w:val="23"/>
          <w:rtl/>
          <w:lang w:bidi="fa-IR"/>
        </w:rPr>
        <w:t>يا</w:t>
      </w:r>
      <w:r w:rsidR="00D806A1" w:rsidRPr="00956EE7">
        <w:rPr>
          <w:rFonts w:ascii="Naskh MT for Bosch School" w:hAnsi="Naskh MT for Bosch School" w:cs="Naskh MT for Bosch School"/>
          <w:sz w:val="23"/>
          <w:szCs w:val="23"/>
          <w:rtl/>
          <w:lang w:bidi="fa-IR"/>
        </w:rPr>
        <w:t>.</w:t>
      </w:r>
    </w:p>
    <w:p w14:paraId="4E3C7942" w14:textId="1A630B7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۴-۳-۱۷-۲۰</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تعرّض به اول</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ی امور</w:t>
      </w:r>
      <w:r w:rsidR="00D806A1" w:rsidRPr="00956EE7">
        <w:rPr>
          <w:rFonts w:ascii="Naskh MT for Bosch School" w:hAnsi="Naskh MT for Bosch School" w:cs="Naskh MT for Bosch School"/>
          <w:sz w:val="23"/>
          <w:szCs w:val="23"/>
          <w:rtl/>
          <w:lang w:bidi="fa-IR"/>
        </w:rPr>
        <w:t>.</w:t>
      </w:r>
    </w:p>
    <w:p w14:paraId="228BC07B" w14:textId="7D8D83F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۴-۳-۱۷-۲۱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غ</w:t>
      </w:r>
      <w:r w:rsidR="00686B23" w:rsidRPr="00956EE7">
        <w:rPr>
          <w:rFonts w:ascii="Naskh MT for Bosch School" w:hAnsi="Naskh MT for Bosch School" w:cs="Naskh MT for Bosch School"/>
          <w:sz w:val="23"/>
          <w:szCs w:val="23"/>
          <w:rtl/>
          <w:lang w:bidi="fa-IR"/>
        </w:rPr>
        <w:t>يظ</w:t>
      </w:r>
      <w:r w:rsidR="00D806A1" w:rsidRPr="00956EE7">
        <w:rPr>
          <w:rFonts w:ascii="Naskh MT for Bosch School" w:hAnsi="Naskh MT for Bosch School" w:cs="Naskh MT for Bosch School"/>
          <w:sz w:val="23"/>
          <w:szCs w:val="23"/>
          <w:rtl/>
          <w:lang w:bidi="fa-IR"/>
        </w:rPr>
        <w:t>.</w:t>
      </w:r>
    </w:p>
    <w:p w14:paraId="7FF1DC42" w14:textId="25A2F5B7" w:rsidR="00CF0E36"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۴-۳-۱۷-۲۲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مقابله به رفق</w:t>
      </w:r>
      <w:r w:rsidR="00D806A1" w:rsidRPr="00956EE7">
        <w:rPr>
          <w:rFonts w:ascii="Naskh MT for Bosch School" w:hAnsi="Naskh MT for Bosch School" w:cs="Naskh MT for Bosch School"/>
          <w:sz w:val="23"/>
          <w:szCs w:val="23"/>
          <w:rtl/>
          <w:lang w:bidi="fa-IR"/>
        </w:rPr>
        <w:t>.</w:t>
      </w:r>
    </w:p>
    <w:p w14:paraId="29A396F1" w14:textId="144C0784"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۴-۳-۱۸</w:t>
      </w:r>
      <w:r w:rsidR="00782309">
        <w:rPr>
          <w:rFonts w:ascii="Naskh MT for Bosch School" w:hAnsi="Naskh MT for Bosch School" w:cs="Naskh MT for Bosch School"/>
          <w:sz w:val="23"/>
          <w:szCs w:val="23"/>
          <w:rtl/>
          <w:lang w:bidi="fa-IR"/>
        </w:rPr>
        <w:tab/>
      </w:r>
      <w:r w:rsidR="00FA517B" w:rsidRPr="00956EE7">
        <w:rPr>
          <w:rFonts w:ascii="Naskh MT for Bosch School" w:hAnsi="Naskh MT for Bosch School" w:cs="Naskh MT for Bosch School"/>
          <w:sz w:val="23"/>
          <w:szCs w:val="23"/>
          <w:rtl/>
          <w:lang w:bidi="fa-IR"/>
        </w:rPr>
        <w:t>اجتناب از تفرقه و تمسّ</w:t>
      </w:r>
      <w:r w:rsidR="00AE2E7D" w:rsidRPr="00956EE7">
        <w:rPr>
          <w:rFonts w:ascii="Naskh MT for Bosch School" w:hAnsi="Naskh MT for Bosch School" w:cs="Naskh MT for Bosch School"/>
          <w:sz w:val="23"/>
          <w:szCs w:val="23"/>
          <w:rtl/>
          <w:lang w:bidi="fa-IR"/>
        </w:rPr>
        <w:t>ک تامّ به</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اتّحاد</w:t>
      </w:r>
      <w:r w:rsidR="00D806A1" w:rsidRPr="00956EE7">
        <w:rPr>
          <w:rFonts w:ascii="Naskh MT for Bosch School" w:hAnsi="Naskh MT for Bosch School" w:cs="Naskh MT for Bosch School"/>
          <w:sz w:val="23"/>
          <w:szCs w:val="23"/>
          <w:rtl/>
          <w:lang w:bidi="fa-IR"/>
        </w:rPr>
        <w:t>.</w:t>
      </w:r>
    </w:p>
    <w:p w14:paraId="58018C9D" w14:textId="122AFA16"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۴-۳-۱۹</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مراجعه به طب</w:t>
      </w:r>
      <w:r w:rsidR="00686B23" w:rsidRPr="00956EE7">
        <w:rPr>
          <w:rFonts w:ascii="Naskh MT for Bosch School" w:hAnsi="Naskh MT for Bosch School" w:cs="Naskh MT for Bosch School"/>
          <w:sz w:val="23"/>
          <w:szCs w:val="23"/>
          <w:rtl/>
          <w:lang w:bidi="fa-IR"/>
        </w:rPr>
        <w:t>يب</w:t>
      </w:r>
      <w:r w:rsidR="00AE2E7D" w:rsidRPr="00956EE7">
        <w:rPr>
          <w:rFonts w:ascii="Naskh MT for Bosch School" w:hAnsi="Naskh MT for Bosch School" w:cs="Naskh MT for Bosch School"/>
          <w:sz w:val="23"/>
          <w:szCs w:val="23"/>
          <w:rtl/>
          <w:lang w:bidi="fa-IR"/>
        </w:rPr>
        <w:t xml:space="preserve"> حاذق هنگام ب</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اری</w:t>
      </w:r>
      <w:r w:rsidR="00D806A1" w:rsidRPr="00956EE7">
        <w:rPr>
          <w:rFonts w:ascii="Naskh MT for Bosch School" w:hAnsi="Naskh MT for Bosch School" w:cs="Naskh MT for Bosch School"/>
          <w:sz w:val="23"/>
          <w:szCs w:val="23"/>
          <w:rtl/>
          <w:lang w:bidi="fa-IR"/>
        </w:rPr>
        <w:t>.</w:t>
      </w:r>
    </w:p>
    <w:p w14:paraId="3BD411A6" w14:textId="525E0E2E"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۴-۳-۲۰</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اجابت دعوت به ولائم</w:t>
      </w:r>
      <w:r w:rsidR="00D806A1" w:rsidRPr="00956EE7">
        <w:rPr>
          <w:rFonts w:ascii="Naskh MT for Bosch School" w:hAnsi="Naskh MT for Bosch School" w:cs="Naskh MT for Bosch School"/>
          <w:sz w:val="23"/>
          <w:szCs w:val="23"/>
          <w:rtl/>
          <w:lang w:bidi="fa-IR"/>
        </w:rPr>
        <w:t>.</w:t>
      </w:r>
    </w:p>
    <w:p w14:paraId="33C4C8CA" w14:textId="70BED3B7"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مودّت به ذوی القربای شارع امر</w:t>
      </w:r>
      <w:r w:rsidR="00D806A1" w:rsidRPr="00956EE7">
        <w:rPr>
          <w:rFonts w:ascii="Naskh MT for Bosch School" w:hAnsi="Naskh MT for Bosch School" w:cs="Naskh MT for Bosch School"/>
          <w:sz w:val="23"/>
          <w:szCs w:val="23"/>
          <w:rtl/>
          <w:lang w:bidi="fa-IR"/>
        </w:rPr>
        <w:t>.</w:t>
      </w:r>
    </w:p>
    <w:p w14:paraId="4814F085" w14:textId="4C2B8153"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تحص</w:t>
      </w:r>
      <w:r w:rsidR="00686B23" w:rsidRPr="00956EE7">
        <w:rPr>
          <w:rFonts w:ascii="Naskh MT for Bosch School" w:hAnsi="Naskh MT for Bosch School" w:cs="Naskh MT for Bosch School"/>
          <w:sz w:val="23"/>
          <w:szCs w:val="23"/>
          <w:rtl/>
          <w:lang w:bidi="fa-IR"/>
        </w:rPr>
        <w:t>يل</w:t>
      </w:r>
      <w:r w:rsidR="00AE2E7D" w:rsidRPr="00956EE7">
        <w:rPr>
          <w:rFonts w:ascii="Naskh MT for Bosch School" w:hAnsi="Naskh MT for Bosch School" w:cs="Naskh MT for Bosch School"/>
          <w:sz w:val="23"/>
          <w:szCs w:val="23"/>
          <w:rtl/>
          <w:lang w:bidi="fa-IR"/>
        </w:rPr>
        <w:t xml:space="preserve"> السنه</w:t>
      </w:r>
      <w:r w:rsidR="00D806A1"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مختلفه برای</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تبل</w:t>
      </w:r>
      <w:r w:rsidR="00686B23" w:rsidRPr="00956EE7">
        <w:rPr>
          <w:rFonts w:ascii="Naskh MT for Bosch School" w:hAnsi="Naskh MT for Bosch School" w:cs="Naskh MT for Bosch School"/>
          <w:sz w:val="23"/>
          <w:szCs w:val="23"/>
          <w:rtl/>
          <w:lang w:bidi="fa-IR"/>
        </w:rPr>
        <w:t>يغ</w:t>
      </w:r>
      <w:r w:rsidR="00AE2E7D" w:rsidRPr="00956EE7">
        <w:rPr>
          <w:rFonts w:ascii="Naskh MT for Bosch School" w:hAnsi="Naskh MT for Bosch School" w:cs="Naskh MT for Bosch School"/>
          <w:sz w:val="23"/>
          <w:szCs w:val="23"/>
          <w:rtl/>
          <w:lang w:bidi="fa-IR"/>
        </w:rPr>
        <w:t xml:space="preserve"> امر</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391764A5" w14:textId="5D7E6863"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تعم</w:t>
      </w:r>
      <w:r w:rsidR="00686B23" w:rsidRPr="00956EE7">
        <w:rPr>
          <w:rFonts w:ascii="Naskh MT for Bosch School" w:hAnsi="Naskh MT for Bosch School" w:cs="Naskh MT for Bosch School"/>
          <w:sz w:val="23"/>
          <w:szCs w:val="23"/>
          <w:rtl/>
          <w:lang w:bidi="fa-IR"/>
        </w:rPr>
        <w:t>ير</w:t>
      </w:r>
      <w:r w:rsidR="00AE2E7D" w:rsidRPr="00956EE7">
        <w:rPr>
          <w:rFonts w:ascii="Naskh MT for Bosch School" w:hAnsi="Naskh MT for Bosch School" w:cs="Naskh MT for Bosch School"/>
          <w:sz w:val="23"/>
          <w:szCs w:val="23"/>
          <w:rtl/>
          <w:lang w:bidi="fa-IR"/>
        </w:rPr>
        <w:t xml:space="preserve"> د</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ر و بلاد در سب</w:t>
      </w:r>
      <w:r w:rsidR="00686B23" w:rsidRPr="00956EE7">
        <w:rPr>
          <w:rFonts w:ascii="Naskh MT for Bosch School" w:hAnsi="Naskh MT for Bosch School" w:cs="Naskh MT for Bosch School"/>
          <w:sz w:val="23"/>
          <w:szCs w:val="23"/>
          <w:rtl/>
          <w:lang w:bidi="fa-IR"/>
        </w:rPr>
        <w:t>يل</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اعزاز امر</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7E598016" w14:textId="64E8383C"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مرمّت و حفاظت مقامات متبرّکه</w:t>
      </w:r>
      <w:r w:rsidR="00D806A1" w:rsidRPr="00956EE7">
        <w:rPr>
          <w:rFonts w:ascii="Naskh MT for Bosch School" w:hAnsi="Naskh MT for Bosch School" w:cs="Naskh MT for Bosch School"/>
          <w:sz w:val="23"/>
          <w:szCs w:val="23"/>
          <w:rtl/>
          <w:lang w:bidi="fa-IR"/>
        </w:rPr>
        <w:t>ٔ</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منسوب به دو شارع مقدّس امر</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68F94AE4" w14:textId="295030D6"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تمسّک به لطافت و پاک</w:t>
      </w:r>
      <w:r w:rsidR="00686B23" w:rsidRPr="00956EE7">
        <w:rPr>
          <w:rFonts w:ascii="Naskh MT for Bosch School" w:hAnsi="Naskh MT for Bosch School" w:cs="Naskh MT for Bosch School"/>
          <w:sz w:val="23"/>
          <w:szCs w:val="23"/>
          <w:rtl/>
          <w:lang w:bidi="fa-IR"/>
        </w:rPr>
        <w:t>يز</w:t>
      </w:r>
      <w:r w:rsidR="00AE2E7D" w:rsidRPr="00956EE7">
        <w:rPr>
          <w:rFonts w:ascii="Naskh MT for Bosch School" w:hAnsi="Naskh MT for Bosch School" w:cs="Naskh MT for Bosch School"/>
          <w:sz w:val="23"/>
          <w:szCs w:val="23"/>
          <w:rtl/>
          <w:lang w:bidi="fa-IR"/>
        </w:rPr>
        <w:t>گی</w:t>
      </w:r>
      <w:r w:rsidR="001C4008" w:rsidRPr="00956EE7">
        <w:rPr>
          <w:rFonts w:ascii="Naskh MT for Bosch School" w:hAnsi="Naskh MT for Bosch School" w:cs="Naskh MT for Bosch School"/>
          <w:sz w:val="23"/>
          <w:szCs w:val="23"/>
          <w:rtl/>
          <w:lang w:bidi="fa-IR"/>
        </w:rPr>
        <w:t>:</w:t>
      </w:r>
    </w:p>
    <w:p w14:paraId="5C69BBE1" w14:textId="187A17C7"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شستن پا</w:t>
      </w:r>
      <w:r w:rsidR="00D806A1" w:rsidRPr="00956EE7">
        <w:rPr>
          <w:rFonts w:ascii="Naskh MT for Bosch School" w:hAnsi="Naskh MT for Bosch School" w:cs="Naskh MT for Bosch School"/>
          <w:sz w:val="23"/>
          <w:szCs w:val="23"/>
          <w:rtl/>
          <w:lang w:bidi="fa-IR"/>
        </w:rPr>
        <w:t>.</w:t>
      </w:r>
    </w:p>
    <w:p w14:paraId="187D9D72" w14:textId="4FD538D9"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استعمال عطر</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w:t>
      </w:r>
      <w:r w:rsidR="00D806A1" w:rsidRPr="00956EE7">
        <w:rPr>
          <w:rFonts w:ascii="Naskh MT for Bosch School" w:hAnsi="Naskh MT for Bosch School" w:cs="Naskh MT for Bosch School"/>
          <w:sz w:val="23"/>
          <w:szCs w:val="23"/>
          <w:rtl/>
          <w:lang w:bidi="fa-IR"/>
        </w:rPr>
        <w:t>.</w:t>
      </w:r>
    </w:p>
    <w:p w14:paraId="409FE698" w14:textId="15DE271A"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استحمام در ماء بکر</w:t>
      </w:r>
      <w:r w:rsidR="00D806A1" w:rsidRPr="00956EE7">
        <w:rPr>
          <w:rFonts w:ascii="Naskh MT for Bosch School" w:hAnsi="Naskh MT for Bosch School" w:cs="Naskh MT for Bosch School"/>
          <w:sz w:val="23"/>
          <w:szCs w:val="23"/>
          <w:rtl/>
          <w:lang w:bidi="fa-IR"/>
        </w:rPr>
        <w:t>.</w:t>
      </w:r>
    </w:p>
    <w:p w14:paraId="084C54D5" w14:textId="2E582266"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تقل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اظفار (چ</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ن ناخن)</w:t>
      </w:r>
      <w:r w:rsidR="00D806A1" w:rsidRPr="00956EE7">
        <w:rPr>
          <w:rFonts w:ascii="Naskh MT for Bosch School" w:hAnsi="Naskh MT for Bosch School" w:cs="Naskh MT for Bosch School"/>
          <w:sz w:val="23"/>
          <w:szCs w:val="23"/>
          <w:rtl/>
          <w:lang w:bidi="fa-IR"/>
        </w:rPr>
        <w:t>.</w:t>
      </w:r>
    </w:p>
    <w:p w14:paraId="11E41C8E" w14:textId="71C9257E"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w:t>
      </w:r>
      <w:r w:rsidR="009C0865">
        <w:rPr>
          <w:rFonts w:ascii="Naskh MT for Bosch School" w:hAnsi="Naskh MT for Bosch School" w:cs="Naskh MT for Bosch School" w:hint="cs"/>
          <w:sz w:val="23"/>
          <w:szCs w:val="23"/>
          <w:rtl/>
          <w:lang w:bidi="fa-IR"/>
        </w:rPr>
        <w:t>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شستن اش</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ء ملوّث در آب پاک</w:t>
      </w:r>
      <w:r w:rsidR="00D806A1" w:rsidRPr="00956EE7">
        <w:rPr>
          <w:rFonts w:ascii="Naskh MT for Bosch School" w:hAnsi="Naskh MT for Bosch School" w:cs="Naskh MT for Bosch School"/>
          <w:sz w:val="23"/>
          <w:szCs w:val="23"/>
          <w:rtl/>
          <w:lang w:bidi="fa-IR"/>
        </w:rPr>
        <w:t>.</w:t>
      </w:r>
    </w:p>
    <w:p w14:paraId="28C77042" w14:textId="2232C0BE" w:rsidR="00CF0E36" w:rsidRPr="009C0865" w:rsidRDefault="009C0865"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۴-۳-۲۵-۶</w:t>
      </w:r>
      <w:r w:rsidR="00782309">
        <w:rPr>
          <w:rFonts w:ascii="Naskh MT for Bosch School" w:hAnsi="Naskh MT for Bosch School" w:cs="Naskh MT for Bosch School"/>
          <w:sz w:val="23"/>
          <w:szCs w:val="23"/>
          <w:rtl/>
          <w:lang w:bidi="fa-IR"/>
        </w:rPr>
        <w:tab/>
      </w:r>
      <w:r w:rsidR="00AE2E7D" w:rsidRPr="009C0865">
        <w:rPr>
          <w:rFonts w:ascii="Naskh MT for Bosch School" w:hAnsi="Naskh MT for Bosch School" w:cs="Naskh MT for Bosch School"/>
          <w:sz w:val="23"/>
          <w:szCs w:val="23"/>
          <w:rtl/>
          <w:lang w:bidi="fa-IR"/>
        </w:rPr>
        <w:t>پاک</w:t>
      </w:r>
      <w:r w:rsidR="00686B23" w:rsidRPr="009C0865">
        <w:rPr>
          <w:rFonts w:ascii="Naskh MT for Bosch School" w:hAnsi="Naskh MT for Bosch School" w:cs="Naskh MT for Bosch School"/>
          <w:sz w:val="23"/>
          <w:szCs w:val="23"/>
          <w:rtl/>
          <w:lang w:bidi="fa-IR"/>
        </w:rPr>
        <w:t>يز</w:t>
      </w:r>
      <w:r w:rsidR="00AE2E7D" w:rsidRPr="009C0865">
        <w:rPr>
          <w:rFonts w:ascii="Naskh MT for Bosch School" w:hAnsi="Naskh MT for Bosch School" w:cs="Naskh MT for Bosch School"/>
          <w:sz w:val="23"/>
          <w:szCs w:val="23"/>
          <w:rtl/>
          <w:lang w:bidi="fa-IR"/>
        </w:rPr>
        <w:t>گی لباس</w:t>
      </w:r>
      <w:r w:rsidR="00D806A1" w:rsidRPr="009C0865">
        <w:rPr>
          <w:rFonts w:ascii="Naskh MT for Bosch School" w:hAnsi="Naskh MT for Bosch School" w:cs="Naskh MT for Bosch School"/>
          <w:sz w:val="23"/>
          <w:szCs w:val="23"/>
          <w:rtl/>
          <w:lang w:bidi="fa-IR"/>
        </w:rPr>
        <w:t>.</w:t>
      </w:r>
    </w:p>
    <w:p w14:paraId="47390E13" w14:textId="278ED82A" w:rsidR="008B1F9B" w:rsidRPr="009C0865" w:rsidRDefault="009C0865"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۴-۳-۲۵-۷</w:t>
      </w:r>
      <w:r w:rsidR="00782309">
        <w:rPr>
          <w:rFonts w:ascii="Naskh MT for Bosch School" w:hAnsi="Naskh MT for Bosch School" w:cs="Naskh MT for Bosch School"/>
          <w:sz w:val="23"/>
          <w:szCs w:val="23"/>
          <w:rtl/>
          <w:lang w:bidi="fa-IR"/>
        </w:rPr>
        <w:tab/>
      </w:r>
      <w:r w:rsidR="00AE2E7D" w:rsidRPr="009C0865">
        <w:rPr>
          <w:rFonts w:ascii="Naskh MT for Bosch School" w:hAnsi="Naskh MT for Bosch School" w:cs="Naskh MT for Bosch School"/>
          <w:sz w:val="23"/>
          <w:szCs w:val="23"/>
          <w:rtl/>
          <w:lang w:bidi="fa-IR"/>
        </w:rPr>
        <w:t>تجد</w:t>
      </w:r>
      <w:r w:rsidR="00686B23" w:rsidRPr="009C0865">
        <w:rPr>
          <w:rFonts w:ascii="Naskh MT for Bosch School" w:hAnsi="Naskh MT for Bosch School" w:cs="Naskh MT for Bosch School"/>
          <w:sz w:val="23"/>
          <w:szCs w:val="23"/>
          <w:rtl/>
          <w:lang w:bidi="fa-IR"/>
        </w:rPr>
        <w:t>يد</w:t>
      </w:r>
      <w:r w:rsidR="00AE2E7D" w:rsidRPr="009C0865">
        <w:rPr>
          <w:rFonts w:ascii="Naskh MT for Bosch School" w:hAnsi="Naskh MT for Bosch School" w:cs="Naskh MT for Bosch School"/>
          <w:sz w:val="23"/>
          <w:szCs w:val="23"/>
          <w:rtl/>
          <w:lang w:bidi="fa-IR"/>
        </w:rPr>
        <w:t xml:space="preserve"> اسباب ب</w:t>
      </w:r>
      <w:r w:rsidR="00686B23" w:rsidRPr="009C0865">
        <w:rPr>
          <w:rFonts w:ascii="Naskh MT for Bosch School" w:hAnsi="Naskh MT for Bosch School" w:cs="Naskh MT for Bosch School"/>
          <w:sz w:val="23"/>
          <w:szCs w:val="23"/>
          <w:rtl/>
          <w:lang w:bidi="fa-IR"/>
        </w:rPr>
        <w:t>يت</w:t>
      </w:r>
      <w:r w:rsidR="00D806A1" w:rsidRPr="009C0865">
        <w:rPr>
          <w:rFonts w:ascii="Naskh MT for Bosch School" w:hAnsi="Naskh MT for Bosch School" w:cs="Naskh MT for Bosch School"/>
          <w:sz w:val="23"/>
          <w:szCs w:val="23"/>
          <w:rtl/>
          <w:lang w:bidi="fa-IR"/>
        </w:rPr>
        <w:t>.</w:t>
      </w:r>
    </w:p>
    <w:p w14:paraId="3ED9CA94" w14:textId="2E040E1C" w:rsidR="00CF0E36" w:rsidRPr="00DD0A68" w:rsidRDefault="00CF0E36" w:rsidP="00DD0A68">
      <w:pPr>
        <w:bidi/>
        <w:jc w:val="both"/>
        <w:rPr>
          <w:rFonts w:ascii="Naskh MT for Bosch School" w:hAnsi="Naskh MT for Bosch School" w:cs="Naskh MT for Bosch School"/>
          <w:sz w:val="23"/>
          <w:szCs w:val="23"/>
          <w:rtl/>
          <w:lang w:bidi="fa-IR"/>
        </w:rPr>
      </w:pPr>
    </w:p>
    <w:p w14:paraId="38222875" w14:textId="157F01C2" w:rsidR="00AE2E7D" w:rsidRPr="008F46EF" w:rsidRDefault="00FA2CD6" w:rsidP="00FE5534">
      <w:pPr>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w:t>
      </w:r>
      <w:r w:rsidR="00782309">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782309">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تذکّرات و عتابها و انذارات مخصوصه خطاب به</w:t>
      </w:r>
      <w:r w:rsidR="001C4008" w:rsidRPr="008F46EF">
        <w:rPr>
          <w:rFonts w:ascii="Naskh MT for Bosch School" w:hAnsi="Naskh MT for Bosch School" w:cs="Naskh MT for Bosch School"/>
          <w:sz w:val="23"/>
          <w:szCs w:val="23"/>
          <w:rtl/>
          <w:lang w:bidi="fa-IR"/>
        </w:rPr>
        <w:t>:</w:t>
      </w:r>
    </w:p>
    <w:p w14:paraId="1176EBD8" w14:textId="599051E2"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عموم اهل عالم</w:t>
      </w:r>
    </w:p>
    <w:p w14:paraId="1A42810F" w14:textId="10A22565"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معشر ملوک</w:t>
      </w:r>
    </w:p>
    <w:p w14:paraId="045DC9C9" w14:textId="37814273"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معشر علماء د</w:t>
      </w:r>
      <w:r w:rsidR="00686B23" w:rsidRPr="008F46EF">
        <w:rPr>
          <w:rFonts w:ascii="Naskh MT for Bosch School" w:hAnsi="Naskh MT for Bosch School" w:cs="Naskh MT for Bosch School"/>
          <w:sz w:val="23"/>
          <w:szCs w:val="23"/>
          <w:rtl/>
          <w:lang w:bidi="fa-IR"/>
        </w:rPr>
        <w:t>ين</w:t>
      </w:r>
    </w:p>
    <w:p w14:paraId="1D12D360" w14:textId="74DEF670"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امراء امر</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ا و رؤساء جمهور آن</w:t>
      </w:r>
    </w:p>
    <w:p w14:paraId="7643DBEB" w14:textId="28A11D87"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۵-</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و</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هلم اول</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پادشاه پروس</w:t>
      </w:r>
    </w:p>
    <w:p w14:paraId="2458C29B" w14:textId="47F67AD1" w:rsidR="00FA2CD6" w:rsidRPr="008F46EF" w:rsidRDefault="009C0865" w:rsidP="00FE553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۶-</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فرانسوا ژوزف امپراطور اطر</w:t>
      </w:r>
      <w:r w:rsidR="00686B23" w:rsidRPr="008F46EF">
        <w:rPr>
          <w:rFonts w:ascii="Naskh MT for Bosch School" w:hAnsi="Naskh MT for Bosch School" w:cs="Naskh MT for Bosch School"/>
          <w:sz w:val="23"/>
          <w:szCs w:val="23"/>
          <w:rtl/>
          <w:lang w:bidi="fa-IR"/>
        </w:rPr>
        <w:t>يش</w:t>
      </w:r>
    </w:p>
    <w:p w14:paraId="7C2E6E13" w14:textId="55D2754C"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۷-</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اهل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w:t>
      </w:r>
    </w:p>
    <w:p w14:paraId="1C41D0D5" w14:textId="05EAC87E"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۸-</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اعضاء پارلمانهای عالم</w:t>
      </w:r>
    </w:p>
    <w:p w14:paraId="23F52DA8" w14:textId="77777777" w:rsidR="008926F9" w:rsidRPr="008F46EF" w:rsidRDefault="008926F9" w:rsidP="002E7D6D">
      <w:pPr>
        <w:pStyle w:val="PlainText"/>
        <w:bidi/>
        <w:jc w:val="both"/>
        <w:rPr>
          <w:rFonts w:ascii="Naskh MT for Bosch School" w:hAnsi="Naskh MT for Bosch School" w:cs="Naskh MT for Bosch School"/>
          <w:sz w:val="23"/>
          <w:szCs w:val="23"/>
          <w:rtl/>
          <w:lang w:bidi="fa-IR"/>
        </w:rPr>
      </w:pPr>
    </w:p>
    <w:p w14:paraId="0FE55B4E" w14:textId="451540A7" w:rsidR="005600E8" w:rsidRPr="008F46EF" w:rsidRDefault="00AE2E7D" w:rsidP="00FE5534">
      <w:pPr>
        <w:pStyle w:val="PlainText"/>
        <w:tabs>
          <w:tab w:val="left" w:pos="332"/>
        </w:tabs>
        <w:bidi/>
        <w:ind w:left="567" w:hanging="567"/>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و</w:t>
      </w:r>
      <w:r w:rsidR="00782309">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782309">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مواض</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متفرّقه:</w:t>
      </w:r>
    </w:p>
    <w:p w14:paraId="6CEC6792" w14:textId="1B1A421F"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عظمت و جلال امر بهائی</w:t>
      </w:r>
    </w:p>
    <w:p w14:paraId="444E3AA2" w14:textId="59676984"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مقام من</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شارع امر</w:t>
      </w:r>
    </w:p>
    <w:p w14:paraId="082C3697" w14:textId="6F47C704"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196175" w:rsidRPr="008F46EF">
        <w:rPr>
          <w:rFonts w:ascii="Naskh MT for Bosch School" w:hAnsi="Naskh MT for Bosch School" w:cs="Naskh MT for Bosch School"/>
          <w:sz w:val="23"/>
          <w:szCs w:val="23"/>
          <w:rtl/>
          <w:lang w:bidi="fa-IR"/>
        </w:rPr>
        <w:t>اهمّیت</w:t>
      </w:r>
      <w:r w:rsidR="00AE2E7D" w:rsidRPr="008F46EF">
        <w:rPr>
          <w:rFonts w:ascii="Naskh MT for Bosch School" w:hAnsi="Naskh MT for Bosch School" w:cs="Naskh MT for Bosch School"/>
          <w:sz w:val="23"/>
          <w:szCs w:val="23"/>
          <w:rtl/>
          <w:lang w:bidi="fa-IR"/>
        </w:rPr>
        <w:t xml:space="preserve"> عظمای کتاب مستطاب اقدس</w:t>
      </w:r>
    </w:p>
    <w:p w14:paraId="2336FB40" w14:textId="2FAACB08"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عصمت کبری</w:t>
      </w:r>
    </w:p>
    <w:p w14:paraId="0F51892A" w14:textId="463BBF02"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۵-</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ملازمه</w:t>
      </w:r>
      <w:r w:rsidR="00D806A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لا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فکّ دو فر</w:t>
      </w:r>
      <w:r w:rsidR="00686B23" w:rsidRPr="008F46EF">
        <w:rPr>
          <w:rFonts w:ascii="Naskh MT for Bosch School" w:hAnsi="Naskh MT for Bosch School" w:cs="Naskh MT for Bosch School"/>
          <w:sz w:val="23"/>
          <w:szCs w:val="23"/>
          <w:rtl/>
          <w:lang w:bidi="fa-IR"/>
        </w:rPr>
        <w:t>يض</w:t>
      </w:r>
      <w:r w:rsidR="00AE2E7D" w:rsidRPr="008F46EF">
        <w:rPr>
          <w:rFonts w:ascii="Naskh MT for Bosch School" w:hAnsi="Naskh MT for Bosch School" w:cs="Naskh MT for Bosch School"/>
          <w:sz w:val="23"/>
          <w:szCs w:val="23"/>
          <w:rtl/>
          <w:lang w:bidi="fa-IR"/>
        </w:rPr>
        <w:t>ه</w:t>
      </w:r>
      <w:r w:rsidR="00D806A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عرفان مظهر امر و اتّباع</w:t>
      </w:r>
      <w:r w:rsidR="005F00F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احکام و اوامر او</w:t>
      </w:r>
    </w:p>
    <w:p w14:paraId="4607CB9A" w14:textId="7D1B860A"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lastRenderedPageBreak/>
        <w:t>۶-</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هدف غائی تحص</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علوم عرفان حضرت معلوم است</w:t>
      </w:r>
    </w:p>
    <w:p w14:paraId="341AA764" w14:textId="23F2376E"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۷-</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طوبی از برای نفوسی که به حق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 xml:space="preserve">ت </w:t>
      </w:r>
      <w:r w:rsidR="00C13A6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انّه</w:t>
      </w:r>
      <w:r w:rsidR="005F00F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لا</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 xml:space="preserve">ئل عمّا </w:t>
      </w:r>
      <w:r w:rsidR="00686B23" w:rsidRPr="008F46EF">
        <w:rPr>
          <w:rFonts w:ascii="Naskh MT for Bosch School" w:hAnsi="Naskh MT for Bosch School" w:cs="Naskh MT for Bosch School"/>
          <w:sz w:val="23"/>
          <w:szCs w:val="23"/>
          <w:rtl/>
          <w:lang w:bidi="fa-IR"/>
        </w:rPr>
        <w:t>يف</w:t>
      </w:r>
      <w:r w:rsidR="00AE2E7D" w:rsidRPr="008F46EF">
        <w:rPr>
          <w:rFonts w:ascii="Naskh MT for Bosch School" w:hAnsi="Naskh MT for Bosch School" w:cs="Naskh MT for Bosch School"/>
          <w:sz w:val="23"/>
          <w:szCs w:val="23"/>
          <w:rtl/>
          <w:lang w:bidi="fa-IR"/>
        </w:rPr>
        <w:t>عل</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عارفند</w:t>
      </w:r>
    </w:p>
    <w:p w14:paraId="7D947600" w14:textId="1E452BF0" w:rsidR="005600E8" w:rsidRPr="008F46EF" w:rsidRDefault="009C0865" w:rsidP="00FE553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۸-</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 xml:space="preserve">اضطراب و تزلزل </w:t>
      </w:r>
      <w:r w:rsidR="005600E8" w:rsidRPr="008F46EF">
        <w:rPr>
          <w:rFonts w:ascii="Naskh MT for Bosch School" w:hAnsi="Naskh MT for Bosch School" w:cs="Naskh MT for Bosch School"/>
          <w:sz w:val="23"/>
          <w:szCs w:val="23"/>
          <w:rtl/>
          <w:lang w:bidi="fa-IR"/>
        </w:rPr>
        <w:t>انظمه</w:t>
      </w:r>
      <w:r w:rsidR="00D806A1" w:rsidRPr="008F46EF">
        <w:rPr>
          <w:rFonts w:ascii="Naskh MT for Bosch School" w:hAnsi="Naskh MT for Bosch School" w:cs="Naskh MT for Bosch School"/>
          <w:sz w:val="23"/>
          <w:szCs w:val="23"/>
          <w:rtl/>
          <w:lang w:bidi="fa-IR"/>
        </w:rPr>
        <w:t>ٔ</w:t>
      </w:r>
      <w:r w:rsidR="005600E8" w:rsidRPr="008F46EF">
        <w:rPr>
          <w:rFonts w:ascii="Naskh MT for Bosch School" w:hAnsi="Naskh MT for Bosch School" w:cs="Naskh MT for Bosch School"/>
          <w:sz w:val="23"/>
          <w:szCs w:val="23"/>
          <w:rtl/>
          <w:lang w:bidi="fa-IR"/>
        </w:rPr>
        <w:t xml:space="preserve"> عالم در اثر سطوت نظم اعظم</w:t>
      </w:r>
    </w:p>
    <w:p w14:paraId="437FD390" w14:textId="5EB359C5"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sidRPr="00C110B3">
        <w:rPr>
          <w:rFonts w:ascii="Naskh MT for Bosch School" w:hAnsi="Naskh MT for Bosch School" w:cs="Naskh MT for Bosch School" w:hint="cs"/>
          <w:sz w:val="23"/>
          <w:szCs w:val="23"/>
          <w:rtl/>
          <w:lang w:bidi="fa-IR"/>
        </w:rPr>
        <w:t>۹-</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لسانی از السنه و خطّی از خطوط برای</w:t>
      </w:r>
      <w:r w:rsidR="00D64241"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اهل عالم که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ی از دو علامت بلوغ</w:t>
      </w:r>
      <w:r w:rsidR="00D64241"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عالم انسانی است</w:t>
      </w:r>
    </w:p>
    <w:p w14:paraId="19E41501" w14:textId="79482BD2"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۱۰-</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نات حضرت اعلی در باره</w:t>
      </w:r>
      <w:r w:rsidR="00D806A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ظهور </w:t>
      </w:r>
      <w:r w:rsidR="00C13A61" w:rsidRPr="00572037">
        <w:rPr>
          <w:rFonts w:ascii="Naskh MT for Bosch School" w:hAnsi="Naskh MT for Bosch School" w:cs="Naskh MT for Bosch School"/>
          <w:sz w:val="23"/>
          <w:szCs w:val="23"/>
          <w:lang w:bidi="fa-IR"/>
        </w:rPr>
        <w:t>”</w:t>
      </w:r>
      <w:r w:rsidR="00AE2E7D" w:rsidRPr="008F46EF">
        <w:rPr>
          <w:rFonts w:ascii="Naskh MT for Bosch School" w:hAnsi="Naskh MT for Bosch School" w:cs="Naskh MT for Bosch School"/>
          <w:sz w:val="23"/>
          <w:szCs w:val="23"/>
          <w:rtl/>
          <w:lang w:bidi="fa-IR"/>
        </w:rPr>
        <w:t>من</w:t>
      </w:r>
      <w:r w:rsidR="001757A4"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يظ</w:t>
      </w:r>
      <w:r w:rsidR="00AE2E7D" w:rsidRPr="008F46EF">
        <w:rPr>
          <w:rFonts w:ascii="Naskh MT for Bosch School" w:hAnsi="Naskh MT for Bosch School" w:cs="Naskh MT for Bosch School"/>
          <w:sz w:val="23"/>
          <w:szCs w:val="23"/>
          <w:rtl/>
          <w:lang w:bidi="fa-IR"/>
        </w:rPr>
        <w:t>هره‌</w:t>
      </w:r>
      <w:r w:rsidR="00D806A1"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383AF4" w:rsidRPr="00572037">
        <w:rPr>
          <w:rFonts w:ascii="Naskh MT for Bosch School" w:hAnsi="Naskh MT for Bosch School" w:cs="Naskh MT for Bosch School"/>
          <w:sz w:val="23"/>
          <w:szCs w:val="23"/>
          <w:lang w:bidi="fa-IR"/>
        </w:rPr>
        <w:t>“</w:t>
      </w:r>
    </w:p>
    <w:p w14:paraId="5E068B19" w14:textId="2943DCBF"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گوئی از مخالفت و مقاومت با امر الهی</w:t>
      </w:r>
    </w:p>
    <w:p w14:paraId="3C131FB7" w14:textId="44BC14A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۱۲-</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ستا</w:t>
      </w:r>
      <w:r w:rsidR="00686B23" w:rsidRPr="008F46EF">
        <w:rPr>
          <w:rFonts w:ascii="Naskh MT for Bosch School" w:hAnsi="Naskh MT for Bosch School" w:cs="Naskh MT for Bosch School"/>
          <w:sz w:val="23"/>
          <w:szCs w:val="23"/>
          <w:rtl/>
          <w:lang w:bidi="fa-IR"/>
        </w:rPr>
        <w:t>يش</w:t>
      </w:r>
      <w:r w:rsidR="005A5287" w:rsidRPr="008F46EF">
        <w:rPr>
          <w:rFonts w:ascii="Naskh MT for Bosch School" w:hAnsi="Naskh MT for Bosch School" w:cs="Naskh MT for Bosch School"/>
          <w:sz w:val="23"/>
          <w:szCs w:val="23"/>
          <w:rtl/>
          <w:lang w:bidi="fa-IR"/>
        </w:rPr>
        <w:t xml:space="preserve"> از سلطانی که به شرف ا</w:t>
      </w:r>
      <w:r w:rsidR="00686B23" w:rsidRPr="008F46EF">
        <w:rPr>
          <w:rFonts w:ascii="Naskh MT for Bosch School" w:hAnsi="Naskh MT for Bosch School" w:cs="Naskh MT for Bosch School"/>
          <w:sz w:val="23"/>
          <w:szCs w:val="23"/>
          <w:rtl/>
          <w:lang w:bidi="fa-IR"/>
        </w:rPr>
        <w:t>يم</w:t>
      </w:r>
      <w:r w:rsidR="005A5287" w:rsidRPr="008F46EF">
        <w:rPr>
          <w:rFonts w:ascii="Naskh MT for Bosch School" w:hAnsi="Naskh MT for Bosch School" w:cs="Naskh MT for Bosch School"/>
          <w:sz w:val="23"/>
          <w:szCs w:val="23"/>
          <w:rtl/>
          <w:lang w:bidi="fa-IR"/>
        </w:rPr>
        <w:t>ان فائ</w:t>
      </w:r>
      <w:r w:rsidR="00AE2E7D" w:rsidRPr="008F46EF">
        <w:rPr>
          <w:rFonts w:ascii="Naskh MT for Bosch School" w:hAnsi="Naskh MT for Bosch School" w:cs="Naskh MT for Bosch School"/>
          <w:sz w:val="23"/>
          <w:szCs w:val="23"/>
          <w:rtl/>
          <w:lang w:bidi="fa-IR"/>
        </w:rPr>
        <w:t>ز</w:t>
      </w:r>
      <w:r w:rsidR="001757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گردد و به خدمت امر</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م کند</w:t>
      </w:r>
    </w:p>
    <w:p w14:paraId="44B47CF5" w14:textId="4E545450"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۱۳-</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عدم ثبات امور بشری</w:t>
      </w:r>
    </w:p>
    <w:p w14:paraId="5B2A95CC" w14:textId="12CB4F3B"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۱۴-</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معنی و مفهوم حرّ</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ی</w:t>
      </w:r>
    </w:p>
    <w:p w14:paraId="0BC1A84D" w14:textId="6EEBF6E7"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۱۵-</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ارزش اعمال منوط و معلّق به قبول حقّ است</w:t>
      </w:r>
    </w:p>
    <w:p w14:paraId="1F6248BF" w14:textId="6063DDA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۱۶-</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اتّباع اوامر و احکام </w:t>
      </w:r>
      <w:r w:rsidR="00C13A6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حبّاً لجماله</w:t>
      </w:r>
      <w:r w:rsidR="00383AF4" w:rsidRPr="008F46EF">
        <w:rPr>
          <w:rFonts w:ascii="Naskh MT for Bosch School" w:hAnsi="Naskh MT for Bosch School" w:cs="Naskh MT for Bosch School"/>
          <w:sz w:val="23"/>
          <w:szCs w:val="23"/>
          <w:lang w:val="en-CA" w:bidi="fa-IR"/>
        </w:rPr>
        <w:t>“</w:t>
      </w:r>
    </w:p>
    <w:p w14:paraId="188D98C3" w14:textId="5EAF2032" w:rsidR="005600E8" w:rsidRPr="008F46EF" w:rsidRDefault="009C0865" w:rsidP="00FE5534">
      <w:pPr>
        <w:pStyle w:val="PlainText"/>
        <w:bidi/>
        <w:ind w:left="793" w:hanging="323"/>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۱۷-</w:t>
      </w:r>
      <w:r w:rsidR="00572037">
        <w:rPr>
          <w:rFonts w:ascii="Naskh MT for Bosch School" w:hAnsi="Naskh MT for Bosch School" w:cs="Naskh MT for Bosch School" w:hint="cs"/>
          <w:sz w:val="23"/>
          <w:szCs w:val="23"/>
          <w:rtl/>
          <w:lang w:bidi="fa-IR"/>
        </w:rPr>
        <w:t xml:space="preserve"> </w:t>
      </w:r>
      <w:r w:rsidR="00196175" w:rsidRPr="008F46EF">
        <w:rPr>
          <w:rFonts w:ascii="Naskh MT for Bosch School" w:hAnsi="Naskh MT for Bosch School" w:cs="Naskh MT for Bosch School"/>
          <w:sz w:val="23"/>
          <w:szCs w:val="23"/>
          <w:rtl/>
          <w:lang w:bidi="fa-IR"/>
        </w:rPr>
        <w:t>اهمّیت</w:t>
      </w:r>
      <w:r w:rsidR="00AE2E7D" w:rsidRPr="008F46EF">
        <w:rPr>
          <w:rFonts w:ascii="Naskh MT for Bosch School" w:hAnsi="Naskh MT for Bosch School" w:cs="Naskh MT for Bosch School"/>
          <w:sz w:val="23"/>
          <w:szCs w:val="23"/>
          <w:rtl/>
          <w:lang w:bidi="fa-IR"/>
        </w:rPr>
        <w:t xml:space="preserve"> تمسّک به اسباب</w:t>
      </w:r>
    </w:p>
    <w:p w14:paraId="0B2A2E5C" w14:textId="7B30728C"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۱۸-</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ستا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از </w:t>
      </w:r>
      <w:r w:rsidR="00C13A6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علماء فی البهاء</w:t>
      </w:r>
      <w:r w:rsidR="00383AF4" w:rsidRPr="008F46EF">
        <w:rPr>
          <w:rFonts w:ascii="Naskh MT for Bosch School" w:hAnsi="Naskh MT for Bosch School" w:cs="Naskh MT for Bosch School"/>
          <w:sz w:val="23"/>
          <w:szCs w:val="23"/>
          <w:lang w:val="en-CA" w:bidi="fa-IR"/>
        </w:rPr>
        <w:t>“</w:t>
      </w:r>
    </w:p>
    <w:p w14:paraId="6C4137C4" w14:textId="09FD09AC"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۱۹-</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وعده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مغفرت به م</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00AE2E7D" w:rsidRPr="008F46EF">
        <w:rPr>
          <w:rFonts w:ascii="Naskh MT for Bosch School" w:hAnsi="Naskh MT for Bosch School" w:cs="Naskh MT for Bosch School"/>
          <w:sz w:val="23"/>
          <w:szCs w:val="23"/>
          <w:rtl/>
          <w:lang w:bidi="fa-IR"/>
        </w:rPr>
        <w:t xml:space="preserve"> در صورت توبه و ندامت</w:t>
      </w:r>
    </w:p>
    <w:p w14:paraId="1D054AD3" w14:textId="0A8CEAE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۲۰-</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خطاب به ارض طاء (طهران)</w:t>
      </w:r>
    </w:p>
    <w:p w14:paraId="6F14346D" w14:textId="63CA3423"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۲۱-</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خطاب به مد</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اسلامبول و اهل آن</w:t>
      </w:r>
    </w:p>
    <w:p w14:paraId="752C2724" w14:textId="0F433B90" w:rsidR="005600E8" w:rsidRPr="008F46EF" w:rsidRDefault="009C0865" w:rsidP="00FE5534">
      <w:pPr>
        <w:pStyle w:val="PlainText"/>
        <w:bidi/>
        <w:ind w:left="793" w:hanging="323"/>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۲۲-</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خطاب به شواطی نهر ر</w:t>
      </w:r>
      <w:r w:rsidR="00686B23" w:rsidRPr="008F46EF">
        <w:rPr>
          <w:rFonts w:ascii="Naskh MT for Bosch School" w:hAnsi="Naskh MT for Bosch School" w:cs="Naskh MT for Bosch School"/>
          <w:sz w:val="23"/>
          <w:szCs w:val="23"/>
          <w:rtl/>
          <w:lang w:bidi="fa-IR"/>
        </w:rPr>
        <w:t>ين</w:t>
      </w:r>
    </w:p>
    <w:p w14:paraId="39E67F7F" w14:textId="301C9995"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۲۳-</w:t>
      </w:r>
      <w:r w:rsidR="00572037">
        <w:rPr>
          <w:rFonts w:ascii="Naskh MT for Bosch School" w:hAnsi="Naskh MT for Bosch School" w:cs="Naskh MT for Bosch School" w:hint="cs"/>
          <w:sz w:val="23"/>
          <w:szCs w:val="23"/>
          <w:rtl/>
          <w:lang w:bidi="fa-IR"/>
        </w:rPr>
        <w:t xml:space="preserve"> </w:t>
      </w:r>
      <w:r w:rsidR="00A65ED2" w:rsidRPr="008F46EF">
        <w:rPr>
          <w:rFonts w:ascii="Naskh MT for Bosch School" w:hAnsi="Naskh MT for Bosch School" w:cs="Naskh MT for Bosch School"/>
          <w:sz w:val="23"/>
          <w:szCs w:val="23"/>
          <w:rtl/>
          <w:lang w:bidi="fa-IR"/>
        </w:rPr>
        <w:t>مردود بودن</w:t>
      </w:r>
      <w:r w:rsidR="00AE2E7D" w:rsidRPr="008F46EF">
        <w:rPr>
          <w:rFonts w:ascii="Naskh MT for Bosch School" w:hAnsi="Naskh MT for Bosch School" w:cs="Naskh MT for Bosch School"/>
          <w:sz w:val="23"/>
          <w:szCs w:val="23"/>
          <w:rtl/>
          <w:lang w:bidi="fa-IR"/>
        </w:rPr>
        <w:t xml:space="preserve"> مدّع</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علم باطن</w:t>
      </w:r>
    </w:p>
    <w:p w14:paraId="5AB608DF" w14:textId="389DA673"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۲۴-</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مردود بودن نفوسی که غرور به علم</w:t>
      </w:r>
      <w:r w:rsidR="00B3606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موجب احتجابشان از حقّ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گردد</w:t>
      </w:r>
    </w:p>
    <w:p w14:paraId="147F35C5" w14:textId="1CA2604A"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۲۵-</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گوئی در باره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ارض خاء (خراسان)</w:t>
      </w:r>
    </w:p>
    <w:p w14:paraId="6F3E897A" w14:textId="79D2DDAA"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۲۶-</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گوئی در باره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ارض کاف و راء (کرمان)</w:t>
      </w:r>
    </w:p>
    <w:p w14:paraId="4D2CEF07" w14:textId="643090AB"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۲۷-</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اشاره به ش</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احمد احسائی</w:t>
      </w:r>
    </w:p>
    <w:p w14:paraId="4FDAB3FD" w14:textId="2472BE72"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۲۸-</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اشاره به گندم پاک کن </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ملّا محم</w:t>
      </w:r>
      <w:r w:rsidR="005A5287"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د</w:t>
      </w:r>
      <w:r w:rsidR="00B3606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جعفر اصفهانی)</w:t>
      </w:r>
    </w:p>
    <w:p w14:paraId="1437BF96" w14:textId="7755AF44"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۲۹-</w:t>
      </w:r>
      <w:r w:rsidR="00572037">
        <w:rPr>
          <w:rFonts w:ascii="Naskh MT for Bosch School" w:hAnsi="Naskh MT for Bosch School" w:cs="Naskh MT for Bosch School" w:hint="cs"/>
          <w:sz w:val="23"/>
          <w:szCs w:val="23"/>
          <w:rtl/>
          <w:lang w:bidi="fa-IR"/>
        </w:rPr>
        <w:t xml:space="preserve"> </w:t>
      </w:r>
      <w:r w:rsidR="00D33C63" w:rsidRPr="008F46EF">
        <w:rPr>
          <w:rFonts w:ascii="Naskh MT for Bosch School" w:hAnsi="Naskh MT for Bosch School" w:cs="Naskh MT for Bosch School"/>
          <w:sz w:val="23"/>
          <w:szCs w:val="23"/>
          <w:rtl/>
          <w:lang w:bidi="fa-IR"/>
        </w:rPr>
        <w:t>مردود بودن</w:t>
      </w:r>
      <w:r w:rsidR="00AE2E7D" w:rsidRPr="008F46EF">
        <w:rPr>
          <w:rFonts w:ascii="Naskh MT for Bosch School" w:hAnsi="Naskh MT for Bosch School" w:cs="Naskh MT for Bosch School"/>
          <w:sz w:val="23"/>
          <w:szCs w:val="23"/>
          <w:rtl/>
          <w:lang w:bidi="fa-IR"/>
        </w:rPr>
        <w:t xml:space="preserve"> حاجی محمّد کر</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خان کرمانی</w:t>
      </w:r>
    </w:p>
    <w:p w14:paraId="39BDACB1" w14:textId="65333B45"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۳۰-</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مردود بودن ش</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محمّد حسن نجفی</w:t>
      </w:r>
    </w:p>
    <w:p w14:paraId="3C96DBEA" w14:textId="348C4A87"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۳۱-</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اشاره به ناپل</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ن سو</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م</w:t>
      </w:r>
    </w:p>
    <w:p w14:paraId="027F8324" w14:textId="66A5F3CB"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۳۲-</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اشاره به س</w:t>
      </w:r>
      <w:r w:rsidR="00686B23" w:rsidRPr="008F46EF">
        <w:rPr>
          <w:rFonts w:ascii="Naskh MT for Bosch School" w:hAnsi="Naskh MT for Bosch School" w:cs="Naskh MT for Bosch School"/>
          <w:sz w:val="23"/>
          <w:szCs w:val="23"/>
          <w:rtl/>
          <w:lang w:bidi="fa-IR"/>
        </w:rPr>
        <w:t>ي</w:t>
      </w:r>
      <w:r w:rsidR="00FB1A1B"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د</w:t>
      </w:r>
      <w:r w:rsidR="00AE2E7D" w:rsidRPr="008F46EF">
        <w:rPr>
          <w:rFonts w:ascii="Naskh MT for Bosch School" w:hAnsi="Naskh MT for Bosch School" w:cs="Naskh MT for Bosch School"/>
          <w:sz w:val="23"/>
          <w:szCs w:val="23"/>
          <w:rtl/>
          <w:lang w:bidi="fa-IR"/>
        </w:rPr>
        <w:t xml:space="preserve"> محمّد اصفهانی</w:t>
      </w:r>
    </w:p>
    <w:p w14:paraId="70D6BB77" w14:textId="5313826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۳۳-</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وعده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نصرت قائم</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بر خدمت امر الهی</w:t>
      </w:r>
    </w:p>
    <w:p w14:paraId="78E2B7B2" w14:textId="77777777" w:rsidR="00C7688B" w:rsidRPr="008F46EF" w:rsidRDefault="00C7688B" w:rsidP="002E7D6D">
      <w:pPr>
        <w:pStyle w:val="PlainText"/>
        <w:bidi/>
        <w:jc w:val="both"/>
        <w:rPr>
          <w:rFonts w:ascii="Naskh MT for Bosch School" w:hAnsi="Naskh MT for Bosch School" w:cs="Naskh MT for Bosch School"/>
          <w:sz w:val="23"/>
          <w:szCs w:val="23"/>
          <w:rtl/>
          <w:lang w:bidi="fa-IR"/>
        </w:rPr>
      </w:pPr>
    </w:p>
    <w:p w14:paraId="2CAE14FC" w14:textId="0EBDF5DE" w:rsidR="00380ABB" w:rsidRPr="008F46EF" w:rsidRDefault="00C7688B" w:rsidP="002E7D6D">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r w:rsidR="00DF4C75" w:rsidRPr="008F46EF">
        <w:rPr>
          <w:rFonts w:ascii="Naskh MT for Bosch School" w:eastAsia="Georgia" w:hAnsi="Naskh MT for Bosch School" w:cs="Naskh MT for Bosch School"/>
          <w:sz w:val="23"/>
          <w:szCs w:val="23"/>
          <w:lang w:bidi="fa-IR"/>
        </w:rPr>
        <w:t xml:space="preserve"> </w:t>
      </w:r>
    </w:p>
    <w:p w14:paraId="288E0304" w14:textId="77777777" w:rsidR="00380ABB" w:rsidRPr="008F46EF" w:rsidRDefault="00380ABB">
      <w:pP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br w:type="page"/>
      </w:r>
    </w:p>
    <w:p w14:paraId="2D67E1FD" w14:textId="77777777" w:rsidR="00DF4C75" w:rsidRPr="008F46EF" w:rsidRDefault="00DF4C75" w:rsidP="002E7D6D">
      <w:pPr>
        <w:pStyle w:val="PlainText"/>
        <w:bidi/>
        <w:jc w:val="center"/>
        <w:rPr>
          <w:rFonts w:ascii="Naskh MT for Bosch School" w:hAnsi="Naskh MT for Bosch School" w:cs="Naskh MT for Bosch School"/>
          <w:sz w:val="23"/>
          <w:szCs w:val="23"/>
          <w:rtl/>
          <w:lang w:bidi="fa-IR"/>
        </w:rPr>
      </w:pPr>
      <w:bookmarkStart w:id="9" w:name="Book_Mark_9"/>
      <w:r w:rsidRPr="008F46EF">
        <w:rPr>
          <w:rFonts w:ascii="Naskh MT for Bosch School" w:hAnsi="Naskh MT for Bosch School" w:cs="Naskh MT for Bosch School"/>
          <w:sz w:val="23"/>
          <w:szCs w:val="23"/>
          <w:rtl/>
          <w:lang w:bidi="fa-IR"/>
        </w:rPr>
        <w:lastRenderedPageBreak/>
        <w:t>يادداشت</w:t>
      </w:r>
      <w:r w:rsidR="0079382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 و توضيحات</w:t>
      </w:r>
      <w:bookmarkEnd w:id="9"/>
    </w:p>
    <w:p w14:paraId="0555639B" w14:textId="75263D93" w:rsidR="00DF4C75" w:rsidRPr="008F46EF" w:rsidRDefault="00DF4C75" w:rsidP="002E7D6D">
      <w:pPr>
        <w:pStyle w:val="PlainText"/>
        <w:bidi/>
        <w:jc w:val="both"/>
        <w:rPr>
          <w:rFonts w:ascii="Naskh MT for Bosch School" w:hAnsi="Naskh MT for Bosch School" w:cs="Naskh MT for Bosch School"/>
          <w:sz w:val="23"/>
          <w:szCs w:val="23"/>
          <w:rtl/>
          <w:lang w:eastAsia="ja-JP" w:bidi="fa-IR"/>
        </w:rPr>
      </w:pPr>
      <w:r w:rsidRPr="008F46EF">
        <w:rPr>
          <w:rFonts w:ascii="Naskh MT for Bosch School" w:hAnsi="Naskh MT for Bosch School" w:cs="Naskh MT for Bosch School"/>
          <w:b/>
          <w:bCs/>
          <w:sz w:val="23"/>
          <w:szCs w:val="23"/>
          <w:rtl/>
          <w:lang w:bidi="fa-IR"/>
        </w:rPr>
        <w:t>١-</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b/>
          <w:bCs/>
          <w:sz w:val="23"/>
          <w:szCs w:val="23"/>
          <w:rtl/>
          <w:lang w:bidi="fa-IR"/>
        </w:rPr>
        <w:t>عرف قميصی</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37DAE9BB" w14:textId="07D5F728"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اين اصطلاح مربوط به داستان يوسف است که در قرآن مجيد و کتاب عهد قديم از آن ياد شده.</w:t>
      </w:r>
      <w:r w:rsidR="00735D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اين داستان برادران يوسف پيراهن او را نزد پدرشان، يعقوب،</w:t>
      </w:r>
      <w:r w:rsidR="001D5377" w:rsidRPr="008F46EF">
        <w:rPr>
          <w:rFonts w:ascii="Naskh MT for Bosch School" w:hAnsi="Naskh MT for Bosch School" w:cs="Naskh MT for Bosch School" w:hint="cs"/>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آورند.</w:t>
      </w:r>
      <w:r w:rsidR="00735D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بوی اين پيراهن سبب</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گردد که يعقوب از فرزند عزيز و گمشده‌اش نشانی بيابد. اصطلاح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عرف قميص</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آثار امری بسيار به کار برده شده و مقصد از آن شناسائی مظهر حقّ و ظهور اوست.</w:t>
      </w:r>
    </w:p>
    <w:p w14:paraId="64457C27" w14:textId="7FCD5825"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در لوحی خود را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يوسف الرّحمن</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توصيف فرموده‌اند که غافلان حضرتش را به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ثمن بخس</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يعنی بهای ناچيز، فروختند. حضرت نقطه</w:t>
      </w:r>
      <w:r w:rsidR="00735D0E" w:rsidRPr="008F46EF">
        <w:rPr>
          <w:rFonts w:ascii="Naskh MT for Bosch School" w:hAnsi="Naskh MT for Bosch School" w:cs="Naskh MT for Bosch School"/>
          <w:sz w:val="23"/>
          <w:szCs w:val="23"/>
          <w:rtl/>
          <w:lang w:bidi="fa-IR"/>
        </w:rPr>
        <w:t>ٔ</w:t>
      </w:r>
      <w:r w:rsidR="00CC54D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اولی در کتاب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قيّوم الاسماء</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جمال قدم را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يوسف الحقّ</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معرّفی و صدماتی را که به دست برادر خائن بر هيکل اطهرش وارد می‌آيد </w:t>
      </w:r>
      <w:r w:rsidR="00AF4690" w:rsidRPr="008F46EF">
        <w:rPr>
          <w:rFonts w:ascii="Naskh MT for Bosch School" w:hAnsi="Naskh MT for Bosch School" w:cs="Naskh MT for Bosch School"/>
          <w:sz w:val="23"/>
          <w:szCs w:val="23"/>
          <w:rtl/>
          <w:lang w:bidi="fa-IR"/>
        </w:rPr>
        <w:t>پيش</w:t>
      </w:r>
      <w:r w:rsidR="00AF469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بينی فرموده‌اند (يادداشت شماره</w:t>
      </w:r>
      <w:r w:rsidR="00CC54DF" w:rsidRPr="008F46EF">
        <w:rPr>
          <w:rFonts w:ascii="Naskh MT for Bosch School" w:hAnsi="Naskh MT for Bosch School" w:cs="Naskh MT for Bosch School"/>
          <w:sz w:val="23"/>
          <w:szCs w:val="23"/>
          <w:rtl/>
          <w:lang w:bidi="fa-IR"/>
        </w:rPr>
        <w:t>ٔ</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١٩٠). حضرت 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امرالله نيز به حقد و حسد شديدی که عظمت مقام حضرت عبدالبهاء در وجود برادر</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وفای خود، ميرزا محمّد علی، ناقض اکبر، برانگيخته بود اشاره نموده و آن را با بغض و حسد فوق</w:t>
      </w:r>
      <w:r w:rsidR="0079382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العاده‌ای که کمالات عاليه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يوسف در قلوب برادرانش احداث کرده بود مقايسه فرموده‌اند.</w:t>
      </w:r>
    </w:p>
    <w:p w14:paraId="58B8E079"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478868E9" w14:textId="41DA7F36"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b/>
          <w:bCs/>
          <w:sz w:val="23"/>
          <w:szCs w:val="23"/>
          <w:rtl/>
          <w:lang w:bidi="fa-IR"/>
        </w:rPr>
        <w:t>انّا... فتحنا ختم الرّحيق المختوم باصابع القدرة و الاقتدار</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p>
    <w:p w14:paraId="572D7C26" w14:textId="431D4C49"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حرمت استعمال خمر و ساير مشروبات الکلی در کتاب مستطاب اقدس نازل گرديده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يادداشت</w:t>
      </w:r>
      <w:r w:rsidR="00CC54D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793826" w:rsidRPr="008F46EF">
        <w:rPr>
          <w:rFonts w:ascii="Naskh MT for Bosch School" w:hAnsi="Naskh MT for Bosch School" w:cs="Naskh MT for Bosch School"/>
          <w:sz w:val="23"/>
          <w:szCs w:val="23"/>
          <w:rtl/>
          <w:lang w:bidi="fa-IR"/>
        </w:rPr>
        <w:t>ٔ</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و</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١٧٠).</w:t>
      </w:r>
    </w:p>
    <w:p w14:paraId="07009EEA" w14:textId="25C61753"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رحيق</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(شراب ناب) اشاره به نيروئی است که نشئه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معنوی</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بخشد و انبعاثات روحانی ايجاد</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اين اصطلاح در آثار جمال اقدس ابهی و در انجيل و قرآن و روايات قديم هندی به کار برده شده است.</w:t>
      </w:r>
    </w:p>
    <w:p w14:paraId="3DDD3A12" w14:textId="75C6DFA5"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مثلاً در قرآن کريم چنين نازل گشته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الابرار ... يسقون من رحيق مختوم</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جمال قدم در آثار گهربار خويش</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مقصد از رحيق مختوم ظهور مبارک است که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روائح قدس مکنونه‌اش بر جميع ممکنات</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مبذول گشته است.</w:t>
      </w:r>
      <w:r w:rsidR="00735D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همچنين</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ختم اناء مسک احديّه</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حضرتش به يد قدرت مفتوح و حقايق معنويّه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مستوره را مکشوف و شاربين را به مشاهده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انوار توحيد فائز و به عرفان مقصد اصلی کتب آسمانی نائل فرموده‌اند.</w:t>
      </w:r>
    </w:p>
    <w:p w14:paraId="6B098DD1" w14:textId="3AF4EB2D"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در مناجاتی برای مؤمنين رحيق رحمت طلبيده</w:t>
      </w:r>
      <w:r w:rsidR="00576ABD"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فارزقهم يا الهی رحيق رحمتک ليجعلهم غافلين عن دونک و قائمين علی امرک و مستقيمين علی حبّک</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68927D7D"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6E51A45" w14:textId="0A13840B"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b/>
          <w:bCs/>
          <w:sz w:val="23"/>
          <w:szCs w:val="23"/>
          <w:rtl/>
          <w:lang w:bidi="fa-IR"/>
        </w:rPr>
        <w:t>قد کتب عليکم الصّلوة</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2E2DBE8E" w14:textId="4AB92E12"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لسان عربی کلمات مختلف برای دعا وجود دارد.</w:t>
      </w:r>
      <w:r w:rsidR="00576AB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اما صلات (نماز) که در کتاب مستطاب اقدس منصوص و انجامش بر مؤمنين فرض گرديده نمازی است که بايد در اوقات معيّن </w:t>
      </w:r>
      <w:r w:rsidR="00AF4690" w:rsidRPr="008F46EF">
        <w:rPr>
          <w:rFonts w:ascii="Naskh MT for Bosch School" w:hAnsi="Naskh MT for Bosch School" w:cs="Naskh MT for Bosch School"/>
          <w:sz w:val="23"/>
          <w:szCs w:val="23"/>
          <w:rtl/>
          <w:lang w:bidi="fa-IR"/>
        </w:rPr>
        <w:t>شبانه</w:t>
      </w:r>
      <w:r w:rsidR="00AF469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روز تلاوت شود</w:t>
      </w:r>
      <w:r w:rsidR="00576ABD" w:rsidRPr="008F46EF">
        <w:rPr>
          <w:rFonts w:ascii="Naskh MT for Bosch School" w:hAnsi="Naskh MT for Bosch School" w:cs="Naskh MT for Bosch School"/>
          <w:sz w:val="23"/>
          <w:szCs w:val="23"/>
          <w:rtl/>
          <w:lang w:bidi="fa-IR"/>
        </w:rPr>
        <w:t>.</w:t>
      </w:r>
    </w:p>
    <w:p w14:paraId="2BF4203C" w14:textId="23FF9817"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w:t>
      </w:r>
      <w:r w:rsidR="001E29FB"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برای صوم و صلات عندالله مقامی است عظيم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٩٣). حضرت مولی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الوری</w:t>
      </w:r>
      <w:r w:rsidR="001E29FB"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نماز سبب خضوع و خشوع و توجّه و تبتّل الی الله است.</w:t>
      </w:r>
      <w:r w:rsidR="001E29F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 در صلات با خدا مناجات کند و تقرّب جويد و با معشوق حقيقی خويش گفتگو نمايد. به واسطه</w:t>
      </w:r>
      <w:r w:rsidR="001E29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صلات مقامات روحانی حاصل گردد</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4F855EAF" w14:textId="7C065E7A" w:rsidR="00DF4C75" w:rsidRPr="008F46EF" w:rsidRDefault="00DF4C75"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نماز مذکور در آيه</w:t>
      </w:r>
      <w:r w:rsidR="009F349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(يادداشت شماره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 با نزول سه صلاتی که جمال قدم بعداً نازل فرمودند منسوخ گرديد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 صورت سه نماز مذکور که در بين ياران معمول است با دستور العمل مربوط به روش اداء آنها، در اين مجلّد تحت عنوان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ملحقات کتاب اقدس</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درج گرديده.</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توضيحات مربوط به اين سه نماز در چند فقره از رساله</w:t>
      </w:r>
      <w:r w:rsidR="009F349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lastRenderedPageBreak/>
        <w:t>”</w:t>
      </w:r>
      <w:r w:rsidRPr="008F46EF">
        <w:rPr>
          <w:rFonts w:ascii="Naskh MT for Bosch School" w:hAnsi="Naskh MT for Bosch School" w:cs="Naskh MT for Bosch School"/>
          <w:sz w:val="23"/>
          <w:szCs w:val="23"/>
          <w:rtl/>
          <w:lang w:bidi="fa-IR"/>
        </w:rPr>
        <w:t>سؤال و جواب</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بيان گرديده.</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افراد را در اداء هر يک از اين سه نماز مختار فرموده‌اند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۶۵</w:t>
      </w:r>
      <w:r w:rsidRPr="008F46EF">
        <w:rPr>
          <w:rFonts w:ascii="Naskh MT for Bosch School" w:hAnsi="Naskh MT for Bosch School" w:cs="Naskh MT for Bosch School"/>
          <w:sz w:val="23"/>
          <w:szCs w:val="23"/>
          <w:rtl/>
          <w:lang w:bidi="fa-IR"/>
        </w:rPr>
        <w:t>).</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توضيحات ديگر مربوط به فريضه</w:t>
      </w:r>
      <w:r w:rsidR="009F349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صلات در فقرات</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 ٨١ و ٨٢ مندرج است.</w:t>
      </w:r>
    </w:p>
    <w:p w14:paraId="4A8E44F4" w14:textId="0C3998E4"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خصوصيات حکم صلات در جزو</w:t>
      </w:r>
      <w:r w:rsidR="00CC54DF" w:rsidRPr="008F46EF">
        <w:rPr>
          <w:rFonts w:ascii="Naskh MT for Bosch School" w:hAnsi="Naskh MT for Bosch School" w:cs="Naskh MT for Bosch School"/>
          <w:sz w:val="23"/>
          <w:szCs w:val="23"/>
          <w:rtl/>
          <w:lang w:bidi="fa-IR"/>
        </w:rPr>
        <w:t xml:space="preserve">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تلخيص و تدوين حدود و احکام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در اين مجلّد درج گرديده، در قسمت د،</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 تا ١٧-١ خلاصه شده است.</w:t>
      </w:r>
    </w:p>
    <w:p w14:paraId="4EF81543"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1E549644" w14:textId="4E80146D" w:rsidR="00DF4C75"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DF4C75" w:rsidRPr="008F46EF">
        <w:rPr>
          <w:rFonts w:ascii="Naskh MT for Bosch School" w:hAnsi="Naskh MT for Bosch School" w:cs="Naskh MT for Bosch School"/>
          <w:b/>
          <w:bCs/>
          <w:sz w:val="23"/>
          <w:szCs w:val="23"/>
          <w:rtl/>
          <w:lang w:bidi="fa-IR"/>
        </w:rPr>
        <w:t>-</w:t>
      </w:r>
      <w:r w:rsidR="00DF4C75"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b/>
          <w:bCs/>
          <w:sz w:val="23"/>
          <w:szCs w:val="23"/>
          <w:rtl/>
          <w:lang w:bidi="fa-IR"/>
        </w:rPr>
        <w:t>تسع رکعات</w:t>
      </w:r>
      <w:r w:rsidR="00DF4C75"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00DF4C75" w:rsidRPr="008F46EF">
        <w:rPr>
          <w:rFonts w:ascii="Naskh MT for Bosch School" w:hAnsi="Naskh MT for Bosch School" w:cs="Naskh MT for Bosch School"/>
          <w:sz w:val="23"/>
          <w:szCs w:val="23"/>
          <w:rtl/>
          <w:lang w:bidi="fa-IR"/>
        </w:rPr>
        <w:t xml:space="preserve">بند </w:t>
      </w:r>
      <w:r>
        <w:rPr>
          <w:rFonts w:ascii="Naskh MT for Bosch School" w:hAnsi="Naskh MT for Bosch School" w:cs="Naskh MT for Bosch School"/>
          <w:sz w:val="23"/>
          <w:szCs w:val="23"/>
          <w:rtl/>
          <w:lang w:bidi="fa-IR"/>
        </w:rPr>
        <w:t>۶</w:t>
      </w:r>
      <w:r w:rsidR="00DF4C75" w:rsidRPr="008F46EF">
        <w:rPr>
          <w:rFonts w:ascii="Naskh MT for Bosch School" w:hAnsi="Naskh MT for Bosch School" w:cs="Naskh MT for Bosch School"/>
          <w:sz w:val="23"/>
          <w:szCs w:val="23"/>
          <w:rtl/>
          <w:lang w:bidi="fa-IR"/>
        </w:rPr>
        <w:t>)</w:t>
      </w:r>
    </w:p>
    <w:p w14:paraId="2E1569E6" w14:textId="53C2A96B" w:rsidR="00DF4C75" w:rsidRPr="008F46EF" w:rsidRDefault="00DF4C75"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رکعت مجموعه‌ای است از آيات صلات که تلاوتش با رکوع و سجود و ديگر اعمال توأم است.</w:t>
      </w:r>
      <w:r w:rsidR="008207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صلاتی را که جمال اقدس ابهی بدايتاً نازل فرمودند شامل نه رکعت بوده است. نصّ اين صلات مفقود گشته و لذا طرز انجام آن معلوم نيست (يادداشت شماره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p>
    <w:p w14:paraId="068C6311" w14:textId="77C57185"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لوحی حضرت عبدالبهاء در باره</w:t>
      </w:r>
      <w:r w:rsidR="008207F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سه نمازی که در بين احبّاء معمول است</w:t>
      </w:r>
      <w:r w:rsidR="008207FF"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فی کلّ کلمة و حرکة من الصّلوة لاشارات و حکمة و اسرار تعجز البشر عن ادراکها و لا تسع المکاتيب و الاوراق</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52C133BA" w14:textId="77777777"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بيان حضرت 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امرالله چند دستور ساده‌ای را که جمال قدم برای تلاوت بعضی از ادعيه</w:t>
      </w:r>
      <w:r w:rsidR="008207F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معيّنه نازل فرموده‌اند نه تنها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دارد، بلکه انسان را در حصر توجّه در احيان دعا و تفکّر و تأمّل در آيات مبارکه ياری</w:t>
      </w:r>
      <w:r w:rsidR="008207FF"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نمايد.</w:t>
      </w:r>
    </w:p>
    <w:p w14:paraId="58EA5B62"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31C09F43" w14:textId="684FF27C" w:rsidR="00DF4C75"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DF4C75" w:rsidRPr="008F46EF">
        <w:rPr>
          <w:rFonts w:ascii="Naskh MT for Bosch School" w:hAnsi="Naskh MT for Bosch School" w:cs="Naskh MT for Bosch School"/>
          <w:b/>
          <w:bCs/>
          <w:sz w:val="23"/>
          <w:szCs w:val="23"/>
          <w:rtl/>
          <w:lang w:bidi="fa-IR"/>
        </w:rPr>
        <w:t>- حين الزّوال و فی البکور و الاصال</w:t>
      </w:r>
      <w:r w:rsidR="00DF4C75" w:rsidRPr="008F46EF">
        <w:rPr>
          <w:rFonts w:ascii="Naskh MT for Bosch School" w:hAnsi="Naskh MT for Bosch School" w:cs="Naskh MT for Bosch School"/>
          <w:sz w:val="23"/>
          <w:szCs w:val="23"/>
          <w:rtl/>
          <w:lang w:bidi="fa-IR"/>
        </w:rPr>
        <w:t xml:space="preserve"> (بند </w:t>
      </w:r>
      <w:r>
        <w:rPr>
          <w:rFonts w:ascii="Naskh MT for Bosch School" w:hAnsi="Naskh MT for Bosch School" w:cs="Naskh MT for Bosch School"/>
          <w:sz w:val="23"/>
          <w:szCs w:val="23"/>
          <w:rtl/>
          <w:lang w:bidi="fa-IR"/>
        </w:rPr>
        <w:t>۶</w:t>
      </w:r>
      <w:r w:rsidR="00DF4C75" w:rsidRPr="008F46EF">
        <w:rPr>
          <w:rFonts w:ascii="Naskh MT for Bosch School" w:hAnsi="Naskh MT for Bosch School" w:cs="Naskh MT for Bosch School"/>
          <w:sz w:val="23"/>
          <w:szCs w:val="23"/>
          <w:rtl/>
          <w:lang w:bidi="fa-IR"/>
        </w:rPr>
        <w:t>)</w:t>
      </w:r>
    </w:p>
    <w:p w14:paraId="45AA8CF4" w14:textId="1FEA4CA8" w:rsidR="00DF4C75" w:rsidRPr="008F46EF" w:rsidRDefault="00DF4C75"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مبارک در تعريف کلمات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بکور، زوال و آصال</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برای اوقات برگزاری صلات وسطی معيّن شده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که اين اوقات مقارن است با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حين اشراق الشّمس و الزّوال و الغروب</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٨٣).</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سپس توضيح</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که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مهلت صلات صبح الی زوال و من الزّوال الی الغروب و من الغروب الی ساعتين</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مضافاً حضرت عبدالبهاء تبيين</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 که موعد صلات صبح از طلوع فجر است.</w:t>
      </w:r>
    </w:p>
    <w:p w14:paraId="3AEE4EA6" w14:textId="5705D870"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تعريف کلمه زوال که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 الزّوال الی الغروب</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ذکر شده راجع به هر دو صلات صغير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شهادت حين زوال) و صلات وسطی</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p>
    <w:p w14:paraId="634C0042"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75B2C887" w14:textId="390921EF" w:rsidR="00DF4C75"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DF4C75" w:rsidRPr="008F46EF">
        <w:rPr>
          <w:rFonts w:ascii="Naskh MT for Bosch School" w:hAnsi="Naskh MT for Bosch School" w:cs="Naskh MT for Bosch School"/>
          <w:b/>
          <w:bCs/>
          <w:sz w:val="23"/>
          <w:szCs w:val="23"/>
          <w:rtl/>
          <w:lang w:bidi="fa-IR"/>
        </w:rPr>
        <w:t xml:space="preserve">- و عفونا عدّة اخری </w:t>
      </w:r>
      <w:r w:rsidR="00DF4C75" w:rsidRPr="008F46EF">
        <w:rPr>
          <w:rFonts w:ascii="Naskh MT for Bosch School" w:hAnsi="Naskh MT for Bosch School" w:cs="Naskh MT for Bosch School"/>
          <w:sz w:val="23"/>
          <w:szCs w:val="23"/>
          <w:rtl/>
          <w:lang w:bidi="fa-IR"/>
        </w:rPr>
        <w:t xml:space="preserve">(بند </w:t>
      </w:r>
      <w:r>
        <w:rPr>
          <w:rFonts w:ascii="Naskh MT for Bosch School" w:hAnsi="Naskh MT for Bosch School" w:cs="Naskh MT for Bosch School"/>
          <w:sz w:val="23"/>
          <w:szCs w:val="23"/>
          <w:rtl/>
          <w:lang w:bidi="fa-IR"/>
        </w:rPr>
        <w:t>۶</w:t>
      </w:r>
      <w:r w:rsidR="00DF4C75" w:rsidRPr="008F46EF">
        <w:rPr>
          <w:rFonts w:ascii="Naskh MT for Bosch School" w:hAnsi="Naskh MT for Bosch School" w:cs="Naskh MT for Bosch School"/>
          <w:sz w:val="23"/>
          <w:szCs w:val="23"/>
          <w:rtl/>
          <w:lang w:bidi="fa-IR"/>
        </w:rPr>
        <w:t>)</w:t>
      </w:r>
    </w:p>
    <w:p w14:paraId="66C3DA1A" w14:textId="350D8C0B"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تعداد رکعات نماز در دور بيان و همچنين در اسلام بيش از نه رکعتی است که در کتاب اقدس تعيين گشته (يادداشت شماره</w:t>
      </w:r>
      <w:r w:rsidR="00CC54DF" w:rsidRPr="008F46EF">
        <w:rPr>
          <w:rFonts w:ascii="Naskh MT for Bosch School" w:hAnsi="Naskh MT for Bosch School" w:cs="Naskh MT for Bosch School"/>
          <w:sz w:val="23"/>
          <w:szCs w:val="23"/>
          <w:rtl/>
          <w:lang w:bidi="fa-IR"/>
        </w:rPr>
        <w:t>ٔ</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CC54D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بيان برای صلات نوزده رکعت معيّن فرموده بودند که بايد در بيست و چهار ساعت يکبار ادا شود (از ظهر يک روز تا ظهر روز بعد).</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اسلامی در هر روز پنج مرتبه ادا</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يعنی طلوع فجر، ظهر</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بعد از ظهر</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غروب و شام.</w:t>
      </w:r>
      <w:r w:rsidR="005A0FE8" w:rsidRPr="008F46EF">
        <w:rPr>
          <w:rFonts w:ascii="Naskh MT for Bosch School" w:hAnsi="Naskh MT for Bosch School" w:cs="Naskh MT for Bosch School"/>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تعداد رکعات به نسبت اوقات نماز تغيير</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يابد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مجموعاً در طول روز هفده رکعت است.</w:t>
      </w:r>
    </w:p>
    <w:p w14:paraId="0293096A"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DDCE58C" w14:textId="5872C39F"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 اذا اردتم الصّلوة ولّوا وجوهکم شطری الاقدس المقام المقدّس الّذی جعله الله ... مقبل اهل مدآئن البقآء</w:t>
      </w:r>
      <w:r w:rsidRPr="008F46EF">
        <w:rPr>
          <w:rFonts w:ascii="Naskh MT for Bosch School" w:hAnsi="Naskh MT for Bosch School" w:cs="Naskh MT for Bosch School"/>
          <w:sz w:val="23"/>
          <w:szCs w:val="23"/>
          <w:rtl/>
          <w:lang w:bidi="fa-IR"/>
        </w:rPr>
        <w:t xml:space="preserve"> (بند</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7E5F14FC" w14:textId="732333DC" w:rsidR="00DF4C75" w:rsidRPr="008F46EF" w:rsidRDefault="00C13A61"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lang w:val="en-CA" w:bidi="fa-IR"/>
        </w:rPr>
        <w:t>”</w:t>
      </w:r>
      <w:r w:rsidR="00DF4C75" w:rsidRPr="008F46EF">
        <w:rPr>
          <w:rFonts w:ascii="Naskh MT for Bosch School" w:hAnsi="Naskh MT for Bosch School" w:cs="Naskh MT for Bosch School"/>
          <w:sz w:val="23"/>
          <w:szCs w:val="23"/>
          <w:rtl/>
          <w:lang w:bidi="fa-IR"/>
        </w:rPr>
        <w:t>مقبل</w:t>
      </w:r>
      <w:r w:rsidR="007676E4" w:rsidRPr="008F46EF">
        <w:rPr>
          <w:rFonts w:ascii="Naskh MT for Bosch School" w:hAnsi="Naskh MT for Bosch School" w:cs="Naskh MT for Bosch School"/>
          <w:sz w:val="23"/>
          <w:szCs w:val="23"/>
          <w:lang w:val="en-CA" w:bidi="fa-IR"/>
        </w:rPr>
        <w:t>“</w:t>
      </w:r>
      <w:r w:rsidR="00DF4C75" w:rsidRPr="008F46EF">
        <w:rPr>
          <w:rFonts w:ascii="Naskh MT for Bosch School" w:hAnsi="Naskh MT for Bosch School" w:cs="Naskh MT for Bosch School"/>
          <w:sz w:val="23"/>
          <w:szCs w:val="23"/>
          <w:rtl/>
          <w:lang w:bidi="fa-IR"/>
        </w:rPr>
        <w:t xml:space="preserve">، يعنی محلّی که </w:t>
      </w:r>
      <w:r w:rsidR="00AF4690" w:rsidRPr="008F46EF">
        <w:rPr>
          <w:rFonts w:ascii="Naskh MT for Bosch School" w:hAnsi="Naskh MT for Bosch School" w:cs="Naskh MT for Bosch School"/>
          <w:sz w:val="23"/>
          <w:szCs w:val="23"/>
          <w:rtl/>
          <w:lang w:bidi="fa-IR"/>
        </w:rPr>
        <w:t>نماز</w:t>
      </w:r>
      <w:r w:rsidR="00AF4690">
        <w:rPr>
          <w:rFonts w:ascii="Naskh MT for Bosch School" w:hAnsi="Naskh MT for Bosch School" w:cs="Naskh MT for Bosch School" w:hint="cs"/>
          <w:sz w:val="23"/>
          <w:szCs w:val="23"/>
          <w:rtl/>
          <w:lang w:bidi="fa-IR"/>
        </w:rPr>
        <w:t>‌</w:t>
      </w:r>
      <w:r w:rsidR="00DF4C75" w:rsidRPr="008F46EF">
        <w:rPr>
          <w:rFonts w:ascii="Naskh MT for Bosch School" w:hAnsi="Naskh MT for Bosch School" w:cs="Naskh MT for Bosch School"/>
          <w:sz w:val="23"/>
          <w:szCs w:val="23"/>
          <w:rtl/>
          <w:lang w:bidi="fa-IR"/>
        </w:rPr>
        <w:t>گزار به طرف آن توجّه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00DF4C75" w:rsidRPr="008F46EF">
        <w:rPr>
          <w:rFonts w:ascii="Naskh MT for Bosch School" w:hAnsi="Naskh MT for Bosch School" w:cs="Naskh MT for Bosch School"/>
          <w:sz w:val="23"/>
          <w:szCs w:val="23"/>
          <w:rtl/>
          <w:lang w:bidi="fa-IR"/>
        </w:rPr>
        <w:t>کند</w:t>
      </w:r>
      <w:r w:rsidR="00FC4C80" w:rsidRPr="008F46EF">
        <w:rPr>
          <w:rFonts w:ascii="Naskh MT for Bosch School" w:hAnsi="Naskh MT for Bosch School" w:cs="Naskh MT for Bosch School"/>
          <w:sz w:val="23"/>
          <w:szCs w:val="23"/>
          <w:rtl/>
          <w:lang w:bidi="fa-IR"/>
        </w:rPr>
        <w:t>،</w:t>
      </w:r>
      <w:r w:rsidR="00DF4C75" w:rsidRPr="008F46EF">
        <w:rPr>
          <w:rFonts w:ascii="Naskh MT for Bosch School" w:hAnsi="Naskh MT for Bosch School" w:cs="Naskh MT for Bosch School"/>
          <w:sz w:val="23"/>
          <w:szCs w:val="23"/>
          <w:rtl/>
          <w:lang w:bidi="fa-IR"/>
        </w:rPr>
        <w:t xml:space="preserve"> که قبله ناميده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00DF4C75" w:rsidRPr="008F46EF">
        <w:rPr>
          <w:rFonts w:ascii="Naskh MT for Bosch School" w:hAnsi="Naskh MT for Bosch School" w:cs="Naskh MT for Bosch School"/>
          <w:sz w:val="23"/>
          <w:szCs w:val="23"/>
          <w:rtl/>
          <w:lang w:bidi="fa-IR"/>
        </w:rPr>
        <w:t>شود.</w:t>
      </w:r>
      <w:r w:rsidR="00DF4C75" w:rsidRPr="008F46EF">
        <w:rPr>
          <w:rFonts w:ascii="Naskh MT for Bosch School" w:hAnsi="Naskh MT for Bosch School" w:cs="Naskh MT for Bosch School"/>
          <w:sz w:val="23"/>
          <w:szCs w:val="23"/>
          <w:lang w:bidi="fa-IR"/>
        </w:rPr>
        <w:t xml:space="preserve"> </w:t>
      </w:r>
      <w:r w:rsidR="00DF4C75" w:rsidRPr="008F46EF">
        <w:rPr>
          <w:rFonts w:ascii="Naskh MT for Bosch School" w:hAnsi="Naskh MT for Bosch School" w:cs="Naskh MT for Bosch School"/>
          <w:sz w:val="23"/>
          <w:szCs w:val="23"/>
          <w:rtl/>
          <w:lang w:bidi="fa-IR"/>
        </w:rPr>
        <w:t>مفهوم قبله در اديان گذشته نيز موجود بوده است.</w:t>
      </w:r>
      <w:r w:rsidR="005A0FE8"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sz w:val="23"/>
          <w:szCs w:val="23"/>
          <w:rtl/>
          <w:lang w:bidi="fa-IR"/>
        </w:rPr>
        <w:t>قبله در ايّام پيشين اورشليم بود</w:t>
      </w:r>
      <w:r w:rsidR="005A0FE8"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sz w:val="23"/>
          <w:szCs w:val="23"/>
          <w:rtl/>
          <w:lang w:bidi="fa-IR"/>
        </w:rPr>
        <w:t>حضرت رسول اکرم آن را تغيير داده مکّه را قبله قرار فرمودند.</w:t>
      </w:r>
      <w:r w:rsidR="005A0FE8"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sz w:val="23"/>
          <w:szCs w:val="23"/>
          <w:rtl/>
          <w:lang w:bidi="fa-IR"/>
        </w:rPr>
        <w:t>دستور حضرت اعلی در کتاب بيان عربی در مورد قبله چنين است:</w:t>
      </w:r>
    </w:p>
    <w:p w14:paraId="20B4F252"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8C1077C" w14:textId="3C7D3034" w:rsidR="00DF4C75" w:rsidRPr="008F46EF" w:rsidRDefault="00DF4C75" w:rsidP="00CC43FC">
      <w:pPr>
        <w:pStyle w:val="PlainText"/>
        <w:bidi/>
        <w:ind w:left="720"/>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انّما القبلة من يظهره الله متی ينقلب تنقلب الی ان يستقرّ.</w:t>
      </w:r>
    </w:p>
    <w:p w14:paraId="0048F5C5"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0A093241" w14:textId="11E65D3E"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مضمون اين فقره را جمال اقدس ابهی در کتاب مستطاب اقدس (بند</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١٣٧) نقل و تأييد فرموده‌اند.</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همچنين در باره</w:t>
      </w:r>
      <w:r w:rsidR="005A0F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توجّه به قبله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صلات حکم قبله ثابت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و</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ولی در مورد ساير ادعيه و اذکار افراد مختارند بهر سمتی که بخواهند توجّه نمايند.</w:t>
      </w:r>
    </w:p>
    <w:p w14:paraId="1DD9971F"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3F874842" w14:textId="39405CEE"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 و عند غروب شمس الحقيقة و التّبيان المقرّ الّذی قدّرناه لکم</w:t>
      </w:r>
      <w:r w:rsidRPr="008F46EF">
        <w:rPr>
          <w:rFonts w:ascii="Naskh MT for Bosch School" w:hAnsi="Naskh MT for Bosch School" w:cs="Naskh MT for Bosch School"/>
          <w:sz w:val="23"/>
          <w:szCs w:val="23"/>
          <w:rtl/>
          <w:lang w:bidi="fa-IR"/>
        </w:rPr>
        <w:t xml:space="preserve"> (بند</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43EBEBEC" w14:textId="75412F42"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قدم مقرّر فرموده‌اند که پس از صعود آن حضرت قبله</w:t>
      </w:r>
      <w:r w:rsidR="00EC242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اهل بهاء محلّ استقرار عرش مطهّر است</w:t>
      </w:r>
      <w:r w:rsidR="00EC2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اين مقام مقدّس يعنی روضه</w:t>
      </w:r>
      <w:r w:rsidR="00CC54D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را که در بهجی (عکّا) واقع است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مرقد منوّر</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مطاف ملأ اعلی</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توصيف فرموده‌اند.</w:t>
      </w:r>
    </w:p>
    <w:p w14:paraId="4CC69A18" w14:textId="77777777"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توقيعی که حسب الامر حضرت 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امرالله صادر گشته در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توجّه به قبله مثال ذيل را بيان فرموده‌اند:</w:t>
      </w:r>
    </w:p>
    <w:p w14:paraId="7A1270FE"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3085BE27" w14:textId="4F737D70" w:rsidR="00DF4C75" w:rsidRPr="008F46EF" w:rsidRDefault="00DF4C75" w:rsidP="002E7D6D">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همان طور که گياه جهت حيات و رشد خود به طرف نور آفتاب متمايل است</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ما هم در احيان دعا و مناجات قلوبمان را به مظهر الهی</w:t>
      </w:r>
      <w:r w:rsidR="000D08E0" w:rsidRPr="008F46EF">
        <w:rPr>
          <w:rFonts w:ascii="Naskh MT for Bosch School" w:hAnsi="Naskh MT for Bosch School" w:cs="Naskh MT for Bosch School"/>
          <w:sz w:val="23"/>
          <w:szCs w:val="23"/>
          <w:rtl/>
          <w:lang w:bidi="fa-IR"/>
        </w:rPr>
        <w:t>، جمال اقدس ابهی متوجّه می‌</w:t>
      </w:r>
      <w:r w:rsidRPr="008F46EF">
        <w:rPr>
          <w:rFonts w:ascii="Naskh MT for Bosch School" w:hAnsi="Naskh MT for Bosch School" w:cs="Naskh MT for Bosch School"/>
          <w:sz w:val="23"/>
          <w:szCs w:val="23"/>
          <w:rtl/>
          <w:lang w:bidi="fa-IR"/>
        </w:rPr>
        <w:t>سازيم</w:t>
      </w:r>
      <w:r w:rsidRPr="008F46EF">
        <w:rPr>
          <w:rFonts w:ascii="Naskh MT for Bosch School" w:hAnsi="Naskh MT for Bosch School" w:cs="Naskh MT for Bosch School"/>
          <w:sz w:val="23"/>
          <w:szCs w:val="23"/>
          <w:lang w:bidi="fa-IR"/>
        </w:rPr>
        <w:t xml:space="preserve">... </w:t>
      </w:r>
      <w:r w:rsidR="00564CA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توجّه ظاهری ... به تربت مقدّسش را در عالم خاک رمزی از توجّه باطنی خود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شماريم. (ترجمه)</w:t>
      </w:r>
    </w:p>
    <w:p w14:paraId="15DCBE01"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071EC0D" w14:textId="1CA00024"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 قد فصّلنا الصّلوة فی ورقة اخری</w:t>
      </w:r>
      <w:r w:rsidRPr="008F46EF">
        <w:rPr>
          <w:rFonts w:ascii="Naskh MT for Bosch School" w:hAnsi="Naskh MT for Bosch School" w:cs="Naskh MT for Bosch School"/>
          <w:sz w:val="23"/>
          <w:szCs w:val="23"/>
          <w:rtl/>
          <w:lang w:bidi="fa-IR"/>
        </w:rPr>
        <w:t xml:space="preserve"> (بند</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p>
    <w:p w14:paraId="3D7997B3" w14:textId="4BEF7E32"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اصل صلات نه رکعتی را جمال مبارک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نظر به حکمت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لوحی مجزّا نازل فرمودند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EC4C7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 متن اين صلات در زمان حيات عنصری هيکل اقدس به مؤمنين ارسال نشد و سه نمازی که اکنون مورد استفاده</w:t>
      </w:r>
      <w:r w:rsidR="00CC54D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احبّاء است جايگزين آن گرديد.</w:t>
      </w:r>
    </w:p>
    <w:p w14:paraId="7CBD73DB" w14:textId="27AFDAFC"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اندکی بعد از صعود جمال اقدس ابهی، ميرزا محمّد علی، ناقض اکبر متن صلات نه رکعتی و تعدادی از الواح ديگر را به سرقت برد.</w:t>
      </w:r>
    </w:p>
    <w:p w14:paraId="0B12A3DB" w14:textId="77777777" w:rsidR="00AE2E7D" w:rsidRPr="008F46EF" w:rsidRDefault="00AE2E7D" w:rsidP="00782309">
      <w:pPr>
        <w:pStyle w:val="PlainText"/>
        <w:bidi/>
        <w:jc w:val="both"/>
        <w:rPr>
          <w:rFonts w:ascii="Naskh MT for Bosch School" w:hAnsi="Naskh MT for Bosch School" w:cs="Naskh MT for Bosch School"/>
          <w:sz w:val="23"/>
          <w:szCs w:val="23"/>
          <w:rtl/>
          <w:lang w:bidi="fa-IR"/>
        </w:rPr>
      </w:pPr>
    </w:p>
    <w:p w14:paraId="6524AF72" w14:textId="41321F5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FD77FC"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صلوة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sz w:val="23"/>
          <w:szCs w:val="23"/>
          <w:rtl/>
          <w:lang w:bidi="fa-IR"/>
        </w:rPr>
        <w:t xml:space="preserve"> (بند ٨</w:t>
      </w:r>
      <w:r w:rsidR="00F57D2B" w:rsidRPr="008F46EF">
        <w:rPr>
          <w:rFonts w:ascii="Naskh MT for Bosch School" w:hAnsi="Naskh MT for Bosch School" w:cs="Naskh MT for Bosch School"/>
          <w:sz w:val="23"/>
          <w:szCs w:val="23"/>
          <w:rtl/>
          <w:lang w:bidi="fa-IR"/>
        </w:rPr>
        <w:t>)</w:t>
      </w:r>
    </w:p>
    <w:p w14:paraId="4B6B8CAB" w14:textId="3F97C393" w:rsidR="00CB1200"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تنها نمازی است که ب</w:t>
      </w:r>
      <w:r w:rsidR="00564CAE"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 xml:space="preserve">طور جماعت برگزار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(به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ملحقات کتاب مستطاب</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مراجعه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طرز اداء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 آن است که حضّار ساکت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تند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احبّاء آن را تلاوت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1585A"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موجب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جمال مبارک</w:t>
      </w:r>
      <w:r w:rsidR="00FD77FC"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 مخصوص کبار است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٧٠) و وقت اداء صلات قبل از</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دفن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و توجّه به قبله در موقع تلاوت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نماز لازم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w:t>
      </w:r>
      <w:r w:rsidR="00FC4C80" w:rsidRPr="008F46EF">
        <w:rPr>
          <w:rFonts w:ascii="Naskh MT for Bosch School" w:hAnsi="Naskh MT for Bosch School" w:cs="Naskh MT for Bosch School"/>
          <w:sz w:val="23"/>
          <w:szCs w:val="23"/>
          <w:rtl/>
          <w:lang w:bidi="fa-IR"/>
        </w:rPr>
        <w:t>،</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81585A"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p>
    <w:p w14:paraId="7800574E" w14:textId="62BEB792"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مربوط به 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جزوه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564CA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١٣-١ تا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-١ خلاصه شده است</w:t>
      </w:r>
      <w:r w:rsidR="00AC7B29" w:rsidRPr="008F46EF">
        <w:rPr>
          <w:rFonts w:ascii="Naskh MT for Bosch School" w:hAnsi="Naskh MT for Bosch School" w:cs="Naskh MT for Bosch School"/>
          <w:sz w:val="23"/>
          <w:szCs w:val="23"/>
          <w:rtl/>
          <w:lang w:bidi="fa-IR"/>
        </w:rPr>
        <w:t>.</w:t>
      </w:r>
    </w:p>
    <w:p w14:paraId="40224DB6" w14:textId="77777777" w:rsidR="00FD77FC" w:rsidRPr="008F46EF" w:rsidRDefault="00FD77FC" w:rsidP="002E7D6D">
      <w:pPr>
        <w:pStyle w:val="PlainText"/>
        <w:bidi/>
        <w:jc w:val="both"/>
        <w:rPr>
          <w:rFonts w:ascii="Naskh MT for Bosch School" w:hAnsi="Naskh MT for Bosch School" w:cs="Naskh MT for Bosch School"/>
          <w:sz w:val="23"/>
          <w:szCs w:val="23"/>
          <w:rtl/>
          <w:lang w:bidi="fa-IR"/>
        </w:rPr>
      </w:pPr>
    </w:p>
    <w:p w14:paraId="7F0C1B0D" w14:textId="7DA2C0F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w:t>
      </w:r>
      <w:r w:rsidR="0070038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نزّلت فی صلوة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ستّ تکب</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ات من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منزل </w:t>
      </w:r>
      <w:r w:rsidR="008C0066" w:rsidRPr="00CC43FC">
        <w:rPr>
          <w:rFonts w:ascii="Naskh MT for Bosch School" w:hAnsi="Naskh MT for Bosch School" w:cs="Naskh MT for Bosch School" w:hint="cs"/>
          <w:b/>
          <w:bCs/>
          <w:sz w:val="23"/>
          <w:szCs w:val="23"/>
          <w:rtl/>
          <w:lang w:bidi="fa-IR"/>
        </w:rPr>
        <w:t>الآیات</w:t>
      </w:r>
      <w:r w:rsidRPr="008F46EF">
        <w:rPr>
          <w:rFonts w:ascii="Naskh MT for Bosch School" w:hAnsi="Naskh MT for Bosch School" w:cs="Naskh MT for Bosch School"/>
          <w:sz w:val="23"/>
          <w:szCs w:val="23"/>
          <w:rtl/>
          <w:lang w:bidi="fa-IR"/>
        </w:rPr>
        <w:t>(بند ٨</w:t>
      </w:r>
      <w:r w:rsidR="003F061A" w:rsidRPr="008F46EF">
        <w:rPr>
          <w:rFonts w:ascii="Naskh MT for Bosch School" w:hAnsi="Naskh MT for Bosch School" w:cs="Naskh MT for Bosch School"/>
          <w:sz w:val="23"/>
          <w:szCs w:val="23"/>
          <w:rtl/>
          <w:lang w:bidi="fa-IR"/>
        </w:rPr>
        <w:t>)</w:t>
      </w:r>
    </w:p>
    <w:p w14:paraId="0E76BD0F" w14:textId="46F75EC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چند فقره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شده</w:t>
      </w:r>
      <w:r w:rsidR="00265FE8"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فقر</w:t>
      </w:r>
      <w:r w:rsidR="00564CAE"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آن عبارت از تکرار شش مرتبه تکب</w:t>
      </w:r>
      <w:r w:rsidR="00686B23" w:rsidRPr="008F46EF">
        <w:rPr>
          <w:rFonts w:ascii="Naskh MT for Bosch School" w:hAnsi="Naskh MT for Bosch School" w:cs="Naskh MT for Bosch School"/>
          <w:sz w:val="23"/>
          <w:szCs w:val="23"/>
          <w:rtl/>
          <w:lang w:bidi="fa-IR"/>
        </w:rPr>
        <w:t>ير</w:t>
      </w:r>
      <w:r w:rsidR="00686B5A"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بعد از اداء هر تکب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شش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که مخصوص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نازل شده نوزده بار تلاوت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با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که حضرت نقطه</w:t>
      </w:r>
      <w:r w:rsidR="008158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فرموده‌اند تطابق کامل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مناجاتی</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او</w:t>
      </w:r>
      <w:r w:rsidR="00564CA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فقرات اضافه فرموده‌اند</w:t>
      </w:r>
      <w:r w:rsidR="00AC7B29" w:rsidRPr="008F46EF">
        <w:rPr>
          <w:rFonts w:ascii="Naskh MT for Bosch School" w:hAnsi="Naskh MT for Bosch School" w:cs="Naskh MT for Bosch School"/>
          <w:sz w:val="23"/>
          <w:szCs w:val="23"/>
          <w:rtl/>
          <w:lang w:bidi="fa-IR"/>
        </w:rPr>
        <w:t>.</w:t>
      </w:r>
    </w:p>
    <w:p w14:paraId="7C3F9B5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2F36A5CE" w14:textId="33998CA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w:t>
      </w:r>
      <w:r w:rsidR="00686B5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يب</w:t>
      </w:r>
      <w:r w:rsidRPr="008F46EF">
        <w:rPr>
          <w:rFonts w:ascii="Naskh MT for Bosch School" w:hAnsi="Naskh MT for Bosch School" w:cs="Naskh MT for Bosch School"/>
          <w:b/>
          <w:bCs/>
          <w:sz w:val="23"/>
          <w:szCs w:val="23"/>
          <w:rtl/>
          <w:lang w:bidi="fa-IR"/>
        </w:rPr>
        <w:t>طل الشّعر صلوتکم و لا ما منع عن الرّوح مثل العظام و غ</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ها البسوا</w:t>
      </w:r>
      <w:r w:rsidR="00686B5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السّمّور کما تلبسون الخزّ و السّنجاب و ما دونهما</w:t>
      </w:r>
      <w:r w:rsidRPr="008F46EF">
        <w:rPr>
          <w:rFonts w:ascii="Naskh MT for Bosch School" w:hAnsi="Naskh MT for Bosch School" w:cs="Naskh MT for Bosch School"/>
          <w:sz w:val="23"/>
          <w:szCs w:val="23"/>
          <w:rtl/>
          <w:lang w:bidi="fa-IR"/>
        </w:rPr>
        <w:t xml:space="preserve"> (بند ٩)</w:t>
      </w:r>
    </w:p>
    <w:p w14:paraId="5E83A3FB"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بعضی از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 که اگر موی برخی از 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انات و </w:t>
      </w:r>
      <w:r w:rsidR="00686B23" w:rsidRPr="008F46EF">
        <w:rPr>
          <w:rFonts w:ascii="Naskh MT for Bosch School" w:hAnsi="Naskh MT for Bosch School" w:cs="Naskh MT for Bosch School"/>
          <w:sz w:val="23"/>
          <w:szCs w:val="23"/>
          <w:rtl/>
          <w:lang w:bidi="fa-IR"/>
        </w:rPr>
        <w:t>يا</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همراه نماز</w:t>
      </w:r>
      <w:r w:rsidR="0079382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گزار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بر لباس او باشد سبب بطلان نماز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FB0B5B" w:rsidRPr="008F46EF">
        <w:rPr>
          <w:rFonts w:ascii="Naskh MT for Bosch School" w:hAnsi="Naskh MT for Bosch School" w:cs="Naskh MT for Bosch School"/>
          <w:sz w:val="23"/>
          <w:szCs w:val="23"/>
          <w:rtl/>
          <w:lang w:bidi="fa-IR"/>
        </w:rPr>
        <w:t>ٔ</w:t>
      </w:r>
      <w:r w:rsidR="008158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عربی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مبطل</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جمال مبارک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را در آ</w:t>
      </w:r>
      <w:r w:rsidR="00686B23" w:rsidRPr="008F46EF">
        <w:rPr>
          <w:rFonts w:ascii="Naskh MT for Bosch School" w:hAnsi="Naskh MT for Bosch School" w:cs="Naskh MT for Bosch School"/>
          <w:sz w:val="23"/>
          <w:szCs w:val="23"/>
          <w:rtl/>
          <w:lang w:bidi="fa-IR"/>
        </w:rPr>
        <w:t>يه</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w:t>
      </w:r>
      <w:r w:rsidR="00AC7B29" w:rsidRPr="008F46EF">
        <w:rPr>
          <w:rFonts w:ascii="Naskh MT for Bosch School" w:hAnsi="Naskh MT for Bosch School" w:cs="Naskh MT for Bosch School"/>
          <w:sz w:val="23"/>
          <w:szCs w:val="23"/>
          <w:rtl/>
          <w:lang w:bidi="fa-IR"/>
        </w:rPr>
        <w:t>.</w:t>
      </w:r>
    </w:p>
    <w:p w14:paraId="7B36AD58" w14:textId="77777777" w:rsidR="00686B5A" w:rsidRPr="008F46EF" w:rsidRDefault="00686B5A" w:rsidP="002E7D6D">
      <w:pPr>
        <w:pStyle w:val="PlainText"/>
        <w:bidi/>
        <w:jc w:val="both"/>
        <w:rPr>
          <w:rFonts w:ascii="Naskh MT for Bosch School" w:hAnsi="Naskh MT for Bosch School" w:cs="Naskh MT for Bosch School"/>
          <w:sz w:val="23"/>
          <w:szCs w:val="23"/>
          <w:rtl/>
          <w:lang w:bidi="fa-IR"/>
        </w:rPr>
      </w:pPr>
    </w:p>
    <w:p w14:paraId="7BA50F03" w14:textId="67D11C2B" w:rsidR="00BA7A9F" w:rsidRPr="008F46EF" w:rsidRDefault="00BA7A9F" w:rsidP="002E7D6D">
      <w:pPr>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w:t>
      </w:r>
      <w:r w:rsidR="00686B5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فرض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الصّلوة و الصّوم من اوّل البلوغ</w:t>
      </w:r>
      <w:r w:rsidRPr="008F46EF">
        <w:rPr>
          <w:rFonts w:ascii="Naskh MT for Bosch School" w:hAnsi="Naskh MT for Bosch School" w:cs="Naskh MT for Bosch School"/>
          <w:sz w:val="23"/>
          <w:szCs w:val="23"/>
          <w:rtl/>
          <w:lang w:bidi="fa-IR"/>
        </w:rPr>
        <w:t xml:space="preserve"> (بند ١٠)</w:t>
      </w:r>
    </w:p>
    <w:p w14:paraId="063DE4A6" w14:textId="18F9833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در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سنّ بلوغ شرعی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بلوغ در سال پانزده است</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نساء و رجال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سان است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اطّلاع از</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مدّت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مراجعه شود</w:t>
      </w:r>
      <w:r w:rsidR="00AC7B29" w:rsidRPr="008F46EF">
        <w:rPr>
          <w:rFonts w:ascii="Naskh MT for Bosch School" w:hAnsi="Naskh MT for Bosch School" w:cs="Naskh MT for Bosch School"/>
          <w:sz w:val="23"/>
          <w:szCs w:val="23"/>
          <w:rtl/>
          <w:lang w:bidi="fa-IR"/>
        </w:rPr>
        <w:t>.</w:t>
      </w:r>
    </w:p>
    <w:p w14:paraId="0F795FD7" w14:textId="77777777" w:rsidR="00C316CB" w:rsidRPr="008F46EF" w:rsidRDefault="00C316CB" w:rsidP="002E7D6D">
      <w:pPr>
        <w:pStyle w:val="PlainText"/>
        <w:bidi/>
        <w:jc w:val="both"/>
        <w:rPr>
          <w:rFonts w:ascii="Naskh MT for Bosch School" w:hAnsi="Naskh MT for Bosch School" w:cs="Naskh MT for Bosch School"/>
          <w:sz w:val="23"/>
          <w:szCs w:val="23"/>
          <w:rtl/>
          <w:lang w:bidi="fa-IR"/>
        </w:rPr>
      </w:pPr>
    </w:p>
    <w:p w14:paraId="3E5E8309" w14:textId="7F3A882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00C316C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من کان فی نفسه ضعف من المرض او الهرم</w:t>
      </w:r>
      <w:r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بند ١٠</w:t>
      </w:r>
      <w:r w:rsidR="00F57D2B" w:rsidRPr="008F46EF">
        <w:rPr>
          <w:rFonts w:ascii="Naskh MT for Bosch School" w:hAnsi="Naskh MT for Bosch School" w:cs="Naskh MT for Bosch School"/>
          <w:sz w:val="23"/>
          <w:szCs w:val="23"/>
          <w:rtl/>
          <w:lang w:bidi="fa-IR"/>
        </w:rPr>
        <w:t>)</w:t>
      </w:r>
    </w:p>
    <w:p w14:paraId="4AD5D87F" w14:textId="36A116E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کسانی که بر اثر بروز مرض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کبر سنّ ضعف بر آنان مستولی شده</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از صوم و صلات معافند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از برای صوم و صلات</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مقامی است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ولکن در ح</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صحّت فضلش موجود و عند تکسّر عمل به آن</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نه</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3E62B7"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٩٣)</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سنّ هرم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FB240B" w:rsidRPr="008F46EF">
        <w:rPr>
          <w:rFonts w:ascii="Naskh MT for Bosch School" w:hAnsi="Naskh MT for Bosch School" w:cs="Naskh MT for Bosch School"/>
          <w:sz w:val="23"/>
          <w:szCs w:val="23"/>
          <w:rtl/>
          <w:lang w:bidi="fa-IR"/>
        </w:rPr>
        <w:t>نزد اهل</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 تجاوز از</w:t>
      </w:r>
      <w:r w:rsidR="00F8028D" w:rsidRPr="008F46EF">
        <w:rPr>
          <w:rFonts w:ascii="Naskh MT for Bosch School" w:hAnsi="Naskh MT for Bosch School" w:cs="Naskh MT for Bosch School"/>
          <w:sz w:val="23"/>
          <w:szCs w:val="23"/>
          <w:rtl/>
          <w:lang w:bidi="fa-IR"/>
        </w:rPr>
        <w:t xml:space="preserve"> سبع</w:t>
      </w:r>
      <w:r w:rsidR="00686B23" w:rsidRPr="008F46EF">
        <w:rPr>
          <w:rFonts w:ascii="Naskh MT for Bosch School" w:hAnsi="Naskh MT for Bosch School" w:cs="Naskh MT for Bosch School"/>
          <w:sz w:val="23"/>
          <w:szCs w:val="23"/>
          <w:rtl/>
          <w:lang w:bidi="fa-IR"/>
        </w:rPr>
        <w:t>ين</w:t>
      </w:r>
      <w:r w:rsidR="00F8028D" w:rsidRPr="008F46EF">
        <w:rPr>
          <w:rFonts w:ascii="Naskh MT for Bosch School" w:hAnsi="Naskh MT for Bosch School" w:cs="Naskh MT for Bosch School"/>
          <w:sz w:val="23"/>
          <w:szCs w:val="23"/>
          <w:rtl/>
          <w:lang w:bidi="fa-IR"/>
        </w:rPr>
        <w:t xml:space="preserve"> است</w:t>
      </w:r>
      <w:r w:rsidR="007676E4" w:rsidRPr="008F46EF">
        <w:rPr>
          <w:rFonts w:ascii="Naskh MT for Bosch School" w:hAnsi="Naskh MT for Bosch School" w:cs="Naskh MT for Bosch School"/>
          <w:sz w:val="23"/>
          <w:szCs w:val="23"/>
          <w:lang w:val="en-CA" w:bidi="fa-IR"/>
        </w:rPr>
        <w:t>“</w:t>
      </w:r>
      <w:r w:rsidR="00F8028D"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00F8028D" w:rsidRPr="008F46EF">
        <w:rPr>
          <w:rFonts w:ascii="Naskh MT for Bosch School" w:hAnsi="Naskh MT for Bosch School" w:cs="Naskh MT for Bosch School"/>
          <w:sz w:val="23"/>
          <w:szCs w:val="23"/>
          <w:rtl/>
          <w:lang w:bidi="fa-IR"/>
        </w:rPr>
        <w:t xml:space="preserve"> فقر</w:t>
      </w:r>
      <w:r w:rsidR="00D06673" w:rsidRPr="008F46EF">
        <w:rPr>
          <w:rFonts w:ascii="Naskh MT for Bosch School" w:hAnsi="Naskh MT for Bosch School" w:cs="Naskh MT for Bosch School"/>
          <w:sz w:val="23"/>
          <w:szCs w:val="23"/>
          <w:rtl/>
          <w:lang w:bidi="fa-IR"/>
        </w:rPr>
        <w:t>هٔ</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FB0B5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فرموده‌اند که هر شخصی به سنّ هرم رسد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چه مبتلا به ضعف باشد چه نباشد،</w:t>
      </w:r>
      <w:r w:rsidR="00C316CB"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مطلقاً مشمول عفو است</w:t>
      </w:r>
      <w:r w:rsidR="007676E4" w:rsidRPr="008F46EF">
        <w:rPr>
          <w:rFonts w:ascii="Naskh MT for Bosch School" w:hAnsi="Naskh MT for Bosch School" w:cs="Naskh MT for Bosch School"/>
          <w:sz w:val="23"/>
          <w:szCs w:val="23"/>
          <w:lang w:val="en-CA" w:bidi="fa-IR"/>
        </w:rPr>
        <w:t>“</w:t>
      </w:r>
      <w:r w:rsidR="00AC7B29" w:rsidRPr="008F46EF">
        <w:rPr>
          <w:rFonts w:ascii="Naskh MT for Bosch School" w:hAnsi="Naskh MT for Bosch School" w:cs="Naskh MT for Bosch School"/>
          <w:sz w:val="23"/>
          <w:szCs w:val="23"/>
          <w:rtl/>
          <w:lang w:bidi="fa-IR"/>
        </w:rPr>
        <w:t>.</w:t>
      </w:r>
    </w:p>
    <w:p w14:paraId="08DF4D04" w14:textId="07B4ED4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به طبقات خاصّ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اعطاء شده که صورت آن در جزوه</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00A939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مندرج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اطّلاعات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در ا</w:t>
      </w:r>
      <w:r w:rsidR="00686B23" w:rsidRPr="008F46EF">
        <w:rPr>
          <w:rFonts w:ascii="Naskh MT for Bosch School" w:hAnsi="Naskh MT for Bosch School" w:cs="Naskh MT for Bosch School"/>
          <w:sz w:val="23"/>
          <w:szCs w:val="23"/>
          <w:rtl/>
          <w:lang w:bidi="fa-IR"/>
        </w:rPr>
        <w:t>ين</w:t>
      </w:r>
      <w:r w:rsidR="00A939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باره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w:t>
      </w:r>
      <w:r w:rsidR="001955F4" w:rsidRPr="008F46EF">
        <w:rPr>
          <w:rFonts w:ascii="Naskh MT for Bosch School" w:hAnsi="Naskh MT for Bosch School" w:cs="Naskh MT for Bosch School"/>
          <w:sz w:val="23"/>
          <w:szCs w:val="23"/>
          <w:rtl/>
          <w:lang w:bidi="fa-IR"/>
        </w:rPr>
        <w:t>ۀ</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 ٣٠</w:t>
      </w:r>
      <w:r w:rsidR="00DA7E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٣١ مراجعه شود</w:t>
      </w:r>
      <w:r w:rsidR="00AC7B29" w:rsidRPr="008F46EF">
        <w:rPr>
          <w:rFonts w:ascii="Naskh MT for Bosch School" w:hAnsi="Naskh MT for Bosch School" w:cs="Naskh MT for Bosch School"/>
          <w:sz w:val="23"/>
          <w:szCs w:val="23"/>
          <w:rtl/>
          <w:lang w:bidi="fa-IR"/>
        </w:rPr>
        <w:t>.</w:t>
      </w:r>
    </w:p>
    <w:p w14:paraId="799A53DD" w14:textId="77777777" w:rsidR="00A9390E" w:rsidRPr="008F46EF" w:rsidRDefault="00A9390E" w:rsidP="00782309">
      <w:pPr>
        <w:pStyle w:val="PlainText"/>
        <w:bidi/>
        <w:jc w:val="both"/>
        <w:rPr>
          <w:rFonts w:ascii="Naskh MT for Bosch School" w:hAnsi="Naskh MT for Bosch School" w:cs="Naskh MT for Bosch School"/>
          <w:sz w:val="23"/>
          <w:szCs w:val="23"/>
          <w:rtl/>
          <w:lang w:bidi="fa-IR"/>
        </w:rPr>
      </w:pPr>
    </w:p>
    <w:p w14:paraId="30903514" w14:textId="751FBD4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00A9390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اذن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لکم السّجود علی کلّ </w:t>
      </w:r>
      <w:r w:rsidR="00095819" w:rsidRPr="008F46EF">
        <w:rPr>
          <w:rFonts w:ascii="Naskh MT for Bosch School" w:hAnsi="Naskh MT for Bosch School" w:cs="Naskh MT for Bosch School"/>
          <w:b/>
          <w:bCs/>
          <w:sz w:val="23"/>
          <w:szCs w:val="23"/>
          <w:rtl/>
          <w:lang w:bidi="fa-IR"/>
        </w:rPr>
        <w:t>شیء</w:t>
      </w:r>
      <w:r w:rsidRPr="008F46EF">
        <w:rPr>
          <w:rFonts w:ascii="Naskh MT for Bosch School" w:hAnsi="Naskh MT for Bosch School" w:cs="Naskh MT for Bosch School"/>
          <w:b/>
          <w:bCs/>
          <w:sz w:val="23"/>
          <w:szCs w:val="23"/>
          <w:rtl/>
          <w:lang w:bidi="fa-IR"/>
        </w:rPr>
        <w:t xml:space="preserve"> طاهر و رفعنا عنه حکم الحدّ فی</w:t>
      </w:r>
      <w:r w:rsidR="00A9390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الکتاب</w:t>
      </w:r>
      <w:r w:rsidRPr="008F46EF">
        <w:rPr>
          <w:rFonts w:ascii="Naskh MT for Bosch School" w:hAnsi="Naskh MT for Bosch School" w:cs="Naskh MT for Bosch School"/>
          <w:sz w:val="23"/>
          <w:szCs w:val="23"/>
          <w:rtl/>
          <w:lang w:bidi="fa-IR"/>
        </w:rPr>
        <w:t xml:space="preserve"> (بند ١٠)</w:t>
      </w:r>
    </w:p>
    <w:p w14:paraId="27511A68" w14:textId="2991A66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سجود در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غالباً از آداب لازمه</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صلات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مبارک</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حضرت نقط</w:t>
      </w:r>
      <w:r w:rsidR="001955F4" w:rsidRPr="008F46EF">
        <w:rPr>
          <w:rFonts w:ascii="Naskh MT for Bosch School" w:hAnsi="Naskh MT for Bosch School" w:cs="Naskh MT for Bosch School"/>
          <w:sz w:val="23"/>
          <w:szCs w:val="23"/>
          <w:rtl/>
          <w:lang w:bidi="fa-IR"/>
        </w:rPr>
        <w:t>ۀ</w:t>
      </w:r>
      <w:r w:rsidR="008158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به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w:t>
      </w:r>
      <w:r w:rsidR="001955F4"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 بودند که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انی خود را</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وقت سجود بر بلور نهند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طور در اسلام در مورد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ئی که بر آن سجده</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w:t>
      </w:r>
      <w:r w:rsidR="00686B23" w:rsidRPr="008F46EF">
        <w:rPr>
          <w:rFonts w:ascii="Naskh MT for Bosch School" w:hAnsi="Naskh MT for Bosch School" w:cs="Naskh MT for Bosch School"/>
          <w:sz w:val="23"/>
          <w:szCs w:val="23"/>
          <w:rtl/>
          <w:lang w:bidi="fa-IR"/>
        </w:rPr>
        <w:t>يز</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و قواعدی معمول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هم</w:t>
      </w:r>
      <w:r w:rsidR="001955F4"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محدود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 را ملغی</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سجود بر هر </w:t>
      </w:r>
      <w:r w:rsidR="00095819" w:rsidRPr="008F46EF">
        <w:rPr>
          <w:rFonts w:ascii="Naskh MT for Bosch School" w:hAnsi="Naskh MT for Bosch School" w:cs="Naskh MT for Bosch School"/>
          <w:sz w:val="23"/>
          <w:szCs w:val="23"/>
          <w:rtl/>
          <w:lang w:bidi="fa-IR"/>
        </w:rPr>
        <w:t>شیء</w:t>
      </w:r>
      <w:r w:rsidRPr="008F46EF">
        <w:rPr>
          <w:rFonts w:ascii="Naskh MT for Bosch School" w:hAnsi="Naskh MT for Bosch School" w:cs="Naskh MT for Bosch School"/>
          <w:sz w:val="23"/>
          <w:szCs w:val="23"/>
          <w:rtl/>
          <w:lang w:bidi="fa-IR"/>
        </w:rPr>
        <w:t xml:space="preserve"> پاکی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w:t>
      </w:r>
      <w:r w:rsidR="00AC7B29" w:rsidRPr="008F46EF">
        <w:rPr>
          <w:rFonts w:ascii="Naskh MT for Bosch School" w:hAnsi="Naskh MT for Bosch School" w:cs="Naskh MT for Bosch School"/>
          <w:sz w:val="23"/>
          <w:szCs w:val="23"/>
          <w:rtl/>
          <w:lang w:bidi="fa-IR"/>
        </w:rPr>
        <w:t>.</w:t>
      </w:r>
    </w:p>
    <w:p w14:paraId="6D6ECEF6" w14:textId="77777777" w:rsidR="00A74C8C" w:rsidRPr="008F46EF" w:rsidRDefault="00A74C8C" w:rsidP="002E7D6D">
      <w:pPr>
        <w:pStyle w:val="PlainText"/>
        <w:bidi/>
        <w:jc w:val="both"/>
        <w:rPr>
          <w:rFonts w:ascii="Naskh MT for Bosch School" w:hAnsi="Naskh MT for Bosch School" w:cs="Naskh MT for Bosch School"/>
          <w:sz w:val="23"/>
          <w:szCs w:val="23"/>
          <w:rtl/>
          <w:lang w:bidi="fa-IR"/>
        </w:rPr>
      </w:pPr>
    </w:p>
    <w:p w14:paraId="4F06A2A3" w14:textId="668869E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00A74C8C"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لم </w:t>
      </w:r>
      <w:r w:rsidR="00686B23" w:rsidRPr="008F46EF">
        <w:rPr>
          <w:rFonts w:ascii="Naskh MT for Bosch School" w:hAnsi="Naskh MT for Bosch School" w:cs="Naskh MT for Bosch School"/>
          <w:b/>
          <w:bCs/>
          <w:sz w:val="23"/>
          <w:szCs w:val="23"/>
          <w:rtl/>
          <w:lang w:bidi="fa-IR"/>
        </w:rPr>
        <w:t>يج</w:t>
      </w:r>
      <w:r w:rsidRPr="008F46EF">
        <w:rPr>
          <w:rFonts w:ascii="Naskh MT for Bosch School" w:hAnsi="Naskh MT for Bosch School" w:cs="Naskh MT for Bosch School"/>
          <w:b/>
          <w:bCs/>
          <w:sz w:val="23"/>
          <w:szCs w:val="23"/>
          <w:rtl/>
          <w:lang w:bidi="fa-IR"/>
        </w:rPr>
        <w:t xml:space="preserve">د المآء </w:t>
      </w:r>
      <w:r w:rsidR="00686B23" w:rsidRPr="008F46EF">
        <w:rPr>
          <w:rFonts w:ascii="Naskh MT for Bosch School" w:hAnsi="Naskh MT for Bosch School" w:cs="Naskh MT for Bosch School"/>
          <w:b/>
          <w:bCs/>
          <w:sz w:val="23"/>
          <w:szCs w:val="23"/>
          <w:rtl/>
          <w:lang w:bidi="fa-IR"/>
        </w:rPr>
        <w:t>يذ</w:t>
      </w:r>
      <w:r w:rsidRPr="008F46EF">
        <w:rPr>
          <w:rFonts w:ascii="Naskh MT for Bosch School" w:hAnsi="Naskh MT for Bosch School" w:cs="Naskh MT for Bosch School"/>
          <w:b/>
          <w:bCs/>
          <w:sz w:val="23"/>
          <w:szCs w:val="23"/>
          <w:rtl/>
          <w:lang w:bidi="fa-IR"/>
        </w:rPr>
        <w:t xml:space="preserve">کر خمس مرّات بسم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الاطهر الاطهر ثمّ </w:t>
      </w:r>
      <w:r w:rsidR="00686B23" w:rsidRPr="008F46EF">
        <w:rPr>
          <w:rFonts w:ascii="Naskh MT for Bosch School" w:hAnsi="Naskh MT for Bosch School" w:cs="Naskh MT for Bosch School"/>
          <w:b/>
          <w:bCs/>
          <w:sz w:val="23"/>
          <w:szCs w:val="23"/>
          <w:rtl/>
          <w:lang w:bidi="fa-IR"/>
        </w:rPr>
        <w:t>يش</w:t>
      </w:r>
      <w:r w:rsidRPr="008F46EF">
        <w:rPr>
          <w:rFonts w:ascii="Naskh MT for Bosch School" w:hAnsi="Naskh MT for Bosch School" w:cs="Naskh MT for Bosch School"/>
          <w:b/>
          <w:bCs/>
          <w:sz w:val="23"/>
          <w:szCs w:val="23"/>
          <w:rtl/>
          <w:lang w:bidi="fa-IR"/>
        </w:rPr>
        <w:t>رع فی العمل</w:t>
      </w:r>
      <w:r w:rsidR="00A74C8C"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 ١٠)</w:t>
      </w:r>
    </w:p>
    <w:p w14:paraId="4C9A1703" w14:textId="1E66284C"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وضو عبارت است از شستن دست و صورت به 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اداء نماز</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اگر آب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نشود با</w:t>
      </w:r>
      <w:r w:rsidR="00686B23" w:rsidRPr="008F46EF">
        <w:rPr>
          <w:rFonts w:ascii="Naskh MT for Bosch School" w:hAnsi="Naskh MT for Bosch School" w:cs="Naskh MT for Bosch School"/>
          <w:sz w:val="23"/>
          <w:szCs w:val="23"/>
          <w:rtl/>
          <w:lang w:bidi="fa-IR"/>
        </w:rPr>
        <w:t>يد</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يه</w:t>
      </w:r>
      <w:r w:rsidR="00DA7E1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ای مخصوص که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منظور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پنج مرتبه تکرار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اطّلاعات کلّی در بار</w:t>
      </w:r>
      <w:r w:rsidR="00786C3A"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وضو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w:t>
      </w:r>
      <w:r w:rsidR="00786C3A" w:rsidRPr="008F46EF">
        <w:rPr>
          <w:rFonts w:ascii="Naskh MT for Bosch School" w:hAnsi="Naskh MT for Bosch School" w:cs="Naskh MT for Bosch School"/>
          <w:sz w:val="23"/>
          <w:szCs w:val="23"/>
          <w:rtl/>
          <w:lang w:bidi="fa-IR"/>
        </w:rPr>
        <w:t>ۀ</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مراجعه شود</w:t>
      </w:r>
      <w:r w:rsidR="00AC7B29" w:rsidRPr="008F46EF">
        <w:rPr>
          <w:rFonts w:ascii="Naskh MT for Bosch School" w:hAnsi="Naskh MT for Bosch School" w:cs="Naskh MT for Bosch School"/>
          <w:sz w:val="23"/>
          <w:szCs w:val="23"/>
          <w:rtl/>
          <w:lang w:bidi="fa-IR"/>
        </w:rPr>
        <w:t>.</w:t>
      </w:r>
      <w:r w:rsidR="00786C3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ت</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ّم در صورت</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عدم وجود آب در ادوار پ</w:t>
      </w:r>
      <w:r w:rsidR="00686B23" w:rsidRPr="008F46EF">
        <w:rPr>
          <w:rFonts w:ascii="Naskh MT for Bosch School" w:hAnsi="Naskh MT for Bosch School" w:cs="Naskh MT for Bosch School"/>
          <w:sz w:val="23"/>
          <w:szCs w:val="23"/>
          <w:rtl/>
          <w:lang w:bidi="fa-IR"/>
        </w:rPr>
        <w:t>يشين</w:t>
      </w:r>
      <w:r w:rsidRPr="008F46EF">
        <w:rPr>
          <w:rFonts w:ascii="Naskh MT for Bosch School" w:hAnsi="Naskh MT for Bosch School" w:cs="Naskh MT for Bosch School"/>
          <w:sz w:val="23"/>
          <w:szCs w:val="23"/>
          <w:rtl/>
          <w:lang w:bidi="fa-IR"/>
        </w:rPr>
        <w:t xml:space="preserve"> سابقه دارد و در قرآن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ن</w:t>
      </w:r>
      <w:r w:rsidR="00686B23" w:rsidRPr="008F46EF">
        <w:rPr>
          <w:rFonts w:ascii="Naskh MT for Bosch School" w:hAnsi="Naskh MT for Bosch School" w:cs="Naskh MT for Bosch School"/>
          <w:sz w:val="23"/>
          <w:szCs w:val="23"/>
          <w:rtl/>
          <w:lang w:bidi="fa-IR"/>
        </w:rPr>
        <w:t>يز</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نازل شده است</w:t>
      </w:r>
      <w:r w:rsidR="00AC7B29" w:rsidRPr="008F46EF">
        <w:rPr>
          <w:rFonts w:ascii="Naskh MT for Bosch School" w:hAnsi="Naskh MT for Bosch School" w:cs="Naskh MT for Bosch School"/>
          <w:sz w:val="23"/>
          <w:szCs w:val="23"/>
          <w:rtl/>
          <w:lang w:bidi="fa-IR"/>
        </w:rPr>
        <w:t>.</w:t>
      </w:r>
    </w:p>
    <w:p w14:paraId="4E71B916" w14:textId="77777777" w:rsidR="00A74C8C" w:rsidRPr="00782309" w:rsidRDefault="00A74C8C" w:rsidP="002E7D6D">
      <w:pPr>
        <w:pStyle w:val="PlainText"/>
        <w:bidi/>
        <w:jc w:val="both"/>
        <w:rPr>
          <w:rFonts w:ascii="Naskh MT for Bosch School" w:hAnsi="Naskh MT for Bosch School" w:cs="Naskh MT for Bosch School"/>
          <w:sz w:val="23"/>
          <w:szCs w:val="23"/>
          <w:rtl/>
          <w:lang w:bidi="fa-IR"/>
        </w:rPr>
      </w:pPr>
    </w:p>
    <w:p w14:paraId="7BD66984" w14:textId="2D0ECAA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E4476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البلدان الّتی طالت ف</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ا اللّ</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لی و الا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فل</w:t>
      </w:r>
      <w:r w:rsidR="00686B23" w:rsidRPr="008F46EF">
        <w:rPr>
          <w:rFonts w:ascii="Naskh MT for Bosch School" w:hAnsi="Naskh MT for Bosch School" w:cs="Naskh MT for Bosch School"/>
          <w:b/>
          <w:bCs/>
          <w:sz w:val="23"/>
          <w:szCs w:val="23"/>
          <w:rtl/>
          <w:lang w:bidi="fa-IR"/>
        </w:rPr>
        <w:t>يص</w:t>
      </w:r>
      <w:r w:rsidRPr="008F46EF">
        <w:rPr>
          <w:rFonts w:ascii="Naskh MT for Bosch School" w:hAnsi="Naskh MT for Bosch School" w:cs="Naskh MT for Bosch School"/>
          <w:b/>
          <w:bCs/>
          <w:sz w:val="23"/>
          <w:szCs w:val="23"/>
          <w:rtl/>
          <w:lang w:bidi="fa-IR"/>
        </w:rPr>
        <w:t>لّوا بالسّاعات و المشاخص</w:t>
      </w:r>
      <w:r w:rsidR="00E4476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الّتی منها تحدّدت الاوقات</w:t>
      </w:r>
      <w:r w:rsidRPr="008F46EF">
        <w:rPr>
          <w:rFonts w:ascii="Naskh MT for Bosch School" w:hAnsi="Naskh MT for Bosch School" w:cs="Naskh MT for Bosch School"/>
          <w:sz w:val="23"/>
          <w:szCs w:val="23"/>
          <w:rtl/>
          <w:lang w:bidi="fa-IR"/>
        </w:rPr>
        <w:t xml:space="preserve"> (بند ١٠)</w:t>
      </w:r>
    </w:p>
    <w:p w14:paraId="6B9AD5B3" w14:textId="41F1C6F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مربوط به نقاطی است که در اماکن بع</w:t>
      </w:r>
      <w:r w:rsidR="00686B23" w:rsidRPr="008F46EF">
        <w:rPr>
          <w:rFonts w:ascii="Naskh MT for Bosch School" w:hAnsi="Naskh MT for Bosch School" w:cs="Naskh MT for Bosch School"/>
          <w:sz w:val="23"/>
          <w:szCs w:val="23"/>
          <w:rtl/>
          <w:lang w:bidi="fa-IR"/>
        </w:rPr>
        <w:t>يد</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شمالی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جنوبی واقع و طول</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مدّت شب و روز در آن نقاط تفاوت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دارد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فقرات</w:t>
      </w:r>
      <w:r w:rsidR="004F30E0"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۶۴</w:t>
      </w:r>
      <w:r w:rsidRPr="008F46EF">
        <w:rPr>
          <w:rFonts w:ascii="Naskh MT for Bosch School" w:hAnsi="Naskh MT for Bosch School" w:cs="Naskh MT for Bosch School"/>
          <w:sz w:val="23"/>
          <w:szCs w:val="23"/>
          <w:rtl/>
          <w:lang w:bidi="fa-IR"/>
        </w:rPr>
        <w:t xml:space="preserve">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١٠٣)</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شامل صوم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AC7B29" w:rsidRPr="008F46EF">
        <w:rPr>
          <w:rFonts w:ascii="Naskh MT for Bosch School" w:hAnsi="Naskh MT for Bosch School" w:cs="Naskh MT for Bosch School"/>
          <w:sz w:val="23"/>
          <w:szCs w:val="23"/>
          <w:rtl/>
          <w:lang w:bidi="fa-IR"/>
        </w:rPr>
        <w:t>.</w:t>
      </w:r>
    </w:p>
    <w:p w14:paraId="2E0531D5"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18559152" w14:textId="6204A2E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454A5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عفونا عنکم صلوة </w:t>
      </w:r>
      <w:r w:rsidR="00A4616F" w:rsidRPr="00CC43FC">
        <w:rPr>
          <w:rFonts w:ascii="Naskh MT for Bosch School" w:hAnsi="Naskh MT for Bosch School" w:cs="Naskh MT for Bosch School" w:hint="cs"/>
          <w:b/>
          <w:bCs/>
          <w:sz w:val="23"/>
          <w:szCs w:val="23"/>
          <w:rtl/>
          <w:lang w:bidi="fa-IR"/>
        </w:rPr>
        <w:t>الآیات</w:t>
      </w:r>
      <w:r w:rsidR="00A4616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(بند ١١</w:t>
      </w:r>
      <w:r w:rsidR="00F57D2B" w:rsidRPr="008F46EF">
        <w:rPr>
          <w:rFonts w:ascii="Naskh MT for Bosch School" w:hAnsi="Naskh MT for Bosch School" w:cs="Naskh MT for Bosch School"/>
          <w:sz w:val="23"/>
          <w:szCs w:val="23"/>
          <w:rtl/>
          <w:lang w:bidi="fa-IR"/>
        </w:rPr>
        <w:t>)</w:t>
      </w:r>
    </w:p>
    <w:p w14:paraId="25B4C192" w14:textId="372E117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نماز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مسلم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معمول است، در مواقع حدوث وقا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زلزله،</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کسوف و خسوف و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پد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ه‌هائی که موجب خوف است و آنها را از آفات سماو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محسوب</w:t>
      </w:r>
      <w:r w:rsidR="00454A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نماز را ادا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لزوم برگزاری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نماز را جمال اقدس ابهی</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ملغی و به جا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آ</w:t>
      </w:r>
      <w:r w:rsidR="00047C50"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العظمة </w:t>
      </w:r>
      <w:r w:rsidR="004A2C2E" w:rsidRPr="008F46EF">
        <w:rPr>
          <w:rFonts w:ascii="Naskh MT for Bosch School" w:hAnsi="Naskh MT for Bosch School" w:cs="Naskh MT for Bosch School"/>
          <w:sz w:val="23"/>
          <w:szCs w:val="23"/>
          <w:rtl/>
          <w:lang w:bidi="fa-IR"/>
        </w:rPr>
        <w:t>لله</w:t>
      </w:r>
      <w:r w:rsidR="00047C5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ربّ ما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ی و ما لا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ربّ</w:t>
      </w:r>
      <w:r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sz w:val="23"/>
          <w:szCs w:val="23"/>
          <w:rtl/>
          <w:lang w:bidi="fa-IR"/>
        </w:rPr>
        <w:t>العالم</w:t>
      </w:r>
      <w:r w:rsidR="00686B23" w:rsidRPr="008F46EF">
        <w:rPr>
          <w:rFonts w:ascii="Naskh MT for Bosch School" w:hAnsi="Naskh MT for Bosch School" w:cs="Naskh MT for Bosch School"/>
          <w:sz w:val="23"/>
          <w:szCs w:val="23"/>
          <w:rtl/>
          <w:lang w:bidi="fa-IR"/>
        </w:rPr>
        <w:t>ين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نازل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تلاوت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واجبات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w:t>
      </w:r>
      <w:r w:rsidR="009C422D" w:rsidRPr="008F46EF">
        <w:rPr>
          <w:rFonts w:ascii="Naskh MT for Bosch School" w:hAnsi="Naskh MT for Bosch School" w:cs="Naskh MT for Bosch School"/>
          <w:sz w:val="23"/>
          <w:szCs w:val="23"/>
          <w:rtl/>
          <w:lang w:bidi="fa-IR"/>
        </w:rPr>
        <w:t>.</w:t>
      </w:r>
    </w:p>
    <w:p w14:paraId="2272BC28" w14:textId="77777777" w:rsidR="00454A5E" w:rsidRPr="008F46EF" w:rsidRDefault="00454A5E" w:rsidP="002E7D6D">
      <w:pPr>
        <w:pStyle w:val="PlainText"/>
        <w:bidi/>
        <w:jc w:val="both"/>
        <w:rPr>
          <w:rFonts w:ascii="Naskh MT for Bosch School" w:hAnsi="Naskh MT for Bosch School" w:cs="Naskh MT for Bosch School"/>
          <w:sz w:val="23"/>
          <w:szCs w:val="23"/>
          <w:rtl/>
          <w:lang w:bidi="fa-IR"/>
        </w:rPr>
      </w:pPr>
    </w:p>
    <w:p w14:paraId="26A91443" w14:textId="66EB886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w:t>
      </w:r>
      <w:r w:rsidR="00576E64"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رفع حکم الجماعة الّا فی صلوة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sz w:val="23"/>
          <w:szCs w:val="23"/>
          <w:rtl/>
          <w:lang w:bidi="fa-IR"/>
        </w:rPr>
        <w:t xml:space="preserve"> (بند ١٢</w:t>
      </w:r>
      <w:r w:rsidR="00F57D2B" w:rsidRPr="008F46EF">
        <w:rPr>
          <w:rFonts w:ascii="Naskh MT for Bosch School" w:hAnsi="Naskh MT for Bosch School" w:cs="Naskh MT for Bosch School"/>
          <w:sz w:val="23"/>
          <w:szCs w:val="23"/>
          <w:rtl/>
          <w:lang w:bidi="fa-IR"/>
        </w:rPr>
        <w:t>)</w:t>
      </w:r>
    </w:p>
    <w:p w14:paraId="3F7B1DFD" w14:textId="2812DDB2" w:rsidR="00576E64"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حکم نماز جماعت، مثل صلاتی که در اسلام معمول است و مردم روزهای جمعه در مسجد</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امام جماعت اقتدا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در امر بهائی منسوخ و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تنها</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نماز جماعتی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حکمش نازل شده 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حضّار، بدون آنکه توجّه به سمت مخصوصی داشته باشد، تلاوت</w:t>
      </w:r>
      <w:r w:rsidR="00576E64"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و سا</w:t>
      </w:r>
      <w:r w:rsidR="00686B23" w:rsidRPr="008F46EF">
        <w:rPr>
          <w:rFonts w:ascii="Naskh MT for Bosch School" w:hAnsi="Naskh MT for Bosch School" w:cs="Naskh MT for Bosch School"/>
          <w:sz w:val="23"/>
          <w:szCs w:val="23"/>
          <w:rtl/>
          <w:lang w:bidi="fa-IR"/>
        </w:rPr>
        <w:t>يرين</w:t>
      </w:r>
      <w:r w:rsidRPr="008F46EF">
        <w:rPr>
          <w:rFonts w:ascii="Naskh MT for Bosch School" w:hAnsi="Naskh MT for Bosch School" w:cs="Naskh MT for Bosch School"/>
          <w:sz w:val="23"/>
          <w:szCs w:val="23"/>
          <w:rtl/>
          <w:lang w:bidi="fa-IR"/>
        </w:rPr>
        <w:t xml:space="preserve"> ساکت 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تاده استماع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موقع اداء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 توجّه به</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قبله لازم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AC7B29" w:rsidRPr="008F46EF">
        <w:rPr>
          <w:rFonts w:ascii="Naskh MT for Bosch School" w:hAnsi="Naskh MT for Bosch School" w:cs="Naskh MT for Bosch School"/>
          <w:sz w:val="23"/>
          <w:szCs w:val="23"/>
          <w:rtl/>
          <w:lang w:bidi="fa-IR"/>
        </w:rPr>
        <w:t>.</w:t>
      </w:r>
      <w:r w:rsidR="009C422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نمازهای سه گانه که اداء</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در طول</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مدّت </w:t>
      </w:r>
      <w:r w:rsidR="00AF4690" w:rsidRPr="008F46EF">
        <w:rPr>
          <w:rFonts w:ascii="Naskh MT for Bosch School" w:hAnsi="Naskh MT for Bosch School" w:cs="Naskh MT for Bosch School"/>
          <w:sz w:val="23"/>
          <w:szCs w:val="23"/>
          <w:rtl/>
          <w:lang w:bidi="fa-IR"/>
        </w:rPr>
        <w:t>شبانه</w:t>
      </w:r>
      <w:r w:rsidR="00AF469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روز فرض است انفرادی برگزار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نه به طور جماعت.</w:t>
      </w:r>
    </w:p>
    <w:p w14:paraId="713A4FF8" w14:textId="1F37EDFD" w:rsidR="00265FE8"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برای تلاوت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ادع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امر بهائی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خاصّی وجود ندارد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احبّاء</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مختارند ادع</w:t>
      </w:r>
      <w:r w:rsidR="00686B23" w:rsidRPr="008F46EF">
        <w:rPr>
          <w:rFonts w:ascii="Naskh MT for Bosch School" w:hAnsi="Naskh MT for Bosch School" w:cs="Naskh MT for Bosch School"/>
          <w:sz w:val="23"/>
          <w:szCs w:val="23"/>
          <w:rtl/>
          <w:lang w:bidi="fa-IR"/>
        </w:rPr>
        <w:t>ي</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مفروض را چه در اجتماعات و چه در تنهائی به نحو دلخواه تلاوت</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خصوص حضرت </w:t>
      </w:r>
      <w:r w:rsidR="00003214" w:rsidRPr="008F46EF">
        <w:rPr>
          <w:rFonts w:ascii="Naskh MT for Bosch School" w:hAnsi="Naskh MT for Bosch School" w:cs="Naskh MT for Bosch School"/>
          <w:sz w:val="23"/>
          <w:szCs w:val="23"/>
          <w:rtl/>
          <w:lang w:bidi="fa-IR"/>
        </w:rPr>
        <w:t>ولیّ</w:t>
      </w:r>
      <w:r w:rsidR="008158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651ACDDC" w14:textId="77777777" w:rsidR="00265FE8" w:rsidRPr="008F46EF" w:rsidRDefault="00265FE8" w:rsidP="00782309">
      <w:pPr>
        <w:pStyle w:val="PlainText"/>
        <w:bidi/>
        <w:jc w:val="both"/>
        <w:rPr>
          <w:rFonts w:ascii="Naskh MT for Bosch School" w:hAnsi="Naskh MT for Bosch School" w:cs="Naskh MT for Bosch School"/>
          <w:sz w:val="23"/>
          <w:szCs w:val="23"/>
          <w:rtl/>
          <w:lang w:bidi="fa-IR"/>
        </w:rPr>
      </w:pPr>
    </w:p>
    <w:p w14:paraId="505858FF" w14:textId="4A58B7C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lang w:bidi="fa-IR"/>
        </w:rPr>
        <w:t>..</w:t>
      </w:r>
      <w:r w:rsidR="00265FE8" w:rsidRPr="008F46EF">
        <w:rPr>
          <w:rFonts w:ascii="Naskh MT for Bosch School" w:hAnsi="Naskh MT for Bosch School" w:cs="Naskh MT for Bosch School"/>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مختارند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طبق تما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خود عمل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 با</w:t>
      </w:r>
      <w:r w:rsidR="00686B23" w:rsidRPr="008F46EF">
        <w:rPr>
          <w:rFonts w:ascii="Naskh MT for Bosch School" w:hAnsi="Naskh MT for Bosch School" w:cs="Naskh MT for Bosch School"/>
          <w:sz w:val="23"/>
          <w:szCs w:val="23"/>
          <w:rtl/>
          <w:lang w:bidi="fa-IR"/>
        </w:rPr>
        <w:t>يد</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مراقب باشند که هر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ی را که اتّخاذ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حالت تصلّب پ</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 نکند و</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صورت آداب مرسومه در ن</w:t>
      </w:r>
      <w:r w:rsidR="00686B23" w:rsidRPr="008F46EF">
        <w:rPr>
          <w:rFonts w:ascii="Naskh MT for Bosch School" w:hAnsi="Naskh MT for Bosch School" w:cs="Naskh MT for Bosch School"/>
          <w:sz w:val="23"/>
          <w:szCs w:val="23"/>
          <w:rtl/>
          <w:lang w:bidi="fa-IR"/>
        </w:rPr>
        <w:t>يايد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نکته‌ای است که احبّاء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هم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ه در نظر</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داشته باشند که مبادا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واضحی که در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 ارائه شده منحرف گردند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
    <w:p w14:paraId="685B13F0" w14:textId="77777777" w:rsidR="00576E64" w:rsidRPr="008F46EF" w:rsidRDefault="00576E64" w:rsidP="002E7D6D">
      <w:pPr>
        <w:pStyle w:val="PlainText"/>
        <w:bidi/>
        <w:jc w:val="both"/>
        <w:rPr>
          <w:rFonts w:ascii="Naskh MT for Bosch School" w:hAnsi="Naskh MT for Bosch School" w:cs="Naskh MT for Bosch School"/>
          <w:sz w:val="23"/>
          <w:szCs w:val="23"/>
          <w:rtl/>
          <w:lang w:bidi="fa-IR"/>
        </w:rPr>
      </w:pPr>
    </w:p>
    <w:p w14:paraId="0918CE35" w14:textId="488FB7D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٢٠</w:t>
      </w:r>
      <w:r w:rsidR="00576E64"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عفا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عن النّسآء ح</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ما </w:t>
      </w:r>
      <w:r w:rsidR="00686B23" w:rsidRPr="008F46EF">
        <w:rPr>
          <w:rFonts w:ascii="Naskh MT for Bosch School" w:hAnsi="Naskh MT for Bosch School" w:cs="Naskh MT for Bosch School"/>
          <w:b/>
          <w:bCs/>
          <w:sz w:val="23"/>
          <w:szCs w:val="23"/>
          <w:rtl/>
          <w:lang w:bidi="fa-IR"/>
        </w:rPr>
        <w:t>يج</w:t>
      </w:r>
      <w:r w:rsidRPr="008F46EF">
        <w:rPr>
          <w:rFonts w:ascii="Naskh MT for Bosch School" w:hAnsi="Naskh MT for Bosch School" w:cs="Naskh MT for Bosch School"/>
          <w:b/>
          <w:bCs/>
          <w:sz w:val="23"/>
          <w:szCs w:val="23"/>
          <w:rtl/>
          <w:lang w:bidi="fa-IR"/>
        </w:rPr>
        <w:t>دن الدّم الصّوم و الصّلوة</w:t>
      </w:r>
      <w:r w:rsidRPr="008F46EF">
        <w:rPr>
          <w:rFonts w:ascii="Naskh MT for Bosch School" w:hAnsi="Naskh MT for Bosch School" w:cs="Naskh MT for Bosch School"/>
          <w:sz w:val="23"/>
          <w:szCs w:val="23"/>
          <w:rtl/>
          <w:lang w:bidi="fa-IR"/>
        </w:rPr>
        <w:t xml:space="preserve"> (بند ١٣</w:t>
      </w:r>
      <w:r w:rsidR="00F57D2B" w:rsidRPr="008F46EF">
        <w:rPr>
          <w:rFonts w:ascii="Naskh MT for Bosch School" w:hAnsi="Naskh MT for Bosch School" w:cs="Naskh MT for Bosch School"/>
          <w:sz w:val="23"/>
          <w:szCs w:val="23"/>
          <w:rtl/>
          <w:lang w:bidi="fa-IR"/>
        </w:rPr>
        <w:t>)</w:t>
      </w:r>
    </w:p>
    <w:p w14:paraId="17AB8FF0" w14:textId="1B1265D6"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و صلات در مواقع عادت ماه</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به نساء اعطاء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آن</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نسوان در عوض اداء صلات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وضو گرفته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نود و پنج</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مرتبه آ</w:t>
      </w:r>
      <w:r w:rsidR="00686B23" w:rsidRPr="008F46EF">
        <w:rPr>
          <w:rFonts w:ascii="Naskh MT for Bosch School" w:hAnsi="Naskh MT for Bosch School" w:cs="Naskh MT for Bosch School"/>
          <w:sz w:val="23"/>
          <w:szCs w:val="23"/>
          <w:rtl/>
          <w:lang w:bidi="fa-IR"/>
        </w:rPr>
        <w:t>ي</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سبحان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ذی</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الطّلعة و الجمال</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مرتبه، از ظهر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روز تا ظهر روز بعد، تکرار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سابق</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موجود است</w:t>
      </w:r>
      <w:r w:rsidR="00AC7B29" w:rsidRPr="008F46EF">
        <w:rPr>
          <w:rFonts w:ascii="Naskh MT for Bosch School" w:hAnsi="Naskh MT for Bosch School" w:cs="Naskh MT for Bosch School"/>
          <w:sz w:val="23"/>
          <w:szCs w:val="23"/>
          <w:rtl/>
          <w:lang w:bidi="fa-IR"/>
        </w:rPr>
        <w:t>.</w:t>
      </w:r>
    </w:p>
    <w:p w14:paraId="2BBDA502" w14:textId="63836C89"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در بعضی از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قبل، نسوان در موقع عادت ماه</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از نظر شعا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ناپاک</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شدند و از انجام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صوم و صلات محروم بودند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مفهوم</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شرعی نجس بودن افراد و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را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برداشته‌اند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AC7B29" w:rsidRPr="008F46EF">
        <w:rPr>
          <w:rFonts w:ascii="Naskh MT for Bosch School" w:hAnsi="Naskh MT for Bosch School" w:cs="Naskh MT for Bosch School"/>
          <w:sz w:val="23"/>
          <w:szCs w:val="23"/>
          <w:rtl/>
          <w:lang w:bidi="fa-IR"/>
        </w:rPr>
        <w:t>.</w:t>
      </w:r>
    </w:p>
    <w:p w14:paraId="257007C2" w14:textId="5BE8614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انجام بعضی از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و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که در</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همان طور که مفهوم کلمه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رساند،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نه تحر</w:t>
      </w:r>
      <w:r w:rsidR="00686B23" w:rsidRPr="008F46EF">
        <w:rPr>
          <w:rFonts w:ascii="Naskh MT for Bosch School" w:hAnsi="Naskh MT for Bosch School" w:cs="Naskh MT for Bosch School"/>
          <w:sz w:val="23"/>
          <w:szCs w:val="23"/>
          <w:rtl/>
          <w:lang w:bidi="fa-IR"/>
        </w:rPr>
        <w:t>يم</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افراد احبّائی که مشمول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هستند مختارند در صورتی که</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منظور ندارند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احبّاء در اتّخاذ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حک</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انه قضاوت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متوجّه باشند که در</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اعطای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هائی جمال مبارک حکم و مصالحی را منظور داشته‌اند</w:t>
      </w:r>
      <w:r w:rsidR="00AC7B29" w:rsidRPr="008F46EF">
        <w:rPr>
          <w:rFonts w:ascii="Naskh MT for Bosch School" w:hAnsi="Naskh MT for Bosch School" w:cs="Naskh MT for Bosch School"/>
          <w:sz w:val="23"/>
          <w:szCs w:val="23"/>
          <w:rtl/>
          <w:lang w:bidi="fa-IR"/>
        </w:rPr>
        <w:t>.</w:t>
      </w:r>
      <w:r w:rsidR="00E845C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انجام صلات که در اصل مربوط به نماز نه رکعتی بوده همچنان شامل سه نمازی است که</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AC7B29" w:rsidRPr="008F46EF">
        <w:rPr>
          <w:rFonts w:ascii="Naskh MT for Bosch School" w:hAnsi="Naskh MT for Bosch School" w:cs="Naskh MT for Bosch School"/>
          <w:sz w:val="23"/>
          <w:szCs w:val="23"/>
          <w:rtl/>
          <w:lang w:bidi="fa-IR"/>
        </w:rPr>
        <w:t>.</w:t>
      </w:r>
    </w:p>
    <w:p w14:paraId="55E662A2" w14:textId="77777777" w:rsidR="005725CB" w:rsidRPr="008F46EF" w:rsidRDefault="005725CB" w:rsidP="00782309">
      <w:pPr>
        <w:pStyle w:val="PlainText"/>
        <w:bidi/>
        <w:jc w:val="both"/>
        <w:rPr>
          <w:rFonts w:ascii="Naskh MT for Bosch School" w:hAnsi="Naskh MT for Bosch School" w:cs="Naskh MT for Bosch School"/>
          <w:sz w:val="23"/>
          <w:szCs w:val="23"/>
          <w:rtl/>
          <w:lang w:bidi="fa-IR"/>
        </w:rPr>
      </w:pPr>
    </w:p>
    <w:p w14:paraId="0262D3CC" w14:textId="5034788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٢١</w:t>
      </w:r>
      <w:r w:rsidR="005725C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لکم و لهنّ فی الااسفار اذا نزلتم و</w:t>
      </w:r>
      <w:r w:rsidR="005725C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استرحتم المقام الامن مکان کلّ صلوة سجدة واحدة</w:t>
      </w:r>
      <w:r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2463DEA7" w14:textId="3051F431" w:rsidR="001C6EF7"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صلات در مواقعی است که ناامنی به حدّی باشد که اداء صلات را برای</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نمازگزار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ممکن سازد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هم در سفر و هم در حضر قابل اجرا است و</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باعث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تا قضای نمازهائی که به خاطر عدم امن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فوت شده به جا آورده شود</w:t>
      </w:r>
      <w:r w:rsidR="00AC7B29" w:rsidRPr="008F46EF">
        <w:rPr>
          <w:rFonts w:ascii="Naskh MT for Bosch School" w:hAnsi="Naskh MT for Bosch School" w:cs="Naskh MT for Bosch School"/>
          <w:sz w:val="23"/>
          <w:szCs w:val="23"/>
          <w:rtl/>
          <w:lang w:bidi="fa-IR"/>
        </w:rPr>
        <w:t>.</w:t>
      </w:r>
    </w:p>
    <w:p w14:paraId="26616039" w14:textId="18E60CC0" w:rsidR="00E845C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در سفر اگر موقع امن باشد صلات ساقط نه (سؤال و</w:t>
      </w:r>
      <w:r w:rsidR="001C6EF7" w:rsidRPr="008F46EF">
        <w:rPr>
          <w:rFonts w:ascii="Naskh MT for Bosch School" w:hAnsi="Naskh MT for Bosch School" w:cs="Naskh MT for Bosch School"/>
          <w:sz w:val="23"/>
          <w:szCs w:val="23"/>
          <w:rtl/>
          <w:lang w:bidi="fa-IR"/>
        </w:rPr>
        <w:t xml:space="preserve"> </w:t>
      </w:r>
      <w:r w:rsidR="00321301" w:rsidRPr="008F46EF">
        <w:rPr>
          <w:rFonts w:ascii="Naskh MT for Bosch School" w:hAnsi="Naskh MT for Bosch School" w:cs="Naskh MT for Bosch School"/>
          <w:sz w:val="23"/>
          <w:szCs w:val="23"/>
          <w:rtl/>
          <w:lang w:bidi="fa-IR"/>
        </w:rPr>
        <w:t>جواب</w:t>
      </w:r>
      <w:r w:rsidRPr="008F46EF">
        <w:rPr>
          <w:rFonts w:ascii="Naskh MT for Bosch School" w:hAnsi="Naskh MT for Bosch School" w:cs="Naskh MT for Bosch School"/>
          <w:sz w:val="23"/>
          <w:szCs w:val="23"/>
          <w:rtl/>
          <w:lang w:bidi="fa-IR"/>
        </w:rPr>
        <w:t>، فقره</w:t>
      </w:r>
      <w:r w:rsidR="005D2BA6"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٨)</w:t>
      </w:r>
      <w:r w:rsidR="00AC7B29" w:rsidRPr="008F46EF">
        <w:rPr>
          <w:rFonts w:ascii="Naskh MT for Bosch School" w:hAnsi="Naskh MT for Bosch School" w:cs="Naskh MT for Bosch School"/>
          <w:sz w:val="23"/>
          <w:szCs w:val="23"/>
          <w:rtl/>
          <w:lang w:bidi="fa-IR"/>
        </w:rPr>
        <w:t>.</w:t>
      </w:r>
    </w:p>
    <w:p w14:paraId="00B533FE" w14:textId="6A88B7D4" w:rsidR="00AE2E7D" w:rsidRPr="008F46EF" w:rsidRDefault="00F8028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فقرات</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٢١،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٠ و </w:t>
      </w:r>
      <w:r w:rsidR="001E3F4A">
        <w:rPr>
          <w:rFonts w:ascii="Naskh MT for Bosch School" w:hAnsi="Naskh MT for Bosch School" w:cs="Naskh MT for Bosch School"/>
          <w:sz w:val="23"/>
          <w:szCs w:val="23"/>
          <w:rtl/>
          <w:lang w:bidi="fa-IR"/>
        </w:rPr>
        <w:t>۶</w:t>
      </w:r>
      <w:r w:rsidR="00AE2E7D" w:rsidRPr="008F46EF">
        <w:rPr>
          <w:rFonts w:ascii="Naskh MT for Bosch School" w:hAnsi="Naskh MT for Bosch School" w:cs="Naskh MT for Bosch School"/>
          <w:sz w:val="23"/>
          <w:szCs w:val="23"/>
          <w:rtl/>
          <w:lang w:bidi="fa-IR"/>
        </w:rPr>
        <w:t>١ رسال</w:t>
      </w:r>
      <w:r w:rsidR="00E845CF"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موضوع را مبسوطاً</w:t>
      </w:r>
      <w:r w:rsidR="001C6EF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کند</w:t>
      </w:r>
      <w:r w:rsidR="00AC7B29" w:rsidRPr="008F46EF">
        <w:rPr>
          <w:rFonts w:ascii="Naskh MT for Bosch School" w:hAnsi="Naskh MT for Bosch School" w:cs="Naskh MT for Bosch School"/>
          <w:sz w:val="23"/>
          <w:szCs w:val="23"/>
          <w:rtl/>
          <w:lang w:bidi="fa-IR"/>
        </w:rPr>
        <w:t>.</w:t>
      </w:r>
    </w:p>
    <w:p w14:paraId="42983D1D"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656D50F5" w14:textId="3281539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٢٢</w:t>
      </w:r>
      <w:r w:rsidR="001C6EF7"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بعد اتمام السّجود لکم و لهنّ ان تقعدوا علی ه</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ل التّوح</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00F57D2B" w:rsidRPr="008F46EF">
        <w:rPr>
          <w:rFonts w:ascii="Naskh MT for Bosch School" w:hAnsi="Naskh MT for Bosch School" w:cs="Naskh MT for Bosch School"/>
          <w:sz w:val="23"/>
          <w:szCs w:val="23"/>
          <w:rtl/>
          <w:lang w:bidi="fa-IR"/>
        </w:rPr>
        <w:t>)</w:t>
      </w:r>
    </w:p>
    <w:p w14:paraId="2DC7C0FD" w14:textId="110CD7E2" w:rsidR="001C6EF7"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مراد از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التّوح</w:t>
      </w:r>
      <w:r w:rsidR="00686B23" w:rsidRPr="008F46EF">
        <w:rPr>
          <w:rFonts w:ascii="Naskh MT for Bosch School" w:hAnsi="Naskh MT for Bosch School" w:cs="Naskh MT for Bosch School"/>
          <w:sz w:val="23"/>
          <w:szCs w:val="23"/>
          <w:rtl/>
          <w:lang w:bidi="fa-IR"/>
        </w:rPr>
        <w:t>يد</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چهار زانو نشستن است</w:t>
      </w:r>
      <w:r w:rsidR="00265FE8" w:rsidRPr="008F46EF">
        <w:rPr>
          <w:rFonts w:ascii="Naskh MT for Bosch School" w:hAnsi="Naskh MT for Bosch School" w:cs="Naskh MT for Bosch School"/>
          <w:sz w:val="23"/>
          <w:szCs w:val="23"/>
          <w:rtl/>
          <w:lang w:bidi="fa-IR"/>
        </w:rPr>
        <w:t>.</w:t>
      </w:r>
    </w:p>
    <w:p w14:paraId="634378A8"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2E78C190" w14:textId="0658742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٢٣</w:t>
      </w:r>
      <w:r w:rsidR="001C6EF7"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قل قد جعل </w:t>
      </w:r>
      <w:r w:rsidR="00E05923" w:rsidRPr="008F46EF">
        <w:rPr>
          <w:rFonts w:ascii="Naskh MT for Bosch School" w:hAnsi="Naskh MT for Bosch School" w:cs="Naskh MT for Bosch School"/>
          <w:b/>
          <w:bCs/>
          <w:sz w:val="23"/>
          <w:szCs w:val="23"/>
          <w:rtl/>
          <w:lang w:bidi="fa-IR"/>
        </w:rPr>
        <w:t>الله</w:t>
      </w:r>
      <w:r w:rsidR="00F57D2B" w:rsidRPr="008F46EF">
        <w:rPr>
          <w:rFonts w:ascii="Naskh MT for Bosch School" w:hAnsi="Naskh MT for Bosch School" w:cs="Naskh MT for Bosch School"/>
          <w:b/>
          <w:bCs/>
          <w:sz w:val="23"/>
          <w:szCs w:val="23"/>
          <w:rtl/>
          <w:lang w:bidi="fa-IR"/>
        </w:rPr>
        <w:t xml:space="preserve"> مفتاح الکنز حبّی المکنون</w:t>
      </w:r>
      <w:r w:rsidR="00F57D2B"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00F57D2B" w:rsidRPr="008F46EF">
        <w:rPr>
          <w:rFonts w:ascii="Naskh MT for Bosch School" w:hAnsi="Naskh MT for Bosch School" w:cs="Naskh MT for Bosch School"/>
          <w:sz w:val="23"/>
          <w:szCs w:val="23"/>
          <w:rtl/>
          <w:lang w:bidi="fa-IR"/>
        </w:rPr>
        <w:t>)</w:t>
      </w:r>
    </w:p>
    <w:p w14:paraId="69A686CE"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اسلام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ی است مشهور در باره</w:t>
      </w:r>
      <w:r w:rsidR="003E62B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خدا و خلق موجودات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w:t>
      </w:r>
      <w:r w:rsidR="001C4008" w:rsidRPr="008F46EF">
        <w:rPr>
          <w:rFonts w:ascii="Naskh MT for Bosch School" w:hAnsi="Naskh MT for Bosch School" w:cs="Naskh MT for Bosch School"/>
          <w:sz w:val="23"/>
          <w:szCs w:val="23"/>
          <w:rtl/>
          <w:lang w:bidi="fa-IR"/>
        </w:rPr>
        <w:t>:</w:t>
      </w:r>
    </w:p>
    <w:p w14:paraId="348E7057"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57789BD6" w14:textId="0116D3D3"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کنت کنزاً مخف</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فاحببت ان اعرف فخلقت الخلق لکی اعرف</w:t>
      </w:r>
      <w:r w:rsidR="00AC7B29" w:rsidRPr="008F46EF">
        <w:rPr>
          <w:rFonts w:ascii="Naskh MT for Bosch School" w:hAnsi="Naskh MT for Bosch School" w:cs="Naskh MT for Bosch School"/>
          <w:sz w:val="23"/>
          <w:szCs w:val="23"/>
          <w:rtl/>
          <w:lang w:bidi="fa-IR"/>
        </w:rPr>
        <w:t>.</w:t>
      </w:r>
    </w:p>
    <w:p w14:paraId="48FF3F9A"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0337CF24" w14:textId="0E6E0761"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بعضی از آثار مبارکه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اشاره شده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مثلاً جمال مبارک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مناجاتها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F12438A"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4AB5C619" w14:textId="2CFF3BB6" w:rsidR="00AE2E7D" w:rsidRPr="008F46EF" w:rsidRDefault="00AE2E7D" w:rsidP="00CC43FC">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سبحانک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مّ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الهی اشهد انّک انت کنت کنزاً مکنوناً فی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ذات</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ک و رمزاً</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مخزوناً فی 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ونتک فلمّا اردت ان تعرف فخلقت العالم الاکبر و الاصغر و اخترت</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منهما الانسان و جعلته حاک</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عنهما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ربّنا</w:t>
      </w:r>
      <w:r w:rsidR="003E62B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الرّحمن و اقمته مقام نفسک ب</w:t>
      </w:r>
      <w:r w:rsidR="00686B23" w:rsidRPr="008F46EF">
        <w:rPr>
          <w:rFonts w:ascii="Naskh MT for Bosch School" w:hAnsi="Naskh MT for Bosch School" w:cs="Naskh MT for Bosch School"/>
          <w:sz w:val="23"/>
          <w:szCs w:val="23"/>
          <w:rtl/>
          <w:lang w:bidi="fa-IR"/>
        </w:rPr>
        <w:t>ين</w:t>
      </w:r>
      <w:r w:rsidR="001E33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ملأ الامکان و جعلته مطلع اسرارک و مشرق وح</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 الهامک و مظهر اسمائک و صفاتک</w:t>
      </w:r>
      <w:r w:rsidR="001E33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الّذی به 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ت د</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اج کتاب الابداع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مالک الاختراع</w:t>
      </w:r>
      <w:r w:rsidR="008158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مناجات</w:t>
      </w:r>
      <w:r w:rsidR="00071A31" w:rsidRPr="008F46EF">
        <w:rPr>
          <w:rFonts w:ascii="Naskh MT for Bosch School" w:hAnsi="Naskh MT for Bosch School" w:cs="Naskh MT for Bosch School"/>
          <w:sz w:val="23"/>
          <w:szCs w:val="23"/>
          <w:lang w:val="en-CA" w:bidi="fa-IR"/>
        </w:rPr>
        <w:t>“</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3E62B7"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٣٨)</w:t>
      </w:r>
      <w:r w:rsidR="00AC7B29" w:rsidRPr="008F46EF">
        <w:rPr>
          <w:rFonts w:ascii="Naskh MT for Bosch School" w:hAnsi="Naskh MT for Bosch School" w:cs="Naskh MT for Bosch School"/>
          <w:sz w:val="23"/>
          <w:szCs w:val="23"/>
          <w:rtl/>
          <w:lang w:bidi="fa-IR"/>
        </w:rPr>
        <w:t>.</w:t>
      </w:r>
    </w:p>
    <w:p w14:paraId="3A7D8A12" w14:textId="77777777" w:rsidR="00544DF7" w:rsidRPr="008F46EF" w:rsidRDefault="00544DF7" w:rsidP="002E7D6D">
      <w:pPr>
        <w:pStyle w:val="PlainText"/>
        <w:bidi/>
        <w:jc w:val="both"/>
        <w:rPr>
          <w:rFonts w:ascii="Naskh MT for Bosch School" w:hAnsi="Naskh MT for Bosch School" w:cs="Naskh MT for Bosch School"/>
          <w:sz w:val="23"/>
          <w:szCs w:val="23"/>
          <w:rtl/>
          <w:lang w:bidi="fa-IR"/>
        </w:rPr>
      </w:pPr>
    </w:p>
    <w:p w14:paraId="7D2697F9" w14:textId="77777777"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کلمات مکنونه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4CA11794" w14:textId="77777777" w:rsidR="00544DF7" w:rsidRPr="008F46EF" w:rsidRDefault="00544DF7" w:rsidP="002E7D6D">
      <w:pPr>
        <w:pStyle w:val="PlainText"/>
        <w:bidi/>
        <w:jc w:val="both"/>
        <w:rPr>
          <w:rFonts w:ascii="Naskh MT for Bosch School" w:hAnsi="Naskh MT for Bosch School" w:cs="Naskh MT for Bosch School"/>
          <w:sz w:val="23"/>
          <w:szCs w:val="23"/>
          <w:rtl/>
          <w:lang w:bidi="fa-IR"/>
        </w:rPr>
      </w:pPr>
    </w:p>
    <w:p w14:paraId="5B1266CD" w14:textId="31DDC682" w:rsidR="00AE2E7D" w:rsidRPr="008F46EF" w:rsidRDefault="00686B23"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ابن الانسان احببت خلقک فخلقتک فاحببنی کی اذکرک و فی روح الح</w:t>
      </w:r>
      <w:r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ة اثبّتک</w:t>
      </w:r>
      <w:r w:rsidR="00AC7B29" w:rsidRPr="008F46EF">
        <w:rPr>
          <w:rFonts w:ascii="Naskh MT for Bosch School" w:hAnsi="Naskh MT for Bosch School" w:cs="Naskh MT for Bosch School"/>
          <w:sz w:val="23"/>
          <w:szCs w:val="23"/>
          <w:rtl/>
          <w:lang w:bidi="fa-IR"/>
        </w:rPr>
        <w:t>.</w:t>
      </w:r>
    </w:p>
    <w:p w14:paraId="6BFE9EBC" w14:textId="77777777" w:rsidR="00544DF7" w:rsidRPr="008F46EF" w:rsidRDefault="00544DF7" w:rsidP="00782309">
      <w:pPr>
        <w:pStyle w:val="PlainText"/>
        <w:bidi/>
        <w:jc w:val="both"/>
        <w:rPr>
          <w:rFonts w:ascii="Naskh MT for Bosch School" w:hAnsi="Naskh MT for Bosch School" w:cs="Naskh MT for Bosch School"/>
          <w:sz w:val="23"/>
          <w:szCs w:val="23"/>
          <w:rtl/>
          <w:lang w:bidi="fa-IR"/>
        </w:rPr>
      </w:pPr>
    </w:p>
    <w:p w14:paraId="221C9174" w14:textId="77777777"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مولی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الوری در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فوق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3D04CC0F" w14:textId="77777777" w:rsidR="00544DF7" w:rsidRPr="008F46EF" w:rsidRDefault="00544DF7" w:rsidP="002E7D6D">
      <w:pPr>
        <w:pStyle w:val="PlainText"/>
        <w:bidi/>
        <w:jc w:val="both"/>
        <w:rPr>
          <w:rFonts w:ascii="Naskh MT for Bosch School" w:hAnsi="Naskh MT for Bosch School" w:cs="Naskh MT for Bosch School"/>
          <w:sz w:val="23"/>
          <w:szCs w:val="23"/>
          <w:rtl/>
          <w:lang w:bidi="fa-IR"/>
        </w:rPr>
      </w:pPr>
    </w:p>
    <w:p w14:paraId="7C1528C6" w14:textId="5F27EFEF"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ای سالک سب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محبوب، بدان اصل مقصود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قدسی ذکر مراتب ظهور و بطون</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در اعراش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که مشارق عزّ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قبل از اشتعال و</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ظهور، نار احد</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بنفسها لنفسها در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مظاهر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مقام کنز</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مخفی است و چون آن شجره</w:t>
      </w:r>
      <w:r w:rsidR="003E62B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بنفسها لنفسها مشتعل گردد و آن نار موقده</w:t>
      </w:r>
      <w:r w:rsidR="003E62B7" w:rsidRPr="008F46EF">
        <w:rPr>
          <w:rFonts w:ascii="Naskh MT for Bosch School" w:hAnsi="Naskh MT for Bosch School" w:cs="Naskh MT for Bosch School"/>
          <w:sz w:val="23"/>
          <w:szCs w:val="23"/>
          <w:rtl/>
          <w:lang w:bidi="fa-IR"/>
        </w:rPr>
        <w:t>ٔ</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ربّان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بذاتها لذاتها برافروزد آن مقام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فاحببت ان اعرف</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و چون از مشرق</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ابداع به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اسماء و صفات نامتناه</w:t>
      </w:r>
      <w:r w:rsidR="00686B23" w:rsidRPr="008F46EF">
        <w:rPr>
          <w:rFonts w:ascii="Naskh MT for Bosch School" w:hAnsi="Naskh MT for Bosch School" w:cs="Naskh MT for Bosch School"/>
          <w:sz w:val="23"/>
          <w:szCs w:val="23"/>
          <w:rtl/>
          <w:lang w:bidi="fa-IR"/>
        </w:rPr>
        <w:t>يه</w:t>
      </w:r>
      <w:r w:rsidR="003E62B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بر امکان و لامکان مشرق گردد</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مقام ظهور خلق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صنع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است که مقام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فخلقت الخلق</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و چون نفوس</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مقدّسه حجبات کلّ عوالم و سبحات کلّ مراتب را خرق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به مقام مشاهده و</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لقاء فا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شوند در آن وقت علّت خلق ممکنات که عرفان حقّ است مشهود گردد</w:t>
      </w:r>
      <w:r w:rsidR="00AC7B29" w:rsidRPr="008F46EF">
        <w:rPr>
          <w:rFonts w:ascii="Naskh MT for Bosch School" w:hAnsi="Naskh MT for Bosch School" w:cs="Naskh MT for Bosch School"/>
          <w:sz w:val="23"/>
          <w:szCs w:val="23"/>
          <w:rtl/>
          <w:lang w:bidi="fa-IR"/>
        </w:rPr>
        <w:t>.</w:t>
      </w:r>
    </w:p>
    <w:p w14:paraId="52CA1F27" w14:textId="77777777" w:rsidR="00544DF7" w:rsidRPr="008F46EF" w:rsidRDefault="00544DF7" w:rsidP="002E7D6D">
      <w:pPr>
        <w:pStyle w:val="PlainText"/>
        <w:bidi/>
        <w:jc w:val="both"/>
        <w:rPr>
          <w:rFonts w:ascii="Naskh MT for Bosch School" w:hAnsi="Naskh MT for Bosch School" w:cs="Naskh MT for Bosch School"/>
          <w:sz w:val="23"/>
          <w:szCs w:val="23"/>
          <w:lang w:bidi="fa-IR"/>
        </w:rPr>
      </w:pPr>
    </w:p>
    <w:p w14:paraId="2F19F250" w14:textId="3CC4791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001E3F4A">
        <w:rPr>
          <w:rFonts w:ascii="Naskh MT for Bosch School" w:hAnsi="Naskh MT for Bosch School" w:cs="Naskh MT for Bosch School"/>
          <w:b/>
          <w:bCs/>
          <w:sz w:val="23"/>
          <w:szCs w:val="23"/>
          <w:rtl/>
          <w:lang w:bidi="fa-IR"/>
        </w:rPr>
        <w:t>۴</w:t>
      </w:r>
      <w:r w:rsidR="00544DF7"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قلم الاعلی </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۶</w:t>
      </w:r>
      <w:r w:rsidR="00F57D2B" w:rsidRPr="008F46EF">
        <w:rPr>
          <w:rFonts w:ascii="Naskh MT for Bosch School" w:hAnsi="Naskh MT for Bosch School" w:cs="Naskh MT for Bosch School"/>
          <w:sz w:val="23"/>
          <w:szCs w:val="23"/>
          <w:rtl/>
          <w:lang w:bidi="fa-IR"/>
        </w:rPr>
        <w:t>)</w:t>
      </w:r>
    </w:p>
    <w:p w14:paraId="1171A40F" w14:textId="144D198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مقصود از قلم اعلی که در آثار مبارکه به آن اشاره شده نفس جمال قدم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اصطلاح معرّف شأن آن حضرت در نزول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است</w:t>
      </w:r>
      <w:r w:rsidR="00AC7B29" w:rsidRPr="008F46EF">
        <w:rPr>
          <w:rFonts w:ascii="Naskh MT for Bosch School" w:hAnsi="Naskh MT for Bosch School" w:cs="Naskh MT for Bosch School"/>
          <w:sz w:val="23"/>
          <w:szCs w:val="23"/>
          <w:rtl/>
          <w:lang w:bidi="fa-IR"/>
        </w:rPr>
        <w:t>.</w:t>
      </w:r>
    </w:p>
    <w:p w14:paraId="4FAF8161" w14:textId="77777777" w:rsidR="00544DF7" w:rsidRPr="008F46EF" w:rsidRDefault="00544DF7" w:rsidP="002E7D6D">
      <w:pPr>
        <w:pStyle w:val="PlainText"/>
        <w:bidi/>
        <w:jc w:val="both"/>
        <w:rPr>
          <w:rFonts w:ascii="Naskh MT for Bosch School" w:hAnsi="Naskh MT for Bosch School" w:cs="Naskh MT for Bosch School"/>
          <w:b/>
          <w:bCs/>
          <w:sz w:val="23"/>
          <w:szCs w:val="23"/>
          <w:rtl/>
          <w:lang w:bidi="fa-IR"/>
        </w:rPr>
      </w:pPr>
    </w:p>
    <w:p w14:paraId="1B034D58" w14:textId="115FB7D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001E3F4A">
        <w:rPr>
          <w:rFonts w:ascii="Naskh MT for Bosch School" w:hAnsi="Naskh MT for Bosch School" w:cs="Naskh MT for Bosch School"/>
          <w:b/>
          <w:bCs/>
          <w:sz w:val="23"/>
          <w:szCs w:val="23"/>
          <w:rtl/>
          <w:lang w:bidi="fa-IR"/>
        </w:rPr>
        <w:t>۵</w:t>
      </w:r>
      <w:r w:rsidR="00657AB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کتبنا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الصّ</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ماً معدودات</w:t>
      </w:r>
      <w:r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۶</w:t>
      </w:r>
      <w:r w:rsidR="00F57D2B" w:rsidRPr="008F46EF">
        <w:rPr>
          <w:rFonts w:ascii="Naskh MT for Bosch School" w:hAnsi="Naskh MT for Bosch School" w:cs="Naskh MT for Bosch School"/>
          <w:sz w:val="23"/>
          <w:szCs w:val="23"/>
          <w:rtl/>
          <w:lang w:bidi="fa-IR"/>
        </w:rPr>
        <w:t>)</w:t>
      </w:r>
    </w:p>
    <w:p w14:paraId="68BADA0B" w14:textId="538386BA"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صوم و صلات دو رکن از ارکان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w:t>
      </w:r>
      <w:r w:rsidR="005D2BA6"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آثار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احکام صلات و صوم را جهت تقرّب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بارگاه الهی نازل فرموده‌اند</w:t>
      </w:r>
      <w:r w:rsidR="00AC7B29" w:rsidRPr="008F46EF">
        <w:rPr>
          <w:rFonts w:ascii="Naskh MT for Bosch School" w:hAnsi="Naskh MT for Bosch School" w:cs="Naskh MT for Bosch School"/>
          <w:sz w:val="23"/>
          <w:szCs w:val="23"/>
          <w:rtl/>
          <w:lang w:bidi="fa-IR"/>
        </w:rPr>
        <w:t>.</w:t>
      </w:r>
    </w:p>
    <w:p w14:paraId="634BD739"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5D2BA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مورد ماه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که در آن از طلوع تا غروب آفتاب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اکل و شرب امساک نمود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6F8C8FE1" w14:textId="77777777" w:rsidR="00ED24D3" w:rsidRPr="008F46EF" w:rsidRDefault="00ED24D3" w:rsidP="002E7D6D">
      <w:pPr>
        <w:pStyle w:val="PlainText"/>
        <w:bidi/>
        <w:jc w:val="both"/>
        <w:rPr>
          <w:rFonts w:ascii="Naskh MT for Bosch School" w:hAnsi="Naskh MT for Bosch School" w:cs="Naskh MT for Bosch School"/>
          <w:sz w:val="23"/>
          <w:szCs w:val="23"/>
          <w:rtl/>
          <w:lang w:bidi="fa-IR"/>
        </w:rPr>
      </w:pPr>
    </w:p>
    <w:p w14:paraId="7E789356" w14:textId="08077631" w:rsidR="00AE2E7D" w:rsidRPr="008F46EF" w:rsidRDefault="00AE2E7D" w:rsidP="00977706">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w:t>
      </w:r>
      <w:r w:rsidR="00AC7B2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اساساً دوره‌ای است برای تفکّر و دعا و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قوای روحانی، دوره‌ای</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شخص مؤمن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بکوشد تا صفای باطن که لازمه</w:t>
      </w:r>
      <w:r w:rsidR="0033083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معنوی است در او حاصل شود</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وهای روحانی را که در ذاتش نهفته است قوّت و طراوت بخشد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مقصد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اصولاً امری است روحانی</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صوم رمزی است از کفّ نفس و تذکاری است</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اجتناب از هواهای نفسانی و شهوانی</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72B939F5" w14:textId="77777777" w:rsidR="00ED24D3" w:rsidRPr="008F46EF" w:rsidRDefault="00ED24D3" w:rsidP="00782309">
      <w:pPr>
        <w:pStyle w:val="PlainText"/>
        <w:bidi/>
        <w:jc w:val="both"/>
        <w:rPr>
          <w:rFonts w:ascii="Naskh MT for Bosch School" w:hAnsi="Naskh MT for Bosch School" w:cs="Naskh MT for Bosch School"/>
          <w:sz w:val="23"/>
          <w:szCs w:val="23"/>
          <w:rtl/>
          <w:lang w:bidi="fa-IR"/>
        </w:rPr>
      </w:pPr>
    </w:p>
    <w:p w14:paraId="46F1659D" w14:textId="77777777" w:rsidR="00ED24D3"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صوم بر همه افراد اهل بهاء از پانزده تا هفتاد سالگی فرض است</w:t>
      </w:r>
      <w:r w:rsidR="000D7752" w:rsidRPr="008F46EF">
        <w:rPr>
          <w:rFonts w:ascii="Naskh MT for Bosch School" w:hAnsi="Naskh MT for Bosch School" w:cs="Naskh MT for Bosch School"/>
          <w:sz w:val="23"/>
          <w:szCs w:val="23"/>
          <w:rtl/>
          <w:lang w:bidi="fa-IR"/>
        </w:rPr>
        <w:t>.</w:t>
      </w:r>
    </w:p>
    <w:p w14:paraId="35D40A62" w14:textId="7027431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خلاصه‌ای از</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حکم صوم و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افراد در جزوه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4F30E0"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١-٢ تا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 مندرج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مطالعه در باره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w:t>
      </w:r>
      <w:r w:rsidR="00F8028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00F8028D" w:rsidRPr="008F46EF">
        <w:rPr>
          <w:rFonts w:ascii="Naskh MT for Bosch School" w:hAnsi="Naskh MT for Bosch School" w:cs="Naskh MT for Bosch School"/>
          <w:sz w:val="23"/>
          <w:szCs w:val="23"/>
          <w:rtl/>
          <w:lang w:bidi="fa-IR"/>
        </w:rPr>
        <w:t>دداشت‌های شماره</w:t>
      </w:r>
      <w:r w:rsidR="005B608A" w:rsidRPr="008F46EF">
        <w:rPr>
          <w:rFonts w:ascii="Naskh MT for Bosch School" w:hAnsi="Naskh MT for Bosch School" w:cs="Naskh MT for Bosch School"/>
          <w:sz w:val="23"/>
          <w:szCs w:val="23"/>
          <w:rtl/>
          <w:lang w:bidi="fa-IR"/>
        </w:rPr>
        <w:t>ٔ</w:t>
      </w:r>
      <w:r w:rsidR="004F30E0" w:rsidRPr="008F46EF">
        <w:rPr>
          <w:rFonts w:ascii="Naskh MT for Bosch School" w:hAnsi="Naskh MT for Bosch School" w:cs="Naskh MT for Bosch School"/>
          <w:sz w:val="23"/>
          <w:szCs w:val="23"/>
          <w:rtl/>
          <w:lang w:bidi="fa-IR"/>
        </w:rPr>
        <w:t> </w:t>
      </w:r>
      <w:r w:rsidR="00F8028D"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00F8028D" w:rsidRPr="008F46EF">
        <w:rPr>
          <w:rFonts w:ascii="Naskh MT for Bosch School" w:hAnsi="Naskh MT for Bosch School" w:cs="Naskh MT for Bosch School"/>
          <w:sz w:val="23"/>
          <w:szCs w:val="23"/>
          <w:rtl/>
          <w:lang w:bidi="fa-IR"/>
        </w:rPr>
        <w:t>، ٢٠، ٣٠</w:t>
      </w:r>
      <w:r w:rsidRPr="008F46EF">
        <w:rPr>
          <w:rFonts w:ascii="Naskh MT for Bosch School" w:hAnsi="Naskh MT for Bosch School" w:cs="Naskh MT for Bosch School"/>
          <w:sz w:val="23"/>
          <w:szCs w:val="23"/>
          <w:rtl/>
          <w:lang w:bidi="fa-IR"/>
        </w:rPr>
        <w:t xml:space="preserve"> و ٣١ مراجعه شود</w:t>
      </w:r>
      <w:r w:rsidR="000D7752" w:rsidRPr="008F46EF">
        <w:rPr>
          <w:rFonts w:ascii="Naskh MT for Bosch School" w:hAnsi="Naskh MT for Bosch School" w:cs="Naskh MT for Bosch School"/>
          <w:sz w:val="23"/>
          <w:szCs w:val="23"/>
          <w:rtl/>
          <w:lang w:bidi="fa-IR"/>
        </w:rPr>
        <w:t>.</w:t>
      </w:r>
    </w:p>
    <w:p w14:paraId="756B5B7D" w14:textId="696383EB" w:rsidR="009529B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نوزده روزه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مقارن است با شهرالعلاء از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که معمولاً مصادف</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است با </w:t>
      </w:r>
      <w:r w:rsidR="004C49D1" w:rsidRPr="008F46EF">
        <w:rPr>
          <w:rFonts w:ascii="Naskh MT for Bosch School" w:hAnsi="Naskh MT for Bosch School" w:cs="Naskh MT for Bosch School"/>
          <w:sz w:val="23"/>
          <w:szCs w:val="23"/>
          <w:rtl/>
          <w:lang w:bidi="fa-IR"/>
        </w:rPr>
        <w:t>دوم</w:t>
      </w:r>
      <w:r w:rsidRPr="008F46EF">
        <w:rPr>
          <w:rFonts w:ascii="Naskh MT for Bosch School" w:hAnsi="Naskh MT for Bosch School" w:cs="Naskh MT for Bosch School"/>
          <w:sz w:val="23"/>
          <w:szCs w:val="23"/>
          <w:rtl/>
          <w:lang w:bidi="fa-IR"/>
        </w:rPr>
        <w:t xml:space="preserve"> الی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تم ماه مارس</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شهرالعلاء</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بلا فاصله بعد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شروع 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دداشت‌های شماره</w:t>
      </w:r>
      <w:r w:rsidR="005B608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٢٧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 و خاتمه‌اش</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آغاز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نوروز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r w:rsidR="00A80367" w:rsidRPr="00A80367">
        <w:rPr>
          <w:rStyle w:val="FootnoteReference"/>
          <w:rFonts w:ascii="Naskh MT for Bosch School" w:hAnsi="Naskh MT for Bosch School" w:cs="Naskh MT for Bosch School"/>
          <w:sz w:val="23"/>
          <w:szCs w:val="23"/>
          <w:rtl/>
          <w:lang w:bidi="fa-IR"/>
        </w:rPr>
        <w:t xml:space="preserve"> </w:t>
      </w:r>
      <w:r w:rsidR="00A80367" w:rsidRPr="001E3686">
        <w:rPr>
          <w:rStyle w:val="FootnoteReference"/>
          <w:rFonts w:ascii="Naskh MT for Bosch School" w:hAnsi="Naskh MT for Bosch School" w:cs="Naskh MT for Bosch School"/>
          <w:sz w:val="23"/>
          <w:szCs w:val="23"/>
          <w:rtl/>
          <w:lang w:bidi="fa-IR"/>
        </w:rPr>
        <w:footnoteReference w:id="1"/>
      </w:r>
    </w:p>
    <w:p w14:paraId="4D2798AF" w14:textId="71FA1DCA" w:rsidR="003A0461" w:rsidRPr="008F46EF" w:rsidRDefault="003A0461" w:rsidP="00782309">
      <w:pPr>
        <w:pStyle w:val="PlainText"/>
        <w:bidi/>
        <w:jc w:val="both"/>
        <w:rPr>
          <w:rFonts w:ascii="Naskh MT for Bosch School" w:hAnsi="Naskh MT for Bosch School" w:cs="Naskh MT for Bosch School"/>
          <w:sz w:val="23"/>
          <w:szCs w:val="23"/>
          <w:rtl/>
          <w:lang w:bidi="fa-IR"/>
        </w:rPr>
      </w:pPr>
    </w:p>
    <w:p w14:paraId="031940B4" w14:textId="0E34FB3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001E3F4A">
        <w:rPr>
          <w:rFonts w:ascii="Naskh MT for Bosch School" w:hAnsi="Naskh MT for Bosch School" w:cs="Naskh MT for Bosch School"/>
          <w:b/>
          <w:bCs/>
          <w:sz w:val="23"/>
          <w:szCs w:val="23"/>
          <w:rtl/>
          <w:lang w:bidi="fa-IR"/>
        </w:rPr>
        <w:t>۶</w:t>
      </w:r>
      <w:r w:rsidR="003A0461"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جعلنا النّ</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وز ع</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اً لکم بعد اکمالها </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7AD3E5AC" w14:textId="36F64B5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نقطه</w:t>
      </w:r>
      <w:r w:rsidR="005B608A" w:rsidRPr="008F46EF">
        <w:rPr>
          <w:rFonts w:ascii="Naskh MT for Bosch School" w:hAnsi="Naskh MT for Bosch School" w:cs="Naskh MT for Bosch School"/>
          <w:sz w:val="23"/>
          <w:szCs w:val="23"/>
          <w:rtl/>
          <w:lang w:bidi="fa-IR"/>
        </w:rPr>
        <w:t>ٔ</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وضع 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که به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معروف شده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5B608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٢٧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طول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روز عبارت</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فاصله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زمانی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غروب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است تا غروب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بعد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حضرت</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اعلی شهرالعلاء را به شهر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تخص</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داده و خاتمه‌اش را نوروز مقرّر داشته و آن</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را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نوروز را از</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امری محسوب فرموده‌اند</w:t>
      </w:r>
      <w:r w:rsidR="000D7752" w:rsidRPr="008F46EF">
        <w:rPr>
          <w:rFonts w:ascii="Naskh MT for Bosch School" w:hAnsi="Naskh MT for Bosch School" w:cs="Naskh MT for Bosch School"/>
          <w:sz w:val="23"/>
          <w:szCs w:val="23"/>
          <w:rtl/>
          <w:lang w:bidi="fa-IR"/>
        </w:rPr>
        <w:t>.</w:t>
      </w:r>
    </w:p>
    <w:p w14:paraId="2E1EDEBD" w14:textId="64B3E376"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نوروز روز او</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سال نو و مقارن است با اعتدال رب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در 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کره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شمالی</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روز</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معمولاً با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٢١ </w:t>
      </w:r>
      <w:r w:rsidR="008059F7" w:rsidRPr="008F46EF">
        <w:rPr>
          <w:rFonts w:ascii="Naskh MT for Bosch School" w:hAnsi="Naskh MT for Bosch School" w:cs="Naskh MT for Bosch School"/>
          <w:sz w:val="23"/>
          <w:szCs w:val="23"/>
          <w:rtl/>
          <w:lang w:bidi="fa-IR"/>
        </w:rPr>
        <w:t xml:space="preserve">ماه </w:t>
      </w:r>
      <w:r w:rsidRPr="008F46EF">
        <w:rPr>
          <w:rFonts w:ascii="Naskh MT for Bosch School" w:hAnsi="Naskh MT for Bosch School" w:cs="Naskh MT for Bosch School"/>
          <w:sz w:val="23"/>
          <w:szCs w:val="23"/>
          <w:rtl/>
          <w:lang w:bidi="fa-IR"/>
        </w:rPr>
        <w:t xml:space="preserve">مارس مصادف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نوروز همان</w:t>
      </w:r>
      <w:r w:rsidR="00E31EE2"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می است که در آن آفتاب به برج حمل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اعتدال رب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حتّی</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به غروب مانده صورت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5B608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توجّه به زمان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آفتاب، روز نوروز ممکن است با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٢١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٢٢ ماه مارس</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مقارن گردد</w:t>
      </w:r>
      <w:r w:rsidR="000D7752" w:rsidRPr="008F46EF">
        <w:rPr>
          <w:rFonts w:ascii="Naskh MT for Bosch School" w:hAnsi="Naskh MT for Bosch School" w:cs="Naskh MT for Bosch School"/>
          <w:sz w:val="23"/>
          <w:szCs w:val="23"/>
          <w:rtl/>
          <w:lang w:bidi="fa-IR"/>
        </w:rPr>
        <w:t>.</w:t>
      </w:r>
    </w:p>
    <w:p w14:paraId="7153CEC0" w14:textId="64E21B9A"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احکام را به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موکول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از جمل</w:t>
      </w:r>
      <w:r w:rsidR="002254BE"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مطالبی است که</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باره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321A4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برای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وقت نوروز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نقطه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مشخّصی روی کره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نظر گرفته شود</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وقت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سال در آن نقطه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بدا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سال نو در سراسر عالم قرار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انتخاب</w:t>
      </w:r>
      <w:r w:rsidR="002254B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نقطه را منوط به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فرموده‌اند</w:t>
      </w:r>
      <w:r w:rsidR="000D7752" w:rsidRPr="008F46EF">
        <w:rPr>
          <w:rFonts w:ascii="Naskh MT for Bosch School" w:hAnsi="Naskh MT for Bosch School" w:cs="Naskh MT for Bosch School"/>
          <w:sz w:val="23"/>
          <w:szCs w:val="23"/>
          <w:rtl/>
          <w:lang w:bidi="fa-IR"/>
        </w:rPr>
        <w:t>.</w:t>
      </w:r>
      <w:r w:rsidR="00A80367" w:rsidRPr="00A80367">
        <w:rPr>
          <w:rStyle w:val="FootnoteReference"/>
          <w:rFonts w:ascii="Naskh MT for Bosch School" w:hAnsi="Naskh MT for Bosch School" w:cs="Naskh MT for Bosch School"/>
          <w:sz w:val="23"/>
          <w:szCs w:val="23"/>
          <w:rtl/>
          <w:lang w:bidi="fa-IR"/>
        </w:rPr>
        <w:t xml:space="preserve"> </w:t>
      </w:r>
      <w:r w:rsidR="00A80367" w:rsidRPr="001E3686">
        <w:rPr>
          <w:rStyle w:val="FootnoteReference"/>
          <w:rFonts w:ascii="Naskh MT for Bosch School" w:hAnsi="Naskh MT for Bosch School" w:cs="Naskh MT for Bosch School"/>
          <w:sz w:val="23"/>
          <w:szCs w:val="23"/>
          <w:rtl/>
          <w:lang w:bidi="fa-IR"/>
        </w:rPr>
        <w:footnoteReference w:id="2"/>
      </w:r>
    </w:p>
    <w:p w14:paraId="372F90A4" w14:textId="77777777" w:rsidR="00E31EE2" w:rsidRPr="008F46EF" w:rsidRDefault="00E31EE2" w:rsidP="002E7D6D">
      <w:pPr>
        <w:pStyle w:val="PlainText"/>
        <w:bidi/>
        <w:jc w:val="both"/>
        <w:rPr>
          <w:rFonts w:ascii="Naskh MT for Bosch School" w:hAnsi="Naskh MT for Bosch School" w:cs="Naskh MT for Bosch School"/>
          <w:sz w:val="23"/>
          <w:szCs w:val="23"/>
          <w:rtl/>
          <w:lang w:bidi="fa-IR"/>
        </w:rPr>
      </w:pPr>
    </w:p>
    <w:p w14:paraId="36CCA4D7" w14:textId="05CFA4D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٢٧</w:t>
      </w:r>
      <w:r w:rsidR="00E31EE2"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اجعلوا الا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الزآئدة عن الشّهور قبل شهر الصّ</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63DCADF6" w14:textId="4FC062EE"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اساس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سال شمسی ا</w:t>
      </w:r>
      <w:r w:rsidR="00F8028D" w:rsidRPr="008F46EF">
        <w:rPr>
          <w:rFonts w:ascii="Naskh MT for Bosch School" w:hAnsi="Naskh MT for Bosch School" w:cs="Naskh MT for Bosch School"/>
          <w:sz w:val="23"/>
          <w:szCs w:val="23"/>
          <w:rtl/>
          <w:lang w:bidi="fa-IR"/>
        </w:rPr>
        <w:t>ست که</w:t>
      </w:r>
      <w:r w:rsidR="00DA7E16" w:rsidRPr="008F46EF">
        <w:rPr>
          <w:rFonts w:ascii="Naskh MT for Bosch School" w:hAnsi="Naskh MT for Bosch School" w:cs="Naskh MT for Bosch School"/>
          <w:sz w:val="23"/>
          <w:szCs w:val="23"/>
          <w:rtl/>
          <w:lang w:bidi="fa-IR"/>
        </w:rPr>
        <w:t> </w:t>
      </w:r>
      <w:r w:rsidR="00F8028D"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۶۵</w:t>
      </w:r>
      <w:r w:rsidR="00F8028D" w:rsidRPr="008F46EF">
        <w:rPr>
          <w:rFonts w:ascii="Naskh MT for Bosch School" w:hAnsi="Naskh MT for Bosch School" w:cs="Naskh MT for Bosch School"/>
          <w:sz w:val="23"/>
          <w:szCs w:val="23"/>
          <w:rtl/>
          <w:lang w:bidi="fa-IR"/>
        </w:rPr>
        <w:t xml:space="preserve"> روز و</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00F8028D" w:rsidRPr="008F46EF">
        <w:rPr>
          <w:rFonts w:ascii="Naskh MT for Bosch School" w:hAnsi="Naskh MT for Bosch School" w:cs="Naskh MT for Bosch School"/>
          <w:sz w:val="23"/>
          <w:szCs w:val="23"/>
          <w:rtl/>
          <w:lang w:bidi="fa-IR"/>
        </w:rPr>
        <w:t xml:space="preserve"> ساعت و تقر</w:t>
      </w:r>
      <w:r w:rsidR="00686B23" w:rsidRPr="008F46EF">
        <w:rPr>
          <w:rFonts w:ascii="Naskh MT for Bosch School" w:hAnsi="Naskh MT for Bosch School" w:cs="Naskh MT for Bosch School"/>
          <w:sz w:val="23"/>
          <w:szCs w:val="23"/>
          <w:rtl/>
          <w:lang w:bidi="fa-IR"/>
        </w:rPr>
        <w:t>يب</w:t>
      </w:r>
      <w:r w:rsidR="00F8028D" w:rsidRPr="008F46EF">
        <w:rPr>
          <w:rFonts w:ascii="Naskh MT for Bosch School" w:hAnsi="Naskh MT for Bosch School" w:cs="Naskh MT for Bosch School"/>
          <w:sz w:val="23"/>
          <w:szCs w:val="23"/>
          <w:rtl/>
          <w:lang w:bidi="fa-IR"/>
        </w:rPr>
        <w:t>اً</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٠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شامل نوزده ماه نوزده روزه است که جمعاً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١ روز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چهار روز</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باقی مانده که در سالهای کب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ه پنج روز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FC4C80" w:rsidRPr="008F46EF">
        <w:rPr>
          <w:rFonts w:ascii="Naskh MT for Bosch School" w:hAnsi="Naskh MT for Bosch School" w:cs="Naskh MT for Bosch School"/>
          <w:sz w:val="23"/>
          <w:szCs w:val="23"/>
          <w:rtl/>
          <w:lang w:bidi="fa-IR"/>
        </w:rPr>
        <w:t>،</w:t>
      </w:r>
      <w:r w:rsidR="00900CD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2254BE" w:rsidRPr="008F46EF">
        <w:rPr>
          <w:rFonts w:ascii="Naskh MT for Bosch School" w:hAnsi="Naskh MT for Bosch School" w:cs="Naskh MT for Bosch School"/>
          <w:sz w:val="23"/>
          <w:szCs w:val="23"/>
          <w:rtl/>
          <w:lang w:bidi="fa-IR"/>
        </w:rPr>
        <w:t>ٔ</w:t>
      </w:r>
      <w:r w:rsidR="005D2BA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موقع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را در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زائده را بلافاصله قبل از شهرالعلاء که شهر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است</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قرار داده‌اند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اطّلاع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تر به کتاب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 بهائی</w:t>
      </w:r>
      <w:r w:rsidR="00071A31" w:rsidRPr="008F46EF">
        <w:rPr>
          <w:rFonts w:ascii="Naskh MT for Bosch School" w:hAnsi="Naskh MT for Bosch School" w:cs="Naskh MT for Bosch School"/>
          <w:sz w:val="23"/>
          <w:szCs w:val="23"/>
          <w:lang w:val="en-CA" w:bidi="fa-IR"/>
        </w:rPr>
        <w:t>“</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مجلّد هجدهم</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قسمت</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مراجعه شود</w:t>
      </w:r>
      <w:r w:rsidR="00055981"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 </w:t>
      </w:r>
    </w:p>
    <w:p w14:paraId="240A98C0" w14:textId="77777777" w:rsidR="00B536A1" w:rsidRPr="008F46EF" w:rsidRDefault="00B536A1" w:rsidP="002E7D6D">
      <w:pPr>
        <w:pStyle w:val="PlainText"/>
        <w:bidi/>
        <w:jc w:val="both"/>
        <w:rPr>
          <w:rFonts w:ascii="Naskh MT for Bosch School" w:hAnsi="Naskh MT for Bosch School" w:cs="Naskh MT for Bosch School"/>
          <w:sz w:val="23"/>
          <w:szCs w:val="23"/>
          <w:rtl/>
          <w:lang w:bidi="fa-IR"/>
        </w:rPr>
      </w:pPr>
    </w:p>
    <w:p w14:paraId="4592C42F" w14:textId="71D1777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٢٨</w:t>
      </w:r>
      <w:r w:rsidR="00B536A1"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انّا جعلناها مظاهر الهآء</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2A7D0F06" w14:textId="1FBE3420"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w:t>
      </w:r>
      <w:r w:rsidR="002254BE"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در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به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معروف است 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زش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مظاهر</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ارزش عددی 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حساب ابجد پنج است که با حدّ اعلای</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زائده مطابق است</w:t>
      </w:r>
      <w:r w:rsidR="000D7752" w:rsidRPr="008F46EF">
        <w:rPr>
          <w:rFonts w:ascii="Naskh MT for Bosch School" w:hAnsi="Naskh MT for Bosch School" w:cs="Naskh MT for Bosch School"/>
          <w:sz w:val="23"/>
          <w:szCs w:val="23"/>
          <w:rtl/>
          <w:lang w:bidi="fa-IR"/>
        </w:rPr>
        <w:t>.</w:t>
      </w:r>
      <w:r w:rsidR="002254B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آثار مبارکه 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معانی روحانی متعدّدی</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از جمله رمزی از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r w:rsidR="000D7752" w:rsidRPr="008F46EF">
        <w:rPr>
          <w:rFonts w:ascii="Naskh MT for Bosch School" w:hAnsi="Naskh MT for Bosch School" w:cs="Naskh MT for Bosch School"/>
          <w:sz w:val="23"/>
          <w:szCs w:val="23"/>
          <w:rtl/>
          <w:lang w:bidi="fa-IR"/>
        </w:rPr>
        <w:t>.</w:t>
      </w:r>
    </w:p>
    <w:p w14:paraId="1AB62BC1" w14:textId="77777777" w:rsidR="008D533E" w:rsidRPr="008F46EF" w:rsidRDefault="008D533E" w:rsidP="00782309">
      <w:pPr>
        <w:pStyle w:val="PlainText"/>
        <w:bidi/>
        <w:jc w:val="both"/>
        <w:rPr>
          <w:rFonts w:ascii="Naskh MT for Bosch School" w:hAnsi="Naskh MT for Bosch School" w:cs="Naskh MT for Bosch School"/>
          <w:sz w:val="23"/>
          <w:szCs w:val="23"/>
          <w:rtl/>
          <w:lang w:bidi="fa-IR"/>
        </w:rPr>
      </w:pPr>
    </w:p>
    <w:p w14:paraId="59B94508" w14:textId="031008D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٢٩</w:t>
      </w:r>
      <w:r w:rsidR="008D533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اذا تمّت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الاعطآء قبل الامساک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339A2D68" w14:textId="20E9D80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به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خود امر فرموده‌اند که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را با وجد و سرور به</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برگزاری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و انفاق به فقرا اختصاص دهند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321A4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مخصوص مهمان</w:t>
      </w:r>
      <w:r w:rsidR="00321A4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نوازی و اعطاء هدا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r w:rsidR="000D7752" w:rsidRPr="008F46EF">
        <w:rPr>
          <w:rFonts w:ascii="Naskh MT for Bosch School" w:hAnsi="Naskh MT for Bosch School" w:cs="Naskh MT for Bosch School"/>
          <w:sz w:val="23"/>
          <w:szCs w:val="23"/>
          <w:rtl/>
          <w:lang w:bidi="fa-IR"/>
        </w:rPr>
        <w:t>.</w:t>
      </w:r>
    </w:p>
    <w:p w14:paraId="3CCCBF08" w14:textId="77777777" w:rsidR="008D533E" w:rsidRPr="008F46EF" w:rsidRDefault="008D533E" w:rsidP="002E7D6D">
      <w:pPr>
        <w:pStyle w:val="PlainText"/>
        <w:bidi/>
        <w:jc w:val="both"/>
        <w:rPr>
          <w:rFonts w:ascii="Naskh MT for Bosch School" w:hAnsi="Naskh MT for Bosch School" w:cs="Naskh MT for Bosch School"/>
          <w:sz w:val="23"/>
          <w:szCs w:val="23"/>
          <w:rtl/>
          <w:lang w:bidi="fa-IR"/>
        </w:rPr>
      </w:pPr>
    </w:p>
    <w:p w14:paraId="15C95DFD" w14:textId="5BAC631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٣٠</w:t>
      </w:r>
      <w:r w:rsidR="008D533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علی المسافر ... من حرج</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692782B5" w14:textId="3BB1D7D2" w:rsidR="008D533E"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حدّ اقلّ مدّت سفر را که مشمول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مع</w:t>
      </w:r>
      <w:r w:rsidR="00686B23" w:rsidRPr="008F46EF">
        <w:rPr>
          <w:rFonts w:ascii="Naskh MT for Bosch School" w:hAnsi="Naskh MT for Bosch School" w:cs="Naskh MT for Bosch School"/>
          <w:sz w:val="23"/>
          <w:szCs w:val="23"/>
          <w:rtl/>
          <w:lang w:bidi="fa-IR"/>
        </w:rPr>
        <w:t>يّن</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فقرات</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٢٢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جزوه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تا</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خلاصه شده</w:t>
      </w:r>
      <w:r w:rsidR="000D7752" w:rsidRPr="008F46EF">
        <w:rPr>
          <w:rFonts w:ascii="Naskh MT for Bosch School" w:hAnsi="Naskh MT for Bosch School" w:cs="Naskh MT for Bosch School"/>
          <w:sz w:val="23"/>
          <w:szCs w:val="23"/>
          <w:rtl/>
          <w:lang w:bidi="fa-IR"/>
        </w:rPr>
        <w:t>.</w:t>
      </w:r>
    </w:p>
    <w:p w14:paraId="2BCE44C1" w14:textId="5B2BEB8E"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 حسب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مسافر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از 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 صوم</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معافند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ولی مختارند که اگر بخواهند صائم گردند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شامل تمام طول</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ت سفر است</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نه فقط ساعاتی که شخص مسافر در قطار راه آهن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اتومب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گذراند</w:t>
      </w:r>
      <w:r w:rsidR="000D7752" w:rsidRPr="008F46EF">
        <w:rPr>
          <w:rFonts w:ascii="Naskh MT for Bosch School" w:hAnsi="Naskh MT for Bosch School" w:cs="Naskh MT for Bosch School"/>
          <w:sz w:val="23"/>
          <w:szCs w:val="23"/>
          <w:rtl/>
          <w:lang w:bidi="fa-IR"/>
        </w:rPr>
        <w:t>.</w:t>
      </w:r>
    </w:p>
    <w:p w14:paraId="23306247" w14:textId="77777777" w:rsidR="008D533E" w:rsidRPr="008F46EF" w:rsidRDefault="008D533E" w:rsidP="002E7D6D">
      <w:pPr>
        <w:pStyle w:val="PlainText"/>
        <w:bidi/>
        <w:jc w:val="both"/>
        <w:rPr>
          <w:rFonts w:ascii="Naskh MT for Bosch School" w:hAnsi="Naskh MT for Bosch School" w:cs="Naskh MT for Bosch School"/>
          <w:sz w:val="23"/>
          <w:szCs w:val="23"/>
          <w:rtl/>
          <w:lang w:bidi="fa-IR"/>
        </w:rPr>
      </w:pPr>
    </w:p>
    <w:p w14:paraId="1237002F" w14:textId="0C05BD0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٣١</w:t>
      </w:r>
      <w:r w:rsidR="008D533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علی المسافر و المر</w:t>
      </w:r>
      <w:r w:rsidR="00686B23" w:rsidRPr="008F46EF">
        <w:rPr>
          <w:rFonts w:ascii="Naskh MT for Bosch School" w:hAnsi="Naskh MT for Bosch School" w:cs="Naskh MT for Bosch School"/>
          <w:b/>
          <w:bCs/>
          <w:sz w:val="23"/>
          <w:szCs w:val="23"/>
          <w:rtl/>
          <w:lang w:bidi="fa-IR"/>
        </w:rPr>
        <w:t>يض</w:t>
      </w:r>
      <w:r w:rsidRPr="008F46EF">
        <w:rPr>
          <w:rFonts w:ascii="Naskh MT for Bosch School" w:hAnsi="Naskh MT for Bosch School" w:cs="Naskh MT for Bosch School"/>
          <w:b/>
          <w:bCs/>
          <w:sz w:val="23"/>
          <w:szCs w:val="23"/>
          <w:rtl/>
          <w:lang w:bidi="fa-IR"/>
        </w:rPr>
        <w:t xml:space="preserve"> و الحامل و المرضع من حرج عفا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عنهم فضلاً من</w:t>
      </w:r>
      <w:r w:rsidR="008D533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عنده</w:t>
      </w:r>
      <w:r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630EBC00" w14:textId="1CC9C9EC"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کسانی که از صوم معافند عبارتند از ب</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اران، سالخوردگان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254BE"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FC4C80" w:rsidRPr="008F46EF">
        <w:rPr>
          <w:rFonts w:ascii="Naskh MT for Bosch School" w:hAnsi="Naskh MT for Bosch School" w:cs="Naskh MT for Bosch School"/>
          <w:sz w:val="23"/>
          <w:szCs w:val="23"/>
          <w:rtl/>
          <w:lang w:bidi="fa-IR"/>
        </w:rPr>
        <w:t>،</w:t>
      </w:r>
      <w:r w:rsidR="00BE6A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زنان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عادت ماه</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254BE" w:rsidRPr="008F46EF">
        <w:rPr>
          <w:rFonts w:ascii="Naskh MT for Bosch School" w:hAnsi="Naskh MT for Bosch School" w:cs="Naskh MT for Bosch School"/>
          <w:sz w:val="23"/>
          <w:szCs w:val="23"/>
          <w:rtl/>
          <w:lang w:bidi="fa-IR"/>
        </w:rPr>
        <w:t>ٔ</w:t>
      </w:r>
      <w:r w:rsidR="00BD201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 مسافران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254BE"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٣٠)،</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زنان باردار و زنان مرضع</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شامل کسانی که به اشغال شاقّه اشتغال</w:t>
      </w:r>
      <w:r w:rsidR="00BE6A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دارند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ولی به آنان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شده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قناعت و ستر لاجل</w:t>
      </w:r>
      <w:r w:rsidR="00BE6A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احترام حکم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مقام صوم اولی و احب</w:t>
      </w:r>
      <w:r w:rsidR="00071A31" w:rsidRPr="008F46EF">
        <w:rPr>
          <w:rFonts w:ascii="Naskh MT for Bosch School" w:hAnsi="Naskh MT for Bosch School" w:cs="Naskh MT for Bosch School"/>
          <w:sz w:val="23"/>
          <w:szCs w:val="23"/>
          <w:lang w:val="en-CA" w:bidi="fa-IR"/>
        </w:rPr>
        <w:t>“</w:t>
      </w:r>
      <w:r w:rsidR="00900CD4" w:rsidRPr="008F46EF">
        <w:rPr>
          <w:rFonts w:ascii="Naskh MT for Bosch School" w:hAnsi="Naskh MT for Bosch School" w:cs="Naskh MT for Bosch School"/>
          <w:sz w:val="23"/>
          <w:szCs w:val="23"/>
          <w:rtl/>
          <w:lang w:bidi="fa-IR"/>
        </w:rPr>
        <w:t xml:space="preserve"> (سؤال و جواب، فقره</w:t>
      </w:r>
      <w:r w:rsidR="002254BE"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00900CD4"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۶</w:t>
      </w:r>
      <w:r w:rsidR="00900CD4"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ول</w:t>
      </w:r>
      <w:r w:rsidR="0073753E" w:rsidRPr="008F46EF">
        <w:rPr>
          <w:rFonts w:ascii="Naskh MT for Bosch School" w:hAnsi="Naskh MT for Bosch School" w:cs="Naskh MT for Bosch School"/>
          <w:sz w:val="23"/>
          <w:szCs w:val="23"/>
          <w:rtl/>
          <w:lang w:bidi="fa-IR"/>
        </w:rPr>
        <w:t>یّ</w:t>
      </w:r>
      <w:r w:rsidR="00175C5A"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فرموده‌اند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نوع کارهائی را که مشمول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خواهند کرد</w:t>
      </w:r>
      <w:r w:rsidR="000D7752" w:rsidRPr="008F46EF">
        <w:rPr>
          <w:rFonts w:ascii="Naskh MT for Bosch School" w:hAnsi="Naskh MT for Bosch School" w:cs="Naskh MT for Bosch School"/>
          <w:sz w:val="23"/>
          <w:szCs w:val="23"/>
          <w:rtl/>
          <w:lang w:bidi="fa-IR"/>
        </w:rPr>
        <w:t>.</w:t>
      </w:r>
    </w:p>
    <w:p w14:paraId="474F3D4B" w14:textId="77777777" w:rsidR="00BE6A76" w:rsidRPr="008F46EF" w:rsidRDefault="00BE6A76" w:rsidP="002E7D6D">
      <w:pPr>
        <w:pStyle w:val="PlainText"/>
        <w:bidi/>
        <w:jc w:val="both"/>
        <w:rPr>
          <w:rFonts w:ascii="Naskh MT for Bosch School" w:hAnsi="Naskh MT for Bosch School" w:cs="Naskh MT for Bosch School"/>
          <w:sz w:val="23"/>
          <w:szCs w:val="23"/>
          <w:rtl/>
          <w:lang w:bidi="fa-IR"/>
        </w:rPr>
      </w:pPr>
    </w:p>
    <w:p w14:paraId="45EF324C" w14:textId="62BC153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٣٢</w:t>
      </w:r>
      <w:r w:rsidR="000A22D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کفّوا انفسکم عن الاکل و الشّرب من الطّلوع الی الافول </w:t>
      </w:r>
      <w:r w:rsidRPr="008F46EF">
        <w:rPr>
          <w:rFonts w:ascii="Naskh MT for Bosch School" w:hAnsi="Naskh MT for Bosch School" w:cs="Naskh MT for Bosch School"/>
          <w:sz w:val="23"/>
          <w:szCs w:val="23"/>
          <w:rtl/>
          <w:lang w:bidi="fa-IR"/>
        </w:rPr>
        <w:t>(بند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w:t>
      </w:r>
      <w:r w:rsidR="00A317A9" w:rsidRPr="008F46EF">
        <w:rPr>
          <w:rFonts w:ascii="Naskh MT for Bosch School" w:hAnsi="Naskh MT for Bosch School" w:cs="Naskh MT for Bosch School"/>
          <w:sz w:val="23"/>
          <w:szCs w:val="23"/>
          <w:rtl/>
          <w:lang w:bidi="fa-IR"/>
        </w:rPr>
        <w:t>)</w:t>
      </w:r>
    </w:p>
    <w:p w14:paraId="04697577" w14:textId="58BA6CE7"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طول مدّت صوم را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مولی</w:t>
      </w:r>
      <w:r w:rsidR="00175C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الوری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بعد</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که صوم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عبارت از کفّ نفس است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مأکولات و مشروبات</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A22D0"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دخان از جمله</w:t>
      </w:r>
      <w:r w:rsidR="0044020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مشروبات است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لسان عربی کلمه</w:t>
      </w:r>
      <w:r w:rsidR="0044020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شرب به استعمال دخان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اطلاق</w:t>
      </w:r>
      <w:r w:rsidR="000A22D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5CCC0044" w14:textId="77777777" w:rsidR="000A22D0" w:rsidRPr="008F46EF" w:rsidRDefault="000A22D0" w:rsidP="002E7D6D">
      <w:pPr>
        <w:pStyle w:val="PlainText"/>
        <w:bidi/>
        <w:jc w:val="both"/>
        <w:rPr>
          <w:rFonts w:ascii="Naskh MT for Bosch School" w:hAnsi="Naskh MT for Bosch School" w:cs="Naskh MT for Bosch School"/>
          <w:sz w:val="23"/>
          <w:szCs w:val="23"/>
          <w:rtl/>
          <w:lang w:bidi="fa-IR"/>
        </w:rPr>
      </w:pPr>
    </w:p>
    <w:p w14:paraId="193306B9" w14:textId="6486EF2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٣٣</w:t>
      </w:r>
      <w:r w:rsidR="000A22D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کتب لمن دان ب</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ن ان </w:t>
      </w:r>
      <w:r w:rsidR="00686B23" w:rsidRPr="008F46EF">
        <w:rPr>
          <w:rFonts w:ascii="Naskh MT for Bosch School" w:hAnsi="Naskh MT for Bosch School" w:cs="Naskh MT for Bosch School"/>
          <w:b/>
          <w:bCs/>
          <w:sz w:val="23"/>
          <w:szCs w:val="23"/>
          <w:rtl/>
          <w:lang w:bidi="fa-IR"/>
        </w:rPr>
        <w:t>يغ</w:t>
      </w:r>
      <w:r w:rsidRPr="008F46EF">
        <w:rPr>
          <w:rFonts w:ascii="Naskh MT for Bosch School" w:hAnsi="Naskh MT for Bosch School" w:cs="Naskh MT for Bosch School"/>
          <w:b/>
          <w:bCs/>
          <w:sz w:val="23"/>
          <w:szCs w:val="23"/>
          <w:rtl/>
          <w:lang w:bidi="fa-IR"/>
        </w:rPr>
        <w:t xml:space="preserve">سل فی کلّ </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 xml:space="preserve">م </w:t>
      </w:r>
      <w:r w:rsidR="00686B23" w:rsidRPr="008F46EF">
        <w:rPr>
          <w:rFonts w:ascii="Naskh MT for Bosch School" w:hAnsi="Naskh MT for Bosch School" w:cs="Naskh MT for Bosch School"/>
          <w:b/>
          <w:bCs/>
          <w:sz w:val="23"/>
          <w:szCs w:val="23"/>
          <w:rtl/>
          <w:lang w:bidi="fa-IR"/>
        </w:rPr>
        <w:t>يديه</w:t>
      </w:r>
      <w:r w:rsidRPr="008F46EF">
        <w:rPr>
          <w:rFonts w:ascii="Naskh MT for Bosch School" w:hAnsi="Naskh MT for Bosch School" w:cs="Naskh MT for Bosch School"/>
          <w:b/>
          <w:bCs/>
          <w:sz w:val="23"/>
          <w:szCs w:val="23"/>
          <w:rtl/>
          <w:lang w:bidi="fa-IR"/>
        </w:rPr>
        <w:t xml:space="preserve"> ثمّ وجهه ... و</w:t>
      </w:r>
      <w:r w:rsidR="000A22D0"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يذ</w:t>
      </w:r>
      <w:r w:rsidRPr="008F46EF">
        <w:rPr>
          <w:rFonts w:ascii="Naskh MT for Bosch School" w:hAnsi="Naskh MT for Bosch School" w:cs="Naskh MT for Bosch School"/>
          <w:b/>
          <w:bCs/>
          <w:sz w:val="23"/>
          <w:szCs w:val="23"/>
          <w:rtl/>
          <w:lang w:bidi="fa-IR"/>
        </w:rPr>
        <w:t>کر خمساً و تسع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مرّةً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ابهی</w:t>
      </w:r>
      <w:r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p>
    <w:p w14:paraId="5595AEC3" w14:textId="68B9994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اسلام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ی دالّ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است که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اسماء متعدّد خدا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همه</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تر است، ولی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تا به حال مستور بود تا آنکه جمال قدم تأ</w:t>
      </w:r>
      <w:r w:rsidR="00686B23" w:rsidRPr="008F46EF">
        <w:rPr>
          <w:rFonts w:ascii="Naskh MT for Bosch School" w:hAnsi="Naskh MT for Bosch School" w:cs="Naskh MT for Bosch School"/>
          <w:sz w:val="23"/>
          <w:szCs w:val="23"/>
          <w:rtl/>
          <w:lang w:bidi="fa-IR"/>
        </w:rPr>
        <w:t>ييد</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فرمودند که بهاء اسم اعظم الهی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عبارت </w:t>
      </w:r>
      <w:r w:rsidR="006C3EBD"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شئون اسم اعظم</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55ABC"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١٣٧)</w:t>
      </w:r>
      <w:r w:rsidR="0030182F" w:rsidRPr="008F46EF">
        <w:rPr>
          <w:rFonts w:ascii="Naskh MT for Bosch School" w:hAnsi="Naskh MT for Bosch School" w:cs="Naskh MT for Bosch School"/>
          <w:sz w:val="23"/>
          <w:szCs w:val="23"/>
          <w:rtl/>
          <w:lang w:bidi="fa-IR"/>
        </w:rPr>
        <w:t>.</w:t>
      </w:r>
    </w:p>
    <w:p w14:paraId="27CB01C8" w14:textId="77777777" w:rsidR="005131C5" w:rsidRPr="008F46EF" w:rsidRDefault="00AE2E7D" w:rsidP="005131C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مشتقّات کلمه بهاء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اسم اعظم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255ABC"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حسب الامر مبارک صادر گشته فرموده‌اند که</w:t>
      </w:r>
      <w:r w:rsidR="00F5446B" w:rsidRPr="008F46EF">
        <w:rPr>
          <w:rFonts w:ascii="Naskh MT for Bosch School" w:hAnsi="Naskh MT for Bosch School" w:cs="Naskh MT for Bosch School"/>
          <w:sz w:val="23"/>
          <w:szCs w:val="23"/>
          <w:rtl/>
          <w:lang w:bidi="fa-IR"/>
        </w:rPr>
        <w:t xml:space="preserve"> </w:t>
      </w:r>
    </w:p>
    <w:p w14:paraId="30FDF831" w14:textId="77777777" w:rsidR="005131C5" w:rsidRPr="008F46EF" w:rsidRDefault="005131C5" w:rsidP="00782309">
      <w:pPr>
        <w:pStyle w:val="PlainText"/>
        <w:bidi/>
        <w:jc w:val="both"/>
        <w:rPr>
          <w:rFonts w:ascii="Naskh MT for Bosch School" w:hAnsi="Naskh MT for Bosch School" w:cs="Naskh MT for Bosch School"/>
          <w:sz w:val="23"/>
          <w:szCs w:val="23"/>
          <w:rtl/>
          <w:lang w:bidi="fa-IR"/>
        </w:rPr>
      </w:pPr>
    </w:p>
    <w:p w14:paraId="6A5E5A96" w14:textId="1A273437" w:rsidR="000A22D0" w:rsidRPr="008F46EF" w:rsidRDefault="00AE2E7D" w:rsidP="00CC43FC">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نام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اسم اعظم است و عبار</w:t>
      </w:r>
      <w:r w:rsidR="00F8028D"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ت</w:t>
      </w:r>
      <w:r w:rsidR="000A22D0"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بهاءالابهی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مقام استغاثه و </w:t>
      </w:r>
      <w:r w:rsidR="006C3EBD"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مقام تح</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هر دو بر نفس مقدّس</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دلالت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معنی و مقصود از اسم اعظم آن است که</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قدم به اجلّ و اعظم اسماء الهی مبعوث گشته‌اند،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مقام آن حضرت مقام</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مظهر کلّی الهی است</w:t>
      </w:r>
      <w:r w:rsidR="000D7752" w:rsidRPr="008F46EF">
        <w:rPr>
          <w:rFonts w:ascii="Naskh MT for Bosch School" w:hAnsi="Naskh MT for Bosch School" w:cs="Naskh MT for Bosch School"/>
          <w:sz w:val="23"/>
          <w:szCs w:val="23"/>
          <w:rtl/>
          <w:lang w:bidi="fa-IR"/>
        </w:rPr>
        <w:t>.</w:t>
      </w:r>
    </w:p>
    <w:p w14:paraId="6D0ACF3C" w14:textId="77777777" w:rsidR="005131C5" w:rsidRPr="008F46EF" w:rsidRDefault="005131C5" w:rsidP="00782309">
      <w:pPr>
        <w:pStyle w:val="PlainText"/>
        <w:bidi/>
        <w:jc w:val="both"/>
        <w:rPr>
          <w:rFonts w:ascii="Naskh MT for Bosch School" w:hAnsi="Naskh MT for Bosch School" w:cs="Naskh MT for Bosch School"/>
          <w:sz w:val="23"/>
          <w:szCs w:val="23"/>
          <w:rtl/>
          <w:lang w:bidi="fa-IR"/>
        </w:rPr>
      </w:pPr>
    </w:p>
    <w:p w14:paraId="40C60DF9" w14:textId="77777777" w:rsidR="00E410E8"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تح</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 در زمان سرگونی جمال مبارک در ادرنه متداول شد</w:t>
      </w:r>
      <w:r w:rsidR="000D7752" w:rsidRPr="008F46EF">
        <w:rPr>
          <w:rFonts w:ascii="Naskh MT for Bosch School" w:hAnsi="Naskh MT for Bosch School" w:cs="Naskh MT for Bosch School"/>
          <w:sz w:val="23"/>
          <w:szCs w:val="23"/>
          <w:rtl/>
          <w:lang w:bidi="fa-IR"/>
        </w:rPr>
        <w:t>.</w:t>
      </w:r>
    </w:p>
    <w:p w14:paraId="0912EF5D" w14:textId="4E0C1686"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گرفتن وضو قبل</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ذکر نود و پنج مرتبه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 در روز لازم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46EED"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w:t>
      </w:r>
    </w:p>
    <w:p w14:paraId="36757776" w14:textId="77777777" w:rsidR="00E410E8" w:rsidRPr="008F46EF" w:rsidRDefault="00E410E8" w:rsidP="00782309">
      <w:pPr>
        <w:pStyle w:val="PlainText"/>
        <w:bidi/>
        <w:jc w:val="both"/>
        <w:rPr>
          <w:rFonts w:ascii="Naskh MT for Bosch School" w:hAnsi="Naskh MT for Bosch School" w:cs="Naskh MT for Bosch School"/>
          <w:sz w:val="23"/>
          <w:szCs w:val="23"/>
          <w:rtl/>
          <w:lang w:bidi="fa-IR"/>
        </w:rPr>
      </w:pPr>
    </w:p>
    <w:p w14:paraId="5374B7F1" w14:textId="75912E3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001E3F4A">
        <w:rPr>
          <w:rFonts w:ascii="Naskh MT for Bosch School" w:hAnsi="Naskh MT for Bosch School" w:cs="Naskh MT for Bosch School"/>
          <w:b/>
          <w:bCs/>
          <w:sz w:val="23"/>
          <w:szCs w:val="23"/>
          <w:rtl/>
          <w:lang w:bidi="fa-IR"/>
        </w:rPr>
        <w:t>۴</w:t>
      </w:r>
      <w:r w:rsidR="00E410E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کذ</w:t>
      </w:r>
      <w:r w:rsidR="003F061A" w:rsidRPr="008F46EF">
        <w:rPr>
          <w:rFonts w:ascii="Naskh MT for Bosch School" w:hAnsi="Naskh MT for Bosch School" w:cs="Naskh MT for Bosch School"/>
          <w:b/>
          <w:bCs/>
          <w:sz w:val="23"/>
          <w:szCs w:val="23"/>
          <w:rtl/>
          <w:lang w:bidi="fa-IR"/>
        </w:rPr>
        <w:t>لک توضّأوا للصّلوة</w:t>
      </w:r>
      <w:r w:rsidR="003F061A"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3F061A" w:rsidRPr="008F46EF">
        <w:rPr>
          <w:rFonts w:ascii="Naskh MT for Bosch School" w:hAnsi="Naskh MT for Bosch School" w:cs="Naskh MT for Bosch School"/>
          <w:sz w:val="23"/>
          <w:szCs w:val="23"/>
          <w:rtl/>
          <w:lang w:bidi="fa-IR"/>
        </w:rPr>
        <w:t>)</w:t>
      </w:r>
    </w:p>
    <w:p w14:paraId="3FC17CBB" w14:textId="0B6BBDD8"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گرفتن وضو از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لازمه در تلاوت بعضی ادع</w:t>
      </w:r>
      <w:r w:rsidR="00686B23" w:rsidRPr="008F46EF">
        <w:rPr>
          <w:rFonts w:ascii="Naskh MT for Bosch School" w:hAnsi="Naskh MT for Bosch School" w:cs="Naskh MT for Bosch School"/>
          <w:sz w:val="23"/>
          <w:szCs w:val="23"/>
          <w:rtl/>
          <w:lang w:bidi="fa-IR"/>
        </w:rPr>
        <w:t>يه</w:t>
      </w:r>
      <w:r w:rsidR="00846EE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قبل از بجا آوردن</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سه صلات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ذکر نود و پنج مرتبه </w:t>
      </w:r>
      <w:r w:rsidR="006C3EBD"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071A31" w:rsidRPr="008F46EF">
        <w:rPr>
          <w:rFonts w:ascii="Naskh MT for Bosch School" w:hAnsi="Naskh MT for Bosch School" w:cs="Naskh MT for Bosch School"/>
          <w:sz w:val="23"/>
          <w:szCs w:val="23"/>
          <w:lang w:val="en-CA" w:bidi="fa-IR"/>
        </w:rPr>
        <w:t>“</w:t>
      </w:r>
      <w:r w:rsidR="001B1E7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که نسوان</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يّا</w:t>
      </w:r>
      <w:r w:rsidR="00DC0DD2" w:rsidRPr="008F46EF">
        <w:rPr>
          <w:rFonts w:ascii="Naskh MT for Bosch School" w:hAnsi="Naskh MT for Bosch School" w:cs="Naskh MT for Bosch School"/>
          <w:sz w:val="23"/>
          <w:szCs w:val="23"/>
          <w:rtl/>
          <w:lang w:bidi="fa-IR"/>
        </w:rPr>
        <w:t>م عادت ماه</w:t>
      </w:r>
      <w:r w:rsidR="00686B23" w:rsidRPr="008F46EF">
        <w:rPr>
          <w:rFonts w:ascii="Naskh MT for Bosch School" w:hAnsi="Naskh MT for Bosch School" w:cs="Naskh MT for Bosch School"/>
          <w:sz w:val="23"/>
          <w:szCs w:val="23"/>
          <w:rtl/>
          <w:lang w:bidi="fa-IR"/>
        </w:rPr>
        <w:t>يا</w:t>
      </w:r>
      <w:r w:rsidR="00DC0DD2" w:rsidRPr="008F46EF">
        <w:rPr>
          <w:rFonts w:ascii="Naskh MT for Bosch School" w:hAnsi="Naskh MT for Bosch School" w:cs="Naskh MT for Bosch School"/>
          <w:sz w:val="23"/>
          <w:szCs w:val="23"/>
          <w:rtl/>
          <w:lang w:bidi="fa-IR"/>
        </w:rPr>
        <w:t>نه ب</w:t>
      </w:r>
      <w:r w:rsidRPr="008F46EF">
        <w:rPr>
          <w:rFonts w:ascii="Naskh MT for Bosch School" w:hAnsi="Naskh MT for Bosch School" w:cs="Naskh MT for Bosch School"/>
          <w:sz w:val="23"/>
          <w:szCs w:val="23"/>
          <w:rtl/>
          <w:lang w:bidi="fa-IR"/>
        </w:rPr>
        <w:t xml:space="preserve">جای نماز و روزه تلاوت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گرفتن وضو واجب است</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846EED" w:rsidRPr="008F46EF">
        <w:rPr>
          <w:rFonts w:ascii="Naskh MT for Bosch School" w:hAnsi="Naskh MT for Bosch School" w:cs="Naskh MT for Bosch School"/>
          <w:sz w:val="23"/>
          <w:szCs w:val="23"/>
          <w:rtl/>
          <w:lang w:bidi="fa-IR"/>
        </w:rPr>
        <w:t>.</w:t>
      </w:r>
    </w:p>
    <w:p w14:paraId="7CDAE626" w14:textId="0626967E"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وضو عبارت از شستن دست و صورت به 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اداء نماز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صلات وسطی شستن</w:t>
      </w:r>
      <w:r w:rsidR="00EB0E6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دست و صورت با تلاوت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تی مخصوص توأم است (به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ملحقات کتاب مستطاب اقدس</w:t>
      </w:r>
      <w:r w:rsidR="00071A31" w:rsidRPr="008F46EF">
        <w:rPr>
          <w:rFonts w:ascii="Naskh MT for Bosch School" w:hAnsi="Naskh MT for Bosch School" w:cs="Naskh MT for Bosch School"/>
          <w:sz w:val="23"/>
          <w:szCs w:val="23"/>
          <w:lang w:val="en-CA" w:bidi="fa-IR"/>
        </w:rPr>
        <w:t>“</w:t>
      </w:r>
      <w:r w:rsidR="00BD62C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رجوع شود)</w:t>
      </w:r>
      <w:r w:rsidR="002E586B" w:rsidRPr="008F46EF">
        <w:rPr>
          <w:rFonts w:ascii="Naskh MT for Bosch School" w:hAnsi="Naskh MT for Bosch School" w:cs="Naskh MT for Bosch School"/>
          <w:sz w:val="23"/>
          <w:szCs w:val="23"/>
          <w:rtl/>
          <w:lang w:bidi="fa-IR"/>
        </w:rPr>
        <w:t>.</w:t>
      </w:r>
    </w:p>
    <w:p w14:paraId="74BC464C" w14:textId="7883B4EA" w:rsidR="00AE2E7D" w:rsidRPr="008F46EF" w:rsidRDefault="004C49D1" w:rsidP="002E7D6D">
      <w:pPr>
        <w:pStyle w:val="PlainText"/>
        <w:bidi/>
        <w:ind w:firstLine="720"/>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اهمّیت</w:t>
      </w:r>
      <w:r w:rsidR="00AE2E7D" w:rsidRPr="008F46EF">
        <w:rPr>
          <w:rFonts w:ascii="Naskh MT for Bosch School" w:hAnsi="Naskh MT for Bosch School" w:cs="Naskh MT for Bosch School"/>
          <w:sz w:val="23"/>
          <w:szCs w:val="23"/>
          <w:rtl/>
          <w:lang w:bidi="fa-IR"/>
        </w:rPr>
        <w:t xml:space="preserve"> وضو صرفاً در شستن دست و صورت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چنانکه اگر نفسی حتّی بلافاصله بعد</w:t>
      </w:r>
      <w:r w:rsidR="00EB0E62"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 استحمام ن</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نماز نما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باز گرفتن وضو برا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لازم است (سؤال و جواب</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فقر</w:t>
      </w:r>
      <w:r w:rsidR="00D44A9D" w:rsidRPr="008F46EF">
        <w:rPr>
          <w:rFonts w:ascii="Naskh MT for Bosch School" w:hAnsi="Naskh MT for Bosch School" w:cs="Naskh MT for Bosch School"/>
          <w:sz w:val="23"/>
          <w:szCs w:val="23"/>
          <w:rtl/>
          <w:lang w:bidi="fa-IR"/>
        </w:rPr>
        <w:t>هٔ </w:t>
      </w:r>
      <w:r w:rsidR="00AE2E7D" w:rsidRPr="008F46EF">
        <w:rPr>
          <w:rFonts w:ascii="Naskh MT for Bosch School" w:hAnsi="Naskh MT for Bosch School" w:cs="Naskh MT for Bosch School"/>
          <w:sz w:val="23"/>
          <w:szCs w:val="23"/>
          <w:rtl/>
          <w:lang w:bidi="fa-IR"/>
        </w:rPr>
        <w:t>١٨</w:t>
      </w:r>
      <w:r w:rsidR="00EB0E62" w:rsidRPr="008F46EF">
        <w:rPr>
          <w:rFonts w:ascii="Naskh MT for Bosch School" w:hAnsi="Naskh MT for Bosch School" w:cs="Naskh MT for Bosch School"/>
          <w:sz w:val="23"/>
          <w:szCs w:val="23"/>
          <w:lang w:bidi="fa-IR"/>
        </w:rPr>
        <w:t>(</w:t>
      </w:r>
      <w:r w:rsidR="00D73F13" w:rsidRPr="008F46EF">
        <w:rPr>
          <w:rFonts w:ascii="Naskh MT for Bosch School" w:hAnsi="Naskh MT for Bosch School" w:cs="Naskh MT for Bosch School"/>
          <w:sz w:val="23"/>
          <w:szCs w:val="23"/>
          <w:rtl/>
          <w:lang w:bidi="fa-IR"/>
        </w:rPr>
        <w:t>.</w:t>
      </w:r>
    </w:p>
    <w:p w14:paraId="75E1D39B" w14:textId="2B7A098C"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هرگاه آب برای وضو موجود نباشد، بجای وضو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مخصوص</w:t>
      </w:r>
      <w:r w:rsidR="00EB0E6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پنج مرتبه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تکرار 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w:t>
      </w:r>
      <w:r w:rsidR="00D44A9D" w:rsidRPr="008F46EF">
        <w:rPr>
          <w:rFonts w:ascii="Naskh MT for Bosch School" w:hAnsi="Naskh MT for Bosch School" w:cs="Naskh MT for Bosch School"/>
          <w:sz w:val="23"/>
          <w:szCs w:val="23"/>
          <w:rtl/>
          <w:lang w:bidi="fa-IR"/>
        </w:rPr>
        <w:t>هٔ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کسانی که از نظر صحّی</w:t>
      </w:r>
      <w:r w:rsidR="00EB0E6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استفاده از آب برا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مضرّ باشد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باشند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D73F13"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EB0E62" w:rsidRPr="008F46EF">
        <w:rPr>
          <w:rFonts w:ascii="Naskh MT for Bosch School" w:hAnsi="Naskh MT for Bosch School" w:cs="Naskh MT for Bosch School"/>
          <w:sz w:val="23"/>
          <w:szCs w:val="23"/>
          <w:lang w:bidi="fa-IR"/>
        </w:rPr>
        <w:t>(</w:t>
      </w:r>
      <w:r w:rsidR="00AD441F" w:rsidRPr="008F46EF">
        <w:rPr>
          <w:rFonts w:ascii="Naskh MT for Bosch School" w:hAnsi="Naskh MT for Bosch School" w:cs="Naskh MT for Bosch School"/>
          <w:sz w:val="23"/>
          <w:szCs w:val="23"/>
          <w:rtl/>
          <w:lang w:bidi="fa-IR"/>
        </w:rPr>
        <w:t>.</w:t>
      </w:r>
    </w:p>
    <w:p w14:paraId="737FE734" w14:textId="00EF5C4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مقرّرات مشروح حکم وضو در جزوه</w:t>
      </w:r>
      <w:r w:rsidR="00D73F1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071A31" w:rsidRPr="008F46EF">
        <w:rPr>
          <w:rFonts w:ascii="Naskh MT for Bosch School" w:hAnsi="Naskh MT for Bosch School" w:cs="Naskh MT for Bosch School"/>
          <w:sz w:val="23"/>
          <w:szCs w:val="23"/>
          <w:lang w:val="en-CA" w:bidi="fa-IR"/>
        </w:rPr>
        <w:t>“</w:t>
      </w:r>
      <w:r w:rsidR="00AD441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قسمت 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١٠</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١</w:t>
      </w:r>
      <w:r w:rsidR="00AD44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w:t>
      </w:r>
      <w:r w:rsidR="00D44A9D" w:rsidRPr="008F46EF">
        <w:rPr>
          <w:rFonts w:ascii="Naskh MT for Bosch School" w:hAnsi="Naskh MT for Bosch School" w:cs="Naskh MT for Bosch School"/>
          <w:sz w:val="23"/>
          <w:szCs w:val="23"/>
          <w:rtl/>
          <w:lang w:bidi="fa-IR"/>
        </w:rPr>
        <w:t> </w:t>
      </w:r>
      <w:r w:rsidR="006A1253" w:rsidRPr="008F46EF">
        <w:rPr>
          <w:rFonts w:ascii="Naskh MT for Bosch School" w:hAnsi="Naskh MT for Bosch School" w:cs="Naskh MT for Bosch School"/>
          <w:sz w:val="23"/>
          <w:szCs w:val="23"/>
          <w:rtl/>
          <w:lang w:bidi="fa-IR"/>
        </w:rPr>
        <w:t>٧-١٠-١</w:t>
      </w:r>
      <w:r w:rsidR="008D34D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رساله</w:t>
      </w:r>
      <w:r w:rsidR="00D73F1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فقرات</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١،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٢،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 ٧٧</w:t>
      </w:r>
      <w:r w:rsidR="00D73F1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۶</w:t>
      </w:r>
      <w:r w:rsidR="00D73F1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مندرج است</w:t>
      </w:r>
      <w:r w:rsidR="000D7752" w:rsidRPr="008F46EF">
        <w:rPr>
          <w:rFonts w:ascii="Naskh MT for Bosch School" w:hAnsi="Naskh MT for Bosch School" w:cs="Naskh MT for Bosch School"/>
          <w:sz w:val="23"/>
          <w:szCs w:val="23"/>
          <w:rtl/>
          <w:lang w:bidi="fa-IR"/>
        </w:rPr>
        <w:t>.</w:t>
      </w:r>
    </w:p>
    <w:p w14:paraId="0CD5A683" w14:textId="77777777" w:rsidR="00A45B71" w:rsidRPr="008F46EF" w:rsidRDefault="00A45B71" w:rsidP="002E7D6D">
      <w:pPr>
        <w:pStyle w:val="PlainText"/>
        <w:bidi/>
        <w:jc w:val="both"/>
        <w:rPr>
          <w:rFonts w:ascii="Naskh MT for Bosch School" w:hAnsi="Naskh MT for Bosch School" w:cs="Naskh MT for Bosch School"/>
          <w:sz w:val="23"/>
          <w:szCs w:val="23"/>
          <w:rtl/>
          <w:lang w:bidi="fa-IR"/>
        </w:rPr>
      </w:pPr>
    </w:p>
    <w:p w14:paraId="7B61A35D" w14:textId="15F6812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001E3F4A">
        <w:rPr>
          <w:rFonts w:ascii="Naskh MT for Bosch School" w:hAnsi="Naskh MT for Bosch School" w:cs="Naskh MT for Bosch School"/>
          <w:b/>
          <w:bCs/>
          <w:sz w:val="23"/>
          <w:szCs w:val="23"/>
          <w:rtl/>
          <w:lang w:bidi="fa-IR"/>
        </w:rPr>
        <w:t>۵</w:t>
      </w:r>
      <w:r w:rsidR="00A45B71"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القتل</w:t>
      </w:r>
      <w:r w:rsidRPr="008F46EF">
        <w:rPr>
          <w:rFonts w:ascii="Naskh MT for Bosch School" w:hAnsi="Naskh MT for Bosch School" w:cs="Naskh MT for Bosch School"/>
          <w:sz w:val="23"/>
          <w:szCs w:val="23"/>
          <w:rtl/>
          <w:lang w:bidi="fa-IR"/>
        </w:rPr>
        <w:t xml:space="preserve"> (بند ١٩</w:t>
      </w:r>
      <w:r w:rsidR="00A317A9" w:rsidRPr="008F46EF">
        <w:rPr>
          <w:rFonts w:ascii="Naskh MT for Bosch School" w:hAnsi="Naskh MT for Bosch School" w:cs="Naskh MT for Bosch School"/>
          <w:sz w:val="23"/>
          <w:szCs w:val="23"/>
          <w:rtl/>
          <w:lang w:bidi="fa-IR"/>
        </w:rPr>
        <w:t>)</w:t>
      </w:r>
    </w:p>
    <w:p w14:paraId="6BC51454" w14:textId="6EF1C727"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حرمت ارتکاب قتل را جمال اقدس بهی در کتاب مستطاب اقدس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٧٣) تکرار</w:t>
      </w:r>
      <w:r w:rsidR="00A45B7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قتل عمدی مجازات‌هائی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شده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D73F13"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قتل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عمدی</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پرداخت مبلغ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به عنوان خونبها به خانواده</w:t>
      </w:r>
      <w:r w:rsidR="00D73F1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شخص مقتول</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لازم است (کتاب مستطاب اقدس</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١٨٨)</w:t>
      </w:r>
      <w:r w:rsidR="00CE7D94" w:rsidRPr="008F46EF">
        <w:rPr>
          <w:rFonts w:ascii="Naskh MT for Bosch School" w:hAnsi="Naskh MT for Bosch School" w:cs="Naskh MT for Bosch School"/>
          <w:sz w:val="23"/>
          <w:szCs w:val="23"/>
          <w:rtl/>
          <w:lang w:bidi="fa-IR"/>
        </w:rPr>
        <w:t>.</w:t>
      </w:r>
    </w:p>
    <w:p w14:paraId="02A9C9F0" w14:textId="77777777" w:rsidR="00A36424" w:rsidRPr="008F46EF" w:rsidRDefault="00A36424" w:rsidP="002E7D6D">
      <w:pPr>
        <w:pStyle w:val="PlainText"/>
        <w:bidi/>
        <w:jc w:val="both"/>
        <w:rPr>
          <w:rFonts w:ascii="Naskh MT for Bosch School" w:hAnsi="Naskh MT for Bosch School" w:cs="Naskh MT for Bosch School"/>
          <w:sz w:val="23"/>
          <w:szCs w:val="23"/>
          <w:rtl/>
          <w:lang w:bidi="fa-IR"/>
        </w:rPr>
      </w:pPr>
    </w:p>
    <w:p w14:paraId="46B4B38F" w14:textId="22340A9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001E3F4A">
        <w:rPr>
          <w:rFonts w:ascii="Naskh MT for Bosch School" w:hAnsi="Naskh MT for Bosch School" w:cs="Naskh MT for Bosch School"/>
          <w:b/>
          <w:bCs/>
          <w:sz w:val="23"/>
          <w:szCs w:val="23"/>
          <w:rtl/>
          <w:lang w:bidi="fa-IR"/>
        </w:rPr>
        <w:t>۶</w:t>
      </w:r>
      <w:r w:rsidR="00A36424"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 الزّنا</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A317A9" w:rsidRPr="008F46EF">
        <w:rPr>
          <w:rFonts w:ascii="Naskh MT for Bosch School" w:hAnsi="Naskh MT for Bosch School" w:cs="Naskh MT for Bosch School"/>
          <w:sz w:val="23"/>
          <w:szCs w:val="23"/>
          <w:rtl/>
          <w:lang w:bidi="fa-IR"/>
        </w:rPr>
        <w:t>)</w:t>
      </w:r>
    </w:p>
    <w:p w14:paraId="1D5957B6" w14:textId="4AFC82F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زنا در لغت شامل زنای محصن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هر دو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باشد،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هم به روابط</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جنسی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فرد متأهّل با کسی که همسر او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هم به طور کلّی به روابط جنسی</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خارج از محدوده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ازدواج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ه‌ای را که جمال اقدس ابهی مقرّر</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مرد و زن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است که مرتکب زنا شوند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BE4677"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مجازات مربوط به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تخلّفات جنسی، من جمله زنای به عنف به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7C74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محوّل شده است</w:t>
      </w:r>
      <w:r w:rsidR="000D7752" w:rsidRPr="008F46EF">
        <w:rPr>
          <w:rFonts w:ascii="Naskh MT for Bosch School" w:hAnsi="Naskh MT for Bosch School" w:cs="Naskh MT for Bosch School"/>
          <w:sz w:val="23"/>
          <w:szCs w:val="23"/>
          <w:rtl/>
          <w:lang w:bidi="fa-IR"/>
        </w:rPr>
        <w:t>.</w:t>
      </w:r>
    </w:p>
    <w:p w14:paraId="078694AC" w14:textId="77777777" w:rsidR="007C743E" w:rsidRPr="008F46EF" w:rsidRDefault="007C743E" w:rsidP="002E7D6D">
      <w:pPr>
        <w:pStyle w:val="PlainText"/>
        <w:bidi/>
        <w:jc w:val="both"/>
        <w:rPr>
          <w:rFonts w:ascii="Naskh MT for Bosch School" w:hAnsi="Naskh MT for Bosch School" w:cs="Naskh MT for Bosch School"/>
          <w:sz w:val="23"/>
          <w:szCs w:val="23"/>
          <w:rtl/>
          <w:lang w:bidi="fa-IR"/>
        </w:rPr>
      </w:pPr>
    </w:p>
    <w:p w14:paraId="51023CC3" w14:textId="5826C296"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٣٧</w:t>
      </w:r>
      <w:r w:rsidR="007C743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ثمّ الغ</w:t>
      </w:r>
      <w:r w:rsidR="00686B23" w:rsidRPr="008F46EF">
        <w:rPr>
          <w:rFonts w:ascii="Naskh MT for Bosch School" w:hAnsi="Naskh MT for Bosch School" w:cs="Naskh MT for Bosch School"/>
          <w:b/>
          <w:bCs/>
          <w:sz w:val="23"/>
          <w:szCs w:val="23"/>
          <w:rtl/>
          <w:lang w:bidi="fa-IR"/>
        </w:rPr>
        <w:t>يب</w:t>
      </w:r>
      <w:r w:rsidRPr="008F46EF">
        <w:rPr>
          <w:rFonts w:ascii="Naskh MT for Bosch School" w:hAnsi="Naskh MT for Bosch School" w:cs="Naskh MT for Bosch School"/>
          <w:b/>
          <w:bCs/>
          <w:sz w:val="23"/>
          <w:szCs w:val="23"/>
          <w:rtl/>
          <w:lang w:bidi="fa-IR"/>
        </w:rPr>
        <w:t>ة و الافترآء</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A317A9" w:rsidRPr="008F46EF">
        <w:rPr>
          <w:rFonts w:ascii="Naskh MT for Bosch School" w:hAnsi="Naskh MT for Bosch School" w:cs="Naskh MT for Bosch School"/>
          <w:sz w:val="23"/>
          <w:szCs w:val="23"/>
          <w:rtl/>
          <w:lang w:bidi="fa-IR"/>
        </w:rPr>
        <w:t>)</w:t>
      </w:r>
    </w:p>
    <w:p w14:paraId="5DE1DA1B" w14:textId="00CEFBE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جمال قدم در الواح عد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ت، افتراء و </w:t>
      </w:r>
      <w:r w:rsidR="00094777" w:rsidRPr="008F46EF">
        <w:rPr>
          <w:rFonts w:ascii="Naskh MT for Bosch School" w:hAnsi="Naskh MT for Bosch School" w:cs="Naskh MT for Bosch School"/>
          <w:sz w:val="23"/>
          <w:szCs w:val="23"/>
          <w:rtl/>
          <w:lang w:bidi="fa-IR"/>
        </w:rPr>
        <w:t>عيب</w:t>
      </w:r>
      <w:r w:rsidR="00094777">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جوئی از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ران را از اعمال</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ممنوعه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محرّمه محسوب داشته، چنانکه در کلمات مکنونه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ابن</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الوجود ک</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نس</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ب نفسک و اشتغلت بع</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ب عبادی من کان علی ذلک فعل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لعنة</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منّی</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ابن الانسان لا تنفّس بخطآء احد ما دمت خاطئاً و</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 تفعل بغ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ذلک ملعون انت و انا شاهد بذلک</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عهدی لسان عظمت به ا</w:t>
      </w:r>
      <w:r w:rsidR="00686B23" w:rsidRPr="008F46EF">
        <w:rPr>
          <w:rFonts w:ascii="Naskh MT for Bosch School" w:hAnsi="Naskh MT for Bosch School" w:cs="Naskh MT for Bosch School"/>
          <w:sz w:val="23"/>
          <w:szCs w:val="23"/>
          <w:rtl/>
          <w:lang w:bidi="fa-IR"/>
        </w:rPr>
        <w:t>ين</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انذار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ناطق قوله الاحلی</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به راستی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لسان از برای ذکر 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او</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به گفتار زشت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لائ</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عفا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عمّا سلف از بعد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کل بما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بغی تکلّم</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از لعن و طعن و ما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کدّر به الانسان اجتناب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3C7932C6" w14:textId="77777777" w:rsidR="006A5507" w:rsidRPr="008F46EF" w:rsidRDefault="006A5507" w:rsidP="002E7D6D">
      <w:pPr>
        <w:pStyle w:val="PlainText"/>
        <w:bidi/>
        <w:jc w:val="both"/>
        <w:rPr>
          <w:rFonts w:ascii="Naskh MT for Bosch School" w:hAnsi="Naskh MT for Bosch School" w:cs="Naskh MT for Bosch School"/>
          <w:sz w:val="23"/>
          <w:szCs w:val="23"/>
          <w:rtl/>
          <w:lang w:bidi="fa-IR"/>
        </w:rPr>
      </w:pPr>
    </w:p>
    <w:p w14:paraId="109D9E2A" w14:textId="135E6B0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٣٨</w:t>
      </w:r>
      <w:r w:rsidR="00A4244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قسمنا الموار</w:t>
      </w:r>
      <w:r w:rsidR="00686B23" w:rsidRPr="008F46EF">
        <w:rPr>
          <w:rFonts w:ascii="Naskh MT for Bosch School" w:hAnsi="Naskh MT for Bosch School" w:cs="Naskh MT for Bosch School"/>
          <w:b/>
          <w:bCs/>
          <w:sz w:val="23"/>
          <w:szCs w:val="23"/>
          <w:rtl/>
          <w:lang w:bidi="fa-IR"/>
        </w:rPr>
        <w:t>يث</w:t>
      </w:r>
      <w:r w:rsidRPr="008F46EF">
        <w:rPr>
          <w:rFonts w:ascii="Naskh MT for Bosch School" w:hAnsi="Naskh MT for Bosch School" w:cs="Naskh MT for Bosch School"/>
          <w:b/>
          <w:bCs/>
          <w:sz w:val="23"/>
          <w:szCs w:val="23"/>
          <w:rtl/>
          <w:lang w:bidi="fa-IR"/>
        </w:rPr>
        <w:t xml:space="preserve"> علی عدد الزّآء</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A317A9" w:rsidRPr="008F46EF">
        <w:rPr>
          <w:rFonts w:ascii="Naskh MT for Bosch School" w:hAnsi="Naskh MT for Bosch School" w:cs="Naskh MT for Bosch School"/>
          <w:sz w:val="23"/>
          <w:szCs w:val="23"/>
          <w:rtl/>
          <w:lang w:bidi="fa-IR"/>
        </w:rPr>
        <w:t>)</w:t>
      </w:r>
    </w:p>
    <w:p w14:paraId="09C968A2" w14:textId="62F515B5"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احکام مربوط به ارث فقط در صورتی مجری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w:t>
      </w:r>
      <w:r w:rsidR="00DC0DD2" w:rsidRPr="008F46EF">
        <w:rPr>
          <w:rFonts w:ascii="Naskh MT for Bosch School" w:hAnsi="Naskh MT for Bosch School" w:cs="Naskh MT for Bosch School"/>
          <w:sz w:val="23"/>
          <w:szCs w:val="23"/>
          <w:rtl/>
          <w:lang w:bidi="fa-IR"/>
        </w:rPr>
        <w:t>ردد که شخص متوفّی وص</w:t>
      </w:r>
      <w:r w:rsidR="00686B23" w:rsidRPr="008F46EF">
        <w:rPr>
          <w:rFonts w:ascii="Naskh MT for Bosch School" w:hAnsi="Naskh MT for Bosch School" w:cs="Naskh MT for Bosch School"/>
          <w:sz w:val="23"/>
          <w:szCs w:val="23"/>
          <w:rtl/>
          <w:lang w:bidi="fa-IR"/>
        </w:rPr>
        <w:t>يّت</w:t>
      </w:r>
      <w:r w:rsidR="00DC0DD2" w:rsidRPr="008F46EF">
        <w:rPr>
          <w:rFonts w:ascii="Naskh MT for Bosch School" w:hAnsi="Naskh MT for Bosch School" w:cs="Naskh MT for Bosch School"/>
          <w:sz w:val="23"/>
          <w:szCs w:val="23"/>
          <w:rtl/>
          <w:lang w:bidi="fa-IR"/>
        </w:rPr>
        <w:t xml:space="preserve"> نامه ب</w:t>
      </w:r>
      <w:r w:rsidR="00BE4677"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جا</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نگذاشته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 اقدس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١٠٩) امر به نوشتن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نازل</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هر فردی بر ما </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لک خود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تامّ دارد و آزاد است هر طور اراده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کند که ارث او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هر کس، خواه</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بهائی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بهائی،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شود (سؤال و جواب،</w:t>
      </w:r>
      <w:r w:rsidR="00D44A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BE4677"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7915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الامر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صادر شده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مندرج است</w:t>
      </w:r>
      <w:r w:rsidR="001C4008" w:rsidRPr="008F46EF">
        <w:rPr>
          <w:rFonts w:ascii="Naskh MT for Bosch School" w:hAnsi="Naskh MT for Bosch School" w:cs="Naskh MT for Bosch School"/>
          <w:sz w:val="23"/>
          <w:szCs w:val="23"/>
          <w:rtl/>
          <w:lang w:bidi="fa-IR"/>
        </w:rPr>
        <w:t>:</w:t>
      </w:r>
    </w:p>
    <w:p w14:paraId="0EBFCB3F" w14:textId="77777777" w:rsidR="00A42443" w:rsidRPr="008F46EF" w:rsidRDefault="00A42443" w:rsidP="009A004D">
      <w:pPr>
        <w:pStyle w:val="PlainText"/>
        <w:bidi/>
        <w:jc w:val="both"/>
        <w:rPr>
          <w:rFonts w:ascii="Naskh MT for Bosch School" w:hAnsi="Naskh MT for Bosch School" w:cs="Naskh MT for Bosch School"/>
          <w:sz w:val="23"/>
          <w:szCs w:val="23"/>
          <w:rtl/>
          <w:lang w:bidi="fa-IR"/>
        </w:rPr>
      </w:pPr>
    </w:p>
    <w:p w14:paraId="6EE4F2CC" w14:textId="6923913F" w:rsidR="00AE2E7D" w:rsidRPr="008F46EF" w:rsidRDefault="006F156C" w:rsidP="00CC43FC">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گرچه</w:t>
      </w:r>
      <w:r w:rsidR="00AE2E7D" w:rsidRPr="008F46EF">
        <w:rPr>
          <w:rFonts w:ascii="Naskh MT for Bosch School" w:hAnsi="Naskh MT for Bosch School" w:cs="Naskh MT for Bosch School"/>
          <w:sz w:val="23"/>
          <w:szCs w:val="23"/>
          <w:rtl/>
          <w:lang w:bidi="fa-IR"/>
        </w:rPr>
        <w:t xml:space="preserve"> احبّاء مجازند در وص</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نامه ما </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لک خو</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را به اراده</w:t>
      </w:r>
      <w:r w:rsidR="00BE4677"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خود تقس</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امّا اخلاقاً و وجداناً موظّفند که در نوشتن وص</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نامه دستور جمال مبارک را در</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مورد اثرات ثروت در جامعه هم</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ه در نظر گرفته و آن را مراعات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 از جمع مال</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حدّ افراط و تمرکز آن در 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افرادی معدود و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w:t>
      </w:r>
      <w:r w:rsidR="00094777" w:rsidRPr="008F46EF">
        <w:rPr>
          <w:rFonts w:ascii="Naskh MT for Bosch School" w:hAnsi="Naskh MT for Bosch School" w:cs="Naskh MT for Bosch School"/>
          <w:sz w:val="23"/>
          <w:szCs w:val="23"/>
          <w:rtl/>
          <w:lang w:bidi="fa-IR"/>
        </w:rPr>
        <w:t>گروه</w:t>
      </w:r>
      <w:r w:rsidR="00094777">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هائی محدود اجتناب</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(ترجمه)</w:t>
      </w:r>
    </w:p>
    <w:p w14:paraId="60435DD0" w14:textId="77777777" w:rsidR="00A42443" w:rsidRPr="008F46EF" w:rsidRDefault="00A42443" w:rsidP="00782309">
      <w:pPr>
        <w:pStyle w:val="PlainText"/>
        <w:bidi/>
        <w:jc w:val="both"/>
        <w:rPr>
          <w:rFonts w:ascii="Naskh MT for Bosch School" w:hAnsi="Naskh MT for Bosch School" w:cs="Naskh MT for Bosch School"/>
          <w:sz w:val="23"/>
          <w:szCs w:val="23"/>
          <w:rtl/>
          <w:lang w:bidi="fa-IR"/>
        </w:rPr>
      </w:pPr>
    </w:p>
    <w:p w14:paraId="1372EF5F" w14:textId="614001C5"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مذکور در کتاب اقدس مقدّمه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قسمت مفصّلی است که در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آ</w:t>
      </w:r>
      <w:r w:rsidRPr="008F46EF">
        <w:rPr>
          <w:rFonts w:ascii="Naskh MT for Bosch School" w:hAnsi="Naskh MT for Bosch School" w:cs="Naskh MT for Bosch School"/>
          <w:sz w:val="23"/>
          <w:szCs w:val="23"/>
          <w:rtl/>
          <w:lang w:bidi="fa-IR"/>
        </w:rPr>
        <w:t>ن جمال قدم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ارث را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مطالعه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قسمت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نظر داشت که گرچه</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موردی است که شخص متوفّی مرد باشد ولی فی الجمله</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مزبور در مورد زنان متوفّی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قابل اجرا است</w:t>
      </w:r>
      <w:r w:rsidR="000D7752" w:rsidRPr="008F46EF">
        <w:rPr>
          <w:rFonts w:ascii="Naskh MT for Bosch School" w:hAnsi="Naskh MT for Bosch School" w:cs="Naskh MT for Bosch School"/>
          <w:sz w:val="23"/>
          <w:szCs w:val="23"/>
          <w:rtl/>
          <w:lang w:bidi="fa-IR"/>
        </w:rPr>
        <w:t>.</w:t>
      </w:r>
      <w:r w:rsidR="00BE467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اصول احکام ارث که طبق آن</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دارائی شخص متوفّی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هفت طبقه (اولاد، همسر، پدر، مادر، برادران،</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خواهران و معلّم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بر پا</w:t>
      </w:r>
      <w:r w:rsidR="00686B23" w:rsidRPr="008F46EF">
        <w:rPr>
          <w:rFonts w:ascii="Naskh MT for Bosch School" w:hAnsi="Naskh MT for Bosch School" w:cs="Naskh MT for Bosch School"/>
          <w:sz w:val="23"/>
          <w:szCs w:val="23"/>
          <w:rtl/>
          <w:lang w:bidi="fa-IR"/>
        </w:rPr>
        <w:t>يه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احکامی استوار است که حضرت نقطه</w:t>
      </w:r>
      <w:r w:rsidR="00BE4677"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عمده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احکام ارث، در صورت فقدان</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w:t>
      </w:r>
      <w:r w:rsidR="00F82C97">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 است:</w:t>
      </w:r>
    </w:p>
    <w:p w14:paraId="3B55DE30" w14:textId="6F78959B"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١</w:t>
      </w:r>
      <w:r w:rsidR="00C1543E" w:rsidRPr="008F46EF">
        <w:rPr>
          <w:rFonts w:ascii="Naskh MT for Bosch School" w:hAnsi="Naskh MT for Bosch School" w:cs="Naskh MT for Bosch School"/>
          <w:sz w:val="23"/>
          <w:szCs w:val="23"/>
          <w:rtl/>
          <w:lang w:bidi="fa-IR"/>
        </w:rPr>
        <w:t>.</w:t>
      </w:r>
      <w:r w:rsidR="00C1543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صورتی که شخص متوفّی ذرّ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داشته و ما</w:t>
      </w:r>
      <w:r w:rsidR="00C31A72"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او شامل خانه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باشد،</w:t>
      </w:r>
      <w:r w:rsidR="00C154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خانه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به پسر ارشد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 (سؤال و جواب فقره</w:t>
      </w:r>
      <w:r w:rsidR="00FB20DD"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6839A6A2" w14:textId="51134718"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٢</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صورتی که شخص متوف</w:t>
      </w:r>
      <w:r w:rsidR="006A12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فرزند ذکور نداشته باشد، دو ثلث خانه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به</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ذرّ</w:t>
      </w:r>
      <w:r w:rsidR="00686B23" w:rsidRPr="008F46EF">
        <w:rPr>
          <w:rFonts w:ascii="Naskh MT for Bosch School" w:hAnsi="Naskh MT for Bosch School" w:cs="Naskh MT for Bosch School"/>
          <w:sz w:val="23"/>
          <w:szCs w:val="23"/>
          <w:rtl/>
          <w:lang w:bidi="fa-IR"/>
        </w:rPr>
        <w:t>يه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دختر و ثلث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فقرات</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١ و</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٧٢)</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مراد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است به</w:t>
      </w:r>
      <w:r w:rsidR="0008279F"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FB20DD"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٢ مراجعه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FB20D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7873DC"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06BA94D5" w14:textId="3CB3F6AB"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٣</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ما بقی دارائی شخص متوفّی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هفت طبقه ورّاث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سهم هر گروه در رساله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سؤال و جواب </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فقره</w:t>
      </w:r>
      <w:r w:rsidR="00FB20D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و جزوه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حدود 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١-٣-٣ مندرج است</w:t>
      </w:r>
      <w:r w:rsidR="000D7752" w:rsidRPr="008F46EF">
        <w:rPr>
          <w:rFonts w:ascii="Naskh MT for Bosch School" w:hAnsi="Naskh MT for Bosch School" w:cs="Naskh MT for Bosch School"/>
          <w:sz w:val="23"/>
          <w:szCs w:val="23"/>
          <w:rtl/>
          <w:lang w:bidi="fa-IR"/>
        </w:rPr>
        <w:t>.</w:t>
      </w:r>
    </w:p>
    <w:p w14:paraId="3EEC6C25" w14:textId="41278AF6" w:rsidR="00AE2E7D" w:rsidRPr="008F46EF" w:rsidRDefault="001E3F4A" w:rsidP="002E7D6D">
      <w:pPr>
        <w:pStyle w:val="PlainText"/>
        <w:bidi/>
        <w:ind w:left="1440" w:hanging="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lastRenderedPageBreak/>
        <w:t>۴</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در صورتی که تعداد ورّاث موجود در هر طبقه ب</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فرد</w:t>
      </w:r>
      <w:r w:rsidR="0008279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باشد، سهم آن طبقه بالسّو</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آنها، اعمّ از زن و مرد، تقس</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0EFDAD33" w14:textId="3E4DE711" w:rsidR="00AE2E7D" w:rsidRPr="008F46EF" w:rsidRDefault="001E3F4A" w:rsidP="002E7D6D">
      <w:pPr>
        <w:pStyle w:val="PlainText"/>
        <w:bidi/>
        <w:ind w:left="1440" w:hanging="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۵</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در صورتی که ذرّ</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موجود نباشد، سهم اولاد به 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راجع است (سؤال و</w:t>
      </w:r>
      <w:r w:rsidR="0008279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جواب</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فقرات</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٧</w:t>
      </w:r>
      <w:r w:rsidR="005230A7"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و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١)</w:t>
      </w:r>
      <w:r w:rsidR="000D7752" w:rsidRPr="008F46EF">
        <w:rPr>
          <w:rFonts w:ascii="Naskh MT for Bosch School" w:hAnsi="Naskh MT for Bosch School" w:cs="Naskh MT for Bosch School"/>
          <w:sz w:val="23"/>
          <w:szCs w:val="23"/>
          <w:rtl/>
          <w:lang w:bidi="fa-IR"/>
        </w:rPr>
        <w:t>.</w:t>
      </w:r>
    </w:p>
    <w:p w14:paraId="34EA2444" w14:textId="3867AA0B" w:rsidR="00AE2E7D" w:rsidRPr="008F46EF" w:rsidRDefault="001E3F4A" w:rsidP="002E7D6D">
      <w:pPr>
        <w:pStyle w:val="PlainText"/>
        <w:bidi/>
        <w:ind w:left="1440" w:hanging="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۶</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در صورتی که ذرّ</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موجود ولی سا</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 طبقات ورّاث کلّاً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بعضاً مفقود باشند،</w:t>
      </w:r>
      <w:r w:rsidR="0008279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دو ثلث سهام آنان به ذرّ</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و ثلث 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به 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راجع است (سؤال و جواب</w:t>
      </w:r>
      <w:r w:rsidR="00FC4C80" w:rsidRPr="008F46EF">
        <w:rPr>
          <w:rFonts w:ascii="Naskh MT for Bosch School" w:hAnsi="Naskh MT for Bosch School" w:cs="Naskh MT for Bosch School"/>
          <w:sz w:val="23"/>
          <w:szCs w:val="23"/>
          <w:rtl/>
          <w:lang w:bidi="fa-IR"/>
        </w:rPr>
        <w:t>،</w:t>
      </w:r>
      <w:r w:rsidR="00BB1E4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فقره</w:t>
      </w:r>
      <w:r w:rsidR="00D06673"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٧).</w:t>
      </w:r>
    </w:p>
    <w:p w14:paraId="157E1B06" w14:textId="0044C521"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٧</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 فقدان تمام طبقات مصرّحه، دو ثلث ما</w:t>
      </w:r>
      <w:r w:rsidR="003207D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به خواهرزاده‌ها و</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برادرزاده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های شخص متوفّی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آنها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نباشند سهمشان به عمّه، خاله،</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عمو و دائی راجع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و در صورتی که آنها هم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نداشته باشند به فرزندانشان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هر حال ثلث باقی مانده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w:t>
      </w:r>
      <w:r w:rsidR="000D7752" w:rsidRPr="008F46EF">
        <w:rPr>
          <w:rFonts w:ascii="Naskh MT for Bosch School" w:hAnsi="Naskh MT for Bosch School" w:cs="Naskh MT for Bosch School"/>
          <w:sz w:val="23"/>
          <w:szCs w:val="23"/>
          <w:rtl/>
          <w:lang w:bidi="fa-IR"/>
        </w:rPr>
        <w:t>.</w:t>
      </w:r>
    </w:p>
    <w:p w14:paraId="21DF7240" w14:textId="77777777"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٨</w:t>
      </w:r>
      <w:r w:rsidR="00FD429D" w:rsidRPr="008F46EF">
        <w:rPr>
          <w:rFonts w:ascii="Naskh MT for Bosch School" w:hAnsi="Naskh MT for Bosch School" w:cs="Naskh MT for Bosch School"/>
          <w:sz w:val="23"/>
          <w:szCs w:val="23"/>
          <w:rtl/>
          <w:lang w:bidi="fa-IR"/>
        </w:rPr>
        <w:t>.</w:t>
      </w:r>
      <w:r w:rsidR="00FD429D"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صورتی که همه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طبقات فوق الذکر مفقود باشند، تمام دارائی شخص متوفّی به</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w:t>
      </w:r>
      <w:r w:rsidR="000D7752" w:rsidRPr="008F46EF">
        <w:rPr>
          <w:rFonts w:ascii="Naskh MT for Bosch School" w:hAnsi="Naskh MT for Bosch School" w:cs="Naskh MT for Bosch School"/>
          <w:sz w:val="23"/>
          <w:szCs w:val="23"/>
          <w:rtl/>
          <w:lang w:bidi="fa-IR"/>
        </w:rPr>
        <w:t>.</w:t>
      </w:r>
    </w:p>
    <w:p w14:paraId="142EB627" w14:textId="0BEF1A4D"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٩</w:t>
      </w:r>
      <w:r w:rsidR="00FD429D" w:rsidRPr="008F46EF">
        <w:rPr>
          <w:rFonts w:ascii="Naskh MT for Bosch School" w:hAnsi="Naskh MT for Bosch School" w:cs="Naskh MT for Bosch School"/>
          <w:sz w:val="23"/>
          <w:szCs w:val="23"/>
          <w:rtl/>
          <w:lang w:bidi="fa-IR"/>
        </w:rPr>
        <w:t>.</w:t>
      </w:r>
      <w:r w:rsidR="00FD429D"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نفوس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مؤمن از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منسوب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ارث</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FB20D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الامر مبارک مرقوم گشته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منحصراً محدود به مواردی است که</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شخص بهائی بدون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فوت کند و لاجرم</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w:t>
      </w:r>
      <w:r w:rsidR="003207D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او بر طبق کتاب اقدس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صورت فرد بهائی مختار است</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w:t>
      </w:r>
      <w:r w:rsidR="00094777">
        <w:rPr>
          <w:rFonts w:ascii="Naskh MT for Bosch School" w:hAnsi="Naskh MT for Bosch School" w:cs="Naskh MT for Bosch School" w:hint="cs"/>
          <w:sz w:val="23"/>
          <w:szCs w:val="23"/>
          <w:rtl/>
          <w:lang w:bidi="fa-IR"/>
        </w:rPr>
        <w:t xml:space="preserve"> </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لک خود را به هر شخصی بدون ملاحظه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ببخشد مشروط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نامه‌ای</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تنظ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خود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کرده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بنابرا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ملاحظه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شخص بهائی</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همواره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تواند برای زوجه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اولاد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منسوبان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بهائی خود در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سهمی منظور دارد</w:t>
      </w:r>
      <w:r w:rsidR="004757C9"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5F0EB2C9" w14:textId="7DB8D81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مفصّلتر احکام ارث در جزوه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E11BE6" w:rsidRPr="008F46EF">
        <w:rPr>
          <w:rFonts w:ascii="Naskh MT for Bosch School" w:hAnsi="Naskh MT for Bosch School" w:cs="Naskh MT for Bosch School"/>
          <w:sz w:val="23"/>
          <w:szCs w:val="23"/>
          <w:rtl/>
          <w:lang w:bidi="fa-IR"/>
        </w:rPr>
        <w:t> </w:t>
      </w:r>
      <w:r w:rsidR="00096465" w:rsidRPr="008F46EF">
        <w:rPr>
          <w:rFonts w:ascii="Naskh MT for Bosch School" w:hAnsi="Naskh MT for Bosch School" w:cs="Naskh MT for Bosch School"/>
          <w:sz w:val="23"/>
          <w:szCs w:val="23"/>
          <w:rtl/>
          <w:lang w:bidi="fa-IR"/>
        </w:rPr>
        <w:t xml:space="preserve">١-٣-٣ </w:t>
      </w:r>
      <w:r w:rsidRPr="008F46EF">
        <w:rPr>
          <w:rFonts w:ascii="Naskh MT for Bosch School" w:hAnsi="Naskh MT for Bosch School" w:cs="Naskh MT for Bosch School"/>
          <w:sz w:val="23"/>
          <w:szCs w:val="23"/>
          <w:rtl/>
          <w:lang w:bidi="fa-IR"/>
        </w:rPr>
        <w:t>تا</w:t>
      </w:r>
      <w:r w:rsidR="00E11BE6" w:rsidRPr="008F46EF">
        <w:rPr>
          <w:rFonts w:ascii="Naskh MT for Bosch School" w:hAnsi="Naskh MT for Bosch School" w:cs="Naskh MT for Bosch School"/>
          <w:sz w:val="23"/>
          <w:szCs w:val="23"/>
          <w:rtl/>
          <w:lang w:bidi="fa-IR"/>
        </w:rPr>
        <w:t> </w:t>
      </w:r>
      <w:r w:rsidR="006A1253"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6A1253" w:rsidRPr="008F46EF">
        <w:rPr>
          <w:rFonts w:ascii="Naskh MT for Bosch School" w:hAnsi="Naskh MT for Bosch School" w:cs="Naskh MT for Bosch School"/>
          <w:sz w:val="23"/>
          <w:szCs w:val="23"/>
          <w:rtl/>
          <w:lang w:bidi="fa-IR"/>
        </w:rPr>
        <w:t xml:space="preserve">٣ </w:t>
      </w:r>
      <w:r w:rsidRPr="008F46EF">
        <w:rPr>
          <w:rFonts w:ascii="Naskh MT for Bosch School" w:hAnsi="Naskh MT for Bosch School" w:cs="Naskh MT for Bosch School"/>
          <w:sz w:val="23"/>
          <w:szCs w:val="23"/>
          <w:rtl/>
          <w:lang w:bidi="fa-IR"/>
        </w:rPr>
        <w:t>خلاصه شده است</w:t>
      </w:r>
      <w:r w:rsidR="000D7752" w:rsidRPr="008F46EF">
        <w:rPr>
          <w:rFonts w:ascii="Naskh MT for Bosch School" w:hAnsi="Naskh MT for Bosch School" w:cs="Naskh MT for Bosch School"/>
          <w:sz w:val="23"/>
          <w:szCs w:val="23"/>
          <w:rtl/>
          <w:lang w:bidi="fa-IR"/>
        </w:rPr>
        <w:t>.</w:t>
      </w:r>
    </w:p>
    <w:p w14:paraId="51EDA0D6" w14:textId="77777777" w:rsidR="00FD429D" w:rsidRPr="008F46EF" w:rsidRDefault="00FD429D" w:rsidP="00782309">
      <w:pPr>
        <w:pStyle w:val="PlainText"/>
        <w:bidi/>
        <w:jc w:val="both"/>
        <w:rPr>
          <w:rFonts w:ascii="Naskh MT for Bosch School" w:hAnsi="Naskh MT for Bosch School" w:cs="Naskh MT for Bosch School"/>
          <w:sz w:val="23"/>
          <w:szCs w:val="23"/>
          <w:rtl/>
          <w:lang w:bidi="fa-IR"/>
        </w:rPr>
      </w:pPr>
    </w:p>
    <w:p w14:paraId="24400716" w14:textId="3DBD35C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٣٩</w:t>
      </w:r>
      <w:r w:rsidR="00FD429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للاخوان من کتاب الهآء ... و للاخوات من کتاب الدّال</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A317A9" w:rsidRPr="008F46EF">
        <w:rPr>
          <w:rFonts w:ascii="Naskh MT for Bosch School" w:hAnsi="Naskh MT for Bosch School" w:cs="Naskh MT for Bosch School"/>
          <w:sz w:val="23"/>
          <w:szCs w:val="23"/>
          <w:rtl/>
          <w:lang w:bidi="fa-IR"/>
        </w:rPr>
        <w:t>)</w:t>
      </w:r>
    </w:p>
    <w:p w14:paraId="475CAC8F" w14:textId="3C7C941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رساله</w:t>
      </w:r>
      <w:r w:rsidR="003F4FB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مفصّلی در باره</w:t>
      </w:r>
      <w:r w:rsidR="003F4FB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سهام ارث برادران و خواهران</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شخص متوفّی مذکور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اگر برادر و خواهر با شخص متوفّی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پدر باشند، هر</w:t>
      </w:r>
      <w:r w:rsidR="00E91AC4"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آنان تمام سهم خود را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فت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امّا اگر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پدر نباشند، دو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ثلث سهام به آنان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 و ثلث باقی مانده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 (سؤال و جواب،</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3F4FB6"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علاوه بر آن، در صورتی که شخص متوفّی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ورّاث برادران 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خواهران تنی داشته باشد، برادران 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خواهران ناتنی از طرف مادر ارث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 (سؤال و جواب، فقره</w:t>
      </w:r>
      <w:r w:rsidR="003F4FB6"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برادران 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خواهران ناتنی مادری البتّه از ما ترک پدر خودشان ارث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w:t>
      </w:r>
      <w:r w:rsidR="000D7752" w:rsidRPr="008F46EF">
        <w:rPr>
          <w:rFonts w:ascii="Naskh MT for Bosch School" w:hAnsi="Naskh MT for Bosch School" w:cs="Naskh MT for Bosch School"/>
          <w:sz w:val="23"/>
          <w:szCs w:val="23"/>
          <w:rtl/>
          <w:lang w:bidi="fa-IR"/>
        </w:rPr>
        <w:t>.</w:t>
      </w:r>
    </w:p>
    <w:p w14:paraId="4954D46C" w14:textId="77777777" w:rsidR="00E91AC4" w:rsidRPr="008F46EF" w:rsidRDefault="00E91AC4" w:rsidP="002E7D6D">
      <w:pPr>
        <w:pStyle w:val="PlainText"/>
        <w:bidi/>
        <w:jc w:val="both"/>
        <w:rPr>
          <w:rFonts w:ascii="Naskh MT for Bosch School" w:hAnsi="Naskh MT for Bosch School" w:cs="Naskh MT for Bosch School"/>
          <w:sz w:val="23"/>
          <w:szCs w:val="23"/>
          <w:rtl/>
          <w:lang w:bidi="fa-IR"/>
        </w:rPr>
      </w:pPr>
    </w:p>
    <w:p w14:paraId="56661158" w14:textId="597702F6"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٠</w:t>
      </w:r>
      <w:r w:rsidR="00E91AC4"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للمعلّم</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٢٠</w:t>
      </w:r>
      <w:r w:rsidR="00A317A9" w:rsidRPr="008F46EF">
        <w:rPr>
          <w:rFonts w:ascii="Naskh MT for Bosch School" w:hAnsi="Naskh MT for Bosch School" w:cs="Naskh MT for Bosch School"/>
          <w:sz w:val="23"/>
          <w:szCs w:val="23"/>
          <w:rtl/>
          <w:lang w:bidi="fa-IR"/>
        </w:rPr>
        <w:t>)</w:t>
      </w:r>
    </w:p>
    <w:p w14:paraId="24B43C34" w14:textId="5FF054DF" w:rsidR="00C857F5"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معلّم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را که به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روحانی اطفال مشغولند</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منزله</w:t>
      </w:r>
      <w:r w:rsidR="00C857F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پدر روحانی که به فرزند خود زندگانی جاودانی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بخشد محسوب داشته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از ورّاث به موجب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معدودند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p>
    <w:p w14:paraId="31766B90"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ارث بردن معلّم را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سهم او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فرموده‌اند</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C857F5"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٣٣)</w:t>
      </w:r>
      <w:r w:rsidR="000D7752" w:rsidRPr="008F46EF">
        <w:rPr>
          <w:rFonts w:ascii="Naskh MT for Bosch School" w:hAnsi="Naskh MT for Bosch School" w:cs="Naskh MT for Bosch School"/>
          <w:sz w:val="23"/>
          <w:szCs w:val="23"/>
          <w:rtl/>
          <w:lang w:bidi="fa-IR"/>
        </w:rPr>
        <w:t>.</w:t>
      </w:r>
    </w:p>
    <w:p w14:paraId="27093088" w14:textId="77777777" w:rsidR="00E91AC4" w:rsidRPr="008F46EF" w:rsidRDefault="00E91AC4" w:rsidP="002E7D6D">
      <w:pPr>
        <w:pStyle w:val="PlainText"/>
        <w:bidi/>
        <w:jc w:val="both"/>
        <w:rPr>
          <w:rFonts w:ascii="Naskh MT for Bosch School" w:hAnsi="Naskh MT for Bosch School" w:cs="Naskh MT for Bosch School"/>
          <w:sz w:val="23"/>
          <w:szCs w:val="23"/>
          <w:rtl/>
          <w:lang w:bidi="fa-IR"/>
        </w:rPr>
      </w:pPr>
    </w:p>
    <w:p w14:paraId="2697943F" w14:textId="7918AED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١</w:t>
      </w:r>
      <w:r w:rsidR="00012A11"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انّا لمّا سمعنا ضج</w:t>
      </w:r>
      <w:r w:rsidR="00686B23" w:rsidRPr="008F46EF">
        <w:rPr>
          <w:rFonts w:ascii="Naskh MT for Bosch School" w:hAnsi="Naskh MT for Bosch School" w:cs="Naskh MT for Bosch School"/>
          <w:b/>
          <w:bCs/>
          <w:sz w:val="23"/>
          <w:szCs w:val="23"/>
          <w:rtl/>
          <w:lang w:bidi="fa-IR"/>
        </w:rPr>
        <w:t>يج</w:t>
      </w:r>
      <w:r w:rsidR="00AE2E7D" w:rsidRPr="008F46EF">
        <w:rPr>
          <w:rFonts w:ascii="Naskh MT for Bosch School" w:hAnsi="Naskh MT for Bosch School" w:cs="Naskh MT for Bosch School"/>
          <w:b/>
          <w:bCs/>
          <w:sz w:val="23"/>
          <w:szCs w:val="23"/>
          <w:rtl/>
          <w:lang w:bidi="fa-IR"/>
        </w:rPr>
        <w:t xml:space="preserve"> الذّرّ</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ت فی الاصلاب زدنا ضعف ما لهم و نقصنا عن</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الاخری</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٢٠)</w:t>
      </w:r>
    </w:p>
    <w:p w14:paraId="201EE944" w14:textId="52B6E5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طبق احکام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به اولاد شخص متوفّی نُه قسمت ارث تعلّق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گرفت که</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عبارت بود از</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۵۴</w:t>
      </w:r>
      <w:r w:rsidRPr="008F46EF">
        <w:rPr>
          <w:rFonts w:ascii="Naskh MT for Bosch School" w:hAnsi="Naskh MT for Bosch School" w:cs="Naskh MT for Bosch School"/>
          <w:sz w:val="23"/>
          <w:szCs w:val="23"/>
          <w:rtl/>
          <w:lang w:bidi="fa-IR"/>
        </w:rPr>
        <w:t>٠ سهم</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مقدار کمتر از ربع ما</w:t>
      </w:r>
      <w:r w:rsidR="003207D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شخص متوفّی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ابهی سهم آنان را مضاعف فرمودند که به</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١٠٨٠ سهم بالغ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و از سهام شش</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طبقه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ورّاث کاستند و در آ</w:t>
      </w:r>
      <w:r w:rsidR="00686B23" w:rsidRPr="008F46EF">
        <w:rPr>
          <w:rFonts w:ascii="Naskh MT for Bosch School" w:hAnsi="Naskh MT for Bosch School" w:cs="Naskh MT for Bosch School"/>
          <w:sz w:val="23"/>
          <w:szCs w:val="23"/>
          <w:rtl/>
          <w:lang w:bidi="fa-IR"/>
        </w:rPr>
        <w:t>يه</w:t>
      </w:r>
      <w:r w:rsidR="00291A1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اصل مقصد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چگونگی توز</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اث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(سؤال و جواب، فقره</w:t>
      </w:r>
      <w:r w:rsidR="00291A1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5CE787E7" w14:textId="77777777" w:rsidR="00012A11" w:rsidRPr="008F46EF" w:rsidRDefault="00012A11" w:rsidP="002E7D6D">
      <w:pPr>
        <w:pStyle w:val="PlainText"/>
        <w:bidi/>
        <w:jc w:val="both"/>
        <w:rPr>
          <w:rFonts w:ascii="Naskh MT for Bosch School" w:hAnsi="Naskh MT for Bosch School" w:cs="Naskh MT for Bosch School"/>
          <w:sz w:val="23"/>
          <w:szCs w:val="23"/>
          <w:rtl/>
          <w:lang w:bidi="fa-IR"/>
        </w:rPr>
      </w:pPr>
    </w:p>
    <w:p w14:paraId="39559D95" w14:textId="54BC0102"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٢</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ب</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 xml:space="preserve"> العدل</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٢١</w:t>
      </w:r>
      <w:r w:rsidR="00A317A9" w:rsidRPr="008F46EF">
        <w:rPr>
          <w:rFonts w:ascii="Naskh MT for Bosch School" w:hAnsi="Naskh MT for Bosch School" w:cs="Naskh MT for Bosch School"/>
          <w:sz w:val="23"/>
          <w:szCs w:val="23"/>
          <w:rtl/>
          <w:lang w:bidi="fa-IR"/>
        </w:rPr>
        <w:t>)</w:t>
      </w:r>
    </w:p>
    <w:p w14:paraId="248B2FDA" w14:textId="487F1136"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مستطاب اقدس هرگاه ذکر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آمده جمال مبارک واضحاً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که مراد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دو مؤسّسه‌ای که</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ش در امّ الکتاب مصرّح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ل اطهر ذکر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به طور کلّی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صورت تشخ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که کدام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مقصود است بستگی به</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هر حکمی دارد که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حضرت عبدالبهاء</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مال</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 xml:space="preserve">وارث را از جمله منابع درآمد مخزن محلّی به حساب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آورند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رساند که مقصد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که در فقرات مربوط به ارث در کتاب مستطاب اقدس مذکور</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است</w:t>
      </w:r>
      <w:r w:rsidR="000D7752" w:rsidRPr="008F46EF">
        <w:rPr>
          <w:rFonts w:ascii="Naskh MT for Bosch School" w:hAnsi="Naskh MT for Bosch School" w:cs="Naskh MT for Bosch School"/>
          <w:sz w:val="23"/>
          <w:szCs w:val="23"/>
          <w:rtl/>
          <w:lang w:bidi="fa-IR"/>
        </w:rPr>
        <w:t>.</w:t>
      </w:r>
    </w:p>
    <w:p w14:paraId="0AB7860E" w14:textId="77777777" w:rsidR="00012A11" w:rsidRPr="008F46EF" w:rsidRDefault="00012A11" w:rsidP="002E7D6D">
      <w:pPr>
        <w:pStyle w:val="PlainText"/>
        <w:bidi/>
        <w:jc w:val="both"/>
        <w:rPr>
          <w:rFonts w:ascii="Naskh MT for Bosch School" w:hAnsi="Naskh MT for Bosch School" w:cs="Naskh MT for Bosch School"/>
          <w:sz w:val="23"/>
          <w:szCs w:val="23"/>
          <w:rtl/>
          <w:lang w:bidi="fa-IR"/>
        </w:rPr>
      </w:pPr>
    </w:p>
    <w:p w14:paraId="3D9E81FB" w14:textId="79E3AC7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٣</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الّذی له 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و لم </w:t>
      </w:r>
      <w:r w:rsidR="00686B23" w:rsidRPr="008F46EF">
        <w:rPr>
          <w:rFonts w:ascii="Naskh MT for Bosch School" w:hAnsi="Naskh MT for Bosch School" w:cs="Naskh MT for Bosch School"/>
          <w:b/>
          <w:bCs/>
          <w:sz w:val="23"/>
          <w:szCs w:val="23"/>
          <w:rtl/>
          <w:lang w:bidi="fa-IR"/>
        </w:rPr>
        <w:t>يک</w:t>
      </w:r>
      <w:r w:rsidR="00AE2E7D" w:rsidRPr="008F46EF">
        <w:rPr>
          <w:rFonts w:ascii="Naskh MT for Bosch School" w:hAnsi="Naskh MT for Bosch School" w:cs="Naskh MT for Bosch School"/>
          <w:b/>
          <w:bCs/>
          <w:sz w:val="23"/>
          <w:szCs w:val="23"/>
          <w:rtl/>
          <w:lang w:bidi="fa-IR"/>
        </w:rPr>
        <w:t>ن ما دونها</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٢٢</w:t>
      </w:r>
      <w:r w:rsidR="00A317A9" w:rsidRPr="008F46EF">
        <w:rPr>
          <w:rFonts w:ascii="Naskh MT for Bosch School" w:hAnsi="Naskh MT for Bosch School" w:cs="Naskh MT for Bosch School"/>
          <w:sz w:val="23"/>
          <w:szCs w:val="23"/>
          <w:rtl/>
          <w:lang w:bidi="fa-IR"/>
        </w:rPr>
        <w:t>)</w:t>
      </w:r>
    </w:p>
    <w:p w14:paraId="04ED4B2F" w14:textId="75DD16AD" w:rsidR="00012A11"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کل و بعض هر دو جاری است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هر</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کدام از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ورّاث نباشند دو ثلث به ذرّ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راجع و ثلث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2E5D98" w:rsidRPr="008F46EF">
        <w:rPr>
          <w:rFonts w:ascii="Naskh MT for Bosch School" w:hAnsi="Naskh MT for Bosch School" w:cs="Naskh MT for Bosch School"/>
          <w:sz w:val="23"/>
          <w:szCs w:val="23"/>
          <w:rtl/>
          <w:lang w:bidi="fa-IR"/>
        </w:rPr>
        <w:t>،</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265FE8" w:rsidRPr="008F46EF">
        <w:rPr>
          <w:rFonts w:ascii="Naskh MT for Bosch School" w:hAnsi="Naskh MT for Bosch School" w:cs="Naskh MT for Bosch School"/>
          <w:sz w:val="23"/>
          <w:szCs w:val="23"/>
          <w:rtl/>
          <w:lang w:bidi="fa-IR"/>
        </w:rPr>
        <w:t>.</w:t>
      </w:r>
    </w:p>
    <w:p w14:paraId="1E6A0B1D" w14:textId="77777777" w:rsidR="00012A11" w:rsidRPr="008F46EF" w:rsidRDefault="00012A11" w:rsidP="002E7D6D">
      <w:pPr>
        <w:pStyle w:val="PlainText"/>
        <w:bidi/>
        <w:jc w:val="both"/>
        <w:rPr>
          <w:rFonts w:ascii="Naskh MT for Bosch School" w:hAnsi="Naskh MT for Bosch School" w:cs="Naskh MT for Bosch School"/>
          <w:sz w:val="23"/>
          <w:szCs w:val="23"/>
          <w:rtl/>
          <w:lang w:bidi="fa-IR"/>
        </w:rPr>
      </w:pPr>
    </w:p>
    <w:p w14:paraId="6539247C" w14:textId="57B45A62"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۴۴</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جعلنا الدّار المسکونة و الالبسة المخصوصة للذّرّ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من الذّکران دون</w:t>
      </w:r>
      <w:r w:rsidR="001B4B09"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الاناث و الورّاث </w:t>
      </w:r>
      <w:r w:rsidR="00AE2E7D" w:rsidRPr="008F46EF">
        <w:rPr>
          <w:rFonts w:ascii="Naskh MT for Bosch School" w:hAnsi="Naskh MT for Bosch School" w:cs="Naskh MT for Bosch School"/>
          <w:sz w:val="23"/>
          <w:szCs w:val="23"/>
          <w:rtl/>
          <w:lang w:bidi="fa-IR"/>
        </w:rPr>
        <w:t>(بند</w:t>
      </w:r>
      <w:r w:rsidR="00BD201B"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w:t>
      </w:r>
      <w:r>
        <w:rPr>
          <w:rFonts w:ascii="Naskh MT for Bosch School" w:hAnsi="Naskh MT for Bosch School" w:cs="Naskh MT for Bosch School"/>
          <w:sz w:val="23"/>
          <w:szCs w:val="23"/>
          <w:rtl/>
          <w:lang w:bidi="fa-IR"/>
        </w:rPr>
        <w:t>۵</w:t>
      </w:r>
      <w:r w:rsidR="00AE2E7D" w:rsidRPr="008F46EF">
        <w:rPr>
          <w:rFonts w:ascii="Naskh MT for Bosch School" w:hAnsi="Naskh MT for Bosch School" w:cs="Naskh MT for Bosch School"/>
          <w:sz w:val="23"/>
          <w:szCs w:val="23"/>
          <w:rtl/>
          <w:lang w:bidi="fa-IR"/>
        </w:rPr>
        <w:t>)</w:t>
      </w:r>
    </w:p>
    <w:p w14:paraId="5C3997CA" w14:textId="7A4C9DB8"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در لوحی 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مسکونی و البسه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مخصوصه، در صورتی که</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شخص متوفّی مرد باشد، به پسران او تعلّق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پسر ارشد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داشته</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هر دو به او راجع است، و الّا به پسر ثانی و اگر ثانی فوت شده باشد به پسر</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ثالث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 و قس علی ذلک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از</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زات ولد بکر است که 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شده، چنانچه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ولد بکر 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زات فوق العاده داشته حتّی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اث</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نبوّت تعلّق به او داشت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همراه با 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زاتی که به پسر ارشد داده شده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ی هم</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بعهده او واگذار شده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ولد بکر</w:t>
      </w:r>
      <w:r w:rsidR="002E5D98" w:rsidRPr="008F46EF">
        <w:rPr>
          <w:rFonts w:ascii="Naskh MT for Bosch School" w:hAnsi="Naskh MT for Bosch School" w:cs="Naskh MT for Bosch School"/>
          <w:sz w:val="23"/>
          <w:szCs w:val="23"/>
          <w:rtl/>
          <w:lang w:bidi="fa-IR"/>
        </w:rPr>
        <w:t xml:space="preserve"> وجداناً موظّف است که محضاً لله</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ملاحظه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مادر خود را نموده و احت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جات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ورّاث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ملحوظ دارد</w:t>
      </w:r>
      <w:r w:rsidR="000D7752" w:rsidRPr="008F46EF">
        <w:rPr>
          <w:rFonts w:ascii="Naskh MT for Bosch School" w:hAnsi="Naskh MT for Bosch School" w:cs="Naskh MT for Bosch School"/>
          <w:sz w:val="23"/>
          <w:szCs w:val="23"/>
          <w:rtl/>
          <w:lang w:bidi="fa-IR"/>
        </w:rPr>
        <w:t>.</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 احکام ارث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فرموده‌اند که اگر شخص متوفّی</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خانه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داشته باشد، اعلی و اشرف آن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ت به فرزند ذکور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همراه با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اموال شخص متوفّی،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ورّاث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(سؤال و</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فرزند ذکور موجود نباشد دو ثلث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مسکونی و</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البسه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مخصوص پدر به دختران او و ثلث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 (سؤال و جواب،</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٧٢)</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شخص متوفّی زن باشد لباسهای مستعمل او ب</w:t>
      </w:r>
      <w:r w:rsidR="00686B23" w:rsidRPr="008F46EF">
        <w:rPr>
          <w:rFonts w:ascii="Naskh MT for Bosch School" w:hAnsi="Naskh MT for Bosch School" w:cs="Naskh MT for Bosch School"/>
          <w:sz w:val="23"/>
          <w:szCs w:val="23"/>
          <w:rtl/>
          <w:lang w:bidi="fa-IR"/>
        </w:rPr>
        <w:t>ين</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دخترانش به طور مساوی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و البسه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مستعمل، جواهرات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اموال</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ورّاثش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لباسهای مستعمل او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اگر دختر نداشته باشد،</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همه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ورّاث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٣٧)</w:t>
      </w:r>
      <w:r w:rsidR="000D7752" w:rsidRPr="008F46EF">
        <w:rPr>
          <w:rFonts w:ascii="Naskh MT for Bosch School" w:hAnsi="Naskh MT for Bosch School" w:cs="Naskh MT for Bosch School"/>
          <w:sz w:val="23"/>
          <w:szCs w:val="23"/>
          <w:rtl/>
          <w:lang w:bidi="fa-IR"/>
        </w:rPr>
        <w:t>.</w:t>
      </w:r>
    </w:p>
    <w:p w14:paraId="28810C0E"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79B84F99" w14:textId="2374D5B4"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۴۵</w:t>
      </w:r>
      <w:r w:rsidR="00144607"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انّ الّذی مات فی ا</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م والده و له 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اولئک </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b/>
          <w:bCs/>
          <w:sz w:val="23"/>
          <w:szCs w:val="23"/>
          <w:rtl/>
          <w:lang w:bidi="fa-IR"/>
        </w:rPr>
        <w:t>ثون ما لاب</w:t>
      </w:r>
      <w:r w:rsidR="00686B23" w:rsidRPr="008F46EF">
        <w:rPr>
          <w:rFonts w:ascii="Naskh MT for Bosch School" w:hAnsi="Naskh MT for Bosch School" w:cs="Naskh MT for Bosch School"/>
          <w:b/>
          <w:bCs/>
          <w:sz w:val="23"/>
          <w:szCs w:val="23"/>
          <w:rtl/>
          <w:lang w:bidi="fa-IR"/>
        </w:rPr>
        <w:t>يه</w:t>
      </w:r>
      <w:r w:rsidR="00AE2E7D" w:rsidRPr="008F46EF">
        <w:rPr>
          <w:rFonts w:ascii="Naskh MT for Bosch School" w:hAnsi="Naskh MT for Bosch School" w:cs="Naskh MT for Bosch School"/>
          <w:b/>
          <w:bCs/>
          <w:sz w:val="23"/>
          <w:szCs w:val="23"/>
          <w:rtl/>
          <w:lang w:bidi="fa-IR"/>
        </w:rPr>
        <w:t>م</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w:t>
      </w:r>
      <w:r>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2ED28A9B" w14:textId="36D97A8F"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 احکام ارث در صورتی اجرا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که پسری قبل از فوت پدر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مادرش</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وفات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دختری قبل از فوت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ش وفات نموده و فرزندانی باقی گذاشته</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سهم ارث او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هفت طبقه</w:t>
      </w:r>
      <w:r w:rsidR="006D3E8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ورّاث مصرّح</w:t>
      </w:r>
      <w:r w:rsidR="006D3E82" w:rsidRPr="008F46EF">
        <w:rPr>
          <w:rFonts w:ascii="Naskh MT for Bosch School" w:hAnsi="Naskh MT for Bosch School" w:cs="Naskh MT for Bosch School"/>
          <w:sz w:val="23"/>
          <w:szCs w:val="23"/>
          <w:rtl/>
          <w:lang w:bidi="fa-IR"/>
        </w:rPr>
        <w:t>هٔ</w:t>
      </w:r>
      <w:r w:rsidR="00D4372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 اقدس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(سؤال و جواب، فقره</w:t>
      </w:r>
      <w:r w:rsidR="006D3E8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5E1C370C"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7B789FEC" w14:textId="613DF6B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۴۶</w:t>
      </w:r>
      <w:r w:rsidR="00C052C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الّذی ترک 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ضعافاً سلّموا ما لهم الی ام</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٢٧</w:t>
      </w:r>
      <w:r w:rsidR="00A317A9" w:rsidRPr="008F46EF">
        <w:rPr>
          <w:rFonts w:ascii="Naskh MT for Bosch School" w:hAnsi="Naskh MT for Bosch School" w:cs="Naskh MT for Bosch School"/>
          <w:sz w:val="23"/>
          <w:szCs w:val="23"/>
          <w:rtl/>
          <w:lang w:bidi="fa-IR"/>
        </w:rPr>
        <w:t>)</w:t>
      </w:r>
    </w:p>
    <w:p w14:paraId="5D9C1565" w14:textId="1672EA8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w:t>
      </w:r>
      <w:r w:rsidR="00E76BD5" w:rsidRPr="008F46EF">
        <w:rPr>
          <w:rFonts w:ascii="Naskh MT for Bosch School" w:hAnsi="Naskh MT for Bosch School" w:cs="Naskh MT for Bosch School"/>
          <w:sz w:val="23"/>
          <w:szCs w:val="23"/>
          <w:rtl/>
          <w:lang w:bidi="fa-IR"/>
        </w:rPr>
        <w:t>هٔ</w:t>
      </w:r>
      <w:r w:rsidR="00D43722"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علاوه بر معنی لغوی در حقّ نفوسی مصداق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که حا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صفاتی</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قابل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اعتماد، صداقت، وفاداری، راستی،</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درستکاری و امثال آن باشند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اصطلاح حقوقی کلمه</w:t>
      </w:r>
      <w:r w:rsidR="00E76BD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نفوسی چون معتمد،</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ضامن، متصدّی، ول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47EDBCDA"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0672C606" w14:textId="6D7F12F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٧</w:t>
      </w:r>
      <w:r w:rsidR="00C052C0"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کلّ ذلک بعد ادآء حقّ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و الدّ</w:t>
      </w:r>
      <w:r w:rsidR="00686B23" w:rsidRPr="008F46EF">
        <w:rPr>
          <w:rFonts w:ascii="Naskh MT for Bosch School" w:hAnsi="Naskh MT for Bosch School" w:cs="Naskh MT for Bosch School"/>
          <w:b/>
          <w:bCs/>
          <w:sz w:val="23"/>
          <w:szCs w:val="23"/>
          <w:rtl/>
          <w:lang w:bidi="fa-IR"/>
        </w:rPr>
        <w:t>يو</w:t>
      </w:r>
      <w:r w:rsidR="00AE2E7D" w:rsidRPr="008F46EF">
        <w:rPr>
          <w:rFonts w:ascii="Naskh MT for Bosch School" w:hAnsi="Naskh MT for Bosch School" w:cs="Naskh MT for Bosch School"/>
          <w:b/>
          <w:bCs/>
          <w:sz w:val="23"/>
          <w:szCs w:val="23"/>
          <w:rtl/>
          <w:lang w:bidi="fa-IR"/>
        </w:rPr>
        <w:t>ن لو تکون عل</w:t>
      </w:r>
      <w:r w:rsidR="00686B23" w:rsidRPr="008F46EF">
        <w:rPr>
          <w:rFonts w:ascii="Naskh MT for Bosch School" w:hAnsi="Naskh MT for Bosch School" w:cs="Naskh MT for Bosch School"/>
          <w:b/>
          <w:bCs/>
          <w:sz w:val="23"/>
          <w:szCs w:val="23"/>
          <w:rtl/>
          <w:lang w:bidi="fa-IR"/>
        </w:rPr>
        <w:t>يه</w:t>
      </w:r>
      <w:r w:rsidR="00AE2E7D" w:rsidRPr="008F46EF">
        <w:rPr>
          <w:rFonts w:ascii="Naskh MT for Bosch School" w:hAnsi="Naskh MT for Bosch School" w:cs="Naskh MT for Bosch School"/>
          <w:b/>
          <w:bCs/>
          <w:sz w:val="23"/>
          <w:szCs w:val="23"/>
          <w:rtl/>
          <w:lang w:bidi="fa-IR"/>
        </w:rPr>
        <w:t xml:space="preserve"> و تجه</w:t>
      </w:r>
      <w:r w:rsidR="00686B23" w:rsidRPr="008F46EF">
        <w:rPr>
          <w:rFonts w:ascii="Naskh MT for Bosch School" w:hAnsi="Naskh MT for Bosch School" w:cs="Naskh MT for Bosch School"/>
          <w:b/>
          <w:bCs/>
          <w:sz w:val="23"/>
          <w:szCs w:val="23"/>
          <w:rtl/>
          <w:lang w:bidi="fa-IR"/>
        </w:rPr>
        <w:t>يز</w:t>
      </w:r>
      <w:r w:rsidR="00AE2E7D" w:rsidRPr="008F46EF">
        <w:rPr>
          <w:rFonts w:ascii="Naskh MT for Bosch School" w:hAnsi="Naskh MT for Bosch School" w:cs="Naskh MT for Bosch School"/>
          <w:b/>
          <w:bCs/>
          <w:sz w:val="23"/>
          <w:szCs w:val="23"/>
          <w:rtl/>
          <w:lang w:bidi="fa-IR"/>
        </w:rPr>
        <w:t xml:space="preserve"> الاسباب للکفن</w:t>
      </w:r>
      <w:r w:rsidR="00C052C0"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الدّفن و حمل الم</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 xml:space="preserve"> بالعزّة و الاعتزاز </w:t>
      </w:r>
      <w:r w:rsidR="00AE2E7D" w:rsidRPr="008F46EF">
        <w:rPr>
          <w:rFonts w:ascii="Naskh MT for Bosch School" w:hAnsi="Naskh MT for Bosch School" w:cs="Naskh MT for Bosch School"/>
          <w:sz w:val="23"/>
          <w:szCs w:val="23"/>
          <w:rtl/>
          <w:lang w:bidi="fa-IR"/>
        </w:rPr>
        <w:t>(بند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٢٨)</w:t>
      </w:r>
    </w:p>
    <w:p w14:paraId="7C238AF3" w14:textId="3260730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ارث، جمال اقدس ابهی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هز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2B380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کفن و دفن م</w:t>
      </w:r>
      <w:r w:rsidR="00686B23" w:rsidRPr="008F46EF">
        <w:rPr>
          <w:rFonts w:ascii="Naskh MT for Bosch School" w:hAnsi="Naskh MT for Bosch School" w:cs="Naskh MT for Bosch School"/>
          <w:sz w:val="23"/>
          <w:szCs w:val="23"/>
          <w:rtl/>
          <w:lang w:bidi="fa-IR"/>
        </w:rPr>
        <w:t>يّت</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مخارج مقدّم است، بعد از آن اداء د</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است و سپس پرداخت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w:t>
      </w:r>
      <w:r w:rsidR="001E3F4A">
        <w:rPr>
          <w:rFonts w:ascii="Naskh MT for Bosch School" w:hAnsi="Naskh MT for Bosch School" w:cs="Naskh MT for Bosch School"/>
          <w:sz w:val="23"/>
          <w:szCs w:val="23"/>
          <w:rtl/>
          <w:lang w:bidi="fa-IR"/>
        </w:rPr>
        <w:t>۵</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پرداخت</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وجوه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ما</w:t>
      </w:r>
      <w:r w:rsidR="000A4612"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شخص متوفّی سوای خانه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و البسه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مخصوصه تأم</w:t>
      </w:r>
      <w:r w:rsidR="00686B23" w:rsidRPr="008F46EF">
        <w:rPr>
          <w:rFonts w:ascii="Naskh MT for Bosch School" w:hAnsi="Naskh MT for Bosch School" w:cs="Naskh MT for Bosch School"/>
          <w:sz w:val="23"/>
          <w:szCs w:val="23"/>
          <w:rtl/>
          <w:lang w:bidi="fa-IR"/>
        </w:rPr>
        <w:t>ين</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 و اگر کافی نبود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اموال استفاده شود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0D7752" w:rsidRPr="008F46EF">
        <w:rPr>
          <w:rFonts w:ascii="Naskh MT for Bosch School" w:hAnsi="Naskh MT for Bosch School" w:cs="Naskh MT for Bosch School"/>
          <w:sz w:val="23"/>
          <w:szCs w:val="23"/>
          <w:rtl/>
          <w:lang w:bidi="fa-IR"/>
        </w:rPr>
        <w:t>.</w:t>
      </w:r>
    </w:p>
    <w:p w14:paraId="7A968402"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7B534B1E" w14:textId="4D1A327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٨</w:t>
      </w:r>
      <w:r w:rsidR="00C052C0"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قل هذا لهو العلم المکنون الّذی لن </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غ</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b/>
          <w:bCs/>
          <w:sz w:val="23"/>
          <w:szCs w:val="23"/>
          <w:rtl/>
          <w:lang w:bidi="fa-IR"/>
        </w:rPr>
        <w:t xml:space="preserve"> لانّه بدء بالطّآء</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٢٩</w:t>
      </w:r>
      <w:r w:rsidR="00A317A9" w:rsidRPr="008F46EF">
        <w:rPr>
          <w:rFonts w:ascii="Naskh MT for Bosch School" w:hAnsi="Naskh MT for Bosch School" w:cs="Naskh MT for Bosch School"/>
          <w:sz w:val="23"/>
          <w:szCs w:val="23"/>
          <w:rtl/>
          <w:lang w:bidi="fa-IR"/>
        </w:rPr>
        <w:t>)</w:t>
      </w:r>
    </w:p>
    <w:p w14:paraId="4575AA9F" w14:textId="560BF666"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نقطه</w:t>
      </w:r>
      <w:r w:rsidR="00247C0E" w:rsidRPr="008F46EF">
        <w:rPr>
          <w:rFonts w:ascii="Naskh MT for Bosch School" w:hAnsi="Naskh MT for Bosch School" w:cs="Naskh MT for Bosch School"/>
          <w:sz w:val="23"/>
          <w:szCs w:val="23"/>
          <w:rtl/>
          <w:lang w:bidi="fa-IR"/>
        </w:rPr>
        <w:t>ٔ</w:t>
      </w:r>
      <w:r w:rsidR="00D43722"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عربی در وصف حکم ارث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ذلک من</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مخزون العلم فی کتاب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لن </w:t>
      </w:r>
      <w:r w:rsidR="00686B23" w:rsidRPr="008F46EF">
        <w:rPr>
          <w:rFonts w:ascii="Naskh MT for Bosch School" w:hAnsi="Naskh MT for Bosch School" w:cs="Naskh MT for Bosch School"/>
          <w:sz w:val="23"/>
          <w:szCs w:val="23"/>
          <w:rtl/>
          <w:lang w:bidi="fa-IR"/>
        </w:rPr>
        <w:t>يغيّر</w:t>
      </w:r>
      <w:r w:rsidRPr="008F46EF">
        <w:rPr>
          <w:rFonts w:ascii="Naskh MT for Bosch School" w:hAnsi="Naskh MT for Bosch School" w:cs="Naskh MT for Bosch School"/>
          <w:sz w:val="23"/>
          <w:szCs w:val="23"/>
          <w:rtl/>
          <w:lang w:bidi="fa-IR"/>
        </w:rPr>
        <w:t xml:space="preserve"> و لن </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دّل</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ارقا</w:t>
      </w:r>
      <w:r w:rsidR="00670DBD" w:rsidRPr="008F46EF">
        <w:rPr>
          <w:rFonts w:ascii="Naskh MT for Bosch School" w:hAnsi="Naskh MT for Bosch School" w:cs="Naskh MT for Bosch School"/>
          <w:sz w:val="23"/>
          <w:szCs w:val="23"/>
          <w:rtl/>
          <w:lang w:bidi="fa-IR"/>
        </w:rPr>
        <w:t xml:space="preserve">می‌ </w:t>
      </w:r>
      <w:r w:rsidRPr="008F46EF">
        <w:rPr>
          <w:rFonts w:ascii="Naskh MT for Bosch School" w:hAnsi="Naskh MT for Bosch School" w:cs="Naskh MT for Bosch School"/>
          <w:sz w:val="23"/>
          <w:szCs w:val="23"/>
          <w:rtl/>
          <w:lang w:bidi="fa-IR"/>
        </w:rPr>
        <w:t>که ارث</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بر حسب آنها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حا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رمزی است مُدلّ بر عرفان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هره</w:t>
      </w:r>
      <w:r w:rsidR="00D43722"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ط</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حساب ابجد معادل </w:t>
      </w:r>
      <w:r w:rsidR="003D223D" w:rsidRPr="008F46EF">
        <w:rPr>
          <w:rFonts w:ascii="Naskh MT for Bosch School" w:hAnsi="Naskh MT for Bosch School" w:cs="Naskh MT for Bosch School"/>
          <w:sz w:val="23"/>
          <w:szCs w:val="23"/>
          <w:rtl/>
          <w:lang w:bidi="fa-IR"/>
        </w:rPr>
        <w:t xml:space="preserve">است </w:t>
      </w:r>
      <w:r w:rsidRPr="008F46EF">
        <w:rPr>
          <w:rFonts w:ascii="Naskh MT for Bosch School" w:hAnsi="Naskh MT for Bosch School" w:cs="Naskh MT for Bosch School"/>
          <w:sz w:val="23"/>
          <w:szCs w:val="23"/>
          <w:rtl/>
          <w:lang w:bidi="fa-IR"/>
        </w:rPr>
        <w:t>با عدد نُه (٩)</w:t>
      </w:r>
      <w:r w:rsidR="003D223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عدد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رقم</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در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ارث</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حضرت اعلی سهم اولاد را نُه قسمت مقرّر فرموده بودند</w:t>
      </w:r>
      <w:r w:rsidR="00247C0E"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عدد نُه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معادل عدد اسم اعظم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و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اشاره شده قوله الاحلی</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اسم المخزون الظّاهر الممتنع المن</w:t>
      </w:r>
      <w:r w:rsidR="00686B23" w:rsidRPr="008F46EF">
        <w:rPr>
          <w:rFonts w:ascii="Naskh MT for Bosch School" w:hAnsi="Naskh MT for Bosch School" w:cs="Naskh MT for Bosch School"/>
          <w:sz w:val="23"/>
          <w:szCs w:val="23"/>
          <w:rtl/>
          <w:lang w:bidi="fa-IR"/>
        </w:rPr>
        <w:t>يع</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شماره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٣٣)</w:t>
      </w:r>
      <w:r w:rsidR="000D7752" w:rsidRPr="008F46EF">
        <w:rPr>
          <w:rFonts w:ascii="Naskh MT for Bosch School" w:hAnsi="Naskh MT for Bosch School" w:cs="Naskh MT for Bosch School"/>
          <w:sz w:val="23"/>
          <w:szCs w:val="23"/>
          <w:rtl/>
          <w:lang w:bidi="fa-IR"/>
        </w:rPr>
        <w:t>.</w:t>
      </w:r>
    </w:p>
    <w:p w14:paraId="4E1F5ED1" w14:textId="77777777" w:rsidR="00E45478" w:rsidRPr="008F46EF" w:rsidRDefault="00E45478" w:rsidP="002E7D6D">
      <w:pPr>
        <w:pStyle w:val="PlainText"/>
        <w:bidi/>
        <w:jc w:val="both"/>
        <w:rPr>
          <w:rFonts w:ascii="Naskh MT for Bosch School" w:hAnsi="Naskh MT for Bosch School" w:cs="Naskh MT for Bosch School"/>
          <w:sz w:val="23"/>
          <w:szCs w:val="23"/>
          <w:rtl/>
          <w:lang w:bidi="fa-IR"/>
        </w:rPr>
      </w:pPr>
    </w:p>
    <w:p w14:paraId="24855597" w14:textId="103CFA38"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٩</w:t>
      </w:r>
      <w:r w:rsidR="00E45478"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علی کلّ مد</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ة ان </w:t>
      </w:r>
      <w:r w:rsidR="00686B23" w:rsidRPr="008F46EF">
        <w:rPr>
          <w:rFonts w:ascii="Naskh MT for Bosch School" w:hAnsi="Naskh MT for Bosch School" w:cs="Naskh MT for Bosch School"/>
          <w:b/>
          <w:bCs/>
          <w:sz w:val="23"/>
          <w:szCs w:val="23"/>
          <w:rtl/>
          <w:lang w:bidi="fa-IR"/>
        </w:rPr>
        <w:t>يج</w:t>
      </w:r>
      <w:r w:rsidR="00AE2E7D" w:rsidRPr="008F46EF">
        <w:rPr>
          <w:rFonts w:ascii="Naskh MT for Bosch School" w:hAnsi="Naskh MT for Bosch School" w:cs="Naskh MT for Bosch School"/>
          <w:b/>
          <w:bCs/>
          <w:sz w:val="23"/>
          <w:szCs w:val="23"/>
          <w:rtl/>
          <w:lang w:bidi="fa-IR"/>
        </w:rPr>
        <w:t>علوا ف</w:t>
      </w:r>
      <w:r w:rsidR="00686B23" w:rsidRPr="008F46EF">
        <w:rPr>
          <w:rFonts w:ascii="Naskh MT for Bosch School" w:hAnsi="Naskh MT for Bosch School" w:cs="Naskh MT for Bosch School"/>
          <w:b/>
          <w:bCs/>
          <w:sz w:val="23"/>
          <w:szCs w:val="23"/>
          <w:rtl/>
          <w:lang w:bidi="fa-IR"/>
        </w:rPr>
        <w:t>يه</w:t>
      </w:r>
      <w:r w:rsidR="00AE2E7D" w:rsidRPr="008F46EF">
        <w:rPr>
          <w:rFonts w:ascii="Naskh MT for Bosch School" w:hAnsi="Naskh MT for Bosch School" w:cs="Naskh MT for Bosch School"/>
          <w:b/>
          <w:bCs/>
          <w:sz w:val="23"/>
          <w:szCs w:val="23"/>
          <w:rtl/>
          <w:lang w:bidi="fa-IR"/>
        </w:rPr>
        <w:t>ا ب</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 xml:space="preserve"> العدل</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2A313748" w14:textId="1C4F0DE7"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مؤسّسه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عبارت است از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تهای انتخابی که در سطح محلّی، ملّی و ب</w:t>
      </w:r>
      <w:r w:rsidR="00686B23" w:rsidRPr="008F46EF">
        <w:rPr>
          <w:rFonts w:ascii="Naskh MT for Bosch School" w:hAnsi="Naskh MT for Bosch School" w:cs="Naskh MT for Bosch School"/>
          <w:sz w:val="23"/>
          <w:szCs w:val="23"/>
          <w:rtl/>
          <w:lang w:bidi="fa-IR"/>
        </w:rPr>
        <w:t>ين</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المللی به تمش</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امور جامعه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پردازد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را در کتاب مستطاب اقدس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ن</w:t>
      </w:r>
      <w:r w:rsidR="00686B23" w:rsidRPr="008F46EF">
        <w:rPr>
          <w:rFonts w:ascii="Naskh MT for Bosch School" w:hAnsi="Naskh MT for Bosch School" w:cs="Naskh MT for Bosch School"/>
          <w:sz w:val="23"/>
          <w:szCs w:val="23"/>
          <w:rtl/>
          <w:lang w:bidi="fa-IR"/>
        </w:rPr>
        <w:t>يز</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دستور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خصوصی (ملّی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منطقه‌ای) را صادر و ک</w:t>
      </w:r>
      <w:r w:rsidR="00686B23" w:rsidRPr="008F46EF">
        <w:rPr>
          <w:rFonts w:ascii="Naskh MT for Bosch School" w:hAnsi="Naskh MT for Bosch School" w:cs="Naskh MT for Bosch School"/>
          <w:sz w:val="23"/>
          <w:szCs w:val="23"/>
          <w:rtl/>
          <w:lang w:bidi="fa-IR"/>
        </w:rPr>
        <w:t>يفيّت</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انتخاب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0D7752" w:rsidRPr="008F46EF">
        <w:rPr>
          <w:rFonts w:ascii="Naskh MT for Bosch School" w:hAnsi="Naskh MT for Bosch School" w:cs="Naskh MT for Bosch School"/>
          <w:sz w:val="23"/>
          <w:szCs w:val="23"/>
          <w:rtl/>
          <w:lang w:bidi="fa-IR"/>
        </w:rPr>
        <w:t>.</w:t>
      </w:r>
    </w:p>
    <w:p w14:paraId="3D228C30" w14:textId="4FE79DB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مراد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مذکور در آ</w:t>
      </w:r>
      <w:r w:rsidR="00686B23" w:rsidRPr="008F46EF">
        <w:rPr>
          <w:rFonts w:ascii="Naskh MT for Bosch School" w:hAnsi="Naskh MT for Bosch School" w:cs="Naskh MT for Bosch School"/>
          <w:sz w:val="23"/>
          <w:szCs w:val="23"/>
          <w:rtl/>
          <w:lang w:bidi="fa-IR"/>
        </w:rPr>
        <w:t>يه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در نقاطی</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که تعداد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بالغ آن به نُه نفر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منظور سنّ بلوغ اداری را موقّتا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سالگی</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مقرّر و فرموده‌اند که</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اراده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قابل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7168EEC4" w14:textId="039A734A"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محلّی و خصوصی در حال حاضر به محافل روحانی محلّی و ملّی موسومند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619CD388" w14:textId="77777777" w:rsidR="00E45478" w:rsidRPr="008F46EF" w:rsidRDefault="00E45478" w:rsidP="00782309">
      <w:pPr>
        <w:pStyle w:val="PlainText"/>
        <w:bidi/>
        <w:jc w:val="both"/>
        <w:rPr>
          <w:rFonts w:ascii="Naskh MT for Bosch School" w:hAnsi="Naskh MT for Bosch School" w:cs="Naskh MT for Bosch School"/>
          <w:sz w:val="23"/>
          <w:szCs w:val="23"/>
          <w:rtl/>
          <w:lang w:bidi="fa-IR"/>
        </w:rPr>
      </w:pPr>
    </w:p>
    <w:p w14:paraId="586BEBD6" w14:textId="62FC2AA7"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موقّت است ...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چون مقاصد و مقام امر بهائی بهتر مفهوم و</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شناخته شود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 به اسم شا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ته و دائم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ان،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نام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خواهند 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محافل روحانی فقط نامشان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ن</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بلکه</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 و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بر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کنونی آنها افزوده خواهد شد که مناسب</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مطابق با شناسائی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باشد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در آن زمان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نه فقط به عنوان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نظام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بلکه به صورت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رسمی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کشور مستقل شناخته خواهند</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3F434C01" w14:textId="77777777" w:rsidR="00E45478" w:rsidRPr="008F46EF" w:rsidRDefault="00E45478" w:rsidP="00782309">
      <w:pPr>
        <w:pStyle w:val="PlainText"/>
        <w:bidi/>
        <w:jc w:val="both"/>
        <w:rPr>
          <w:rFonts w:ascii="Naskh MT for Bosch School" w:hAnsi="Naskh MT for Bosch School" w:cs="Naskh MT for Bosch School"/>
          <w:sz w:val="23"/>
          <w:szCs w:val="23"/>
          <w:rtl/>
          <w:lang w:bidi="fa-IR"/>
        </w:rPr>
      </w:pPr>
    </w:p>
    <w:p w14:paraId="13C7A559" w14:textId="1EF62199"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٠</w:t>
      </w:r>
      <w:r w:rsidR="001022DD"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عدد البهآء</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6D1EF8C8" w14:textId="3FFB81F9"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حساب ابجد معادل عدد ٩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محافل</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روحانی محلّی و ملّی هر کدام در حال حاضر نُه (٩) عضو دارند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 اقلّ</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تعداد اعضائی است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مقرّر فرموده‌اند</w:t>
      </w:r>
      <w:r w:rsidR="000D7752" w:rsidRPr="008F46EF">
        <w:rPr>
          <w:rFonts w:ascii="Naskh MT for Bosch School" w:hAnsi="Naskh MT for Bosch School" w:cs="Naskh MT for Bosch School"/>
          <w:sz w:val="23"/>
          <w:szCs w:val="23"/>
          <w:rtl/>
          <w:lang w:bidi="fa-IR"/>
        </w:rPr>
        <w:t>.</w:t>
      </w:r>
    </w:p>
    <w:p w14:paraId="583B0C5D" w14:textId="77777777" w:rsidR="001022DD" w:rsidRPr="008F46EF" w:rsidRDefault="001022DD" w:rsidP="002E7D6D">
      <w:pPr>
        <w:pStyle w:val="PlainText"/>
        <w:bidi/>
        <w:jc w:val="both"/>
        <w:rPr>
          <w:rFonts w:ascii="Naskh MT for Bosch School" w:hAnsi="Naskh MT for Bosch School" w:cs="Naskh MT for Bosch School"/>
          <w:sz w:val="23"/>
          <w:szCs w:val="23"/>
          <w:rtl/>
          <w:lang w:bidi="fa-IR"/>
        </w:rPr>
      </w:pPr>
    </w:p>
    <w:p w14:paraId="6C56216D" w14:textId="68E7901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١</w:t>
      </w:r>
      <w:r w:rsidR="001022D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بغی لهم ان </w:t>
      </w:r>
      <w:r w:rsidR="00686B23" w:rsidRPr="008F46EF">
        <w:rPr>
          <w:rFonts w:ascii="Naskh MT for Bosch School" w:hAnsi="Naskh MT for Bosch School" w:cs="Naskh MT for Bosch School"/>
          <w:b/>
          <w:bCs/>
          <w:sz w:val="23"/>
          <w:szCs w:val="23"/>
          <w:rtl/>
          <w:lang w:bidi="fa-IR"/>
        </w:rPr>
        <w:t>يک</w:t>
      </w:r>
      <w:r w:rsidR="00AE2E7D" w:rsidRPr="008F46EF">
        <w:rPr>
          <w:rFonts w:ascii="Naskh MT for Bosch School" w:hAnsi="Naskh MT for Bosch School" w:cs="Naskh MT for Bosch School"/>
          <w:b/>
          <w:bCs/>
          <w:sz w:val="23"/>
          <w:szCs w:val="23"/>
          <w:rtl/>
          <w:lang w:bidi="fa-IR"/>
        </w:rPr>
        <w:t>ونوا امنآء الرّحمن ب</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 الامکان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3F4D440A" w14:textId="3AD9B165"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 و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کلّی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 محافل روحانی ملّی و محلّی و همچن</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عضو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آنها در آثار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حضرت عبدالبهاء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w:t>
      </w:r>
      <w:r w:rsidR="001022DD"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و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مندرج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عمده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مؤسّسات</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اساسنامه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 نظامنامه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محافل روحانی ملّی و محلّی مع</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 است.</w:t>
      </w:r>
    </w:p>
    <w:p w14:paraId="12380DC6" w14:textId="77777777" w:rsidR="001022DD" w:rsidRPr="008F46EF" w:rsidRDefault="001022DD" w:rsidP="002E7D6D">
      <w:pPr>
        <w:pStyle w:val="PlainText"/>
        <w:bidi/>
        <w:jc w:val="both"/>
        <w:rPr>
          <w:rFonts w:ascii="Naskh MT for Bosch School" w:hAnsi="Naskh MT for Bosch School" w:cs="Naskh MT for Bosch School"/>
          <w:sz w:val="23"/>
          <w:szCs w:val="23"/>
          <w:rtl/>
          <w:lang w:bidi="fa-IR"/>
        </w:rPr>
      </w:pPr>
    </w:p>
    <w:p w14:paraId="0B752C1D" w14:textId="794EA72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٢</w:t>
      </w:r>
      <w:r w:rsidR="001022DD"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و </w:t>
      </w:r>
      <w:r w:rsidR="00686B23" w:rsidRPr="008F46EF">
        <w:rPr>
          <w:rFonts w:ascii="Naskh MT for Bosch School" w:hAnsi="Naskh MT for Bosch School" w:cs="Naskh MT for Bosch School"/>
          <w:b/>
          <w:bCs/>
          <w:sz w:val="23"/>
          <w:szCs w:val="23"/>
          <w:rtl/>
          <w:lang w:bidi="fa-IR"/>
        </w:rPr>
        <w:t>يش</w:t>
      </w:r>
      <w:r w:rsidR="00AE2E7D" w:rsidRPr="008F46EF">
        <w:rPr>
          <w:rFonts w:ascii="Naskh MT for Bosch School" w:hAnsi="Naskh MT for Bosch School" w:cs="Naskh MT for Bosch School"/>
          <w:b/>
          <w:bCs/>
          <w:sz w:val="23"/>
          <w:szCs w:val="23"/>
          <w:rtl/>
          <w:lang w:bidi="fa-IR"/>
        </w:rPr>
        <w:t>اوروا فی مصالح العباد</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292A1D71" w14:textId="6F5ABBC0"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امر مشورت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اصول اساسی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خود قرار داده و به مؤمن</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امور به مشورت متمسّک شو</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چه که اوست سراج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راه</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آگاهی عطا کند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امر مشورت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اصول مُحکمه</w:t>
      </w:r>
      <w:r w:rsidR="00160E2F" w:rsidRPr="008F46EF">
        <w:rPr>
          <w:rFonts w:ascii="Naskh MT for Bosch School" w:hAnsi="Naskh MT for Bosch School" w:cs="Naskh MT for Bosch School"/>
          <w:sz w:val="23"/>
          <w:szCs w:val="23"/>
          <w:rtl/>
          <w:lang w:bidi="fa-IR"/>
        </w:rPr>
        <w:t>ٔ</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نظم اداری بهائی محسوب فرموده‌اند</w:t>
      </w:r>
      <w:r w:rsidR="000D7752" w:rsidRPr="008F46EF">
        <w:rPr>
          <w:rFonts w:ascii="Naskh MT for Bosch School" w:hAnsi="Naskh MT for Bosch School" w:cs="Naskh MT for Bosch School"/>
          <w:sz w:val="23"/>
          <w:szCs w:val="23"/>
          <w:rtl/>
          <w:lang w:bidi="fa-IR"/>
        </w:rPr>
        <w:t>.</w:t>
      </w:r>
      <w:r w:rsidR="00160E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در رساله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60E2F"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٩٩</w:t>
      </w:r>
      <w:r w:rsidR="00EF16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ه‌ای از مشاوره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و در اتّخاذ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حصول اتّفاق آراء</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نموده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اتّفاق آراء حاصل نشود، رأی اکثر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قاطع</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نحوه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مشورت که در فقره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شده قبل از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محافل روحانی بوده و در پاسخ به سؤالی در </w:t>
      </w:r>
      <w:r w:rsidR="00831D24" w:rsidRPr="008F46EF">
        <w:rPr>
          <w:rFonts w:ascii="Naskh MT for Bosch School" w:hAnsi="Naskh MT for Bosch School" w:cs="Naskh MT for Bosch School" w:hint="cs"/>
          <w:sz w:val="23"/>
          <w:szCs w:val="23"/>
          <w:rtl/>
          <w:lang w:bidi="fa-IR"/>
        </w:rPr>
        <w:t xml:space="preserve">بارۀ </w:t>
      </w:r>
      <w:r w:rsidRPr="008F46EF">
        <w:rPr>
          <w:rFonts w:ascii="Naskh MT for Bosch School" w:hAnsi="Naskh MT for Bosch School" w:cs="Naskh MT for Bosch School"/>
          <w:sz w:val="23"/>
          <w:szCs w:val="23"/>
          <w:rtl/>
          <w:lang w:bidi="fa-IR"/>
        </w:rPr>
        <w:t>امر</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مشورت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نموده‌اند که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محافل روحانی که همواره مرجع و مساعد احبّاء در امور است به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وجه مانع از ا</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که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مذکور در رساله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وی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لذا احبّاء در صورتی که 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باشند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توانند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روش برای مشورت در مسائل</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شخصی استفاده کنند</w:t>
      </w:r>
      <w:r w:rsidR="000D7752" w:rsidRPr="008F46EF">
        <w:rPr>
          <w:rFonts w:ascii="Naskh MT for Bosch School" w:hAnsi="Naskh MT for Bosch School" w:cs="Naskh MT for Bosch School"/>
          <w:sz w:val="23"/>
          <w:szCs w:val="23"/>
          <w:rtl/>
          <w:lang w:bidi="fa-IR"/>
        </w:rPr>
        <w:t>.</w:t>
      </w:r>
    </w:p>
    <w:p w14:paraId="4FB847C6" w14:textId="77777777" w:rsidR="001022DD" w:rsidRPr="008F46EF" w:rsidRDefault="001022DD" w:rsidP="002E7D6D">
      <w:pPr>
        <w:pStyle w:val="PlainText"/>
        <w:bidi/>
        <w:jc w:val="both"/>
        <w:rPr>
          <w:rFonts w:ascii="Naskh MT for Bosch School" w:hAnsi="Naskh MT for Bosch School" w:cs="Naskh MT for Bosch School"/>
          <w:sz w:val="23"/>
          <w:szCs w:val="23"/>
          <w:rtl/>
          <w:lang w:bidi="fa-IR"/>
        </w:rPr>
      </w:pPr>
    </w:p>
    <w:p w14:paraId="6BA65AF5" w14:textId="7D4D3AB5"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٣</w:t>
      </w:r>
      <w:r w:rsidR="001022DD"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عمّروا ب</w:t>
      </w:r>
      <w:r w:rsidR="00686B23" w:rsidRPr="008F46EF">
        <w:rPr>
          <w:rFonts w:ascii="Naskh MT for Bosch School" w:hAnsi="Naskh MT for Bosch School" w:cs="Naskh MT for Bosch School"/>
          <w:b/>
          <w:bCs/>
          <w:sz w:val="23"/>
          <w:szCs w:val="23"/>
          <w:rtl/>
          <w:lang w:bidi="fa-IR"/>
        </w:rPr>
        <w:t>يو</w:t>
      </w:r>
      <w:r w:rsidR="00AE2E7D" w:rsidRPr="008F46EF">
        <w:rPr>
          <w:rFonts w:ascii="Naskh MT for Bosch School" w:hAnsi="Naskh MT for Bosch School" w:cs="Naskh MT for Bosch School"/>
          <w:b/>
          <w:bCs/>
          <w:sz w:val="23"/>
          <w:szCs w:val="23"/>
          <w:rtl/>
          <w:lang w:bidi="fa-IR"/>
        </w:rPr>
        <w:t xml:space="preserve">تاً باکمل ما </w:t>
      </w:r>
      <w:r w:rsidR="00686B23" w:rsidRPr="008F46EF">
        <w:rPr>
          <w:rFonts w:ascii="Naskh MT for Bosch School" w:hAnsi="Naskh MT for Bosch School" w:cs="Naskh MT for Bosch School"/>
          <w:b/>
          <w:bCs/>
          <w:sz w:val="23"/>
          <w:szCs w:val="23"/>
          <w:rtl/>
          <w:lang w:bidi="fa-IR"/>
        </w:rPr>
        <w:t>يم</w:t>
      </w:r>
      <w:r w:rsidR="00AE2E7D" w:rsidRPr="008F46EF">
        <w:rPr>
          <w:rFonts w:ascii="Naskh MT for Bosch School" w:hAnsi="Naskh MT for Bosch School" w:cs="Naskh MT for Bosch School"/>
          <w:b/>
          <w:bCs/>
          <w:sz w:val="23"/>
          <w:szCs w:val="23"/>
          <w:rtl/>
          <w:lang w:bidi="fa-IR"/>
        </w:rPr>
        <w:t>کن فی الامکان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٣١</w:t>
      </w:r>
      <w:r w:rsidR="00A317A9" w:rsidRPr="008F46EF">
        <w:rPr>
          <w:rFonts w:ascii="Naskh MT for Bosch School" w:hAnsi="Naskh MT for Bosch School" w:cs="Naskh MT for Bosch School"/>
          <w:sz w:val="23"/>
          <w:szCs w:val="23"/>
          <w:rtl/>
          <w:lang w:bidi="fa-IR"/>
        </w:rPr>
        <w:t>)</w:t>
      </w:r>
    </w:p>
    <w:p w14:paraId="67FC55A6" w14:textId="06E1A61F"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معبد بهائی مختصّ به ستا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عبادت حقّ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معبد بنای مرکزی مشرق الاذکار</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در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علاوه بر محلّ عبادت شامل ملحقاتی خواهد بود که به فعّال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های</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اجتماعی، بشر</w:t>
      </w:r>
      <w:r w:rsidR="00160E2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دوستی،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و علمی اختصاص خواهد داشت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مشرق</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الاذکار را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از اعظم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ات عالم انسانی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حضرت ول</w:t>
      </w:r>
      <w:r w:rsidR="0073753E" w:rsidRPr="008F46EF">
        <w:rPr>
          <w:rFonts w:ascii="Naskh MT for Bosch School" w:hAnsi="Naskh MT for Bosch School" w:cs="Naskh MT for Bosch School"/>
          <w:sz w:val="23"/>
          <w:szCs w:val="23"/>
          <w:rtl/>
          <w:lang w:bidi="fa-IR"/>
        </w:rPr>
        <w:t>یّ</w:t>
      </w:r>
      <w:r w:rsidR="00175C5A"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آن را نمونه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بارزی </w:t>
      </w:r>
      <w:r w:rsidRPr="008F46EF">
        <w:rPr>
          <w:rFonts w:ascii="Naskh MT for Bosch School" w:hAnsi="Naskh MT for Bosch School" w:cs="Naskh MT for Bosch School"/>
          <w:sz w:val="23"/>
          <w:szCs w:val="23"/>
          <w:rtl/>
          <w:lang w:bidi="fa-IR"/>
        </w:rPr>
        <w:lastRenderedPageBreak/>
        <w:t>از ارتباط و امتزاج عبادت حقّ و خدمت به خلق معرّفی</w:t>
      </w:r>
      <w:r w:rsidR="00661FD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نظر مبارک را به آت</w:t>
      </w:r>
      <w:r w:rsidR="00686B23" w:rsidRPr="008F46EF">
        <w:rPr>
          <w:rFonts w:ascii="Naskh MT for Bosch School" w:hAnsi="Naskh MT for Bosch School" w:cs="Naskh MT for Bosch School"/>
          <w:sz w:val="23"/>
          <w:szCs w:val="23"/>
          <w:rtl/>
          <w:lang w:bidi="fa-IR"/>
        </w:rPr>
        <w:t>ي</w:t>
      </w:r>
      <w:r w:rsidR="004506C9" w:rsidRPr="008F46EF">
        <w:rPr>
          <w:rFonts w:ascii="Naskh MT for Bosch School" w:hAnsi="Naskh MT for Bosch School" w:cs="Naskh MT for Bosch School"/>
          <w:sz w:val="23"/>
          <w:szCs w:val="23"/>
          <w:rtl/>
          <w:lang w:bidi="fa-IR"/>
        </w:rPr>
        <w:t>هٔ</w:t>
      </w:r>
      <w:r w:rsidR="00D4372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مشروع معطوف داشته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معبد بهائی و متفرّعات آن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عاجزان را آسا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بخشد، فقرا را دستگ</w:t>
      </w:r>
      <w:r w:rsidR="00686B23" w:rsidRPr="008F46EF">
        <w:rPr>
          <w:rFonts w:ascii="Naskh MT for Bosch School" w:hAnsi="Naskh MT for Bosch School" w:cs="Naskh MT for Bosch School"/>
          <w:sz w:val="23"/>
          <w:szCs w:val="23"/>
          <w:rtl/>
          <w:lang w:bidi="fa-IR"/>
        </w:rPr>
        <w:t>ير</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شود، مسافران را مأوی دهد، </w:t>
      </w:r>
      <w:r w:rsidR="00A12475" w:rsidRPr="008F46EF">
        <w:rPr>
          <w:rFonts w:ascii="Naskh MT for Bosch School" w:hAnsi="Naskh MT for Bosch School" w:cs="Naskh MT for Bosch School"/>
          <w:sz w:val="23"/>
          <w:szCs w:val="23"/>
          <w:rtl/>
          <w:lang w:bidi="fa-IR"/>
        </w:rPr>
        <w:t>غم</w:t>
      </w:r>
      <w:r w:rsidR="00A12475">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زدگان را تسل</w:t>
      </w:r>
      <w:r w:rsidR="006A12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عطا کند و نادانان را ترب</w:t>
      </w:r>
      <w:r w:rsidR="00686B23" w:rsidRPr="008F46EF">
        <w:rPr>
          <w:rFonts w:ascii="Naskh MT for Bosch School" w:hAnsi="Naskh MT for Bosch School" w:cs="Naskh MT for Bosch School"/>
          <w:sz w:val="23"/>
          <w:szCs w:val="23"/>
          <w:rtl/>
          <w:lang w:bidi="fa-IR"/>
        </w:rPr>
        <w:t>يت</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566EA9D4"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مستقبل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در همه مدن و قری معابد بهائی بنا خواهد شد</w:t>
      </w:r>
      <w:r w:rsidR="000D7752" w:rsidRPr="008F46EF">
        <w:rPr>
          <w:rFonts w:ascii="Naskh MT for Bosch School" w:hAnsi="Naskh MT for Bosch School" w:cs="Naskh MT for Bosch School"/>
          <w:sz w:val="23"/>
          <w:szCs w:val="23"/>
          <w:rtl/>
          <w:lang w:bidi="fa-IR"/>
        </w:rPr>
        <w:t>.</w:t>
      </w:r>
    </w:p>
    <w:p w14:paraId="6E7612C3" w14:textId="77777777" w:rsidR="00503FF7" w:rsidRPr="008F46EF" w:rsidRDefault="00503FF7" w:rsidP="002E7D6D">
      <w:pPr>
        <w:pStyle w:val="PlainText"/>
        <w:bidi/>
        <w:jc w:val="both"/>
        <w:rPr>
          <w:rFonts w:ascii="Naskh MT for Bosch School" w:hAnsi="Naskh MT for Bosch School" w:cs="Naskh MT for Bosch School"/>
          <w:sz w:val="23"/>
          <w:szCs w:val="23"/>
          <w:rtl/>
          <w:lang w:bidi="fa-IR"/>
        </w:rPr>
      </w:pPr>
    </w:p>
    <w:p w14:paraId="42BAC07F" w14:textId="19772E4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۵۴</w:t>
      </w:r>
      <w:r w:rsidR="00503FF7"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لمن استطاع منکم حجّ الب</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٣٢</w:t>
      </w:r>
      <w:r w:rsidR="00A317A9" w:rsidRPr="008F46EF">
        <w:rPr>
          <w:rFonts w:ascii="Naskh MT for Bosch School" w:hAnsi="Naskh MT for Bosch School" w:cs="Naskh MT for Bosch School"/>
          <w:sz w:val="23"/>
          <w:szCs w:val="23"/>
          <w:rtl/>
          <w:lang w:bidi="fa-IR"/>
        </w:rPr>
        <w:t>)</w:t>
      </w:r>
    </w:p>
    <w:p w14:paraId="11779325" w14:textId="643C78F1"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مربوط به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دو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مبارک است،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حضرت نقطه</w:t>
      </w:r>
      <w:r w:rsidR="004506C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از و</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جمال اقدس ابهی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اعظم) در بغداد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حجّ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دو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برای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کافی است (سؤال و جواب، فقرات</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و</w:t>
      </w:r>
      <w:r w:rsidR="00E11BE6" w:rsidRPr="008F46EF">
        <w:rPr>
          <w:rFonts w:ascii="Naskh MT for Bosch School" w:hAnsi="Naskh MT for Bosch School" w:cs="Naskh MT for Bosch School"/>
          <w:sz w:val="23"/>
          <w:szCs w:val="23"/>
          <w:rtl/>
          <w:lang w:bidi="fa-IR"/>
        </w:rPr>
        <w:t> </w:t>
      </w:r>
      <w:r w:rsidR="000D7752" w:rsidRPr="008F46EF">
        <w:rPr>
          <w:rFonts w:ascii="Naskh MT for Bosch School" w:hAnsi="Naskh MT for Bosch School" w:cs="Naskh MT for Bosch School"/>
          <w:sz w:val="23"/>
          <w:szCs w:val="23"/>
          <w:rtl/>
          <w:lang w:bidi="fa-IR"/>
        </w:rPr>
        <w:t>٢٩)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دو لوح مجزّا که به سوره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حجّ معروف است (سؤال و جواب، فقره</w:t>
      </w:r>
      <w:r w:rsidR="004506C9"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6A1253" w:rsidRPr="008F46EF">
        <w:rPr>
          <w:rFonts w:ascii="Naskh MT for Bosch School" w:hAnsi="Naskh MT for Bosch School" w:cs="Naskh MT for Bosch School"/>
          <w:sz w:val="23"/>
          <w:szCs w:val="23"/>
          <w:rtl/>
          <w:lang w:bidi="fa-IR"/>
        </w:rPr>
        <w:t>)</w:t>
      </w:r>
      <w:r w:rsidR="00495A3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آداب حجّ را برای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رت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دو</w:t>
      </w:r>
      <w:r w:rsidR="00DC0DD2"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00DC0DD2" w:rsidRPr="008F46EF">
        <w:rPr>
          <w:rFonts w:ascii="Naskh MT for Bosch School" w:hAnsi="Naskh MT for Bosch School" w:cs="Naskh MT for Bosch School"/>
          <w:sz w:val="23"/>
          <w:szCs w:val="23"/>
          <w:rtl/>
          <w:lang w:bidi="fa-IR"/>
        </w:rPr>
        <w:t xml:space="preserve"> مقرّر فرموده‌اند</w:t>
      </w:r>
      <w:r w:rsidR="00265FE8" w:rsidRPr="008F46EF">
        <w:rPr>
          <w:rFonts w:ascii="Naskh MT for Bosch School" w:hAnsi="Naskh MT for Bosch School" w:cs="Naskh MT for Bosch School"/>
          <w:sz w:val="23"/>
          <w:szCs w:val="23"/>
          <w:rtl/>
          <w:lang w:bidi="fa-IR"/>
        </w:rPr>
        <w:t xml:space="preserve">. </w:t>
      </w:r>
      <w:r w:rsidR="00DC0DD2" w:rsidRPr="008F46EF">
        <w:rPr>
          <w:rFonts w:ascii="Naskh MT for Bosch School" w:hAnsi="Naskh MT for Bosch School" w:cs="Naskh MT for Bosch School"/>
          <w:sz w:val="23"/>
          <w:szCs w:val="23"/>
          <w:rtl/>
          <w:lang w:bidi="fa-IR"/>
        </w:rPr>
        <w:t>لهذا ب</w:t>
      </w:r>
      <w:r w:rsidRPr="008F46EF">
        <w:rPr>
          <w:rFonts w:ascii="Naskh MT for Bosch School" w:hAnsi="Naskh MT for Bosch School" w:cs="Naskh MT for Bosch School"/>
          <w:sz w:val="23"/>
          <w:szCs w:val="23"/>
          <w:rtl/>
          <w:lang w:bidi="fa-IR"/>
        </w:rPr>
        <w:t>جا</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آوردن حجّ با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نمودن عادی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فرق دارد</w:t>
      </w:r>
      <w:r w:rsidR="000D7752" w:rsidRPr="008F46EF">
        <w:rPr>
          <w:rFonts w:ascii="Naskh MT for Bosch School" w:hAnsi="Naskh MT for Bosch School" w:cs="Naskh MT for Bosch School"/>
          <w:sz w:val="23"/>
          <w:szCs w:val="23"/>
          <w:rtl/>
          <w:lang w:bidi="fa-IR"/>
        </w:rPr>
        <w:t>.</w:t>
      </w:r>
    </w:p>
    <w:p w14:paraId="33549F1A" w14:textId="2E074F0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پس از صعود جمال اقدس ابهی مرقد مقدّس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روضه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در بهجی</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رتگاه اهل بهاء قرار دادند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واجب علی کلّ النّفوس</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 </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وروا ... التّربة المقدّسة و الب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المکرّم فی العراق و الب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المعظّم فی</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از</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هذا واجب عند</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الاستطاعة و الاقتدار و عدم الموانع</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روضه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در بهجی آداب</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مخصوصی را مقرّر نفرموده‌اند</w:t>
      </w:r>
      <w:r w:rsidR="000D7752" w:rsidRPr="008F46EF">
        <w:rPr>
          <w:rFonts w:ascii="Naskh MT for Bosch School" w:hAnsi="Naskh MT for Bosch School" w:cs="Naskh MT for Bosch School"/>
          <w:sz w:val="23"/>
          <w:szCs w:val="23"/>
          <w:rtl/>
          <w:lang w:bidi="fa-IR"/>
        </w:rPr>
        <w:t>.</w:t>
      </w:r>
    </w:p>
    <w:p w14:paraId="506865D0" w14:textId="77777777" w:rsidR="00503FF7" w:rsidRPr="008F46EF" w:rsidRDefault="00503FF7" w:rsidP="00782309">
      <w:pPr>
        <w:pStyle w:val="PlainText"/>
        <w:bidi/>
        <w:jc w:val="both"/>
        <w:rPr>
          <w:rFonts w:ascii="Naskh MT for Bosch School" w:hAnsi="Naskh MT for Bosch School" w:cs="Naskh MT for Bosch School"/>
          <w:sz w:val="23"/>
          <w:szCs w:val="23"/>
          <w:rtl/>
          <w:lang w:bidi="fa-IR"/>
        </w:rPr>
      </w:pPr>
    </w:p>
    <w:p w14:paraId="5016AD56" w14:textId="049941F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۵۵</w:t>
      </w:r>
      <w:r w:rsidR="00503FF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دون النّسآء عفا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عنهنّ رحمة من عنده</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٣٢</w:t>
      </w:r>
      <w:r w:rsidR="00A317A9" w:rsidRPr="008F46EF">
        <w:rPr>
          <w:rFonts w:ascii="Naskh MT for Bosch School" w:hAnsi="Naskh MT for Bosch School" w:cs="Naskh MT for Bosch School"/>
          <w:sz w:val="23"/>
          <w:szCs w:val="23"/>
          <w:rtl/>
          <w:lang w:bidi="fa-IR"/>
        </w:rPr>
        <w:t>)</w:t>
      </w:r>
    </w:p>
    <w:p w14:paraId="11048EBE" w14:textId="7F46F21D"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حکم وجوب حجّ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مرتبه در مدّت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برای</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ی که از نظر مالی استطاعت داشته باشند نازل و فرموده‌اند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تکل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را از نساء</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برداشته تا آنکه بر آنها مشقّتی در سب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وارد ن</w:t>
      </w:r>
      <w:r w:rsidR="00686B23" w:rsidRPr="008F46EF">
        <w:rPr>
          <w:rFonts w:ascii="Naskh MT for Bosch School" w:hAnsi="Naskh MT for Bosch School" w:cs="Naskh MT for Bosch School"/>
          <w:sz w:val="23"/>
          <w:szCs w:val="23"/>
          <w:rtl/>
          <w:lang w:bidi="fa-IR"/>
        </w:rPr>
        <w:t>يايد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76E4C1F9" w14:textId="1AE0766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نساء را از اجرای حکم حجّ معاف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نه تحر</w:t>
      </w:r>
      <w:r w:rsidR="00686B23" w:rsidRPr="008F46EF">
        <w:rPr>
          <w:rFonts w:ascii="Naskh MT for Bosch School" w:hAnsi="Naskh MT for Bosch School" w:cs="Naskh MT for Bosch School"/>
          <w:sz w:val="23"/>
          <w:szCs w:val="23"/>
          <w:rtl/>
          <w:lang w:bidi="fa-IR"/>
        </w:rPr>
        <w:t>يم</w:t>
      </w:r>
      <w:r w:rsidR="00DC0DD2" w:rsidRPr="008F46EF">
        <w:rPr>
          <w:rFonts w:ascii="Naskh MT for Bosch School" w:hAnsi="Naskh MT for Bosch School" w:cs="Naskh MT for Bosch School"/>
          <w:sz w:val="23"/>
          <w:szCs w:val="23"/>
          <w:rtl/>
          <w:lang w:bidi="fa-IR"/>
        </w:rPr>
        <w:t xml:space="preserve"> و نسوان مختارند حکم حجّ را ب</w:t>
      </w:r>
      <w:r w:rsidRPr="008F46EF">
        <w:rPr>
          <w:rFonts w:ascii="Naskh MT for Bosch School" w:hAnsi="Naskh MT for Bosch School" w:cs="Naskh MT for Bosch School"/>
          <w:sz w:val="23"/>
          <w:szCs w:val="23"/>
          <w:rtl/>
          <w:lang w:bidi="fa-IR"/>
        </w:rPr>
        <w:t>جا آورند</w:t>
      </w:r>
      <w:r w:rsidR="000D7752" w:rsidRPr="008F46EF">
        <w:rPr>
          <w:rFonts w:ascii="Naskh MT for Bosch School" w:hAnsi="Naskh MT for Bosch School" w:cs="Naskh MT for Bosch School"/>
          <w:sz w:val="23"/>
          <w:szCs w:val="23"/>
          <w:rtl/>
          <w:lang w:bidi="fa-IR"/>
        </w:rPr>
        <w:t>.</w:t>
      </w:r>
    </w:p>
    <w:p w14:paraId="40F25B14" w14:textId="77777777" w:rsidR="00503FF7" w:rsidRPr="008F46EF" w:rsidRDefault="00503FF7" w:rsidP="00782309">
      <w:pPr>
        <w:pStyle w:val="PlainText"/>
        <w:bidi/>
        <w:jc w:val="both"/>
        <w:rPr>
          <w:rFonts w:ascii="Naskh MT for Bosch School" w:hAnsi="Naskh MT for Bosch School" w:cs="Naskh MT for Bosch School"/>
          <w:sz w:val="23"/>
          <w:szCs w:val="23"/>
          <w:rtl/>
          <w:lang w:bidi="fa-IR"/>
        </w:rPr>
      </w:pPr>
    </w:p>
    <w:p w14:paraId="2C9CDE37" w14:textId="46B37776"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۵۶</w:t>
      </w:r>
      <w:r w:rsidR="00503FF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الاشتغال بامر من الامور</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٣٣</w:t>
      </w:r>
      <w:r w:rsidR="00A317A9" w:rsidRPr="008F46EF">
        <w:rPr>
          <w:rFonts w:ascii="Naskh MT for Bosch School" w:hAnsi="Naskh MT for Bosch School" w:cs="Naskh MT for Bosch School"/>
          <w:sz w:val="23"/>
          <w:szCs w:val="23"/>
          <w:rtl/>
          <w:lang w:bidi="fa-IR"/>
        </w:rPr>
        <w:t>)</w:t>
      </w:r>
    </w:p>
    <w:p w14:paraId="1905B68E" w14:textId="630EE55F"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 رجال و نساء واجب شده که به کسب و حرفه‌ای اشتغال ورزند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اقدس ابهی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و جعلنا اشتغالکم بها نفس العبادة </w:t>
      </w:r>
      <w:r w:rsidR="004A2C2E" w:rsidRPr="008F46EF">
        <w:rPr>
          <w:rFonts w:ascii="Naskh MT for Bosch School" w:hAnsi="Naskh MT for Bosch School" w:cs="Naskh MT for Bosch School"/>
          <w:sz w:val="23"/>
          <w:szCs w:val="23"/>
          <w:rtl/>
          <w:lang w:bidi="fa-IR"/>
        </w:rPr>
        <w:t>لله</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و عملی</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و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متقابل فرد و جامعه برای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الامر حضرت </w:t>
      </w:r>
      <w:r w:rsidR="00003214" w:rsidRPr="008F46EF">
        <w:rPr>
          <w:rFonts w:ascii="Naskh MT for Bosch School" w:hAnsi="Naskh MT for Bosch School" w:cs="Naskh MT for Bosch School"/>
          <w:sz w:val="23"/>
          <w:szCs w:val="23"/>
          <w:rtl/>
          <w:lang w:bidi="fa-IR"/>
        </w:rPr>
        <w:t>ولیّ</w:t>
      </w:r>
      <w:r w:rsidR="004506C9"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تحر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1C4008" w:rsidRPr="008F46EF">
        <w:rPr>
          <w:rFonts w:ascii="Naskh MT for Bosch School" w:hAnsi="Naskh MT for Bosch School" w:cs="Naskh MT for Bosch School"/>
          <w:sz w:val="23"/>
          <w:szCs w:val="23"/>
          <w:rtl/>
          <w:lang w:bidi="fa-IR"/>
        </w:rPr>
        <w:t>:</w:t>
      </w:r>
    </w:p>
    <w:p w14:paraId="0B391F8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297A815D" w14:textId="7694C2C9" w:rsidR="00AE2E7D" w:rsidRPr="008F46EF" w:rsidRDefault="00E03199"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راجع به دستور 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در باره</w:t>
      </w:r>
      <w:r w:rsidR="004506C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که احبّاء به شغلی از اشغال مشغول</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شوند، تعال</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مبارک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مورد بس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مؤکّد است، به خصوص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مبارک در کتاب</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مستطاب اقدس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باره 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اً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رساند که نفوس مهمله که تما</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به کار ندارند</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بساط نظم بد</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الهی محبوب و مقبول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 اساس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حکم محکم، حضرت</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که تکدّی نه تنها مذموم است بلکه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به کلّی از صفحه</w:t>
      </w:r>
      <w:r w:rsidR="004506C9" w:rsidRPr="008F46EF">
        <w:rPr>
          <w:rFonts w:ascii="Naskh MT for Bosch School" w:hAnsi="Naskh MT for Bosch School" w:cs="Naskh MT for Bosch School"/>
          <w:sz w:val="23"/>
          <w:szCs w:val="23"/>
          <w:rtl/>
          <w:lang w:bidi="fa-IR"/>
        </w:rPr>
        <w:t>ٔ</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روزگار محو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کسانی که زمام تشک</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ات جامعه را در دست دارند موظّفند وسائلی</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فراهم کنند تا هر فردی از افراد فرصت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بد و به کسب حرفه و صنعتی نائل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تداب</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ی اتّخاذ کنند تا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استعداد و کاردانی، هم بخاطر ترو</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 xml:space="preserve"> نفس</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حرفه و هم به خاطر امرار معاش آن فرد، به کار رود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 هر فردی از افراد، ولو</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هر قدر دچار موانع و محدود</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باشد، </w:t>
      </w:r>
      <w:r w:rsidR="00AE2E7D" w:rsidRPr="008F46EF">
        <w:rPr>
          <w:rFonts w:ascii="Naskh MT for Bosch School" w:hAnsi="Naskh MT for Bosch School" w:cs="Naskh MT for Bosch School"/>
          <w:sz w:val="23"/>
          <w:szCs w:val="23"/>
          <w:rtl/>
          <w:lang w:bidi="fa-IR"/>
        </w:rPr>
        <w:lastRenderedPageBreak/>
        <w:t>واجب است به کار و 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ه‌ای اشتغال ورزد، چون</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کار، علی الخصوص وقتی با ن</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خدمت همراه باشد، به موجب تعال</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نوعی عبادت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کار نه تنها متضمّن فا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w:t>
      </w:r>
      <w:r w:rsidR="004506C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عمومی است، بلکه بنفسه دارای</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قدر و منزلتی مخصوص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ا موجب تقرّب ما به درگاه الهی است و سبب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گردد</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که مقصد الهی را برای ح</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خود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عالم بهتر ادراک نمائ</w:t>
      </w:r>
      <w:r w:rsidR="00686B23" w:rsidRPr="008F46EF">
        <w:rPr>
          <w:rFonts w:ascii="Naskh MT for Bosch School" w:hAnsi="Naskh MT for Bosch School" w:cs="Naskh MT for Bosch School"/>
          <w:sz w:val="23"/>
          <w:szCs w:val="23"/>
          <w:rtl/>
          <w:lang w:bidi="fa-IR"/>
        </w:rPr>
        <w:t>يم</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واضح</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ثروتی که از راه ارث به دست آ</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يچ</w:t>
      </w:r>
      <w:r w:rsidR="00AE2E7D" w:rsidRPr="008F46EF">
        <w:rPr>
          <w:rFonts w:ascii="Naskh MT for Bosch School" w:hAnsi="Naskh MT for Bosch School" w:cs="Naskh MT for Bosch School"/>
          <w:sz w:val="23"/>
          <w:szCs w:val="23"/>
          <w:rtl/>
          <w:lang w:bidi="fa-IR"/>
        </w:rPr>
        <w:t xml:space="preserve"> کس را از کار روزانه معاف ن</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lang w:bidi="fa-IR"/>
        </w:rPr>
        <w:t>)</w:t>
      </w:r>
      <w:r w:rsidR="00AE2E7D" w:rsidRPr="008F46EF">
        <w:rPr>
          <w:rFonts w:ascii="Naskh MT for Bosch School" w:hAnsi="Naskh MT for Bosch School" w:cs="Naskh MT for Bosch School"/>
          <w:sz w:val="23"/>
          <w:szCs w:val="23"/>
          <w:rtl/>
          <w:lang w:bidi="fa-IR"/>
        </w:rPr>
        <w:t>ترجمه)</w:t>
      </w:r>
    </w:p>
    <w:p w14:paraId="5BC19D08" w14:textId="77777777" w:rsidR="000A0DFF" w:rsidRPr="008F46EF" w:rsidRDefault="000A0DFF" w:rsidP="002E7D6D">
      <w:pPr>
        <w:pStyle w:val="PlainText"/>
        <w:bidi/>
        <w:jc w:val="both"/>
        <w:rPr>
          <w:rFonts w:ascii="Naskh MT for Bosch School" w:hAnsi="Naskh MT for Bosch School" w:cs="Naskh MT for Bosch School"/>
          <w:sz w:val="23"/>
          <w:szCs w:val="23"/>
          <w:rtl/>
          <w:lang w:bidi="fa-IR"/>
        </w:rPr>
      </w:pPr>
    </w:p>
    <w:p w14:paraId="2DB22A5A" w14:textId="494C7BC0"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اگر نفسی عاجز باشد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افتد و چاره‌ای نتواند اغن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ء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وکلاء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مبلغی در هر ماهی از</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او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کنند تا با او گذران کند</w:t>
      </w:r>
      <w:r w:rsidR="004506C9" w:rsidRPr="008F46EF">
        <w:rPr>
          <w:rFonts w:ascii="Naskh MT for Bosch School" w:hAnsi="Naskh MT for Bosch School" w:cs="Naskh MT for Bosch School"/>
          <w:sz w:val="23"/>
          <w:szCs w:val="23"/>
          <w:rtl/>
          <w:lang w:bidi="fa-IR"/>
        </w:rPr>
        <w:t xml:space="preserve"> </w:t>
      </w:r>
      <w:r w:rsidR="00547371"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مقصد از وکلاء وکلای ملّت است که</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اعضای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باشد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4506C9"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 در بار</w:t>
      </w:r>
      <w:r w:rsidR="003D3090">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تکدّی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7873DC"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270F8E7F" w14:textId="3811A054"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سؤال شده است 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علاوه بر شوهر، همسر</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ملزم است که برای امرار معاش به کاری مشغول شود</w:t>
      </w:r>
      <w:r w:rsidR="00DF4C75"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جواب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داده‌اند که به موجب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احبّاء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کاری اشتغال ورزند که</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نفعش متوجّه خود آن نفوس و سا</w:t>
      </w:r>
      <w:r w:rsidR="00686B23" w:rsidRPr="008F46EF">
        <w:rPr>
          <w:rFonts w:ascii="Naskh MT for Bosch School" w:hAnsi="Naskh MT for Bosch School" w:cs="Naskh MT for Bosch School"/>
          <w:sz w:val="23"/>
          <w:szCs w:val="23"/>
          <w:rtl/>
          <w:lang w:bidi="fa-IR"/>
        </w:rPr>
        <w:t>يرين</w:t>
      </w:r>
      <w:r w:rsidRPr="008F46EF">
        <w:rPr>
          <w:rFonts w:ascii="Naskh MT for Bosch School" w:hAnsi="Naskh MT for Bosch School" w:cs="Naskh MT for Bosch School"/>
          <w:sz w:val="23"/>
          <w:szCs w:val="23"/>
          <w:rtl/>
          <w:lang w:bidi="fa-IR"/>
        </w:rPr>
        <w:t xml:space="preserve"> گردد و اداره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منزل و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صفای خانواده از</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کارهای بس</w:t>
      </w:r>
      <w:r w:rsidR="00686B23" w:rsidRPr="008F46EF">
        <w:rPr>
          <w:rFonts w:ascii="Naskh MT for Bosch School" w:hAnsi="Naskh MT for Bosch School" w:cs="Naskh MT for Bosch School"/>
          <w:sz w:val="23"/>
          <w:szCs w:val="23"/>
          <w:rtl/>
          <w:lang w:bidi="fa-IR"/>
        </w:rPr>
        <w:t>يا</w:t>
      </w:r>
      <w:r w:rsidR="00952BA2" w:rsidRPr="008F46EF">
        <w:rPr>
          <w:rFonts w:ascii="Naskh MT for Bosch School" w:hAnsi="Naskh MT for Bosch School" w:cs="Naskh MT for Bosch School"/>
          <w:sz w:val="23"/>
          <w:szCs w:val="23"/>
          <w:rtl/>
          <w:lang w:bidi="fa-IR"/>
        </w:rPr>
        <w:t>ر محترم و پر</w:t>
      </w:r>
      <w:r w:rsidRPr="008F46EF">
        <w:rPr>
          <w:rFonts w:ascii="Naskh MT for Bosch School" w:hAnsi="Naskh MT for Bosch School" w:cs="Naskh MT for Bosch School"/>
          <w:sz w:val="23"/>
          <w:szCs w:val="23"/>
          <w:rtl/>
          <w:lang w:bidi="fa-IR"/>
        </w:rPr>
        <w:t>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ی است که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اساسی برای جامعه دارد</w:t>
      </w:r>
      <w:r w:rsidR="000D7752" w:rsidRPr="008F46EF">
        <w:rPr>
          <w:rFonts w:ascii="Naskh MT for Bosch School" w:hAnsi="Naskh MT for Bosch School" w:cs="Naskh MT for Bosch School"/>
          <w:sz w:val="23"/>
          <w:szCs w:val="23"/>
          <w:rtl/>
          <w:lang w:bidi="fa-IR"/>
        </w:rPr>
        <w:t>.</w:t>
      </w:r>
    </w:p>
    <w:p w14:paraId="1ADA62C6" w14:textId="46566FA2" w:rsidR="00AE2E7D" w:rsidRPr="008F46EF" w:rsidRDefault="00AE2E7D" w:rsidP="00492212">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 شده</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3F135C" w:rsidRPr="008F46EF">
        <w:rPr>
          <w:rFonts w:ascii="Naskh MT for Bosch School" w:hAnsi="Naskh MT for Bosch School" w:cs="Naskh MT for Bosch School" w:hint="cs"/>
          <w:sz w:val="23"/>
          <w:szCs w:val="23"/>
          <w:rtl/>
          <w:lang w:bidi="fa-IR"/>
        </w:rPr>
        <w:t xml:space="preserve">بارۀ </w:t>
      </w:r>
      <w:r w:rsidRPr="008F46EF">
        <w:rPr>
          <w:rFonts w:ascii="Naskh MT for Bosch School" w:hAnsi="Naskh MT for Bosch School" w:cs="Naskh MT for Bosch School"/>
          <w:sz w:val="23"/>
          <w:szCs w:val="23"/>
          <w:rtl/>
          <w:lang w:bidi="fa-IR"/>
        </w:rPr>
        <w:t xml:space="preserve">سنّ تقاعد از کار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موضوعی است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با</w:t>
      </w:r>
      <w:r w:rsidR="00686B23" w:rsidRPr="008F46EF">
        <w:rPr>
          <w:rFonts w:ascii="Naskh MT for Bosch School" w:hAnsi="Naskh MT for Bosch School" w:cs="Naskh MT for Bosch School"/>
          <w:sz w:val="23"/>
          <w:szCs w:val="23"/>
          <w:rtl/>
          <w:lang w:bidi="fa-IR"/>
        </w:rPr>
        <w:t>يد</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w:t>
      </w:r>
      <w:r w:rsidR="00E03AE9">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آن قراری دهند چون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دستور العملی در کتاب اقدس نازل</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نشده است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470C0817" w14:textId="77777777" w:rsidR="00BF12CA" w:rsidRPr="008F46EF" w:rsidRDefault="00BF12CA" w:rsidP="002E7D6D">
      <w:pPr>
        <w:pStyle w:val="PlainText"/>
        <w:bidi/>
        <w:jc w:val="both"/>
        <w:rPr>
          <w:rFonts w:ascii="Naskh MT for Bosch School" w:hAnsi="Naskh MT for Bosch School" w:cs="Naskh MT for Bosch School"/>
          <w:sz w:val="23"/>
          <w:szCs w:val="23"/>
          <w:rtl/>
          <w:lang w:bidi="fa-IR"/>
        </w:rPr>
      </w:pPr>
    </w:p>
    <w:p w14:paraId="339F431B" w14:textId="128788C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٧</w:t>
      </w:r>
      <w:r w:rsidR="00BF12C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قد حرّم عل</w:t>
      </w:r>
      <w:r w:rsidR="00686B23" w:rsidRPr="008F46EF">
        <w:rPr>
          <w:rFonts w:ascii="Naskh MT for Bosch School" w:hAnsi="Naskh MT for Bosch School" w:cs="Naskh MT for Bosch School"/>
          <w:b/>
          <w:bCs/>
          <w:sz w:val="23"/>
          <w:szCs w:val="23"/>
          <w:rtl/>
          <w:lang w:bidi="fa-IR"/>
        </w:rPr>
        <w:t>يک</w:t>
      </w:r>
      <w:r w:rsidR="00AE2E7D" w:rsidRPr="008F46EF">
        <w:rPr>
          <w:rFonts w:ascii="Naskh MT for Bosch School" w:hAnsi="Naskh MT for Bosch School" w:cs="Naskh MT for Bosch School"/>
          <w:b/>
          <w:bCs/>
          <w:sz w:val="23"/>
          <w:szCs w:val="23"/>
          <w:rtl/>
          <w:lang w:bidi="fa-IR"/>
        </w:rPr>
        <w:t>م تقب</w:t>
      </w:r>
      <w:r w:rsidR="00686B23" w:rsidRPr="008F46EF">
        <w:rPr>
          <w:rFonts w:ascii="Naskh MT for Bosch School" w:hAnsi="Naskh MT for Bosch School" w:cs="Naskh MT for Bosch School"/>
          <w:b/>
          <w:bCs/>
          <w:sz w:val="23"/>
          <w:szCs w:val="23"/>
          <w:rtl/>
          <w:lang w:bidi="fa-IR"/>
        </w:rPr>
        <w:t>يل</w:t>
      </w:r>
      <w:r w:rsidR="00AE2E7D" w:rsidRPr="008F46EF">
        <w:rPr>
          <w:rFonts w:ascii="Naskh MT for Bosch School" w:hAnsi="Naskh MT for Bosch School" w:cs="Naskh MT for Bosch School"/>
          <w:b/>
          <w:bCs/>
          <w:sz w:val="23"/>
          <w:szCs w:val="23"/>
          <w:rtl/>
          <w:lang w:bidi="fa-IR"/>
        </w:rPr>
        <w:t xml:space="preserve"> الا</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دی فی الکتاب</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۴</w:t>
      </w:r>
      <w:r w:rsidR="00A317A9" w:rsidRPr="008F46EF">
        <w:rPr>
          <w:rFonts w:ascii="Naskh MT for Bosch School" w:hAnsi="Naskh MT for Bosch School" w:cs="Naskh MT for Bosch School"/>
          <w:sz w:val="23"/>
          <w:szCs w:val="23"/>
          <w:rtl/>
          <w:lang w:bidi="fa-IR"/>
        </w:rPr>
        <w:t>)</w:t>
      </w:r>
    </w:p>
    <w:p w14:paraId="7FDE3A19" w14:textId="7DCD20B9"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بعضی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گذشته و سنن و آداب اقوام مختلفه بوس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دست شخص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های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ی </w:t>
      </w:r>
      <w:r w:rsidR="00686B23" w:rsidRPr="008F46EF">
        <w:rPr>
          <w:rFonts w:ascii="Naskh MT for Bosch School" w:hAnsi="Naskh MT for Bosch School" w:cs="Naskh MT for Bosch School"/>
          <w:sz w:val="23"/>
          <w:szCs w:val="23"/>
          <w:rtl/>
          <w:lang w:bidi="fa-IR"/>
        </w:rPr>
        <w:t>يا</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صاحبان مناصب عال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نشان احترام و تمک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تسل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 منصب و مقام آنان مرسوم</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مستطاب اقدس بوس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دست را حرام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در الواح مبارکه رسومی چون سجود و انطراح در مقابل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ران و هر عمل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را از</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که سبب تذل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تحق</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افراد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فرموده‌اند</w:t>
      </w:r>
      <w:r w:rsidR="000D7752" w:rsidRPr="008F46EF">
        <w:rPr>
          <w:rFonts w:ascii="Naskh MT for Bosch School" w:hAnsi="Naskh MT for Bosch School" w:cs="Naskh MT for Bosch School"/>
          <w:sz w:val="23"/>
          <w:szCs w:val="23"/>
          <w:rtl/>
          <w:lang w:bidi="fa-IR"/>
        </w:rPr>
        <w:t>.</w:t>
      </w:r>
    </w:p>
    <w:p w14:paraId="0B67C261" w14:textId="77777777" w:rsidR="00CB2449" w:rsidRPr="008F46EF" w:rsidRDefault="00CB2449" w:rsidP="002E7D6D">
      <w:pPr>
        <w:pStyle w:val="PlainText"/>
        <w:bidi/>
        <w:jc w:val="both"/>
        <w:rPr>
          <w:rFonts w:ascii="Naskh MT for Bosch School" w:hAnsi="Naskh MT for Bosch School" w:cs="Naskh MT for Bosch School"/>
          <w:sz w:val="23"/>
          <w:szCs w:val="23"/>
          <w:rtl/>
          <w:lang w:bidi="fa-IR"/>
        </w:rPr>
      </w:pPr>
    </w:p>
    <w:p w14:paraId="2698A8EE" w14:textId="3CFE22E3"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٨</w:t>
      </w:r>
      <w:r w:rsidR="00CB24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00AE2E7D" w:rsidRPr="008F46EF">
        <w:rPr>
          <w:rFonts w:ascii="Naskh MT for Bosch School" w:hAnsi="Naskh MT for Bosch School" w:cs="Naskh MT for Bosch School"/>
          <w:b/>
          <w:bCs/>
          <w:sz w:val="23"/>
          <w:szCs w:val="23"/>
          <w:rtl/>
          <w:lang w:bidi="fa-IR"/>
        </w:rPr>
        <w:t xml:space="preserve"> لاحد ان </w:t>
      </w:r>
      <w:r w:rsidR="00686B23" w:rsidRPr="008F46EF">
        <w:rPr>
          <w:rFonts w:ascii="Naskh MT for Bosch School" w:hAnsi="Naskh MT for Bosch School" w:cs="Naskh MT for Bosch School"/>
          <w:b/>
          <w:bCs/>
          <w:sz w:val="23"/>
          <w:szCs w:val="23"/>
          <w:rtl/>
          <w:lang w:bidi="fa-IR"/>
        </w:rPr>
        <w:t>يس</w:t>
      </w:r>
      <w:r w:rsidR="00AE2E7D" w:rsidRPr="008F46EF">
        <w:rPr>
          <w:rFonts w:ascii="Naskh MT for Bosch School" w:hAnsi="Naskh MT for Bosch School" w:cs="Naskh MT for Bosch School"/>
          <w:b/>
          <w:bCs/>
          <w:sz w:val="23"/>
          <w:szCs w:val="23"/>
          <w:rtl/>
          <w:lang w:bidi="fa-IR"/>
        </w:rPr>
        <w:t>تغفر عند احد</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۴</w:t>
      </w:r>
      <w:r w:rsidR="00A317A9" w:rsidRPr="008F46EF">
        <w:rPr>
          <w:rFonts w:ascii="Naskh MT for Bosch School" w:hAnsi="Naskh MT for Bosch School" w:cs="Naskh MT for Bosch School"/>
          <w:sz w:val="23"/>
          <w:szCs w:val="23"/>
          <w:rtl/>
          <w:lang w:bidi="fa-IR"/>
        </w:rPr>
        <w:t>)</w:t>
      </w:r>
    </w:p>
    <w:p w14:paraId="499573F3" w14:textId="69AA4AB7"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اقرار به معاصی و استغفار در نزد خلق را حرام فرموده‌</w:t>
      </w:r>
      <w:r w:rsidR="00DC0DD2" w:rsidRPr="008F46EF">
        <w:rPr>
          <w:rFonts w:ascii="Naskh MT for Bosch School" w:hAnsi="Naskh MT for Bosch School" w:cs="Naskh MT for Bosch School"/>
          <w:sz w:val="23"/>
          <w:szCs w:val="23"/>
          <w:rtl/>
          <w:lang w:bidi="fa-IR"/>
        </w:rPr>
        <w:t>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DC0DD2" w:rsidRPr="008F46EF">
        <w:rPr>
          <w:rFonts w:ascii="Naskh MT for Bosch School" w:hAnsi="Naskh MT for Bosch School" w:cs="Naskh MT for Bosch School"/>
          <w:sz w:val="23"/>
          <w:szCs w:val="23"/>
          <w:rtl/>
          <w:lang w:bidi="fa-IR"/>
        </w:rPr>
        <w:t>ب</w:t>
      </w:r>
      <w:r w:rsidR="00B26BBA"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جای</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انسان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فقط از حقّ طلب مغفرت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 بشارات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اقرار نزد خلق سبب</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حقارت و ذلّت است و حقّ جلّ جلاله ذلّت عباد خود را دوست ندارد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58E01AE" w14:textId="77777777" w:rsidR="00120659"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سابقه و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33E31FDE" w14:textId="77777777" w:rsidR="008B369E" w:rsidRPr="008F46EF" w:rsidRDefault="008B369E" w:rsidP="00782309">
      <w:pPr>
        <w:pStyle w:val="PlainText"/>
        <w:bidi/>
        <w:jc w:val="both"/>
        <w:rPr>
          <w:rFonts w:ascii="Naskh MT for Bosch School" w:hAnsi="Naskh MT for Bosch School" w:cs="Naskh MT for Bosch School"/>
          <w:sz w:val="23"/>
          <w:szCs w:val="23"/>
          <w:rtl/>
          <w:lang w:bidi="fa-IR"/>
        </w:rPr>
      </w:pPr>
    </w:p>
    <w:p w14:paraId="2B4A4F35" w14:textId="7E590090"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ما از اقرار به قصور و معاصی چنانکه </w:t>
      </w:r>
      <w:r w:rsidR="00940935" w:rsidRPr="008F46EF">
        <w:rPr>
          <w:rFonts w:ascii="Naskh MT for Bosch School" w:hAnsi="Naskh MT for Bosch School" w:cs="Naskh MT for Bosch School"/>
          <w:sz w:val="23"/>
          <w:szCs w:val="23"/>
          <w:rtl/>
          <w:lang w:bidi="fa-IR"/>
        </w:rPr>
        <w:t>کاتوليک</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Pr="008F46EF">
        <w:rPr>
          <w:rFonts w:ascii="Naskh MT for Bosch School" w:hAnsi="Naskh MT for Bosch School" w:cs="Naskh MT for Bosch School"/>
          <w:sz w:val="23"/>
          <w:szCs w:val="23"/>
          <w:rtl/>
          <w:lang w:bidi="fa-IR"/>
        </w:rPr>
        <w:t>نزد کش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معمول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دارند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از اعتراف به گناهان در ملأ عام چنانکه در بعضی از</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فرقه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مذهبی مرسوم است ممنوع</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امّا اگر بخواه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نزد شخصی خطائی را که</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مرتکب شده‌ا</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 ط</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خاطر اعتراف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 بعضی از ع</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ب اخلاقی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اذعان کن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او طلب عفو و پوزش نمائ</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کاملاً مختار</w:t>
      </w:r>
      <w:r w:rsidR="00686B23" w:rsidRPr="008F46EF">
        <w:rPr>
          <w:rFonts w:ascii="Naskh MT for Bosch School" w:hAnsi="Naskh MT for Bosch School" w:cs="Naskh MT for Bosch School"/>
          <w:sz w:val="23"/>
          <w:szCs w:val="23"/>
          <w:rtl/>
          <w:lang w:bidi="fa-IR"/>
        </w:rPr>
        <w:t>يم</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5CCD69A3" w14:textId="77777777" w:rsidR="00120659" w:rsidRPr="008F46EF" w:rsidRDefault="00120659" w:rsidP="00782309">
      <w:pPr>
        <w:pStyle w:val="PlainText"/>
        <w:bidi/>
        <w:jc w:val="both"/>
        <w:rPr>
          <w:rFonts w:ascii="Naskh MT for Bosch School" w:hAnsi="Naskh MT for Bosch School" w:cs="Naskh MT for Bosch School"/>
          <w:sz w:val="23"/>
          <w:szCs w:val="23"/>
          <w:rtl/>
          <w:lang w:bidi="fa-IR"/>
        </w:rPr>
      </w:pPr>
    </w:p>
    <w:p w14:paraId="4F5A73B2" w14:textId="696338A2"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حرمت اقرار به معاصی مانع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شخص خاطی در</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جلسه</w:t>
      </w:r>
      <w:r w:rsidR="00B26B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مشورتی که در ظلّ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امری منعقد گشته به خطای خود اذعان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گونه اظهارات را در نزد دوست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مشاور متخصّصی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از آنان کسب نظر نما</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5C155991" w14:textId="77777777" w:rsidR="00120659" w:rsidRPr="008F46EF" w:rsidRDefault="00120659" w:rsidP="00782309">
      <w:pPr>
        <w:pStyle w:val="PlainText"/>
        <w:bidi/>
        <w:jc w:val="both"/>
        <w:rPr>
          <w:rFonts w:ascii="Naskh MT for Bosch School" w:hAnsi="Naskh MT for Bosch School" w:cs="Naskh MT for Bosch School"/>
          <w:sz w:val="23"/>
          <w:szCs w:val="23"/>
          <w:rtl/>
          <w:lang w:bidi="fa-IR"/>
        </w:rPr>
      </w:pPr>
    </w:p>
    <w:p w14:paraId="3A19EAB7" w14:textId="725E2A0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٩</w:t>
      </w:r>
      <w:r w:rsidR="0012065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من النّاس من </w:t>
      </w:r>
      <w:r w:rsidR="00686B23" w:rsidRPr="008F46EF">
        <w:rPr>
          <w:rFonts w:ascii="Naskh MT for Bosch School" w:hAnsi="Naskh MT for Bosch School" w:cs="Naskh MT for Bosch School"/>
          <w:b/>
          <w:bCs/>
          <w:sz w:val="23"/>
          <w:szCs w:val="23"/>
          <w:rtl/>
          <w:lang w:bidi="fa-IR"/>
        </w:rPr>
        <w:t>يق</w:t>
      </w:r>
      <w:r w:rsidR="00AE2E7D" w:rsidRPr="008F46EF">
        <w:rPr>
          <w:rFonts w:ascii="Naskh MT for Bosch School" w:hAnsi="Naskh MT for Bosch School" w:cs="Naskh MT for Bosch School"/>
          <w:b/>
          <w:bCs/>
          <w:sz w:val="23"/>
          <w:szCs w:val="23"/>
          <w:rtl/>
          <w:lang w:bidi="fa-IR"/>
        </w:rPr>
        <w:t>عد صفّ النّعال طلباً لصدر الجلال</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0F4E3C8F" w14:textId="71FF5D2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شرق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مرسوم بوده که مردم قبل از ورود در مجامع کفشهای خود را از پا 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ون</w:t>
      </w:r>
      <w:r w:rsidR="0012065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آوردند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دورتر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نقطه از مدخل،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صدر مجلس، محلّ جلوس محترمتر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قرار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اشخاص به اقتضای شأن و مقام به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از صدر مجلس تا در ورودی</w:t>
      </w:r>
      <w:r w:rsidR="0012065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نشستند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کس که مقامش کمتر از همه بود جا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کفش</w:t>
      </w:r>
      <w:r w:rsidR="004A307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کن بود</w:t>
      </w:r>
      <w:r w:rsidR="000D7752" w:rsidRPr="008F46EF">
        <w:rPr>
          <w:rFonts w:ascii="Naskh MT for Bosch School" w:hAnsi="Naskh MT for Bosch School" w:cs="Naskh MT for Bosch School"/>
          <w:sz w:val="23"/>
          <w:szCs w:val="23"/>
          <w:rtl/>
          <w:lang w:bidi="fa-IR"/>
        </w:rPr>
        <w:t>.</w:t>
      </w:r>
    </w:p>
    <w:p w14:paraId="4775F7C4" w14:textId="77777777" w:rsidR="00120659" w:rsidRPr="008F46EF" w:rsidRDefault="00120659" w:rsidP="002E7D6D">
      <w:pPr>
        <w:pStyle w:val="PlainText"/>
        <w:bidi/>
        <w:jc w:val="both"/>
        <w:rPr>
          <w:rFonts w:ascii="Naskh MT for Bosch School" w:hAnsi="Naskh MT for Bosch School" w:cs="Naskh MT for Bosch School"/>
          <w:sz w:val="23"/>
          <w:szCs w:val="23"/>
          <w:rtl/>
          <w:lang w:bidi="fa-IR"/>
        </w:rPr>
      </w:pPr>
    </w:p>
    <w:p w14:paraId="13AEEE6D" w14:textId="43ADB29C"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٠</w:t>
      </w:r>
      <w:r w:rsidR="0012065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و منهم من </w:t>
      </w:r>
      <w:r w:rsidR="00686B23" w:rsidRPr="008F46EF">
        <w:rPr>
          <w:rFonts w:ascii="Naskh MT for Bosch School" w:hAnsi="Naskh MT for Bosch School" w:cs="Naskh MT for Bosch School"/>
          <w:b/>
          <w:bCs/>
          <w:sz w:val="23"/>
          <w:szCs w:val="23"/>
          <w:rtl/>
          <w:lang w:bidi="fa-IR"/>
        </w:rPr>
        <w:t>يد</w:t>
      </w:r>
      <w:r w:rsidR="00AE2E7D" w:rsidRPr="008F46EF">
        <w:rPr>
          <w:rFonts w:ascii="Naskh MT for Bosch School" w:hAnsi="Naskh MT for Bosch School" w:cs="Naskh MT for Bosch School"/>
          <w:b/>
          <w:bCs/>
          <w:sz w:val="23"/>
          <w:szCs w:val="23"/>
          <w:rtl/>
          <w:lang w:bidi="fa-IR"/>
        </w:rPr>
        <w:t>ّعی الباطن و باطن الباطن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38FD855E" w14:textId="381A8DE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کسانی که مدّعی علم باطن هستند و تعلّق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شان به چن</w:t>
      </w:r>
      <w:r w:rsidR="00686B23" w:rsidRPr="008F46EF">
        <w:rPr>
          <w:rFonts w:ascii="Naskh MT for Bosch School" w:hAnsi="Naskh MT for Bosch School" w:cs="Naskh MT for Bosch School"/>
          <w:sz w:val="23"/>
          <w:szCs w:val="23"/>
          <w:rtl/>
          <w:lang w:bidi="fa-IR"/>
        </w:rPr>
        <w:t>ين</w:t>
      </w:r>
      <w:r w:rsidR="008B36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علومی آنها را از شناسائی مظهر الهی ممنوع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نفوسی که به اوهام خود معتکف شده‌اند و اسم آن را باطن گذاشته‌اند فی</w:t>
      </w:r>
      <w:r w:rsidR="008B36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عبده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اصنامند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70F242B5" w14:textId="77777777" w:rsidR="008B369E" w:rsidRPr="008F46EF" w:rsidRDefault="008B369E" w:rsidP="002E7D6D">
      <w:pPr>
        <w:pStyle w:val="PlainText"/>
        <w:bidi/>
        <w:jc w:val="both"/>
        <w:rPr>
          <w:rFonts w:ascii="Naskh MT for Bosch School" w:hAnsi="Naskh MT for Bosch School" w:cs="Naskh MT for Bosch School"/>
          <w:sz w:val="23"/>
          <w:szCs w:val="23"/>
          <w:rtl/>
          <w:lang w:bidi="fa-IR"/>
        </w:rPr>
      </w:pPr>
    </w:p>
    <w:p w14:paraId="18F6189C" w14:textId="0EC77CA2"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١</w:t>
      </w:r>
      <w:r w:rsidR="008B369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کم من عبد اعتزل فی جزآئر الهند و منع عن نفسه ما احلّه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له و حمل</w:t>
      </w:r>
      <w:r w:rsidR="008B369E"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الرّ</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ضات و المشقّات</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۶</w:t>
      </w:r>
      <w:r w:rsidR="00AE2E7D" w:rsidRPr="008F46EF">
        <w:rPr>
          <w:rFonts w:ascii="Naskh MT for Bosch School" w:hAnsi="Naskh MT for Bosch School" w:cs="Naskh MT for Bosch School"/>
          <w:sz w:val="23"/>
          <w:szCs w:val="23"/>
          <w:rtl/>
          <w:lang w:bidi="fa-IR"/>
        </w:rPr>
        <w:t>)</w:t>
      </w:r>
    </w:p>
    <w:p w14:paraId="341AE014" w14:textId="1E4C2C5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بر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رهبان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ضت دلالت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جزو</w:t>
      </w:r>
      <w:r w:rsidR="00825CC1" w:rsidRPr="008F46EF">
        <w:rPr>
          <w:rFonts w:ascii="Naskh MT for Bosch School" w:hAnsi="Naskh MT for Bosch School" w:cs="Naskh MT for Bosch School"/>
          <w:sz w:val="23"/>
          <w:szCs w:val="23"/>
          <w:rtl/>
          <w:lang w:bidi="fa-IR"/>
        </w:rPr>
        <w:t>هٔ</w:t>
      </w:r>
      <w:r w:rsidR="004A3076"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و</w:t>
      </w:r>
      <w:r w:rsidR="003F7467"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۴</w:t>
      </w:r>
      <w:r w:rsidR="00F45AB2"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00F45AB2"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رجوع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کلمات فردوس</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جمال اقدس ابهی 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چن</w:t>
      </w:r>
      <w:r w:rsidR="00686B23" w:rsidRPr="008F46EF">
        <w:rPr>
          <w:rFonts w:ascii="Naskh MT for Bosch School" w:hAnsi="Naskh MT for Bosch School" w:cs="Naskh MT for Bosch School"/>
          <w:sz w:val="23"/>
          <w:szCs w:val="23"/>
          <w:rtl/>
          <w:lang w:bidi="fa-IR"/>
        </w:rPr>
        <w:t>ين</w:t>
      </w:r>
      <w:r w:rsidR="003F7467"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انزوا و 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ضات شاقّه به عزّ قبول فائز نه</w:t>
      </w:r>
      <w:r w:rsidR="00F45AB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صاحبان بصر و خرد</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ناظرند به اسبابی که سبب روح و 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 است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ل اقدس به کسانی که در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مغارهای جبال</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ساکن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آنان که در 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لی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 قبور متوجّه</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را بگذارند</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خود را از مواهبی که حقّ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جهان برای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خلق فرموده محروم نسازند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 مبارک بشارات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اعمال حضرات رهبه و خور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ملّت حضرت روح</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سلام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بهائه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مذکور و لکن ال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انزوا قصد فضا</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و بما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فعهم و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تفع به العباد مشغول گردند و کل را اذن تزو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عنا</w:t>
      </w:r>
      <w:r w:rsidR="00686B23" w:rsidRPr="008F46EF">
        <w:rPr>
          <w:rFonts w:ascii="Naskh MT for Bosch School" w:hAnsi="Naskh MT for Bosch School" w:cs="Naskh MT for Bosch School"/>
          <w:sz w:val="23"/>
          <w:szCs w:val="23"/>
          <w:rtl/>
          <w:lang w:bidi="fa-IR"/>
        </w:rPr>
        <w:t>يت</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ل</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 منهم من </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کر</w:t>
      </w:r>
      <w:r w:rsidR="00825CC1"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6133D14" w14:textId="77777777" w:rsidR="003F7467" w:rsidRPr="008F46EF" w:rsidRDefault="003F7467" w:rsidP="002E7D6D">
      <w:pPr>
        <w:pStyle w:val="PlainText"/>
        <w:bidi/>
        <w:jc w:val="both"/>
        <w:rPr>
          <w:rFonts w:ascii="Naskh MT for Bosch School" w:hAnsi="Naskh MT for Bosch School" w:cs="Naskh MT for Bosch School"/>
          <w:sz w:val="23"/>
          <w:szCs w:val="23"/>
          <w:rtl/>
          <w:lang w:bidi="fa-IR"/>
        </w:rPr>
      </w:pPr>
    </w:p>
    <w:p w14:paraId="2B1AEBA1" w14:textId="58DF210D"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٢</w:t>
      </w:r>
      <w:r w:rsidR="003F746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من </w:t>
      </w:r>
      <w:r w:rsidR="00686B23" w:rsidRPr="008F46EF">
        <w:rPr>
          <w:rFonts w:ascii="Naskh MT for Bosch School" w:hAnsi="Naskh MT for Bosch School" w:cs="Naskh MT for Bosch School"/>
          <w:b/>
          <w:bCs/>
          <w:sz w:val="23"/>
          <w:szCs w:val="23"/>
          <w:rtl/>
          <w:lang w:bidi="fa-IR"/>
        </w:rPr>
        <w:t>يد</w:t>
      </w:r>
      <w:r w:rsidR="00AE2E7D" w:rsidRPr="008F46EF">
        <w:rPr>
          <w:rFonts w:ascii="Naskh MT for Bosch School" w:hAnsi="Naskh MT for Bosch School" w:cs="Naskh MT for Bosch School"/>
          <w:b/>
          <w:bCs/>
          <w:sz w:val="23"/>
          <w:szCs w:val="23"/>
          <w:rtl/>
          <w:lang w:bidi="fa-IR"/>
        </w:rPr>
        <w:t>ّعی امراً قبل اتمام الف سنة کاملة</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٣٧</w:t>
      </w:r>
      <w:r w:rsidR="00A317A9" w:rsidRPr="008F46EF">
        <w:rPr>
          <w:rFonts w:ascii="Naskh MT for Bosch School" w:hAnsi="Naskh MT for Bosch School" w:cs="Naskh MT for Bosch School"/>
          <w:sz w:val="23"/>
          <w:szCs w:val="23"/>
          <w:rtl/>
          <w:lang w:bidi="fa-IR"/>
        </w:rPr>
        <w:t>)</w:t>
      </w:r>
    </w:p>
    <w:p w14:paraId="42CE3E47" w14:textId="576E6FF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امتداد دور بهائی تا زمانی است که مظهر ظهور بعد مبعوث گردد و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ظهوری قبل از</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انقضای حدّ اقل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هزار سال تمام تحقّق نخواهد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تحذ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مبادا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معنی ظاهری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اگر</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نفسی به کلّ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ظاهر شود قبل از اتمام الف سنه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کامله که هر سنه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دوازده</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ماه بما نزل فی الفرقان و نوزده شهر بما نزل فی 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که هر شهری نوزده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مذکور</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ابداً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منمائ</w:t>
      </w:r>
      <w:r w:rsidR="00686B23" w:rsidRPr="008F46EF">
        <w:rPr>
          <w:rFonts w:ascii="Naskh MT for Bosch School" w:hAnsi="Naskh MT for Bosch School" w:cs="Naskh MT for Bosch School"/>
          <w:sz w:val="23"/>
          <w:szCs w:val="23"/>
          <w:rtl/>
          <w:lang w:bidi="fa-IR"/>
        </w:rPr>
        <w:t>يد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7D380BDF" w14:textId="3F49C12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اظهار امر خف</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ج</w:t>
      </w:r>
      <w:r w:rsidRPr="008F46EF">
        <w:rPr>
          <w:rFonts w:ascii="Naskh MT for Bosch School" w:hAnsi="Naskh MT for Bosch School" w:cs="Naskh MT for Bosch School"/>
          <w:sz w:val="23"/>
          <w:szCs w:val="23"/>
          <w:rtl/>
          <w:lang w:bidi="fa-IR"/>
        </w:rPr>
        <w:t>مال مبارک در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چال طهران در اکتبر</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بدا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ظهور آن حضرت</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آغاز مدّت هزار سال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است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قبل از ظهور بعد منقضی گردد</w:t>
      </w:r>
      <w:r w:rsidR="000D7752" w:rsidRPr="008F46EF">
        <w:rPr>
          <w:rFonts w:ascii="Naskh MT for Bosch School" w:hAnsi="Naskh MT for Bosch School" w:cs="Naskh MT for Bosch School"/>
          <w:sz w:val="23"/>
          <w:szCs w:val="23"/>
          <w:rtl/>
          <w:lang w:bidi="fa-IR"/>
        </w:rPr>
        <w:t>.</w:t>
      </w:r>
    </w:p>
    <w:p w14:paraId="6A2C614C" w14:textId="77777777" w:rsidR="000C43D5" w:rsidRPr="008F46EF" w:rsidRDefault="000C43D5" w:rsidP="002E7D6D">
      <w:pPr>
        <w:pStyle w:val="PlainText"/>
        <w:bidi/>
        <w:jc w:val="both"/>
        <w:rPr>
          <w:rFonts w:ascii="Naskh MT for Bosch School" w:hAnsi="Naskh MT for Bosch School" w:cs="Naskh MT for Bosch School"/>
          <w:sz w:val="23"/>
          <w:szCs w:val="23"/>
          <w:rtl/>
          <w:lang w:bidi="fa-IR"/>
        </w:rPr>
      </w:pPr>
    </w:p>
    <w:p w14:paraId="439D810B" w14:textId="4369AA35"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٣</w:t>
      </w:r>
      <w:r w:rsidR="000C43D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هذا ما اخبرناکم به اذ کنّا فی العراق و فی ارض السّرّ و فی هذا المنظر</w:t>
      </w:r>
      <w:r w:rsidR="000C43D5"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المن</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٣٧)</w:t>
      </w:r>
    </w:p>
    <w:p w14:paraId="0C6C541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مراد از ارض سرّ ادرنه و مقصد از هذا المنظر المن</w:t>
      </w:r>
      <w:r w:rsidR="00686B23" w:rsidRPr="008F46EF">
        <w:rPr>
          <w:rFonts w:ascii="Naskh MT for Bosch School" w:hAnsi="Naskh MT for Bosch School" w:cs="Naskh MT for Bosch School"/>
          <w:sz w:val="23"/>
          <w:szCs w:val="23"/>
          <w:rtl/>
          <w:lang w:bidi="fa-IR"/>
        </w:rPr>
        <w:t>ير</w:t>
      </w:r>
      <w:r w:rsidR="00825CC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عکّا است</w:t>
      </w:r>
      <w:r w:rsidR="000D7752" w:rsidRPr="008F46EF">
        <w:rPr>
          <w:rFonts w:ascii="Naskh MT for Bosch School" w:hAnsi="Naskh MT for Bosch School" w:cs="Naskh MT for Bosch School"/>
          <w:sz w:val="23"/>
          <w:szCs w:val="23"/>
          <w:rtl/>
          <w:lang w:bidi="fa-IR"/>
        </w:rPr>
        <w:t>.</w:t>
      </w:r>
    </w:p>
    <w:p w14:paraId="32E1FE8C" w14:textId="77777777" w:rsidR="000C43D5" w:rsidRPr="008F46EF" w:rsidRDefault="000C43D5" w:rsidP="002E7D6D">
      <w:pPr>
        <w:pStyle w:val="PlainText"/>
        <w:bidi/>
        <w:jc w:val="both"/>
        <w:rPr>
          <w:rFonts w:ascii="Naskh MT for Bosch School" w:hAnsi="Naskh MT for Bosch School" w:cs="Naskh MT for Bosch School"/>
          <w:sz w:val="23"/>
          <w:szCs w:val="23"/>
          <w:rtl/>
          <w:lang w:bidi="fa-IR"/>
        </w:rPr>
      </w:pPr>
    </w:p>
    <w:p w14:paraId="22EF09B1" w14:textId="7099DD3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۶۴</w:t>
      </w:r>
      <w:r w:rsidR="00494477" w:rsidRPr="008F46EF">
        <w:rPr>
          <w:rFonts w:ascii="Naskh MT for Bosch School" w:hAnsi="Naskh MT for Bosch School" w:cs="Naskh MT for Bosch School" w:hint="cs"/>
          <w:b/>
          <w:bCs/>
          <w:sz w:val="23"/>
          <w:szCs w:val="23"/>
          <w:rtl/>
          <w:lang w:bidi="fa-IR"/>
        </w:rPr>
        <w:t xml:space="preserve"> </w:t>
      </w:r>
      <w:r w:rsidR="006A1253" w:rsidRPr="008F46EF">
        <w:rPr>
          <w:rFonts w:ascii="Naskh MT for Bosch School" w:hAnsi="Naskh MT for Bosch School" w:cs="Naskh MT for Bosch School"/>
          <w:b/>
          <w:bCs/>
          <w:sz w:val="23"/>
          <w:szCs w:val="23"/>
          <w:rtl/>
          <w:lang w:bidi="fa-IR"/>
        </w:rPr>
        <w:t xml:space="preserve">و </w:t>
      </w:r>
      <w:r>
        <w:rPr>
          <w:rFonts w:ascii="Naskh MT for Bosch School" w:hAnsi="Naskh MT for Bosch School" w:cs="Naskh MT for Bosch School"/>
          <w:b/>
          <w:bCs/>
          <w:sz w:val="23"/>
          <w:szCs w:val="23"/>
          <w:rtl/>
          <w:lang w:bidi="fa-IR"/>
        </w:rPr>
        <w:t>۶۵</w:t>
      </w:r>
      <w:r w:rsidR="00221DE8" w:rsidRPr="008F46EF">
        <w:rPr>
          <w:rFonts w:ascii="Naskh MT for Bosch School" w:hAnsi="Naskh MT for Bosch School" w:cs="Naskh MT for Bosch School"/>
          <w:b/>
          <w:bCs/>
          <w:sz w:val="23"/>
          <w:szCs w:val="23"/>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من النّاس من غرّته العلوم ... و اذا سمع صوت النّعال عن خلفه </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b/>
          <w:bCs/>
          <w:sz w:val="23"/>
          <w:szCs w:val="23"/>
          <w:rtl/>
          <w:lang w:bidi="fa-IR"/>
        </w:rPr>
        <w:t>ی نفسه</w:t>
      </w:r>
      <w:r w:rsidR="000C43D5"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اکبر من نمرود</w:t>
      </w:r>
      <w:r w:rsidR="00AE2E7D" w:rsidRPr="008F46EF">
        <w:rPr>
          <w:rFonts w:ascii="Naskh MT for Bosch School" w:hAnsi="Naskh MT for Bosch School" w:cs="Naskh MT for Bosch School"/>
          <w:sz w:val="23"/>
          <w:szCs w:val="23"/>
          <w:rtl/>
          <w:lang w:bidi="fa-IR"/>
        </w:rPr>
        <w:t xml:space="preserve"> (</w:t>
      </w:r>
      <w:r w:rsidR="00E11BE6" w:rsidRPr="008F46EF">
        <w:rPr>
          <w:rFonts w:ascii="Naskh MT for Bosch School" w:hAnsi="Naskh MT for Bosch School" w:cs="Naskh MT for Bosch School"/>
          <w:sz w:val="23"/>
          <w:szCs w:val="23"/>
          <w:rtl/>
          <w:lang w:bidi="fa-IR"/>
        </w:rPr>
        <w:t>بند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١)</w:t>
      </w:r>
    </w:p>
    <w:p w14:paraId="4753940E" w14:textId="77777777" w:rsidR="00825CC1"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شرق معمول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محض احترام رؤسای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مر</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ان آنان به فاصله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دو</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قدم پشت سر آنها راه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روند</w:t>
      </w:r>
      <w:r w:rsidR="00265FE8" w:rsidRPr="008F46EF">
        <w:rPr>
          <w:rFonts w:ascii="Naskh MT for Bosch School" w:hAnsi="Naskh MT for Bosch School" w:cs="Naskh MT for Bosch School"/>
          <w:sz w:val="23"/>
          <w:szCs w:val="23"/>
          <w:rtl/>
          <w:lang w:bidi="fa-IR"/>
        </w:rPr>
        <w:t>.</w:t>
      </w:r>
    </w:p>
    <w:p w14:paraId="6C63C53C" w14:textId="77777777" w:rsidR="00AE2E7D" w:rsidRPr="008F46EF" w:rsidRDefault="00AE2E7D" w:rsidP="00A11A39">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نمرودی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به آن اشاره شده، طبق روا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امّت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 و اسلام</w:t>
      </w:r>
      <w:r w:rsidR="00515022" w:rsidRPr="008F46EF">
        <w:rPr>
          <w:rFonts w:ascii="Naskh MT for Bosch School" w:hAnsi="Naskh MT for Bosch School" w:cs="Naskh MT for Bosch School"/>
          <w:sz w:val="23"/>
          <w:szCs w:val="23"/>
          <w:rtl/>
          <w:lang w:bidi="fa-IR"/>
        </w:rPr>
        <w:t>،</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پادشاهی است که به حضرت ابراه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اذ</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آزار روا داشت و به عنوان مظهر</w:t>
      </w:r>
      <w:r w:rsidR="00825CC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غرور</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معروف گرد</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4A927B11" w14:textId="77777777" w:rsidR="000C43D5" w:rsidRPr="008F46EF" w:rsidRDefault="000C43D5" w:rsidP="002E7D6D">
      <w:pPr>
        <w:pStyle w:val="PlainText"/>
        <w:bidi/>
        <w:jc w:val="both"/>
        <w:rPr>
          <w:rFonts w:ascii="Naskh MT for Bosch School" w:hAnsi="Naskh MT for Bosch School" w:cs="Naskh MT for Bosch School"/>
          <w:sz w:val="23"/>
          <w:szCs w:val="23"/>
          <w:rtl/>
          <w:lang w:bidi="fa-IR"/>
        </w:rPr>
      </w:pPr>
    </w:p>
    <w:p w14:paraId="70882725" w14:textId="196B4E0B"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۶۶</w:t>
      </w:r>
      <w:r w:rsidR="000C43D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اغصان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٢</w:t>
      </w:r>
      <w:r w:rsidR="00A317A9" w:rsidRPr="008F46EF">
        <w:rPr>
          <w:rFonts w:ascii="Naskh MT for Bosch School" w:hAnsi="Naskh MT for Bosch School" w:cs="Naskh MT for Bosch School"/>
          <w:sz w:val="23"/>
          <w:szCs w:val="23"/>
          <w:rtl/>
          <w:lang w:bidi="fa-IR"/>
        </w:rPr>
        <w:t>)</w:t>
      </w:r>
    </w:p>
    <w:p w14:paraId="3252ACD4" w14:textId="11C83B24" w:rsidR="00E6625A"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اغصان (جمع غصن) به معنی </w:t>
      </w:r>
      <w:r w:rsidR="0057480E" w:rsidRPr="008F46EF">
        <w:rPr>
          <w:rFonts w:ascii="Naskh MT for Bosch School" w:hAnsi="Naskh MT for Bosch School" w:cs="Naskh MT for Bosch School"/>
          <w:sz w:val="23"/>
          <w:szCs w:val="23"/>
          <w:rtl/>
          <w:lang w:bidi="fa-IR"/>
        </w:rPr>
        <w:t>شاخه</w:t>
      </w:r>
      <w:r w:rsidR="0057480E"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ها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سلاله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ذکور خود را به</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کلمه ملقّب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اصطلاح اغصان هم در مورد حقّ تصرّف در اوقاف و هم در</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ب</w:t>
      </w:r>
      <w:r w:rsidRPr="008F46EF">
        <w:rPr>
          <w:rFonts w:ascii="Naskh MT for Bosch School" w:hAnsi="Naskh MT for Bosch School" w:cs="Naskh MT for Bosch School"/>
          <w:sz w:val="23"/>
          <w:szCs w:val="23"/>
          <w:rtl/>
          <w:lang w:bidi="fa-IR"/>
        </w:rPr>
        <w:t>عد از صعود جمال اقدس ابهی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25CC1"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و حضرت</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مصداق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در کتاب عهدی پسر ارشد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غصن اعظم حضرت</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را مرکز عهد و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به زعامت و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دت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منصوب</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الواح مبارکه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حف</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ارشد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حضرت</w:t>
      </w:r>
      <w:r w:rsidR="00E6625A" w:rsidRPr="008F46EF">
        <w:rPr>
          <w:rFonts w:ascii="Naskh MT for Bosch School" w:hAnsi="Naskh MT for Bosch School" w:cs="Naskh MT for Bosch School"/>
          <w:sz w:val="23"/>
          <w:szCs w:val="23"/>
          <w:rtl/>
          <w:lang w:bidi="fa-IR"/>
        </w:rPr>
        <w:t xml:space="preserve"> </w:t>
      </w:r>
      <w:r w:rsidR="00F9176B" w:rsidRPr="008F46EF">
        <w:rPr>
          <w:rFonts w:ascii="Naskh MT for Bosch School" w:hAnsi="Naskh MT for Bosch School" w:cs="Naskh MT for Bosch School"/>
          <w:sz w:val="23"/>
          <w:szCs w:val="23"/>
          <w:rtl/>
          <w:lang w:bidi="fa-IR"/>
        </w:rPr>
        <w:t>شوقی</w:t>
      </w:r>
      <w:r w:rsidR="00825CC1" w:rsidRPr="008F46EF">
        <w:rPr>
          <w:rFonts w:ascii="Naskh MT for Bosch School" w:hAnsi="Naskh MT for Bosch School" w:cs="Naskh MT for Bosch School"/>
          <w:sz w:val="23"/>
          <w:szCs w:val="23"/>
          <w:rtl/>
          <w:lang w:bidi="fa-IR"/>
        </w:rPr>
        <w:t> </w:t>
      </w:r>
      <w:r w:rsidR="00F9176B" w:rsidRPr="008F46EF">
        <w:rPr>
          <w:rFonts w:ascii="Naskh MT for Bosch School" w:hAnsi="Naskh MT for Bosch School" w:cs="Naskh MT for Bosch School"/>
          <w:sz w:val="23"/>
          <w:szCs w:val="23"/>
          <w:rtl/>
          <w:lang w:bidi="fa-IR"/>
        </w:rPr>
        <w:t>افندی</w:t>
      </w:r>
      <w:r w:rsidRPr="008F46EF">
        <w:rPr>
          <w:rFonts w:ascii="Naskh MT for Bosch School" w:hAnsi="Naskh MT for Bosch School" w:cs="Naskh MT for Bosch School"/>
          <w:sz w:val="23"/>
          <w:szCs w:val="23"/>
          <w:rtl/>
          <w:lang w:bidi="fa-IR"/>
        </w:rPr>
        <w:t>، را به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مرجع</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 بهائی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نموده‌اند</w:t>
      </w:r>
      <w:r w:rsidR="000D7752" w:rsidRPr="008F46EF">
        <w:rPr>
          <w:rFonts w:ascii="Naskh MT for Bosch School" w:hAnsi="Naskh MT for Bosch School" w:cs="Naskh MT for Bosch School"/>
          <w:sz w:val="23"/>
          <w:szCs w:val="23"/>
          <w:rtl/>
          <w:lang w:bidi="fa-IR"/>
        </w:rPr>
        <w:t>.</w:t>
      </w:r>
    </w:p>
    <w:p w14:paraId="28BD1A8F" w14:textId="72612F9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لهذا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اغصان منتخبه و بالنّت</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ه مؤسّسه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امکان انقطاع در نسل</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اغصان</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ضمن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در کتاب مستطاب اقدس </w:t>
      </w:r>
      <w:r w:rsidR="007D79AD"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صعود حضرت</w:t>
      </w:r>
      <w:r w:rsidR="00E6625A"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سنه</w:t>
      </w:r>
      <w:r w:rsidR="00825CC1"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 همان وضعی را به وجود آورد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به آن اشاره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قبل از تشک</w:t>
      </w:r>
      <w:r w:rsidR="00686B23" w:rsidRPr="008F46EF">
        <w:rPr>
          <w:rFonts w:ascii="Naskh MT for Bosch School" w:hAnsi="Naskh MT for Bosch School" w:cs="Naskh MT for Bosch School"/>
          <w:sz w:val="23"/>
          <w:szCs w:val="23"/>
          <w:rtl/>
          <w:lang w:bidi="fa-IR"/>
        </w:rPr>
        <w:t>يل</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سلاله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اغصان به انتها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25CC1"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0D7752" w:rsidRPr="008F46EF">
        <w:rPr>
          <w:rFonts w:ascii="Naskh MT for Bosch School" w:hAnsi="Naskh MT for Bosch School" w:cs="Naskh MT for Bosch School"/>
          <w:sz w:val="23"/>
          <w:szCs w:val="23"/>
          <w:rtl/>
          <w:lang w:bidi="fa-IR"/>
        </w:rPr>
        <w:t>.</w:t>
      </w:r>
    </w:p>
    <w:p w14:paraId="79B095BF" w14:textId="77777777" w:rsidR="00C942BA" w:rsidRPr="008F46EF" w:rsidRDefault="00C942BA" w:rsidP="00782309">
      <w:pPr>
        <w:pStyle w:val="PlainText"/>
        <w:bidi/>
        <w:jc w:val="both"/>
        <w:rPr>
          <w:rFonts w:ascii="Naskh MT for Bosch School" w:hAnsi="Naskh MT for Bosch School" w:cs="Naskh MT for Bosch School"/>
          <w:sz w:val="23"/>
          <w:szCs w:val="23"/>
          <w:rtl/>
          <w:lang w:bidi="fa-IR"/>
        </w:rPr>
      </w:pPr>
    </w:p>
    <w:p w14:paraId="066DAA44" w14:textId="7622F52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٧</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ترجع الی اهل البهآء</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٢</w:t>
      </w:r>
      <w:r w:rsidR="00A317A9" w:rsidRPr="008F46EF">
        <w:rPr>
          <w:rFonts w:ascii="Naskh MT for Bosch School" w:hAnsi="Naskh MT for Bosch School" w:cs="Naskh MT for Bosch School"/>
          <w:sz w:val="23"/>
          <w:szCs w:val="23"/>
          <w:rtl/>
          <w:lang w:bidi="fa-IR"/>
        </w:rPr>
        <w:t>)</w:t>
      </w:r>
    </w:p>
    <w:p w14:paraId="38299924" w14:textId="72D3336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امکان انقطاع در سلاله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اغصان را قبل از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r w:rsidR="00C942BA" w:rsidRPr="008F46EF">
        <w:rPr>
          <w:rFonts w:ascii="Naskh MT for Bosch School" w:hAnsi="Naskh MT for Bosch School" w:cs="Naskh MT for Bosch School"/>
          <w:sz w:val="23"/>
          <w:szCs w:val="23"/>
          <w:rtl/>
          <w:lang w:bidi="fa-IR"/>
        </w:rPr>
        <w:t xml:space="preserve"> </w:t>
      </w:r>
      <w:r w:rsidR="00DA3158"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نموده و در صورت وقوع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وضعی مقرّر فرمودند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الاوقاف المختصّة</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للخ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 ... ترجع الی اهل البهآء</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اصطلاح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اهل بهاء</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آثار مبارکه معانی</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مختلف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در وصف آنان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آمده است</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الذّ</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لا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کلّمون الّا</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بعد اذنه و لا </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کمون الّا بما حکم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فی هذا اللّوح</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سنه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33125"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rtl/>
          <w:lang w:bidi="fa-IR"/>
        </w:rPr>
        <w:t>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 بعد</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صعود حضرت </w:t>
      </w:r>
      <w:r w:rsidR="00003214" w:rsidRPr="008F46EF">
        <w:rPr>
          <w:rFonts w:ascii="Naskh MT for Bosch School" w:hAnsi="Naskh MT for Bosch School" w:cs="Naskh MT for Bosch School"/>
          <w:sz w:val="23"/>
          <w:szCs w:val="23"/>
          <w:rtl/>
          <w:lang w:bidi="fa-IR"/>
        </w:rPr>
        <w:t>ولیّ</w:t>
      </w:r>
      <w:r w:rsidR="00260AB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تا هنگام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سال</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٣، امور امر بهائی را اداره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نمودند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١٨٣)</w:t>
      </w:r>
      <w:r w:rsidR="000D7752" w:rsidRPr="008F46EF">
        <w:rPr>
          <w:rFonts w:ascii="Naskh MT for Bosch School" w:hAnsi="Naskh MT for Bosch School" w:cs="Naskh MT for Bosch School"/>
          <w:sz w:val="23"/>
          <w:szCs w:val="23"/>
          <w:rtl/>
          <w:lang w:bidi="fa-IR"/>
        </w:rPr>
        <w:t>.</w:t>
      </w:r>
    </w:p>
    <w:p w14:paraId="2EE4DAE3"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1CAE0405" w14:textId="5599D0F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٨</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لا تحلقوا </w:t>
      </w:r>
      <w:r w:rsidR="003C10B9" w:rsidRPr="008F46EF">
        <w:rPr>
          <w:rFonts w:ascii="Naskh MT for Bosch School" w:hAnsi="Naskh MT for Bosch School" w:cs="Naskh MT for Bosch School"/>
          <w:b/>
          <w:bCs/>
          <w:sz w:val="23"/>
          <w:szCs w:val="23"/>
          <w:rtl/>
          <w:lang w:bidi="fa-IR"/>
        </w:rPr>
        <w:t>رؤو</w:t>
      </w:r>
      <w:r w:rsidR="00AE2E7D" w:rsidRPr="008F46EF">
        <w:rPr>
          <w:rFonts w:ascii="Naskh MT for Bosch School" w:hAnsi="Naskh MT for Bosch School" w:cs="Naskh MT for Bosch School"/>
          <w:b/>
          <w:bCs/>
          <w:sz w:val="23"/>
          <w:szCs w:val="23"/>
          <w:rtl/>
          <w:lang w:bidi="fa-IR"/>
        </w:rPr>
        <w:t>سکم</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۴۴</w:t>
      </w:r>
      <w:r w:rsidR="00A317A9" w:rsidRPr="008F46EF">
        <w:rPr>
          <w:rFonts w:ascii="Naskh MT for Bosch School" w:hAnsi="Naskh MT for Bosch School" w:cs="Naskh MT for Bosch School"/>
          <w:sz w:val="23"/>
          <w:szCs w:val="23"/>
          <w:rtl/>
          <w:lang w:bidi="fa-IR"/>
        </w:rPr>
        <w:t>)</w:t>
      </w:r>
    </w:p>
    <w:p w14:paraId="5ADCE737" w14:textId="3BE4A2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بعضی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موی سر سنّتی پسند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سر را منع نموده و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مستطاب اقدس حکم</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وجوب 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موی سر را در سوره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حجّ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مبارک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از منسوخ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 (سؤال و</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جواب، فقره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0D7752" w:rsidRPr="008F46EF">
        <w:rPr>
          <w:rFonts w:ascii="Naskh MT for Bosch School" w:hAnsi="Naskh MT for Bosch School" w:cs="Naskh MT for Bosch School"/>
          <w:sz w:val="23"/>
          <w:szCs w:val="23"/>
          <w:rtl/>
          <w:lang w:bidi="fa-IR"/>
        </w:rPr>
        <w:t>.</w:t>
      </w:r>
    </w:p>
    <w:p w14:paraId="679F1A0C"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5DB71BDE" w14:textId="38F74A0E"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٩</w:t>
      </w:r>
      <w:r w:rsidR="00C942BA"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و لا </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بغی ان </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جاوز عن حدّ الاذان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۴۴</w:t>
      </w:r>
      <w:r w:rsidR="00A317A9" w:rsidRPr="008F46EF">
        <w:rPr>
          <w:rFonts w:ascii="Naskh MT for Bosch School" w:hAnsi="Naskh MT for Bosch School" w:cs="Naskh MT for Bosch School"/>
          <w:sz w:val="23"/>
          <w:szCs w:val="23"/>
          <w:rtl/>
          <w:lang w:bidi="fa-IR"/>
        </w:rPr>
        <w:t>)</w:t>
      </w:r>
    </w:p>
    <w:p w14:paraId="54B507DC" w14:textId="77DC746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موی سر مشمول رجال و نساء هر دو م</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اشد ولی بنا به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حضرت</w:t>
      </w:r>
      <w:r w:rsidR="00C942BA"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عدم تجاوز مو از حدّ آذان، منحصر به رجال</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w:t>
      </w:r>
      <w:r w:rsidR="000D7752" w:rsidRPr="008F46EF">
        <w:rPr>
          <w:rFonts w:ascii="Naskh MT for Bosch School" w:hAnsi="Naskh MT for Bosch School" w:cs="Naskh MT for Bosch School"/>
          <w:sz w:val="23"/>
          <w:szCs w:val="23"/>
          <w:rtl/>
          <w:lang w:bidi="fa-IR"/>
        </w:rPr>
        <w:t>.</w:t>
      </w:r>
    </w:p>
    <w:p w14:paraId="3FFB788F"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2D4CE689" w14:textId="4DCBC81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٧٠</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کتب علی السّارق النّفی و الحبس</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۴۵</w:t>
      </w:r>
      <w:r w:rsidR="00A317A9" w:rsidRPr="008F46EF">
        <w:rPr>
          <w:rFonts w:ascii="Naskh MT for Bosch School" w:hAnsi="Naskh MT for Bosch School" w:cs="Naskh MT for Bosch School"/>
          <w:sz w:val="23"/>
          <w:szCs w:val="23"/>
          <w:rtl/>
          <w:lang w:bidi="fa-IR"/>
        </w:rPr>
        <w:t>)</w:t>
      </w:r>
    </w:p>
    <w:p w14:paraId="7A34CE69" w14:textId="233E95F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حدّ مجازات سرقت و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مقدار آن، بر حسب شدّت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ضعف</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جرم،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 (سؤال و جواب، فقره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هنگامی</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مناسب با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جامعه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بشری باشد،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را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نموده به مورد اجرا خواهند گذاشت</w:t>
      </w:r>
      <w:r w:rsidR="000D7752" w:rsidRPr="008F46EF">
        <w:rPr>
          <w:rFonts w:ascii="Naskh MT for Bosch School" w:hAnsi="Naskh MT for Bosch School" w:cs="Naskh MT for Bosch School"/>
          <w:sz w:val="23"/>
          <w:szCs w:val="23"/>
          <w:rtl/>
          <w:lang w:bidi="fa-IR"/>
        </w:rPr>
        <w:t>.</w:t>
      </w:r>
    </w:p>
    <w:p w14:paraId="56DF9EA2"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5BD59CDE" w14:textId="42C3C91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٧١</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فی الثّالث فاجعلوا فی جب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ه علامة </w:t>
      </w:r>
      <w:r w:rsidR="00686B23" w:rsidRPr="008F46EF">
        <w:rPr>
          <w:rFonts w:ascii="Naskh MT for Bosch School" w:hAnsi="Naskh MT for Bosch School" w:cs="Naskh MT for Bosch School"/>
          <w:b/>
          <w:bCs/>
          <w:sz w:val="23"/>
          <w:szCs w:val="23"/>
          <w:rtl/>
          <w:lang w:bidi="fa-IR"/>
        </w:rPr>
        <w:t>يع</w:t>
      </w:r>
      <w:r w:rsidRPr="008F46EF">
        <w:rPr>
          <w:rFonts w:ascii="Naskh MT for Bosch School" w:hAnsi="Naskh MT for Bosch School" w:cs="Naskh MT for Bosch School"/>
          <w:b/>
          <w:bCs/>
          <w:sz w:val="23"/>
          <w:szCs w:val="23"/>
          <w:rtl/>
          <w:lang w:bidi="fa-IR"/>
        </w:rPr>
        <w:t xml:space="preserve">رف بها لئلّا تقبله مدن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و</w:t>
      </w:r>
      <w:r w:rsidR="00C942B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ره</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w:t>
      </w:r>
    </w:p>
    <w:p w14:paraId="2CEFDFB2" w14:textId="74FC60C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علامتی که در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انی سارق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گذاشت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مردم از سوابق و تما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او</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دزدی آگاه و از او بر حذر گردند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نوع علامت و مدّت داشتن</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اجرا و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رفع آن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تشخ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درجات شدّت دزدی و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حدود آن</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حسب دستور جمال مبارک کلّاً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 شده تا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فرع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وقت مقتضی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09656A7D"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12B2E114" w14:textId="294CBA2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٧٢</w:t>
      </w:r>
      <w:r w:rsidR="006076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اراد ان </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تعمل اوانی الذّهب و الفضّة لا بأس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۴۶</w:t>
      </w:r>
      <w:r w:rsidR="00A317A9" w:rsidRPr="008F46EF">
        <w:rPr>
          <w:rFonts w:ascii="Naskh MT for Bosch School" w:hAnsi="Naskh MT for Bosch School" w:cs="Naskh MT for Bosch School"/>
          <w:sz w:val="23"/>
          <w:szCs w:val="23"/>
          <w:rtl/>
          <w:lang w:bidi="fa-IR"/>
        </w:rPr>
        <w:t>)</w:t>
      </w:r>
    </w:p>
    <w:p w14:paraId="7371816C" w14:textId="136AF5F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استفاده از ظروف طلا و نقره را مجاز فرموده‌اند</w:t>
      </w:r>
      <w:r w:rsidR="006D794B"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260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استفاده از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ظروفی که در اسلام مکروه بوده مجاز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البتّه</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مکروه بودن آن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نازل نشده بلکه بر پا</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احاد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اسلامی استوار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حکم حضرت اعلی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w:t>
      </w:r>
      <w:r w:rsidR="000D7752" w:rsidRPr="008F46EF">
        <w:rPr>
          <w:rFonts w:ascii="Naskh MT for Bosch School" w:hAnsi="Naskh MT for Bosch School" w:cs="Naskh MT for Bosch School"/>
          <w:sz w:val="23"/>
          <w:szCs w:val="23"/>
          <w:rtl/>
          <w:lang w:bidi="fa-IR"/>
        </w:rPr>
        <w:t>.</w:t>
      </w:r>
    </w:p>
    <w:p w14:paraId="647EFF2C"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77102D66" w14:textId="175CB2A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٧٣</w:t>
      </w:r>
      <w:r w:rsidR="006076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تنغمس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فی الصّحاف و الصّحان</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۴۶</w:t>
      </w:r>
      <w:r w:rsidR="00A317A9" w:rsidRPr="008F46EF">
        <w:rPr>
          <w:rFonts w:ascii="Naskh MT for Bosch School" w:hAnsi="Naskh MT for Bosch School" w:cs="Naskh MT for Bosch School"/>
          <w:sz w:val="23"/>
          <w:szCs w:val="23"/>
          <w:rtl/>
          <w:lang w:bidi="fa-IR"/>
        </w:rPr>
        <w:t>)</w:t>
      </w:r>
    </w:p>
    <w:p w14:paraId="42AA89E8" w14:textId="7D50CBA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بنا به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نهی از فرو بردن دست</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ظرف غذا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نقاط دن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رسم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عدّه‌ای با دست از </w:t>
      </w:r>
      <w:r w:rsidR="00686B23" w:rsidRPr="008F46EF">
        <w:rPr>
          <w:rFonts w:ascii="Naskh MT for Bosch School" w:hAnsi="Naskh MT for Bosch School" w:cs="Naskh MT for Bosch School"/>
          <w:sz w:val="23"/>
          <w:szCs w:val="23"/>
          <w:rtl/>
          <w:lang w:bidi="fa-IR"/>
        </w:rPr>
        <w:t>يک</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ظرف مشترک غذا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خورند</w:t>
      </w:r>
      <w:r w:rsidR="000D7752" w:rsidRPr="008F46EF">
        <w:rPr>
          <w:rFonts w:ascii="Naskh MT for Bosch School" w:hAnsi="Naskh MT for Bosch School" w:cs="Naskh MT for Bosch School"/>
          <w:sz w:val="23"/>
          <w:szCs w:val="23"/>
          <w:rtl/>
          <w:lang w:bidi="fa-IR"/>
        </w:rPr>
        <w:t>.</w:t>
      </w:r>
    </w:p>
    <w:p w14:paraId="237959D5"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0177FDF9" w14:textId="0233542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w:t>
      </w:r>
      <w:r w:rsidR="001E3F4A">
        <w:rPr>
          <w:rFonts w:ascii="Naskh MT for Bosch School" w:hAnsi="Naskh MT for Bosch School" w:cs="Naskh MT for Bosch School"/>
          <w:b/>
          <w:bCs/>
          <w:sz w:val="23"/>
          <w:szCs w:val="23"/>
          <w:rtl/>
          <w:lang w:bidi="fa-IR"/>
        </w:rPr>
        <w:t>۴</w:t>
      </w:r>
      <w:r w:rsidR="006076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خذوا ما </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ون اقرب الی اللّطافة</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۴۶</w:t>
      </w:r>
      <w:r w:rsidR="00A317A9" w:rsidRPr="008F46EF">
        <w:rPr>
          <w:rFonts w:ascii="Naskh MT for Bosch School" w:hAnsi="Naskh MT for Bosch School" w:cs="Naskh MT for Bosch School"/>
          <w:sz w:val="23"/>
          <w:szCs w:val="23"/>
          <w:rtl/>
          <w:lang w:bidi="fa-IR"/>
        </w:rPr>
        <w:t>)</w:t>
      </w:r>
    </w:p>
    <w:p w14:paraId="7356F8C5" w14:textId="0D8999A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چند موضع از کتاب مستطاب اقدس به </w:t>
      </w:r>
      <w:r w:rsidR="004C49D1" w:rsidRPr="008F46EF">
        <w:rPr>
          <w:rFonts w:ascii="Naskh MT for Bosch School" w:hAnsi="Naskh MT for Bosch School" w:cs="Naskh MT for Bosch School"/>
          <w:sz w:val="23"/>
          <w:szCs w:val="23"/>
          <w:rtl/>
          <w:lang w:bidi="fa-IR"/>
        </w:rPr>
        <w:t>اهمّیت</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لطافت و نظافت اشاره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کلمه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لطافت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متضمّن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متعدّد صوری و</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معنوی است،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ظرافت، آراستگی، حسن سل</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نظافت، ادب، حسن اخلاق،</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ت</w:t>
      </w:r>
      <w:r w:rsidR="00E45A0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لطف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رقّت، صفا، تنز</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تقد</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پاکی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w:t>
      </w:r>
      <w:r w:rsidR="00E45A0C" w:rsidRPr="008F46EF">
        <w:rPr>
          <w:rFonts w:ascii="Naskh MT for Bosch School" w:hAnsi="Naskh MT for Bosch School" w:cs="Naskh MT for Bosch School"/>
          <w:sz w:val="23"/>
          <w:szCs w:val="23"/>
          <w:rtl/>
          <w:lang w:bidi="fa-IR"/>
        </w:rPr>
        <w:t xml:space="preserve"> این</w:t>
      </w:r>
      <w:r w:rsidRPr="008F46EF">
        <w:rPr>
          <w:rFonts w:ascii="Naskh MT for Bosch School" w:hAnsi="Naskh MT for Bosch School" w:cs="Naskh MT for Bosch School"/>
          <w:sz w:val="23"/>
          <w:szCs w:val="23"/>
          <w:rtl/>
          <w:lang w:bidi="fa-IR"/>
        </w:rPr>
        <w:t xml:space="preserve">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هر</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بر حسب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ق کلام متبادر به ذهن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0D7752" w:rsidRPr="008F46EF">
        <w:rPr>
          <w:rFonts w:ascii="Naskh MT for Bosch School" w:hAnsi="Naskh MT for Bosch School" w:cs="Naskh MT for Bosch School"/>
          <w:sz w:val="23"/>
          <w:szCs w:val="23"/>
          <w:rtl/>
          <w:lang w:bidi="fa-IR"/>
        </w:rPr>
        <w:t>.</w:t>
      </w:r>
    </w:p>
    <w:p w14:paraId="6A928A10"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12C76DCB" w14:textId="716D4FC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w:t>
      </w:r>
      <w:r w:rsidR="001E3F4A">
        <w:rPr>
          <w:rFonts w:ascii="Naskh MT for Bosch School" w:hAnsi="Naskh MT for Bosch School" w:cs="Naskh MT for Bosch School"/>
          <w:b/>
          <w:bCs/>
          <w:sz w:val="23"/>
          <w:szCs w:val="23"/>
          <w:rtl/>
          <w:lang w:bidi="fa-IR"/>
        </w:rPr>
        <w:t>۵</w:t>
      </w:r>
      <w:r w:rsidR="006076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لمطلع الامر شر</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 xml:space="preserve"> فی العصمة الکبری</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317A9" w:rsidRPr="008F46EF">
        <w:rPr>
          <w:rFonts w:ascii="Naskh MT for Bosch School" w:hAnsi="Naskh MT for Bosch School" w:cs="Naskh MT for Bosch School"/>
          <w:sz w:val="23"/>
          <w:szCs w:val="23"/>
          <w:rtl/>
          <w:lang w:bidi="fa-IR"/>
        </w:rPr>
        <w:t>)</w:t>
      </w:r>
    </w:p>
    <w:p w14:paraId="07CBC065"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در لوح اشراقات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 که عصمت کبری به مظاهر الهی</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اختصاص دارد</w:t>
      </w:r>
      <w:r w:rsidR="000D7752" w:rsidRPr="008F46EF">
        <w:rPr>
          <w:rFonts w:ascii="Naskh MT for Bosch School" w:hAnsi="Naskh MT for Bosch School" w:cs="Naskh MT for Bosch School"/>
          <w:sz w:val="23"/>
          <w:szCs w:val="23"/>
          <w:rtl/>
          <w:lang w:bidi="fa-IR"/>
        </w:rPr>
        <w:t>.</w:t>
      </w:r>
    </w:p>
    <w:p w14:paraId="2EA08649" w14:textId="13ADA463"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فصل </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xml:space="preserve"> کتاب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مفاوضات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شرح مفصّلی در باره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و</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عصمت ذات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مختصّ به مظهر کلّی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عصمت لزوم ذاتی او</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چون عصمت لزوم ذاتی مظاهر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 لهذا از آن وجودات مقدّسه انفکاک</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مظاهر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چون عصمت ذات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محقّق لهذا</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آنچه </w:t>
      </w:r>
      <w:r w:rsidRPr="008F46EF">
        <w:rPr>
          <w:rFonts w:ascii="Naskh MT for Bosch School" w:hAnsi="Naskh MT for Bosch School" w:cs="Naskh MT for Bosch School"/>
          <w:sz w:val="23"/>
          <w:szCs w:val="23"/>
          <w:rtl/>
          <w:lang w:bidi="fa-IR"/>
        </w:rPr>
        <w:lastRenderedPageBreak/>
        <w:t>از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صادر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است و مطابق واقع</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آنان در ظلّ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سابق</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تند آنچه 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قول حقّ است و آنچه مجری دارند عمل صدق</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F4C5CB5"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0F8D82D1" w14:textId="604A075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w:t>
      </w:r>
      <w:r w:rsidR="001E3F4A">
        <w:rPr>
          <w:rFonts w:ascii="Naskh MT for Bosch School" w:hAnsi="Naskh MT for Bosch School" w:cs="Naskh MT for Bosch School"/>
          <w:b/>
          <w:bCs/>
          <w:sz w:val="23"/>
          <w:szCs w:val="23"/>
          <w:rtl/>
          <w:lang w:bidi="fa-IR"/>
        </w:rPr>
        <w:t>۶</w:t>
      </w:r>
      <w:r w:rsidR="006076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کتب علی کلّ اب ترب</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ابنه و بنته بالعلم و الخطّ</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A317A9" w:rsidRPr="008F46EF">
        <w:rPr>
          <w:rFonts w:ascii="Naskh MT for Bosch School" w:hAnsi="Naskh MT for Bosch School" w:cs="Naskh MT for Bosch School"/>
          <w:sz w:val="23"/>
          <w:szCs w:val="23"/>
          <w:rtl/>
          <w:lang w:bidi="fa-IR"/>
        </w:rPr>
        <w:t>)</w:t>
      </w:r>
    </w:p>
    <w:p w14:paraId="42E05774" w14:textId="36B8525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آثار مبارکه توجّه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به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خط</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شان در امر تعل</w:t>
      </w:r>
      <w:r w:rsidR="00686B23" w:rsidRPr="008F46EF">
        <w:rPr>
          <w:rFonts w:ascii="Naskh MT for Bosch School" w:hAnsi="Naskh MT for Bosch School" w:cs="Naskh MT for Bosch School"/>
          <w:sz w:val="23"/>
          <w:szCs w:val="23"/>
          <w:rtl/>
          <w:lang w:bidi="fa-IR"/>
        </w:rPr>
        <w:t>يم</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اولاد معطوف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دختران اعظم و</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اهمّ از پسران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دختران وقتی مادران گردند و اول مربّی اطفال</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امّهاتند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صورتی که در خانواده‌ای امر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برای کلّ</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اولاد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نباشد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دختران ارجح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با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مادر فوائد علم</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دانش در جامعه سر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تر و مؤثّرتر رواج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0D7752" w:rsidRPr="008F46EF">
        <w:rPr>
          <w:rFonts w:ascii="Naskh MT for Bosch School" w:hAnsi="Naskh MT for Bosch School" w:cs="Naskh MT for Bosch School"/>
          <w:sz w:val="23"/>
          <w:szCs w:val="23"/>
          <w:rtl/>
          <w:lang w:bidi="fa-IR"/>
        </w:rPr>
        <w:t>.</w:t>
      </w:r>
    </w:p>
    <w:p w14:paraId="3387DA94" w14:textId="77777777" w:rsidR="00BC0F6F" w:rsidRPr="008F46EF" w:rsidRDefault="00BC0F6F" w:rsidP="002E7D6D">
      <w:pPr>
        <w:pStyle w:val="PlainText"/>
        <w:bidi/>
        <w:jc w:val="both"/>
        <w:rPr>
          <w:rFonts w:ascii="Naskh MT for Bosch School" w:hAnsi="Naskh MT for Bosch School" w:cs="Naskh MT for Bosch School"/>
          <w:sz w:val="23"/>
          <w:szCs w:val="23"/>
          <w:rtl/>
          <w:lang w:bidi="fa-IR"/>
        </w:rPr>
      </w:pPr>
    </w:p>
    <w:p w14:paraId="7DD926A5" w14:textId="5A6DCD1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٧٧</w:t>
      </w:r>
      <w:r w:rsidR="00BC0F6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لکلّ زانٍ و زان</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د</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مسلّمة الی ب</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العدل</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A317A9" w:rsidRPr="008F46EF">
        <w:rPr>
          <w:rFonts w:ascii="Naskh MT for Bosch School" w:hAnsi="Naskh MT for Bosch School" w:cs="Naskh MT for Bosch School"/>
          <w:sz w:val="23"/>
          <w:szCs w:val="23"/>
          <w:rtl/>
          <w:lang w:bidi="fa-IR"/>
        </w:rPr>
        <w:t>)</w:t>
      </w:r>
    </w:p>
    <w:p w14:paraId="0EAC81B4" w14:textId="66032AA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زنا به طور کلّی به روابط نامشروع جنسی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افراد، اعمّ از متأهّل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مجرّد،</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حضرت عبدالبهاء جزای مصرّح در آ</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فوق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تعلّق به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دارد نه محصن</w:t>
      </w:r>
      <w:r w:rsidR="00262060" w:rsidRPr="008F46EF">
        <w:rPr>
          <w:rFonts w:ascii="Naskh MT for Bosch School" w:hAnsi="Naskh MT for Bosch School" w:cs="Naskh MT for Bosch School"/>
          <w:sz w:val="23"/>
          <w:szCs w:val="23"/>
          <w:lang w:val="en-CA" w:bidi="fa-IR"/>
        </w:rPr>
        <w:t>“</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مجرّد نه متأهّل</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سپس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امّا زانی محصن و محصنه حکمش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است</w:t>
      </w:r>
      <w:r w:rsidR="00262060" w:rsidRPr="008F46EF">
        <w:rPr>
          <w:rFonts w:ascii="Naskh MT for Bosch School" w:hAnsi="Naskh MT for Bosch School" w:cs="Naskh MT for Bosch School"/>
          <w:sz w:val="23"/>
          <w:szCs w:val="23"/>
          <w:lang w:val="en-CA" w:bidi="fa-IR"/>
        </w:rPr>
        <w:t>“</w:t>
      </w:r>
      <w:r w:rsidR="001800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(سؤال و جواب</w:t>
      </w:r>
      <w:r w:rsidR="00E11BE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1800C4"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0D7752" w:rsidRPr="008F46EF">
        <w:rPr>
          <w:rFonts w:ascii="Naskh MT for Bosch School" w:hAnsi="Naskh MT for Bosch School" w:cs="Naskh MT for Bosch School"/>
          <w:sz w:val="23"/>
          <w:szCs w:val="23"/>
          <w:rtl/>
          <w:lang w:bidi="fa-IR"/>
        </w:rPr>
        <w:t>.</w:t>
      </w:r>
    </w:p>
    <w:p w14:paraId="0AF89050" w14:textId="237DA0F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حضرت عبدالبهاء به عواقب سوء روحانی و اجتماعی تجاوز از</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عفّت و عصمت اشاره نموده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شخص مرتکب فحشاء از درگاه احد</w:t>
      </w:r>
      <w:r w:rsidR="00686B23" w:rsidRPr="008F46EF">
        <w:rPr>
          <w:rFonts w:ascii="Naskh MT for Bosch School" w:hAnsi="Naskh MT for Bosch School" w:cs="Naskh MT for Bosch School"/>
          <w:sz w:val="23"/>
          <w:szCs w:val="23"/>
          <w:rtl/>
          <w:lang w:bidi="fa-IR"/>
        </w:rPr>
        <w:t>يّت</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مطرود و مردود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صورتی که جرم ثابت و مرتکب محکوم به پرداخت جر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 شود، به</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عبدالبهاء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جزا به جهت آن است تا رذ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رسوای عالم گردد و محض</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تشه</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رسوائی اعظم عقوبت است</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مراد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مذکور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ظاهراً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است که در حال حاضر به محفل روحانی محلّی شهرت دارد</w:t>
      </w:r>
      <w:r w:rsidR="000D7752" w:rsidRPr="008F46EF">
        <w:rPr>
          <w:rFonts w:ascii="Naskh MT for Bosch School" w:hAnsi="Naskh MT for Bosch School" w:cs="Naskh MT for Bosch School"/>
          <w:sz w:val="23"/>
          <w:szCs w:val="23"/>
          <w:rtl/>
          <w:lang w:bidi="fa-IR"/>
        </w:rPr>
        <w:t>.</w:t>
      </w:r>
    </w:p>
    <w:p w14:paraId="7CC51032" w14:textId="77777777" w:rsidR="00BC0F6F" w:rsidRPr="008F46EF" w:rsidRDefault="00BC0F6F" w:rsidP="00782309">
      <w:pPr>
        <w:pStyle w:val="PlainText"/>
        <w:bidi/>
        <w:jc w:val="both"/>
        <w:rPr>
          <w:rFonts w:ascii="Naskh MT for Bosch School" w:hAnsi="Naskh MT for Bosch School" w:cs="Naskh MT for Bosch School"/>
          <w:sz w:val="23"/>
          <w:szCs w:val="23"/>
          <w:rtl/>
          <w:lang w:bidi="fa-IR"/>
        </w:rPr>
      </w:pPr>
    </w:p>
    <w:p w14:paraId="2F0B44C7" w14:textId="7D16A225" w:rsidR="00AE2E7D" w:rsidRPr="008F46EF" w:rsidRDefault="00AE2E7D" w:rsidP="002E7D6D">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٧٨</w:t>
      </w:r>
      <w:r w:rsidR="00BC0F6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هی تسعة مثاق</w:t>
      </w:r>
      <w:r w:rsidR="00686B23" w:rsidRPr="008F46EF">
        <w:rPr>
          <w:rFonts w:ascii="Naskh MT for Bosch School" w:hAnsi="Naskh MT for Bosch School" w:cs="Naskh MT for Bosch School"/>
          <w:b/>
          <w:bCs/>
          <w:sz w:val="23"/>
          <w:szCs w:val="23"/>
          <w:rtl/>
          <w:lang w:bidi="fa-IR"/>
        </w:rPr>
        <w:t>يل</w:t>
      </w:r>
      <w:r w:rsidRPr="008F46EF">
        <w:rPr>
          <w:rFonts w:ascii="Naskh MT for Bosch School" w:hAnsi="Naskh MT for Bosch School" w:cs="Naskh MT for Bosch School"/>
          <w:b/>
          <w:bCs/>
          <w:sz w:val="23"/>
          <w:szCs w:val="23"/>
          <w:rtl/>
          <w:lang w:bidi="fa-IR"/>
        </w:rPr>
        <w:t xml:space="preserve"> من الذّهب و ان عادا مرّةً اخری عودوا بضعف الجزآء</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00BC0F6F" w:rsidRPr="008F46EF">
        <w:rPr>
          <w:rFonts w:ascii="Naskh MT for Bosch School" w:hAnsi="Naskh MT for Bosch School" w:cs="Naskh MT for Bosch School"/>
          <w:sz w:val="23"/>
          <w:szCs w:val="23"/>
          <w:rtl/>
          <w:lang w:bidi="fa-IR"/>
        </w:rPr>
        <w:t>٩)</w:t>
      </w:r>
    </w:p>
    <w:p w14:paraId="5E5A4E73" w14:textId="03ED817F" w:rsidR="00AE2E7D" w:rsidRPr="008F46EF" w:rsidRDefault="00AE2E7D" w:rsidP="005B09BE">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وزن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مثقال متداول در خاورم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معادل است با</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نخود، ام</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 مثقالی که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اهل</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 را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است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نوزده نخود است چنانچه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1800C4"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008040F9" w:rsidRPr="008F46EF">
        <w:rPr>
          <w:rFonts w:ascii="Naskh MT for Bosch School" w:hAnsi="Naskh MT for Bosch School" w:cs="Naskh MT for Bosch School"/>
          <w:sz w:val="23"/>
          <w:szCs w:val="23"/>
          <w:rtl/>
          <w:lang w:bidi="fa-IR"/>
        </w:rPr>
        <w:t>٢٣).</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221DE8" w:rsidRPr="008F46EF">
        <w:rPr>
          <w:rFonts w:ascii="Naskh MT for Bosch School" w:hAnsi="Naskh MT for Bosch School" w:cs="Naskh MT for Bosch School"/>
          <w:sz w:val="23"/>
          <w:szCs w:val="23"/>
          <w:rtl/>
          <w:lang w:bidi="fa-IR"/>
        </w:rPr>
        <w:t>زن ن</w:t>
      </w:r>
      <w:r w:rsidR="001800C4" w:rsidRPr="008F46EF">
        <w:rPr>
          <w:rFonts w:ascii="Naskh MT for Bosch School" w:hAnsi="Naskh MT for Bosch School" w:cs="Naskh MT for Bosch School"/>
          <w:sz w:val="23"/>
          <w:szCs w:val="23"/>
          <w:rtl/>
          <w:lang w:bidi="fa-IR"/>
        </w:rPr>
        <w:t>ُ</w:t>
      </w:r>
      <w:r w:rsidR="00221DE8" w:rsidRPr="008F46EF">
        <w:rPr>
          <w:rFonts w:ascii="Naskh MT for Bosch School" w:hAnsi="Naskh MT for Bosch School" w:cs="Naskh MT for Bosch School"/>
          <w:sz w:val="23"/>
          <w:szCs w:val="23"/>
          <w:rtl/>
          <w:lang w:bidi="fa-IR"/>
        </w:rPr>
        <w:t>ه مثقال ب</w:t>
      </w:r>
      <w:r w:rsidR="00686B23" w:rsidRPr="008F46EF">
        <w:rPr>
          <w:rFonts w:ascii="Naskh MT for Bosch School" w:hAnsi="Naskh MT for Bosch School" w:cs="Naskh MT for Bosch School"/>
          <w:sz w:val="23"/>
          <w:szCs w:val="23"/>
          <w:rtl/>
          <w:lang w:bidi="fa-IR"/>
        </w:rPr>
        <w:t>يا</w:t>
      </w:r>
      <w:r w:rsidR="00221DE8" w:rsidRPr="008F46EF">
        <w:rPr>
          <w:rFonts w:ascii="Naskh MT for Bosch School" w:hAnsi="Naskh MT for Bosch School" w:cs="Naskh MT for Bosch School"/>
          <w:sz w:val="23"/>
          <w:szCs w:val="23"/>
          <w:rtl/>
          <w:lang w:bidi="fa-IR"/>
        </w:rPr>
        <w:t>نی معادل است با</w:t>
      </w:r>
      <w:r w:rsidR="00E80793" w:rsidRPr="008F46EF">
        <w:rPr>
          <w:rFonts w:ascii="Naskh MT for Bosch School" w:hAnsi="Naskh MT for Bosch School" w:cs="Naskh MT for Bosch School"/>
          <w:sz w:val="23"/>
          <w:szCs w:val="23"/>
          <w:rtl/>
          <w:lang w:bidi="fa-IR"/>
        </w:rPr>
        <w:t> </w:t>
      </w:r>
      <w:r w:rsidR="005B09BE" w:rsidRPr="00DA25E1">
        <w:rPr>
          <w:rFonts w:ascii="Naskh MT for Bosch School" w:hAnsi="Naskh MT for Bosch School" w:cs="Naskh MT for Bosch School"/>
          <w:sz w:val="23"/>
          <w:szCs w:val="23"/>
          <w:rtl/>
          <w:lang w:bidi="fa-IR"/>
        </w:rPr>
        <w:t>775</w:t>
      </w:r>
      <w:r w:rsidR="005B09BE" w:rsidRPr="00DA25E1">
        <w:rPr>
          <w:rFonts w:ascii="Naskh MT for Bosch School" w:hAnsi="Naskh MT for Bosch School" w:cs="Naskh MT for Bosch School"/>
          <w:sz w:val="23"/>
          <w:szCs w:val="23"/>
        </w:rPr>
        <w:t>,</w:t>
      </w:r>
      <w:r w:rsidR="005B09BE" w:rsidRPr="00DA25E1">
        <w:rPr>
          <w:rFonts w:ascii="Naskh MT for Bosch School" w:hAnsi="Naskh MT for Bosch School" w:cs="Naskh MT for Bosch School"/>
          <w:sz w:val="23"/>
          <w:szCs w:val="23"/>
          <w:rtl/>
        </w:rPr>
        <w:t>۳2</w:t>
      </w:r>
      <w:r w:rsidR="005B09BE" w:rsidRPr="005B09BE">
        <w:rPr>
          <w:rFonts w:ascii="Naskh MT for Bosch School" w:hAnsi="Naskh MT for Bosch School" w:cs="Naskh MT for Bosch School"/>
          <w:sz w:val="23"/>
          <w:szCs w:val="23"/>
          <w:rtl/>
        </w:rPr>
        <w:t xml:space="preserve"> </w:t>
      </w:r>
      <w:r w:rsidRPr="008F46EF">
        <w:rPr>
          <w:rFonts w:ascii="Naskh MT for Bosch School" w:hAnsi="Naskh MT for Bosch School" w:cs="Naskh MT for Bosch School"/>
          <w:sz w:val="23"/>
          <w:szCs w:val="23"/>
          <w:rtl/>
          <w:lang w:bidi="fa-IR"/>
        </w:rPr>
        <w:t>گرم</w:t>
      </w:r>
      <w:r w:rsidR="000D7752" w:rsidRPr="008F46EF">
        <w:rPr>
          <w:rFonts w:ascii="Naskh MT for Bosch School" w:hAnsi="Naskh MT for Bosch School" w:cs="Naskh MT for Bosch School"/>
          <w:sz w:val="23"/>
          <w:szCs w:val="23"/>
          <w:rtl/>
          <w:lang w:bidi="fa-IR"/>
        </w:rPr>
        <w:t>.</w:t>
      </w:r>
    </w:p>
    <w:p w14:paraId="4980688B" w14:textId="043A4594" w:rsidR="006C09F0"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اجرای حکم جزای زانی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تکرار زنا سبب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که مقدار جزای قبلی طبق قانون تصاعد هندسی</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مضاعف شود (سؤال و جواب،</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800C4"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٢٣)</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موکول به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است تا در وقت مناسب، ب</w:t>
      </w:r>
      <w:r w:rsidR="00686B23" w:rsidRPr="008F46EF">
        <w:rPr>
          <w:rFonts w:ascii="Naskh MT for Bosch School" w:hAnsi="Naskh MT for Bosch School" w:cs="Naskh MT for Bosch School"/>
          <w:sz w:val="23"/>
          <w:szCs w:val="23"/>
          <w:rtl/>
          <w:lang w:bidi="fa-IR"/>
        </w:rPr>
        <w:t>يت</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اعظم پس از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فروعات لازمه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5E37835F" w14:textId="77777777" w:rsidR="007754C5" w:rsidRPr="008F46EF" w:rsidRDefault="007754C5" w:rsidP="00782309">
      <w:pPr>
        <w:pStyle w:val="PlainText"/>
        <w:bidi/>
        <w:jc w:val="both"/>
        <w:rPr>
          <w:rFonts w:ascii="Naskh MT for Bosch School" w:hAnsi="Naskh MT for Bosch School" w:cs="Naskh MT for Bosch School"/>
          <w:sz w:val="23"/>
          <w:szCs w:val="23"/>
          <w:rtl/>
          <w:lang w:bidi="fa-IR"/>
        </w:rPr>
      </w:pPr>
    </w:p>
    <w:p w14:paraId="12B7BC6A" w14:textId="5CD575A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٧٩</w:t>
      </w:r>
      <w:r w:rsidR="007754C5"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انّا حلّلنا لکم اصغآء الاصوات و النّغمات</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A317A9" w:rsidRPr="008F46EF">
        <w:rPr>
          <w:rFonts w:ascii="Naskh MT for Bosch School" w:hAnsi="Naskh MT for Bosch School" w:cs="Naskh MT for Bosch School"/>
          <w:sz w:val="23"/>
          <w:szCs w:val="23"/>
          <w:rtl/>
          <w:lang w:bidi="fa-IR"/>
        </w:rPr>
        <w:t>)</w:t>
      </w:r>
    </w:p>
    <w:p w14:paraId="2DC3ED60" w14:textId="45059F8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بعضی از ملل شرق نغمه و آهنگ مذموم بود</w:t>
      </w:r>
      <w:r w:rsidR="00262060" w:rsidRPr="008F46EF">
        <w:rPr>
          <w:rFonts w:ascii="Naskh MT for Bosch School" w:hAnsi="Naskh MT for Bosch School" w:cs="Naskh MT for Bosch School"/>
          <w:sz w:val="23"/>
          <w:szCs w:val="23"/>
          <w:lang w:val="en-CA" w:bidi="fa-IR"/>
        </w:rPr>
        <w:t>“</w:t>
      </w:r>
      <w:r w:rsidR="000905AD">
        <w:rPr>
          <w:rFonts w:ascii="Naskh MT for Bosch School" w:hAnsi="Naskh MT for Bosch School" w:cs="Naskh MT for Bosch School"/>
          <w:sz w:val="23"/>
          <w:szCs w:val="23"/>
          <w:lang w:val="en-CA" w:bidi="fa-IR"/>
        </w:rPr>
        <w:t>.</w:t>
      </w:r>
      <w:r w:rsidR="000831C8">
        <w:rPr>
          <w:rFonts w:ascii="Naskh MT for Bosch School" w:hAnsi="Naskh MT for Bosch School" w:cs="Naskh MT for Bosch School" w:hint="cs"/>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مذکور ن</w:t>
      </w:r>
      <w:r w:rsidR="00686B23" w:rsidRPr="008F46EF">
        <w:rPr>
          <w:rFonts w:ascii="Naskh MT for Bosch School" w:hAnsi="Naskh MT for Bosch School" w:cs="Naskh MT for Bosch School"/>
          <w:sz w:val="23"/>
          <w:szCs w:val="23"/>
          <w:rtl/>
          <w:lang w:bidi="fa-IR"/>
        </w:rPr>
        <w:t>يس</w:t>
      </w:r>
      <w:r w:rsidR="00363519"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 امّا بعضی از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اسلام اصغاء</w:t>
      </w:r>
      <w:r w:rsidR="007754C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موس</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ی را نا</w:t>
      </w:r>
      <w:r w:rsidR="0079382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مشروع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شمارند و بعضی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جواز آن را مشروط به شروط و حدودی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دانند</w:t>
      </w:r>
      <w:r w:rsidR="000D7752" w:rsidRPr="008F46EF">
        <w:rPr>
          <w:rFonts w:ascii="Naskh MT for Bosch School" w:hAnsi="Naskh MT for Bosch School" w:cs="Naskh MT for Bosch School"/>
          <w:sz w:val="23"/>
          <w:szCs w:val="23"/>
          <w:rtl/>
          <w:lang w:bidi="fa-IR"/>
        </w:rPr>
        <w:t>.</w:t>
      </w:r>
    </w:p>
    <w:p w14:paraId="50763E8F" w14:textId="606CF09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آثار مبارکه در ستا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موس</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ی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متعدّدی مذکور گشته، مثلاً حضرت</w:t>
      </w:r>
      <w:r w:rsidR="007754C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آهنگ و آواز رزق روحانی قلوب و ارواح است</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634AE71D" w14:textId="77777777" w:rsidR="007754C5" w:rsidRPr="008F46EF" w:rsidRDefault="007754C5" w:rsidP="00782309">
      <w:pPr>
        <w:pStyle w:val="PlainText"/>
        <w:bidi/>
        <w:jc w:val="both"/>
        <w:rPr>
          <w:rFonts w:ascii="Naskh MT for Bosch School" w:hAnsi="Naskh MT for Bosch School" w:cs="Naskh MT for Bosch School"/>
          <w:sz w:val="23"/>
          <w:szCs w:val="23"/>
          <w:rtl/>
          <w:lang w:bidi="fa-IR"/>
        </w:rPr>
      </w:pPr>
    </w:p>
    <w:p w14:paraId="4B912458" w14:textId="541571E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lastRenderedPageBreak/>
        <w:t>٨٠</w:t>
      </w:r>
      <w:r w:rsidR="007754C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رجال العدل</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w:t>
      </w:r>
      <w:r w:rsidR="00A317A9" w:rsidRPr="008F46EF">
        <w:rPr>
          <w:rFonts w:ascii="Naskh MT for Bosch School" w:hAnsi="Naskh MT for Bosch School" w:cs="Naskh MT for Bosch School"/>
          <w:sz w:val="23"/>
          <w:szCs w:val="23"/>
          <w:rtl/>
          <w:lang w:bidi="fa-IR"/>
        </w:rPr>
        <w:t>)</w:t>
      </w:r>
    </w:p>
    <w:p w14:paraId="1A2C1186" w14:textId="61E8B4D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1800C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آثار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عضو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منحصر به رجال است، ولی نساء و رجال حقّ عضو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عدل خصوصی و محل</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را</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در حال حاضر به محافل روحانی ملّی و محلّی موسومند)</w:t>
      </w:r>
      <w:r w:rsidR="000D7752" w:rsidRPr="008F46EF">
        <w:rPr>
          <w:rFonts w:ascii="Naskh MT for Bosch School" w:hAnsi="Naskh MT for Bosch School" w:cs="Naskh MT for Bosch School"/>
          <w:sz w:val="23"/>
          <w:szCs w:val="23"/>
          <w:rtl/>
          <w:lang w:bidi="fa-IR"/>
        </w:rPr>
        <w:t>.</w:t>
      </w:r>
    </w:p>
    <w:p w14:paraId="27A8F515" w14:textId="77777777" w:rsidR="00F53BDD" w:rsidRPr="008F46EF" w:rsidRDefault="00F53BDD" w:rsidP="002E7D6D">
      <w:pPr>
        <w:pStyle w:val="PlainText"/>
        <w:bidi/>
        <w:jc w:val="both"/>
        <w:rPr>
          <w:rFonts w:ascii="Naskh MT for Bosch School" w:hAnsi="Naskh MT for Bosch School" w:cs="Naskh MT for Bosch School"/>
          <w:sz w:val="23"/>
          <w:szCs w:val="23"/>
          <w:rtl/>
          <w:lang w:bidi="fa-IR"/>
        </w:rPr>
      </w:pPr>
    </w:p>
    <w:p w14:paraId="17CEF156" w14:textId="7DD17D1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٨١</w:t>
      </w:r>
      <w:r w:rsidR="00F53BD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امّا الشّجاج و الضّرب تختلف احکامهما باختلاف مقاد</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هما و حکم الدّ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00F53BD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لکلّ مقدار د</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مع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ة</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۵۶</w:t>
      </w:r>
      <w:r w:rsidRPr="008F46EF">
        <w:rPr>
          <w:rFonts w:ascii="Naskh MT for Bosch School" w:hAnsi="Naskh MT for Bosch School" w:cs="Naskh MT for Bosch School"/>
          <w:sz w:val="23"/>
          <w:szCs w:val="23"/>
          <w:rtl/>
          <w:lang w:bidi="fa-IR"/>
        </w:rPr>
        <w:t>)</w:t>
      </w:r>
    </w:p>
    <w:p w14:paraId="790D2763" w14:textId="3512E51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مقدار د</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بستگی به شدّت ضرب و جرح دارد،</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ولی در آثار قلم اعلی جزئ</w:t>
      </w:r>
      <w:r w:rsidR="00686B23" w:rsidRPr="008F46EF">
        <w:rPr>
          <w:rFonts w:ascii="Naskh MT for Bosch School" w:hAnsi="Naskh MT for Bosch School" w:cs="Naskh MT for Bosch School"/>
          <w:sz w:val="23"/>
          <w:szCs w:val="23"/>
          <w:rtl/>
          <w:lang w:bidi="fa-IR"/>
        </w:rPr>
        <w:t>ي</w:t>
      </w:r>
      <w:r w:rsidR="001800C4"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ت مربوط به مقدار</w:t>
      </w:r>
      <w:r w:rsidR="00BE7FE1"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غرامتی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تناسب شدّت ضرب</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پرداخت گردد مذکور نگشته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w:t>
      </w:r>
      <w:r w:rsidR="000D7752" w:rsidRPr="008F46EF">
        <w:rPr>
          <w:rFonts w:ascii="Naskh MT for Bosch School" w:hAnsi="Naskh MT for Bosch School" w:cs="Naskh MT for Bosch School"/>
          <w:sz w:val="23"/>
          <w:szCs w:val="23"/>
          <w:rtl/>
          <w:lang w:bidi="fa-IR"/>
        </w:rPr>
        <w:t>.</w:t>
      </w:r>
    </w:p>
    <w:p w14:paraId="08ACF52F" w14:textId="77777777" w:rsidR="00F53BDD" w:rsidRPr="008F46EF" w:rsidRDefault="00F53BDD" w:rsidP="002E7D6D">
      <w:pPr>
        <w:pStyle w:val="PlainText"/>
        <w:bidi/>
        <w:jc w:val="both"/>
        <w:rPr>
          <w:rFonts w:ascii="Naskh MT for Bosch School" w:hAnsi="Naskh MT for Bosch School" w:cs="Naskh MT for Bosch School"/>
          <w:sz w:val="23"/>
          <w:szCs w:val="23"/>
          <w:rtl/>
          <w:lang w:bidi="fa-IR"/>
        </w:rPr>
      </w:pPr>
    </w:p>
    <w:p w14:paraId="6E46B50F" w14:textId="5266919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٨٢</w:t>
      </w:r>
      <w:r w:rsidR="00F53BD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رقم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الضّ</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فة فی کلّ شهر مرّةً واحدة</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w:t>
      </w:r>
      <w:r w:rsidR="00A317A9" w:rsidRPr="008F46EF">
        <w:rPr>
          <w:rFonts w:ascii="Naskh MT for Bosch School" w:hAnsi="Naskh MT for Bosch School" w:cs="Naskh MT for Bosch School"/>
          <w:sz w:val="23"/>
          <w:szCs w:val="23"/>
          <w:rtl/>
          <w:lang w:bidi="fa-IR"/>
        </w:rPr>
        <w:t>)</w:t>
      </w:r>
    </w:p>
    <w:p w14:paraId="299CE800" w14:textId="18BBC261" w:rsidR="005657DB" w:rsidRPr="008F46EF" w:rsidRDefault="00AE2E7D" w:rsidP="00FB4DF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انعقاد جلسات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نوزده روزه مبتنی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حضرت اعلی به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امر فرموده بودند که هر نوزده روز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بار</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مجتمع گردند و برای اظهار محبّت و </w:t>
      </w:r>
      <w:r w:rsidR="005D1CB6" w:rsidRPr="008F46EF">
        <w:rPr>
          <w:rFonts w:ascii="Naskh MT for Bosch School" w:hAnsi="Naskh MT for Bosch School" w:cs="Naskh MT for Bosch School"/>
          <w:sz w:val="23"/>
          <w:szCs w:val="23"/>
          <w:rtl/>
          <w:lang w:bidi="fa-IR"/>
        </w:rPr>
        <w:t xml:space="preserve">مهمان‌نوازی </w:t>
      </w:r>
      <w:r w:rsidRPr="008F46EF">
        <w:rPr>
          <w:rFonts w:ascii="Naskh MT for Bosch School" w:hAnsi="Naskh MT for Bosch School" w:cs="Naskh MT for Bosch School"/>
          <w:sz w:val="23"/>
          <w:szCs w:val="23"/>
          <w:rtl/>
          <w:lang w:bidi="fa-IR"/>
        </w:rPr>
        <w:t>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فتی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دهند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مقصد از آن را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اتّحاد و تأل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قلوب مقرّر</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داشته‌اند</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1800C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4C49D1" w:rsidRPr="008F46EF">
        <w:rPr>
          <w:rFonts w:ascii="Naskh MT for Bosch School" w:hAnsi="Naskh MT for Bosch School" w:cs="Naskh MT for Bosch School"/>
          <w:sz w:val="23"/>
          <w:szCs w:val="23"/>
          <w:rtl/>
          <w:lang w:bidi="fa-IR"/>
        </w:rPr>
        <w:t>اهمّیت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به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ابتدا حضرت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جنبه</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روحانی و معنوی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سپس حضرت ول</w:t>
      </w:r>
      <w:r w:rsidR="0073753E" w:rsidRPr="008F46EF">
        <w:rPr>
          <w:rFonts w:ascii="Naskh MT for Bosch School" w:hAnsi="Naskh MT for Bosch School" w:cs="Naskh MT for Bosch School"/>
          <w:sz w:val="23"/>
          <w:szCs w:val="23"/>
          <w:rtl/>
          <w:lang w:bidi="fa-IR"/>
        </w:rPr>
        <w:t>یّ</w:t>
      </w:r>
      <w:r w:rsidR="00175C5A"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علاوه بر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جنبه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روحانی و اجتماعی، قسمت اداری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را</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اضافه فرموده آن را تحت نظامی خاص درآورده و لزوم مشاوره در امور جامعه و ابلاغ</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اخبار و بشارات و پ</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مهای مؤسّسات امر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در جلسات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پاسخ به سؤالی 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حکم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فت از واجبات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واجب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 فقره</w:t>
      </w:r>
      <w:r w:rsidR="001800C4"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302EF"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37D230B" w14:textId="77777777" w:rsidR="005657DB" w:rsidRPr="008F46EF" w:rsidRDefault="005657DB" w:rsidP="00782309">
      <w:pPr>
        <w:pStyle w:val="PlainText"/>
        <w:bidi/>
        <w:jc w:val="both"/>
        <w:rPr>
          <w:rFonts w:ascii="Naskh MT for Bosch School" w:hAnsi="Naskh MT for Bosch School" w:cs="Naskh MT for Bosch School"/>
          <w:sz w:val="23"/>
          <w:szCs w:val="23"/>
          <w:rtl/>
          <w:lang w:bidi="fa-IR"/>
        </w:rPr>
      </w:pPr>
    </w:p>
    <w:p w14:paraId="72B604B5" w14:textId="7F1E963E" w:rsidR="00AE2E7D" w:rsidRPr="008F46EF" w:rsidRDefault="00C15E61" w:rsidP="002E7D6D">
      <w:pPr>
        <w:pStyle w:val="PlainText"/>
        <w:bidi/>
        <w:ind w:left="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شرکت در ض</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فات نوزده روزه واجب</w:t>
      </w:r>
      <w:r w:rsidR="00F53BD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 ولی بس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w:t>
      </w:r>
      <w:r w:rsidR="004C49D1" w:rsidRPr="008F46EF">
        <w:rPr>
          <w:rFonts w:ascii="Naskh MT for Bosch School" w:hAnsi="Naskh MT for Bosch School" w:cs="Naskh MT for Bosch School"/>
          <w:sz w:val="23"/>
          <w:szCs w:val="23"/>
          <w:rtl/>
          <w:lang w:bidi="fa-IR"/>
        </w:rPr>
        <w:t xml:space="preserve"> اهمّیت</w:t>
      </w:r>
      <w:r w:rsidR="00AE2E7D" w:rsidRPr="008F46EF">
        <w:rPr>
          <w:rFonts w:ascii="Naskh MT for Bosch School" w:hAnsi="Naskh MT for Bosch School" w:cs="Naskh MT for Bosch School"/>
          <w:sz w:val="23"/>
          <w:szCs w:val="23"/>
          <w:rtl/>
          <w:lang w:bidi="fa-IR"/>
        </w:rPr>
        <w:t xml:space="preserve">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ران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حضور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جلسات را از وظا</w:t>
      </w:r>
      <w:r w:rsidR="00686B23" w:rsidRPr="008F46EF">
        <w:rPr>
          <w:rFonts w:ascii="Naskh MT for Bosch School" w:hAnsi="Naskh MT for Bosch School" w:cs="Naskh MT for Bosch School"/>
          <w:sz w:val="23"/>
          <w:szCs w:val="23"/>
          <w:rtl/>
          <w:lang w:bidi="fa-IR"/>
        </w:rPr>
        <w:t>يف</w:t>
      </w:r>
      <w:r w:rsidR="00F53BD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خود دانسته و شرکت در آن را موهبتی به شمار آرد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(ترجمه)</w:t>
      </w:r>
    </w:p>
    <w:p w14:paraId="4BDF77EF" w14:textId="77777777" w:rsidR="00F53BDD" w:rsidRPr="008F46EF" w:rsidRDefault="00F53BDD" w:rsidP="002E7D6D">
      <w:pPr>
        <w:pStyle w:val="PlainText"/>
        <w:bidi/>
        <w:jc w:val="both"/>
        <w:rPr>
          <w:rFonts w:ascii="Naskh MT for Bosch School" w:hAnsi="Naskh MT for Bosch School" w:cs="Naskh MT for Bosch School"/>
          <w:sz w:val="23"/>
          <w:szCs w:val="23"/>
          <w:rtl/>
          <w:lang w:bidi="fa-IR"/>
        </w:rPr>
      </w:pPr>
    </w:p>
    <w:p w14:paraId="5708E01E" w14:textId="21A771B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٨٣</w:t>
      </w:r>
      <w:r w:rsidR="00F53BD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اذا ارسلتم الجوارح الی الصّ</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اذکروا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اذاً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لّ ما امسکن لکم و لو</w:t>
      </w:r>
      <w:r w:rsidR="00F53BD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تجدونه 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اً </w:t>
      </w:r>
      <w:r w:rsidRPr="008F46EF">
        <w:rPr>
          <w:rFonts w:ascii="Naskh MT for Bosch School" w:hAnsi="Naskh MT for Bosch School" w:cs="Naskh MT for Bosch School"/>
          <w:sz w:val="23"/>
          <w:szCs w:val="23"/>
          <w:rtl/>
          <w:lang w:bidi="fa-IR"/>
        </w:rPr>
        <w:t>(بند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٠)</w:t>
      </w:r>
    </w:p>
    <w:p w14:paraId="0A8AC601" w14:textId="49325E4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مراسم و مقرّراتی را که برای شکار 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انات در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متداول</w:t>
      </w:r>
      <w:r w:rsidR="005657D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بوده با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تقل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تخف</w:t>
      </w:r>
      <w:r w:rsidR="00686B23" w:rsidRPr="008F46EF">
        <w:rPr>
          <w:rFonts w:ascii="Naskh MT for Bosch School" w:hAnsi="Naskh MT for Bosch School" w:cs="Naskh MT for Bosch School"/>
          <w:sz w:val="23"/>
          <w:szCs w:val="23"/>
          <w:rtl/>
          <w:lang w:bidi="fa-IR"/>
        </w:rPr>
        <w:t>يف</w:t>
      </w:r>
      <w:r w:rsidR="005657D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بخش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که ص</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 سلاحهائی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ت</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کمان، تفنگ و نظا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آن شامل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است، ولی در مورد شکار به وس</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دام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با دام ص</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شود و شکار را در دام مرده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 خوردن آن حرام است</w:t>
      </w:r>
      <w:r w:rsidR="005657D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0302EF"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8DAC572" w14:textId="77777777" w:rsidR="005657DB" w:rsidRPr="008F46EF" w:rsidRDefault="005657DB" w:rsidP="002E7D6D">
      <w:pPr>
        <w:pStyle w:val="PlainText"/>
        <w:bidi/>
        <w:jc w:val="both"/>
        <w:rPr>
          <w:rFonts w:ascii="Naskh MT for Bosch School" w:hAnsi="Naskh MT for Bosch School" w:cs="Naskh MT for Bosch School"/>
          <w:sz w:val="23"/>
          <w:szCs w:val="23"/>
          <w:rtl/>
          <w:lang w:bidi="fa-IR"/>
        </w:rPr>
      </w:pPr>
    </w:p>
    <w:p w14:paraId="4BD558EA" w14:textId="49FE054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w:t>
      </w:r>
      <w:r w:rsidR="001E3F4A">
        <w:rPr>
          <w:rFonts w:ascii="Naskh MT for Bosch School" w:hAnsi="Naskh MT for Bosch School" w:cs="Naskh MT for Bosch School"/>
          <w:b/>
          <w:bCs/>
          <w:sz w:val="23"/>
          <w:szCs w:val="23"/>
          <w:rtl/>
          <w:lang w:bidi="fa-IR"/>
        </w:rPr>
        <w:t>۴</w:t>
      </w:r>
      <w:r w:rsidR="005657D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تسرفوا فی ذلک</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٠</w:t>
      </w:r>
      <w:r w:rsidR="009D1B87" w:rsidRPr="008F46EF">
        <w:rPr>
          <w:rFonts w:ascii="Naskh MT for Bosch School" w:hAnsi="Naskh MT for Bosch School" w:cs="Naskh MT for Bosch School"/>
          <w:sz w:val="23"/>
          <w:szCs w:val="23"/>
          <w:rtl/>
          <w:lang w:bidi="fa-IR"/>
        </w:rPr>
        <w:t>)</w:t>
      </w:r>
    </w:p>
    <w:p w14:paraId="52C0F32E" w14:textId="50187FB1" w:rsidR="00FC65C9" w:rsidRPr="008F46EF" w:rsidRDefault="006F156C"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گرچه </w:t>
      </w:r>
      <w:r w:rsidR="00AE2E7D" w:rsidRPr="008F46EF">
        <w:rPr>
          <w:rFonts w:ascii="Naskh MT for Bosch School" w:hAnsi="Naskh MT for Bosch School" w:cs="Naskh MT for Bosch School"/>
          <w:sz w:val="23"/>
          <w:szCs w:val="23"/>
          <w:rtl/>
          <w:lang w:bidi="fa-IR"/>
        </w:rPr>
        <w:t>ص</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انات در امر مبارک جا</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است، جمال قدم انذار فرموده‌اند که اسراف</w:t>
      </w:r>
      <w:r w:rsidR="00FC65C9"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ص</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00FC65C9"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اعظم موارد اسراف در ص</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را در آت</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مع</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خواهند</w:t>
      </w:r>
      <w:r w:rsidR="00C24F4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نمود</w:t>
      </w:r>
      <w:r w:rsidR="000D7752" w:rsidRPr="008F46EF">
        <w:rPr>
          <w:rFonts w:ascii="Naskh MT for Bosch School" w:hAnsi="Naskh MT for Bosch School" w:cs="Naskh MT for Bosch School"/>
          <w:sz w:val="23"/>
          <w:szCs w:val="23"/>
          <w:rtl/>
          <w:lang w:bidi="fa-IR"/>
        </w:rPr>
        <w:t>.</w:t>
      </w:r>
    </w:p>
    <w:p w14:paraId="4F3E144F" w14:textId="77777777" w:rsidR="00FC65C9" w:rsidRPr="008F46EF" w:rsidRDefault="00FC65C9" w:rsidP="002E7D6D">
      <w:pPr>
        <w:pStyle w:val="PlainText"/>
        <w:bidi/>
        <w:jc w:val="both"/>
        <w:rPr>
          <w:rFonts w:ascii="Naskh MT for Bosch School" w:hAnsi="Naskh MT for Bosch School" w:cs="Naskh MT for Bosch School"/>
          <w:sz w:val="23"/>
          <w:szCs w:val="23"/>
          <w:rtl/>
          <w:lang w:bidi="fa-IR"/>
        </w:rPr>
      </w:pPr>
    </w:p>
    <w:p w14:paraId="1B9E0A6B" w14:textId="2376A5A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w:t>
      </w:r>
      <w:r w:rsidR="001E3F4A">
        <w:rPr>
          <w:rFonts w:ascii="Naskh MT for Bosch School" w:hAnsi="Naskh MT for Bosch School" w:cs="Naskh MT for Bosch School"/>
          <w:b/>
          <w:bCs/>
          <w:sz w:val="23"/>
          <w:szCs w:val="23"/>
          <w:rtl/>
          <w:lang w:bidi="fa-IR"/>
        </w:rPr>
        <w:t>۵</w:t>
      </w:r>
      <w:r w:rsidR="00FC65C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ما قدّر لهم حقّاً فی اموال النّاس</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١</w:t>
      </w:r>
      <w:r w:rsidR="009D1B87" w:rsidRPr="008F46EF">
        <w:rPr>
          <w:rFonts w:ascii="Naskh MT for Bosch School" w:hAnsi="Naskh MT for Bosch School" w:cs="Naskh MT for Bosch School"/>
          <w:sz w:val="23"/>
          <w:szCs w:val="23"/>
          <w:rtl/>
          <w:lang w:bidi="fa-IR"/>
        </w:rPr>
        <w:t>)</w:t>
      </w:r>
    </w:p>
    <w:p w14:paraId="19027E0B" w14:textId="4CFADF3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اهل بهاء را امر فرموده‌اند که در رفتار خود نسبت به افراد عائله</w:t>
      </w:r>
      <w:r w:rsidR="000302EF" w:rsidRPr="008F46EF">
        <w:rPr>
          <w:rFonts w:ascii="Naskh MT for Bosch School" w:hAnsi="Naskh MT for Bosch School" w:cs="Naskh MT for Bosch School"/>
          <w:sz w:val="23"/>
          <w:szCs w:val="23"/>
          <w:rtl/>
          <w:lang w:bidi="fa-IR"/>
        </w:rPr>
        <w:t>ٔ</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محبّت و مهربانی را بنما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ولی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آنان را در</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اموال مردم حقّی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با آنچه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يعيا</w:t>
      </w:r>
      <w:r w:rsidRPr="008F46EF">
        <w:rPr>
          <w:rFonts w:ascii="Naskh MT for Bosch School" w:hAnsi="Naskh MT for Bosch School" w:cs="Naskh MT for Bosch School"/>
          <w:sz w:val="23"/>
          <w:szCs w:val="23"/>
          <w:rtl/>
          <w:lang w:bidi="fa-IR"/>
        </w:rPr>
        <w:t>ن معمول است که سادات از</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عوا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7E1498" w:rsidRPr="008F46EF">
        <w:rPr>
          <w:rFonts w:ascii="Naskh MT for Bosch School" w:hAnsi="Naskh MT for Bosch School" w:cs="Naskh MT for Bosch School"/>
          <w:sz w:val="23"/>
          <w:szCs w:val="23"/>
          <w:rtl/>
          <w:lang w:bidi="fa-IR"/>
        </w:rPr>
        <w:t>المآل</w:t>
      </w:r>
      <w:r w:rsidRPr="008F46EF">
        <w:rPr>
          <w:rFonts w:ascii="Naskh MT for Bosch School" w:hAnsi="Naskh MT for Bosch School" w:cs="Naskh MT for Bosch School"/>
          <w:sz w:val="23"/>
          <w:szCs w:val="23"/>
          <w:rtl/>
          <w:lang w:bidi="fa-IR"/>
        </w:rPr>
        <w:t xml:space="preserve"> سهمی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 مغا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 دارد</w:t>
      </w:r>
      <w:r w:rsidR="000D7752" w:rsidRPr="008F46EF">
        <w:rPr>
          <w:rFonts w:ascii="Naskh MT for Bosch School" w:hAnsi="Naskh MT for Bosch School" w:cs="Naskh MT for Bosch School"/>
          <w:sz w:val="23"/>
          <w:szCs w:val="23"/>
          <w:rtl/>
          <w:lang w:bidi="fa-IR"/>
        </w:rPr>
        <w:t>.</w:t>
      </w:r>
    </w:p>
    <w:p w14:paraId="0FAA374D" w14:textId="77777777" w:rsidR="00FC65C9" w:rsidRPr="008F46EF" w:rsidRDefault="00FC65C9" w:rsidP="002E7D6D">
      <w:pPr>
        <w:pStyle w:val="PlainText"/>
        <w:bidi/>
        <w:jc w:val="both"/>
        <w:rPr>
          <w:rFonts w:ascii="Naskh MT for Bosch School" w:hAnsi="Naskh MT for Bosch School" w:cs="Naskh MT for Bosch School"/>
          <w:sz w:val="23"/>
          <w:szCs w:val="23"/>
          <w:rtl/>
          <w:lang w:bidi="fa-IR"/>
        </w:rPr>
      </w:pPr>
    </w:p>
    <w:p w14:paraId="10184D82" w14:textId="281E9CD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w:t>
      </w:r>
      <w:r w:rsidR="001E3F4A">
        <w:rPr>
          <w:rFonts w:ascii="Naskh MT for Bosch School" w:hAnsi="Naskh MT for Bosch School" w:cs="Naskh MT for Bosch School"/>
          <w:b/>
          <w:bCs/>
          <w:sz w:val="23"/>
          <w:szCs w:val="23"/>
          <w:rtl/>
          <w:lang w:bidi="fa-IR"/>
        </w:rPr>
        <w:t>۶</w:t>
      </w:r>
      <w:r w:rsidR="00FC65C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من احرق ب</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اً متعمّداً فاحرقوه و من قتل</w:t>
      </w:r>
      <w:r w:rsidR="00FC65C9"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نفساً عامداً فاقتلوه</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w:t>
      </w:r>
    </w:p>
    <w:p w14:paraId="0F62211D"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فرموده‌اند که قتل نفس و حرق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به طور عمد مجازاتش اعدام است،</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چند به جای اعدام حبس ابد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مجاز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0302EF" w:rsidRPr="008F46EF">
        <w:rPr>
          <w:rFonts w:ascii="Naskh MT for Bosch School" w:hAnsi="Naskh MT for Bosch School" w:cs="Naskh MT for Bosch School"/>
          <w:sz w:val="23"/>
          <w:szCs w:val="23"/>
          <w:rtl/>
          <w:lang w:bidi="fa-IR"/>
        </w:rPr>
        <w:t xml:space="preserve"> شمارهٔ</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٨٧)</w:t>
      </w:r>
      <w:r w:rsidR="000D7752" w:rsidRPr="008F46EF">
        <w:rPr>
          <w:rFonts w:ascii="Naskh MT for Bosch School" w:hAnsi="Naskh MT for Bosch School" w:cs="Naskh MT for Bosch School"/>
          <w:sz w:val="23"/>
          <w:szCs w:val="23"/>
          <w:rtl/>
          <w:lang w:bidi="fa-IR"/>
        </w:rPr>
        <w:t>.</w:t>
      </w:r>
    </w:p>
    <w:p w14:paraId="429D0171" w14:textId="4369E6AE" w:rsidR="00E925DE"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آثار مبارکه فرق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مجازات و انتقام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البشر 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له حقّ الانتقام لانّ الانتقام امر مبغوض مذموم عند</w:t>
      </w:r>
      <w:r w:rsidR="00E05923" w:rsidRPr="008F46EF">
        <w:rPr>
          <w:rFonts w:ascii="Naskh MT for Bosch School" w:hAnsi="Naskh MT for Bosch School" w:cs="Naskh MT for Bosch School"/>
          <w:sz w:val="23"/>
          <w:szCs w:val="23"/>
          <w:rtl/>
          <w:lang w:bidi="fa-IR"/>
        </w:rPr>
        <w:t>الله</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ولی مقصد</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مجازات انتقام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بلکه اجرای حکم در حقّ مجرم است چنانکه در کتاب مبارک</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مفاوضات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حقّ قصاص را از مجرم دارند و ا</w:t>
      </w:r>
      <w:r w:rsidR="00686B23" w:rsidRPr="008F46EF">
        <w:rPr>
          <w:rFonts w:ascii="Naskh MT for Bosch School" w:hAnsi="Naskh MT for Bosch School" w:cs="Naskh MT for Bosch School"/>
          <w:sz w:val="23"/>
          <w:szCs w:val="23"/>
          <w:rtl/>
          <w:lang w:bidi="fa-IR"/>
        </w:rPr>
        <w:t>ين</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قصاص به جهت ردع و منع است</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1C4D36D3"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B4B0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باره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الامر مبارک صادر گشته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593D1045" w14:textId="77777777" w:rsidR="00E925DE" w:rsidRPr="008F46EF" w:rsidRDefault="00E925DE" w:rsidP="00782309">
      <w:pPr>
        <w:pStyle w:val="PlainText"/>
        <w:bidi/>
        <w:jc w:val="both"/>
        <w:rPr>
          <w:rFonts w:ascii="Naskh MT for Bosch School" w:hAnsi="Naskh MT for Bosch School" w:cs="Naskh MT for Bosch School"/>
          <w:sz w:val="23"/>
          <w:szCs w:val="23"/>
          <w:rtl/>
          <w:lang w:bidi="fa-IR"/>
        </w:rPr>
      </w:pPr>
    </w:p>
    <w:p w14:paraId="16A61C2F" w14:textId="4D6264DA"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مستطاب اقدس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مجازات قتل را اعدام مقرّر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جای آن حبس ابد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اجازه داده‌اند و هر دو با احکام مبارک تطابق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ممکن</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بعضی از ما با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ش محدود خود حکمت بالغه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درک ننمائ</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ولی</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آن را بپذ</w:t>
      </w:r>
      <w:r w:rsidR="00686B23" w:rsidRPr="008F46EF">
        <w:rPr>
          <w:rFonts w:ascii="Naskh MT for Bosch School" w:hAnsi="Naskh MT for Bosch School" w:cs="Naskh MT for Bosch School"/>
          <w:sz w:val="23"/>
          <w:szCs w:val="23"/>
          <w:rtl/>
          <w:lang w:bidi="fa-IR"/>
        </w:rPr>
        <w:t>يريم</w:t>
      </w:r>
      <w:r w:rsidRPr="008F46EF">
        <w:rPr>
          <w:rFonts w:ascii="Naskh MT for Bosch School" w:hAnsi="Naskh MT for Bosch School" w:cs="Naskh MT for Bosch School"/>
          <w:sz w:val="23"/>
          <w:szCs w:val="23"/>
          <w:rtl/>
          <w:lang w:bidi="fa-IR"/>
        </w:rPr>
        <w:t xml:space="preserve"> و بدان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مراتب حکمت و رحمت و عدالت مُنزل آن کامل و فی</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کافل نجات اهل عالم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نفسی سهواً محکوم به مرگ گردد،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معتقد بود که خداوند مقتدر و توانا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عدالتی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جهان را هزاران برابر در جهان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جبران فرما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البتّه</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به خاطر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احتمال نادر الوقوع که ممکن است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فرد</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گناه سهواً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مجازات شود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حکمی که نفعش به عموم راجع است صرف نظر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7D93E6E0" w14:textId="77777777" w:rsidR="00E925DE" w:rsidRPr="008F46EF" w:rsidRDefault="00E925DE" w:rsidP="00782309">
      <w:pPr>
        <w:pStyle w:val="PlainText"/>
        <w:bidi/>
        <w:jc w:val="both"/>
        <w:rPr>
          <w:rFonts w:ascii="Naskh MT for Bosch School" w:hAnsi="Naskh MT for Bosch School" w:cs="Naskh MT for Bosch School"/>
          <w:sz w:val="23"/>
          <w:szCs w:val="23"/>
          <w:rtl/>
          <w:lang w:bidi="fa-IR"/>
        </w:rPr>
      </w:pPr>
    </w:p>
    <w:p w14:paraId="2E0D1B3C" w14:textId="448EDD2D"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مجازات قتل و حرق را که به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تعلّق</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دارد نازل نفرموده‌اند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درجات جرم تا چه حدّ</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عوامل مؤثّر در تخف</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جرم را منظور داشت، و کدام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دو نوع</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مجازات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مجری گردد کلّاً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 گشته که با ملاحظه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يط</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زمان در وقت اجرای حکم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ات لازم را ات</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خاذ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نحوه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اجرای حکم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اعظم راجع است</w:t>
      </w:r>
      <w:r w:rsidR="000D7752" w:rsidRPr="008F46EF">
        <w:rPr>
          <w:rFonts w:ascii="Naskh MT for Bosch School" w:hAnsi="Naskh MT for Bosch School" w:cs="Naskh MT for Bosch School"/>
          <w:sz w:val="23"/>
          <w:szCs w:val="23"/>
          <w:rtl/>
          <w:lang w:bidi="fa-IR"/>
        </w:rPr>
        <w:t>.</w:t>
      </w:r>
    </w:p>
    <w:p w14:paraId="47DA8A03" w14:textId="37C7E64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حرق، حدّ مجازات وابسته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چه مکانی مورد حرق قرار گرفته</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بدون شک مجرمی که انباری خالی را آتش زند و کسی که مدرسه‌ای پر از کودک را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بسوزاند درجات جرمشان تفاوت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دارد</w:t>
      </w:r>
      <w:r w:rsidR="000D7752" w:rsidRPr="008F46EF">
        <w:rPr>
          <w:rFonts w:ascii="Naskh MT for Bosch School" w:hAnsi="Naskh MT for Bosch School" w:cs="Naskh MT for Bosch School"/>
          <w:sz w:val="23"/>
          <w:szCs w:val="23"/>
          <w:rtl/>
          <w:lang w:bidi="fa-IR"/>
        </w:rPr>
        <w:t>.</w:t>
      </w:r>
    </w:p>
    <w:p w14:paraId="25ED7E4B" w14:textId="77777777" w:rsidR="00E925DE" w:rsidRPr="008F46EF" w:rsidRDefault="00E925DE" w:rsidP="00782309">
      <w:pPr>
        <w:pStyle w:val="PlainText"/>
        <w:bidi/>
        <w:jc w:val="both"/>
        <w:rPr>
          <w:rFonts w:ascii="Naskh MT for Bosch School" w:hAnsi="Naskh MT for Bosch School" w:cs="Naskh MT for Bosch School"/>
          <w:sz w:val="23"/>
          <w:szCs w:val="23"/>
          <w:rtl/>
          <w:lang w:bidi="fa-IR"/>
        </w:rPr>
      </w:pPr>
    </w:p>
    <w:p w14:paraId="2312B7A0" w14:textId="0789D7D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٨٧</w:t>
      </w:r>
      <w:r w:rsidR="00E925D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ان تحکموا لهما حبساً ابد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لا بأس</w:t>
      </w:r>
      <w:r w:rsidR="00E925D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فی الکتاب</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w:t>
      </w:r>
    </w:p>
    <w:p w14:paraId="201B2754" w14:textId="16D6ABF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جواب سؤالی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مستطاب اقدس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که گرچه به حکم کتاب قاتل را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اعدام نمود ولی به جای آن حبس ابد</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 و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وس</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ه از شدّت مجازات به مراتب کاسته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lastRenderedPageBreak/>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جمال مبارک حقّ انتخاب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حکم را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فرموده و جامعه</w:t>
      </w:r>
      <w:r w:rsidR="00976E45" w:rsidRPr="008F46EF">
        <w:rPr>
          <w:rFonts w:ascii="Naskh MT for Bosch School" w:hAnsi="Naskh MT for Bosch School" w:cs="Naskh MT for Bosch School"/>
          <w:sz w:val="23"/>
          <w:szCs w:val="23"/>
          <w:rtl/>
          <w:lang w:bidi="fa-IR"/>
        </w:rPr>
        <w:t>ٔ</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بشری را مختار ساخته‌اند که با در نظر گرفتن جوانب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آنچه مقتضی باشد مجری</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چون دستورات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مشخّص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موجود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لهذا در</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مربوط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w:t>
      </w:r>
      <w:r w:rsidR="000D7752" w:rsidRPr="008F46EF">
        <w:rPr>
          <w:rFonts w:ascii="Naskh MT for Bosch School" w:hAnsi="Naskh MT for Bosch School" w:cs="Naskh MT for Bosch School"/>
          <w:sz w:val="23"/>
          <w:szCs w:val="23"/>
          <w:rtl/>
          <w:lang w:bidi="fa-IR"/>
        </w:rPr>
        <w:t>.</w:t>
      </w:r>
    </w:p>
    <w:p w14:paraId="4CC08FD1" w14:textId="77777777" w:rsidR="00A26789" w:rsidRPr="008F46EF" w:rsidRDefault="00A26789" w:rsidP="002E7D6D">
      <w:pPr>
        <w:pStyle w:val="PlainText"/>
        <w:bidi/>
        <w:jc w:val="both"/>
        <w:rPr>
          <w:rFonts w:ascii="Naskh MT for Bosch School" w:hAnsi="Naskh MT for Bosch School" w:cs="Naskh MT for Bosch School"/>
          <w:sz w:val="23"/>
          <w:szCs w:val="23"/>
          <w:rtl/>
          <w:lang w:bidi="fa-IR"/>
        </w:rPr>
      </w:pPr>
    </w:p>
    <w:p w14:paraId="125A17A6" w14:textId="33BD21D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٨٨</w:t>
      </w:r>
      <w:r w:rsidR="00A2678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النّکاح</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D1B87" w:rsidRPr="008F46EF">
        <w:rPr>
          <w:rFonts w:ascii="Naskh MT for Bosch School" w:hAnsi="Naskh MT for Bosch School" w:cs="Naskh MT for Bosch School"/>
          <w:sz w:val="23"/>
          <w:szCs w:val="23"/>
          <w:rtl/>
          <w:lang w:bidi="fa-IR"/>
        </w:rPr>
        <w:t>)</w:t>
      </w:r>
    </w:p>
    <w:p w14:paraId="254A032A" w14:textId="77777777" w:rsidR="005876B0"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خداوند متعال سنّت نکاح را</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فرموده و آنرا حصن نجاح و فلاح مقرّر داشته است</w:t>
      </w:r>
      <w:r w:rsidR="000D7752" w:rsidRPr="008F46EF">
        <w:rPr>
          <w:rFonts w:ascii="Naskh MT for Bosch School" w:hAnsi="Naskh MT for Bosch School" w:cs="Naskh MT for Bosch School"/>
          <w:sz w:val="23"/>
          <w:szCs w:val="23"/>
          <w:rtl/>
          <w:lang w:bidi="fa-IR"/>
        </w:rPr>
        <w:t>.</w:t>
      </w:r>
    </w:p>
    <w:p w14:paraId="23681D27" w14:textId="3971EF70"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احکام امّ الکتاب و مقرّرات مندرج در رساله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نکاح در</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جزوه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١-١-٣ تا</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-١-٣ خلاصه و </w:t>
      </w:r>
      <w:r w:rsidR="00A12475" w:rsidRPr="008F46EF">
        <w:rPr>
          <w:rFonts w:ascii="Naskh MT for Bosch School" w:hAnsi="Naskh MT for Bosch School" w:cs="Naskh MT for Bosch School"/>
          <w:sz w:val="23"/>
          <w:szCs w:val="23"/>
          <w:rtl/>
          <w:lang w:bidi="fa-IR"/>
        </w:rPr>
        <w:t>گروه</w:t>
      </w:r>
      <w:r w:rsidR="00A12475">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بندی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 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در رساله</w:t>
      </w:r>
      <w:r w:rsidR="00976E45" w:rsidRPr="008F46EF">
        <w:rPr>
          <w:rFonts w:ascii="Naskh MT for Bosch School" w:hAnsi="Naskh MT for Bosch School" w:cs="Naskh MT for Bosch School"/>
          <w:sz w:val="23"/>
          <w:szCs w:val="23"/>
          <w:rtl/>
          <w:lang w:bidi="fa-IR"/>
        </w:rPr>
        <w:t>ء</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مندرج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976E45" w:rsidRPr="008F46EF">
        <w:rPr>
          <w:rFonts w:ascii="Naskh MT for Bosch School" w:hAnsi="Naskh MT for Bosch School" w:cs="Naskh MT for Bosch School"/>
          <w:sz w:val="23"/>
          <w:szCs w:val="23"/>
          <w:rtl/>
          <w:lang w:bidi="fa-IR"/>
        </w:rPr>
        <w:t>ء</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ی که ازدواج را</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مجاز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دارد (فقرات</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8E5E04" w:rsidRPr="008F46EF">
        <w:rPr>
          <w:rFonts w:ascii="Naskh MT for Bosch School" w:hAnsi="Naskh MT for Bosch School" w:cs="Naskh MT for Bosch School"/>
          <w:sz w:val="23"/>
          <w:szCs w:val="23"/>
          <w:rtl/>
          <w:lang w:bidi="fa-IR"/>
        </w:rPr>
        <w:t xml:space="preserve">، ١٣، </w:t>
      </w:r>
      <w:r w:rsidR="001E3F4A">
        <w:rPr>
          <w:rFonts w:ascii="Naskh MT for Bosch School" w:hAnsi="Naskh MT for Bosch School" w:cs="Naskh MT for Bosch School"/>
          <w:sz w:val="23"/>
          <w:szCs w:val="23"/>
          <w:rtl/>
          <w:lang w:bidi="fa-IR"/>
        </w:rPr>
        <w:t>۴۶</w:t>
      </w:r>
      <w:r w:rsidR="008E5E04"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۵</w:t>
      </w:r>
      <w:r w:rsidR="008E5E04" w:rsidRPr="008F46EF">
        <w:rPr>
          <w:rFonts w:ascii="Naskh MT for Bosch School" w:hAnsi="Naskh MT for Bosch School" w:cs="Naskh MT for Bosch School"/>
          <w:sz w:val="23"/>
          <w:szCs w:val="23"/>
          <w:rtl/>
          <w:lang w:bidi="fa-IR"/>
        </w:rPr>
        <w:t>٠، ٨</w:t>
      </w:r>
      <w:r w:rsidR="001E3F4A">
        <w:rPr>
          <w:rFonts w:ascii="Naskh MT for Bosch School" w:hAnsi="Naskh MT for Bosch School" w:cs="Naskh MT for Bosch School"/>
          <w:sz w:val="23"/>
          <w:szCs w:val="23"/>
          <w:rtl/>
          <w:lang w:bidi="fa-IR"/>
        </w:rPr>
        <w:t>۴</w:t>
      </w:r>
      <w:r w:rsidR="008E5E04" w:rsidRPr="008F46EF">
        <w:rPr>
          <w:rFonts w:ascii="Naskh MT for Bosch School" w:hAnsi="Naskh MT for Bosch School" w:cs="Naskh MT for Bosch School"/>
          <w:sz w:val="23"/>
          <w:szCs w:val="23"/>
          <w:rtl/>
          <w:lang w:bidi="fa-IR"/>
        </w:rPr>
        <w:t xml:space="preserve"> و٩٢)</w:t>
      </w:r>
      <w:r w:rsidRPr="008F46EF">
        <w:rPr>
          <w:rFonts w:ascii="Naskh MT for Bosch School" w:hAnsi="Naskh MT for Bosch School" w:cs="Naskh MT for Bosch School"/>
          <w:sz w:val="23"/>
          <w:szCs w:val="23"/>
          <w:rtl/>
          <w:lang w:bidi="fa-IR"/>
        </w:rPr>
        <w:t>،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نامزدی (فقره</w:t>
      </w:r>
      <w:r w:rsidR="00976E45"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٣)</w:t>
      </w:r>
      <w:r w:rsidR="008E5E04" w:rsidRPr="008F46EF">
        <w:rPr>
          <w:rFonts w:ascii="Naskh MT for Bosch School" w:hAnsi="Naskh MT for Bosch School" w:cs="Naskh MT for Bosch School"/>
          <w:sz w:val="23"/>
          <w:szCs w:val="23"/>
          <w:rtl/>
          <w:lang w:bidi="fa-IR"/>
        </w:rPr>
        <w:t>،</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پرداخت مهر</w:t>
      </w:r>
      <w:r w:rsidR="00686B23" w:rsidRPr="008F46EF">
        <w:rPr>
          <w:rFonts w:ascii="Naskh MT for Bosch School" w:hAnsi="Naskh MT for Bosch School" w:cs="Naskh MT for Bosch School"/>
          <w:sz w:val="23"/>
          <w:szCs w:val="23"/>
          <w:rtl/>
          <w:lang w:bidi="fa-IR"/>
        </w:rPr>
        <w:t>يّه</w:t>
      </w:r>
      <w:r w:rsidR="008E5E04" w:rsidRPr="008F46EF">
        <w:rPr>
          <w:rFonts w:ascii="Naskh MT for Bosch School" w:hAnsi="Naskh MT for Bosch School" w:cs="Naskh MT for Bosch School"/>
          <w:sz w:val="23"/>
          <w:szCs w:val="23"/>
          <w:rtl/>
          <w:lang w:bidi="fa-IR"/>
        </w:rPr>
        <w:t xml:space="preserve"> (فقرات</w:t>
      </w:r>
      <w:r w:rsidR="00E80793" w:rsidRPr="008F46EF">
        <w:rPr>
          <w:rFonts w:ascii="Naskh MT for Bosch School" w:hAnsi="Naskh MT for Bosch School" w:cs="Naskh MT for Bosch School"/>
          <w:sz w:val="23"/>
          <w:szCs w:val="23"/>
          <w:rtl/>
          <w:lang w:bidi="fa-IR"/>
        </w:rPr>
        <w:t> </w:t>
      </w:r>
      <w:r w:rsidR="008E5E04" w:rsidRPr="008F46EF">
        <w:rPr>
          <w:rFonts w:ascii="Naskh MT for Bosch School" w:hAnsi="Naskh MT for Bosch School" w:cs="Naskh MT for Bosch School"/>
          <w:sz w:val="23"/>
          <w:szCs w:val="23"/>
          <w:rtl/>
          <w:lang w:bidi="fa-IR"/>
        </w:rPr>
        <w:t>١٢، 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8E5E04" w:rsidRPr="008F46EF">
        <w:rPr>
          <w:rFonts w:ascii="Naskh MT for Bosch School" w:hAnsi="Naskh MT for Bosch School" w:cs="Naskh MT for Bosch School"/>
          <w:sz w:val="23"/>
          <w:szCs w:val="23"/>
          <w:rtl/>
          <w:lang w:bidi="fa-IR"/>
        </w:rPr>
        <w:t xml:space="preserve"> ٣٩، </w:t>
      </w:r>
      <w:r w:rsidR="001E3F4A">
        <w:rPr>
          <w:rFonts w:ascii="Naskh MT for Bosch School" w:hAnsi="Naskh MT for Bosch School" w:cs="Naskh MT for Bosch School"/>
          <w:sz w:val="23"/>
          <w:szCs w:val="23"/>
          <w:rtl/>
          <w:lang w:bidi="fa-IR"/>
        </w:rPr>
        <w:t>۴</w:t>
      </w:r>
      <w:r w:rsidR="008E5E04" w:rsidRPr="008F46EF">
        <w:rPr>
          <w:rFonts w:ascii="Naskh MT for Bosch School" w:hAnsi="Naskh MT for Bosch School" w:cs="Naskh MT for Bosch School"/>
          <w:sz w:val="23"/>
          <w:szCs w:val="23"/>
          <w:rtl/>
          <w:lang w:bidi="fa-IR"/>
        </w:rPr>
        <w:t xml:space="preserve">٧، ٨٧ و </w:t>
      </w:r>
      <w:r w:rsidRPr="008F46EF">
        <w:rPr>
          <w:rFonts w:ascii="Naskh MT for Bosch School" w:hAnsi="Naskh MT for Bosch School" w:cs="Naskh MT for Bosch School"/>
          <w:sz w:val="23"/>
          <w:szCs w:val="23"/>
          <w:rtl/>
          <w:lang w:bidi="fa-IR"/>
        </w:rPr>
        <w:t>٨٨)، مقرّراتی که در صورت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ت</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طولانی همسر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شود (فقرات</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و ٢٧)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مقرّرات متفرقه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و</w:t>
      </w:r>
      <w:r w:rsidRPr="008F46EF">
        <w:rPr>
          <w:rFonts w:ascii="Naskh MT for Bosch School" w:hAnsi="Naskh MT for Bosch School" w:cs="Naskh MT for Bosch School"/>
          <w:sz w:val="23"/>
          <w:szCs w:val="23"/>
          <w:lang w:bidi="fa-IR"/>
        </w:rPr>
        <w:t xml:space="preserve">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67E52" w:rsidRPr="008F46EF">
        <w:rPr>
          <w:rFonts w:ascii="Naskh MT for Bosch School" w:hAnsi="Naskh MT for Bosch School" w:cs="Naskh MT for Bosch School"/>
          <w:sz w:val="23"/>
          <w:szCs w:val="23"/>
          <w:rtl/>
          <w:lang w:bidi="fa-IR"/>
        </w:rPr>
        <w:t>)</w:t>
      </w:r>
      <w:r w:rsidR="008E5E04"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8E5E0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C04D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976E45"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8E5E0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٩٩</w:t>
      </w:r>
      <w:r w:rsidR="00A67E5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7873DC"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6C33322A" w14:textId="77777777" w:rsidR="00024C5F" w:rsidRPr="008F46EF" w:rsidRDefault="00024C5F" w:rsidP="00782309">
      <w:pPr>
        <w:pStyle w:val="PlainText"/>
        <w:bidi/>
        <w:jc w:val="both"/>
        <w:rPr>
          <w:rFonts w:ascii="Naskh MT for Bosch School" w:hAnsi="Naskh MT for Bosch School" w:cs="Naskh MT for Bosch School"/>
          <w:sz w:val="23"/>
          <w:szCs w:val="23"/>
          <w:rtl/>
          <w:lang w:bidi="fa-IR"/>
        </w:rPr>
      </w:pPr>
    </w:p>
    <w:p w14:paraId="03185CAA" w14:textId="611B2D4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٨٩</w:t>
      </w:r>
      <w:r w:rsidR="00F857F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تجاوزوا عن الاثنت</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و الّذی اقتنع بواحدة من الامآء استراحت</w:t>
      </w:r>
      <w:r w:rsidR="00F857F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نفسه و نفسها</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p>
    <w:p w14:paraId="58A78C58" w14:textId="19895E8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گرچه نصّ کتاب مستطاب اقدس ظاهراً تزو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ثانی را اجازه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 حضرت بهاء</w:t>
      </w:r>
      <w:r w:rsidR="00E05923" w:rsidRPr="008F46EF">
        <w:rPr>
          <w:rFonts w:ascii="Naskh MT for Bosch School" w:hAnsi="Naskh MT for Bosch School" w:cs="Naskh MT for Bosch School"/>
          <w:sz w:val="23"/>
          <w:szCs w:val="23"/>
          <w:rtl/>
          <w:lang w:bidi="fa-IR"/>
        </w:rPr>
        <w:t>الله</w:t>
      </w:r>
      <w:r w:rsidR="00DF003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آسا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آسودگی خاطر وقتی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است که به همسر</w:t>
      </w:r>
      <w:r w:rsidR="00976E4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واحد قناعت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انسان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نحوی عامل گردد</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سبب راحت و آسا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خود و همسرش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منصوص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DF0039"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8E5E0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زوجه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واحده 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در بعضی الواح ذکر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جمله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EBFFAB7" w14:textId="77777777" w:rsidR="00DF0039" w:rsidRPr="008F46EF" w:rsidRDefault="00DF0039" w:rsidP="002E7D6D">
      <w:pPr>
        <w:pStyle w:val="PlainText"/>
        <w:bidi/>
        <w:jc w:val="both"/>
        <w:rPr>
          <w:rFonts w:ascii="Naskh MT for Bosch School" w:hAnsi="Naskh MT for Bosch School" w:cs="Naskh MT for Bosch School"/>
          <w:sz w:val="23"/>
          <w:szCs w:val="23"/>
          <w:rtl/>
          <w:lang w:bidi="fa-IR"/>
        </w:rPr>
      </w:pPr>
    </w:p>
    <w:p w14:paraId="16021ACC" w14:textId="018FB989"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اعلمی انّ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ة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لا تجوز تعدّد الزّوجات لانّها صرحت بالقناعة بواحدة منها</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شَرَطَ الزّوجة الثّان</w:t>
      </w:r>
      <w:r w:rsidR="00686B23" w:rsidRPr="008F46EF">
        <w:rPr>
          <w:rFonts w:ascii="Naskh MT for Bosch School" w:hAnsi="Naskh MT for Bosch School" w:cs="Naskh MT for Bosch School"/>
          <w:sz w:val="23"/>
          <w:szCs w:val="23"/>
          <w:rtl/>
          <w:lang w:bidi="fa-IR"/>
        </w:rPr>
        <w:t>ية</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بالقسط و العدالة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هما فی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المراتب و الاحوال فامّا العدل و القسط ب</w:t>
      </w:r>
      <w:r w:rsidR="00686B23" w:rsidRPr="008F46EF">
        <w:rPr>
          <w:rFonts w:ascii="Naskh MT for Bosch School" w:hAnsi="Naskh MT for Bosch School" w:cs="Naskh MT for Bosch School"/>
          <w:sz w:val="23"/>
          <w:szCs w:val="23"/>
          <w:rtl/>
          <w:lang w:bidi="fa-IR"/>
        </w:rPr>
        <w:t>ين</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الز</w:t>
      </w:r>
      <w:r w:rsidR="00221D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وجت</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 المستح</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الممتنعات و تعل</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هذا الامر ب</w:t>
      </w:r>
      <w:r w:rsidR="00095819" w:rsidRPr="008F46EF">
        <w:rPr>
          <w:rFonts w:ascii="Naskh MT for Bosch School" w:hAnsi="Naskh MT for Bosch School" w:cs="Naskh MT for Bosch School"/>
          <w:sz w:val="23"/>
          <w:szCs w:val="23"/>
          <w:rtl/>
          <w:lang w:bidi="fa-IR"/>
        </w:rPr>
        <w:t>شیء</w:t>
      </w:r>
      <w:r w:rsidR="00221D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ممتنع الوجود دل</w:t>
      </w:r>
      <w:r w:rsidR="00686B23" w:rsidRPr="008F46EF">
        <w:rPr>
          <w:rFonts w:ascii="Naskh MT for Bosch School" w:hAnsi="Naskh MT for Bosch School" w:cs="Naskh MT for Bosch School"/>
          <w:sz w:val="23"/>
          <w:szCs w:val="23"/>
          <w:rtl/>
          <w:lang w:bidi="fa-IR"/>
        </w:rPr>
        <w:t>يل</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واضح علی عدم جوازه بوجه من الوجوه فلذلک لا </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وز الّا امرأة واحدة لکلّ</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w:t>
      </w:r>
      <w:r w:rsidR="000D7752" w:rsidRPr="008F46EF">
        <w:rPr>
          <w:rFonts w:ascii="Naskh MT for Bosch School" w:hAnsi="Naskh MT for Bosch School" w:cs="Naskh MT for Bosch School"/>
          <w:sz w:val="23"/>
          <w:szCs w:val="23"/>
          <w:rtl/>
          <w:lang w:bidi="fa-IR"/>
        </w:rPr>
        <w:t>.</w:t>
      </w:r>
    </w:p>
    <w:p w14:paraId="69CAAF31" w14:textId="77777777" w:rsidR="00407E46" w:rsidRPr="008F46EF" w:rsidRDefault="00407E46" w:rsidP="00782309">
      <w:pPr>
        <w:pStyle w:val="PlainText"/>
        <w:bidi/>
        <w:jc w:val="both"/>
        <w:rPr>
          <w:rFonts w:ascii="Naskh MT for Bosch School" w:hAnsi="Naskh MT for Bosch School" w:cs="Naskh MT for Bosch School"/>
          <w:sz w:val="23"/>
          <w:szCs w:val="23"/>
          <w:rtl/>
          <w:lang w:bidi="fa-IR"/>
        </w:rPr>
      </w:pPr>
    </w:p>
    <w:p w14:paraId="1FAFD5A7" w14:textId="068942CD" w:rsidR="00407E46"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تعدّد زوجات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سنّت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قد</w:t>
      </w:r>
      <w:r w:rsidR="00686B23" w:rsidRPr="008F46EF">
        <w:rPr>
          <w:rFonts w:ascii="Naskh MT for Bosch School" w:hAnsi="Naskh MT for Bosch School" w:cs="Naskh MT for Bosch School"/>
          <w:sz w:val="23"/>
          <w:szCs w:val="23"/>
          <w:rtl/>
          <w:lang w:bidi="fa-IR"/>
        </w:rPr>
        <w:t>ي</w:t>
      </w:r>
      <w:r w:rsidR="00670DBD" w:rsidRPr="008F46EF">
        <w:rPr>
          <w:rFonts w:ascii="Naskh MT for Bosch School" w:hAnsi="Naskh MT for Bosch School" w:cs="Naskh MT for Bosch School"/>
          <w:sz w:val="23"/>
          <w:szCs w:val="23"/>
          <w:rtl/>
          <w:lang w:bidi="fa-IR"/>
        </w:rPr>
        <w:t>می ‌</w:t>
      </w:r>
      <w:r w:rsidRPr="008F46EF">
        <w:rPr>
          <w:rFonts w:ascii="Naskh MT for Bosch School" w:hAnsi="Naskh MT for Bosch School" w:cs="Naskh MT for Bosch School"/>
          <w:sz w:val="23"/>
          <w:szCs w:val="23"/>
          <w:rtl/>
          <w:lang w:bidi="fa-IR"/>
        </w:rPr>
        <w:t>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اکثر جوامع بشری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مظاهر الهی به</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مرور زمان مردم را برای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همسر واحد آماده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حضرت مس</w:t>
      </w:r>
      <w:r w:rsidR="00686B23" w:rsidRPr="008F46EF">
        <w:rPr>
          <w:rFonts w:ascii="Naskh MT for Bosch School" w:hAnsi="Naskh MT for Bosch School" w:cs="Naskh MT for Bosch School"/>
          <w:sz w:val="23"/>
          <w:szCs w:val="23"/>
          <w:rtl/>
          <w:lang w:bidi="fa-IR"/>
        </w:rPr>
        <w:t>يح</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تعدّد زوجات را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نفرمود، فقط امر طلاق را، مگر در مورد ارتکاب زنا،</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منسوخ داشت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محمّد تعداد زوجات را منحصر به چهار فرمود، اما اجرای عدالت</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شرط لازم برای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همسر مقرّر داشت و طلاق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اجازه فرمود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احکام و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در مح</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اسلامی نازل فرمود، حکم</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زوجه واحده را با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حکمت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 اظهار فرمود نه دفعةً واحدةً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به صورت ظاهر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دو زوجه را در کتاب مستطاب اقدس اجازت</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فرمودند و 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با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مصون از خطا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ی را به وجود آوردند که</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موجب آن حضرت عبدالبهاء را قادر ساخت تا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مقصد از ا</w:t>
      </w:r>
      <w:r w:rsidR="00686B23" w:rsidRPr="008F46EF">
        <w:rPr>
          <w:rFonts w:ascii="Naskh MT for Bosch School" w:hAnsi="Naskh MT for Bosch School" w:cs="Naskh MT for Bosch School"/>
          <w:sz w:val="23"/>
          <w:szCs w:val="23"/>
          <w:rtl/>
          <w:lang w:bidi="fa-IR"/>
        </w:rPr>
        <w:t>ين</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اکتفا به زوجه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واحده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p>
    <w:p w14:paraId="37A41BE5" w14:textId="77777777" w:rsidR="00407E46" w:rsidRPr="008F46EF" w:rsidRDefault="00407E46" w:rsidP="002E7D6D">
      <w:pPr>
        <w:pStyle w:val="PlainText"/>
        <w:bidi/>
        <w:jc w:val="both"/>
        <w:rPr>
          <w:rFonts w:ascii="Naskh MT for Bosch School" w:hAnsi="Naskh MT for Bosch School" w:cs="Naskh MT for Bosch School"/>
          <w:sz w:val="23"/>
          <w:szCs w:val="23"/>
          <w:rtl/>
          <w:lang w:bidi="fa-IR"/>
        </w:rPr>
      </w:pPr>
    </w:p>
    <w:p w14:paraId="2DCEEAD2" w14:textId="46708DC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٩٠</w:t>
      </w:r>
      <w:r w:rsidR="00407E46"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من اتّخذ بکراً لخدمته لا بأس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D1B87" w:rsidRPr="008F46EF">
        <w:rPr>
          <w:rFonts w:ascii="Naskh MT for Bosch School" w:hAnsi="Naskh MT for Bosch School" w:cs="Naskh MT for Bosch School"/>
          <w:sz w:val="23"/>
          <w:szCs w:val="23"/>
          <w:rtl/>
          <w:lang w:bidi="fa-IR"/>
        </w:rPr>
        <w:t>)</w:t>
      </w:r>
    </w:p>
    <w:p w14:paraId="761350D4" w14:textId="406B522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استخدام دوش</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گان را برای خدمات خانه توسّط مردان مجاز دانسته‌اند</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ش</w:t>
      </w:r>
      <w:r w:rsidR="00686B23" w:rsidRPr="008F46EF">
        <w:rPr>
          <w:rFonts w:ascii="Naskh MT for Bosch School" w:hAnsi="Naskh MT for Bosch School" w:cs="Naskh MT for Bosch School"/>
          <w:sz w:val="23"/>
          <w:szCs w:val="23"/>
          <w:rtl/>
          <w:lang w:bidi="fa-IR"/>
        </w:rPr>
        <w:t>يعيا</w:t>
      </w:r>
      <w:r w:rsidRPr="008F46EF">
        <w:rPr>
          <w:rFonts w:ascii="Naskh MT for Bosch School" w:hAnsi="Naskh MT for Bosch School" w:cs="Naskh MT for Bosch School"/>
          <w:sz w:val="23"/>
          <w:szCs w:val="23"/>
          <w:rtl/>
          <w:lang w:bidi="fa-IR"/>
        </w:rPr>
        <w:t>ن فقط وقتی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بوده که خطبه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محرم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صاحب خانه</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دوش</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ه مستخدم خوانده شده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بار</w:t>
      </w:r>
      <w:r w:rsidR="003B0262">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موضوع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محض از برای خدمت است چنانکه صغار و کبار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را اجرت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دهند</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خدمت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مخدوم حقّ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نوع رابطه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جنسی با</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دوش</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ه مستخدم ندارد و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آن بکر هر وقت که خواهد زوج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کند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با نفس او</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خر</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اماء حرام 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٣٠)</w:t>
      </w:r>
      <w:r w:rsidR="000D7752" w:rsidRPr="008F46EF">
        <w:rPr>
          <w:rFonts w:ascii="Naskh MT for Bosch School" w:hAnsi="Naskh MT for Bosch School" w:cs="Naskh MT for Bosch School"/>
          <w:sz w:val="23"/>
          <w:szCs w:val="23"/>
          <w:rtl/>
          <w:lang w:bidi="fa-IR"/>
        </w:rPr>
        <w:t>.</w:t>
      </w:r>
    </w:p>
    <w:p w14:paraId="5E10CD59" w14:textId="77777777" w:rsidR="005E482E" w:rsidRPr="008F46EF" w:rsidRDefault="005E482E" w:rsidP="002E7D6D">
      <w:pPr>
        <w:pStyle w:val="PlainText"/>
        <w:bidi/>
        <w:jc w:val="both"/>
        <w:rPr>
          <w:rFonts w:ascii="Naskh MT for Bosch School" w:hAnsi="Naskh MT for Bosch School" w:cs="Naskh MT for Bosch School"/>
          <w:sz w:val="23"/>
          <w:szCs w:val="23"/>
          <w:rtl/>
          <w:lang w:bidi="fa-IR"/>
        </w:rPr>
      </w:pPr>
    </w:p>
    <w:p w14:paraId="45A2C4BF" w14:textId="51C121D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٩١</w:t>
      </w:r>
      <w:r w:rsidR="00E239F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هذا من امری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اتّخذوه لانفسکم مع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اً</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D1B87" w:rsidRPr="008F46EF">
        <w:rPr>
          <w:rFonts w:ascii="Naskh MT for Bosch School" w:hAnsi="Naskh MT for Bosch School" w:cs="Naskh MT for Bosch School"/>
          <w:sz w:val="23"/>
          <w:szCs w:val="23"/>
          <w:rtl/>
          <w:lang w:bidi="fa-IR"/>
        </w:rPr>
        <w:t>)</w:t>
      </w:r>
    </w:p>
    <w:p w14:paraId="10629F11" w14:textId="6964A93E" w:rsidR="00AE2E7D" w:rsidRPr="008F46EF" w:rsidRDefault="00602A6C"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گرچه </w:t>
      </w:r>
      <w:r w:rsidR="00AE2E7D" w:rsidRPr="008F46EF">
        <w:rPr>
          <w:rFonts w:ascii="Naskh MT for Bosch School" w:hAnsi="Naskh MT for Bosch School" w:cs="Naskh MT for Bosch School"/>
          <w:sz w:val="23"/>
          <w:szCs w:val="23"/>
          <w:rtl/>
          <w:lang w:bidi="fa-IR"/>
        </w:rPr>
        <w:t>امر ازدواج در کتاب مستطاب اقدس نازل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ولی به 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حضرت</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حکم واجب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 (سؤال و جواب، فقره</w:t>
      </w:r>
      <w:r w:rsidR="00035223"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۴۶</w:t>
      </w:r>
      <w:r w:rsidR="00AE2E7D"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35223"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AE2E7D"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ی که حسب الامر مبارک صادر گشته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که ازدواج به ه</w:t>
      </w:r>
      <w:r w:rsidR="00686B23" w:rsidRPr="008F46EF">
        <w:rPr>
          <w:rFonts w:ascii="Naskh MT for Bosch School" w:hAnsi="Naskh MT for Bosch School" w:cs="Naskh MT for Bosch School"/>
          <w:sz w:val="23"/>
          <w:szCs w:val="23"/>
          <w:rtl/>
          <w:lang w:bidi="fa-IR"/>
        </w:rPr>
        <w:t>يچ</w:t>
      </w:r>
      <w:r w:rsidR="00AE2E7D" w:rsidRPr="008F46EF">
        <w:rPr>
          <w:rFonts w:ascii="Naskh MT for Bosch School" w:hAnsi="Naskh MT for Bosch School" w:cs="Naskh MT for Bosch School"/>
          <w:sz w:val="23"/>
          <w:szCs w:val="23"/>
          <w:rtl/>
          <w:lang w:bidi="fa-IR"/>
        </w:rPr>
        <w:t xml:space="preserve"> وجه از</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واجبات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 و اتّخاذ تصم</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در بار</w:t>
      </w:r>
      <w:r w:rsidR="00D16EE9">
        <w:rPr>
          <w:rFonts w:ascii="Naskh MT for Bosch School" w:hAnsi="Naskh MT for Bosch School" w:cs="Naskh MT for Bosch School" w:hint="cs"/>
          <w:sz w:val="23"/>
          <w:szCs w:val="23"/>
          <w:rtl/>
          <w:lang w:bidi="fa-IR"/>
        </w:rPr>
        <w:t>ۀ</w:t>
      </w:r>
      <w:r w:rsidR="00AE2E7D" w:rsidRPr="008F46EF">
        <w:rPr>
          <w:rFonts w:ascii="Naskh MT for Bosch School" w:hAnsi="Naskh MT for Bosch School" w:cs="Naskh MT for Bosch School"/>
          <w:sz w:val="23"/>
          <w:szCs w:val="23"/>
          <w:rtl/>
          <w:lang w:bidi="fa-IR"/>
        </w:rPr>
        <w:t xml:space="preserve"> تأهّل و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تجرّد مآلاً به افراد راجع</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اگر</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شخصی برای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همسر مناسب مدّتی طولانی صبر نما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به کلّی مجرّد بماند</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تصوّر نمود که آن شخص به مقصد غائی ح</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خو</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که اصولاً امری است روحانی</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واصل نگرد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است</w:t>
      </w:r>
      <w:r w:rsidR="000D7752" w:rsidRPr="008F46EF">
        <w:rPr>
          <w:rFonts w:ascii="Naskh MT for Bosch School" w:hAnsi="Naskh MT for Bosch School" w:cs="Naskh MT for Bosch School"/>
          <w:sz w:val="23"/>
          <w:szCs w:val="23"/>
          <w:rtl/>
          <w:lang w:bidi="fa-IR"/>
        </w:rPr>
        <w:t>.</w:t>
      </w:r>
    </w:p>
    <w:p w14:paraId="327D1430" w14:textId="77777777" w:rsidR="00E239F3" w:rsidRPr="008F46EF" w:rsidRDefault="00E239F3" w:rsidP="002E7D6D">
      <w:pPr>
        <w:pStyle w:val="PlainText"/>
        <w:bidi/>
        <w:jc w:val="both"/>
        <w:rPr>
          <w:rFonts w:ascii="Naskh MT for Bosch School" w:hAnsi="Naskh MT for Bosch School" w:cs="Naskh MT for Bosch School"/>
          <w:sz w:val="23"/>
          <w:szCs w:val="23"/>
          <w:rtl/>
          <w:lang w:bidi="fa-IR"/>
        </w:rPr>
      </w:pPr>
    </w:p>
    <w:p w14:paraId="037C3415" w14:textId="643CFB9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٩٢</w:t>
      </w:r>
      <w:r w:rsidR="00E239F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انّا ..</w:t>
      </w:r>
      <w:r w:rsidR="00265FE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علّقناه باذن الابو</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۶۵</w:t>
      </w:r>
      <w:r w:rsidR="009D1B87" w:rsidRPr="008F46EF">
        <w:rPr>
          <w:rFonts w:ascii="Naskh MT for Bosch School" w:hAnsi="Naskh MT for Bosch School" w:cs="Naskh MT for Bosch School"/>
          <w:sz w:val="23"/>
          <w:szCs w:val="23"/>
          <w:rtl/>
          <w:lang w:bidi="fa-IR"/>
        </w:rPr>
        <w:t>)</w:t>
      </w:r>
    </w:p>
    <w:p w14:paraId="4EE6B769"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حضرت </w:t>
      </w:r>
      <w:r w:rsidR="00003214" w:rsidRPr="008F46EF">
        <w:rPr>
          <w:rFonts w:ascii="Naskh MT for Bosch School" w:hAnsi="Naskh MT for Bosch School" w:cs="Naskh MT for Bosch School"/>
          <w:sz w:val="23"/>
          <w:szCs w:val="23"/>
          <w:rtl/>
          <w:lang w:bidi="fa-IR"/>
        </w:rPr>
        <w:t>ولیّ</w:t>
      </w:r>
      <w:r w:rsidR="00C04D0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 گشته</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4171050" w14:textId="77777777" w:rsidR="00E239F3" w:rsidRPr="008F46EF" w:rsidRDefault="00E239F3" w:rsidP="002E7D6D">
      <w:pPr>
        <w:pStyle w:val="PlainText"/>
        <w:bidi/>
        <w:jc w:val="both"/>
        <w:rPr>
          <w:rFonts w:ascii="Naskh MT for Bosch School" w:hAnsi="Naskh MT for Bosch School" w:cs="Naskh MT for Bosch School"/>
          <w:sz w:val="23"/>
          <w:szCs w:val="23"/>
          <w:rtl/>
          <w:lang w:bidi="fa-IR"/>
        </w:rPr>
      </w:pPr>
    </w:p>
    <w:p w14:paraId="03D98663" w14:textId="2C0BAA57"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شرط لازم برای ازدواج بهائی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رضا</w:t>
      </w:r>
      <w:r w:rsidR="00686B23" w:rsidRPr="008F46EF">
        <w:rPr>
          <w:rFonts w:ascii="Naskh MT for Bosch School" w:hAnsi="Naskh MT for Bosch School" w:cs="Naskh MT for Bosch School"/>
          <w:sz w:val="23"/>
          <w:szCs w:val="23"/>
          <w:rtl/>
          <w:lang w:bidi="fa-IR"/>
        </w:rPr>
        <w:t>يت</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است که در 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باشند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شرط واجب الاجرا است چه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باشند چه نباشند، چه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آنان سالهای متمادی طلاق واقع شده باشد چه نشده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محکم را نازل فرمودند تا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جامعه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انسانی استحکام</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و روابط خانوادگی پ</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ندی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w:t>
      </w:r>
      <w:r w:rsidR="00B4575F"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و سبب شود که قلوب فرزندان حسّ احترام</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حق</w:t>
      </w:r>
      <w:r w:rsidR="005F6C4F"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شناسی نسبت بوالد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شان که آنان را جان بخش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روانشان را در 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جاودانی</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سوی خالق متعال رهسپار ساخته‌اند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4B0535B8" w14:textId="77777777" w:rsidR="00E239F3" w:rsidRPr="008F46EF" w:rsidRDefault="00E239F3" w:rsidP="002E7D6D">
      <w:pPr>
        <w:pStyle w:val="PlainText"/>
        <w:bidi/>
        <w:jc w:val="both"/>
        <w:rPr>
          <w:rFonts w:ascii="Naskh MT for Bosch School" w:hAnsi="Naskh MT for Bosch School" w:cs="Naskh MT for Bosch School"/>
          <w:sz w:val="23"/>
          <w:szCs w:val="23"/>
          <w:rtl/>
          <w:lang w:bidi="fa-IR"/>
        </w:rPr>
      </w:pPr>
    </w:p>
    <w:p w14:paraId="21EA9EB3" w14:textId="2A78603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٩٣</w:t>
      </w:r>
      <w:r w:rsidR="00E239F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قّق الصّهار الّا بالامهار</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009D1B87" w:rsidRPr="008F46EF">
        <w:rPr>
          <w:rFonts w:ascii="Naskh MT for Bosch School" w:hAnsi="Naskh MT for Bosch School" w:cs="Naskh MT for Bosch School"/>
          <w:sz w:val="23"/>
          <w:szCs w:val="23"/>
          <w:rtl/>
          <w:lang w:bidi="fa-IR"/>
        </w:rPr>
        <w:t>)</w:t>
      </w:r>
    </w:p>
    <w:p w14:paraId="40D6FE1D" w14:textId="0112A29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موارد عمده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مربوط به پرداخت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در جزوه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قسمت</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١-١٠-١-٣ تا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-١٠-١-٣ خلاصه شده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آن در کتاب</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است</w:t>
      </w:r>
      <w:r w:rsidR="000D7752" w:rsidRPr="008F46EF">
        <w:rPr>
          <w:rFonts w:ascii="Naskh MT for Bosch School" w:hAnsi="Naskh MT for Bosch School" w:cs="Naskh MT for Bosch School"/>
          <w:sz w:val="23"/>
          <w:szCs w:val="23"/>
          <w:rtl/>
          <w:lang w:bidi="fa-IR"/>
        </w:rPr>
        <w:t>.</w:t>
      </w:r>
    </w:p>
    <w:p w14:paraId="12DF6426" w14:textId="14969C46" w:rsidR="00E239F3"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طرف داماد به عروس پرداخت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آن برای اهل مدن نوزده</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مثقال طلای خالص و برای اهل قری نوزده مثقال نقره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در هنگام عقد داماد قادر نباشد که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تماماً به عروس ادا کند، مأذون است قبض مجلس رد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٣٩</w:t>
      </w:r>
      <w:r w:rsidR="00E239F3"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p>
    <w:p w14:paraId="1F11AF78" w14:textId="1718A73D"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با ظهور جمال مبارک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آداب و رسوم متداوله من جمله مسئله</w:t>
      </w:r>
      <w:r w:rsidR="00035223" w:rsidRPr="008F46EF">
        <w:rPr>
          <w:rFonts w:ascii="Naskh MT for Bosch School" w:hAnsi="Naskh MT for Bosch School" w:cs="Naskh MT for Bosch School"/>
          <w:sz w:val="23"/>
          <w:szCs w:val="23"/>
          <w:rtl/>
          <w:lang w:bidi="fa-IR"/>
        </w:rPr>
        <w:t>ٔ</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و معانی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به خود گرفته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پرداخت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عادات</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کهنه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ری از جوامع و فرهنگها است که به اطوار مختلفه اجرا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lastRenderedPageBreak/>
        <w:t>در</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w:t>
      </w:r>
      <w:r w:rsidR="001E2F3A" w:rsidRPr="008F46EF">
        <w:rPr>
          <w:rFonts w:ascii="Naskh MT for Bosch School" w:hAnsi="Naskh MT for Bosch School" w:cs="Naskh MT for Bosch School"/>
          <w:sz w:val="23"/>
          <w:szCs w:val="23"/>
          <w:rtl/>
          <w:lang w:bidi="fa-IR"/>
        </w:rPr>
        <w:t xml:space="preserve"> از</w:t>
      </w:r>
      <w:r w:rsidRPr="008F46EF">
        <w:rPr>
          <w:rFonts w:ascii="Naskh MT for Bosch School" w:hAnsi="Naskh MT for Bosch School" w:cs="Naskh MT for Bosch School"/>
          <w:sz w:val="23"/>
          <w:szCs w:val="23"/>
          <w:rtl/>
          <w:lang w:bidi="fa-IR"/>
        </w:rPr>
        <w:t xml:space="preserve"> ممالک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طرف پدر و مادر عروس به داماد پرداخت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در بعضی</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ممالک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داماد به پدر و مادر عروس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پردازد، که آنرا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ير</w:t>
      </w:r>
      <w:r w:rsidR="00C04D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بها</w:t>
      </w:r>
      <w:r w:rsidR="00262060" w:rsidRPr="008F46EF">
        <w:rPr>
          <w:rFonts w:ascii="Naskh MT for Bosch School" w:hAnsi="Naskh MT for Bosch School" w:cs="Naskh MT for Bosch School"/>
          <w:sz w:val="23"/>
          <w:szCs w:val="23"/>
          <w:lang w:val="en-CA" w:bidi="fa-IR"/>
        </w:rPr>
        <w:t>“</w:t>
      </w:r>
      <w:r w:rsidR="00E239F3"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هر دو حال مبلغ پرداختی معمولاً معتنابه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جمال قدم ا</w:t>
      </w:r>
      <w:r w:rsidR="00686B23" w:rsidRPr="008F46EF">
        <w:rPr>
          <w:rFonts w:ascii="Naskh MT for Bosch School" w:hAnsi="Naskh MT for Bosch School" w:cs="Naskh MT for Bosch School"/>
          <w:sz w:val="23"/>
          <w:szCs w:val="23"/>
          <w:rtl/>
          <w:lang w:bidi="fa-IR"/>
        </w:rPr>
        <w:t>ين</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رسوم متنوّعه را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برداشته و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به عنوان رمزی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هد</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با ارزش</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محدود و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مقرّر فرموده که از طرف داماد به عروس تسل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ردد</w:t>
      </w:r>
      <w:r w:rsidR="000D7752" w:rsidRPr="008F46EF">
        <w:rPr>
          <w:rFonts w:ascii="Naskh MT for Bosch School" w:hAnsi="Naskh MT for Bosch School" w:cs="Naskh MT for Bosch School"/>
          <w:sz w:val="23"/>
          <w:szCs w:val="23"/>
          <w:rtl/>
          <w:lang w:bidi="fa-IR"/>
        </w:rPr>
        <w:t>.</w:t>
      </w:r>
    </w:p>
    <w:p w14:paraId="048541C6" w14:textId="77777777" w:rsidR="00AE2E7D" w:rsidRPr="008F46EF" w:rsidRDefault="00AE2E7D" w:rsidP="002E7D6D">
      <w:pPr>
        <w:pStyle w:val="PlainText"/>
        <w:bidi/>
        <w:jc w:val="both"/>
        <w:rPr>
          <w:rFonts w:ascii="Naskh MT for Bosch School" w:hAnsi="Naskh MT for Bosch School" w:cs="Naskh MT for Bosch School"/>
          <w:sz w:val="23"/>
          <w:szCs w:val="23"/>
          <w:lang w:bidi="fa-IR"/>
        </w:rPr>
      </w:pPr>
    </w:p>
    <w:p w14:paraId="0738FEBB" w14:textId="7B17B704" w:rsidR="00AE2E7D" w:rsidRPr="008F46EF" w:rsidRDefault="00AE2E7D" w:rsidP="002E7D6D">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٩</w:t>
      </w:r>
      <w:r w:rsidR="001E3F4A">
        <w:rPr>
          <w:rFonts w:ascii="Naskh MT for Bosch School" w:hAnsi="Naskh MT for Bosch School" w:cs="Naskh MT for Bosch School"/>
          <w:b/>
          <w:bCs/>
          <w:sz w:val="23"/>
          <w:szCs w:val="23"/>
          <w:rtl/>
          <w:lang w:bidi="fa-IR"/>
        </w:rPr>
        <w:t>۴</w:t>
      </w:r>
      <w:r w:rsidR="00F35F5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قدّر للمدن تسعة عشر مثقالاً من الذّهب الابر</w:t>
      </w:r>
      <w:r w:rsidR="00686B23" w:rsidRPr="008F46EF">
        <w:rPr>
          <w:rFonts w:ascii="Naskh MT for Bosch School" w:hAnsi="Naskh MT for Bosch School" w:cs="Naskh MT for Bosch School"/>
          <w:b/>
          <w:bCs/>
          <w:sz w:val="23"/>
          <w:szCs w:val="23"/>
          <w:rtl/>
          <w:lang w:bidi="fa-IR"/>
        </w:rPr>
        <w:t>يز</w:t>
      </w:r>
      <w:r w:rsidRPr="008F46EF">
        <w:rPr>
          <w:rFonts w:ascii="Naskh MT for Bosch School" w:hAnsi="Naskh MT for Bosch School" w:cs="Naskh MT for Bosch School"/>
          <w:b/>
          <w:bCs/>
          <w:sz w:val="23"/>
          <w:szCs w:val="23"/>
          <w:rtl/>
          <w:lang w:bidi="fa-IR"/>
        </w:rPr>
        <w:t xml:space="preserve"> و للقری من الفضّة</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00F35F5E" w:rsidRPr="008F46EF">
        <w:rPr>
          <w:rFonts w:ascii="Naskh MT for Bosch School" w:hAnsi="Naskh MT for Bosch School" w:cs="Naskh MT for Bosch School"/>
          <w:sz w:val="23"/>
          <w:szCs w:val="23"/>
          <w:rtl/>
          <w:lang w:bidi="fa-IR"/>
        </w:rPr>
        <w:t>)</w:t>
      </w:r>
    </w:p>
    <w:p w14:paraId="30910F7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اعتبار توطّن زوج است نه</w:t>
      </w:r>
      <w:r w:rsidR="00F35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زوجه (سؤال و جواب، فقر</w:t>
      </w:r>
      <w:r w:rsidR="00C04D0D" w:rsidRPr="008F46EF">
        <w:rPr>
          <w:rFonts w:ascii="Naskh MT for Bosch School" w:hAnsi="Naskh MT for Bosch School" w:cs="Naskh MT for Bosch School"/>
          <w:sz w:val="23"/>
          <w:szCs w:val="23"/>
          <w:rtl/>
          <w:lang w:bidi="fa-IR"/>
        </w:rPr>
        <w:t>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٨٧ و ٨٨)</w:t>
      </w:r>
      <w:r w:rsidR="000D7752" w:rsidRPr="008F46EF">
        <w:rPr>
          <w:rFonts w:ascii="Naskh MT for Bosch School" w:hAnsi="Naskh MT for Bosch School" w:cs="Naskh MT for Bosch School"/>
          <w:sz w:val="23"/>
          <w:szCs w:val="23"/>
          <w:rtl/>
          <w:lang w:bidi="fa-IR"/>
        </w:rPr>
        <w:t>.</w:t>
      </w:r>
    </w:p>
    <w:p w14:paraId="480A5524" w14:textId="77777777" w:rsidR="00F35F5E" w:rsidRPr="008F46EF" w:rsidRDefault="00F35F5E" w:rsidP="002E7D6D">
      <w:pPr>
        <w:pStyle w:val="PlainText"/>
        <w:bidi/>
        <w:jc w:val="both"/>
        <w:rPr>
          <w:rFonts w:ascii="Naskh MT for Bosch School" w:hAnsi="Naskh MT for Bosch School" w:cs="Naskh MT for Bosch School"/>
          <w:sz w:val="23"/>
          <w:szCs w:val="23"/>
          <w:rtl/>
          <w:lang w:bidi="fa-IR"/>
        </w:rPr>
      </w:pPr>
    </w:p>
    <w:p w14:paraId="4F711FEB" w14:textId="5F6544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w:t>
      </w:r>
      <w:r w:rsidR="001E3F4A">
        <w:rPr>
          <w:rFonts w:ascii="Naskh MT for Bosch School" w:hAnsi="Naskh MT for Bosch School" w:cs="Naskh MT for Bosch School"/>
          <w:b/>
          <w:bCs/>
          <w:sz w:val="23"/>
          <w:szCs w:val="23"/>
          <w:rtl/>
          <w:lang w:bidi="fa-IR"/>
        </w:rPr>
        <w:t>۵</w:t>
      </w:r>
      <w:r w:rsidR="00F35F5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من اراد الزّ</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دة حرّم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 xml:space="preserve"> ان </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جاوز عن خمسة و تسع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مثقالاً ... و</w:t>
      </w:r>
      <w:r w:rsidR="00F35F5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الّذی اقتنع بالدّرجة الاولی خ</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 له فی الکتاب</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w:t>
      </w:r>
    </w:p>
    <w:p w14:paraId="41E24C0B" w14:textId="77777777" w:rsidR="00757C61"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پاسخ به سؤالی در باره</w:t>
      </w:r>
      <w:r w:rsidR="00175C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18C1B63" w14:textId="77777777" w:rsidR="00757C61" w:rsidRPr="008F46EF" w:rsidRDefault="00757C61" w:rsidP="002E7D6D">
      <w:pPr>
        <w:pStyle w:val="PlainText"/>
        <w:bidi/>
        <w:jc w:val="both"/>
        <w:rPr>
          <w:rFonts w:ascii="Naskh MT for Bosch School" w:hAnsi="Naskh MT for Bosch School" w:cs="Naskh MT for Bosch School"/>
          <w:sz w:val="23"/>
          <w:szCs w:val="23"/>
          <w:rtl/>
          <w:lang w:bidi="fa-IR"/>
        </w:rPr>
      </w:pPr>
    </w:p>
    <w:p w14:paraId="17037331" w14:textId="44254980"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در مهر هم</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آنچه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مجری است و ممضی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ولکن در کتاب اقدس ذکر درجه</w:t>
      </w:r>
      <w:r w:rsidR="00175C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 شده و</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 نوزده مثقال نقره است که در باره</w:t>
      </w:r>
      <w:r w:rsidR="00175C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اهل قری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احب</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اگر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قبول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مقصود رفاه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کل و وصلت و اتّحاد ناس</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لذا هر چه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امورات مدارا شود احسن است ..</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اهل بهاء با کمال</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محبّت و صفا با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معامله و معاشرت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در فکر منافع عموم باشند خاصّةً</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دوستان حقّ.</w:t>
      </w:r>
    </w:p>
    <w:p w14:paraId="7A66EA8D" w14:textId="77777777" w:rsidR="00757C61" w:rsidRPr="008F46EF" w:rsidRDefault="00757C61" w:rsidP="00782309">
      <w:pPr>
        <w:pStyle w:val="PlainText"/>
        <w:bidi/>
        <w:jc w:val="both"/>
        <w:rPr>
          <w:rFonts w:ascii="Naskh MT for Bosch School" w:hAnsi="Naskh MT for Bosch School" w:cs="Naskh MT for Bosch School"/>
          <w:sz w:val="23"/>
          <w:szCs w:val="23"/>
          <w:rtl/>
          <w:lang w:bidi="fa-IR"/>
        </w:rPr>
      </w:pPr>
    </w:p>
    <w:p w14:paraId="59411590" w14:textId="20C19E23" w:rsidR="00AE2E7D" w:rsidRPr="008F46EF" w:rsidRDefault="00AE2E7D" w:rsidP="00FB4DF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لوحی به طور اختصار بعضی از عواملی را که</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برای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منظور شود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واحد مذکور در لوح ذ</w:t>
      </w:r>
      <w:r w:rsidR="00686B23" w:rsidRPr="008F46EF">
        <w:rPr>
          <w:rFonts w:ascii="Naskh MT for Bosch School" w:hAnsi="Naskh MT for Bosch School" w:cs="Naskh MT for Bosch School"/>
          <w:sz w:val="23"/>
          <w:szCs w:val="23"/>
          <w:rtl/>
          <w:lang w:bidi="fa-IR"/>
        </w:rPr>
        <w:t>يل</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پرداخت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معادل است با نوزده مثقال</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چنانچه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30E51659" w14:textId="77777777" w:rsidR="00757C61" w:rsidRPr="008F46EF" w:rsidRDefault="00757C61" w:rsidP="002E7D6D">
      <w:pPr>
        <w:pStyle w:val="PlainText"/>
        <w:bidi/>
        <w:jc w:val="both"/>
        <w:rPr>
          <w:rFonts w:ascii="Naskh MT for Bosch School" w:hAnsi="Naskh MT for Bosch School" w:cs="Naskh MT for Bosch School"/>
          <w:sz w:val="23"/>
          <w:szCs w:val="23"/>
          <w:rtl/>
          <w:lang w:bidi="fa-IR"/>
        </w:rPr>
      </w:pPr>
    </w:p>
    <w:p w14:paraId="5F97106C" w14:textId="38A4ADED" w:rsidR="00877B94"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اهل مدن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طلا بدهند و اهل قری فضّه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بسته به اقتدار زوج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 و اگر اندک سرما</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دارد دو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با سر و</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سامان است سه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w:t>
      </w:r>
      <w:r w:rsidR="00F2253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اگر از اهل غنا است چهار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 و اگر در نها</w:t>
      </w:r>
      <w:r w:rsidR="00686B23" w:rsidRPr="008F46EF">
        <w:rPr>
          <w:rFonts w:ascii="Naskh MT for Bosch School" w:hAnsi="Naskh MT for Bosch School" w:cs="Naskh MT for Bosch School"/>
          <w:sz w:val="23"/>
          <w:szCs w:val="23"/>
          <w:rtl/>
          <w:lang w:bidi="fa-IR"/>
        </w:rPr>
        <w:t>يت</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ثروت است پنج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بسته به اتّفاق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زوج و زوجه و ابو</w:t>
      </w:r>
      <w:r w:rsidR="00686B23" w:rsidRPr="008F46EF">
        <w:rPr>
          <w:rFonts w:ascii="Naskh MT for Bosch School" w:hAnsi="Naskh MT for Bosch School" w:cs="Naskh MT for Bosch School"/>
          <w:sz w:val="23"/>
          <w:szCs w:val="23"/>
          <w:rtl/>
          <w:lang w:bidi="fa-IR"/>
        </w:rPr>
        <w:t>ين</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نوع 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اتّفاق حاصل شود مجری گردد</w:t>
      </w:r>
      <w:r w:rsidR="00265FE8" w:rsidRPr="008F46EF">
        <w:rPr>
          <w:rFonts w:ascii="Naskh MT for Bosch School" w:hAnsi="Naskh MT for Bosch School" w:cs="Naskh MT for Bosch School"/>
          <w:sz w:val="23"/>
          <w:szCs w:val="23"/>
          <w:rtl/>
          <w:lang w:bidi="fa-IR"/>
        </w:rPr>
        <w:t>.</w:t>
      </w:r>
    </w:p>
    <w:p w14:paraId="415DF300" w14:textId="77777777" w:rsidR="00877B94" w:rsidRPr="008F46EF" w:rsidRDefault="00877B94" w:rsidP="002E7D6D">
      <w:pPr>
        <w:pStyle w:val="PlainText"/>
        <w:bidi/>
        <w:jc w:val="both"/>
        <w:rPr>
          <w:rFonts w:ascii="Naskh MT for Bosch School" w:hAnsi="Naskh MT for Bosch School" w:cs="Naskh MT for Bosch School"/>
          <w:sz w:val="23"/>
          <w:szCs w:val="23"/>
          <w:rtl/>
          <w:lang w:bidi="fa-IR"/>
        </w:rPr>
      </w:pPr>
    </w:p>
    <w:p w14:paraId="4C4012D4" w14:textId="1AC78280" w:rsidR="00AE2E7D" w:rsidRPr="008F46EF" w:rsidRDefault="00AE2E7D" w:rsidP="009657B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لوح مبارک حضرت عبدالبهاء اهل بهاء را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اسئله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در باره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ارجاع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چنانچه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عمومی است که شارع است</w:t>
      </w:r>
      <w:r w:rsidR="000D775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و</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تفرّعاتی که در کتاب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مصرّح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يد</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11F21F6" w14:textId="77777777" w:rsidR="00757C61" w:rsidRPr="008F46EF" w:rsidRDefault="00757C61" w:rsidP="00782309">
      <w:pPr>
        <w:pStyle w:val="PlainText"/>
        <w:bidi/>
        <w:jc w:val="both"/>
        <w:rPr>
          <w:rFonts w:ascii="Naskh MT for Bosch School" w:hAnsi="Naskh MT for Bosch School" w:cs="Naskh MT for Bosch School"/>
          <w:sz w:val="23"/>
          <w:szCs w:val="23"/>
          <w:rtl/>
          <w:lang w:bidi="fa-IR"/>
        </w:rPr>
      </w:pPr>
    </w:p>
    <w:p w14:paraId="3266B721" w14:textId="20192C4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w:t>
      </w:r>
      <w:r w:rsidR="001E3F4A">
        <w:rPr>
          <w:rFonts w:ascii="Naskh MT for Bosch School" w:hAnsi="Naskh MT for Bosch School" w:cs="Naskh MT for Bosch School"/>
          <w:b/>
          <w:bCs/>
          <w:sz w:val="23"/>
          <w:szCs w:val="23"/>
          <w:rtl/>
          <w:lang w:bidi="fa-IR"/>
        </w:rPr>
        <w:t>۶</w:t>
      </w:r>
      <w:r w:rsidR="00757C61"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لکلّ عبد اراد الخروج من وطنه ان</w:t>
      </w:r>
      <w:r w:rsidR="00757C61"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يج</w:t>
      </w:r>
      <w:r w:rsidRPr="008F46EF">
        <w:rPr>
          <w:rFonts w:ascii="Naskh MT for Bosch School" w:hAnsi="Naskh MT for Bosch School" w:cs="Naskh MT for Bosch School"/>
          <w:b/>
          <w:bCs/>
          <w:sz w:val="23"/>
          <w:szCs w:val="23"/>
          <w:rtl/>
          <w:lang w:bidi="fa-IR"/>
        </w:rPr>
        <w:t>عل م</w:t>
      </w:r>
      <w:r w:rsidR="00686B23" w:rsidRPr="008F46EF">
        <w:rPr>
          <w:rFonts w:ascii="Naskh MT for Bosch School" w:hAnsi="Naskh MT for Bosch School" w:cs="Naskh MT for Bosch School"/>
          <w:b/>
          <w:bCs/>
          <w:sz w:val="23"/>
          <w:szCs w:val="23"/>
          <w:rtl/>
          <w:lang w:bidi="fa-IR"/>
        </w:rPr>
        <w:t>يق</w:t>
      </w:r>
      <w:r w:rsidRPr="008F46EF">
        <w:rPr>
          <w:rFonts w:ascii="Naskh MT for Bosch School" w:hAnsi="Naskh MT for Bosch School" w:cs="Naskh MT for Bosch School"/>
          <w:b/>
          <w:bCs/>
          <w:sz w:val="23"/>
          <w:szCs w:val="23"/>
          <w:rtl/>
          <w:lang w:bidi="fa-IR"/>
        </w:rPr>
        <w:t>اتاً لصاحبته فی ا</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مدّة اراد ان اتی</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p>
    <w:p w14:paraId="298C41E2" w14:textId="632FC0D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مورد زوجی که سفر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همسرش را از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مراجعتش مطّلع</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نسازد و خبری از او به همسرش نرسد و مفقود الاثر گردد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او امر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را شن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باشد زوجه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 تمام تربّص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بعد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w:t>
      </w:r>
      <w:r w:rsidRPr="008F46EF">
        <w:rPr>
          <w:rFonts w:ascii="Naskh MT for Bosch School" w:hAnsi="Naskh MT for Bosch School" w:cs="Naskh MT for Bosch School"/>
          <w:sz w:val="23"/>
          <w:szCs w:val="23"/>
          <w:rtl/>
          <w:lang w:bidi="fa-IR"/>
        </w:rPr>
        <w:lastRenderedPageBreak/>
        <w:t>ازدواج</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تجرّد با او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اگر شخص امر کتاب را نشن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باشد زوجه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صبر نما</w:t>
      </w:r>
      <w:r w:rsidR="00686B23" w:rsidRPr="008F46EF">
        <w:rPr>
          <w:rFonts w:ascii="Naskh MT for Bosch School" w:hAnsi="Naskh MT for Bosch School" w:cs="Naskh MT for Bosch School"/>
          <w:sz w:val="23"/>
          <w:szCs w:val="23"/>
          <w:rtl/>
          <w:lang w:bidi="fa-IR"/>
        </w:rPr>
        <w:t>يد</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 خبری از شوهرش به او برسد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4C84D3A" w14:textId="77777777" w:rsidR="0086364C" w:rsidRPr="008F46EF" w:rsidRDefault="0086364C" w:rsidP="002E7D6D">
      <w:pPr>
        <w:pStyle w:val="PlainText"/>
        <w:bidi/>
        <w:jc w:val="both"/>
        <w:rPr>
          <w:rFonts w:ascii="Naskh MT for Bosch School" w:hAnsi="Naskh MT for Bosch School" w:cs="Naskh MT for Bosch School"/>
          <w:sz w:val="23"/>
          <w:szCs w:val="23"/>
          <w:rtl/>
          <w:lang w:bidi="fa-IR"/>
        </w:rPr>
      </w:pPr>
    </w:p>
    <w:p w14:paraId="1347608C" w14:textId="7E55307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٩٧</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فلها تربّص تسعة اشهر معدودات و بعد اکمالها لا بأس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ا فی اخت</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ر الزّوج</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p>
    <w:p w14:paraId="344F905C" w14:textId="65A2803E" w:rsidR="0086364C"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صورتی که زوج در موعد مقرّر مراجعت ننما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همسرش را از تأخ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در مراجعت</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مطّلع نسازد، زوجه مختار است پس از نه ماه اصطبار مجدّداً ازدواج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امّا</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ارجح آن است که مدّتی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صبر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(برای اطّلاع از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 مراجعه شود</w:t>
      </w:r>
      <w:r w:rsidR="00F732C2"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6B61E76B" w14:textId="025BA585"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مواردی اگر خبر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قتل زوج به او برسد، زوجه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نه ماه صبر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پس از آن در امر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ازدواج مختار است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 لوحی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مسئله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خبر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قتل زوج و مکث نه ماه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تعلّق به غائب دارد نه به زوج حاضر</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25F7F772" w14:textId="77777777" w:rsidR="0086364C" w:rsidRPr="008F46EF" w:rsidRDefault="0086364C" w:rsidP="00782309">
      <w:pPr>
        <w:pStyle w:val="PlainText"/>
        <w:bidi/>
        <w:jc w:val="both"/>
        <w:rPr>
          <w:rFonts w:ascii="Naskh MT for Bosch School" w:hAnsi="Naskh MT for Bosch School" w:cs="Naskh MT for Bosch School"/>
          <w:sz w:val="23"/>
          <w:szCs w:val="23"/>
          <w:rtl/>
          <w:lang w:bidi="fa-IR"/>
        </w:rPr>
      </w:pPr>
    </w:p>
    <w:p w14:paraId="34DCA8C1" w14:textId="75F577E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٩٨</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لها ان تأخذ المعروف</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9D1B87" w:rsidRPr="008F46EF">
        <w:rPr>
          <w:rFonts w:ascii="Naskh MT for Bosch School" w:hAnsi="Naskh MT for Bosch School" w:cs="Naskh MT for Bosch School"/>
          <w:sz w:val="23"/>
          <w:szCs w:val="23"/>
          <w:rtl/>
          <w:lang w:bidi="fa-IR"/>
        </w:rPr>
        <w:t>)</w:t>
      </w:r>
    </w:p>
    <w:p w14:paraId="1042D3E0" w14:textId="0185CA9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مقصد از معروف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اصطبار 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جواب،</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6EC6F118" w14:textId="77777777" w:rsidR="0086364C" w:rsidRPr="008F46EF" w:rsidRDefault="0086364C" w:rsidP="002E7D6D">
      <w:pPr>
        <w:pStyle w:val="PlainText"/>
        <w:bidi/>
        <w:jc w:val="both"/>
        <w:rPr>
          <w:rFonts w:ascii="Naskh MT for Bosch School" w:hAnsi="Naskh MT for Bosch School" w:cs="Naskh MT for Bosch School"/>
          <w:sz w:val="23"/>
          <w:szCs w:val="23"/>
          <w:rtl/>
          <w:lang w:bidi="fa-IR"/>
        </w:rPr>
      </w:pPr>
    </w:p>
    <w:p w14:paraId="611C12D0" w14:textId="1800571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٩٩</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العدل</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9D1B87" w:rsidRPr="008F46EF">
        <w:rPr>
          <w:rFonts w:ascii="Naskh MT for Bosch School" w:hAnsi="Naskh MT for Bosch School" w:cs="Naskh MT for Bosch School"/>
          <w:sz w:val="23"/>
          <w:szCs w:val="23"/>
          <w:rtl/>
          <w:lang w:bidi="fa-IR"/>
        </w:rPr>
        <w:t>)</w:t>
      </w:r>
    </w:p>
    <w:p w14:paraId="0D0AA163" w14:textId="34D6FB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عدالت را حسن شهرت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عباد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طبق</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لازم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شهود از اهل بهاء باشند چنانچه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شهادت عباد</w:t>
      </w:r>
      <w:r w:rsidR="0086364C"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از هر حزبی لدی العرش مقبول</w:t>
      </w:r>
      <w:r w:rsidR="00345CC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٧٩)</w:t>
      </w:r>
      <w:r w:rsidR="000D7752" w:rsidRPr="008F46EF">
        <w:rPr>
          <w:rFonts w:ascii="Naskh MT for Bosch School" w:hAnsi="Naskh MT for Bosch School" w:cs="Naskh MT for Bosch School"/>
          <w:sz w:val="23"/>
          <w:szCs w:val="23"/>
          <w:rtl/>
          <w:lang w:bidi="fa-IR"/>
        </w:rPr>
        <w:t>.</w:t>
      </w:r>
    </w:p>
    <w:p w14:paraId="6BDE150D" w14:textId="77777777" w:rsidR="0086364C" w:rsidRPr="008F46EF" w:rsidRDefault="0086364C" w:rsidP="002E7D6D">
      <w:pPr>
        <w:pStyle w:val="PlainText"/>
        <w:bidi/>
        <w:jc w:val="both"/>
        <w:rPr>
          <w:rFonts w:ascii="Naskh MT for Bosch School" w:hAnsi="Naskh MT for Bosch School" w:cs="Naskh MT for Bosch School"/>
          <w:sz w:val="23"/>
          <w:szCs w:val="23"/>
          <w:rtl/>
          <w:lang w:bidi="fa-IR"/>
        </w:rPr>
      </w:pPr>
    </w:p>
    <w:p w14:paraId="41DA7581" w14:textId="3D5F449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١٠٠</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ان حدث 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هما کدورة او کره 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له ان </w:t>
      </w:r>
      <w:r w:rsidR="00686B23" w:rsidRPr="008F46EF">
        <w:rPr>
          <w:rFonts w:ascii="Naskh MT for Bosch School" w:hAnsi="Naskh MT for Bosch School" w:cs="Naskh MT for Bosch School"/>
          <w:b/>
          <w:bCs/>
          <w:sz w:val="23"/>
          <w:szCs w:val="23"/>
          <w:rtl/>
          <w:lang w:bidi="fa-IR"/>
        </w:rPr>
        <w:t>يط</w:t>
      </w:r>
      <w:r w:rsidRPr="008F46EF">
        <w:rPr>
          <w:rFonts w:ascii="Naskh MT for Bosch School" w:hAnsi="Naskh MT for Bosch School" w:cs="Naskh MT for Bosch School"/>
          <w:b/>
          <w:bCs/>
          <w:sz w:val="23"/>
          <w:szCs w:val="23"/>
          <w:rtl/>
          <w:lang w:bidi="fa-IR"/>
        </w:rPr>
        <w:t xml:space="preserve">لّقها و له ان </w:t>
      </w:r>
      <w:r w:rsidR="00686B23" w:rsidRPr="008F46EF">
        <w:rPr>
          <w:rFonts w:ascii="Naskh MT for Bosch School" w:hAnsi="Naskh MT for Bosch School" w:cs="Naskh MT for Bosch School"/>
          <w:b/>
          <w:bCs/>
          <w:sz w:val="23"/>
          <w:szCs w:val="23"/>
          <w:rtl/>
          <w:lang w:bidi="fa-IR"/>
        </w:rPr>
        <w:t>يص</w:t>
      </w:r>
      <w:r w:rsidRPr="008F46EF">
        <w:rPr>
          <w:rFonts w:ascii="Naskh MT for Bosch School" w:hAnsi="Naskh MT for Bosch School" w:cs="Naskh MT for Bosch School"/>
          <w:b/>
          <w:bCs/>
          <w:sz w:val="23"/>
          <w:szCs w:val="23"/>
          <w:rtl/>
          <w:lang w:bidi="fa-IR"/>
        </w:rPr>
        <w:t>بر سنة کاملة</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p>
    <w:p w14:paraId="74DAB159" w14:textId="008008C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امر طلاق در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 مذموم است ولی در صورتی که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زوج و زوجه کدورت</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کراهت به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طلاق پس از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يک</w:t>
      </w:r>
      <w:r w:rsidRPr="008F46EF">
        <w:rPr>
          <w:rFonts w:ascii="Naskh MT for Bosch School" w:hAnsi="Naskh MT for Bosch School" w:cs="Naskh MT for Bosch School"/>
          <w:sz w:val="23"/>
          <w:szCs w:val="23"/>
          <w:rtl/>
          <w:lang w:bidi="fa-IR"/>
        </w:rPr>
        <w:t xml:space="preserve"> سال کامل مجاز است</w:t>
      </w:r>
      <w:r w:rsidR="00990AA9"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زوج موظّف است که</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جات مالی همسر و فرزندان خود را در مد</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 اصطبار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در</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w:t>
      </w:r>
      <w:r w:rsidR="00686B23" w:rsidRPr="008F46EF">
        <w:rPr>
          <w:rFonts w:ascii="Naskh MT for Bosch School" w:hAnsi="Naskh MT for Bosch School" w:cs="Naskh MT for Bosch School"/>
          <w:sz w:val="23"/>
          <w:szCs w:val="23"/>
          <w:rtl/>
          <w:lang w:bidi="fa-IR"/>
        </w:rPr>
        <w:t>ين</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حال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مکل</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فند که به رفع اختلافات خود بکوشند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حقوق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تقاضای طلاق مساوی است و هر طرف که طلاق را قطع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لازم داند </w:t>
      </w:r>
      <w:r w:rsidR="00C515BC" w:rsidRPr="008F46EF">
        <w:rPr>
          <w:rFonts w:ascii="Naskh MT for Bosch School" w:hAnsi="Naskh MT for Bosch School" w:cs="Naskh MT for Bosch School"/>
          <w:sz w:val="23"/>
          <w:szCs w:val="23"/>
          <w:rtl/>
          <w:lang w:bidi="fa-IR"/>
        </w:rPr>
        <w:t>می</w:t>
      </w:r>
      <w:r w:rsidR="00C515BC" w:rsidRPr="008F46EF">
        <w:rPr>
          <w:rFonts w:ascii="Naskh MT for Bosch School" w:hAnsi="Naskh MT for Bosch School" w:cs="Naskh MT for Bosch School" w:hint="cs"/>
          <w:sz w:val="23"/>
          <w:szCs w:val="23"/>
          <w:rtl/>
          <w:lang w:bidi="fa-IR"/>
        </w:rPr>
        <w:t>‌</w:t>
      </w:r>
      <w:r w:rsidR="00C515BC" w:rsidRPr="008F46EF">
        <w:rPr>
          <w:rFonts w:ascii="Naskh MT for Bosch School" w:hAnsi="Naskh MT for Bosch School" w:cs="Naskh MT for Bosch School"/>
          <w:sz w:val="23"/>
          <w:szCs w:val="23"/>
          <w:rtl/>
          <w:lang w:bidi="fa-IR"/>
        </w:rPr>
        <w:t xml:space="preserve">‌تواند </w:t>
      </w:r>
      <w:r w:rsidRPr="008F46EF">
        <w:rPr>
          <w:rFonts w:ascii="Naskh MT for Bosch School" w:hAnsi="Naskh MT for Bosch School" w:cs="Naskh MT for Bosch School"/>
          <w:sz w:val="23"/>
          <w:szCs w:val="23"/>
          <w:rtl/>
          <w:lang w:bidi="fa-IR"/>
        </w:rPr>
        <w:t>تقاضا نما</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04D29B39" w14:textId="6EE06A73"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رساله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مسائلی چند مربوط به سنه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اصطبار را</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مشروحاً</w:t>
      </w:r>
      <w:r w:rsidR="0099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 مصرّحه عبارتند از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برگزاری سال تربّص</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ابتدای سنه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١٩ و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٠)،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اصلاح ف</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زوج و زوجه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٣٨)، وظ</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شهود 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٧٣ و</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٩٨)</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العدل اعظم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شهود در مورد طلاق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بر عهده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محافل</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1E997ECD" w14:textId="2B6FA809"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حکم طلاق در جزوه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١-٢-٣ تا</w:t>
      </w:r>
      <w:r w:rsidR="00BE3B1C" w:rsidRPr="008F46EF">
        <w:rPr>
          <w:rFonts w:ascii="Naskh MT for Bosch School" w:hAnsi="Naskh MT for Bosch School" w:cs="Naskh MT for Bosch School"/>
          <w:sz w:val="23"/>
          <w:szCs w:val="23"/>
          <w:rtl/>
          <w:lang w:bidi="fa-IR"/>
        </w:rPr>
        <w:t xml:space="preserve"> ٩-٢-٣ </w:t>
      </w:r>
      <w:r w:rsidRPr="008F46EF">
        <w:rPr>
          <w:rFonts w:ascii="Naskh MT for Bosch School" w:hAnsi="Naskh MT for Bosch School" w:cs="Naskh MT for Bosch School"/>
          <w:sz w:val="23"/>
          <w:szCs w:val="23"/>
          <w:rtl/>
          <w:lang w:bidi="fa-IR"/>
        </w:rPr>
        <w:t>خلاصه شده است</w:t>
      </w:r>
      <w:r w:rsidR="000D7752" w:rsidRPr="008F46EF">
        <w:rPr>
          <w:rFonts w:ascii="Naskh MT for Bosch School" w:hAnsi="Naskh MT for Bosch School" w:cs="Naskh MT for Bosch School"/>
          <w:sz w:val="23"/>
          <w:szCs w:val="23"/>
          <w:rtl/>
          <w:lang w:bidi="fa-IR"/>
        </w:rPr>
        <w:t>.</w:t>
      </w:r>
    </w:p>
    <w:p w14:paraId="01A22E95" w14:textId="77777777" w:rsidR="001F0E4D" w:rsidRPr="008F46EF" w:rsidRDefault="001F0E4D" w:rsidP="00782309">
      <w:pPr>
        <w:pStyle w:val="PlainText"/>
        <w:bidi/>
        <w:jc w:val="both"/>
        <w:rPr>
          <w:rFonts w:ascii="Naskh MT for Bosch School" w:hAnsi="Naskh MT for Bosch School" w:cs="Naskh MT for Bosch School"/>
          <w:sz w:val="23"/>
          <w:szCs w:val="23"/>
          <w:rtl/>
          <w:lang w:bidi="fa-IR"/>
        </w:rPr>
      </w:pPr>
    </w:p>
    <w:p w14:paraId="45E1AEC5" w14:textId="50BB887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١٠١</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نهاکم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عمّا عملتم بعد طلقات ثلث</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r w:rsidR="009D1B87" w:rsidRPr="008F46EF">
        <w:rPr>
          <w:rFonts w:ascii="Naskh MT for Bosch School" w:hAnsi="Naskh MT for Bosch School" w:cs="Naskh MT for Bosch School"/>
          <w:sz w:val="23"/>
          <w:szCs w:val="23"/>
          <w:rtl/>
          <w:lang w:bidi="fa-IR"/>
        </w:rPr>
        <w:t>)</w:t>
      </w:r>
    </w:p>
    <w:p w14:paraId="7DFA8E96" w14:textId="2AB0049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حکمی در قرآن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طبق آن مردی که زوجه‌اش را تحت شرا</w:t>
      </w:r>
      <w:r w:rsidR="00686B23" w:rsidRPr="008F46EF">
        <w:rPr>
          <w:rFonts w:ascii="Naskh MT for Bosch School" w:hAnsi="Naskh MT for Bosch School" w:cs="Naskh MT for Bosch School"/>
          <w:sz w:val="23"/>
          <w:szCs w:val="23"/>
          <w:rtl/>
          <w:lang w:bidi="fa-IR"/>
        </w:rPr>
        <w:t>يط</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طلاق داده باشد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تواند با او مجدّداً ازدواج کند مگر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زوجه</w:t>
      </w:r>
      <w:r w:rsidR="00990AA9" w:rsidRPr="008F46EF">
        <w:rPr>
          <w:rFonts w:ascii="Naskh MT for Bosch School" w:hAnsi="Naskh MT for Bosch School" w:cs="Naskh MT for Bosch School"/>
          <w:sz w:val="23"/>
          <w:szCs w:val="23"/>
          <w:rtl/>
          <w:lang w:bidi="fa-IR"/>
        </w:rPr>
        <w:t>ٔ</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مطلّقه به عقد مرد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از او طلاق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عمل را در کتاب اقدس نهی</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٣١)</w:t>
      </w:r>
      <w:r w:rsidR="000D7752" w:rsidRPr="008F46EF">
        <w:rPr>
          <w:rFonts w:ascii="Naskh MT for Bosch School" w:hAnsi="Naskh MT for Bosch School" w:cs="Naskh MT for Bosch School"/>
          <w:sz w:val="23"/>
          <w:szCs w:val="23"/>
          <w:rtl/>
          <w:lang w:bidi="fa-IR"/>
        </w:rPr>
        <w:t>.</w:t>
      </w:r>
    </w:p>
    <w:p w14:paraId="103CFFB0" w14:textId="77777777" w:rsidR="001F0E4D" w:rsidRPr="008F46EF" w:rsidRDefault="001F0E4D" w:rsidP="002E7D6D">
      <w:pPr>
        <w:pStyle w:val="PlainText"/>
        <w:bidi/>
        <w:jc w:val="both"/>
        <w:rPr>
          <w:rFonts w:ascii="Naskh MT for Bosch School" w:hAnsi="Naskh MT for Bosch School" w:cs="Naskh MT for Bosch School"/>
          <w:sz w:val="23"/>
          <w:szCs w:val="23"/>
          <w:rtl/>
          <w:lang w:bidi="fa-IR"/>
        </w:rPr>
      </w:pPr>
    </w:p>
    <w:p w14:paraId="0F29CBB2" w14:textId="2BD2B4F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١٠٢</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الّذی طلّق له الاخت</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ر فی الرّجوع بعد انقضآء کلّ شهر بالمودّة و</w:t>
      </w:r>
      <w:r w:rsidR="001F0E4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الرّضآء ما لم تستحصن ... الّا بعد امر مب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p>
    <w:p w14:paraId="51782D73" w14:textId="68EC5BF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مقصود از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انقضاء کلّ شهر</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مراد ا</w:t>
      </w:r>
      <w:r w:rsidR="00686B23" w:rsidRPr="008F46EF">
        <w:rPr>
          <w:rFonts w:ascii="Naskh MT for Bosch School" w:hAnsi="Naskh MT for Bosch School" w:cs="Naskh MT for Bosch School"/>
          <w:sz w:val="23"/>
          <w:szCs w:val="23"/>
          <w:rtl/>
          <w:lang w:bidi="fa-IR"/>
        </w:rPr>
        <w:t>ين</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محدود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در رجوع حاصل شود بلکه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ازدواج زوج و زوجه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مطلّقه در هر</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زمان بعد از طلاق مجاز است به شرط آنکه در هنگام رجوع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کدام از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متأهّل</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نباشند</w:t>
      </w:r>
      <w:r w:rsidR="000D7752" w:rsidRPr="008F46EF">
        <w:rPr>
          <w:rFonts w:ascii="Naskh MT for Bosch School" w:hAnsi="Naskh MT for Bosch School" w:cs="Naskh MT for Bosch School"/>
          <w:sz w:val="23"/>
          <w:szCs w:val="23"/>
          <w:rtl/>
          <w:lang w:bidi="fa-IR"/>
        </w:rPr>
        <w:t>.</w:t>
      </w:r>
    </w:p>
    <w:p w14:paraId="0A74810D" w14:textId="77777777" w:rsidR="001F0E4D" w:rsidRPr="008F46EF" w:rsidRDefault="001F0E4D" w:rsidP="002E7D6D">
      <w:pPr>
        <w:pStyle w:val="PlainText"/>
        <w:bidi/>
        <w:jc w:val="both"/>
        <w:rPr>
          <w:rFonts w:ascii="Naskh MT for Bosch School" w:hAnsi="Naskh MT for Bosch School" w:cs="Naskh MT for Bosch School"/>
          <w:sz w:val="23"/>
          <w:szCs w:val="23"/>
          <w:rtl/>
          <w:lang w:bidi="fa-IR"/>
        </w:rPr>
      </w:pPr>
    </w:p>
    <w:p w14:paraId="32879542" w14:textId="3FEB6D8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١٠٣</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بالطّهارة علی مآء النّطفة</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1675CE09" w14:textId="3B24409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 حسب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بعضی از مذاهب 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اسلام ماء نطفه ناپاک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را مردود شمرده‌اند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w:t>
      </w:r>
      <w:r w:rsidR="00757CAD"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406DE691" w14:textId="77777777" w:rsidR="001F0E4D" w:rsidRPr="008F46EF" w:rsidRDefault="001F0E4D" w:rsidP="002E7D6D">
      <w:pPr>
        <w:pStyle w:val="PlainText"/>
        <w:bidi/>
        <w:jc w:val="both"/>
        <w:rPr>
          <w:rFonts w:ascii="Naskh MT for Bosch School" w:hAnsi="Naskh MT for Bosch School" w:cs="Naskh MT for Bosch School"/>
          <w:sz w:val="23"/>
          <w:szCs w:val="23"/>
          <w:rtl/>
          <w:lang w:bidi="fa-IR"/>
        </w:rPr>
      </w:pPr>
    </w:p>
    <w:p w14:paraId="53332476" w14:textId="5907BAA6"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1E3F4A">
        <w:rPr>
          <w:rFonts w:ascii="Naskh MT for Bosch School" w:hAnsi="Naskh MT for Bosch School" w:cs="Naskh MT for Bosch School"/>
          <w:b/>
          <w:bCs/>
          <w:sz w:val="23"/>
          <w:szCs w:val="23"/>
          <w:rtl/>
          <w:lang w:bidi="fa-IR"/>
        </w:rPr>
        <w:t>۴</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تمسّکوا بحبل اللّطافة</w:t>
      </w:r>
      <w:r w:rsidRPr="008F46EF">
        <w:rPr>
          <w:rFonts w:ascii="Naskh MT for Bosch School" w:hAnsi="Naskh MT for Bosch School" w:cs="Naskh MT for Bosch School"/>
          <w:sz w:val="23"/>
          <w:szCs w:val="23"/>
          <w:rtl/>
          <w:lang w:bidi="fa-IR"/>
        </w:rPr>
        <w:t xml:space="preserve"> (بند ٧</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6C0AB043" w14:textId="73F6AB6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بار</w:t>
      </w:r>
      <w:r w:rsidR="000A658C">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لطافت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تنز</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تقد</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پاکی و لطافت سبب علو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عالم</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انسانی و ترقّی 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امکانی است حتّی در عالم جسمانی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لطافت سبب حصول</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 نظافت ظاهره هر چند امری است جسمانی ولکن تأث</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دارد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670A17"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7118DBAB"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61B02D86" w14:textId="511FA6E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1E3F4A">
        <w:rPr>
          <w:rFonts w:ascii="Naskh MT for Bosch School" w:hAnsi="Naskh MT for Bosch School" w:cs="Naskh MT for Bosch School"/>
          <w:b/>
          <w:bCs/>
          <w:sz w:val="23"/>
          <w:szCs w:val="23"/>
          <w:rtl/>
          <w:lang w:bidi="fa-IR"/>
        </w:rPr>
        <w:t>۵</w:t>
      </w:r>
      <w:r w:rsidR="00BA002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طهّروا کلّ مکروه بالمآء الّذی لم </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غ</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 بالثّلث</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3ECF5801" w14:textId="7F7221A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مقصود از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ثلاث</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اوصاف ثلاثه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آب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رنگ و طعم و بوی آن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تری در باره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آب بکر داده و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که آب مستعمل در چه</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ی قابل استفاده محسوب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٩١)</w:t>
      </w:r>
      <w:r w:rsidR="000D7752" w:rsidRPr="008F46EF">
        <w:rPr>
          <w:rFonts w:ascii="Naskh MT for Bosch School" w:hAnsi="Naskh MT for Bosch School" w:cs="Naskh MT for Bosch School"/>
          <w:sz w:val="23"/>
          <w:szCs w:val="23"/>
          <w:rtl/>
          <w:lang w:bidi="fa-IR"/>
        </w:rPr>
        <w:t>.</w:t>
      </w:r>
    </w:p>
    <w:p w14:paraId="336FEE8A"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681EE53E" w14:textId="2A36DA5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1E3F4A">
        <w:rPr>
          <w:rFonts w:ascii="Naskh MT for Bosch School" w:hAnsi="Naskh MT for Bosch School" w:cs="Naskh MT for Bosch School"/>
          <w:b/>
          <w:bCs/>
          <w:sz w:val="23"/>
          <w:szCs w:val="23"/>
          <w:rtl/>
          <w:lang w:bidi="fa-IR"/>
        </w:rPr>
        <w:t>۶</w:t>
      </w:r>
      <w:r w:rsidR="00BA002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رفع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حکم دون الطّهارة عن کلّ الاش</w:t>
      </w:r>
      <w:r w:rsidR="00686B23" w:rsidRPr="008F46EF">
        <w:rPr>
          <w:rFonts w:ascii="Naskh MT for Bosch School" w:hAnsi="Naskh MT for Bosch School" w:cs="Naskh MT for Bosch School"/>
          <w:b/>
          <w:bCs/>
          <w:sz w:val="23"/>
          <w:szCs w:val="23"/>
          <w:rtl/>
          <w:lang w:bidi="fa-IR"/>
        </w:rPr>
        <w:t>يآ</w:t>
      </w:r>
      <w:r w:rsidRPr="008F46EF">
        <w:rPr>
          <w:rFonts w:ascii="Naskh MT for Bosch School" w:hAnsi="Naskh MT for Bosch School" w:cs="Naskh MT for Bosch School"/>
          <w:b/>
          <w:bCs/>
          <w:sz w:val="23"/>
          <w:szCs w:val="23"/>
          <w:rtl/>
          <w:lang w:bidi="fa-IR"/>
        </w:rPr>
        <w:t>ء و عن ملل اخری</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۵</w:t>
      </w:r>
      <w:r w:rsidR="009D1B87" w:rsidRPr="008F46EF">
        <w:rPr>
          <w:rFonts w:ascii="Naskh MT for Bosch School" w:hAnsi="Naskh MT for Bosch School" w:cs="Naskh MT for Bosch School"/>
          <w:sz w:val="23"/>
          <w:szCs w:val="23"/>
          <w:rtl/>
          <w:lang w:bidi="fa-IR"/>
        </w:rPr>
        <w:t>)</w:t>
      </w:r>
    </w:p>
    <w:p w14:paraId="044D75CF" w14:textId="0734B8C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 جوامع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و طوا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و قبا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بنا بر آداب و شعا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مذهبی به نجاست بعضی از</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نفوس و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معتقدند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شعا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را باطل شمرده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اثر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اعظم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قد انغمست الاش</w:t>
      </w:r>
      <w:r w:rsidR="00686B23" w:rsidRPr="008F46EF">
        <w:rPr>
          <w:rFonts w:ascii="Naskh MT for Bosch School" w:hAnsi="Naskh MT for Bosch School" w:cs="Naskh MT for Bosch School"/>
          <w:sz w:val="23"/>
          <w:szCs w:val="23"/>
          <w:rtl/>
          <w:lang w:bidi="fa-IR"/>
        </w:rPr>
        <w:t>يآ</w:t>
      </w:r>
      <w:r w:rsidRPr="008F46EF">
        <w:rPr>
          <w:rFonts w:ascii="Naskh MT for Bosch School" w:hAnsi="Naskh MT for Bosch School" w:cs="Naskh MT for Bosch School"/>
          <w:sz w:val="23"/>
          <w:szCs w:val="23"/>
          <w:rtl/>
          <w:lang w:bidi="fa-IR"/>
        </w:rPr>
        <w:t>ء فی بحر الطّهارة</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تحقّق</w:t>
      </w:r>
      <w:r w:rsidR="00BA0027"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C04D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٢٠ و ١٠٣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8E6A98"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2AAD4A76"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550E568D" w14:textId="35F92A3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١٠٧</w:t>
      </w:r>
      <w:r w:rsidR="00BA0027"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اوّل الرّضوان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۵</w:t>
      </w:r>
      <w:r w:rsidR="009D1B87" w:rsidRPr="008F46EF">
        <w:rPr>
          <w:rFonts w:ascii="Naskh MT for Bosch School" w:hAnsi="Naskh MT for Bosch School" w:cs="Naskh MT for Bosch School"/>
          <w:sz w:val="23"/>
          <w:szCs w:val="23"/>
          <w:rtl/>
          <w:lang w:bidi="fa-IR"/>
        </w:rPr>
        <w:t>)</w:t>
      </w:r>
    </w:p>
    <w:p w14:paraId="221B3637" w14:textId="3CE8FF0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ورود جمال مبارک و اصحاب به باغ نج</w:t>
      </w:r>
      <w:r w:rsidR="00686B23" w:rsidRPr="008F46EF">
        <w:rPr>
          <w:rFonts w:ascii="Naskh MT for Bosch School" w:hAnsi="Naskh MT for Bosch School" w:cs="Naskh MT for Bosch School"/>
          <w:sz w:val="23"/>
          <w:szCs w:val="23"/>
          <w:rtl/>
          <w:lang w:bidi="fa-IR"/>
        </w:rPr>
        <w:t>يبيّه</w:t>
      </w:r>
      <w:r w:rsidRPr="008F46EF">
        <w:rPr>
          <w:rFonts w:ascii="Naskh MT for Bosch School" w:hAnsi="Naskh MT for Bosch School" w:cs="Naskh MT for Bosch School"/>
          <w:sz w:val="23"/>
          <w:szCs w:val="23"/>
          <w:rtl/>
          <w:lang w:bidi="fa-IR"/>
        </w:rPr>
        <w:t xml:space="preserve"> واقع در حومه</w:t>
      </w:r>
      <w:r w:rsidR="00E82D64" w:rsidRPr="008F46EF">
        <w:rPr>
          <w:rFonts w:ascii="Naskh MT for Bosch School" w:hAnsi="Naskh MT for Bosch School" w:cs="Naskh MT for Bosch School"/>
          <w:sz w:val="23"/>
          <w:szCs w:val="23"/>
          <w:rtl/>
          <w:lang w:bidi="fa-IR"/>
        </w:rPr>
        <w:t>ٔ</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بغداد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بعداً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اهل بهاء به باغ رضوان شهرت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ورود حضرت</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باغ که مصادف با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سی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م نوروز در ماه آور</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سنه</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بود آغاز دوره‌ای است که در آن جمال اقدس ابهی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 به اصحاب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اظهار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امر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اشاره به 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ظهر الفرح الاعظم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در وصف باغ رضوان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مقام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تجلّی باسم الرّحمن</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علی من فی الامکان</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دوازده روز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باغ توقّف و سپس به سوی</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اسلامبول که محلّ سرگونی بعدی آن حضرت بود حرکت فرمودند</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مناسبت اظهار امر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ED310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سال دوازده روز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رضوان که به فرموده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اعظم و اقدس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د بهائی محسوب است جشن گرفته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337E7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E82D64"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١٣٨ و</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٠</w:t>
      </w:r>
      <w:r w:rsidR="00BA0027" w:rsidRPr="008F46EF">
        <w:rPr>
          <w:rFonts w:ascii="Naskh MT for Bosch School" w:hAnsi="Naskh MT for Bosch School" w:cs="Naskh MT for Bosch School"/>
          <w:sz w:val="23"/>
          <w:szCs w:val="23"/>
          <w:rtl/>
          <w:lang w:bidi="fa-IR"/>
        </w:rPr>
        <w:t>)</w:t>
      </w:r>
    </w:p>
    <w:p w14:paraId="08FBB167"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3AD17297" w14:textId="3D31506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١٠٨</w:t>
      </w:r>
      <w:r w:rsidR="00BA0027"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9D1B87" w:rsidRPr="008F46EF">
        <w:rPr>
          <w:rFonts w:ascii="Naskh MT for Bosch School" w:hAnsi="Naskh MT for Bosch School" w:cs="Naskh MT for Bosch School"/>
          <w:b/>
          <w:bCs/>
          <w:sz w:val="23"/>
          <w:szCs w:val="23"/>
          <w:rtl/>
          <w:lang w:bidi="fa-IR"/>
        </w:rPr>
        <w:t>الب</w:t>
      </w:r>
      <w:r w:rsidR="00686B23" w:rsidRPr="008F46EF">
        <w:rPr>
          <w:rFonts w:ascii="Naskh MT for Bosch School" w:hAnsi="Naskh MT for Bosch School" w:cs="Naskh MT for Bosch School"/>
          <w:b/>
          <w:bCs/>
          <w:sz w:val="23"/>
          <w:szCs w:val="23"/>
          <w:rtl/>
          <w:lang w:bidi="fa-IR"/>
        </w:rPr>
        <w:t>يا</w:t>
      </w:r>
      <w:r w:rsidR="009D1B87" w:rsidRPr="008F46EF">
        <w:rPr>
          <w:rFonts w:ascii="Naskh MT for Bosch School" w:hAnsi="Naskh MT for Bosch School" w:cs="Naskh MT for Bosch School"/>
          <w:b/>
          <w:bCs/>
          <w:sz w:val="23"/>
          <w:szCs w:val="23"/>
          <w:rtl/>
          <w:lang w:bidi="fa-IR"/>
        </w:rPr>
        <w:t>ن</w:t>
      </w:r>
      <w:r w:rsidR="009D1B87"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r w:rsidR="009D1B87" w:rsidRPr="008F46EF">
        <w:rPr>
          <w:rFonts w:ascii="Naskh MT for Bosch School" w:hAnsi="Naskh MT for Bosch School" w:cs="Naskh MT for Bosch School"/>
          <w:sz w:val="23"/>
          <w:szCs w:val="23"/>
          <w:rtl/>
          <w:lang w:bidi="fa-IR"/>
        </w:rPr>
        <w:t>)</w:t>
      </w:r>
    </w:p>
    <w:p w14:paraId="1025F136" w14:textId="0F91A72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 الکتاب دور بابی است و حضرت اعلی کتاب احکام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عنوان</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فرموده‌اند و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عنوان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تمام</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آثار حضرتش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مخزن عمده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و احکام دور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بابی است که حضرت اعلی نازل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محتو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تش با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مطابق</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ولی مختصرتر و </w:t>
      </w:r>
      <w:r w:rsidR="004C49D1" w:rsidRPr="008F46EF">
        <w:rPr>
          <w:rFonts w:ascii="Naskh MT for Bosch School" w:hAnsi="Naskh MT for Bosch School" w:cs="Naskh MT for Bosch School"/>
          <w:sz w:val="23"/>
          <w:szCs w:val="23"/>
          <w:rtl/>
          <w:lang w:bidi="fa-IR"/>
        </w:rPr>
        <w:t>اهمّی</w:t>
      </w:r>
      <w:r w:rsidR="00686B23"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ش کمتر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AB75C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کتاب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فرموده‌اند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را در رتبه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گنج</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ه‌ای دانست شامل اوصاف و نعوت</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موعود نه مجموعه‌ای از سنن و احکامی که جهت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مستمرّ نسلهای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تدو</w:t>
      </w:r>
      <w:r w:rsidR="00686B23" w:rsidRPr="008F46EF">
        <w:rPr>
          <w:rFonts w:ascii="Naskh MT for Bosch School" w:hAnsi="Naskh MT for Bosch School" w:cs="Naskh MT for Bosch School"/>
          <w:sz w:val="23"/>
          <w:szCs w:val="23"/>
          <w:rtl/>
          <w:lang w:bidi="fa-IR"/>
        </w:rPr>
        <w:t>ين</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 باشد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1AA35CBE" w14:textId="0D0E3F66"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به کتاب اقدس منسوخ مگر احکامی که در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مؤکّداً مذکور</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8299A60" w14:textId="77777777" w:rsidR="00BA0027" w:rsidRPr="008F46EF" w:rsidRDefault="00BA0027" w:rsidP="00782309">
      <w:pPr>
        <w:pStyle w:val="PlainText"/>
        <w:bidi/>
        <w:jc w:val="both"/>
        <w:rPr>
          <w:rFonts w:ascii="Naskh MT for Bosch School" w:hAnsi="Naskh MT for Bosch School" w:cs="Naskh MT for Bosch School"/>
          <w:sz w:val="23"/>
          <w:szCs w:val="23"/>
          <w:rtl/>
          <w:lang w:bidi="fa-IR"/>
        </w:rPr>
      </w:pPr>
    </w:p>
    <w:p w14:paraId="3F1414F0" w14:textId="27E613B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١٠٩</w:t>
      </w:r>
      <w:r w:rsidR="00BA002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محو الکتب</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r w:rsidR="009D1B87" w:rsidRPr="008F46EF">
        <w:rPr>
          <w:rFonts w:ascii="Naskh MT for Bosch School" w:hAnsi="Naskh MT for Bosch School" w:cs="Naskh MT for Bosch School"/>
          <w:sz w:val="23"/>
          <w:szCs w:val="23"/>
          <w:rtl/>
          <w:lang w:bidi="fa-IR"/>
        </w:rPr>
        <w:t>)</w:t>
      </w:r>
    </w:p>
    <w:p w14:paraId="007420A5" w14:textId="4689A859" w:rsidR="00AB75C6"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 اشراقات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A0C4A15" w14:textId="77777777" w:rsidR="00847B2A" w:rsidRPr="008F46EF" w:rsidRDefault="00847B2A" w:rsidP="00847B2A">
      <w:pPr>
        <w:pStyle w:val="PlainText"/>
        <w:bidi/>
        <w:jc w:val="both"/>
        <w:rPr>
          <w:rFonts w:ascii="Naskh MT for Bosch School" w:hAnsi="Naskh MT for Bosch School" w:cs="Naskh MT for Bosch School"/>
          <w:sz w:val="23"/>
          <w:szCs w:val="23"/>
          <w:rtl/>
          <w:lang w:bidi="fa-IR"/>
        </w:rPr>
      </w:pPr>
    </w:p>
    <w:p w14:paraId="02150B2C" w14:textId="5C948128" w:rsidR="00AE2E7D" w:rsidRDefault="00AE2E7D" w:rsidP="009657B8">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مبشّر روح ما سواه فداه احکامی نازل فرموده‌اند ولکن عالم امر معلّق بود به</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قبول لذا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مظلوم بعضی را اجرا نمود و در کتاب اقدس به عبارات اخری نازل و در</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توق</w:t>
      </w:r>
      <w:r w:rsidR="00221D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ف نمود</w:t>
      </w:r>
      <w:r w:rsidR="00686B23" w:rsidRPr="008F46EF">
        <w:rPr>
          <w:rFonts w:ascii="Naskh MT for Bosch School" w:hAnsi="Naskh MT for Bosch School" w:cs="Naskh MT for Bosch School"/>
          <w:sz w:val="23"/>
          <w:szCs w:val="23"/>
          <w:rtl/>
          <w:lang w:bidi="fa-IR"/>
        </w:rPr>
        <w:t>يم</w:t>
      </w:r>
      <w:r w:rsidR="000D7752" w:rsidRPr="008F46EF">
        <w:rPr>
          <w:rFonts w:ascii="Naskh MT for Bosch School" w:hAnsi="Naskh MT for Bosch School" w:cs="Naskh MT for Bosch School"/>
          <w:sz w:val="23"/>
          <w:szCs w:val="23"/>
          <w:rtl/>
          <w:lang w:bidi="fa-IR"/>
        </w:rPr>
        <w:t>.</w:t>
      </w:r>
    </w:p>
    <w:p w14:paraId="1775FF4B" w14:textId="77777777" w:rsidR="00847B2A" w:rsidRPr="008F46EF" w:rsidRDefault="00847B2A" w:rsidP="00847B2A">
      <w:pPr>
        <w:pStyle w:val="PlainText"/>
        <w:bidi/>
        <w:jc w:val="both"/>
        <w:rPr>
          <w:rFonts w:ascii="Naskh MT for Bosch School" w:hAnsi="Naskh MT for Bosch School" w:cs="Naskh MT for Bosch School"/>
          <w:sz w:val="23"/>
          <w:szCs w:val="23"/>
          <w:rtl/>
          <w:lang w:bidi="fa-IR"/>
        </w:rPr>
      </w:pPr>
    </w:p>
    <w:p w14:paraId="7C5A576C" w14:textId="4205AAE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محو کتب بر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فرض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بود مگر کتبی که در اثبات امر</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w:t>
      </w:r>
      <w:r w:rsidR="00AB75C6"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نوشته شده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نسخ فرموده‌اند</w:t>
      </w:r>
      <w:r w:rsidR="000D7752" w:rsidRPr="008F46EF">
        <w:rPr>
          <w:rFonts w:ascii="Naskh MT for Bosch School" w:hAnsi="Naskh MT for Bosch School" w:cs="Naskh MT for Bosch School"/>
          <w:sz w:val="23"/>
          <w:szCs w:val="23"/>
          <w:rtl/>
          <w:lang w:bidi="fa-IR"/>
        </w:rPr>
        <w:t>.</w:t>
      </w:r>
    </w:p>
    <w:p w14:paraId="30D8B7AB"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AB75C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اطهر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 باره</w:t>
      </w:r>
      <w:r w:rsidR="00E82D64" w:rsidRPr="008F46EF">
        <w:rPr>
          <w:rFonts w:ascii="Naskh MT for Bosch School" w:hAnsi="Naskh MT for Bosch School" w:cs="Naskh MT for Bosch School"/>
          <w:sz w:val="23"/>
          <w:szCs w:val="23"/>
          <w:rtl/>
          <w:lang w:bidi="fa-IR"/>
        </w:rPr>
        <w:t>ٔ</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 xml:space="preserve"> احکام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که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50AD5CB" w14:textId="77777777" w:rsidR="00BB02EF" w:rsidRPr="008F46EF" w:rsidRDefault="00BB02EF" w:rsidP="00782309">
      <w:pPr>
        <w:pStyle w:val="PlainText"/>
        <w:bidi/>
        <w:jc w:val="both"/>
        <w:rPr>
          <w:rFonts w:ascii="Naskh MT for Bosch School" w:hAnsi="Naskh MT for Bosch School" w:cs="Naskh MT for Bosch School"/>
          <w:sz w:val="23"/>
          <w:szCs w:val="23"/>
          <w:rtl/>
          <w:lang w:bidi="fa-IR"/>
        </w:rPr>
      </w:pPr>
    </w:p>
    <w:p w14:paraId="0BB888D8" w14:textId="05E8D05C" w:rsidR="00AE2E7D" w:rsidRPr="008F46EF" w:rsidRDefault="00AE2E7D" w:rsidP="002E7D6D">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فهم و درک کامل احکام و حدود شاقّه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نازل</w:t>
      </w:r>
      <w:r w:rsidR="00E82D64" w:rsidRPr="008F46EF">
        <w:rPr>
          <w:rFonts w:ascii="Naskh MT for Bosch School" w:hAnsi="Naskh MT for Bosch School" w:cs="Naskh MT for Bosch School"/>
          <w:sz w:val="23"/>
          <w:szCs w:val="23"/>
          <w:rtl/>
          <w:lang w:bidi="fa-IR"/>
        </w:rPr>
        <w:t>هٔ</w:t>
      </w:r>
      <w:r w:rsidR="00AB75C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قلم حضرت اعلی فقط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طر</w:t>
      </w:r>
      <w:r w:rsidR="00686B23" w:rsidRPr="008F46EF">
        <w:rPr>
          <w:rFonts w:ascii="Naskh MT for Bosch School" w:hAnsi="Naskh MT for Bosch School" w:cs="Naskh MT for Bosch School"/>
          <w:sz w:val="23"/>
          <w:szCs w:val="23"/>
          <w:rtl/>
          <w:lang w:bidi="fa-IR"/>
        </w:rPr>
        <w:t>يق</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است که ماه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مقصد و خواصّ ممتاز</w:t>
      </w:r>
      <w:r w:rsidR="00E82D64" w:rsidRPr="008F46EF">
        <w:rPr>
          <w:rFonts w:ascii="Naskh MT for Bosch School" w:hAnsi="Naskh MT for Bosch School" w:cs="Naskh MT for Bosch School"/>
          <w:sz w:val="23"/>
          <w:szCs w:val="23"/>
          <w:rtl/>
          <w:lang w:bidi="fa-IR"/>
        </w:rPr>
        <w:t>هٔ</w:t>
      </w:r>
      <w:r w:rsidR="00AB75C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مبارکش به نحوی که نفس آن</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در آثار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منظور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واضحه دور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اصولاً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نهضت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و انقلاب اجتماعی بود که مدّتش بالضّروره کوتاه ولی مملوّ</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وقا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w:t>
      </w:r>
      <w:r w:rsidR="00614A64" w:rsidRPr="008F46EF">
        <w:rPr>
          <w:rFonts w:ascii="Naskh MT for Bosch School" w:hAnsi="Naskh MT for Bosch School" w:cs="Naskh MT for Bosch School"/>
          <w:sz w:val="23"/>
          <w:szCs w:val="23"/>
          <w:rtl/>
          <w:lang w:bidi="fa-IR"/>
        </w:rPr>
        <w:t xml:space="preserve">مصيبت‌آميز </w:t>
      </w:r>
      <w:r w:rsidRPr="008F46EF">
        <w:rPr>
          <w:rFonts w:ascii="Naskh MT for Bosch School" w:hAnsi="Naskh MT for Bosch School" w:cs="Naskh MT for Bosch School"/>
          <w:sz w:val="23"/>
          <w:szCs w:val="23"/>
          <w:rtl/>
          <w:lang w:bidi="fa-IR"/>
        </w:rPr>
        <w:t>و مشحون از اصلاحاتی وس</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النّطاق و </w:t>
      </w:r>
      <w:r w:rsidR="00614A64" w:rsidRPr="008F46EF">
        <w:rPr>
          <w:rFonts w:ascii="Naskh MT for Bosch School" w:hAnsi="Naskh MT for Bosch School" w:cs="Naskh MT for Bosch School"/>
          <w:sz w:val="23"/>
          <w:szCs w:val="23"/>
          <w:rtl/>
          <w:lang w:bidi="fa-IR"/>
        </w:rPr>
        <w:t xml:space="preserve">بنيان‌کن </w:t>
      </w:r>
      <w:r w:rsidRPr="008F46EF">
        <w:rPr>
          <w:rFonts w:ascii="Naskh MT for Bosch School" w:hAnsi="Naskh MT for Bosch School" w:cs="Naskh MT for Bosch School"/>
          <w:sz w:val="23"/>
          <w:szCs w:val="23"/>
          <w:rtl/>
          <w:lang w:bidi="fa-IR"/>
        </w:rPr>
        <w:t>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مواز</w:t>
      </w:r>
      <w:r w:rsidR="00686B23" w:rsidRPr="008F46EF">
        <w:rPr>
          <w:rFonts w:ascii="Naskh MT for Bosch School" w:hAnsi="Naskh MT for Bosch School" w:cs="Naskh MT for Bosch School"/>
          <w:sz w:val="23"/>
          <w:szCs w:val="23"/>
          <w:rtl/>
          <w:lang w:bidi="fa-IR"/>
        </w:rPr>
        <w:t>ين</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اعمال قاطعه‌ای را که حضرت نقطه</w:t>
      </w:r>
      <w:r w:rsidR="00E82D64" w:rsidRPr="008F46EF">
        <w:rPr>
          <w:rFonts w:ascii="Naskh MT for Bosch School" w:hAnsi="Naskh MT for Bosch School" w:cs="Naskh MT for Bosch School"/>
          <w:sz w:val="23"/>
          <w:szCs w:val="23"/>
          <w:rtl/>
          <w:lang w:bidi="fa-IR"/>
        </w:rPr>
        <w:t>ٔ</w:t>
      </w:r>
      <w:r w:rsidR="00AB75C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اولی و اصحاب مجری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داشتند کل برای</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بود که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تقال</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حزب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 را برانداخته راه را برای ظهور حضرت بهاء</w:t>
      </w:r>
      <w:r w:rsidR="00E05923" w:rsidRPr="008F46EF">
        <w:rPr>
          <w:rFonts w:ascii="Naskh MT for Bosch School" w:hAnsi="Naskh MT for Bosch School" w:cs="Naskh MT for Bosch School"/>
          <w:sz w:val="23"/>
          <w:szCs w:val="23"/>
          <w:rtl/>
          <w:lang w:bidi="fa-IR"/>
        </w:rPr>
        <w:t>الله</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هموار 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به منظور اثبات استقلال دور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برای آماده ساختن</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ظهور قر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الوقوع جمال قدم احکامی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دشوار و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نازل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02A6C" w:rsidRPr="008F46EF">
        <w:rPr>
          <w:rFonts w:ascii="Naskh MT for Bosch School" w:hAnsi="Naskh MT for Bosch School" w:cs="Naskh MT for Bosch School"/>
          <w:sz w:val="23"/>
          <w:szCs w:val="23"/>
          <w:rtl/>
          <w:lang w:bidi="fa-IR"/>
        </w:rPr>
        <w:t xml:space="preserve">اگرچه </w:t>
      </w:r>
      <w:r w:rsidRPr="008F46EF">
        <w:rPr>
          <w:rFonts w:ascii="Naskh MT for Bosch School" w:hAnsi="Naskh MT for Bosch School" w:cs="Naskh MT for Bosch School"/>
          <w:sz w:val="23"/>
          <w:szCs w:val="23"/>
          <w:rtl/>
          <w:lang w:bidi="fa-IR"/>
        </w:rPr>
        <w:t>اغلب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هرگز به مرحله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 در 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مد ولی نفس نزول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دلالت بر</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استقلال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حضرت اعلی داشت و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کافی بود تا ه</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انی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علمای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به چنان مخالفتی برانگ</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د که بالمآل شهادت حضرتش را سبب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
    <w:p w14:paraId="41666D82" w14:textId="77777777" w:rsidR="001C39E0" w:rsidRPr="008F46EF" w:rsidRDefault="001C39E0" w:rsidP="00782309">
      <w:pPr>
        <w:pStyle w:val="PlainText"/>
        <w:bidi/>
        <w:jc w:val="both"/>
        <w:rPr>
          <w:rFonts w:ascii="Naskh MT for Bosch School" w:hAnsi="Naskh MT for Bosch School" w:cs="Naskh MT for Bosch School"/>
          <w:sz w:val="23"/>
          <w:szCs w:val="23"/>
          <w:rtl/>
          <w:lang w:bidi="fa-IR"/>
        </w:rPr>
      </w:pPr>
    </w:p>
    <w:p w14:paraId="1183E00F" w14:textId="4F8E054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5C5F30">
        <w:rPr>
          <w:rFonts w:ascii="Naskh MT for Bosch School" w:hAnsi="Naskh MT for Bosch School" w:cs="Naskh MT for Bosch School"/>
          <w:b/>
          <w:bCs/>
          <w:sz w:val="23"/>
          <w:szCs w:val="23"/>
          <w:rtl/>
          <w:lang w:bidi="fa-IR"/>
        </w:rPr>
        <w:t>١١٠</w:t>
      </w:r>
      <w:r w:rsidR="001C39E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و اذنّاکم بان تقرئوا من العلوم ما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فعکم لا ما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تهی الی المجادلة فی</w:t>
      </w:r>
      <w:r w:rsidR="001C39E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الکلام</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p>
    <w:p w14:paraId="0B374C09" w14:textId="076A57C9" w:rsidR="00AE2E7D" w:rsidRPr="008F46EF" w:rsidRDefault="00AE2E7D" w:rsidP="009657B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کسب علوم و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صنا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فنون در آثار مبارکه بر کل فرض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به اهل بهاء</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شده که اهل دانش و هنر را محترم شمارند و از کسب علومی که صرفاً به مشاجره</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جرّ و بحثهای ب</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وده انجامد پره</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الواح مبارکه</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اهل بهاء را تشو</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فرموده‌اند که به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علوم و فنون نافعه‌ای اشتغال ورزند که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سبب</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علّت ترقّی عباد 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آنان را انذار فرموده‌اند که از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علومی که به حرف</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ابتدا شود و به حرف منتهی گردد</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و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ش به مجادله</w:t>
      </w:r>
      <w:r w:rsidR="00A8342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کلام انجامد احتراز 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AB75C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 علومی را که از حرف ابتدا و به حرف منتهی گردد به بحث و موشکافی</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ثمر</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مجرّدات و فرض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مقصد حضرت</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از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علوم در وهله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 آن گونه رسائل و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 مربوط به علوم</w:t>
      </w:r>
      <w:r w:rsidR="001C39E0" w:rsidRPr="008F46EF">
        <w:rPr>
          <w:rFonts w:ascii="Naskh MT for Bosch School" w:hAnsi="Naskh MT for Bosch School" w:cs="Naskh MT for Bosch School"/>
          <w:sz w:val="23"/>
          <w:szCs w:val="23"/>
          <w:rtl/>
          <w:lang w:bidi="fa-IR"/>
        </w:rPr>
        <w:t xml:space="preserve"> </w:t>
      </w:r>
      <w:r w:rsidR="00DC0DD2"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ين</w:t>
      </w:r>
      <w:r w:rsidR="00DC0DD2" w:rsidRPr="008F46EF">
        <w:rPr>
          <w:rFonts w:ascii="Naskh MT for Bosch School" w:hAnsi="Naskh MT for Bosch School" w:cs="Naskh MT for Bosch School"/>
          <w:sz w:val="23"/>
          <w:szCs w:val="23"/>
          <w:rtl/>
          <w:lang w:bidi="fa-IR"/>
        </w:rPr>
        <w:t>ی و اله</w:t>
      </w:r>
      <w:r w:rsidR="00686B23" w:rsidRPr="008F46EF">
        <w:rPr>
          <w:rFonts w:ascii="Naskh MT for Bosch School" w:hAnsi="Naskh MT for Bosch School" w:cs="Naskh MT for Bosch School"/>
          <w:sz w:val="23"/>
          <w:szCs w:val="23"/>
          <w:rtl/>
          <w:lang w:bidi="fa-IR"/>
        </w:rPr>
        <w:t>يّا</w:t>
      </w:r>
      <w:r w:rsidR="00DC0DD2" w:rsidRPr="008F46EF">
        <w:rPr>
          <w:rFonts w:ascii="Naskh MT for Bosch School" w:hAnsi="Naskh MT for Bosch School" w:cs="Naskh MT for Bosch School"/>
          <w:sz w:val="23"/>
          <w:szCs w:val="23"/>
          <w:rtl/>
          <w:lang w:bidi="fa-IR"/>
        </w:rPr>
        <w:t>ت است که ب</w:t>
      </w:r>
      <w:r w:rsidR="00D164B3"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جای آنکه مددی در ن</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به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باشد باری سنگ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بر ذهن</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انسان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نهد</w:t>
      </w:r>
      <w:r w:rsidR="000D7752" w:rsidRPr="008F46EF">
        <w:rPr>
          <w:rFonts w:ascii="Naskh MT for Bosch School" w:hAnsi="Naskh MT for Bosch School" w:cs="Naskh MT for Bosch School"/>
          <w:sz w:val="23"/>
          <w:szCs w:val="23"/>
          <w:rtl/>
          <w:lang w:bidi="fa-IR"/>
        </w:rPr>
        <w:t>.</w:t>
      </w:r>
    </w:p>
    <w:p w14:paraId="636CABAA" w14:textId="77777777" w:rsidR="001C39E0" w:rsidRPr="008F46EF" w:rsidRDefault="001C39E0" w:rsidP="002E7D6D">
      <w:pPr>
        <w:pStyle w:val="PlainText"/>
        <w:bidi/>
        <w:jc w:val="both"/>
        <w:rPr>
          <w:rFonts w:ascii="Naskh MT for Bosch School" w:hAnsi="Naskh MT for Bosch School" w:cs="Naskh MT for Bosch School"/>
          <w:sz w:val="23"/>
          <w:szCs w:val="23"/>
          <w:rtl/>
          <w:lang w:bidi="fa-IR"/>
        </w:rPr>
      </w:pPr>
    </w:p>
    <w:p w14:paraId="5B029403" w14:textId="166C726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١١١</w:t>
      </w:r>
      <w:r w:rsidR="001C39E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الکل</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9D1B87" w:rsidRPr="008F46EF">
        <w:rPr>
          <w:rFonts w:ascii="Naskh MT for Bosch School" w:hAnsi="Naskh MT for Bosch School" w:cs="Naskh MT for Bosch School"/>
          <w:sz w:val="23"/>
          <w:szCs w:val="23"/>
          <w:rtl/>
          <w:lang w:bidi="fa-IR"/>
        </w:rPr>
        <w:t>)</w:t>
      </w:r>
    </w:p>
    <w:p w14:paraId="0CF52F94" w14:textId="1234971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عرف مسلم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 حضرت موسی به لقب کل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ملقّب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w:t>
      </w:r>
      <w:r w:rsidR="00170598"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هذا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فازت الآذان باصغآء ما سمع الکل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فی الطّور</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352EF73D"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65CFBB05" w14:textId="596E4A9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١١٢</w:t>
      </w:r>
      <w:r w:rsidR="0017059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الطّور</w:t>
      </w:r>
      <w:r w:rsidRPr="008F46EF">
        <w:rPr>
          <w:rFonts w:ascii="Naskh MT for Bosch School" w:hAnsi="Naskh MT for Bosch School" w:cs="Naskh MT for Bosch School"/>
          <w:sz w:val="23"/>
          <w:szCs w:val="23"/>
          <w:rtl/>
          <w:lang w:bidi="fa-IR"/>
        </w:rPr>
        <w:t xml:space="preserve"> (بند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9D1B87" w:rsidRPr="008F46EF">
        <w:rPr>
          <w:rFonts w:ascii="Naskh MT for Bosch School" w:hAnsi="Naskh MT for Bosch School" w:cs="Naskh MT for Bosch School"/>
          <w:sz w:val="23"/>
          <w:szCs w:val="23"/>
          <w:rtl/>
          <w:lang w:bidi="fa-IR"/>
        </w:rPr>
        <w:t>)</w:t>
      </w:r>
    </w:p>
    <w:p w14:paraId="6D46A32D"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طور نام کوهی است که در آنجا احکام الهی بر حضرت موسی نازل شد</w:t>
      </w:r>
      <w:r w:rsidR="000D7752" w:rsidRPr="008F46EF">
        <w:rPr>
          <w:rFonts w:ascii="Naskh MT for Bosch School" w:hAnsi="Naskh MT for Bosch School" w:cs="Naskh MT for Bosch School"/>
          <w:sz w:val="23"/>
          <w:szCs w:val="23"/>
          <w:rtl/>
          <w:lang w:bidi="fa-IR"/>
        </w:rPr>
        <w:t>.</w:t>
      </w:r>
    </w:p>
    <w:p w14:paraId="49EEF8EC"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6FD04E12" w14:textId="7731376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١١٣</w:t>
      </w:r>
      <w:r w:rsidR="0017059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الرّوح</w:t>
      </w:r>
      <w:r w:rsidRPr="008F46EF">
        <w:rPr>
          <w:rFonts w:ascii="Naskh MT for Bosch School" w:hAnsi="Naskh MT for Bosch School" w:cs="Naskh MT for Bosch School"/>
          <w:sz w:val="23"/>
          <w:szCs w:val="23"/>
          <w:rtl/>
          <w:lang w:bidi="fa-IR"/>
        </w:rPr>
        <w:t xml:space="preserve"> (بند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9D1B87" w:rsidRPr="008F46EF">
        <w:rPr>
          <w:rFonts w:ascii="Naskh MT for Bosch School" w:hAnsi="Naskh MT for Bosch School" w:cs="Naskh MT for Bosch School"/>
          <w:sz w:val="23"/>
          <w:szCs w:val="23"/>
          <w:rtl/>
          <w:lang w:bidi="fa-IR"/>
        </w:rPr>
        <w:t>)</w:t>
      </w:r>
    </w:p>
    <w:p w14:paraId="25500EAA"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روح از القاب حضرت 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است که در آثار اسلامی و بهائی به کار برده شده است</w:t>
      </w:r>
      <w:r w:rsidR="000D7752" w:rsidRPr="008F46EF">
        <w:rPr>
          <w:rFonts w:ascii="Naskh MT for Bosch School" w:hAnsi="Naskh MT for Bosch School" w:cs="Naskh MT for Bosch School"/>
          <w:sz w:val="23"/>
          <w:szCs w:val="23"/>
          <w:rtl/>
          <w:lang w:bidi="fa-IR"/>
        </w:rPr>
        <w:t>.</w:t>
      </w:r>
    </w:p>
    <w:p w14:paraId="0B4F48A2" w14:textId="77777777" w:rsidR="00AE2E7D" w:rsidRPr="008F46EF" w:rsidRDefault="00AE2E7D" w:rsidP="002E7D6D">
      <w:pPr>
        <w:pStyle w:val="PlainText"/>
        <w:bidi/>
        <w:jc w:val="both"/>
        <w:rPr>
          <w:rFonts w:ascii="Naskh MT for Bosch School" w:hAnsi="Naskh MT for Bosch School" w:cs="Naskh MT for Bosch School"/>
          <w:sz w:val="23"/>
          <w:szCs w:val="23"/>
          <w:lang w:bidi="fa-IR"/>
        </w:rPr>
      </w:pPr>
    </w:p>
    <w:p w14:paraId="7BA21D27" w14:textId="7FE448A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w:t>
      </w:r>
      <w:r w:rsidR="001E3F4A">
        <w:rPr>
          <w:rFonts w:ascii="Naskh MT for Bosch School" w:hAnsi="Naskh MT for Bosch School" w:cs="Naskh MT for Bosch School"/>
          <w:b/>
          <w:bCs/>
          <w:sz w:val="23"/>
          <w:szCs w:val="23"/>
          <w:rtl/>
          <w:lang w:bidi="fa-IR"/>
        </w:rPr>
        <w:t>۴</w:t>
      </w:r>
      <w:r w:rsidR="0017059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سرع کوم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 و صاح الصّه</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(بند ٨٠</w:t>
      </w:r>
      <w:r w:rsidR="009D1B87" w:rsidRPr="008F46EF">
        <w:rPr>
          <w:rFonts w:ascii="Naskh MT for Bosch School" w:hAnsi="Naskh MT for Bosch School" w:cs="Naskh MT for Bosch School"/>
          <w:sz w:val="23"/>
          <w:szCs w:val="23"/>
          <w:rtl/>
          <w:lang w:bidi="fa-IR"/>
        </w:rPr>
        <w:t>)</w:t>
      </w:r>
    </w:p>
    <w:p w14:paraId="15456B1D" w14:textId="024EBF2F" w:rsidR="00170598"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کرمل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کوم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کوهی است در اراضی مقدّسه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مقام اعلی و مرکز جهانی اداری</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در دامنه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کوه قرار گرفته است</w:t>
      </w:r>
      <w:r w:rsidR="000D7752" w:rsidRPr="008F46EF">
        <w:rPr>
          <w:rFonts w:ascii="Naskh MT for Bosch School" w:hAnsi="Naskh MT for Bosch School" w:cs="Naskh MT for Bosch School"/>
          <w:sz w:val="23"/>
          <w:szCs w:val="23"/>
          <w:rtl/>
          <w:lang w:bidi="fa-IR"/>
        </w:rPr>
        <w:t>.</w:t>
      </w:r>
    </w:p>
    <w:p w14:paraId="232AFA73" w14:textId="22092CF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صه</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تپّه‌ای است در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جائی</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طبق روا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متداوله مقبره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داود در آنجا واقع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صه</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اشاره به</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شهر مقدّس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42D6C91F"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44EE7EB5" w14:textId="5B012F9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w:t>
      </w:r>
      <w:r w:rsidR="001E3F4A">
        <w:rPr>
          <w:rFonts w:ascii="Naskh MT for Bosch School" w:hAnsi="Naskh MT for Bosch School" w:cs="Naskh MT for Bosch School"/>
          <w:b/>
          <w:bCs/>
          <w:sz w:val="23"/>
          <w:szCs w:val="23"/>
          <w:rtl/>
          <w:lang w:bidi="fa-IR"/>
        </w:rPr>
        <w:t>۵</w:t>
      </w:r>
      <w:r w:rsidR="00170598"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السّف</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ة الحمرآء</w:t>
      </w:r>
      <w:r w:rsidRPr="008F46EF">
        <w:rPr>
          <w:rFonts w:ascii="Naskh MT for Bosch School" w:hAnsi="Naskh MT for Bosch School" w:cs="Naskh MT for Bosch School"/>
          <w:sz w:val="23"/>
          <w:szCs w:val="23"/>
          <w:rtl/>
          <w:lang w:bidi="fa-IR"/>
        </w:rPr>
        <w:t xml:space="preserve"> (بند ٨</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0C7FB46F" w14:textId="74594A54" w:rsidR="00170598"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مقصد از سف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حمراء امر جمال اقدس ابهی است که حضرت اعلی در ق</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الاسماء آن</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ستوده‌اند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راکب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ه جمع اهل 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باشند</w:t>
      </w:r>
      <w:r w:rsidR="00CF0495" w:rsidRPr="008F46EF">
        <w:rPr>
          <w:rFonts w:ascii="Naskh MT for Bosch School" w:hAnsi="Naskh MT for Bosch School" w:cs="Naskh MT for Bosch School"/>
          <w:sz w:val="23"/>
          <w:szCs w:val="23"/>
          <w:rtl/>
          <w:lang w:bidi="fa-IR"/>
        </w:rPr>
        <w:t>.</w:t>
      </w:r>
    </w:p>
    <w:p w14:paraId="1A39AF2A"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32019183" w14:textId="364EE36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w:t>
      </w:r>
      <w:r w:rsidR="001E3F4A">
        <w:rPr>
          <w:rFonts w:ascii="Naskh MT for Bosch School" w:hAnsi="Naskh MT for Bosch School" w:cs="Naskh MT for Bosch School"/>
          <w:b/>
          <w:bCs/>
          <w:sz w:val="23"/>
          <w:szCs w:val="23"/>
          <w:rtl/>
          <w:lang w:bidi="fa-IR"/>
        </w:rPr>
        <w:t>۶</w:t>
      </w:r>
      <w:r w:rsidR="00170598"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ملک النّمسة کان مطلع نور الاحد</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فی سجن عکّآء اذ قصدت المسجد</w:t>
      </w:r>
      <w:r w:rsidR="0017059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الاقصی</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p>
    <w:p w14:paraId="01380B5C" w14:textId="5C14440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فرانسوا ژوزف (١٩١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-١٨٣٠) امپراطور اطر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پادشاه مجارستان در سال</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 برای</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به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عز</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ت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در مدّت اقامتش در اراضی مقدّسه کوششی ننمود که</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در آن زمان در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عکّا مسجون بودند استفساری</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فرصت را از دست داد</w:t>
      </w:r>
      <w:r w:rsidR="000D7752" w:rsidRPr="008F46EF">
        <w:rPr>
          <w:rFonts w:ascii="Naskh MT for Bosch School" w:hAnsi="Naskh MT for Bosch School" w:cs="Naskh MT for Bosch School"/>
          <w:sz w:val="23"/>
          <w:szCs w:val="23"/>
          <w:rtl/>
          <w:lang w:bidi="fa-IR"/>
        </w:rPr>
        <w:t>.</w:t>
      </w:r>
    </w:p>
    <w:p w14:paraId="5E1887CF"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ذکر مسجد اقصی آمده است و مسجدی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نام در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محلّی</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جبل اله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معروف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بنا شده است</w:t>
      </w:r>
      <w:r w:rsidR="000D7752" w:rsidRPr="008F46EF">
        <w:rPr>
          <w:rFonts w:ascii="Naskh MT for Bosch School" w:hAnsi="Naskh MT for Bosch School" w:cs="Naskh MT for Bosch School"/>
          <w:sz w:val="23"/>
          <w:szCs w:val="23"/>
          <w:rtl/>
          <w:lang w:bidi="fa-IR"/>
        </w:rPr>
        <w:t>.</w:t>
      </w:r>
    </w:p>
    <w:p w14:paraId="6E1F03AA" w14:textId="77777777" w:rsidR="006B2232" w:rsidRPr="008F46EF" w:rsidRDefault="006B2232" w:rsidP="00782309">
      <w:pPr>
        <w:pStyle w:val="PlainText"/>
        <w:bidi/>
        <w:jc w:val="both"/>
        <w:rPr>
          <w:rFonts w:ascii="Naskh MT for Bosch School" w:hAnsi="Naskh MT for Bosch School" w:cs="Naskh MT for Bosch School"/>
          <w:sz w:val="23"/>
          <w:szCs w:val="23"/>
          <w:rtl/>
          <w:lang w:bidi="fa-IR"/>
        </w:rPr>
      </w:pPr>
    </w:p>
    <w:p w14:paraId="36DC728A" w14:textId="5BE2357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١١٧</w:t>
      </w:r>
      <w:r w:rsidR="006B2232"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ملک برل</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٨</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4222F39F"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ق</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ر و</w:t>
      </w:r>
      <w:r w:rsidR="00686B23" w:rsidRPr="008F46EF">
        <w:rPr>
          <w:rFonts w:ascii="Naskh MT for Bosch School" w:hAnsi="Naskh MT for Bosch School" w:cs="Naskh MT for Bosch School"/>
          <w:sz w:val="23"/>
          <w:szCs w:val="23"/>
          <w:rtl/>
          <w:lang w:bidi="fa-IR"/>
        </w:rPr>
        <w:t>يليا</w:t>
      </w:r>
      <w:r w:rsidRPr="008F46EF">
        <w:rPr>
          <w:rFonts w:ascii="Naskh MT for Bosch School" w:hAnsi="Naskh MT for Bosch School" w:cs="Naskh MT for Bosch School"/>
          <w:sz w:val="23"/>
          <w:szCs w:val="23"/>
          <w:rtl/>
          <w:lang w:bidi="fa-IR"/>
        </w:rPr>
        <w:t>م اول (و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هلم فردر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لودو</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١٨٨٨</w:t>
      </w:r>
      <w:r w:rsidR="00D164B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D164B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١٧٩٧)، هفتم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پادشاه پروس،</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ژانو</w:t>
      </w:r>
      <w:r w:rsidR="00686B23" w:rsidRPr="008F46EF">
        <w:rPr>
          <w:rFonts w:ascii="Naskh MT for Bosch School" w:hAnsi="Naskh MT for Bosch School" w:cs="Naskh MT for Bosch School"/>
          <w:sz w:val="23"/>
          <w:szCs w:val="23"/>
          <w:rtl/>
          <w:lang w:bidi="fa-IR"/>
        </w:rPr>
        <w:t>يه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سال</w:t>
      </w:r>
      <w:r w:rsidR="004427A3" w:rsidRPr="008F46EF">
        <w:rPr>
          <w:rFonts w:ascii="Naskh MT for Bosch School" w:hAnsi="Naskh MT for Bosch School" w:cs="Naskh MT for Bosch School"/>
          <w:sz w:val="23"/>
          <w:szCs w:val="23"/>
          <w:rtl/>
          <w:lang w:bidi="fa-IR"/>
        </w:rPr>
        <w:t> </w:t>
      </w:r>
      <w:r w:rsidR="00632028"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rtl/>
          <w:lang w:bidi="fa-IR"/>
        </w:rPr>
        <w:t>٨٧١، پس از غلبه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آلمان بر فرانسه در جنگ فرانسه و پروس، در</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قصر ورسای در فرانسه رسماً به عنوان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امپراطور آلمان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51E8EC48" w14:textId="77777777" w:rsidR="006B2232" w:rsidRPr="008F46EF" w:rsidRDefault="006B2232" w:rsidP="002E7D6D">
      <w:pPr>
        <w:pStyle w:val="PlainText"/>
        <w:bidi/>
        <w:jc w:val="both"/>
        <w:rPr>
          <w:rFonts w:ascii="Naskh MT for Bosch School" w:hAnsi="Naskh MT for Bosch School" w:cs="Naskh MT for Bosch School"/>
          <w:sz w:val="23"/>
          <w:szCs w:val="23"/>
          <w:rtl/>
          <w:lang w:bidi="fa-IR"/>
        </w:rPr>
      </w:pPr>
    </w:p>
    <w:p w14:paraId="6FBD77F8" w14:textId="0FFD520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١١٨</w:t>
      </w:r>
      <w:r w:rsidR="006B2232"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من کان اعظم منک شأناً و اکبر منک مقاماً</w:t>
      </w:r>
      <w:r w:rsidRPr="008F46EF">
        <w:rPr>
          <w:rFonts w:ascii="Naskh MT for Bosch School" w:hAnsi="Naskh MT for Bosch School" w:cs="Naskh MT for Bosch School"/>
          <w:sz w:val="23"/>
          <w:szCs w:val="23"/>
          <w:rtl/>
          <w:lang w:bidi="fa-IR"/>
        </w:rPr>
        <w:t xml:space="preserve"> (بند ٨</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52B061EC" w14:textId="77777777" w:rsidR="006B2232"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سو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(١٨٧٣</w:t>
      </w:r>
      <w:r w:rsidR="003B07C8" w:rsidRPr="008F46EF">
        <w:rPr>
          <w:rFonts w:ascii="Naskh MT for Bosch School" w:hAnsi="Naskh MT for Bosch School" w:cs="Naskh MT for Bosch School"/>
          <w:sz w:val="23"/>
          <w:szCs w:val="23"/>
          <w:rtl/>
          <w:lang w:bidi="fa-IR"/>
        </w:rPr>
        <w:t xml:space="preserve"> </w:t>
      </w:r>
      <w:r w:rsidR="00CC5CB3" w:rsidRPr="008F46EF">
        <w:rPr>
          <w:rFonts w:ascii="Naskh MT for Bosch School" w:hAnsi="Naskh MT for Bosch School" w:cs="Naskh MT for Bosch School"/>
          <w:sz w:val="23"/>
          <w:szCs w:val="23"/>
          <w:rtl/>
          <w:lang w:bidi="fa-IR"/>
        </w:rPr>
        <w:t>-</w:t>
      </w:r>
      <w:r w:rsidR="003B07C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١٨٠٨)، امپراطور فرانسه که به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3B07C8" w:rsidRPr="008F46EF">
        <w:rPr>
          <w:rFonts w:ascii="Naskh MT for Bosch School" w:hAnsi="Naskh MT for Bosch School" w:cs="Naskh MT for Bosch School"/>
          <w:sz w:val="23"/>
          <w:szCs w:val="23"/>
          <w:rtl/>
          <w:lang w:bidi="fa-IR"/>
        </w:rPr>
        <w:t>ٔ</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مورّخ</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عصر خود بزرگتر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پادشاه دن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ی غرب شمرده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w:t>
      </w:r>
      <w:r w:rsidR="000D7752" w:rsidRPr="008F46EF">
        <w:rPr>
          <w:rFonts w:ascii="Naskh MT for Bosch School" w:hAnsi="Naskh MT for Bosch School" w:cs="Naskh MT for Bosch School"/>
          <w:sz w:val="23"/>
          <w:szCs w:val="23"/>
          <w:rtl/>
          <w:lang w:bidi="fa-IR"/>
        </w:rPr>
        <w:t>.</w:t>
      </w:r>
    </w:p>
    <w:p w14:paraId="53A98C40" w14:textId="0F1F4065" w:rsidR="006B2232"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دو لوح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 خطاب به 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سو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نازل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 </w:t>
      </w:r>
      <w:r w:rsidR="004C49D1" w:rsidRPr="008F46EF">
        <w:rPr>
          <w:rFonts w:ascii="Naskh MT for Bosch School" w:hAnsi="Naskh MT for Bosch School" w:cs="Naskh MT for Bosch School"/>
          <w:sz w:val="23"/>
          <w:szCs w:val="23"/>
          <w:rtl/>
          <w:lang w:bidi="fa-IR"/>
        </w:rPr>
        <w:t>دوم</w:t>
      </w:r>
      <w:r w:rsidRPr="008F46EF">
        <w:rPr>
          <w:rFonts w:ascii="Naskh MT for Bosch School" w:hAnsi="Naskh MT for Bosch School" w:cs="Naskh MT for Bosch School"/>
          <w:sz w:val="23"/>
          <w:szCs w:val="23"/>
          <w:rtl/>
          <w:lang w:bidi="fa-IR"/>
        </w:rPr>
        <w:t xml:space="preserve"> در</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مقام اخطار و انذار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به او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بما فعلت تختلف الامور فی مملکتک</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رج الملک من کفّک ... و تأخذ الزّلازل کلّ</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القبائل فی هناک</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2A765435"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هنوز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اخطار نگذشته بود که 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سو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در سال</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١٨٧٠ در جنگ سدان</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دست ق</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ر 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هلم او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شکست فاحشی خورد و به انگلستان تبع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سه سال بعد در</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آنجا وفات نمود</w:t>
      </w:r>
      <w:r w:rsidR="000D7752" w:rsidRPr="008F46EF">
        <w:rPr>
          <w:rFonts w:ascii="Naskh MT for Bosch School" w:hAnsi="Naskh MT for Bosch School" w:cs="Naskh MT for Bosch School"/>
          <w:sz w:val="23"/>
          <w:szCs w:val="23"/>
          <w:rtl/>
          <w:lang w:bidi="fa-IR"/>
        </w:rPr>
        <w:t>.</w:t>
      </w:r>
    </w:p>
    <w:p w14:paraId="188950BE" w14:textId="77777777" w:rsidR="006B2232" w:rsidRPr="008F46EF" w:rsidRDefault="006B2232" w:rsidP="002E7D6D">
      <w:pPr>
        <w:pStyle w:val="PlainText"/>
        <w:bidi/>
        <w:jc w:val="both"/>
        <w:rPr>
          <w:rFonts w:ascii="Naskh MT for Bosch School" w:hAnsi="Naskh MT for Bosch School" w:cs="Naskh MT for Bosch School"/>
          <w:sz w:val="23"/>
          <w:szCs w:val="23"/>
          <w:rtl/>
          <w:lang w:bidi="fa-IR"/>
        </w:rPr>
      </w:pPr>
    </w:p>
    <w:p w14:paraId="66EB5A8B" w14:textId="0B928FD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١١٩</w:t>
      </w:r>
      <w:r w:rsidR="006B2232"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معشر الرّوم</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9D1B87" w:rsidRPr="008F46EF">
        <w:rPr>
          <w:rFonts w:ascii="Naskh MT for Bosch School" w:hAnsi="Naskh MT for Bosch School" w:cs="Naskh MT for Bosch School"/>
          <w:sz w:val="23"/>
          <w:szCs w:val="23"/>
          <w:rtl/>
          <w:lang w:bidi="fa-IR"/>
        </w:rPr>
        <w:t>)</w:t>
      </w:r>
    </w:p>
    <w:p w14:paraId="6DFD784F"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خاور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کلمه</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روم به طور کلّی برای معرّفی قسطنطن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تمام امپراطوری</w:t>
      </w:r>
      <w:r w:rsidR="003911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روم شرقی به کار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رفت، شهر ب</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انت</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و حکومت آن و متعاقباً امپراطوری عثمانی</w:t>
      </w:r>
      <w:r w:rsidR="003911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معروف شد</w:t>
      </w:r>
      <w:r w:rsidR="000D7752" w:rsidRPr="008F46EF">
        <w:rPr>
          <w:rFonts w:ascii="Naskh MT for Bosch School" w:hAnsi="Naskh MT for Bosch School" w:cs="Naskh MT for Bosch School"/>
          <w:sz w:val="23"/>
          <w:szCs w:val="23"/>
          <w:rtl/>
          <w:lang w:bidi="fa-IR"/>
        </w:rPr>
        <w:t>.</w:t>
      </w:r>
    </w:p>
    <w:p w14:paraId="2FFD6B88" w14:textId="77777777" w:rsidR="00391153" w:rsidRPr="008F46EF" w:rsidRDefault="00391153" w:rsidP="002E7D6D">
      <w:pPr>
        <w:pStyle w:val="PlainText"/>
        <w:bidi/>
        <w:jc w:val="both"/>
        <w:rPr>
          <w:rFonts w:ascii="Naskh MT for Bosch School" w:hAnsi="Naskh MT for Bosch School" w:cs="Naskh MT for Bosch School"/>
          <w:sz w:val="23"/>
          <w:szCs w:val="23"/>
          <w:rtl/>
          <w:lang w:bidi="fa-IR"/>
        </w:rPr>
      </w:pPr>
    </w:p>
    <w:p w14:paraId="28130B90" w14:textId="10A5B38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١٢٠</w:t>
      </w:r>
      <w:r w:rsidR="00391153"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ا</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ها النّقطة الواقعة فی </w:t>
      </w:r>
      <w:r w:rsidR="00DC0DD2" w:rsidRPr="008F46EF">
        <w:rPr>
          <w:rFonts w:ascii="Naskh MT for Bosch School" w:hAnsi="Naskh MT for Bosch School" w:cs="Naskh MT for Bosch School"/>
          <w:b/>
          <w:bCs/>
          <w:sz w:val="23"/>
          <w:szCs w:val="23"/>
          <w:rtl/>
          <w:lang w:bidi="fa-IR"/>
        </w:rPr>
        <w:t>شاطئ</w:t>
      </w:r>
      <w:r w:rsidRPr="008F46EF">
        <w:rPr>
          <w:rFonts w:ascii="Naskh MT for Bosch School" w:hAnsi="Naskh MT for Bosch School" w:cs="Naskh MT for Bosch School"/>
          <w:b/>
          <w:bCs/>
          <w:sz w:val="23"/>
          <w:szCs w:val="23"/>
          <w:rtl/>
          <w:lang w:bidi="fa-IR"/>
        </w:rPr>
        <w:t xml:space="preserve"> البحر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3F061A" w:rsidRPr="008F46EF">
        <w:rPr>
          <w:rFonts w:ascii="Naskh MT for Bosch School" w:hAnsi="Naskh MT for Bosch School" w:cs="Naskh MT for Bosch School"/>
          <w:sz w:val="23"/>
          <w:szCs w:val="23"/>
          <w:rtl/>
          <w:lang w:bidi="fa-IR"/>
        </w:rPr>
        <w:t>)</w:t>
      </w:r>
    </w:p>
    <w:p w14:paraId="7DAF4DE7" w14:textId="58418DAF" w:rsidR="004D4490"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قسطنطن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که امروز به اسلامبول معروف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3B07C8"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اسلامبول بزرگتر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شهر و بندر ترک</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 و در کنار تنگه</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بُسْفُر که طول آن</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٣١</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ومتر و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و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ی مرمره را بهم متّصل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واقع شده است</w:t>
      </w:r>
      <w:r w:rsidR="000D7752" w:rsidRPr="008F46EF">
        <w:rPr>
          <w:rFonts w:ascii="Naskh MT for Bosch School" w:hAnsi="Naskh MT for Bosch School" w:cs="Naskh MT for Bosch School"/>
          <w:sz w:val="23"/>
          <w:szCs w:val="23"/>
          <w:rtl/>
          <w:lang w:bidi="fa-IR"/>
        </w:rPr>
        <w:t>.</w:t>
      </w:r>
    </w:p>
    <w:p w14:paraId="494C98C5" w14:textId="4D5E04D2"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قسطنطن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٣ تا</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١٩٢٢ پا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خت امپراطوری عثمانی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زمان اقامت جمال</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شهر سلطان جابر عبدالعز</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تخت سلطنت جالس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سلاط</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عثمانی خل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 و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وای مسلمانان سن</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بودند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سقوط خلافت را </w:t>
      </w:r>
      <w:r w:rsidR="003B6736"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فرمودند و در سنه</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١٩٢</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خلافت منقرض</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953ED0" w:rsidRPr="008F46EF">
        <w:rPr>
          <w:rFonts w:ascii="Naskh MT for Bosch School" w:hAnsi="Naskh MT for Bosch School" w:cs="Naskh MT for Bosch School" w:hint="cs"/>
          <w:sz w:val="23"/>
          <w:szCs w:val="23"/>
          <w:rtl/>
          <w:lang w:bidi="fa-IR"/>
        </w:rPr>
        <w:t>.</w:t>
      </w:r>
    </w:p>
    <w:p w14:paraId="1A8D8F2A"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43BA10AE" w14:textId="3FE51C4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١٢١</w:t>
      </w:r>
      <w:r w:rsidR="004D449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w:t>
      </w:r>
      <w:r w:rsidR="00DC0DD2" w:rsidRPr="008F46EF">
        <w:rPr>
          <w:rFonts w:ascii="Naskh MT for Bosch School" w:hAnsi="Naskh MT for Bosch School" w:cs="Naskh MT for Bosch School"/>
          <w:b/>
          <w:bCs/>
          <w:sz w:val="23"/>
          <w:szCs w:val="23"/>
          <w:rtl/>
          <w:lang w:bidi="fa-IR"/>
        </w:rPr>
        <w:t>شواطئ</w:t>
      </w:r>
      <w:r w:rsidRPr="008F46EF">
        <w:rPr>
          <w:rFonts w:ascii="Naskh MT for Bosch School" w:hAnsi="Naskh MT for Bosch School" w:cs="Naskh MT for Bosch School"/>
          <w:b/>
          <w:bCs/>
          <w:sz w:val="23"/>
          <w:szCs w:val="23"/>
          <w:rtl/>
          <w:lang w:bidi="fa-IR"/>
        </w:rPr>
        <w:t xml:space="preserve"> نهر الرّ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٩٠</w:t>
      </w:r>
      <w:r w:rsidR="009D1B87" w:rsidRPr="008F46EF">
        <w:rPr>
          <w:rFonts w:ascii="Naskh MT for Bosch School" w:hAnsi="Naskh MT for Bosch School" w:cs="Naskh MT for Bosch School"/>
          <w:sz w:val="23"/>
          <w:szCs w:val="23"/>
          <w:rtl/>
          <w:lang w:bidi="fa-IR"/>
        </w:rPr>
        <w:t>)</w:t>
      </w:r>
    </w:p>
    <w:p w14:paraId="541EB58E" w14:textId="330CB20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که قبل از جنگ جهانی اول (١٩١٨</w:t>
      </w:r>
      <w:r w:rsidR="003B07C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١٩١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خصوص نهر 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هر چند آن واقعه‌ای بود که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ثالث واقع شد و خونهای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در شاطی آن جوی 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ته گشت ولی باز باقی</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دارد</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3927FA54" w14:textId="572C0F5C"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کتاب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پس از شکست آلمان</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جنگ جهانی او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معاهده‌ای بر آن کشور تحم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صعب و دشوارش</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سبب شد تا آنچه را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باره</w:t>
      </w:r>
      <w:r w:rsidR="003A37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برل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قرن پ</w:t>
      </w:r>
      <w:r w:rsidR="00686B23" w:rsidRPr="008F46EF">
        <w:rPr>
          <w:rFonts w:ascii="Naskh MT for Bosch School" w:hAnsi="Naskh MT for Bosch School" w:cs="Naskh MT for Bosch School"/>
          <w:sz w:val="23"/>
          <w:szCs w:val="23"/>
          <w:rtl/>
          <w:lang w:bidi="fa-IR"/>
        </w:rPr>
        <w:t>يش</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اخبار و انذار فرموده بودند تحقّق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0D7752" w:rsidRPr="008F46EF">
        <w:rPr>
          <w:rFonts w:ascii="Naskh MT for Bosch School" w:hAnsi="Naskh MT for Bosch School" w:cs="Naskh MT for Bosch School"/>
          <w:sz w:val="23"/>
          <w:szCs w:val="23"/>
          <w:rtl/>
          <w:lang w:bidi="fa-IR"/>
        </w:rPr>
        <w:t>.</w:t>
      </w:r>
    </w:p>
    <w:p w14:paraId="4DBB3804" w14:textId="77777777" w:rsidR="004D4490" w:rsidRPr="008F46EF" w:rsidRDefault="004D4490" w:rsidP="00782309">
      <w:pPr>
        <w:pStyle w:val="PlainText"/>
        <w:bidi/>
        <w:jc w:val="both"/>
        <w:rPr>
          <w:rFonts w:ascii="Naskh MT for Bosch School" w:hAnsi="Naskh MT for Bosch School" w:cs="Naskh MT for Bosch School"/>
          <w:sz w:val="23"/>
          <w:szCs w:val="23"/>
          <w:rtl/>
          <w:lang w:bidi="fa-IR"/>
        </w:rPr>
      </w:pPr>
    </w:p>
    <w:p w14:paraId="2260C094" w14:textId="5379DE2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١٢٢</w:t>
      </w:r>
      <w:r w:rsidR="004D449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ارض الطّآء</w:t>
      </w:r>
      <w:r w:rsidRPr="008F46EF">
        <w:rPr>
          <w:rFonts w:ascii="Naskh MT for Bosch School" w:hAnsi="Naskh MT for Bosch School" w:cs="Naskh MT for Bosch School"/>
          <w:sz w:val="23"/>
          <w:szCs w:val="23"/>
          <w:rtl/>
          <w:lang w:bidi="fa-IR"/>
        </w:rPr>
        <w:t xml:space="preserve"> (بند ٩١</w:t>
      </w:r>
      <w:r w:rsidR="009D1B87" w:rsidRPr="008F46EF">
        <w:rPr>
          <w:rFonts w:ascii="Naskh MT for Bosch School" w:hAnsi="Naskh MT for Bosch School" w:cs="Naskh MT for Bosch School"/>
          <w:sz w:val="23"/>
          <w:szCs w:val="23"/>
          <w:rtl/>
          <w:lang w:bidi="fa-IR"/>
        </w:rPr>
        <w:t>)</w:t>
      </w:r>
    </w:p>
    <w:p w14:paraId="74C8C069" w14:textId="738189DB" w:rsidR="00AE2E7D" w:rsidRPr="008F46EF" w:rsidRDefault="000B53F3"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طاء</w:t>
      </w:r>
      <w:r w:rsidR="00262060"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حرف او</w:t>
      </w:r>
      <w:r w:rsidR="003A37B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ل طهران، عاصمه ا</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ان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غالباً به جای آنکه</w:t>
      </w:r>
      <w:r w:rsidR="004D449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اسامی بلاد را ذکر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فقط به ذکر حرف او</w:t>
      </w:r>
      <w:r w:rsidR="003A37B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ل</w:t>
      </w:r>
      <w:r w:rsidR="004D449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آنها اکتفا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طبق حساب ابجد، ارزش عددی ط ن</w:t>
      </w:r>
      <w:r w:rsidR="003A37B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ه (٩) است که معادل است</w:t>
      </w:r>
      <w:r w:rsidR="004D449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با ارزش عددی اسم </w:t>
      </w:r>
      <w:r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بهاء</w:t>
      </w:r>
      <w:r w:rsidR="00A10EF4"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48A6365"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5C13FF38" w14:textId="054B5CC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١٢٣</w:t>
      </w:r>
      <w:r w:rsidR="004D449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ولد ف</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 xml:space="preserve"> مطلع الظّهور </w:t>
      </w:r>
      <w:r w:rsidRPr="008F46EF">
        <w:rPr>
          <w:rFonts w:ascii="Naskh MT for Bosch School" w:hAnsi="Naskh MT for Bosch School" w:cs="Naskh MT for Bosch School"/>
          <w:sz w:val="23"/>
          <w:szCs w:val="23"/>
          <w:rtl/>
          <w:lang w:bidi="fa-IR"/>
        </w:rPr>
        <w:t>(بند ٩٢</w:t>
      </w:r>
      <w:r w:rsidR="009D1B87" w:rsidRPr="008F46EF">
        <w:rPr>
          <w:rFonts w:ascii="Naskh MT for Bosch School" w:hAnsi="Naskh MT for Bosch School" w:cs="Naskh MT for Bosch School"/>
          <w:sz w:val="23"/>
          <w:szCs w:val="23"/>
          <w:rtl/>
          <w:lang w:bidi="fa-IR"/>
        </w:rPr>
        <w:t>)</w:t>
      </w:r>
    </w:p>
    <w:p w14:paraId="0632E5E8"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اشاره به ولادت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طهران است که</w:t>
      </w:r>
      <w:r w:rsidR="00326B3A" w:rsidRPr="008F46EF">
        <w:rPr>
          <w:rFonts w:ascii="Naskh MT for Bosch School" w:hAnsi="Naskh MT for Bosch School" w:cs="Naskh MT for Bosch School"/>
          <w:sz w:val="23"/>
          <w:szCs w:val="23"/>
          <w:rtl/>
          <w:lang w:bidi="fa-IR"/>
        </w:rPr>
        <w:t xml:space="preserve"> در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نوامبر سنه</w:t>
      </w:r>
      <w:r w:rsidR="003A37BE"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١٨١٧ واقع شد</w:t>
      </w:r>
      <w:r w:rsidR="000D7752" w:rsidRPr="008F46EF">
        <w:rPr>
          <w:rFonts w:ascii="Naskh MT for Bosch School" w:hAnsi="Naskh MT for Bosch School" w:cs="Naskh MT for Bosch School"/>
          <w:sz w:val="23"/>
          <w:szCs w:val="23"/>
          <w:rtl/>
          <w:lang w:bidi="fa-IR"/>
        </w:rPr>
        <w:t>.</w:t>
      </w:r>
    </w:p>
    <w:p w14:paraId="69AAB199"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546C1CE3" w14:textId="451DCAC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w:t>
      </w:r>
      <w:r w:rsidR="001E3F4A">
        <w:rPr>
          <w:rFonts w:ascii="Naskh MT for Bosch School" w:hAnsi="Naskh MT for Bosch School" w:cs="Naskh MT for Bosch School"/>
          <w:b/>
          <w:bCs/>
          <w:sz w:val="23"/>
          <w:szCs w:val="23"/>
          <w:rtl/>
          <w:lang w:bidi="fa-IR"/>
        </w:rPr>
        <w:t>۴</w:t>
      </w:r>
      <w:r w:rsidR="004D449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009D1B87" w:rsidRPr="008F46EF">
        <w:rPr>
          <w:rFonts w:ascii="Naskh MT for Bosch School" w:hAnsi="Naskh MT for Bosch School" w:cs="Naskh MT for Bosch School"/>
          <w:b/>
          <w:bCs/>
          <w:sz w:val="23"/>
          <w:szCs w:val="23"/>
          <w:rtl/>
          <w:lang w:bidi="fa-IR"/>
        </w:rPr>
        <w:t xml:space="preserve"> ارض الخآء</w:t>
      </w:r>
      <w:r w:rsidR="009D1B87"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٩</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529D164B"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مقصد از ارض خاء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لت خراسان در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و نواحی اطراف آن است که شامل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3A37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عشق</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آباد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6F6D0F50"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45F1689F" w14:textId="30F1BF1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w:t>
      </w:r>
      <w:r w:rsidR="001E3F4A">
        <w:rPr>
          <w:rFonts w:ascii="Naskh MT for Bosch School" w:hAnsi="Naskh MT for Bosch School" w:cs="Naskh MT for Bosch School"/>
          <w:b/>
          <w:bCs/>
          <w:sz w:val="23"/>
          <w:szCs w:val="23"/>
          <w:rtl/>
          <w:lang w:bidi="fa-IR"/>
        </w:rPr>
        <w:t>۵</w:t>
      </w:r>
      <w:r w:rsidR="004D449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و الّذی تملّک مائة مثقال من الذّهب فتسعة عشر مثقالاً </w:t>
      </w:r>
      <w:r w:rsidR="004A2C2E" w:rsidRPr="008F46EF">
        <w:rPr>
          <w:rFonts w:ascii="Naskh MT for Bosch School" w:hAnsi="Naskh MT for Bosch School" w:cs="Naskh MT for Bosch School"/>
          <w:b/>
          <w:bCs/>
          <w:sz w:val="23"/>
          <w:szCs w:val="23"/>
          <w:rtl/>
          <w:lang w:bidi="fa-IR"/>
        </w:rPr>
        <w:t>لله</w:t>
      </w:r>
      <w:r w:rsidR="00F35C6F"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فاطر الارض و</w:t>
      </w:r>
      <w:r w:rsidR="004D449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السّمآء</w:t>
      </w:r>
      <w:r w:rsidRPr="008F46EF">
        <w:rPr>
          <w:rFonts w:ascii="Naskh MT for Bosch School" w:hAnsi="Naskh MT for Bosch School" w:cs="Naskh MT for Bosch School"/>
          <w:sz w:val="23"/>
          <w:szCs w:val="23"/>
          <w:rtl/>
          <w:lang w:bidi="fa-IR"/>
        </w:rPr>
        <w:t xml:space="preserve"> (بند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٩٧)</w:t>
      </w:r>
    </w:p>
    <w:p w14:paraId="59477FA4" w14:textId="050E8A12" w:rsidR="000A2AC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مقرّر گشته و آن عبارت از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از ما</w:t>
      </w:r>
      <w:r w:rsidR="00A12475">
        <w:rPr>
          <w:rFonts w:ascii="Naskh MT for Bosch School" w:hAnsi="Naskh MT for Bosch School" w:cs="Naskh MT for Bosch School" w:hint="cs"/>
          <w:sz w:val="23"/>
          <w:szCs w:val="23"/>
          <w:rtl/>
          <w:lang w:bidi="fa-IR"/>
        </w:rPr>
        <w:t xml:space="preserve"> </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لک هر فرد بهائی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ابتدا به جمال اقدس ابهی،</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مظهر ظهور الهی و بعد از صعود مبارک به حضرت عبدالبهاء، مرکز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الواح مبارکه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راجع به</w:t>
      </w:r>
      <w:r w:rsidR="004D4490"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است</w:t>
      </w:r>
      <w:r w:rsidR="00A10EF4"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حال چون کرسی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خالی است</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مرجع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راجع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 ا</w:t>
      </w:r>
      <w:r w:rsidR="00686B23" w:rsidRPr="008F46EF">
        <w:rPr>
          <w:rFonts w:ascii="Naskh MT for Bosch School" w:hAnsi="Naskh MT for Bosch School" w:cs="Naskh MT for Bosch School"/>
          <w:sz w:val="23"/>
          <w:szCs w:val="23"/>
          <w:rtl/>
          <w:lang w:bidi="fa-IR"/>
        </w:rPr>
        <w:t>ين</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صندوق به مصرف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مصالح امر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اعمال خ</w:t>
      </w:r>
      <w:r w:rsidR="00686B23" w:rsidRPr="008F46EF">
        <w:rPr>
          <w:rFonts w:ascii="Naskh MT for Bosch School" w:hAnsi="Naskh MT for Bosch School" w:cs="Naskh MT for Bosch School"/>
          <w:sz w:val="23"/>
          <w:szCs w:val="23"/>
          <w:rtl/>
          <w:lang w:bidi="fa-IR"/>
        </w:rPr>
        <w:t>يريّه</w:t>
      </w:r>
      <w:r w:rsidRPr="008F46EF">
        <w:rPr>
          <w:rFonts w:ascii="Naskh MT for Bosch School" w:hAnsi="Naskh MT for Bosch School" w:cs="Naskh MT for Bosch School"/>
          <w:sz w:val="23"/>
          <w:szCs w:val="23"/>
          <w:rtl/>
          <w:lang w:bidi="fa-IR"/>
        </w:rPr>
        <w:t xml:space="preserve"> و منافع</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عموم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اداء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3B6736" w:rsidRPr="008F46EF">
        <w:rPr>
          <w:rFonts w:ascii="Naskh MT for Bosch School" w:hAnsi="Naskh MT for Bosch School" w:cs="Naskh MT for Bosch School"/>
          <w:sz w:val="23"/>
          <w:szCs w:val="23"/>
          <w:rtl/>
          <w:lang w:bidi="fa-IR"/>
        </w:rPr>
        <w:t xml:space="preserve">وظيفه‌ای </w:t>
      </w:r>
      <w:r w:rsidRPr="008F46EF">
        <w:rPr>
          <w:rFonts w:ascii="Naskh MT for Bosch School" w:hAnsi="Naskh MT for Bosch School" w:cs="Naskh MT for Bosch School"/>
          <w:sz w:val="23"/>
          <w:szCs w:val="23"/>
          <w:rtl/>
          <w:lang w:bidi="fa-IR"/>
        </w:rPr>
        <w:t>است روحانی که انجامش به وجدان افراد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موکول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به جامعه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بهائی</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تذکّر داد ولی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کس حق ندارد از افراد مطالبه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حقوق نما</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26F8954A" w14:textId="22AADA47" w:rsidR="000A2AC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چند فقره از رساله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تری در باره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حکم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اداء حقوق مبتنی بر محاسبه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ارزش دارائی افراد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w:t>
      </w:r>
      <w:r w:rsidR="0001554C"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روحانی هر شخصی آن است که اگر ارزش دارائی او اقلّاً معادل با نوزده مثقال طلا</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(سؤال و جواب، فقره</w:t>
      </w:r>
      <w:r w:rsidR="0001554C" w:rsidRPr="008F46EF">
        <w:rPr>
          <w:rFonts w:ascii="Naskh MT for Bosch School" w:hAnsi="Naskh MT for Bosch School" w:cs="Naskh MT for Bosch School"/>
          <w:sz w:val="23"/>
          <w:szCs w:val="23"/>
          <w:rtl/>
          <w:lang w:bidi="fa-IR"/>
        </w:rPr>
        <w:t>ٔ</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 نوزده در صد آن مبلغ را بابت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بپردازد و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مبلغ فقط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مرتبه تعلّق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(سؤال و جواب،</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01554C"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بعد از آن هر موقع در آمد او، پس از وضع همه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مصارف، به </w:t>
      </w:r>
      <w:r w:rsidR="00EA33DC" w:rsidRPr="008F46EF">
        <w:rPr>
          <w:rFonts w:ascii="Naskh MT for Bosch School" w:hAnsi="Naskh MT for Bosch School" w:cs="Naskh MT for Bosch School"/>
          <w:sz w:val="23"/>
          <w:szCs w:val="23"/>
          <w:rtl/>
          <w:lang w:bidi="fa-IR"/>
        </w:rPr>
        <w:t>لااقل</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معادل نوزده مثقال طلا افزا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نوزده در صد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افزا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بابت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پرداخت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عوا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بعدی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محاسبه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r w:rsidR="00F0524D"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و ٨٠)</w:t>
      </w:r>
      <w:r w:rsidR="000D7752" w:rsidRPr="008F46EF">
        <w:rPr>
          <w:rFonts w:ascii="Naskh MT for Bosch School" w:hAnsi="Naskh MT for Bosch School" w:cs="Naskh MT for Bosch School"/>
          <w:sz w:val="23"/>
          <w:szCs w:val="23"/>
          <w:rtl/>
          <w:lang w:bidi="fa-IR"/>
        </w:rPr>
        <w:t>.</w:t>
      </w:r>
    </w:p>
    <w:p w14:paraId="29840223" w14:textId="67787319" w:rsidR="000A2AC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 اقلام دارائی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خانه</w:t>
      </w:r>
      <w:r w:rsidR="00860E4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از پرداخت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معاف است</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٨،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٢ و 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موارد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مالی (سؤال و جواب، فقرات</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و </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و املاکی که منفعت از آن 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نشود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860E40"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١٠٢) و پرداخت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بر ذمّه شخص متوفّی باشد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337E7D" w:rsidRPr="008F46EF">
        <w:rPr>
          <w:rFonts w:ascii="Naskh MT for Bosch School" w:hAnsi="Naskh MT for Bosch School" w:cs="Naskh MT for Bosch School"/>
          <w:sz w:val="23"/>
          <w:szCs w:val="23"/>
          <w:rtl/>
          <w:lang w:bidi="fa-IR"/>
        </w:rPr>
        <w:t> </w:t>
      </w:r>
      <w:r w:rsidR="0009749B" w:rsidRPr="008F46EF">
        <w:rPr>
          <w:rFonts w:ascii="Naskh MT for Bosch School" w:hAnsi="Naskh MT for Bosch School" w:cs="Naskh MT for Bosch School"/>
          <w:sz w:val="23"/>
          <w:szCs w:val="23"/>
          <w:rtl/>
          <w:lang w:bidi="fa-IR"/>
        </w:rPr>
        <w:t>٩</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 و ٨٠) مقرّرات خاصّی وضع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60E40"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8E6A98"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4852D2C7" w14:textId="3D18191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منتخبات عد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ه‌ای از الواح و فقراتی از رساله</w:t>
      </w:r>
      <w:r w:rsidR="008214E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آثار</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 در باره</w:t>
      </w:r>
      <w:r w:rsidR="008214E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جزئ</w:t>
      </w:r>
      <w:r w:rsidR="00686B23" w:rsidRPr="008F46EF">
        <w:rPr>
          <w:rFonts w:ascii="Naskh MT for Bosch School" w:hAnsi="Naskh MT for Bosch School" w:cs="Naskh MT for Bosch School"/>
          <w:sz w:val="23"/>
          <w:szCs w:val="23"/>
          <w:rtl/>
          <w:lang w:bidi="fa-IR"/>
        </w:rPr>
        <w:t>ي</w:t>
      </w:r>
      <w:r w:rsidR="008214EC"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ت مربوط به اجرای آن در</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مجموعه‌ای تحت عنوان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طبع و نشر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0D7752" w:rsidRPr="008F46EF">
        <w:rPr>
          <w:rFonts w:ascii="Naskh MT for Bosch School" w:hAnsi="Naskh MT for Bosch School" w:cs="Naskh MT for Bosch School"/>
          <w:sz w:val="23"/>
          <w:szCs w:val="23"/>
          <w:rtl/>
          <w:lang w:bidi="fa-IR"/>
        </w:rPr>
        <w:t>.</w:t>
      </w:r>
    </w:p>
    <w:p w14:paraId="2C6D02DF" w14:textId="77777777" w:rsidR="008E403A" w:rsidRPr="008F46EF" w:rsidRDefault="008E403A" w:rsidP="00782309">
      <w:pPr>
        <w:pStyle w:val="PlainText"/>
        <w:bidi/>
        <w:jc w:val="both"/>
        <w:rPr>
          <w:rFonts w:ascii="Naskh MT for Bosch School" w:hAnsi="Naskh MT for Bosch School" w:cs="Naskh MT for Bosch School"/>
          <w:sz w:val="23"/>
          <w:szCs w:val="23"/>
          <w:rtl/>
          <w:lang w:bidi="fa-IR"/>
        </w:rPr>
      </w:pPr>
    </w:p>
    <w:p w14:paraId="6D13F209" w14:textId="6074190F" w:rsidR="00AE2E7D" w:rsidRPr="008F46EF" w:rsidRDefault="00AE2E7D" w:rsidP="002E7D6D">
      <w:pPr>
        <w:pStyle w:val="PlainText"/>
        <w:bidi/>
        <w:jc w:val="both"/>
        <w:rPr>
          <w:rFonts w:ascii="Naskh MT for Bosch School" w:hAnsi="Naskh MT for Bosch School" w:cs="Naskh MT for Bosch School"/>
          <w:b/>
          <w:bCs/>
          <w:sz w:val="23"/>
          <w:szCs w:val="23"/>
          <w:rtl/>
          <w:lang w:bidi="fa-IR"/>
        </w:rPr>
      </w:pPr>
      <w:r w:rsidRPr="008F46EF">
        <w:rPr>
          <w:rFonts w:ascii="Naskh MT for Bosch School" w:hAnsi="Naskh MT for Bosch School" w:cs="Naskh MT for Bosch School"/>
          <w:b/>
          <w:bCs/>
          <w:sz w:val="23"/>
          <w:szCs w:val="23"/>
          <w:rtl/>
          <w:lang w:bidi="fa-IR"/>
        </w:rPr>
        <w:lastRenderedPageBreak/>
        <w:t>١٢</w:t>
      </w:r>
      <w:r w:rsidR="001E3F4A">
        <w:rPr>
          <w:rFonts w:ascii="Naskh MT for Bosch School" w:hAnsi="Naskh MT for Bosch School" w:cs="Naskh MT for Bosch School"/>
          <w:b/>
          <w:bCs/>
          <w:sz w:val="23"/>
          <w:szCs w:val="23"/>
          <w:rtl/>
          <w:lang w:bidi="fa-IR"/>
        </w:rPr>
        <w:t>۶</w:t>
      </w:r>
      <w:r w:rsidR="008E403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حضرت لدی العرش عرآئض شتّی من الّذ</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امنوا و سئلوا ف</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 xml:space="preserve">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ربّ ما</w:t>
      </w:r>
      <w:r w:rsidR="008E403A"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ی و ما لا </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ی ربّ العالم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لذا نزّلنا اللّوح و ز</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ّاه بطراز الامر لعلّ</w:t>
      </w:r>
      <w:r w:rsidR="008E403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النّاس باحکام ربّهم </w:t>
      </w:r>
      <w:r w:rsidR="00686B23" w:rsidRPr="008F46EF">
        <w:rPr>
          <w:rFonts w:ascii="Naskh MT for Bosch School" w:hAnsi="Naskh MT for Bosch School" w:cs="Naskh MT for Bosch School"/>
          <w:b/>
          <w:bCs/>
          <w:sz w:val="23"/>
          <w:szCs w:val="23"/>
          <w:rtl/>
          <w:lang w:bidi="fa-IR"/>
        </w:rPr>
        <w:t>يع</w:t>
      </w:r>
      <w:r w:rsidRPr="008F46EF">
        <w:rPr>
          <w:rFonts w:ascii="Naskh MT for Bosch School" w:hAnsi="Naskh MT for Bosch School" w:cs="Naskh MT for Bosch School"/>
          <w:b/>
          <w:bCs/>
          <w:sz w:val="23"/>
          <w:szCs w:val="23"/>
          <w:rtl/>
          <w:lang w:bidi="fa-IR"/>
        </w:rPr>
        <w:t>ملون (بند</w:t>
      </w:r>
      <w:r w:rsidR="00337E7D" w:rsidRPr="008F46EF">
        <w:rPr>
          <w:rFonts w:ascii="Naskh MT for Bosch School" w:hAnsi="Naskh MT for Bosch School" w:cs="Naskh MT for Bosch School"/>
          <w:b/>
          <w:bCs/>
          <w:sz w:val="23"/>
          <w:szCs w:val="23"/>
          <w:rtl/>
          <w:lang w:bidi="fa-IR"/>
        </w:rPr>
        <w:t> </w:t>
      </w:r>
      <w:r w:rsidRPr="008F46EF">
        <w:rPr>
          <w:rFonts w:ascii="Naskh MT for Bosch School" w:hAnsi="Naskh MT for Bosch School" w:cs="Naskh MT for Bosch School"/>
          <w:b/>
          <w:bCs/>
          <w:sz w:val="23"/>
          <w:szCs w:val="23"/>
          <w:rtl/>
          <w:lang w:bidi="fa-IR"/>
        </w:rPr>
        <w:t>٩٨)</w:t>
      </w:r>
    </w:p>
    <w:p w14:paraId="313938FC" w14:textId="6F2503A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762B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در سن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معدودات از اطراف</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ناس به شطر اقدس وارد و از اوامر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سؤال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نمودند انّا امسکنا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القلم علی ذکرها الی ان اتی الم</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ات</w:t>
      </w:r>
      <w:r w:rsidR="00265FE8" w:rsidRPr="008F46EF">
        <w:rPr>
          <w:rFonts w:ascii="Naskh MT for Bosch School" w:hAnsi="Naskh MT for Bosch School" w:cs="Naskh MT for Bosch School"/>
          <w:sz w:val="23"/>
          <w:szCs w:val="23"/>
          <w:rtl/>
          <w:lang w:bidi="fa-IR"/>
        </w:rPr>
        <w:t>.</w:t>
      </w:r>
      <w:r w:rsidR="004762B0">
        <w:rPr>
          <w:rFonts w:ascii="Naskh MT for Bosch School" w:hAnsi="Naskh MT for Bosch School" w:cs="Naskh MT for Bosch School" w:hint="cs"/>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زمان بعثت خف</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ح</w:t>
      </w:r>
      <w:r w:rsidRPr="008F46EF">
        <w:rPr>
          <w:rFonts w:ascii="Naskh MT for Bosch School" w:hAnsi="Naskh MT for Bosch School" w:cs="Naskh MT for Bosch School"/>
          <w:sz w:val="23"/>
          <w:szCs w:val="23"/>
          <w:rtl/>
          <w:lang w:bidi="fa-IR"/>
        </w:rPr>
        <w:t>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چال طهران تا هنگام نزول کتاب مستطاب اقدس که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مخزن حدود و احکام دور بهائی است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سال به طول انجام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حتّی بعد از نزولش</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تا مدّتی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رحمانی در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ارسال نشد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تأخ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در نزول احکام اصل</w:t>
      </w:r>
      <w:r w:rsidR="00686B23" w:rsidRPr="008F46EF">
        <w:rPr>
          <w:rFonts w:ascii="Naskh MT for Bosch School" w:hAnsi="Naskh MT for Bosch School" w:cs="Naskh MT for Bosch School"/>
          <w:sz w:val="23"/>
          <w:szCs w:val="23"/>
          <w:rtl/>
          <w:lang w:bidi="fa-IR"/>
        </w:rPr>
        <w:t>يّه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صرفاً به اراده</w:t>
      </w:r>
      <w:r w:rsidR="008214E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الهی بوده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اجرای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احکام بعد از نزول، کل مدلّ</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آن است که حتّی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نفس مظاهر ظهور جلوه و استقرار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امری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است</w:t>
      </w:r>
      <w:r w:rsidR="000D7752" w:rsidRPr="008F46EF">
        <w:rPr>
          <w:rFonts w:ascii="Naskh MT for Bosch School" w:hAnsi="Naskh MT for Bosch School" w:cs="Naskh MT for Bosch School"/>
          <w:sz w:val="23"/>
          <w:szCs w:val="23"/>
          <w:rtl/>
          <w:lang w:bidi="fa-IR"/>
        </w:rPr>
        <w:t>.</w:t>
      </w:r>
    </w:p>
    <w:p w14:paraId="7B4BDCCE"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2862D30F" w14:textId="65A4958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١٢٧</w:t>
      </w:r>
      <w:r w:rsidR="00882CD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البقعة المبارکة الحمرآء</w:t>
      </w:r>
      <w:r w:rsidRPr="008F46EF">
        <w:rPr>
          <w:rFonts w:ascii="Naskh MT for Bosch School" w:hAnsi="Naskh MT for Bosch School" w:cs="Naskh MT for Bosch School"/>
          <w:sz w:val="23"/>
          <w:szCs w:val="23"/>
          <w:rtl/>
          <w:lang w:bidi="fa-IR"/>
        </w:rPr>
        <w:t xml:space="preserve"> (بند ١٠٠</w:t>
      </w:r>
      <w:r w:rsidR="009D1B87" w:rsidRPr="008F46EF">
        <w:rPr>
          <w:rFonts w:ascii="Naskh MT for Bosch School" w:hAnsi="Naskh MT for Bosch School" w:cs="Naskh MT for Bosch School"/>
          <w:sz w:val="23"/>
          <w:szCs w:val="23"/>
          <w:rtl/>
          <w:lang w:bidi="fa-IR"/>
        </w:rPr>
        <w:t>)</w:t>
      </w:r>
    </w:p>
    <w:p w14:paraId="7247A29D" w14:textId="44DC4A8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اشاره به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محصّنه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عکّا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آثار امری کلمه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حمراء</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متضمّن معانی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خاص برای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اشارات و استعارات متعدّده است</w:t>
      </w:r>
      <w:r w:rsidR="000D7752" w:rsidRPr="008F46EF">
        <w:rPr>
          <w:rFonts w:ascii="Naskh MT for Bosch School" w:hAnsi="Naskh MT for Bosch School" w:cs="Naskh MT for Bosch School"/>
          <w:sz w:val="23"/>
          <w:szCs w:val="23"/>
          <w:rtl/>
          <w:lang w:bidi="fa-IR"/>
        </w:rPr>
        <w:t>.</w:t>
      </w:r>
    </w:p>
    <w:p w14:paraId="41365BC5"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5D6B5C6C" w14:textId="760A7A8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١٢٨</w:t>
      </w:r>
      <w:r w:rsidR="00882CD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سدرة المنتهی</w:t>
      </w:r>
      <w:r w:rsidRPr="008F46EF">
        <w:rPr>
          <w:rFonts w:ascii="Naskh MT for Bosch School" w:hAnsi="Naskh MT for Bosch School" w:cs="Naskh MT for Bosch School"/>
          <w:sz w:val="23"/>
          <w:szCs w:val="23"/>
          <w:rtl/>
          <w:lang w:bidi="fa-IR"/>
        </w:rPr>
        <w:t xml:space="preserve"> (بند ١٠٠</w:t>
      </w:r>
      <w:r w:rsidR="009D1B87" w:rsidRPr="008F46EF">
        <w:rPr>
          <w:rFonts w:ascii="Naskh MT for Bosch School" w:hAnsi="Naskh MT for Bosch School" w:cs="Naskh MT for Bosch School"/>
          <w:sz w:val="23"/>
          <w:szCs w:val="23"/>
          <w:rtl/>
          <w:lang w:bidi="fa-IR"/>
        </w:rPr>
        <w:t>)</w:t>
      </w:r>
    </w:p>
    <w:p w14:paraId="7AC57C7D" w14:textId="4584E2F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اسلامی درختی است در اعلی نقطه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جنّت که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کس را به ماورای آن راهی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اصطلاح در شرح معراج حضرت رسول اکرم آمده و در 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تقرّب به آستان</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الهی آخر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نقطه‌ای است که بشر و ملائکه فراتر از آن نتوانند رفت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لهذا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سدرة المنتهی رمزی از محدود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تجلّ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علم الهی در عالم انسانی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اصطلاح</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آثار امری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مذکور گشته و مقصد از آن غالباً نفس مظهر الهی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به</w:t>
      </w:r>
      <w:r w:rsidR="00882CDF"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AD439F"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8E6A98"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0545BEC6"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5FB4730A" w14:textId="6B43FDA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١٢٩</w:t>
      </w:r>
      <w:r w:rsidR="00882CD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امّ</w:t>
      </w:r>
      <w:r w:rsidR="000E7F1F" w:rsidRPr="008F46EF">
        <w:rPr>
          <w:rFonts w:ascii="Naskh MT for Bosch School" w:hAnsi="Naskh MT for Bosch School" w:cs="Naskh MT for Bosch School"/>
          <w:b/>
          <w:bCs/>
          <w:sz w:val="23"/>
          <w:szCs w:val="23"/>
          <w:rtl/>
          <w:lang w:bidi="fa-IR"/>
        </w:rPr>
        <w:t> </w:t>
      </w:r>
      <w:r w:rsidRPr="008F46EF">
        <w:rPr>
          <w:rFonts w:ascii="Naskh MT for Bosch School" w:hAnsi="Naskh MT for Bosch School" w:cs="Naskh MT for Bosch School"/>
          <w:b/>
          <w:bCs/>
          <w:sz w:val="23"/>
          <w:szCs w:val="23"/>
          <w:rtl/>
          <w:lang w:bidi="fa-IR"/>
        </w:rPr>
        <w:t>الکتاب</w:t>
      </w:r>
      <w:r w:rsidRPr="008F46EF">
        <w:rPr>
          <w:rFonts w:ascii="Naskh MT for Bosch School" w:hAnsi="Naskh MT for Bosch School" w:cs="Naskh MT for Bosch School"/>
          <w:sz w:val="23"/>
          <w:szCs w:val="23"/>
          <w:rtl/>
          <w:lang w:bidi="fa-IR"/>
        </w:rPr>
        <w:t xml:space="preserve"> (بند ١٠٣</w:t>
      </w:r>
      <w:r w:rsidR="009D1B87" w:rsidRPr="008F46EF">
        <w:rPr>
          <w:rFonts w:ascii="Naskh MT for Bosch School" w:hAnsi="Naskh MT for Bosch School" w:cs="Naskh MT for Bosch School"/>
          <w:sz w:val="23"/>
          <w:szCs w:val="23"/>
          <w:rtl/>
          <w:lang w:bidi="fa-IR"/>
        </w:rPr>
        <w:t>)</w:t>
      </w:r>
    </w:p>
    <w:p w14:paraId="28AE40EB" w14:textId="36829C8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اصطلاح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معمولاً به کتاب آسمانی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الهی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قرآن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احاد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اسلامی مراد از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بابی و کتاب مستطاب اقدس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دور بهائی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7F631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اصطلاح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بر تمامی آثار نازله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از قلم حضرت بهاء</w:t>
      </w:r>
      <w:r w:rsidR="00E05923" w:rsidRPr="008F46EF">
        <w:rPr>
          <w:rFonts w:ascii="Naskh MT for Bosch School" w:hAnsi="Naskh MT for Bosch School" w:cs="Naskh MT for Bosch School"/>
          <w:sz w:val="23"/>
          <w:szCs w:val="23"/>
          <w:rtl/>
          <w:lang w:bidi="fa-IR"/>
        </w:rPr>
        <w:t>الله</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جمعاً اطلاق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مفهوم جامع</w:t>
      </w:r>
      <w:r w:rsidR="000E7F1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تری از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اشاره به مظاهر ظهور و مطالع</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وحی الهی است</w:t>
      </w:r>
      <w:r w:rsidR="000D7752" w:rsidRPr="008F46EF">
        <w:rPr>
          <w:rFonts w:ascii="Naskh MT for Bosch School" w:hAnsi="Naskh MT for Bosch School" w:cs="Naskh MT for Bosch School"/>
          <w:sz w:val="23"/>
          <w:szCs w:val="23"/>
          <w:rtl/>
          <w:lang w:bidi="fa-IR"/>
        </w:rPr>
        <w:t>.</w:t>
      </w:r>
    </w:p>
    <w:p w14:paraId="3FFD3BA2"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70E57B88" w14:textId="7C8D5D1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١٣٠</w:t>
      </w:r>
      <w:r w:rsidR="00882CD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انّ الّذی </w:t>
      </w:r>
      <w:r w:rsidR="00686B23" w:rsidRPr="008F46EF">
        <w:rPr>
          <w:rFonts w:ascii="Naskh MT for Bosch School" w:hAnsi="Naskh MT for Bosch School" w:cs="Naskh MT for Bosch School"/>
          <w:b/>
          <w:bCs/>
          <w:sz w:val="23"/>
          <w:szCs w:val="23"/>
          <w:rtl/>
          <w:lang w:bidi="fa-IR"/>
        </w:rPr>
        <w:t>يأ</w:t>
      </w:r>
      <w:r w:rsidRPr="008F46EF">
        <w:rPr>
          <w:rFonts w:ascii="Naskh MT for Bosch School" w:hAnsi="Naskh MT for Bosch School" w:cs="Naskh MT for Bosch School"/>
          <w:b/>
          <w:bCs/>
          <w:sz w:val="23"/>
          <w:szCs w:val="23"/>
          <w:rtl/>
          <w:lang w:bidi="fa-IR"/>
        </w:rPr>
        <w:t xml:space="preserve">وّل ما نزّل من سمآء الوحی و </w:t>
      </w:r>
      <w:r w:rsidR="00686B23" w:rsidRPr="008F46EF">
        <w:rPr>
          <w:rFonts w:ascii="Naskh MT for Bosch School" w:hAnsi="Naskh MT for Bosch School" w:cs="Naskh MT for Bosch School"/>
          <w:b/>
          <w:bCs/>
          <w:sz w:val="23"/>
          <w:szCs w:val="23"/>
          <w:rtl/>
          <w:lang w:bidi="fa-IR"/>
        </w:rPr>
        <w:t>يخ</w:t>
      </w:r>
      <w:r w:rsidRPr="008F46EF">
        <w:rPr>
          <w:rFonts w:ascii="Naskh MT for Bosch School" w:hAnsi="Naskh MT for Bosch School" w:cs="Naskh MT for Bosch School"/>
          <w:b/>
          <w:bCs/>
          <w:sz w:val="23"/>
          <w:szCs w:val="23"/>
          <w:rtl/>
          <w:lang w:bidi="fa-IR"/>
        </w:rPr>
        <w:t xml:space="preserve">رجه عن الظّاهر </w:t>
      </w:r>
      <w:r w:rsidRPr="008F46EF">
        <w:rPr>
          <w:rFonts w:ascii="Naskh MT for Bosch School" w:hAnsi="Naskh MT for Bosch School" w:cs="Naskh MT for Bosch School"/>
          <w:sz w:val="23"/>
          <w:szCs w:val="23"/>
          <w:rtl/>
          <w:lang w:bidi="fa-IR"/>
        </w:rPr>
        <w:t>(بند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1E3F4A">
        <w:rPr>
          <w:rFonts w:ascii="Naskh MT for Bosch School" w:hAnsi="Naskh MT for Bosch School" w:cs="Naskh MT for Bosch School"/>
          <w:sz w:val="23"/>
          <w:szCs w:val="23"/>
          <w:rtl/>
          <w:lang w:bidi="fa-IR"/>
        </w:rPr>
        <w:t>۵</w:t>
      </w:r>
      <w:r w:rsidR="009D1B87" w:rsidRPr="008F46EF">
        <w:rPr>
          <w:rFonts w:ascii="Naskh MT for Bosch School" w:hAnsi="Naskh MT for Bosch School" w:cs="Naskh MT for Bosch School"/>
          <w:sz w:val="23"/>
          <w:szCs w:val="23"/>
          <w:rtl/>
          <w:lang w:bidi="fa-IR"/>
        </w:rPr>
        <w:t>)</w:t>
      </w:r>
    </w:p>
    <w:p w14:paraId="2EC10DC3" w14:textId="343A9EE4" w:rsidR="00882CDF"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الواح تفاوت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متشابهات و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محکمات را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متشابهات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تی است که قابل تأو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 و محکمات اوامر الهی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معنای آنها واضح و اهل بهاء مأمور به اجرای آنها هستند</w:t>
      </w:r>
      <w:r w:rsidR="000D7752" w:rsidRPr="008F46EF">
        <w:rPr>
          <w:rFonts w:ascii="Naskh MT for Bosch School" w:hAnsi="Naskh MT for Bosch School" w:cs="Naskh MT for Bosch School"/>
          <w:sz w:val="23"/>
          <w:szCs w:val="23"/>
          <w:rtl/>
          <w:lang w:bidi="fa-IR"/>
        </w:rPr>
        <w:t>.</w:t>
      </w:r>
    </w:p>
    <w:p w14:paraId="3F39C755" w14:textId="04C1996D" w:rsidR="00882CD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همان طور که در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7F631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AD439F"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xml:space="preserve"> و ١٨</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شده، حضرت بهاء</w:t>
      </w:r>
      <w:r w:rsidR="00E05923" w:rsidRPr="008F46EF">
        <w:rPr>
          <w:rFonts w:ascii="Naskh MT for Bosch School" w:hAnsi="Naskh MT for Bosch School" w:cs="Naskh MT for Bosch School"/>
          <w:sz w:val="23"/>
          <w:szCs w:val="23"/>
          <w:rtl/>
          <w:lang w:bidi="fa-IR"/>
        </w:rPr>
        <w:t>الله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فرزند ارشد خود، حضرت عبدالبهاء، را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منصوص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منصوب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حف</w:t>
      </w:r>
      <w:r w:rsidR="00686B23" w:rsidRPr="008F46EF">
        <w:rPr>
          <w:rFonts w:ascii="Naskh MT for Bosch School" w:hAnsi="Naskh MT for Bosch School" w:cs="Naskh MT for Bosch School"/>
          <w:sz w:val="23"/>
          <w:szCs w:val="23"/>
          <w:rtl/>
          <w:lang w:bidi="fa-IR"/>
        </w:rPr>
        <w:t>يد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ارشدشان، حضرت شوقی افندی، را بعد از خود به سمت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و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اهل بهاء آنچه را که حضرت عبدالبهاء و 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تب</w:t>
      </w:r>
      <w:r w:rsidR="00686B23" w:rsidRPr="008F46EF">
        <w:rPr>
          <w:rFonts w:ascii="Naskh MT for Bosch School" w:hAnsi="Naskh MT for Bosch School" w:cs="Naskh MT for Bosch School"/>
          <w:sz w:val="23"/>
          <w:szCs w:val="23"/>
          <w:rtl/>
          <w:lang w:bidi="fa-IR"/>
        </w:rPr>
        <w:t>يين</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انند و قبولش را از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حتم</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شمارند</w:t>
      </w:r>
      <w:r w:rsidR="000D7752" w:rsidRPr="008F46EF">
        <w:rPr>
          <w:rFonts w:ascii="Naskh MT for Bosch School" w:hAnsi="Naskh MT for Bosch School" w:cs="Naskh MT for Bosch School"/>
          <w:sz w:val="23"/>
          <w:szCs w:val="23"/>
          <w:rtl/>
          <w:lang w:bidi="fa-IR"/>
        </w:rPr>
        <w:t>.</w:t>
      </w:r>
    </w:p>
    <w:p w14:paraId="26A0EB63" w14:textId="528BBD05" w:rsidR="00882CD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امّا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نصوص قاطعه مانع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افراد احبّاء از مطالعه و غور و تعمّق</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آثار الهی و حصول استنباطات شخصی خودداری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ولی البتّه مطابق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 فرق و تما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فاحش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نصوص قاطعه و استنباطات شخص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موجود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آنچه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افراد از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مبارکه بر حسب فهم و ادراک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استنباط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نت</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فکر بشری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هر چند ممکن است در کشف 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امر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مؤثّر و مف</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باشد ول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ن فاقد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اعتبار و سند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 به افراد احبّاء اک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 تذکّر داده شده که در</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اظهار نظر و ابراز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خود همواره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منزله را حجّت دانند و فصل الخطاب شمارند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به انکار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ات منصوصه نپردازند و معارضه ننما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راه جدل در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ند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بلکه نظر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خود را به عنوان خدمتی به توسعه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معارف عرضه داشته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آنچه اظهار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دارند نظر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شخص</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آنان است</w:t>
      </w:r>
      <w:r w:rsidR="00CF0495" w:rsidRPr="008F46EF">
        <w:rPr>
          <w:rFonts w:ascii="Naskh MT for Bosch School" w:hAnsi="Naskh MT for Bosch School" w:cs="Naskh MT for Bosch School"/>
          <w:sz w:val="23"/>
          <w:szCs w:val="23"/>
          <w:rtl/>
          <w:lang w:bidi="fa-IR"/>
        </w:rPr>
        <w:t>.</w:t>
      </w:r>
    </w:p>
    <w:p w14:paraId="0672F0D6"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028DFA3E" w14:textId="1DED4C2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١٣١</w:t>
      </w:r>
      <w:r w:rsidR="00882CD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تقربوا خزآئن حمّامات العجم</w:t>
      </w:r>
      <w:r w:rsidRPr="008F46EF">
        <w:rPr>
          <w:rFonts w:ascii="Naskh MT for Bosch School" w:hAnsi="Naskh MT for Bosch School" w:cs="Naskh MT for Bosch School"/>
          <w:sz w:val="23"/>
          <w:szCs w:val="23"/>
          <w:rtl/>
          <w:lang w:bidi="fa-IR"/>
        </w:rPr>
        <w:t xml:space="preserve"> (بند ١٠</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1BC5CE5A" w14:textId="6D92487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ورود به خز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حم</w:t>
      </w:r>
      <w:r w:rsidR="00221D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امهای عمومی را که در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معمول بود منع</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رسم متداول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بوده که تعداد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از مردم خود را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940935" w:rsidRPr="008F46EF">
        <w:rPr>
          <w:rFonts w:ascii="Naskh MT for Bosch School" w:hAnsi="Naskh MT for Bosch School" w:cs="Naskh MT for Bosch School"/>
          <w:sz w:val="23"/>
          <w:szCs w:val="23"/>
          <w:rtl/>
          <w:lang w:bidi="fa-IR"/>
        </w:rPr>
        <w:t>خزينه</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شستند و چون آب آنها مدّتی مد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عوض نم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د، بر اثر کثرت استعمال رنگ آن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کرد، متعفّن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شد و سبب اشمئزاز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مخالف بهداشت بود</w:t>
      </w:r>
      <w:r w:rsidR="000D7752" w:rsidRPr="008F46EF">
        <w:rPr>
          <w:rFonts w:ascii="Naskh MT for Bosch School" w:hAnsi="Naskh MT for Bosch School" w:cs="Naskh MT for Bosch School"/>
          <w:sz w:val="23"/>
          <w:szCs w:val="23"/>
          <w:rtl/>
          <w:lang w:bidi="fa-IR"/>
        </w:rPr>
        <w:t>.</w:t>
      </w:r>
    </w:p>
    <w:p w14:paraId="0E8A2486" w14:textId="77777777" w:rsidR="00FD0C10" w:rsidRPr="008F46EF" w:rsidRDefault="00FD0C10" w:rsidP="002E7D6D">
      <w:pPr>
        <w:pStyle w:val="PlainText"/>
        <w:bidi/>
        <w:jc w:val="both"/>
        <w:rPr>
          <w:rFonts w:ascii="Naskh MT for Bosch School" w:hAnsi="Naskh MT for Bosch School" w:cs="Naskh MT for Bosch School"/>
          <w:sz w:val="23"/>
          <w:szCs w:val="23"/>
          <w:rtl/>
          <w:lang w:bidi="fa-IR"/>
        </w:rPr>
      </w:pPr>
    </w:p>
    <w:p w14:paraId="64A7DA48" w14:textId="1A4644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9657B8">
        <w:rPr>
          <w:rFonts w:ascii="Naskh MT for Bosch School" w:hAnsi="Naskh MT for Bosch School" w:cs="Naskh MT for Bosch School"/>
          <w:b/>
          <w:bCs/>
          <w:sz w:val="23"/>
          <w:szCs w:val="23"/>
          <w:rtl/>
          <w:lang w:bidi="fa-IR"/>
        </w:rPr>
        <w:t>١٣٢</w:t>
      </w:r>
      <w:r w:rsidR="00FD0C1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کذلک ح</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ضهم المنتنة اترکوها و کونوا من المقدّس</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sz w:val="23"/>
          <w:szCs w:val="23"/>
          <w:rtl/>
          <w:lang w:bidi="fa-IR"/>
        </w:rPr>
        <w:t>(بند ١٠</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166DDF70" w14:textId="39CAC4C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ط اغلب خانه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حوض آبی موجود بود که از آب آن جهت نظافت، شست و</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امور خانه استفاده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کردند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چون آب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حوضها راکد بود و </w:t>
      </w:r>
      <w:r w:rsidR="00940935" w:rsidRPr="008F46EF">
        <w:rPr>
          <w:rFonts w:ascii="Naskh MT for Bosch School" w:hAnsi="Naskh MT for Bosch School" w:cs="Naskh MT for Bosch School"/>
          <w:sz w:val="23"/>
          <w:szCs w:val="23"/>
          <w:rtl/>
          <w:lang w:bidi="fa-IR"/>
        </w:rPr>
        <w:t>هفته</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Pr="008F46EF">
        <w:rPr>
          <w:rFonts w:ascii="Naskh MT for Bosch School" w:hAnsi="Naskh MT for Bosch School" w:cs="Naskh MT for Bosch School"/>
          <w:sz w:val="23"/>
          <w:szCs w:val="23"/>
          <w:rtl/>
          <w:lang w:bidi="fa-IR"/>
        </w:rPr>
        <w:t>عوض نم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د، معمولاً متعفّن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10219904" w14:textId="77777777" w:rsidR="00FD0C10" w:rsidRPr="008F46EF" w:rsidRDefault="00FD0C10" w:rsidP="002E7D6D">
      <w:pPr>
        <w:pStyle w:val="PlainText"/>
        <w:bidi/>
        <w:jc w:val="both"/>
        <w:rPr>
          <w:rFonts w:ascii="Naskh MT for Bosch School" w:hAnsi="Naskh MT for Bosch School" w:cs="Naskh MT for Bosch School"/>
          <w:sz w:val="23"/>
          <w:szCs w:val="23"/>
          <w:rtl/>
          <w:lang w:bidi="fa-IR"/>
        </w:rPr>
      </w:pPr>
    </w:p>
    <w:p w14:paraId="73F7F34F" w14:textId="32ECCDF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١٣٣</w:t>
      </w:r>
      <w:r w:rsidR="00FD0C1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حرّمت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ازواج ابآئکم</w:t>
      </w:r>
      <w:r w:rsidRPr="008F46EF">
        <w:rPr>
          <w:rFonts w:ascii="Naskh MT for Bosch School" w:hAnsi="Naskh MT for Bosch School" w:cs="Naskh MT for Bosch School"/>
          <w:sz w:val="23"/>
          <w:szCs w:val="23"/>
          <w:rtl/>
          <w:lang w:bidi="fa-IR"/>
        </w:rPr>
        <w:t xml:space="preserve"> (بند ١٠٧</w:t>
      </w:r>
      <w:r w:rsidR="009D1B87" w:rsidRPr="008F46EF">
        <w:rPr>
          <w:rFonts w:ascii="Naskh MT for Bosch School" w:hAnsi="Naskh MT for Bosch School" w:cs="Naskh MT for Bosch School"/>
          <w:sz w:val="23"/>
          <w:szCs w:val="23"/>
          <w:rtl/>
          <w:lang w:bidi="fa-IR"/>
        </w:rPr>
        <w:t>)</w:t>
      </w:r>
    </w:p>
    <w:p w14:paraId="0A3E1B22" w14:textId="31359EC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حرمت ازدواج پسر با زن پدرش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در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ازدواج دختر با شوهر مادرش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مجری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احکامی را که جمال مبارک در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روابط ب</w:t>
      </w:r>
      <w:r w:rsidR="00686B23" w:rsidRPr="008F46EF">
        <w:rPr>
          <w:rFonts w:ascii="Naskh MT for Bosch School" w:hAnsi="Naskh MT for Bosch School" w:cs="Naskh MT for Bosch School"/>
          <w:sz w:val="23"/>
          <w:szCs w:val="23"/>
          <w:rtl/>
          <w:lang w:bidi="fa-IR"/>
        </w:rPr>
        <w:t>ين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زن و مرد نازل فرموده‌اند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با در نظر گرفتن تفاوتهای لازمه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جزئ</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بالسّو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مورد هر دو اجرا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مگر در مواردی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ممکن باشد</w:t>
      </w:r>
      <w:r w:rsidR="000D7752" w:rsidRPr="008F46EF">
        <w:rPr>
          <w:rFonts w:ascii="Naskh MT for Bosch School" w:hAnsi="Naskh MT for Bosch School" w:cs="Naskh MT for Bosch School"/>
          <w:sz w:val="23"/>
          <w:szCs w:val="23"/>
          <w:rtl/>
          <w:lang w:bidi="fa-IR"/>
        </w:rPr>
        <w:t>.</w:t>
      </w:r>
    </w:p>
    <w:p w14:paraId="0BA39D87" w14:textId="14163A05"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که هر چند در کتاب مستطاب</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منحصراً حرمت نکاح پسر با زوجات پدر ذکر شده ولی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بر آن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ازدواج با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محارم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اقدس ابهی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احکام</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مربوط به حلّ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حرمت نکاح اقارب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(سؤال و جواب،</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AD439F"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اقتران هر چه دورتر موافقتر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بعد نسبت و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زوج و زوجه مدار صحّت بن</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بشر و اسباب الفت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نوع</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انسانی است</w:t>
      </w:r>
      <w:r w:rsidR="00345CC4"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1EDF0409" w14:textId="77777777" w:rsidR="00FD0C10" w:rsidRPr="008F46EF" w:rsidRDefault="00FD0C10" w:rsidP="00B70D4B">
      <w:pPr>
        <w:pStyle w:val="PlainText"/>
        <w:bidi/>
        <w:jc w:val="both"/>
        <w:rPr>
          <w:rFonts w:ascii="Naskh MT for Bosch School" w:hAnsi="Naskh MT for Bosch School" w:cs="Naskh MT for Bosch School"/>
          <w:sz w:val="23"/>
          <w:szCs w:val="23"/>
          <w:rtl/>
          <w:lang w:bidi="fa-IR"/>
        </w:rPr>
      </w:pPr>
    </w:p>
    <w:p w14:paraId="6CAA8563" w14:textId="1A6EA39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w:t>
      </w:r>
      <w:r w:rsidR="001E3F4A">
        <w:rPr>
          <w:rFonts w:ascii="Naskh MT for Bosch School" w:hAnsi="Naskh MT for Bosch School" w:cs="Naskh MT for Bosch School"/>
          <w:b/>
          <w:bCs/>
          <w:sz w:val="23"/>
          <w:szCs w:val="23"/>
          <w:rtl/>
          <w:lang w:bidi="fa-IR"/>
        </w:rPr>
        <w:t>۴</w:t>
      </w:r>
      <w:r w:rsidR="00FD0C1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حکم الغلمان</w:t>
      </w:r>
      <w:r w:rsidRPr="008F46EF">
        <w:rPr>
          <w:rFonts w:ascii="Naskh MT for Bosch School" w:hAnsi="Naskh MT for Bosch School" w:cs="Naskh MT for Bosch School"/>
          <w:sz w:val="23"/>
          <w:szCs w:val="23"/>
          <w:rtl/>
          <w:lang w:bidi="fa-IR"/>
        </w:rPr>
        <w:t xml:space="preserve"> (بند ١٠٧</w:t>
      </w:r>
      <w:r w:rsidR="009D1B87" w:rsidRPr="008F46EF">
        <w:rPr>
          <w:rFonts w:ascii="Naskh MT for Bosch School" w:hAnsi="Naskh MT for Bosch School" w:cs="Naskh MT for Bosch School"/>
          <w:sz w:val="23"/>
          <w:szCs w:val="23"/>
          <w:rtl/>
          <w:lang w:bidi="fa-IR"/>
        </w:rPr>
        <w:t>)</w:t>
      </w:r>
    </w:p>
    <w:p w14:paraId="64CC290A" w14:textId="4CDB33A1" w:rsidR="002845CE"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مقصود از کلمه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غلمان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رابطه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جنسی شخص مذکّر با پسران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FD0C10"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فرموده‌اند که مراد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همه نوع روابط جنسی ب</w:t>
      </w:r>
      <w:r w:rsidR="00686B23" w:rsidRPr="008F46EF">
        <w:rPr>
          <w:rFonts w:ascii="Naskh MT for Bosch School" w:hAnsi="Naskh MT for Bosch School" w:cs="Naskh MT for Bosch School"/>
          <w:sz w:val="23"/>
          <w:szCs w:val="23"/>
          <w:rtl/>
          <w:lang w:bidi="fa-IR"/>
        </w:rPr>
        <w:t>ين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افراد </w:t>
      </w:r>
      <w:r w:rsidR="003B6736" w:rsidRPr="008F46EF">
        <w:rPr>
          <w:rFonts w:ascii="Naskh MT for Bosch School" w:hAnsi="Naskh MT for Bosch School" w:cs="Naskh MT for Bosch School"/>
          <w:sz w:val="23"/>
          <w:szCs w:val="23"/>
          <w:rtl/>
          <w:lang w:bidi="fa-IR"/>
        </w:rPr>
        <w:t xml:space="preserve">هم‌جنس </w:t>
      </w:r>
      <w:r w:rsidRPr="008F46EF">
        <w:rPr>
          <w:rFonts w:ascii="Naskh MT for Bosch School" w:hAnsi="Naskh MT for Bosch School" w:cs="Naskh MT for Bosch School"/>
          <w:sz w:val="23"/>
          <w:szCs w:val="23"/>
          <w:rtl/>
          <w:lang w:bidi="fa-IR"/>
        </w:rPr>
        <w:t>است</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روابط جنسی بر حسب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منحصراً در ظلّ ازدواج</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دارد و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جامعه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بشری بر آن استوار است و 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حما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تقو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آن اساس الهی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بهائی روابط جنسی را فقط ب</w:t>
      </w:r>
      <w:r w:rsidR="00686B23" w:rsidRPr="008F46EF">
        <w:rPr>
          <w:rFonts w:ascii="Naskh MT for Bosch School" w:hAnsi="Naskh MT for Bosch School" w:cs="Naskh MT for Bosch School"/>
          <w:sz w:val="23"/>
          <w:szCs w:val="23"/>
          <w:rtl/>
          <w:lang w:bidi="fa-IR"/>
        </w:rPr>
        <w:t>ين</w:t>
      </w:r>
      <w:r w:rsidR="002845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زن و مردی که با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ازدواج نموده باشند مشروع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شمارد</w:t>
      </w:r>
      <w:r w:rsidR="000D7752" w:rsidRPr="008F46EF">
        <w:rPr>
          <w:rFonts w:ascii="Naskh MT for Bosch School" w:hAnsi="Naskh MT for Bosch School" w:cs="Naskh MT for Bosch School"/>
          <w:sz w:val="23"/>
          <w:szCs w:val="23"/>
          <w:rtl/>
          <w:lang w:bidi="fa-IR"/>
        </w:rPr>
        <w:t>.</w:t>
      </w:r>
    </w:p>
    <w:p w14:paraId="074F4B10" w14:textId="77777777" w:rsidR="002845CE"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که حسب الامر حضرت </w:t>
      </w:r>
      <w:r w:rsidR="00003214" w:rsidRPr="008F46EF">
        <w:rPr>
          <w:rFonts w:ascii="Naskh MT for Bosch School" w:hAnsi="Naskh MT for Bosch School" w:cs="Naskh MT for Bosch School"/>
          <w:sz w:val="23"/>
          <w:szCs w:val="23"/>
          <w:rtl/>
          <w:lang w:bidi="fa-IR"/>
        </w:rPr>
        <w:t>ولیّ</w:t>
      </w:r>
      <w:r w:rsidR="007F631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تحر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مذکور است</w:t>
      </w:r>
      <w:r w:rsidR="001C4008" w:rsidRPr="008F46EF">
        <w:rPr>
          <w:rFonts w:ascii="Naskh MT for Bosch School" w:hAnsi="Naskh MT for Bosch School" w:cs="Naskh MT for Bosch School"/>
          <w:sz w:val="23"/>
          <w:szCs w:val="23"/>
          <w:rtl/>
          <w:lang w:bidi="fa-IR"/>
        </w:rPr>
        <w:t>:</w:t>
      </w:r>
    </w:p>
    <w:p w14:paraId="07FF63E8" w14:textId="77777777" w:rsidR="002845CE" w:rsidRPr="008F46EF" w:rsidRDefault="002845CE" w:rsidP="00782309">
      <w:pPr>
        <w:pStyle w:val="PlainText"/>
        <w:bidi/>
        <w:jc w:val="both"/>
        <w:rPr>
          <w:rFonts w:ascii="Naskh MT for Bosch School" w:hAnsi="Naskh MT for Bosch School" w:cs="Naskh MT for Bosch School"/>
          <w:sz w:val="23"/>
          <w:szCs w:val="23"/>
          <w:rtl/>
          <w:lang w:bidi="fa-IR"/>
        </w:rPr>
      </w:pPr>
    </w:p>
    <w:p w14:paraId="6BA86C82" w14:textId="54138FD8" w:rsidR="00AE2E7D" w:rsidRPr="008F46EF" w:rsidRDefault="00AE2E7D" w:rsidP="00B70D4B">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هر قدر عشق و محبّت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3B6736" w:rsidRPr="008F46EF">
        <w:rPr>
          <w:rFonts w:ascii="Naskh MT for Bosch School" w:hAnsi="Naskh MT for Bosch School" w:cs="Naskh MT for Bosch School"/>
          <w:sz w:val="23"/>
          <w:szCs w:val="23"/>
          <w:rtl/>
          <w:lang w:bidi="fa-IR"/>
        </w:rPr>
        <w:t xml:space="preserve">هم‌جنس </w:t>
      </w:r>
      <w:r w:rsidRPr="008F46EF">
        <w:rPr>
          <w:rFonts w:ascii="Naskh MT for Bosch School" w:hAnsi="Naskh MT for Bosch School" w:cs="Naskh MT for Bosch School"/>
          <w:sz w:val="23"/>
          <w:szCs w:val="23"/>
          <w:rtl/>
          <w:lang w:bidi="fa-IR"/>
        </w:rPr>
        <w:t>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خالص باشد، اگر به روابط جنسی منجر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گردد نادرست و خطا است و اگر گفته شود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روابط کمال مطلوب عشق و محبّت است</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ادّعائی عذری است نامقبول</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هر نوع انحراف و فساد اخلاقی را</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کلّی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فرموده‌اند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رابطه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نامشروع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3B6736" w:rsidRPr="008F46EF">
        <w:rPr>
          <w:rFonts w:ascii="Naskh MT for Bosch School" w:hAnsi="Naskh MT for Bosch School" w:cs="Naskh MT for Bosch School"/>
          <w:sz w:val="23"/>
          <w:szCs w:val="23"/>
          <w:rtl/>
          <w:lang w:bidi="fa-IR"/>
        </w:rPr>
        <w:t xml:space="preserve">هم‌جنس </w:t>
      </w:r>
      <w:r w:rsidRPr="008F46EF">
        <w:rPr>
          <w:rFonts w:ascii="Naskh MT for Bosch School" w:hAnsi="Naskh MT for Bosch School" w:cs="Naskh MT for Bosch School"/>
          <w:sz w:val="23"/>
          <w:szCs w:val="23"/>
          <w:rtl/>
          <w:lang w:bidi="fa-IR"/>
        </w:rPr>
        <w:t>را علاوه بر آنکه</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خلاف قانون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است از انحرافات اخلاقی محسوب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ابتلا به چن</w:t>
      </w:r>
      <w:r w:rsidR="00686B23" w:rsidRPr="008F46EF">
        <w:rPr>
          <w:rFonts w:ascii="Naskh MT for Bosch School" w:hAnsi="Naskh MT for Bosch School" w:cs="Naskh MT for Bosch School"/>
          <w:sz w:val="23"/>
          <w:szCs w:val="23"/>
          <w:rtl/>
          <w:lang w:bidi="fa-IR"/>
        </w:rPr>
        <w:t>ين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ثقلی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بر روح هر فرد </w:t>
      </w:r>
      <w:r w:rsidR="003B6736" w:rsidRPr="008F46EF">
        <w:rPr>
          <w:rFonts w:ascii="Naskh MT for Bosch School" w:hAnsi="Naskh MT for Bosch School" w:cs="Naskh MT for Bosch School"/>
          <w:sz w:val="23"/>
          <w:szCs w:val="23"/>
          <w:rtl/>
          <w:lang w:bidi="fa-IR"/>
        </w:rPr>
        <w:t xml:space="preserve">با‌وجدانی </w:t>
      </w:r>
      <w:r w:rsidRPr="008F46EF">
        <w:rPr>
          <w:rFonts w:ascii="Naskh MT for Bosch School" w:hAnsi="Naskh MT for Bosch School" w:cs="Naskh MT for Bosch School"/>
          <w:sz w:val="23"/>
          <w:szCs w:val="23"/>
          <w:rtl/>
          <w:lang w:bidi="fa-IR"/>
        </w:rPr>
        <w:t>تحم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امّا نفوس مبتلا</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قادرند که با مشاوره و مساعدت اطبّاء و اراده و سعی راسخ و دعا و مناجات بر ا</w:t>
      </w:r>
      <w:r w:rsidR="00686B23" w:rsidRPr="008F46EF">
        <w:rPr>
          <w:rFonts w:ascii="Naskh MT for Bosch School" w:hAnsi="Naskh MT for Bosch School" w:cs="Naskh MT for Bosch School"/>
          <w:sz w:val="23"/>
          <w:szCs w:val="23"/>
          <w:rtl/>
          <w:lang w:bidi="fa-IR"/>
        </w:rPr>
        <w:t>ين</w:t>
      </w:r>
      <w:r w:rsidR="002845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ضعف و مشکل فا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37579E07" w14:textId="77777777" w:rsidR="002845CE" w:rsidRPr="008F46EF" w:rsidRDefault="002845CE" w:rsidP="00782309">
      <w:pPr>
        <w:pStyle w:val="PlainText"/>
        <w:bidi/>
        <w:jc w:val="both"/>
        <w:rPr>
          <w:rFonts w:ascii="Naskh MT for Bosch School" w:hAnsi="Naskh MT for Bosch School" w:cs="Naskh MT for Bosch School"/>
          <w:sz w:val="23"/>
          <w:szCs w:val="23"/>
          <w:rtl/>
          <w:lang w:bidi="fa-IR"/>
        </w:rPr>
      </w:pPr>
    </w:p>
    <w:p w14:paraId="3756547A" w14:textId="69CEBE90"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مقاد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حد</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زنا و لواط را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w:t>
      </w:r>
      <w:r w:rsidR="002845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(سؤال و جواب، فقره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0D7752" w:rsidRPr="008F46EF">
        <w:rPr>
          <w:rFonts w:ascii="Naskh MT for Bosch School" w:hAnsi="Naskh MT for Bosch School" w:cs="Naskh MT for Bosch School"/>
          <w:sz w:val="23"/>
          <w:szCs w:val="23"/>
          <w:rtl/>
          <w:lang w:bidi="fa-IR"/>
        </w:rPr>
        <w:t>.</w:t>
      </w:r>
    </w:p>
    <w:p w14:paraId="05F38F4F" w14:textId="77777777" w:rsidR="002845CE" w:rsidRPr="008F46EF" w:rsidRDefault="002845CE" w:rsidP="00B70D4B">
      <w:pPr>
        <w:pStyle w:val="PlainText"/>
        <w:bidi/>
        <w:ind w:firstLine="720"/>
        <w:jc w:val="both"/>
        <w:rPr>
          <w:rFonts w:ascii="Naskh MT for Bosch School" w:hAnsi="Naskh MT for Bosch School" w:cs="Naskh MT for Bosch School"/>
          <w:sz w:val="23"/>
          <w:szCs w:val="23"/>
          <w:rtl/>
          <w:lang w:bidi="fa-IR"/>
        </w:rPr>
      </w:pPr>
    </w:p>
    <w:p w14:paraId="6BCD8C02" w14:textId="61584B2B" w:rsidR="00AE2E7D" w:rsidRPr="008F46EF" w:rsidRDefault="00AE2E7D" w:rsidP="00B70D4B">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١٣</w:t>
      </w:r>
      <w:r w:rsidR="001E3F4A">
        <w:rPr>
          <w:rFonts w:ascii="Naskh MT for Bosch School" w:hAnsi="Naskh MT for Bosch School" w:cs="Naskh MT for Bosch School"/>
          <w:b/>
          <w:bCs/>
          <w:sz w:val="23"/>
          <w:szCs w:val="23"/>
          <w:rtl/>
          <w:lang w:bidi="fa-IR"/>
        </w:rPr>
        <w:t>۵</w:t>
      </w:r>
      <w:r w:rsidR="002845C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لاحد ان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 xml:space="preserve">رّک لسانه امام النّاس اذ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شی فی الطّرق و الاسواق</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BB0ED9" w:rsidRPr="008F46EF">
        <w:rPr>
          <w:rFonts w:ascii="Naskh MT for Bosch School" w:hAnsi="Naskh MT for Bosch School" w:cs="Naskh MT for Bosch School"/>
          <w:sz w:val="23"/>
          <w:szCs w:val="23"/>
          <w:rtl/>
          <w:lang w:bidi="fa-IR"/>
        </w:rPr>
        <w:t>١٠٨)</w:t>
      </w:r>
    </w:p>
    <w:p w14:paraId="47811F6A" w14:textId="64DC0239"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اشاره است به عادت بعضی از روحان</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رهبران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که</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روی 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 تظاهر و برای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محبوب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خود هنگام راه رفتن در</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کوچه و بازار به زمزمه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ادع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مناجات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پردازند و قصدشان آن است که به زهد و</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تقوی شهرت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گونه عادات را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نموده و تأک</w:t>
      </w:r>
      <w:r w:rsidR="00686B23" w:rsidRPr="008F46EF">
        <w:rPr>
          <w:rFonts w:ascii="Naskh MT for Bosch School" w:hAnsi="Naskh MT for Bosch School" w:cs="Naskh MT for Bosch School"/>
          <w:sz w:val="23"/>
          <w:szCs w:val="23"/>
          <w:rtl/>
          <w:lang w:bidi="fa-IR"/>
        </w:rPr>
        <w:t>يد</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که آنچه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دارد همانا خضوع و خشوع و خلوص و تقوی است</w:t>
      </w:r>
      <w:r w:rsidR="000D7752" w:rsidRPr="008F46EF">
        <w:rPr>
          <w:rFonts w:ascii="Naskh MT for Bosch School" w:hAnsi="Naskh MT for Bosch School" w:cs="Naskh MT for Bosch School"/>
          <w:sz w:val="23"/>
          <w:szCs w:val="23"/>
          <w:rtl/>
          <w:lang w:bidi="fa-IR"/>
        </w:rPr>
        <w:t>.</w:t>
      </w:r>
    </w:p>
    <w:p w14:paraId="3F9EF48F" w14:textId="77777777" w:rsidR="00BB0ED9" w:rsidRPr="008F46EF" w:rsidRDefault="00BB0ED9" w:rsidP="00B70D4B">
      <w:pPr>
        <w:pStyle w:val="PlainText"/>
        <w:bidi/>
        <w:jc w:val="both"/>
        <w:rPr>
          <w:rFonts w:ascii="Naskh MT for Bosch School" w:hAnsi="Naskh MT for Bosch School" w:cs="Naskh MT for Bosch School"/>
          <w:sz w:val="23"/>
          <w:szCs w:val="23"/>
          <w:rtl/>
          <w:lang w:bidi="fa-IR"/>
        </w:rPr>
      </w:pPr>
    </w:p>
    <w:p w14:paraId="5018DDA0" w14:textId="1101D81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w:t>
      </w:r>
      <w:r w:rsidR="001E3F4A">
        <w:rPr>
          <w:rFonts w:ascii="Naskh MT for Bosch School" w:hAnsi="Naskh MT for Bosch School" w:cs="Naskh MT for Bosch School"/>
          <w:b/>
          <w:bCs/>
          <w:sz w:val="23"/>
          <w:szCs w:val="23"/>
          <w:rtl/>
          <w:lang w:bidi="fa-IR"/>
        </w:rPr>
        <w:t>۶</w:t>
      </w:r>
      <w:r w:rsidR="00BB0ED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فرض لکلّ نفس کتاب الوص</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sz w:val="23"/>
          <w:szCs w:val="23"/>
          <w:rtl/>
          <w:lang w:bidi="fa-IR"/>
        </w:rPr>
        <w:t xml:space="preserve"> (بند ١٠٩</w:t>
      </w:r>
      <w:r w:rsidR="00A834C1" w:rsidRPr="008F46EF">
        <w:rPr>
          <w:rFonts w:ascii="Naskh MT for Bosch School" w:hAnsi="Naskh MT for Bosch School" w:cs="Naskh MT for Bosch School"/>
          <w:sz w:val="23"/>
          <w:szCs w:val="23"/>
          <w:rtl/>
          <w:lang w:bidi="fa-IR"/>
        </w:rPr>
        <w:t>)</w:t>
      </w:r>
    </w:p>
    <w:p w14:paraId="64FB2E7F" w14:textId="77777777" w:rsidR="000763A4"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جمال اقدس ابهی احبّاء به نوشتن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موظّفند و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دارند</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دارائی خود را به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٣٨)</w:t>
      </w:r>
      <w:r w:rsidR="000D7752" w:rsidRPr="008F46EF">
        <w:rPr>
          <w:rFonts w:ascii="Naskh MT for Bosch School" w:hAnsi="Naskh MT for Bosch School" w:cs="Naskh MT for Bosch School"/>
          <w:sz w:val="23"/>
          <w:szCs w:val="23"/>
          <w:rtl/>
          <w:lang w:bidi="fa-IR"/>
        </w:rPr>
        <w:t>.</w:t>
      </w:r>
    </w:p>
    <w:p w14:paraId="1333A325" w14:textId="3B57B6A5"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مورد نوشتن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انسان در مال خود مختار</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است ... قد اذن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له بان </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عل ف</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ا ملّکه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آء</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مقرّراتی که در کتاب مستطاب اقدس جهت توز</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ارث وضع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راجع به</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مواردی است که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موجود نباشد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7F631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CB5E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CB5E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٣٨)</w:t>
      </w:r>
      <w:r w:rsidR="000D7752" w:rsidRPr="008F46EF">
        <w:rPr>
          <w:rFonts w:ascii="Naskh MT for Bosch School" w:hAnsi="Naskh MT for Bosch School" w:cs="Naskh MT for Bosch School"/>
          <w:sz w:val="23"/>
          <w:szCs w:val="23"/>
          <w:rtl/>
          <w:lang w:bidi="fa-IR"/>
        </w:rPr>
        <w:t>.</w:t>
      </w:r>
    </w:p>
    <w:p w14:paraId="3F067039" w14:textId="77777777" w:rsidR="000763A4" w:rsidRPr="008F46EF" w:rsidRDefault="000763A4" w:rsidP="00B70D4B">
      <w:pPr>
        <w:pStyle w:val="PlainText"/>
        <w:bidi/>
        <w:jc w:val="both"/>
        <w:rPr>
          <w:rFonts w:ascii="Naskh MT for Bosch School" w:hAnsi="Naskh MT for Bosch School" w:cs="Naskh MT for Bosch School"/>
          <w:sz w:val="23"/>
          <w:szCs w:val="23"/>
          <w:rtl/>
          <w:lang w:bidi="fa-IR"/>
        </w:rPr>
      </w:pPr>
    </w:p>
    <w:p w14:paraId="750C13DE" w14:textId="57E7F5D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١٣٧</w:t>
      </w:r>
      <w:r w:rsidR="000763A4"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الاسم الاعظم</w:t>
      </w:r>
      <w:r w:rsidRPr="008F46EF">
        <w:rPr>
          <w:rFonts w:ascii="Naskh MT for Bosch School" w:hAnsi="Naskh MT for Bosch School" w:cs="Naskh MT for Bosch School"/>
          <w:sz w:val="23"/>
          <w:szCs w:val="23"/>
          <w:rtl/>
          <w:lang w:bidi="fa-IR"/>
        </w:rPr>
        <w:t xml:space="preserve"> (بند ١٠٩</w:t>
      </w:r>
      <w:r w:rsidR="00A834C1" w:rsidRPr="008F46EF">
        <w:rPr>
          <w:rFonts w:ascii="Naskh MT for Bosch School" w:hAnsi="Naskh MT for Bosch School" w:cs="Naskh MT for Bosch School"/>
          <w:sz w:val="23"/>
          <w:szCs w:val="23"/>
          <w:rtl/>
          <w:lang w:bidi="fa-IR"/>
        </w:rPr>
        <w:t>)</w:t>
      </w:r>
    </w:p>
    <w:p w14:paraId="6B6331B1" w14:textId="131A8C1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همان طور که در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٣٣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شده، اسم اعظم الهی به صورتهای</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مختلف آمده و 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همه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آنها کلمه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مشرق 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صدر وص</w:t>
      </w:r>
      <w:r w:rsidR="00686B23" w:rsidRPr="008F46EF">
        <w:rPr>
          <w:rFonts w:ascii="Naskh MT for Bosch School" w:hAnsi="Naskh MT for Bosch School" w:cs="Naskh MT for Bosch School"/>
          <w:sz w:val="23"/>
          <w:szCs w:val="23"/>
          <w:rtl/>
          <w:lang w:bidi="fa-IR"/>
        </w:rPr>
        <w:t>يّت</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نامه را به عباراتی مانند </w:t>
      </w:r>
      <w:r w:rsidR="007558FF"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بهاءالابهی</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بسم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الابهی</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هوالابهی</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مز</w:t>
      </w:r>
      <w:r w:rsidR="00686B23" w:rsidRPr="008F46EF">
        <w:rPr>
          <w:rFonts w:ascii="Naskh MT for Bosch School" w:hAnsi="Naskh MT for Bosch School" w:cs="Naskh MT for Bosch School"/>
          <w:sz w:val="23"/>
          <w:szCs w:val="23"/>
          <w:rtl/>
          <w:lang w:bidi="fa-IR"/>
        </w:rPr>
        <w:t>يّن</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ساخته و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راه حکم کتاب مستطاب اقدس را</w:t>
      </w:r>
      <w:r w:rsidR="009A41F7"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اجرا نموده‌اند</w:t>
      </w:r>
      <w:r w:rsidR="000D7752" w:rsidRPr="008F46EF">
        <w:rPr>
          <w:rFonts w:ascii="Naskh MT for Bosch School" w:hAnsi="Naskh MT for Bosch School" w:cs="Naskh MT for Bosch School"/>
          <w:sz w:val="23"/>
          <w:szCs w:val="23"/>
          <w:rtl/>
          <w:lang w:bidi="fa-IR"/>
        </w:rPr>
        <w:t>.</w:t>
      </w:r>
    </w:p>
    <w:p w14:paraId="577651DB" w14:textId="77777777" w:rsidR="000763A4" w:rsidRPr="008F46EF" w:rsidRDefault="000763A4" w:rsidP="00B70D4B">
      <w:pPr>
        <w:pStyle w:val="PlainText"/>
        <w:bidi/>
        <w:jc w:val="both"/>
        <w:rPr>
          <w:rFonts w:ascii="Naskh MT for Bosch School" w:hAnsi="Naskh MT for Bosch School" w:cs="Naskh MT for Bosch School"/>
          <w:sz w:val="23"/>
          <w:szCs w:val="23"/>
          <w:rtl/>
          <w:lang w:bidi="fa-IR"/>
        </w:rPr>
      </w:pPr>
    </w:p>
    <w:p w14:paraId="712F1074" w14:textId="7C7E224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١٣٨</w:t>
      </w:r>
      <w:r w:rsidR="000763A4"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انتهت الاع</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 الی الع</w:t>
      </w:r>
      <w:r w:rsidR="00686B23" w:rsidRPr="008F46EF">
        <w:rPr>
          <w:rFonts w:ascii="Naskh MT for Bosch School" w:hAnsi="Naskh MT for Bosch School" w:cs="Naskh MT for Bosch School"/>
          <w:b/>
          <w:bCs/>
          <w:sz w:val="23"/>
          <w:szCs w:val="23"/>
          <w:rtl/>
          <w:lang w:bidi="fa-IR"/>
        </w:rPr>
        <w:t>يدين</w:t>
      </w:r>
      <w:r w:rsidRPr="008F46EF">
        <w:rPr>
          <w:rFonts w:ascii="Naskh MT for Bosch School" w:hAnsi="Naskh MT for Bosch School" w:cs="Naskh MT for Bosch School"/>
          <w:b/>
          <w:bCs/>
          <w:sz w:val="23"/>
          <w:szCs w:val="23"/>
          <w:rtl/>
          <w:lang w:bidi="fa-IR"/>
        </w:rPr>
        <w:t xml:space="preserve"> الاعظم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 و الاخر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فی </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١١٠</w:t>
      </w:r>
      <w:r w:rsidR="00A834C1" w:rsidRPr="008F46EF">
        <w:rPr>
          <w:rFonts w:ascii="Naskh MT for Bosch School" w:hAnsi="Naskh MT for Bosch School" w:cs="Naskh MT for Bosch School"/>
          <w:sz w:val="23"/>
          <w:szCs w:val="23"/>
          <w:rtl/>
          <w:lang w:bidi="fa-IR"/>
        </w:rPr>
        <w:t>)</w:t>
      </w:r>
    </w:p>
    <w:p w14:paraId="35972070" w14:textId="2F0D154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به عظمت چهار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عمده در سال اشاره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ع</w:t>
      </w:r>
      <w:r w:rsidR="00686B23" w:rsidRPr="008F46EF">
        <w:rPr>
          <w:rFonts w:ascii="Naskh MT for Bosch School" w:hAnsi="Naskh MT for Bosch School" w:cs="Naskh MT for Bosch School"/>
          <w:sz w:val="23"/>
          <w:szCs w:val="23"/>
          <w:rtl/>
          <w:lang w:bidi="fa-IR"/>
        </w:rPr>
        <w:t>يدين</w:t>
      </w:r>
      <w:r w:rsidRPr="008F46EF">
        <w:rPr>
          <w:rFonts w:ascii="Naskh MT for Bosch School" w:hAnsi="Naskh MT for Bosch School" w:cs="Naskh MT for Bosch School"/>
          <w:sz w:val="23"/>
          <w:szCs w:val="23"/>
          <w:rtl/>
          <w:lang w:bidi="fa-IR"/>
        </w:rPr>
        <w:t xml:space="preserve"> اعظم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رضوان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جشن اظهار امر</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که در ماههای آور</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مه سنه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د</w:t>
      </w:r>
      <w:r w:rsidRPr="008F46EF">
        <w:rPr>
          <w:rFonts w:ascii="Naskh MT for Bosch School" w:hAnsi="Naskh MT for Bosch School" w:cs="Naskh MT for Bosch School"/>
          <w:sz w:val="23"/>
          <w:szCs w:val="23"/>
          <w:rtl/>
          <w:lang w:bidi="fa-IR"/>
        </w:rPr>
        <w:t>وازده روز</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توقّف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اقدس در باغ رضوان در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بغداد تحقّق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را سلطان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ملقّب فرموده</w:t>
      </w:r>
      <w:r w:rsidR="00EA33DC" w:rsidRPr="008F46EF">
        <w:rPr>
          <w:rFonts w:ascii="Naskh MT for Bosch School" w:hAnsi="Naskh MT for Bosch School" w:cs="Naskh MT for Bosch School"/>
          <w:sz w:val="23"/>
          <w:szCs w:val="23"/>
          <w:rtl/>
          <w:lang w:bidi="fa-IR"/>
        </w:rPr>
        <w:t>‌اند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دوم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ع</w:t>
      </w:r>
      <w:r w:rsidR="00686B23" w:rsidRPr="008F46EF">
        <w:rPr>
          <w:rFonts w:ascii="Naskh MT for Bosch School" w:hAnsi="Naskh MT for Bosch School" w:cs="Naskh MT for Bosch School"/>
          <w:sz w:val="23"/>
          <w:szCs w:val="23"/>
          <w:rtl/>
          <w:lang w:bidi="fa-IR"/>
        </w:rPr>
        <w:t>يدين</w:t>
      </w:r>
      <w:r w:rsidRPr="008F46EF">
        <w:rPr>
          <w:rFonts w:ascii="Naskh MT for Bosch School" w:hAnsi="Naskh MT for Bosch School" w:cs="Naskh MT for Bosch School"/>
          <w:sz w:val="23"/>
          <w:szCs w:val="23"/>
          <w:rtl/>
          <w:lang w:bidi="fa-IR"/>
        </w:rPr>
        <w:t xml:space="preserve"> اعظم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بعثت</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341906" w:rsidRPr="008F46EF">
        <w:rPr>
          <w:rFonts w:ascii="Naskh MT for Bosch School" w:hAnsi="Naskh MT for Bosch School" w:cs="Naskh MT for Bosch School"/>
          <w:sz w:val="23"/>
          <w:szCs w:val="23"/>
          <w:rtl/>
          <w:lang w:bidi="fa-IR"/>
        </w:rPr>
        <w:t>ٔ</w:t>
      </w:r>
      <w:r w:rsidR="007F631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است که در ماه مه سنه</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در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از واقع 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روزهای او</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lastRenderedPageBreak/>
        <w:t>نهم و دوازدهم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رضوان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محرّمه</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امری محسوب است (سؤال و جواب، فقره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0763A4"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lang w:bidi="fa-IR"/>
        </w:rPr>
        <w:t xml:space="preserve"> (</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بعثت حضرت اعلی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محرّمه است</w:t>
      </w:r>
      <w:r w:rsidR="000D7752" w:rsidRPr="008F46EF">
        <w:rPr>
          <w:rFonts w:ascii="Naskh MT for Bosch School" w:hAnsi="Naskh MT for Bosch School" w:cs="Naskh MT for Bosch School"/>
          <w:sz w:val="23"/>
          <w:szCs w:val="23"/>
          <w:rtl/>
          <w:lang w:bidi="fa-IR"/>
        </w:rPr>
        <w:t>.</w:t>
      </w:r>
    </w:p>
    <w:p w14:paraId="01C42A8E" w14:textId="757199A9"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دو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عبارتند از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ولادت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حضرت ربّ اعلی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تقو</w:t>
      </w:r>
      <w:r w:rsidR="00686B23" w:rsidRPr="008F46EF">
        <w:rPr>
          <w:rFonts w:ascii="Naskh MT for Bosch School" w:hAnsi="Naskh MT for Bosch School" w:cs="Naskh MT for Bosch School"/>
          <w:sz w:val="23"/>
          <w:szCs w:val="23"/>
          <w:rtl/>
          <w:lang w:bidi="fa-IR"/>
        </w:rPr>
        <w:t>يم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اسلامی که قمری است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متوالی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مولود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روز</w:t>
      </w:r>
      <w:r w:rsidR="00FD66C0"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دوم</w:t>
      </w:r>
      <w:r w:rsidRPr="008F46EF">
        <w:rPr>
          <w:rFonts w:ascii="Naskh MT for Bosch School" w:hAnsi="Naskh MT for Bosch School" w:cs="Naskh MT for Bosch School"/>
          <w:sz w:val="23"/>
          <w:szCs w:val="23"/>
          <w:rtl/>
          <w:lang w:bidi="fa-IR"/>
        </w:rPr>
        <w:t xml:space="preserve"> ماه محرّم سنه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١٢٣٣ هجری قمری (١٢ نوامبر</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١٨١٧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ادی) است 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او</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ماه محرّم سنه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١٢٣</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هجری قمری (٢٠ اکتبر</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١٨١٩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w:t>
      </w:r>
      <w:r w:rsidR="00686B23" w:rsidRPr="008F46EF">
        <w:rPr>
          <w:rFonts w:ascii="Naskh MT for Bosch School" w:hAnsi="Naskh MT for Bosch School" w:cs="Naskh MT for Bosch School"/>
          <w:sz w:val="23"/>
          <w:szCs w:val="23"/>
          <w:rtl/>
          <w:lang w:bidi="fa-IR"/>
        </w:rPr>
        <w:t>ين</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مناسبت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ولادت به ع</w:t>
      </w:r>
      <w:r w:rsidR="00686B23" w:rsidRPr="008F46EF">
        <w:rPr>
          <w:rFonts w:ascii="Naskh MT for Bosch School" w:hAnsi="Naskh MT for Bosch School" w:cs="Naskh MT for Bosch School"/>
          <w:sz w:val="23"/>
          <w:szCs w:val="23"/>
          <w:rtl/>
          <w:lang w:bidi="fa-IR"/>
        </w:rPr>
        <w:t>يدين</w:t>
      </w:r>
      <w:r w:rsidRPr="008F46EF">
        <w:rPr>
          <w:rFonts w:ascii="Naskh MT for Bosch School" w:hAnsi="Naskh MT for Bosch School" w:cs="Naskh MT for Bosch School"/>
          <w:sz w:val="23"/>
          <w:szCs w:val="23"/>
          <w:rtl/>
          <w:lang w:bidi="fa-IR"/>
        </w:rPr>
        <w:t xml:space="preserve"> معروفند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w:t>
      </w:r>
      <w:r w:rsidR="00FD66C0"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محسوب شده عند</w:t>
      </w:r>
      <w:r w:rsidR="00E05923" w:rsidRPr="008F46EF">
        <w:rPr>
          <w:rFonts w:ascii="Naskh MT for Bosch School" w:hAnsi="Naskh MT for Bosch School" w:cs="Naskh MT for Bosch School"/>
          <w:sz w:val="23"/>
          <w:szCs w:val="23"/>
          <w:rtl/>
          <w:lang w:bidi="fa-IR"/>
        </w:rPr>
        <w:t>الله</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با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مقارن گردد، حکم روزه در آن دو روز مرتفع است (سؤال</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جواب، فقره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نظر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اساس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بر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شمسی استوار است</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7F631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341906"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و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5038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بر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که آ</w:t>
      </w:r>
      <w:r w:rsidR="00686B23" w:rsidRPr="008F46EF">
        <w:rPr>
          <w:rFonts w:ascii="Naskh MT for Bosch School" w:hAnsi="Naskh MT for Bosch School" w:cs="Naskh MT for Bosch School"/>
          <w:sz w:val="23"/>
          <w:szCs w:val="23"/>
          <w:rtl/>
          <w:lang w:bidi="fa-IR"/>
        </w:rPr>
        <w:t>يا</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مولود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طبق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شمسی برگزار 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قمری</w:t>
      </w:r>
      <w:r w:rsidR="000D7752" w:rsidRPr="008F46EF">
        <w:rPr>
          <w:rFonts w:ascii="Naskh MT for Bosch School" w:hAnsi="Naskh MT for Bosch School" w:cs="Naskh MT for Bosch School"/>
          <w:sz w:val="23"/>
          <w:szCs w:val="23"/>
          <w:rtl/>
          <w:lang w:bidi="fa-IR"/>
        </w:rPr>
        <w:t>.</w:t>
      </w:r>
      <w:r w:rsidR="001E3686" w:rsidRPr="001E3686">
        <w:rPr>
          <w:rStyle w:val="FootnoteReference"/>
          <w:rFonts w:ascii="Naskh MT for Bosch School" w:hAnsi="Naskh MT for Bosch School" w:cs="Naskh MT for Bosch School"/>
          <w:sz w:val="23"/>
          <w:szCs w:val="23"/>
          <w:rtl/>
          <w:lang w:bidi="fa-IR"/>
        </w:rPr>
        <w:footnoteReference w:id="3"/>
      </w:r>
    </w:p>
    <w:p w14:paraId="5DA13019" w14:textId="77777777" w:rsidR="00FD66C0" w:rsidRPr="008F46EF" w:rsidRDefault="00FD66C0" w:rsidP="00782309">
      <w:pPr>
        <w:pStyle w:val="PlainText"/>
        <w:bidi/>
        <w:jc w:val="both"/>
        <w:rPr>
          <w:rFonts w:ascii="Naskh MT for Bosch School" w:hAnsi="Naskh MT for Bosch School" w:cs="Naskh MT for Bosch School"/>
          <w:sz w:val="23"/>
          <w:szCs w:val="23"/>
          <w:rtl/>
          <w:lang w:bidi="fa-IR"/>
        </w:rPr>
      </w:pPr>
    </w:p>
    <w:p w14:paraId="0BBF16DD" w14:textId="0559950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١٣٩</w:t>
      </w:r>
      <w:r w:rsidR="00FD66C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م الاوّل من شهر البهآء</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١١١</w:t>
      </w:r>
      <w:r w:rsidR="00A834C1" w:rsidRPr="008F46EF">
        <w:rPr>
          <w:rFonts w:ascii="Naskh MT for Bosch School" w:hAnsi="Naskh MT for Bosch School" w:cs="Naskh MT for Bosch School"/>
          <w:sz w:val="23"/>
          <w:szCs w:val="23"/>
          <w:rtl/>
          <w:lang w:bidi="fa-IR"/>
        </w:rPr>
        <w:t>)</w:t>
      </w:r>
    </w:p>
    <w:p w14:paraId="3CDCD65B" w14:textId="635A096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اسم اعظم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نام او</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ماه سال و او</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روز هر ماه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البهاء من شهر البهاء روز او</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ل سال نو بهائی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نوروز است که</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آن را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مقرّر فرموده و</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به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126E8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1F71F3"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00F0524D" w:rsidRPr="008F46EF">
        <w:rPr>
          <w:rFonts w:ascii="Naskh MT for Bosch School" w:hAnsi="Naskh MT for Bosch School" w:cs="Naskh MT for Bosch School" w:hint="cs"/>
          <w:sz w:val="23"/>
          <w:szCs w:val="23"/>
          <w:rtl/>
          <w:lang w:bidi="fa-IR"/>
        </w:rPr>
        <w:t xml:space="preserve"> </w:t>
      </w:r>
      <w:r w:rsidR="00A7191F" w:rsidRPr="008F46EF">
        <w:rPr>
          <w:rFonts w:ascii="Naskh MT for Bosch School" w:hAnsi="Naskh MT for Bosch School" w:cs="Naskh MT for Bosch School"/>
          <w:sz w:val="23"/>
          <w:szCs w:val="23"/>
          <w:rtl/>
          <w:lang w:bidi="fa-IR"/>
        </w:rPr>
        <w:t xml:space="preserve">و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7191F" w:rsidRPr="008F46EF">
        <w:rPr>
          <w:rFonts w:ascii="Naskh MT for Bosch School" w:hAnsi="Naskh MT for Bosch School" w:cs="Naskh MT for Bosch School"/>
          <w:sz w:val="23"/>
          <w:szCs w:val="23"/>
          <w:rtl/>
          <w:lang w:bidi="fa-IR"/>
        </w:rPr>
        <w:t>)</w:t>
      </w:r>
      <w:r w:rsidR="001F71F3" w:rsidRPr="008F46EF">
        <w:rPr>
          <w:rFonts w:ascii="Naskh MT for Bosch School" w:hAnsi="Naskh MT for Bosch School" w:cs="Naskh MT for Bosch School"/>
          <w:sz w:val="23"/>
          <w:szCs w:val="23"/>
          <w:rtl/>
          <w:lang w:bidi="fa-IR"/>
        </w:rPr>
        <w:t>.</w:t>
      </w:r>
    </w:p>
    <w:p w14:paraId="7F183221" w14:textId="66A4842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علاوه بر هفت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می که در کتاب مستطاب اقدس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محرّمه محسوب شده است،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شهادت حضرت اعلی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زمان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عنصری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عداد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محرّمه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س حضرت عبدالبهاء صعود جمال اقدس ابهی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محرّمه اضافه فرمودند و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تعداد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متبرّکه جمعاً به نُه روز بالغ</w:t>
      </w:r>
      <w:r w:rsidR="00FD66C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 روز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که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متبرّکه محسوب ولی در آن اشتغال به کار</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ممنوع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عبارت از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جلوس مرکز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اق 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صعود آن حضرت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مز</w:t>
      </w:r>
      <w:r w:rsidR="00686B23" w:rsidRPr="008F46EF">
        <w:rPr>
          <w:rFonts w:ascii="Naskh MT for Bosch School" w:hAnsi="Naskh MT for Bosch School" w:cs="Naskh MT for Bosch School"/>
          <w:sz w:val="23"/>
          <w:szCs w:val="23"/>
          <w:rtl/>
          <w:lang w:bidi="fa-IR"/>
        </w:rPr>
        <w:t>يد</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اطّلاعات به کتاب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 بهائی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جلد هجده، قسمت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مراجعه شود</w:t>
      </w:r>
      <w:r w:rsidR="000D7752" w:rsidRPr="008F46EF">
        <w:rPr>
          <w:rFonts w:ascii="Naskh MT for Bosch School" w:hAnsi="Naskh MT for Bosch School" w:cs="Naskh MT for Bosch School"/>
          <w:sz w:val="23"/>
          <w:szCs w:val="23"/>
          <w:rtl/>
          <w:lang w:bidi="fa-IR"/>
        </w:rPr>
        <w:t>.</w:t>
      </w:r>
    </w:p>
    <w:p w14:paraId="5E480A5B" w14:textId="77777777" w:rsidR="00FD66C0" w:rsidRPr="008F46EF" w:rsidRDefault="00FD66C0" w:rsidP="00782309">
      <w:pPr>
        <w:pStyle w:val="PlainText"/>
        <w:bidi/>
        <w:jc w:val="both"/>
        <w:rPr>
          <w:rFonts w:ascii="Naskh MT for Bosch School" w:hAnsi="Naskh MT for Bosch School" w:cs="Naskh MT for Bosch School"/>
          <w:sz w:val="23"/>
          <w:szCs w:val="23"/>
          <w:rtl/>
          <w:lang w:bidi="fa-IR"/>
        </w:rPr>
      </w:pPr>
    </w:p>
    <w:p w14:paraId="0CC23455" w14:textId="57F39C3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٠</w:t>
      </w:r>
      <w:r w:rsidR="00FD66C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قل انّ الع</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الاعظم لسلطان الاع</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w:t>
      </w:r>
      <w:r w:rsidRPr="008F46EF">
        <w:rPr>
          <w:rFonts w:ascii="Naskh MT for Bosch School" w:hAnsi="Naskh MT for Bosch School" w:cs="Naskh MT for Bosch School"/>
          <w:sz w:val="23"/>
          <w:szCs w:val="23"/>
          <w:rtl/>
          <w:lang w:bidi="fa-IR"/>
        </w:rPr>
        <w:t xml:space="preserve"> (بند ١١٢</w:t>
      </w:r>
      <w:r w:rsidR="00A834C1" w:rsidRPr="008F46EF">
        <w:rPr>
          <w:rFonts w:ascii="Naskh MT for Bosch School" w:hAnsi="Naskh MT for Bosch School" w:cs="Naskh MT for Bosch School"/>
          <w:sz w:val="23"/>
          <w:szCs w:val="23"/>
          <w:rtl/>
          <w:lang w:bidi="fa-IR"/>
        </w:rPr>
        <w:t>)</w:t>
      </w:r>
    </w:p>
    <w:p w14:paraId="115E4A3E" w14:textId="77777777" w:rsidR="007212B7"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اشاره به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رضوان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126E8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94247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١٠٧ و ١٣٨)</w:t>
      </w:r>
      <w:r w:rsidR="000D7752" w:rsidRPr="008F46EF">
        <w:rPr>
          <w:rFonts w:ascii="Naskh MT for Bosch School" w:hAnsi="Naskh MT for Bosch School" w:cs="Naskh MT for Bosch School"/>
          <w:sz w:val="23"/>
          <w:szCs w:val="23"/>
          <w:rtl/>
          <w:lang w:bidi="fa-IR"/>
        </w:rPr>
        <w:t>.</w:t>
      </w:r>
    </w:p>
    <w:p w14:paraId="6952EA30" w14:textId="77777777" w:rsidR="007212B7" w:rsidRPr="008F46EF" w:rsidRDefault="007212B7" w:rsidP="00B70D4B">
      <w:pPr>
        <w:pStyle w:val="PlainText"/>
        <w:bidi/>
        <w:jc w:val="both"/>
        <w:rPr>
          <w:rFonts w:ascii="Naskh MT for Bosch School" w:hAnsi="Naskh MT for Bosch School" w:cs="Naskh MT for Bosch School"/>
          <w:sz w:val="23"/>
          <w:szCs w:val="23"/>
          <w:rtl/>
          <w:lang w:bidi="fa-IR"/>
        </w:rPr>
      </w:pPr>
    </w:p>
    <w:p w14:paraId="2CEF2016" w14:textId="34DA3CA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١</w:t>
      </w:r>
      <w:r w:rsidR="0089260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علی کلّ نفس ان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ضر لدی العرش بما عنده ممّا لا عدل له انّا</w:t>
      </w:r>
      <w:r w:rsidR="00FD66C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عفونا عن ذلک</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6CAEAE00"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ناسخ حکم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است دا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هر ش</w:t>
      </w:r>
      <w:r w:rsidR="00686B23" w:rsidRPr="008F46EF">
        <w:rPr>
          <w:rFonts w:ascii="Naskh MT for Bosch School" w:hAnsi="Naskh MT for Bosch School" w:cs="Naskh MT for Bosch School"/>
          <w:sz w:val="23"/>
          <w:szCs w:val="23"/>
          <w:rtl/>
          <w:lang w:bidi="fa-IR"/>
        </w:rPr>
        <w:t>يئ</w:t>
      </w:r>
      <w:r w:rsidRPr="008F46EF">
        <w:rPr>
          <w:rFonts w:ascii="Naskh MT for Bosch School" w:hAnsi="Naskh MT for Bosch School" w:cs="Naskh MT for Bosch School"/>
          <w:sz w:val="23"/>
          <w:szCs w:val="23"/>
          <w:rtl/>
          <w:lang w:bidi="fa-IR"/>
        </w:rPr>
        <w:t>ی که در نوع</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بی 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مث</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حضور حضرتش</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گردد و 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حضرت اعلی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چون مظهر الهی را 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 بد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ی</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لذا هر </w:t>
      </w:r>
      <w:r w:rsidR="00095819" w:rsidRPr="008F46EF">
        <w:rPr>
          <w:rFonts w:ascii="Naskh MT for Bosch School" w:hAnsi="Naskh MT for Bosch School" w:cs="Naskh MT for Bosch School"/>
          <w:sz w:val="23"/>
          <w:szCs w:val="23"/>
          <w:rtl/>
          <w:lang w:bidi="fa-IR"/>
        </w:rPr>
        <w:t>شیء</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حقّاً متعلّق به او است مگر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خود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w:t>
      </w:r>
      <w:r w:rsidR="00A719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يد</w:t>
      </w:r>
      <w:r w:rsidR="00942472" w:rsidRPr="008F46EF">
        <w:rPr>
          <w:rFonts w:ascii="Naskh MT for Bosch School" w:hAnsi="Naskh MT for Bosch School" w:cs="Naskh MT for Bosch School"/>
          <w:sz w:val="23"/>
          <w:szCs w:val="23"/>
          <w:rtl/>
          <w:lang w:bidi="fa-IR"/>
        </w:rPr>
        <w:t>.</w:t>
      </w:r>
    </w:p>
    <w:p w14:paraId="0456372E" w14:textId="77777777" w:rsidR="00290249" w:rsidRPr="008F46EF" w:rsidRDefault="00290249" w:rsidP="00B70D4B">
      <w:pPr>
        <w:pStyle w:val="PlainText"/>
        <w:bidi/>
        <w:jc w:val="both"/>
        <w:rPr>
          <w:rFonts w:ascii="Naskh MT for Bosch School" w:hAnsi="Naskh MT for Bosch School" w:cs="Naskh MT for Bosch School"/>
          <w:sz w:val="23"/>
          <w:szCs w:val="23"/>
          <w:lang w:bidi="fa-IR"/>
        </w:rPr>
      </w:pPr>
    </w:p>
    <w:p w14:paraId="7A8F98E1" w14:textId="3DFFB29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٢</w:t>
      </w:r>
      <w:r w:rsidR="002902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فی الاسحار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w:t>
      </w:r>
      <w:r w:rsidR="001E3F4A">
        <w:rPr>
          <w:rFonts w:ascii="Naskh MT for Bosch School" w:hAnsi="Naskh MT for Bosch School" w:cs="Naskh MT for Bosch School"/>
          <w:sz w:val="23"/>
          <w:szCs w:val="23"/>
          <w:rtl/>
          <w:lang w:bidi="fa-IR"/>
        </w:rPr>
        <w:t>۵</w:t>
      </w:r>
      <w:r w:rsidR="00A834C1" w:rsidRPr="008F46EF">
        <w:rPr>
          <w:rFonts w:ascii="Naskh MT for Bosch School" w:hAnsi="Naskh MT for Bosch School" w:cs="Naskh MT for Bosch School"/>
          <w:sz w:val="23"/>
          <w:szCs w:val="23"/>
          <w:rtl/>
          <w:lang w:bidi="fa-IR"/>
        </w:rPr>
        <w:t>)</w:t>
      </w:r>
    </w:p>
    <w:p w14:paraId="71E8E047" w14:textId="6BB57D3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در بار</w:t>
      </w:r>
      <w:r w:rsidR="000A658C">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توجّه به مشرق الاذکار در اسحار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00602A6C" w:rsidRPr="008F46EF">
        <w:rPr>
          <w:rFonts w:ascii="Naskh MT for Bosch School" w:hAnsi="Naskh MT for Bosch School" w:cs="Naskh MT for Bosch School"/>
          <w:sz w:val="23"/>
          <w:szCs w:val="23"/>
          <w:rtl/>
          <w:lang w:bidi="fa-IR"/>
        </w:rPr>
        <w:t>اگرچه</w:t>
      </w:r>
      <w:r w:rsidRPr="008F46EF">
        <w:rPr>
          <w:rFonts w:ascii="Naskh MT for Bosch School" w:hAnsi="Naskh MT for Bosch School" w:cs="Naskh MT for Bosch School"/>
          <w:sz w:val="23"/>
          <w:szCs w:val="23"/>
          <w:rtl/>
          <w:lang w:bidi="fa-IR"/>
        </w:rPr>
        <w:t xml:space="preserve"> در</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الهی ذکر اسحار شده ولکن در اسحار و طلوع فجر و بعد از طلوع فجر الی طلوع</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آفتاب و دو ساعت هم بعد از آن لدی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مقبول است</w:t>
      </w:r>
      <w:r w:rsidR="009E37E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94247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DF0FD68" w14:textId="77777777" w:rsidR="00290249" w:rsidRPr="008F46EF" w:rsidRDefault="00290249" w:rsidP="00B70D4B">
      <w:pPr>
        <w:pStyle w:val="PlainText"/>
        <w:bidi/>
        <w:jc w:val="both"/>
        <w:rPr>
          <w:rFonts w:ascii="Naskh MT for Bosch School" w:hAnsi="Naskh MT for Bosch School" w:cs="Naskh MT for Bosch School"/>
          <w:sz w:val="23"/>
          <w:szCs w:val="23"/>
          <w:rtl/>
          <w:lang w:bidi="fa-IR"/>
        </w:rPr>
      </w:pPr>
    </w:p>
    <w:p w14:paraId="71362AC3" w14:textId="7A29D59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٣</w:t>
      </w:r>
      <w:r w:rsidR="002902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ز</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ت الالواح بطراز ختم فالق الاصباح الّذی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طق 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السّموات و</w:t>
      </w:r>
      <w:r w:rsidR="00290249"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الارض</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١١٧)</w:t>
      </w:r>
    </w:p>
    <w:p w14:paraId="46136C95" w14:textId="4FDBA50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مکرّراً اصالت تامّه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آثار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که کلّاً کلام الهی است</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الواح مبارکه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حضرت به اثر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مهرهای مبارک</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صفحه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مجلّد</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پنجم کتاب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 بهائی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تصو</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سجع تعدادی از مهرهای مبارک گراور شده است</w:t>
      </w:r>
      <w:r w:rsidR="000D7752" w:rsidRPr="008F46EF">
        <w:rPr>
          <w:rFonts w:ascii="Naskh MT for Bosch School" w:hAnsi="Naskh MT for Bosch School" w:cs="Naskh MT for Bosch School"/>
          <w:sz w:val="23"/>
          <w:szCs w:val="23"/>
          <w:rtl/>
          <w:lang w:bidi="fa-IR"/>
        </w:rPr>
        <w:t>.</w:t>
      </w:r>
    </w:p>
    <w:p w14:paraId="72395FC6" w14:textId="77777777" w:rsidR="00290249" w:rsidRPr="008F46EF" w:rsidRDefault="00290249" w:rsidP="00B70D4B">
      <w:pPr>
        <w:pStyle w:val="PlainText"/>
        <w:bidi/>
        <w:jc w:val="both"/>
        <w:rPr>
          <w:rFonts w:ascii="Naskh MT for Bosch School" w:hAnsi="Naskh MT for Bosch School" w:cs="Naskh MT for Bosch School"/>
          <w:sz w:val="23"/>
          <w:szCs w:val="23"/>
          <w:rtl/>
          <w:lang w:bidi="fa-IR"/>
        </w:rPr>
      </w:pPr>
    </w:p>
    <w:p w14:paraId="1E1C325B" w14:textId="51FA1F1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۴۴</w:t>
      </w:r>
      <w:r w:rsidR="002902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للعاقل ان </w:t>
      </w:r>
      <w:r w:rsidR="00686B23" w:rsidRPr="008F46EF">
        <w:rPr>
          <w:rFonts w:ascii="Naskh MT for Bosch School" w:hAnsi="Naskh MT for Bosch School" w:cs="Naskh MT for Bosch School"/>
          <w:b/>
          <w:bCs/>
          <w:sz w:val="23"/>
          <w:szCs w:val="23"/>
          <w:rtl/>
          <w:lang w:bidi="fa-IR"/>
        </w:rPr>
        <w:t>يش</w:t>
      </w:r>
      <w:r w:rsidRPr="008F46EF">
        <w:rPr>
          <w:rFonts w:ascii="Naskh MT for Bosch School" w:hAnsi="Naskh MT for Bosch School" w:cs="Naskh MT for Bosch School"/>
          <w:b/>
          <w:bCs/>
          <w:sz w:val="23"/>
          <w:szCs w:val="23"/>
          <w:rtl/>
          <w:lang w:bidi="fa-IR"/>
        </w:rPr>
        <w:t xml:space="preserve">رب ما </w:t>
      </w:r>
      <w:r w:rsidR="00686B23" w:rsidRPr="008F46EF">
        <w:rPr>
          <w:rFonts w:ascii="Naskh MT for Bosch School" w:hAnsi="Naskh MT for Bosch School" w:cs="Naskh MT for Bosch School"/>
          <w:b/>
          <w:bCs/>
          <w:sz w:val="23"/>
          <w:szCs w:val="23"/>
          <w:rtl/>
          <w:lang w:bidi="fa-IR"/>
        </w:rPr>
        <w:t>يذ</w:t>
      </w:r>
      <w:r w:rsidRPr="008F46EF">
        <w:rPr>
          <w:rFonts w:ascii="Naskh MT for Bosch School" w:hAnsi="Naskh MT for Bosch School" w:cs="Naskh MT for Bosch School"/>
          <w:b/>
          <w:bCs/>
          <w:sz w:val="23"/>
          <w:szCs w:val="23"/>
          <w:rtl/>
          <w:lang w:bidi="fa-IR"/>
        </w:rPr>
        <w:t>هب به العقل</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١١٩</w:t>
      </w:r>
      <w:r w:rsidR="00A834C1" w:rsidRPr="008F46EF">
        <w:rPr>
          <w:rFonts w:ascii="Naskh MT for Bosch School" w:hAnsi="Naskh MT for Bosch School" w:cs="Naskh MT for Bosch School"/>
          <w:sz w:val="23"/>
          <w:szCs w:val="23"/>
          <w:rtl/>
          <w:lang w:bidi="fa-IR"/>
        </w:rPr>
        <w:t>)</w:t>
      </w:r>
    </w:p>
    <w:p w14:paraId="3AC4979D" w14:textId="0CCDBC9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آثار مبارکه مکرّراً شرب خمر و مسکرات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اثرات سوء آن در</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افراد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2F9319C" w14:textId="77777777" w:rsidR="00F92BEE" w:rsidRPr="008F46EF" w:rsidRDefault="00F92BEE" w:rsidP="00B70D4B">
      <w:pPr>
        <w:pStyle w:val="PlainText"/>
        <w:bidi/>
        <w:jc w:val="both"/>
        <w:rPr>
          <w:rFonts w:ascii="Naskh MT for Bosch School" w:hAnsi="Naskh MT for Bosch School" w:cs="Naskh MT for Bosch School"/>
          <w:sz w:val="23"/>
          <w:szCs w:val="23"/>
          <w:rtl/>
          <w:lang w:bidi="fa-IR"/>
        </w:rPr>
      </w:pPr>
    </w:p>
    <w:p w14:paraId="4CF103C4" w14:textId="77777777" w:rsidR="00F92BEE"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کم ان تبدلوا خمر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بخمر انفسکم لانّها </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امر العقل و </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لب الوجه عن وجه</w:t>
      </w:r>
      <w:r w:rsidR="00F92BEE"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العز</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البد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المن</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انتم لا تتقرّبوا بها لانّها حرمت عل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م من لدی</w:t>
      </w:r>
      <w:r w:rsidR="00F92BEE"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العل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ا</w:t>
      </w:r>
      <w:r w:rsidRPr="008F46EF">
        <w:rPr>
          <w:rFonts w:ascii="Naskh MT for Bosch School" w:hAnsi="Naskh MT for Bosch School" w:cs="Naskh MT for Bosch School"/>
          <w:sz w:val="23"/>
          <w:szCs w:val="23"/>
          <w:rtl/>
          <w:lang w:bidi="fa-IR"/>
        </w:rPr>
        <w:t>لعظ</w:t>
      </w:r>
      <w:r w:rsidR="00686B23" w:rsidRPr="008F46EF">
        <w:rPr>
          <w:rFonts w:ascii="Naskh MT for Bosch School" w:hAnsi="Naskh MT for Bosch School" w:cs="Naskh MT for Bosch School"/>
          <w:sz w:val="23"/>
          <w:szCs w:val="23"/>
          <w:rtl/>
          <w:lang w:bidi="fa-IR"/>
        </w:rPr>
        <w:t>يم</w:t>
      </w:r>
      <w:r w:rsidR="000D7752" w:rsidRPr="008F46EF">
        <w:rPr>
          <w:rFonts w:ascii="Naskh MT for Bosch School" w:hAnsi="Naskh MT for Bosch School" w:cs="Naskh MT for Bosch School"/>
          <w:sz w:val="23"/>
          <w:szCs w:val="23"/>
          <w:rtl/>
          <w:lang w:bidi="fa-IR"/>
        </w:rPr>
        <w:t>.</w:t>
      </w:r>
    </w:p>
    <w:p w14:paraId="552A44BA" w14:textId="77777777" w:rsidR="00F92BEE" w:rsidRPr="008F46EF" w:rsidRDefault="00F92BEE" w:rsidP="00B70D4B">
      <w:pPr>
        <w:pStyle w:val="PlainText"/>
        <w:bidi/>
        <w:jc w:val="both"/>
        <w:rPr>
          <w:rFonts w:ascii="Naskh MT for Bosch School" w:hAnsi="Naskh MT for Bosch School" w:cs="Naskh MT for Bosch School"/>
          <w:sz w:val="23"/>
          <w:szCs w:val="23"/>
          <w:rtl/>
          <w:lang w:bidi="fa-IR"/>
        </w:rPr>
      </w:pPr>
    </w:p>
    <w:p w14:paraId="519B7B32" w14:textId="7E347CF2" w:rsidR="00AE2E7D" w:rsidRPr="008F46EF" w:rsidRDefault="00B45AF8" w:rsidP="00B70D4B">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حضرت عبدالبهاء در توض</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استعمال</w:t>
      </w:r>
      <w:r w:rsidR="00F92BE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مسکرات به نصّ کتاب اقدس مذموم است خواه مسکرات قو</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و خواه مسکرات خف</w:t>
      </w:r>
      <w:r w:rsidR="00686B23" w:rsidRPr="008F46EF">
        <w:rPr>
          <w:rFonts w:ascii="Naskh MT for Bosch School" w:hAnsi="Naskh MT for Bosch School" w:cs="Naskh MT for Bosch School"/>
          <w:sz w:val="23"/>
          <w:szCs w:val="23"/>
          <w:rtl/>
          <w:lang w:bidi="fa-IR"/>
        </w:rPr>
        <w:t>يف</w:t>
      </w:r>
      <w:r w:rsidR="00AE2E7D" w:rsidRPr="008F46EF">
        <w:rPr>
          <w:rFonts w:ascii="Naskh MT for Bosch School" w:hAnsi="Naskh MT for Bosch School" w:cs="Naskh MT for Bosch School"/>
          <w:sz w:val="23"/>
          <w:szCs w:val="23"/>
          <w:rtl/>
          <w:lang w:bidi="fa-IR"/>
        </w:rPr>
        <w:t>ه و</w:t>
      </w:r>
      <w:r w:rsidR="00F92BE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مذمّتش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است که عقل زائل گردد و سبب ضعف بن</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شود</w:t>
      </w:r>
      <w:r w:rsidR="0031206F"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4D20F05" w14:textId="7F64C096"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اتی که 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ناتی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دالّ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فقط شامل شرب خمر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بلکه شامل هر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است</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عقل را مختل 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علاوه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استعمال الکل فقط بعنوان</w:t>
      </w:r>
      <w:r w:rsidR="00A719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معالجه</w:t>
      </w:r>
      <w:r w:rsidR="00942472" w:rsidRPr="008F46EF">
        <w:rPr>
          <w:rFonts w:ascii="Naskh MT for Bosch School" w:hAnsi="Naskh MT for Bosch School" w:cs="Naskh MT for Bosch School"/>
          <w:sz w:val="23"/>
          <w:szCs w:val="23"/>
          <w:rtl/>
          <w:lang w:bidi="fa-IR"/>
        </w:rPr>
        <w:t>ٔ</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طبّی مجاز است، آن هم به شرطی که به تجو</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اطبّای حاذق و سل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باشد که استعمالش</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برای معالجه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امراض مخصوصی لازم دانند</w:t>
      </w:r>
      <w:r w:rsidR="000D7752" w:rsidRPr="008F46EF">
        <w:rPr>
          <w:rFonts w:ascii="Naskh MT for Bosch School" w:hAnsi="Naskh MT for Bosch School" w:cs="Naskh MT for Bosch School"/>
          <w:sz w:val="23"/>
          <w:szCs w:val="23"/>
          <w:rtl/>
          <w:lang w:bidi="fa-IR"/>
        </w:rPr>
        <w:t>.</w:t>
      </w:r>
    </w:p>
    <w:p w14:paraId="19971533" w14:textId="77777777" w:rsidR="00F92BEE" w:rsidRPr="008F46EF" w:rsidRDefault="00F92BEE" w:rsidP="00782309">
      <w:pPr>
        <w:pStyle w:val="PlainText"/>
        <w:bidi/>
        <w:jc w:val="both"/>
        <w:rPr>
          <w:rFonts w:ascii="Naskh MT for Bosch School" w:hAnsi="Naskh MT for Bosch School" w:cs="Naskh MT for Bosch School"/>
          <w:sz w:val="23"/>
          <w:szCs w:val="23"/>
          <w:rtl/>
          <w:lang w:bidi="fa-IR"/>
        </w:rPr>
      </w:pPr>
    </w:p>
    <w:p w14:paraId="54150BF6" w14:textId="161674F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۴۵</w:t>
      </w:r>
      <w:r w:rsidR="00F92BE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توجّهوا الی من اراده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الّذی انشعب من هذا الاصل القد</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١٢١</w:t>
      </w:r>
      <w:r w:rsidR="00A834C1" w:rsidRPr="008F46EF">
        <w:rPr>
          <w:rFonts w:ascii="Naskh MT for Bosch School" w:hAnsi="Naskh MT for Bosch School" w:cs="Naskh MT for Bosch School"/>
          <w:sz w:val="23"/>
          <w:szCs w:val="23"/>
          <w:rtl/>
          <w:lang w:bidi="fa-IR"/>
        </w:rPr>
        <w:t>)</w:t>
      </w:r>
    </w:p>
    <w:p w14:paraId="4678AC51" w14:textId="11DE4F8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تلو</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 حضرت عبدالبهاء را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خ</w:t>
      </w:r>
      <w:r w:rsidRPr="008F46EF">
        <w:rPr>
          <w:rFonts w:ascii="Naskh MT for Bosch School" w:hAnsi="Naskh MT for Bosch School" w:cs="Naskh MT for Bosch School"/>
          <w:sz w:val="23"/>
          <w:szCs w:val="23"/>
          <w:rtl/>
          <w:lang w:bidi="fa-IR"/>
        </w:rPr>
        <w:t>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قرار داده</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به آن حضرت توجّه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در کتاب عهدی در تشر</w:t>
      </w:r>
      <w:r w:rsidR="00686B23" w:rsidRPr="008F46EF">
        <w:rPr>
          <w:rFonts w:ascii="Naskh MT for Bosch School" w:hAnsi="Naskh MT for Bosch School" w:cs="Naskh MT for Bosch School"/>
          <w:sz w:val="23"/>
          <w:szCs w:val="23"/>
          <w:rtl/>
          <w:lang w:bidi="fa-IR"/>
        </w:rPr>
        <w:t>يح</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غصن اعظم بوده</w:t>
      </w:r>
      <w:r w:rsidR="0031206F"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غصن اعظم</w:t>
      </w:r>
      <w:r w:rsidR="0031206F" w:rsidRPr="008F46EF">
        <w:rPr>
          <w:rFonts w:ascii="Naskh MT for Bosch School" w:hAnsi="Naskh MT for Bosch School" w:cs="Naskh MT for Bosch School"/>
          <w:sz w:val="23"/>
          <w:szCs w:val="23"/>
          <w:lang w:val="en-CA" w:bidi="fa-IR"/>
        </w:rPr>
        <w:t>“</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جمله القابی است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حضرت عبدالبهاء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w:t>
      </w:r>
      <w:r w:rsidR="00F92BEE"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 xml:space="preserve"> و ١٨</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464F5D"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1E777200" w14:textId="77777777" w:rsidR="00F92BEE" w:rsidRPr="008F46EF" w:rsidRDefault="00F92BEE" w:rsidP="00B70D4B">
      <w:pPr>
        <w:pStyle w:val="PlainText"/>
        <w:bidi/>
        <w:jc w:val="both"/>
        <w:rPr>
          <w:rFonts w:ascii="Naskh MT for Bosch School" w:hAnsi="Naskh MT for Bosch School" w:cs="Naskh MT for Bosch School"/>
          <w:sz w:val="23"/>
          <w:szCs w:val="23"/>
          <w:rtl/>
          <w:lang w:bidi="fa-IR"/>
        </w:rPr>
      </w:pPr>
    </w:p>
    <w:p w14:paraId="675D23EB" w14:textId="3F3DDD9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۴۶</w:t>
      </w:r>
      <w:r w:rsidR="00F92BE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السّؤال فی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ن </w:t>
      </w:r>
      <w:r w:rsidRPr="008F46EF">
        <w:rPr>
          <w:rFonts w:ascii="Naskh MT for Bosch School" w:hAnsi="Naskh MT for Bosch School" w:cs="Naskh MT for Bosch School"/>
          <w:sz w:val="23"/>
          <w:szCs w:val="23"/>
          <w:rtl/>
          <w:lang w:bidi="fa-IR"/>
        </w:rPr>
        <w:t>(بند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w:t>
      </w:r>
      <w:r w:rsidR="001E3F4A">
        <w:rPr>
          <w:rFonts w:ascii="Naskh MT for Bosch School" w:hAnsi="Naskh MT for Bosch School" w:cs="Naskh MT for Bosch School"/>
          <w:sz w:val="23"/>
          <w:szCs w:val="23"/>
          <w:rtl/>
          <w:lang w:bidi="fa-IR"/>
        </w:rPr>
        <w:t>۶</w:t>
      </w:r>
      <w:r w:rsidR="00A834C1" w:rsidRPr="008F46EF">
        <w:rPr>
          <w:rFonts w:ascii="Naskh MT for Bosch School" w:hAnsi="Naskh MT for Bosch School" w:cs="Naskh MT for Bosch School"/>
          <w:sz w:val="23"/>
          <w:szCs w:val="23"/>
          <w:rtl/>
          <w:lang w:bidi="fa-IR"/>
        </w:rPr>
        <w:t>)</w:t>
      </w:r>
    </w:p>
    <w:p w14:paraId="7B37D7DE" w14:textId="4C1F3F7E" w:rsidR="00F92BEE"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سؤال از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مگر</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آنکه از آنچه لا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به او است سؤال شود و کتباً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آثار</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CA1C42" w:rsidRPr="008F46EF">
        <w:rPr>
          <w:rFonts w:ascii="Naskh MT for Bosch School" w:hAnsi="Naskh MT for Bosch School" w:cs="Naskh MT for Bosch School"/>
          <w:sz w:val="23"/>
          <w:szCs w:val="23"/>
          <w:rtl/>
          <w:lang w:bidi="fa-IR"/>
        </w:rPr>
        <w:t>ٔ</w:t>
      </w:r>
      <w:r w:rsidR="00126E8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مراجعه شود</w:t>
      </w:r>
      <w:r w:rsidR="000D7752" w:rsidRPr="008F46EF">
        <w:rPr>
          <w:rFonts w:ascii="Naskh MT for Bosch School" w:hAnsi="Naskh MT for Bosch School" w:cs="Naskh MT for Bosch School"/>
          <w:sz w:val="23"/>
          <w:szCs w:val="23"/>
          <w:rtl/>
          <w:lang w:bidi="fa-IR"/>
        </w:rPr>
        <w:t>.</w:t>
      </w:r>
    </w:p>
    <w:p w14:paraId="28615643"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با الغاء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اجازه فرمودند</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سؤالاتی را که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لازم دانند عرضه دارند ولی بر عکس رجال قبل از</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سؤالات ب</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وده احتراز 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3937107F" w14:textId="77777777" w:rsidR="00837DB9" w:rsidRPr="008F46EF" w:rsidRDefault="00837DB9" w:rsidP="00782309">
      <w:pPr>
        <w:pStyle w:val="PlainText"/>
        <w:bidi/>
        <w:jc w:val="both"/>
        <w:rPr>
          <w:rFonts w:ascii="Naskh MT for Bosch School" w:hAnsi="Naskh MT for Bosch School" w:cs="Naskh MT for Bosch School"/>
          <w:sz w:val="23"/>
          <w:szCs w:val="23"/>
          <w:rtl/>
          <w:lang w:bidi="fa-IR"/>
        </w:rPr>
      </w:pPr>
    </w:p>
    <w:p w14:paraId="1080AEE8" w14:textId="04B54442"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٧</w:t>
      </w:r>
      <w:r w:rsidR="00837DB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انّ عدّة الشّهور تسعة عشر شهراً فی کتاب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١٢٧</w:t>
      </w:r>
      <w:r w:rsidR="00A834C1" w:rsidRPr="008F46EF">
        <w:rPr>
          <w:rFonts w:ascii="Naskh MT for Bosch School" w:hAnsi="Naskh MT for Bosch School" w:cs="Naskh MT for Bosch School"/>
          <w:sz w:val="23"/>
          <w:szCs w:val="23"/>
          <w:rtl/>
          <w:lang w:bidi="fa-IR"/>
        </w:rPr>
        <w:t>)</w:t>
      </w:r>
    </w:p>
    <w:p w14:paraId="33C2BACC" w14:textId="5AB2806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سال عبارت است از نوزده ماه نوزده روزه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زائده (چهار روز</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سالهای معمولی و پنج روز در سالهای کب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ماههای هجدهم و نوزدهم سال</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قرار دارد تا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با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شمسی توافق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265FE8" w:rsidRPr="008F46EF">
        <w:rPr>
          <w:rFonts w:ascii="Naskh MT for Bosch School" w:hAnsi="Naskh MT for Bosch School" w:cs="Naskh MT for Bosch School"/>
          <w:sz w:val="23"/>
          <w:szCs w:val="23"/>
          <w:rtl/>
          <w:lang w:bidi="fa-IR"/>
        </w:rPr>
        <w:t>.</w:t>
      </w:r>
      <w:r w:rsidR="00DC1637" w:rsidRPr="00DC1637">
        <w:rPr>
          <w:rStyle w:val="FootnoteReference"/>
          <w:rFonts w:ascii="Naskh MT for Bosch School" w:hAnsi="Naskh MT for Bosch School" w:cs="Naskh MT for Bosch School"/>
          <w:sz w:val="23"/>
          <w:szCs w:val="23"/>
          <w:rtl/>
          <w:lang w:bidi="fa-IR"/>
        </w:rPr>
        <w:footnoteReference w:id="4"/>
      </w:r>
      <w:r w:rsidR="005A3A4C" w:rsidRPr="008F46EF">
        <w:rPr>
          <w:rStyle w:val="FootnoteReference"/>
          <w:rFonts w:ascii="Naskh MT for Bosch School" w:hAnsi="Naskh MT for Bosch School" w:cs="Naskh MT for Bosch School"/>
          <w:sz w:val="23"/>
          <w:szCs w:val="23"/>
          <w:lang w:bidi="fa-IR"/>
        </w:rPr>
        <w:t xml:space="preserve"> </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ماههای سال را به</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اسماء و صفات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روز او</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ل سال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نوروز طبق علم نجوم</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مقارن است با اعتدال رب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مراجعه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کسب</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اطّلاعات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w:t>
      </w:r>
      <w:r w:rsidR="004101DA"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و اسامی روزهای هفته و ماه به کتاب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جلد هجدهم، قسمت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مراجعه شود</w:t>
      </w:r>
      <w:r w:rsidR="000D7752" w:rsidRPr="008F46EF">
        <w:rPr>
          <w:rFonts w:ascii="Naskh MT for Bosch School" w:hAnsi="Naskh MT for Bosch School" w:cs="Naskh MT for Bosch School"/>
          <w:sz w:val="23"/>
          <w:szCs w:val="23"/>
          <w:rtl/>
          <w:lang w:bidi="fa-IR"/>
        </w:rPr>
        <w:t>.</w:t>
      </w:r>
    </w:p>
    <w:p w14:paraId="5084E6A5" w14:textId="77777777" w:rsidR="00837DB9" w:rsidRPr="008F46EF" w:rsidRDefault="00837DB9" w:rsidP="00B70D4B">
      <w:pPr>
        <w:pStyle w:val="PlainText"/>
        <w:bidi/>
        <w:jc w:val="both"/>
        <w:rPr>
          <w:rFonts w:ascii="Naskh MT for Bosch School" w:hAnsi="Naskh MT for Bosch School" w:cs="Naskh MT for Bosch School"/>
          <w:sz w:val="23"/>
          <w:szCs w:val="23"/>
          <w:rtl/>
          <w:lang w:bidi="fa-IR"/>
        </w:rPr>
      </w:pPr>
    </w:p>
    <w:p w14:paraId="15912D2C" w14:textId="1076D97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٨</w:t>
      </w:r>
      <w:r w:rsidR="00837DB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ز</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اوّلها بهذا الاسم المه</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 علی العالم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١٢٧</w:t>
      </w:r>
      <w:r w:rsidR="00A834C1" w:rsidRPr="008F46EF">
        <w:rPr>
          <w:rFonts w:ascii="Naskh MT for Bosch School" w:hAnsi="Naskh MT for Bosch School" w:cs="Naskh MT for Bosch School"/>
          <w:sz w:val="23"/>
          <w:szCs w:val="23"/>
          <w:rtl/>
          <w:lang w:bidi="fa-IR"/>
        </w:rPr>
        <w:t>)</w:t>
      </w:r>
    </w:p>
    <w:p w14:paraId="7D7EB3AB"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ماه سال را به نام بهاء تسم</w:t>
      </w:r>
      <w:r w:rsidR="00686B23" w:rsidRPr="008F46EF">
        <w:rPr>
          <w:rFonts w:ascii="Naskh MT for Bosch School" w:hAnsi="Naskh MT for Bosch School" w:cs="Naskh MT for Bosch School"/>
          <w:sz w:val="23"/>
          <w:szCs w:val="23"/>
          <w:rtl/>
          <w:lang w:bidi="fa-IR"/>
        </w:rPr>
        <w:t>يه</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١٣٩)</w:t>
      </w:r>
      <w:r w:rsidR="000D7752" w:rsidRPr="008F46EF">
        <w:rPr>
          <w:rFonts w:ascii="Naskh MT for Bosch School" w:hAnsi="Naskh MT for Bosch School" w:cs="Naskh MT for Bosch School"/>
          <w:sz w:val="23"/>
          <w:szCs w:val="23"/>
          <w:rtl/>
          <w:lang w:bidi="fa-IR"/>
        </w:rPr>
        <w:t>.</w:t>
      </w:r>
    </w:p>
    <w:p w14:paraId="00BF9A4A" w14:textId="77777777" w:rsidR="00837DB9" w:rsidRPr="008F46EF" w:rsidRDefault="00837DB9" w:rsidP="00B70D4B">
      <w:pPr>
        <w:pStyle w:val="PlainText"/>
        <w:bidi/>
        <w:jc w:val="both"/>
        <w:rPr>
          <w:rFonts w:ascii="Naskh MT for Bosch School" w:hAnsi="Naskh MT for Bosch School" w:cs="Naskh MT for Bosch School"/>
          <w:sz w:val="23"/>
          <w:szCs w:val="23"/>
          <w:rtl/>
          <w:lang w:bidi="fa-IR"/>
        </w:rPr>
      </w:pPr>
    </w:p>
    <w:p w14:paraId="518EC367" w14:textId="1552BC9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٩</w:t>
      </w:r>
      <w:r w:rsidR="00837DB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دفن الاموات</w:t>
      </w:r>
      <w:r w:rsidRPr="008F46EF">
        <w:rPr>
          <w:rFonts w:ascii="Naskh MT for Bosch School" w:hAnsi="Naskh MT for Bosch School" w:cs="Naskh MT for Bosch School"/>
          <w:sz w:val="23"/>
          <w:szCs w:val="23"/>
          <w:rtl/>
          <w:lang w:bidi="fa-IR"/>
        </w:rPr>
        <w:t xml:space="preserve"> (بند ١٢٨</w:t>
      </w:r>
      <w:r w:rsidR="00A834C1" w:rsidRPr="008F46EF">
        <w:rPr>
          <w:rFonts w:ascii="Naskh MT for Bosch School" w:hAnsi="Naskh MT for Bosch School" w:cs="Naskh MT for Bosch School"/>
          <w:sz w:val="23"/>
          <w:szCs w:val="23"/>
          <w:rtl/>
          <w:lang w:bidi="fa-IR"/>
        </w:rPr>
        <w:t>)</w:t>
      </w:r>
    </w:p>
    <w:p w14:paraId="6CEB1AF0" w14:textId="367600C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امر فرموده‌اند که اموات در</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تابوتهائی از بلور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حجر مص</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ل دفن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126E8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الامر مبارک به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 است</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جسد انسان چون زمانی محلّ تجلّی روح ابدی انسانی بوده شا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احترام است</w:t>
      </w:r>
      <w:r w:rsidR="000D7752" w:rsidRPr="008F46EF">
        <w:rPr>
          <w:rFonts w:ascii="Naskh MT for Bosch School" w:hAnsi="Naskh MT for Bosch School" w:cs="Naskh MT for Bosch School"/>
          <w:sz w:val="23"/>
          <w:szCs w:val="23"/>
          <w:rtl/>
          <w:lang w:bidi="fa-IR"/>
        </w:rPr>
        <w:t>.</w:t>
      </w:r>
    </w:p>
    <w:p w14:paraId="12754A4C" w14:textId="4E392C1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به طور اختصار مواردی که در احکام دفن اموات نازل شده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 است</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حمل</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مسافت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ساعت از محلّ وفات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جسد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کفنی از حر</w:t>
      </w:r>
      <w:r w:rsidR="00686B23" w:rsidRPr="008F46EF">
        <w:rPr>
          <w:rFonts w:ascii="Naskh MT for Bosch School" w:hAnsi="Naskh MT for Bosch School" w:cs="Naskh MT for Bosch School"/>
          <w:sz w:val="23"/>
          <w:szCs w:val="23"/>
          <w:rtl/>
          <w:lang w:bidi="fa-IR"/>
        </w:rPr>
        <w:t>ير</w:t>
      </w:r>
      <w:r w:rsidR="00837DB9"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کتان پ</w:t>
      </w:r>
      <w:r w:rsidR="00686B23" w:rsidRPr="008F46EF">
        <w:rPr>
          <w:rFonts w:ascii="Naskh MT for Bosch School" w:hAnsi="Naskh MT for Bosch School" w:cs="Naskh MT for Bosch School"/>
          <w:sz w:val="23"/>
          <w:szCs w:val="23"/>
          <w:rtl/>
          <w:lang w:bidi="fa-IR"/>
        </w:rPr>
        <w:t>يچيد</w:t>
      </w:r>
      <w:r w:rsidRPr="008F46EF">
        <w:rPr>
          <w:rFonts w:ascii="Naskh MT for Bosch School" w:hAnsi="Naskh MT for Bosch School" w:cs="Naskh MT for Bosch School"/>
          <w:sz w:val="23"/>
          <w:szCs w:val="23"/>
          <w:rtl/>
          <w:lang w:bidi="fa-IR"/>
        </w:rPr>
        <w:t>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انگشت شخص متوفّی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انگشتری قرار داده شود که ا</w:t>
      </w:r>
      <w:r w:rsidR="00686B23" w:rsidRPr="008F46EF">
        <w:rPr>
          <w:rFonts w:ascii="Naskh MT for Bosch School" w:hAnsi="Naskh MT for Bosch School" w:cs="Naskh MT for Bosch School"/>
          <w:sz w:val="23"/>
          <w:szCs w:val="23"/>
          <w:rtl/>
          <w:lang w:bidi="fa-IR"/>
        </w:rPr>
        <w:t>ين</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روی آن منقوش باشد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قد بدئت من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رجعت ال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منقطعاً عمّا سواه و</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متمسّکاً باسمه الرّحمن الرّح</w:t>
      </w:r>
      <w:r w:rsidR="00686B23" w:rsidRPr="008F46EF">
        <w:rPr>
          <w:rFonts w:ascii="Naskh MT for Bosch School" w:hAnsi="Naskh MT for Bosch School" w:cs="Naskh MT for Bosch School"/>
          <w:sz w:val="23"/>
          <w:szCs w:val="23"/>
          <w:rtl/>
          <w:lang w:bidi="fa-IR"/>
        </w:rPr>
        <w:t>يم</w:t>
      </w:r>
      <w:r w:rsidR="00AB4D85"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تابوت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بلور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سنگ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چوب محکم لط</w:t>
      </w:r>
      <w:r w:rsidR="00686B23" w:rsidRPr="008F46EF">
        <w:rPr>
          <w:rFonts w:ascii="Naskh MT for Bosch School" w:hAnsi="Naskh MT for Bosch School" w:cs="Naskh MT for Bosch School"/>
          <w:sz w:val="23"/>
          <w:szCs w:val="23"/>
          <w:rtl/>
          <w:lang w:bidi="fa-IR"/>
        </w:rPr>
        <w:t>يف</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قبل از دفن تلاوت گردد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و حضرت ولی</w:t>
      </w:r>
      <w:r w:rsidR="00126E8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دالّ بر آن است که</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سوزاندن اموات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انگشتر اختصاص به کسانی دارد که به حدّ</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بلوغ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به سنّ پانزده سالگی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باشند (سؤال و جواب، فقره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٧٠)</w:t>
      </w:r>
      <w:r w:rsidR="004734B2" w:rsidRPr="008F46EF">
        <w:rPr>
          <w:rFonts w:ascii="Naskh MT for Bosch School" w:hAnsi="Naskh MT for Bosch School" w:cs="Naskh MT for Bosch School"/>
          <w:sz w:val="23"/>
          <w:szCs w:val="23"/>
          <w:rtl/>
          <w:lang w:bidi="fa-IR"/>
        </w:rPr>
        <w:t>.</w:t>
      </w:r>
    </w:p>
    <w:p w14:paraId="38B008AC" w14:textId="1A8CA38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تابوت، مراد از حکم آن است که حتّی المقدور از مصالح پر</w:t>
      </w:r>
      <w:r w:rsidR="00CA1C4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دوام ساخته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برای ساختن تابوت علاوه بر مصالحی که در کتاب مستطاب اقدس مذکور است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محکمتر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چوبی که در دسترس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از 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 استفاده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حال حاضر اهل</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 در انتخاب مصالح تابوت مختارند</w:t>
      </w:r>
      <w:r w:rsidR="000D7752" w:rsidRPr="008F46EF">
        <w:rPr>
          <w:rFonts w:ascii="Naskh MT for Bosch School" w:hAnsi="Naskh MT for Bosch School" w:cs="Naskh MT for Bosch School"/>
          <w:sz w:val="23"/>
          <w:szCs w:val="23"/>
          <w:rtl/>
          <w:lang w:bidi="fa-IR"/>
        </w:rPr>
        <w:t>.</w:t>
      </w:r>
    </w:p>
    <w:p w14:paraId="544977C3" w14:textId="77777777" w:rsidR="004734B2" w:rsidRPr="008F46EF" w:rsidRDefault="004734B2" w:rsidP="00782309">
      <w:pPr>
        <w:pStyle w:val="PlainText"/>
        <w:bidi/>
        <w:jc w:val="both"/>
        <w:rPr>
          <w:rFonts w:ascii="Naskh MT for Bosch School" w:hAnsi="Naskh MT for Bosch School" w:cs="Naskh MT for Bosch School"/>
          <w:sz w:val="23"/>
          <w:szCs w:val="23"/>
          <w:rtl/>
          <w:lang w:bidi="fa-IR"/>
        </w:rPr>
      </w:pPr>
    </w:p>
    <w:p w14:paraId="21846668" w14:textId="30239597" w:rsidR="00A7191F"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٠</w:t>
      </w:r>
      <w:r w:rsidR="004734B2" w:rsidRPr="008F46EF">
        <w:rPr>
          <w:rFonts w:ascii="Naskh MT for Bosch School" w:hAnsi="Naskh MT for Bosch School" w:cs="Naskh MT for Bosch School"/>
          <w:b/>
          <w:bCs/>
          <w:sz w:val="23"/>
          <w:szCs w:val="23"/>
          <w:rtl/>
          <w:lang w:bidi="fa-IR"/>
        </w:rPr>
        <w:t>-</w:t>
      </w:r>
      <w:r w:rsidR="008539AE"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نقطة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(بند ١٢٩</w:t>
      </w:r>
      <w:r w:rsidR="00A834C1" w:rsidRPr="008F46EF">
        <w:rPr>
          <w:rFonts w:ascii="Naskh MT for Bosch School" w:hAnsi="Naskh MT for Bosch School" w:cs="Naskh MT for Bosch School"/>
          <w:sz w:val="23"/>
          <w:szCs w:val="23"/>
          <w:rtl/>
          <w:lang w:bidi="fa-IR"/>
        </w:rPr>
        <w:t>)</w:t>
      </w:r>
    </w:p>
    <w:p w14:paraId="6F597334" w14:textId="40E8F63F" w:rsidR="00AE2E7D" w:rsidRPr="008F46EF" w:rsidRDefault="00C31BBE"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نقطة الب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w:t>
      </w:r>
      <w:r w:rsidR="008A2A8B" w:rsidRPr="008F46EF">
        <w:rPr>
          <w:rFonts w:ascii="Naskh MT for Bosch School" w:hAnsi="Naskh MT for Bosch School" w:cs="Naskh MT for Bosch School"/>
          <w:sz w:val="23"/>
          <w:szCs w:val="23"/>
          <w:lang w:val="en-CA" w:bidi="fa-IR"/>
        </w:rPr>
        <w:t>“</w:t>
      </w:r>
      <w:r w:rsidR="00221D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 القابی است که حضرت اعلی برای خود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فرموده</w:t>
      </w:r>
      <w:r w:rsidR="00EA33DC" w:rsidRPr="008F46EF">
        <w:rPr>
          <w:rFonts w:ascii="Naskh MT for Bosch School" w:hAnsi="Naskh MT for Bosch School" w:cs="Naskh MT for Bosch School"/>
          <w:sz w:val="23"/>
          <w:szCs w:val="23"/>
          <w:rtl/>
          <w:lang w:bidi="fa-IR"/>
        </w:rPr>
        <w:t>‌اند</w:t>
      </w:r>
      <w:r w:rsidR="000D7752" w:rsidRPr="008F46EF">
        <w:rPr>
          <w:rFonts w:ascii="Naskh MT for Bosch School" w:hAnsi="Naskh MT for Bosch School" w:cs="Naskh MT for Bosch School"/>
          <w:sz w:val="23"/>
          <w:szCs w:val="23"/>
          <w:rtl/>
          <w:lang w:bidi="fa-IR"/>
        </w:rPr>
        <w:t>.</w:t>
      </w:r>
    </w:p>
    <w:p w14:paraId="55A58069" w14:textId="77777777" w:rsidR="004734B2" w:rsidRPr="008F46EF" w:rsidRDefault="004734B2" w:rsidP="00B70D4B">
      <w:pPr>
        <w:pStyle w:val="PlainText"/>
        <w:bidi/>
        <w:jc w:val="both"/>
        <w:rPr>
          <w:rFonts w:ascii="Naskh MT for Bosch School" w:hAnsi="Naskh MT for Bosch School" w:cs="Naskh MT for Bosch School"/>
          <w:sz w:val="23"/>
          <w:szCs w:val="23"/>
          <w:rtl/>
          <w:lang w:bidi="fa-IR"/>
        </w:rPr>
      </w:pPr>
    </w:p>
    <w:p w14:paraId="493C12FC" w14:textId="74A52987" w:rsidR="004734B2"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١</w:t>
      </w:r>
      <w:r w:rsidR="004734B2" w:rsidRPr="008F46EF">
        <w:rPr>
          <w:rFonts w:ascii="Naskh MT for Bosch School" w:hAnsi="Naskh MT for Bosch School" w:cs="Naskh MT for Bosch School"/>
          <w:b/>
          <w:bCs/>
          <w:sz w:val="23"/>
          <w:szCs w:val="23"/>
          <w:rtl/>
          <w:lang w:bidi="fa-IR"/>
        </w:rPr>
        <w:t>-</w:t>
      </w:r>
      <w:r w:rsidR="008539AE"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ان تکفنوه فی خمسة اثواب من الحر</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 او القطن</w:t>
      </w:r>
      <w:r w:rsidRPr="008F46EF">
        <w:rPr>
          <w:rFonts w:ascii="Naskh MT for Bosch School" w:hAnsi="Naskh MT for Bosch School" w:cs="Naskh MT for Bosch School"/>
          <w:sz w:val="23"/>
          <w:szCs w:val="23"/>
          <w:rtl/>
          <w:lang w:bidi="fa-IR"/>
        </w:rPr>
        <w:t xml:space="preserve"> (بند ١٣٠</w:t>
      </w:r>
      <w:r w:rsidR="00A834C1" w:rsidRPr="008F46EF">
        <w:rPr>
          <w:rFonts w:ascii="Naskh MT for Bosch School" w:hAnsi="Naskh MT for Bosch School" w:cs="Naskh MT for Bosch School"/>
          <w:sz w:val="23"/>
          <w:szCs w:val="23"/>
          <w:rtl/>
          <w:lang w:bidi="fa-IR"/>
        </w:rPr>
        <w:t>)</w:t>
      </w:r>
    </w:p>
    <w:p w14:paraId="20B13B65" w14:textId="3D1B77E5" w:rsidR="004734B2"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مقرّر فرمودند که جسد در پنج پارچه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کتان</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يچيد</w:t>
      </w:r>
      <w:r w:rsidRPr="008F46EF">
        <w:rPr>
          <w:rFonts w:ascii="Naskh MT for Bosch School" w:hAnsi="Naskh MT for Bosch School" w:cs="Naskh MT for Bosch School"/>
          <w:sz w:val="23"/>
          <w:szCs w:val="23"/>
          <w:rtl/>
          <w:lang w:bidi="fa-IR"/>
        </w:rPr>
        <w:t>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نموده و اضافه فرمودند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 لم</w:t>
      </w:r>
      <w:r w:rsidR="004734B2"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تطع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تفی بواحدة منهما</w:t>
      </w:r>
      <w:r w:rsidR="008A2A8B"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4A40501B" w14:textId="19492B5E"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وقتی از حضور مبارک سؤال شد 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مقصود از اثواب خمسه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مذکور در آ</w:t>
      </w:r>
      <w:r w:rsidR="00686B23" w:rsidRPr="008F46EF">
        <w:rPr>
          <w:rFonts w:ascii="Naskh MT for Bosch School" w:hAnsi="Naskh MT for Bosch School" w:cs="Naskh MT for Bosch School"/>
          <w:sz w:val="23"/>
          <w:szCs w:val="23"/>
          <w:rtl/>
          <w:lang w:bidi="fa-IR"/>
        </w:rPr>
        <w:t>يه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پنج</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پارچه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سرتاسری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پنج </w:t>
      </w:r>
      <w:r w:rsidR="002F3867" w:rsidRPr="008F46EF">
        <w:rPr>
          <w:rFonts w:ascii="Naskh MT for Bosch School" w:hAnsi="Naskh MT for Bosch School" w:cs="Naskh MT for Bosch School"/>
          <w:sz w:val="23"/>
          <w:szCs w:val="23"/>
          <w:rtl/>
          <w:lang w:bidi="fa-IR"/>
        </w:rPr>
        <w:t xml:space="preserve">پارچه‌ای </w:t>
      </w:r>
      <w:r w:rsidRPr="008F46EF">
        <w:rPr>
          <w:rFonts w:ascii="Naskh MT for Bosch School" w:hAnsi="Naskh MT for Bosch School" w:cs="Naskh MT for Bosch School"/>
          <w:sz w:val="23"/>
          <w:szCs w:val="23"/>
          <w:rtl/>
          <w:lang w:bidi="fa-IR"/>
        </w:rPr>
        <w:t>است که در قبل معمول 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د</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در جواب</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فرمودند که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پنج پارچه است</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۵۶</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204E016A" w14:textId="42F340E9"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آثار مبارکه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نی که حاکی از طرز پ</w:t>
      </w:r>
      <w:r w:rsidR="00686B23" w:rsidRPr="008F46EF">
        <w:rPr>
          <w:rFonts w:ascii="Naskh MT for Bosch School" w:hAnsi="Naskh MT for Bosch School" w:cs="Naskh MT for Bosch School"/>
          <w:sz w:val="23"/>
          <w:szCs w:val="23"/>
          <w:rtl/>
          <w:lang w:bidi="fa-IR"/>
        </w:rPr>
        <w:t>يچيد</w:t>
      </w:r>
      <w:r w:rsidRPr="008F46EF">
        <w:rPr>
          <w:rFonts w:ascii="Naskh MT for Bosch School" w:hAnsi="Naskh MT for Bosch School" w:cs="Naskh MT for Bosch School"/>
          <w:sz w:val="23"/>
          <w:szCs w:val="23"/>
          <w:rtl/>
          <w:lang w:bidi="fa-IR"/>
        </w:rPr>
        <w:t>ن جسد در پنج پارچه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مجزّا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در </w:t>
      </w:r>
      <w:r w:rsidR="00686B23" w:rsidRPr="008F46EF">
        <w:rPr>
          <w:rFonts w:ascii="Naskh MT for Bosch School" w:hAnsi="Naskh MT for Bosch School" w:cs="Naskh MT for Bosch School"/>
          <w:sz w:val="23"/>
          <w:szCs w:val="23"/>
          <w:rtl/>
          <w:lang w:bidi="fa-IR"/>
        </w:rPr>
        <w:t>يک</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ثوب باشد موجود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حال حاضر اهل بهاء در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مختارند</w:t>
      </w:r>
      <w:r w:rsidR="000D7752" w:rsidRPr="008F46EF">
        <w:rPr>
          <w:rFonts w:ascii="Naskh MT for Bosch School" w:hAnsi="Naskh MT for Bosch School" w:cs="Naskh MT for Bosch School"/>
          <w:sz w:val="23"/>
          <w:szCs w:val="23"/>
          <w:rtl/>
          <w:lang w:bidi="fa-IR"/>
        </w:rPr>
        <w:t>.</w:t>
      </w:r>
    </w:p>
    <w:p w14:paraId="6B98FEAC" w14:textId="77777777" w:rsidR="00F5501F" w:rsidRPr="008F46EF" w:rsidRDefault="00F5501F" w:rsidP="00B70D4B">
      <w:pPr>
        <w:pStyle w:val="PlainText"/>
        <w:bidi/>
        <w:ind w:firstLine="720"/>
        <w:jc w:val="both"/>
        <w:rPr>
          <w:rFonts w:ascii="Naskh MT for Bosch School" w:hAnsi="Naskh MT for Bosch School" w:cs="Naskh MT for Bosch School"/>
          <w:sz w:val="23"/>
          <w:szCs w:val="23"/>
          <w:rtl/>
          <w:lang w:bidi="fa-IR"/>
        </w:rPr>
      </w:pPr>
    </w:p>
    <w:p w14:paraId="676EEB0B" w14:textId="6F092106"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٢</w:t>
      </w:r>
      <w:r w:rsidR="00F5501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حمل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از</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من مسافة ساعة من المد</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ة</w:t>
      </w:r>
      <w:r w:rsidRPr="008F46EF">
        <w:rPr>
          <w:rFonts w:ascii="Naskh MT for Bosch School" w:hAnsi="Naskh MT for Bosch School" w:cs="Naskh MT for Bosch School"/>
          <w:sz w:val="23"/>
          <w:szCs w:val="23"/>
          <w:rtl/>
          <w:lang w:bidi="fa-IR"/>
        </w:rPr>
        <w:t xml:space="preserve"> (بند ١٣٠</w:t>
      </w:r>
      <w:r w:rsidR="00A834C1" w:rsidRPr="008F46EF">
        <w:rPr>
          <w:rFonts w:ascii="Naskh MT for Bosch School" w:hAnsi="Naskh MT for Bosch School" w:cs="Naskh MT for Bosch School"/>
          <w:sz w:val="23"/>
          <w:szCs w:val="23"/>
          <w:rtl/>
          <w:lang w:bidi="fa-IR"/>
        </w:rPr>
        <w:t>)</w:t>
      </w:r>
    </w:p>
    <w:p w14:paraId="253BE7D4" w14:textId="630426F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آن است که مدّت حمل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به محلّ دفن، با هر وس</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 نقل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شود، محدود گردد و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ساعت تجاوز ننما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مورد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هر چه زودتر دفن شود احب و اولی است</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63979E6" w14:textId="521A76EF"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تعر</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محلّ موت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محدوده شهر را در نظر گرفت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لذا مدّت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ساعت را</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از سرحدّ شهری که در آن وفات واقع شده تا محلّ دفن حساب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آن است که شخص متوفّی در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محل وفات مدفون گردد</w:t>
      </w:r>
      <w:r w:rsidR="000D7752" w:rsidRPr="008F46EF">
        <w:rPr>
          <w:rFonts w:ascii="Naskh MT for Bosch School" w:hAnsi="Naskh MT for Bosch School" w:cs="Naskh MT for Bosch School"/>
          <w:sz w:val="23"/>
          <w:szCs w:val="23"/>
          <w:rtl/>
          <w:lang w:bidi="fa-IR"/>
        </w:rPr>
        <w:t>.</w:t>
      </w:r>
    </w:p>
    <w:p w14:paraId="660623C6" w14:textId="77777777" w:rsidR="00F5501F" w:rsidRPr="008F46EF" w:rsidRDefault="00F5501F" w:rsidP="00782309">
      <w:pPr>
        <w:pStyle w:val="PlainText"/>
        <w:bidi/>
        <w:jc w:val="both"/>
        <w:rPr>
          <w:rFonts w:ascii="Naskh MT for Bosch School" w:hAnsi="Naskh MT for Bosch School" w:cs="Naskh MT for Bosch School"/>
          <w:sz w:val="23"/>
          <w:szCs w:val="23"/>
          <w:rtl/>
          <w:lang w:bidi="fa-IR"/>
        </w:rPr>
      </w:pPr>
    </w:p>
    <w:p w14:paraId="14975E1D" w14:textId="07A9316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٣</w:t>
      </w:r>
      <w:r w:rsidR="00F5501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رفع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ما حکم به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 فی تحد</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الاسفار</w:t>
      </w:r>
      <w:r w:rsidRPr="008F46EF">
        <w:rPr>
          <w:rFonts w:ascii="Naskh MT for Bosch School" w:hAnsi="Naskh MT for Bosch School" w:cs="Naskh MT for Bosch School"/>
          <w:sz w:val="23"/>
          <w:szCs w:val="23"/>
          <w:rtl/>
          <w:lang w:bidi="fa-IR"/>
        </w:rPr>
        <w:t xml:space="preserve"> (بند ١٣١</w:t>
      </w:r>
      <w:r w:rsidR="00A834C1" w:rsidRPr="008F46EF">
        <w:rPr>
          <w:rFonts w:ascii="Naskh MT for Bosch School" w:hAnsi="Naskh MT for Bosch School" w:cs="Naskh MT for Bosch School"/>
          <w:sz w:val="23"/>
          <w:szCs w:val="23"/>
          <w:rtl/>
          <w:lang w:bidi="fa-IR"/>
        </w:rPr>
        <w:t>)</w:t>
      </w:r>
    </w:p>
    <w:p w14:paraId="0E0249B1"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اعلی سفر را مشروط به شروطی فرمودند که تا زمان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رعا</w:t>
      </w:r>
      <w:r w:rsidR="00686B23" w:rsidRPr="008F46EF">
        <w:rPr>
          <w:rFonts w:ascii="Naskh MT for Bosch School" w:hAnsi="Naskh MT for Bosch School" w:cs="Naskh MT for Bosch School"/>
          <w:sz w:val="23"/>
          <w:szCs w:val="23"/>
          <w:rtl/>
          <w:lang w:bidi="fa-IR"/>
        </w:rPr>
        <w:t>يت</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 ولی امر فرمودند که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ظهور</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برای درک لقای او که ثمره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وجود و مقصد غائی خلقتشان است ولو با پای</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ده سفر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08D1C5E6" w14:textId="77777777" w:rsidR="00F5501F" w:rsidRPr="008F46EF" w:rsidRDefault="00F5501F" w:rsidP="00B70D4B">
      <w:pPr>
        <w:pStyle w:val="PlainText"/>
        <w:bidi/>
        <w:jc w:val="both"/>
        <w:rPr>
          <w:rFonts w:ascii="Naskh MT for Bosch School" w:hAnsi="Naskh MT for Bosch School" w:cs="Naskh MT for Bosch School"/>
          <w:sz w:val="23"/>
          <w:szCs w:val="23"/>
          <w:rtl/>
          <w:lang w:bidi="fa-IR"/>
        </w:rPr>
      </w:pPr>
    </w:p>
    <w:p w14:paraId="72A1BDAD" w14:textId="06F4992A" w:rsidR="00AE2E7D" w:rsidRPr="008F46EF" w:rsidRDefault="00AE2E7D" w:rsidP="00B70D4B">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۵۴</w:t>
      </w:r>
      <w:r w:rsidR="00F5501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ارفعنّ الب</w:t>
      </w:r>
      <w:r w:rsidR="00686B23" w:rsidRPr="008F46EF">
        <w:rPr>
          <w:rFonts w:ascii="Naskh MT for Bosch School" w:hAnsi="Naskh MT for Bosch School" w:cs="Naskh MT for Bosch School"/>
          <w:b/>
          <w:bCs/>
          <w:sz w:val="23"/>
          <w:szCs w:val="23"/>
          <w:rtl/>
          <w:lang w:bidi="fa-IR"/>
        </w:rPr>
        <w:t>يتين</w:t>
      </w:r>
      <w:r w:rsidRPr="008F46EF">
        <w:rPr>
          <w:rFonts w:ascii="Naskh MT for Bosch School" w:hAnsi="Naskh MT for Bosch School" w:cs="Naskh MT for Bosch School"/>
          <w:b/>
          <w:bCs/>
          <w:sz w:val="23"/>
          <w:szCs w:val="23"/>
          <w:rtl/>
          <w:lang w:bidi="fa-IR"/>
        </w:rPr>
        <w:t xml:space="preserve"> فی المقام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و المقامات الّتی ف</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ا استقرّ عرش ربّکم</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008D4C10" w:rsidRPr="008F46EF">
        <w:rPr>
          <w:rFonts w:ascii="Naskh MT for Bosch School" w:hAnsi="Naskh MT for Bosch School" w:cs="Naskh MT for Bosch School"/>
          <w:sz w:val="23"/>
          <w:szCs w:val="23"/>
          <w:rtl/>
          <w:lang w:bidi="fa-IR"/>
        </w:rPr>
        <w:t>١٣٣</w:t>
      </w:r>
      <w:r w:rsidR="008D4C10"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lang w:bidi="fa-IR"/>
        </w:rPr>
        <w:t>(</w:t>
      </w:r>
    </w:p>
    <w:p w14:paraId="41F68DBC" w14:textId="76E3B806" w:rsidR="00AE2E7D" w:rsidRPr="008F46EF" w:rsidRDefault="00AE2E7D" w:rsidP="00B70D4B">
      <w:pPr>
        <w:pStyle w:val="PlainText"/>
        <w:bidi/>
        <w:jc w:val="both"/>
        <w:rPr>
          <w:rFonts w:ascii="Naskh MT for Bosch School" w:hAnsi="Naskh MT for Bosch School" w:cs="Naskh MT for Bosch School"/>
          <w:sz w:val="23"/>
          <w:szCs w:val="23"/>
          <w:rtl/>
          <w:lang w:eastAsia="ja-JP" w:bidi="fa-IR"/>
        </w:rPr>
      </w:pPr>
      <w:r w:rsidRPr="008F46EF">
        <w:rPr>
          <w:rFonts w:ascii="Naskh MT for Bosch School" w:hAnsi="Naskh MT for Bosch School" w:cs="Naskh MT for Bosch School"/>
          <w:sz w:val="23"/>
          <w:szCs w:val="23"/>
          <w:rtl/>
          <w:lang w:bidi="fa-IR"/>
        </w:rPr>
        <w:t>در بار</w:t>
      </w:r>
      <w:r w:rsidR="000A658C">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يتين</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اعظم در بغداد 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نقطه</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از مقصود است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را که حجّ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کافی است</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فقرات</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٢٩ و</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٣٢</w:t>
      </w:r>
      <w:r w:rsidR="004101DA" w:rsidRPr="008F46EF">
        <w:rPr>
          <w:rFonts w:ascii="Naskh MT for Bosch School" w:hAnsi="Naskh MT for Bosch School" w:cs="Naskh MT for Bosch School" w:hint="cs"/>
          <w:sz w:val="23"/>
          <w:szCs w:val="23"/>
          <w:rtl/>
          <w:lang w:bidi="fa-IR"/>
        </w:rPr>
        <w:t xml:space="preserve"> </w:t>
      </w:r>
      <w:r w:rsidR="00221DE8" w:rsidRPr="008F46EF">
        <w:rPr>
          <w:rFonts w:ascii="Naskh MT for Bosch School" w:hAnsi="Naskh MT for Bosch School" w:cs="Naskh MT for Bosch School"/>
          <w:sz w:val="23"/>
          <w:szCs w:val="23"/>
          <w:rtl/>
          <w:lang w:bidi="fa-IR"/>
        </w:rPr>
        <w:t xml:space="preserve">و </w:t>
      </w:r>
      <w:r w:rsidR="00686B23" w:rsidRPr="008F46EF">
        <w:rPr>
          <w:rFonts w:ascii="Naskh MT for Bosch School" w:hAnsi="Naskh MT for Bosch School" w:cs="Naskh MT for Bosch School"/>
          <w:sz w:val="23"/>
          <w:szCs w:val="23"/>
          <w:rtl/>
          <w:lang w:bidi="fa-IR"/>
        </w:rPr>
        <w:t>يا</w:t>
      </w:r>
      <w:r w:rsidR="00221DE8" w:rsidRPr="008F46EF">
        <w:rPr>
          <w:rFonts w:ascii="Naskh MT for Bosch School" w:hAnsi="Naskh MT for Bosch School" w:cs="Naskh MT for Bosch School"/>
          <w:sz w:val="23"/>
          <w:szCs w:val="23"/>
          <w:rtl/>
          <w:lang w:bidi="fa-IR"/>
        </w:rPr>
        <w:t>دداشت شماره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۵۴</w:t>
      </w:r>
      <w:r w:rsidR="00221DE8"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2AA830C0" w14:textId="11EB3561"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126E8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باره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المقامات الّتی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 استقرّ عرش ربّکم</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اشاره به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مقاماتی است که محلّ استقرار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گشته</w:t>
      </w:r>
      <w:r w:rsidR="008A2A8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 مقامات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به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اهل آن بلد است هر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را که محلّ</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استقرار شده مرتفع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کنند</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106F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٣٢)</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مؤسّسات امری با شواهد و اسناد لازمه اماکن متبرّکه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مربوط به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را مشخّص و حتّی المقدور ابت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ع و تعدادی را به صورت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تعم</w:t>
      </w:r>
      <w:r w:rsidR="00686B23" w:rsidRPr="008F46EF">
        <w:rPr>
          <w:rFonts w:ascii="Naskh MT for Bosch School" w:hAnsi="Naskh MT for Bosch School" w:cs="Naskh MT for Bosch School"/>
          <w:sz w:val="23"/>
          <w:szCs w:val="23"/>
          <w:rtl/>
          <w:lang w:bidi="fa-IR"/>
        </w:rPr>
        <w:t>ير</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نموده‌اند</w:t>
      </w:r>
      <w:r w:rsidR="000D7752" w:rsidRPr="008F46EF">
        <w:rPr>
          <w:rFonts w:ascii="Naskh MT for Bosch School" w:hAnsi="Naskh MT for Bosch School" w:cs="Naskh MT for Bosch School"/>
          <w:sz w:val="23"/>
          <w:szCs w:val="23"/>
          <w:rtl/>
          <w:lang w:bidi="fa-IR"/>
        </w:rPr>
        <w:t>.</w:t>
      </w:r>
    </w:p>
    <w:p w14:paraId="11630C38" w14:textId="77777777" w:rsidR="00F5501F" w:rsidRPr="008F46EF" w:rsidRDefault="00F5501F" w:rsidP="00B70D4B">
      <w:pPr>
        <w:pStyle w:val="PlainText"/>
        <w:bidi/>
        <w:jc w:val="both"/>
        <w:rPr>
          <w:rFonts w:ascii="Naskh MT for Bosch School" w:hAnsi="Naskh MT for Bosch School" w:cs="Naskh MT for Bosch School"/>
          <w:sz w:val="23"/>
          <w:szCs w:val="23"/>
          <w:rtl/>
          <w:lang w:bidi="fa-IR"/>
        </w:rPr>
      </w:pPr>
    </w:p>
    <w:p w14:paraId="1FD88B59" w14:textId="482834B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۵۵</w:t>
      </w:r>
      <w:r w:rsidR="00F5501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کم ان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نعکم ما نزّل فی الکتاب عن هذا</w:t>
      </w:r>
      <w:r w:rsidR="00F5501F"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الکتاب الّذی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طق بالحقّ</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5166A85A" w14:textId="289317F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مراد از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ما نزّل فی الکتاب</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و کلمات منزله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بر مظاهر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 و مقصد از</w:t>
      </w:r>
      <w:r w:rsidR="00F5501F"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الکتاب الّذی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طق بالحقّ</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نفس مظهر الهی است</w:t>
      </w:r>
      <w:r w:rsidR="000D7752" w:rsidRPr="008F46EF">
        <w:rPr>
          <w:rFonts w:ascii="Naskh MT for Bosch School" w:hAnsi="Naskh MT for Bosch School" w:cs="Naskh MT for Bosch School"/>
          <w:sz w:val="23"/>
          <w:szCs w:val="23"/>
          <w:rtl/>
          <w:lang w:bidi="fa-IR"/>
        </w:rPr>
        <w:t>.</w:t>
      </w:r>
    </w:p>
    <w:p w14:paraId="6A55686C" w14:textId="316C46D4"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فوق اشاره است به فرموده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که مقصود از</w:t>
      </w:r>
      <w:r w:rsidR="00427C8C"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نفس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هره</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حضرت بهاء</w:t>
      </w:r>
      <w:r w:rsidR="00E05923" w:rsidRPr="008F46EF">
        <w:rPr>
          <w:rFonts w:ascii="Naskh MT for Bosch School" w:hAnsi="Naskh MT for Bosch School" w:cs="Naskh MT for Bosch School"/>
          <w:sz w:val="23"/>
          <w:szCs w:val="23"/>
          <w:rtl/>
          <w:lang w:bidi="fa-IR"/>
        </w:rPr>
        <w:t>الله</w:t>
      </w:r>
      <w:r w:rsidR="00A121C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قد ظهر کتاب</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علی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الغلام</w:t>
      </w:r>
      <w:r w:rsidR="008A2A8B"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6993EE5E" w14:textId="35A44ACD"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کتاب مستطاب اقدس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خود را</w:t>
      </w:r>
      <w:r w:rsidR="00D9600D"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 ناطق</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امم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ه را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با استدلال از کتب</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مقدّسه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کتاب الّذی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طق فی قطب الابداع</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رد ننما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نص</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مبادا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ناتی که در کتب آسمانی نازل شده سبب شود که از عرفان مقام مظهر ظهور</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تمسّک به امر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محروم مانند</w:t>
      </w:r>
      <w:r w:rsidR="000D7752" w:rsidRPr="008F46EF">
        <w:rPr>
          <w:rFonts w:ascii="Naskh MT for Bosch School" w:hAnsi="Naskh MT for Bosch School" w:cs="Naskh MT for Bosch School"/>
          <w:sz w:val="23"/>
          <w:szCs w:val="23"/>
          <w:rtl/>
          <w:lang w:bidi="fa-IR"/>
        </w:rPr>
        <w:t>.</w:t>
      </w:r>
    </w:p>
    <w:p w14:paraId="6B2C8501" w14:textId="77777777" w:rsidR="00D9600D" w:rsidRPr="008F46EF" w:rsidRDefault="00D9600D" w:rsidP="00B70D4B">
      <w:pPr>
        <w:pStyle w:val="PlainText"/>
        <w:bidi/>
        <w:ind w:firstLine="720"/>
        <w:jc w:val="both"/>
        <w:rPr>
          <w:rFonts w:ascii="Naskh MT for Bosch School" w:hAnsi="Naskh MT for Bosch School" w:cs="Naskh MT for Bosch School"/>
          <w:sz w:val="23"/>
          <w:szCs w:val="23"/>
          <w:rtl/>
          <w:lang w:bidi="fa-IR"/>
        </w:rPr>
      </w:pPr>
    </w:p>
    <w:p w14:paraId="25F7770B" w14:textId="0D9B30D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۵۶</w:t>
      </w:r>
      <w:r w:rsidR="00D9600D"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ما جری من قلم مبشّری فی ذکر هذا الظّهور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w:t>
      </w:r>
      <w:r w:rsidR="001E3F4A">
        <w:rPr>
          <w:rFonts w:ascii="Naskh MT for Bosch School" w:hAnsi="Naskh MT for Bosch School" w:cs="Naskh MT for Bosch School"/>
          <w:sz w:val="23"/>
          <w:szCs w:val="23"/>
          <w:rtl/>
          <w:lang w:bidi="fa-IR"/>
        </w:rPr>
        <w:t>۵</w:t>
      </w:r>
      <w:r w:rsidR="00A834C1" w:rsidRPr="008F46EF">
        <w:rPr>
          <w:rFonts w:ascii="Naskh MT for Bosch School" w:hAnsi="Naskh MT for Bosch School" w:cs="Naskh MT for Bosch School"/>
          <w:sz w:val="23"/>
          <w:szCs w:val="23"/>
          <w:rtl/>
          <w:lang w:bidi="fa-IR"/>
        </w:rPr>
        <w:t>)</w:t>
      </w:r>
    </w:p>
    <w:p w14:paraId="219EA841" w14:textId="77777777" w:rsidR="00D9600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به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است در ذکر و ثنای 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265FE8" w:rsidRPr="008F46EF">
        <w:rPr>
          <w:rFonts w:ascii="Naskh MT for Bosch School" w:hAnsi="Naskh MT for Bosch School" w:cs="Naskh MT for Bosch School"/>
          <w:sz w:val="23"/>
          <w:szCs w:val="23"/>
          <w:rtl/>
          <w:lang w:bidi="fa-IR"/>
        </w:rPr>
        <w:t>.</w:t>
      </w:r>
    </w:p>
    <w:p w14:paraId="5EA9957C"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2AD8A804" w14:textId="74BC387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٧</w:t>
      </w:r>
      <w:r w:rsidR="00D9600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انّما القبلة من </w:t>
      </w:r>
      <w:r w:rsidR="00686B23" w:rsidRPr="008F46EF">
        <w:rPr>
          <w:rFonts w:ascii="Naskh MT for Bosch School" w:hAnsi="Naskh MT for Bosch School" w:cs="Naskh MT for Bosch School"/>
          <w:b/>
          <w:bCs/>
          <w:sz w:val="23"/>
          <w:szCs w:val="23"/>
          <w:rtl/>
          <w:lang w:bidi="fa-IR"/>
        </w:rPr>
        <w:t>يظ</w:t>
      </w:r>
      <w:r w:rsidRPr="008F46EF">
        <w:rPr>
          <w:rFonts w:ascii="Naskh MT for Bosch School" w:hAnsi="Naskh MT for Bosch School" w:cs="Naskh MT for Bosch School"/>
          <w:b/>
          <w:bCs/>
          <w:sz w:val="23"/>
          <w:szCs w:val="23"/>
          <w:rtl/>
          <w:lang w:bidi="fa-IR"/>
        </w:rPr>
        <w:t xml:space="preserve">هره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متی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قلب تنقلب الی ان </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تقرّ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١٣٧</w:t>
      </w:r>
      <w:r w:rsidR="00A834C1" w:rsidRPr="008F46EF">
        <w:rPr>
          <w:rFonts w:ascii="Naskh MT for Bosch School" w:hAnsi="Naskh MT for Bosch School" w:cs="Naskh MT for Bosch School"/>
          <w:sz w:val="23"/>
          <w:szCs w:val="23"/>
          <w:rtl/>
          <w:lang w:bidi="fa-IR"/>
        </w:rPr>
        <w:t>)</w:t>
      </w:r>
    </w:p>
    <w:p w14:paraId="54B25F7E"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برای اطّلاع در باره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 و ٨ مراجعه شود</w:t>
      </w:r>
      <w:r w:rsidR="000D7752" w:rsidRPr="008F46EF">
        <w:rPr>
          <w:rFonts w:ascii="Naskh MT for Bosch School" w:hAnsi="Naskh MT for Bosch School" w:cs="Naskh MT for Bosch School"/>
          <w:sz w:val="23"/>
          <w:szCs w:val="23"/>
          <w:rtl/>
          <w:lang w:bidi="fa-IR"/>
        </w:rPr>
        <w:t>.</w:t>
      </w:r>
    </w:p>
    <w:p w14:paraId="5A064DE6"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3EE74453" w14:textId="4815427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٨</w:t>
      </w:r>
      <w:r w:rsidR="00D9600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 xml:space="preserve">لّ الاقتران ان لم </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ن فی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ن و ان </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خل من احد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رم علی الاخر ما</w:t>
      </w:r>
      <w:r w:rsidR="00D9600D"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لک من عنده</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١٣٩)</w:t>
      </w:r>
    </w:p>
    <w:p w14:paraId="493500D7" w14:textId="418D7CEC" w:rsidR="00D9600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نقل فرموده‌اند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متوجّه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قرب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ازدواج بابی با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بابی را تحر</w:t>
      </w:r>
      <w:r w:rsidR="00686B23" w:rsidRPr="008F46EF">
        <w:rPr>
          <w:rFonts w:ascii="Naskh MT for Bosch School" w:hAnsi="Naskh MT for Bosch School" w:cs="Naskh MT for Bosch School"/>
          <w:sz w:val="23"/>
          <w:szCs w:val="23"/>
          <w:rtl/>
          <w:lang w:bidi="fa-IR"/>
        </w:rPr>
        <w:t>يم</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تعلّق دارائی همسر مؤمن را به شوهر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زن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بابی نهی فرمودند ولی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حکم را به صراحت موکول به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نمودند و حضرت</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قبل از آنکه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به مرحله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 در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آنها را ملغی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با نقل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اشاره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حضرت اعلی در ط</w:t>
      </w:r>
      <w:r w:rsidR="0073753E" w:rsidRPr="008F46EF">
        <w:rPr>
          <w:rFonts w:ascii="Naskh MT for Bosch School" w:hAnsi="Naskh MT for Bosch School" w:cs="Naskh MT for Bosch School"/>
          <w:sz w:val="23"/>
          <w:szCs w:val="23"/>
          <w:rtl/>
          <w:lang w:bidi="fa-IR"/>
        </w:rPr>
        <w:t>یّ</w:t>
      </w:r>
      <w:r w:rsidR="00D9600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اين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امکان ارتفاع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قبل از امر خود </w:t>
      </w:r>
      <w:r w:rsidR="00B45AF8" w:rsidRPr="008F46EF">
        <w:rPr>
          <w:rFonts w:ascii="Naskh MT for Bosch School" w:hAnsi="Naskh MT for Bosch School" w:cs="Naskh MT for Bosch School"/>
          <w:sz w:val="23"/>
          <w:szCs w:val="23"/>
          <w:rtl/>
          <w:lang w:bidi="fa-IR"/>
        </w:rPr>
        <w:t>پيش</w:t>
      </w:r>
      <w:r w:rsidR="00B45AF8">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فرموده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بودند</w:t>
      </w:r>
      <w:r w:rsidR="000D7752" w:rsidRPr="008F46EF">
        <w:rPr>
          <w:rFonts w:ascii="Naskh MT for Bosch School" w:hAnsi="Naskh MT for Bosch School" w:cs="Naskh MT for Bosch School"/>
          <w:sz w:val="23"/>
          <w:szCs w:val="23"/>
          <w:rtl/>
          <w:lang w:bidi="fa-IR"/>
        </w:rPr>
        <w:t>.</w:t>
      </w:r>
    </w:p>
    <w:p w14:paraId="116E0609" w14:textId="27007306"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ترجمه‌اش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رتبه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مصحف آسمانی را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وصف و ثنای حضرت موعود محسوب داشت نه آنکه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را مجموعه‌ای از سنن و احکام ابدی برای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نسلهای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دانست</w:t>
      </w:r>
      <w:r w:rsidR="008A2A8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سپس</w:t>
      </w:r>
      <w:r w:rsidR="00C515BC" w:rsidRPr="008F46EF">
        <w:rPr>
          <w:rFonts w:ascii="Naskh MT for Bosch School" w:hAnsi="Naskh MT for Bosch School" w:cs="Naskh MT for Bosch School"/>
          <w:sz w:val="23"/>
          <w:szCs w:val="23"/>
          <w:rtl/>
          <w:lang w:bidi="fa-IR"/>
        </w:rPr>
        <w:t xml:space="preserve"> می</w:t>
      </w:r>
      <w:r w:rsidR="00C515BC" w:rsidRPr="008F46EF">
        <w:rPr>
          <w:rFonts w:ascii="Naskh MT for Bosch School" w:hAnsi="Naskh MT for Bosch School" w:cs="Naskh MT for Bosch School" w:hint="cs"/>
          <w:sz w:val="23"/>
          <w:szCs w:val="23"/>
          <w:rtl/>
          <w:lang w:bidi="fa-IR"/>
        </w:rPr>
        <w:t>‌</w:t>
      </w:r>
      <w:r w:rsidR="00C515BC"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آن حضرت متعمّداً حدود و احکام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مقرّر داشتند و اصولی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اضطراب انگ</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وضع فرمودند تا سبب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اظ مردم و رهبران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از خمودت مزمنه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گردد و </w:t>
      </w:r>
      <w:r w:rsidR="00B45AF8" w:rsidRPr="008F46EF">
        <w:rPr>
          <w:rFonts w:ascii="Naskh MT for Bosch School" w:hAnsi="Naskh MT for Bosch School" w:cs="Naskh MT for Bosch School"/>
          <w:sz w:val="23"/>
          <w:szCs w:val="23"/>
          <w:rtl/>
          <w:lang w:bidi="fa-IR"/>
        </w:rPr>
        <w:t>ضربه</w:t>
      </w:r>
      <w:r w:rsidR="00B45AF8">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ای ناگهانی و مؤثّر و مهلک به مؤسّسات مهجوره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عت</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وارد آورد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با وضع مقرّراتی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سخت و حاد اعلان فرمود که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موعود فرا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نی </w:t>
      </w:r>
      <w:r w:rsidR="00C31BBE"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ع الدّاع الی شیء نکر</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C31BBE"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دم ما کان قبله کما هدم رسول</w:t>
      </w:r>
      <w:r w:rsidR="00D9600D"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امر الجاهل</w:t>
      </w:r>
      <w:r w:rsidR="00686B23" w:rsidRPr="008F46EF">
        <w:rPr>
          <w:rFonts w:ascii="Naskh MT for Bosch School" w:hAnsi="Naskh MT for Bosch School" w:cs="Naskh MT for Bosch School"/>
          <w:sz w:val="23"/>
          <w:szCs w:val="23"/>
          <w:rtl/>
          <w:lang w:bidi="fa-IR"/>
        </w:rPr>
        <w:t>يّه</w:t>
      </w:r>
      <w:r w:rsidR="008A2A8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F4F4B"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١٠٩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464F5D"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44EA3726"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68528944" w14:textId="775292C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٩</w:t>
      </w:r>
      <w:r w:rsidR="00D9600D"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D11D26" w:rsidRPr="008F46EF">
        <w:rPr>
          <w:rFonts w:ascii="Naskh MT for Bosch School" w:hAnsi="Naskh MT for Bosch School" w:cs="Naskh MT for Bosch School"/>
          <w:b/>
          <w:bCs/>
          <w:sz w:val="23"/>
          <w:szCs w:val="23"/>
          <w:rtl/>
          <w:lang w:bidi="fa-IR"/>
        </w:rPr>
        <w:t>نقطة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٠</w:t>
      </w:r>
      <w:r w:rsidR="00A834C1" w:rsidRPr="008F46EF">
        <w:rPr>
          <w:rFonts w:ascii="Naskh MT for Bosch School" w:hAnsi="Naskh MT for Bosch School" w:cs="Naskh MT for Bosch School"/>
          <w:sz w:val="23"/>
          <w:szCs w:val="23"/>
          <w:rtl/>
          <w:lang w:bidi="fa-IR"/>
        </w:rPr>
        <w:t>)</w:t>
      </w:r>
    </w:p>
    <w:p w14:paraId="4168D516"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نقطه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القاب حضرت اعلی است</w:t>
      </w:r>
      <w:r w:rsidR="000D7752" w:rsidRPr="008F46EF">
        <w:rPr>
          <w:rFonts w:ascii="Naskh MT for Bosch School" w:hAnsi="Naskh MT for Bosch School" w:cs="Naskh MT for Bosch School"/>
          <w:sz w:val="23"/>
          <w:szCs w:val="23"/>
          <w:rtl/>
          <w:lang w:bidi="fa-IR"/>
        </w:rPr>
        <w:t>.</w:t>
      </w:r>
    </w:p>
    <w:p w14:paraId="6DC38F98"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0268BBEC" w14:textId="64B9E1C9"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٠</w:t>
      </w:r>
      <w:r w:rsidR="00D9600D"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انّه لا اله الّا انا</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٣</w:t>
      </w:r>
      <w:r w:rsidR="00A834C1" w:rsidRPr="008F46EF">
        <w:rPr>
          <w:rFonts w:ascii="Naskh MT for Bosch School" w:hAnsi="Naskh MT for Bosch School" w:cs="Naskh MT for Bosch School"/>
          <w:sz w:val="23"/>
          <w:szCs w:val="23"/>
          <w:rtl/>
          <w:lang w:bidi="fa-IR"/>
        </w:rPr>
        <w:t>)</w:t>
      </w:r>
    </w:p>
    <w:p w14:paraId="06FE1066" w14:textId="37EC58DD" w:rsidR="0084490D" w:rsidRPr="008F46EF" w:rsidRDefault="00AE2E7D" w:rsidP="00B70D4B">
      <w:pPr>
        <w:pStyle w:val="PlainText"/>
        <w:bidi/>
        <w:jc w:val="both"/>
        <w:rPr>
          <w:rFonts w:ascii="Naskh MT for Bosch School" w:hAnsi="Naskh MT for Bosch School" w:cs="Naskh MT for Bosch School"/>
          <w:sz w:val="23"/>
          <w:szCs w:val="23"/>
          <w:rtl/>
          <w:lang w:val="en-CA" w:bidi="fa-IR"/>
        </w:rPr>
      </w:pPr>
      <w:r w:rsidRPr="008F46EF">
        <w:rPr>
          <w:rFonts w:ascii="Naskh MT for Bosch School" w:hAnsi="Naskh MT for Bosch School" w:cs="Naskh MT for Bosch School"/>
          <w:sz w:val="23"/>
          <w:szCs w:val="23"/>
          <w:rtl/>
          <w:lang w:bidi="fa-IR"/>
        </w:rPr>
        <w:t>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مظاهر الهی و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 xml:space="preserve"> ارتباطشان با خداوند متعال در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آثار مبارکه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فردان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عظمت و جلال مقام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 چون ما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خلق و حقّ ... به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وجه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رابطه و مناسبت و موافقت و مشابهت نبوده و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لهذا در هر عهد و عصر 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ونت</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ساذجی را در عالم ملک و ملکوت ظاهر فرما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لط</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ربّانی و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w:t>
      </w:r>
      <w:r w:rsidR="006F4F4B" w:rsidRPr="008F46EF">
        <w:rPr>
          <w:rFonts w:ascii="Naskh MT for Bosch School" w:hAnsi="Naskh MT for Bosch School" w:cs="Naskh MT for Bosch School"/>
          <w:sz w:val="23"/>
          <w:szCs w:val="23"/>
          <w:rtl/>
          <w:lang w:bidi="fa-IR"/>
        </w:rPr>
        <w:t>ٔ</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صمدانی را از دو عنصر خلق فرما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عنصر ترابی ظاهری و عنصر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ی الهی و دو مقام در</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خلق فرما</w:t>
      </w:r>
      <w:r w:rsidR="00686B23" w:rsidRPr="008F46EF">
        <w:rPr>
          <w:rFonts w:ascii="Naskh MT for Bosch School" w:hAnsi="Naskh MT for Bosch School" w:cs="Naskh MT for Bosch School"/>
          <w:sz w:val="23"/>
          <w:szCs w:val="23"/>
          <w:rtl/>
          <w:lang w:bidi="fa-IR"/>
        </w:rPr>
        <w:t>يد</w:t>
      </w:r>
      <w:r w:rsidR="009F6C51"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مقام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ت که مقام لا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طق الّا عن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ربّه است ... و مقام</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مقام بشر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ما انا الّا بشر مثلکم و قل سبحان ربّی هل</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کنت الّا بش</w:t>
      </w:r>
      <w:r w:rsidR="00CF0495" w:rsidRPr="008F46EF">
        <w:rPr>
          <w:rFonts w:ascii="Naskh MT for Bosch School" w:hAnsi="Naskh MT for Bosch School" w:cs="Naskh MT for Bosch School"/>
          <w:sz w:val="23"/>
          <w:szCs w:val="23"/>
          <w:rtl/>
          <w:lang w:bidi="fa-IR"/>
        </w:rPr>
        <w:t xml:space="preserve">را رسولا </w:t>
      </w:r>
      <w:r w:rsidR="009F6767" w:rsidRPr="008F46EF">
        <w:rPr>
          <w:rFonts w:ascii="Naskh MT for Bosch School" w:hAnsi="Naskh MT for Bosch School" w:cs="Naskh MT for Bosch School"/>
          <w:sz w:val="23"/>
          <w:szCs w:val="23"/>
          <w:lang w:val="en-CA" w:bidi="fa-IR"/>
        </w:rPr>
        <w:t>““</w:t>
      </w:r>
    </w:p>
    <w:p w14:paraId="1B1E04A7" w14:textId="5C6E1E2A"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بنا به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در عوالم روحانی همه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مظاهر الهی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حکم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نفس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ذات را</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دارند</w:t>
      </w:r>
      <w:r w:rsidR="009F6767"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الهی از جمالشان باهر و اسماء و صفات حقّ در آنان ظاهر و آنانند</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مظاهر امر او</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69A534BC" w14:textId="77777777" w:rsidR="0084490D" w:rsidRPr="008F46EF" w:rsidRDefault="0084490D" w:rsidP="00B70D4B">
      <w:pPr>
        <w:pStyle w:val="PlainText"/>
        <w:bidi/>
        <w:jc w:val="both"/>
        <w:rPr>
          <w:rFonts w:ascii="Naskh MT for Bosch School" w:hAnsi="Naskh MT for Bosch School" w:cs="Naskh MT for Bosch School"/>
          <w:sz w:val="23"/>
          <w:szCs w:val="23"/>
          <w:rtl/>
          <w:lang w:bidi="fa-IR"/>
        </w:rPr>
      </w:pPr>
    </w:p>
    <w:p w14:paraId="01E507BD" w14:textId="1F3D09DA" w:rsidR="0084490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اگر شن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شود از مظاهر جامعه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انّی انا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حقّ است و 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ی در آن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چنانچه به کرّات مبرهن شد که به ظهور و صفات و اسمای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ان ظهور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اسم</w:t>
      </w:r>
      <w:r w:rsidR="0084490D"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صفة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ارض ظاهر</w:t>
      </w:r>
      <w:r w:rsidR="000D7752" w:rsidRPr="008F46EF">
        <w:rPr>
          <w:rFonts w:ascii="Naskh MT for Bosch School" w:hAnsi="Naskh MT for Bosch School" w:cs="Naskh MT for Bosch School"/>
          <w:sz w:val="23"/>
          <w:szCs w:val="23"/>
          <w:rtl/>
          <w:lang w:bidi="fa-IR"/>
        </w:rPr>
        <w:t>.</w:t>
      </w:r>
    </w:p>
    <w:p w14:paraId="4A667F4D" w14:textId="77777777" w:rsidR="0084490D" w:rsidRPr="008F46EF" w:rsidRDefault="0084490D" w:rsidP="00B70D4B">
      <w:pPr>
        <w:pStyle w:val="PlainText"/>
        <w:bidi/>
        <w:jc w:val="both"/>
        <w:rPr>
          <w:rFonts w:ascii="Naskh MT for Bosch School" w:hAnsi="Naskh MT for Bosch School" w:cs="Naskh MT for Bosch School"/>
          <w:sz w:val="23"/>
          <w:szCs w:val="23"/>
          <w:rtl/>
          <w:lang w:bidi="fa-IR"/>
        </w:rPr>
      </w:pPr>
    </w:p>
    <w:p w14:paraId="592E9C2B" w14:textId="582BB668" w:rsidR="00F62C40"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مظاهر الهی که مرا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اسماء و صفات الهی و وسا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وصول نوع بشر به عرفان حقّ و</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مشارق وحی او هستند به فرموده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هرگز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آنان را با غ</w:t>
      </w:r>
      <w:r w:rsidR="00686B23" w:rsidRPr="008F46EF">
        <w:rPr>
          <w:rFonts w:ascii="Naskh MT for Bosch School" w:hAnsi="Naskh MT for Bosch School" w:cs="Naskh MT for Bosch School"/>
          <w:sz w:val="23"/>
          <w:szCs w:val="23"/>
          <w:rtl/>
          <w:lang w:bidi="fa-IR"/>
        </w:rPr>
        <w:t>يب</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لا </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رک و ذات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دانست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جمال قدم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عنصری حضرتش را که مظهر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اعظم و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نی است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سان دانست</w:t>
      </w:r>
      <w:r w:rsidR="000D7752" w:rsidRPr="008F46EF">
        <w:rPr>
          <w:rFonts w:ascii="Naskh MT for Bosch School" w:hAnsi="Naskh MT for Bosch School" w:cs="Naskh MT for Bosch School"/>
          <w:sz w:val="23"/>
          <w:szCs w:val="23"/>
          <w:rtl/>
          <w:lang w:bidi="fa-IR"/>
        </w:rPr>
        <w:t>.</w:t>
      </w:r>
    </w:p>
    <w:p w14:paraId="6C29FD61" w14:textId="0622752A"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126E8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بار</w:t>
      </w:r>
      <w:r w:rsidR="003276D1">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مقام</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همتای جمال اقدس ابهی و عظمت ظهور مبارکش</w:t>
      </w:r>
      <w:r w:rsidR="00F62C4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با ظهور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وعود کتب مقدّسه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تحقّق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است</w:t>
      </w:r>
      <w:r w:rsidR="001C4008" w:rsidRPr="008F46EF">
        <w:rPr>
          <w:rFonts w:ascii="Naskh MT for Bosch School" w:hAnsi="Naskh MT for Bosch School" w:cs="Naskh MT for Bosch School"/>
          <w:sz w:val="23"/>
          <w:szCs w:val="23"/>
          <w:rtl/>
          <w:lang w:bidi="fa-IR"/>
        </w:rPr>
        <w:t>:</w:t>
      </w:r>
    </w:p>
    <w:p w14:paraId="21EA5153" w14:textId="77777777" w:rsidR="00F62C40" w:rsidRPr="008F46EF" w:rsidRDefault="00F62C40" w:rsidP="00782309">
      <w:pPr>
        <w:pStyle w:val="PlainText"/>
        <w:bidi/>
        <w:jc w:val="both"/>
        <w:rPr>
          <w:rFonts w:ascii="Naskh MT for Bosch School" w:hAnsi="Naskh MT for Bosch School" w:cs="Naskh MT for Bosch School"/>
          <w:sz w:val="23"/>
          <w:szCs w:val="23"/>
          <w:rtl/>
          <w:lang w:bidi="fa-IR"/>
        </w:rPr>
      </w:pPr>
    </w:p>
    <w:p w14:paraId="353EA3F6" w14:textId="06969319" w:rsidR="00B04824"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نبوّات کتب مقدسه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ود ظهور مبارک همان ظهور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پدر سرمدی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ربّ</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الجنود</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که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با هزاران هزار مقدّس</w:t>
      </w:r>
      <w:r w:rsidR="00686B23" w:rsidRPr="008F46EF">
        <w:rPr>
          <w:rFonts w:ascii="Naskh MT for Bosch School" w:hAnsi="Naskh MT for Bosch School" w:cs="Naskh MT for Bosch School"/>
          <w:sz w:val="23"/>
          <w:szCs w:val="23"/>
          <w:rtl/>
          <w:lang w:bidi="fa-IR"/>
        </w:rPr>
        <w:t>ين</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ظاهر گشته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نزد ملّت روح</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مجیء ثانی 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است که با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جلال اب سماوی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آمده و در نظر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اسلام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رجعت حس</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به اصطلاح اهل سنّت و جماعت نزول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روح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به اعتقاد</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زرتشت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ظهور شاه بهرام موعود و نزد هندوها رجوع کر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نا و نزد بودائ</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 بودای</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پنجم است</w:t>
      </w:r>
      <w:r w:rsidR="00265FE8" w:rsidRPr="008F46EF">
        <w:rPr>
          <w:rFonts w:ascii="Naskh MT for Bosch School" w:hAnsi="Naskh MT for Bosch School" w:cs="Naskh MT for Bosch School"/>
          <w:sz w:val="23"/>
          <w:szCs w:val="23"/>
          <w:rtl/>
          <w:lang w:bidi="fa-IR"/>
        </w:rPr>
        <w:t>.</w:t>
      </w:r>
    </w:p>
    <w:p w14:paraId="3F24E0CB" w14:textId="77777777" w:rsidR="00B04824" w:rsidRPr="008F46EF" w:rsidRDefault="00B04824" w:rsidP="00B70D4B">
      <w:pPr>
        <w:pStyle w:val="PlainText"/>
        <w:bidi/>
        <w:jc w:val="both"/>
        <w:rPr>
          <w:rFonts w:ascii="Naskh MT for Bosch School" w:hAnsi="Naskh MT for Bosch School" w:cs="Naskh MT for Bosch School"/>
          <w:sz w:val="23"/>
          <w:szCs w:val="23"/>
          <w:rtl/>
          <w:lang w:bidi="fa-IR"/>
        </w:rPr>
      </w:pPr>
    </w:p>
    <w:p w14:paraId="04D0B014" w14:textId="77777777"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مقام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که در همه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مظاهر الهی متجلّی است حضرت</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54FFAB0F"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6F523656" w14:textId="62EDC9F5" w:rsidR="00AE2E7D"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مقام فنای از نفس و بقاء ب</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کلمه اگر ذکر شود مدلّ بر</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تی بحت بات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217B41" w:rsidRPr="008F46EF">
        <w:rPr>
          <w:rFonts w:ascii="Naskh MT for Bosch School" w:hAnsi="Naskh MT for Bosch School" w:cs="Naskh MT for Bosch School"/>
          <w:sz w:val="23"/>
          <w:szCs w:val="23"/>
          <w:rtl/>
          <w:lang w:bidi="fa-IR"/>
        </w:rPr>
        <w:t xml:space="preserve">این </w:t>
      </w:r>
      <w:r w:rsidRPr="008F46EF">
        <w:rPr>
          <w:rFonts w:ascii="Naskh MT for Bosch School" w:hAnsi="Naskh MT for Bosch School" w:cs="Naskh MT for Bosch School"/>
          <w:sz w:val="23"/>
          <w:szCs w:val="23"/>
          <w:rtl/>
          <w:lang w:bidi="fa-IR"/>
        </w:rPr>
        <w:t>مقام لا املک لنفسی نفعاً و لا ضرّاً و لا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ةً و لا</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نشوراً است</w:t>
      </w:r>
      <w:r w:rsidR="000D7752" w:rsidRPr="008F46EF">
        <w:rPr>
          <w:rFonts w:ascii="Naskh MT for Bosch School" w:hAnsi="Naskh MT for Bosch School" w:cs="Naskh MT for Bosch School"/>
          <w:sz w:val="23"/>
          <w:szCs w:val="23"/>
          <w:rtl/>
          <w:lang w:bidi="fa-IR"/>
        </w:rPr>
        <w:t>.</w:t>
      </w:r>
    </w:p>
    <w:p w14:paraId="3FFB83EB"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2F009FD2" w14:textId="5769B131"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در بار</w:t>
      </w:r>
      <w:r w:rsidR="00A97DD5" w:rsidRPr="008F46EF">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نسبت خود با خدای متعال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45FFFFC6"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09042986" w14:textId="29E8A590" w:rsidR="00AE2E7D" w:rsidRPr="008F46EF" w:rsidRDefault="00686B23"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الهی اذا انظر الی نسبتی ال</w:t>
      </w:r>
      <w:r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احبّ بان اقول فی کلّ </w:t>
      </w:r>
      <w:r w:rsidR="00095819" w:rsidRPr="008F46EF">
        <w:rPr>
          <w:rFonts w:ascii="Naskh MT for Bosch School" w:hAnsi="Naskh MT for Bosch School" w:cs="Naskh MT for Bosch School"/>
          <w:sz w:val="23"/>
          <w:szCs w:val="23"/>
          <w:rtl/>
          <w:lang w:bidi="fa-IR"/>
        </w:rPr>
        <w:t>شیء</w:t>
      </w:r>
      <w:r w:rsidR="00AE2E7D" w:rsidRPr="008F46EF">
        <w:rPr>
          <w:rFonts w:ascii="Naskh MT for Bosch School" w:hAnsi="Naskh MT for Bosch School" w:cs="Naskh MT for Bosch School"/>
          <w:sz w:val="23"/>
          <w:szCs w:val="23"/>
          <w:rtl/>
          <w:lang w:bidi="fa-IR"/>
        </w:rPr>
        <w:t xml:space="preserve"> بانّی انا </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و</w:t>
      </w:r>
      <w:r w:rsidR="00F62C4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اذا انظر الی نفسی اشاهدها احقر من الطّ</w:t>
      </w:r>
      <w:r w:rsidRPr="008F46EF">
        <w:rPr>
          <w:rFonts w:ascii="Naskh MT for Bosch School" w:hAnsi="Naskh MT for Bosch School" w:cs="Naskh MT for Bosch School"/>
          <w:sz w:val="23"/>
          <w:szCs w:val="23"/>
          <w:rtl/>
          <w:lang w:bidi="fa-IR"/>
        </w:rPr>
        <w:t>ين</w:t>
      </w:r>
      <w:r w:rsidR="000D7752" w:rsidRPr="008F46EF">
        <w:rPr>
          <w:rFonts w:ascii="Naskh MT for Bosch School" w:hAnsi="Naskh MT for Bosch School" w:cs="Naskh MT for Bosch School"/>
          <w:sz w:val="23"/>
          <w:szCs w:val="23"/>
          <w:rtl/>
          <w:lang w:bidi="fa-IR"/>
        </w:rPr>
        <w:t>.</w:t>
      </w:r>
    </w:p>
    <w:p w14:paraId="7FB99DF1"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0EED2376" w14:textId="0A8E47C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١</w:t>
      </w:r>
      <w:r w:rsidR="00F62C4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زکوة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۴۶</w:t>
      </w:r>
      <w:r w:rsidR="00A834C1" w:rsidRPr="008F46EF">
        <w:rPr>
          <w:rFonts w:ascii="Naskh MT for Bosch School" w:hAnsi="Naskh MT for Bosch School" w:cs="Naskh MT for Bosch School"/>
          <w:sz w:val="23"/>
          <w:szCs w:val="23"/>
          <w:rtl/>
          <w:lang w:bidi="fa-IR"/>
        </w:rPr>
        <w:t>)</w:t>
      </w:r>
    </w:p>
    <w:p w14:paraId="3A76118D" w14:textId="72820FDB" w:rsidR="00FD3915"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زکات که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بر مسلم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واجب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نوعی خاص از 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 و مبرّات است که</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مرور زمان به صورت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نوع مال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خ</w:t>
      </w:r>
      <w:r w:rsidR="00686B23" w:rsidRPr="008F46EF">
        <w:rPr>
          <w:rFonts w:ascii="Naskh MT for Bosch School" w:hAnsi="Naskh MT for Bosch School" w:cs="Naskh MT for Bosch School"/>
          <w:sz w:val="23"/>
          <w:szCs w:val="23"/>
          <w:rtl/>
          <w:lang w:bidi="fa-IR"/>
        </w:rPr>
        <w:t>يريّه</w:t>
      </w:r>
      <w:r w:rsidRPr="008F46EF">
        <w:rPr>
          <w:rFonts w:ascii="Naskh MT for Bosch School" w:hAnsi="Naskh MT for Bosch School" w:cs="Naskh MT for Bosch School"/>
          <w:sz w:val="23"/>
          <w:szCs w:val="23"/>
          <w:rtl/>
          <w:lang w:bidi="fa-IR"/>
        </w:rPr>
        <w:t xml:space="preserve"> در آمد و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مکلّف ساخت که</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کمک به فقرا و امور خ</w:t>
      </w:r>
      <w:r w:rsidR="00686B23" w:rsidRPr="008F46EF">
        <w:rPr>
          <w:rFonts w:ascii="Naskh MT for Bosch School" w:hAnsi="Naskh MT for Bosch School" w:cs="Naskh MT for Bosch School"/>
          <w:sz w:val="23"/>
          <w:szCs w:val="23"/>
          <w:rtl/>
          <w:lang w:bidi="fa-IR"/>
        </w:rPr>
        <w:t>يريّه</w:t>
      </w:r>
      <w:r w:rsidRPr="008F46EF">
        <w:rPr>
          <w:rFonts w:ascii="Naskh MT for Bosch School" w:hAnsi="Naskh MT for Bosch School" w:cs="Naskh MT for Bosch School"/>
          <w:sz w:val="23"/>
          <w:szCs w:val="23"/>
          <w:rtl/>
          <w:lang w:bidi="fa-IR"/>
        </w:rPr>
        <w:t xml:space="preserve"> و نصرت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مقدار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از بعضی از 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را پس از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به حدّ نصاب ادا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حدّ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پرداخت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امتعه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متنوّعه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نصاب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پرداخت شود تفاوت دارد</w:t>
      </w:r>
      <w:r w:rsidR="00B375D7"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 </w:t>
      </w:r>
    </w:p>
    <w:p w14:paraId="5E8C2417" w14:textId="4C126FDA"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زکات هم امر نمود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کما نزل فی الفرقان</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عمل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6F4F4B"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نظر با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حدّ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نوع 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 و موعد اداء زکات و حدّ نصاب در موارد</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مختلفه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ذکر نشده است، لهذا اتّخاد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مسائل منوط</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قرار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است و تا آن زمان به فرموده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ول</w:t>
      </w:r>
      <w:r w:rsidR="0073753E" w:rsidRPr="008F46EF">
        <w:rPr>
          <w:rFonts w:ascii="Naskh MT for Bosch School" w:hAnsi="Naskh MT for Bosch School" w:cs="Naskh MT for Bosch School"/>
          <w:sz w:val="23"/>
          <w:szCs w:val="23"/>
          <w:rtl/>
          <w:lang w:bidi="fa-IR"/>
        </w:rPr>
        <w:t>یّ</w:t>
      </w:r>
      <w:r w:rsidR="006D0507"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احبّاء در خور توانائی و مقدورات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مرتّباً به صندوقهای امری</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تبرّع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6F4F4B" w:rsidRPr="008F46EF">
        <w:rPr>
          <w:rFonts w:ascii="Naskh MT for Bosch School" w:hAnsi="Naskh MT for Bosch School" w:cs="Naskh MT for Bosch School"/>
          <w:sz w:val="23"/>
          <w:szCs w:val="23"/>
          <w:rtl/>
          <w:lang w:bidi="fa-IR"/>
        </w:rPr>
        <w:t>.</w:t>
      </w:r>
    </w:p>
    <w:p w14:paraId="41516657" w14:textId="77777777" w:rsidR="00FD3915" w:rsidRPr="008F46EF" w:rsidRDefault="00FD3915" w:rsidP="00782309">
      <w:pPr>
        <w:pStyle w:val="PlainText"/>
        <w:bidi/>
        <w:jc w:val="both"/>
        <w:rPr>
          <w:rFonts w:ascii="Naskh MT for Bosch School" w:hAnsi="Naskh MT for Bosch School" w:cs="Naskh MT for Bosch School"/>
          <w:sz w:val="23"/>
          <w:szCs w:val="23"/>
          <w:rtl/>
          <w:lang w:bidi="fa-IR"/>
        </w:rPr>
      </w:pPr>
    </w:p>
    <w:p w14:paraId="6ACFE53B" w14:textId="315731E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٢</w:t>
      </w:r>
      <w:r w:rsidR="00FD3915"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لّ السّؤال و من سئل حرّم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 xml:space="preserve"> العطآء</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4499E92B" w14:textId="63A4E43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لوحی 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تکدّی حرام است و</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گدا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که تکدّی را صفت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نموده‌اند انفاق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حرام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گدائی کنده شود و امّا اگر نفسی عاجز باشد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 فقر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افتد و چاره</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نتواند اغن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ء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وکلاء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مبلغی در هر ماهی از برای او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کنند تا با</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گذران کند</w:t>
      </w:r>
      <w:r w:rsidR="000D775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مقصود از وکلاء، وکلاء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که اعضای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باشد</w:t>
      </w:r>
      <w:r w:rsidR="009F6767"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F92DD47" w14:textId="21A91C7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افراد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محافل روحان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پندارند که حرمت اعطاء به گدا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مانع از</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فقرا و مساک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اعانت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و </w:t>
      </w:r>
      <w:r w:rsidR="00686B23" w:rsidRPr="008F46EF">
        <w:rPr>
          <w:rFonts w:ascii="Naskh MT for Bosch School" w:hAnsi="Naskh MT for Bosch School" w:cs="Naskh MT for Bosch School"/>
          <w:sz w:val="23"/>
          <w:szCs w:val="23"/>
          <w:rtl/>
          <w:lang w:bidi="fa-IR"/>
        </w:rPr>
        <w:t>يا</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وسا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حرفه‌ای را برا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فراهم آورند که از آن راه بتوانند امرار معاش</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۵۶</w:t>
      </w:r>
      <w:r w:rsidRPr="008F46EF">
        <w:rPr>
          <w:rFonts w:ascii="Naskh MT for Bosch School" w:hAnsi="Naskh MT for Bosch School" w:cs="Naskh MT for Bosch School"/>
          <w:sz w:val="23"/>
          <w:szCs w:val="23"/>
          <w:rtl/>
          <w:lang w:bidi="fa-IR"/>
        </w:rPr>
        <w:t xml:space="preserve"> مراجعه شود)</w:t>
      </w:r>
      <w:r w:rsidR="000D7752" w:rsidRPr="008F46EF">
        <w:rPr>
          <w:rFonts w:ascii="Naskh MT for Bosch School" w:hAnsi="Naskh MT for Bosch School" w:cs="Naskh MT for Bosch School"/>
          <w:sz w:val="23"/>
          <w:szCs w:val="23"/>
          <w:rtl/>
          <w:lang w:bidi="fa-IR"/>
        </w:rPr>
        <w:t>.</w:t>
      </w:r>
    </w:p>
    <w:p w14:paraId="203FD1A6" w14:textId="77777777" w:rsidR="00FD3915" w:rsidRPr="008F46EF" w:rsidRDefault="00FD3915" w:rsidP="00B70D4B">
      <w:pPr>
        <w:pStyle w:val="PlainText"/>
        <w:bidi/>
        <w:jc w:val="both"/>
        <w:rPr>
          <w:rFonts w:ascii="Naskh MT for Bosch School" w:hAnsi="Naskh MT for Bosch School" w:cs="Naskh MT for Bosch School"/>
          <w:sz w:val="23"/>
          <w:szCs w:val="23"/>
          <w:rtl/>
          <w:lang w:bidi="fa-IR"/>
        </w:rPr>
      </w:pPr>
    </w:p>
    <w:p w14:paraId="4B5A9383" w14:textId="2EF28F9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٣</w:t>
      </w:r>
      <w:r w:rsidR="00FD391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 xml:space="preserve">زن احداً فله ان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فق تسعة عشر مثقالاً من الذّهب</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A834C1" w:rsidRPr="008F46EF">
        <w:rPr>
          <w:rFonts w:ascii="Naskh MT for Bosch School" w:hAnsi="Naskh MT for Bosch School" w:cs="Naskh MT for Bosch School"/>
          <w:sz w:val="23"/>
          <w:szCs w:val="23"/>
          <w:rtl/>
          <w:lang w:bidi="fa-IR"/>
        </w:rPr>
        <w:t>)</w:t>
      </w:r>
    </w:p>
    <w:p w14:paraId="6CD9E9FF" w14:textId="69657536"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امر شده که اگر کسی سبب حزن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گردد جر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ه‌ای پرداخت نما</w:t>
      </w:r>
      <w:r w:rsidR="00686B23" w:rsidRPr="008F46EF">
        <w:rPr>
          <w:rFonts w:ascii="Naskh MT for Bosch School" w:hAnsi="Naskh MT for Bosch School" w:cs="Naskh MT for Bosch School"/>
          <w:sz w:val="23"/>
          <w:szCs w:val="23"/>
          <w:rtl/>
          <w:lang w:bidi="fa-IR"/>
        </w:rPr>
        <w:t>يد</w:t>
      </w:r>
      <w:r w:rsidR="00205154"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ملغی فرموده‌اند</w:t>
      </w:r>
      <w:r w:rsidR="000D7752" w:rsidRPr="008F46EF">
        <w:rPr>
          <w:rFonts w:ascii="Naskh MT for Bosch School" w:hAnsi="Naskh MT for Bosch School" w:cs="Naskh MT for Bosch School"/>
          <w:sz w:val="23"/>
          <w:szCs w:val="23"/>
          <w:rtl/>
          <w:lang w:bidi="fa-IR"/>
        </w:rPr>
        <w:t>.</w:t>
      </w:r>
    </w:p>
    <w:p w14:paraId="7EF2BA91" w14:textId="77777777" w:rsidR="00C65F1F" w:rsidRPr="008F46EF" w:rsidRDefault="00C65F1F" w:rsidP="00B70D4B">
      <w:pPr>
        <w:pStyle w:val="PlainText"/>
        <w:bidi/>
        <w:jc w:val="both"/>
        <w:rPr>
          <w:rFonts w:ascii="Naskh MT for Bosch School" w:hAnsi="Naskh MT for Bosch School" w:cs="Naskh MT for Bosch School"/>
          <w:sz w:val="23"/>
          <w:szCs w:val="23"/>
          <w:rtl/>
          <w:lang w:bidi="fa-IR"/>
        </w:rPr>
      </w:pPr>
    </w:p>
    <w:p w14:paraId="40EC5246" w14:textId="5C15185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۶۴</w:t>
      </w:r>
      <w:r w:rsidR="00C65F1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السّدرة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A834C1" w:rsidRPr="008F46EF">
        <w:rPr>
          <w:rFonts w:ascii="Naskh MT for Bosch School" w:hAnsi="Naskh MT for Bosch School" w:cs="Naskh MT for Bosch School"/>
          <w:sz w:val="23"/>
          <w:szCs w:val="23"/>
          <w:rtl/>
          <w:lang w:bidi="fa-IR"/>
        </w:rPr>
        <w:t>)</w:t>
      </w:r>
    </w:p>
    <w:p w14:paraId="451D1C2C" w14:textId="684EF44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مقصود از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السّدرة</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همان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سدرة المنتهی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١٢٨</w:t>
      </w:r>
      <w:r w:rsidR="00C65F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مراجعه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جا به صورت استعاره آمده است و مراد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08CEAE89"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7C0A7C7B" w14:textId="3F9CEE7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۶۵</w:t>
      </w:r>
      <w:r w:rsidR="0023309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اتلوا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ت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فی کلّ صباح و مسآء</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20515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3F061A" w:rsidRPr="008F46EF">
        <w:rPr>
          <w:rFonts w:ascii="Naskh MT for Bosch School" w:hAnsi="Naskh MT for Bosch School" w:cs="Naskh MT for Bosch School"/>
          <w:sz w:val="23"/>
          <w:szCs w:val="23"/>
          <w:rtl/>
          <w:lang w:bidi="fa-IR"/>
        </w:rPr>
        <w:t>)</w:t>
      </w:r>
    </w:p>
    <w:p w14:paraId="39567C29" w14:textId="53F9238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شرط اعظم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محبّت نفوس مقدّسه است به تلاوت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r w:rsidR="00CF0495" w:rsidRPr="008F46EF">
        <w:rPr>
          <w:rFonts w:ascii="Naskh MT for Bosch School" w:hAnsi="Naskh MT for Bosch School" w:cs="Naskh MT for Bosch School"/>
          <w:sz w:val="23"/>
          <w:szCs w:val="23"/>
          <w:rtl/>
          <w:lang w:bidi="fa-IR"/>
        </w:rPr>
        <w:t>.</w:t>
      </w:r>
    </w:p>
    <w:p w14:paraId="45E605F0" w14:textId="444874C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ما نزل من ملکوت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است</w:t>
      </w:r>
      <w:r w:rsidR="009F6767"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توض</w:t>
      </w:r>
      <w:r w:rsidR="00686B23" w:rsidRPr="008F46EF">
        <w:rPr>
          <w:rFonts w:ascii="Naskh MT for Bosch School" w:hAnsi="Naskh MT for Bosch School" w:cs="Naskh MT for Bosch School"/>
          <w:sz w:val="23"/>
          <w:szCs w:val="23"/>
          <w:rtl/>
          <w:lang w:bidi="fa-IR"/>
        </w:rPr>
        <w:t>يح</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کلم</w:t>
      </w:r>
      <w:r w:rsidR="00205154" w:rsidRPr="008F46EF">
        <w:rPr>
          <w:rFonts w:ascii="Naskh MT for Bosch School" w:hAnsi="Naskh MT for Bosch School" w:cs="Naskh MT for Bosch School"/>
          <w:sz w:val="23"/>
          <w:szCs w:val="23"/>
          <w:rtl/>
          <w:lang w:bidi="fa-IR"/>
        </w:rPr>
        <w:t>هٔ</w:t>
      </w:r>
      <w:r w:rsidR="003714E1"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مبارک خطاب به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احبّای شرق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آنچه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کلک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صادر 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محسوب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تذکّر داده‌اند که آثار قلم</w:t>
      </w:r>
      <w:r w:rsidR="00686B23" w:rsidRPr="008F46EF">
        <w:rPr>
          <w:rFonts w:ascii="Naskh MT for Bosch School" w:hAnsi="Naskh MT for Bosch School" w:cs="Naskh MT for Bosch School"/>
          <w:sz w:val="23"/>
          <w:szCs w:val="23"/>
          <w:rtl/>
          <w:lang w:bidi="fa-IR"/>
        </w:rPr>
        <w:t>يّه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آن حضرت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دانست</w:t>
      </w:r>
      <w:r w:rsidR="000D7752" w:rsidRPr="008F46EF">
        <w:rPr>
          <w:rFonts w:ascii="Naskh MT for Bosch School" w:hAnsi="Naskh MT for Bosch School" w:cs="Naskh MT for Bosch School"/>
          <w:sz w:val="23"/>
          <w:szCs w:val="23"/>
          <w:rtl/>
          <w:lang w:bidi="fa-IR"/>
        </w:rPr>
        <w:t>.</w:t>
      </w:r>
    </w:p>
    <w:p w14:paraId="247EA83F"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2A094D7C" w14:textId="733D2D5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۶۶</w:t>
      </w:r>
      <w:r w:rsidR="0023309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کتب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تجد</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اسباب الب</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بعد انقضآء تسع عشرة سنة</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A834C1" w:rsidRPr="008F46EF">
        <w:rPr>
          <w:rFonts w:ascii="Naskh MT for Bosch School" w:hAnsi="Naskh MT for Bosch School" w:cs="Naskh MT for Bosch School"/>
          <w:sz w:val="23"/>
          <w:szCs w:val="23"/>
          <w:rtl/>
          <w:lang w:bidi="fa-IR"/>
        </w:rPr>
        <w:t>)</w:t>
      </w:r>
    </w:p>
    <w:p w14:paraId="41EE444C" w14:textId="1BB2039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حکم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را در مورد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اسباب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هر نوزده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سال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ولی اجرای آن را مشروط به استطاعت و توانائی افراد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از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نظافت و لطافت دانسته در 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حکمت آن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مراد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تحفه</w:t>
      </w:r>
      <w:r w:rsidR="004B4CA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ناد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مرغوبه نه مثلاً مجوهرات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داخل نه بلکه مقصد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ئی است که در ظرف نوزده سال کهنه گردد و از رونق افتد و</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 از مشاهده‌اش کره حاصل نما</w:t>
      </w:r>
      <w:r w:rsidR="00686B23" w:rsidRPr="008F46EF">
        <w:rPr>
          <w:rFonts w:ascii="Naskh MT for Bosch School" w:hAnsi="Naskh MT for Bosch School" w:cs="Naskh MT for Bosch School"/>
          <w:sz w:val="23"/>
          <w:szCs w:val="23"/>
          <w:rtl/>
          <w:lang w:bidi="fa-IR"/>
        </w:rPr>
        <w:t>يد</w:t>
      </w:r>
      <w:r w:rsidR="009F6767"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6CBEDE90"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716D3B09" w14:textId="2FE153C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٧</w:t>
      </w:r>
      <w:r w:rsidR="0023309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اغسلوا ارجلکم </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w:t>
      </w:r>
      <w:r w:rsidR="00A834C1" w:rsidRPr="008F46EF">
        <w:rPr>
          <w:rFonts w:ascii="Naskh MT for Bosch School" w:hAnsi="Naskh MT for Bosch School" w:cs="Naskh MT for Bosch School"/>
          <w:sz w:val="23"/>
          <w:szCs w:val="23"/>
          <w:rtl/>
          <w:lang w:bidi="fa-IR"/>
        </w:rPr>
        <w:t>)</w:t>
      </w:r>
    </w:p>
    <w:p w14:paraId="067ECAE0" w14:textId="0500825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قدم در کتاب مستطاب اقدس به اهل بهاء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فرموده‌اند که بطور مرتّب</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استحمام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البسه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پاک</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ه بپوشند و جوهر</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نظافت و لطافت باشند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خلاصه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موارد در جزوه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961C88"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547DF5">
        <w:rPr>
          <w:rFonts w:ascii="Naskh MT for Bosch School" w:hAnsi="Naskh MT for Bosch School" w:cs="Naskh MT for Bosch School" w:hint="cs"/>
          <w:sz w:val="23"/>
          <w:szCs w:val="23"/>
          <w:rtl/>
          <w:lang w:bidi="fa-IR"/>
        </w:rPr>
        <w:t xml:space="preserve"> </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تا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مذکور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شستن پا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استعمال آب گرم ارجح است ولی آب سرد</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 (سؤال و جواب، فقره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٩٧)</w:t>
      </w:r>
      <w:r w:rsidR="00205154" w:rsidRPr="008F46EF">
        <w:rPr>
          <w:rFonts w:ascii="Naskh MT for Bosch School" w:hAnsi="Naskh MT for Bosch School" w:cs="Naskh MT for Bosch School"/>
          <w:sz w:val="23"/>
          <w:szCs w:val="23"/>
          <w:rtl/>
          <w:lang w:bidi="fa-IR"/>
        </w:rPr>
        <w:t>.</w:t>
      </w:r>
    </w:p>
    <w:p w14:paraId="49399791"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41786540" w14:textId="6880D82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٨</w:t>
      </w:r>
      <w:r w:rsidR="0023309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منعتم عن الارتقآء الی المنابر من اراد ان </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لو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ت ربّه</w:t>
      </w:r>
      <w:r w:rsidR="0023309F"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فل</w:t>
      </w:r>
      <w:r w:rsidR="00686B23" w:rsidRPr="008F46EF">
        <w:rPr>
          <w:rFonts w:ascii="Naskh MT for Bosch School" w:hAnsi="Naskh MT for Bosch School" w:cs="Naskh MT for Bosch School"/>
          <w:b/>
          <w:bCs/>
          <w:sz w:val="23"/>
          <w:szCs w:val="23"/>
          <w:rtl/>
          <w:lang w:bidi="fa-IR"/>
        </w:rPr>
        <w:t>يق</w:t>
      </w:r>
      <w:r w:rsidRPr="008F46EF">
        <w:rPr>
          <w:rFonts w:ascii="Naskh MT for Bosch School" w:hAnsi="Naskh MT for Bosch School" w:cs="Naskh MT for Bosch School"/>
          <w:b/>
          <w:bCs/>
          <w:sz w:val="23"/>
          <w:szCs w:val="23"/>
          <w:rtl/>
          <w:lang w:bidi="fa-IR"/>
        </w:rPr>
        <w:t>عد علی الکرس</w:t>
      </w:r>
      <w:r w:rsidR="0073753E" w:rsidRPr="008F46EF">
        <w:rPr>
          <w:rFonts w:ascii="Naskh MT for Bosch School" w:hAnsi="Naskh MT for Bosch School" w:cs="Naskh MT for Bosch School"/>
          <w:b/>
          <w:bCs/>
          <w:sz w:val="23"/>
          <w:szCs w:val="23"/>
          <w:rtl/>
          <w:lang w:bidi="fa-IR"/>
        </w:rPr>
        <w:t>یّ</w:t>
      </w:r>
      <w:r w:rsidR="00686B23" w:rsidRPr="008F46EF">
        <w:rPr>
          <w:rFonts w:ascii="Naskh MT for Bosch School" w:hAnsi="Naskh MT for Bosch School" w:cs="Naskh MT for Bosch School"/>
          <w:b/>
          <w:bCs/>
          <w:sz w:val="23"/>
          <w:szCs w:val="23"/>
          <w:rtl/>
          <w:lang w:bidi="fa-IR"/>
        </w:rPr>
        <w:t xml:space="preserve"> ا</w:t>
      </w:r>
      <w:r w:rsidRPr="008F46EF">
        <w:rPr>
          <w:rFonts w:ascii="Naskh MT for Bosch School" w:hAnsi="Naskh MT for Bosch School" w:cs="Naskh MT for Bosch School"/>
          <w:b/>
          <w:bCs/>
          <w:sz w:val="23"/>
          <w:szCs w:val="23"/>
          <w:rtl/>
          <w:lang w:bidi="fa-IR"/>
        </w:rPr>
        <w:t>لموضوع علی السّر</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۵۴</w:t>
      </w:r>
      <w:r w:rsidRPr="008F46EF">
        <w:rPr>
          <w:rFonts w:ascii="Naskh MT for Bosch School" w:hAnsi="Naskh MT for Bosch School" w:cs="Naskh MT for Bosch School"/>
          <w:sz w:val="23"/>
          <w:szCs w:val="23"/>
          <w:rtl/>
          <w:lang w:bidi="fa-IR"/>
        </w:rPr>
        <w:t>)</w:t>
      </w:r>
    </w:p>
    <w:p w14:paraId="42D11E58" w14:textId="29B1A84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سابقه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در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ارتقاء بر منابر را به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منظور موعظه و اداء خطابه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تلاوت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نهی و به جای آن دستور فرموده‌اند که به</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شخص ناطق صندلی بر سر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نهاده شود تا کل بتوانند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الهی را به وضوح استماع</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6B85E47E" w14:textId="02DF9952"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 مشرق</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الاذکار موعظه ممنوع و فقط تلاوت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الهی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افراد مختارند در حال</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نشسته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تاده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را تلاوت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بهتر استماع شود،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توانند از سر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کوتاه قابل انتقالی استفاده کنند ولی وجود منبر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جلساتی که در محلّی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از مشرق الاذکار منعقد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گردد ناطق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خواننده</w:t>
      </w:r>
      <w:r w:rsidR="009615A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تواند نشسته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تاده باشد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از سر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استفاده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w:t>
      </w:r>
      <w:r w:rsidR="009615A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پس از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حرمت استفاده از منبر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مجامع احبّای الهی ناطق</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961C88"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کمال محو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خضوع و خشوع</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تکلّم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0A9B9D67" w14:textId="77777777" w:rsidR="009615AD" w:rsidRPr="008F46EF" w:rsidRDefault="009615AD" w:rsidP="00782309">
      <w:pPr>
        <w:pStyle w:val="PlainText"/>
        <w:bidi/>
        <w:jc w:val="both"/>
        <w:rPr>
          <w:rFonts w:ascii="Naskh MT for Bosch School" w:hAnsi="Naskh MT for Bosch School" w:cs="Naskh MT for Bosch School"/>
          <w:sz w:val="23"/>
          <w:szCs w:val="23"/>
          <w:rtl/>
          <w:lang w:bidi="fa-IR"/>
        </w:rPr>
      </w:pPr>
    </w:p>
    <w:p w14:paraId="0EF233FD" w14:textId="6453A82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٩</w:t>
      </w:r>
      <w:r w:rsidR="00710876"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الم</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ر</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۵۵</w:t>
      </w:r>
      <w:r w:rsidR="00A834C1" w:rsidRPr="008F46EF">
        <w:rPr>
          <w:rFonts w:ascii="Naskh MT for Bosch School" w:hAnsi="Naskh MT for Bosch School" w:cs="Naskh MT for Bosch School"/>
          <w:sz w:val="23"/>
          <w:szCs w:val="23"/>
          <w:rtl/>
          <w:lang w:bidi="fa-IR"/>
        </w:rPr>
        <w:t>)</w:t>
      </w:r>
    </w:p>
    <w:p w14:paraId="7CC133E5" w14:textId="3DF00082"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مواردی که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در آثار جمال مبارک ذکر نشده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و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مربوط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خواهند فرمود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 پاسخ به سؤالاتی که آ</w:t>
      </w:r>
      <w:r w:rsidR="00686B23" w:rsidRPr="008F46EF">
        <w:rPr>
          <w:rFonts w:ascii="Naskh MT for Bosch School" w:hAnsi="Naskh MT for Bosch School" w:cs="Naskh MT for Bosch School"/>
          <w:sz w:val="23"/>
          <w:szCs w:val="23"/>
          <w:rtl/>
          <w:lang w:bidi="fa-IR"/>
        </w:rPr>
        <w:t>يا</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لاتار، </w:t>
      </w:r>
      <w:r w:rsidR="002F3867" w:rsidRPr="008F46EF">
        <w:rPr>
          <w:rFonts w:ascii="Naskh MT for Bosch School" w:hAnsi="Naskh MT for Bosch School" w:cs="Naskh MT for Bosch School"/>
          <w:sz w:val="23"/>
          <w:szCs w:val="23"/>
          <w:rtl/>
          <w:lang w:bidi="fa-IR"/>
        </w:rPr>
        <w:t xml:space="preserve">شرط‌بندی </w:t>
      </w:r>
      <w:r w:rsidRPr="008F46EF">
        <w:rPr>
          <w:rFonts w:ascii="Naskh MT for Bosch School" w:hAnsi="Naskh MT for Bosch School" w:cs="Naskh MT for Bosch School"/>
          <w:sz w:val="23"/>
          <w:szCs w:val="23"/>
          <w:rtl/>
          <w:lang w:bidi="fa-IR"/>
        </w:rPr>
        <w:t>در اسب دوانی و فوتبال 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گو و امثال آن قمار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710876"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فرموده‌اند که اتّخاذ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موکول به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است و</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عجالةً از محافل و افراد خواسته‌اند که نه ممانعت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نه ترغ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بلکه ا</w:t>
      </w:r>
      <w:r w:rsidR="00686B23" w:rsidRPr="008F46EF">
        <w:rPr>
          <w:rFonts w:ascii="Naskh MT for Bosch School" w:hAnsi="Naskh MT for Bosch School" w:cs="Naskh MT for Bosch School"/>
          <w:sz w:val="23"/>
          <w:szCs w:val="23"/>
          <w:rtl/>
          <w:lang w:bidi="fa-IR"/>
        </w:rPr>
        <w:t>ين</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امور را به وجدان افراد واگذار کنند</w:t>
      </w:r>
      <w:r w:rsidR="000D7752" w:rsidRPr="008F46EF">
        <w:rPr>
          <w:rFonts w:ascii="Naskh MT for Bosch School" w:hAnsi="Naskh MT for Bosch School" w:cs="Naskh MT for Bosch School"/>
          <w:sz w:val="23"/>
          <w:szCs w:val="23"/>
          <w:rtl/>
          <w:lang w:bidi="fa-IR"/>
        </w:rPr>
        <w:t>.</w:t>
      </w:r>
    </w:p>
    <w:p w14:paraId="1AF0C0DE"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دستور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اعانت به صندوقهای امری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لاتار و بخت آزمائی و</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امثال آن موافق و مناسب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0D7752" w:rsidRPr="008F46EF">
        <w:rPr>
          <w:rFonts w:ascii="Naskh MT for Bosch School" w:hAnsi="Naskh MT for Bosch School" w:cs="Naskh MT for Bosch School"/>
          <w:sz w:val="23"/>
          <w:szCs w:val="23"/>
          <w:rtl/>
          <w:lang w:bidi="fa-IR"/>
        </w:rPr>
        <w:t>.</w:t>
      </w:r>
    </w:p>
    <w:p w14:paraId="2123D50C" w14:textId="77777777" w:rsidR="00AE2E7D" w:rsidRPr="008F46EF" w:rsidRDefault="00AE2E7D" w:rsidP="00B70D4B">
      <w:pPr>
        <w:pStyle w:val="PlainText"/>
        <w:bidi/>
        <w:jc w:val="both"/>
        <w:rPr>
          <w:rFonts w:ascii="Naskh MT for Bosch School" w:hAnsi="Naskh MT for Bosch School" w:cs="Naskh MT for Bosch School"/>
          <w:sz w:val="23"/>
          <w:szCs w:val="23"/>
          <w:lang w:bidi="fa-IR"/>
        </w:rPr>
      </w:pPr>
    </w:p>
    <w:p w14:paraId="76B10360" w14:textId="0602ADB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١٧٠</w:t>
      </w:r>
      <w:r w:rsidR="00710876"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 الاف</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ن ...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تستعملوا ما تکسل به ه</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کلکم و </w:t>
      </w:r>
      <w:r w:rsidR="00686B23" w:rsidRPr="008F46EF">
        <w:rPr>
          <w:rFonts w:ascii="Naskh MT for Bosch School" w:hAnsi="Naskh MT for Bosch School" w:cs="Naskh MT for Bosch School"/>
          <w:b/>
          <w:bCs/>
          <w:sz w:val="23"/>
          <w:szCs w:val="23"/>
          <w:rtl/>
          <w:lang w:bidi="fa-IR"/>
        </w:rPr>
        <w:t>يض</w:t>
      </w:r>
      <w:r w:rsidRPr="008F46EF">
        <w:rPr>
          <w:rFonts w:ascii="Naskh MT for Bosch School" w:hAnsi="Naskh MT for Bosch School" w:cs="Naskh MT for Bosch School"/>
          <w:b/>
          <w:bCs/>
          <w:sz w:val="23"/>
          <w:szCs w:val="23"/>
          <w:rtl/>
          <w:lang w:bidi="fa-IR"/>
        </w:rPr>
        <w:t>رّ</w:t>
      </w:r>
      <w:r w:rsidR="00710876"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ابدانکم</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۵۵</w:t>
      </w:r>
      <w:r w:rsidRPr="008F46EF">
        <w:rPr>
          <w:rFonts w:ascii="Naskh MT for Bosch School" w:hAnsi="Naskh MT for Bosch School" w:cs="Naskh MT for Bosch School"/>
          <w:sz w:val="23"/>
          <w:szCs w:val="23"/>
          <w:rtl/>
          <w:lang w:bidi="fa-IR"/>
        </w:rPr>
        <w:t>)</w:t>
      </w:r>
    </w:p>
    <w:p w14:paraId="7FDB67CB" w14:textId="5D9D2D6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حرمت استعمال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و مجدّداً در بند آخر کتاب مستطاب اقدس</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فرموده‌اند که از لوازم تقد</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تنز</w:t>
      </w:r>
      <w:r w:rsidR="00686B23" w:rsidRPr="008F46EF">
        <w:rPr>
          <w:rFonts w:ascii="Naskh MT for Bosch School" w:hAnsi="Naskh MT for Bosch School" w:cs="Naskh MT for Bosch School"/>
          <w:sz w:val="23"/>
          <w:szCs w:val="23"/>
          <w:rtl/>
          <w:lang w:bidi="fa-IR"/>
        </w:rPr>
        <w:t>يه</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اجتناب تامّ از شرب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احتراز از استعمال مواد مخدّره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اعت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آور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هروئ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حش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ماروانا و پ</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تی و اِل-اِس-دی و همه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940935" w:rsidRPr="008F46EF">
        <w:rPr>
          <w:rFonts w:ascii="Naskh MT for Bosch School" w:hAnsi="Naskh MT for Bosch School" w:cs="Naskh MT for Bosch School"/>
          <w:sz w:val="23"/>
          <w:szCs w:val="23"/>
          <w:rtl/>
          <w:lang w:bidi="fa-IR"/>
        </w:rPr>
        <w:t>عصاره</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Pr="008F46EF">
        <w:rPr>
          <w:rFonts w:ascii="Naskh MT for Bosch School" w:hAnsi="Naskh MT for Bosch School" w:cs="Naskh MT for Bosch School"/>
          <w:sz w:val="23"/>
          <w:szCs w:val="23"/>
          <w:rtl/>
          <w:lang w:bidi="fa-IR"/>
        </w:rPr>
        <w:t>و مشتقات موادی</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9748C3" w:rsidRPr="008F46EF">
        <w:rPr>
          <w:rFonts w:ascii="Naskh MT for Bosch School" w:hAnsi="Naskh MT for Bosch School" w:cs="Naskh MT for Bosch School"/>
          <w:sz w:val="23"/>
          <w:szCs w:val="23"/>
          <w:rtl/>
          <w:lang w:bidi="fa-IR"/>
        </w:rPr>
        <w:t>.</w:t>
      </w:r>
    </w:p>
    <w:p w14:paraId="201A1D34" w14:textId="77777777" w:rsidR="00710876"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4DF1647" w14:textId="77777777" w:rsidR="00710876" w:rsidRPr="008F46EF" w:rsidRDefault="00710876" w:rsidP="00B70D4B">
      <w:pPr>
        <w:pStyle w:val="PlainText"/>
        <w:bidi/>
        <w:jc w:val="both"/>
        <w:rPr>
          <w:rFonts w:ascii="Naskh MT for Bosch School" w:hAnsi="Naskh MT for Bosch School" w:cs="Naskh MT for Bosch School"/>
          <w:sz w:val="23"/>
          <w:szCs w:val="23"/>
          <w:rtl/>
          <w:lang w:bidi="fa-IR"/>
        </w:rPr>
      </w:pPr>
    </w:p>
    <w:p w14:paraId="19AC1D0F" w14:textId="77777777" w:rsidR="00335F3D" w:rsidRDefault="00AE2E7D" w:rsidP="00AC2DC6">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امّا مسئله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کث</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ملعون نعوذ ب</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 عذاب</w:t>
      </w:r>
      <w:r w:rsidR="00710876"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کتاب اقدس محرم و مذموم و شربش عقلاً ضربی از جنون و به تجربه</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مرتکب آن به کلّی از عالم انسانی محروم</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پناه به خدا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برم از ارتکاب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فظ</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هادم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انسانی است و سبب خسران ابدی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جان انسان را بگ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وجدان</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شعور زا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شود ادراک بکاهد زنده را مرده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حرارت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را افسرده</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کند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نتوان مضرّتی اعظم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تصوّر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خوشا به حال نفوسی که نام تر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ک بر زبان نرانند تا چه</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رسد به استعمال آن</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p>
    <w:p w14:paraId="1D667916" w14:textId="3522F8B6" w:rsidR="00AE2E7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الهی جبر و عنف و زجر و قهر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الهی</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مذموم ولی در منع از شرب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هر تدب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تشبّث نمود بلکه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آفت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عظ</w:t>
      </w:r>
      <w:r w:rsidR="00670DBD" w:rsidRPr="008F46EF">
        <w:rPr>
          <w:rFonts w:ascii="Naskh MT for Bosch School" w:hAnsi="Naskh MT for Bosch School" w:cs="Naskh MT for Bosch School"/>
          <w:sz w:val="23"/>
          <w:szCs w:val="23"/>
          <w:rtl/>
          <w:lang w:bidi="fa-IR"/>
        </w:rPr>
        <w:t>می ‌</w:t>
      </w:r>
      <w:r w:rsidRPr="008F46EF">
        <w:rPr>
          <w:rFonts w:ascii="Naskh MT for Bosch School" w:hAnsi="Naskh MT for Bosch School" w:cs="Naskh MT for Bosch School"/>
          <w:sz w:val="23"/>
          <w:szCs w:val="23"/>
          <w:rtl/>
          <w:lang w:bidi="fa-IR"/>
        </w:rPr>
        <w:t xml:space="preserve">نوع انسان خلاصی و نجات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و الّا واو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ا علی کلّ من </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رّط فی جنب</w:t>
      </w:r>
      <w:r w:rsidR="006E7330"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9748C3" w:rsidRPr="008F46EF">
        <w:rPr>
          <w:rFonts w:ascii="Naskh MT for Bosch School" w:hAnsi="Naskh MT for Bosch School" w:cs="Naskh MT for Bosch School"/>
          <w:sz w:val="23"/>
          <w:szCs w:val="23"/>
          <w:rtl/>
          <w:lang w:bidi="fa-IR"/>
        </w:rPr>
        <w:t>.</w:t>
      </w:r>
    </w:p>
    <w:p w14:paraId="7F400BEB" w14:textId="77777777" w:rsidR="00E45AB2" w:rsidRPr="008F46EF" w:rsidRDefault="00E45AB2" w:rsidP="00782309">
      <w:pPr>
        <w:pStyle w:val="PlainText"/>
        <w:bidi/>
        <w:jc w:val="both"/>
        <w:rPr>
          <w:rFonts w:ascii="Naskh MT for Bosch School" w:hAnsi="Naskh MT for Bosch School" w:cs="Naskh MT for Bosch School"/>
          <w:sz w:val="23"/>
          <w:szCs w:val="23"/>
          <w:rtl/>
          <w:lang w:bidi="fa-IR"/>
        </w:rPr>
      </w:pPr>
    </w:p>
    <w:p w14:paraId="571628C9" w14:textId="23939F85" w:rsidR="00C91DC3"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مبارکه 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961C88"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خصوص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مرقوم</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شارب و شاری و با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کل محروم از ف</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و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الهی هستند</w:t>
      </w:r>
      <w:r w:rsidR="009F6767"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8278EF3" w14:textId="77777777"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در لوح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70A3B147"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724683C6" w14:textId="71E43736" w:rsidR="00335F3D" w:rsidRDefault="00AE2E7D" w:rsidP="00AC2DC6">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مسئله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فقره‌ای مرقوم بود که بعضی از نفوس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به شربش گرفتار</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سبحان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مسکرات بدتر و حرمتش مصرّح و سبب پر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انی افکار و خمودت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انسان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اطوار</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چگونه ناس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ثمره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شجره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زقّوم است</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اس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 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حالتی گرفتار گردند که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نسناس شوند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چگونه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شیء محر</w:t>
      </w:r>
      <w:r w:rsidR="00DA247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را استعمال</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کنند و محروم از الطاف حضرت رحمن گردند ...</w:t>
      </w:r>
    </w:p>
    <w:p w14:paraId="52D4E90D" w14:textId="7D37F5E3" w:rsidR="00AE2E7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خمر سبب ذهول عقل است و صدور حرکات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جاهلانه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زقّوم کث</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و حش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خب</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عقل را زا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نفس را خامد 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را جامد 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تن را ناهل و انسان را به کلّی خائب و خاسر نما</w:t>
      </w:r>
      <w:r w:rsidR="00686B23" w:rsidRPr="008F46EF">
        <w:rPr>
          <w:rFonts w:ascii="Naskh MT for Bosch School" w:hAnsi="Naskh MT for Bosch School" w:cs="Naskh MT for Bosch School"/>
          <w:sz w:val="23"/>
          <w:szCs w:val="23"/>
          <w:rtl/>
          <w:lang w:bidi="fa-IR"/>
        </w:rPr>
        <w:t>يد</w:t>
      </w:r>
      <w:r w:rsidR="009748C3" w:rsidRPr="008F46EF">
        <w:rPr>
          <w:rFonts w:ascii="Naskh MT for Bosch School" w:hAnsi="Naskh MT for Bosch School" w:cs="Naskh MT for Bosch School"/>
          <w:sz w:val="23"/>
          <w:szCs w:val="23"/>
          <w:rtl/>
          <w:lang w:bidi="fa-IR"/>
        </w:rPr>
        <w:t>.</w:t>
      </w:r>
    </w:p>
    <w:p w14:paraId="4CFD8617"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350E0F8D" w14:textId="77777777"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دانست که اگر مواد مخدّره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خاصّی در معالجات طبّی لازم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تحت نظر</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اطبّای حاذق تجو</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 استعمال شود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9748C3" w:rsidRPr="008F46EF">
        <w:rPr>
          <w:rFonts w:ascii="Naskh MT for Bosch School" w:hAnsi="Naskh MT for Bosch School" w:cs="Naskh MT for Bosch School"/>
          <w:sz w:val="23"/>
          <w:szCs w:val="23"/>
          <w:rtl/>
          <w:lang w:bidi="fa-IR"/>
        </w:rPr>
        <w:t>.</w:t>
      </w:r>
    </w:p>
    <w:p w14:paraId="77775CFA"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3936CAF9" w14:textId="0CFB8D4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١٧١</w:t>
      </w:r>
      <w:r w:rsidR="00E45AB2"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834C1" w:rsidRPr="008F46EF">
        <w:rPr>
          <w:rFonts w:ascii="Naskh MT for Bosch School" w:hAnsi="Naskh MT for Bosch School" w:cs="Naskh MT for Bosch School"/>
          <w:b/>
          <w:bCs/>
          <w:sz w:val="23"/>
          <w:szCs w:val="23"/>
          <w:rtl/>
          <w:lang w:bidi="fa-IR"/>
        </w:rPr>
        <w:t>سرّ التّنک</w:t>
      </w:r>
      <w:r w:rsidR="00686B23" w:rsidRPr="008F46EF">
        <w:rPr>
          <w:rFonts w:ascii="Naskh MT for Bosch School" w:hAnsi="Naskh MT for Bosch School" w:cs="Naskh MT for Bosch School"/>
          <w:b/>
          <w:bCs/>
          <w:sz w:val="23"/>
          <w:szCs w:val="23"/>
          <w:rtl/>
          <w:lang w:bidi="fa-IR"/>
        </w:rPr>
        <w:t>يس</w:t>
      </w:r>
      <w:r w:rsidR="00A834C1" w:rsidRPr="008F46EF">
        <w:rPr>
          <w:rFonts w:ascii="Naskh MT for Bosch School" w:hAnsi="Naskh MT for Bosch School" w:cs="Naskh MT for Bosch School"/>
          <w:b/>
          <w:bCs/>
          <w:sz w:val="23"/>
          <w:szCs w:val="23"/>
          <w:rtl/>
          <w:lang w:bidi="fa-IR"/>
        </w:rPr>
        <w:t xml:space="preserve"> لرمز الرّئ</w:t>
      </w:r>
      <w:r w:rsidR="00686B23" w:rsidRPr="008F46EF">
        <w:rPr>
          <w:rFonts w:ascii="Naskh MT for Bosch School" w:hAnsi="Naskh MT for Bosch School" w:cs="Naskh MT for Bosch School"/>
          <w:b/>
          <w:bCs/>
          <w:sz w:val="23"/>
          <w:szCs w:val="23"/>
          <w:rtl/>
          <w:lang w:bidi="fa-IR"/>
        </w:rPr>
        <w:t>يس</w:t>
      </w:r>
      <w:r w:rsidR="00A834C1"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06157885" w14:textId="73C0406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احسائی (١٨٣١ - ١٧</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 مؤسّس مکتب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ی،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کوکب درخشنده از دو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تابناکی است که قرب ظهور حضرت باب را درک نموده و خبر داد که در زمان ظهور</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قائم موعود همه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واژگون و دگرگون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آخر و آخر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خواهد 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فانظر سرّ التّنک</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لرمز الرّئ</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جعل</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م اسفلهم و اسفلهم اعل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م و اذکر اذ اتی ال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وع انکره العلمآء و الفضلآء</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الادبآء و اقبل الی الملکوت من </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طاد الحوت</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91DC3"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١٧٢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کسب اطّلاع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در باره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به فصول ١ و ١٠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مطالع الانوار</w:t>
      </w:r>
      <w:r w:rsidR="009F6767" w:rsidRPr="008F46EF">
        <w:rPr>
          <w:rFonts w:ascii="Naskh MT for Bosch School" w:hAnsi="Naskh MT for Bosch School" w:cs="Naskh MT for Bosch School"/>
          <w:sz w:val="23"/>
          <w:szCs w:val="23"/>
          <w:lang w:val="en-CA" w:bidi="fa-IR"/>
        </w:rPr>
        <w:t>“</w:t>
      </w:r>
      <w:r w:rsidR="009748C3" w:rsidRPr="008F46EF">
        <w:rPr>
          <w:rFonts w:ascii="Naskh MT for Bosch School" w:hAnsi="Naskh MT for Bosch School" w:cs="Naskh MT for Bosch School"/>
          <w:sz w:val="23"/>
          <w:szCs w:val="23"/>
          <w:rtl/>
          <w:lang w:bidi="fa-IR"/>
        </w:rPr>
        <w:t xml:space="preserve"> مراجعه شود.</w:t>
      </w:r>
    </w:p>
    <w:p w14:paraId="00BD336D"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756A9D68" w14:textId="4E843BF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١٧٢</w:t>
      </w:r>
      <w:r w:rsidR="00CB5B8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السّتّة الّتی </w:t>
      </w:r>
      <w:r w:rsidR="00A834C1" w:rsidRPr="008F46EF">
        <w:rPr>
          <w:rFonts w:ascii="Naskh MT for Bosch School" w:hAnsi="Naskh MT for Bosch School" w:cs="Naskh MT for Bosch School"/>
          <w:b/>
          <w:bCs/>
          <w:sz w:val="23"/>
          <w:szCs w:val="23"/>
          <w:rtl/>
          <w:lang w:bidi="fa-IR"/>
        </w:rPr>
        <w:t>ارتفعت بهذه الالف القائمة</w:t>
      </w:r>
      <w:r w:rsidR="00A834C1"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1625A38F" w14:textId="1769A31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احسائی در آثار خود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خاصّی برای حرف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واو</w:t>
      </w:r>
      <w:r w:rsidR="009F6767" w:rsidRPr="008F46EF">
        <w:rPr>
          <w:rFonts w:ascii="Naskh MT for Bosch School" w:hAnsi="Naskh MT for Bosch School" w:cs="Naskh MT for Bosch School"/>
          <w:sz w:val="23"/>
          <w:szCs w:val="23"/>
          <w:lang w:val="en-CA" w:bidi="fa-IR"/>
        </w:rPr>
        <w:t>“</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قائل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اعظم در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خود ذکر نموده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حرف نزد حضرت اعلی</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رمزی از ظهور کور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و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مستطاب اقدس با</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ذکر عبارت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سرّ التّنک</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لرمز الرّئ</w:t>
      </w:r>
      <w:r w:rsidR="00686B23" w:rsidRPr="008F46EF">
        <w:rPr>
          <w:rFonts w:ascii="Naskh MT for Bosch School" w:hAnsi="Naskh MT for Bosch School" w:cs="Naskh MT for Bosch School"/>
          <w:sz w:val="23"/>
          <w:szCs w:val="23"/>
          <w:rtl/>
          <w:lang w:bidi="fa-IR"/>
        </w:rPr>
        <w:t>يس</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مفهوم اشاره فرموده‌اند</w:t>
      </w:r>
      <w:r w:rsidR="009748C3" w:rsidRPr="008F46EF">
        <w:rPr>
          <w:rFonts w:ascii="Naskh MT for Bosch School" w:hAnsi="Naskh MT for Bosch School" w:cs="Naskh MT for Bosch School"/>
          <w:sz w:val="23"/>
          <w:szCs w:val="23"/>
          <w:rtl/>
          <w:lang w:bidi="fa-IR"/>
        </w:rPr>
        <w:t>.</w:t>
      </w:r>
    </w:p>
    <w:p w14:paraId="3D005EDF" w14:textId="24244E90"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حرف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تلفّظ از سه جزء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حساب ابجد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ارزش عددی هر کدام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حروف به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عبارت است از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١، </w:t>
      </w:r>
      <w:r w:rsidR="001E3F4A">
        <w:rPr>
          <w:rFonts w:ascii="Naskh MT for Bosch School" w:hAnsi="Naskh MT for Bosch School" w:cs="Naskh MT for Bosch School"/>
          <w:sz w:val="23"/>
          <w:szCs w:val="23"/>
          <w:rtl/>
          <w:lang w:bidi="fa-IR"/>
        </w:rPr>
        <w:t>۶</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ول</w:t>
      </w:r>
      <w:r w:rsidR="0073753E" w:rsidRPr="008F46EF">
        <w:rPr>
          <w:rFonts w:ascii="Naskh MT for Bosch School" w:hAnsi="Naskh MT for Bosch School" w:cs="Naskh MT for Bosch School"/>
          <w:sz w:val="23"/>
          <w:szCs w:val="23"/>
          <w:rtl/>
          <w:lang w:bidi="fa-IR"/>
        </w:rPr>
        <w:t>یّ</w:t>
      </w:r>
      <w:r w:rsidR="006D0507"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که حسب الامر مبارک در پاسخ سؤال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شرق صادر</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 باره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مستطاب اقدس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از الف قائمه</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ظهور قائم آل محمّد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حضرت اعلی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واو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که قبل از الف است و عدد آن شش</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اشاره به ادوار سابقه و مظاهر قبل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واو ثانی که حرف ثالث کلمه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واو است</w:t>
      </w:r>
      <w:r w:rsidR="009748C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 ظهور اقدس کلّی جمال ابهی است که بعد از الف ظاهر گشته</w:t>
      </w:r>
      <w:r w:rsidR="00C7435B" w:rsidRPr="008F46EF">
        <w:rPr>
          <w:rFonts w:ascii="Naskh MT for Bosch School" w:hAnsi="Naskh MT for Bosch School" w:cs="Naskh MT for Bosch School"/>
          <w:sz w:val="23"/>
          <w:szCs w:val="23"/>
          <w:lang w:val="en-CA" w:bidi="fa-IR"/>
        </w:rPr>
        <w:t>“</w:t>
      </w:r>
      <w:r w:rsidR="00C91DC3" w:rsidRPr="008F46EF">
        <w:rPr>
          <w:rFonts w:ascii="Naskh MT for Bosch School" w:hAnsi="Naskh MT for Bosch School" w:cs="Naskh MT for Bosch School"/>
          <w:sz w:val="23"/>
          <w:szCs w:val="23"/>
          <w:rtl/>
          <w:lang w:bidi="fa-IR"/>
        </w:rPr>
        <w:t>.</w:t>
      </w:r>
    </w:p>
    <w:p w14:paraId="52445426" w14:textId="77777777" w:rsidR="00CB5B85" w:rsidRPr="008F46EF" w:rsidRDefault="00CB5B85" w:rsidP="00B70D4B">
      <w:pPr>
        <w:pStyle w:val="PlainText"/>
        <w:bidi/>
        <w:jc w:val="both"/>
        <w:rPr>
          <w:rFonts w:ascii="Naskh MT for Bosch School" w:hAnsi="Naskh MT for Bosch School" w:cs="Naskh MT for Bosch School"/>
          <w:sz w:val="23"/>
          <w:szCs w:val="23"/>
          <w:rtl/>
          <w:lang w:bidi="fa-IR"/>
        </w:rPr>
      </w:pPr>
    </w:p>
    <w:p w14:paraId="225D060E" w14:textId="1998133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١٧٣</w:t>
      </w:r>
      <w:r w:rsidR="00CB5B8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حمل الات الحرب الّا ح</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الضّرورة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A834C1" w:rsidRPr="008F46EF">
        <w:rPr>
          <w:rFonts w:ascii="Naskh MT for Bosch School" w:hAnsi="Naskh MT for Bosch School" w:cs="Naskh MT for Bosch School"/>
          <w:sz w:val="23"/>
          <w:szCs w:val="23"/>
          <w:rtl/>
          <w:lang w:bidi="fa-IR"/>
        </w:rPr>
        <w:t>)</w:t>
      </w:r>
    </w:p>
    <w:p w14:paraId="65BE0F2A" w14:textId="64AE491A" w:rsidR="00CB5B85"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حکم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را در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حمل اسلحه جز در موقع ضرورت تأ</w:t>
      </w:r>
      <w:r w:rsidR="00686B23" w:rsidRPr="008F46EF">
        <w:rPr>
          <w:rFonts w:ascii="Naskh MT for Bosch School" w:hAnsi="Naskh MT for Bosch School" w:cs="Naskh MT for Bosch School"/>
          <w:sz w:val="23"/>
          <w:szCs w:val="23"/>
          <w:rtl/>
          <w:lang w:bidi="fa-IR"/>
        </w:rPr>
        <w:t>ييد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3165A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تحت چه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ی</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حمل اسلحه برای افراد ضروری است، حضرت عبدالبهاء در خطابی به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حمل</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اسلحه را برای دفاع از نفس در مواقع خطر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دانسته‌اند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تحر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فته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 اح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بروز وقا</w:t>
      </w:r>
      <w:r w:rsidR="00686B23" w:rsidRPr="008F46EF">
        <w:rPr>
          <w:rFonts w:ascii="Naskh MT for Bosch School" w:hAnsi="Naskh MT for Bosch School" w:cs="Naskh MT for Bosch School"/>
          <w:sz w:val="23"/>
          <w:szCs w:val="23"/>
          <w:rtl/>
          <w:lang w:bidi="fa-IR"/>
        </w:rPr>
        <w:t>يع</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اضطراری و هنگامی که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نوع مرجع قانونی برای داد خواهی وجود ندارد، افراد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احبّاء مجازند از خود دفاع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وجود دارد که استفاده از</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اسلحه ضروری و موجّه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در ممالکی که مردم برای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غذا و لباس شکار</w:t>
      </w:r>
      <w:r w:rsidR="00CB5B85"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در ورزشهائی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2F3867" w:rsidRPr="008F46EF">
        <w:rPr>
          <w:rFonts w:ascii="Naskh MT for Bosch School" w:hAnsi="Naskh MT for Bosch School" w:cs="Naskh MT for Bosch School"/>
          <w:sz w:val="23"/>
          <w:szCs w:val="23"/>
          <w:rtl/>
          <w:lang w:bidi="fa-IR"/>
        </w:rPr>
        <w:t xml:space="preserve">نشانه‌زنی </w:t>
      </w:r>
      <w:r w:rsidRPr="008F46EF">
        <w:rPr>
          <w:rFonts w:ascii="Naskh MT for Bosch School" w:hAnsi="Naskh MT for Bosch School" w:cs="Naskh MT for Bosch School"/>
          <w:sz w:val="23"/>
          <w:szCs w:val="23"/>
          <w:rtl/>
          <w:lang w:bidi="fa-IR"/>
        </w:rPr>
        <w:t>و ت</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 کمان و شمش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بازی</w:t>
      </w:r>
      <w:r w:rsidR="00A65789" w:rsidRPr="008F46EF">
        <w:rPr>
          <w:rFonts w:ascii="Naskh MT for Bosch School" w:hAnsi="Naskh MT for Bosch School" w:cs="Naskh MT for Bosch School"/>
          <w:sz w:val="23"/>
          <w:szCs w:val="23"/>
          <w:rtl/>
          <w:lang w:bidi="fa-IR"/>
        </w:rPr>
        <w:t>.</w:t>
      </w:r>
    </w:p>
    <w:p w14:paraId="4758B46B" w14:textId="574FE3D1" w:rsidR="00125E67"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امّا از لحاظ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003714E1" w:rsidRPr="008F46EF">
        <w:rPr>
          <w:rFonts w:ascii="Naskh MT for Bosch School" w:hAnsi="Naskh MT for Bosch School" w:cs="Naskh MT for Bosch School"/>
          <w:sz w:val="23"/>
          <w:szCs w:val="23"/>
          <w:rtl/>
          <w:lang w:bidi="fa-IR"/>
        </w:rPr>
        <w:t xml:space="preserve"> امنيت</w:t>
      </w:r>
      <w:r w:rsidRPr="008F46EF">
        <w:rPr>
          <w:rFonts w:ascii="Naskh MT for Bosch School" w:hAnsi="Naskh MT for Bosch School" w:cs="Naskh MT for Bosch School"/>
          <w:sz w:val="23"/>
          <w:szCs w:val="23"/>
          <w:rtl/>
          <w:lang w:bidi="fa-IR"/>
        </w:rPr>
        <w:t xml:space="preserve"> عمومی که از تشر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مساعی قاطبه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دول و ملل</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حاصل </w:t>
      </w:r>
      <w:bookmarkStart w:id="10" w:name="_Hlk89721250"/>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w:t>
      </w:r>
      <w:bookmarkEnd w:id="10"/>
      <w:r w:rsidRPr="008F46EF">
        <w:rPr>
          <w:rFonts w:ascii="Naskh MT for Bosch School" w:hAnsi="Naskh MT for Bosch School" w:cs="Naskh MT for Bosch School"/>
          <w:sz w:val="23"/>
          <w:szCs w:val="23"/>
          <w:rtl/>
          <w:lang w:bidi="fa-IR"/>
        </w:rPr>
        <w:t xml:space="preserve">از اصولی است که در الواح جمال اقدس ابهی مذکور </w:t>
      </w:r>
      <w:r w:rsidR="00830981" w:rsidRPr="008F46EF">
        <w:rPr>
          <w:rFonts w:ascii="Naskh MT for Bosch School" w:hAnsi="Naskh MT for Bosch School" w:cs="Naskh MT for Bosch School"/>
          <w:sz w:val="23"/>
          <w:szCs w:val="23"/>
          <w:rtl/>
          <w:lang w:bidi="fa-IR"/>
        </w:rPr>
        <w:t>(</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آثار</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فقره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١١٧) و در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3714E1"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نظم بد</w:t>
      </w:r>
      <w:r w:rsidR="00686B23" w:rsidRPr="008F46EF">
        <w:rPr>
          <w:rFonts w:ascii="Naskh MT for Bosch School" w:hAnsi="Naskh MT for Bosch School" w:cs="Naskh MT for Bosch School"/>
          <w:sz w:val="23"/>
          <w:szCs w:val="23"/>
          <w:rtl/>
          <w:lang w:bidi="fa-IR"/>
        </w:rPr>
        <w:t>يع</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جهانی حضرت بهاء</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تفص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گشته است لذا اصل حرمت حمل آلات حرب</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مستلزم آن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قوّه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جبر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کار نرود بلکه نظامی را ارائه </w:t>
      </w:r>
      <w:bookmarkStart w:id="11" w:name="_Hlk89721261"/>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دهد </w:t>
      </w:r>
      <w:bookmarkEnd w:id="11"/>
      <w:r w:rsidRPr="008F46EF">
        <w:rPr>
          <w:rFonts w:ascii="Naskh MT for Bosch School" w:hAnsi="Naskh MT for Bosch School" w:cs="Naskh MT for Bosch School"/>
          <w:sz w:val="23"/>
          <w:szCs w:val="23"/>
          <w:rtl/>
          <w:lang w:bidi="fa-IR"/>
        </w:rPr>
        <w:t>که در</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قدرت، خادم عدل و مقتضی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اد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المللی جهت حفظ وحدت اصل</w:t>
      </w:r>
      <w:r w:rsidR="00686B23" w:rsidRPr="008F46EF">
        <w:rPr>
          <w:rFonts w:ascii="Naskh MT for Bosch School" w:hAnsi="Naskh MT for Bosch School" w:cs="Naskh MT for Bosch School"/>
          <w:sz w:val="23"/>
          <w:szCs w:val="23"/>
          <w:rtl/>
          <w:lang w:bidi="fa-IR"/>
        </w:rPr>
        <w:t>يّه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ملل</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عالم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 بشارات نو</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دهند که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سلاح عالم به اصلاح</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تبد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شود و فساد و جدال از ما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عباد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مرتفع گردد</w:t>
      </w:r>
      <w:r w:rsidR="009748C3" w:rsidRPr="008F46EF">
        <w:rPr>
          <w:rFonts w:ascii="Naskh MT for Bosch School" w:hAnsi="Naskh MT for Bosch School" w:cs="Naskh MT for Bosch School"/>
          <w:sz w:val="23"/>
          <w:szCs w:val="23"/>
          <w:rtl/>
          <w:lang w:bidi="fa-IR"/>
        </w:rPr>
        <w:t>.</w:t>
      </w:r>
      <w:r w:rsidR="00C7435B" w:rsidRPr="008F46EF">
        <w:rPr>
          <w:rFonts w:ascii="Naskh MT for Bosch School" w:hAnsi="Naskh MT for Bosch School" w:cs="Naskh MT for Bosch School"/>
          <w:sz w:val="23"/>
          <w:szCs w:val="23"/>
          <w:lang w:val="en-CA" w:bidi="fa-IR"/>
        </w:rPr>
        <w:t xml:space="preserve"> “</w:t>
      </w:r>
    </w:p>
    <w:p w14:paraId="310E57DF" w14:textId="71D8FD7B"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همان لوح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معاشرت با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احزاب را در کمال</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و 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بشارت او</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که از امّ الکتاب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به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اهل عالم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شد محو حکم جهاد است از کتاب</w:t>
      </w:r>
      <w:r w:rsidR="00C7435B" w:rsidRPr="008F46EF">
        <w:rPr>
          <w:rFonts w:ascii="Naskh MT for Bosch School" w:hAnsi="Naskh MT for Bosch School" w:cs="Naskh MT for Bosch School"/>
          <w:sz w:val="23"/>
          <w:szCs w:val="23"/>
          <w:lang w:val="en-CA" w:bidi="fa-IR"/>
        </w:rPr>
        <w:t>“</w:t>
      </w:r>
      <w:r w:rsidR="00A65789" w:rsidRPr="008F46EF">
        <w:rPr>
          <w:rFonts w:ascii="Naskh MT for Bosch School" w:hAnsi="Naskh MT for Bosch School" w:cs="Naskh MT for Bosch School"/>
          <w:sz w:val="23"/>
          <w:szCs w:val="23"/>
          <w:rtl/>
          <w:lang w:bidi="fa-IR"/>
        </w:rPr>
        <w:t>.</w:t>
      </w:r>
    </w:p>
    <w:p w14:paraId="0E4DC82D" w14:textId="77777777" w:rsidR="00125E67" w:rsidRPr="008F46EF" w:rsidRDefault="00125E67" w:rsidP="00782309">
      <w:pPr>
        <w:pStyle w:val="PlainText"/>
        <w:bidi/>
        <w:jc w:val="both"/>
        <w:rPr>
          <w:rFonts w:ascii="Naskh MT for Bosch School" w:hAnsi="Naskh MT for Bosch School" w:cs="Naskh MT for Bosch School"/>
          <w:sz w:val="23"/>
          <w:szCs w:val="23"/>
          <w:rtl/>
          <w:lang w:bidi="fa-IR"/>
        </w:rPr>
      </w:pPr>
    </w:p>
    <w:p w14:paraId="590528BC" w14:textId="348A342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1E3F4A">
        <w:rPr>
          <w:rFonts w:ascii="Naskh MT for Bosch School" w:hAnsi="Naskh MT for Bosch School" w:cs="Naskh MT for Bosch School"/>
          <w:b/>
          <w:bCs/>
          <w:sz w:val="23"/>
          <w:szCs w:val="23"/>
          <w:rtl/>
          <w:lang w:bidi="fa-IR"/>
        </w:rPr>
        <w:t>۴</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احلّ لکم لبس الحر</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3F730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3F061A" w:rsidRPr="008F46EF">
        <w:rPr>
          <w:rFonts w:ascii="Naskh MT for Bosch School" w:hAnsi="Naskh MT for Bosch School" w:cs="Naskh MT for Bosch School"/>
          <w:sz w:val="23"/>
          <w:szCs w:val="23"/>
          <w:rtl/>
          <w:lang w:bidi="fa-IR"/>
        </w:rPr>
        <w:t>)</w:t>
      </w:r>
    </w:p>
    <w:p w14:paraId="35F88B97" w14:textId="49D2E275" w:rsidR="00125E67"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رسوم اسلامی پوش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برای مردان عموماً ممنوع بوده مگر در مواقع جهاد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اساسش بر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قرآنی استوار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توسّط حضرت اعلی ملغی گرد</w:t>
      </w:r>
      <w:r w:rsidR="00686B23" w:rsidRPr="008F46EF">
        <w:rPr>
          <w:rFonts w:ascii="Naskh MT for Bosch School" w:hAnsi="Naskh MT for Bosch School" w:cs="Naskh MT for Bosch School"/>
          <w:sz w:val="23"/>
          <w:szCs w:val="23"/>
          <w:rtl/>
          <w:lang w:bidi="fa-IR"/>
        </w:rPr>
        <w:t>يد</w:t>
      </w:r>
      <w:r w:rsidR="009748C3" w:rsidRPr="008F46EF">
        <w:rPr>
          <w:rFonts w:ascii="Naskh MT for Bosch School" w:hAnsi="Naskh MT for Bosch School" w:cs="Naskh MT for Bosch School"/>
          <w:sz w:val="23"/>
          <w:szCs w:val="23"/>
          <w:rtl/>
          <w:lang w:bidi="fa-IR"/>
        </w:rPr>
        <w:t>.</w:t>
      </w:r>
    </w:p>
    <w:p w14:paraId="1B0FEAC9"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4CAEED12" w14:textId="037240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1E3F4A">
        <w:rPr>
          <w:rFonts w:ascii="Naskh MT for Bosch School" w:hAnsi="Naskh MT for Bosch School" w:cs="Naskh MT for Bosch School"/>
          <w:b/>
          <w:bCs/>
          <w:sz w:val="23"/>
          <w:szCs w:val="23"/>
          <w:rtl/>
          <w:lang w:bidi="fa-IR"/>
        </w:rPr>
        <w:t>۵</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رفع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عنکم حکم الحدّ فی اللّباس و اللّحی</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A834C1" w:rsidRPr="008F46EF">
        <w:rPr>
          <w:rFonts w:ascii="Naskh MT for Bosch School" w:hAnsi="Naskh MT for Bosch School" w:cs="Naskh MT for Bosch School"/>
          <w:sz w:val="23"/>
          <w:szCs w:val="23"/>
          <w:rtl/>
          <w:lang w:bidi="fa-IR"/>
        </w:rPr>
        <w:t>)</w:t>
      </w:r>
    </w:p>
    <w:p w14:paraId="6DC9B363" w14:textId="24383DCB" w:rsidR="00AE2E7D" w:rsidRPr="008F46EF" w:rsidRDefault="00DC0DD2"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منشأ</w:t>
      </w:r>
      <w:r w:rsidR="00AE2E7D"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ری از آداب مربوط به لباس در احکام و سنّتهای اد</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مختلف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فت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مثلاً روحان</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ن اهل تش</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برای خود نوعی لباس مشخّص مانند عمّامه و عبا</w:t>
      </w:r>
      <w:r w:rsidR="00125E6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انتخاب و مردم را از پوش</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ن لباسهای اروپائی منع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علاقه</w:t>
      </w:r>
      <w:r w:rsidR="00A6578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مسلم</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به</w:t>
      </w:r>
      <w:r w:rsidR="00125E6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وی از س</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ه</w:t>
      </w:r>
      <w:r w:rsidR="00A6578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حضرت رسول اکرم سبب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اد محدود</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هائی در مورد آرا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ر</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و سب</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و</w:t>
      </w:r>
      <w:r w:rsidR="00125E6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حدّ آن گرد</w:t>
      </w:r>
      <w:r w:rsidR="00686B23" w:rsidRPr="008F46EF">
        <w:rPr>
          <w:rFonts w:ascii="Naskh MT for Bosch School" w:hAnsi="Naskh MT for Bosch School" w:cs="Naskh MT for Bosch School"/>
          <w:sz w:val="23"/>
          <w:szCs w:val="23"/>
          <w:rtl/>
          <w:lang w:bidi="fa-IR"/>
        </w:rPr>
        <w:t>يد</w:t>
      </w:r>
      <w:r w:rsidR="009748C3" w:rsidRPr="008F46EF">
        <w:rPr>
          <w:rFonts w:ascii="Naskh MT for Bosch School" w:hAnsi="Naskh MT for Bosch School" w:cs="Naskh MT for Bosch School"/>
          <w:sz w:val="23"/>
          <w:szCs w:val="23"/>
          <w:rtl/>
          <w:lang w:bidi="fa-IR"/>
        </w:rPr>
        <w:t>.</w:t>
      </w:r>
    </w:p>
    <w:p w14:paraId="6DF3D3B9" w14:textId="1B0F50C5" w:rsidR="00125E67"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زمام البسه و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لحی و اصلاح</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آن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را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قبضه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عباد</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قرار داده و 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احبّاء را نص</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ت فرموده‌اند که</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حدّ وقار تجاوز نکنند و اعتدال را در مورد لباس و پوشاک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009748C3" w:rsidRPr="008F46EF">
        <w:rPr>
          <w:rFonts w:ascii="Naskh MT for Bosch School" w:hAnsi="Naskh MT for Bosch School" w:cs="Naskh MT for Bosch School"/>
          <w:sz w:val="23"/>
          <w:szCs w:val="23"/>
          <w:rtl/>
          <w:lang w:bidi="fa-IR"/>
        </w:rPr>
        <w:t>د.</w:t>
      </w:r>
    </w:p>
    <w:p w14:paraId="3E0E5CAA"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4805B45C" w14:textId="65BC4C6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1E3F4A">
        <w:rPr>
          <w:rFonts w:ascii="Naskh MT for Bosch School" w:hAnsi="Naskh MT for Bosch School" w:cs="Naskh MT for Bosch School"/>
          <w:b/>
          <w:bCs/>
          <w:sz w:val="23"/>
          <w:szCs w:val="23"/>
          <w:rtl/>
          <w:lang w:bidi="fa-IR"/>
        </w:rPr>
        <w:t>۶</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ارض الکاف و الرّآء</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۶۴</w:t>
      </w:r>
      <w:r w:rsidR="00A834C1" w:rsidRPr="008F46EF">
        <w:rPr>
          <w:rFonts w:ascii="Naskh MT for Bosch School" w:hAnsi="Naskh MT for Bosch School" w:cs="Naskh MT for Bosch School"/>
          <w:sz w:val="23"/>
          <w:szCs w:val="23"/>
          <w:rtl/>
          <w:lang w:bidi="fa-IR"/>
        </w:rPr>
        <w:t>)</w:t>
      </w:r>
    </w:p>
    <w:p w14:paraId="1DE4F5A8"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کاف و راء اشاره به شهر کرمان است</w:t>
      </w:r>
      <w:r w:rsidR="009748C3" w:rsidRPr="008F46EF">
        <w:rPr>
          <w:rFonts w:ascii="Naskh MT for Bosch School" w:hAnsi="Naskh MT for Bosch School" w:cs="Naskh MT for Bosch School"/>
          <w:sz w:val="23"/>
          <w:szCs w:val="23"/>
          <w:rtl/>
          <w:lang w:bidi="fa-IR"/>
        </w:rPr>
        <w:t>.</w:t>
      </w:r>
    </w:p>
    <w:p w14:paraId="73B0E567"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645D832C" w14:textId="2079F37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١٧٧</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نجد ما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رّ منک فی سرّ السّرّ</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۶۴</w:t>
      </w:r>
      <w:r w:rsidR="00A834C1" w:rsidRPr="008F46EF">
        <w:rPr>
          <w:rFonts w:ascii="Naskh MT for Bosch School" w:hAnsi="Naskh MT for Bosch School" w:cs="Naskh MT for Bosch School"/>
          <w:sz w:val="23"/>
          <w:szCs w:val="23"/>
          <w:rtl/>
          <w:lang w:bidi="fa-IR"/>
        </w:rPr>
        <w:t>)</w:t>
      </w:r>
    </w:p>
    <w:p w14:paraId="727E1868" w14:textId="1DC5731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 کتاب مستطاب اقدس اشاره به دسا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گروهی از اهل کرمان است از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ازل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١٩٠)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 جمله ملّا جعفر و پسرش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روحی</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زا آقا</w:t>
      </w:r>
      <w:r w:rsidR="00A65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خان کرمانی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نفر اخ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از دامادهای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بودند) و همچن</w:t>
      </w:r>
      <w:r w:rsidR="00686B23" w:rsidRPr="008F46EF">
        <w:rPr>
          <w:rFonts w:ascii="Naskh MT for Bosch School" w:hAnsi="Naskh MT for Bosch School" w:cs="Naskh MT for Bosch School"/>
          <w:sz w:val="23"/>
          <w:szCs w:val="23"/>
          <w:rtl/>
          <w:lang w:bidi="fa-IR"/>
        </w:rPr>
        <w:t>ين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زا احمد کرمانی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 در تضع</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اساس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کوشا بودند و در توطئه</w:t>
      </w:r>
      <w:r w:rsidR="004B4CA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سی که منجر به قتل ناصرالدّ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شاه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دخالت داشتند</w:t>
      </w:r>
      <w:r w:rsidR="009748C3" w:rsidRPr="008F46EF">
        <w:rPr>
          <w:rFonts w:ascii="Naskh MT for Bosch School" w:hAnsi="Naskh MT for Bosch School" w:cs="Naskh MT for Bosch School"/>
          <w:sz w:val="23"/>
          <w:szCs w:val="23"/>
          <w:rtl/>
          <w:lang w:bidi="fa-IR"/>
        </w:rPr>
        <w:t>.</w:t>
      </w:r>
    </w:p>
    <w:p w14:paraId="6A7B3D6C"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14F04AF4" w14:textId="63786F8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١٧٨</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اذکروا الشّ</w:t>
      </w:r>
      <w:r w:rsidR="00686B23" w:rsidRPr="008F46EF">
        <w:rPr>
          <w:rFonts w:ascii="Naskh MT for Bosch School" w:hAnsi="Naskh MT for Bosch School" w:cs="Naskh MT for Bosch School"/>
          <w:b/>
          <w:bCs/>
          <w:sz w:val="23"/>
          <w:szCs w:val="23"/>
          <w:rtl/>
          <w:lang w:bidi="fa-IR"/>
        </w:rPr>
        <w:t>يخ</w:t>
      </w:r>
      <w:r w:rsidRPr="008F46EF">
        <w:rPr>
          <w:rFonts w:ascii="Naskh MT for Bosch School" w:hAnsi="Naskh MT for Bosch School" w:cs="Naskh MT for Bosch School"/>
          <w:b/>
          <w:bCs/>
          <w:sz w:val="23"/>
          <w:szCs w:val="23"/>
          <w:rtl/>
          <w:lang w:bidi="fa-IR"/>
        </w:rPr>
        <w:t xml:space="preserve"> الّذی سمّی بمحمّد قبل حسن</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۶۶</w:t>
      </w:r>
      <w:r w:rsidR="00A834C1" w:rsidRPr="008F46EF">
        <w:rPr>
          <w:rFonts w:ascii="Naskh MT for Bosch School" w:hAnsi="Naskh MT for Bosch School" w:cs="Naskh MT for Bosch School"/>
          <w:sz w:val="23"/>
          <w:szCs w:val="23"/>
          <w:rtl/>
          <w:lang w:bidi="fa-IR"/>
        </w:rPr>
        <w:t>)</w:t>
      </w:r>
    </w:p>
    <w:p w14:paraId="617829A3" w14:textId="4C550E9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از جمله اشخاصی که حضرت اعلی را انکار کرد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محمّد حسن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مراجع تقل</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 بود که کتب متعدّد در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احکام و 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اسلامی در مذهب</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 تأل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کرده است و وفاتش را در حدود سنه</w:t>
      </w:r>
      <w:r w:rsidR="00B306CE"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٠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م</w:t>
      </w:r>
      <w:r w:rsidR="003714E1"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د</w:t>
      </w:r>
      <w:r w:rsidRPr="008F46EF">
        <w:rPr>
          <w:rFonts w:ascii="Naskh MT for Bosch School" w:hAnsi="Naskh MT for Bosch School" w:cs="Naskh MT for Bosch School"/>
          <w:sz w:val="23"/>
          <w:szCs w:val="23"/>
          <w:rtl/>
          <w:lang w:bidi="fa-IR"/>
        </w:rPr>
        <w:t>انند</w:t>
      </w:r>
      <w:r w:rsidR="009748C3" w:rsidRPr="008F46EF">
        <w:rPr>
          <w:rFonts w:ascii="Naskh MT for Bosch School" w:hAnsi="Naskh MT for Bosch School" w:cs="Naskh MT for Bosch School"/>
          <w:sz w:val="23"/>
          <w:szCs w:val="23"/>
          <w:rtl/>
          <w:lang w:bidi="fa-IR"/>
        </w:rPr>
        <w:t>.</w:t>
      </w:r>
    </w:p>
    <w:p w14:paraId="59E2387E" w14:textId="3B58413A"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اعظم در کتاب خود تفص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ملاقاتی را که در نجف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ملّا علی بسطامی،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حروف ح</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محمّد حسن روی داد شرح داده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ضمن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ملاقات ملّا علی</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بسطامی ظهور حضرت اعلی را اعلان و قوای مودوعه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آثار نازله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حضرتش را ستا</w:t>
      </w:r>
      <w:r w:rsidR="00686B23" w:rsidRPr="008F46EF">
        <w:rPr>
          <w:rFonts w:ascii="Naskh MT for Bosch School" w:hAnsi="Naskh MT for Bosch School" w:cs="Naskh MT for Bosch School"/>
          <w:sz w:val="23"/>
          <w:szCs w:val="23"/>
          <w:rtl/>
          <w:lang w:bidi="fa-IR"/>
        </w:rPr>
        <w:t>يش</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لهذا به تحر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حکم فساد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 حقّ ملّا علی صادر و از مجلس اخراج</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پس از محاکمه به اسلامبول تبع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به اعمال شاقّه محکوم شد</w:t>
      </w:r>
      <w:r w:rsidR="009748C3" w:rsidRPr="008F46EF">
        <w:rPr>
          <w:rFonts w:ascii="Naskh MT for Bosch School" w:hAnsi="Naskh MT for Bosch School" w:cs="Naskh MT for Bosch School"/>
          <w:sz w:val="23"/>
          <w:szCs w:val="23"/>
          <w:rtl/>
          <w:lang w:bidi="fa-IR"/>
        </w:rPr>
        <w:t>.</w:t>
      </w:r>
    </w:p>
    <w:p w14:paraId="569E114A" w14:textId="77777777" w:rsidR="00125E67" w:rsidRPr="008F46EF" w:rsidRDefault="00125E67" w:rsidP="00782309">
      <w:pPr>
        <w:pStyle w:val="PlainText"/>
        <w:bidi/>
        <w:jc w:val="both"/>
        <w:rPr>
          <w:rFonts w:ascii="Naskh MT for Bosch School" w:hAnsi="Naskh MT for Bosch School" w:cs="Naskh MT for Bosch School"/>
          <w:sz w:val="23"/>
          <w:szCs w:val="23"/>
          <w:rtl/>
          <w:lang w:bidi="fa-IR"/>
        </w:rPr>
      </w:pPr>
    </w:p>
    <w:p w14:paraId="090A23B8" w14:textId="672EF439"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١٧٩</w:t>
      </w:r>
      <w:r w:rsidR="00125E6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قّی القمح و الشّع</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۶۶</w:t>
      </w:r>
      <w:r w:rsidR="00A834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c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ملّا محمّد جعفر گندم پاک کن که اول من آمن به حضرت اعلی</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اصفهان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از او به عنوان کسی که</w:t>
      </w:r>
      <w:r w:rsidR="00CB7732" w:rsidRPr="008F46EF">
        <w:rPr>
          <w:rFonts w:ascii="Naskh MT for Bosch School" w:hAnsi="Naskh MT for Bosch School" w:cs="Naskh MT for Bosch School" w:hint="cs"/>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قم</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نقابت را</w:t>
      </w:r>
      <w:r w:rsidR="00447F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پوشد</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اعظم در کتاب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خود اقبال بلا شرط او را به امر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و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عاشقانه‌اش را برای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امر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 جعفر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گروه مدافع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قلعه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طبرسی پ</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ست و در آن واقعه شه</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شد</w:t>
      </w:r>
      <w:r w:rsidR="009748C3" w:rsidRPr="008F46EF">
        <w:rPr>
          <w:rFonts w:ascii="Naskh MT for Bosch School" w:hAnsi="Naskh MT for Bosch School" w:cs="Naskh MT for Bosch School"/>
          <w:sz w:val="23"/>
          <w:szCs w:val="23"/>
          <w:rtl/>
          <w:lang w:bidi="fa-IR"/>
        </w:rPr>
        <w:t>.</w:t>
      </w:r>
    </w:p>
    <w:p w14:paraId="65090988" w14:textId="77777777" w:rsidR="00447F5E" w:rsidRPr="008F46EF" w:rsidRDefault="00447F5E" w:rsidP="00B70D4B">
      <w:pPr>
        <w:pStyle w:val="PlainText"/>
        <w:bidi/>
        <w:jc w:val="both"/>
        <w:rPr>
          <w:rFonts w:ascii="Naskh MT for Bosch School" w:hAnsi="Naskh MT for Bosch School" w:cs="Naskh MT for Bosch School"/>
          <w:sz w:val="23"/>
          <w:szCs w:val="23"/>
          <w:rtl/>
          <w:lang w:bidi="fa-IR"/>
        </w:rPr>
      </w:pPr>
    </w:p>
    <w:p w14:paraId="26BF8F62" w14:textId="5D5B3F82"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١٨٠</w:t>
      </w:r>
      <w:r w:rsidR="00447F5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کم ان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نعکم ذکر النّب</w:t>
      </w:r>
      <w:r w:rsidR="0073753E" w:rsidRPr="008F46EF">
        <w:rPr>
          <w:rFonts w:ascii="Naskh MT for Bosch School" w:hAnsi="Naskh MT for Bosch School" w:cs="Naskh MT for Bosch School"/>
          <w:b/>
          <w:bCs/>
          <w:sz w:val="23"/>
          <w:szCs w:val="23"/>
          <w:rtl/>
          <w:lang w:bidi="fa-IR"/>
        </w:rPr>
        <w:t>یّ</w:t>
      </w:r>
      <w:r w:rsidR="00686B23" w:rsidRPr="008F46EF">
        <w:rPr>
          <w:rFonts w:ascii="Naskh MT for Bosch School" w:hAnsi="Naskh MT for Bosch School" w:cs="Naskh MT for Bosch School"/>
          <w:b/>
          <w:bCs/>
          <w:sz w:val="23"/>
          <w:szCs w:val="23"/>
          <w:rtl/>
          <w:lang w:bidi="fa-IR"/>
        </w:rPr>
        <w:t xml:space="preserve"> ع</w:t>
      </w:r>
      <w:r w:rsidRPr="008F46EF">
        <w:rPr>
          <w:rFonts w:ascii="Naskh MT for Bosch School" w:hAnsi="Naskh MT for Bosch School" w:cs="Naskh MT for Bosch School"/>
          <w:b/>
          <w:bCs/>
          <w:sz w:val="23"/>
          <w:szCs w:val="23"/>
          <w:rtl/>
          <w:lang w:bidi="fa-IR"/>
        </w:rPr>
        <w:t>ن هذا النّبأ الاعظم</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1DEC6870" w14:textId="1C9CDE45" w:rsidR="00B306CE"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اهل بص</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ت را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مبادا استنباطات و تعب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اتشان از</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کتب مقدّسه باعث احتجابشان از مظهر الهی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محبّت و تعلّق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که مؤمن</w:t>
      </w:r>
      <w:r w:rsidR="00686B23" w:rsidRPr="008F46EF">
        <w:rPr>
          <w:rFonts w:ascii="Naskh MT for Bosch School" w:hAnsi="Naskh MT for Bosch School" w:cs="Naskh MT for Bosch School"/>
          <w:sz w:val="23"/>
          <w:szCs w:val="23"/>
          <w:rtl/>
          <w:lang w:bidi="fa-IR"/>
        </w:rPr>
        <w:t>ين</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مؤسّس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خود دارند سبب شده که ظهور او را آخر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الهی بدانند و در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نت</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تصوّر امکان ظهور پ</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مبر بعد را انکار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چنانکه ملل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ودی و</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ی و مسلمان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اعتقاد را دارند</w:t>
      </w:r>
      <w:r w:rsidR="00265FE8" w:rsidRPr="008F46EF">
        <w:rPr>
          <w:rFonts w:ascii="Naskh MT for Bosch School" w:hAnsi="Naskh MT for Bosch School" w:cs="Naskh MT for Bosch School"/>
          <w:sz w:val="23"/>
          <w:szCs w:val="23"/>
          <w:rtl/>
          <w:lang w:bidi="fa-IR"/>
        </w:rPr>
        <w:t>.</w:t>
      </w:r>
    </w:p>
    <w:p w14:paraId="116F4F41" w14:textId="7EE8E1EA" w:rsidR="00AE2E7D" w:rsidRPr="008F46EF" w:rsidRDefault="00AE2E7D" w:rsidP="00BA2E70">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مسئله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خاتم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چه در مورد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و چه در مورد ظهور خود</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رد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اهل فرقان در کتاب مستطاب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 ذکر</w:t>
      </w:r>
      <w:r w:rsidR="00447F5E"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خاتم النّب</w:t>
      </w:r>
      <w:r w:rsidR="00686B23" w:rsidRPr="008F46EF">
        <w:rPr>
          <w:rFonts w:ascii="Naskh MT for Bosch School" w:hAnsi="Naskh MT for Bosch School" w:cs="Naskh MT for Bosch School"/>
          <w:sz w:val="23"/>
          <w:szCs w:val="23"/>
          <w:rtl/>
          <w:lang w:bidi="fa-IR"/>
        </w:rPr>
        <w:t>يّين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محتجب شده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ضات محجوب و ممنوع شده‌اند</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سپس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اهل ارض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ممتحن شده‌اند چنانچه اکثری به</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قول تمسّک جسته از صاحب قول معرض شده‌اند</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در اشاره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w:t>
      </w:r>
      <w:r w:rsidR="00447F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 اسماء از مالک آن محتجب ممان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حتّی اسم النّب</w:t>
      </w:r>
      <w:r w:rsidR="00686B23" w:rsidRPr="008F46EF">
        <w:rPr>
          <w:rFonts w:ascii="Naskh MT for Bosch School" w:hAnsi="Naskh MT for Bosch School" w:cs="Naskh MT for Bosch School"/>
          <w:sz w:val="23"/>
          <w:szCs w:val="23"/>
          <w:rtl/>
          <w:lang w:bidi="fa-IR"/>
        </w:rPr>
        <w:t>يّ ف</w:t>
      </w:r>
      <w:r w:rsidRPr="008F46EF">
        <w:rPr>
          <w:rFonts w:ascii="Naskh MT for Bosch School" w:hAnsi="Naskh MT for Bosch School" w:cs="Naskh MT for Bosch School"/>
          <w:sz w:val="23"/>
          <w:szCs w:val="23"/>
          <w:rtl/>
          <w:lang w:bidi="fa-IR"/>
        </w:rPr>
        <w:t>ان ذلک الاسم</w:t>
      </w:r>
      <w:r w:rsidR="00447F5E"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لق بقوله</w:t>
      </w:r>
      <w:r w:rsidR="00C7435B" w:rsidRPr="008F46EF">
        <w:rPr>
          <w:rFonts w:ascii="Naskh MT for Bosch School" w:hAnsi="Naskh MT for Bosch School" w:cs="Naskh MT for Bosch School"/>
          <w:sz w:val="23"/>
          <w:szCs w:val="23"/>
          <w:lang w:val="en-CA" w:bidi="fa-IR"/>
        </w:rPr>
        <w:t>“</w:t>
      </w:r>
      <w:r w:rsidR="00B306CE" w:rsidRPr="008F46EF">
        <w:rPr>
          <w:rFonts w:ascii="Naskh MT for Bosch School" w:hAnsi="Naskh MT for Bosch School" w:cs="Naskh MT for Bosch School"/>
          <w:sz w:val="23"/>
          <w:szCs w:val="23"/>
          <w:rtl/>
          <w:lang w:bidi="fa-IR"/>
        </w:rPr>
        <w:t>.</w:t>
      </w:r>
    </w:p>
    <w:p w14:paraId="76403DC9" w14:textId="77777777" w:rsidR="00447F5E" w:rsidRPr="008F46EF" w:rsidRDefault="00447F5E" w:rsidP="00B70D4B">
      <w:pPr>
        <w:pStyle w:val="PlainText"/>
        <w:bidi/>
        <w:jc w:val="both"/>
        <w:rPr>
          <w:rFonts w:ascii="Naskh MT for Bosch School" w:hAnsi="Naskh MT for Bosch School" w:cs="Naskh MT for Bosch School"/>
          <w:sz w:val="23"/>
          <w:szCs w:val="23"/>
          <w:rtl/>
          <w:lang w:bidi="fa-IR"/>
        </w:rPr>
      </w:pPr>
    </w:p>
    <w:p w14:paraId="198F4BAC" w14:textId="6D4339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١٨١</w:t>
      </w:r>
      <w:r w:rsidR="00447F5E"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او الولا</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عن ولا</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المه</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نة علی العالم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2956BE82" w14:textId="0D15A14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کلمه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ولا</w:t>
      </w:r>
      <w:r w:rsidR="00686B23" w:rsidRPr="008F46EF">
        <w:rPr>
          <w:rFonts w:ascii="Naskh MT for Bosch School" w:hAnsi="Naskh MT for Bosch School" w:cs="Naskh MT for Bosch School"/>
          <w:sz w:val="23"/>
          <w:szCs w:val="23"/>
          <w:rtl/>
          <w:lang w:bidi="fa-IR"/>
        </w:rPr>
        <w:t>يت</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متعدّد است و به نا</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و امام و ول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ا</w:t>
      </w:r>
      <w:r w:rsidRPr="008F46EF">
        <w:rPr>
          <w:rFonts w:ascii="Naskh MT for Bosch School" w:hAnsi="Naskh MT for Bosch School" w:cs="Naskh MT for Bosch School"/>
          <w:sz w:val="23"/>
          <w:szCs w:val="23"/>
          <w:rtl/>
          <w:lang w:bidi="fa-IR"/>
        </w:rPr>
        <w:t xml:space="preserve">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کلمه در مقام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مظهر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مظاهر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کار </w:t>
      </w:r>
      <w:r w:rsidR="00670DBD" w:rsidRPr="008F46EF">
        <w:rPr>
          <w:rFonts w:ascii="Naskh MT for Bosch School" w:hAnsi="Naskh MT for Bosch School" w:cs="Naskh MT for Bosch School"/>
          <w:sz w:val="23"/>
          <w:szCs w:val="23"/>
          <w:rtl/>
          <w:lang w:bidi="fa-IR"/>
        </w:rPr>
        <w:t>می‌</w:t>
      </w:r>
      <w:r w:rsidR="009748C3" w:rsidRPr="008F46EF">
        <w:rPr>
          <w:rFonts w:ascii="Naskh MT for Bosch School" w:hAnsi="Naskh MT for Bosch School" w:cs="Naskh MT for Bosch School"/>
          <w:sz w:val="23"/>
          <w:szCs w:val="23"/>
          <w:rtl/>
          <w:lang w:bidi="fa-IR"/>
        </w:rPr>
        <w:t>رود.</w:t>
      </w:r>
    </w:p>
    <w:p w14:paraId="7FD73D77"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جمال اقدس ابهی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مبادا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که</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ی سبب احتجاب ناس از سلطنت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گردد</w:t>
      </w:r>
      <w:r w:rsidR="009748C3" w:rsidRPr="008F46EF">
        <w:rPr>
          <w:rFonts w:ascii="Naskh MT for Bosch School" w:hAnsi="Naskh MT for Bosch School" w:cs="Naskh MT for Bosch School"/>
          <w:sz w:val="23"/>
          <w:szCs w:val="23"/>
          <w:rtl/>
          <w:lang w:bidi="fa-IR"/>
        </w:rPr>
        <w:t>.</w:t>
      </w:r>
    </w:p>
    <w:p w14:paraId="7F5DFFEE" w14:textId="77777777" w:rsidR="00447F5E" w:rsidRPr="008F46EF" w:rsidRDefault="00447F5E" w:rsidP="00782309">
      <w:pPr>
        <w:pStyle w:val="PlainText"/>
        <w:bidi/>
        <w:jc w:val="both"/>
        <w:rPr>
          <w:rFonts w:ascii="Naskh MT for Bosch School" w:hAnsi="Naskh MT for Bosch School" w:cs="Naskh MT for Bosch School"/>
          <w:sz w:val="23"/>
          <w:szCs w:val="23"/>
          <w:rtl/>
          <w:lang w:bidi="fa-IR"/>
        </w:rPr>
      </w:pPr>
    </w:p>
    <w:p w14:paraId="5430377C" w14:textId="11B0075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١٨٢</w:t>
      </w:r>
      <w:r w:rsidR="00447F5E"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اذکروا الکر</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sz w:val="23"/>
          <w:szCs w:val="23"/>
          <w:rtl/>
          <w:lang w:bidi="fa-IR"/>
        </w:rPr>
        <w:t xml:space="preserve"> (بند ١٧٠</w:t>
      </w:r>
      <w:r w:rsidR="00A834C1" w:rsidRPr="008F46EF">
        <w:rPr>
          <w:rFonts w:ascii="Naskh MT for Bosch School" w:hAnsi="Naskh MT for Bosch School" w:cs="Naskh MT for Bosch School"/>
          <w:sz w:val="23"/>
          <w:szCs w:val="23"/>
          <w:rtl/>
          <w:lang w:bidi="fa-IR"/>
        </w:rPr>
        <w:t>)</w:t>
      </w:r>
    </w:p>
    <w:p w14:paraId="58CD6AC9" w14:textId="76ADBAB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حاجی محمّد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خان کرمانی (حدود ١٨١٠ تا ١٨٧٣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بعد از فوت 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کاظم</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رشتی که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احسائی بود خود را رهبر ش</w:t>
      </w:r>
      <w:r w:rsidR="00686B23" w:rsidRPr="008F46EF">
        <w:rPr>
          <w:rFonts w:ascii="Naskh MT for Bosch School" w:hAnsi="Naskh MT for Bosch School" w:cs="Naskh MT for Bosch School"/>
          <w:sz w:val="23"/>
          <w:szCs w:val="23"/>
          <w:rtl/>
          <w:lang w:bidi="fa-IR"/>
        </w:rPr>
        <w:t>يخيّه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دانست</w:t>
      </w:r>
      <w:r w:rsidRPr="008F46EF">
        <w:rPr>
          <w:rFonts w:ascii="Naskh MT for Bosch School" w:hAnsi="Naskh MT for Bosch School" w:cs="Naskh MT for Bosch School"/>
          <w:sz w:val="23"/>
          <w:szCs w:val="23"/>
          <w:lang w:bidi="fa-IR"/>
        </w:rPr>
        <w:t>)</w:t>
      </w:r>
      <w:r w:rsidR="00831C9A" w:rsidRPr="008F46EF">
        <w:rPr>
          <w:rFonts w:ascii="Naskh MT for Bosch School" w:hAnsi="Naskh MT for Bosch School" w:cs="Naskh MT for Bosch School"/>
          <w:sz w:val="23"/>
          <w:szCs w:val="23"/>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F579FC" w:rsidRPr="008F46EF">
        <w:rPr>
          <w:rFonts w:ascii="Naskh MT for Bosch School" w:hAnsi="Naskh MT for Bosch School" w:cs="Naskh MT for Bosch School"/>
          <w:sz w:val="23"/>
          <w:szCs w:val="23"/>
          <w:rtl/>
          <w:lang w:bidi="fa-IR"/>
        </w:rPr>
        <w:t>ٔ</w:t>
      </w:r>
      <w:r w:rsidR="003F730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١٧١ و ١٧٢) و به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پرداخت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ابراز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داشت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هواداران و مخالفانش هر دو سبب گفتگو و مجادله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w:t>
      </w:r>
      <w:r w:rsidR="009748C3" w:rsidRPr="008F46EF">
        <w:rPr>
          <w:rFonts w:ascii="Naskh MT for Bosch School" w:hAnsi="Naskh MT for Bosch School" w:cs="Naskh MT for Bosch School"/>
          <w:sz w:val="23"/>
          <w:szCs w:val="23"/>
          <w:rtl/>
          <w:lang w:bidi="fa-IR"/>
        </w:rPr>
        <w:t>.</w:t>
      </w:r>
    </w:p>
    <w:p w14:paraId="5B867995" w14:textId="6C112E31"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حاجی محمّد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خان از اعلم علمای عصر خود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 و صاحب تأل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ات و</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رسالات متعدّد در رشته</w:t>
      </w:r>
      <w:r w:rsidR="004B4CA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مختلف علمی را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در زمان خود بود و با امر حضرت اعلی</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با جد</w:t>
      </w:r>
      <w:r w:rsidR="00686B23" w:rsidRPr="008F46EF">
        <w:rPr>
          <w:rFonts w:ascii="Naskh MT for Bosch School" w:hAnsi="Naskh MT for Bosch School" w:cs="Naskh MT for Bosch School"/>
          <w:sz w:val="23"/>
          <w:szCs w:val="23"/>
          <w:rtl/>
          <w:lang w:bidi="fa-IR"/>
        </w:rPr>
        <w:t>يّت</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تامّ مخالفت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ورز</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در رسالات خود به حضرت اعلی و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مبارکه‌اش اعتراض</w:t>
      </w:r>
      <w:r w:rsidR="00447F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در کتاب مستطاب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ان لحن و اسلوب کلام و مندرجات کتب او را</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محکوم و مخصوصاً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آثارش را که شامل </w:t>
      </w:r>
      <w:r w:rsidR="002F3867" w:rsidRPr="008F46EF">
        <w:rPr>
          <w:rFonts w:ascii="Naskh MT for Bosch School" w:hAnsi="Naskh MT for Bosch School" w:cs="Naskh MT for Bosch School"/>
          <w:sz w:val="23"/>
          <w:szCs w:val="23"/>
          <w:rtl/>
          <w:lang w:bidi="fa-IR"/>
        </w:rPr>
        <w:t xml:space="preserve">نسبت‌هائی </w:t>
      </w:r>
      <w:r w:rsidRPr="008F46EF">
        <w:rPr>
          <w:rFonts w:ascii="Naskh MT for Bosch School" w:hAnsi="Naskh MT for Bosch School" w:cs="Naskh MT for Bosch School"/>
          <w:sz w:val="23"/>
          <w:szCs w:val="23"/>
          <w:rtl/>
          <w:lang w:bidi="fa-IR"/>
        </w:rPr>
        <w:t>ناروا به حضرت اعلی بود</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مردود شمرده‌اند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مشارٌال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2F3867" w:rsidRPr="008F46EF">
        <w:rPr>
          <w:rFonts w:ascii="Naskh MT for Bosch School" w:hAnsi="Naskh MT for Bosch School" w:cs="Naskh MT for Bosch School"/>
          <w:sz w:val="23"/>
          <w:szCs w:val="23"/>
          <w:rtl/>
          <w:lang w:bidi="fa-IR"/>
        </w:rPr>
        <w:t xml:space="preserve">جاه‌طلب </w:t>
      </w:r>
      <w:r w:rsidRPr="008F46EF">
        <w:rPr>
          <w:rFonts w:ascii="Naskh MT for Bosch School" w:hAnsi="Naskh MT for Bosch School" w:cs="Naskh MT for Bosch School"/>
          <w:sz w:val="23"/>
          <w:szCs w:val="23"/>
          <w:rtl/>
          <w:lang w:bidi="fa-IR"/>
        </w:rPr>
        <w:t>و مزوّر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نموده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به دستور شاه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رسالاتش به امر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تعال</w:t>
      </w:r>
      <w:r w:rsidR="00686B23" w:rsidRPr="008F46EF">
        <w:rPr>
          <w:rFonts w:ascii="Naskh MT for Bosch School" w:hAnsi="Naskh MT for Bosch School" w:cs="Naskh MT for Bosch School"/>
          <w:sz w:val="23"/>
          <w:szCs w:val="23"/>
          <w:rtl/>
          <w:lang w:bidi="fa-IR"/>
        </w:rPr>
        <w:t>يم</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مغرضانه حمله نمود</w:t>
      </w:r>
      <w:r w:rsidR="009748C3" w:rsidRPr="008F46EF">
        <w:rPr>
          <w:rFonts w:ascii="Naskh MT for Bosch School" w:hAnsi="Naskh MT for Bosch School" w:cs="Naskh MT for Bosch School"/>
          <w:sz w:val="23"/>
          <w:szCs w:val="23"/>
          <w:rtl/>
          <w:lang w:bidi="fa-IR"/>
        </w:rPr>
        <w:t>.</w:t>
      </w:r>
    </w:p>
    <w:p w14:paraId="50F33DCB" w14:textId="77777777" w:rsidR="00447F5E" w:rsidRPr="008F46EF" w:rsidRDefault="00447F5E" w:rsidP="00782309">
      <w:pPr>
        <w:pStyle w:val="PlainText"/>
        <w:bidi/>
        <w:jc w:val="both"/>
        <w:rPr>
          <w:rFonts w:ascii="Naskh MT for Bosch School" w:hAnsi="Naskh MT for Bosch School" w:cs="Naskh MT for Bosch School"/>
          <w:sz w:val="23"/>
          <w:szCs w:val="23"/>
          <w:rtl/>
          <w:lang w:bidi="fa-IR"/>
        </w:rPr>
      </w:pPr>
    </w:p>
    <w:p w14:paraId="1E966778" w14:textId="2917851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١٨٣</w:t>
      </w:r>
      <w:r w:rsidR="00447F5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 xml:space="preserve"> معشر العلمآء فی البهآء</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١٧٣</w:t>
      </w:r>
      <w:r w:rsidR="00013ABA" w:rsidRPr="008F46EF">
        <w:rPr>
          <w:rFonts w:ascii="Naskh MT for Bosch School" w:hAnsi="Naskh MT for Bosch School" w:cs="Naskh MT for Bosch School"/>
          <w:sz w:val="23"/>
          <w:szCs w:val="23"/>
          <w:rtl/>
          <w:lang w:bidi="fa-IR"/>
        </w:rPr>
        <w:t>)</w:t>
      </w:r>
    </w:p>
    <w:p w14:paraId="0B0C2E74" w14:textId="1FE4C76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ستا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مقام علماء در کتاب عهدی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طوبی للامرآء و</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العلمآء فی البهآء</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6D5ED308" w14:textId="77777777" w:rsidR="00E137D5" w:rsidRPr="008F46EF" w:rsidRDefault="00E137D5" w:rsidP="00B70D4B">
      <w:pPr>
        <w:pStyle w:val="PlainText"/>
        <w:bidi/>
        <w:jc w:val="both"/>
        <w:rPr>
          <w:rFonts w:ascii="Naskh MT for Bosch School" w:hAnsi="Naskh MT for Bosch School" w:cs="Naskh MT for Bosch School"/>
          <w:sz w:val="23"/>
          <w:szCs w:val="23"/>
          <w:rtl/>
          <w:lang w:bidi="fa-IR"/>
        </w:rPr>
      </w:pPr>
    </w:p>
    <w:p w14:paraId="33ACF8B3" w14:textId="77777777" w:rsidR="002938CB" w:rsidRPr="008F46EF" w:rsidRDefault="002938CB" w:rsidP="00B70D4B">
      <w:pPr>
        <w:pStyle w:val="PlainText"/>
        <w:bidi/>
        <w:ind w:left="720"/>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علما در این کور مقدّس در یکمقام ایادی امر اللّه و در مقامی دیگر مبلّغین و ناشرین امر که در سلک ایادی نباشند ولی رتبهٴ اولی را در امر تبلیغ حائز و مقصود از امرا اعضای بیوت عدل محلّی و ملّی و بین المللی است. وظایف هر یک از این نفوس من‌ بعد معیّن گردد.</w:t>
      </w:r>
    </w:p>
    <w:p w14:paraId="57B3052E" w14:textId="77777777" w:rsidR="00E137D5" w:rsidRPr="008F46EF" w:rsidRDefault="00E137D5" w:rsidP="00B70D4B">
      <w:pPr>
        <w:pStyle w:val="PlainText"/>
        <w:bidi/>
        <w:ind w:left="720"/>
        <w:jc w:val="both"/>
        <w:rPr>
          <w:rFonts w:ascii="Naskh MT for Bosch School" w:hAnsi="Naskh MT for Bosch School" w:cs="Naskh MT for Bosch School"/>
          <w:sz w:val="23"/>
          <w:szCs w:val="23"/>
          <w:lang w:bidi="fa-IR"/>
        </w:rPr>
      </w:pPr>
    </w:p>
    <w:p w14:paraId="09DA89A2" w14:textId="3B292FD2"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افرادی را به سمت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منصوب و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هائی را به آنان</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محوّل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جمله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خاصّ</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حفظ و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و 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 xml:space="preserve"> و انتشار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تذکرة الوفاء</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حضرت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چند تن از وجوه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به عنوان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نام بردند و در الواح</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مقرّر فرمودند که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نفوسی را به اراده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خود به</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سمت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منصوب سازند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وهل</w:t>
      </w:r>
      <w:r w:rsidR="00F579FC" w:rsidRPr="008F46EF">
        <w:rPr>
          <w:rFonts w:ascii="Naskh MT for Bosch School" w:hAnsi="Naskh MT for Bosch School" w:cs="Naskh MT for Bosch School"/>
          <w:sz w:val="23"/>
          <w:szCs w:val="23"/>
          <w:rtl/>
          <w:lang w:bidi="fa-IR"/>
        </w:rPr>
        <w:t>هٔ</w:t>
      </w:r>
      <w:r w:rsidR="00CD363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اولی عدّه‌ای از</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نفوس را پس از وفاتشان به مقام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مفتخر فرمودند و سپس در سالهای</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دوره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سی و دو نفس مبارک را در قارّات خمسه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سمت منصوب نمودند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سنوات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صعود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 و انتخاب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٣حضرات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وظ</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مفوّضه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مقدّسه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خود را در حراست و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جامعه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جهانی بهائی 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ا نمودند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نوامبر سال</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۶۴</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اعظم اعلام داشتند که وضع قراری جهت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انتصاب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ممکن</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در عوض در سنه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 مقرّر داشتند که برای ادامه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و ترو</w:t>
      </w:r>
      <w:r w:rsidR="00686B23" w:rsidRPr="008F46EF">
        <w:rPr>
          <w:rFonts w:ascii="Naskh MT for Bosch School" w:hAnsi="Naskh MT for Bosch School" w:cs="Naskh MT for Bosch School"/>
          <w:sz w:val="23"/>
          <w:szCs w:val="23"/>
          <w:rtl/>
          <w:lang w:bidi="fa-IR"/>
        </w:rPr>
        <w:t>يج</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به حضرات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محوّل شده بود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تهای 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قارّات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گردد و</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دارالتّبل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المللی را در ارض اقدس در سنه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١٩٧٣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نمودند</w:t>
      </w:r>
      <w:r w:rsidR="009748C3" w:rsidRPr="008F46EF">
        <w:rPr>
          <w:rFonts w:ascii="Naskh MT for Bosch School" w:hAnsi="Naskh MT for Bosch School" w:cs="Naskh MT for Bosch School"/>
          <w:sz w:val="23"/>
          <w:szCs w:val="23"/>
          <w:rtl/>
          <w:lang w:bidi="fa-IR"/>
        </w:rPr>
        <w:t>.</w:t>
      </w:r>
    </w:p>
    <w:p w14:paraId="1FDED01D" w14:textId="5B888823"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عضو دارالتّبل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 xml:space="preserve"> و 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قارّات را انتخاب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قارّات اعضاء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تهای معاونت را تع</w:t>
      </w:r>
      <w:r w:rsidR="00686B23" w:rsidRPr="008F46EF">
        <w:rPr>
          <w:rFonts w:ascii="Naskh MT for Bosch School" w:hAnsi="Naskh MT for Bosch School" w:cs="Naskh MT for Bosch School"/>
          <w:sz w:val="23"/>
          <w:szCs w:val="23"/>
          <w:rtl/>
          <w:lang w:bidi="fa-IR"/>
        </w:rPr>
        <w:t>يين</w:t>
      </w:r>
      <w:r w:rsidR="00E137D5"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 در رتبه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علماء</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مذکور است قرار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ند</w:t>
      </w:r>
      <w:r w:rsidR="009748C3" w:rsidRPr="008F46EF">
        <w:rPr>
          <w:rFonts w:ascii="Naskh MT for Bosch School" w:hAnsi="Naskh MT for Bosch School" w:cs="Naskh MT for Bosch School"/>
          <w:sz w:val="23"/>
          <w:szCs w:val="23"/>
          <w:rtl/>
          <w:lang w:bidi="fa-IR"/>
        </w:rPr>
        <w:t>.</w:t>
      </w:r>
    </w:p>
    <w:p w14:paraId="41E2AE38" w14:textId="77777777" w:rsidR="00E137D5" w:rsidRPr="008F46EF" w:rsidRDefault="00E137D5" w:rsidP="00B70D4B">
      <w:pPr>
        <w:pStyle w:val="PlainText"/>
        <w:bidi/>
        <w:ind w:firstLine="720"/>
        <w:jc w:val="both"/>
        <w:rPr>
          <w:rFonts w:ascii="Naskh MT for Bosch School" w:hAnsi="Naskh MT for Bosch School" w:cs="Naskh MT for Bosch School"/>
          <w:sz w:val="23"/>
          <w:szCs w:val="23"/>
          <w:rtl/>
          <w:lang w:bidi="fa-IR"/>
        </w:rPr>
      </w:pPr>
    </w:p>
    <w:p w14:paraId="30427156" w14:textId="1E4F029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1E3F4A">
        <w:rPr>
          <w:rFonts w:ascii="Naskh MT for Bosch School" w:hAnsi="Naskh MT for Bosch School" w:cs="Naskh MT for Bosch School"/>
          <w:b/>
          <w:bCs/>
          <w:sz w:val="23"/>
          <w:szCs w:val="23"/>
          <w:rtl/>
          <w:lang w:bidi="fa-IR"/>
        </w:rPr>
        <w:t>۴</w:t>
      </w:r>
      <w:r w:rsidR="00E137D5"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ارجعوا ما لا عرفتموه من الکتاب الی الفرع المنشعب من هذا الاصل القو</w:t>
      </w:r>
      <w:r w:rsidR="00686B23" w:rsidRPr="008F46EF">
        <w:rPr>
          <w:rFonts w:ascii="Naskh MT for Bosch School" w:hAnsi="Naskh MT for Bosch School" w:cs="Naskh MT for Bosch School"/>
          <w:b/>
          <w:bCs/>
          <w:sz w:val="23"/>
          <w:szCs w:val="23"/>
          <w:rtl/>
          <w:lang w:bidi="fa-IR"/>
        </w:rPr>
        <w:t>يم</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 ١٧</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0002C5AA" w14:textId="70C1A4B6"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حقّ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آثار مبارکه را به حضرت عبدالبهاء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فرموده‌اند</w:t>
      </w:r>
      <w:r w:rsidR="00562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00F113C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087280" w:rsidRPr="008F46EF">
        <w:rPr>
          <w:rFonts w:ascii="Naskh MT for Bosch School" w:hAnsi="Naskh MT for Bosch School" w:cs="Naskh MT for Bosch School"/>
          <w:sz w:val="23"/>
          <w:szCs w:val="23"/>
          <w:rtl/>
          <w:lang w:bidi="fa-IR"/>
        </w:rPr>
        <w:t>.</w:t>
      </w:r>
    </w:p>
    <w:p w14:paraId="0565C0EF" w14:textId="77777777" w:rsidR="00E137D5" w:rsidRPr="008F46EF" w:rsidRDefault="00E137D5" w:rsidP="00B70D4B">
      <w:pPr>
        <w:pStyle w:val="PlainText"/>
        <w:bidi/>
        <w:jc w:val="both"/>
        <w:rPr>
          <w:rFonts w:ascii="Naskh MT for Bosch School" w:hAnsi="Naskh MT for Bosch School" w:cs="Naskh MT for Bosch School"/>
          <w:sz w:val="23"/>
          <w:szCs w:val="23"/>
          <w:rtl/>
          <w:lang w:bidi="fa-IR"/>
        </w:rPr>
      </w:pPr>
    </w:p>
    <w:p w14:paraId="2BA750D1" w14:textId="50BB4EE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1E3F4A">
        <w:rPr>
          <w:rFonts w:ascii="Naskh MT for Bosch School" w:hAnsi="Naskh MT for Bosch School" w:cs="Naskh MT for Bosch School"/>
          <w:b/>
          <w:bCs/>
          <w:sz w:val="23"/>
          <w:szCs w:val="23"/>
          <w:rtl/>
          <w:lang w:bidi="fa-IR"/>
        </w:rPr>
        <w:t>۵</w:t>
      </w:r>
      <w:r w:rsidR="00E137D5"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مکتب التّجر</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08728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١٧</w:t>
      </w:r>
      <w:r w:rsidR="001E3F4A">
        <w:rPr>
          <w:rFonts w:ascii="Naskh MT for Bosch School" w:hAnsi="Naskh MT for Bosch School" w:cs="Naskh MT for Bosch School"/>
          <w:sz w:val="23"/>
          <w:szCs w:val="23"/>
          <w:rtl/>
          <w:lang w:bidi="fa-IR"/>
        </w:rPr>
        <w:t>۵</w:t>
      </w:r>
      <w:r w:rsidR="003F061A" w:rsidRPr="008F46EF">
        <w:rPr>
          <w:rFonts w:ascii="Naskh MT for Bosch School" w:hAnsi="Naskh MT for Bosch School" w:cs="Naskh MT for Bosch School"/>
          <w:sz w:val="23"/>
          <w:szCs w:val="23"/>
          <w:rtl/>
          <w:lang w:bidi="fa-IR"/>
        </w:rPr>
        <w:t>)</w:t>
      </w:r>
    </w:p>
    <w:p w14:paraId="4CD427E1" w14:textId="5E17333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آ</w:t>
      </w:r>
      <w:r w:rsidR="00686B23" w:rsidRPr="008F46EF">
        <w:rPr>
          <w:rFonts w:ascii="Naskh MT for Bosch School" w:hAnsi="Naskh MT for Bosch School" w:cs="Naskh MT for Bosch School"/>
          <w:sz w:val="23"/>
          <w:szCs w:val="23"/>
          <w:rtl/>
          <w:lang w:bidi="fa-IR"/>
        </w:rPr>
        <w:t>يه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بعد از آن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اداتی را که بعضی از</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در انکار 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به آن تمسّک جستند رد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اعراض آن گروه</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متّکی به لوحی از حضرت اعلی بود که در رأس آن مرقوم فرموده بودند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مکتب</w:t>
      </w:r>
      <w:r w:rsidR="00EF1D7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خانه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هره</w:t>
      </w:r>
      <w:r w:rsidR="00EF1D76"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منوّر 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لوح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از آثار حضرت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نقطه</w:t>
      </w:r>
      <w:r w:rsidR="00087280" w:rsidRPr="008F46EF">
        <w:rPr>
          <w:rFonts w:ascii="Naskh MT for Bosch School" w:hAnsi="Naskh MT for Bosch School" w:cs="Naskh MT for Bosch School"/>
          <w:sz w:val="23"/>
          <w:szCs w:val="23"/>
          <w:rtl/>
          <w:lang w:bidi="fa-IR"/>
        </w:rPr>
        <w:t>ٔ</w:t>
      </w:r>
      <w:r w:rsidR="00CD363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چاپ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9748C3" w:rsidRPr="008F46EF">
        <w:rPr>
          <w:rFonts w:ascii="Naskh MT for Bosch School" w:hAnsi="Naskh MT for Bosch School" w:cs="Naskh MT for Bosch School"/>
          <w:sz w:val="23"/>
          <w:szCs w:val="23"/>
          <w:rtl/>
          <w:lang w:bidi="fa-IR"/>
        </w:rPr>
        <w:t>.</w:t>
      </w:r>
    </w:p>
    <w:p w14:paraId="020ACE31" w14:textId="4614863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به نظر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 چون سنّ مبارک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دو سال از حضرت اعلی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بوده</w:t>
      </w:r>
      <w:r w:rsidR="00C203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وصول لوح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مکتب خانه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ممکن نبوده است</w:t>
      </w:r>
      <w:r w:rsidR="009748C3" w:rsidRPr="008F46EF">
        <w:rPr>
          <w:rFonts w:ascii="Naskh MT for Bosch School" w:hAnsi="Naskh MT for Bosch School" w:cs="Naskh MT for Bosch School"/>
          <w:sz w:val="23"/>
          <w:szCs w:val="23"/>
          <w:rtl/>
          <w:lang w:bidi="fa-IR"/>
        </w:rPr>
        <w:t>.</w:t>
      </w:r>
    </w:p>
    <w:p w14:paraId="7394CD0B"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بنا به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مطلب مزبور اشاره به وقا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است که</w:t>
      </w:r>
      <w:r w:rsidR="00C203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عوالم روحانی که ما فوق عالم وجود است به ظهور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9748C3" w:rsidRPr="008F46EF">
        <w:rPr>
          <w:rFonts w:ascii="Naskh MT for Bosch School" w:hAnsi="Naskh MT for Bosch School" w:cs="Naskh MT for Bosch School"/>
          <w:sz w:val="23"/>
          <w:szCs w:val="23"/>
          <w:rtl/>
          <w:lang w:bidi="fa-IR"/>
        </w:rPr>
        <w:t>.</w:t>
      </w:r>
    </w:p>
    <w:p w14:paraId="2E8B1563" w14:textId="77777777" w:rsidR="00C203EB" w:rsidRPr="008F46EF" w:rsidRDefault="00C203EB" w:rsidP="00782309">
      <w:pPr>
        <w:pStyle w:val="PlainText"/>
        <w:bidi/>
        <w:jc w:val="both"/>
        <w:rPr>
          <w:rFonts w:ascii="Naskh MT for Bosch School" w:hAnsi="Naskh MT for Bosch School" w:cs="Naskh MT for Bosch School"/>
          <w:sz w:val="23"/>
          <w:szCs w:val="23"/>
          <w:rtl/>
          <w:lang w:bidi="fa-IR"/>
        </w:rPr>
      </w:pPr>
    </w:p>
    <w:p w14:paraId="28C04138" w14:textId="793E21B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1E3F4A">
        <w:rPr>
          <w:rFonts w:ascii="Naskh MT for Bosch School" w:hAnsi="Naskh MT for Bosch School" w:cs="Naskh MT for Bosch School"/>
          <w:b/>
          <w:bCs/>
          <w:sz w:val="23"/>
          <w:szCs w:val="23"/>
          <w:rtl/>
          <w:lang w:bidi="fa-IR"/>
        </w:rPr>
        <w:t>۶</w:t>
      </w:r>
      <w:r w:rsidR="00C203E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قبلنا م</w:t>
      </w:r>
      <w:r w:rsidR="00013ABA" w:rsidRPr="008F46EF">
        <w:rPr>
          <w:rFonts w:ascii="Naskh MT for Bosch School" w:hAnsi="Naskh MT for Bosch School" w:cs="Naskh MT for Bosch School"/>
          <w:b/>
          <w:bCs/>
          <w:sz w:val="23"/>
          <w:szCs w:val="23"/>
          <w:rtl/>
          <w:lang w:bidi="fa-IR"/>
        </w:rPr>
        <w:t>ا اهداه لی من ا</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 xml:space="preserve">ت </w:t>
      </w:r>
      <w:r w:rsidR="00E05923" w:rsidRPr="008F46EF">
        <w:rPr>
          <w:rFonts w:ascii="Naskh MT for Bosch School" w:hAnsi="Naskh MT for Bosch School" w:cs="Naskh MT for Bosch School"/>
          <w:b/>
          <w:bCs/>
          <w:sz w:val="23"/>
          <w:szCs w:val="23"/>
          <w:rtl/>
          <w:lang w:bidi="fa-IR"/>
        </w:rPr>
        <w:t>الله</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١٧</w:t>
      </w:r>
      <w:r w:rsidR="001E3F4A">
        <w:rPr>
          <w:rFonts w:ascii="Naskh MT for Bosch School" w:hAnsi="Naskh MT for Bosch School" w:cs="Naskh MT for Bosch School"/>
          <w:sz w:val="23"/>
          <w:szCs w:val="23"/>
          <w:rtl/>
          <w:lang w:bidi="fa-IR"/>
        </w:rPr>
        <w:t>۵</w:t>
      </w:r>
      <w:r w:rsidR="00013ABA" w:rsidRPr="008F46EF">
        <w:rPr>
          <w:rFonts w:ascii="Naskh MT for Bosch School" w:hAnsi="Naskh MT for Bosch School" w:cs="Naskh MT for Bosch School"/>
          <w:sz w:val="23"/>
          <w:szCs w:val="23"/>
          <w:rtl/>
          <w:lang w:bidi="fa-IR"/>
        </w:rPr>
        <w:t>)</w:t>
      </w:r>
    </w:p>
    <w:p w14:paraId="7292DB68" w14:textId="5837B19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اعلی در لوح مبارک خطاب به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w:t>
      </w:r>
      <w:r w:rsidR="00C203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هد</w:t>
      </w:r>
      <w:r w:rsidR="00686B23" w:rsidRPr="008F46EF">
        <w:rPr>
          <w:rFonts w:ascii="Naskh MT for Bosch School" w:hAnsi="Naskh MT for Bosch School" w:cs="Naskh MT for Bosch School"/>
          <w:sz w:val="23"/>
          <w:szCs w:val="23"/>
          <w:rtl/>
          <w:lang w:bidi="fa-IR"/>
        </w:rPr>
        <w:t>ية</w:t>
      </w:r>
      <w:r w:rsidRPr="008F46EF">
        <w:rPr>
          <w:rFonts w:ascii="Naskh MT for Bosch School" w:hAnsi="Naskh MT for Bosch School" w:cs="Naskh MT for Bosch School"/>
          <w:sz w:val="23"/>
          <w:szCs w:val="23"/>
          <w:rtl/>
          <w:lang w:bidi="fa-IR"/>
        </w:rPr>
        <w:t xml:space="preserve"> منّی ال</w:t>
      </w:r>
      <w:r w:rsidR="00686B23" w:rsidRPr="008F46EF">
        <w:rPr>
          <w:rFonts w:ascii="Naskh MT for Bosch School" w:hAnsi="Naskh MT for Bosch School" w:cs="Naskh MT for Bosch School"/>
          <w:sz w:val="23"/>
          <w:szCs w:val="23"/>
          <w:rtl/>
          <w:lang w:bidi="fa-IR"/>
        </w:rPr>
        <w:t>يک</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از آثار حضرت نقطه</w:t>
      </w:r>
      <w:r w:rsidR="00087280" w:rsidRPr="008F46EF">
        <w:rPr>
          <w:rFonts w:ascii="Naskh MT for Bosch School" w:hAnsi="Naskh MT for Bosch School" w:cs="Naskh MT for Bosch School"/>
          <w:sz w:val="23"/>
          <w:szCs w:val="23"/>
          <w:rtl/>
          <w:lang w:bidi="fa-IR"/>
        </w:rPr>
        <w:t>ٔ</w:t>
      </w:r>
      <w:r w:rsidR="006D0507"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رجوع شود</w:t>
      </w:r>
      <w:r w:rsidR="009748C3" w:rsidRPr="008F46EF">
        <w:rPr>
          <w:rFonts w:ascii="Naskh MT for Bosch School" w:hAnsi="Naskh MT for Bosch School" w:cs="Naskh MT for Bosch School"/>
          <w:sz w:val="23"/>
          <w:szCs w:val="23"/>
          <w:rtl/>
          <w:lang w:bidi="fa-IR"/>
        </w:rPr>
        <w:t>.</w:t>
      </w:r>
    </w:p>
    <w:p w14:paraId="06F80B5D"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74D89585" w14:textId="2CD458C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١٨٧</w:t>
      </w:r>
      <w:r w:rsidR="008874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ملأ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 xml:space="preserve">بند </w:t>
      </w:r>
      <w:r w:rsidRPr="008F46EF">
        <w:rPr>
          <w:rFonts w:ascii="Naskh MT for Bosch School" w:hAnsi="Naskh MT for Bosch School" w:cs="Naskh MT for Bosch School"/>
          <w:sz w:val="23"/>
          <w:szCs w:val="23"/>
          <w:rtl/>
          <w:lang w:bidi="fa-IR"/>
        </w:rPr>
        <w:t>١٧</w:t>
      </w:r>
      <w:r w:rsidR="001E3F4A">
        <w:rPr>
          <w:rFonts w:ascii="Naskh MT for Bosch School" w:hAnsi="Naskh MT for Bosch School" w:cs="Naskh MT for Bosch School"/>
          <w:sz w:val="23"/>
          <w:szCs w:val="23"/>
          <w:rtl/>
          <w:lang w:bidi="fa-IR"/>
        </w:rPr>
        <w:t>۶</w:t>
      </w:r>
      <w:r w:rsidR="003F061A" w:rsidRPr="008F46EF">
        <w:rPr>
          <w:rFonts w:ascii="Naskh MT for Bosch School" w:hAnsi="Naskh MT for Bosch School" w:cs="Naskh MT for Bosch School"/>
          <w:sz w:val="23"/>
          <w:szCs w:val="23"/>
          <w:rtl/>
          <w:lang w:bidi="fa-IR"/>
        </w:rPr>
        <w:t>)</w:t>
      </w:r>
    </w:p>
    <w:p w14:paraId="33ED0C00"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اشاره است به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حضرت اعلی</w:t>
      </w:r>
      <w:r w:rsidR="00087280" w:rsidRPr="008F46EF">
        <w:rPr>
          <w:rFonts w:ascii="Naskh MT for Bosch School" w:hAnsi="Naskh MT for Bosch School" w:cs="Naskh MT for Bosch School"/>
          <w:sz w:val="23"/>
          <w:szCs w:val="23"/>
          <w:rtl/>
          <w:lang w:bidi="fa-IR"/>
        </w:rPr>
        <w:t>.</w:t>
      </w:r>
    </w:p>
    <w:p w14:paraId="27F21911"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0DB87C71" w14:textId="294DE5C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١٨٨</w:t>
      </w:r>
      <w:r w:rsidR="008874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يق</w:t>
      </w:r>
      <w:r w:rsidR="00013ABA" w:rsidRPr="008F46EF">
        <w:rPr>
          <w:rFonts w:ascii="Naskh MT for Bosch School" w:hAnsi="Naskh MT for Bosch School" w:cs="Naskh MT for Bosch School"/>
          <w:b/>
          <w:bCs/>
          <w:sz w:val="23"/>
          <w:szCs w:val="23"/>
          <w:rtl/>
          <w:lang w:bidi="fa-IR"/>
        </w:rPr>
        <w:t>ترن الکاف برکنها النّون</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١٧٧</w:t>
      </w:r>
      <w:r w:rsidR="00013ABA" w:rsidRPr="008F46EF">
        <w:rPr>
          <w:rFonts w:ascii="Naskh MT for Bosch School" w:hAnsi="Naskh MT for Bosch School" w:cs="Naskh MT for Bosch School"/>
          <w:sz w:val="23"/>
          <w:szCs w:val="23"/>
          <w:rtl/>
          <w:lang w:bidi="fa-IR"/>
        </w:rPr>
        <w:t>)</w:t>
      </w:r>
    </w:p>
    <w:p w14:paraId="798AB7AA" w14:textId="67EE94F8" w:rsidR="00087280"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 گشته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معانی</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حروف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کاف</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نون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مضمون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متشکّل</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دو حرف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کاف</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نون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که اشاره‌ای است به کلمه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خلّاقه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خداوند که</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آفر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ش به امر او به وجود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حاکی از قدرت مظهر ظهور الهی و قوّه</w:t>
      </w:r>
      <w:r w:rsidR="00087280" w:rsidRPr="008F46EF">
        <w:rPr>
          <w:rFonts w:ascii="Naskh MT for Bosch School" w:hAnsi="Naskh MT for Bosch School" w:cs="Naskh MT for Bosch School"/>
          <w:sz w:val="23"/>
          <w:szCs w:val="23"/>
          <w:rtl/>
          <w:lang w:bidi="fa-IR"/>
        </w:rPr>
        <w:t>ٔ</w:t>
      </w:r>
      <w:r w:rsidR="000A09AE"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روحانی او است</w:t>
      </w:r>
      <w:r w:rsidR="00265FE8" w:rsidRPr="008F46EF">
        <w:rPr>
          <w:rFonts w:ascii="Naskh MT for Bosch School" w:hAnsi="Naskh MT for Bosch School" w:cs="Naskh MT for Bosch School"/>
          <w:sz w:val="23"/>
          <w:szCs w:val="23"/>
          <w:rtl/>
          <w:lang w:bidi="fa-IR"/>
        </w:rPr>
        <w:t>.</w:t>
      </w:r>
    </w:p>
    <w:p w14:paraId="59B4F2F0" w14:textId="13F65B65" w:rsidR="00AE2E7D" w:rsidRPr="008F46EF" w:rsidRDefault="00AE2E7D" w:rsidP="00AF37F4">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کلمه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معنای صدور حکم خداوند در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و خلقت آمده است</w:t>
      </w:r>
      <w:r w:rsidR="009748C3" w:rsidRPr="008F46EF">
        <w:rPr>
          <w:rFonts w:ascii="Naskh MT for Bosch School" w:hAnsi="Naskh MT for Bosch School" w:cs="Naskh MT for Bosch School"/>
          <w:sz w:val="23"/>
          <w:szCs w:val="23"/>
          <w:rtl/>
          <w:lang w:bidi="fa-IR"/>
        </w:rPr>
        <w:t>.</w:t>
      </w:r>
    </w:p>
    <w:p w14:paraId="0DD8B689"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4DDF54F9" w14:textId="2C73AF8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١٨٩</w:t>
      </w:r>
      <w:r w:rsidR="008874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013ABA" w:rsidRPr="008F46EF">
        <w:rPr>
          <w:rFonts w:ascii="Naskh MT for Bosch School" w:hAnsi="Naskh MT for Bosch School" w:cs="Naskh MT for Bosch School"/>
          <w:b/>
          <w:bCs/>
          <w:sz w:val="23"/>
          <w:szCs w:val="23"/>
          <w:rtl/>
          <w:lang w:bidi="fa-IR"/>
        </w:rPr>
        <w:t>هذا النّظم الاعظم</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١٨١</w:t>
      </w:r>
      <w:r w:rsidR="00013ABA" w:rsidRPr="008F46EF">
        <w:rPr>
          <w:rFonts w:ascii="Naskh MT for Bosch School" w:hAnsi="Naskh MT for Bosch School" w:cs="Naskh MT for Bosch School"/>
          <w:sz w:val="23"/>
          <w:szCs w:val="23"/>
          <w:rtl/>
          <w:lang w:bidi="fa-IR"/>
        </w:rPr>
        <w:t>)</w:t>
      </w:r>
    </w:p>
    <w:p w14:paraId="0BCBBEEF" w14:textId="6D44A5F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فارسی حضرت اعلی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طوبی لمن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ظر الی نظم</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بهآء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کر ربّه فانّه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 و لا مردّ له من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فی 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88747B"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نظم</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همان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دانند که جمال مبارک در کتاب</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اقدس اصول و احکامی را که کافل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نظم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است نازل و در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ش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قد اضطرب النّظم من هذا النّظم الاعظم</w:t>
      </w:r>
      <w:r w:rsidR="00C7435B" w:rsidRPr="008F46EF">
        <w:rPr>
          <w:rFonts w:ascii="Naskh MT for Bosch School" w:hAnsi="Naskh MT for Bosch School" w:cs="Naskh MT for Bosch School"/>
          <w:sz w:val="23"/>
          <w:szCs w:val="23"/>
          <w:lang w:val="en-CA" w:bidi="fa-IR"/>
        </w:rPr>
        <w:t>“</w:t>
      </w:r>
      <w:r w:rsidR="00087280" w:rsidRPr="008F46EF">
        <w:rPr>
          <w:rFonts w:ascii="Naskh MT for Bosch School" w:hAnsi="Naskh MT for Bosch School" w:cs="Naskh MT for Bosch School"/>
          <w:sz w:val="23"/>
          <w:szCs w:val="23"/>
          <w:rtl/>
          <w:lang w:bidi="fa-IR"/>
        </w:rPr>
        <w:t>.</w:t>
      </w:r>
    </w:p>
    <w:p w14:paraId="22688E93" w14:textId="0D2C537E"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خصوص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جهانی در آثار جمال مبارک و حضرت عبدالبهاء و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 ول</w:t>
      </w:r>
      <w:r w:rsidR="0073753E" w:rsidRPr="008F46EF">
        <w:rPr>
          <w:rFonts w:ascii="Naskh MT for Bosch School" w:hAnsi="Naskh MT for Bosch School" w:cs="Naskh MT for Bosch School"/>
          <w:sz w:val="23"/>
          <w:szCs w:val="23"/>
          <w:rtl/>
          <w:lang w:bidi="fa-IR"/>
        </w:rPr>
        <w:t>یّ</w:t>
      </w:r>
      <w:r w:rsidR="006D0507"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دست خطهای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مشروحاً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مؤسّسات نظم</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اداری بهائی که در حال حاضر دا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و به منزله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اساس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محسوب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87280" w:rsidRPr="008F46EF">
        <w:rPr>
          <w:rFonts w:ascii="Naskh MT for Bosch School" w:hAnsi="Naskh MT for Bosch School" w:cs="Naskh MT for Bosch School"/>
          <w:sz w:val="23"/>
          <w:szCs w:val="23"/>
          <w:rtl/>
          <w:lang w:bidi="fa-IR"/>
        </w:rPr>
        <w:t>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به مرحله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بلوغ خواهد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به اتّحاد</w:t>
      </w:r>
      <w:r w:rsidR="00686B23" w:rsidRPr="008F46EF">
        <w:rPr>
          <w:rFonts w:ascii="Naskh MT for Bosch School" w:hAnsi="Naskh MT for Bosch School" w:cs="Naskh MT for Bosch School"/>
          <w:sz w:val="23"/>
          <w:szCs w:val="23"/>
          <w:rtl/>
          <w:lang w:bidi="fa-IR"/>
        </w:rPr>
        <w:t>يّه</w:t>
      </w:r>
      <w:r w:rsidR="00087280" w:rsidRPr="008F46EF">
        <w:rPr>
          <w:rFonts w:ascii="Naskh MT for Bosch School" w:hAnsi="Naskh MT for Bosch School" w:cs="Naskh MT for Bosch School"/>
          <w:sz w:val="23"/>
          <w:szCs w:val="23"/>
          <w:rtl/>
          <w:lang w:bidi="fa-IR"/>
        </w:rPr>
        <w:t>ٔ</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جهانی بهائی مبدّل خواهد 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فرموده‌اند که ا</w:t>
      </w:r>
      <w:r w:rsidR="00686B23" w:rsidRPr="008F46EF">
        <w:rPr>
          <w:rFonts w:ascii="Naskh MT for Bosch School" w:hAnsi="Naskh MT for Bosch School" w:cs="Naskh MT for Bosch School"/>
          <w:sz w:val="23"/>
          <w:szCs w:val="23"/>
          <w:rtl/>
          <w:lang w:bidi="fa-IR"/>
        </w:rPr>
        <w:t>ين</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نظم اداری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اجزاء مرکّبه و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ات اصل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‌اش با کمال اتقان و جد</w:t>
      </w:r>
      <w:r w:rsidR="00D11D26"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شروع</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فعّال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نمود دعوی خود را مبرهن داشته ثابت خواهد کرد که نه تنها قابل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آن</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دارا است که به منزله</w:t>
      </w:r>
      <w:r w:rsidR="00C1122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هسته</w:t>
      </w:r>
      <w:r w:rsidR="00C1122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الهی محسوب گردد بلکه نمونه</w:t>
      </w:r>
      <w:r w:rsidR="00C1122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کامل آن است</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م</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ات خود عالم انسانی را فرا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r w:rsidR="00CF0495" w:rsidRPr="008F46EF">
        <w:rPr>
          <w:rFonts w:ascii="Naskh MT for Bosch School" w:hAnsi="Naskh MT for Bosch School" w:cs="Naskh MT for Bosch School"/>
          <w:sz w:val="23"/>
          <w:szCs w:val="23"/>
          <w:rtl/>
          <w:lang w:bidi="fa-IR"/>
        </w:rPr>
        <w:t>.</w:t>
      </w:r>
    </w:p>
    <w:p w14:paraId="20325646" w14:textId="178E0F2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برای اطّلاع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در بار</w:t>
      </w:r>
      <w:r w:rsidR="00CD3636"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تکاملی نظم اداری به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که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جهانی حضرت بهاء</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منتشر شده رجوع شود</w:t>
      </w:r>
      <w:r w:rsidR="00CF0495" w:rsidRPr="008F46EF">
        <w:rPr>
          <w:rFonts w:ascii="Naskh MT for Bosch School" w:hAnsi="Naskh MT for Bosch School" w:cs="Naskh MT for Bosch School"/>
          <w:sz w:val="23"/>
          <w:szCs w:val="23"/>
          <w:rtl/>
          <w:lang w:bidi="fa-IR"/>
        </w:rPr>
        <w:t>.</w:t>
      </w:r>
    </w:p>
    <w:p w14:paraId="46249019" w14:textId="77777777" w:rsidR="0088747B" w:rsidRPr="008F46EF" w:rsidRDefault="0088747B" w:rsidP="00782309">
      <w:pPr>
        <w:pStyle w:val="PlainText"/>
        <w:bidi/>
        <w:jc w:val="both"/>
        <w:rPr>
          <w:rFonts w:ascii="Naskh MT for Bosch School" w:hAnsi="Naskh MT for Bosch School" w:cs="Naskh MT for Bosch School"/>
          <w:sz w:val="23"/>
          <w:szCs w:val="23"/>
          <w:rtl/>
          <w:lang w:bidi="fa-IR"/>
        </w:rPr>
      </w:pPr>
    </w:p>
    <w:p w14:paraId="03B8F2AA" w14:textId="0907AF1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١٩٠</w:t>
      </w:r>
      <w:r w:rsidR="008874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مطلع الاعراض</w:t>
      </w:r>
      <w:r w:rsidRPr="008F46EF">
        <w:rPr>
          <w:rFonts w:ascii="Naskh MT for Bosch School" w:hAnsi="Naskh MT for Bosch School" w:cs="Naskh MT for Bosch School"/>
          <w:sz w:val="23"/>
          <w:szCs w:val="23"/>
          <w:rtl/>
          <w:lang w:bidi="fa-IR"/>
        </w:rPr>
        <w:t xml:space="preserve"> (بند</w:t>
      </w:r>
      <w:r w:rsidR="00013A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۴</w:t>
      </w:r>
      <w:r w:rsidR="00013ABA" w:rsidRPr="008F46EF">
        <w:rPr>
          <w:rFonts w:ascii="Naskh MT for Bosch School" w:hAnsi="Naskh MT for Bosch School" w:cs="Naskh MT for Bosch School"/>
          <w:sz w:val="23"/>
          <w:szCs w:val="23"/>
          <w:rtl/>
          <w:lang w:bidi="fa-IR"/>
        </w:rPr>
        <w:t>)</w:t>
      </w:r>
    </w:p>
    <w:p w14:paraId="69422697" w14:textId="4AC06E4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به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معروف به صبح ازل،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برادران ناتنی حضرت</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که از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اقدس سنّاً جوانتر بود و به مخالفت با آن حضرت و امر</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مبارکش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فرمودند که تا قبل از ظهور</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الوقوع 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زعامت اسمی جامعه</w:t>
      </w:r>
      <w:r w:rsidR="008264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بابی را عهده</w:t>
      </w:r>
      <w:r w:rsidR="00D11D2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به</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اغوای 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اصفهانی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264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١٩٢) به امر حضرت اعلی خ</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کرد و</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مدّعی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آن حضرت شد و بر ضدّ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توطئه کرد، حتّی در صدد قتل</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اطهر برآمد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وقتی جمال مبارک رسماً امر خود را در ادرنه به او اعلان فرمودند</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در جواب، ادّعای مظهر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نمود ولی عاقبة الامر به جز عدّه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معدودی</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او گرو</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ند و به ازلی معروف شدند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ادّعاهای او را رد نمودند</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١٧٧)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او را مرکز نقض عهد حضرت اعلی توص</w:t>
      </w:r>
      <w:r w:rsidR="00686B23" w:rsidRPr="008F46EF">
        <w:rPr>
          <w:rFonts w:ascii="Naskh MT for Bosch School" w:hAnsi="Naskh MT for Bosch School" w:cs="Naskh MT for Bosch School"/>
          <w:sz w:val="23"/>
          <w:szCs w:val="23"/>
          <w:rtl/>
          <w:lang w:bidi="fa-IR"/>
        </w:rPr>
        <w:t>يف</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(رجوع شود به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فصل دهم)</w:t>
      </w:r>
      <w:r w:rsidR="002B7105" w:rsidRPr="008F46EF">
        <w:rPr>
          <w:rFonts w:ascii="Naskh MT for Bosch School" w:hAnsi="Naskh MT for Bosch School" w:cs="Naskh MT for Bosch School"/>
          <w:sz w:val="23"/>
          <w:szCs w:val="23"/>
          <w:rtl/>
          <w:lang w:bidi="fa-IR"/>
        </w:rPr>
        <w:t>.</w:t>
      </w:r>
    </w:p>
    <w:p w14:paraId="29CF6FF5"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1606E292" w14:textId="56E42D4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١٩١</w:t>
      </w:r>
      <w:r w:rsidR="008874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اذکر فضل مولاک اذ ربّ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اک فی اللّ</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لی و الا</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م لخدمة الامر</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۴</w:t>
      </w:r>
      <w:r w:rsidR="00013ABA" w:rsidRPr="008F46EF">
        <w:rPr>
          <w:rFonts w:ascii="Naskh MT for Bosch School" w:hAnsi="Naskh MT for Bosch School" w:cs="Naskh MT for Bosch School"/>
          <w:sz w:val="23"/>
          <w:szCs w:val="23"/>
          <w:rtl/>
          <w:lang w:bidi="fa-IR"/>
        </w:rPr>
        <w:t>)</w:t>
      </w:r>
    </w:p>
    <w:p w14:paraId="212EC957" w14:textId="5795B88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 اشاره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حضرت</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س</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ده سال از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بزرگتر بودند و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کودکی و بلوغ او را</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تحت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دلالت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داشتند</w:t>
      </w:r>
      <w:r w:rsidR="00CF0495" w:rsidRPr="008F46EF">
        <w:rPr>
          <w:rFonts w:ascii="Naskh MT for Bosch School" w:hAnsi="Naskh MT for Bosch School" w:cs="Naskh MT for Bosch School"/>
          <w:sz w:val="23"/>
          <w:szCs w:val="23"/>
          <w:rtl/>
          <w:lang w:bidi="fa-IR"/>
        </w:rPr>
        <w:t>.</w:t>
      </w:r>
    </w:p>
    <w:p w14:paraId="1AEEE154" w14:textId="77777777" w:rsidR="00075C7B" w:rsidRPr="008F46EF" w:rsidRDefault="00075C7B" w:rsidP="00B70D4B">
      <w:pPr>
        <w:pStyle w:val="PlainText"/>
        <w:bidi/>
        <w:jc w:val="both"/>
        <w:rPr>
          <w:rFonts w:ascii="Naskh MT for Bosch School" w:hAnsi="Naskh MT for Bosch School" w:cs="Naskh MT for Bosch School"/>
          <w:sz w:val="23"/>
          <w:szCs w:val="23"/>
          <w:rtl/>
          <w:lang w:bidi="fa-IR"/>
        </w:rPr>
      </w:pPr>
    </w:p>
    <w:p w14:paraId="59471B5F" w14:textId="43595EA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١٩٢</w:t>
      </w:r>
      <w:r w:rsidR="00075C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اخذ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من اغواک</w:t>
      </w:r>
      <w:r w:rsidRPr="008F46EF">
        <w:rPr>
          <w:rFonts w:ascii="Naskh MT for Bosch School" w:hAnsi="Naskh MT for Bosch School" w:cs="Naskh MT for Bosch School"/>
          <w:sz w:val="23"/>
          <w:szCs w:val="23"/>
          <w:rtl/>
          <w:lang w:bidi="fa-IR"/>
        </w:rPr>
        <w:t xml:space="preserve"> (بند ١٨</w:t>
      </w:r>
      <w:r w:rsidR="001E3F4A">
        <w:rPr>
          <w:rFonts w:ascii="Naskh MT for Bosch School" w:hAnsi="Naskh MT for Bosch School" w:cs="Naskh MT for Bosch School"/>
          <w:sz w:val="23"/>
          <w:szCs w:val="23"/>
          <w:rtl/>
          <w:lang w:bidi="fa-IR"/>
        </w:rPr>
        <w:t>۴</w:t>
      </w:r>
      <w:r w:rsidR="00013ABA" w:rsidRPr="008F46EF">
        <w:rPr>
          <w:rFonts w:ascii="Naskh MT for Bosch School" w:hAnsi="Naskh MT for Bosch School" w:cs="Naskh MT for Bosch School"/>
          <w:sz w:val="23"/>
          <w:szCs w:val="23"/>
          <w:rtl/>
          <w:lang w:bidi="fa-IR"/>
        </w:rPr>
        <w:t>)</w:t>
      </w:r>
    </w:p>
    <w:p w14:paraId="17F1ECC5" w14:textId="1F1B594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اصفهانی که 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او را دجّال امر</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خوانده‌اند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از نظر اخلاقی منحط و جاه طلب و همان شخصی بود که</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را اغوا کرد که ادّعای مظهر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کند و به مخالفت با حضرت بهاء</w:t>
      </w:r>
      <w:r w:rsidR="00E05923" w:rsidRPr="008F46EF">
        <w:rPr>
          <w:rFonts w:ascii="Naskh MT for Bosch School" w:hAnsi="Naskh MT for Bosch School" w:cs="Naskh MT for Bosch School"/>
          <w:sz w:val="23"/>
          <w:szCs w:val="23"/>
          <w:rtl/>
          <w:lang w:bidi="fa-IR"/>
        </w:rPr>
        <w:t>الله</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برخ</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B7105"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w:t>
      </w:r>
      <w:r w:rsidR="00602A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از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بود، ولی</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 جمال مبارک به عکّا تبع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شد و در آنجا به تحر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ات و توطئه</w:t>
      </w:r>
      <w:r w:rsidR="00CD363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خود بر ضدّ</w:t>
      </w:r>
      <w:r w:rsidR="009748C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ادامه داد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عواملی را</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مرگ او منجر شد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ترجمه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 است</w:t>
      </w:r>
      <w:r w:rsidR="001C4008" w:rsidRPr="008F46EF">
        <w:rPr>
          <w:rFonts w:ascii="Naskh MT for Bosch School" w:hAnsi="Naskh MT for Bosch School" w:cs="Naskh MT for Bosch School"/>
          <w:sz w:val="23"/>
          <w:szCs w:val="23"/>
          <w:rtl/>
          <w:lang w:bidi="fa-IR"/>
        </w:rPr>
        <w:t>:</w:t>
      </w:r>
    </w:p>
    <w:p w14:paraId="37151291" w14:textId="77777777" w:rsidR="00075C7B" w:rsidRPr="008F46EF" w:rsidRDefault="00075C7B" w:rsidP="00B70D4B">
      <w:pPr>
        <w:pStyle w:val="PlainText"/>
        <w:bidi/>
        <w:jc w:val="both"/>
        <w:rPr>
          <w:rFonts w:ascii="Naskh MT for Bosch School" w:hAnsi="Naskh MT for Bosch School" w:cs="Naskh MT for Bosch School"/>
          <w:sz w:val="23"/>
          <w:szCs w:val="23"/>
          <w:rtl/>
          <w:lang w:bidi="fa-IR"/>
        </w:rPr>
      </w:pPr>
    </w:p>
    <w:p w14:paraId="3E7605B7" w14:textId="773BB30E" w:rsidR="00AE2E7D"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معلوم بود که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جمال اقدس ابهی را خطری</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تهد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چند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مکرّراً کتباً و شفاهاً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انذار فرمودند که در مقابله با دشمنان جفاکار هرگز انتقام نجو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حتّی</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عرب سرکشی را که به امر مبارک اقبال کرده بود و برای استخلاص مولای محبوبش از</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مصائب وارده، فکر انتقام در سر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پروران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وت روانه فرمودند، با وجود</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 هفت نفر از مجاور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خفا سه نفر از ستمکاران را که از جمله</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و آقا جان (معروف به کج کلاه) بودند به قتل رساندند</w:t>
      </w:r>
      <w:r w:rsidR="00CF0495" w:rsidRPr="008F46EF">
        <w:rPr>
          <w:rFonts w:ascii="Naskh MT for Bosch School" w:hAnsi="Naskh MT for Bosch School" w:cs="Naskh MT for Bosch School"/>
          <w:sz w:val="23"/>
          <w:szCs w:val="23"/>
          <w:rtl/>
          <w:lang w:bidi="fa-IR"/>
        </w:rPr>
        <w:t>.</w:t>
      </w:r>
    </w:p>
    <w:p w14:paraId="50C60A6E" w14:textId="48511E61" w:rsidR="00AE2E7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وحشت و اضطرابی که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عمل، جامعه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ستمد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الهی را فرا گرفت چنان</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 که وصف نتوان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تکدّر و تأثّر قلب اطهر</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بود چنانکه در</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لوحی که اندکی بعد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واقعه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باره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تأثّرات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لو اذکر حرفاً منه لتنفطر عنه السّموات و الارض</w:t>
      </w:r>
      <w:r w:rsidR="00686B23" w:rsidRPr="008F46EF">
        <w:rPr>
          <w:rFonts w:ascii="Naskh MT for Bosch School" w:hAnsi="Naskh MT for Bosch School" w:cs="Naskh MT for Bosch School"/>
          <w:sz w:val="23"/>
          <w:szCs w:val="23"/>
          <w:rtl/>
          <w:lang w:bidi="fa-IR"/>
        </w:rPr>
        <w:t>ين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BC0ABC"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دکّ کلّ</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جبل شامخ رف</w:t>
      </w:r>
      <w:r w:rsidR="00686B23" w:rsidRPr="008F46EF">
        <w:rPr>
          <w:rFonts w:ascii="Naskh MT for Bosch School" w:hAnsi="Naskh MT for Bosch School" w:cs="Naskh MT for Bosch School"/>
          <w:sz w:val="23"/>
          <w:szCs w:val="23"/>
          <w:rtl/>
          <w:lang w:bidi="fa-IR"/>
        </w:rPr>
        <w:t>يع</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در مقام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ضرّی سجنی بل عمل الّذ</w:t>
      </w:r>
      <w:r w:rsidR="00686B23" w:rsidRPr="008F46EF">
        <w:rPr>
          <w:rFonts w:ascii="Naskh MT for Bosch School" w:hAnsi="Naskh MT for Bosch School" w:cs="Naskh MT for Bosch School"/>
          <w:sz w:val="23"/>
          <w:szCs w:val="23"/>
          <w:rtl/>
          <w:lang w:bidi="fa-IR"/>
        </w:rPr>
        <w:t>ين</w:t>
      </w:r>
      <w:r w:rsidR="00075C7B"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سبون انفسهم ال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تکبون ما ناح به قلبی و قلمی</w:t>
      </w:r>
      <w:r w:rsidR="00C7435B" w:rsidRPr="008F46EF">
        <w:rPr>
          <w:rFonts w:ascii="Naskh MT for Bosch School" w:hAnsi="Naskh MT for Bosch School" w:cs="Naskh MT for Bosch School"/>
          <w:sz w:val="23"/>
          <w:szCs w:val="23"/>
          <w:lang w:val="en-CA" w:bidi="fa-IR"/>
        </w:rPr>
        <w:t>“</w:t>
      </w:r>
      <w:r w:rsidR="00E50494" w:rsidRPr="008F46EF">
        <w:rPr>
          <w:rFonts w:ascii="Naskh MT for Bosch School" w:hAnsi="Naskh MT for Bosch School" w:cs="Naskh MT for Bosch School"/>
          <w:sz w:val="23"/>
          <w:szCs w:val="23"/>
          <w:rtl/>
          <w:lang w:bidi="fa-IR"/>
        </w:rPr>
        <w:t>.</w:t>
      </w:r>
    </w:p>
    <w:p w14:paraId="588B0CB4" w14:textId="77777777" w:rsidR="00075C7B" w:rsidRPr="008F46EF" w:rsidRDefault="00075C7B" w:rsidP="00782309">
      <w:pPr>
        <w:pStyle w:val="PlainText"/>
        <w:bidi/>
        <w:jc w:val="both"/>
        <w:rPr>
          <w:rFonts w:ascii="Naskh MT for Bosch School" w:hAnsi="Naskh MT for Bosch School" w:cs="Naskh MT for Bosch School"/>
          <w:sz w:val="23"/>
          <w:szCs w:val="23"/>
          <w:rtl/>
          <w:lang w:bidi="fa-IR"/>
        </w:rPr>
      </w:pPr>
    </w:p>
    <w:p w14:paraId="6973410F" w14:textId="6B073BE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١٩٣</w:t>
      </w:r>
      <w:r w:rsidR="00075C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اختاروا لغة من اللّغات ... و کذلک من الخطوط</w:t>
      </w:r>
      <w:r w:rsidRPr="008F46EF">
        <w:rPr>
          <w:rFonts w:ascii="Naskh MT for Bosch School" w:hAnsi="Naskh MT for Bosch School" w:cs="Naskh MT for Bosch School"/>
          <w:sz w:val="23"/>
          <w:szCs w:val="23"/>
          <w:rtl/>
          <w:lang w:bidi="fa-IR"/>
        </w:rPr>
        <w:t xml:space="preserve"> (بند ١٨٩</w:t>
      </w:r>
      <w:r w:rsidR="00013ABA" w:rsidRPr="008F46EF">
        <w:rPr>
          <w:rFonts w:ascii="Naskh MT for Bosch School" w:hAnsi="Naskh MT for Bosch School" w:cs="Naskh MT for Bosch School"/>
          <w:sz w:val="23"/>
          <w:szCs w:val="23"/>
          <w:rtl/>
          <w:lang w:bidi="fa-IR"/>
        </w:rPr>
        <w:t>)</w:t>
      </w:r>
    </w:p>
    <w:p w14:paraId="0593DD54" w14:textId="0573E50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زبان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خطّ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المللی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شود و</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تحقّق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در آثار مبارکه دو مرحله </w:t>
      </w:r>
      <w:r w:rsidR="00B20FF7" w:rsidRPr="008F46EF">
        <w:rPr>
          <w:rFonts w:ascii="Naskh MT for Bosch School" w:hAnsi="Naskh MT for Bosch School" w:cs="Naskh MT for Bosch School"/>
          <w:sz w:val="23"/>
          <w:szCs w:val="23"/>
          <w:rtl/>
          <w:lang w:bidi="fa-IR"/>
        </w:rPr>
        <w:t>پيش</w:t>
      </w:r>
      <w:r w:rsidR="00B20FF7">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مرحله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زبانهای متداول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اختراع زبانی است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علاوه بر زبان مادری در</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تمام مدارس عالم تدر</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دول عالم را موظّف فرموده‌اند که از طر</w:t>
      </w:r>
      <w:r w:rsidR="00686B23" w:rsidRPr="008F46EF">
        <w:rPr>
          <w:rFonts w:ascii="Naskh MT for Bosch School" w:hAnsi="Naskh MT for Bosch School" w:cs="Naskh MT for Bosch School"/>
          <w:sz w:val="23"/>
          <w:szCs w:val="23"/>
          <w:rtl/>
          <w:lang w:bidi="fa-IR"/>
        </w:rPr>
        <w:t>يق</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پارلمانهای خود قرار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را بدهند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مرحله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ثانی آن است که در مستقبل</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زبان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خط</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عالم متداول گردد</w:t>
      </w:r>
      <w:r w:rsidR="00CF0495" w:rsidRPr="008F46EF">
        <w:rPr>
          <w:rFonts w:ascii="Naskh MT for Bosch School" w:hAnsi="Naskh MT for Bosch School" w:cs="Naskh MT for Bosch School"/>
          <w:sz w:val="23"/>
          <w:szCs w:val="23"/>
          <w:rtl/>
          <w:lang w:bidi="fa-IR"/>
        </w:rPr>
        <w:t>.</w:t>
      </w:r>
    </w:p>
    <w:p w14:paraId="149EA32E" w14:textId="77777777" w:rsidR="00075C7B" w:rsidRPr="008F46EF" w:rsidRDefault="00075C7B" w:rsidP="00B70D4B">
      <w:pPr>
        <w:pStyle w:val="PlainText"/>
        <w:bidi/>
        <w:jc w:val="both"/>
        <w:rPr>
          <w:rFonts w:ascii="Naskh MT for Bosch School" w:hAnsi="Naskh MT for Bosch School" w:cs="Naskh MT for Bosch School"/>
          <w:sz w:val="23"/>
          <w:szCs w:val="23"/>
          <w:rtl/>
          <w:lang w:bidi="fa-IR"/>
        </w:rPr>
      </w:pPr>
    </w:p>
    <w:p w14:paraId="24E6D003" w14:textId="3B39DF2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w:t>
      </w:r>
      <w:r w:rsidR="001E3F4A">
        <w:rPr>
          <w:rFonts w:ascii="Naskh MT for Bosch School" w:hAnsi="Naskh MT for Bosch School" w:cs="Naskh MT for Bosch School"/>
          <w:b/>
          <w:bCs/>
          <w:sz w:val="23"/>
          <w:szCs w:val="23"/>
          <w:rtl/>
          <w:lang w:bidi="fa-IR"/>
        </w:rPr>
        <w:t>۴</w:t>
      </w:r>
      <w:r w:rsidR="00075C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انّا جعلنا الامر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علامت</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لبلوغ العالم</w:t>
      </w:r>
      <w:r w:rsidRPr="008F46EF">
        <w:rPr>
          <w:rFonts w:ascii="Naskh MT for Bosch School" w:hAnsi="Naskh MT for Bosch School" w:cs="Naskh MT for Bosch School"/>
          <w:sz w:val="23"/>
          <w:szCs w:val="23"/>
          <w:rtl/>
          <w:lang w:bidi="fa-IR"/>
        </w:rPr>
        <w:t xml:space="preserve"> (بند ١٨٩</w:t>
      </w:r>
      <w:r w:rsidR="00013ABA" w:rsidRPr="008F46EF">
        <w:rPr>
          <w:rFonts w:ascii="Naskh MT for Bosch School" w:hAnsi="Naskh MT for Bosch School" w:cs="Naskh MT for Bosch School"/>
          <w:sz w:val="23"/>
          <w:szCs w:val="23"/>
          <w:rtl/>
          <w:lang w:bidi="fa-IR"/>
        </w:rPr>
        <w:t>)</w:t>
      </w:r>
    </w:p>
    <w:p w14:paraId="45C6D4B0" w14:textId="77777777" w:rsidR="003A71D2"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علامت او</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که در آثار جمال مبارک برای بلوغ عالم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شده ظهور صنعت مکنونه است</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آن متضمّن کشف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کاملی است برای تبد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عناصر و کشف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صنعت علامت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رفت</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 انگ</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علوم و صنا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است</w:t>
      </w:r>
      <w:r w:rsidR="00CF0495" w:rsidRPr="008F46EF">
        <w:rPr>
          <w:rFonts w:ascii="Naskh MT for Bosch School" w:hAnsi="Naskh MT for Bosch School" w:cs="Naskh MT for Bosch School"/>
          <w:sz w:val="23"/>
          <w:szCs w:val="23"/>
          <w:rtl/>
          <w:lang w:bidi="fa-IR"/>
        </w:rPr>
        <w:t>.</w:t>
      </w:r>
    </w:p>
    <w:p w14:paraId="77DA365B" w14:textId="1A80019D"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علامت ثانی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جمال اقدس ابهی در کتاب</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لسان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خطّ</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برای من علی الارض امر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علائم بلوغ عالم است</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096439C6"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مورد مراحل تحقّق بلوغ عالم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سبب مز</w:t>
      </w:r>
      <w:r w:rsidR="00686B23" w:rsidRPr="008F46EF">
        <w:rPr>
          <w:rFonts w:ascii="Naskh MT for Bosch School" w:hAnsi="Naskh MT for Bosch School" w:cs="Naskh MT for Bosch School"/>
          <w:sz w:val="23"/>
          <w:szCs w:val="23"/>
          <w:rtl/>
          <w:lang w:bidi="fa-IR"/>
        </w:rPr>
        <w:t>يد</w:t>
      </w:r>
      <w:r w:rsidR="000A09AE"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بص</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 است:</w:t>
      </w:r>
    </w:p>
    <w:p w14:paraId="65090604" w14:textId="77777777" w:rsidR="003A71D2" w:rsidRPr="008F46EF" w:rsidRDefault="003A71D2" w:rsidP="00782309">
      <w:pPr>
        <w:pStyle w:val="PlainText"/>
        <w:bidi/>
        <w:jc w:val="both"/>
        <w:rPr>
          <w:rFonts w:ascii="Naskh MT for Bosch School" w:hAnsi="Naskh MT for Bosch School" w:cs="Naskh MT for Bosch School"/>
          <w:sz w:val="23"/>
          <w:szCs w:val="23"/>
          <w:rtl/>
          <w:lang w:bidi="fa-IR"/>
        </w:rPr>
      </w:pPr>
    </w:p>
    <w:p w14:paraId="2638C449" w14:textId="614AFEC0" w:rsidR="003A71D2"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از جمله علامت بلوغ دن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آن است که نفسی تحمّل امر سلطنت ننما</w:t>
      </w:r>
      <w:r w:rsidR="00686B23" w:rsidRPr="008F46EF">
        <w:rPr>
          <w:rFonts w:ascii="Naskh MT for Bosch School" w:hAnsi="Naskh MT for Bosch School" w:cs="Naskh MT for Bosch School"/>
          <w:sz w:val="23"/>
          <w:szCs w:val="23"/>
          <w:rtl/>
          <w:lang w:bidi="fa-IR"/>
        </w:rPr>
        <w:t>يد</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سلطنت بماند و</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احدی اقبال نکند که وحده تحمّل آن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ظهور عقل است ما ب</w:t>
      </w:r>
      <w:r w:rsidR="00686B23" w:rsidRPr="008F46EF">
        <w:rPr>
          <w:rFonts w:ascii="Naskh MT for Bosch School" w:hAnsi="Naskh MT for Bosch School" w:cs="Naskh MT for Bosch School"/>
          <w:sz w:val="23"/>
          <w:szCs w:val="23"/>
          <w:rtl/>
          <w:lang w:bidi="fa-IR"/>
        </w:rPr>
        <w:t>ين</w:t>
      </w:r>
      <w:r w:rsidR="006E733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686B23" w:rsidRPr="008F46EF">
        <w:rPr>
          <w:rFonts w:ascii="Naskh MT for Bosch School" w:hAnsi="Naskh MT for Bosch School" w:cs="Naskh MT for Bosch School"/>
          <w:sz w:val="23"/>
          <w:szCs w:val="23"/>
          <w:rtl/>
          <w:lang w:bidi="fa-IR"/>
        </w:rPr>
        <w:t>يّه</w:t>
      </w:r>
      <w:r w:rsidR="00A822FB" w:rsidRPr="008F46EF">
        <w:rPr>
          <w:rFonts w:ascii="Naskh MT for Bosch School" w:hAnsi="Naskh MT for Bosch School" w:cs="Naskh MT for Bosch School"/>
          <w:sz w:val="23"/>
          <w:szCs w:val="23"/>
          <w:rtl/>
          <w:lang w:bidi="fa-IR"/>
        </w:rPr>
        <w:t>.</w:t>
      </w:r>
    </w:p>
    <w:p w14:paraId="6ACEEF85" w14:textId="77777777" w:rsidR="003A71D2" w:rsidRPr="008F46EF" w:rsidRDefault="003A71D2" w:rsidP="00B70D4B">
      <w:pPr>
        <w:pStyle w:val="PlainText"/>
        <w:bidi/>
        <w:jc w:val="both"/>
        <w:rPr>
          <w:rFonts w:ascii="Naskh MT for Bosch School" w:hAnsi="Naskh MT for Bosch School" w:cs="Naskh MT for Bosch School"/>
          <w:sz w:val="23"/>
          <w:szCs w:val="23"/>
          <w:rtl/>
          <w:lang w:bidi="fa-IR"/>
        </w:rPr>
      </w:pPr>
    </w:p>
    <w:p w14:paraId="1FC7BAB4" w14:textId="30B9F31D" w:rsidR="009748C3" w:rsidRPr="008F46EF" w:rsidRDefault="00AE2E7D" w:rsidP="00B70D4B">
      <w:pPr>
        <w:pStyle w:val="PlainText"/>
        <w:bidi/>
        <w:ind w:firstLine="720"/>
        <w:jc w:val="both"/>
        <w:rPr>
          <w:rFonts w:ascii="Naskh MT for Bosch School" w:hAnsi="Naskh MT for Bosch School" w:cs="Naskh MT for Bosch School"/>
          <w:sz w:val="23"/>
          <w:szCs w:val="23"/>
          <w:rtl/>
          <w:lang w:val="en-GB" w:eastAsia="ja-JP" w:bidi="fa-IR"/>
        </w:rPr>
      </w:pP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تحقّق بلوغ عالم با وحدت عالم انسانی و تشک</w:t>
      </w:r>
      <w:r w:rsidR="00686B23" w:rsidRPr="008F46EF">
        <w:rPr>
          <w:rFonts w:ascii="Naskh MT for Bosch School" w:hAnsi="Naskh MT for Bosch School" w:cs="Naskh MT for Bosch School"/>
          <w:sz w:val="23"/>
          <w:szCs w:val="23"/>
          <w:rtl/>
          <w:lang w:bidi="fa-IR"/>
        </w:rPr>
        <w:t>يل</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اتحاد</w:t>
      </w:r>
      <w:r w:rsidR="00686B23" w:rsidRPr="008F46EF">
        <w:rPr>
          <w:rFonts w:ascii="Naskh MT for Bosch School" w:hAnsi="Naskh MT for Bosch School" w:cs="Naskh MT for Bosch School"/>
          <w:sz w:val="23"/>
          <w:szCs w:val="23"/>
          <w:rtl/>
          <w:lang w:bidi="fa-IR"/>
        </w:rPr>
        <w:t>يّه</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جهانی و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وی محرّکه</w:t>
      </w:r>
      <w:r w:rsidR="00A822FB" w:rsidRPr="008F46EF">
        <w:rPr>
          <w:rFonts w:ascii="Naskh MT for Bosch School" w:hAnsi="Naskh MT for Bosch School" w:cs="Naskh MT for Bosch School"/>
          <w:sz w:val="23"/>
          <w:szCs w:val="23"/>
          <w:rtl/>
          <w:lang w:bidi="fa-IR"/>
        </w:rPr>
        <w:t>ٔ</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سابقه‌ای در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روحانی و اخلاقی و</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عقلانی نوع بشر مقارن است</w:t>
      </w:r>
      <w:r w:rsidR="00A822FB" w:rsidRPr="008F46EF">
        <w:rPr>
          <w:rFonts w:ascii="Naskh MT for Bosch School" w:hAnsi="Naskh MT for Bosch School" w:cs="Naskh MT for Bosch School"/>
          <w:sz w:val="23"/>
          <w:szCs w:val="23"/>
          <w:rtl/>
          <w:lang w:bidi="fa-IR"/>
        </w:rPr>
        <w:t>.</w:t>
      </w:r>
    </w:p>
    <w:p w14:paraId="4C5248C2" w14:textId="5A15AE58" w:rsidR="00023980" w:rsidRPr="008F46EF" w:rsidRDefault="00023980" w:rsidP="00782309">
      <w:pPr>
        <w:pStyle w:val="PlainText"/>
        <w:bidi/>
        <w:jc w:val="both"/>
        <w:rPr>
          <w:rFonts w:ascii="Naskh MT for Bosch School" w:hAnsi="Naskh MT for Bosch School" w:cs="Naskh MT for Bosch School"/>
          <w:sz w:val="23"/>
          <w:szCs w:val="23"/>
          <w:rtl/>
          <w:lang w:val="en-GB" w:eastAsia="ja-JP" w:bidi="fa-IR"/>
        </w:rPr>
      </w:pPr>
    </w:p>
    <w:p w14:paraId="0CCE431C" w14:textId="5FF1342E" w:rsidR="00634576" w:rsidRPr="008F46EF" w:rsidRDefault="00634576" w:rsidP="00766D27">
      <w:pPr>
        <w:pStyle w:val="PlainText"/>
        <w:bidi/>
        <w:jc w:val="both"/>
        <w:rPr>
          <w:rFonts w:ascii="Naskh MT for Bosch School" w:hAnsi="Naskh MT for Bosch School" w:cs="Naskh MT for Bosch School"/>
          <w:sz w:val="23"/>
          <w:szCs w:val="23"/>
          <w:rtl/>
          <w:lang w:val="en-GB" w:eastAsia="ja-JP" w:bidi="fa-IR"/>
        </w:rPr>
      </w:pPr>
    </w:p>
    <w:p w14:paraId="559BE811" w14:textId="77777777" w:rsidR="00E15259" w:rsidRPr="00D90C49" w:rsidRDefault="00E15259" w:rsidP="00E15259">
      <w:pPr>
        <w:pBdr>
          <w:bottom w:val="single" w:sz="6" w:space="1" w:color="auto"/>
        </w:pBdr>
        <w:bidi/>
        <w:spacing w:line="360" w:lineRule="auto"/>
        <w:jc w:val="both"/>
        <w:rPr>
          <w:rFonts w:ascii="Times Ext Roman" w:hAnsi="Times Ext Roman" w:cs="Arial"/>
          <w:sz w:val="16"/>
          <w:szCs w:val="16"/>
          <w:lang w:bidi="hi-IN"/>
        </w:rPr>
      </w:pPr>
    </w:p>
    <w:p w14:paraId="5922A9D1" w14:textId="77777777" w:rsidR="00E15259" w:rsidRPr="00D90C49" w:rsidRDefault="00E15259" w:rsidP="00E15259">
      <w:pPr>
        <w:bidi/>
        <w:spacing w:line="360" w:lineRule="auto"/>
        <w:rPr>
          <w:rFonts w:ascii="Times Ext Roman" w:hAnsi="Times Ext Roman" w:cs="Arial"/>
          <w:sz w:val="16"/>
          <w:szCs w:val="16"/>
          <w:lang w:val="en-CA"/>
        </w:rPr>
      </w:pPr>
      <w:r w:rsidRPr="00D90C49">
        <w:rPr>
          <w:rFonts w:ascii="Times Ext Roman" w:hAnsi="Times Ext Roman" w:cs="Arial"/>
          <w:sz w:val="16"/>
          <w:szCs w:val="16"/>
          <w:rtl/>
        </w:rPr>
        <w:t xml:space="preserve">این سند از </w:t>
      </w:r>
      <w:hyperlink r:id="rId8" w:history="1">
        <w:r w:rsidRPr="00D90C49">
          <w:rPr>
            <w:rStyle w:val="Hyperlink"/>
            <w:rFonts w:ascii="Times Ext Roman" w:hAnsi="Times Ext Roman" w:cs="Arial"/>
            <w:rtl/>
          </w:rPr>
          <w:t>کتابخانهٔ مراجع بهائی</w:t>
        </w:r>
      </w:hyperlink>
      <w:r w:rsidRPr="00D90C49">
        <w:rPr>
          <w:rFonts w:ascii="Times Ext Roman" w:hAnsi="Times Ext Roman" w:cs="Arial"/>
          <w:sz w:val="16"/>
          <w:szCs w:val="16"/>
          <w:rtl/>
        </w:rPr>
        <w:t xml:space="preserve"> دانلود شده است. شما مجاز</w:t>
      </w:r>
      <w:r w:rsidRPr="00D90C49">
        <w:rPr>
          <w:rFonts w:ascii="Times Ext Roman" w:hAnsi="Times Ext Roman" w:cs="Mangal"/>
          <w:sz w:val="16"/>
          <w:szCs w:val="16"/>
          <w:cs/>
          <w:lang w:bidi="hi-IN"/>
        </w:rPr>
        <w:t xml:space="preserve"> </w:t>
      </w:r>
      <w:r w:rsidRPr="00D90C49">
        <w:rPr>
          <w:rFonts w:ascii="Times Ext Roman" w:hAnsi="Times Ext Roman" w:cs="Arial"/>
          <w:sz w:val="16"/>
          <w:szCs w:val="16"/>
          <w:rtl/>
        </w:rPr>
        <w:t>هستید از متن آن با توجّه به مقرّرات مندرج در سایت</w:t>
      </w:r>
      <w:r w:rsidRPr="00D90C49">
        <w:rPr>
          <w:rFonts w:ascii="Times Ext Roman" w:hAnsi="Times Ext Roman" w:cs="Mangal"/>
          <w:sz w:val="16"/>
          <w:szCs w:val="16"/>
          <w:cs/>
          <w:lang w:bidi="hi-IN"/>
        </w:rPr>
        <w:t xml:space="preserve"> </w:t>
      </w:r>
      <w:hyperlink r:id="rId9" w:history="1">
        <w:r w:rsidRPr="00D90C49">
          <w:rPr>
            <w:rStyle w:val="Hyperlink"/>
            <w:rFonts w:ascii="Times Ext Roman" w:hAnsi="Times Ext Roman" w:cs="Arial"/>
            <w:lang w:bidi="hi-IN"/>
          </w:rPr>
          <w:t>www.bahai.org/fa/legal</w:t>
        </w:r>
      </w:hyperlink>
      <w:r w:rsidRPr="00D90C49">
        <w:rPr>
          <w:rFonts w:ascii="Times Ext Roman" w:hAnsi="Times Ext Roman" w:cs="Arial"/>
          <w:sz w:val="16"/>
          <w:szCs w:val="16"/>
          <w:lang w:bidi="hi-IN"/>
        </w:rPr>
        <w:t xml:space="preserve"> </w:t>
      </w:r>
      <w:r w:rsidRPr="00D90C49">
        <w:rPr>
          <w:rFonts w:ascii="Times Ext Roman" w:hAnsi="Times Ext Roman" w:cs="Arial"/>
          <w:sz w:val="16"/>
          <w:szCs w:val="16"/>
          <w:rtl/>
        </w:rPr>
        <w:t>استفاده نمائید.</w:t>
      </w:r>
    </w:p>
    <w:p w14:paraId="7D67B3ED" w14:textId="747A5538" w:rsidR="00634576" w:rsidRPr="00E15259" w:rsidRDefault="00E15259" w:rsidP="00E15259">
      <w:pPr>
        <w:bidi/>
        <w:spacing w:line="360" w:lineRule="auto"/>
        <w:rPr>
          <w:rFonts w:ascii="Times Ext Roman" w:hAnsi="Times Ext Roman" w:cs="Arial"/>
          <w:sz w:val="16"/>
          <w:szCs w:val="16"/>
          <w:rtl/>
          <w:lang w:val="en-CA" w:bidi="fa-IR"/>
        </w:rPr>
      </w:pPr>
      <w:r w:rsidRPr="00D90C49">
        <w:rPr>
          <w:rFonts w:ascii="Times Ext Roman" w:hAnsi="Times Ext Roman" w:cs="Arial"/>
          <w:sz w:val="16"/>
          <w:szCs w:val="16"/>
          <w:rtl/>
          <w:lang w:val="en-CA"/>
        </w:rPr>
        <w:br/>
        <w:t>آخر</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ن</w:t>
      </w:r>
      <w:r w:rsidRPr="00D90C49">
        <w:rPr>
          <w:rFonts w:ascii="Times Ext Roman" w:hAnsi="Times Ext Roman" w:cs="Arial"/>
          <w:sz w:val="16"/>
          <w:szCs w:val="16"/>
          <w:rtl/>
          <w:lang w:val="en-CA"/>
        </w:rPr>
        <w:t xml:space="preserve"> و</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راستار</w:t>
      </w:r>
      <w:r w:rsidRPr="00D90C49">
        <w:rPr>
          <w:rFonts w:ascii="Times Ext Roman" w:hAnsi="Times Ext Roman" w:cs="Arial" w:hint="cs"/>
          <w:sz w:val="16"/>
          <w:szCs w:val="16"/>
          <w:rtl/>
          <w:lang w:val="en-CA"/>
        </w:rPr>
        <w:t>ی</w:t>
      </w:r>
      <w:r w:rsidRPr="00D90C49">
        <w:rPr>
          <w:rFonts w:ascii="Times Ext Roman" w:hAnsi="Times Ext Roman" w:cs="Arial"/>
          <w:sz w:val="16"/>
          <w:szCs w:val="16"/>
          <w:rtl/>
          <w:lang w:val="en-CA"/>
        </w:rPr>
        <w:t xml:space="preserve">: </w:t>
      </w:r>
      <w:r>
        <w:rPr>
          <w:rFonts w:ascii="Times Ext Roman" w:hAnsi="Times Ext Roman" w:cs="Arial" w:hint="cs"/>
          <w:sz w:val="16"/>
          <w:szCs w:val="16"/>
          <w:rtl/>
          <w:lang w:val="en-CA" w:bidi="fa-IR"/>
        </w:rPr>
        <w:t>۱۵</w:t>
      </w:r>
      <w:r w:rsidRPr="00D90C49">
        <w:rPr>
          <w:rFonts w:ascii="Times Ext Roman" w:hAnsi="Times Ext Roman" w:cs="Arial"/>
          <w:sz w:val="16"/>
          <w:szCs w:val="16"/>
          <w:rtl/>
          <w:lang w:val="en-CA" w:bidi="fa-IR"/>
        </w:rPr>
        <w:t xml:space="preserve"> </w:t>
      </w:r>
      <w:r w:rsidR="00B60EE8" w:rsidRPr="00B60EE8">
        <w:rPr>
          <w:rFonts w:ascii="Times Ext Roman" w:hAnsi="Times Ext Roman" w:cs="Arial"/>
          <w:sz w:val="16"/>
          <w:szCs w:val="16"/>
          <w:rtl/>
          <w:lang w:val="en-CA" w:bidi="fa-IR"/>
        </w:rPr>
        <w:t>آور</w:t>
      </w:r>
      <w:r w:rsidR="00B60EE8" w:rsidRPr="00B60EE8">
        <w:rPr>
          <w:rFonts w:ascii="Times Ext Roman" w:hAnsi="Times Ext Roman" w:cs="Arial" w:hint="cs"/>
          <w:sz w:val="16"/>
          <w:szCs w:val="16"/>
          <w:rtl/>
          <w:lang w:val="en-CA" w:bidi="fa-IR"/>
        </w:rPr>
        <w:t>یل</w:t>
      </w:r>
      <w:r w:rsidRPr="00D90C49">
        <w:rPr>
          <w:rFonts w:ascii="Times Ext Roman" w:hAnsi="Times Ext Roman" w:cs="Arial"/>
          <w:sz w:val="16"/>
          <w:szCs w:val="16"/>
          <w:rtl/>
          <w:lang w:val="en-CA" w:bidi="fa-IR"/>
        </w:rPr>
        <w:t xml:space="preserve"> ۲۰۲</w:t>
      </w:r>
      <w:r>
        <w:rPr>
          <w:rFonts w:ascii="Times Ext Roman" w:hAnsi="Times Ext Roman" w:cs="Arial" w:hint="cs"/>
          <w:sz w:val="16"/>
          <w:szCs w:val="16"/>
          <w:rtl/>
          <w:lang w:val="en-CA" w:bidi="fa-IR"/>
        </w:rPr>
        <w:t>۵</w:t>
      </w:r>
      <w:r w:rsidRPr="00D90C49">
        <w:rPr>
          <w:rFonts w:ascii="Times Ext Roman" w:hAnsi="Times Ext Roman" w:cs="Arial"/>
          <w:sz w:val="16"/>
          <w:szCs w:val="16"/>
          <w:rtl/>
          <w:lang w:val="en-CA" w:bidi="fa-IR"/>
        </w:rPr>
        <w:t>، ساعت ۰۰:۱۱ قبل از ظهر</w:t>
      </w:r>
    </w:p>
    <w:sectPr w:rsidR="00634576" w:rsidRPr="00E15259" w:rsidSect="00AE2E7D">
      <w:pgSz w:w="11906" w:h="16838"/>
      <w:pgMar w:top="720" w:right="1152" w:bottom="1354" w:left="1152"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DCBOAGEAcwBrAGgAIABNAFQAIABmAG8AcgAgAEIAbwBzAGMAaAAgAFMAYwBoAG8AbwBsA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D740" w14:textId="77777777" w:rsidR="00887DA3" w:rsidRDefault="00887DA3" w:rsidP="00B47948">
      <w:r>
        <w:separator/>
      </w:r>
    </w:p>
  </w:endnote>
  <w:endnote w:type="continuationSeparator" w:id="0">
    <w:p w14:paraId="0EED4987" w14:textId="77777777" w:rsidR="00887DA3" w:rsidRDefault="00887DA3" w:rsidP="00B4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Ext Roman">
    <w:panose1 w:val="02020603050405020304"/>
    <w:charset w:val="00"/>
    <w:family w:val="roman"/>
    <w:pitch w:val="variable"/>
    <w:sig w:usb0="A0002AEF" w:usb1="4000387A" w:usb2="00000028"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F936B" w14:textId="77777777" w:rsidR="00887DA3" w:rsidRDefault="00887DA3" w:rsidP="00B47948">
      <w:r>
        <w:separator/>
      </w:r>
    </w:p>
  </w:footnote>
  <w:footnote w:type="continuationSeparator" w:id="0">
    <w:p w14:paraId="2B487454" w14:textId="77777777" w:rsidR="00887DA3" w:rsidRDefault="00887DA3" w:rsidP="00B47948">
      <w:r>
        <w:continuationSeparator/>
      </w:r>
    </w:p>
  </w:footnote>
  <w:footnote w:id="1">
    <w:p w14:paraId="66311946" w14:textId="285CF5DA" w:rsidR="00A80367" w:rsidRDefault="00A80367" w:rsidP="00A80367">
      <w:pPr>
        <w:pStyle w:val="FootnoteText"/>
        <w:bidi/>
        <w:rPr>
          <w:rtl/>
          <w:lang w:bidi="fa-IR"/>
        </w:rPr>
      </w:pPr>
      <w:r w:rsidRPr="001E3686">
        <w:rPr>
          <w:rStyle w:val="FootnoteReference"/>
          <w:rFonts w:ascii="Naskh MT for Bosch School" w:hAnsi="Naskh MT for Bosch School" w:cs="Naskh MT for Bosch School"/>
        </w:rPr>
        <w:footnoteRef/>
      </w:r>
      <w:r w:rsidRPr="001E3686">
        <w:rPr>
          <w:rFonts w:ascii="Naskh MT for Bosch School" w:hAnsi="Naskh MT for Bosch School" w:cs="Naskh MT for Bosch School"/>
        </w:rPr>
        <w:t xml:space="preserve"> </w:t>
      </w:r>
      <w:r w:rsidRPr="00E85F28">
        <w:rPr>
          <w:rFonts w:ascii="Naskh MT for Bosch School" w:hAnsi="Naskh MT for Bosch School" w:cs="Naskh MT for Bosch School"/>
          <w:sz w:val="22"/>
          <w:szCs w:val="22"/>
          <w:rtl/>
          <w:lang w:bidi="fa-IR"/>
        </w:rPr>
        <w:t xml:space="preserve">در تاریخ </w:t>
      </w:r>
      <w:r w:rsidR="004B3C7E">
        <w:rPr>
          <w:rFonts w:ascii="Naskh MT for Bosch School" w:hAnsi="Naskh MT for Bosch School" w:cs="Naskh MT for Bosch School" w:hint="cs"/>
          <w:sz w:val="22"/>
          <w:szCs w:val="22"/>
          <w:rtl/>
          <w:lang w:bidi="fa-IR"/>
        </w:rPr>
        <w:t>۱۰</w:t>
      </w:r>
      <w:r w:rsidRPr="00E85F28">
        <w:rPr>
          <w:rFonts w:ascii="Naskh MT for Bosch School" w:hAnsi="Naskh MT for Bosch School" w:cs="Naskh MT for Bosch School"/>
          <w:sz w:val="22"/>
          <w:szCs w:val="22"/>
          <w:rtl/>
          <w:lang w:bidi="fa-IR"/>
        </w:rPr>
        <w:t xml:space="preserve"> ژوئیه </w:t>
      </w:r>
      <w:r w:rsidR="004B3C7E">
        <w:rPr>
          <w:rFonts w:ascii="Naskh MT for Bosch School" w:hAnsi="Naskh MT for Bosch School" w:cs="Naskh MT for Bosch School" w:hint="cs"/>
          <w:sz w:val="22"/>
          <w:szCs w:val="22"/>
          <w:rtl/>
          <w:lang w:bidi="fa-IR"/>
        </w:rPr>
        <w:t>۲۰۱</w:t>
      </w:r>
      <w:r w:rsidR="001E3F4A">
        <w:rPr>
          <w:rFonts w:ascii="Naskh MT for Bosch School" w:hAnsi="Naskh MT for Bosch School" w:cs="Naskh MT for Bosch School"/>
          <w:sz w:val="22"/>
          <w:szCs w:val="22"/>
          <w:rtl/>
          <w:lang w:bidi="fa-IR"/>
        </w:rPr>
        <w:t>۴</w:t>
      </w:r>
      <w:r w:rsidRPr="00E85F28">
        <w:rPr>
          <w:rFonts w:ascii="Naskh MT for Bosch School" w:hAnsi="Naskh MT for Bosch School" w:cs="Naskh MT for Bosch School"/>
          <w:sz w:val="22"/>
          <w:szCs w:val="22"/>
          <w:rtl/>
          <w:lang w:bidi="fa-IR"/>
        </w:rPr>
        <w:t xml:space="preserve">، بیت العدل اعظم استفاده از تقویم بدیع به روشی یکسان از نوروز ۱۷۲ (غروب آفتاب روز </w:t>
      </w:r>
      <w:r w:rsidR="004B3C7E">
        <w:rPr>
          <w:rFonts w:ascii="Naskh MT for Bosch School" w:hAnsi="Naskh MT for Bosch School" w:cs="Naskh MT for Bosch School" w:hint="cs"/>
          <w:sz w:val="22"/>
          <w:szCs w:val="22"/>
          <w:rtl/>
          <w:lang w:bidi="fa-IR"/>
        </w:rPr>
        <w:t>۲۰</w:t>
      </w:r>
      <w:r w:rsidRPr="00E85F28">
        <w:rPr>
          <w:rFonts w:ascii="Naskh MT for Bosch School" w:hAnsi="Naskh MT for Bosch School" w:cs="Naskh MT for Bosch School"/>
          <w:sz w:val="22"/>
          <w:szCs w:val="22"/>
          <w:rtl/>
          <w:lang w:bidi="fa-IR"/>
        </w:rPr>
        <w:t xml:space="preserve"> مارس </w:t>
      </w:r>
      <w:r w:rsidR="004B3C7E">
        <w:rPr>
          <w:rFonts w:ascii="Naskh MT for Bosch School" w:hAnsi="Naskh MT for Bosch School" w:cs="Naskh MT for Bosch School" w:hint="cs"/>
          <w:sz w:val="22"/>
          <w:szCs w:val="22"/>
          <w:rtl/>
          <w:lang w:bidi="fa-IR"/>
        </w:rPr>
        <w:t>۲۰۱</w:t>
      </w:r>
      <w:r w:rsidR="004B3C7E">
        <w:rPr>
          <w:rFonts w:ascii="Naskh MT for Bosch School" w:hAnsi="Naskh MT for Bosch School" w:cs="Naskh MT for Bosch School"/>
          <w:sz w:val="22"/>
          <w:szCs w:val="22"/>
          <w:rtl/>
          <w:lang w:bidi="fa-IR"/>
        </w:rPr>
        <w:t>۵</w:t>
      </w:r>
      <w:r w:rsidRPr="00E85F28">
        <w:rPr>
          <w:rFonts w:ascii="Naskh MT for Bosch School" w:hAnsi="Naskh MT for Bosch School" w:cs="Naskh MT for Bosch School"/>
          <w:sz w:val="22"/>
          <w:szCs w:val="22"/>
          <w:rtl/>
          <w:lang w:bidi="fa-IR"/>
        </w:rPr>
        <w:t>) را اعلان فرمودند. لذا روز اوّل ماه صیام از این پس بر مبنای اینکه روز نوروز سال آینده در چه تاريخی واقع شود تغيير می‌یابد.</w:t>
      </w:r>
    </w:p>
    <w:p w14:paraId="0FA80046" w14:textId="77777777" w:rsidR="00A80367" w:rsidRPr="00355A60" w:rsidRDefault="00A80367" w:rsidP="00A80367">
      <w:pPr>
        <w:pStyle w:val="FootnoteText"/>
        <w:bidi/>
        <w:rPr>
          <w:rtl/>
          <w:lang w:bidi="fa-IR"/>
        </w:rPr>
      </w:pPr>
    </w:p>
  </w:footnote>
  <w:footnote w:id="2">
    <w:p w14:paraId="2F7AFC9A" w14:textId="185D1458" w:rsidR="00A80367" w:rsidRDefault="00A80367" w:rsidP="00A80367">
      <w:pPr>
        <w:pStyle w:val="FootnoteText"/>
        <w:bidi/>
        <w:rPr>
          <w:rtl/>
          <w:lang w:bidi="fa-IR"/>
        </w:rPr>
      </w:pPr>
      <w:r w:rsidRPr="001E3686">
        <w:rPr>
          <w:rStyle w:val="FootnoteReference"/>
          <w:rFonts w:ascii="Naskh MT for Bosch School" w:hAnsi="Naskh MT for Bosch School" w:cs="Naskh MT for Bosch School"/>
        </w:rPr>
        <w:footnoteRef/>
      </w:r>
      <w:r w:rsidRPr="001E3686">
        <w:rPr>
          <w:rFonts w:ascii="Naskh MT for Bosch School" w:hAnsi="Naskh MT for Bosch School" w:cs="Naskh MT for Bosch School"/>
        </w:rPr>
        <w:t xml:space="preserve"> </w:t>
      </w:r>
      <w:r w:rsidRPr="00E676FE">
        <w:rPr>
          <w:rFonts w:ascii="Naskh MT for Bosch School" w:hAnsi="Naskh MT for Bosch School" w:cs="Naskh MT for Bosch School"/>
          <w:sz w:val="22"/>
          <w:szCs w:val="22"/>
          <w:rtl/>
          <w:lang w:bidi="fa-IR"/>
        </w:rPr>
        <w:t>بیت العدل اعظم در پیام مورّخ ۱۰ ژوئیه ۲۰۱۴ در مورد آغاز استفاده از تقویم بدیع به روشی یکسان از نوروز ۱۷۲، طهران را به عنوان نقطۀ تعيين لحظۀ آغاز اعتدال بهاری (تحویل سال) در نيم‌کرۀ شمالی، بر حسب محاسبات نجومی از منابع موثّق، و بالتّبع تعيين روز نوروز مقرّر فرمودند.</w:t>
      </w:r>
    </w:p>
    <w:p w14:paraId="1C397FA2" w14:textId="77777777" w:rsidR="00A80367" w:rsidRPr="00EF7B91" w:rsidRDefault="00A80367" w:rsidP="00A80367">
      <w:pPr>
        <w:pStyle w:val="FootnoteText"/>
        <w:bidi/>
        <w:rPr>
          <w:lang w:val="en-CA" w:bidi="fa-IR"/>
        </w:rPr>
      </w:pPr>
    </w:p>
  </w:footnote>
  <w:footnote w:id="3">
    <w:p w14:paraId="1D86E977" w14:textId="77777777" w:rsidR="001E3686" w:rsidRDefault="001E3686" w:rsidP="001E3686">
      <w:pPr>
        <w:pStyle w:val="FootnoteText"/>
        <w:bidi/>
        <w:rPr>
          <w:rtl/>
          <w:lang w:bidi="fa-IR"/>
        </w:rPr>
      </w:pPr>
      <w:r w:rsidRPr="001E3686">
        <w:rPr>
          <w:rStyle w:val="FootnoteReference"/>
          <w:rFonts w:ascii="Naskh MT for Bosch School" w:hAnsi="Naskh MT for Bosch School" w:cs="Naskh MT for Bosch School"/>
        </w:rPr>
        <w:footnoteRef/>
      </w:r>
      <w:r w:rsidRPr="001E3686">
        <w:rPr>
          <w:rFonts w:ascii="Naskh MT for Bosch School" w:hAnsi="Naskh MT for Bosch School" w:cs="Naskh MT for Bosch School"/>
        </w:rPr>
        <w:t xml:space="preserve"> </w:t>
      </w:r>
      <w:r w:rsidRPr="005A3A4C">
        <w:rPr>
          <w:rFonts w:ascii="Naskh MT for Bosch School" w:hAnsi="Naskh MT for Bosch School" w:cs="Naskh MT for Bosch School"/>
          <w:sz w:val="22"/>
          <w:szCs w:val="22"/>
          <w:rtl/>
          <w:lang w:bidi="fa-IR"/>
        </w:rPr>
        <w:t>در پیام مورّخ ۱۰ ژوئیه ۲۰۱۴ در مورد استفاده از تقویم بدیع به روشی یکسان، بیت العدل اعظم مقرّر فرمودند که دو عيد میلاد در اوّلين و دومین روز هشتمین ماه قمری پس از نوروز، بر اساس جدول‌های نجومی که از پيش با در نظر گرفتن طهران به عنوان نقطۀ مبدأ تهیّه شده، برگزار گردد.</w:t>
      </w:r>
    </w:p>
    <w:p w14:paraId="31E729B7" w14:textId="5BB742E9" w:rsidR="001E3686" w:rsidRPr="001E3686" w:rsidRDefault="001E3686" w:rsidP="001E3686">
      <w:pPr>
        <w:pStyle w:val="FootnoteText"/>
        <w:bidi/>
        <w:rPr>
          <w:rtl/>
          <w:lang w:bidi="fa-IR"/>
        </w:rPr>
      </w:pPr>
    </w:p>
  </w:footnote>
  <w:footnote w:id="4">
    <w:p w14:paraId="227ADB79" w14:textId="77777777" w:rsidR="00DC1637" w:rsidRDefault="00DC1637" w:rsidP="00DC1637">
      <w:pPr>
        <w:pStyle w:val="FootnoteText"/>
        <w:bidi/>
        <w:rPr>
          <w:rtl/>
          <w:lang w:bidi="fa-IR"/>
        </w:rPr>
      </w:pPr>
      <w:r w:rsidRPr="00DC1637">
        <w:rPr>
          <w:rStyle w:val="FootnoteReference"/>
          <w:rFonts w:ascii="Naskh MT for Bosch School" w:hAnsi="Naskh MT for Bosch School" w:cs="Naskh MT for Bosch School"/>
        </w:rPr>
        <w:footnoteRef/>
      </w:r>
      <w:r w:rsidRPr="00DC1637">
        <w:rPr>
          <w:rFonts w:ascii="Naskh MT for Bosch School" w:hAnsi="Naskh MT for Bosch School" w:cs="Naskh MT for Bosch School"/>
        </w:rPr>
        <w:t xml:space="preserve"> </w:t>
      </w:r>
      <w:r w:rsidRPr="005A3A4C">
        <w:rPr>
          <w:rFonts w:ascii="Naskh MT for Bosch School" w:hAnsi="Naskh MT for Bosch School" w:cs="Naskh MT for Bosch School"/>
          <w:sz w:val="22"/>
          <w:szCs w:val="22"/>
          <w:rtl/>
          <w:lang w:bidi="fa-IR"/>
        </w:rPr>
        <w:t>با اجرای تقویم بدیع بر طبق مندرجات پیام بیت العدل اعظم مورّخ ۱۰ ژوئیه ۲۰۱۴، تغییر تعداد روزهای ایّام هاء در سال‌های مختلف مبتنی بر وقت وقوع اعتدال بهاری (تحویل سال) می‌باشد.</w:t>
      </w:r>
    </w:p>
    <w:p w14:paraId="78ADB620" w14:textId="5E4280D4" w:rsidR="00DC1637" w:rsidRPr="00DC1637" w:rsidRDefault="00DC1637" w:rsidP="00DC1637">
      <w:pPr>
        <w:pStyle w:val="FootnoteText"/>
        <w:bidi/>
        <w:rPr>
          <w:rFonts w:ascii="Naskh MT for Bosch School" w:hAnsi="Naskh MT for Bosch School" w:cs="Naskh MT for Bosch School"/>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4"/>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C3"/>
    <w:rsid w:val="00000086"/>
    <w:rsid w:val="00001904"/>
    <w:rsid w:val="00001ADD"/>
    <w:rsid w:val="00003214"/>
    <w:rsid w:val="000069BA"/>
    <w:rsid w:val="00006C25"/>
    <w:rsid w:val="00011473"/>
    <w:rsid w:val="00011EA7"/>
    <w:rsid w:val="00012798"/>
    <w:rsid w:val="00012A11"/>
    <w:rsid w:val="000132D5"/>
    <w:rsid w:val="00013ABA"/>
    <w:rsid w:val="0001554C"/>
    <w:rsid w:val="00016060"/>
    <w:rsid w:val="00017923"/>
    <w:rsid w:val="000225DA"/>
    <w:rsid w:val="00023980"/>
    <w:rsid w:val="00024C5F"/>
    <w:rsid w:val="00026931"/>
    <w:rsid w:val="00026BC8"/>
    <w:rsid w:val="000302EF"/>
    <w:rsid w:val="000311DC"/>
    <w:rsid w:val="00031B19"/>
    <w:rsid w:val="00031FCF"/>
    <w:rsid w:val="00033868"/>
    <w:rsid w:val="00035223"/>
    <w:rsid w:val="00035E49"/>
    <w:rsid w:val="0004151B"/>
    <w:rsid w:val="00043ECA"/>
    <w:rsid w:val="00045C3B"/>
    <w:rsid w:val="00045CAB"/>
    <w:rsid w:val="00046F4B"/>
    <w:rsid w:val="00047C50"/>
    <w:rsid w:val="00054742"/>
    <w:rsid w:val="00055981"/>
    <w:rsid w:val="00055BEE"/>
    <w:rsid w:val="0006077D"/>
    <w:rsid w:val="000608DA"/>
    <w:rsid w:val="00063C12"/>
    <w:rsid w:val="0006588F"/>
    <w:rsid w:val="000661E2"/>
    <w:rsid w:val="00066968"/>
    <w:rsid w:val="000670E3"/>
    <w:rsid w:val="000671A9"/>
    <w:rsid w:val="00067979"/>
    <w:rsid w:val="00067E63"/>
    <w:rsid w:val="00071928"/>
    <w:rsid w:val="00071A31"/>
    <w:rsid w:val="00071DEE"/>
    <w:rsid w:val="00073E72"/>
    <w:rsid w:val="000757CB"/>
    <w:rsid w:val="00075C7B"/>
    <w:rsid w:val="000763A4"/>
    <w:rsid w:val="00077CCF"/>
    <w:rsid w:val="00077EC6"/>
    <w:rsid w:val="0008219E"/>
    <w:rsid w:val="000821D2"/>
    <w:rsid w:val="00082283"/>
    <w:rsid w:val="0008279F"/>
    <w:rsid w:val="000827D5"/>
    <w:rsid w:val="000831C8"/>
    <w:rsid w:val="00083DD4"/>
    <w:rsid w:val="00085973"/>
    <w:rsid w:val="00087107"/>
    <w:rsid w:val="00087280"/>
    <w:rsid w:val="00090508"/>
    <w:rsid w:val="000905AD"/>
    <w:rsid w:val="00094777"/>
    <w:rsid w:val="00095819"/>
    <w:rsid w:val="00095F27"/>
    <w:rsid w:val="00096465"/>
    <w:rsid w:val="0009749B"/>
    <w:rsid w:val="000A09AE"/>
    <w:rsid w:val="000A0DFF"/>
    <w:rsid w:val="000A11D1"/>
    <w:rsid w:val="000A22D0"/>
    <w:rsid w:val="000A2ACD"/>
    <w:rsid w:val="000A4612"/>
    <w:rsid w:val="000A587B"/>
    <w:rsid w:val="000A5908"/>
    <w:rsid w:val="000A658C"/>
    <w:rsid w:val="000A7254"/>
    <w:rsid w:val="000A776B"/>
    <w:rsid w:val="000B0951"/>
    <w:rsid w:val="000B0D64"/>
    <w:rsid w:val="000B0EF2"/>
    <w:rsid w:val="000B14AB"/>
    <w:rsid w:val="000B1B4C"/>
    <w:rsid w:val="000B1D58"/>
    <w:rsid w:val="000B28D3"/>
    <w:rsid w:val="000B342A"/>
    <w:rsid w:val="000B3F87"/>
    <w:rsid w:val="000B4B4E"/>
    <w:rsid w:val="000B4DED"/>
    <w:rsid w:val="000B53F3"/>
    <w:rsid w:val="000B5563"/>
    <w:rsid w:val="000B676D"/>
    <w:rsid w:val="000B6862"/>
    <w:rsid w:val="000B7080"/>
    <w:rsid w:val="000C165C"/>
    <w:rsid w:val="000C1E77"/>
    <w:rsid w:val="000C2FBA"/>
    <w:rsid w:val="000C43D5"/>
    <w:rsid w:val="000C47A0"/>
    <w:rsid w:val="000C53D9"/>
    <w:rsid w:val="000C5977"/>
    <w:rsid w:val="000D08E0"/>
    <w:rsid w:val="000D19CC"/>
    <w:rsid w:val="000D6740"/>
    <w:rsid w:val="000D6E6C"/>
    <w:rsid w:val="000D7752"/>
    <w:rsid w:val="000D7DFF"/>
    <w:rsid w:val="000E0A83"/>
    <w:rsid w:val="000E2251"/>
    <w:rsid w:val="000E32E2"/>
    <w:rsid w:val="000E572A"/>
    <w:rsid w:val="000E7F1F"/>
    <w:rsid w:val="000F1AA2"/>
    <w:rsid w:val="000F2711"/>
    <w:rsid w:val="000F2A78"/>
    <w:rsid w:val="000F3839"/>
    <w:rsid w:val="000F4F94"/>
    <w:rsid w:val="000F592A"/>
    <w:rsid w:val="000F5FF0"/>
    <w:rsid w:val="001022DD"/>
    <w:rsid w:val="0010365D"/>
    <w:rsid w:val="0010387E"/>
    <w:rsid w:val="00106D93"/>
    <w:rsid w:val="00106FBE"/>
    <w:rsid w:val="001072E3"/>
    <w:rsid w:val="00107663"/>
    <w:rsid w:val="001109B0"/>
    <w:rsid w:val="00111C2D"/>
    <w:rsid w:val="001143EB"/>
    <w:rsid w:val="00115B4B"/>
    <w:rsid w:val="00117166"/>
    <w:rsid w:val="00120659"/>
    <w:rsid w:val="001208E2"/>
    <w:rsid w:val="0012145F"/>
    <w:rsid w:val="00121762"/>
    <w:rsid w:val="00122AE6"/>
    <w:rsid w:val="00125680"/>
    <w:rsid w:val="00125E67"/>
    <w:rsid w:val="00126B70"/>
    <w:rsid w:val="00126E84"/>
    <w:rsid w:val="00133125"/>
    <w:rsid w:val="00133CDD"/>
    <w:rsid w:val="00133DAF"/>
    <w:rsid w:val="0013446D"/>
    <w:rsid w:val="00134E74"/>
    <w:rsid w:val="001357F7"/>
    <w:rsid w:val="00136828"/>
    <w:rsid w:val="00136A1E"/>
    <w:rsid w:val="00137316"/>
    <w:rsid w:val="00140698"/>
    <w:rsid w:val="0014321A"/>
    <w:rsid w:val="00144607"/>
    <w:rsid w:val="001449B3"/>
    <w:rsid w:val="001454E9"/>
    <w:rsid w:val="00145D3A"/>
    <w:rsid w:val="001460A6"/>
    <w:rsid w:val="00147F18"/>
    <w:rsid w:val="00152910"/>
    <w:rsid w:val="00155B11"/>
    <w:rsid w:val="00155F6E"/>
    <w:rsid w:val="00157838"/>
    <w:rsid w:val="00160C6F"/>
    <w:rsid w:val="00160E2F"/>
    <w:rsid w:val="00160F5F"/>
    <w:rsid w:val="0016485B"/>
    <w:rsid w:val="00164E75"/>
    <w:rsid w:val="0016568A"/>
    <w:rsid w:val="00170598"/>
    <w:rsid w:val="001719EE"/>
    <w:rsid w:val="001735B9"/>
    <w:rsid w:val="00173B41"/>
    <w:rsid w:val="00174D73"/>
    <w:rsid w:val="00174DFF"/>
    <w:rsid w:val="0017559B"/>
    <w:rsid w:val="001757A4"/>
    <w:rsid w:val="00175C5A"/>
    <w:rsid w:val="00176B32"/>
    <w:rsid w:val="00177723"/>
    <w:rsid w:val="00177D59"/>
    <w:rsid w:val="001800C4"/>
    <w:rsid w:val="00180F3B"/>
    <w:rsid w:val="001812E3"/>
    <w:rsid w:val="001829A7"/>
    <w:rsid w:val="001832F2"/>
    <w:rsid w:val="00185671"/>
    <w:rsid w:val="00186EA7"/>
    <w:rsid w:val="00191084"/>
    <w:rsid w:val="001955F4"/>
    <w:rsid w:val="00196175"/>
    <w:rsid w:val="001976F2"/>
    <w:rsid w:val="001A0F4A"/>
    <w:rsid w:val="001A2BF3"/>
    <w:rsid w:val="001A2D03"/>
    <w:rsid w:val="001A5929"/>
    <w:rsid w:val="001A5E0C"/>
    <w:rsid w:val="001A6DE5"/>
    <w:rsid w:val="001A73E0"/>
    <w:rsid w:val="001B19EA"/>
    <w:rsid w:val="001B1E75"/>
    <w:rsid w:val="001B2882"/>
    <w:rsid w:val="001B291F"/>
    <w:rsid w:val="001B37AE"/>
    <w:rsid w:val="001B4ABE"/>
    <w:rsid w:val="001B4B09"/>
    <w:rsid w:val="001B5B05"/>
    <w:rsid w:val="001B601E"/>
    <w:rsid w:val="001B7148"/>
    <w:rsid w:val="001C07BD"/>
    <w:rsid w:val="001C12BA"/>
    <w:rsid w:val="001C1EF7"/>
    <w:rsid w:val="001C39E0"/>
    <w:rsid w:val="001C4008"/>
    <w:rsid w:val="001C5E18"/>
    <w:rsid w:val="001C6EF7"/>
    <w:rsid w:val="001C78A4"/>
    <w:rsid w:val="001D0382"/>
    <w:rsid w:val="001D1079"/>
    <w:rsid w:val="001D1239"/>
    <w:rsid w:val="001D31DE"/>
    <w:rsid w:val="001D4D9A"/>
    <w:rsid w:val="001D5377"/>
    <w:rsid w:val="001D5DF9"/>
    <w:rsid w:val="001D74B4"/>
    <w:rsid w:val="001E0243"/>
    <w:rsid w:val="001E1244"/>
    <w:rsid w:val="001E1BAC"/>
    <w:rsid w:val="001E1F47"/>
    <w:rsid w:val="001E29FB"/>
    <w:rsid w:val="001E2F3A"/>
    <w:rsid w:val="001E2F94"/>
    <w:rsid w:val="001E30AC"/>
    <w:rsid w:val="001E3398"/>
    <w:rsid w:val="001E3686"/>
    <w:rsid w:val="001E3F4A"/>
    <w:rsid w:val="001E7263"/>
    <w:rsid w:val="001F0E4D"/>
    <w:rsid w:val="001F46ED"/>
    <w:rsid w:val="001F6512"/>
    <w:rsid w:val="001F71F3"/>
    <w:rsid w:val="0020268F"/>
    <w:rsid w:val="0020381E"/>
    <w:rsid w:val="00203AE6"/>
    <w:rsid w:val="002049D4"/>
    <w:rsid w:val="00205154"/>
    <w:rsid w:val="002055C2"/>
    <w:rsid w:val="002072D0"/>
    <w:rsid w:val="00207F9D"/>
    <w:rsid w:val="0021117B"/>
    <w:rsid w:val="0021118B"/>
    <w:rsid w:val="0021276B"/>
    <w:rsid w:val="00212879"/>
    <w:rsid w:val="00212FFB"/>
    <w:rsid w:val="00213A86"/>
    <w:rsid w:val="00214183"/>
    <w:rsid w:val="00214B93"/>
    <w:rsid w:val="00215B79"/>
    <w:rsid w:val="0021637B"/>
    <w:rsid w:val="00217B41"/>
    <w:rsid w:val="00221DE8"/>
    <w:rsid w:val="00222179"/>
    <w:rsid w:val="002254BE"/>
    <w:rsid w:val="00226EF3"/>
    <w:rsid w:val="00227CAD"/>
    <w:rsid w:val="00227DBD"/>
    <w:rsid w:val="002309AF"/>
    <w:rsid w:val="00231B40"/>
    <w:rsid w:val="00231E59"/>
    <w:rsid w:val="0023309F"/>
    <w:rsid w:val="0023623B"/>
    <w:rsid w:val="0023649E"/>
    <w:rsid w:val="00236E07"/>
    <w:rsid w:val="002370AC"/>
    <w:rsid w:val="0024182E"/>
    <w:rsid w:val="00242040"/>
    <w:rsid w:val="002420FC"/>
    <w:rsid w:val="00242FE6"/>
    <w:rsid w:val="002450C0"/>
    <w:rsid w:val="00247C0E"/>
    <w:rsid w:val="002511F6"/>
    <w:rsid w:val="0025122C"/>
    <w:rsid w:val="00251469"/>
    <w:rsid w:val="00253C85"/>
    <w:rsid w:val="00253E13"/>
    <w:rsid w:val="00254445"/>
    <w:rsid w:val="002552D0"/>
    <w:rsid w:val="002558C7"/>
    <w:rsid w:val="00255ABC"/>
    <w:rsid w:val="0026029D"/>
    <w:rsid w:val="00260AB2"/>
    <w:rsid w:val="00262060"/>
    <w:rsid w:val="00262FAB"/>
    <w:rsid w:val="0026400B"/>
    <w:rsid w:val="00264A46"/>
    <w:rsid w:val="00265FE8"/>
    <w:rsid w:val="0026672C"/>
    <w:rsid w:val="0026747F"/>
    <w:rsid w:val="00273941"/>
    <w:rsid w:val="00275D31"/>
    <w:rsid w:val="00276300"/>
    <w:rsid w:val="00280E1C"/>
    <w:rsid w:val="002812E0"/>
    <w:rsid w:val="002835F5"/>
    <w:rsid w:val="002845CE"/>
    <w:rsid w:val="00284A0B"/>
    <w:rsid w:val="00284C57"/>
    <w:rsid w:val="00284CF8"/>
    <w:rsid w:val="00285BA8"/>
    <w:rsid w:val="00286715"/>
    <w:rsid w:val="00286FA9"/>
    <w:rsid w:val="002875C2"/>
    <w:rsid w:val="00290249"/>
    <w:rsid w:val="00291A1E"/>
    <w:rsid w:val="00292064"/>
    <w:rsid w:val="002937F0"/>
    <w:rsid w:val="002938CB"/>
    <w:rsid w:val="00293CF1"/>
    <w:rsid w:val="002960A1"/>
    <w:rsid w:val="002962CF"/>
    <w:rsid w:val="00296367"/>
    <w:rsid w:val="00296DBE"/>
    <w:rsid w:val="00297422"/>
    <w:rsid w:val="00297BDB"/>
    <w:rsid w:val="00297CAB"/>
    <w:rsid w:val="002A0816"/>
    <w:rsid w:val="002A0841"/>
    <w:rsid w:val="002A0B82"/>
    <w:rsid w:val="002A41B0"/>
    <w:rsid w:val="002A5C8D"/>
    <w:rsid w:val="002A5CD2"/>
    <w:rsid w:val="002A60CC"/>
    <w:rsid w:val="002A646D"/>
    <w:rsid w:val="002A6643"/>
    <w:rsid w:val="002A6C2A"/>
    <w:rsid w:val="002B380F"/>
    <w:rsid w:val="002B4290"/>
    <w:rsid w:val="002B43C0"/>
    <w:rsid w:val="002B7105"/>
    <w:rsid w:val="002C1DBC"/>
    <w:rsid w:val="002C2F13"/>
    <w:rsid w:val="002C3AFD"/>
    <w:rsid w:val="002C3F38"/>
    <w:rsid w:val="002C667B"/>
    <w:rsid w:val="002D00AA"/>
    <w:rsid w:val="002D41B9"/>
    <w:rsid w:val="002D6410"/>
    <w:rsid w:val="002E1B6D"/>
    <w:rsid w:val="002E56C2"/>
    <w:rsid w:val="002E586B"/>
    <w:rsid w:val="002E5D98"/>
    <w:rsid w:val="002E6B0C"/>
    <w:rsid w:val="002E7665"/>
    <w:rsid w:val="002E76CA"/>
    <w:rsid w:val="002E7D6D"/>
    <w:rsid w:val="002F060B"/>
    <w:rsid w:val="002F1199"/>
    <w:rsid w:val="002F12A2"/>
    <w:rsid w:val="002F3867"/>
    <w:rsid w:val="002F5BF9"/>
    <w:rsid w:val="002F6187"/>
    <w:rsid w:val="002F737F"/>
    <w:rsid w:val="003002CA"/>
    <w:rsid w:val="00300698"/>
    <w:rsid w:val="0030182F"/>
    <w:rsid w:val="00302356"/>
    <w:rsid w:val="0030285F"/>
    <w:rsid w:val="0030371F"/>
    <w:rsid w:val="00303A1D"/>
    <w:rsid w:val="003044FC"/>
    <w:rsid w:val="00304567"/>
    <w:rsid w:val="0030518D"/>
    <w:rsid w:val="003058AB"/>
    <w:rsid w:val="00305F3B"/>
    <w:rsid w:val="0030642D"/>
    <w:rsid w:val="003066FA"/>
    <w:rsid w:val="00306C7B"/>
    <w:rsid w:val="00307DC3"/>
    <w:rsid w:val="0031206F"/>
    <w:rsid w:val="003145B4"/>
    <w:rsid w:val="00315CF3"/>
    <w:rsid w:val="003165AB"/>
    <w:rsid w:val="00317E4C"/>
    <w:rsid w:val="003207DF"/>
    <w:rsid w:val="00320D08"/>
    <w:rsid w:val="00321301"/>
    <w:rsid w:val="00321A44"/>
    <w:rsid w:val="0032292E"/>
    <w:rsid w:val="00323503"/>
    <w:rsid w:val="00324F36"/>
    <w:rsid w:val="00326B3A"/>
    <w:rsid w:val="00326BC4"/>
    <w:rsid w:val="00327637"/>
    <w:rsid w:val="003276D1"/>
    <w:rsid w:val="00330839"/>
    <w:rsid w:val="00332213"/>
    <w:rsid w:val="0033296A"/>
    <w:rsid w:val="00335F3D"/>
    <w:rsid w:val="00337E7D"/>
    <w:rsid w:val="003413A4"/>
    <w:rsid w:val="00341906"/>
    <w:rsid w:val="0034198E"/>
    <w:rsid w:val="003454A7"/>
    <w:rsid w:val="00345CC4"/>
    <w:rsid w:val="003504BA"/>
    <w:rsid w:val="0035080A"/>
    <w:rsid w:val="0035098F"/>
    <w:rsid w:val="00351647"/>
    <w:rsid w:val="00351C95"/>
    <w:rsid w:val="00351D8C"/>
    <w:rsid w:val="00351DC4"/>
    <w:rsid w:val="0035235E"/>
    <w:rsid w:val="00352BC0"/>
    <w:rsid w:val="0035413F"/>
    <w:rsid w:val="00355A60"/>
    <w:rsid w:val="00357164"/>
    <w:rsid w:val="003573A5"/>
    <w:rsid w:val="00357BDB"/>
    <w:rsid w:val="003625E0"/>
    <w:rsid w:val="00363519"/>
    <w:rsid w:val="003638D7"/>
    <w:rsid w:val="00365782"/>
    <w:rsid w:val="00366CE7"/>
    <w:rsid w:val="003674F6"/>
    <w:rsid w:val="0036763C"/>
    <w:rsid w:val="003714E1"/>
    <w:rsid w:val="00371826"/>
    <w:rsid w:val="003718B1"/>
    <w:rsid w:val="00372B42"/>
    <w:rsid w:val="003732F1"/>
    <w:rsid w:val="00375A17"/>
    <w:rsid w:val="003768A9"/>
    <w:rsid w:val="00377547"/>
    <w:rsid w:val="00377DD0"/>
    <w:rsid w:val="00380086"/>
    <w:rsid w:val="00380ABB"/>
    <w:rsid w:val="00383AF4"/>
    <w:rsid w:val="00385EDF"/>
    <w:rsid w:val="00385F58"/>
    <w:rsid w:val="00386EDA"/>
    <w:rsid w:val="00387E43"/>
    <w:rsid w:val="00391153"/>
    <w:rsid w:val="0039196A"/>
    <w:rsid w:val="0039477A"/>
    <w:rsid w:val="00394823"/>
    <w:rsid w:val="0039560D"/>
    <w:rsid w:val="00396904"/>
    <w:rsid w:val="003A0461"/>
    <w:rsid w:val="003A07C0"/>
    <w:rsid w:val="003A19F1"/>
    <w:rsid w:val="003A37BE"/>
    <w:rsid w:val="003A4461"/>
    <w:rsid w:val="003A4F41"/>
    <w:rsid w:val="003A5C4D"/>
    <w:rsid w:val="003A71D2"/>
    <w:rsid w:val="003A72AD"/>
    <w:rsid w:val="003B0262"/>
    <w:rsid w:val="003B07C8"/>
    <w:rsid w:val="003B0931"/>
    <w:rsid w:val="003B0C6C"/>
    <w:rsid w:val="003B0DA2"/>
    <w:rsid w:val="003B110E"/>
    <w:rsid w:val="003B1612"/>
    <w:rsid w:val="003B3A79"/>
    <w:rsid w:val="003B44E7"/>
    <w:rsid w:val="003B47B9"/>
    <w:rsid w:val="003B6736"/>
    <w:rsid w:val="003C015F"/>
    <w:rsid w:val="003C10B9"/>
    <w:rsid w:val="003C402B"/>
    <w:rsid w:val="003C597A"/>
    <w:rsid w:val="003D010D"/>
    <w:rsid w:val="003D1BC2"/>
    <w:rsid w:val="003D223D"/>
    <w:rsid w:val="003D300B"/>
    <w:rsid w:val="003D3090"/>
    <w:rsid w:val="003D3CC7"/>
    <w:rsid w:val="003E30E7"/>
    <w:rsid w:val="003E4115"/>
    <w:rsid w:val="003E62B7"/>
    <w:rsid w:val="003E6B44"/>
    <w:rsid w:val="003E6D29"/>
    <w:rsid w:val="003F03AD"/>
    <w:rsid w:val="003F0500"/>
    <w:rsid w:val="003F061A"/>
    <w:rsid w:val="003F0BB7"/>
    <w:rsid w:val="003F135C"/>
    <w:rsid w:val="003F2D74"/>
    <w:rsid w:val="003F38AB"/>
    <w:rsid w:val="003F4FB6"/>
    <w:rsid w:val="003F548E"/>
    <w:rsid w:val="003F730A"/>
    <w:rsid w:val="003F7467"/>
    <w:rsid w:val="00403DDD"/>
    <w:rsid w:val="00405B8B"/>
    <w:rsid w:val="00406E09"/>
    <w:rsid w:val="00407E46"/>
    <w:rsid w:val="004101DA"/>
    <w:rsid w:val="004118A3"/>
    <w:rsid w:val="004124C7"/>
    <w:rsid w:val="0041339E"/>
    <w:rsid w:val="00414B15"/>
    <w:rsid w:val="00414F8A"/>
    <w:rsid w:val="00416AE3"/>
    <w:rsid w:val="004212E9"/>
    <w:rsid w:val="00421904"/>
    <w:rsid w:val="00424A4C"/>
    <w:rsid w:val="0042520F"/>
    <w:rsid w:val="00426475"/>
    <w:rsid w:val="00427C8C"/>
    <w:rsid w:val="00427ED9"/>
    <w:rsid w:val="00430102"/>
    <w:rsid w:val="0043236B"/>
    <w:rsid w:val="004356D4"/>
    <w:rsid w:val="00436035"/>
    <w:rsid w:val="0043702D"/>
    <w:rsid w:val="0043746C"/>
    <w:rsid w:val="00440203"/>
    <w:rsid w:val="004427A3"/>
    <w:rsid w:val="00443FA6"/>
    <w:rsid w:val="00444581"/>
    <w:rsid w:val="00444AFD"/>
    <w:rsid w:val="00444EF5"/>
    <w:rsid w:val="00447F5E"/>
    <w:rsid w:val="004506C9"/>
    <w:rsid w:val="00453C1F"/>
    <w:rsid w:val="0045435D"/>
    <w:rsid w:val="00454A5E"/>
    <w:rsid w:val="00454E4B"/>
    <w:rsid w:val="004556CA"/>
    <w:rsid w:val="00457B23"/>
    <w:rsid w:val="00462689"/>
    <w:rsid w:val="004648E4"/>
    <w:rsid w:val="00464F5D"/>
    <w:rsid w:val="004673C2"/>
    <w:rsid w:val="004725DC"/>
    <w:rsid w:val="00472ACE"/>
    <w:rsid w:val="004734B2"/>
    <w:rsid w:val="004757C9"/>
    <w:rsid w:val="004760DF"/>
    <w:rsid w:val="004762B0"/>
    <w:rsid w:val="004763BC"/>
    <w:rsid w:val="00476DAE"/>
    <w:rsid w:val="00477003"/>
    <w:rsid w:val="00477F8E"/>
    <w:rsid w:val="0048063E"/>
    <w:rsid w:val="00481056"/>
    <w:rsid w:val="004814C3"/>
    <w:rsid w:val="00484296"/>
    <w:rsid w:val="00484D32"/>
    <w:rsid w:val="00484D45"/>
    <w:rsid w:val="004867C0"/>
    <w:rsid w:val="00486CF7"/>
    <w:rsid w:val="004902B5"/>
    <w:rsid w:val="004908D6"/>
    <w:rsid w:val="00492212"/>
    <w:rsid w:val="00494477"/>
    <w:rsid w:val="004955E7"/>
    <w:rsid w:val="00495A3D"/>
    <w:rsid w:val="00495E94"/>
    <w:rsid w:val="004A1A69"/>
    <w:rsid w:val="004A1E05"/>
    <w:rsid w:val="004A2C2E"/>
    <w:rsid w:val="004A2FB9"/>
    <w:rsid w:val="004A3076"/>
    <w:rsid w:val="004A3ABB"/>
    <w:rsid w:val="004A4B0B"/>
    <w:rsid w:val="004A547D"/>
    <w:rsid w:val="004A662A"/>
    <w:rsid w:val="004A6647"/>
    <w:rsid w:val="004A79F3"/>
    <w:rsid w:val="004A7FB0"/>
    <w:rsid w:val="004B11C8"/>
    <w:rsid w:val="004B2081"/>
    <w:rsid w:val="004B3C7E"/>
    <w:rsid w:val="004B4CAF"/>
    <w:rsid w:val="004B4CD3"/>
    <w:rsid w:val="004B58D6"/>
    <w:rsid w:val="004B5B85"/>
    <w:rsid w:val="004C210C"/>
    <w:rsid w:val="004C2E57"/>
    <w:rsid w:val="004C49D1"/>
    <w:rsid w:val="004C4F82"/>
    <w:rsid w:val="004C7475"/>
    <w:rsid w:val="004C7F9D"/>
    <w:rsid w:val="004D22D4"/>
    <w:rsid w:val="004D2CE6"/>
    <w:rsid w:val="004D4490"/>
    <w:rsid w:val="004D4E4D"/>
    <w:rsid w:val="004D5D43"/>
    <w:rsid w:val="004D5EFE"/>
    <w:rsid w:val="004D686F"/>
    <w:rsid w:val="004E0B45"/>
    <w:rsid w:val="004E29E6"/>
    <w:rsid w:val="004E37F7"/>
    <w:rsid w:val="004E52CF"/>
    <w:rsid w:val="004E7FEF"/>
    <w:rsid w:val="004F075F"/>
    <w:rsid w:val="004F0E83"/>
    <w:rsid w:val="004F30E0"/>
    <w:rsid w:val="004F432A"/>
    <w:rsid w:val="004F5427"/>
    <w:rsid w:val="004F7301"/>
    <w:rsid w:val="00500D1D"/>
    <w:rsid w:val="00502973"/>
    <w:rsid w:val="00502E5B"/>
    <w:rsid w:val="005036A0"/>
    <w:rsid w:val="0050385E"/>
    <w:rsid w:val="00503FF7"/>
    <w:rsid w:val="00503FFF"/>
    <w:rsid w:val="005049FE"/>
    <w:rsid w:val="00505B5E"/>
    <w:rsid w:val="00506170"/>
    <w:rsid w:val="00506F29"/>
    <w:rsid w:val="0051183C"/>
    <w:rsid w:val="005131C5"/>
    <w:rsid w:val="00515022"/>
    <w:rsid w:val="00515ADE"/>
    <w:rsid w:val="00521594"/>
    <w:rsid w:val="005230A7"/>
    <w:rsid w:val="00523A18"/>
    <w:rsid w:val="00526564"/>
    <w:rsid w:val="00533C46"/>
    <w:rsid w:val="0054159D"/>
    <w:rsid w:val="00542F31"/>
    <w:rsid w:val="0054311B"/>
    <w:rsid w:val="00543E0E"/>
    <w:rsid w:val="00544339"/>
    <w:rsid w:val="00544DF7"/>
    <w:rsid w:val="00545927"/>
    <w:rsid w:val="00545EF1"/>
    <w:rsid w:val="0054694B"/>
    <w:rsid w:val="00547371"/>
    <w:rsid w:val="00547DF5"/>
    <w:rsid w:val="00550042"/>
    <w:rsid w:val="005515C1"/>
    <w:rsid w:val="005515EA"/>
    <w:rsid w:val="00552A97"/>
    <w:rsid w:val="00554325"/>
    <w:rsid w:val="00554A46"/>
    <w:rsid w:val="005571D7"/>
    <w:rsid w:val="005600E8"/>
    <w:rsid w:val="00560E1E"/>
    <w:rsid w:val="00562424"/>
    <w:rsid w:val="00562A41"/>
    <w:rsid w:val="00562DD2"/>
    <w:rsid w:val="0056345B"/>
    <w:rsid w:val="00564CAE"/>
    <w:rsid w:val="005657DB"/>
    <w:rsid w:val="00572037"/>
    <w:rsid w:val="005725CB"/>
    <w:rsid w:val="00572D41"/>
    <w:rsid w:val="005733B7"/>
    <w:rsid w:val="00573C41"/>
    <w:rsid w:val="00573CBF"/>
    <w:rsid w:val="00573F03"/>
    <w:rsid w:val="0057480E"/>
    <w:rsid w:val="00576ABD"/>
    <w:rsid w:val="00576CDD"/>
    <w:rsid w:val="00576E64"/>
    <w:rsid w:val="0058310F"/>
    <w:rsid w:val="0058415F"/>
    <w:rsid w:val="005862F0"/>
    <w:rsid w:val="0058648C"/>
    <w:rsid w:val="0058650C"/>
    <w:rsid w:val="005876B0"/>
    <w:rsid w:val="00591FA6"/>
    <w:rsid w:val="005932FF"/>
    <w:rsid w:val="00595F78"/>
    <w:rsid w:val="005A0FE8"/>
    <w:rsid w:val="005A3002"/>
    <w:rsid w:val="005A3A4C"/>
    <w:rsid w:val="005A499C"/>
    <w:rsid w:val="005A4DE2"/>
    <w:rsid w:val="005A5287"/>
    <w:rsid w:val="005A6503"/>
    <w:rsid w:val="005A68C0"/>
    <w:rsid w:val="005A69CC"/>
    <w:rsid w:val="005A717D"/>
    <w:rsid w:val="005B06A4"/>
    <w:rsid w:val="005B09BE"/>
    <w:rsid w:val="005B0C5A"/>
    <w:rsid w:val="005B1AE9"/>
    <w:rsid w:val="005B1E0E"/>
    <w:rsid w:val="005B2696"/>
    <w:rsid w:val="005B2F88"/>
    <w:rsid w:val="005B3766"/>
    <w:rsid w:val="005B3B77"/>
    <w:rsid w:val="005B3CE0"/>
    <w:rsid w:val="005B608A"/>
    <w:rsid w:val="005B7930"/>
    <w:rsid w:val="005C07B6"/>
    <w:rsid w:val="005C19BA"/>
    <w:rsid w:val="005C447B"/>
    <w:rsid w:val="005C520C"/>
    <w:rsid w:val="005C5F30"/>
    <w:rsid w:val="005C7008"/>
    <w:rsid w:val="005D1285"/>
    <w:rsid w:val="005D1CB6"/>
    <w:rsid w:val="005D2A52"/>
    <w:rsid w:val="005D2BA6"/>
    <w:rsid w:val="005D2DB1"/>
    <w:rsid w:val="005D32D2"/>
    <w:rsid w:val="005D3928"/>
    <w:rsid w:val="005D4072"/>
    <w:rsid w:val="005D5A99"/>
    <w:rsid w:val="005E0B65"/>
    <w:rsid w:val="005E27D6"/>
    <w:rsid w:val="005E294F"/>
    <w:rsid w:val="005E387B"/>
    <w:rsid w:val="005E3DF5"/>
    <w:rsid w:val="005E482E"/>
    <w:rsid w:val="005E6B96"/>
    <w:rsid w:val="005F00FA"/>
    <w:rsid w:val="005F0FDA"/>
    <w:rsid w:val="005F1008"/>
    <w:rsid w:val="005F2612"/>
    <w:rsid w:val="005F2C8F"/>
    <w:rsid w:val="005F4783"/>
    <w:rsid w:val="005F4F94"/>
    <w:rsid w:val="005F6C4F"/>
    <w:rsid w:val="005F6DF6"/>
    <w:rsid w:val="005F7E47"/>
    <w:rsid w:val="00602A6C"/>
    <w:rsid w:val="00603826"/>
    <w:rsid w:val="0060594C"/>
    <w:rsid w:val="00605F17"/>
    <w:rsid w:val="00607649"/>
    <w:rsid w:val="00607BC9"/>
    <w:rsid w:val="006116C3"/>
    <w:rsid w:val="006120F5"/>
    <w:rsid w:val="00612616"/>
    <w:rsid w:val="00613637"/>
    <w:rsid w:val="00614A64"/>
    <w:rsid w:val="00614C2B"/>
    <w:rsid w:val="0061503A"/>
    <w:rsid w:val="00617ECB"/>
    <w:rsid w:val="00622454"/>
    <w:rsid w:val="00623486"/>
    <w:rsid w:val="00623AD1"/>
    <w:rsid w:val="006245F4"/>
    <w:rsid w:val="0062538F"/>
    <w:rsid w:val="00625734"/>
    <w:rsid w:val="006310FF"/>
    <w:rsid w:val="00632028"/>
    <w:rsid w:val="006322FF"/>
    <w:rsid w:val="00634576"/>
    <w:rsid w:val="00635BBF"/>
    <w:rsid w:val="00636A1C"/>
    <w:rsid w:val="00636EEC"/>
    <w:rsid w:val="00642597"/>
    <w:rsid w:val="00642ED7"/>
    <w:rsid w:val="0064494C"/>
    <w:rsid w:val="00644C64"/>
    <w:rsid w:val="006454EB"/>
    <w:rsid w:val="0064565D"/>
    <w:rsid w:val="00647BC2"/>
    <w:rsid w:val="006512C4"/>
    <w:rsid w:val="00652314"/>
    <w:rsid w:val="00653265"/>
    <w:rsid w:val="00654291"/>
    <w:rsid w:val="00656358"/>
    <w:rsid w:val="00657700"/>
    <w:rsid w:val="00657AB0"/>
    <w:rsid w:val="00661FDE"/>
    <w:rsid w:val="0066390D"/>
    <w:rsid w:val="0066405E"/>
    <w:rsid w:val="006667CA"/>
    <w:rsid w:val="006707F9"/>
    <w:rsid w:val="00670A17"/>
    <w:rsid w:val="00670DBD"/>
    <w:rsid w:val="00671663"/>
    <w:rsid w:val="00673307"/>
    <w:rsid w:val="00674B5E"/>
    <w:rsid w:val="00674B78"/>
    <w:rsid w:val="00675161"/>
    <w:rsid w:val="00680A46"/>
    <w:rsid w:val="00680EC2"/>
    <w:rsid w:val="00681C3A"/>
    <w:rsid w:val="006831FC"/>
    <w:rsid w:val="00684184"/>
    <w:rsid w:val="006862A4"/>
    <w:rsid w:val="0068636B"/>
    <w:rsid w:val="0068640B"/>
    <w:rsid w:val="00686B23"/>
    <w:rsid w:val="00686B5A"/>
    <w:rsid w:val="006930D9"/>
    <w:rsid w:val="00693410"/>
    <w:rsid w:val="0069466A"/>
    <w:rsid w:val="0069527C"/>
    <w:rsid w:val="0069589B"/>
    <w:rsid w:val="00695F5F"/>
    <w:rsid w:val="0069639A"/>
    <w:rsid w:val="00697F7B"/>
    <w:rsid w:val="006A1253"/>
    <w:rsid w:val="006A22F3"/>
    <w:rsid w:val="006A5507"/>
    <w:rsid w:val="006A649E"/>
    <w:rsid w:val="006A7298"/>
    <w:rsid w:val="006B2232"/>
    <w:rsid w:val="006B2266"/>
    <w:rsid w:val="006B25E8"/>
    <w:rsid w:val="006B2B04"/>
    <w:rsid w:val="006B4B02"/>
    <w:rsid w:val="006B5BE7"/>
    <w:rsid w:val="006B5EFE"/>
    <w:rsid w:val="006C067F"/>
    <w:rsid w:val="006C09F0"/>
    <w:rsid w:val="006C2D11"/>
    <w:rsid w:val="006C3EBD"/>
    <w:rsid w:val="006C63D5"/>
    <w:rsid w:val="006C6EF5"/>
    <w:rsid w:val="006C732D"/>
    <w:rsid w:val="006C7D9B"/>
    <w:rsid w:val="006D0507"/>
    <w:rsid w:val="006D12A3"/>
    <w:rsid w:val="006D3E82"/>
    <w:rsid w:val="006D684E"/>
    <w:rsid w:val="006D794B"/>
    <w:rsid w:val="006E0AA9"/>
    <w:rsid w:val="006E0CCD"/>
    <w:rsid w:val="006E341B"/>
    <w:rsid w:val="006E5E92"/>
    <w:rsid w:val="006E6B3D"/>
    <w:rsid w:val="006E7330"/>
    <w:rsid w:val="006F156C"/>
    <w:rsid w:val="006F1DE8"/>
    <w:rsid w:val="006F1FBE"/>
    <w:rsid w:val="006F2965"/>
    <w:rsid w:val="006F2CF8"/>
    <w:rsid w:val="006F4EFA"/>
    <w:rsid w:val="006F4F4B"/>
    <w:rsid w:val="006F5136"/>
    <w:rsid w:val="006F75D4"/>
    <w:rsid w:val="0070007A"/>
    <w:rsid w:val="007002A3"/>
    <w:rsid w:val="0070038B"/>
    <w:rsid w:val="00700C7A"/>
    <w:rsid w:val="007037A4"/>
    <w:rsid w:val="00704A6F"/>
    <w:rsid w:val="00704B06"/>
    <w:rsid w:val="00704E7A"/>
    <w:rsid w:val="00705BE3"/>
    <w:rsid w:val="00705FEB"/>
    <w:rsid w:val="0070691A"/>
    <w:rsid w:val="00710876"/>
    <w:rsid w:val="00712902"/>
    <w:rsid w:val="0071590D"/>
    <w:rsid w:val="0071780D"/>
    <w:rsid w:val="00717B87"/>
    <w:rsid w:val="00720EBD"/>
    <w:rsid w:val="007212B7"/>
    <w:rsid w:val="00721D6C"/>
    <w:rsid w:val="00721FB7"/>
    <w:rsid w:val="0072471C"/>
    <w:rsid w:val="00724A73"/>
    <w:rsid w:val="00726B75"/>
    <w:rsid w:val="00731D7F"/>
    <w:rsid w:val="00732F9B"/>
    <w:rsid w:val="00734659"/>
    <w:rsid w:val="00735949"/>
    <w:rsid w:val="00735C5B"/>
    <w:rsid w:val="00735D0E"/>
    <w:rsid w:val="00736426"/>
    <w:rsid w:val="00736C1A"/>
    <w:rsid w:val="0073753E"/>
    <w:rsid w:val="00740DCF"/>
    <w:rsid w:val="00745F16"/>
    <w:rsid w:val="007460FB"/>
    <w:rsid w:val="0074784B"/>
    <w:rsid w:val="00747D6F"/>
    <w:rsid w:val="0075000B"/>
    <w:rsid w:val="00750D29"/>
    <w:rsid w:val="00752EAB"/>
    <w:rsid w:val="00754285"/>
    <w:rsid w:val="007547A6"/>
    <w:rsid w:val="007558FF"/>
    <w:rsid w:val="00757C61"/>
    <w:rsid w:val="00757CAD"/>
    <w:rsid w:val="00762175"/>
    <w:rsid w:val="00763199"/>
    <w:rsid w:val="007655BE"/>
    <w:rsid w:val="00765F42"/>
    <w:rsid w:val="00766D27"/>
    <w:rsid w:val="007676E4"/>
    <w:rsid w:val="00771A24"/>
    <w:rsid w:val="007741BA"/>
    <w:rsid w:val="007754C5"/>
    <w:rsid w:val="00775746"/>
    <w:rsid w:val="0077602E"/>
    <w:rsid w:val="00777B58"/>
    <w:rsid w:val="00777FAC"/>
    <w:rsid w:val="00780B25"/>
    <w:rsid w:val="00780CA6"/>
    <w:rsid w:val="00780D4E"/>
    <w:rsid w:val="007813C1"/>
    <w:rsid w:val="00782309"/>
    <w:rsid w:val="00783B02"/>
    <w:rsid w:val="007841A1"/>
    <w:rsid w:val="00784FC5"/>
    <w:rsid w:val="00786C3A"/>
    <w:rsid w:val="00786DB6"/>
    <w:rsid w:val="007873DC"/>
    <w:rsid w:val="00791549"/>
    <w:rsid w:val="007918D7"/>
    <w:rsid w:val="007931B9"/>
    <w:rsid w:val="00793826"/>
    <w:rsid w:val="007979CF"/>
    <w:rsid w:val="007A3672"/>
    <w:rsid w:val="007A4F15"/>
    <w:rsid w:val="007A5096"/>
    <w:rsid w:val="007A511E"/>
    <w:rsid w:val="007A68ED"/>
    <w:rsid w:val="007A7269"/>
    <w:rsid w:val="007B36A8"/>
    <w:rsid w:val="007B59B6"/>
    <w:rsid w:val="007B7A79"/>
    <w:rsid w:val="007B7C20"/>
    <w:rsid w:val="007C0582"/>
    <w:rsid w:val="007C1747"/>
    <w:rsid w:val="007C1D82"/>
    <w:rsid w:val="007C1D99"/>
    <w:rsid w:val="007C1E9E"/>
    <w:rsid w:val="007C2E16"/>
    <w:rsid w:val="007C4AF6"/>
    <w:rsid w:val="007C564C"/>
    <w:rsid w:val="007C59BE"/>
    <w:rsid w:val="007C743E"/>
    <w:rsid w:val="007D11BB"/>
    <w:rsid w:val="007D1659"/>
    <w:rsid w:val="007D1FA5"/>
    <w:rsid w:val="007D43DE"/>
    <w:rsid w:val="007D4FC6"/>
    <w:rsid w:val="007D6794"/>
    <w:rsid w:val="007D79AD"/>
    <w:rsid w:val="007E0D7B"/>
    <w:rsid w:val="007E1498"/>
    <w:rsid w:val="007E559A"/>
    <w:rsid w:val="007E6102"/>
    <w:rsid w:val="007E6385"/>
    <w:rsid w:val="007E7257"/>
    <w:rsid w:val="007F2183"/>
    <w:rsid w:val="007F5AFF"/>
    <w:rsid w:val="007F5FC5"/>
    <w:rsid w:val="007F631B"/>
    <w:rsid w:val="007F770F"/>
    <w:rsid w:val="00800C17"/>
    <w:rsid w:val="00801319"/>
    <w:rsid w:val="00802841"/>
    <w:rsid w:val="00803A43"/>
    <w:rsid w:val="008040F9"/>
    <w:rsid w:val="008050CE"/>
    <w:rsid w:val="008058EF"/>
    <w:rsid w:val="008059F7"/>
    <w:rsid w:val="00805B17"/>
    <w:rsid w:val="008065EF"/>
    <w:rsid w:val="00807ECE"/>
    <w:rsid w:val="00810775"/>
    <w:rsid w:val="008111B8"/>
    <w:rsid w:val="00811544"/>
    <w:rsid w:val="008118E7"/>
    <w:rsid w:val="008136F8"/>
    <w:rsid w:val="0081585A"/>
    <w:rsid w:val="00815A7C"/>
    <w:rsid w:val="008170E4"/>
    <w:rsid w:val="0081748E"/>
    <w:rsid w:val="00817D0E"/>
    <w:rsid w:val="008207FF"/>
    <w:rsid w:val="00820D5C"/>
    <w:rsid w:val="008214EC"/>
    <w:rsid w:val="008228C7"/>
    <w:rsid w:val="0082449E"/>
    <w:rsid w:val="00824E13"/>
    <w:rsid w:val="00825CC1"/>
    <w:rsid w:val="00826498"/>
    <w:rsid w:val="00826C46"/>
    <w:rsid w:val="00830981"/>
    <w:rsid w:val="00831C9A"/>
    <w:rsid w:val="00831D24"/>
    <w:rsid w:val="00834512"/>
    <w:rsid w:val="00835563"/>
    <w:rsid w:val="00835A8C"/>
    <w:rsid w:val="00837DB9"/>
    <w:rsid w:val="008407AB"/>
    <w:rsid w:val="00841EE4"/>
    <w:rsid w:val="008425B8"/>
    <w:rsid w:val="00844762"/>
    <w:rsid w:val="0084490D"/>
    <w:rsid w:val="0084647A"/>
    <w:rsid w:val="00846EED"/>
    <w:rsid w:val="00846FE6"/>
    <w:rsid w:val="00847B2A"/>
    <w:rsid w:val="008531BB"/>
    <w:rsid w:val="008539AE"/>
    <w:rsid w:val="00854858"/>
    <w:rsid w:val="008608B1"/>
    <w:rsid w:val="00860E40"/>
    <w:rsid w:val="008620A5"/>
    <w:rsid w:val="0086364C"/>
    <w:rsid w:val="00870225"/>
    <w:rsid w:val="00870FF1"/>
    <w:rsid w:val="00872B29"/>
    <w:rsid w:val="008747D6"/>
    <w:rsid w:val="00875AF4"/>
    <w:rsid w:val="008775B9"/>
    <w:rsid w:val="008779C3"/>
    <w:rsid w:val="00877B94"/>
    <w:rsid w:val="00880460"/>
    <w:rsid w:val="00881594"/>
    <w:rsid w:val="00882CDF"/>
    <w:rsid w:val="008836B0"/>
    <w:rsid w:val="0088548C"/>
    <w:rsid w:val="008864EC"/>
    <w:rsid w:val="00886E58"/>
    <w:rsid w:val="0088747B"/>
    <w:rsid w:val="008877CB"/>
    <w:rsid w:val="00887DA3"/>
    <w:rsid w:val="00890264"/>
    <w:rsid w:val="00890BB7"/>
    <w:rsid w:val="008910D1"/>
    <w:rsid w:val="00892603"/>
    <w:rsid w:val="008926F9"/>
    <w:rsid w:val="00892A25"/>
    <w:rsid w:val="0089536C"/>
    <w:rsid w:val="008A1F86"/>
    <w:rsid w:val="008A2A8B"/>
    <w:rsid w:val="008A4147"/>
    <w:rsid w:val="008A45A6"/>
    <w:rsid w:val="008A4BC2"/>
    <w:rsid w:val="008A6FAC"/>
    <w:rsid w:val="008A7B50"/>
    <w:rsid w:val="008B0DD2"/>
    <w:rsid w:val="008B0E5C"/>
    <w:rsid w:val="008B10B8"/>
    <w:rsid w:val="008B1F9B"/>
    <w:rsid w:val="008B2FF2"/>
    <w:rsid w:val="008B369E"/>
    <w:rsid w:val="008B3D2D"/>
    <w:rsid w:val="008B5C00"/>
    <w:rsid w:val="008B7FCD"/>
    <w:rsid w:val="008C0066"/>
    <w:rsid w:val="008C2621"/>
    <w:rsid w:val="008C36D6"/>
    <w:rsid w:val="008C70EC"/>
    <w:rsid w:val="008C7891"/>
    <w:rsid w:val="008D1D03"/>
    <w:rsid w:val="008D34D3"/>
    <w:rsid w:val="008D4398"/>
    <w:rsid w:val="008D4410"/>
    <w:rsid w:val="008D4C10"/>
    <w:rsid w:val="008D533E"/>
    <w:rsid w:val="008E1388"/>
    <w:rsid w:val="008E219B"/>
    <w:rsid w:val="008E339D"/>
    <w:rsid w:val="008E403A"/>
    <w:rsid w:val="008E5E04"/>
    <w:rsid w:val="008E6A98"/>
    <w:rsid w:val="008E7482"/>
    <w:rsid w:val="008E75D7"/>
    <w:rsid w:val="008E79C4"/>
    <w:rsid w:val="008F1D55"/>
    <w:rsid w:val="008F34BB"/>
    <w:rsid w:val="008F35EB"/>
    <w:rsid w:val="008F3DE8"/>
    <w:rsid w:val="008F4207"/>
    <w:rsid w:val="008F46EF"/>
    <w:rsid w:val="008F4744"/>
    <w:rsid w:val="008F537E"/>
    <w:rsid w:val="008F6763"/>
    <w:rsid w:val="008F6D88"/>
    <w:rsid w:val="008F783F"/>
    <w:rsid w:val="008F7A53"/>
    <w:rsid w:val="00900155"/>
    <w:rsid w:val="00900CD4"/>
    <w:rsid w:val="00900ED5"/>
    <w:rsid w:val="00904DFF"/>
    <w:rsid w:val="009052A3"/>
    <w:rsid w:val="00905760"/>
    <w:rsid w:val="0090732D"/>
    <w:rsid w:val="00911612"/>
    <w:rsid w:val="00911721"/>
    <w:rsid w:val="00911C36"/>
    <w:rsid w:val="00913C7B"/>
    <w:rsid w:val="00913CA5"/>
    <w:rsid w:val="0091437B"/>
    <w:rsid w:val="009147D2"/>
    <w:rsid w:val="0091555F"/>
    <w:rsid w:val="00915870"/>
    <w:rsid w:val="00915FC6"/>
    <w:rsid w:val="00920901"/>
    <w:rsid w:val="009256F6"/>
    <w:rsid w:val="00926A0E"/>
    <w:rsid w:val="0092754C"/>
    <w:rsid w:val="00932162"/>
    <w:rsid w:val="00932EF5"/>
    <w:rsid w:val="00933E97"/>
    <w:rsid w:val="009352A2"/>
    <w:rsid w:val="00936F9D"/>
    <w:rsid w:val="009371A8"/>
    <w:rsid w:val="00940935"/>
    <w:rsid w:val="009411B9"/>
    <w:rsid w:val="0094154F"/>
    <w:rsid w:val="00941C7C"/>
    <w:rsid w:val="00942472"/>
    <w:rsid w:val="00942D2B"/>
    <w:rsid w:val="00944A39"/>
    <w:rsid w:val="00944DA6"/>
    <w:rsid w:val="00945A16"/>
    <w:rsid w:val="00945A37"/>
    <w:rsid w:val="00946E2C"/>
    <w:rsid w:val="00946ECD"/>
    <w:rsid w:val="009475DB"/>
    <w:rsid w:val="00947A48"/>
    <w:rsid w:val="009512DC"/>
    <w:rsid w:val="009515EA"/>
    <w:rsid w:val="009529BF"/>
    <w:rsid w:val="00952BA2"/>
    <w:rsid w:val="00953866"/>
    <w:rsid w:val="00953ED0"/>
    <w:rsid w:val="009541E6"/>
    <w:rsid w:val="00956C59"/>
    <w:rsid w:val="00956EE7"/>
    <w:rsid w:val="009615AD"/>
    <w:rsid w:val="00961C88"/>
    <w:rsid w:val="00962D45"/>
    <w:rsid w:val="009639B1"/>
    <w:rsid w:val="00964EC6"/>
    <w:rsid w:val="009657B8"/>
    <w:rsid w:val="00967F6E"/>
    <w:rsid w:val="009701B7"/>
    <w:rsid w:val="0097024E"/>
    <w:rsid w:val="0097152F"/>
    <w:rsid w:val="009748C3"/>
    <w:rsid w:val="00976E45"/>
    <w:rsid w:val="00977706"/>
    <w:rsid w:val="00977806"/>
    <w:rsid w:val="00977848"/>
    <w:rsid w:val="009832EF"/>
    <w:rsid w:val="00983C85"/>
    <w:rsid w:val="00984ED3"/>
    <w:rsid w:val="00986A3F"/>
    <w:rsid w:val="00987248"/>
    <w:rsid w:val="009905DF"/>
    <w:rsid w:val="00990AA9"/>
    <w:rsid w:val="00991723"/>
    <w:rsid w:val="00991BD5"/>
    <w:rsid w:val="00995742"/>
    <w:rsid w:val="00996E11"/>
    <w:rsid w:val="00996E93"/>
    <w:rsid w:val="009A004D"/>
    <w:rsid w:val="009A0D61"/>
    <w:rsid w:val="009A103E"/>
    <w:rsid w:val="009A1EE7"/>
    <w:rsid w:val="009A41F7"/>
    <w:rsid w:val="009A6121"/>
    <w:rsid w:val="009B0194"/>
    <w:rsid w:val="009B0B7D"/>
    <w:rsid w:val="009B1746"/>
    <w:rsid w:val="009B32DA"/>
    <w:rsid w:val="009B378F"/>
    <w:rsid w:val="009B4CE4"/>
    <w:rsid w:val="009B502C"/>
    <w:rsid w:val="009B6528"/>
    <w:rsid w:val="009B745A"/>
    <w:rsid w:val="009C0865"/>
    <w:rsid w:val="009C0A76"/>
    <w:rsid w:val="009C2281"/>
    <w:rsid w:val="009C3DEA"/>
    <w:rsid w:val="009C422D"/>
    <w:rsid w:val="009C518C"/>
    <w:rsid w:val="009C62F5"/>
    <w:rsid w:val="009C756F"/>
    <w:rsid w:val="009C7B0C"/>
    <w:rsid w:val="009D1879"/>
    <w:rsid w:val="009D1B87"/>
    <w:rsid w:val="009D290D"/>
    <w:rsid w:val="009D2D81"/>
    <w:rsid w:val="009D7DA3"/>
    <w:rsid w:val="009E1082"/>
    <w:rsid w:val="009E3779"/>
    <w:rsid w:val="009E37ED"/>
    <w:rsid w:val="009E3D1D"/>
    <w:rsid w:val="009E5D76"/>
    <w:rsid w:val="009E68D7"/>
    <w:rsid w:val="009E7A49"/>
    <w:rsid w:val="009E7D7D"/>
    <w:rsid w:val="009F12A8"/>
    <w:rsid w:val="009F2008"/>
    <w:rsid w:val="009F3496"/>
    <w:rsid w:val="009F36B4"/>
    <w:rsid w:val="009F3E2B"/>
    <w:rsid w:val="009F4782"/>
    <w:rsid w:val="009F4D35"/>
    <w:rsid w:val="009F6767"/>
    <w:rsid w:val="009F6C51"/>
    <w:rsid w:val="00A00C24"/>
    <w:rsid w:val="00A031BE"/>
    <w:rsid w:val="00A05C17"/>
    <w:rsid w:val="00A0689E"/>
    <w:rsid w:val="00A07B1E"/>
    <w:rsid w:val="00A07F24"/>
    <w:rsid w:val="00A1033D"/>
    <w:rsid w:val="00A10ACB"/>
    <w:rsid w:val="00A10EF4"/>
    <w:rsid w:val="00A117B4"/>
    <w:rsid w:val="00A11A39"/>
    <w:rsid w:val="00A11CEC"/>
    <w:rsid w:val="00A121C9"/>
    <w:rsid w:val="00A12475"/>
    <w:rsid w:val="00A140FB"/>
    <w:rsid w:val="00A14E0E"/>
    <w:rsid w:val="00A14E92"/>
    <w:rsid w:val="00A1587B"/>
    <w:rsid w:val="00A1743E"/>
    <w:rsid w:val="00A17A5D"/>
    <w:rsid w:val="00A17BB8"/>
    <w:rsid w:val="00A205BB"/>
    <w:rsid w:val="00A20B60"/>
    <w:rsid w:val="00A21E6F"/>
    <w:rsid w:val="00A236DD"/>
    <w:rsid w:val="00A24878"/>
    <w:rsid w:val="00A26172"/>
    <w:rsid w:val="00A26789"/>
    <w:rsid w:val="00A27891"/>
    <w:rsid w:val="00A317A9"/>
    <w:rsid w:val="00A32B58"/>
    <w:rsid w:val="00A33B4F"/>
    <w:rsid w:val="00A34C1A"/>
    <w:rsid w:val="00A36424"/>
    <w:rsid w:val="00A364CB"/>
    <w:rsid w:val="00A4223C"/>
    <w:rsid w:val="00A42443"/>
    <w:rsid w:val="00A441BB"/>
    <w:rsid w:val="00A45B71"/>
    <w:rsid w:val="00A4616F"/>
    <w:rsid w:val="00A46B46"/>
    <w:rsid w:val="00A47334"/>
    <w:rsid w:val="00A47978"/>
    <w:rsid w:val="00A514F0"/>
    <w:rsid w:val="00A52B00"/>
    <w:rsid w:val="00A5387A"/>
    <w:rsid w:val="00A55B8F"/>
    <w:rsid w:val="00A56397"/>
    <w:rsid w:val="00A57069"/>
    <w:rsid w:val="00A60BF6"/>
    <w:rsid w:val="00A60FD8"/>
    <w:rsid w:val="00A618E0"/>
    <w:rsid w:val="00A61AD8"/>
    <w:rsid w:val="00A6427B"/>
    <w:rsid w:val="00A64EEF"/>
    <w:rsid w:val="00A65789"/>
    <w:rsid w:val="00A6597D"/>
    <w:rsid w:val="00A65ED2"/>
    <w:rsid w:val="00A672C6"/>
    <w:rsid w:val="00A67CCB"/>
    <w:rsid w:val="00A67E52"/>
    <w:rsid w:val="00A7003B"/>
    <w:rsid w:val="00A7191F"/>
    <w:rsid w:val="00A724D4"/>
    <w:rsid w:val="00A72701"/>
    <w:rsid w:val="00A7285A"/>
    <w:rsid w:val="00A73ACA"/>
    <w:rsid w:val="00A745FA"/>
    <w:rsid w:val="00A74C8C"/>
    <w:rsid w:val="00A7569C"/>
    <w:rsid w:val="00A7591B"/>
    <w:rsid w:val="00A75F96"/>
    <w:rsid w:val="00A80367"/>
    <w:rsid w:val="00A803B9"/>
    <w:rsid w:val="00A8082A"/>
    <w:rsid w:val="00A8135A"/>
    <w:rsid w:val="00A822FB"/>
    <w:rsid w:val="00A828BB"/>
    <w:rsid w:val="00A82E16"/>
    <w:rsid w:val="00A82F1F"/>
    <w:rsid w:val="00A83422"/>
    <w:rsid w:val="00A834C1"/>
    <w:rsid w:val="00A8376A"/>
    <w:rsid w:val="00A90183"/>
    <w:rsid w:val="00A90585"/>
    <w:rsid w:val="00A905F3"/>
    <w:rsid w:val="00A915FF"/>
    <w:rsid w:val="00A92BC5"/>
    <w:rsid w:val="00A92FEC"/>
    <w:rsid w:val="00A9390E"/>
    <w:rsid w:val="00A940B8"/>
    <w:rsid w:val="00A9685E"/>
    <w:rsid w:val="00A97747"/>
    <w:rsid w:val="00A97DD5"/>
    <w:rsid w:val="00AA13E5"/>
    <w:rsid w:val="00AA549E"/>
    <w:rsid w:val="00AA6AFD"/>
    <w:rsid w:val="00AB05D8"/>
    <w:rsid w:val="00AB1E24"/>
    <w:rsid w:val="00AB21BA"/>
    <w:rsid w:val="00AB3BAB"/>
    <w:rsid w:val="00AB3F60"/>
    <w:rsid w:val="00AB41C0"/>
    <w:rsid w:val="00AB4936"/>
    <w:rsid w:val="00AB4D85"/>
    <w:rsid w:val="00AB6054"/>
    <w:rsid w:val="00AB75C6"/>
    <w:rsid w:val="00AB7C63"/>
    <w:rsid w:val="00AC2DC6"/>
    <w:rsid w:val="00AC37FC"/>
    <w:rsid w:val="00AC45D8"/>
    <w:rsid w:val="00AC4D7D"/>
    <w:rsid w:val="00AC722D"/>
    <w:rsid w:val="00AC7B29"/>
    <w:rsid w:val="00AC7D73"/>
    <w:rsid w:val="00AD06EF"/>
    <w:rsid w:val="00AD368D"/>
    <w:rsid w:val="00AD3DDA"/>
    <w:rsid w:val="00AD439F"/>
    <w:rsid w:val="00AD441F"/>
    <w:rsid w:val="00AE0793"/>
    <w:rsid w:val="00AE1188"/>
    <w:rsid w:val="00AE149B"/>
    <w:rsid w:val="00AE1E26"/>
    <w:rsid w:val="00AE20EB"/>
    <w:rsid w:val="00AE212A"/>
    <w:rsid w:val="00AE2E7D"/>
    <w:rsid w:val="00AE4338"/>
    <w:rsid w:val="00AE539B"/>
    <w:rsid w:val="00AF1F01"/>
    <w:rsid w:val="00AF21C7"/>
    <w:rsid w:val="00AF2440"/>
    <w:rsid w:val="00AF37F4"/>
    <w:rsid w:val="00AF450F"/>
    <w:rsid w:val="00AF4690"/>
    <w:rsid w:val="00AF7AA3"/>
    <w:rsid w:val="00B005C7"/>
    <w:rsid w:val="00B00DFA"/>
    <w:rsid w:val="00B011D8"/>
    <w:rsid w:val="00B033B0"/>
    <w:rsid w:val="00B0379C"/>
    <w:rsid w:val="00B04824"/>
    <w:rsid w:val="00B04A73"/>
    <w:rsid w:val="00B0542F"/>
    <w:rsid w:val="00B05A3D"/>
    <w:rsid w:val="00B065FC"/>
    <w:rsid w:val="00B0670C"/>
    <w:rsid w:val="00B0698F"/>
    <w:rsid w:val="00B06F16"/>
    <w:rsid w:val="00B07E42"/>
    <w:rsid w:val="00B103B3"/>
    <w:rsid w:val="00B12387"/>
    <w:rsid w:val="00B1354C"/>
    <w:rsid w:val="00B16046"/>
    <w:rsid w:val="00B16946"/>
    <w:rsid w:val="00B20A59"/>
    <w:rsid w:val="00B20B74"/>
    <w:rsid w:val="00B20FF7"/>
    <w:rsid w:val="00B2278F"/>
    <w:rsid w:val="00B2424B"/>
    <w:rsid w:val="00B24B6C"/>
    <w:rsid w:val="00B2523B"/>
    <w:rsid w:val="00B26AD7"/>
    <w:rsid w:val="00B26BBA"/>
    <w:rsid w:val="00B2717A"/>
    <w:rsid w:val="00B27C5F"/>
    <w:rsid w:val="00B27FFA"/>
    <w:rsid w:val="00B30587"/>
    <w:rsid w:val="00B306CE"/>
    <w:rsid w:val="00B30831"/>
    <w:rsid w:val="00B319FD"/>
    <w:rsid w:val="00B3562C"/>
    <w:rsid w:val="00B36064"/>
    <w:rsid w:val="00B375D7"/>
    <w:rsid w:val="00B41323"/>
    <w:rsid w:val="00B41ED9"/>
    <w:rsid w:val="00B4352F"/>
    <w:rsid w:val="00B448D3"/>
    <w:rsid w:val="00B4575F"/>
    <w:rsid w:val="00B4578C"/>
    <w:rsid w:val="00B457E8"/>
    <w:rsid w:val="00B45AF8"/>
    <w:rsid w:val="00B46C7B"/>
    <w:rsid w:val="00B47948"/>
    <w:rsid w:val="00B47AB5"/>
    <w:rsid w:val="00B51449"/>
    <w:rsid w:val="00B52D76"/>
    <w:rsid w:val="00B536A1"/>
    <w:rsid w:val="00B560F3"/>
    <w:rsid w:val="00B56683"/>
    <w:rsid w:val="00B60EE8"/>
    <w:rsid w:val="00B637CC"/>
    <w:rsid w:val="00B66A13"/>
    <w:rsid w:val="00B677FF"/>
    <w:rsid w:val="00B70D4B"/>
    <w:rsid w:val="00B710AF"/>
    <w:rsid w:val="00B72299"/>
    <w:rsid w:val="00B73A8F"/>
    <w:rsid w:val="00B746D6"/>
    <w:rsid w:val="00B74C51"/>
    <w:rsid w:val="00B75101"/>
    <w:rsid w:val="00B75E7F"/>
    <w:rsid w:val="00B7654F"/>
    <w:rsid w:val="00B80325"/>
    <w:rsid w:val="00B83004"/>
    <w:rsid w:val="00B8374E"/>
    <w:rsid w:val="00B83EA2"/>
    <w:rsid w:val="00B83FC3"/>
    <w:rsid w:val="00B840BE"/>
    <w:rsid w:val="00B85BD4"/>
    <w:rsid w:val="00B90483"/>
    <w:rsid w:val="00B909FB"/>
    <w:rsid w:val="00B90F84"/>
    <w:rsid w:val="00BA0027"/>
    <w:rsid w:val="00BA0267"/>
    <w:rsid w:val="00BA07F6"/>
    <w:rsid w:val="00BA09E0"/>
    <w:rsid w:val="00BA2E70"/>
    <w:rsid w:val="00BA3DDE"/>
    <w:rsid w:val="00BA4A97"/>
    <w:rsid w:val="00BA56BD"/>
    <w:rsid w:val="00BA6A7F"/>
    <w:rsid w:val="00BA71FC"/>
    <w:rsid w:val="00BA7A9F"/>
    <w:rsid w:val="00BB02EF"/>
    <w:rsid w:val="00BB09BA"/>
    <w:rsid w:val="00BB0ED9"/>
    <w:rsid w:val="00BB1E4E"/>
    <w:rsid w:val="00BB2315"/>
    <w:rsid w:val="00BB2C68"/>
    <w:rsid w:val="00BB452D"/>
    <w:rsid w:val="00BB65C8"/>
    <w:rsid w:val="00BB6607"/>
    <w:rsid w:val="00BC0ABC"/>
    <w:rsid w:val="00BC0F6F"/>
    <w:rsid w:val="00BC16F6"/>
    <w:rsid w:val="00BC1D9B"/>
    <w:rsid w:val="00BC3BF4"/>
    <w:rsid w:val="00BC4D6C"/>
    <w:rsid w:val="00BC5E1C"/>
    <w:rsid w:val="00BC5FE2"/>
    <w:rsid w:val="00BC7CCE"/>
    <w:rsid w:val="00BD201B"/>
    <w:rsid w:val="00BD390E"/>
    <w:rsid w:val="00BD5092"/>
    <w:rsid w:val="00BD5B4B"/>
    <w:rsid w:val="00BD5FE5"/>
    <w:rsid w:val="00BD62C6"/>
    <w:rsid w:val="00BD7F50"/>
    <w:rsid w:val="00BE2AFB"/>
    <w:rsid w:val="00BE35D5"/>
    <w:rsid w:val="00BE3B1C"/>
    <w:rsid w:val="00BE4677"/>
    <w:rsid w:val="00BE5F29"/>
    <w:rsid w:val="00BE6A76"/>
    <w:rsid w:val="00BE7FE1"/>
    <w:rsid w:val="00BF0782"/>
    <w:rsid w:val="00BF0B33"/>
    <w:rsid w:val="00BF12CA"/>
    <w:rsid w:val="00BF18EE"/>
    <w:rsid w:val="00BF1B61"/>
    <w:rsid w:val="00BF45DF"/>
    <w:rsid w:val="00BF7596"/>
    <w:rsid w:val="00C00315"/>
    <w:rsid w:val="00C00DD6"/>
    <w:rsid w:val="00C03B6B"/>
    <w:rsid w:val="00C03D20"/>
    <w:rsid w:val="00C04697"/>
    <w:rsid w:val="00C04D0D"/>
    <w:rsid w:val="00C05293"/>
    <w:rsid w:val="00C052C0"/>
    <w:rsid w:val="00C069C4"/>
    <w:rsid w:val="00C07959"/>
    <w:rsid w:val="00C110B3"/>
    <w:rsid w:val="00C11227"/>
    <w:rsid w:val="00C12081"/>
    <w:rsid w:val="00C13A61"/>
    <w:rsid w:val="00C148AA"/>
    <w:rsid w:val="00C1543E"/>
    <w:rsid w:val="00C15970"/>
    <w:rsid w:val="00C15E61"/>
    <w:rsid w:val="00C16610"/>
    <w:rsid w:val="00C200E7"/>
    <w:rsid w:val="00C200FA"/>
    <w:rsid w:val="00C203EB"/>
    <w:rsid w:val="00C20992"/>
    <w:rsid w:val="00C2206F"/>
    <w:rsid w:val="00C22E80"/>
    <w:rsid w:val="00C24F4E"/>
    <w:rsid w:val="00C2741A"/>
    <w:rsid w:val="00C304ED"/>
    <w:rsid w:val="00C3093F"/>
    <w:rsid w:val="00C316CB"/>
    <w:rsid w:val="00C31A72"/>
    <w:rsid w:val="00C31BBE"/>
    <w:rsid w:val="00C33170"/>
    <w:rsid w:val="00C33AE8"/>
    <w:rsid w:val="00C35350"/>
    <w:rsid w:val="00C4256A"/>
    <w:rsid w:val="00C42D28"/>
    <w:rsid w:val="00C437B7"/>
    <w:rsid w:val="00C45ADF"/>
    <w:rsid w:val="00C515BC"/>
    <w:rsid w:val="00C51692"/>
    <w:rsid w:val="00C53422"/>
    <w:rsid w:val="00C55094"/>
    <w:rsid w:val="00C5564F"/>
    <w:rsid w:val="00C6205B"/>
    <w:rsid w:val="00C65C29"/>
    <w:rsid w:val="00C65F1F"/>
    <w:rsid w:val="00C66843"/>
    <w:rsid w:val="00C66DBB"/>
    <w:rsid w:val="00C67B00"/>
    <w:rsid w:val="00C71FFB"/>
    <w:rsid w:val="00C7435B"/>
    <w:rsid w:val="00C74F69"/>
    <w:rsid w:val="00C76863"/>
    <w:rsid w:val="00C7688B"/>
    <w:rsid w:val="00C76CF1"/>
    <w:rsid w:val="00C77759"/>
    <w:rsid w:val="00C80439"/>
    <w:rsid w:val="00C84BC3"/>
    <w:rsid w:val="00C8524F"/>
    <w:rsid w:val="00C857F5"/>
    <w:rsid w:val="00C86778"/>
    <w:rsid w:val="00C871B7"/>
    <w:rsid w:val="00C90332"/>
    <w:rsid w:val="00C90BA1"/>
    <w:rsid w:val="00C91C69"/>
    <w:rsid w:val="00C91DC3"/>
    <w:rsid w:val="00C93579"/>
    <w:rsid w:val="00C942BA"/>
    <w:rsid w:val="00C9507A"/>
    <w:rsid w:val="00C96BED"/>
    <w:rsid w:val="00CA0DCB"/>
    <w:rsid w:val="00CA1C42"/>
    <w:rsid w:val="00CA3628"/>
    <w:rsid w:val="00CA5F06"/>
    <w:rsid w:val="00CA7E71"/>
    <w:rsid w:val="00CA7FF1"/>
    <w:rsid w:val="00CB1200"/>
    <w:rsid w:val="00CB2449"/>
    <w:rsid w:val="00CB3964"/>
    <w:rsid w:val="00CB5B85"/>
    <w:rsid w:val="00CB5E0D"/>
    <w:rsid w:val="00CB63FB"/>
    <w:rsid w:val="00CB69FB"/>
    <w:rsid w:val="00CB7732"/>
    <w:rsid w:val="00CB7BD2"/>
    <w:rsid w:val="00CC04D7"/>
    <w:rsid w:val="00CC04E7"/>
    <w:rsid w:val="00CC0C4D"/>
    <w:rsid w:val="00CC10FB"/>
    <w:rsid w:val="00CC1572"/>
    <w:rsid w:val="00CC1C75"/>
    <w:rsid w:val="00CC3528"/>
    <w:rsid w:val="00CC43FC"/>
    <w:rsid w:val="00CC479D"/>
    <w:rsid w:val="00CC4E4B"/>
    <w:rsid w:val="00CC54DF"/>
    <w:rsid w:val="00CC5681"/>
    <w:rsid w:val="00CC5CB3"/>
    <w:rsid w:val="00CC6465"/>
    <w:rsid w:val="00CC66CE"/>
    <w:rsid w:val="00CC68DB"/>
    <w:rsid w:val="00CC7227"/>
    <w:rsid w:val="00CD3636"/>
    <w:rsid w:val="00CD412B"/>
    <w:rsid w:val="00CD62B0"/>
    <w:rsid w:val="00CD7097"/>
    <w:rsid w:val="00CE06FB"/>
    <w:rsid w:val="00CE09D2"/>
    <w:rsid w:val="00CE55D4"/>
    <w:rsid w:val="00CE57E5"/>
    <w:rsid w:val="00CE695C"/>
    <w:rsid w:val="00CE715B"/>
    <w:rsid w:val="00CE7D94"/>
    <w:rsid w:val="00CF0495"/>
    <w:rsid w:val="00CF049C"/>
    <w:rsid w:val="00CF0E36"/>
    <w:rsid w:val="00CF4263"/>
    <w:rsid w:val="00CF4D52"/>
    <w:rsid w:val="00CF5DB0"/>
    <w:rsid w:val="00CF5FAA"/>
    <w:rsid w:val="00D00062"/>
    <w:rsid w:val="00D001FB"/>
    <w:rsid w:val="00D02341"/>
    <w:rsid w:val="00D052A4"/>
    <w:rsid w:val="00D05624"/>
    <w:rsid w:val="00D06673"/>
    <w:rsid w:val="00D0727B"/>
    <w:rsid w:val="00D10E69"/>
    <w:rsid w:val="00D11D26"/>
    <w:rsid w:val="00D11D96"/>
    <w:rsid w:val="00D12480"/>
    <w:rsid w:val="00D1253D"/>
    <w:rsid w:val="00D12A3B"/>
    <w:rsid w:val="00D13D44"/>
    <w:rsid w:val="00D15B5B"/>
    <w:rsid w:val="00D15CB5"/>
    <w:rsid w:val="00D164B3"/>
    <w:rsid w:val="00D164D5"/>
    <w:rsid w:val="00D16EE9"/>
    <w:rsid w:val="00D16F86"/>
    <w:rsid w:val="00D2076E"/>
    <w:rsid w:val="00D233C1"/>
    <w:rsid w:val="00D2362B"/>
    <w:rsid w:val="00D26378"/>
    <w:rsid w:val="00D26FCB"/>
    <w:rsid w:val="00D278D9"/>
    <w:rsid w:val="00D30086"/>
    <w:rsid w:val="00D3032E"/>
    <w:rsid w:val="00D30974"/>
    <w:rsid w:val="00D31223"/>
    <w:rsid w:val="00D319DE"/>
    <w:rsid w:val="00D3290A"/>
    <w:rsid w:val="00D32D19"/>
    <w:rsid w:val="00D339DD"/>
    <w:rsid w:val="00D33C63"/>
    <w:rsid w:val="00D34DC2"/>
    <w:rsid w:val="00D356D7"/>
    <w:rsid w:val="00D35B64"/>
    <w:rsid w:val="00D35DA0"/>
    <w:rsid w:val="00D36A90"/>
    <w:rsid w:val="00D40E0D"/>
    <w:rsid w:val="00D43722"/>
    <w:rsid w:val="00D4399B"/>
    <w:rsid w:val="00D447C5"/>
    <w:rsid w:val="00D44A9D"/>
    <w:rsid w:val="00D45705"/>
    <w:rsid w:val="00D4573F"/>
    <w:rsid w:val="00D50812"/>
    <w:rsid w:val="00D5096A"/>
    <w:rsid w:val="00D51700"/>
    <w:rsid w:val="00D53BB5"/>
    <w:rsid w:val="00D550FB"/>
    <w:rsid w:val="00D55EE0"/>
    <w:rsid w:val="00D562B3"/>
    <w:rsid w:val="00D568FA"/>
    <w:rsid w:val="00D5742F"/>
    <w:rsid w:val="00D60D52"/>
    <w:rsid w:val="00D60FF3"/>
    <w:rsid w:val="00D62542"/>
    <w:rsid w:val="00D62BB1"/>
    <w:rsid w:val="00D62FE2"/>
    <w:rsid w:val="00D63765"/>
    <w:rsid w:val="00D64241"/>
    <w:rsid w:val="00D65A10"/>
    <w:rsid w:val="00D65BB8"/>
    <w:rsid w:val="00D65D94"/>
    <w:rsid w:val="00D704A5"/>
    <w:rsid w:val="00D71EA2"/>
    <w:rsid w:val="00D73F13"/>
    <w:rsid w:val="00D74300"/>
    <w:rsid w:val="00D7494F"/>
    <w:rsid w:val="00D80394"/>
    <w:rsid w:val="00D806A1"/>
    <w:rsid w:val="00D811DB"/>
    <w:rsid w:val="00D81AC3"/>
    <w:rsid w:val="00D82A7A"/>
    <w:rsid w:val="00D84D80"/>
    <w:rsid w:val="00D931C4"/>
    <w:rsid w:val="00D943FC"/>
    <w:rsid w:val="00D9600D"/>
    <w:rsid w:val="00D9613F"/>
    <w:rsid w:val="00D96343"/>
    <w:rsid w:val="00D9736B"/>
    <w:rsid w:val="00DA0AF3"/>
    <w:rsid w:val="00DA2453"/>
    <w:rsid w:val="00DA2473"/>
    <w:rsid w:val="00DA25E1"/>
    <w:rsid w:val="00DA3158"/>
    <w:rsid w:val="00DA7E16"/>
    <w:rsid w:val="00DA7EB2"/>
    <w:rsid w:val="00DB2A83"/>
    <w:rsid w:val="00DB2E95"/>
    <w:rsid w:val="00DB5EE0"/>
    <w:rsid w:val="00DB78BD"/>
    <w:rsid w:val="00DC01B2"/>
    <w:rsid w:val="00DC02F8"/>
    <w:rsid w:val="00DC0DD2"/>
    <w:rsid w:val="00DC0EDA"/>
    <w:rsid w:val="00DC1392"/>
    <w:rsid w:val="00DC153E"/>
    <w:rsid w:val="00DC1637"/>
    <w:rsid w:val="00DC1BC2"/>
    <w:rsid w:val="00DC337C"/>
    <w:rsid w:val="00DC3F2E"/>
    <w:rsid w:val="00DC6691"/>
    <w:rsid w:val="00DD0297"/>
    <w:rsid w:val="00DD07E5"/>
    <w:rsid w:val="00DD0931"/>
    <w:rsid w:val="00DD0A68"/>
    <w:rsid w:val="00DD1A2D"/>
    <w:rsid w:val="00DD2121"/>
    <w:rsid w:val="00DD3CCE"/>
    <w:rsid w:val="00DD6477"/>
    <w:rsid w:val="00DD69B1"/>
    <w:rsid w:val="00DD72C3"/>
    <w:rsid w:val="00DD77D6"/>
    <w:rsid w:val="00DE13B7"/>
    <w:rsid w:val="00DE25CA"/>
    <w:rsid w:val="00DE369D"/>
    <w:rsid w:val="00DF0039"/>
    <w:rsid w:val="00DF0EFD"/>
    <w:rsid w:val="00DF3961"/>
    <w:rsid w:val="00DF4C75"/>
    <w:rsid w:val="00E00E82"/>
    <w:rsid w:val="00E01BF4"/>
    <w:rsid w:val="00E01C37"/>
    <w:rsid w:val="00E03199"/>
    <w:rsid w:val="00E03AE9"/>
    <w:rsid w:val="00E03B28"/>
    <w:rsid w:val="00E03DD6"/>
    <w:rsid w:val="00E0454D"/>
    <w:rsid w:val="00E0557A"/>
    <w:rsid w:val="00E05923"/>
    <w:rsid w:val="00E064FF"/>
    <w:rsid w:val="00E0706B"/>
    <w:rsid w:val="00E0790D"/>
    <w:rsid w:val="00E11BE6"/>
    <w:rsid w:val="00E137D5"/>
    <w:rsid w:val="00E14215"/>
    <w:rsid w:val="00E15259"/>
    <w:rsid w:val="00E16E81"/>
    <w:rsid w:val="00E176A7"/>
    <w:rsid w:val="00E17A50"/>
    <w:rsid w:val="00E20412"/>
    <w:rsid w:val="00E21350"/>
    <w:rsid w:val="00E21435"/>
    <w:rsid w:val="00E227F5"/>
    <w:rsid w:val="00E239F3"/>
    <w:rsid w:val="00E24EFE"/>
    <w:rsid w:val="00E25B54"/>
    <w:rsid w:val="00E2607F"/>
    <w:rsid w:val="00E27C85"/>
    <w:rsid w:val="00E303A7"/>
    <w:rsid w:val="00E30404"/>
    <w:rsid w:val="00E304EE"/>
    <w:rsid w:val="00E30A95"/>
    <w:rsid w:val="00E31EE2"/>
    <w:rsid w:val="00E326A2"/>
    <w:rsid w:val="00E342BD"/>
    <w:rsid w:val="00E35D92"/>
    <w:rsid w:val="00E36978"/>
    <w:rsid w:val="00E37844"/>
    <w:rsid w:val="00E410E8"/>
    <w:rsid w:val="00E41444"/>
    <w:rsid w:val="00E41AB3"/>
    <w:rsid w:val="00E4224A"/>
    <w:rsid w:val="00E424DC"/>
    <w:rsid w:val="00E4476D"/>
    <w:rsid w:val="00E45478"/>
    <w:rsid w:val="00E45A0C"/>
    <w:rsid w:val="00E45AB2"/>
    <w:rsid w:val="00E50494"/>
    <w:rsid w:val="00E52ED8"/>
    <w:rsid w:val="00E63B3A"/>
    <w:rsid w:val="00E63CD2"/>
    <w:rsid w:val="00E64246"/>
    <w:rsid w:val="00E64C51"/>
    <w:rsid w:val="00E64DBB"/>
    <w:rsid w:val="00E6625A"/>
    <w:rsid w:val="00E676FE"/>
    <w:rsid w:val="00E70D1B"/>
    <w:rsid w:val="00E73A2A"/>
    <w:rsid w:val="00E7411D"/>
    <w:rsid w:val="00E74DD0"/>
    <w:rsid w:val="00E751E9"/>
    <w:rsid w:val="00E7555B"/>
    <w:rsid w:val="00E7575B"/>
    <w:rsid w:val="00E7601E"/>
    <w:rsid w:val="00E76BD5"/>
    <w:rsid w:val="00E80793"/>
    <w:rsid w:val="00E82C5E"/>
    <w:rsid w:val="00E82D64"/>
    <w:rsid w:val="00E845CF"/>
    <w:rsid w:val="00E85F28"/>
    <w:rsid w:val="00E91A68"/>
    <w:rsid w:val="00E91AC4"/>
    <w:rsid w:val="00E91DD7"/>
    <w:rsid w:val="00E925DE"/>
    <w:rsid w:val="00E93D47"/>
    <w:rsid w:val="00E942A2"/>
    <w:rsid w:val="00E9451B"/>
    <w:rsid w:val="00E94ED1"/>
    <w:rsid w:val="00E962C5"/>
    <w:rsid w:val="00E96687"/>
    <w:rsid w:val="00E97DE5"/>
    <w:rsid w:val="00EA0C69"/>
    <w:rsid w:val="00EA33DC"/>
    <w:rsid w:val="00EA76DF"/>
    <w:rsid w:val="00EB0E62"/>
    <w:rsid w:val="00EB3B30"/>
    <w:rsid w:val="00EB3ECE"/>
    <w:rsid w:val="00EB62A4"/>
    <w:rsid w:val="00EB6405"/>
    <w:rsid w:val="00EB7DEE"/>
    <w:rsid w:val="00EC11D4"/>
    <w:rsid w:val="00EC242A"/>
    <w:rsid w:val="00EC33E1"/>
    <w:rsid w:val="00EC4244"/>
    <w:rsid w:val="00EC4C79"/>
    <w:rsid w:val="00EC504E"/>
    <w:rsid w:val="00EC59E1"/>
    <w:rsid w:val="00ED0140"/>
    <w:rsid w:val="00ED0701"/>
    <w:rsid w:val="00ED07A9"/>
    <w:rsid w:val="00ED1CF2"/>
    <w:rsid w:val="00ED24D3"/>
    <w:rsid w:val="00ED2C21"/>
    <w:rsid w:val="00ED3104"/>
    <w:rsid w:val="00ED67D4"/>
    <w:rsid w:val="00ED706A"/>
    <w:rsid w:val="00ED78A2"/>
    <w:rsid w:val="00EE0A5C"/>
    <w:rsid w:val="00EE1386"/>
    <w:rsid w:val="00EE3E16"/>
    <w:rsid w:val="00EE5DA1"/>
    <w:rsid w:val="00EE63DC"/>
    <w:rsid w:val="00EF05DC"/>
    <w:rsid w:val="00EF13C1"/>
    <w:rsid w:val="00EF16F3"/>
    <w:rsid w:val="00EF1D76"/>
    <w:rsid w:val="00EF1F0F"/>
    <w:rsid w:val="00EF22FF"/>
    <w:rsid w:val="00EF3AFB"/>
    <w:rsid w:val="00EF4456"/>
    <w:rsid w:val="00EF5638"/>
    <w:rsid w:val="00EF669D"/>
    <w:rsid w:val="00EF7B91"/>
    <w:rsid w:val="00F00EEC"/>
    <w:rsid w:val="00F02C34"/>
    <w:rsid w:val="00F036CF"/>
    <w:rsid w:val="00F04609"/>
    <w:rsid w:val="00F0524D"/>
    <w:rsid w:val="00F06F1B"/>
    <w:rsid w:val="00F07368"/>
    <w:rsid w:val="00F07B34"/>
    <w:rsid w:val="00F10BCE"/>
    <w:rsid w:val="00F1130A"/>
    <w:rsid w:val="00F113CB"/>
    <w:rsid w:val="00F11BBA"/>
    <w:rsid w:val="00F1272A"/>
    <w:rsid w:val="00F20822"/>
    <w:rsid w:val="00F21219"/>
    <w:rsid w:val="00F22538"/>
    <w:rsid w:val="00F22CE9"/>
    <w:rsid w:val="00F234DE"/>
    <w:rsid w:val="00F23FD6"/>
    <w:rsid w:val="00F24A5A"/>
    <w:rsid w:val="00F260F7"/>
    <w:rsid w:val="00F275FC"/>
    <w:rsid w:val="00F2793C"/>
    <w:rsid w:val="00F3140D"/>
    <w:rsid w:val="00F32F2E"/>
    <w:rsid w:val="00F33DD2"/>
    <w:rsid w:val="00F34665"/>
    <w:rsid w:val="00F347F5"/>
    <w:rsid w:val="00F35C6F"/>
    <w:rsid w:val="00F35F5E"/>
    <w:rsid w:val="00F36D52"/>
    <w:rsid w:val="00F37DC5"/>
    <w:rsid w:val="00F37E7D"/>
    <w:rsid w:val="00F43FDA"/>
    <w:rsid w:val="00F44B26"/>
    <w:rsid w:val="00F44C54"/>
    <w:rsid w:val="00F45AB2"/>
    <w:rsid w:val="00F472BD"/>
    <w:rsid w:val="00F47E08"/>
    <w:rsid w:val="00F507CF"/>
    <w:rsid w:val="00F50C19"/>
    <w:rsid w:val="00F51259"/>
    <w:rsid w:val="00F52E5F"/>
    <w:rsid w:val="00F5387B"/>
    <w:rsid w:val="00F53BDD"/>
    <w:rsid w:val="00F5446B"/>
    <w:rsid w:val="00F54D50"/>
    <w:rsid w:val="00F5501F"/>
    <w:rsid w:val="00F55308"/>
    <w:rsid w:val="00F55614"/>
    <w:rsid w:val="00F55A44"/>
    <w:rsid w:val="00F56966"/>
    <w:rsid w:val="00F579FC"/>
    <w:rsid w:val="00F57D2B"/>
    <w:rsid w:val="00F6143C"/>
    <w:rsid w:val="00F6184C"/>
    <w:rsid w:val="00F61F5C"/>
    <w:rsid w:val="00F62C40"/>
    <w:rsid w:val="00F64381"/>
    <w:rsid w:val="00F64AA6"/>
    <w:rsid w:val="00F64C17"/>
    <w:rsid w:val="00F66A35"/>
    <w:rsid w:val="00F67E80"/>
    <w:rsid w:val="00F7021E"/>
    <w:rsid w:val="00F70881"/>
    <w:rsid w:val="00F71895"/>
    <w:rsid w:val="00F730C1"/>
    <w:rsid w:val="00F732C2"/>
    <w:rsid w:val="00F74270"/>
    <w:rsid w:val="00F76188"/>
    <w:rsid w:val="00F8028D"/>
    <w:rsid w:val="00F82C97"/>
    <w:rsid w:val="00F857F8"/>
    <w:rsid w:val="00F9176B"/>
    <w:rsid w:val="00F92517"/>
    <w:rsid w:val="00F92BEE"/>
    <w:rsid w:val="00F92DB0"/>
    <w:rsid w:val="00F93ECF"/>
    <w:rsid w:val="00F94296"/>
    <w:rsid w:val="00F95553"/>
    <w:rsid w:val="00F957C8"/>
    <w:rsid w:val="00F966A5"/>
    <w:rsid w:val="00F97B38"/>
    <w:rsid w:val="00FA1B04"/>
    <w:rsid w:val="00FA2CD6"/>
    <w:rsid w:val="00FA2DDE"/>
    <w:rsid w:val="00FA3011"/>
    <w:rsid w:val="00FA45E5"/>
    <w:rsid w:val="00FA4749"/>
    <w:rsid w:val="00FA517B"/>
    <w:rsid w:val="00FB0B5B"/>
    <w:rsid w:val="00FB1A1B"/>
    <w:rsid w:val="00FB20DD"/>
    <w:rsid w:val="00FB240B"/>
    <w:rsid w:val="00FB4DF8"/>
    <w:rsid w:val="00FB62D4"/>
    <w:rsid w:val="00FB6837"/>
    <w:rsid w:val="00FB6BAD"/>
    <w:rsid w:val="00FC11A4"/>
    <w:rsid w:val="00FC146D"/>
    <w:rsid w:val="00FC44E7"/>
    <w:rsid w:val="00FC45BA"/>
    <w:rsid w:val="00FC4C80"/>
    <w:rsid w:val="00FC5DCF"/>
    <w:rsid w:val="00FC65C9"/>
    <w:rsid w:val="00FC741A"/>
    <w:rsid w:val="00FC7BB0"/>
    <w:rsid w:val="00FC7F14"/>
    <w:rsid w:val="00FD0C10"/>
    <w:rsid w:val="00FD2251"/>
    <w:rsid w:val="00FD25A8"/>
    <w:rsid w:val="00FD2AFF"/>
    <w:rsid w:val="00FD3915"/>
    <w:rsid w:val="00FD429D"/>
    <w:rsid w:val="00FD4331"/>
    <w:rsid w:val="00FD53FB"/>
    <w:rsid w:val="00FD5563"/>
    <w:rsid w:val="00FD55AB"/>
    <w:rsid w:val="00FD66C0"/>
    <w:rsid w:val="00FD77FC"/>
    <w:rsid w:val="00FE136B"/>
    <w:rsid w:val="00FE24AF"/>
    <w:rsid w:val="00FE2BAA"/>
    <w:rsid w:val="00FE4B01"/>
    <w:rsid w:val="00FE5534"/>
    <w:rsid w:val="00FF2630"/>
    <w:rsid w:val="00FF2A64"/>
    <w:rsid w:val="00FF7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B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B25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25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CommentReference">
    <w:name w:val="annotation reference"/>
    <w:basedOn w:val="DefaultParagraphFont"/>
    <w:rsid w:val="00614C2B"/>
    <w:rPr>
      <w:sz w:val="16"/>
      <w:szCs w:val="16"/>
    </w:rPr>
  </w:style>
  <w:style w:type="paragraph" w:styleId="CommentText">
    <w:name w:val="annotation text"/>
    <w:basedOn w:val="Normal"/>
    <w:link w:val="CommentTextChar"/>
    <w:rsid w:val="00614C2B"/>
    <w:rPr>
      <w:sz w:val="20"/>
      <w:szCs w:val="20"/>
    </w:rPr>
  </w:style>
  <w:style w:type="character" w:customStyle="1" w:styleId="CommentTextChar">
    <w:name w:val="Comment Text Char"/>
    <w:basedOn w:val="DefaultParagraphFont"/>
    <w:link w:val="CommentText"/>
    <w:rsid w:val="00614C2B"/>
  </w:style>
  <w:style w:type="paragraph" w:styleId="CommentSubject">
    <w:name w:val="annotation subject"/>
    <w:basedOn w:val="CommentText"/>
    <w:next w:val="CommentText"/>
    <w:link w:val="CommentSubjectChar"/>
    <w:rsid w:val="00614C2B"/>
    <w:rPr>
      <w:b/>
      <w:bCs/>
    </w:rPr>
  </w:style>
  <w:style w:type="character" w:customStyle="1" w:styleId="CommentSubjectChar">
    <w:name w:val="Comment Subject Char"/>
    <w:basedOn w:val="CommentTextChar"/>
    <w:link w:val="CommentSubject"/>
    <w:rsid w:val="00614C2B"/>
    <w:rPr>
      <w:b/>
      <w:bCs/>
    </w:rPr>
  </w:style>
  <w:style w:type="paragraph" w:styleId="BalloonText">
    <w:name w:val="Balloon Text"/>
    <w:basedOn w:val="Normal"/>
    <w:link w:val="BalloonTextChar"/>
    <w:rsid w:val="00614C2B"/>
    <w:rPr>
      <w:rFonts w:ascii="Tahoma" w:hAnsi="Tahoma" w:cs="Tahoma"/>
      <w:sz w:val="16"/>
      <w:szCs w:val="16"/>
    </w:rPr>
  </w:style>
  <w:style w:type="character" w:customStyle="1" w:styleId="BalloonTextChar">
    <w:name w:val="Balloon Text Char"/>
    <w:basedOn w:val="DefaultParagraphFont"/>
    <w:link w:val="BalloonText"/>
    <w:rsid w:val="00614C2B"/>
    <w:rPr>
      <w:rFonts w:ascii="Tahoma" w:hAnsi="Tahoma" w:cs="Tahoma"/>
      <w:sz w:val="16"/>
      <w:szCs w:val="16"/>
    </w:rPr>
  </w:style>
  <w:style w:type="paragraph" w:styleId="Header">
    <w:name w:val="header"/>
    <w:basedOn w:val="Normal"/>
    <w:link w:val="HeaderChar"/>
    <w:rsid w:val="00B47948"/>
    <w:pPr>
      <w:tabs>
        <w:tab w:val="center" w:pos="4680"/>
        <w:tab w:val="right" w:pos="9360"/>
      </w:tabs>
    </w:pPr>
  </w:style>
  <w:style w:type="character" w:customStyle="1" w:styleId="HeaderChar">
    <w:name w:val="Header Char"/>
    <w:basedOn w:val="DefaultParagraphFont"/>
    <w:link w:val="Header"/>
    <w:rsid w:val="00B47948"/>
    <w:rPr>
      <w:sz w:val="24"/>
      <w:szCs w:val="24"/>
    </w:rPr>
  </w:style>
  <w:style w:type="paragraph" w:styleId="Footer">
    <w:name w:val="footer"/>
    <w:basedOn w:val="Normal"/>
    <w:link w:val="FooterChar"/>
    <w:rsid w:val="00B47948"/>
    <w:pPr>
      <w:tabs>
        <w:tab w:val="center" w:pos="4680"/>
        <w:tab w:val="right" w:pos="9360"/>
      </w:tabs>
    </w:pPr>
  </w:style>
  <w:style w:type="character" w:customStyle="1" w:styleId="FooterChar">
    <w:name w:val="Footer Char"/>
    <w:basedOn w:val="DefaultParagraphFont"/>
    <w:link w:val="Footer"/>
    <w:rsid w:val="00B47948"/>
    <w:rPr>
      <w:sz w:val="24"/>
      <w:szCs w:val="24"/>
    </w:rPr>
  </w:style>
  <w:style w:type="paragraph" w:styleId="ListParagraph">
    <w:name w:val="List Paragraph"/>
    <w:basedOn w:val="Normal"/>
    <w:uiPriority w:val="34"/>
    <w:qFormat/>
    <w:rsid w:val="00986A3F"/>
    <w:pPr>
      <w:ind w:left="720"/>
      <w:contextualSpacing/>
    </w:pPr>
  </w:style>
  <w:style w:type="character" w:customStyle="1" w:styleId="PlainTextChar">
    <w:name w:val="Plain Text Char"/>
    <w:basedOn w:val="DefaultParagraphFont"/>
    <w:link w:val="PlainText"/>
    <w:rsid w:val="006B2266"/>
    <w:rPr>
      <w:rFonts w:ascii="Courier New" w:hAnsi="Courier New" w:cs="Courier New"/>
    </w:rPr>
  </w:style>
  <w:style w:type="character" w:styleId="Hyperlink">
    <w:name w:val="Hyperlink"/>
    <w:basedOn w:val="DefaultParagraphFont"/>
    <w:rsid w:val="00D1253D"/>
    <w:rPr>
      <w:color w:val="auto"/>
      <w:u w:val="none"/>
    </w:rPr>
  </w:style>
  <w:style w:type="character" w:styleId="FollowedHyperlink">
    <w:name w:val="FollowedHyperlink"/>
    <w:basedOn w:val="DefaultParagraphFont"/>
    <w:rsid w:val="003A72AD"/>
    <w:rPr>
      <w:color w:val="auto"/>
      <w:u w:val="none"/>
    </w:rPr>
  </w:style>
  <w:style w:type="paragraph" w:styleId="Revision">
    <w:name w:val="Revision"/>
    <w:hidden/>
    <w:uiPriority w:val="99"/>
    <w:semiHidden/>
    <w:rsid w:val="008F3DE8"/>
    <w:rPr>
      <w:sz w:val="24"/>
      <w:szCs w:val="24"/>
    </w:rPr>
  </w:style>
  <w:style w:type="paragraph" w:customStyle="1" w:styleId="BWCNormal">
    <w:name w:val="BWC Normal"/>
    <w:basedOn w:val="Normal"/>
    <w:autoRedefine/>
    <w:rsid w:val="00B75E7F"/>
    <w:pPr>
      <w:bidi/>
      <w:jc w:val="both"/>
    </w:pPr>
    <w:rPr>
      <w:rFonts w:ascii="Naskh MT for Bosch School" w:eastAsia="Times New Roman" w:hAnsi="Naskh MT for Bosch School" w:cs="Naskh MT for Bosch School"/>
      <w:kern w:val="20"/>
      <w:sz w:val="23"/>
      <w:szCs w:val="23"/>
      <w:lang w:bidi="fa-IR"/>
    </w:rPr>
  </w:style>
  <w:style w:type="paragraph" w:styleId="FootnoteText">
    <w:name w:val="footnote text"/>
    <w:basedOn w:val="Normal"/>
    <w:link w:val="FootnoteTextChar"/>
    <w:semiHidden/>
    <w:unhideWhenUsed/>
    <w:rsid w:val="0091437B"/>
    <w:rPr>
      <w:sz w:val="20"/>
      <w:szCs w:val="20"/>
    </w:rPr>
  </w:style>
  <w:style w:type="character" w:customStyle="1" w:styleId="FootnoteTextChar">
    <w:name w:val="Footnote Text Char"/>
    <w:basedOn w:val="DefaultParagraphFont"/>
    <w:link w:val="FootnoteText"/>
    <w:semiHidden/>
    <w:rsid w:val="0091437B"/>
  </w:style>
  <w:style w:type="character" w:styleId="FootnoteReference">
    <w:name w:val="footnote reference"/>
    <w:basedOn w:val="DefaultParagraphFont"/>
    <w:semiHidden/>
    <w:unhideWhenUsed/>
    <w:rsid w:val="0091437B"/>
    <w:rPr>
      <w:vertAlign w:val="superscript"/>
    </w:rPr>
  </w:style>
  <w:style w:type="character" w:styleId="UnresolvedMention">
    <w:name w:val="Unresolved Mention"/>
    <w:basedOn w:val="DefaultParagraphFont"/>
    <w:uiPriority w:val="99"/>
    <w:semiHidden/>
    <w:unhideWhenUsed/>
    <w:rsid w:val="003A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7265">
      <w:bodyDiv w:val="1"/>
      <w:marLeft w:val="0"/>
      <w:marRight w:val="0"/>
      <w:marTop w:val="0"/>
      <w:marBottom w:val="0"/>
      <w:divBdr>
        <w:top w:val="none" w:sz="0" w:space="0" w:color="auto"/>
        <w:left w:val="none" w:sz="0" w:space="0" w:color="auto"/>
        <w:bottom w:val="none" w:sz="0" w:space="0" w:color="auto"/>
        <w:right w:val="none" w:sz="0" w:space="0" w:color="auto"/>
      </w:divBdr>
    </w:div>
    <w:div w:id="414323403">
      <w:bodyDiv w:val="1"/>
      <w:marLeft w:val="0"/>
      <w:marRight w:val="0"/>
      <w:marTop w:val="0"/>
      <w:marBottom w:val="0"/>
      <w:divBdr>
        <w:top w:val="none" w:sz="0" w:space="0" w:color="auto"/>
        <w:left w:val="none" w:sz="0" w:space="0" w:color="auto"/>
        <w:bottom w:val="none" w:sz="0" w:space="0" w:color="auto"/>
        <w:right w:val="none" w:sz="0" w:space="0" w:color="auto"/>
      </w:divBdr>
      <w:divsChild>
        <w:div w:id="1254052994">
          <w:marLeft w:val="0"/>
          <w:marRight w:val="0"/>
          <w:marTop w:val="0"/>
          <w:marBottom w:val="0"/>
          <w:divBdr>
            <w:top w:val="none" w:sz="0" w:space="0" w:color="auto"/>
            <w:left w:val="none" w:sz="0" w:space="0" w:color="auto"/>
            <w:bottom w:val="none" w:sz="0" w:space="0" w:color="auto"/>
            <w:right w:val="none" w:sz="0" w:space="0" w:color="auto"/>
          </w:divBdr>
          <w:divsChild>
            <w:div w:id="16706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6634">
      <w:bodyDiv w:val="1"/>
      <w:marLeft w:val="0"/>
      <w:marRight w:val="0"/>
      <w:marTop w:val="0"/>
      <w:marBottom w:val="0"/>
      <w:divBdr>
        <w:top w:val="none" w:sz="0" w:space="0" w:color="auto"/>
        <w:left w:val="none" w:sz="0" w:space="0" w:color="auto"/>
        <w:bottom w:val="none" w:sz="0" w:space="0" w:color="auto"/>
        <w:right w:val="none" w:sz="0" w:space="0" w:color="auto"/>
      </w:divBdr>
    </w:div>
    <w:div w:id="623537678">
      <w:bodyDiv w:val="1"/>
      <w:marLeft w:val="0"/>
      <w:marRight w:val="0"/>
      <w:marTop w:val="0"/>
      <w:marBottom w:val="0"/>
      <w:divBdr>
        <w:top w:val="none" w:sz="0" w:space="0" w:color="auto"/>
        <w:left w:val="none" w:sz="0" w:space="0" w:color="auto"/>
        <w:bottom w:val="none" w:sz="0" w:space="0" w:color="auto"/>
        <w:right w:val="none" w:sz="0" w:space="0" w:color="auto"/>
      </w:divBdr>
    </w:div>
    <w:div w:id="779374713">
      <w:bodyDiv w:val="1"/>
      <w:marLeft w:val="0"/>
      <w:marRight w:val="0"/>
      <w:marTop w:val="0"/>
      <w:marBottom w:val="0"/>
      <w:divBdr>
        <w:top w:val="none" w:sz="0" w:space="0" w:color="auto"/>
        <w:left w:val="none" w:sz="0" w:space="0" w:color="auto"/>
        <w:bottom w:val="none" w:sz="0" w:space="0" w:color="auto"/>
        <w:right w:val="none" w:sz="0" w:space="0" w:color="auto"/>
      </w:divBdr>
    </w:div>
    <w:div w:id="885532447">
      <w:bodyDiv w:val="1"/>
      <w:marLeft w:val="0"/>
      <w:marRight w:val="0"/>
      <w:marTop w:val="0"/>
      <w:marBottom w:val="0"/>
      <w:divBdr>
        <w:top w:val="none" w:sz="0" w:space="0" w:color="auto"/>
        <w:left w:val="none" w:sz="0" w:space="0" w:color="auto"/>
        <w:bottom w:val="none" w:sz="0" w:space="0" w:color="auto"/>
        <w:right w:val="none" w:sz="0" w:space="0" w:color="auto"/>
      </w:divBdr>
    </w:div>
    <w:div w:id="926111542">
      <w:bodyDiv w:val="1"/>
      <w:marLeft w:val="0"/>
      <w:marRight w:val="0"/>
      <w:marTop w:val="0"/>
      <w:marBottom w:val="0"/>
      <w:divBdr>
        <w:top w:val="none" w:sz="0" w:space="0" w:color="auto"/>
        <w:left w:val="none" w:sz="0" w:space="0" w:color="auto"/>
        <w:bottom w:val="none" w:sz="0" w:space="0" w:color="auto"/>
        <w:right w:val="none" w:sz="0" w:space="0" w:color="auto"/>
      </w:divBdr>
    </w:div>
    <w:div w:id="1481968816">
      <w:bodyDiv w:val="1"/>
      <w:marLeft w:val="0"/>
      <w:marRight w:val="0"/>
      <w:marTop w:val="0"/>
      <w:marBottom w:val="0"/>
      <w:divBdr>
        <w:top w:val="none" w:sz="0" w:space="0" w:color="auto"/>
        <w:left w:val="none" w:sz="0" w:space="0" w:color="auto"/>
        <w:bottom w:val="none" w:sz="0" w:space="0" w:color="auto"/>
        <w:right w:val="none" w:sz="0" w:space="0" w:color="auto"/>
      </w:divBdr>
    </w:div>
    <w:div w:id="1488202849">
      <w:bodyDiv w:val="1"/>
      <w:marLeft w:val="0"/>
      <w:marRight w:val="0"/>
      <w:marTop w:val="0"/>
      <w:marBottom w:val="0"/>
      <w:divBdr>
        <w:top w:val="none" w:sz="0" w:space="0" w:color="auto"/>
        <w:left w:val="none" w:sz="0" w:space="0" w:color="auto"/>
        <w:bottom w:val="none" w:sz="0" w:space="0" w:color="auto"/>
        <w:right w:val="none" w:sz="0" w:space="0" w:color="auto"/>
      </w:divBdr>
    </w:div>
    <w:div w:id="1497457639">
      <w:bodyDiv w:val="1"/>
      <w:marLeft w:val="0"/>
      <w:marRight w:val="0"/>
      <w:marTop w:val="0"/>
      <w:marBottom w:val="0"/>
      <w:divBdr>
        <w:top w:val="none" w:sz="0" w:space="0" w:color="auto"/>
        <w:left w:val="none" w:sz="0" w:space="0" w:color="auto"/>
        <w:bottom w:val="none" w:sz="0" w:space="0" w:color="auto"/>
        <w:right w:val="none" w:sz="0" w:space="0" w:color="auto"/>
      </w:divBdr>
    </w:div>
    <w:div w:id="1508516962">
      <w:bodyDiv w:val="1"/>
      <w:marLeft w:val="0"/>
      <w:marRight w:val="0"/>
      <w:marTop w:val="0"/>
      <w:marBottom w:val="0"/>
      <w:divBdr>
        <w:top w:val="none" w:sz="0" w:space="0" w:color="auto"/>
        <w:left w:val="none" w:sz="0" w:space="0" w:color="auto"/>
        <w:bottom w:val="none" w:sz="0" w:space="0" w:color="auto"/>
        <w:right w:val="none" w:sz="0" w:space="0" w:color="auto"/>
      </w:divBdr>
    </w:div>
    <w:div w:id="1604611875">
      <w:bodyDiv w:val="1"/>
      <w:marLeft w:val="0"/>
      <w:marRight w:val="0"/>
      <w:marTop w:val="0"/>
      <w:marBottom w:val="0"/>
      <w:divBdr>
        <w:top w:val="none" w:sz="0" w:space="0" w:color="auto"/>
        <w:left w:val="none" w:sz="0" w:space="0" w:color="auto"/>
        <w:bottom w:val="none" w:sz="0" w:space="0" w:color="auto"/>
        <w:right w:val="none" w:sz="0" w:space="0" w:color="auto"/>
      </w:divBdr>
    </w:div>
    <w:div w:id="16556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B9BA-75C7-40E4-BE7A-4DA0FFEC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114</Pages>
  <Words>49851</Words>
  <Characters>198909</Characters>
  <Application>Microsoft Office Word</Application>
  <DocSecurity>0</DocSecurity>
  <Lines>3978</Lines>
  <Paragraphs>2006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2025-04-01T07:43:00Z</dcterms:created>
  <dcterms:modified xsi:type="dcterms:W3CDTF">2025-04-15T15:06:00Z</dcterms:modified>
</cp:coreProperties>
</file>