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2CFDA" w14:textId="77777777" w:rsidR="00FA43C8" w:rsidRDefault="00FA43C8" w:rsidP="0067672B">
      <w:pPr>
        <w:tabs>
          <w:tab w:val="left" w:pos="567"/>
        </w:tabs>
        <w:jc w:val="center"/>
        <w:rPr>
          <w:rtl/>
          <w:lang w:val="en-US"/>
        </w:rPr>
      </w:pPr>
    </w:p>
    <w:p w14:paraId="24ACADD9" w14:textId="77777777" w:rsidR="00FA43C8" w:rsidRDefault="00FA43C8" w:rsidP="0067672B">
      <w:pPr>
        <w:tabs>
          <w:tab w:val="left" w:pos="567"/>
        </w:tabs>
        <w:jc w:val="center"/>
        <w:rPr>
          <w:rtl/>
          <w:lang w:val="en-US"/>
        </w:rPr>
      </w:pPr>
    </w:p>
    <w:p w14:paraId="0F961FFF" w14:textId="77777777" w:rsidR="00FA43C8" w:rsidRDefault="00FA43C8" w:rsidP="0067672B">
      <w:pPr>
        <w:tabs>
          <w:tab w:val="left" w:pos="567"/>
        </w:tabs>
        <w:jc w:val="center"/>
        <w:rPr>
          <w:rtl/>
          <w:lang w:val="en-US"/>
        </w:rPr>
      </w:pPr>
    </w:p>
    <w:p w14:paraId="0D563C07" w14:textId="77777777" w:rsidR="00FA43C8" w:rsidRPr="00E56F10" w:rsidRDefault="00FA43C8" w:rsidP="0067672B">
      <w:pPr>
        <w:tabs>
          <w:tab w:val="left" w:pos="567"/>
        </w:tabs>
        <w:jc w:val="center"/>
        <w:rPr>
          <w:b/>
          <w:bCs/>
          <w:lang w:val="en-US"/>
        </w:rPr>
      </w:pPr>
      <w:r w:rsidRPr="00E56F10">
        <w:rPr>
          <w:b/>
          <w:bCs/>
          <w:rtl/>
          <w:lang w:val="en-US"/>
        </w:rPr>
        <w:t>حقوق الله</w:t>
      </w:r>
    </w:p>
    <w:p w14:paraId="40498979" w14:textId="77777777" w:rsidR="00FA43C8" w:rsidRPr="00E56F10" w:rsidRDefault="00FA43C8" w:rsidP="0067672B">
      <w:pPr>
        <w:tabs>
          <w:tab w:val="left" w:pos="567"/>
        </w:tabs>
        <w:jc w:val="center"/>
        <w:rPr>
          <w:lang w:val="en-US"/>
        </w:rPr>
      </w:pPr>
    </w:p>
    <w:p w14:paraId="602BB1E2" w14:textId="4D763855" w:rsidR="00FA43C8" w:rsidRDefault="00FA43C8" w:rsidP="00B53444">
      <w:pPr>
        <w:tabs>
          <w:tab w:val="left" w:pos="567"/>
        </w:tabs>
        <w:jc w:val="center"/>
        <w:rPr>
          <w:rtl/>
        </w:rPr>
      </w:pPr>
      <w:r w:rsidRPr="00E56F10">
        <w:rPr>
          <w:b/>
          <w:bCs/>
          <w:rtl/>
        </w:rPr>
        <w:t>مجموعه‌ای از منتخبات نصوص مبارکۀ</w:t>
      </w:r>
      <w:r>
        <w:rPr>
          <w:b/>
          <w:bCs/>
          <w:rtl/>
        </w:rPr>
        <w:t xml:space="preserve"> حضرت بهاءالله و حضرت عبدالبهاء</w:t>
      </w:r>
      <w:r>
        <w:rPr>
          <w:b/>
          <w:bCs/>
          <w:rtl/>
        </w:rPr>
        <w:br/>
      </w:r>
      <w:r w:rsidR="00DB4E1A">
        <w:rPr>
          <w:b/>
          <w:bCs/>
          <w:rtl/>
        </w:rPr>
        <w:t>دست‌خط</w:t>
      </w:r>
      <w:r w:rsidRPr="00E56F10">
        <w:rPr>
          <w:b/>
          <w:bCs/>
          <w:rtl/>
        </w:rPr>
        <w:t>‌های صادره توسّط و یا از طرف حضرت ولیّ‌امرالله و بیت العدل اعظم</w:t>
      </w:r>
      <w:r w:rsidR="007615B5">
        <w:rPr>
          <w:b/>
          <w:bCs/>
          <w:rtl/>
        </w:rPr>
        <w:br/>
        <w:t xml:space="preserve">به انضمام ترجمۀ </w:t>
      </w:r>
      <w:r w:rsidR="00DB4E1A">
        <w:rPr>
          <w:b/>
          <w:bCs/>
          <w:rtl/>
        </w:rPr>
        <w:t>دست‌خط</w:t>
      </w:r>
      <w:r>
        <w:rPr>
          <w:b/>
          <w:bCs/>
          <w:rtl/>
        </w:rPr>
        <w:t>‌های صادره به زبان انگلیسی</w:t>
      </w:r>
      <w:r w:rsidR="00B53444">
        <w:rPr>
          <w:rFonts w:hint="cs"/>
          <w:b/>
          <w:bCs/>
          <w:rtl/>
        </w:rPr>
        <w:br/>
        <w:t>توسّط هیئت بین‌المللی ترجمه به زبان فارسی</w:t>
      </w:r>
    </w:p>
    <w:p w14:paraId="07541D85" w14:textId="77777777" w:rsidR="00FA43C8" w:rsidRDefault="00FA43C8" w:rsidP="0067672B">
      <w:pPr>
        <w:jc w:val="center"/>
        <w:rPr>
          <w:rtl/>
        </w:rPr>
      </w:pPr>
    </w:p>
    <w:p w14:paraId="40FD38CE" w14:textId="6F49EE91" w:rsidR="00FA43C8" w:rsidRPr="003B7455" w:rsidRDefault="00FA43C8" w:rsidP="00EA5272">
      <w:pPr>
        <w:jc w:val="center"/>
        <w:rPr>
          <w:rFonts w:ascii="Times Ext Roman" w:hAnsi="Times Ext Roman"/>
          <w:b/>
          <w:bCs/>
          <w:rtl/>
        </w:rPr>
      </w:pPr>
      <w:r w:rsidRPr="003B7455">
        <w:rPr>
          <w:rFonts w:ascii="Times Ext Roman" w:hAnsi="Times Ext Roman"/>
          <w:b/>
          <w:bCs/>
          <w:rtl/>
        </w:rPr>
        <w:t xml:space="preserve">آوریل </w:t>
      </w:r>
      <w:r w:rsidR="00316C14">
        <w:rPr>
          <w:rFonts w:ascii="Times Ext Roman" w:hAnsi="Times Ext Roman"/>
          <w:b/>
          <w:bCs/>
          <w:rtl/>
        </w:rPr>
        <w:t>۲</w:t>
      </w:r>
      <w:r w:rsidR="00C74C8D">
        <w:rPr>
          <w:rFonts w:ascii="Times Ext Roman" w:hAnsi="Times Ext Roman"/>
          <w:b/>
          <w:bCs/>
          <w:rtl/>
        </w:rPr>
        <w:t>۰۰</w:t>
      </w:r>
      <w:r w:rsidR="00A60249">
        <w:rPr>
          <w:rFonts w:ascii="Times Ext Roman" w:hAnsi="Times Ext Roman" w:hint="cs"/>
          <w:b/>
          <w:bCs/>
          <w:rtl/>
        </w:rPr>
        <w:t>٧</w:t>
      </w:r>
      <w:r w:rsidR="00316C14">
        <w:rPr>
          <w:rFonts w:ascii="Times Ext Roman" w:hAnsi="Times Ext Roman"/>
          <w:b/>
          <w:bCs/>
          <w:rtl/>
        </w:rPr>
        <w:t xml:space="preserve"> </w:t>
      </w:r>
    </w:p>
    <w:p w14:paraId="4D79073C" w14:textId="080053AF" w:rsidR="00FA43C8" w:rsidRPr="003B7455" w:rsidRDefault="00FA43C8" w:rsidP="00EA5272">
      <w:pPr>
        <w:jc w:val="center"/>
        <w:rPr>
          <w:rFonts w:ascii="Times Ext Roman" w:hAnsi="Times Ext Roman"/>
          <w:b/>
          <w:bCs/>
          <w:rtl/>
        </w:rPr>
      </w:pPr>
      <w:r w:rsidRPr="003B7455">
        <w:rPr>
          <w:rFonts w:ascii="Times Ext Roman" w:hAnsi="Times Ext Roman"/>
          <w:b/>
          <w:bCs/>
          <w:rtl/>
        </w:rPr>
        <w:t xml:space="preserve">بازبینی اوت </w:t>
      </w:r>
      <w:r w:rsidR="00316C14">
        <w:rPr>
          <w:rFonts w:ascii="Times Ext Roman" w:hAnsi="Times Ext Roman"/>
          <w:b/>
          <w:bCs/>
          <w:rtl/>
        </w:rPr>
        <w:t>۲</w:t>
      </w:r>
      <w:r w:rsidR="00C74C8D">
        <w:rPr>
          <w:rFonts w:ascii="Times Ext Roman" w:hAnsi="Times Ext Roman"/>
          <w:b/>
          <w:bCs/>
          <w:rtl/>
        </w:rPr>
        <w:t>۰۰</w:t>
      </w:r>
      <w:r w:rsidR="00316C14">
        <w:rPr>
          <w:rFonts w:ascii="Times Ext Roman" w:hAnsi="Times Ext Roman"/>
          <w:b/>
          <w:bCs/>
          <w:rtl/>
        </w:rPr>
        <w:t>۹</w:t>
      </w:r>
    </w:p>
    <w:p w14:paraId="37175ED1" w14:textId="77777777" w:rsidR="00FA43C8" w:rsidRDefault="00FA43C8" w:rsidP="0067672B">
      <w:pPr>
        <w:tabs>
          <w:tab w:val="left" w:pos="567"/>
        </w:tabs>
        <w:jc w:val="center"/>
        <w:rPr>
          <w:rtl/>
          <w:lang w:val="en-US"/>
        </w:rPr>
      </w:pPr>
    </w:p>
    <w:p w14:paraId="169D3F7C" w14:textId="77777777" w:rsidR="00FA43C8" w:rsidRDefault="00FA43C8" w:rsidP="0067672B">
      <w:pPr>
        <w:tabs>
          <w:tab w:val="left" w:pos="567"/>
        </w:tabs>
        <w:jc w:val="center"/>
        <w:rPr>
          <w:rtl/>
          <w:lang w:val="en-US"/>
        </w:rPr>
      </w:pPr>
    </w:p>
    <w:p w14:paraId="29993D6F" w14:textId="77777777" w:rsidR="00FA43C8" w:rsidRDefault="00FA43C8" w:rsidP="0067672B">
      <w:pPr>
        <w:tabs>
          <w:tab w:val="left" w:pos="567"/>
        </w:tabs>
        <w:jc w:val="center"/>
        <w:rPr>
          <w:rtl/>
          <w:lang w:val="en-US"/>
        </w:rPr>
      </w:pPr>
    </w:p>
    <w:p w14:paraId="76D68671" w14:textId="77777777" w:rsidR="00FA43C8" w:rsidRPr="00E56F10" w:rsidRDefault="00FA43C8" w:rsidP="2150FE90">
      <w:pPr>
        <w:tabs>
          <w:tab w:val="left" w:pos="567"/>
        </w:tabs>
        <w:ind w:left="1152"/>
        <w:jc w:val="center"/>
        <w:rPr>
          <w:rtl/>
          <w:lang w:val="en-US"/>
        </w:rPr>
      </w:pPr>
    </w:p>
    <w:p w14:paraId="1EF082F5" w14:textId="77777777" w:rsidR="00FA43C8" w:rsidRDefault="00FA43C8" w:rsidP="2150FE90">
      <w:pPr>
        <w:tabs>
          <w:tab w:val="left" w:pos="567"/>
        </w:tabs>
        <w:ind w:left="1152"/>
        <w:jc w:val="center"/>
        <w:rPr>
          <w:rtl/>
        </w:rPr>
      </w:pPr>
    </w:p>
    <w:p w14:paraId="32DF0A0B" w14:textId="6E38AE58" w:rsidR="00FA43C8" w:rsidRDefault="00B136FB" w:rsidP="6125AB66">
      <w:pPr>
        <w:tabs>
          <w:tab w:val="left" w:pos="567"/>
        </w:tabs>
        <w:ind w:left="6912"/>
        <w:rPr>
          <w:rFonts w:ascii="Times New Roman" w:hAnsi="Times New Roman" w:cs="Times New Roman"/>
          <w:rtl/>
          <w:lang w:val="en-US"/>
        </w:rPr>
      </w:pPr>
      <w:r>
        <w:rPr>
          <w:b/>
          <w:bCs/>
          <w:rtl/>
        </w:rPr>
        <w:tab/>
      </w:r>
      <w:r w:rsidR="00635EF6">
        <w:rPr>
          <w:b/>
          <w:bCs/>
          <w:rtl/>
        </w:rPr>
        <w:tab/>
      </w:r>
      <w:r w:rsidR="00B961F2" w:rsidRPr="001039BC">
        <w:rPr>
          <w:b/>
          <w:bCs/>
          <w:rtl/>
        </w:rPr>
        <w:t>منتخبات</w:t>
      </w:r>
    </w:p>
    <w:p w14:paraId="319110FA" w14:textId="6B35BD9C" w:rsidR="00FA43C8" w:rsidRDefault="0021465F" w:rsidP="00842C24">
      <w:pPr>
        <w:tabs>
          <w:tab w:val="left" w:pos="567"/>
        </w:tabs>
        <w:ind w:left="360"/>
        <w:rPr>
          <w:b/>
          <w:bCs/>
          <w:rtl/>
        </w:rPr>
      </w:pPr>
      <w:r>
        <w:rPr>
          <w:rFonts w:hint="cs"/>
          <w:b/>
          <w:bCs/>
          <w:rtl/>
        </w:rPr>
        <w:t xml:space="preserve">١. </w:t>
      </w:r>
      <w:r w:rsidR="00577AC3">
        <w:rPr>
          <w:b/>
          <w:bCs/>
          <w:rtl/>
        </w:rPr>
        <w:tab/>
      </w:r>
      <w:r w:rsidR="00C87FA9" w:rsidRPr="0021465F">
        <w:rPr>
          <w:b/>
          <w:bCs/>
          <w:rtl/>
        </w:rPr>
        <w:t>اساس حکم حقوق الله</w:t>
      </w:r>
      <w:r w:rsidR="00F23361" w:rsidRPr="0021465F">
        <w:rPr>
          <w:rtl/>
        </w:rPr>
        <w:tab/>
      </w:r>
      <w:r w:rsidR="00F23361" w:rsidRPr="0021465F">
        <w:rPr>
          <w:rtl/>
        </w:rPr>
        <w:tab/>
      </w:r>
      <w:r w:rsidR="00F23361" w:rsidRPr="0021465F">
        <w:rPr>
          <w:rtl/>
        </w:rPr>
        <w:tab/>
      </w:r>
      <w:r w:rsidR="00F23361" w:rsidRPr="0021465F">
        <w:rPr>
          <w:rtl/>
        </w:rPr>
        <w:tab/>
      </w:r>
      <w:r w:rsidR="00F23361" w:rsidRPr="0021465F">
        <w:rPr>
          <w:rtl/>
        </w:rPr>
        <w:tab/>
      </w:r>
      <w:r w:rsidR="00F23361" w:rsidRPr="0021465F">
        <w:rPr>
          <w:rtl/>
        </w:rPr>
        <w:tab/>
      </w:r>
      <w:r w:rsidR="00F23361" w:rsidRPr="0021465F">
        <w:rPr>
          <w:rtl/>
        </w:rPr>
        <w:tab/>
      </w:r>
      <w:r w:rsidR="00F23361" w:rsidRPr="0021465F">
        <w:rPr>
          <w:rtl/>
        </w:rPr>
        <w:tab/>
      </w:r>
      <w:r w:rsidRPr="0021465F">
        <w:rPr>
          <w:b/>
          <w:bCs/>
          <w:rtl/>
        </w:rPr>
        <w:t>۳۱–۱</w:t>
      </w:r>
    </w:p>
    <w:p w14:paraId="17B55A0C" w14:textId="3541A109" w:rsidR="00842C24" w:rsidRDefault="002B353E" w:rsidP="00842C24">
      <w:pPr>
        <w:tabs>
          <w:tab w:val="left" w:pos="567"/>
        </w:tabs>
        <w:ind w:left="360"/>
        <w:rPr>
          <w:b/>
          <w:bCs/>
          <w:rtl/>
        </w:rPr>
      </w:pPr>
      <w:r>
        <w:rPr>
          <w:rFonts w:hint="cs"/>
          <w:b/>
          <w:bCs/>
          <w:rtl/>
        </w:rPr>
        <w:t xml:space="preserve">٢. </w:t>
      </w:r>
      <w:r w:rsidR="003F7CC7">
        <w:rPr>
          <w:b/>
          <w:bCs/>
          <w:rtl/>
        </w:rPr>
        <w:tab/>
      </w:r>
      <w:r w:rsidRPr="51090E11">
        <w:rPr>
          <w:b/>
          <w:bCs/>
          <w:rtl/>
        </w:rPr>
        <w:t>اجرای حکم حقوق الله</w:t>
      </w:r>
      <w:r w:rsidR="00816981">
        <w:rPr>
          <w:b/>
          <w:bCs/>
          <w:rtl/>
        </w:rPr>
        <w:tab/>
      </w:r>
      <w:r w:rsidR="00816981">
        <w:rPr>
          <w:b/>
          <w:bCs/>
          <w:rtl/>
        </w:rPr>
        <w:tab/>
      </w:r>
      <w:r w:rsidR="00816981">
        <w:rPr>
          <w:b/>
          <w:bCs/>
          <w:rtl/>
        </w:rPr>
        <w:tab/>
      </w:r>
      <w:r w:rsidR="00816981">
        <w:rPr>
          <w:b/>
          <w:bCs/>
          <w:rtl/>
        </w:rPr>
        <w:tab/>
      </w:r>
      <w:r w:rsidR="00816981">
        <w:rPr>
          <w:b/>
          <w:bCs/>
          <w:rtl/>
        </w:rPr>
        <w:tab/>
      </w:r>
      <w:r w:rsidR="00816981">
        <w:rPr>
          <w:b/>
          <w:bCs/>
          <w:rtl/>
        </w:rPr>
        <w:tab/>
      </w:r>
      <w:r w:rsidR="00816981">
        <w:rPr>
          <w:b/>
          <w:bCs/>
          <w:rtl/>
        </w:rPr>
        <w:tab/>
      </w:r>
      <w:r w:rsidR="00816981">
        <w:rPr>
          <w:b/>
          <w:bCs/>
          <w:rtl/>
        </w:rPr>
        <w:tab/>
      </w:r>
      <w:r w:rsidR="001E17FD">
        <w:rPr>
          <w:rFonts w:hint="cs"/>
          <w:b/>
          <w:bCs/>
          <w:rtl/>
        </w:rPr>
        <w:t>٨</w:t>
      </w:r>
      <w:r w:rsidR="001E17FD">
        <w:rPr>
          <w:b/>
          <w:bCs/>
          <w:rtl/>
        </w:rPr>
        <w:t>۰</w:t>
      </w:r>
      <w:r w:rsidR="00E55E05">
        <w:rPr>
          <w:rFonts w:hint="cs"/>
          <w:b/>
          <w:bCs/>
          <w:rtl/>
        </w:rPr>
        <w:t>-</w:t>
      </w:r>
      <w:r w:rsidR="008F01D3">
        <w:rPr>
          <w:rFonts w:hint="cs"/>
          <w:b/>
          <w:bCs/>
          <w:rtl/>
        </w:rPr>
        <w:t>٣٢</w:t>
      </w:r>
    </w:p>
    <w:p w14:paraId="0CA1745A" w14:textId="33711C0D" w:rsidR="00842C24" w:rsidRDefault="00405DC1" w:rsidP="00842C24">
      <w:pPr>
        <w:tabs>
          <w:tab w:val="left" w:pos="567"/>
        </w:tabs>
        <w:ind w:left="360"/>
        <w:rPr>
          <w:b/>
          <w:bCs/>
          <w:rtl/>
        </w:rPr>
      </w:pPr>
      <w:r>
        <w:rPr>
          <w:rFonts w:hint="cs"/>
          <w:b/>
          <w:bCs/>
          <w:rtl/>
        </w:rPr>
        <w:t xml:space="preserve">٣. </w:t>
      </w:r>
      <w:r w:rsidR="00BA0C30">
        <w:rPr>
          <w:b/>
          <w:bCs/>
          <w:rtl/>
        </w:rPr>
        <w:tab/>
      </w:r>
      <w:r w:rsidR="00EF2244" w:rsidRPr="00EA4D53">
        <w:rPr>
          <w:b/>
          <w:bCs/>
          <w:rtl/>
        </w:rPr>
        <w:t>وظایف امنای حقوق</w:t>
      </w:r>
      <w:r w:rsidR="00EF2244">
        <w:rPr>
          <w:rFonts w:hint="cs"/>
          <w:b/>
          <w:bCs/>
          <w:rtl/>
        </w:rPr>
        <w:t> </w:t>
      </w:r>
      <w:r w:rsidR="00EF2244" w:rsidRPr="00EA4D53">
        <w:rPr>
          <w:b/>
          <w:bCs/>
          <w:rtl/>
        </w:rPr>
        <w:t>‌الله و محافل روحانی</w:t>
      </w:r>
      <w:r w:rsidR="00EF2244">
        <w:rPr>
          <w:rtl/>
        </w:rPr>
        <w:tab/>
      </w:r>
      <w:r w:rsidR="00EF2244">
        <w:rPr>
          <w:rtl/>
        </w:rPr>
        <w:tab/>
      </w:r>
      <w:r w:rsidR="00EF2244">
        <w:rPr>
          <w:rtl/>
        </w:rPr>
        <w:tab/>
      </w:r>
      <w:r w:rsidR="00EF2244">
        <w:rPr>
          <w:rtl/>
        </w:rPr>
        <w:tab/>
      </w:r>
      <w:r w:rsidR="00EF2244">
        <w:rPr>
          <w:rtl/>
        </w:rPr>
        <w:tab/>
      </w:r>
      <w:r w:rsidR="00EF2244">
        <w:rPr>
          <w:rtl/>
        </w:rPr>
        <w:tab/>
      </w:r>
      <w:r w:rsidR="00EF2244">
        <w:rPr>
          <w:b/>
          <w:bCs/>
          <w:rtl/>
        </w:rPr>
        <w:t>۱۰۳</w:t>
      </w:r>
      <w:r w:rsidR="00EF2244" w:rsidRPr="001039BC">
        <w:rPr>
          <w:b/>
          <w:bCs/>
          <w:rtl/>
        </w:rPr>
        <w:t>–</w:t>
      </w:r>
      <w:r w:rsidR="00EF2244">
        <w:rPr>
          <w:b/>
          <w:bCs/>
          <w:rtl/>
        </w:rPr>
        <w:t>۸۱</w:t>
      </w:r>
    </w:p>
    <w:p w14:paraId="5C0AAC90" w14:textId="49FB0E49" w:rsidR="00842C24" w:rsidRDefault="00EA709D" w:rsidP="00FA4663">
      <w:pPr>
        <w:tabs>
          <w:tab w:val="left" w:pos="567"/>
        </w:tabs>
        <w:ind w:left="360"/>
        <w:rPr>
          <w:b/>
          <w:bCs/>
          <w:rtl/>
        </w:rPr>
      </w:pPr>
      <w:r w:rsidRPr="00FF4B9C">
        <w:rPr>
          <w:b/>
          <w:bCs/>
          <w:rtl/>
        </w:rPr>
        <w:t>۴</w:t>
      </w:r>
      <w:r w:rsidR="005C4AD6">
        <w:rPr>
          <w:rFonts w:hint="cs"/>
          <w:b/>
          <w:bCs/>
          <w:rtl/>
        </w:rPr>
        <w:t>.</w:t>
      </w:r>
      <w:r w:rsidR="003A440E">
        <w:rPr>
          <w:rFonts w:hint="cs"/>
          <w:b/>
          <w:bCs/>
          <w:rtl/>
        </w:rPr>
        <w:t xml:space="preserve"> </w:t>
      </w:r>
      <w:r w:rsidR="003A440E">
        <w:rPr>
          <w:b/>
          <w:bCs/>
          <w:rtl/>
        </w:rPr>
        <w:tab/>
      </w:r>
      <w:r w:rsidR="00FF4B9C" w:rsidRPr="00EA4D53">
        <w:rPr>
          <w:b/>
          <w:bCs/>
          <w:rtl/>
        </w:rPr>
        <w:t>مصارف حقوق</w:t>
      </w:r>
      <w:r w:rsidR="00FF4B9C">
        <w:rPr>
          <w:rFonts w:hint="cs"/>
          <w:b/>
          <w:bCs/>
          <w:rtl/>
        </w:rPr>
        <w:t> </w:t>
      </w:r>
      <w:r w:rsidR="00FF4B9C" w:rsidRPr="00EA4D53">
        <w:rPr>
          <w:b/>
          <w:bCs/>
          <w:rtl/>
        </w:rPr>
        <w:t>الله</w:t>
      </w:r>
      <w:r w:rsidR="00FF4B9C">
        <w:rPr>
          <w:rFonts w:hint="cs"/>
          <w:b/>
          <w:bCs/>
          <w:rtl/>
        </w:rPr>
        <w:t xml:space="preserve"> </w:t>
      </w:r>
      <w:r w:rsidR="0032165D">
        <w:rPr>
          <w:b/>
          <w:bCs/>
          <w:rtl/>
        </w:rPr>
        <w:tab/>
      </w:r>
      <w:r w:rsidR="0032165D">
        <w:rPr>
          <w:b/>
          <w:bCs/>
          <w:rtl/>
        </w:rPr>
        <w:tab/>
      </w:r>
      <w:r w:rsidR="0032165D">
        <w:rPr>
          <w:b/>
          <w:bCs/>
          <w:rtl/>
        </w:rPr>
        <w:tab/>
      </w:r>
      <w:r w:rsidR="0032165D">
        <w:rPr>
          <w:b/>
          <w:bCs/>
          <w:rtl/>
        </w:rPr>
        <w:tab/>
      </w:r>
      <w:r w:rsidR="0032165D">
        <w:rPr>
          <w:b/>
          <w:bCs/>
          <w:rtl/>
        </w:rPr>
        <w:tab/>
      </w:r>
      <w:r w:rsidR="0032165D">
        <w:rPr>
          <w:b/>
          <w:bCs/>
          <w:rtl/>
        </w:rPr>
        <w:tab/>
      </w:r>
      <w:r w:rsidR="0032165D">
        <w:rPr>
          <w:b/>
          <w:bCs/>
          <w:rtl/>
        </w:rPr>
        <w:tab/>
      </w:r>
      <w:r w:rsidR="0032165D">
        <w:rPr>
          <w:b/>
          <w:bCs/>
          <w:rtl/>
        </w:rPr>
        <w:tab/>
      </w:r>
      <w:r w:rsidR="0032165D">
        <w:rPr>
          <w:b/>
          <w:bCs/>
          <w:rtl/>
        </w:rPr>
        <w:tab/>
        <w:t>۱۱۲</w:t>
      </w:r>
      <w:r w:rsidR="0032165D" w:rsidRPr="001039BC">
        <w:rPr>
          <w:b/>
          <w:bCs/>
          <w:rtl/>
        </w:rPr>
        <w:t>–</w:t>
      </w:r>
      <w:r w:rsidR="0032165D">
        <w:rPr>
          <w:b/>
          <w:bCs/>
          <w:rtl/>
        </w:rPr>
        <w:t>۱۰۴</w:t>
      </w:r>
    </w:p>
    <w:p w14:paraId="0F452950" w14:textId="77777777" w:rsidR="00842C24" w:rsidRDefault="00842C24" w:rsidP="00842C24">
      <w:pPr>
        <w:tabs>
          <w:tab w:val="left" w:pos="567"/>
        </w:tabs>
        <w:ind w:left="360"/>
        <w:rPr>
          <w:rFonts w:ascii="Times New Roman" w:hAnsi="Times New Roman" w:cs="Times New Roman"/>
          <w:lang w:val="en-US"/>
        </w:rPr>
      </w:pPr>
    </w:p>
    <w:p w14:paraId="25451D84" w14:textId="67D99B81" w:rsidR="00FA43C8" w:rsidRPr="00E56F10" w:rsidRDefault="00FA43C8" w:rsidP="0067672B">
      <w:pPr>
        <w:tabs>
          <w:tab w:val="left" w:pos="567"/>
        </w:tabs>
        <w:rPr>
          <w:rFonts w:ascii="Times New Roman" w:hAnsi="Times New Roman" w:cs="Times New Roman"/>
          <w:lang w:val="en-US"/>
        </w:rPr>
        <w:sectPr w:rsidR="00FA43C8" w:rsidRPr="00E56F10">
          <w:footerReference w:type="default" r:id="rId7"/>
          <w:pgSz w:w="11906" w:h="16838" w:code="9"/>
          <w:pgMar w:top="1440" w:right="1440" w:bottom="1440" w:left="1440" w:header="720" w:footer="720" w:gutter="0"/>
          <w:cols w:space="720"/>
          <w:titlePg/>
        </w:sectPr>
      </w:pPr>
    </w:p>
    <w:p w14:paraId="678A0A7F" w14:textId="053CB74F" w:rsidR="00FA43C8" w:rsidRDefault="00C74C8D" w:rsidP="0067672B">
      <w:pPr>
        <w:tabs>
          <w:tab w:val="left" w:pos="567"/>
        </w:tabs>
        <w:jc w:val="center"/>
        <w:rPr>
          <w:rtl/>
          <w:lang w:val="en-US"/>
        </w:rPr>
      </w:pPr>
      <w:r>
        <w:rPr>
          <w:b/>
          <w:bCs/>
          <w:rtl/>
        </w:rPr>
        <w:lastRenderedPageBreak/>
        <w:t>۱</w:t>
      </w:r>
      <w:r w:rsidR="00FA43C8" w:rsidRPr="00E56F10">
        <w:rPr>
          <w:b/>
          <w:bCs/>
          <w:rtl/>
        </w:rPr>
        <w:t>.</w:t>
      </w:r>
      <w:r w:rsidR="00FA43C8">
        <w:rPr>
          <w:b/>
          <w:bCs/>
          <w:rtl/>
        </w:rPr>
        <w:t xml:space="preserve"> </w:t>
      </w:r>
      <w:r w:rsidR="00FA43C8" w:rsidRPr="00E56F10">
        <w:rPr>
          <w:b/>
          <w:bCs/>
          <w:rtl/>
        </w:rPr>
        <w:t>اساس حکم حقوق الله</w:t>
      </w:r>
    </w:p>
    <w:p w14:paraId="35C19729" w14:textId="77777777" w:rsidR="00FA43C8" w:rsidRPr="002376C4" w:rsidRDefault="00FA43C8" w:rsidP="0067672B">
      <w:pPr>
        <w:tabs>
          <w:tab w:val="left" w:pos="567"/>
        </w:tabs>
        <w:adjustRightInd w:val="0"/>
        <w:rPr>
          <w:rtl/>
        </w:rPr>
      </w:pPr>
    </w:p>
    <w:p w14:paraId="5ED0BE62" w14:textId="77777777" w:rsidR="0067672B" w:rsidRPr="002376C4" w:rsidRDefault="0067672B" w:rsidP="0067672B">
      <w:pPr>
        <w:tabs>
          <w:tab w:val="left" w:pos="567"/>
        </w:tabs>
        <w:adjustRightInd w:val="0"/>
        <w:rPr>
          <w:rtl/>
        </w:rPr>
      </w:pPr>
    </w:p>
    <w:p w14:paraId="0924A22D" w14:textId="59D77FC1" w:rsidR="00FA43C8" w:rsidRDefault="00FA43C8" w:rsidP="0067672B">
      <w:pPr>
        <w:tabs>
          <w:tab w:val="left" w:pos="567"/>
        </w:tabs>
        <w:adjustRightInd w:val="0"/>
        <w:rPr>
          <w:b/>
          <w:bCs/>
          <w:rtl/>
        </w:rPr>
      </w:pPr>
      <w:r w:rsidRPr="00E56F10">
        <w:rPr>
          <w:b/>
          <w:bCs/>
          <w:rtl/>
        </w:rPr>
        <w:t>منتخباتی از آثار حضرت بهاءالله</w:t>
      </w:r>
      <w:r w:rsidR="00870FC8">
        <w:rPr>
          <w:rStyle w:val="FootnoteReference"/>
          <w:b/>
          <w:bCs/>
          <w:rtl/>
        </w:rPr>
        <w:footnoteReference w:customMarkFollows="1" w:id="1"/>
        <w:t>١</w:t>
      </w:r>
    </w:p>
    <w:p w14:paraId="5D6E5364" w14:textId="77777777" w:rsidR="0067672B" w:rsidRPr="0067672B" w:rsidRDefault="0067672B" w:rsidP="0067672B">
      <w:pPr>
        <w:tabs>
          <w:tab w:val="left" w:pos="567"/>
        </w:tabs>
        <w:rPr>
          <w:rtl/>
        </w:rPr>
      </w:pPr>
    </w:p>
    <w:p w14:paraId="6C820243" w14:textId="0EDBF10F" w:rsidR="00FA43C8" w:rsidRPr="00E56F10" w:rsidRDefault="00FA43C8" w:rsidP="0067672B">
      <w:pPr>
        <w:tabs>
          <w:tab w:val="left" w:pos="567"/>
        </w:tabs>
        <w:rPr>
          <w:b/>
          <w:bCs/>
          <w:rtl/>
        </w:rPr>
      </w:pPr>
      <w:r w:rsidRPr="00E56F10">
        <w:rPr>
          <w:b/>
          <w:bCs/>
          <w:rtl/>
        </w:rPr>
        <w:t>[</w:t>
      </w:r>
      <w:r w:rsidR="00C74C8D">
        <w:rPr>
          <w:b/>
          <w:bCs/>
          <w:rtl/>
        </w:rPr>
        <w:t>۱</w:t>
      </w:r>
      <w:r w:rsidRPr="00E56F10">
        <w:rPr>
          <w:b/>
          <w:bCs/>
          <w:rtl/>
        </w:rPr>
        <w:t>]</w:t>
      </w:r>
    </w:p>
    <w:p w14:paraId="529DA37F" w14:textId="6AD95E4B" w:rsidR="00FA43C8" w:rsidRPr="00855653" w:rsidRDefault="00FA43C8" w:rsidP="0067672B">
      <w:pPr>
        <w:tabs>
          <w:tab w:val="left" w:pos="567"/>
        </w:tabs>
        <w:ind w:firstLine="578"/>
        <w:rPr>
          <w:kern w:val="0"/>
          <w:lang w:val="en-US"/>
        </w:rPr>
      </w:pPr>
      <w:r w:rsidRPr="00855653">
        <w:rPr>
          <w:rFonts w:ascii="Times Ext Roman" w:hAnsi="Times Ext Roman"/>
          <w:rtl/>
        </w:rPr>
        <w:t>سبحانک یا ربّ الکائنات و مرجع الممکنات اشهد بلسان ظاهری و باطنی بظهورک و بروزک و انزال آیاتک و اظهار بیّناتک و باستغنائک عن دون</w:t>
      </w:r>
      <w:r w:rsidR="00683993">
        <w:rPr>
          <w:rFonts w:ascii="Times Ext Roman" w:hAnsi="Times Ext Roman"/>
          <w:rtl/>
        </w:rPr>
        <w:t>ک</w:t>
      </w:r>
      <w:r w:rsidRPr="00855653">
        <w:rPr>
          <w:rFonts w:ascii="Times Ext Roman" w:hAnsi="Times Ext Roman"/>
          <w:rtl/>
        </w:rPr>
        <w:t xml:space="preserve"> و تقدیسک عمّا سوا</w:t>
      </w:r>
      <w:r w:rsidR="00683993">
        <w:rPr>
          <w:rFonts w:ascii="Times Ext Roman" w:hAnsi="Times Ext Roman"/>
          <w:rtl/>
        </w:rPr>
        <w:t>ک</w:t>
      </w:r>
      <w:r w:rsidRPr="00855653">
        <w:rPr>
          <w:rFonts w:ascii="Times Ext Roman" w:hAnsi="Times Ext Roman"/>
          <w:rtl/>
        </w:rPr>
        <w:t xml:space="preserve"> اس</w:t>
      </w:r>
      <w:r w:rsidR="00683993">
        <w:rPr>
          <w:rFonts w:ascii="Times Ext Roman" w:hAnsi="Times Ext Roman"/>
          <w:rtl/>
        </w:rPr>
        <w:t>ئ</w:t>
      </w:r>
      <w:r w:rsidRPr="00855653">
        <w:rPr>
          <w:rFonts w:ascii="Times Ext Roman" w:hAnsi="Times Ext Roman"/>
          <w:rtl/>
        </w:rPr>
        <w:t>لک بعزّ امر</w:t>
      </w:r>
      <w:r w:rsidR="00683993">
        <w:rPr>
          <w:rFonts w:ascii="Times Ext Roman" w:hAnsi="Times Ext Roman"/>
          <w:rtl/>
        </w:rPr>
        <w:t>ک</w:t>
      </w:r>
      <w:r w:rsidRPr="00855653">
        <w:rPr>
          <w:rFonts w:ascii="Times Ext Roman" w:hAnsi="Times Ext Roman"/>
          <w:rtl/>
        </w:rPr>
        <w:t xml:space="preserve"> و اقتدار کلمتک ان تؤیّد الّذی اراد ان یؤدّی ما امرته به فی کتابک و یعمل ما یتضوّع به عرف قبول</w:t>
      </w:r>
      <w:r w:rsidR="00AA34FE">
        <w:rPr>
          <w:rFonts w:ascii="Times Ext Roman" w:hAnsi="Times Ext Roman"/>
          <w:rtl/>
        </w:rPr>
        <w:t>ک</w:t>
      </w:r>
      <w:r w:rsidRPr="00855653">
        <w:rPr>
          <w:rFonts w:ascii="Times Ext Roman" w:hAnsi="Times Ext Roman"/>
          <w:rtl/>
        </w:rPr>
        <w:t xml:space="preserve"> انّک انت المقتدر الفیّاض الغفور الکریم</w:t>
      </w:r>
      <w:r w:rsidRPr="00E56F10">
        <w:rPr>
          <w:kern w:val="0"/>
          <w:rtl/>
          <w:lang w:val="en-US"/>
        </w:rPr>
        <w:t>.</w:t>
      </w:r>
    </w:p>
    <w:p w14:paraId="0496335B" w14:textId="77777777" w:rsidR="0067672B" w:rsidRPr="0067672B" w:rsidRDefault="0067672B" w:rsidP="0067672B">
      <w:pPr>
        <w:tabs>
          <w:tab w:val="left" w:pos="567"/>
        </w:tabs>
        <w:jc w:val="both"/>
        <w:rPr>
          <w:rtl/>
        </w:rPr>
      </w:pPr>
    </w:p>
    <w:p w14:paraId="113CD2F9" w14:textId="205EFF01" w:rsidR="00FA43C8" w:rsidRPr="00E56F10" w:rsidRDefault="00FA43C8" w:rsidP="0067672B">
      <w:pPr>
        <w:tabs>
          <w:tab w:val="left" w:pos="567"/>
        </w:tabs>
        <w:jc w:val="both"/>
        <w:rPr>
          <w:rtl/>
        </w:rPr>
      </w:pPr>
      <w:r w:rsidRPr="00E56F10">
        <w:rPr>
          <w:b/>
          <w:bCs/>
          <w:rtl/>
        </w:rPr>
        <w:t>[</w:t>
      </w:r>
      <w:r w:rsidR="00316C14">
        <w:rPr>
          <w:b/>
          <w:bCs/>
          <w:rtl/>
        </w:rPr>
        <w:t>۲</w:t>
      </w:r>
      <w:r w:rsidRPr="00E56F10">
        <w:rPr>
          <w:b/>
          <w:bCs/>
          <w:rtl/>
        </w:rPr>
        <w:t>]</w:t>
      </w:r>
    </w:p>
    <w:p w14:paraId="657654AD" w14:textId="300357A6" w:rsidR="00FA43C8" w:rsidRPr="00E56F10" w:rsidRDefault="00FA43C8" w:rsidP="0067672B">
      <w:pPr>
        <w:tabs>
          <w:tab w:val="left" w:pos="567"/>
        </w:tabs>
        <w:ind w:firstLine="578"/>
        <w:rPr>
          <w:rtl/>
          <w:lang w:val="en-US"/>
        </w:rPr>
      </w:pPr>
      <w:r w:rsidRPr="00060769">
        <w:rPr>
          <w:rFonts w:ascii="Times Ext Roman" w:hAnsi="Times Ext Roman"/>
          <w:rtl/>
        </w:rPr>
        <w:t xml:space="preserve">اینکه ارادۀ زیارت بیت نمودید نزد مظلوم مقبول و محبوبست </w:t>
      </w:r>
      <w:r w:rsidR="00AA34FE">
        <w:rPr>
          <w:rFonts w:ascii="Times Ext Roman" w:hAnsi="Times Ext Roman"/>
          <w:rtl/>
        </w:rPr>
        <w:t>…</w:t>
      </w:r>
      <w:r w:rsidRPr="00060769">
        <w:rPr>
          <w:rFonts w:ascii="Times Ext Roman" w:hAnsi="Times Ext Roman"/>
          <w:rtl/>
        </w:rPr>
        <w:t xml:space="preserve"> بگو یا قوم اوّل امر عرفان حقّ جلّ جلاله و آخر آن استقامت و بعد تطهیر مال و ما عند القوم بما امر به الله بوده.  لذا باید اوّل حقوق الهی ادا شود و بعد توجّه به بیت محض فضل این کلمه ذکر شد</w:t>
      </w:r>
      <w:r w:rsidRPr="00E56F10">
        <w:rPr>
          <w:rtl/>
        </w:rPr>
        <w:t>.</w:t>
      </w:r>
    </w:p>
    <w:p w14:paraId="079B4FDC" w14:textId="77777777" w:rsidR="0067672B" w:rsidRPr="0067672B" w:rsidRDefault="0067672B" w:rsidP="0067672B">
      <w:pPr>
        <w:tabs>
          <w:tab w:val="left" w:pos="567"/>
        </w:tabs>
        <w:rPr>
          <w:rtl/>
        </w:rPr>
      </w:pPr>
    </w:p>
    <w:p w14:paraId="6C536AAF" w14:textId="0ACD5D9F" w:rsidR="00FA43C8" w:rsidRPr="00E56F10" w:rsidRDefault="00FA43C8" w:rsidP="0067672B">
      <w:pPr>
        <w:tabs>
          <w:tab w:val="left" w:pos="567"/>
        </w:tabs>
        <w:rPr>
          <w:rtl/>
        </w:rPr>
      </w:pPr>
      <w:r w:rsidRPr="00E56F10">
        <w:rPr>
          <w:b/>
          <w:bCs/>
          <w:rtl/>
        </w:rPr>
        <w:t>[</w:t>
      </w:r>
      <w:r w:rsidR="00316C14">
        <w:rPr>
          <w:b/>
          <w:bCs/>
          <w:rtl/>
        </w:rPr>
        <w:t>۳</w:t>
      </w:r>
      <w:r w:rsidRPr="00E56F10">
        <w:rPr>
          <w:b/>
          <w:bCs/>
          <w:rtl/>
        </w:rPr>
        <w:t>]</w:t>
      </w:r>
    </w:p>
    <w:p w14:paraId="5730AB84" w14:textId="0B4648DC" w:rsidR="00FA43C8" w:rsidRPr="00DB4E1A" w:rsidRDefault="00FA43C8" w:rsidP="0067672B">
      <w:pPr>
        <w:tabs>
          <w:tab w:val="left" w:pos="567"/>
        </w:tabs>
        <w:ind w:firstLine="578"/>
        <w:rPr>
          <w:rtl/>
        </w:rPr>
      </w:pPr>
      <w:r w:rsidRPr="00060769">
        <w:rPr>
          <w:rFonts w:ascii="Times Ext Roman" w:hAnsi="Times Ext Roman"/>
          <w:rtl/>
        </w:rPr>
        <w:t>و الّذی تملّک مائة مثقال من الذّهب فتسعة‌عشر مثقالاً للّه فاطر الأرض و السّمآء ایّاکم یا قوم ان تمنعوا انفسکم عن هذا الفضل العظیم قد امرناکم بهذا بعد اذ کنّا غنیّاً عنکم و عن کلّ من فی السّموات و الأرضین انّ فی ذلک لحکم و مصالح لم یحط بها علم احد الّا اللّه العالم الخبیر قل بذلک اراد تطهیر اموالکم و تقرّبکم الی مقامات لا یدرکها الّا من شآء اللّه انّه لهو الفضّال العزیز الکریم یا قوم لا تخونوا فی حقوق</w:t>
      </w:r>
      <w:r w:rsidR="000F1A2D">
        <w:rPr>
          <w:rFonts w:ascii="Times Ext Roman" w:hAnsi="Times Ext Roman" w:hint="cs"/>
          <w:rtl/>
        </w:rPr>
        <w:t> </w:t>
      </w:r>
      <w:r w:rsidRPr="00060769">
        <w:rPr>
          <w:rFonts w:ascii="Times Ext Roman" w:hAnsi="Times Ext Roman"/>
          <w:rtl/>
        </w:rPr>
        <w:t>اللّه و لا تصرّفوا فیها الّا بعد اذنه کذلک قضی الأمر فی الألواح و فی هذا اللّوح المنیع من خان اللّه یخان بالعدل و الّذی عمل بما امر ینزل علیه البرکة من سمآء عطآء ربّه الفیّاض المعطی الباذل القدیم انّه اراد لکم ما لا تعرفونه الیوم سوف یعرفه القوم اذا طارت الأرواح و طویت زرابیّ الأفراح کذلک یذکّرکم من عنده لوح حفیظ</w:t>
      </w:r>
      <w:r>
        <w:rPr>
          <w:rtl/>
        </w:rPr>
        <w:t>.</w:t>
      </w:r>
    </w:p>
    <w:p w14:paraId="0130CF2F" w14:textId="22918E32" w:rsidR="00FA43C8" w:rsidRDefault="00FA43C8" w:rsidP="0067672B">
      <w:pPr>
        <w:pStyle w:val="BWCAttrib"/>
        <w:tabs>
          <w:tab w:val="clear" w:pos="9000"/>
          <w:tab w:val="left" w:pos="567"/>
        </w:tabs>
        <w:rPr>
          <w:rtl/>
        </w:rPr>
      </w:pPr>
      <w:r w:rsidRPr="00060769">
        <w:rPr>
          <w:rFonts w:ascii="Times Ext Roman" w:hAnsi="Times Ext Roman"/>
          <w:rtl/>
        </w:rPr>
        <w:t xml:space="preserve">(کتاب اقدس، بند </w:t>
      </w:r>
      <w:r w:rsidR="00316C14">
        <w:rPr>
          <w:rFonts w:ascii="Times Ext Roman" w:hAnsi="Times Ext Roman"/>
          <w:rtl/>
        </w:rPr>
        <w:t>۹۷</w:t>
      </w:r>
      <w:r w:rsidRPr="00060769">
        <w:rPr>
          <w:rFonts w:ascii="Times Ext Roman" w:hAnsi="Times Ext Roman"/>
          <w:rtl/>
        </w:rPr>
        <w:t>)</w:t>
      </w:r>
    </w:p>
    <w:p w14:paraId="4888E496" w14:textId="77777777" w:rsidR="003B5C8E" w:rsidRPr="00CC2B83" w:rsidRDefault="003B5C8E">
      <w:pPr>
        <w:bidi w:val="0"/>
        <w:rPr>
          <w:b/>
          <w:bCs/>
          <w:lang w:val="en-US"/>
        </w:rPr>
      </w:pPr>
      <w:r>
        <w:rPr>
          <w:b/>
          <w:bCs/>
          <w:rtl/>
        </w:rPr>
        <w:br w:type="page"/>
      </w:r>
    </w:p>
    <w:p w14:paraId="46B63645" w14:textId="3DD8FB62" w:rsidR="00FA43C8" w:rsidRPr="00E56F10" w:rsidRDefault="00FA43C8" w:rsidP="0067672B">
      <w:pPr>
        <w:tabs>
          <w:tab w:val="left" w:pos="567"/>
        </w:tabs>
        <w:rPr>
          <w:rtl/>
        </w:rPr>
      </w:pPr>
      <w:r w:rsidRPr="00E56F10">
        <w:rPr>
          <w:b/>
          <w:bCs/>
          <w:rtl/>
        </w:rPr>
        <w:lastRenderedPageBreak/>
        <w:t>[</w:t>
      </w:r>
      <w:r w:rsidR="00316C14">
        <w:rPr>
          <w:b/>
          <w:bCs/>
          <w:rtl/>
        </w:rPr>
        <w:t>۴</w:t>
      </w:r>
      <w:r w:rsidRPr="00E56F10">
        <w:rPr>
          <w:b/>
          <w:bCs/>
          <w:rtl/>
        </w:rPr>
        <w:t>]</w:t>
      </w:r>
    </w:p>
    <w:p w14:paraId="574CC9F6" w14:textId="2265D353" w:rsidR="00FA43C8" w:rsidRPr="00ED5D45" w:rsidRDefault="00FA43C8" w:rsidP="00716B02">
      <w:pPr>
        <w:tabs>
          <w:tab w:val="left" w:pos="567"/>
        </w:tabs>
        <w:rPr>
          <w:rFonts w:ascii="Times New Roman" w:hAnsi="Times New Roman" w:cs="Times New Roman"/>
          <w:lang w:val="en-US"/>
        </w:rPr>
      </w:pPr>
      <w:r w:rsidRPr="00ED5D45">
        <w:rPr>
          <w:rtl/>
        </w:rPr>
        <w:t>آنچه در دنیاست قابل ذکر نبوده و نیست ولکن اگر نفسی فائز شود و در سبیل الهی یک درهم او اقلّ انفاق نماید عنداللّه از کنوز اولی و اقدم بوده و هست اینست که حقّ جلّ جلاله عاملین و منفقین را در جمیع کتب خود ذکر فرموده.  از حقّ بخواهید که کل را مؤیّد فرماید بر ادای حقوق چه که به اسباب امر مرتفع می‌شود و ظاهر می‌گردد.  اگر عباد مقام اعمال را در این ایّام بدانند کل به آنچه سزاوار است عامل شوند.  الأمر بیده یحکم کیف یشآء و هو الحاکم الباذل العادل المبیّن الحکیم.</w:t>
      </w:r>
    </w:p>
    <w:p w14:paraId="37ECB47D" w14:textId="77777777" w:rsidR="0067672B" w:rsidRPr="0067672B" w:rsidRDefault="0067672B" w:rsidP="0067672B">
      <w:pPr>
        <w:tabs>
          <w:tab w:val="left" w:pos="567"/>
        </w:tabs>
        <w:rPr>
          <w:rtl/>
        </w:rPr>
      </w:pPr>
    </w:p>
    <w:p w14:paraId="0ED4FC40" w14:textId="7542FDCD" w:rsidR="00FA43C8" w:rsidRPr="00E56F10" w:rsidRDefault="00FA43C8" w:rsidP="0067672B">
      <w:pPr>
        <w:tabs>
          <w:tab w:val="left" w:pos="567"/>
        </w:tabs>
        <w:rPr>
          <w:rtl/>
        </w:rPr>
      </w:pPr>
      <w:r w:rsidRPr="00E56F10">
        <w:rPr>
          <w:b/>
          <w:bCs/>
          <w:rtl/>
        </w:rPr>
        <w:t>[</w:t>
      </w:r>
      <w:r w:rsidR="00316C14">
        <w:rPr>
          <w:b/>
          <w:bCs/>
          <w:rtl/>
        </w:rPr>
        <w:t>۵</w:t>
      </w:r>
      <w:r w:rsidRPr="00E56F10">
        <w:rPr>
          <w:b/>
          <w:bCs/>
          <w:rtl/>
        </w:rPr>
        <w:t>]</w:t>
      </w:r>
    </w:p>
    <w:p w14:paraId="1BDDD8C0" w14:textId="3768E1DB" w:rsidR="00FA43C8" w:rsidRPr="00E56F10" w:rsidRDefault="00FA43C8" w:rsidP="0067672B">
      <w:pPr>
        <w:tabs>
          <w:tab w:val="left" w:pos="567"/>
        </w:tabs>
        <w:ind w:firstLine="578"/>
        <w:rPr>
          <w:kern w:val="0"/>
          <w:lang w:val="en-US"/>
        </w:rPr>
      </w:pPr>
      <w:r w:rsidRPr="00ED5D45">
        <w:rPr>
          <w:rtl/>
        </w:rPr>
        <w:t xml:space="preserve">سال‌ها حقوق اخذ نشد </w:t>
      </w:r>
      <w:r w:rsidR="00AA34FE">
        <w:rPr>
          <w:rFonts w:ascii="Times Ext Roman" w:hAnsi="Times Ext Roman"/>
          <w:rtl/>
        </w:rPr>
        <w:t>…</w:t>
      </w:r>
      <w:r w:rsidRPr="00ED5D45">
        <w:rPr>
          <w:rtl/>
        </w:rPr>
        <w:t xml:space="preserve"> ولکن در سنین اخیره نظر به مقتضیات وقت اخذ حقوق را مجری داشتیم ولکن طلب آن را منع نمودیم.  جمیع باید به اعزاز کلمه و ارتفاع امر ناظر باشند.  امروز اگر نفسی جمیع خزائن عالم را بدهد و اقلّ از خردل از عزّت امر اللّه بکاهد جائز نبوده و نیست.  جمیع عالم از حقّ بوده و هست هر نفسی به کمال روح و ریحان خود اقدام در ادای حقوق نماید اخذ شود والّا فلا.  این عمل خیرش به خود نفوس راجع و این فقره هم نظر به اسباب امر شد ابی اللّه ان یجری الأمور الّا بأسبابها.  از این جهت امر به اخذ نمودیم</w:t>
      </w:r>
      <w:r w:rsidRPr="00E56F10">
        <w:rPr>
          <w:rtl/>
        </w:rPr>
        <w:t>.</w:t>
      </w:r>
    </w:p>
    <w:p w14:paraId="28D10BC1" w14:textId="77777777" w:rsidR="0067672B" w:rsidRPr="0067672B" w:rsidRDefault="0067672B" w:rsidP="0067672B">
      <w:pPr>
        <w:tabs>
          <w:tab w:val="left" w:pos="567"/>
        </w:tabs>
        <w:jc w:val="both"/>
        <w:rPr>
          <w:rtl/>
        </w:rPr>
      </w:pPr>
    </w:p>
    <w:p w14:paraId="76BCA1F5" w14:textId="375519CC" w:rsidR="00FA43C8" w:rsidRPr="00E56F10" w:rsidRDefault="00FA43C8" w:rsidP="0067672B">
      <w:pPr>
        <w:tabs>
          <w:tab w:val="left" w:pos="567"/>
        </w:tabs>
        <w:jc w:val="both"/>
        <w:rPr>
          <w:rtl/>
        </w:rPr>
      </w:pPr>
      <w:r w:rsidRPr="00E56F10">
        <w:rPr>
          <w:b/>
          <w:bCs/>
          <w:rtl/>
        </w:rPr>
        <w:t>[</w:t>
      </w:r>
      <w:r w:rsidR="00316C14">
        <w:rPr>
          <w:b/>
          <w:bCs/>
          <w:rtl/>
        </w:rPr>
        <w:t>۶</w:t>
      </w:r>
      <w:r w:rsidRPr="00E56F10">
        <w:rPr>
          <w:b/>
          <w:bCs/>
          <w:rtl/>
        </w:rPr>
        <w:t>]</w:t>
      </w:r>
    </w:p>
    <w:p w14:paraId="3D9E32B5" w14:textId="4DAD6C12" w:rsidR="00FA43C8" w:rsidRPr="00E56F10" w:rsidRDefault="00FA43C8" w:rsidP="00E762C9">
      <w:pPr>
        <w:tabs>
          <w:tab w:val="left" w:pos="567"/>
        </w:tabs>
        <w:rPr>
          <w:lang w:val="en-US"/>
        </w:rPr>
      </w:pPr>
      <w:r w:rsidRPr="00ED5D45">
        <w:rPr>
          <w:rtl/>
        </w:rPr>
        <w:t>حقّ جلّ جلاله مقدّسست از آنچه ذکر شده و می‌شود و منزّهست از عالم و ذخایر آن آنچه می‌فرماید ثمرش به خود عباد راجع سوف یرون ما نطق به لسان العظمة من قبل و من بعد و آنهم اگر به کمال روح و ریحان و خضوع و خشوع تمام تقدیم نمایند</w:t>
      </w:r>
      <w:r w:rsidRPr="00E56F10">
        <w:rPr>
          <w:rtl/>
        </w:rPr>
        <w:t>.</w:t>
      </w:r>
    </w:p>
    <w:p w14:paraId="790C2996" w14:textId="77777777" w:rsidR="0067672B" w:rsidRDefault="0067672B" w:rsidP="0067672B">
      <w:pPr>
        <w:tabs>
          <w:tab w:val="left" w:pos="567"/>
        </w:tabs>
        <w:rPr>
          <w:b/>
          <w:bCs/>
          <w:rtl/>
        </w:rPr>
      </w:pPr>
    </w:p>
    <w:p w14:paraId="62A4458B" w14:textId="7B2D48A1" w:rsidR="00FA43C8" w:rsidRPr="00E56F10" w:rsidRDefault="00FA43C8" w:rsidP="0067672B">
      <w:pPr>
        <w:tabs>
          <w:tab w:val="left" w:pos="567"/>
        </w:tabs>
        <w:rPr>
          <w:rtl/>
        </w:rPr>
      </w:pPr>
      <w:r w:rsidRPr="00E56F10">
        <w:rPr>
          <w:b/>
          <w:bCs/>
          <w:rtl/>
        </w:rPr>
        <w:t>[</w:t>
      </w:r>
      <w:r w:rsidR="00316C14">
        <w:rPr>
          <w:b/>
          <w:bCs/>
          <w:rtl/>
        </w:rPr>
        <w:t>۷</w:t>
      </w:r>
      <w:r w:rsidRPr="00E56F10">
        <w:rPr>
          <w:b/>
          <w:bCs/>
          <w:rtl/>
        </w:rPr>
        <w:t>]</w:t>
      </w:r>
    </w:p>
    <w:p w14:paraId="530CCE9F" w14:textId="1117BC65" w:rsidR="00FA43C8" w:rsidRPr="00E56F10" w:rsidRDefault="00FA43C8" w:rsidP="0067672B">
      <w:pPr>
        <w:tabs>
          <w:tab w:val="left" w:pos="567"/>
        </w:tabs>
        <w:ind w:firstLine="578"/>
        <w:rPr>
          <w:rFonts w:ascii="Times New Roman" w:hAnsi="Times New Roman" w:cs="Times New Roman"/>
          <w:b/>
          <w:bCs/>
          <w:lang w:val="en-US"/>
        </w:rPr>
      </w:pPr>
      <w:r w:rsidRPr="00E56F10">
        <w:rPr>
          <w:rtl/>
        </w:rPr>
        <w:t>یا زین نفوسی که به حکم کتاب عاملند اعلی الخلق لدی الحقّ مذکورند.  شکّی نبوده و نیست که آنچه از افق سماء امر الهی اشراق می‌نماید محض حکمت و مصلحت خود عباد است و این وجوهات جزئیّه هم لایق ذکر نه ولکن چون عامل لوجه اللّه عمل می‌نماید محبوبست اگر یک حبّه باشد اکلیل خرمن‌های عالم است.</w:t>
      </w:r>
    </w:p>
    <w:p w14:paraId="2D5F7D88" w14:textId="77777777" w:rsidR="0067672B" w:rsidRPr="0067672B" w:rsidRDefault="0067672B" w:rsidP="0067672B">
      <w:pPr>
        <w:tabs>
          <w:tab w:val="left" w:pos="567"/>
        </w:tabs>
        <w:rPr>
          <w:rtl/>
        </w:rPr>
      </w:pPr>
    </w:p>
    <w:p w14:paraId="435FA718" w14:textId="7AB949AE" w:rsidR="00FA43C8" w:rsidRDefault="00FA43C8" w:rsidP="0067672B">
      <w:pPr>
        <w:tabs>
          <w:tab w:val="left" w:pos="567"/>
        </w:tabs>
        <w:rPr>
          <w:rtl/>
        </w:rPr>
      </w:pPr>
      <w:r w:rsidRPr="00E56F10">
        <w:rPr>
          <w:b/>
          <w:bCs/>
          <w:rtl/>
        </w:rPr>
        <w:t>[</w:t>
      </w:r>
      <w:r w:rsidR="00316C14">
        <w:rPr>
          <w:b/>
          <w:bCs/>
          <w:rtl/>
        </w:rPr>
        <w:t>۸</w:t>
      </w:r>
      <w:r w:rsidRPr="00E56F10">
        <w:rPr>
          <w:b/>
          <w:bCs/>
          <w:rtl/>
        </w:rPr>
        <w:t>]</w:t>
      </w:r>
    </w:p>
    <w:p w14:paraId="479A11A5" w14:textId="56A3179A" w:rsidR="00FA43C8" w:rsidRPr="00E56F10" w:rsidRDefault="00FA43C8" w:rsidP="0067672B">
      <w:pPr>
        <w:tabs>
          <w:tab w:val="left" w:pos="567"/>
        </w:tabs>
        <w:ind w:firstLine="578"/>
        <w:rPr>
          <w:rtl/>
          <w:lang w:val="en-US"/>
        </w:rPr>
      </w:pPr>
      <w:r w:rsidRPr="00E56F10">
        <w:rPr>
          <w:rtl/>
        </w:rPr>
        <w:t>هر نفسی الیوم فائز شود به ادای حقوق الهی او از نفوسیست که به احکام حقّ جلّ جلاله عامل شده‌اند و به آنچه از قلم اعلی جاری گشته فائز گشته‌اند ولکن لازال نوشتیم و امر نمودیم که احدی مطالبه ننماید.  هر نفسی خود اقبال نماید و به کمال روح و ریحان حقوق</w:t>
      </w:r>
      <w:r w:rsidR="000F1A2D">
        <w:rPr>
          <w:rFonts w:hint="cs"/>
          <w:rtl/>
        </w:rPr>
        <w:t> </w:t>
      </w:r>
      <w:r w:rsidRPr="00E56F10">
        <w:rPr>
          <w:rtl/>
        </w:rPr>
        <w:t xml:space="preserve">اللّه را ادا کند اخذ نمایند و من‌دون آن جایز نبوده و نیست.  غافلین را فی‌الجمله باید متذکّر نمود عمل باید از روی رضا واقع شود در کلّ امور اعزاز امر اللّه را باید ملاحظه نمود.  از قبل نوشتیم اگر جمیع عالم را نفسی مالک باشد و بدهد و به قدر خردلی از عزّت امر بکاهد ترک آن مال لازم و واجب است اینست امر اللّه از قبل و بعد طوبی للعاملین.  امر به ادای حقوق این فضلی بود از جانب حقّ جلّ جلاله و خیر </w:t>
      </w:r>
      <w:r w:rsidRPr="00E56F10">
        <w:rPr>
          <w:rtl/>
        </w:rPr>
        <w:lastRenderedPageBreak/>
        <w:t xml:space="preserve">آن به عاملین راجع باید کل شکر نمایند حقّ منیع را که ایشان را مؤیّد فرموده بر ادای حقوق.  مدّت‌ها قلم را اخذ نمودیم و در این باب امری صادر نه تا آنکه حکمت بالغه اقتضای اخذ نمود ابی اللّه ان یجری الأمور الّا بأسبابها </w:t>
      </w:r>
      <w:r w:rsidRPr="00AA03A8">
        <w:rPr>
          <w:rtl/>
        </w:rPr>
        <w:t>لازم</w:t>
      </w:r>
      <w:r w:rsidRPr="00E56F10">
        <w:rPr>
          <w:rtl/>
        </w:rPr>
        <w:t xml:space="preserve"> است اعانت بعضی و ملاحظهٴ بعضی ولکن به اذن اللّه المهیمن القیّوم</w:t>
      </w:r>
      <w:r w:rsidRPr="00E56F10">
        <w:rPr>
          <w:rtl/>
          <w:lang w:val="en-US"/>
        </w:rPr>
        <w:t>.</w:t>
      </w:r>
    </w:p>
    <w:p w14:paraId="7CA3BD2E" w14:textId="77777777" w:rsidR="0067672B" w:rsidRPr="0067672B" w:rsidRDefault="0067672B" w:rsidP="0067672B">
      <w:pPr>
        <w:tabs>
          <w:tab w:val="left" w:pos="567"/>
        </w:tabs>
        <w:rPr>
          <w:rtl/>
        </w:rPr>
      </w:pPr>
    </w:p>
    <w:p w14:paraId="309D9089" w14:textId="43D166AD" w:rsidR="00FA43C8" w:rsidRPr="00E56F10" w:rsidRDefault="00FA43C8" w:rsidP="0067672B">
      <w:pPr>
        <w:tabs>
          <w:tab w:val="left" w:pos="567"/>
        </w:tabs>
        <w:rPr>
          <w:rtl/>
        </w:rPr>
      </w:pPr>
      <w:r w:rsidRPr="00E56F10">
        <w:rPr>
          <w:b/>
          <w:bCs/>
          <w:rtl/>
        </w:rPr>
        <w:t>[</w:t>
      </w:r>
      <w:r w:rsidR="00316C14">
        <w:rPr>
          <w:b/>
          <w:bCs/>
          <w:rtl/>
        </w:rPr>
        <w:t>۹</w:t>
      </w:r>
      <w:r w:rsidRPr="00E56F10">
        <w:rPr>
          <w:b/>
          <w:bCs/>
          <w:rtl/>
        </w:rPr>
        <w:t>]</w:t>
      </w:r>
    </w:p>
    <w:p w14:paraId="27BEB74E" w14:textId="49CD4F87" w:rsidR="00FA43C8" w:rsidRPr="00E56F10" w:rsidRDefault="00FA43C8" w:rsidP="0067672B">
      <w:pPr>
        <w:tabs>
          <w:tab w:val="left" w:pos="567"/>
        </w:tabs>
        <w:ind w:firstLine="578"/>
        <w:rPr>
          <w:rFonts w:ascii="Times New Roman" w:hAnsi="Times New Roman" w:cs="Times New Roman"/>
          <w:lang w:val="en-US"/>
        </w:rPr>
      </w:pPr>
      <w:r w:rsidRPr="00E56F10">
        <w:rPr>
          <w:rtl/>
        </w:rPr>
        <w:t>و اینکه در بارهٴ حقوق ذکر نمودی این مخصوص است به حقّ جلّ جلاله باید به ساحت اقدس ارسال شود الأمر بیده یفعل ما یشآء و یحکم ما یرید</w:t>
      </w:r>
      <w:r w:rsidRPr="00E56F10">
        <w:rPr>
          <w:rtl/>
          <w:lang w:val="en-US"/>
        </w:rPr>
        <w:t xml:space="preserve"> </w:t>
      </w:r>
      <w:r w:rsidR="00AA34FE">
        <w:rPr>
          <w:rFonts w:ascii="Times Ext Roman" w:hAnsi="Times Ext Roman"/>
          <w:rtl/>
        </w:rPr>
        <w:t>…</w:t>
      </w:r>
      <w:r w:rsidRPr="00E56F10">
        <w:rPr>
          <w:rtl/>
          <w:lang w:val="en-US"/>
        </w:rPr>
        <w:t xml:space="preserve"> </w:t>
      </w:r>
      <w:r w:rsidRPr="00E56F10">
        <w:rPr>
          <w:rtl/>
        </w:rPr>
        <w:t>این فقره فرض است بر کل و شرف کل در ادای آنست چه که سبب تطهیر اموال و برکت و ازدیاد نعمت بوده و هست و تا حال ناس از این فقره غافلند سعی نموده و می‌نمایند یا از حلال و یا از حرام چیزی ذخیره نمایند و از برای ورّاثی که ثمر آن معلوم نیست بگذارند بگو امروز کلمة اللّه وارث است چه که مقصود از وارث ابقای ذکر و اثر بوده و این بسی واضح و معلوم است که قرون و اعصار این اذکار را محو نماید ولکن هر کلمه‌ئی که از قلم اعلی در بارهٴ نفسی جاری شد به دوام ملک و ملکوت باقی و پاینده است</w:t>
      </w:r>
      <w:r w:rsidRPr="00E56F10">
        <w:rPr>
          <w:rtl/>
          <w:lang w:val="en-US"/>
        </w:rPr>
        <w:t>.</w:t>
      </w:r>
    </w:p>
    <w:p w14:paraId="5A8AF583" w14:textId="77777777" w:rsidR="0067672B" w:rsidRPr="0067672B" w:rsidRDefault="0067672B" w:rsidP="0067672B">
      <w:pPr>
        <w:tabs>
          <w:tab w:val="left" w:pos="567"/>
        </w:tabs>
        <w:rPr>
          <w:rtl/>
        </w:rPr>
      </w:pPr>
    </w:p>
    <w:p w14:paraId="1FF99C0D" w14:textId="03EDA457" w:rsidR="00FA43C8" w:rsidRPr="00E56F10" w:rsidRDefault="00FA43C8" w:rsidP="0067672B">
      <w:pPr>
        <w:tabs>
          <w:tab w:val="left" w:pos="567"/>
        </w:tabs>
        <w:rPr>
          <w:rtl/>
        </w:rPr>
      </w:pPr>
      <w:r w:rsidRPr="00E56F10">
        <w:rPr>
          <w:b/>
          <w:bCs/>
          <w:rtl/>
        </w:rPr>
        <w:t>[</w:t>
      </w:r>
      <w:r w:rsidR="00C74C8D">
        <w:rPr>
          <w:b/>
          <w:bCs/>
          <w:rtl/>
        </w:rPr>
        <w:t>۱۰</w:t>
      </w:r>
      <w:r w:rsidRPr="00E56F10">
        <w:rPr>
          <w:b/>
          <w:bCs/>
          <w:rtl/>
        </w:rPr>
        <w:t>]</w:t>
      </w:r>
    </w:p>
    <w:p w14:paraId="45E4630F" w14:textId="6470CD0D" w:rsidR="00FA43C8" w:rsidRPr="00E56F10" w:rsidRDefault="00FA43C8" w:rsidP="0067672B">
      <w:pPr>
        <w:tabs>
          <w:tab w:val="left" w:pos="567"/>
        </w:tabs>
        <w:ind w:firstLine="578"/>
        <w:rPr>
          <w:rFonts w:ascii="Times New Roman" w:hAnsi="Times New Roman" w:cs="Times New Roman"/>
          <w:lang w:val="en-US"/>
        </w:rPr>
      </w:pPr>
      <w:r w:rsidRPr="00E56F10">
        <w:rPr>
          <w:rtl/>
        </w:rPr>
        <w:t>کتاب الکرم انزله مالک القدم و الّذی تزیّن به انّه ممّن یشار بالبنان و یصلّی علیه الرّحمن من ملکوته الممتنع المنیع انّه مع علوّ قدره و کبر مقامه لو یتجاوز عن حدّه یذکر بالاسراف من لدن علیم حکیم خذوا الاعتدال هذا ما امرکم به الغنیّ المتعال فی کتاب کریم ان انفقوا یا مظاهر هذا الاسم و مطالعه علی الّذین تجدونهم علی فقر مبین قل ایّاکم یا اهل الغنآء ان یمنعکم لفظ المبین عن الانفاق فی سبیل اللّه ربّ العالمین قل لعمر اللّه لا یحتقر احد بالفقر عند ربّه بل یزداد لو یجده من الصّابرین طوبی لفقیر صبر و ویل لغنیّ امسک حقوق</w:t>
      </w:r>
      <w:r w:rsidR="000F1A2D">
        <w:rPr>
          <w:rFonts w:hint="cs"/>
          <w:rtl/>
        </w:rPr>
        <w:t> </w:t>
      </w:r>
      <w:r w:rsidRPr="00E56F10">
        <w:rPr>
          <w:rtl/>
        </w:rPr>
        <w:t>اللّه و ما فرض علیه فی لوحه الحفیظ قل لا تفتخروا بما عندکم من المال تفکّروا فی المآل و ما قدّر لکم جزآء اعمالکم فی کتاب اللّه العلیّ العظیم طوبی لغنیّ ما منعه الغنآء عن اللّه مال</w:t>
      </w:r>
      <w:r w:rsidR="00341F1C">
        <w:rPr>
          <w:rtl/>
        </w:rPr>
        <w:t>ک</w:t>
      </w:r>
      <w:r w:rsidRPr="00E56F10">
        <w:rPr>
          <w:rtl/>
        </w:rPr>
        <w:t xml:space="preserve"> الأسمآء انّه من افضل الخلق لدی الحقّ العزیز العلیم قل قد اتی الیوم و انّه لربیع الأعمال لو انتم من العارفین ان اجهدوا یا قوم لیظهر منکم ما ینفعکم فی عوالم ربّکم العزیز الحمید قل تمسّکوا بالأخلاق المرضیّة و الأعمال الحسنة و لا تکونوا من المتوقّفین ینبغی لکلّ نفس ان یتشبّث بما یرتفع به امر اللّه ربّکم المقتدر القدیر قل اما ترون الدّنیا و شئوناتها و تلوّناتها و تغییراتها فکیف تقنعون بها و بما فیها ان افتحوا ابصارکم و کونوا من المتبصّرین سوف تذهب بهم کالبرق بل اسرع یشهد بذلک مالک الملک فی هذا اللّوح البدیع انّک اذا اخذک جذب آیات ربّک ان اشکر و قل لک الحمد یا مقصود القاصدین ان افرح بما توجّه الیک القلم الأعلی و انزل لک ما کلّت عن وصفه السن الابداع و کلّ لسان منیع.</w:t>
      </w:r>
    </w:p>
    <w:p w14:paraId="65B90319" w14:textId="77777777" w:rsidR="0067672B" w:rsidRPr="0067672B" w:rsidRDefault="0067672B" w:rsidP="0067672B">
      <w:pPr>
        <w:tabs>
          <w:tab w:val="left" w:pos="567"/>
        </w:tabs>
        <w:rPr>
          <w:rtl/>
        </w:rPr>
      </w:pPr>
    </w:p>
    <w:p w14:paraId="05B8CF52" w14:textId="3A16BAA2" w:rsidR="00FA43C8" w:rsidRPr="00E56F10" w:rsidRDefault="00FA43C8" w:rsidP="0067672B">
      <w:pPr>
        <w:tabs>
          <w:tab w:val="left" w:pos="567"/>
        </w:tabs>
        <w:rPr>
          <w:rtl/>
        </w:rPr>
      </w:pPr>
      <w:r w:rsidRPr="00E56F10">
        <w:rPr>
          <w:b/>
          <w:bCs/>
          <w:rtl/>
        </w:rPr>
        <w:t>[</w:t>
      </w:r>
      <w:r w:rsidR="00C74C8D">
        <w:rPr>
          <w:b/>
          <w:bCs/>
          <w:rtl/>
        </w:rPr>
        <w:t>۱۱</w:t>
      </w:r>
      <w:r w:rsidRPr="00E56F10">
        <w:rPr>
          <w:b/>
          <w:bCs/>
          <w:rtl/>
        </w:rPr>
        <w:t>]</w:t>
      </w:r>
    </w:p>
    <w:p w14:paraId="1DF62C39" w14:textId="567751D9" w:rsidR="00FA43C8" w:rsidRPr="00E56F10" w:rsidRDefault="00FA43C8" w:rsidP="0067672B">
      <w:pPr>
        <w:tabs>
          <w:tab w:val="left" w:pos="567"/>
        </w:tabs>
        <w:ind w:firstLine="578"/>
        <w:rPr>
          <w:rFonts w:ascii="Times New Roman" w:hAnsi="Times New Roman" w:cs="Times New Roman"/>
          <w:lang w:val="en-US"/>
        </w:rPr>
      </w:pPr>
      <w:r w:rsidRPr="00E56F10">
        <w:rPr>
          <w:rtl/>
        </w:rPr>
        <w:t>ادای حقوق بر کل واجب و نفع آن به انفس عباد راجع ولکن قبول آن معلّق است به روح و ریحان و رضای نفوس عادلهٴ عامله در این صورت اخذ جایز والّا فلا انّ ربّک هو الغنیّ الحمید.</w:t>
      </w:r>
    </w:p>
    <w:p w14:paraId="080B395D" w14:textId="77777777" w:rsidR="0067672B" w:rsidRPr="0067672B" w:rsidRDefault="0067672B" w:rsidP="0067672B">
      <w:pPr>
        <w:tabs>
          <w:tab w:val="left" w:pos="567"/>
        </w:tabs>
        <w:rPr>
          <w:rtl/>
        </w:rPr>
      </w:pPr>
    </w:p>
    <w:p w14:paraId="31A4502B" w14:textId="29A41F34" w:rsidR="00FA43C8" w:rsidRPr="00E56F10" w:rsidRDefault="00FA43C8" w:rsidP="0067672B">
      <w:pPr>
        <w:tabs>
          <w:tab w:val="left" w:pos="567"/>
        </w:tabs>
        <w:rPr>
          <w:rtl/>
        </w:rPr>
      </w:pPr>
      <w:r w:rsidRPr="00E56F10">
        <w:rPr>
          <w:b/>
          <w:bCs/>
          <w:rtl/>
        </w:rPr>
        <w:lastRenderedPageBreak/>
        <w:t>[</w:t>
      </w:r>
      <w:r w:rsidR="00C74C8D">
        <w:rPr>
          <w:b/>
          <w:bCs/>
          <w:rtl/>
        </w:rPr>
        <w:t>۱</w:t>
      </w:r>
      <w:r w:rsidR="00316C14">
        <w:rPr>
          <w:b/>
          <w:bCs/>
          <w:rtl/>
        </w:rPr>
        <w:t>۲</w:t>
      </w:r>
      <w:r w:rsidRPr="00E56F10">
        <w:rPr>
          <w:b/>
          <w:bCs/>
          <w:rtl/>
        </w:rPr>
        <w:t>]</w:t>
      </w:r>
    </w:p>
    <w:p w14:paraId="07A461FC" w14:textId="3A8BE1C7" w:rsidR="00FA43C8" w:rsidRPr="00E56F10" w:rsidRDefault="00FA43C8" w:rsidP="0067672B">
      <w:pPr>
        <w:tabs>
          <w:tab w:val="left" w:pos="567"/>
        </w:tabs>
        <w:ind w:firstLine="578"/>
        <w:rPr>
          <w:rFonts w:ascii="Times New Roman" w:hAnsi="Times New Roman" w:cs="Times New Roman"/>
          <w:lang w:val="en-US"/>
        </w:rPr>
      </w:pPr>
      <w:r w:rsidRPr="00E56F10">
        <w:rPr>
          <w:rtl/>
        </w:rPr>
        <w:t>این بسی معلوم و واضحست که ادای حقوق الهی سبب نعمت و برکت و عزّت و حفظ بوده و خواهد بود طوبی لمن عرف و اعترف و ویل للمنکرین و این در صورتیست که به کمال روح و ریحان و میل به احکام کتاب عمل نمایند.  بر آن حضرت است امر به معروف من سمع لنفسه و الّذی لم یسمع فعلیه انّ ربّنا الرّحمن لهو الغنیّ الحمید.</w:t>
      </w:r>
    </w:p>
    <w:p w14:paraId="484FA44A" w14:textId="77777777" w:rsidR="0067672B" w:rsidRPr="00690C65" w:rsidRDefault="0067672B" w:rsidP="0067672B">
      <w:pPr>
        <w:tabs>
          <w:tab w:val="left" w:pos="567"/>
        </w:tabs>
        <w:rPr>
          <w:rtl/>
        </w:rPr>
      </w:pPr>
    </w:p>
    <w:p w14:paraId="325E7703" w14:textId="613A6F96" w:rsidR="00FA43C8" w:rsidRPr="00E56F10" w:rsidRDefault="00FA43C8" w:rsidP="0067672B">
      <w:pPr>
        <w:tabs>
          <w:tab w:val="left" w:pos="567"/>
        </w:tabs>
        <w:rPr>
          <w:rtl/>
          <w:lang w:val="en-US"/>
        </w:rPr>
      </w:pPr>
      <w:r w:rsidRPr="00E56F10">
        <w:rPr>
          <w:b/>
          <w:bCs/>
          <w:rtl/>
        </w:rPr>
        <w:t>[</w:t>
      </w:r>
      <w:r w:rsidR="00C74C8D">
        <w:rPr>
          <w:b/>
          <w:bCs/>
          <w:rtl/>
        </w:rPr>
        <w:t>۱</w:t>
      </w:r>
      <w:r w:rsidR="00316C14">
        <w:rPr>
          <w:b/>
          <w:bCs/>
          <w:rtl/>
        </w:rPr>
        <w:t>۳</w:t>
      </w:r>
      <w:r w:rsidRPr="00E56F10">
        <w:rPr>
          <w:b/>
          <w:bCs/>
          <w:rtl/>
        </w:rPr>
        <w:t>]</w:t>
      </w:r>
    </w:p>
    <w:p w14:paraId="6D08768B" w14:textId="23615102" w:rsidR="00FA43C8" w:rsidRPr="00E56F10" w:rsidRDefault="00FA43C8" w:rsidP="0067672B">
      <w:pPr>
        <w:tabs>
          <w:tab w:val="left" w:pos="567"/>
        </w:tabs>
        <w:ind w:firstLine="578"/>
        <w:rPr>
          <w:rFonts w:ascii="Times New Roman" w:hAnsi="Times New Roman" w:cs="Times New Roman"/>
          <w:lang w:val="en-US"/>
        </w:rPr>
      </w:pPr>
      <w:r w:rsidRPr="00E56F10">
        <w:rPr>
          <w:rtl/>
        </w:rPr>
        <w:t>فی‌الحقیقه امر حقوق الهی امر بزرگی است بر جمیع ادای آن لازم چه که اوست سبب نعمت و برکت و خیرات و ما یکون مع کلّ نفس فی کلّ عالم من عوالم ربّها الغنیّ الکریم</w:t>
      </w:r>
      <w:r w:rsidRPr="00E56F10">
        <w:rPr>
          <w:rtl/>
          <w:lang w:val="en-US"/>
        </w:rPr>
        <w:t>.</w:t>
      </w:r>
    </w:p>
    <w:p w14:paraId="78B8A522" w14:textId="77777777" w:rsidR="0067672B" w:rsidRPr="00690C65" w:rsidRDefault="0067672B" w:rsidP="0067672B">
      <w:pPr>
        <w:tabs>
          <w:tab w:val="left" w:pos="567"/>
        </w:tabs>
        <w:rPr>
          <w:rtl/>
        </w:rPr>
      </w:pPr>
    </w:p>
    <w:p w14:paraId="5EA40641" w14:textId="10A1F2E8" w:rsidR="00FA43C8" w:rsidRPr="00E56F10" w:rsidRDefault="00FA43C8" w:rsidP="0067672B">
      <w:pPr>
        <w:tabs>
          <w:tab w:val="left" w:pos="567"/>
        </w:tabs>
        <w:rPr>
          <w:rtl/>
          <w:lang w:val="en-US"/>
        </w:rPr>
      </w:pPr>
      <w:r w:rsidRPr="00E56F10">
        <w:rPr>
          <w:b/>
          <w:bCs/>
          <w:rtl/>
        </w:rPr>
        <w:t>[</w:t>
      </w:r>
      <w:r w:rsidR="00C74C8D">
        <w:rPr>
          <w:b/>
          <w:bCs/>
          <w:rtl/>
        </w:rPr>
        <w:t>۱</w:t>
      </w:r>
      <w:r w:rsidR="00316C14">
        <w:rPr>
          <w:b/>
          <w:bCs/>
          <w:rtl/>
        </w:rPr>
        <w:t>۴</w:t>
      </w:r>
      <w:r w:rsidRPr="00E56F10">
        <w:rPr>
          <w:b/>
          <w:bCs/>
          <w:rtl/>
        </w:rPr>
        <w:t>]</w:t>
      </w:r>
    </w:p>
    <w:p w14:paraId="5590E406" w14:textId="676D78AA" w:rsidR="00FA43C8" w:rsidRPr="00E56F10" w:rsidRDefault="00FA43C8" w:rsidP="0067672B">
      <w:pPr>
        <w:tabs>
          <w:tab w:val="left" w:pos="567"/>
        </w:tabs>
        <w:ind w:firstLine="578"/>
        <w:rPr>
          <w:rFonts w:ascii="Times New Roman" w:hAnsi="Times New Roman" w:cs="Times New Roman"/>
          <w:lang w:val="en-US"/>
        </w:rPr>
      </w:pPr>
      <w:r w:rsidRPr="00E56F10">
        <w:rPr>
          <w:rtl/>
        </w:rPr>
        <w:t>امروز بر هر نفسی خدمت امر اللّه لازم امورات ارض را حقّ جلّ جلاله به اسباب معلّق فرموده حقوق الهی را هر نفسی باید ادا نماید</w:t>
      </w:r>
      <w:r w:rsidRPr="00E56F10">
        <w:rPr>
          <w:rtl/>
          <w:lang w:val="en-US"/>
        </w:rPr>
        <w:t>.</w:t>
      </w:r>
    </w:p>
    <w:p w14:paraId="3288900C" w14:textId="77777777" w:rsidR="0067672B" w:rsidRPr="00690C65" w:rsidRDefault="0067672B" w:rsidP="0067672B">
      <w:pPr>
        <w:tabs>
          <w:tab w:val="left" w:pos="567"/>
        </w:tabs>
        <w:rPr>
          <w:rtl/>
        </w:rPr>
      </w:pPr>
    </w:p>
    <w:p w14:paraId="3C0AFC58" w14:textId="400DC35B" w:rsidR="00FA43C8" w:rsidRPr="00E56F10" w:rsidRDefault="00FA43C8" w:rsidP="0067672B">
      <w:pPr>
        <w:tabs>
          <w:tab w:val="left" w:pos="567"/>
        </w:tabs>
        <w:rPr>
          <w:rtl/>
          <w:lang w:val="en-US"/>
        </w:rPr>
      </w:pPr>
      <w:r w:rsidRPr="00E56F10">
        <w:rPr>
          <w:b/>
          <w:bCs/>
          <w:rtl/>
        </w:rPr>
        <w:t>[</w:t>
      </w:r>
      <w:r w:rsidR="00C74C8D">
        <w:rPr>
          <w:b/>
          <w:bCs/>
          <w:rtl/>
        </w:rPr>
        <w:t>۱</w:t>
      </w:r>
      <w:r w:rsidR="00316C14">
        <w:rPr>
          <w:b/>
          <w:bCs/>
          <w:rtl/>
        </w:rPr>
        <w:t>۵</w:t>
      </w:r>
      <w:r w:rsidRPr="00E56F10">
        <w:rPr>
          <w:b/>
          <w:bCs/>
          <w:rtl/>
        </w:rPr>
        <w:t>]</w:t>
      </w:r>
    </w:p>
    <w:p w14:paraId="0C7F8999" w14:textId="6DBB01C6" w:rsidR="00FA43C8" w:rsidRDefault="00FA43C8" w:rsidP="0067672B">
      <w:pPr>
        <w:tabs>
          <w:tab w:val="left" w:pos="567"/>
        </w:tabs>
        <w:ind w:firstLine="578"/>
        <w:rPr>
          <w:rFonts w:ascii="Times New Roman" w:hAnsi="Times New Roman" w:cs="Times New Roman"/>
          <w:rtl/>
          <w:lang w:val="en-US"/>
        </w:rPr>
      </w:pPr>
      <w:r w:rsidRPr="00E56F10">
        <w:rPr>
          <w:rtl/>
        </w:rPr>
        <w:t>سبحان‌اللّه خزائن ملوک و ملکات در یوم ظهور مذکور نه و لدی اللّه مقبول نه ولکن خردلی از اولیا در ساحت اقدس اعلی مذکور و به طراز قبول مزیّن تعالی فضله و تعالت عظمته.</w:t>
      </w:r>
    </w:p>
    <w:p w14:paraId="13CE6CF4" w14:textId="77777777" w:rsidR="0067672B" w:rsidRPr="00690C65" w:rsidRDefault="0067672B" w:rsidP="0067672B">
      <w:pPr>
        <w:tabs>
          <w:tab w:val="left" w:pos="567"/>
        </w:tabs>
        <w:rPr>
          <w:rtl/>
        </w:rPr>
      </w:pPr>
    </w:p>
    <w:p w14:paraId="71369338" w14:textId="54B4E343" w:rsidR="00FA43C8" w:rsidRPr="00E56F10" w:rsidRDefault="00FA43C8" w:rsidP="0067672B">
      <w:pPr>
        <w:tabs>
          <w:tab w:val="left" w:pos="567"/>
        </w:tabs>
        <w:rPr>
          <w:rFonts w:ascii="Times New Roman" w:hAnsi="Times New Roman" w:cs="Times New Roman"/>
          <w:lang w:val="en-US"/>
        </w:rPr>
      </w:pPr>
      <w:r w:rsidRPr="00E56F10">
        <w:rPr>
          <w:b/>
          <w:bCs/>
          <w:rtl/>
        </w:rPr>
        <w:t>[</w:t>
      </w:r>
      <w:r w:rsidR="00C74C8D">
        <w:rPr>
          <w:b/>
          <w:bCs/>
          <w:rtl/>
        </w:rPr>
        <w:t>۱</w:t>
      </w:r>
      <w:r w:rsidR="00316C14">
        <w:rPr>
          <w:b/>
          <w:bCs/>
          <w:rtl/>
        </w:rPr>
        <w:t>۶</w:t>
      </w:r>
      <w:r w:rsidRPr="00E56F10">
        <w:rPr>
          <w:b/>
          <w:bCs/>
          <w:rtl/>
        </w:rPr>
        <w:t>]</w:t>
      </w:r>
    </w:p>
    <w:p w14:paraId="55BACF97" w14:textId="77777777" w:rsidR="00FA43C8" w:rsidRPr="00E56F10" w:rsidRDefault="00FA43C8" w:rsidP="00336130">
      <w:pPr>
        <w:tabs>
          <w:tab w:val="left" w:pos="567"/>
        </w:tabs>
        <w:spacing w:after="240"/>
        <w:ind w:firstLine="578"/>
        <w:rPr>
          <w:rtl/>
        </w:rPr>
      </w:pPr>
      <w:r w:rsidRPr="00E56F10">
        <w:rPr>
          <w:rtl/>
        </w:rPr>
        <w:t xml:space="preserve">منافع امورات خیریّه به خود نفوس راجع و در این مقامات نطق یک کلمه کافیست.  هر نفسی به کمال روح و ریحان و تسلیم و رضا ادا نمود لدی اللّه مقبول والّا انّه غنیّ عن العالمین </w:t>
      </w:r>
      <w:r w:rsidR="00AA34FE">
        <w:rPr>
          <w:rFonts w:ascii="Times Ext Roman" w:hAnsi="Times Ext Roman"/>
          <w:rtl/>
        </w:rPr>
        <w:t>…</w:t>
      </w:r>
      <w:r w:rsidRPr="00E56F10">
        <w:rPr>
          <w:rtl/>
        </w:rPr>
        <w:t xml:space="preserve"> طوبی از برای نفوسی که فائز گشتند به آنچه در کتاب الهی مذکور و مسطور است.  باید کل به ما اراده اللّه عامل شوند چه که آنچه در کتاب از قلم اعلی نازل سبب و علّت تطهیر و تنزیه و تقدیس و نعمت و برکت بوده و هست طوبی للفائزین.</w:t>
      </w:r>
    </w:p>
    <w:p w14:paraId="7ABAC49F" w14:textId="3A3FF7F9" w:rsidR="00FA43C8" w:rsidRPr="00E56F10" w:rsidRDefault="00FA43C8" w:rsidP="0067672B">
      <w:pPr>
        <w:tabs>
          <w:tab w:val="left" w:pos="567"/>
        </w:tabs>
        <w:ind w:firstLine="578"/>
        <w:rPr>
          <w:rFonts w:ascii="Times New Roman" w:hAnsi="Times New Roman" w:cs="Times New Roman"/>
          <w:rtl/>
        </w:rPr>
      </w:pPr>
      <w:r w:rsidRPr="00E56F10">
        <w:rPr>
          <w:rtl/>
        </w:rPr>
        <w:t xml:space="preserve">هیچ عملی ضایع نشده و نخواهد شد اعمال خیریّه کلّها کنوزند عنداللّه از برای صاحبانش طوبی لعبد عمل و لأمة عملت فی سبیل اللّه ربّنا و ربّ العالمین </w:t>
      </w:r>
      <w:r w:rsidR="00AA34FE">
        <w:rPr>
          <w:rFonts w:ascii="Times Ext Roman" w:hAnsi="Times Ext Roman"/>
          <w:rtl/>
        </w:rPr>
        <w:t>…</w:t>
      </w:r>
      <w:r w:rsidRPr="00E56F10">
        <w:rPr>
          <w:rtl/>
        </w:rPr>
        <w:t xml:space="preserve"> حقوق الهی باید در صورت امکان و روح و ریحان داده شود نفوسی که استطاعت ندارند به طراز عفو الهی مزیّنند.</w:t>
      </w:r>
    </w:p>
    <w:p w14:paraId="6A15EFC3" w14:textId="77777777" w:rsidR="0067672B" w:rsidRPr="00690C65" w:rsidRDefault="0067672B" w:rsidP="0067672B">
      <w:pPr>
        <w:tabs>
          <w:tab w:val="left" w:pos="567"/>
        </w:tabs>
        <w:rPr>
          <w:rtl/>
        </w:rPr>
      </w:pPr>
    </w:p>
    <w:p w14:paraId="669BEA2C" w14:textId="0F96356B" w:rsidR="00FA43C8" w:rsidRPr="00E56F10" w:rsidRDefault="00FA43C8" w:rsidP="0067672B">
      <w:pPr>
        <w:tabs>
          <w:tab w:val="left" w:pos="567"/>
        </w:tabs>
        <w:rPr>
          <w:rtl/>
          <w:lang w:val="en-US"/>
        </w:rPr>
      </w:pPr>
      <w:r w:rsidRPr="00E56F10">
        <w:rPr>
          <w:b/>
          <w:bCs/>
          <w:rtl/>
        </w:rPr>
        <w:t>[</w:t>
      </w:r>
      <w:r w:rsidR="00C74C8D">
        <w:rPr>
          <w:b/>
          <w:bCs/>
          <w:rtl/>
        </w:rPr>
        <w:t>۱</w:t>
      </w:r>
      <w:r w:rsidR="00316C14">
        <w:rPr>
          <w:b/>
          <w:bCs/>
          <w:rtl/>
        </w:rPr>
        <w:t>۷</w:t>
      </w:r>
      <w:r w:rsidRPr="00E56F10">
        <w:rPr>
          <w:b/>
          <w:bCs/>
          <w:rtl/>
        </w:rPr>
        <w:t>]</w:t>
      </w:r>
    </w:p>
    <w:p w14:paraId="06738E21" w14:textId="4318ECA4" w:rsidR="00FA43C8" w:rsidRPr="00E56F10" w:rsidRDefault="00FA43C8" w:rsidP="0067672B">
      <w:pPr>
        <w:tabs>
          <w:tab w:val="left" w:pos="567"/>
        </w:tabs>
        <w:ind w:firstLine="578"/>
        <w:rPr>
          <w:rFonts w:ascii="Times New Roman" w:hAnsi="Times New Roman" w:cs="Times New Roman"/>
          <w:lang w:val="en-US"/>
        </w:rPr>
      </w:pPr>
      <w:r w:rsidRPr="00E56F10">
        <w:rPr>
          <w:rtl/>
        </w:rPr>
        <w:t>شکّی نبوده و نیست که آنچه از قلم اعلی صادر و جاری شده از اوامر و نواهی نفع آن به خود عباد راجع است.  مثلاً از جمله حقوق</w:t>
      </w:r>
      <w:r w:rsidR="000F1A2D">
        <w:rPr>
          <w:rFonts w:hint="cs"/>
          <w:rtl/>
        </w:rPr>
        <w:t> </w:t>
      </w:r>
      <w:r w:rsidRPr="00E56F10">
        <w:rPr>
          <w:rtl/>
        </w:rPr>
        <w:t xml:space="preserve">اللّه نازل و اگر ناس به ادای آن موفّق شوند البتّه حقّ جلّ و عزّ برکت عنایت فرماید و هم </w:t>
      </w:r>
      <w:r w:rsidRPr="00E56F10">
        <w:rPr>
          <w:rtl/>
        </w:rPr>
        <w:lastRenderedPageBreak/>
        <w:t>آن مال نصیب خود آن شخص و ذرّیّهٴ او شود.  چنانچه مشاهده می‌نمایی اکثری از اموال ناس نصیب ایشان نشده و نمی‌شود و اغیار را حقّ بر آن مسلّط می‌فرماید و یا ورّاثی که اغیار بر ایشان ترجیح دارد.  حکمة بالغهٴ الهی فوق ذکر و بیانست انّ النّاس یشهدون ثمّ ینکرون و یعرفون ثمّ یجهلون</w:t>
      </w:r>
      <w:r w:rsidR="00790E08">
        <w:rPr>
          <w:rtl/>
        </w:rPr>
        <w:t xml:space="preserve"> </w:t>
      </w:r>
      <w:r w:rsidR="00790E08">
        <w:rPr>
          <w:rFonts w:ascii="Times Ext Roman" w:hAnsi="Times Ext Roman"/>
          <w:rtl/>
          <w:lang w:val="en-US"/>
        </w:rPr>
        <w:t>اگر به اوامر عمل می‌نمودند خیر دنیا و آخرت را تحصیل می‌کردند</w:t>
      </w:r>
      <w:r w:rsidRPr="00E56F10">
        <w:rPr>
          <w:rtl/>
          <w:lang w:val="en-US"/>
        </w:rPr>
        <w:t>.</w:t>
      </w:r>
    </w:p>
    <w:p w14:paraId="1A2029EF" w14:textId="77777777" w:rsidR="0067672B" w:rsidRPr="00690C65" w:rsidRDefault="0067672B" w:rsidP="0067672B">
      <w:pPr>
        <w:tabs>
          <w:tab w:val="left" w:pos="567"/>
        </w:tabs>
        <w:rPr>
          <w:rtl/>
        </w:rPr>
      </w:pPr>
    </w:p>
    <w:p w14:paraId="5EF5742A" w14:textId="5FC28BCF" w:rsidR="00FA43C8" w:rsidRPr="00E56F10" w:rsidRDefault="00FA43C8" w:rsidP="0067672B">
      <w:pPr>
        <w:tabs>
          <w:tab w:val="left" w:pos="567"/>
        </w:tabs>
        <w:rPr>
          <w:rtl/>
        </w:rPr>
      </w:pPr>
      <w:r w:rsidRPr="00E56F10">
        <w:rPr>
          <w:b/>
          <w:bCs/>
          <w:rtl/>
        </w:rPr>
        <w:t>[</w:t>
      </w:r>
      <w:r w:rsidR="00C74C8D">
        <w:rPr>
          <w:b/>
          <w:bCs/>
          <w:rtl/>
        </w:rPr>
        <w:t>۱</w:t>
      </w:r>
      <w:r w:rsidR="00316C14">
        <w:rPr>
          <w:b/>
          <w:bCs/>
          <w:rtl/>
        </w:rPr>
        <w:t>۸</w:t>
      </w:r>
      <w:r w:rsidRPr="00E56F10">
        <w:rPr>
          <w:b/>
          <w:bCs/>
          <w:rtl/>
        </w:rPr>
        <w:t>]</w:t>
      </w:r>
    </w:p>
    <w:p w14:paraId="1A970D7B" w14:textId="0EFB04D0" w:rsidR="0067672B" w:rsidRDefault="00FA43C8" w:rsidP="00460027">
      <w:pPr>
        <w:ind w:firstLine="567"/>
        <w:rPr>
          <w:rtl/>
        </w:rPr>
      </w:pPr>
      <w:r w:rsidRPr="00DA2DCE">
        <w:rPr>
          <w:rtl/>
        </w:rPr>
        <w:t>امر حقوق منوط ب</w:t>
      </w:r>
      <w:r w:rsidR="00E64A61">
        <w:rPr>
          <w:rtl/>
        </w:rPr>
        <w:t xml:space="preserve">ه </w:t>
      </w:r>
      <w:r w:rsidRPr="00DA2DCE">
        <w:rPr>
          <w:rtl/>
        </w:rPr>
        <w:t>اقبال خود نفوسست هر مقبلی اگر ب</w:t>
      </w:r>
      <w:r w:rsidR="00E64A61">
        <w:rPr>
          <w:rtl/>
        </w:rPr>
        <w:t xml:space="preserve">ه </w:t>
      </w:r>
      <w:r w:rsidRPr="00DA2DCE">
        <w:rPr>
          <w:rtl/>
        </w:rPr>
        <w:t>کمال روح و ریحان ب</w:t>
      </w:r>
      <w:r w:rsidR="00E64A61">
        <w:rPr>
          <w:rtl/>
        </w:rPr>
        <w:t xml:space="preserve">ه </w:t>
      </w:r>
      <w:r w:rsidRPr="00DA2DCE">
        <w:rPr>
          <w:rtl/>
        </w:rPr>
        <w:t>صرافت طبع خود اراده کند حقوق الهی را ادا نماید مقبولست والّا فلا انّ ربّک غنیّ عن العالمین انظر ما انزله الرّحمن فی الفرقان یا ایّها النّاس انتم الفقرآء الی اللّه و اللّه هو الغنیّ الحمید</w:t>
      </w:r>
      <w:r w:rsidRPr="00E56F10">
        <w:rPr>
          <w:rtl/>
        </w:rPr>
        <w:t>.</w:t>
      </w:r>
      <w:r w:rsidR="00364362">
        <w:rPr>
          <w:rStyle w:val="FootnoteReference"/>
          <w:rtl/>
        </w:rPr>
        <w:footnoteReference w:customMarkFollows="1" w:id="2"/>
        <w:t>۲</w:t>
      </w:r>
    </w:p>
    <w:p w14:paraId="51C34A25" w14:textId="77777777" w:rsidR="00364362" w:rsidRPr="00690C65" w:rsidRDefault="00364362" w:rsidP="00364362">
      <w:pPr>
        <w:rPr>
          <w:rtl/>
        </w:rPr>
      </w:pPr>
    </w:p>
    <w:p w14:paraId="2FECDF82" w14:textId="2980CAD2" w:rsidR="00FA43C8" w:rsidRPr="00E56F10" w:rsidRDefault="00FA43C8" w:rsidP="0067672B">
      <w:pPr>
        <w:tabs>
          <w:tab w:val="left" w:pos="567"/>
        </w:tabs>
        <w:rPr>
          <w:rtl/>
          <w:lang w:val="en-US"/>
        </w:rPr>
      </w:pPr>
      <w:r w:rsidRPr="00E56F10">
        <w:rPr>
          <w:b/>
          <w:bCs/>
          <w:rtl/>
        </w:rPr>
        <w:t>[</w:t>
      </w:r>
      <w:r w:rsidR="00C74C8D">
        <w:rPr>
          <w:b/>
          <w:bCs/>
          <w:rtl/>
        </w:rPr>
        <w:t>۱</w:t>
      </w:r>
      <w:r w:rsidR="00316C14">
        <w:rPr>
          <w:b/>
          <w:bCs/>
          <w:rtl/>
        </w:rPr>
        <w:t>۹</w:t>
      </w:r>
      <w:r w:rsidRPr="00E56F10">
        <w:rPr>
          <w:b/>
          <w:bCs/>
          <w:rtl/>
        </w:rPr>
        <w:t>]</w:t>
      </w:r>
    </w:p>
    <w:p w14:paraId="2D473E11" w14:textId="76642638" w:rsidR="00FA43C8" w:rsidRPr="008F0D90" w:rsidRDefault="00FA43C8" w:rsidP="0067672B">
      <w:pPr>
        <w:tabs>
          <w:tab w:val="left" w:pos="567"/>
        </w:tabs>
        <w:ind w:firstLine="578"/>
        <w:rPr>
          <w:rFonts w:ascii="Times New Roman" w:hAnsi="Times New Roman" w:cs="Times New Roman"/>
          <w:lang w:val="en-US"/>
        </w:rPr>
      </w:pPr>
      <w:r w:rsidRPr="00E56F10">
        <w:rPr>
          <w:rtl/>
        </w:rPr>
        <w:t>مرقوم داشته بودید که عهد نموده‌اند به کمال قناعت گذران کنند و مابقی را به ساحت اقدس ارسال دارند.  این فقره عرض شد فرمودند به اعتدال حرکت کنند بر خود سخت نگیرند انّا نحبّ ان یکونا فی عیشة راضیة</w:t>
      </w:r>
      <w:r w:rsidRPr="00E56F10">
        <w:rPr>
          <w:rtl/>
          <w:lang w:val="en-US"/>
        </w:rPr>
        <w:t>.</w:t>
      </w:r>
    </w:p>
    <w:p w14:paraId="2124E2BA" w14:textId="77777777" w:rsidR="0067672B" w:rsidRPr="00690C65" w:rsidRDefault="0067672B" w:rsidP="0067672B">
      <w:pPr>
        <w:tabs>
          <w:tab w:val="left" w:pos="567"/>
        </w:tabs>
        <w:rPr>
          <w:rtl/>
        </w:rPr>
      </w:pPr>
    </w:p>
    <w:p w14:paraId="1F1AB72A" w14:textId="7DC5D95D" w:rsidR="00FA43C8" w:rsidRPr="00E56F10" w:rsidRDefault="00FA43C8" w:rsidP="0067672B">
      <w:pPr>
        <w:tabs>
          <w:tab w:val="left" w:pos="567"/>
        </w:tabs>
        <w:rPr>
          <w:rtl/>
        </w:rPr>
      </w:pPr>
      <w:r w:rsidRPr="00E56F10">
        <w:rPr>
          <w:b/>
          <w:bCs/>
          <w:rtl/>
        </w:rPr>
        <w:t>[</w:t>
      </w:r>
      <w:r w:rsidR="00316C14">
        <w:rPr>
          <w:b/>
          <w:bCs/>
          <w:rtl/>
        </w:rPr>
        <w:t>۲</w:t>
      </w:r>
      <w:r w:rsidR="00C74C8D">
        <w:rPr>
          <w:b/>
          <w:bCs/>
          <w:rtl/>
        </w:rPr>
        <w:t>۰</w:t>
      </w:r>
      <w:r w:rsidRPr="00E56F10">
        <w:rPr>
          <w:b/>
          <w:bCs/>
          <w:rtl/>
        </w:rPr>
        <w:t>]</w:t>
      </w:r>
    </w:p>
    <w:p w14:paraId="5EF18592" w14:textId="7B1B1B5A" w:rsidR="00FA43C8" w:rsidRPr="0042519E" w:rsidRDefault="00FA43C8" w:rsidP="0067672B">
      <w:pPr>
        <w:tabs>
          <w:tab w:val="left" w:pos="567"/>
        </w:tabs>
        <w:ind w:firstLine="578"/>
        <w:rPr>
          <w:rFonts w:ascii="Times New Roman" w:hAnsi="Times New Roman" w:cs="Times New Roman"/>
          <w:lang w:val="en-US"/>
        </w:rPr>
      </w:pPr>
      <w:r w:rsidRPr="00E56F10">
        <w:rPr>
          <w:rtl/>
        </w:rPr>
        <w:t>از برای حقوق الهی قراریست معیّن بعد از تحقّق بیت العدل علی ما اراده اللّه حکم آن ظاهر می‌شود</w:t>
      </w:r>
      <w:r w:rsidRPr="00E56F10">
        <w:rPr>
          <w:rtl/>
          <w:lang w:val="en-US"/>
        </w:rPr>
        <w:t>.</w:t>
      </w:r>
    </w:p>
    <w:p w14:paraId="729E1E88" w14:textId="77777777" w:rsidR="0067672B" w:rsidRPr="00690C65" w:rsidRDefault="0067672B" w:rsidP="0067672B">
      <w:pPr>
        <w:tabs>
          <w:tab w:val="left" w:pos="567"/>
        </w:tabs>
        <w:rPr>
          <w:rtl/>
        </w:rPr>
      </w:pPr>
    </w:p>
    <w:p w14:paraId="37064835" w14:textId="2B66B6A4" w:rsidR="00FA43C8" w:rsidRPr="00E56F10" w:rsidRDefault="00FA43C8" w:rsidP="0067672B">
      <w:pPr>
        <w:tabs>
          <w:tab w:val="left" w:pos="567"/>
        </w:tabs>
        <w:rPr>
          <w:rtl/>
        </w:rPr>
      </w:pPr>
      <w:r w:rsidRPr="00E56F10">
        <w:rPr>
          <w:b/>
          <w:bCs/>
          <w:rtl/>
        </w:rPr>
        <w:t>[</w:t>
      </w:r>
      <w:r w:rsidR="00316C14">
        <w:rPr>
          <w:b/>
          <w:bCs/>
          <w:rtl/>
        </w:rPr>
        <w:t>۲</w:t>
      </w:r>
      <w:r w:rsidR="00C74C8D">
        <w:rPr>
          <w:b/>
          <w:bCs/>
          <w:rtl/>
        </w:rPr>
        <w:t>۱</w:t>
      </w:r>
      <w:r w:rsidRPr="00E56F10">
        <w:rPr>
          <w:b/>
          <w:bCs/>
          <w:rtl/>
        </w:rPr>
        <w:t>]</w:t>
      </w:r>
    </w:p>
    <w:p w14:paraId="070CFC63" w14:textId="59F54E98" w:rsidR="00FA43C8" w:rsidRDefault="00FA43C8" w:rsidP="0067672B">
      <w:pPr>
        <w:tabs>
          <w:tab w:val="left" w:pos="567"/>
        </w:tabs>
        <w:ind w:firstLine="578"/>
        <w:rPr>
          <w:rFonts w:ascii="Times New Roman" w:hAnsi="Times New Roman" w:cs="Times New Roman"/>
          <w:rtl/>
          <w:lang w:val="en-US"/>
        </w:rPr>
      </w:pPr>
      <w:r w:rsidRPr="00E56F10">
        <w:rPr>
          <w:rtl/>
        </w:rPr>
        <w:t>سبحانک یا ربّی الرّحمن اسألک بأمواج بحر بیانک و شئونات ربوبیّتک و ظهورات الوهیّتک و الأسرار الّتی کانت مکنونة فی علمک بأن تؤیّدنی علی خدمتک و خدمة اولیائک و توفّقنی علی ادآء حقوقک الّتی انزلته فی کتابک ای ربّ انا الّذی اقبلت الی افقک الأعلی و تشبّثت بذیل عطائک یا مولی الوری و مالک ملکوت الأسمآء اسألک ان لا تخیّبنی عمّا عندک و لا تمنعنی عمّا کتبته لأصفیائک اسألک یا اله الأسمآء و فاطر السّمآء ایّدنی علی الاستقامة علی امرک علی شأن لا تحجبنی زخارف الدّنیا و لا تمنعنی ضوضآء الأشقیآء الّذین قاموا علی اضلال خلقک فی ایّامک ثمّ قدّر لی یا مقصودی خیر الآخرة و الأولی انّک انت المقتدر علی ما تشآء لا اله الّا انت الغفور الکریم.</w:t>
      </w:r>
    </w:p>
    <w:p w14:paraId="183B215B" w14:textId="77777777" w:rsidR="00FA43C8" w:rsidRDefault="00FA43C8" w:rsidP="00690C65">
      <w:pPr>
        <w:tabs>
          <w:tab w:val="left" w:pos="567"/>
        </w:tabs>
        <w:rPr>
          <w:rtl/>
          <w:lang w:val="en-US"/>
        </w:rPr>
      </w:pPr>
    </w:p>
    <w:p w14:paraId="0E146784" w14:textId="77777777" w:rsidR="00830D97" w:rsidRDefault="00830D97" w:rsidP="00690C65">
      <w:pPr>
        <w:tabs>
          <w:tab w:val="left" w:pos="567"/>
        </w:tabs>
        <w:rPr>
          <w:rtl/>
          <w:lang w:val="en-US"/>
        </w:rPr>
      </w:pPr>
    </w:p>
    <w:p w14:paraId="427D1A27" w14:textId="77777777" w:rsidR="00830D97" w:rsidRDefault="00830D97" w:rsidP="00690C65">
      <w:pPr>
        <w:tabs>
          <w:tab w:val="left" w:pos="567"/>
        </w:tabs>
        <w:rPr>
          <w:rtl/>
          <w:lang w:val="en-US"/>
        </w:rPr>
      </w:pPr>
    </w:p>
    <w:p w14:paraId="2FD439B3" w14:textId="77777777" w:rsidR="00830D97" w:rsidRPr="002376C4" w:rsidRDefault="00830D97" w:rsidP="00690C65">
      <w:pPr>
        <w:tabs>
          <w:tab w:val="left" w:pos="567"/>
        </w:tabs>
        <w:rPr>
          <w:rtl/>
          <w:lang w:val="en-US"/>
        </w:rPr>
      </w:pPr>
    </w:p>
    <w:p w14:paraId="2D179437" w14:textId="77777777" w:rsidR="00FA43C8" w:rsidRPr="00E56F10" w:rsidRDefault="00FA43C8" w:rsidP="0067672B">
      <w:pPr>
        <w:tabs>
          <w:tab w:val="left" w:pos="567"/>
        </w:tabs>
        <w:rPr>
          <w:b/>
          <w:bCs/>
          <w:rtl/>
        </w:rPr>
      </w:pPr>
      <w:r w:rsidRPr="00E56F10">
        <w:rPr>
          <w:b/>
          <w:bCs/>
          <w:rtl/>
        </w:rPr>
        <w:lastRenderedPageBreak/>
        <w:t>منتخباتی از آثار حضرت عبدالبهاء</w:t>
      </w:r>
    </w:p>
    <w:p w14:paraId="7C9DBF0B" w14:textId="77777777" w:rsidR="0067672B" w:rsidRPr="00690C65" w:rsidRDefault="0067672B" w:rsidP="0067672B">
      <w:pPr>
        <w:tabs>
          <w:tab w:val="left" w:pos="567"/>
        </w:tabs>
        <w:jc w:val="both"/>
        <w:rPr>
          <w:rtl/>
        </w:rPr>
      </w:pPr>
    </w:p>
    <w:p w14:paraId="4AB70A9F" w14:textId="1F30D9A7" w:rsidR="00FA43C8" w:rsidRPr="00E56F10" w:rsidRDefault="00FA43C8" w:rsidP="0067672B">
      <w:pPr>
        <w:tabs>
          <w:tab w:val="left" w:pos="567"/>
        </w:tabs>
        <w:jc w:val="both"/>
        <w:rPr>
          <w:rtl/>
        </w:rPr>
      </w:pPr>
      <w:r w:rsidRPr="00E56F10">
        <w:rPr>
          <w:b/>
          <w:bCs/>
          <w:rtl/>
        </w:rPr>
        <w:t>[</w:t>
      </w:r>
      <w:r w:rsidR="00316C14">
        <w:rPr>
          <w:b/>
          <w:bCs/>
          <w:rtl/>
        </w:rPr>
        <w:t>۲۲</w:t>
      </w:r>
      <w:r w:rsidRPr="00E56F10">
        <w:rPr>
          <w:b/>
          <w:bCs/>
          <w:rtl/>
        </w:rPr>
        <w:t>]</w:t>
      </w:r>
    </w:p>
    <w:p w14:paraId="6B1F58E4" w14:textId="32D503A6" w:rsidR="00FA43C8" w:rsidRPr="00E56F10" w:rsidRDefault="00FA43C8" w:rsidP="0067672B">
      <w:pPr>
        <w:tabs>
          <w:tab w:val="left" w:pos="567"/>
        </w:tabs>
        <w:ind w:firstLine="578"/>
        <w:rPr>
          <w:rtl/>
          <w:lang w:val="en-US"/>
        </w:rPr>
      </w:pPr>
      <w:r w:rsidRPr="00E56F10">
        <w:rPr>
          <w:rtl/>
        </w:rPr>
        <w:t>ای یاران عبدالبهاء محض الطاف بی‌پایان حضرت یزدان به تعیین حقوق اللّه بر عباد خویش منّت گذاشت والّا حقّ و بندگانش مستغنی از کائنات بوده و اللّه غنیّ عن العالمین.  امّا مفروضی حقوق سبب ثبوت و رسوخ نفوس و برکت در جمیع شئون گردد</w:t>
      </w:r>
      <w:r w:rsidRPr="00E56F10">
        <w:rPr>
          <w:rtl/>
          <w:lang w:val="en-US"/>
        </w:rPr>
        <w:t>.</w:t>
      </w:r>
    </w:p>
    <w:p w14:paraId="2CA20895" w14:textId="6D5381C8" w:rsidR="00FA43C8" w:rsidRPr="00AA47FD" w:rsidRDefault="00FA43C8" w:rsidP="0067672B">
      <w:pPr>
        <w:pStyle w:val="BWCAttrib"/>
        <w:tabs>
          <w:tab w:val="clear" w:pos="9000"/>
          <w:tab w:val="left" w:pos="567"/>
        </w:tabs>
      </w:pPr>
      <w:r w:rsidRPr="00AA47FD">
        <w:rPr>
          <w:rtl/>
        </w:rPr>
        <w:t>(الواح وصایای مبارکۀ حضرت عبدالبهاء، پاکستان:  محفل روحانی ملّی ب</w:t>
      </w:r>
      <w:r w:rsidR="00861BF4">
        <w:rPr>
          <w:rtl/>
        </w:rPr>
        <w:t xml:space="preserve">هائیان پاکستان، </w:t>
      </w:r>
      <w:r w:rsidR="00C74C8D">
        <w:rPr>
          <w:rtl/>
        </w:rPr>
        <w:t>۱</w:t>
      </w:r>
      <w:r w:rsidR="00316C14">
        <w:rPr>
          <w:rtl/>
        </w:rPr>
        <w:t>۹۶</w:t>
      </w:r>
      <w:r w:rsidR="00C74C8D">
        <w:rPr>
          <w:rtl/>
        </w:rPr>
        <w:t>۰</w:t>
      </w:r>
      <w:r w:rsidR="00861BF4">
        <w:rPr>
          <w:rtl/>
        </w:rPr>
        <w:t xml:space="preserve"> میلادی، ص</w:t>
      </w:r>
      <w:r w:rsidRPr="00AA47FD">
        <w:rPr>
          <w:rtl/>
        </w:rPr>
        <w:t xml:space="preserve"> </w:t>
      </w:r>
      <w:r w:rsidR="00C74C8D">
        <w:rPr>
          <w:rtl/>
        </w:rPr>
        <w:t>۱</w:t>
      </w:r>
      <w:r w:rsidR="00316C14">
        <w:rPr>
          <w:rtl/>
        </w:rPr>
        <w:t>۶</w:t>
      </w:r>
      <w:r w:rsidRPr="00AA47FD">
        <w:rPr>
          <w:rtl/>
        </w:rPr>
        <w:t>)</w:t>
      </w:r>
    </w:p>
    <w:p w14:paraId="5F300961" w14:textId="77777777" w:rsidR="0067672B" w:rsidRPr="00690C65" w:rsidRDefault="0067672B" w:rsidP="0067672B">
      <w:pPr>
        <w:tabs>
          <w:tab w:val="left" w:pos="567"/>
        </w:tabs>
        <w:rPr>
          <w:rtl/>
        </w:rPr>
      </w:pPr>
    </w:p>
    <w:p w14:paraId="50E4B27E" w14:textId="042C57AC" w:rsidR="00FA43C8" w:rsidRPr="00E56F10" w:rsidRDefault="00FA43C8" w:rsidP="0067672B">
      <w:pPr>
        <w:tabs>
          <w:tab w:val="left" w:pos="567"/>
        </w:tabs>
        <w:rPr>
          <w:rtl/>
          <w:lang w:val="en-US"/>
        </w:rPr>
      </w:pPr>
      <w:r w:rsidRPr="00E56F10">
        <w:rPr>
          <w:b/>
          <w:bCs/>
          <w:rtl/>
        </w:rPr>
        <w:t>[</w:t>
      </w:r>
      <w:r w:rsidR="00316C14">
        <w:rPr>
          <w:b/>
          <w:bCs/>
          <w:rtl/>
        </w:rPr>
        <w:t>۲۳</w:t>
      </w:r>
      <w:r w:rsidRPr="00E56F10">
        <w:rPr>
          <w:b/>
          <w:bCs/>
          <w:rtl/>
        </w:rPr>
        <w:t>]</w:t>
      </w:r>
    </w:p>
    <w:p w14:paraId="70A066F5" w14:textId="30F9B665" w:rsidR="00FA43C8" w:rsidRPr="00E56F10" w:rsidRDefault="00FA43C8" w:rsidP="0067672B">
      <w:pPr>
        <w:tabs>
          <w:tab w:val="left" w:pos="567"/>
        </w:tabs>
        <w:ind w:firstLine="578"/>
        <w:rPr>
          <w:rFonts w:ascii="Times New Roman" w:hAnsi="Times New Roman" w:cs="Times New Roman"/>
        </w:rPr>
      </w:pPr>
      <w:r w:rsidRPr="00E56F10">
        <w:rPr>
          <w:rtl/>
        </w:rPr>
        <w:t xml:space="preserve">هیکل عالم از مصدر ایجاد چون صورت و هیئت آدم موجود شده و فی‌الحقیقه مرآت </w:t>
      </w:r>
      <w:r w:rsidR="00350D0B">
        <w:rPr>
          <w:rtl/>
        </w:rPr>
        <w:t>یکدیگر</w:t>
      </w:r>
      <w:r w:rsidRPr="00E56F10">
        <w:rPr>
          <w:rtl/>
        </w:rPr>
        <w:t>ند چون به بصر بصیرت نگری یعنی هم‌چنانکه هیکل انسانی در عالم وجود ظاهراً مرکّب از اعضا و جوارح مختلفه و</w:t>
      </w:r>
      <w:r w:rsidR="00350D0B">
        <w:rPr>
          <w:rtl/>
        </w:rPr>
        <w:t xml:space="preserve"> در حقیقت هیئت جامعه و مربوط یک</w:t>
      </w:r>
      <w:r w:rsidRPr="00E56F10">
        <w:rPr>
          <w:rtl/>
        </w:rPr>
        <w:t xml:space="preserve">دیگر است به </w:t>
      </w:r>
      <w:r w:rsidR="00AF1863">
        <w:rPr>
          <w:rtl/>
        </w:rPr>
        <w:t>هم‌چنین</w:t>
      </w:r>
      <w:r w:rsidRPr="00E56F10">
        <w:rPr>
          <w:rtl/>
        </w:rPr>
        <w:t xml:space="preserve"> جسم عالم حکمش حکم شخص واحد که اعضا و اجزایش مربوط </w:t>
      </w:r>
      <w:r w:rsidR="00350D0B">
        <w:rPr>
          <w:rtl/>
        </w:rPr>
        <w:t>یکدیگر</w:t>
      </w:r>
      <w:r w:rsidRPr="00E56F10">
        <w:rPr>
          <w:rtl/>
        </w:rPr>
        <w:t xml:space="preserve"> است دارد.  چنانچه اگر به دیده‌ئی که کاشف حقایقست ملاحظه شود مشهود گردد که اعظم روابط عالم ایجاد سلسلهٴ موجودات است و تعاون و تعاضد و تبادل از خواصّ ملازمهٴ هیئت جامعهٴ عالم وجود است زیرا جمیع وجود بهم مربوط است هر شیئی از اشیاء متأثّر و مستفید از دیگری اگر رأساً نباشد بالواسطه محقّق.  مثلاً ملاحظه نمایید که قسمی از موجودات نبات و سنخی حیوانات از این دو هر یک از جزئی از اجزاء موجودهٴ در هوا استفاده می‌نماید که سبب حیات او است و هر یک سبب ازدیاد آن جزئیست که مادّهٴ حیات دیگریست یعنی به جهت نبات نشو و نمایی بدون حیوان ممکن نه و از برای حیوان حیاتی بدون معاونت نبات متصوّر نه و </w:t>
      </w:r>
      <w:r w:rsidR="00AF1863">
        <w:rPr>
          <w:rtl/>
        </w:rPr>
        <w:t>هم‌چنین</w:t>
      </w:r>
      <w:r w:rsidRPr="00E56F10">
        <w:rPr>
          <w:rtl/>
        </w:rPr>
        <w:t xml:space="preserve"> کافّهٴ موجودات روابطش بر این منوال است این است که بیان شد که تعاون و تبادل از خواصّ هیئت جامعهٴ عالم وجود است و بدون او وجود معدوم.  و در مراتب وجود در قوس صعود آنچه به رتبهٴ اعلی‌تر نگری شئون و آثار حقیقت تعاون و تعاضد را در رتبهٴ مافوق اعظم از رتبهٴ مادون مشاهده نمایی.  مثلاً آثار باهرهٴ این شأن قویم را در عالم نبات اعظم از عالم جماد و در رتبهٴ حیوان اکبر از رتبهٴ نبات ملاحظه کنی تا آنکه در عالم انسانی این امر عظیم را از جمیع جهات در منتهای اتقان مشهود بینی چه که در این رتبه تعاون و تعاضد و تبادل محصور در جسم و جسمانیّات نبوده بلکه در جمیع مراتب و شئون ظاهری و معنوی از عقول و افکار و آرا و اطوار و آداب و آثار و ادراکات و احساسات و سایر احوال انسانی این روابط متینه را در منتهای محکمی ادراک نمایی و آنچه این روابط متانت و ازدیاد بیشتر یابد جمعیّت بشریّه در ترقّی و سعادت قدم پیشتر نهد بلکه فلاح و نجاح به جهت هیئت جامعهٴ انسانیّه بدون این شئون عظیمه محالست.  حال ملاحظه فرمایید که این امر خطیر مادامی که بین نفوسی که مظاهر حقا</w:t>
      </w:r>
      <w:r w:rsidR="004A3757">
        <w:rPr>
          <w:rtl/>
        </w:rPr>
        <w:t>یق کونیّه هستند به این درجه مهم</w:t>
      </w:r>
      <w:r w:rsidRPr="00E56F10">
        <w:rPr>
          <w:rtl/>
        </w:rPr>
        <w:t xml:space="preserve"> است آیا فیمابین جواهر وجودی که در ظلّ سدرهٴ ربّانیّه و مظاهر فیوضات رحمانیّه هستند چگونه باید تعاون و تعاضد به منتهای همّت به روح و ریحان در جمیع مراتب وجود و شهود و حقایق و معانی و معاش و معاد ظاهر گردد شبهه‌ئی نیست که حتّی جان را در راه </w:t>
      </w:r>
      <w:r w:rsidR="00350D0B">
        <w:rPr>
          <w:rtl/>
        </w:rPr>
        <w:t>یکدیگر</w:t>
      </w:r>
      <w:r w:rsidRPr="00E56F10">
        <w:rPr>
          <w:rtl/>
        </w:rPr>
        <w:t xml:space="preserve"> باید فدا کنند.  و </w:t>
      </w:r>
      <w:r w:rsidRPr="00E56F10">
        <w:rPr>
          <w:rtl/>
        </w:rPr>
        <w:lastRenderedPageBreak/>
        <w:t>اساس حقوق</w:t>
      </w:r>
      <w:r w:rsidR="000F1A2D">
        <w:rPr>
          <w:rFonts w:hint="cs"/>
          <w:rtl/>
        </w:rPr>
        <w:t> </w:t>
      </w:r>
      <w:r w:rsidRPr="00E56F10">
        <w:rPr>
          <w:rtl/>
        </w:rPr>
        <w:t>اللّه اینست چه که در سبیل این شئون صرف می‌شود والّا حقّ لم‌یزل مستغنی از مادون بوده و خواهد بود و هم‌چنان که کلّ اشیاء را از فضل و عنایات بی‌منتهایش بانصیب فرموده مقتدر بر آنست که احبّایش</w:t>
      </w:r>
      <w:r w:rsidR="004A3757">
        <w:rPr>
          <w:rtl/>
        </w:rPr>
        <w:t xml:space="preserve"> را از خزاین قدرت غنی</w:t>
      </w:r>
      <w:r w:rsidRPr="00E56F10">
        <w:rPr>
          <w:rtl/>
        </w:rPr>
        <w:t xml:space="preserve"> فرماید ولکن نظر به این حکمت است که عنداللّه امر انفاق محبوب بوده.  ملاحظه فرمایید که این امر عظیم چه قدر عنداللّه محبوب بوده که نسبتش فی‌الحقیقه الی ‌اللّه گشته فاستبشروا یا اولی الانفاق.  و از فضل و الطاف بی‌نهایت حضرت سلطان احدیّت امیدواریم که در این کور اعظم جمیع شئون رحمانیّه در بین بندگان الهی به قسمی ظاهر شود که جمیع آفاق را رایحهٴ طیّبه‌اش معطّر نماید.  این مطلب بسیار تفصیل دارد به اختصار گذراندیم.</w:t>
      </w:r>
    </w:p>
    <w:p w14:paraId="549AC761" w14:textId="77777777" w:rsidR="0067672B" w:rsidRPr="00690C65" w:rsidRDefault="0067672B" w:rsidP="0067672B">
      <w:pPr>
        <w:tabs>
          <w:tab w:val="left" w:pos="567"/>
        </w:tabs>
        <w:rPr>
          <w:rtl/>
        </w:rPr>
      </w:pPr>
    </w:p>
    <w:p w14:paraId="50DFB02D" w14:textId="34C636EF" w:rsidR="00FA43C8" w:rsidRPr="00E56F10" w:rsidRDefault="00FA43C8" w:rsidP="0067672B">
      <w:pPr>
        <w:tabs>
          <w:tab w:val="left" w:pos="567"/>
        </w:tabs>
        <w:rPr>
          <w:rtl/>
          <w:lang w:val="en-US"/>
        </w:rPr>
      </w:pPr>
      <w:r w:rsidRPr="00E56F10">
        <w:rPr>
          <w:b/>
          <w:bCs/>
          <w:rtl/>
        </w:rPr>
        <w:t>[</w:t>
      </w:r>
      <w:r w:rsidR="00316C14">
        <w:rPr>
          <w:b/>
          <w:bCs/>
          <w:rtl/>
        </w:rPr>
        <w:t>۲۴</w:t>
      </w:r>
      <w:r w:rsidRPr="00E56F10">
        <w:rPr>
          <w:b/>
          <w:bCs/>
          <w:rtl/>
        </w:rPr>
        <w:t>]</w:t>
      </w:r>
    </w:p>
    <w:p w14:paraId="30768351" w14:textId="76D71848" w:rsidR="00FA43C8" w:rsidRPr="00E56F10" w:rsidRDefault="00FA43C8" w:rsidP="0067672B">
      <w:pPr>
        <w:tabs>
          <w:tab w:val="left" w:pos="567"/>
        </w:tabs>
        <w:ind w:firstLine="578"/>
        <w:rPr>
          <w:rtl/>
          <w:lang w:val="en-US"/>
        </w:rPr>
      </w:pPr>
      <w:r w:rsidRPr="00E56F10">
        <w:rPr>
          <w:rtl/>
        </w:rPr>
        <w:t>ای یاران ربّانی من این یقین و مسلّم است که حضرت بی‌چون در جمیع شئون به غنای مطلق موصوف و به رحمت واسعه مشهور و به فیض ابدی مألوف و به عطا بر عالم وجود معروف ولی نظر به حکمت بالغه و امتحانات فارقه تا آشنا از بیگانه امتیاز یابد حقوق بر عباد خویش واجب و مفروض فرمود نفوسی که اطاعت این امر مبرم نمودند به برکت آسمانی موفّق و در دو جهان روی روشن و مشام از نسیم عنایت معطّر کردند.  از جمله حکمت‌های بالغه اینکه اعطای حقوق سبب ثبوت و رسوخ نفوس گردد و نتایج عظیمه به ارواح و قلوب بخشد و در موادّ خیریّه مصروف گردد.</w:t>
      </w:r>
    </w:p>
    <w:p w14:paraId="4D989384" w14:textId="77777777" w:rsidR="0067672B" w:rsidRPr="00690C65" w:rsidRDefault="0067672B" w:rsidP="0067672B">
      <w:pPr>
        <w:tabs>
          <w:tab w:val="left" w:pos="567"/>
        </w:tabs>
        <w:rPr>
          <w:rtl/>
        </w:rPr>
      </w:pPr>
    </w:p>
    <w:p w14:paraId="716007AA" w14:textId="50C529B4" w:rsidR="00FA43C8" w:rsidRPr="00E56F10" w:rsidRDefault="00FA43C8" w:rsidP="0067672B">
      <w:pPr>
        <w:tabs>
          <w:tab w:val="left" w:pos="567"/>
        </w:tabs>
        <w:rPr>
          <w:rtl/>
          <w:lang w:val="en-US"/>
        </w:rPr>
      </w:pPr>
      <w:r w:rsidRPr="00E56F10">
        <w:rPr>
          <w:b/>
          <w:bCs/>
          <w:rtl/>
        </w:rPr>
        <w:t>[</w:t>
      </w:r>
      <w:r w:rsidR="00316C14">
        <w:rPr>
          <w:b/>
          <w:bCs/>
          <w:rtl/>
        </w:rPr>
        <w:t>۲۵</w:t>
      </w:r>
      <w:r w:rsidRPr="00E56F10">
        <w:rPr>
          <w:b/>
          <w:bCs/>
          <w:rtl/>
        </w:rPr>
        <w:t>]</w:t>
      </w:r>
    </w:p>
    <w:p w14:paraId="510E1EFA" w14:textId="34CB68F5" w:rsidR="00D20F6E" w:rsidRPr="00D20F6E" w:rsidRDefault="00FA43C8" w:rsidP="0067672B">
      <w:pPr>
        <w:tabs>
          <w:tab w:val="left" w:pos="567"/>
        </w:tabs>
        <w:adjustRightInd w:val="0"/>
        <w:rPr>
          <w:rtl/>
        </w:rPr>
      </w:pPr>
      <w:r w:rsidRPr="00E56F10">
        <w:rPr>
          <w:rtl/>
        </w:rPr>
        <w:t>اشکری اللّه بما و فّقک علی اطاعة امره فی کتاب الأقدس حتّی قمت بایفآء الحقوق و تقبّل اللّه عنک هذا العمل المبرور ثمّ اعلمی بأنّ عباد الرّحمن اغناهم اللّه من کنز ملکوته ولکن اعطآء الحقوق هذا امتحان من اللّه لعباده و امائه فکلّ صادق خالص یقدّم الحقوق لأجل الصّرف علی الفقرآء و الضّعفآء و المساکین و الایتام و سائر المصارفات اللّازمة فی امر اللّه کما انّ المسیح جعل صندوقاً لأجل الانفاق</w:t>
      </w:r>
      <w:r w:rsidRPr="00190A15">
        <w:rPr>
          <w:rtl/>
        </w:rPr>
        <w:t>.</w:t>
      </w:r>
    </w:p>
    <w:p w14:paraId="25C72C65" w14:textId="77777777" w:rsidR="00D20F6E" w:rsidRDefault="00D20F6E" w:rsidP="0067672B">
      <w:pPr>
        <w:tabs>
          <w:tab w:val="left" w:pos="567"/>
        </w:tabs>
        <w:adjustRightInd w:val="0"/>
        <w:rPr>
          <w:rtl/>
        </w:rPr>
      </w:pPr>
    </w:p>
    <w:p w14:paraId="1BCA565F" w14:textId="77777777" w:rsidR="00830D97" w:rsidRPr="00D20F6E" w:rsidRDefault="00830D97" w:rsidP="0067672B">
      <w:pPr>
        <w:tabs>
          <w:tab w:val="left" w:pos="567"/>
        </w:tabs>
        <w:adjustRightInd w:val="0"/>
        <w:rPr>
          <w:rtl/>
        </w:rPr>
      </w:pPr>
    </w:p>
    <w:p w14:paraId="64FEF4C8" w14:textId="77777777" w:rsidR="00FA43C8" w:rsidRDefault="00FA43C8" w:rsidP="0067672B">
      <w:pPr>
        <w:tabs>
          <w:tab w:val="left" w:pos="567"/>
        </w:tabs>
        <w:adjustRightInd w:val="0"/>
        <w:rPr>
          <w:rFonts w:ascii="Times New Roman" w:hAnsi="Times New Roman" w:cs="Times New Roman"/>
          <w:rtl/>
        </w:rPr>
      </w:pPr>
      <w:r w:rsidRPr="00E56F10">
        <w:rPr>
          <w:b/>
          <w:bCs/>
          <w:rtl/>
        </w:rPr>
        <w:t>منتخباتی از توقیعات صادره از طرف حضرت ولیّ‌امرالله</w:t>
      </w:r>
    </w:p>
    <w:p w14:paraId="2401918C" w14:textId="77777777" w:rsidR="0067672B" w:rsidRPr="00690C65" w:rsidRDefault="0067672B" w:rsidP="0067672B">
      <w:pPr>
        <w:tabs>
          <w:tab w:val="left" w:pos="567"/>
        </w:tabs>
        <w:rPr>
          <w:rtl/>
        </w:rPr>
      </w:pPr>
    </w:p>
    <w:p w14:paraId="6B39691F" w14:textId="074F65B8" w:rsidR="00FA43C8" w:rsidRPr="00E56F10" w:rsidRDefault="00FA43C8" w:rsidP="0067672B">
      <w:pPr>
        <w:tabs>
          <w:tab w:val="left" w:pos="567"/>
        </w:tabs>
        <w:rPr>
          <w:rtl/>
          <w:lang w:val="en-US"/>
        </w:rPr>
      </w:pPr>
      <w:r w:rsidRPr="00E56F10">
        <w:rPr>
          <w:b/>
          <w:bCs/>
          <w:rtl/>
        </w:rPr>
        <w:t>[</w:t>
      </w:r>
      <w:r w:rsidR="00316C14">
        <w:rPr>
          <w:b/>
          <w:bCs/>
          <w:rtl/>
        </w:rPr>
        <w:t>۲۶</w:t>
      </w:r>
      <w:r w:rsidRPr="00E56F10">
        <w:rPr>
          <w:b/>
          <w:bCs/>
          <w:rtl/>
        </w:rPr>
        <w:t>]</w:t>
      </w:r>
    </w:p>
    <w:p w14:paraId="1482AC1F" w14:textId="7A8660EF" w:rsidR="00FA43C8" w:rsidRPr="00E56F10" w:rsidRDefault="00FA43C8" w:rsidP="0067672B">
      <w:pPr>
        <w:tabs>
          <w:tab w:val="left" w:pos="567"/>
        </w:tabs>
        <w:ind w:firstLine="578"/>
        <w:rPr>
          <w:rtl/>
          <w:lang w:val="en-US"/>
        </w:rPr>
      </w:pPr>
      <w:r w:rsidRPr="00E56F10">
        <w:rPr>
          <w:rtl/>
        </w:rPr>
        <w:t>نفوس خالصۀ مخلصۀ زکیّۀ منقطعه که به صرافت طبع قسمتی از ممتلکات خویش را بعضی در ایّام حیات و بعضی دیگر حسب الوصیّه وقف امر الله نموده‌اند و به تأدیۀ حقوق</w:t>
      </w:r>
      <w:r w:rsidR="000F1A2D">
        <w:rPr>
          <w:rFonts w:hint="cs"/>
          <w:rtl/>
        </w:rPr>
        <w:t> </w:t>
      </w:r>
      <w:r w:rsidRPr="00E56F10">
        <w:rPr>
          <w:rtl/>
        </w:rPr>
        <w:t>‌الله موفّق و مفتخر گشته‌اند اجرشان عندالله عظیم است.  از قبل این عبد تقدیم‌کنندگان و بازماندگان آن متصاعدین الی الله را اطمینان دهند.  این اقدامات و تبرّعات جالب تأیید الهی و برکت سماوی و فیض نامتناهی است و مروّج مصالح متنوّعۀ جامعۀ بین‌المللی بهائی.  نعیماً لهم بما وفّقهم الله علی امر ترتفع به مقاماتهم فی الدّنیا و الآخرة</w:t>
      </w:r>
      <w:r w:rsidRPr="00E56F10">
        <w:rPr>
          <w:rtl/>
          <w:lang w:val="en-US"/>
        </w:rPr>
        <w:t>.</w:t>
      </w:r>
    </w:p>
    <w:p w14:paraId="7411DD6D" w14:textId="149B3F5D" w:rsidR="00FA43C8" w:rsidRPr="00E56F10" w:rsidRDefault="00FA43C8" w:rsidP="0067672B">
      <w:pPr>
        <w:pStyle w:val="BWCAttrib"/>
        <w:tabs>
          <w:tab w:val="clear" w:pos="9000"/>
          <w:tab w:val="left" w:pos="567"/>
        </w:tabs>
        <w:rPr>
          <w:lang w:val="en-US"/>
        </w:rPr>
      </w:pPr>
      <w:r w:rsidRPr="00E56F10">
        <w:rPr>
          <w:rtl/>
        </w:rPr>
        <w:lastRenderedPageBreak/>
        <w:t>(</w:t>
      </w:r>
      <w:r>
        <w:rPr>
          <w:rtl/>
        </w:rPr>
        <w:t>مکتوب</w:t>
      </w:r>
      <w:r w:rsidRPr="00E56F10">
        <w:rPr>
          <w:rtl/>
        </w:rPr>
        <w:t xml:space="preserve"> مورّخ </w:t>
      </w:r>
      <w:r w:rsidR="00316C14">
        <w:rPr>
          <w:rtl/>
        </w:rPr>
        <w:t>۲۳</w:t>
      </w:r>
      <w:r w:rsidRPr="00E56F10">
        <w:rPr>
          <w:rtl/>
        </w:rPr>
        <w:t xml:space="preserve"> ژوئن </w:t>
      </w:r>
      <w:r w:rsidR="00C74C8D">
        <w:rPr>
          <w:rtl/>
        </w:rPr>
        <w:t>۱</w:t>
      </w:r>
      <w:r w:rsidR="00316C14">
        <w:rPr>
          <w:rtl/>
        </w:rPr>
        <w:t>۹۴۵</w:t>
      </w:r>
      <w:r w:rsidRPr="00E56F10">
        <w:rPr>
          <w:rtl/>
        </w:rPr>
        <w:t xml:space="preserve"> خطاب به یکی از احبّا، آرشیو مرکز جهانی بهائی)</w:t>
      </w:r>
    </w:p>
    <w:p w14:paraId="03CF19BD" w14:textId="77777777" w:rsidR="0067672B" w:rsidRDefault="0067672B" w:rsidP="0067672B">
      <w:pPr>
        <w:tabs>
          <w:tab w:val="left" w:pos="567"/>
        </w:tabs>
        <w:rPr>
          <w:rtl/>
          <w:lang w:val="en-US"/>
        </w:rPr>
      </w:pPr>
    </w:p>
    <w:p w14:paraId="51668DDB" w14:textId="77777777" w:rsidR="00830D97" w:rsidRPr="00D20F6E" w:rsidRDefault="00830D97" w:rsidP="0067672B">
      <w:pPr>
        <w:tabs>
          <w:tab w:val="left" w:pos="567"/>
        </w:tabs>
        <w:rPr>
          <w:lang w:val="en-US"/>
        </w:rPr>
      </w:pPr>
    </w:p>
    <w:p w14:paraId="3B1B22A1" w14:textId="2379DCA5" w:rsidR="00FA43C8" w:rsidRPr="00002FDB" w:rsidRDefault="00FA43C8" w:rsidP="0067672B">
      <w:pPr>
        <w:tabs>
          <w:tab w:val="left" w:pos="567"/>
        </w:tabs>
        <w:rPr>
          <w:rFonts w:ascii="Times New Roman" w:hAnsi="Times New Roman" w:cs="Times New Roman"/>
          <w:lang w:val="en-US"/>
        </w:rPr>
      </w:pPr>
      <w:r w:rsidRPr="00F503C6">
        <w:rPr>
          <w:b/>
          <w:bCs/>
          <w:rtl/>
        </w:rPr>
        <w:t xml:space="preserve">منتخباتی از </w:t>
      </w:r>
      <w:r w:rsidR="00DB4E1A">
        <w:rPr>
          <w:b/>
          <w:bCs/>
          <w:rtl/>
        </w:rPr>
        <w:t>دست‌خط</w:t>
      </w:r>
      <w:r w:rsidRPr="00F503C6">
        <w:rPr>
          <w:b/>
          <w:bCs/>
          <w:rtl/>
        </w:rPr>
        <w:t>‌های صادره توسّط و یا از طرف بیت العدل اعظم</w:t>
      </w:r>
    </w:p>
    <w:p w14:paraId="1B0C5275" w14:textId="77777777" w:rsidR="0067672B" w:rsidRPr="00690C65" w:rsidRDefault="0067672B" w:rsidP="0067672B">
      <w:pPr>
        <w:tabs>
          <w:tab w:val="left" w:pos="567"/>
        </w:tabs>
        <w:rPr>
          <w:rtl/>
        </w:rPr>
      </w:pPr>
    </w:p>
    <w:p w14:paraId="42C40F6C" w14:textId="4FFC0C9B" w:rsidR="00FA43C8" w:rsidRPr="00E56F10" w:rsidRDefault="00FA43C8" w:rsidP="0067672B">
      <w:pPr>
        <w:tabs>
          <w:tab w:val="left" w:pos="567"/>
        </w:tabs>
        <w:rPr>
          <w:rtl/>
        </w:rPr>
      </w:pPr>
      <w:r w:rsidRPr="00E56F10">
        <w:rPr>
          <w:b/>
          <w:bCs/>
          <w:rtl/>
        </w:rPr>
        <w:t>[</w:t>
      </w:r>
      <w:r w:rsidR="00316C14">
        <w:rPr>
          <w:b/>
          <w:bCs/>
          <w:rtl/>
        </w:rPr>
        <w:t>۲۷</w:t>
      </w:r>
      <w:r w:rsidRPr="00E56F10">
        <w:rPr>
          <w:b/>
          <w:bCs/>
          <w:rtl/>
        </w:rPr>
        <w:t>]</w:t>
      </w:r>
    </w:p>
    <w:p w14:paraId="76906F8F" w14:textId="661C8803" w:rsidR="00FA43C8" w:rsidRPr="00E56F10" w:rsidRDefault="00FA43C8" w:rsidP="0067672B">
      <w:pPr>
        <w:tabs>
          <w:tab w:val="left" w:pos="567"/>
        </w:tabs>
        <w:ind w:firstLine="578"/>
        <w:rPr>
          <w:rtl/>
          <w:lang w:val="en-US"/>
        </w:rPr>
      </w:pPr>
      <w:r w:rsidRPr="00241FE7">
        <w:rPr>
          <w:rtl/>
        </w:rPr>
        <w:t>تقارن استثناییِ توفیقاتی قریب الوقوع — انتشار کتاب مستطاب اقدس، پیشرفت ساختمان ابنیۀ کوه کرمل، پایان نقشۀ شش‌ساله، و شروع سال مقدّس — بحر آمال و انتظارات عالم بهائی را به تموّج در می‌آورد، زمینه را برای مجهوداتی به مراتب عظیم‌تر از آنچه تاکنون انجام شده آماده می‌سازد و ما را به آغاز دوره‌ای جدید در تاریخ متذکّر می‌دارد.  لذا شایسته است در این موقعیّت مغتنم جمیع نفوسی که بر ایمان خود به مظهر ظهور اعظم الهی مقرّ و معترف‌اند با سرور و حبور حکم مقدّسی را اجابت  نمایند که هر فرد را قادر می‌سازد تا حسّ خصوصی ایمان خود به خداوند را با عملی وجدانی و بسیار شخصی که مروّج مصالح عمومی است و فرد را مستقیماً با مؤسّسۀ مرکزی و مرجع امر</w:t>
      </w:r>
      <w:r w:rsidR="0071094C">
        <w:rPr>
          <w:rtl/>
        </w:rPr>
        <w:t xml:space="preserve"> </w:t>
      </w:r>
      <w:r w:rsidRPr="00241FE7">
        <w:rPr>
          <w:rtl/>
        </w:rPr>
        <w:t xml:space="preserve">الله مرتبط می‌سازد، و بالاتر از همه، عنایات وصف‌ناپذیر و الطاف لانهایۀ الهی را برای نفوس مطیعۀ مخلصه تضمین می‌نماید ابراز دارد.  حال با اظهار خضوع و خشوع و عبودیّت به ساحت قدس الهی، اعلام می‌داریم که از رضوان </w:t>
      </w:r>
      <w:r w:rsidR="00C74C8D">
        <w:rPr>
          <w:rtl/>
        </w:rPr>
        <w:t>۱</w:t>
      </w:r>
      <w:r w:rsidR="00316C14">
        <w:rPr>
          <w:rtl/>
        </w:rPr>
        <w:t>۹۹۲</w:t>
      </w:r>
      <w:r w:rsidRPr="00241FE7">
        <w:rPr>
          <w:rtl/>
        </w:rPr>
        <w:t xml:space="preserve"> یعنی آغاز سال مقدّس، حکم حقوق</w:t>
      </w:r>
      <w:r w:rsidR="000F1A2D">
        <w:rPr>
          <w:rFonts w:hint="cs"/>
          <w:rtl/>
        </w:rPr>
        <w:t> </w:t>
      </w:r>
      <w:r w:rsidRPr="00241FE7">
        <w:rPr>
          <w:rtl/>
        </w:rPr>
        <w:t>‌الله شامل عموم خواهد شد.  همۀ یاران الهی را با کمال محبّت به اجرای این حکم دعوت می‌نماییم</w:t>
      </w:r>
      <w:r w:rsidRPr="00E56F10">
        <w:rPr>
          <w:rtl/>
          <w:lang w:val="en-US"/>
        </w:rPr>
        <w:t>. (</w:t>
      </w:r>
      <w:r w:rsidRPr="00190127">
        <w:rPr>
          <w:rtl/>
        </w:rPr>
        <w:t>ترجمه</w:t>
      </w:r>
      <w:r w:rsidR="00AA47FD">
        <w:rPr>
          <w:rtl/>
          <w:lang w:val="en-US"/>
        </w:rPr>
        <w:t>)</w:t>
      </w:r>
    </w:p>
    <w:p w14:paraId="1E14AC2D" w14:textId="721D74E2" w:rsidR="00FA43C8" w:rsidRDefault="00FA43C8" w:rsidP="0067672B">
      <w:pPr>
        <w:pStyle w:val="BWCAttrib"/>
        <w:tabs>
          <w:tab w:val="clear" w:pos="9000"/>
          <w:tab w:val="left" w:pos="567"/>
        </w:tabs>
        <w:rPr>
          <w:rtl/>
          <w:lang w:val="en-US"/>
        </w:rPr>
      </w:pPr>
      <w:r w:rsidRPr="00E56F10">
        <w:rPr>
          <w:rtl/>
          <w:lang w:val="en-US"/>
        </w:rPr>
        <w:t xml:space="preserve">(پیام رضوان ١٩٩١ </w:t>
      </w:r>
      <w:r w:rsidR="003A67CE">
        <w:rPr>
          <w:rtl/>
          <w:lang w:val="en-US"/>
        </w:rPr>
        <w:t>بیت العدل اعظم</w:t>
      </w:r>
      <w:r w:rsidRPr="00E56F10">
        <w:rPr>
          <w:rtl/>
          <w:lang w:val="en-US"/>
        </w:rPr>
        <w:t xml:space="preserve"> خطاب به بهائیان عالم)</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AA47FD">
        <w:t>‬</w:t>
      </w:r>
      <w:r w:rsidR="00082872">
        <w:t>‬</w:t>
      </w:r>
      <w:r w:rsidR="00683993">
        <w:t>‬</w:t>
      </w:r>
      <w:r w:rsidR="00E77BD4">
        <w:t>‬</w:t>
      </w:r>
      <w:r w:rsidR="00861BF4">
        <w:t>‬</w:t>
      </w:r>
      <w:r w:rsidR="00350D0B">
        <w:t>‬</w:t>
      </w:r>
      <w:r w:rsidR="00957B4F">
        <w:t>‬</w:t>
      </w:r>
      <w:r w:rsidR="001F574F">
        <w:t>‬</w:t>
      </w:r>
      <w:r w:rsidR="002069B4">
        <w:t>‬</w:t>
      </w:r>
      <w:r w:rsidR="008F110B">
        <w:t>‬</w:t>
      </w:r>
      <w:r w:rsidR="00547A6E">
        <w:t>‬</w:t>
      </w:r>
      <w:r w:rsidR="00FA764A">
        <w:t>‬</w:t>
      </w:r>
      <w:r w:rsidR="00C0706B">
        <w:t>‬</w:t>
      </w:r>
      <w:r w:rsidR="00692F4E">
        <w:t>‬</w:t>
      </w:r>
      <w:r w:rsidR="00606C22">
        <w:t>‬</w:t>
      </w:r>
      <w:r w:rsidR="00AB648A">
        <w:t>‬</w:t>
      </w:r>
      <w:r w:rsidR="00226637">
        <w:t>‬</w:t>
      </w:r>
      <w:r w:rsidR="00226637">
        <w:t>‬</w:t>
      </w:r>
      <w:r w:rsidR="008871DF">
        <w:t>‬</w:t>
      </w:r>
      <w:r w:rsidR="008871DF">
        <w:t>‬</w:t>
      </w:r>
      <w:r w:rsidR="00A1478D">
        <w:t>‬</w:t>
      </w:r>
      <w:r w:rsidR="00177C1C">
        <w:t>‬</w:t>
      </w:r>
      <w:r w:rsidR="003429FB">
        <w:t>‬</w:t>
      </w:r>
      <w:r w:rsidR="003429FB">
        <w:t>‬</w:t>
      </w:r>
      <w:r w:rsidR="00E72E9F">
        <w:t>‬</w:t>
      </w:r>
      <w:r w:rsidR="006F13A8">
        <w:t>‬</w:t>
      </w:r>
      <w:r w:rsidR="00225BCD">
        <w:t>‬</w:t>
      </w:r>
      <w:r w:rsidR="00225BCD">
        <w:t>‬</w:t>
      </w:r>
      <w:r w:rsidR="00DD73DE">
        <w:t>‬</w:t>
      </w:r>
      <w:r w:rsidR="00DD73DE">
        <w:t>‬</w:t>
      </w:r>
    </w:p>
    <w:p w14:paraId="1A1DEB21" w14:textId="77777777" w:rsidR="002376C4" w:rsidRPr="002376C4" w:rsidRDefault="002376C4" w:rsidP="0067672B">
      <w:pPr>
        <w:tabs>
          <w:tab w:val="left" w:pos="567"/>
        </w:tabs>
        <w:rPr>
          <w:rtl/>
        </w:rPr>
      </w:pPr>
    </w:p>
    <w:p w14:paraId="08D20DFC" w14:textId="04A6FE17" w:rsidR="00FA43C8" w:rsidRPr="00E56F10" w:rsidRDefault="00FA43C8" w:rsidP="0067672B">
      <w:pPr>
        <w:tabs>
          <w:tab w:val="left" w:pos="567"/>
        </w:tabs>
        <w:rPr>
          <w:rtl/>
        </w:rPr>
      </w:pPr>
      <w:r w:rsidRPr="00E56F10">
        <w:rPr>
          <w:b/>
          <w:bCs/>
          <w:rtl/>
        </w:rPr>
        <w:t>[</w:t>
      </w:r>
      <w:r w:rsidR="00316C14">
        <w:rPr>
          <w:b/>
          <w:bCs/>
          <w:rtl/>
        </w:rPr>
        <w:t>۲۸</w:t>
      </w:r>
      <w:r w:rsidRPr="00E56F10">
        <w:rPr>
          <w:b/>
          <w:bCs/>
          <w:rtl/>
        </w:rPr>
        <w:t>]</w:t>
      </w:r>
    </w:p>
    <w:p w14:paraId="7D6F2A79" w14:textId="736AA3B7" w:rsidR="00FA43C8" w:rsidRPr="002E5F61" w:rsidRDefault="00FA43C8" w:rsidP="0067672B">
      <w:pPr>
        <w:tabs>
          <w:tab w:val="left" w:pos="567"/>
        </w:tabs>
        <w:ind w:firstLine="578"/>
        <w:rPr>
          <w:rtl/>
        </w:rPr>
      </w:pPr>
      <w:r w:rsidRPr="002E5F61">
        <w:rPr>
          <w:rtl/>
        </w:rPr>
        <w:t>و</w:t>
      </w:r>
      <w:r w:rsidR="00EE7B90">
        <w:rPr>
          <w:rtl/>
        </w:rPr>
        <w:t xml:space="preserve"> </w:t>
      </w:r>
      <w:r w:rsidRPr="002E5F61">
        <w:rPr>
          <w:rtl/>
        </w:rPr>
        <w:t xml:space="preserve">اکنون در بحبوحهء انتظارات مشتاقانۀ برگزاری این دو </w:t>
      </w:r>
      <w:r w:rsidR="00957B4F">
        <w:rPr>
          <w:rtl/>
        </w:rPr>
        <w:t>بزرگ</w:t>
      </w:r>
      <w:r w:rsidRPr="002E5F61">
        <w:rPr>
          <w:rtl/>
        </w:rPr>
        <w:t>داشت</w:t>
      </w:r>
      <w:r>
        <w:rPr>
          <w:rtl/>
        </w:rPr>
        <w:t>ِ</w:t>
      </w:r>
      <w:r w:rsidR="00141203">
        <w:rPr>
          <w:rStyle w:val="FootnoteReference"/>
          <w:rtl/>
        </w:rPr>
        <w:footnoteReference w:customMarkFollows="1" w:id="3"/>
        <w:t>۳</w:t>
      </w:r>
      <w:r w:rsidRPr="002E5F61">
        <w:rPr>
          <w:rtl/>
        </w:rPr>
        <w:t xml:space="preserve"> عمده و انتشار قریب‌</w:t>
      </w:r>
      <w:r w:rsidR="00957B4F">
        <w:rPr>
          <w:rtl/>
        </w:rPr>
        <w:t xml:space="preserve"> </w:t>
      </w:r>
      <w:r w:rsidRPr="002E5F61">
        <w:rPr>
          <w:rtl/>
        </w:rPr>
        <w:t xml:space="preserve">الوقوع </w:t>
      </w:r>
      <w:r w:rsidRPr="00AB27A8">
        <w:rPr>
          <w:rtl/>
        </w:rPr>
        <w:t>امّ‌الکتاب</w:t>
      </w:r>
      <w:r w:rsidRPr="002E5F61">
        <w:rPr>
          <w:rtl/>
        </w:rPr>
        <w:t xml:space="preserve"> امر بهائی، حکم حقوق</w:t>
      </w:r>
      <w:r w:rsidR="000F1A2D">
        <w:rPr>
          <w:rFonts w:hint="cs"/>
          <w:rtl/>
        </w:rPr>
        <w:t> </w:t>
      </w:r>
      <w:r w:rsidRPr="002E5F61">
        <w:rPr>
          <w:rtl/>
        </w:rPr>
        <w:t>‌الله از جمله فرایض معمول و مستمرّ اعضای جامعۀ بهائی در سراسر عالم محسوب می‌شود.  امید چنان است که برکات و مواهب موعودۀ الهیّۀ وابسته به اجرای این حکم مقدّس شامل حال عزیزان حضرت یزدان در جمیع بلاد گردد</w:t>
      </w:r>
      <w:r>
        <w:rPr>
          <w:lang w:val="en-US"/>
        </w:rPr>
        <w:t xml:space="preserve"> </w:t>
      </w:r>
      <w:r w:rsidRPr="00E56F10">
        <w:rPr>
          <w:lang w:val="en-US"/>
        </w:rPr>
        <w:t>.</w:t>
      </w:r>
      <w:r>
        <w:rPr>
          <w:rtl/>
          <w:lang w:val="en-US"/>
        </w:rPr>
        <w:t>(</w:t>
      </w:r>
      <w:r w:rsidRPr="002E5F61">
        <w:rPr>
          <w:rtl/>
        </w:rPr>
        <w:t>ترجمه</w:t>
      </w:r>
      <w:r>
        <w:rPr>
          <w:rtl/>
        </w:rPr>
        <w:t>)</w:t>
      </w:r>
    </w:p>
    <w:p w14:paraId="2CBD716C" w14:textId="4F6493F2" w:rsidR="00FA43C8" w:rsidRPr="006600D2" w:rsidRDefault="00FA43C8" w:rsidP="0067672B">
      <w:pPr>
        <w:pStyle w:val="BWCAttrib"/>
        <w:tabs>
          <w:tab w:val="clear" w:pos="9000"/>
          <w:tab w:val="left" w:pos="567"/>
        </w:tabs>
        <w:rPr>
          <w:lang w:val="en-US"/>
        </w:rPr>
      </w:pPr>
      <w:r w:rsidRPr="00E56F10">
        <w:rPr>
          <w:rtl/>
          <w:lang w:val="en-US"/>
        </w:rPr>
        <w:t>(پیام رضوان ١٩٩</w:t>
      </w:r>
      <w:r w:rsidR="00316C14">
        <w:rPr>
          <w:rtl/>
          <w:lang w:val="en-US"/>
        </w:rPr>
        <w:t>۲</w:t>
      </w:r>
      <w:r w:rsidRPr="00E56F10">
        <w:rPr>
          <w:rtl/>
          <w:lang w:val="en-US"/>
        </w:rPr>
        <w:t xml:space="preserve"> </w:t>
      </w:r>
      <w:r w:rsidR="003A67CE">
        <w:rPr>
          <w:rtl/>
          <w:lang w:val="en-US"/>
        </w:rPr>
        <w:t>بیت العدل اعظم</w:t>
      </w:r>
      <w:r w:rsidRPr="00E56F10">
        <w:rPr>
          <w:rtl/>
          <w:lang w:val="en-US"/>
        </w:rPr>
        <w:t xml:space="preserve"> خطاب به بهائیان عالم)</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rsidR="00FE0E75">
        <w:t>‬</w:t>
      </w:r>
      <w:r w:rsidR="00AA47FD">
        <w:t>‬</w:t>
      </w:r>
      <w:r w:rsidR="00082872">
        <w:t>‬</w:t>
      </w:r>
      <w:r w:rsidR="00683993">
        <w:t>‬</w:t>
      </w:r>
      <w:r w:rsidR="00E77BD4">
        <w:t>‬</w:t>
      </w:r>
      <w:r w:rsidR="00861BF4">
        <w:t>‬</w:t>
      </w:r>
      <w:r w:rsidR="00350D0B">
        <w:t>‬</w:t>
      </w:r>
      <w:r w:rsidR="00957B4F">
        <w:t>‬</w:t>
      </w:r>
      <w:r w:rsidR="001F574F">
        <w:t>‬</w:t>
      </w:r>
      <w:r w:rsidR="002069B4">
        <w:t>‬</w:t>
      </w:r>
      <w:r w:rsidR="008F110B">
        <w:t>‬</w:t>
      </w:r>
      <w:r w:rsidR="00547A6E">
        <w:t>‬</w:t>
      </w:r>
      <w:r w:rsidR="00FA764A">
        <w:t>‬</w:t>
      </w:r>
      <w:r w:rsidR="00C0706B">
        <w:t>‬</w:t>
      </w:r>
      <w:r w:rsidR="00692F4E">
        <w:t>‬</w:t>
      </w:r>
      <w:r w:rsidR="00606C22">
        <w:t>‬</w:t>
      </w:r>
      <w:r w:rsidR="00AB648A">
        <w:t>‬</w:t>
      </w:r>
      <w:r w:rsidR="00226637">
        <w:t>‬</w:t>
      </w:r>
      <w:r w:rsidR="00226637">
        <w:t>‬</w:t>
      </w:r>
      <w:r w:rsidR="008871DF">
        <w:t>‬</w:t>
      </w:r>
      <w:r w:rsidR="008871DF">
        <w:t>‬</w:t>
      </w:r>
      <w:r w:rsidR="00A1478D">
        <w:t>‬</w:t>
      </w:r>
      <w:r w:rsidR="00177C1C">
        <w:t>‬</w:t>
      </w:r>
      <w:r w:rsidR="003429FB">
        <w:t>‬</w:t>
      </w:r>
      <w:r w:rsidR="003429FB">
        <w:t>‬</w:t>
      </w:r>
      <w:r w:rsidR="00E72E9F">
        <w:t>‬</w:t>
      </w:r>
      <w:r w:rsidR="006F13A8">
        <w:t>‬</w:t>
      </w:r>
      <w:r w:rsidR="00225BCD">
        <w:t>‬</w:t>
      </w:r>
      <w:r w:rsidR="00225BCD">
        <w:t>‬</w:t>
      </w:r>
      <w:r w:rsidR="00DD73DE">
        <w:t>‬</w:t>
      </w:r>
      <w:r w:rsidR="00DD73DE">
        <w:t>‬</w:t>
      </w:r>
    </w:p>
    <w:p w14:paraId="7AB513AC" w14:textId="77777777" w:rsidR="0067672B" w:rsidRDefault="0067672B" w:rsidP="0067672B">
      <w:pPr>
        <w:tabs>
          <w:tab w:val="left" w:pos="567"/>
        </w:tabs>
        <w:jc w:val="both"/>
        <w:rPr>
          <w:rtl/>
        </w:rPr>
      </w:pPr>
    </w:p>
    <w:p w14:paraId="60402A56" w14:textId="77777777" w:rsidR="00830D97" w:rsidRDefault="00830D97" w:rsidP="0067672B">
      <w:pPr>
        <w:tabs>
          <w:tab w:val="left" w:pos="567"/>
        </w:tabs>
        <w:jc w:val="both"/>
        <w:rPr>
          <w:rtl/>
        </w:rPr>
      </w:pPr>
    </w:p>
    <w:p w14:paraId="0FA37A3B" w14:textId="77777777" w:rsidR="00830D97" w:rsidRDefault="00830D97" w:rsidP="0067672B">
      <w:pPr>
        <w:tabs>
          <w:tab w:val="left" w:pos="567"/>
        </w:tabs>
        <w:jc w:val="both"/>
        <w:rPr>
          <w:rtl/>
        </w:rPr>
      </w:pPr>
    </w:p>
    <w:p w14:paraId="24EB514C" w14:textId="77777777" w:rsidR="00830D97" w:rsidRDefault="00830D97" w:rsidP="0067672B">
      <w:pPr>
        <w:tabs>
          <w:tab w:val="left" w:pos="567"/>
        </w:tabs>
        <w:jc w:val="both"/>
        <w:rPr>
          <w:rtl/>
        </w:rPr>
      </w:pPr>
    </w:p>
    <w:p w14:paraId="0FC0ACB7" w14:textId="21E748EA" w:rsidR="00FA43C8" w:rsidRPr="00E56F10" w:rsidRDefault="00FA43C8" w:rsidP="0067672B">
      <w:pPr>
        <w:tabs>
          <w:tab w:val="left" w:pos="567"/>
        </w:tabs>
        <w:jc w:val="both"/>
        <w:rPr>
          <w:rtl/>
          <w:lang w:val="en-US"/>
        </w:rPr>
      </w:pPr>
      <w:r w:rsidRPr="00E56F10">
        <w:rPr>
          <w:b/>
          <w:bCs/>
          <w:rtl/>
        </w:rPr>
        <w:lastRenderedPageBreak/>
        <w:t>[</w:t>
      </w:r>
      <w:r w:rsidR="00316C14">
        <w:rPr>
          <w:b/>
          <w:bCs/>
          <w:rtl/>
        </w:rPr>
        <w:t>۲۹</w:t>
      </w:r>
      <w:r w:rsidRPr="00E56F10">
        <w:rPr>
          <w:b/>
          <w:bCs/>
          <w:rtl/>
        </w:rPr>
        <w:t>]</w:t>
      </w:r>
    </w:p>
    <w:p w14:paraId="6DAEAC70" w14:textId="77777777" w:rsidR="00FA43C8" w:rsidRPr="00E56F10" w:rsidRDefault="00FA43C8" w:rsidP="0067672B">
      <w:pPr>
        <w:tabs>
          <w:tab w:val="left" w:pos="567"/>
        </w:tabs>
        <w:ind w:firstLine="578"/>
        <w:rPr>
          <w:rtl/>
          <w:lang w:val="en-US"/>
        </w:rPr>
      </w:pPr>
      <w:r w:rsidRPr="00D95BDB">
        <w:rPr>
          <w:rtl/>
          <w:lang w:val="en-US"/>
        </w:rPr>
        <w:t>امید وطید بیت العدل اعظم آنست که روح این سال مقدّس و تأثیرات اطاعت از حکم حقوق</w:t>
      </w:r>
      <w:r w:rsidR="00260669">
        <w:rPr>
          <w:rtl/>
          <w:lang w:val="en-US"/>
        </w:rPr>
        <w:t xml:space="preserve"> </w:t>
      </w:r>
      <w:r w:rsidRPr="00D95BDB">
        <w:rPr>
          <w:rtl/>
          <w:lang w:val="en-US"/>
        </w:rPr>
        <w:t xml:space="preserve">‌‌الله موجب بیداری و </w:t>
      </w:r>
      <w:r w:rsidRPr="00633A07">
        <w:rPr>
          <w:rtl/>
          <w:lang w:val="en-US"/>
        </w:rPr>
        <w:t>آگاهی احبّا نسبت به خصیصۀ تقدّس تبرّعات امری و نقش اساسی آن در تحقّق منظور ظهور حضرت بهاءالله</w:t>
      </w:r>
      <w:r w:rsidRPr="00D95BDB">
        <w:rPr>
          <w:rtl/>
          <w:lang w:val="en-US"/>
        </w:rPr>
        <w:t xml:space="preserve"> گردد</w:t>
      </w:r>
      <w:r w:rsidRPr="00D51633">
        <w:rPr>
          <w:rtl/>
          <w:lang w:val="en-US"/>
        </w:rPr>
        <w:t>. (ت</w:t>
      </w:r>
      <w:r w:rsidR="007319E0">
        <w:rPr>
          <w:rtl/>
          <w:lang w:val="en-US"/>
        </w:rPr>
        <w:t>رجمه)</w:t>
      </w:r>
    </w:p>
    <w:p w14:paraId="611A3B39" w14:textId="50022813" w:rsidR="00FA43C8" w:rsidRPr="00E56F10" w:rsidRDefault="00FA43C8" w:rsidP="0067672B">
      <w:pPr>
        <w:pStyle w:val="BWCAttrib"/>
        <w:tabs>
          <w:tab w:val="clear" w:pos="9000"/>
          <w:tab w:val="left" w:pos="567"/>
        </w:tabs>
        <w:rPr>
          <w:rFonts w:ascii="Times New Roman" w:hAnsi="Times New Roman" w:cs="Times New Roman"/>
        </w:rPr>
      </w:pPr>
      <w:r w:rsidRPr="00E56F10">
        <w:rPr>
          <w:rtl/>
          <w:lang w:val="en-US"/>
        </w:rPr>
        <w:t>(</w:t>
      </w:r>
      <w:r w:rsidRPr="00E56F10">
        <w:rPr>
          <w:rtl/>
        </w:rPr>
        <w:t>نامۀ مورّخ</w:t>
      </w:r>
      <w:r w:rsidRPr="00E56F10">
        <w:rPr>
          <w:rtl/>
          <w:lang w:val="en-US"/>
        </w:rPr>
        <w:t xml:space="preserve"> </w:t>
      </w:r>
      <w:r w:rsidR="00C74C8D">
        <w:rPr>
          <w:rtl/>
          <w:lang w:val="en-US"/>
        </w:rPr>
        <w:t>۱</w:t>
      </w:r>
      <w:r w:rsidR="00316C14">
        <w:rPr>
          <w:rtl/>
          <w:lang w:val="en-US"/>
        </w:rPr>
        <w:t>۹</w:t>
      </w:r>
      <w:r w:rsidRPr="00E56F10">
        <w:rPr>
          <w:rtl/>
          <w:lang w:val="en-US"/>
        </w:rPr>
        <w:t xml:space="preserve"> ژوئن </w:t>
      </w:r>
      <w:r w:rsidR="00C74C8D">
        <w:rPr>
          <w:rtl/>
          <w:lang w:val="en-US"/>
        </w:rPr>
        <w:t>۱</w:t>
      </w:r>
      <w:r w:rsidR="00316C14">
        <w:rPr>
          <w:rtl/>
          <w:lang w:val="en-US"/>
        </w:rPr>
        <w:t>۹۹۲</w:t>
      </w:r>
      <w:r w:rsidRPr="00E56F10">
        <w:rPr>
          <w:rtl/>
          <w:lang w:val="en-US"/>
        </w:rPr>
        <w:t xml:space="preserve"> از </w:t>
      </w:r>
      <w:r w:rsidRPr="00E56F10">
        <w:rPr>
          <w:rtl/>
        </w:rPr>
        <w:t xml:space="preserve">جانب </w:t>
      </w:r>
      <w:r w:rsidR="003A67CE">
        <w:rPr>
          <w:rtl/>
          <w:lang w:val="en-US"/>
        </w:rPr>
        <w:t>بیت العدل اعظم</w:t>
      </w:r>
      <w:r w:rsidRPr="00E56F10">
        <w:rPr>
          <w:rtl/>
          <w:lang w:val="en-US"/>
        </w:rPr>
        <w:t xml:space="preserve"> خطاب به </w:t>
      </w:r>
      <w:r w:rsidR="007319E0" w:rsidRPr="00E56F10">
        <w:rPr>
          <w:rtl/>
          <w:lang w:val="en-US"/>
        </w:rPr>
        <w:t>یکی</w:t>
      </w:r>
      <w:r w:rsidRPr="00E56F10">
        <w:rPr>
          <w:rtl/>
          <w:lang w:val="en-US"/>
        </w:rPr>
        <w:t xml:space="preserve"> از محافل ملّ</w:t>
      </w:r>
      <w:r>
        <w:rPr>
          <w:rtl/>
          <w:lang w:val="en-US"/>
        </w:rPr>
        <w:t>ی</w:t>
      </w:r>
      <w:r w:rsidRPr="00E56F10">
        <w:rPr>
          <w:rtl/>
          <w:lang w:val="en-US"/>
        </w:rPr>
        <w:t>)</w:t>
      </w:r>
    </w:p>
    <w:p w14:paraId="465EE155" w14:textId="77777777" w:rsidR="0067672B" w:rsidRPr="00690C65" w:rsidRDefault="0067672B" w:rsidP="0067672B">
      <w:pPr>
        <w:tabs>
          <w:tab w:val="left" w:pos="567"/>
        </w:tabs>
        <w:jc w:val="both"/>
        <w:rPr>
          <w:rtl/>
        </w:rPr>
      </w:pPr>
    </w:p>
    <w:p w14:paraId="40F75BBC" w14:textId="1252C430" w:rsidR="00FA43C8" w:rsidRPr="00E56F10" w:rsidRDefault="00FA43C8" w:rsidP="0067672B">
      <w:pPr>
        <w:tabs>
          <w:tab w:val="left" w:pos="567"/>
        </w:tabs>
        <w:jc w:val="both"/>
        <w:rPr>
          <w:rtl/>
          <w:lang w:val="en-US"/>
        </w:rPr>
      </w:pPr>
      <w:r w:rsidRPr="00E56F10">
        <w:rPr>
          <w:b/>
          <w:bCs/>
          <w:rtl/>
        </w:rPr>
        <w:t>[</w:t>
      </w:r>
      <w:r w:rsidR="00316C14">
        <w:rPr>
          <w:b/>
          <w:bCs/>
          <w:rtl/>
        </w:rPr>
        <w:t>۳</w:t>
      </w:r>
      <w:r w:rsidR="00C74C8D">
        <w:rPr>
          <w:b/>
          <w:bCs/>
          <w:rtl/>
        </w:rPr>
        <w:t>۰</w:t>
      </w:r>
      <w:r w:rsidRPr="00E56F10">
        <w:rPr>
          <w:b/>
          <w:bCs/>
          <w:rtl/>
        </w:rPr>
        <w:t>]</w:t>
      </w:r>
    </w:p>
    <w:p w14:paraId="6C871DAD" w14:textId="6074522F" w:rsidR="00FA43C8" w:rsidRDefault="00FA43C8" w:rsidP="003546C3">
      <w:pPr>
        <w:tabs>
          <w:tab w:val="left" w:pos="567"/>
        </w:tabs>
        <w:rPr>
          <w:rtl/>
          <w:lang w:val="en-US"/>
        </w:rPr>
      </w:pPr>
      <w:r w:rsidRPr="00D95BDB">
        <w:rPr>
          <w:rtl/>
          <w:lang w:val="en-US"/>
        </w:rPr>
        <w:t>در این دور مبار</w:t>
      </w:r>
      <w:r w:rsidR="006E1D38">
        <w:rPr>
          <w:rFonts w:hint="cs"/>
          <w:rtl/>
          <w:lang w:val="en-US"/>
        </w:rPr>
        <w:t>ک</w:t>
      </w:r>
      <w:r w:rsidRPr="00D95BDB">
        <w:rPr>
          <w:rtl/>
          <w:lang w:val="en-US"/>
        </w:rPr>
        <w:t>، مؤسّسهء حقوق</w:t>
      </w:r>
      <w:r w:rsidR="000F1A2D">
        <w:rPr>
          <w:rFonts w:hint="cs"/>
          <w:rtl/>
          <w:lang w:val="en-US"/>
        </w:rPr>
        <w:t> </w:t>
      </w:r>
      <w:r w:rsidRPr="00D95BDB">
        <w:rPr>
          <w:rtl/>
          <w:lang w:val="en-US"/>
        </w:rPr>
        <w:t xml:space="preserve">‌‌الله از طریق ترویج طرز فکری بدیع و </w:t>
      </w:r>
      <w:r>
        <w:rPr>
          <w:rtl/>
          <w:lang w:val="en-US"/>
        </w:rPr>
        <w:t>نگرشی</w:t>
      </w:r>
      <w:r w:rsidRPr="00D95BDB">
        <w:rPr>
          <w:rtl/>
          <w:lang w:val="en-US"/>
        </w:rPr>
        <w:t xml:space="preserve"> جدید نسبت به كسب و استفاده از منابع مادّی، به روحانیّت عالم انسانی کمک خواهد كرد؛ منابع مادّی مورد نیازِ مشروعات عظیم جمعی به منظور بهبود جمیع شئون حیات بشری را فراهم خواهد آورد و در تکامل مدنیّت جهانی عنصری نیرومند خواهد بود</w:t>
      </w:r>
      <w:r w:rsidRPr="00EE7B90">
        <w:rPr>
          <w:rtl/>
        </w:rPr>
        <w:t>. (ترجمه)</w:t>
      </w:r>
    </w:p>
    <w:p w14:paraId="168A62A5" w14:textId="1ECF1C3C" w:rsidR="00FA43C8" w:rsidRDefault="00FA43C8" w:rsidP="0067672B">
      <w:pPr>
        <w:tabs>
          <w:tab w:val="left" w:pos="567"/>
        </w:tabs>
        <w:ind w:left="1134"/>
        <w:rPr>
          <w:rtl/>
          <w:lang w:val="en-US"/>
        </w:rPr>
      </w:pPr>
      <w:r w:rsidRPr="00E56F10">
        <w:rPr>
          <w:rtl/>
          <w:lang w:val="en-US"/>
        </w:rPr>
        <w:t xml:space="preserve">(نامۀ مورّخ </w:t>
      </w:r>
      <w:r w:rsidR="00C74C8D">
        <w:rPr>
          <w:rtl/>
          <w:lang w:val="en-US"/>
        </w:rPr>
        <w:t>۱</w:t>
      </w:r>
      <w:r w:rsidR="00316C14">
        <w:rPr>
          <w:rtl/>
          <w:lang w:val="en-US"/>
        </w:rPr>
        <w:t>۲</w:t>
      </w:r>
      <w:r w:rsidRPr="00E56F10">
        <w:rPr>
          <w:rtl/>
          <w:lang w:val="en-US"/>
        </w:rPr>
        <w:t xml:space="preserve"> ژانویه </w:t>
      </w:r>
      <w:r w:rsidR="00316C14">
        <w:rPr>
          <w:rtl/>
          <w:lang w:val="en-US"/>
        </w:rPr>
        <w:t>۲</w:t>
      </w:r>
      <w:r w:rsidR="00C74C8D">
        <w:rPr>
          <w:rtl/>
          <w:lang w:val="en-US"/>
        </w:rPr>
        <w:t>۰۰</w:t>
      </w:r>
      <w:r w:rsidR="00316C14">
        <w:rPr>
          <w:rtl/>
          <w:lang w:val="en-US"/>
        </w:rPr>
        <w:t>۳</w:t>
      </w:r>
      <w:r w:rsidRPr="00E56F10">
        <w:rPr>
          <w:rtl/>
          <w:lang w:val="en-US"/>
        </w:rPr>
        <w:t xml:space="preserve"> </w:t>
      </w:r>
      <w:r w:rsidR="003A67CE">
        <w:rPr>
          <w:rtl/>
          <w:lang w:val="en-US"/>
        </w:rPr>
        <w:t>بیت العدل اعظم</w:t>
      </w:r>
      <w:r w:rsidRPr="00E56F10">
        <w:rPr>
          <w:rtl/>
          <w:lang w:val="en-US"/>
        </w:rPr>
        <w:t xml:space="preserve"> خطاب </w:t>
      </w:r>
      <w:r w:rsidRPr="003A67CE">
        <w:rPr>
          <w:rtl/>
          <w:lang w:val="en-US"/>
        </w:rPr>
        <w:t>به وكلا و نمایندگان مؤسّسهء</w:t>
      </w:r>
      <w:r w:rsidRPr="00E56F10">
        <w:rPr>
          <w:rtl/>
          <w:lang w:val="en-US"/>
        </w:rPr>
        <w:t xml:space="preserve"> حقوق</w:t>
      </w:r>
      <w:r w:rsidR="000F1A2D">
        <w:rPr>
          <w:rFonts w:hint="cs"/>
          <w:rtl/>
          <w:lang w:val="en-US"/>
        </w:rPr>
        <w:t> </w:t>
      </w:r>
      <w:r w:rsidRPr="00E56F10">
        <w:rPr>
          <w:rtl/>
          <w:lang w:val="en-US"/>
        </w:rPr>
        <w:t>‌الله)</w:t>
      </w:r>
    </w:p>
    <w:p w14:paraId="55F723E4" w14:textId="77777777" w:rsidR="0067672B" w:rsidRPr="00690C65" w:rsidRDefault="0067672B" w:rsidP="0067672B">
      <w:pPr>
        <w:tabs>
          <w:tab w:val="left" w:pos="567"/>
        </w:tabs>
        <w:jc w:val="both"/>
        <w:rPr>
          <w:rtl/>
        </w:rPr>
      </w:pPr>
    </w:p>
    <w:p w14:paraId="0528B467" w14:textId="281FC5BD" w:rsidR="00FA43C8" w:rsidRPr="00E56F10" w:rsidRDefault="00FA43C8" w:rsidP="0067672B">
      <w:pPr>
        <w:tabs>
          <w:tab w:val="left" w:pos="567"/>
        </w:tabs>
        <w:jc w:val="both"/>
        <w:rPr>
          <w:rtl/>
          <w:lang w:val="en-US"/>
        </w:rPr>
      </w:pPr>
      <w:r w:rsidRPr="00E56F10">
        <w:rPr>
          <w:b/>
          <w:bCs/>
          <w:rtl/>
        </w:rPr>
        <w:t>[</w:t>
      </w:r>
      <w:r w:rsidR="00316C14">
        <w:rPr>
          <w:b/>
          <w:bCs/>
          <w:rtl/>
        </w:rPr>
        <w:t>۳</w:t>
      </w:r>
      <w:r w:rsidR="00C74C8D">
        <w:rPr>
          <w:b/>
          <w:bCs/>
          <w:rtl/>
        </w:rPr>
        <w:t>۱</w:t>
      </w:r>
      <w:r w:rsidRPr="00E56F10">
        <w:rPr>
          <w:b/>
          <w:bCs/>
          <w:rtl/>
        </w:rPr>
        <w:t>]</w:t>
      </w:r>
    </w:p>
    <w:p w14:paraId="353945AE" w14:textId="1BEFB23C" w:rsidR="00190A15" w:rsidRDefault="00FA43C8" w:rsidP="0067672B">
      <w:pPr>
        <w:tabs>
          <w:tab w:val="left" w:pos="567"/>
        </w:tabs>
        <w:ind w:firstLine="578"/>
        <w:rPr>
          <w:rtl/>
          <w:lang w:val="en-US"/>
        </w:rPr>
      </w:pPr>
      <w:r w:rsidRPr="007147B7">
        <w:rPr>
          <w:rtl/>
          <w:lang w:val="en-US"/>
        </w:rPr>
        <w:t xml:space="preserve">و امّا راجع به بیم شما نسبت به پول، کسب ثروت فی نفسه هدفی نگران‌کننده نیست بلكه ضرورتی است عملی.  مشکلات مربوط به ثروت از طرز فکر نادرست نسبت به تملّک و استفاده از آن سرچشمه می‌گیرد.  در این خصوص، انشاءالله مطالعۀ فقرات </w:t>
      </w:r>
      <w:r w:rsidR="00316C14">
        <w:rPr>
          <w:rtl/>
          <w:lang w:val="en-US"/>
        </w:rPr>
        <w:t>۸</w:t>
      </w:r>
      <w:r w:rsidR="00C74C8D">
        <w:rPr>
          <w:rtl/>
          <w:lang w:val="en-US"/>
        </w:rPr>
        <w:t>۰</w:t>
      </w:r>
      <w:r w:rsidRPr="007147B7">
        <w:rPr>
          <w:rtl/>
          <w:lang w:val="en-US"/>
        </w:rPr>
        <w:t xml:space="preserve">، </w:t>
      </w:r>
      <w:r w:rsidR="00316C14">
        <w:rPr>
          <w:rtl/>
          <w:lang w:val="en-US"/>
        </w:rPr>
        <w:t>۸</w:t>
      </w:r>
      <w:r w:rsidR="00C74C8D">
        <w:rPr>
          <w:rtl/>
          <w:lang w:val="en-US"/>
        </w:rPr>
        <w:t>۱</w:t>
      </w:r>
      <w:r w:rsidRPr="007147B7">
        <w:rPr>
          <w:rtl/>
          <w:lang w:val="en-US"/>
        </w:rPr>
        <w:t xml:space="preserve"> و </w:t>
      </w:r>
      <w:r w:rsidR="00316C14">
        <w:rPr>
          <w:rtl/>
          <w:lang w:val="en-US"/>
        </w:rPr>
        <w:t>۸۲</w:t>
      </w:r>
      <w:r w:rsidRPr="007147B7">
        <w:rPr>
          <w:rtl/>
          <w:lang w:val="en-US"/>
        </w:rPr>
        <w:t xml:space="preserve"> كلمات مباركهء مكنونهء فارسی را مفید بیابید.  همانند بسیاری از دیگر شئون زندگی، تعالیم حضرت بهاءالله با وضع حكم حقوق</w:t>
      </w:r>
      <w:r w:rsidR="000F1A2D">
        <w:rPr>
          <w:rFonts w:hint="cs"/>
          <w:rtl/>
          <w:lang w:val="en-US"/>
        </w:rPr>
        <w:t> </w:t>
      </w:r>
      <w:r w:rsidRPr="007147B7">
        <w:rPr>
          <w:rtl/>
          <w:lang w:val="en-US"/>
        </w:rPr>
        <w:t>‌‌الله و موهبت تقدیم تبرّعات به صندوق‌های امری و</w:t>
      </w:r>
    </w:p>
    <w:p w14:paraId="059D8D57" w14:textId="7132E70B" w:rsidR="00FA43C8" w:rsidRPr="00E56F10" w:rsidRDefault="00FA43C8" w:rsidP="0068223C">
      <w:pPr>
        <w:tabs>
          <w:tab w:val="left" w:pos="567"/>
        </w:tabs>
        <w:rPr>
          <w:rtl/>
        </w:rPr>
      </w:pPr>
      <w:r w:rsidRPr="007147B7">
        <w:rPr>
          <w:rtl/>
          <w:lang w:val="en-US"/>
        </w:rPr>
        <w:t xml:space="preserve">با تشویق به مجهودات انسان‌دوستانه برای رفاه عمومی، وسیله‌ای برای </w:t>
      </w:r>
      <w:r>
        <w:rPr>
          <w:rtl/>
          <w:lang w:val="en-US"/>
        </w:rPr>
        <w:t>حفظ</w:t>
      </w:r>
      <w:r w:rsidRPr="007147B7">
        <w:rPr>
          <w:rtl/>
          <w:lang w:val="en-US"/>
        </w:rPr>
        <w:t xml:space="preserve"> ما در مقابل امتحانات ناشی از ثروت فراهم می‌سازند</w:t>
      </w:r>
      <w:r w:rsidRPr="00903B83">
        <w:rPr>
          <w:rtl/>
        </w:rPr>
        <w:t>.</w:t>
      </w:r>
      <w:r>
        <w:rPr>
          <w:rtl/>
        </w:rPr>
        <w:t xml:space="preserve"> </w:t>
      </w:r>
      <w:r w:rsidRPr="00204CA3">
        <w:rPr>
          <w:rtl/>
        </w:rPr>
        <w:t>(ترجمه</w:t>
      </w:r>
      <w:r w:rsidRPr="00E56F10">
        <w:rPr>
          <w:rtl/>
        </w:rPr>
        <w:t>)</w:t>
      </w:r>
    </w:p>
    <w:p w14:paraId="084405BF" w14:textId="7FCD3F6C" w:rsidR="00FA43C8" w:rsidRPr="00E56F10" w:rsidRDefault="00FA43C8" w:rsidP="0067672B">
      <w:pPr>
        <w:pStyle w:val="BWCAttrib"/>
        <w:tabs>
          <w:tab w:val="clear" w:pos="9000"/>
          <w:tab w:val="left" w:pos="567"/>
        </w:tabs>
        <w:rPr>
          <w:rFonts w:ascii="Times New Roman" w:hAnsi="Times New Roman" w:cs="Times New Roman"/>
          <w:rtl/>
          <w:lang w:val="en-US"/>
        </w:rPr>
      </w:pPr>
      <w:r w:rsidRPr="00E56F10">
        <w:rPr>
          <w:rtl/>
          <w:lang w:val="en-US"/>
        </w:rPr>
        <w:t xml:space="preserve">(نامۀ مورّخ </w:t>
      </w:r>
      <w:r w:rsidR="00316C14">
        <w:rPr>
          <w:rtl/>
          <w:lang w:val="en-US"/>
        </w:rPr>
        <w:t xml:space="preserve"> ۷</w:t>
      </w:r>
      <w:r w:rsidRPr="00E56F10">
        <w:rPr>
          <w:rtl/>
          <w:lang w:val="en-US"/>
        </w:rPr>
        <w:t> </w:t>
      </w:r>
      <w:r w:rsidR="002376C4" w:rsidRPr="00E56F10">
        <w:rPr>
          <w:rFonts w:hint="cs"/>
          <w:rtl/>
          <w:lang w:val="en-US"/>
        </w:rPr>
        <w:t>اکتبر</w:t>
      </w:r>
      <w:r w:rsidRPr="00E56F10">
        <w:rPr>
          <w:rtl/>
          <w:lang w:val="en-US"/>
        </w:rPr>
        <w:t xml:space="preserve"> </w:t>
      </w:r>
      <w:r w:rsidR="00316C14">
        <w:rPr>
          <w:rtl/>
          <w:lang w:val="en-US"/>
        </w:rPr>
        <w:t>۲</w:t>
      </w:r>
      <w:r w:rsidR="00C74C8D">
        <w:rPr>
          <w:rtl/>
          <w:lang w:val="en-US"/>
        </w:rPr>
        <w:t>۰۰</w:t>
      </w:r>
      <w:r w:rsidR="00316C14">
        <w:rPr>
          <w:rtl/>
          <w:lang w:val="en-US"/>
        </w:rPr>
        <w:t>۵</w:t>
      </w:r>
      <w:r w:rsidRPr="00E56F10">
        <w:rPr>
          <w:rtl/>
          <w:lang w:val="en-US"/>
        </w:rPr>
        <w:t xml:space="preserve"> از طرف </w:t>
      </w:r>
      <w:r w:rsidR="003A67CE">
        <w:rPr>
          <w:rtl/>
          <w:lang w:val="en-US"/>
        </w:rPr>
        <w:t>بیت العدل اعظم</w:t>
      </w:r>
      <w:r w:rsidRPr="00E56F10">
        <w:rPr>
          <w:rtl/>
          <w:lang w:val="en-US"/>
        </w:rPr>
        <w:t xml:space="preserve"> خطاب به یكی از احبّا)</w:t>
      </w:r>
    </w:p>
    <w:p w14:paraId="349D1A46" w14:textId="77777777" w:rsidR="00FA43C8" w:rsidRPr="00100841" w:rsidRDefault="00FA43C8" w:rsidP="00690C65">
      <w:pPr>
        <w:tabs>
          <w:tab w:val="left" w:pos="567"/>
        </w:tabs>
        <w:rPr>
          <w:rFonts w:ascii="Times Ext Roman" w:hAnsi="Times Ext Roman" w:cs="Times Ext Roman"/>
          <w:shd w:val="clear" w:color="auto" w:fill="E5DFEC" w:themeFill="accent4" w:themeFillTint="33"/>
          <w:rtl/>
        </w:rPr>
      </w:pPr>
    </w:p>
    <w:p w14:paraId="1FC008CD" w14:textId="77777777" w:rsidR="00690C65" w:rsidRPr="00100841" w:rsidRDefault="00690C65" w:rsidP="00690C65">
      <w:pPr>
        <w:tabs>
          <w:tab w:val="left" w:pos="567"/>
        </w:tabs>
        <w:rPr>
          <w:rFonts w:ascii="Times Ext Roman" w:hAnsi="Times Ext Roman" w:cs="Times Ext Roman"/>
          <w:shd w:val="clear" w:color="auto" w:fill="E5DFEC" w:themeFill="accent4" w:themeFillTint="33"/>
          <w:rtl/>
        </w:rPr>
      </w:pPr>
    </w:p>
    <w:p w14:paraId="185DEC64" w14:textId="20719107" w:rsidR="00FA43C8" w:rsidRDefault="00316C14" w:rsidP="0067672B">
      <w:pPr>
        <w:tabs>
          <w:tab w:val="left" w:pos="567"/>
        </w:tabs>
        <w:jc w:val="center"/>
        <w:rPr>
          <w:b/>
          <w:bCs/>
          <w:rtl/>
          <w:lang w:val="en-US"/>
        </w:rPr>
      </w:pPr>
      <w:r>
        <w:rPr>
          <w:b/>
          <w:bCs/>
          <w:rtl/>
        </w:rPr>
        <w:t>۲</w:t>
      </w:r>
      <w:r w:rsidR="00FA43C8">
        <w:rPr>
          <w:b/>
          <w:bCs/>
          <w:rtl/>
        </w:rPr>
        <w:t xml:space="preserve">. </w:t>
      </w:r>
      <w:r w:rsidR="00FA43C8" w:rsidRPr="002A0F8C">
        <w:rPr>
          <w:b/>
          <w:bCs/>
          <w:rtl/>
        </w:rPr>
        <w:t>اجرای</w:t>
      </w:r>
      <w:r w:rsidR="00FA43C8" w:rsidRPr="00E56F10">
        <w:rPr>
          <w:b/>
          <w:bCs/>
          <w:rtl/>
        </w:rPr>
        <w:t xml:space="preserve"> حکم حقوق الله</w:t>
      </w:r>
    </w:p>
    <w:p w14:paraId="66427CF6" w14:textId="77777777" w:rsidR="0067672B" w:rsidRPr="00D20F6E" w:rsidRDefault="0067672B" w:rsidP="0067672B">
      <w:pPr>
        <w:tabs>
          <w:tab w:val="left" w:pos="567"/>
        </w:tabs>
        <w:adjustRightInd w:val="0"/>
        <w:rPr>
          <w:rtl/>
          <w:lang w:val="en-US"/>
        </w:rPr>
      </w:pPr>
    </w:p>
    <w:p w14:paraId="1FC0D1E5" w14:textId="77777777" w:rsidR="0067672B" w:rsidRPr="00D20F6E" w:rsidRDefault="0067672B" w:rsidP="0067672B">
      <w:pPr>
        <w:tabs>
          <w:tab w:val="left" w:pos="567"/>
        </w:tabs>
        <w:adjustRightInd w:val="0"/>
        <w:rPr>
          <w:rtl/>
          <w:lang w:val="en-US"/>
        </w:rPr>
      </w:pPr>
    </w:p>
    <w:p w14:paraId="43410094" w14:textId="77777777" w:rsidR="00FA43C8" w:rsidRPr="00E56F10" w:rsidRDefault="00EE7B90" w:rsidP="0067672B">
      <w:pPr>
        <w:tabs>
          <w:tab w:val="left" w:pos="567"/>
        </w:tabs>
        <w:adjustRightInd w:val="0"/>
        <w:rPr>
          <w:b/>
          <w:bCs/>
          <w:rtl/>
          <w:lang w:val="en-US"/>
        </w:rPr>
      </w:pPr>
      <w:r>
        <w:rPr>
          <w:b/>
          <w:bCs/>
          <w:rtl/>
          <w:lang w:val="en-US"/>
        </w:rPr>
        <w:t>منتخباتی از آثار حضرت بهاءالله</w:t>
      </w:r>
    </w:p>
    <w:p w14:paraId="2FC0050F" w14:textId="77777777" w:rsidR="0067672B" w:rsidRPr="00690C65" w:rsidRDefault="0067672B" w:rsidP="0067672B">
      <w:pPr>
        <w:tabs>
          <w:tab w:val="left" w:pos="567"/>
        </w:tabs>
        <w:jc w:val="both"/>
        <w:rPr>
          <w:rtl/>
        </w:rPr>
      </w:pPr>
    </w:p>
    <w:p w14:paraId="748EDB60" w14:textId="0478BAC4" w:rsidR="00FA43C8" w:rsidRPr="00E56F10" w:rsidRDefault="00FA43C8" w:rsidP="0067672B">
      <w:pPr>
        <w:tabs>
          <w:tab w:val="left" w:pos="567"/>
        </w:tabs>
        <w:jc w:val="both"/>
        <w:rPr>
          <w:rtl/>
          <w:lang w:val="en-US"/>
        </w:rPr>
      </w:pPr>
      <w:r w:rsidRPr="00E56F10">
        <w:rPr>
          <w:b/>
          <w:bCs/>
          <w:rtl/>
        </w:rPr>
        <w:t>[</w:t>
      </w:r>
      <w:r w:rsidR="00316C14">
        <w:rPr>
          <w:b/>
          <w:bCs/>
          <w:rtl/>
        </w:rPr>
        <w:t>۳۲</w:t>
      </w:r>
      <w:r w:rsidRPr="00E56F10">
        <w:rPr>
          <w:b/>
          <w:bCs/>
          <w:rtl/>
        </w:rPr>
        <w:t>]</w:t>
      </w:r>
    </w:p>
    <w:p w14:paraId="2782E44B" w14:textId="10419A2D" w:rsidR="00FA43C8" w:rsidRPr="00E56F10" w:rsidRDefault="00FA43C8" w:rsidP="0067672B">
      <w:pPr>
        <w:tabs>
          <w:tab w:val="left" w:pos="567"/>
        </w:tabs>
        <w:ind w:firstLine="578"/>
        <w:rPr>
          <w:lang w:val="en-US"/>
        </w:rPr>
      </w:pPr>
      <w:r w:rsidRPr="00E56F10">
        <w:rPr>
          <w:rtl/>
          <w:lang w:val="en-US"/>
        </w:rPr>
        <w:t>انّ الّذین وفوا بعهودهم و عقودهم و نذورهم و ادّوا امانات ‌الله و حقوقه انّهم من اهل الفردوس ال</w:t>
      </w:r>
      <w:r w:rsidR="003A0BB6">
        <w:rPr>
          <w:rtl/>
          <w:lang w:val="en-US"/>
        </w:rPr>
        <w:t>أ</w:t>
      </w:r>
      <w:r w:rsidRPr="00E56F10">
        <w:rPr>
          <w:rtl/>
          <w:lang w:val="en-US"/>
        </w:rPr>
        <w:t>علی کذل</w:t>
      </w:r>
      <w:r w:rsidRPr="00E56F10">
        <w:rPr>
          <w:rtl/>
        </w:rPr>
        <w:t>ک</w:t>
      </w:r>
      <w:r w:rsidRPr="00E56F10">
        <w:rPr>
          <w:rtl/>
          <w:lang w:val="en-US"/>
        </w:rPr>
        <w:t xml:space="preserve"> یبشّرهم المظلوم فی سجنه العظیم طوبی لعباد فازوا و لام</w:t>
      </w:r>
      <w:r w:rsidR="003A0BB6">
        <w:rPr>
          <w:rtl/>
          <w:lang w:val="en-US"/>
        </w:rPr>
        <w:t>آ</w:t>
      </w:r>
      <w:r w:rsidRPr="00E56F10">
        <w:rPr>
          <w:rtl/>
          <w:lang w:val="en-US"/>
        </w:rPr>
        <w:t>ء فزن و لکلّ من تمسّ</w:t>
      </w:r>
      <w:r w:rsidR="003A0BB6">
        <w:rPr>
          <w:rtl/>
          <w:lang w:val="en-US"/>
        </w:rPr>
        <w:t>ک</w:t>
      </w:r>
      <w:r w:rsidRPr="00E56F10">
        <w:rPr>
          <w:rtl/>
          <w:lang w:val="en-US"/>
        </w:rPr>
        <w:t xml:space="preserve"> بالمعروف و عمل ما امر به فی کتاب ‌الله ربّ ‌العالمین.</w:t>
      </w:r>
    </w:p>
    <w:p w14:paraId="637CD2CE" w14:textId="77777777" w:rsidR="0067672B" w:rsidRPr="00690C65" w:rsidRDefault="0067672B" w:rsidP="0067672B">
      <w:pPr>
        <w:tabs>
          <w:tab w:val="left" w:pos="567"/>
        </w:tabs>
        <w:jc w:val="both"/>
        <w:rPr>
          <w:rtl/>
        </w:rPr>
      </w:pPr>
    </w:p>
    <w:p w14:paraId="46B02691" w14:textId="1BFED93B" w:rsidR="00FA43C8" w:rsidRPr="00E56F10" w:rsidRDefault="00FA43C8" w:rsidP="0067672B">
      <w:pPr>
        <w:tabs>
          <w:tab w:val="left" w:pos="567"/>
        </w:tabs>
        <w:jc w:val="both"/>
        <w:rPr>
          <w:rtl/>
          <w:lang w:val="en-US"/>
        </w:rPr>
      </w:pPr>
      <w:r w:rsidRPr="00E56F10">
        <w:rPr>
          <w:b/>
          <w:bCs/>
          <w:rtl/>
        </w:rPr>
        <w:t>[</w:t>
      </w:r>
      <w:r w:rsidR="00316C14">
        <w:rPr>
          <w:b/>
          <w:bCs/>
          <w:rtl/>
        </w:rPr>
        <w:t>۳۳</w:t>
      </w:r>
      <w:r w:rsidRPr="00E56F10">
        <w:rPr>
          <w:b/>
          <w:bCs/>
          <w:rtl/>
        </w:rPr>
        <w:t>]</w:t>
      </w:r>
    </w:p>
    <w:p w14:paraId="6EC45A92" w14:textId="3FC472A9" w:rsidR="00FA43C8" w:rsidRDefault="00FA43C8" w:rsidP="0067672B">
      <w:pPr>
        <w:tabs>
          <w:tab w:val="left" w:pos="567"/>
        </w:tabs>
        <w:ind w:firstLine="578"/>
        <w:rPr>
          <w:rtl/>
          <w:lang w:val="en-US"/>
        </w:rPr>
      </w:pPr>
      <w:r w:rsidRPr="00E56F10">
        <w:rPr>
          <w:rtl/>
        </w:rPr>
        <w:t>ادای حقوق الهی منوط به استطاعت است.  اگر نفسی قادر بر او نباشد انّه یعفو عنه و هو الغفّار الکریم</w:t>
      </w:r>
      <w:r w:rsidRPr="00E56F10">
        <w:rPr>
          <w:rtl/>
          <w:lang w:val="en-US"/>
        </w:rPr>
        <w:t>.</w:t>
      </w:r>
    </w:p>
    <w:p w14:paraId="7DD38154" w14:textId="77777777" w:rsidR="0067672B" w:rsidRPr="00690C65" w:rsidRDefault="0067672B" w:rsidP="0067672B">
      <w:pPr>
        <w:tabs>
          <w:tab w:val="left" w:pos="567"/>
        </w:tabs>
        <w:jc w:val="both"/>
        <w:rPr>
          <w:rtl/>
        </w:rPr>
      </w:pPr>
    </w:p>
    <w:p w14:paraId="3615821B" w14:textId="521B9337" w:rsidR="00FA43C8" w:rsidRPr="00E56F10" w:rsidRDefault="00FA43C8" w:rsidP="0067672B">
      <w:pPr>
        <w:tabs>
          <w:tab w:val="left" w:pos="567"/>
        </w:tabs>
        <w:jc w:val="both"/>
        <w:rPr>
          <w:rtl/>
          <w:lang w:val="en-US"/>
        </w:rPr>
      </w:pPr>
      <w:r w:rsidRPr="00E56F10">
        <w:rPr>
          <w:b/>
          <w:bCs/>
          <w:rtl/>
        </w:rPr>
        <w:t>[</w:t>
      </w:r>
      <w:r w:rsidR="00316C14">
        <w:rPr>
          <w:b/>
          <w:bCs/>
          <w:rtl/>
        </w:rPr>
        <w:t>۳۴</w:t>
      </w:r>
      <w:r w:rsidRPr="00E56F10">
        <w:rPr>
          <w:b/>
          <w:bCs/>
          <w:rtl/>
        </w:rPr>
        <w:t>]</w:t>
      </w:r>
    </w:p>
    <w:p w14:paraId="722D12C2" w14:textId="73E1FED6" w:rsidR="00FA43C8" w:rsidRPr="00E56F10" w:rsidRDefault="00FA43C8" w:rsidP="003B5C8E">
      <w:pPr>
        <w:tabs>
          <w:tab w:val="left" w:pos="567"/>
        </w:tabs>
        <w:spacing w:after="240"/>
        <w:ind w:firstLine="578"/>
        <w:rPr>
          <w:rtl/>
          <w:lang w:val="en-US"/>
        </w:rPr>
      </w:pPr>
      <w:r w:rsidRPr="00E56F10">
        <w:rPr>
          <w:b/>
          <w:bCs/>
          <w:rtl/>
          <w:lang w:val="en-US"/>
        </w:rPr>
        <w:t>سؤال</w:t>
      </w:r>
      <w:r w:rsidRPr="00E56F10">
        <w:rPr>
          <w:rtl/>
          <w:lang w:val="en-US"/>
        </w:rPr>
        <w:t>:  از نصاب حقوق‌</w:t>
      </w:r>
      <w:r w:rsidR="000F1A2D">
        <w:rPr>
          <w:rFonts w:hint="cs"/>
          <w:rtl/>
          <w:lang w:val="en-US"/>
        </w:rPr>
        <w:t> </w:t>
      </w:r>
      <w:r w:rsidRPr="00E56F10">
        <w:rPr>
          <w:rtl/>
          <w:lang w:val="en-US"/>
        </w:rPr>
        <w:t>الله</w:t>
      </w:r>
    </w:p>
    <w:p w14:paraId="46358B38" w14:textId="6E6F8DB7" w:rsidR="00FA43C8" w:rsidRPr="00E56F10" w:rsidRDefault="00FA43C8" w:rsidP="00DB4E1A">
      <w:pPr>
        <w:tabs>
          <w:tab w:val="left" w:pos="567"/>
        </w:tabs>
        <w:ind w:firstLine="578"/>
        <w:rPr>
          <w:rtl/>
          <w:lang w:val="en-US"/>
        </w:rPr>
      </w:pPr>
      <w:r w:rsidRPr="00E56F10">
        <w:rPr>
          <w:b/>
          <w:bCs/>
          <w:rtl/>
        </w:rPr>
        <w:t>جواب</w:t>
      </w:r>
      <w:r w:rsidRPr="00E56F10">
        <w:rPr>
          <w:rtl/>
        </w:rPr>
        <w:t xml:space="preserve">:  </w:t>
      </w:r>
      <w:r w:rsidRPr="00E56F10">
        <w:rPr>
          <w:rFonts w:eastAsia="Arial Unicode MS"/>
          <w:rtl/>
        </w:rPr>
        <w:t xml:space="preserve">نصاب حقوق الله ١٩ مثقال از ذهب است يعنی بعد از </w:t>
      </w:r>
      <w:r w:rsidRPr="00E56F10">
        <w:rPr>
          <w:rtl/>
        </w:rPr>
        <w:t xml:space="preserve">بلوغ نقود به این مقدار حقوق تعلّق می‌گیرد و امّا </w:t>
      </w:r>
      <w:r w:rsidRPr="00E56F10">
        <w:rPr>
          <w:rFonts w:eastAsia="Arial Unicode MS"/>
          <w:rtl/>
        </w:rPr>
        <w:t>سایر اموال</w:t>
      </w:r>
      <w:r w:rsidRPr="00E56F10">
        <w:rPr>
          <w:rtl/>
        </w:rPr>
        <w:t xml:space="preserve"> بعد از بلوغ </w:t>
      </w:r>
      <w:r w:rsidRPr="00E56F10">
        <w:rPr>
          <w:rFonts w:eastAsia="Arial Unicode MS"/>
          <w:rtl/>
        </w:rPr>
        <w:t>آن به اين مقام قيمةً لا عدداً و حقوق</w:t>
      </w:r>
      <w:r w:rsidR="000F1A2D">
        <w:rPr>
          <w:rFonts w:eastAsia="Arial Unicode MS" w:hint="cs"/>
          <w:rtl/>
        </w:rPr>
        <w:t> </w:t>
      </w:r>
      <w:r w:rsidRPr="00E56F10">
        <w:rPr>
          <w:rFonts w:eastAsia="Arial Unicode MS"/>
          <w:rtl/>
        </w:rPr>
        <w:t>الله ي</w:t>
      </w:r>
      <w:r w:rsidR="00F51AFD">
        <w:rPr>
          <w:rFonts w:eastAsia="Arial Unicode MS" w:hint="cs"/>
          <w:rtl/>
        </w:rPr>
        <w:t>ک</w:t>
      </w:r>
      <w:r w:rsidRPr="00E56F10">
        <w:rPr>
          <w:rFonts w:eastAsia="Arial Unicode MS"/>
          <w:rtl/>
        </w:rPr>
        <w:t xml:space="preserve"> مرتبه تعلّق م</w:t>
      </w:r>
      <w:r w:rsidR="00DB4E1A">
        <w:rPr>
          <w:rFonts w:eastAsia="Arial Unicode MS" w:hint="cs"/>
          <w:rtl/>
        </w:rPr>
        <w:t>ی</w:t>
      </w:r>
      <w:r w:rsidRPr="00E56F10">
        <w:rPr>
          <w:rFonts w:eastAsia="Arial Unicode MS"/>
          <w:rtl/>
        </w:rPr>
        <w:t>‌گيرد مثلاً شخصی مالک شد هزار مثقال از ذهب را و حقوق آن را ادا نمود بر آن مال ديگر حقّ</w:t>
      </w:r>
      <w:r w:rsidR="000F1A2D">
        <w:rPr>
          <w:rFonts w:eastAsia="Arial Unicode MS" w:hint="cs"/>
          <w:rtl/>
        </w:rPr>
        <w:t> </w:t>
      </w:r>
      <w:r w:rsidRPr="00E56F10">
        <w:rPr>
          <w:rFonts w:eastAsia="Arial Unicode MS"/>
          <w:rtl/>
        </w:rPr>
        <w:t>الله تعلّق نمی‌‌گيرد مگر بر</w:t>
      </w:r>
      <w:r w:rsidR="002069B4">
        <w:rPr>
          <w:rFonts w:eastAsia="Arial Unicode MS"/>
          <w:rtl/>
        </w:rPr>
        <w:t xml:space="preserve"> آنچه به تجارات و معاملات و غير</w:t>
      </w:r>
      <w:r w:rsidRPr="00E56F10">
        <w:rPr>
          <w:rFonts w:eastAsia="Arial Unicode MS"/>
          <w:rtl/>
        </w:rPr>
        <w:t>هما بر آن بيفزايد و به حدّ نصاب برسد يعنی منافع محصول</w:t>
      </w:r>
      <w:r w:rsidR="002069B4">
        <w:rPr>
          <w:rFonts w:eastAsia="Arial Unicode MS"/>
          <w:rtl/>
        </w:rPr>
        <w:t>ۀ</w:t>
      </w:r>
      <w:r w:rsidRPr="00E56F10">
        <w:rPr>
          <w:rFonts w:eastAsia="Arial Unicode MS"/>
          <w:rtl/>
        </w:rPr>
        <w:t xml:space="preserve"> از آن در اين صورت به ما حكم به الله بايد عمل شود الّا اذا انتقل اصل المال الی يد اخری اذاً يتعلّق به الحقوق كما تعلّق اوّل مرّة در آن وقت حقوق الهی بايد اخذ شود نقطهء اولی م</w:t>
      </w:r>
      <w:r w:rsidR="002069B4">
        <w:rPr>
          <w:rFonts w:eastAsia="Arial Unicode MS"/>
          <w:rtl/>
        </w:rPr>
        <w:t>ی</w:t>
      </w:r>
      <w:r w:rsidRPr="00E56F10">
        <w:rPr>
          <w:rFonts w:eastAsia="Arial Unicode MS"/>
          <w:rtl/>
        </w:rPr>
        <w:t>‌فرمايد از بهاء كلّ شیء كه مالكند بايد حقوق الله را ادا نمايند ولكن در اين ظهور اعظم اسباب بيت و بيت مسكون را عفو نموديم يعنی اسبابی كه ما يحتاج به است</w:t>
      </w:r>
      <w:r w:rsidRPr="00E56F10">
        <w:rPr>
          <w:rtl/>
          <w:lang w:val="en-US"/>
        </w:rPr>
        <w:t>.</w:t>
      </w:r>
    </w:p>
    <w:p w14:paraId="0F2ACF2B" w14:textId="5F11D022" w:rsidR="00FA43C8" w:rsidRPr="00E56F10" w:rsidRDefault="00FA43C8" w:rsidP="0067672B">
      <w:pPr>
        <w:pStyle w:val="BWCAttrib"/>
        <w:tabs>
          <w:tab w:val="clear" w:pos="9000"/>
          <w:tab w:val="left" w:pos="567"/>
        </w:tabs>
        <w:rPr>
          <w:rFonts w:ascii="Times New Roman" w:hAnsi="Times New Roman" w:cs="Times New Roman"/>
          <w:lang w:val="en-US"/>
        </w:rPr>
      </w:pPr>
      <w:r w:rsidRPr="00E56F10">
        <w:rPr>
          <w:rtl/>
          <w:lang w:val="en-US"/>
        </w:rPr>
        <w:t>(</w:t>
      </w:r>
      <w:r w:rsidRPr="00E56F10">
        <w:rPr>
          <w:i/>
          <w:iCs/>
          <w:rtl/>
          <w:lang w:val="en-US"/>
        </w:rPr>
        <w:t>کتاب مستطاب اقدس</w:t>
      </w:r>
      <w:r w:rsidRPr="00E56F10">
        <w:rPr>
          <w:rtl/>
          <w:lang w:val="en-US"/>
        </w:rPr>
        <w:t xml:space="preserve">، رسالۀ سؤال و جواب، شمارۀ </w:t>
      </w:r>
      <w:r w:rsidR="00316C14">
        <w:rPr>
          <w:rtl/>
          <w:lang w:val="en-US"/>
        </w:rPr>
        <w:t>۸</w:t>
      </w:r>
      <w:r w:rsidRPr="00E56F10">
        <w:rPr>
          <w:rtl/>
          <w:lang w:val="en-US"/>
        </w:rPr>
        <w:t>)</w:t>
      </w:r>
    </w:p>
    <w:p w14:paraId="785A66B4" w14:textId="77777777" w:rsidR="0067672B" w:rsidRPr="00690C65" w:rsidRDefault="0067672B" w:rsidP="0067672B">
      <w:pPr>
        <w:tabs>
          <w:tab w:val="left" w:pos="567"/>
        </w:tabs>
        <w:jc w:val="both"/>
        <w:rPr>
          <w:rtl/>
        </w:rPr>
      </w:pPr>
    </w:p>
    <w:p w14:paraId="3F230F89" w14:textId="2C73A438" w:rsidR="00FA43C8" w:rsidRPr="00E56F10" w:rsidRDefault="00FA43C8" w:rsidP="0067672B">
      <w:pPr>
        <w:tabs>
          <w:tab w:val="left" w:pos="567"/>
        </w:tabs>
        <w:jc w:val="both"/>
        <w:rPr>
          <w:rtl/>
          <w:lang w:val="en-US"/>
        </w:rPr>
      </w:pPr>
      <w:r w:rsidRPr="00E56F10">
        <w:rPr>
          <w:b/>
          <w:bCs/>
          <w:rtl/>
        </w:rPr>
        <w:t>[</w:t>
      </w:r>
      <w:r w:rsidR="00316C14">
        <w:rPr>
          <w:b/>
          <w:bCs/>
          <w:rtl/>
        </w:rPr>
        <w:t>۳۵</w:t>
      </w:r>
      <w:r w:rsidRPr="00E56F10">
        <w:rPr>
          <w:b/>
          <w:bCs/>
          <w:rtl/>
        </w:rPr>
        <w:t>]</w:t>
      </w:r>
    </w:p>
    <w:p w14:paraId="3F17D642" w14:textId="05EF7B3D"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xml:space="preserve">:  </w:t>
      </w:r>
      <w:r w:rsidRPr="00E56F10">
        <w:rPr>
          <w:rtl/>
        </w:rPr>
        <w:t>حقوق</w:t>
      </w:r>
      <w:r w:rsidR="000F1A2D">
        <w:rPr>
          <w:rFonts w:hint="cs"/>
          <w:rtl/>
        </w:rPr>
        <w:t> </w:t>
      </w:r>
      <w:r w:rsidRPr="00E56F10">
        <w:rPr>
          <w:rtl/>
        </w:rPr>
        <w:t>اللّه و دیون میّت و تجهیز اسباب کدام مقدّم است</w:t>
      </w:r>
    </w:p>
    <w:p w14:paraId="10837380" w14:textId="489C9AE5"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xml:space="preserve">:  </w:t>
      </w:r>
      <w:r w:rsidRPr="00E56F10">
        <w:rPr>
          <w:rFonts w:eastAsia="Arial Unicode MS"/>
          <w:rtl/>
        </w:rPr>
        <w:t>تجهيز مقدّم است بعد ادای ديون بعد اخذ حقوق</w:t>
      </w:r>
      <w:r w:rsidR="000F1A2D">
        <w:rPr>
          <w:rFonts w:eastAsia="Arial Unicode MS" w:hint="cs"/>
          <w:rtl/>
        </w:rPr>
        <w:t> </w:t>
      </w:r>
      <w:r w:rsidRPr="00E56F10">
        <w:rPr>
          <w:rFonts w:eastAsia="Arial Unicode MS"/>
          <w:rtl/>
        </w:rPr>
        <w:t>الله و اگر مال معادل ديون نباشد آنچه موجود است به مقتضای ديون قليلاً و كثيراً قسمت شود</w:t>
      </w:r>
      <w:r w:rsidRPr="00E56F10">
        <w:rPr>
          <w:rtl/>
          <w:lang w:val="en-US"/>
        </w:rPr>
        <w:t>.</w:t>
      </w:r>
    </w:p>
    <w:p w14:paraId="1DF2C0F5" w14:textId="77777777" w:rsidR="00FA43C8" w:rsidRPr="00E56F10" w:rsidRDefault="00FA43C8" w:rsidP="0067672B">
      <w:pPr>
        <w:pStyle w:val="BWCAttrib"/>
        <w:tabs>
          <w:tab w:val="clear" w:pos="9000"/>
          <w:tab w:val="left" w:pos="567"/>
        </w:tabs>
        <w:rPr>
          <w:lang w:val="en-US"/>
        </w:rPr>
      </w:pPr>
      <w:r w:rsidRPr="00E56F10">
        <w:rPr>
          <w:rtl/>
          <w:lang w:val="en-US"/>
        </w:rPr>
        <w:t>(</w:t>
      </w:r>
      <w:r w:rsidRPr="00E56F10">
        <w:rPr>
          <w:i/>
          <w:iCs/>
          <w:rtl/>
          <w:lang w:val="en-US"/>
        </w:rPr>
        <w:t>کتاب مستطاب اقدس</w:t>
      </w:r>
      <w:r w:rsidRPr="00E56F10">
        <w:rPr>
          <w:rtl/>
          <w:lang w:val="en-US"/>
        </w:rPr>
        <w:t>، رسالۀ سؤال و جواب، شمارۀ ٩)</w:t>
      </w:r>
    </w:p>
    <w:p w14:paraId="04E1271D" w14:textId="77777777" w:rsidR="0067672B" w:rsidRPr="00690C65" w:rsidRDefault="0067672B" w:rsidP="0067672B">
      <w:pPr>
        <w:tabs>
          <w:tab w:val="left" w:pos="567"/>
        </w:tabs>
        <w:jc w:val="both"/>
        <w:rPr>
          <w:rtl/>
        </w:rPr>
      </w:pPr>
    </w:p>
    <w:p w14:paraId="4CA6282D" w14:textId="2ABAC2CE" w:rsidR="00FA43C8" w:rsidRPr="00E56F10" w:rsidRDefault="00FA43C8" w:rsidP="0067672B">
      <w:pPr>
        <w:tabs>
          <w:tab w:val="left" w:pos="567"/>
        </w:tabs>
        <w:jc w:val="both"/>
        <w:rPr>
          <w:rtl/>
          <w:lang w:val="en-US"/>
        </w:rPr>
      </w:pPr>
      <w:r w:rsidRPr="00E56F10">
        <w:rPr>
          <w:b/>
          <w:bCs/>
          <w:rtl/>
        </w:rPr>
        <w:t>[</w:t>
      </w:r>
      <w:r w:rsidR="00316C14">
        <w:rPr>
          <w:b/>
          <w:bCs/>
          <w:rtl/>
        </w:rPr>
        <w:t>۳۶</w:t>
      </w:r>
      <w:r w:rsidRPr="00E56F10">
        <w:rPr>
          <w:b/>
          <w:bCs/>
          <w:rtl/>
        </w:rPr>
        <w:t>]</w:t>
      </w:r>
    </w:p>
    <w:p w14:paraId="1D60195F" w14:textId="2DFDAD4E"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xml:space="preserve">:  </w:t>
      </w:r>
      <w:r w:rsidRPr="00E56F10">
        <w:rPr>
          <w:rFonts w:eastAsia="Arial Unicode MS"/>
          <w:rtl/>
        </w:rPr>
        <w:t>در كتاب اقدس حقوق</w:t>
      </w:r>
      <w:r w:rsidR="00A519AC">
        <w:rPr>
          <w:rFonts w:eastAsia="Arial Unicode MS" w:hint="cs"/>
          <w:rtl/>
        </w:rPr>
        <w:t> </w:t>
      </w:r>
      <w:r w:rsidRPr="00E56F10">
        <w:rPr>
          <w:rFonts w:eastAsia="Arial Unicode MS"/>
          <w:rtl/>
        </w:rPr>
        <w:t>الله نازل آيا بيت مسكون و متروكات آن و مايحتاج جزو اموالی است كه حقوق بر آن ثابت می‌شود يا نوع ديگر است</w:t>
      </w:r>
      <w:r w:rsidRPr="00E56F10">
        <w:rPr>
          <w:rtl/>
          <w:lang w:val="en-US"/>
        </w:rPr>
        <w:t>.</w:t>
      </w:r>
    </w:p>
    <w:p w14:paraId="0ABA0EE2" w14:textId="3AEF0EF2"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xml:space="preserve">:  </w:t>
      </w:r>
      <w:r w:rsidRPr="00E56F10">
        <w:rPr>
          <w:rFonts w:eastAsia="Arial Unicode MS"/>
          <w:rtl/>
        </w:rPr>
        <w:t xml:space="preserve">در احكام فارسيّه می‌‌فرمايد "در اين ظهور اعظم اسباب بيت و بيت مسكون </w:t>
      </w:r>
      <w:r w:rsidR="002069B4">
        <w:rPr>
          <w:rFonts w:eastAsia="Arial Unicode MS"/>
          <w:rtl/>
        </w:rPr>
        <w:t>را عفو نموديم يعنی اسبابی كه ما</w:t>
      </w:r>
      <w:r w:rsidRPr="00E56F10">
        <w:rPr>
          <w:rFonts w:eastAsia="Arial Unicode MS"/>
          <w:rtl/>
        </w:rPr>
        <w:t>يحتاج به است."</w:t>
      </w:r>
    </w:p>
    <w:p w14:paraId="1ED99E83" w14:textId="13A96D40" w:rsidR="00FA43C8" w:rsidRPr="00E56F10" w:rsidRDefault="00FA43C8" w:rsidP="0067672B">
      <w:pPr>
        <w:pStyle w:val="BWCAttrib"/>
        <w:tabs>
          <w:tab w:val="clear" w:pos="9000"/>
          <w:tab w:val="left" w:pos="567"/>
        </w:tabs>
        <w:rPr>
          <w:rFonts w:ascii="Times New Roman" w:hAnsi="Times New Roman" w:cs="Times New Roman"/>
          <w:lang w:val="en-US"/>
        </w:rPr>
      </w:pPr>
      <w:r w:rsidRPr="00E56F10">
        <w:rPr>
          <w:rtl/>
          <w:lang w:val="en-US"/>
        </w:rPr>
        <w:t>(</w:t>
      </w:r>
      <w:r w:rsidRPr="00E56F10">
        <w:rPr>
          <w:i/>
          <w:iCs/>
          <w:rtl/>
          <w:lang w:val="en-US"/>
        </w:rPr>
        <w:t>کتاب مستطاب اقدس</w:t>
      </w:r>
      <w:r w:rsidRPr="00E56F10">
        <w:rPr>
          <w:rtl/>
          <w:lang w:val="en-US"/>
        </w:rPr>
        <w:t xml:space="preserve">، رسالۀ سؤال و جواب، شمارۀ </w:t>
      </w:r>
      <w:r w:rsidR="00316C14">
        <w:rPr>
          <w:rtl/>
          <w:lang w:val="en-US"/>
        </w:rPr>
        <w:t>۴۲</w:t>
      </w:r>
      <w:r w:rsidRPr="00E56F10">
        <w:rPr>
          <w:rtl/>
          <w:lang w:val="en-US"/>
        </w:rPr>
        <w:t>)</w:t>
      </w:r>
    </w:p>
    <w:p w14:paraId="1DA2DA17" w14:textId="77777777" w:rsidR="0067672B" w:rsidRDefault="0067672B" w:rsidP="0067672B">
      <w:pPr>
        <w:tabs>
          <w:tab w:val="left" w:pos="567"/>
        </w:tabs>
        <w:jc w:val="both"/>
        <w:rPr>
          <w:rtl/>
        </w:rPr>
      </w:pPr>
    </w:p>
    <w:p w14:paraId="18F0F01F" w14:textId="77777777" w:rsidR="00830D97" w:rsidRPr="00690C65" w:rsidRDefault="00830D97" w:rsidP="0067672B">
      <w:pPr>
        <w:tabs>
          <w:tab w:val="left" w:pos="567"/>
        </w:tabs>
        <w:jc w:val="both"/>
        <w:rPr>
          <w:rtl/>
        </w:rPr>
      </w:pPr>
    </w:p>
    <w:p w14:paraId="0B95574F" w14:textId="26E54171" w:rsidR="00FA43C8" w:rsidRPr="00E56F10" w:rsidRDefault="00FA43C8" w:rsidP="0067672B">
      <w:pPr>
        <w:tabs>
          <w:tab w:val="left" w:pos="567"/>
        </w:tabs>
        <w:jc w:val="both"/>
        <w:rPr>
          <w:rtl/>
          <w:lang w:val="en-US"/>
        </w:rPr>
      </w:pPr>
      <w:r w:rsidRPr="00E56F10">
        <w:rPr>
          <w:b/>
          <w:bCs/>
          <w:rtl/>
        </w:rPr>
        <w:lastRenderedPageBreak/>
        <w:t>[</w:t>
      </w:r>
      <w:r w:rsidR="00316C14">
        <w:rPr>
          <w:b/>
          <w:bCs/>
          <w:rtl/>
        </w:rPr>
        <w:t>۳۷</w:t>
      </w:r>
      <w:r w:rsidRPr="00E56F10">
        <w:rPr>
          <w:b/>
          <w:bCs/>
          <w:rtl/>
        </w:rPr>
        <w:t>]</w:t>
      </w:r>
    </w:p>
    <w:p w14:paraId="7B4338F4" w14:textId="77777777"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xml:space="preserve">:  </w:t>
      </w:r>
      <w:r w:rsidRPr="00E56F10">
        <w:rPr>
          <w:rFonts w:eastAsia="Arial Unicode MS"/>
          <w:rtl/>
        </w:rPr>
        <w:t>اگر بالفرض اموال شخصی صد تومان باشد و حقوق را ادا نموده بعد در تجارت نقصان واقع شود و نصف اين مبلغ تلف شود باز به تجارت به نصاب رسد حقوق بايد داد يا نه</w:t>
      </w:r>
      <w:r w:rsidRPr="00E56F10">
        <w:rPr>
          <w:rtl/>
          <w:lang w:val="en-US"/>
        </w:rPr>
        <w:t>.</w:t>
      </w:r>
    </w:p>
    <w:p w14:paraId="5CECDEE0" w14:textId="001D25E5"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xml:space="preserve">:  </w:t>
      </w:r>
      <w:r w:rsidRPr="00E56F10">
        <w:rPr>
          <w:rFonts w:eastAsia="Arial Unicode MS"/>
          <w:rtl/>
        </w:rPr>
        <w:t>در اين صورت حقوق بر آن تعلّق نمی‌‌گيرد</w:t>
      </w:r>
      <w:r w:rsidRPr="00E56F10">
        <w:rPr>
          <w:rtl/>
          <w:lang w:val="en-US"/>
        </w:rPr>
        <w:t>.</w:t>
      </w:r>
    </w:p>
    <w:p w14:paraId="062F297F" w14:textId="2BA21275" w:rsidR="00FA43C8" w:rsidRDefault="00FA43C8" w:rsidP="0067672B">
      <w:pPr>
        <w:pStyle w:val="BWCAttrib"/>
        <w:tabs>
          <w:tab w:val="clear" w:pos="9000"/>
          <w:tab w:val="left" w:pos="567"/>
        </w:tabs>
        <w:rPr>
          <w:rFonts w:ascii="Times New Roman" w:hAnsi="Times New Roman" w:cs="Times New Roman"/>
          <w:rtl/>
          <w:lang w:val="en-US"/>
        </w:rPr>
      </w:pPr>
      <w:r w:rsidRPr="00E56F10">
        <w:rPr>
          <w:rtl/>
          <w:lang w:val="en-US"/>
        </w:rPr>
        <w:t>(</w:t>
      </w:r>
      <w:r w:rsidRPr="00E56F10">
        <w:rPr>
          <w:i/>
          <w:iCs/>
          <w:rtl/>
          <w:lang w:val="en-US"/>
        </w:rPr>
        <w:t>کتاب مستطاب اقدس</w:t>
      </w:r>
      <w:r w:rsidRPr="00E56F10">
        <w:rPr>
          <w:rtl/>
          <w:lang w:val="en-US"/>
        </w:rPr>
        <w:t xml:space="preserve">، رسالۀ سؤال و جواب،  شمارۀ </w:t>
      </w:r>
      <w:r w:rsidR="00316C14">
        <w:rPr>
          <w:rtl/>
          <w:lang w:val="en-US"/>
        </w:rPr>
        <w:t>۴۴</w:t>
      </w:r>
      <w:r w:rsidRPr="00E56F10">
        <w:rPr>
          <w:rtl/>
          <w:lang w:val="en-US"/>
        </w:rPr>
        <w:t>)</w:t>
      </w:r>
    </w:p>
    <w:p w14:paraId="5A5792C0" w14:textId="77777777" w:rsidR="0067672B" w:rsidRPr="00690C65" w:rsidRDefault="0067672B" w:rsidP="0067672B">
      <w:pPr>
        <w:tabs>
          <w:tab w:val="left" w:pos="567"/>
        </w:tabs>
        <w:jc w:val="both"/>
        <w:rPr>
          <w:rtl/>
        </w:rPr>
      </w:pPr>
    </w:p>
    <w:p w14:paraId="6CA5B0A1" w14:textId="184A89DE" w:rsidR="00FA43C8" w:rsidRPr="00E56F10" w:rsidRDefault="00FA43C8" w:rsidP="0067672B">
      <w:pPr>
        <w:tabs>
          <w:tab w:val="left" w:pos="567"/>
        </w:tabs>
        <w:jc w:val="both"/>
        <w:rPr>
          <w:rtl/>
          <w:lang w:val="en-US"/>
        </w:rPr>
      </w:pPr>
      <w:r w:rsidRPr="00E56F10">
        <w:rPr>
          <w:b/>
          <w:bCs/>
          <w:rtl/>
        </w:rPr>
        <w:t>[</w:t>
      </w:r>
      <w:r w:rsidR="00316C14">
        <w:rPr>
          <w:b/>
          <w:bCs/>
          <w:rtl/>
        </w:rPr>
        <w:t>۳۸</w:t>
      </w:r>
      <w:r w:rsidRPr="00E56F10">
        <w:rPr>
          <w:b/>
          <w:bCs/>
          <w:rtl/>
        </w:rPr>
        <w:t>]</w:t>
      </w:r>
    </w:p>
    <w:p w14:paraId="2B760B5F" w14:textId="77777777"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xml:space="preserve">:  </w:t>
      </w:r>
      <w:r w:rsidRPr="00E56F10">
        <w:rPr>
          <w:rFonts w:eastAsia="Arial Unicode MS"/>
          <w:rtl/>
        </w:rPr>
        <w:t>اگر مبلغ معهود به كلّی بعد از ادای حقوق تلف شود و دفعهء ديگر از كسب و تجارت همين مبلغ حاصل شود حقوق ثانی بايد داد يا نه</w:t>
      </w:r>
      <w:r w:rsidRPr="00E56F10">
        <w:rPr>
          <w:rtl/>
          <w:lang w:val="en-US"/>
        </w:rPr>
        <w:t>.</w:t>
      </w:r>
    </w:p>
    <w:p w14:paraId="6A9F1127" w14:textId="79437CB5"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xml:space="preserve">:  </w:t>
      </w:r>
      <w:r w:rsidRPr="00E56F10">
        <w:rPr>
          <w:rFonts w:eastAsia="Arial Unicode MS"/>
          <w:rtl/>
        </w:rPr>
        <w:t>در اين صورت هم حقوق ثابت نه</w:t>
      </w:r>
      <w:r w:rsidRPr="00E56F10">
        <w:rPr>
          <w:rtl/>
          <w:lang w:val="en-US"/>
        </w:rPr>
        <w:t>.</w:t>
      </w:r>
    </w:p>
    <w:p w14:paraId="7361F69B" w14:textId="3BE2069E" w:rsidR="00FA43C8" w:rsidRDefault="00FA43C8" w:rsidP="0067672B">
      <w:pPr>
        <w:pStyle w:val="BWCAttrib"/>
        <w:tabs>
          <w:tab w:val="clear" w:pos="9000"/>
          <w:tab w:val="left" w:pos="567"/>
        </w:tabs>
        <w:rPr>
          <w:rtl/>
          <w:lang w:val="en-US"/>
        </w:rPr>
      </w:pPr>
      <w:r w:rsidRPr="00E56F10">
        <w:rPr>
          <w:rtl/>
          <w:lang w:val="en-US"/>
        </w:rPr>
        <w:t>(</w:t>
      </w:r>
      <w:r w:rsidRPr="00E56F10">
        <w:rPr>
          <w:i/>
          <w:iCs/>
          <w:rtl/>
          <w:lang w:val="en-US"/>
        </w:rPr>
        <w:t>کتاب مستطاب اقدس</w:t>
      </w:r>
      <w:r w:rsidRPr="00E56F10">
        <w:rPr>
          <w:rtl/>
          <w:lang w:val="en-US"/>
        </w:rPr>
        <w:t xml:space="preserve">، رسالۀ سؤال و جواب، شمارۀ </w:t>
      </w:r>
      <w:r w:rsidR="00316C14">
        <w:rPr>
          <w:rtl/>
          <w:lang w:val="en-US"/>
        </w:rPr>
        <w:t>۴۵</w:t>
      </w:r>
      <w:r w:rsidRPr="00E56F10">
        <w:rPr>
          <w:rtl/>
          <w:lang w:val="en-US"/>
        </w:rPr>
        <w:t>)</w:t>
      </w:r>
    </w:p>
    <w:p w14:paraId="103E98AA" w14:textId="77777777" w:rsidR="0067672B" w:rsidRPr="00690C65" w:rsidRDefault="0067672B" w:rsidP="0067672B">
      <w:pPr>
        <w:tabs>
          <w:tab w:val="left" w:pos="567"/>
        </w:tabs>
        <w:jc w:val="both"/>
        <w:rPr>
          <w:rtl/>
        </w:rPr>
      </w:pPr>
    </w:p>
    <w:p w14:paraId="02DFB663" w14:textId="07C422B4" w:rsidR="00FA43C8" w:rsidRPr="00E56F10" w:rsidRDefault="00FA43C8" w:rsidP="0067672B">
      <w:pPr>
        <w:tabs>
          <w:tab w:val="left" w:pos="567"/>
        </w:tabs>
        <w:jc w:val="both"/>
        <w:rPr>
          <w:rtl/>
          <w:lang w:val="en-US"/>
        </w:rPr>
      </w:pPr>
      <w:r w:rsidRPr="00E56F10">
        <w:rPr>
          <w:b/>
          <w:bCs/>
          <w:rtl/>
        </w:rPr>
        <w:t>[</w:t>
      </w:r>
      <w:r w:rsidR="00316C14">
        <w:rPr>
          <w:b/>
          <w:bCs/>
          <w:rtl/>
        </w:rPr>
        <w:t>۳۹</w:t>
      </w:r>
      <w:r w:rsidRPr="00E56F10">
        <w:rPr>
          <w:b/>
          <w:bCs/>
          <w:rtl/>
        </w:rPr>
        <w:t>]</w:t>
      </w:r>
    </w:p>
    <w:p w14:paraId="5B649874" w14:textId="77777777"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xml:space="preserve">:  </w:t>
      </w:r>
      <w:r w:rsidRPr="00E56F10">
        <w:rPr>
          <w:rFonts w:eastAsia="Arial Unicode MS"/>
          <w:rtl/>
        </w:rPr>
        <w:t>آيا شخص می‌‌تواند در كتاب وصيّت از اموال خود چيزی قرار بدهد كه بعد از وفات او در امورات خيريّه صرف شود به غير ادای حقوق الله و حقوق ناس يا آنكه جز مخارج دفن و كفن و حمل نعش حقّی ندارد و مابقی اموال كما فرض الله به ورّاث می‌‌رسد</w:t>
      </w:r>
      <w:r w:rsidRPr="00E56F10">
        <w:rPr>
          <w:rtl/>
          <w:lang w:val="en-US"/>
        </w:rPr>
        <w:t>.</w:t>
      </w:r>
    </w:p>
    <w:p w14:paraId="3D398597" w14:textId="2D1426A4"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xml:space="preserve">:  </w:t>
      </w:r>
      <w:r w:rsidRPr="00E56F10">
        <w:rPr>
          <w:rFonts w:eastAsia="Arial Unicode MS"/>
          <w:rtl/>
        </w:rPr>
        <w:t>انسان در مال خود مختار است اگر بر ادای حقوق الهی موفّق شود و هم‌چنين حقّ النّاس بر او نباشد آنچه در كتاب وصيّت بنويسد و اقرار و اعتراف نمايد مقبول بوده و هست قد اذن الله له بأن يفعل فيما ملّكه الله كيف يش</w:t>
      </w:r>
      <w:r w:rsidR="00E16C3F">
        <w:rPr>
          <w:rFonts w:eastAsia="Arial Unicode MS"/>
          <w:rtl/>
        </w:rPr>
        <w:t>آ</w:t>
      </w:r>
      <w:r w:rsidRPr="00E56F10">
        <w:rPr>
          <w:rFonts w:eastAsia="Arial Unicode MS"/>
          <w:rtl/>
        </w:rPr>
        <w:t>ء</w:t>
      </w:r>
      <w:r w:rsidRPr="00E56F10">
        <w:rPr>
          <w:rtl/>
          <w:lang w:val="en-US"/>
        </w:rPr>
        <w:t>.</w:t>
      </w:r>
    </w:p>
    <w:p w14:paraId="62C6CE77" w14:textId="2282A9F1" w:rsidR="00FA43C8" w:rsidRDefault="00FA43C8" w:rsidP="0067672B">
      <w:pPr>
        <w:pStyle w:val="BWCAttrib"/>
        <w:tabs>
          <w:tab w:val="clear" w:pos="9000"/>
          <w:tab w:val="left" w:pos="567"/>
        </w:tabs>
        <w:rPr>
          <w:rFonts w:ascii="Times New Roman" w:hAnsi="Times New Roman" w:cs="Times New Roman"/>
          <w:rtl/>
          <w:lang w:val="en-US"/>
        </w:rPr>
      </w:pPr>
      <w:r w:rsidRPr="00E56F10">
        <w:rPr>
          <w:rtl/>
          <w:lang w:val="en-US"/>
        </w:rPr>
        <w:t>(</w:t>
      </w:r>
      <w:r w:rsidRPr="00E56F10">
        <w:rPr>
          <w:i/>
          <w:iCs/>
          <w:rtl/>
          <w:lang w:val="en-US"/>
        </w:rPr>
        <w:t>کتاب مستطاب اقدس</w:t>
      </w:r>
      <w:r w:rsidRPr="00E56F10">
        <w:rPr>
          <w:rtl/>
          <w:lang w:val="en-US"/>
        </w:rPr>
        <w:t xml:space="preserve">، رسالۀ سؤال و جواب، شمارۀ </w:t>
      </w:r>
      <w:r w:rsidR="00316C14">
        <w:rPr>
          <w:rtl/>
          <w:lang w:val="en-US"/>
        </w:rPr>
        <w:t>۶۹</w:t>
      </w:r>
      <w:r w:rsidRPr="00E56F10">
        <w:rPr>
          <w:rtl/>
          <w:lang w:val="en-US"/>
        </w:rPr>
        <w:t>)</w:t>
      </w:r>
    </w:p>
    <w:p w14:paraId="7FEB988C" w14:textId="77777777" w:rsidR="0067672B" w:rsidRPr="00690C65" w:rsidRDefault="0067672B" w:rsidP="0067672B">
      <w:pPr>
        <w:tabs>
          <w:tab w:val="left" w:pos="567"/>
        </w:tabs>
        <w:jc w:val="both"/>
        <w:rPr>
          <w:rtl/>
        </w:rPr>
      </w:pPr>
    </w:p>
    <w:p w14:paraId="0C483397" w14:textId="65257D50" w:rsidR="00FA43C8" w:rsidRPr="00E56F10" w:rsidRDefault="00FA43C8" w:rsidP="0067672B">
      <w:pPr>
        <w:tabs>
          <w:tab w:val="left" w:pos="567"/>
        </w:tabs>
        <w:jc w:val="both"/>
        <w:rPr>
          <w:rtl/>
          <w:lang w:val="en-US"/>
        </w:rPr>
      </w:pPr>
      <w:r w:rsidRPr="00E56F10">
        <w:rPr>
          <w:b/>
          <w:bCs/>
          <w:rtl/>
        </w:rPr>
        <w:t>[</w:t>
      </w:r>
      <w:r w:rsidR="00316C14">
        <w:rPr>
          <w:b/>
          <w:bCs/>
          <w:rtl/>
        </w:rPr>
        <w:t>۴</w:t>
      </w:r>
      <w:r w:rsidR="00C74C8D">
        <w:rPr>
          <w:b/>
          <w:bCs/>
          <w:rtl/>
        </w:rPr>
        <w:t>۰</w:t>
      </w:r>
      <w:r w:rsidRPr="00E56F10">
        <w:rPr>
          <w:b/>
          <w:bCs/>
          <w:rtl/>
        </w:rPr>
        <w:t>]</w:t>
      </w:r>
    </w:p>
    <w:p w14:paraId="48EFDDBB" w14:textId="77777777"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xml:space="preserve">:  </w:t>
      </w:r>
      <w:r w:rsidRPr="00E56F10">
        <w:rPr>
          <w:rFonts w:eastAsia="Arial Unicode MS"/>
          <w:rtl/>
        </w:rPr>
        <w:t>هرگاه شخص متوفّی حقوق الله يا حقّ النّاس بر ذمّهء او باشد از بيت مسكون و البسهء مخصوصه و سایر اموال بالنّسبه بايد ادا شود يا آنكه بيت و البسه مخصوص ذكران است و ديون بايد از سایر اموال داده شود و هرگاه سایر تركه وفا نكند به ديون چگونه معمول شود.</w:t>
      </w:r>
    </w:p>
    <w:p w14:paraId="351A196A" w14:textId="791B1F3E"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xml:space="preserve">:  </w:t>
      </w:r>
      <w:r w:rsidRPr="00E56F10">
        <w:rPr>
          <w:rFonts w:eastAsia="Arial Unicode MS"/>
          <w:rtl/>
        </w:rPr>
        <w:t>ديون و حقوق از ساير اموال داده شود و اگر اموال وفا نكند از بيت مسكون و البسهء مخصوصه ادا شود</w:t>
      </w:r>
      <w:r w:rsidRPr="00E56F10">
        <w:rPr>
          <w:rtl/>
          <w:lang w:val="en-US"/>
        </w:rPr>
        <w:t>.</w:t>
      </w:r>
    </w:p>
    <w:p w14:paraId="454DC01D" w14:textId="226116B5" w:rsidR="00FA43C8" w:rsidRPr="00CA47E9" w:rsidRDefault="00FA43C8" w:rsidP="0067672B">
      <w:pPr>
        <w:pStyle w:val="BWCAttrib"/>
        <w:tabs>
          <w:tab w:val="clear" w:pos="9000"/>
          <w:tab w:val="left" w:pos="567"/>
        </w:tabs>
        <w:rPr>
          <w:rFonts w:ascii="Times New Roman" w:hAnsi="Times New Roman" w:cs="Times New Roman"/>
          <w:lang w:val="en-US"/>
        </w:rPr>
      </w:pPr>
      <w:r w:rsidRPr="00E56F10">
        <w:rPr>
          <w:rtl/>
          <w:lang w:val="en-US"/>
        </w:rPr>
        <w:t>(</w:t>
      </w:r>
      <w:r w:rsidRPr="00E56F10">
        <w:rPr>
          <w:i/>
          <w:iCs/>
          <w:rtl/>
          <w:lang w:val="en-US"/>
        </w:rPr>
        <w:t>کتاب مستطاب اقدس</w:t>
      </w:r>
      <w:r w:rsidRPr="00E56F10">
        <w:rPr>
          <w:rtl/>
          <w:lang w:val="en-US"/>
        </w:rPr>
        <w:t xml:space="preserve">، رسالۀ سؤال و جواب، شمارۀ </w:t>
      </w:r>
      <w:r w:rsidR="00316C14">
        <w:rPr>
          <w:rtl/>
          <w:lang w:val="en-US"/>
        </w:rPr>
        <w:t>۸</w:t>
      </w:r>
      <w:r w:rsidR="00C74C8D">
        <w:rPr>
          <w:rtl/>
          <w:lang w:val="en-US"/>
        </w:rPr>
        <w:t>۰</w:t>
      </w:r>
      <w:r w:rsidRPr="00E56F10">
        <w:rPr>
          <w:rtl/>
          <w:lang w:val="en-US"/>
        </w:rPr>
        <w:t>)</w:t>
      </w:r>
      <w:r w:rsidRPr="00E56F10">
        <w:rPr>
          <w:rFonts w:ascii="Times New Roman" w:hAnsi="Times New Roman" w:cs="Times New Roman"/>
        </w:rPr>
        <w:t xml:space="preserve"> </w:t>
      </w:r>
    </w:p>
    <w:p w14:paraId="52CFF2BF" w14:textId="77777777" w:rsidR="0067672B" w:rsidRPr="00690C65" w:rsidRDefault="0067672B" w:rsidP="0067672B">
      <w:pPr>
        <w:tabs>
          <w:tab w:val="left" w:pos="567"/>
        </w:tabs>
        <w:jc w:val="both"/>
        <w:rPr>
          <w:rtl/>
        </w:rPr>
      </w:pPr>
    </w:p>
    <w:p w14:paraId="0EA07DE7" w14:textId="7E666A70" w:rsidR="00FA43C8" w:rsidRPr="00E56F10" w:rsidRDefault="00FA43C8" w:rsidP="0067672B">
      <w:pPr>
        <w:tabs>
          <w:tab w:val="left" w:pos="567"/>
        </w:tabs>
        <w:jc w:val="both"/>
        <w:rPr>
          <w:rtl/>
          <w:lang w:val="en-US"/>
        </w:rPr>
      </w:pPr>
      <w:r w:rsidRPr="00E56F10">
        <w:rPr>
          <w:b/>
          <w:bCs/>
          <w:rtl/>
        </w:rPr>
        <w:t>[</w:t>
      </w:r>
      <w:r w:rsidR="00316C14">
        <w:rPr>
          <w:b/>
          <w:bCs/>
          <w:rtl/>
        </w:rPr>
        <w:t>۴</w:t>
      </w:r>
      <w:r w:rsidR="00C74C8D">
        <w:rPr>
          <w:b/>
          <w:bCs/>
          <w:rtl/>
        </w:rPr>
        <w:t>۱</w:t>
      </w:r>
      <w:r w:rsidRPr="00E56F10">
        <w:rPr>
          <w:b/>
          <w:bCs/>
          <w:rtl/>
        </w:rPr>
        <w:t>]</w:t>
      </w:r>
    </w:p>
    <w:p w14:paraId="3E0ACBB4" w14:textId="77777777"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xml:space="preserve">:  </w:t>
      </w:r>
      <w:r w:rsidRPr="00E56F10">
        <w:rPr>
          <w:rFonts w:eastAsia="Arial Unicode MS"/>
          <w:rtl/>
        </w:rPr>
        <w:t>هر گاه مال از نوزده تجاوز نمايد بايد به نوزده ديگر برسد يا بر زياده هم تعلّق می‌‌گيرد</w:t>
      </w:r>
      <w:r w:rsidRPr="00E56F10">
        <w:rPr>
          <w:rtl/>
          <w:lang w:val="en-US"/>
        </w:rPr>
        <w:t>.</w:t>
      </w:r>
    </w:p>
    <w:p w14:paraId="3F35887D" w14:textId="208A7A2C"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xml:space="preserve">:  </w:t>
      </w:r>
      <w:r w:rsidRPr="00E56F10">
        <w:rPr>
          <w:rFonts w:eastAsia="Arial Unicode MS"/>
          <w:rtl/>
        </w:rPr>
        <w:t>هر چه بر نوزده بيفزايد حقوق تعلّق نمی‌‌گيرد الّا به نوزده ديگر برسد</w:t>
      </w:r>
      <w:r w:rsidRPr="00E56F10">
        <w:rPr>
          <w:rtl/>
          <w:lang w:val="en-US"/>
        </w:rPr>
        <w:t>.</w:t>
      </w:r>
    </w:p>
    <w:p w14:paraId="03C203EC" w14:textId="6198B74C" w:rsidR="00FA43C8" w:rsidRDefault="00FA43C8" w:rsidP="0067672B">
      <w:pPr>
        <w:pStyle w:val="BWCAttrib"/>
        <w:tabs>
          <w:tab w:val="clear" w:pos="9000"/>
          <w:tab w:val="left" w:pos="567"/>
        </w:tabs>
        <w:rPr>
          <w:b/>
          <w:bCs/>
          <w:rtl/>
        </w:rPr>
      </w:pPr>
      <w:r w:rsidRPr="00E56F10">
        <w:rPr>
          <w:rtl/>
          <w:lang w:val="en-US"/>
        </w:rPr>
        <w:t>(</w:t>
      </w:r>
      <w:r w:rsidRPr="00E56F10">
        <w:rPr>
          <w:i/>
          <w:iCs/>
          <w:rtl/>
          <w:lang w:val="en-US"/>
        </w:rPr>
        <w:t>کتاب مستطاب اقدس</w:t>
      </w:r>
      <w:r w:rsidRPr="00E56F10">
        <w:rPr>
          <w:rtl/>
          <w:lang w:val="en-US"/>
        </w:rPr>
        <w:t xml:space="preserve">، رسالۀ سؤال و جواب، شمارۀ </w:t>
      </w:r>
      <w:r w:rsidR="00316C14">
        <w:rPr>
          <w:rtl/>
          <w:lang w:val="en-US"/>
        </w:rPr>
        <w:t>۹</w:t>
      </w:r>
      <w:r w:rsidR="00C74C8D">
        <w:rPr>
          <w:rtl/>
          <w:lang w:val="en-US"/>
        </w:rPr>
        <w:t>۰</w:t>
      </w:r>
      <w:r w:rsidRPr="00E56F10">
        <w:rPr>
          <w:rtl/>
          <w:lang w:val="en-US"/>
        </w:rPr>
        <w:t>)</w:t>
      </w:r>
    </w:p>
    <w:p w14:paraId="451D2669" w14:textId="77777777" w:rsidR="0067672B" w:rsidRPr="00690C65" w:rsidRDefault="0067672B" w:rsidP="0067672B">
      <w:pPr>
        <w:tabs>
          <w:tab w:val="left" w:pos="567"/>
        </w:tabs>
        <w:jc w:val="both"/>
        <w:rPr>
          <w:rtl/>
        </w:rPr>
      </w:pPr>
    </w:p>
    <w:p w14:paraId="0A577465" w14:textId="52A0AFE3" w:rsidR="00FA43C8" w:rsidRPr="00E56F10" w:rsidRDefault="00FA43C8" w:rsidP="0067672B">
      <w:pPr>
        <w:tabs>
          <w:tab w:val="left" w:pos="567"/>
        </w:tabs>
        <w:jc w:val="both"/>
        <w:rPr>
          <w:rtl/>
          <w:lang w:val="en-US"/>
        </w:rPr>
      </w:pPr>
      <w:r w:rsidRPr="00E56F10">
        <w:rPr>
          <w:b/>
          <w:bCs/>
          <w:rtl/>
        </w:rPr>
        <w:t>[</w:t>
      </w:r>
      <w:r w:rsidR="00316C14">
        <w:rPr>
          <w:b/>
          <w:bCs/>
          <w:rtl/>
        </w:rPr>
        <w:t>۴۲</w:t>
      </w:r>
      <w:r w:rsidRPr="00E56F10">
        <w:rPr>
          <w:b/>
          <w:bCs/>
          <w:rtl/>
        </w:rPr>
        <w:t>]</w:t>
      </w:r>
    </w:p>
    <w:p w14:paraId="58190FE5" w14:textId="22FE44BA"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xml:space="preserve">:  </w:t>
      </w:r>
      <w:r w:rsidRPr="00E56F10">
        <w:rPr>
          <w:rtl/>
        </w:rPr>
        <w:t>اسباب دکان که به جهت کسب و شغل لازم است باید حقوق</w:t>
      </w:r>
      <w:r w:rsidR="009C660C">
        <w:rPr>
          <w:rFonts w:hint="cs"/>
          <w:rtl/>
        </w:rPr>
        <w:t> </w:t>
      </w:r>
      <w:r w:rsidRPr="00E56F10">
        <w:rPr>
          <w:rtl/>
        </w:rPr>
        <w:t>اللّه از آنها داده شود یا آنکه حکم اسباب بیت را دارد</w:t>
      </w:r>
      <w:r w:rsidRPr="00E56F10">
        <w:rPr>
          <w:rtl/>
          <w:lang w:val="en-US"/>
        </w:rPr>
        <w:t>.</w:t>
      </w:r>
    </w:p>
    <w:p w14:paraId="5483AFCA" w14:textId="7B7DABFE"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xml:space="preserve">:  </w:t>
      </w:r>
      <w:r w:rsidRPr="00E56F10">
        <w:rPr>
          <w:rtl/>
        </w:rPr>
        <w:t>حکم اثاث بیت بر آن جاری</w:t>
      </w:r>
      <w:r w:rsidRPr="00E56F10">
        <w:rPr>
          <w:rtl/>
          <w:lang w:val="en-US"/>
        </w:rPr>
        <w:t>.</w:t>
      </w:r>
    </w:p>
    <w:p w14:paraId="5AFBABED" w14:textId="7A32A970" w:rsidR="00FA43C8" w:rsidRPr="00E56F10" w:rsidRDefault="00FA43C8" w:rsidP="0067672B">
      <w:pPr>
        <w:pStyle w:val="BWCAttrib"/>
        <w:tabs>
          <w:tab w:val="clear" w:pos="9000"/>
          <w:tab w:val="left" w:pos="567"/>
        </w:tabs>
        <w:rPr>
          <w:rtl/>
          <w:lang w:val="en-US"/>
        </w:rPr>
      </w:pPr>
      <w:r w:rsidRPr="00E56F10">
        <w:rPr>
          <w:rtl/>
          <w:lang w:val="en-US"/>
        </w:rPr>
        <w:t>(</w:t>
      </w:r>
      <w:r w:rsidRPr="00E56F10">
        <w:rPr>
          <w:i/>
          <w:iCs/>
          <w:rtl/>
          <w:lang w:val="en-US"/>
        </w:rPr>
        <w:t>کتاب مستطاب اقدس</w:t>
      </w:r>
      <w:r w:rsidRPr="00E56F10">
        <w:rPr>
          <w:rtl/>
          <w:lang w:val="en-US"/>
        </w:rPr>
        <w:t xml:space="preserve">، رسالۀ سؤال و جواب، شمارۀ </w:t>
      </w:r>
      <w:r w:rsidR="00316C14">
        <w:rPr>
          <w:rtl/>
          <w:lang w:val="en-US"/>
        </w:rPr>
        <w:t>۹۵</w:t>
      </w:r>
      <w:r w:rsidRPr="00E56F10">
        <w:rPr>
          <w:rtl/>
          <w:lang w:val="en-US"/>
        </w:rPr>
        <w:t>)</w:t>
      </w:r>
    </w:p>
    <w:p w14:paraId="03FF913F" w14:textId="77777777" w:rsidR="0067672B" w:rsidRPr="00690C65" w:rsidRDefault="0067672B" w:rsidP="0067672B">
      <w:pPr>
        <w:tabs>
          <w:tab w:val="left" w:pos="567"/>
        </w:tabs>
        <w:jc w:val="both"/>
        <w:rPr>
          <w:rtl/>
        </w:rPr>
      </w:pPr>
    </w:p>
    <w:p w14:paraId="7E73D1CF" w14:textId="019238F8" w:rsidR="00FA43C8" w:rsidRPr="00E56F10" w:rsidRDefault="00FA43C8" w:rsidP="0067672B">
      <w:pPr>
        <w:tabs>
          <w:tab w:val="left" w:pos="567"/>
        </w:tabs>
        <w:jc w:val="both"/>
        <w:rPr>
          <w:rtl/>
          <w:lang w:val="en-US"/>
        </w:rPr>
      </w:pPr>
      <w:r w:rsidRPr="00E56F10">
        <w:rPr>
          <w:b/>
          <w:bCs/>
          <w:rtl/>
        </w:rPr>
        <w:t>[</w:t>
      </w:r>
      <w:r w:rsidR="00316C14">
        <w:rPr>
          <w:b/>
          <w:bCs/>
          <w:rtl/>
        </w:rPr>
        <w:t>۴۳</w:t>
      </w:r>
      <w:r w:rsidRPr="00E56F10">
        <w:rPr>
          <w:b/>
          <w:bCs/>
          <w:rtl/>
        </w:rPr>
        <w:t>]</w:t>
      </w:r>
    </w:p>
    <w:p w14:paraId="3C44EDAE" w14:textId="5719E7DB" w:rsidR="00FA43C8" w:rsidRPr="00E56F10" w:rsidRDefault="00FA43C8" w:rsidP="0067672B">
      <w:pPr>
        <w:tabs>
          <w:tab w:val="left" w:pos="567"/>
        </w:tabs>
        <w:ind w:firstLine="578"/>
        <w:rPr>
          <w:rFonts w:ascii="Times New Roman" w:hAnsi="Times New Roman" w:cs="Times New Roman"/>
          <w:lang w:val="en-US"/>
        </w:rPr>
      </w:pPr>
      <w:r w:rsidRPr="3A79FB3B">
        <w:rPr>
          <w:rtl/>
        </w:rPr>
        <w:t>و امّا در بارهٴ حقوق</w:t>
      </w:r>
      <w:r w:rsidR="009C660C" w:rsidRPr="3A79FB3B">
        <w:rPr>
          <w:rtl/>
        </w:rPr>
        <w:t> </w:t>
      </w:r>
      <w:r w:rsidRPr="3A79FB3B">
        <w:rPr>
          <w:rtl/>
        </w:rPr>
        <w:t xml:space="preserve">اللّه نصاب آن عدد </w:t>
      </w:r>
      <w:r w:rsidRPr="3A79FB3B">
        <w:rPr>
          <w:rFonts w:eastAsia="Naskh MT for Bosch School"/>
          <w:rtl/>
        </w:rPr>
        <w:t>واحد</w:t>
      </w:r>
      <w:r w:rsidR="00A642D1">
        <w:rPr>
          <w:rStyle w:val="FootnoteReference"/>
          <w:rFonts w:eastAsia="Naskh MT for Bosch School"/>
          <w:rtl/>
        </w:rPr>
        <w:footnoteReference w:customMarkFollows="1" w:id="4"/>
        <w:t>۴</w:t>
      </w:r>
      <w:r w:rsidRPr="3A79FB3B">
        <w:rPr>
          <w:rFonts w:eastAsia="Naskh MT for Bosch School"/>
          <w:rtl/>
        </w:rPr>
        <w:t xml:space="preserve"> اس</w:t>
      </w:r>
      <w:r w:rsidRPr="3A79FB3B">
        <w:rPr>
          <w:rtl/>
        </w:rPr>
        <w:t>ت یعنی هر نفسی اگر دارای نوزده مثقال ذهب شد و یا اشیائی که به این قیمت برسد بعد از وضع مئونهٴ سنه حقوق بر آن تعلّق می‌گیرد و ادای آن واجب</w:t>
      </w:r>
      <w:r w:rsidRPr="3A79FB3B">
        <w:rPr>
          <w:lang w:val="en-US"/>
        </w:rPr>
        <w:t>.</w:t>
      </w:r>
    </w:p>
    <w:p w14:paraId="3B5F133D" w14:textId="77777777" w:rsidR="0067672B" w:rsidRDefault="0067672B" w:rsidP="0067672B">
      <w:pPr>
        <w:tabs>
          <w:tab w:val="left" w:pos="567"/>
        </w:tabs>
        <w:jc w:val="both"/>
        <w:rPr>
          <w:rtl/>
          <w:lang w:val="en-US"/>
        </w:rPr>
      </w:pPr>
    </w:p>
    <w:p w14:paraId="4971DBA2" w14:textId="23281ED6" w:rsidR="00FA43C8" w:rsidRPr="00E56F10" w:rsidRDefault="00FA43C8" w:rsidP="0067672B">
      <w:pPr>
        <w:tabs>
          <w:tab w:val="left" w:pos="567"/>
        </w:tabs>
        <w:jc w:val="both"/>
        <w:rPr>
          <w:rtl/>
          <w:lang w:val="en-US"/>
        </w:rPr>
      </w:pPr>
      <w:r w:rsidRPr="00E56F10">
        <w:rPr>
          <w:b/>
          <w:bCs/>
          <w:rtl/>
        </w:rPr>
        <w:t>[</w:t>
      </w:r>
      <w:r w:rsidR="00316C14">
        <w:rPr>
          <w:b/>
          <w:bCs/>
          <w:rtl/>
        </w:rPr>
        <w:t>۴۴</w:t>
      </w:r>
      <w:r w:rsidRPr="00E56F10">
        <w:rPr>
          <w:b/>
          <w:bCs/>
          <w:rtl/>
        </w:rPr>
        <w:t>]</w:t>
      </w:r>
    </w:p>
    <w:p w14:paraId="3003B2D7" w14:textId="631B8B4F" w:rsidR="00FA43C8" w:rsidRPr="00E56F10" w:rsidRDefault="00FA43C8" w:rsidP="0067672B">
      <w:pPr>
        <w:tabs>
          <w:tab w:val="left" w:pos="567"/>
        </w:tabs>
        <w:ind w:firstLine="578"/>
        <w:rPr>
          <w:rFonts w:ascii="Times New Roman" w:hAnsi="Times New Roman" w:cs="Times New Roman"/>
          <w:lang w:val="en-US"/>
        </w:rPr>
      </w:pPr>
      <w:r w:rsidRPr="00E56F10">
        <w:rPr>
          <w:rtl/>
        </w:rPr>
        <w:t>حکم اللّه آنکه ملکی که انتفاع از آن مقطوعست یعنی نفعی از آن حاصل نمی‌شود حقوق</w:t>
      </w:r>
      <w:r w:rsidR="009C660C">
        <w:rPr>
          <w:rFonts w:hint="cs"/>
          <w:rtl/>
        </w:rPr>
        <w:t> </w:t>
      </w:r>
      <w:r w:rsidRPr="00E56F10">
        <w:rPr>
          <w:rtl/>
        </w:rPr>
        <w:t>اللّه بر آن تعلّق نمی‌گیرد انّه لهو الحاکم الکریم</w:t>
      </w:r>
      <w:r w:rsidRPr="00E56F10">
        <w:rPr>
          <w:rtl/>
          <w:lang w:val="en-US"/>
        </w:rPr>
        <w:t>.</w:t>
      </w:r>
    </w:p>
    <w:p w14:paraId="18F0A58B" w14:textId="77777777" w:rsidR="00FA43C8" w:rsidRPr="00D20F6E" w:rsidRDefault="00FA43C8" w:rsidP="0067672B">
      <w:pPr>
        <w:tabs>
          <w:tab w:val="left" w:pos="567"/>
        </w:tabs>
        <w:adjustRightInd w:val="0"/>
        <w:rPr>
          <w:rtl/>
        </w:rPr>
      </w:pPr>
    </w:p>
    <w:p w14:paraId="630B8B41" w14:textId="77777777" w:rsidR="0067672B" w:rsidRPr="00D20F6E" w:rsidRDefault="0067672B" w:rsidP="0067672B">
      <w:pPr>
        <w:tabs>
          <w:tab w:val="left" w:pos="567"/>
        </w:tabs>
        <w:adjustRightInd w:val="0"/>
        <w:rPr>
          <w:rtl/>
        </w:rPr>
      </w:pPr>
    </w:p>
    <w:p w14:paraId="4CEA1A93" w14:textId="77777777" w:rsidR="00FA43C8" w:rsidRPr="00E56F10" w:rsidRDefault="00FA43C8" w:rsidP="0067672B">
      <w:pPr>
        <w:tabs>
          <w:tab w:val="left" w:pos="567"/>
        </w:tabs>
        <w:adjustRightInd w:val="0"/>
        <w:rPr>
          <w:rFonts w:ascii="Times New Roman" w:hAnsi="Times New Roman" w:cs="Times New Roman"/>
          <w:rtl/>
          <w:lang w:val="en-US"/>
        </w:rPr>
      </w:pPr>
      <w:r w:rsidRPr="00E56F10">
        <w:rPr>
          <w:b/>
          <w:bCs/>
          <w:rtl/>
        </w:rPr>
        <w:t>منتخباتی از مکاتیب حضرت عبدالبهاء</w:t>
      </w:r>
    </w:p>
    <w:p w14:paraId="4C0A4AB3" w14:textId="77777777" w:rsidR="0067672B" w:rsidRPr="00690C65" w:rsidRDefault="0067672B" w:rsidP="0067672B">
      <w:pPr>
        <w:tabs>
          <w:tab w:val="left" w:pos="567"/>
        </w:tabs>
        <w:rPr>
          <w:rtl/>
        </w:rPr>
      </w:pPr>
    </w:p>
    <w:p w14:paraId="41E091F0" w14:textId="045BC217" w:rsidR="00FA43C8" w:rsidRPr="00E56F10" w:rsidRDefault="00FA43C8" w:rsidP="0067672B">
      <w:pPr>
        <w:tabs>
          <w:tab w:val="left" w:pos="567"/>
        </w:tabs>
        <w:rPr>
          <w:rtl/>
          <w:lang w:val="en-US"/>
        </w:rPr>
      </w:pPr>
      <w:r w:rsidRPr="00E56F10">
        <w:rPr>
          <w:b/>
          <w:bCs/>
          <w:rtl/>
        </w:rPr>
        <w:t>[</w:t>
      </w:r>
      <w:r w:rsidR="00316C14">
        <w:rPr>
          <w:b/>
          <w:bCs/>
          <w:rtl/>
        </w:rPr>
        <w:t>۴۵</w:t>
      </w:r>
      <w:r w:rsidRPr="00E56F10">
        <w:rPr>
          <w:b/>
          <w:bCs/>
          <w:rtl/>
        </w:rPr>
        <w:t>]</w:t>
      </w:r>
    </w:p>
    <w:p w14:paraId="5F4B8704" w14:textId="08E0A1A1" w:rsidR="00FA43C8" w:rsidRPr="00E56F10" w:rsidRDefault="00FA43C8" w:rsidP="0067672B">
      <w:pPr>
        <w:tabs>
          <w:tab w:val="left" w:pos="567"/>
        </w:tabs>
        <w:ind w:firstLine="578"/>
        <w:rPr>
          <w:rFonts w:ascii="Times New Roman" w:hAnsi="Times New Roman" w:cs="Times New Roman"/>
          <w:lang w:val="en-US"/>
        </w:rPr>
      </w:pPr>
      <w:r w:rsidRPr="00E56F10">
        <w:rPr>
          <w:rtl/>
        </w:rPr>
        <w:t>در خصوص حقوق سؤال نموده بودید.  انسان در ظرف یک</w:t>
      </w:r>
      <w:r w:rsidR="0069124F">
        <w:rPr>
          <w:rtl/>
        </w:rPr>
        <w:t xml:space="preserve"> </w:t>
      </w:r>
      <w:r w:rsidRPr="00E56F10">
        <w:rPr>
          <w:rtl/>
        </w:rPr>
        <w:t>‌سال آنچه منفعت کند باید مصارف سالیانهٴ خود را منها کند پس از آنچه که زیادی مانده در صد نوزده حقوق بدهد.  یعنی شخصی در ظرف یک</w:t>
      </w:r>
      <w:r w:rsidR="0069124F">
        <w:rPr>
          <w:rtl/>
        </w:rPr>
        <w:t xml:space="preserve"> </w:t>
      </w:r>
      <w:r w:rsidRPr="00E56F10">
        <w:rPr>
          <w:rtl/>
        </w:rPr>
        <w:t xml:space="preserve">‌سال از تجارتش هزار لیره منفعت برده مصارف سالیانهٴ خویش را که شش‌صد </w:t>
      </w:r>
      <w:r w:rsidR="00316C14">
        <w:rPr>
          <w:rtl/>
        </w:rPr>
        <w:t>۶</w:t>
      </w:r>
      <w:r w:rsidRPr="00E56F10">
        <w:rPr>
          <w:rtl/>
        </w:rPr>
        <w:t xml:space="preserve">٠٠ لیره باشد منها می‌کند چهارصد لیره </w:t>
      </w:r>
      <w:r w:rsidRPr="00E56F10">
        <w:rPr>
          <w:rtl/>
        </w:rPr>
        <w:lastRenderedPageBreak/>
        <w:t>زیادی دارد حقوق بر این چهارصد لیره تقرّر حاصل می‌شود یعنی باید از چهارصد لیره از هر صدی نوزده لیره که جمعش هفتاد و شش لیره می‌شود به جهت مصارف خیریّه حقوق بدهد.  بر جمیع اموال هر سال حقوق تعلّق نیابد.  شخصی شاید صدهزار لیره اموال دارد نمی‌شود هر سال از این صدهزار لیره حقوق بدهد.  شما مثلاً باید آنچه در سال منفعت می‌نمایید خرج سالیانهٴ خویش را منها کنید آنچه فضله می‌ماند حقوق بر آن تعلّق می‌گیرد امّا مالی که سال گذشته حقوقش داده شده است امسال دیگر حقوق بر آن تعلّق نیابد</w:t>
      </w:r>
      <w:r w:rsidRPr="00E56F10">
        <w:rPr>
          <w:rtl/>
          <w:lang w:val="en-US"/>
        </w:rPr>
        <w:t>.</w:t>
      </w:r>
    </w:p>
    <w:p w14:paraId="6F8794B1" w14:textId="77777777" w:rsidR="00CC2B83" w:rsidRPr="00CC2B83" w:rsidRDefault="00CC2B83" w:rsidP="0067672B">
      <w:pPr>
        <w:tabs>
          <w:tab w:val="left" w:pos="567"/>
        </w:tabs>
        <w:rPr>
          <w:rtl/>
        </w:rPr>
      </w:pPr>
    </w:p>
    <w:p w14:paraId="3F604E40" w14:textId="5DEEDC17" w:rsidR="00FA43C8" w:rsidRPr="00E56F10" w:rsidRDefault="00FA43C8" w:rsidP="0067672B">
      <w:pPr>
        <w:tabs>
          <w:tab w:val="left" w:pos="567"/>
        </w:tabs>
        <w:rPr>
          <w:rtl/>
          <w:lang w:val="en-US"/>
        </w:rPr>
      </w:pPr>
      <w:r w:rsidRPr="00E56F10">
        <w:rPr>
          <w:b/>
          <w:bCs/>
          <w:rtl/>
        </w:rPr>
        <w:t>[</w:t>
      </w:r>
      <w:r w:rsidR="00316C14">
        <w:rPr>
          <w:b/>
          <w:bCs/>
          <w:rtl/>
        </w:rPr>
        <w:t>۴۶</w:t>
      </w:r>
      <w:r w:rsidRPr="00E56F10">
        <w:rPr>
          <w:b/>
          <w:bCs/>
          <w:rtl/>
        </w:rPr>
        <w:t>]</w:t>
      </w:r>
    </w:p>
    <w:p w14:paraId="6CA6C224" w14:textId="7BDF8B9E" w:rsidR="00FA43C8" w:rsidRPr="00E56F10" w:rsidRDefault="00FA43C8" w:rsidP="0067672B">
      <w:pPr>
        <w:tabs>
          <w:tab w:val="left" w:pos="567"/>
        </w:tabs>
        <w:ind w:firstLine="578"/>
        <w:rPr>
          <w:rFonts w:ascii="Times New Roman" w:hAnsi="Times New Roman" w:cs="Times New Roman"/>
          <w:lang w:val="en-US"/>
        </w:rPr>
      </w:pPr>
      <w:r w:rsidRPr="00E56F10">
        <w:rPr>
          <w:rtl/>
        </w:rPr>
        <w:t xml:space="preserve">امّا حقوق بعد از وضع مصارف سنهٴ کامله آنچه زیاده باقی بماند حقوق بر آن تعلّق یابد ولکن نقود و مالی که ممرّ معاش باشد و یک‌دفعه حقوق آن داده شده و یا ملکی که حقوق آن داده شده اگر ریع آن کفایت مصارف کند و بس دیگر حقوق بر آن تعلّق نگیرد </w:t>
      </w:r>
      <w:r w:rsidR="00AA34FE">
        <w:rPr>
          <w:rFonts w:ascii="Times Ext Roman" w:hAnsi="Times Ext Roman"/>
          <w:rtl/>
        </w:rPr>
        <w:t>…</w:t>
      </w:r>
      <w:r w:rsidRPr="00E56F10">
        <w:rPr>
          <w:rtl/>
        </w:rPr>
        <w:t xml:space="preserve"> تصرّف در حقوق جزئی و کلّی جائز ولی به اذن و اجازهٴ</w:t>
      </w:r>
      <w:r w:rsidR="00F17343">
        <w:rPr>
          <w:rtl/>
        </w:rPr>
        <w:t xml:space="preserve"> </w:t>
      </w:r>
      <w:r w:rsidRPr="00E56F10">
        <w:rPr>
          <w:rtl/>
        </w:rPr>
        <w:t>مرجع امر</w:t>
      </w:r>
      <w:r w:rsidRPr="00E56F10">
        <w:rPr>
          <w:rtl/>
          <w:lang w:val="en-US"/>
        </w:rPr>
        <w:t>.</w:t>
      </w:r>
    </w:p>
    <w:p w14:paraId="5472D790" w14:textId="77777777" w:rsidR="0067672B" w:rsidRPr="00690C65" w:rsidRDefault="0067672B" w:rsidP="0067672B">
      <w:pPr>
        <w:tabs>
          <w:tab w:val="left" w:pos="567"/>
        </w:tabs>
        <w:rPr>
          <w:rtl/>
        </w:rPr>
      </w:pPr>
    </w:p>
    <w:p w14:paraId="54C48C26" w14:textId="626C5657" w:rsidR="00FA43C8" w:rsidRPr="00E56F10" w:rsidRDefault="00FA43C8" w:rsidP="0067672B">
      <w:pPr>
        <w:tabs>
          <w:tab w:val="left" w:pos="567"/>
        </w:tabs>
        <w:rPr>
          <w:rtl/>
          <w:lang w:val="en-US"/>
        </w:rPr>
      </w:pPr>
      <w:r w:rsidRPr="00E56F10">
        <w:rPr>
          <w:b/>
          <w:bCs/>
          <w:rtl/>
        </w:rPr>
        <w:t>[</w:t>
      </w:r>
      <w:r w:rsidR="00316C14">
        <w:rPr>
          <w:b/>
          <w:bCs/>
          <w:rtl/>
        </w:rPr>
        <w:t>۴۷</w:t>
      </w:r>
      <w:r w:rsidRPr="00E56F10">
        <w:rPr>
          <w:b/>
          <w:bCs/>
          <w:rtl/>
        </w:rPr>
        <w:t>]</w:t>
      </w:r>
    </w:p>
    <w:p w14:paraId="134169AB" w14:textId="49FC1719" w:rsidR="00FA43C8" w:rsidRPr="00E56F10" w:rsidRDefault="00FA43C8" w:rsidP="0067672B">
      <w:pPr>
        <w:tabs>
          <w:tab w:val="left" w:pos="567"/>
        </w:tabs>
        <w:ind w:firstLine="578"/>
        <w:rPr>
          <w:rFonts w:ascii="Times New Roman" w:hAnsi="Times New Roman" w:cs="Times New Roman"/>
          <w:rtl/>
        </w:rPr>
      </w:pPr>
      <w:r w:rsidRPr="00E56F10">
        <w:rPr>
          <w:rtl/>
        </w:rPr>
        <w:t>حقوق بر جمیع مایملک تعلّق می‌گیرد ولکن اگر شخصی حقوق بر ملکی را ایفا نموده و واردات آن ملک به قدر احتیاج اوست دیگر بر آن شخص حقوق ترتّب نیابد.  بر آلات و ادوات زراعت حتّی حیوانات حرث به اندازه‌ئی که لزومست حقوق ترتّب نگردد</w:t>
      </w:r>
      <w:r w:rsidRPr="00E56F10">
        <w:rPr>
          <w:rtl/>
          <w:lang w:val="en-US"/>
        </w:rPr>
        <w:t>.</w:t>
      </w:r>
    </w:p>
    <w:p w14:paraId="4F7F931F" w14:textId="77777777" w:rsidR="0067672B" w:rsidRPr="00690C65" w:rsidRDefault="0067672B" w:rsidP="0067672B">
      <w:pPr>
        <w:tabs>
          <w:tab w:val="left" w:pos="567"/>
        </w:tabs>
        <w:rPr>
          <w:rtl/>
        </w:rPr>
      </w:pPr>
    </w:p>
    <w:p w14:paraId="6C3BE978" w14:textId="79FDF795" w:rsidR="00FA43C8" w:rsidRPr="00E56F10" w:rsidRDefault="00FA43C8" w:rsidP="0067672B">
      <w:pPr>
        <w:tabs>
          <w:tab w:val="left" w:pos="567"/>
        </w:tabs>
        <w:rPr>
          <w:rtl/>
          <w:lang w:val="en-US"/>
        </w:rPr>
      </w:pPr>
      <w:r w:rsidRPr="00E56F10">
        <w:rPr>
          <w:b/>
          <w:bCs/>
          <w:rtl/>
        </w:rPr>
        <w:t>[</w:t>
      </w:r>
      <w:r w:rsidR="00316C14">
        <w:rPr>
          <w:b/>
          <w:bCs/>
          <w:rtl/>
        </w:rPr>
        <w:t>۴۸</w:t>
      </w:r>
      <w:r w:rsidRPr="00E56F10">
        <w:rPr>
          <w:b/>
          <w:bCs/>
          <w:rtl/>
        </w:rPr>
        <w:t>]</w:t>
      </w:r>
    </w:p>
    <w:p w14:paraId="51789F4C" w14:textId="670EE6BB" w:rsidR="00FA43C8" w:rsidRPr="00E56F10" w:rsidRDefault="00FA43C8" w:rsidP="0067672B">
      <w:pPr>
        <w:tabs>
          <w:tab w:val="left" w:pos="567"/>
        </w:tabs>
        <w:ind w:firstLine="578"/>
        <w:rPr>
          <w:rFonts w:ascii="Times New Roman" w:hAnsi="Times New Roman" w:cs="Times New Roman"/>
          <w:rtl/>
          <w:lang w:val="en-US"/>
        </w:rPr>
      </w:pPr>
      <w:r w:rsidRPr="00E56F10">
        <w:rPr>
          <w:rtl/>
        </w:rPr>
        <w:t>امّا کیفیّت حقوق بعد از مصروف سال آنچه از واردات املاک و کسب و تجارت زیاد ماند حقوق بر آن تعلّق گیرد</w:t>
      </w:r>
      <w:r w:rsidRPr="00E56F10">
        <w:rPr>
          <w:rtl/>
          <w:lang w:val="en-US"/>
        </w:rPr>
        <w:t>.</w:t>
      </w:r>
    </w:p>
    <w:p w14:paraId="1B840672" w14:textId="77777777" w:rsidR="00FA43C8" w:rsidRPr="00D20F6E" w:rsidRDefault="00FA43C8" w:rsidP="0067672B">
      <w:pPr>
        <w:tabs>
          <w:tab w:val="left" w:pos="567"/>
        </w:tabs>
        <w:adjustRightInd w:val="0"/>
        <w:rPr>
          <w:rtl/>
        </w:rPr>
      </w:pPr>
    </w:p>
    <w:p w14:paraId="32F8031B" w14:textId="77777777" w:rsidR="0067672B" w:rsidRPr="00D20F6E" w:rsidRDefault="0067672B" w:rsidP="0067672B">
      <w:pPr>
        <w:tabs>
          <w:tab w:val="left" w:pos="567"/>
        </w:tabs>
        <w:adjustRightInd w:val="0"/>
        <w:rPr>
          <w:rtl/>
        </w:rPr>
      </w:pPr>
    </w:p>
    <w:p w14:paraId="6F9BE56B" w14:textId="77777777" w:rsidR="00FA43C8" w:rsidRDefault="00FA43C8" w:rsidP="0067672B">
      <w:pPr>
        <w:tabs>
          <w:tab w:val="left" w:pos="567"/>
        </w:tabs>
        <w:adjustRightInd w:val="0"/>
        <w:rPr>
          <w:b/>
          <w:bCs/>
          <w:rtl/>
        </w:rPr>
      </w:pPr>
      <w:r w:rsidRPr="00E56F10">
        <w:rPr>
          <w:b/>
          <w:bCs/>
          <w:rtl/>
        </w:rPr>
        <w:t>منتخباتی از بیانات حضرت عبدالبهاء</w:t>
      </w:r>
    </w:p>
    <w:p w14:paraId="4ABD2611" w14:textId="77777777" w:rsidR="0067672B" w:rsidRPr="00690C65" w:rsidRDefault="0067672B" w:rsidP="0067672B">
      <w:pPr>
        <w:tabs>
          <w:tab w:val="left" w:pos="567"/>
        </w:tabs>
        <w:rPr>
          <w:rtl/>
        </w:rPr>
      </w:pPr>
    </w:p>
    <w:p w14:paraId="556A3F1A" w14:textId="51110C01" w:rsidR="00FA43C8" w:rsidRPr="00E56F10" w:rsidRDefault="00FA43C8" w:rsidP="0067672B">
      <w:pPr>
        <w:tabs>
          <w:tab w:val="left" w:pos="567"/>
        </w:tabs>
        <w:rPr>
          <w:rtl/>
          <w:lang w:val="en-US"/>
        </w:rPr>
      </w:pPr>
      <w:r w:rsidRPr="00E56F10">
        <w:rPr>
          <w:b/>
          <w:bCs/>
          <w:rtl/>
        </w:rPr>
        <w:t>[</w:t>
      </w:r>
      <w:r w:rsidR="00316C14">
        <w:rPr>
          <w:b/>
          <w:bCs/>
          <w:rtl/>
        </w:rPr>
        <w:t>۴۹</w:t>
      </w:r>
      <w:r w:rsidRPr="00E56F10">
        <w:rPr>
          <w:b/>
          <w:bCs/>
          <w:rtl/>
        </w:rPr>
        <w:t>]</w:t>
      </w:r>
    </w:p>
    <w:p w14:paraId="6803BBFC" w14:textId="77777777" w:rsidR="00FA43C8" w:rsidRPr="00E56F10" w:rsidRDefault="00FA43C8" w:rsidP="00DB4E1A">
      <w:pPr>
        <w:tabs>
          <w:tab w:val="left" w:pos="567"/>
        </w:tabs>
        <w:spacing w:after="240"/>
        <w:ind w:firstLine="578"/>
        <w:rPr>
          <w:rtl/>
          <w:lang w:val="en-US"/>
        </w:rPr>
      </w:pPr>
      <w:r w:rsidRPr="00E56F10">
        <w:rPr>
          <w:b/>
          <w:bCs/>
          <w:rtl/>
          <w:lang w:val="en-US"/>
        </w:rPr>
        <w:t>سؤال</w:t>
      </w:r>
      <w:r w:rsidRPr="00E56F10">
        <w:rPr>
          <w:rtl/>
          <w:lang w:val="en-US"/>
        </w:rPr>
        <w:t>:  در امر حقوق، آیا یک‌ ‌نوزدهم درآمد خالص فرد مقصود است یا درآمد ناخالص او؟  فی‌المثل، در امریكا، بعد از كسر مواردی که معاف شده، مالیاتی بر عایدی ناخالص تعلّق می</w:t>
      </w:r>
      <w:r w:rsidR="00DB4E1A">
        <w:rPr>
          <w:rFonts w:hint="cs"/>
          <w:rtl/>
          <w:lang w:val="en-US"/>
        </w:rPr>
        <w:t>‌</w:t>
      </w:r>
      <w:r w:rsidRPr="00E56F10">
        <w:rPr>
          <w:rtl/>
          <w:lang w:val="en-US"/>
        </w:rPr>
        <w:t>گیرد.  احتساب حقوق چگونه است؟</w:t>
      </w:r>
    </w:p>
    <w:p w14:paraId="724F8FD4" w14:textId="77777777" w:rsidR="00FA43C8" w:rsidRPr="00E56F10" w:rsidRDefault="00FA43C8" w:rsidP="00336130">
      <w:pPr>
        <w:tabs>
          <w:tab w:val="left" w:pos="567"/>
        </w:tabs>
        <w:spacing w:after="240"/>
        <w:ind w:firstLine="578"/>
        <w:rPr>
          <w:rtl/>
          <w:lang w:val="en-US"/>
        </w:rPr>
      </w:pPr>
      <w:r w:rsidRPr="00E56F10">
        <w:rPr>
          <w:b/>
          <w:bCs/>
          <w:rtl/>
          <w:lang w:val="en-US"/>
        </w:rPr>
        <w:t>جواب</w:t>
      </w:r>
      <w:r w:rsidRPr="00E56F10">
        <w:rPr>
          <w:rtl/>
          <w:lang w:val="en-US"/>
        </w:rPr>
        <w:t xml:space="preserve">:  مضمون بیان حضرت عبدالبهاء این بود:  بعد از آنکه شخص كلّیّۀ مخارج ضروریّه را پرداخت نمود، نوزده درصد از آنچه باقی مانده را اخذ و به جهت حقوق تأدیه می‌نماید.  فی‌المثل، اگر نفسی بعد از ادای همۀ مخارج خود صد غروش برایش باقی مانده باشد، در این صورت نوزده غروش حقوق آن است که به امر الله </w:t>
      </w:r>
      <w:r w:rsidRPr="00E56F10">
        <w:rPr>
          <w:rtl/>
          <w:lang w:val="en-US"/>
        </w:rPr>
        <w:lastRenderedPageBreak/>
        <w:t>تعلّق می‌گیرد.  این را در انتهای سنه، بعد از آنکه مخارج خود را تعیین کرد، انجام می‌دهد.  از هر صد غروش، نوزده غروش به جهت حقوق اخذ می‌شود.</w:t>
      </w:r>
    </w:p>
    <w:p w14:paraId="714DBDAF" w14:textId="77777777" w:rsidR="00FA43C8" w:rsidRPr="00E56F10" w:rsidRDefault="00FA43C8" w:rsidP="00336130">
      <w:pPr>
        <w:tabs>
          <w:tab w:val="left" w:pos="567"/>
        </w:tabs>
        <w:spacing w:after="240"/>
        <w:ind w:firstLine="578"/>
        <w:rPr>
          <w:rtl/>
          <w:lang w:val="en-US"/>
        </w:rPr>
      </w:pPr>
      <w:r w:rsidRPr="00E56F10">
        <w:rPr>
          <w:rtl/>
          <w:lang w:val="en-US"/>
        </w:rPr>
        <w:t>از این مبلغ فقط ی</w:t>
      </w:r>
      <w:r w:rsidR="00334634">
        <w:rPr>
          <w:rtl/>
          <w:lang w:val="en-US"/>
        </w:rPr>
        <w:t>ک</w:t>
      </w:r>
      <w:r w:rsidRPr="00E56F10">
        <w:rPr>
          <w:rtl/>
          <w:lang w:val="en-US"/>
        </w:rPr>
        <w:t xml:space="preserve"> مرتبه حقوق پرداخت می‌شود و بعد از آن دیگر حقوق به آن مبلغ تعلّق نمی‌گیرد.  سال بعد، از مبلغی كه بعد از كسر مخارج و نیز بعد از كسر مبلغی كه سال گذشته حقوق آن تأدیه شده، در اختیار فرد باقی می‌ماند، حقوق محاسبه خواهد شد.</w:t>
      </w:r>
    </w:p>
    <w:p w14:paraId="4E72E493" w14:textId="0018B5B0" w:rsidR="00FA43C8" w:rsidRPr="00E56F10" w:rsidRDefault="00FA43C8" w:rsidP="00336130">
      <w:pPr>
        <w:tabs>
          <w:tab w:val="left" w:pos="567"/>
        </w:tabs>
        <w:spacing w:after="240"/>
        <w:ind w:firstLine="578"/>
        <w:rPr>
          <w:rtl/>
          <w:lang w:val="en-US"/>
        </w:rPr>
      </w:pPr>
      <w:r w:rsidRPr="00E56F10">
        <w:rPr>
          <w:rtl/>
          <w:lang w:val="en-US"/>
        </w:rPr>
        <w:t>فی‌المثل، شخصی در آخر سنه، بعد از پرداخت كلّیّۀ مخارج خود،</w:t>
      </w:r>
      <w:r w:rsidR="00BD42F4" w:rsidRPr="467F1188">
        <w:rPr>
          <w:rtl/>
          <w:lang w:val="en-US"/>
        </w:rPr>
        <w:t xml:space="preserve"> </w:t>
      </w:r>
      <w:r w:rsidR="00F10957">
        <w:rPr>
          <w:rFonts w:hint="cs"/>
          <w:rtl/>
          <w:lang w:val="en-US"/>
        </w:rPr>
        <w:t>١٠٠٠</w:t>
      </w:r>
      <w:r w:rsidRPr="00E56F10">
        <w:rPr>
          <w:rtl/>
          <w:lang w:val="en-US"/>
        </w:rPr>
        <w:t xml:space="preserve"> غروش برایش باقی مانده، در این صورت </w:t>
      </w:r>
      <w:r w:rsidR="00C74C8D">
        <w:rPr>
          <w:rtl/>
          <w:lang w:val="en-US"/>
        </w:rPr>
        <w:t>۱</w:t>
      </w:r>
      <w:r w:rsidR="00316C14">
        <w:rPr>
          <w:rtl/>
          <w:lang w:val="en-US"/>
        </w:rPr>
        <w:t>۹</w:t>
      </w:r>
      <w:r w:rsidR="00C74C8D">
        <w:rPr>
          <w:rtl/>
          <w:lang w:val="en-US"/>
        </w:rPr>
        <w:t>۰</w:t>
      </w:r>
      <w:r w:rsidRPr="00E56F10">
        <w:rPr>
          <w:rtl/>
          <w:lang w:val="en-US"/>
        </w:rPr>
        <w:t xml:space="preserve"> غروش بابت حقوق اخذ می‌شود.  در انتهای سنهء بعد، پس از محاسبۀ مخارج، ممكن است </w:t>
      </w:r>
      <w:r w:rsidR="007E7BDA">
        <w:rPr>
          <w:rFonts w:hint="cs"/>
          <w:rtl/>
          <w:lang w:val="en-US"/>
        </w:rPr>
        <w:t>٢</w:t>
      </w:r>
      <w:r w:rsidR="00121BDA">
        <w:rPr>
          <w:rFonts w:hint="cs"/>
          <w:rtl/>
          <w:lang w:val="en-US"/>
        </w:rPr>
        <w:t>٠٠٠</w:t>
      </w:r>
      <w:r w:rsidRPr="00E56F10">
        <w:rPr>
          <w:rtl/>
          <w:lang w:val="en-US"/>
        </w:rPr>
        <w:t xml:space="preserve"> غروش برای او باقی بماند.  چون سنۀ قبل حقوق </w:t>
      </w:r>
      <w:r w:rsidR="002208C1">
        <w:rPr>
          <w:rFonts w:hint="cs"/>
          <w:rtl/>
          <w:lang w:val="en-US"/>
        </w:rPr>
        <w:t>١٠٠٠</w:t>
      </w:r>
      <w:r w:rsidR="0068223C">
        <w:rPr>
          <w:rFonts w:hint="cs"/>
          <w:rtl/>
          <w:lang w:val="en-US"/>
        </w:rPr>
        <w:t xml:space="preserve"> </w:t>
      </w:r>
      <w:r w:rsidRPr="00E56F10">
        <w:rPr>
          <w:rtl/>
          <w:lang w:val="en-US"/>
        </w:rPr>
        <w:t xml:space="preserve">غروش را داده، این مبلغ از </w:t>
      </w:r>
      <w:r w:rsidR="002208C1">
        <w:rPr>
          <w:rFonts w:hint="cs"/>
          <w:rtl/>
          <w:lang w:val="en-US"/>
        </w:rPr>
        <w:t>٢٠٠٠</w:t>
      </w:r>
      <w:r w:rsidRPr="00E56F10">
        <w:rPr>
          <w:rtl/>
          <w:lang w:val="en-US"/>
        </w:rPr>
        <w:t xml:space="preserve"> غروش كسر می‌شود و از </w:t>
      </w:r>
      <w:r w:rsidR="009F7CD8">
        <w:rPr>
          <w:rFonts w:hint="cs"/>
          <w:rtl/>
          <w:lang w:val="en-US"/>
        </w:rPr>
        <w:t>١٠٠٠</w:t>
      </w:r>
      <w:r w:rsidRPr="00E56F10">
        <w:rPr>
          <w:rtl/>
          <w:lang w:val="en-US"/>
        </w:rPr>
        <w:t xml:space="preserve"> غروش حقوق می‌پردازد (یعنی </w:t>
      </w:r>
      <w:r w:rsidR="00C74C8D">
        <w:rPr>
          <w:rtl/>
          <w:lang w:val="en-US"/>
        </w:rPr>
        <w:t>۱</w:t>
      </w:r>
      <w:r w:rsidR="00316C14">
        <w:rPr>
          <w:rtl/>
          <w:lang w:val="en-US"/>
        </w:rPr>
        <w:t>۹</w:t>
      </w:r>
      <w:r w:rsidR="00C74C8D">
        <w:rPr>
          <w:rtl/>
          <w:lang w:val="en-US"/>
        </w:rPr>
        <w:t>۰</w:t>
      </w:r>
      <w:r w:rsidRPr="00E56F10">
        <w:rPr>
          <w:rtl/>
          <w:lang w:val="en-US"/>
        </w:rPr>
        <w:t xml:space="preserve"> غروش).  در سنهء ثالث اموال خالص او ممكن است </w:t>
      </w:r>
      <w:r w:rsidR="00752C24">
        <w:rPr>
          <w:rFonts w:hint="cs"/>
          <w:rtl/>
          <w:lang w:val="en-US"/>
        </w:rPr>
        <w:t>٢</w:t>
      </w:r>
      <w:r w:rsidR="00752C24">
        <w:rPr>
          <w:rtl/>
          <w:lang w:val="en-US"/>
        </w:rPr>
        <w:t>۵</w:t>
      </w:r>
      <w:r w:rsidR="00752C24">
        <w:rPr>
          <w:rFonts w:hint="cs"/>
          <w:rtl/>
          <w:lang w:val="en-US"/>
        </w:rPr>
        <w:t>٠٠</w:t>
      </w:r>
      <w:r w:rsidRPr="00E56F10">
        <w:rPr>
          <w:rtl/>
          <w:lang w:val="en-US"/>
        </w:rPr>
        <w:t xml:space="preserve"> غروش بشود، از این مبلغ </w:t>
      </w:r>
      <w:r w:rsidR="00752C24">
        <w:rPr>
          <w:rFonts w:hint="cs"/>
          <w:rtl/>
          <w:lang w:val="en-US"/>
        </w:rPr>
        <w:t>٢٠٠٠</w:t>
      </w:r>
      <w:r w:rsidRPr="00E56F10">
        <w:rPr>
          <w:rtl/>
          <w:lang w:val="en-US"/>
        </w:rPr>
        <w:t xml:space="preserve"> غروش كسر می‌كند و نوزده درصدِ </w:t>
      </w:r>
      <w:r w:rsidR="00316C14">
        <w:rPr>
          <w:rtl/>
          <w:lang w:val="en-US"/>
        </w:rPr>
        <w:t>۵</w:t>
      </w:r>
      <w:r w:rsidR="00C74C8D">
        <w:rPr>
          <w:rtl/>
          <w:lang w:val="en-US"/>
        </w:rPr>
        <w:t>۰۰</w:t>
      </w:r>
      <w:r w:rsidRPr="00E56F10">
        <w:rPr>
          <w:rtl/>
          <w:lang w:val="en-US"/>
        </w:rPr>
        <w:t xml:space="preserve"> غروش را كه </w:t>
      </w:r>
      <w:r w:rsidR="00316C14">
        <w:rPr>
          <w:rtl/>
          <w:lang w:val="en-US"/>
        </w:rPr>
        <w:t>۹۵</w:t>
      </w:r>
      <w:r w:rsidRPr="00E56F10">
        <w:rPr>
          <w:rtl/>
          <w:lang w:val="en-US"/>
        </w:rPr>
        <w:t xml:space="preserve"> غروش می‌شود تأدیه می‌كند.  اگر در آخر سنهء رابع او </w:t>
      </w:r>
      <w:r w:rsidR="00752C24">
        <w:rPr>
          <w:rFonts w:hint="cs"/>
          <w:rtl/>
          <w:lang w:val="en-US"/>
        </w:rPr>
        <w:t>٢</w:t>
      </w:r>
      <w:r w:rsidR="00752C24">
        <w:rPr>
          <w:rtl/>
          <w:lang w:val="en-US"/>
        </w:rPr>
        <w:t>۵</w:t>
      </w:r>
      <w:r w:rsidR="00752C24">
        <w:rPr>
          <w:rFonts w:hint="cs"/>
          <w:rtl/>
          <w:lang w:val="en-US"/>
        </w:rPr>
        <w:t>٠٠</w:t>
      </w:r>
      <w:r w:rsidR="0068223C" w:rsidRPr="00E56F10">
        <w:rPr>
          <w:rtl/>
          <w:lang w:val="en-US"/>
        </w:rPr>
        <w:t xml:space="preserve"> </w:t>
      </w:r>
      <w:r w:rsidRPr="00E56F10">
        <w:rPr>
          <w:rtl/>
          <w:lang w:val="en-US"/>
        </w:rPr>
        <w:t>غروش داشته باشد، هیچ حقوقی به آن تعلّق نمی‌گیرد.</w:t>
      </w:r>
    </w:p>
    <w:p w14:paraId="28B7BAF0" w14:textId="77777777" w:rsidR="00FA43C8" w:rsidRPr="00E56F10" w:rsidRDefault="00FA43C8" w:rsidP="00336130">
      <w:pPr>
        <w:tabs>
          <w:tab w:val="left" w:pos="567"/>
        </w:tabs>
        <w:spacing w:after="240"/>
        <w:ind w:firstLine="578"/>
        <w:rPr>
          <w:rtl/>
          <w:lang w:val="en-US"/>
        </w:rPr>
      </w:pPr>
      <w:r w:rsidRPr="00E56F10">
        <w:rPr>
          <w:b/>
          <w:bCs/>
          <w:rtl/>
          <w:lang w:val="en-US"/>
        </w:rPr>
        <w:t>سؤال</w:t>
      </w:r>
      <w:r w:rsidRPr="00E56F10">
        <w:rPr>
          <w:rtl/>
          <w:lang w:val="en-US"/>
        </w:rPr>
        <w:t>:  در خصوص كسر مخارج ضروریّه، آیا تبرّعات به مشرق‌الاذكار و تبلیغ و سایر فعّالیّت‌های امری قسمتی از حقوق محسوب می گردد یا مجزّا از آن است؟</w:t>
      </w:r>
    </w:p>
    <w:p w14:paraId="2B8B535E" w14:textId="3381263E" w:rsidR="00FA43C8" w:rsidRPr="00E56F10" w:rsidRDefault="00FA43C8" w:rsidP="0067672B">
      <w:pPr>
        <w:tabs>
          <w:tab w:val="left" w:pos="567"/>
        </w:tabs>
        <w:ind w:firstLine="578"/>
        <w:rPr>
          <w:rtl/>
          <w:lang w:val="en-US"/>
        </w:rPr>
      </w:pPr>
      <w:r w:rsidRPr="00E56F10">
        <w:rPr>
          <w:b/>
          <w:bCs/>
          <w:rtl/>
          <w:lang w:val="en-US"/>
        </w:rPr>
        <w:t>جواب</w:t>
      </w:r>
      <w:r w:rsidRPr="00E56F10">
        <w:rPr>
          <w:rtl/>
          <w:lang w:val="en-US"/>
        </w:rPr>
        <w:t>:  حضرت عبدالبهاء جواب فرمودند كه حقوق از این موارد جدا و مستقلّ است و باید ابتدا محاسبه گردد و بر آنها اولویّت دارد.  بعد از آنكه مقدار حقوق معلوم شد، می‌توان به سایر امور پرداخت.  هیكل مبار</w:t>
      </w:r>
      <w:r w:rsidR="006E1D38">
        <w:rPr>
          <w:rFonts w:hint="cs"/>
          <w:rtl/>
          <w:lang w:val="en-US"/>
        </w:rPr>
        <w:t>ک</w:t>
      </w:r>
      <w:r w:rsidRPr="00E56F10">
        <w:rPr>
          <w:rtl/>
          <w:lang w:val="en-US"/>
        </w:rPr>
        <w:t xml:space="preserve"> لبخند زدند و فرمودند پس از ادای حقوق عبدالبهاء تعیین می‌كند كه چه مبلغی به مشرق‌الاذكار اختصاص یابد، چه مبلغی به تبلیغ تخصیص داده شود و چه مبلغی به محتاجان پرداخت گردد و غیره.</w:t>
      </w:r>
      <w:r>
        <w:rPr>
          <w:rtl/>
          <w:lang w:val="en-US"/>
        </w:rPr>
        <w:t xml:space="preserve"> (</w:t>
      </w:r>
      <w:r w:rsidRPr="00F31591">
        <w:rPr>
          <w:rtl/>
        </w:rPr>
        <w:t>ترجمه</w:t>
      </w:r>
      <w:r>
        <w:rPr>
          <w:rtl/>
        </w:rPr>
        <w:t>)</w:t>
      </w:r>
    </w:p>
    <w:p w14:paraId="1B0A103F" w14:textId="136FE7B8" w:rsidR="00FA43C8" w:rsidRDefault="00FA43C8" w:rsidP="0067672B">
      <w:pPr>
        <w:pStyle w:val="BWCAttrib"/>
        <w:tabs>
          <w:tab w:val="clear" w:pos="9000"/>
          <w:tab w:val="left" w:pos="567"/>
        </w:tabs>
        <w:rPr>
          <w:rtl/>
          <w:lang w:val="en-US"/>
        </w:rPr>
      </w:pPr>
      <w:r w:rsidRPr="00E56F10">
        <w:rPr>
          <w:rtl/>
          <w:lang w:val="en-US"/>
        </w:rPr>
        <w:t xml:space="preserve">(مصاحبه با حضرت عبدالبهاء، </w:t>
      </w:r>
      <w:r w:rsidR="00316C14">
        <w:rPr>
          <w:rtl/>
          <w:lang w:val="en-US"/>
        </w:rPr>
        <w:t>۲۶</w:t>
      </w:r>
      <w:r w:rsidRPr="00E56F10">
        <w:rPr>
          <w:lang w:val="en-US"/>
        </w:rPr>
        <w:t> </w:t>
      </w:r>
      <w:r w:rsidRPr="00E56F10">
        <w:rPr>
          <w:rtl/>
          <w:lang w:val="en-US"/>
        </w:rPr>
        <w:t xml:space="preserve">نوامبر </w:t>
      </w:r>
      <w:r w:rsidR="00C74C8D">
        <w:rPr>
          <w:rtl/>
          <w:lang w:val="en-US"/>
        </w:rPr>
        <w:t>۱</w:t>
      </w:r>
      <w:r w:rsidR="00316C14">
        <w:rPr>
          <w:rtl/>
          <w:lang w:val="en-US"/>
        </w:rPr>
        <w:t>۹</w:t>
      </w:r>
      <w:r w:rsidR="00C74C8D">
        <w:rPr>
          <w:rtl/>
          <w:lang w:val="en-US"/>
        </w:rPr>
        <w:t>۱</w:t>
      </w:r>
      <w:r w:rsidR="00316C14">
        <w:rPr>
          <w:rtl/>
          <w:lang w:val="en-US"/>
        </w:rPr>
        <w:t>۹</w:t>
      </w:r>
      <w:r w:rsidRPr="00E56F10">
        <w:rPr>
          <w:rtl/>
          <w:lang w:val="en-US"/>
        </w:rPr>
        <w:t xml:space="preserve"> ، یادداشت به خطّ حضرت ولیّ‌امرالله حدود سال </w:t>
      </w:r>
      <w:r w:rsidR="00C74C8D">
        <w:rPr>
          <w:rtl/>
          <w:lang w:val="en-US"/>
        </w:rPr>
        <w:t>۱</w:t>
      </w:r>
      <w:r w:rsidR="00316C14">
        <w:rPr>
          <w:rtl/>
          <w:lang w:val="en-US"/>
        </w:rPr>
        <w:t>۹۲</w:t>
      </w:r>
      <w:r w:rsidR="00C74C8D">
        <w:rPr>
          <w:rtl/>
          <w:lang w:val="en-US"/>
        </w:rPr>
        <w:t>۰</w:t>
      </w:r>
      <w:r w:rsidRPr="00E56F10">
        <w:rPr>
          <w:rtl/>
          <w:lang w:val="en-US"/>
        </w:rPr>
        <w:t>.  سؤالات در مكتوب جورج او. لَتیمر، بدون تاریخ)</w:t>
      </w:r>
    </w:p>
    <w:p w14:paraId="6C1E0538" w14:textId="77777777" w:rsidR="00FA43C8" w:rsidRPr="00D20F6E" w:rsidRDefault="00FA43C8" w:rsidP="0067672B">
      <w:pPr>
        <w:pStyle w:val="BWCBodyText"/>
        <w:ind w:firstLine="0"/>
        <w:rPr>
          <w:rtl/>
          <w:lang w:val="en-US"/>
        </w:rPr>
      </w:pPr>
    </w:p>
    <w:p w14:paraId="56BB285C" w14:textId="77777777" w:rsidR="0067672B" w:rsidRPr="00D20F6E" w:rsidRDefault="0067672B" w:rsidP="0067672B">
      <w:pPr>
        <w:pStyle w:val="BWCBodyText"/>
        <w:ind w:firstLine="0"/>
        <w:rPr>
          <w:rtl/>
          <w:lang w:val="en-US"/>
        </w:rPr>
      </w:pPr>
    </w:p>
    <w:p w14:paraId="6508245E" w14:textId="77777777" w:rsidR="00FA43C8" w:rsidRPr="00E56F10" w:rsidRDefault="00FA43C8" w:rsidP="0067672B">
      <w:pPr>
        <w:tabs>
          <w:tab w:val="left" w:pos="567"/>
        </w:tabs>
        <w:rPr>
          <w:rFonts w:ascii="Times New Roman" w:hAnsi="Times New Roman" w:cs="Times New Roman"/>
          <w:lang w:val="en-US"/>
        </w:rPr>
      </w:pPr>
      <w:r w:rsidRPr="00E56F10">
        <w:rPr>
          <w:b/>
          <w:bCs/>
          <w:rtl/>
        </w:rPr>
        <w:t>منتخباتی از توقیعات صادره توسّط و یا از طرف حضرت ولیّ‌امرالله</w:t>
      </w:r>
    </w:p>
    <w:p w14:paraId="046806EA" w14:textId="77777777" w:rsidR="0067672B" w:rsidRPr="00690C65" w:rsidRDefault="0067672B" w:rsidP="0067672B">
      <w:pPr>
        <w:tabs>
          <w:tab w:val="left" w:pos="567"/>
        </w:tabs>
        <w:rPr>
          <w:rtl/>
        </w:rPr>
      </w:pPr>
    </w:p>
    <w:p w14:paraId="25DDED8A" w14:textId="26E25025" w:rsidR="00FA43C8" w:rsidRPr="00E56F10" w:rsidRDefault="00FA43C8" w:rsidP="0067672B">
      <w:pPr>
        <w:tabs>
          <w:tab w:val="left" w:pos="567"/>
        </w:tabs>
        <w:rPr>
          <w:rtl/>
          <w:lang w:val="en-US"/>
        </w:rPr>
      </w:pPr>
      <w:r w:rsidRPr="00E56F10">
        <w:rPr>
          <w:b/>
          <w:bCs/>
          <w:rtl/>
        </w:rPr>
        <w:t>[</w:t>
      </w:r>
      <w:r w:rsidR="00316C14">
        <w:rPr>
          <w:b/>
          <w:bCs/>
          <w:rtl/>
        </w:rPr>
        <w:t>۵</w:t>
      </w:r>
      <w:r w:rsidR="00C74C8D">
        <w:rPr>
          <w:b/>
          <w:bCs/>
          <w:rtl/>
        </w:rPr>
        <w:t>۰</w:t>
      </w:r>
      <w:r w:rsidRPr="00E56F10">
        <w:rPr>
          <w:b/>
          <w:bCs/>
          <w:rtl/>
        </w:rPr>
        <w:t>]</w:t>
      </w:r>
    </w:p>
    <w:p w14:paraId="4DEE9941" w14:textId="07FED5DC" w:rsidR="00FA43C8" w:rsidRPr="00E56F10" w:rsidRDefault="00FA43C8" w:rsidP="0067672B">
      <w:pPr>
        <w:tabs>
          <w:tab w:val="left" w:pos="567"/>
        </w:tabs>
        <w:ind w:firstLine="578"/>
        <w:rPr>
          <w:rtl/>
          <w:lang w:val="en-US"/>
        </w:rPr>
      </w:pPr>
      <w:r w:rsidRPr="00E56F10">
        <w:rPr>
          <w:rtl/>
          <w:lang w:val="en-US"/>
        </w:rPr>
        <w:t>امّا در خصوص حقوق</w:t>
      </w:r>
      <w:r w:rsidR="009C660C">
        <w:rPr>
          <w:rFonts w:hint="cs"/>
          <w:rtl/>
          <w:lang w:val="en-US"/>
        </w:rPr>
        <w:t> </w:t>
      </w:r>
      <w:r w:rsidRPr="00E56F10">
        <w:rPr>
          <w:rtl/>
          <w:lang w:val="en-US"/>
        </w:rPr>
        <w:t xml:space="preserve">‌الله </w:t>
      </w:r>
      <w:r w:rsidR="00AA34FE">
        <w:rPr>
          <w:rFonts w:ascii="Times Ext Roman" w:hAnsi="Times Ext Roman"/>
          <w:rtl/>
        </w:rPr>
        <w:t>…</w:t>
      </w:r>
      <w:r w:rsidRPr="00E56F10">
        <w:rPr>
          <w:rtl/>
          <w:lang w:val="en-US"/>
        </w:rPr>
        <w:t xml:space="preserve"> تعلّق آن به مال‌التّجاره و ملک و عایدات است که بعد از مخارج ﻻزمه آنچه فایده حاصل شود و بر مایه افزوده گردد باید حقوق آن داده شود و چون یک مرتبه حقوق ادا شد دیگر بر آن تعلّق نمی‌گیرد مگر آنکه آن مال از شخصی به شخص دیگر رسد.  </w:t>
      </w:r>
      <w:r w:rsidR="00AA34FE">
        <w:rPr>
          <w:rFonts w:ascii="Times Ext Roman" w:hAnsi="Times Ext Roman"/>
          <w:rtl/>
        </w:rPr>
        <w:t xml:space="preserve">… </w:t>
      </w:r>
      <w:r w:rsidRPr="00E56F10">
        <w:rPr>
          <w:rtl/>
          <w:lang w:val="en-US"/>
        </w:rPr>
        <w:t xml:space="preserve">و امّا بیت و اسباب بیت حقوق تعلّق نمی‌گیرد.  </w:t>
      </w:r>
      <w:r w:rsidR="00AA34FE">
        <w:rPr>
          <w:rtl/>
          <w:lang w:val="en-US"/>
        </w:rPr>
        <w:t xml:space="preserve">… </w:t>
      </w:r>
      <w:r w:rsidRPr="00E56F10">
        <w:rPr>
          <w:rtl/>
          <w:lang w:val="en-US"/>
        </w:rPr>
        <w:t>امّا در خصوص حقوق</w:t>
      </w:r>
      <w:r w:rsidR="009C660C">
        <w:rPr>
          <w:rFonts w:hint="cs"/>
          <w:rtl/>
          <w:lang w:val="en-US"/>
        </w:rPr>
        <w:t> </w:t>
      </w:r>
      <w:r w:rsidRPr="00E56F10">
        <w:rPr>
          <w:rtl/>
          <w:lang w:val="en-US"/>
        </w:rPr>
        <w:t>‌الله حقوق الهی راجع به مرکز امر است.</w:t>
      </w:r>
    </w:p>
    <w:p w14:paraId="557A2F73" w14:textId="76E16FB5" w:rsidR="00FA43C8" w:rsidRPr="00E56F10" w:rsidRDefault="00FA43C8" w:rsidP="0067672B">
      <w:pPr>
        <w:pStyle w:val="BWCAttrib"/>
        <w:tabs>
          <w:tab w:val="clear" w:pos="9000"/>
          <w:tab w:val="left" w:pos="567"/>
        </w:tabs>
        <w:rPr>
          <w:lang w:val="en-US"/>
        </w:rPr>
      </w:pPr>
      <w:r w:rsidRPr="00E56F10">
        <w:rPr>
          <w:rtl/>
          <w:lang w:val="en-US"/>
        </w:rPr>
        <w:t xml:space="preserve">(نامۀ مورّخ شوّال </w:t>
      </w:r>
      <w:r w:rsidR="00C74C8D">
        <w:rPr>
          <w:rtl/>
          <w:lang w:val="en-US"/>
        </w:rPr>
        <w:t>۱</w:t>
      </w:r>
      <w:r w:rsidR="00316C14">
        <w:rPr>
          <w:rtl/>
          <w:lang w:val="en-US"/>
        </w:rPr>
        <w:t>۳۴۵</w:t>
      </w:r>
      <w:r w:rsidRPr="00E56F10">
        <w:rPr>
          <w:rtl/>
          <w:lang w:val="en-US"/>
        </w:rPr>
        <w:t xml:space="preserve"> هـ</w:t>
      </w:r>
      <w:r w:rsidR="00334634">
        <w:rPr>
          <w:rtl/>
          <w:lang w:val="en-US"/>
        </w:rPr>
        <w:t>.</w:t>
      </w:r>
      <w:r w:rsidRPr="00E56F10">
        <w:rPr>
          <w:rtl/>
          <w:lang w:val="en-US"/>
        </w:rPr>
        <w:t xml:space="preserve"> ق</w:t>
      </w:r>
      <w:r w:rsidR="00334634">
        <w:rPr>
          <w:rtl/>
          <w:lang w:val="en-US"/>
        </w:rPr>
        <w:t>.</w:t>
      </w:r>
      <w:r w:rsidRPr="00E56F10">
        <w:rPr>
          <w:rtl/>
          <w:lang w:val="en-US"/>
        </w:rPr>
        <w:t xml:space="preserve"> از جانب حضرت ولیّ‌امرالله خطاب به یکی از احبّا</w:t>
      </w:r>
      <w:r w:rsidR="00F51AFD">
        <w:rPr>
          <w:rFonts w:hint="cs"/>
          <w:rtl/>
          <w:lang w:val="en-US"/>
        </w:rPr>
        <w:t>)</w:t>
      </w:r>
    </w:p>
    <w:p w14:paraId="4B7B2AA4" w14:textId="77777777" w:rsidR="0067672B" w:rsidRPr="00690C65" w:rsidRDefault="0067672B" w:rsidP="0067672B">
      <w:pPr>
        <w:tabs>
          <w:tab w:val="left" w:pos="567"/>
        </w:tabs>
        <w:rPr>
          <w:rtl/>
        </w:rPr>
      </w:pPr>
    </w:p>
    <w:p w14:paraId="4F1FA394" w14:textId="026F087B" w:rsidR="00FA43C8" w:rsidRPr="00E56F10" w:rsidRDefault="00FA43C8" w:rsidP="0067672B">
      <w:pPr>
        <w:tabs>
          <w:tab w:val="left" w:pos="567"/>
        </w:tabs>
        <w:rPr>
          <w:rtl/>
          <w:lang w:val="en-US"/>
        </w:rPr>
      </w:pPr>
      <w:r w:rsidRPr="00E56F10">
        <w:rPr>
          <w:b/>
          <w:bCs/>
          <w:rtl/>
        </w:rPr>
        <w:t>[</w:t>
      </w:r>
      <w:r w:rsidR="00316C14">
        <w:rPr>
          <w:b/>
          <w:bCs/>
          <w:rtl/>
        </w:rPr>
        <w:t>۵</w:t>
      </w:r>
      <w:r w:rsidR="00C74C8D">
        <w:rPr>
          <w:b/>
          <w:bCs/>
          <w:rtl/>
        </w:rPr>
        <w:t>۱</w:t>
      </w:r>
      <w:r w:rsidRPr="00E56F10">
        <w:rPr>
          <w:b/>
          <w:bCs/>
          <w:rtl/>
        </w:rPr>
        <w:t>]</w:t>
      </w:r>
    </w:p>
    <w:p w14:paraId="0BD341FB" w14:textId="77777777" w:rsidR="00FA43C8" w:rsidRPr="00E56F10" w:rsidRDefault="00FA43C8" w:rsidP="0067672B">
      <w:pPr>
        <w:tabs>
          <w:tab w:val="left" w:pos="567"/>
        </w:tabs>
        <w:ind w:firstLine="578"/>
        <w:rPr>
          <w:rtl/>
          <w:lang w:val="en-US"/>
        </w:rPr>
      </w:pPr>
      <w:r w:rsidRPr="00E56F10">
        <w:rPr>
          <w:rtl/>
          <w:lang w:val="en-US"/>
        </w:rPr>
        <w:t xml:space="preserve">در كتاب مستطاب </w:t>
      </w:r>
      <w:r w:rsidRPr="000956D2">
        <w:rPr>
          <w:rtl/>
          <w:lang w:val="en-US"/>
        </w:rPr>
        <w:t xml:space="preserve">اقدس بیاناتی راجع به امر حقوق خواهید یافت </w:t>
      </w:r>
      <w:r w:rsidR="00AA34FE">
        <w:rPr>
          <w:rtl/>
          <w:lang w:val="en-US"/>
        </w:rPr>
        <w:t>…</w:t>
      </w:r>
      <w:r w:rsidRPr="000956D2">
        <w:rPr>
          <w:rtl/>
          <w:lang w:val="en-US"/>
        </w:rPr>
        <w:t xml:space="preserve"> </w:t>
      </w:r>
      <w:r w:rsidR="00AF1863">
        <w:rPr>
          <w:rtl/>
          <w:lang w:val="en-US"/>
        </w:rPr>
        <w:t>کلّیّۀ</w:t>
      </w:r>
      <w:r w:rsidRPr="000956D2">
        <w:rPr>
          <w:rtl/>
          <w:lang w:val="en-US"/>
        </w:rPr>
        <w:t xml:space="preserve"> مسائلی که حضرت بهاءالله صریحاً تعیین نفرموده‌اند</w:t>
      </w:r>
      <w:r w:rsidRPr="00E56F10">
        <w:rPr>
          <w:rtl/>
          <w:lang w:val="en-US"/>
        </w:rPr>
        <w:t xml:space="preserve"> باید به بیت ‌العدل اعظم ارجاع گردد</w:t>
      </w:r>
      <w:r w:rsidRPr="00F21320">
        <w:rPr>
          <w:rtl/>
        </w:rPr>
        <w:t xml:space="preserve">. </w:t>
      </w:r>
      <w:r>
        <w:rPr>
          <w:rtl/>
        </w:rPr>
        <w:t>(</w:t>
      </w:r>
      <w:r w:rsidRPr="00F21320">
        <w:rPr>
          <w:rtl/>
        </w:rPr>
        <w:t>ترجمه</w:t>
      </w:r>
      <w:r>
        <w:rPr>
          <w:rtl/>
        </w:rPr>
        <w:t>)</w:t>
      </w:r>
    </w:p>
    <w:p w14:paraId="4296EC29" w14:textId="32982729" w:rsidR="00FA43C8" w:rsidRPr="00E56F10" w:rsidRDefault="00FA43C8" w:rsidP="0067672B">
      <w:pPr>
        <w:pStyle w:val="BWCAttrib"/>
        <w:tabs>
          <w:tab w:val="clear" w:pos="9000"/>
          <w:tab w:val="left" w:pos="567"/>
        </w:tabs>
        <w:rPr>
          <w:rFonts w:ascii="Times New Roman" w:hAnsi="Times New Roman" w:cs="Times New Roman"/>
          <w:rtl/>
          <w:lang w:val="en-US"/>
        </w:rPr>
      </w:pPr>
      <w:r w:rsidRPr="00374848">
        <w:rPr>
          <w:rtl/>
          <w:lang w:val="en-US"/>
        </w:rPr>
        <w:t>(</w:t>
      </w:r>
      <w:r w:rsidRPr="00225726">
        <w:rPr>
          <w:rtl/>
          <w:lang w:val="en-US"/>
        </w:rPr>
        <w:t xml:space="preserve">جملاتی به قلم حضرت ولیّ‌امرالله که در آخر نامۀ مورّخ </w:t>
      </w:r>
      <w:r w:rsidR="00C74C8D">
        <w:rPr>
          <w:rtl/>
          <w:lang w:val="en-US"/>
        </w:rPr>
        <w:t>۱</w:t>
      </w:r>
      <w:r w:rsidR="00316C14">
        <w:rPr>
          <w:rtl/>
          <w:lang w:val="en-US"/>
        </w:rPr>
        <w:t>۶</w:t>
      </w:r>
      <w:r w:rsidRPr="00225726">
        <w:rPr>
          <w:rtl/>
          <w:lang w:val="en-US"/>
        </w:rPr>
        <w:t xml:space="preserve"> دسامبر </w:t>
      </w:r>
      <w:r w:rsidR="00C74C8D">
        <w:rPr>
          <w:rtl/>
          <w:lang w:val="en-US"/>
        </w:rPr>
        <w:t>۱</w:t>
      </w:r>
      <w:r w:rsidR="00316C14">
        <w:rPr>
          <w:rtl/>
          <w:lang w:val="en-US"/>
        </w:rPr>
        <w:t>۹۲۷</w:t>
      </w:r>
      <w:r w:rsidRPr="00225726">
        <w:rPr>
          <w:rtl/>
          <w:lang w:val="en-US"/>
        </w:rPr>
        <w:t xml:space="preserve"> از طرف حضرت ولیّ‌امرالله خطاب به یكی از احبّا </w:t>
      </w:r>
      <w:r>
        <w:rPr>
          <w:rtl/>
          <w:lang w:val="en-US"/>
        </w:rPr>
        <w:t>مرقوم</w:t>
      </w:r>
      <w:r w:rsidRPr="00225726">
        <w:rPr>
          <w:rtl/>
          <w:lang w:val="en-US"/>
        </w:rPr>
        <w:t xml:space="preserve"> شده است</w:t>
      </w:r>
      <w:r w:rsidRPr="00374848">
        <w:rPr>
          <w:rtl/>
          <w:lang w:val="en-US"/>
        </w:rPr>
        <w:t>)</w:t>
      </w:r>
    </w:p>
    <w:p w14:paraId="32EEC0A7" w14:textId="77777777" w:rsidR="0067672B" w:rsidRPr="00690C65" w:rsidRDefault="0067672B" w:rsidP="0067672B">
      <w:pPr>
        <w:tabs>
          <w:tab w:val="left" w:pos="567"/>
        </w:tabs>
        <w:rPr>
          <w:rtl/>
        </w:rPr>
      </w:pPr>
    </w:p>
    <w:p w14:paraId="0C61A5C1" w14:textId="6FC2AA36" w:rsidR="00FA43C8" w:rsidRPr="00E56F10" w:rsidRDefault="00FA43C8" w:rsidP="0067672B">
      <w:pPr>
        <w:tabs>
          <w:tab w:val="left" w:pos="567"/>
        </w:tabs>
        <w:rPr>
          <w:rtl/>
          <w:lang w:val="en-US"/>
        </w:rPr>
      </w:pPr>
      <w:r w:rsidRPr="00E56F10">
        <w:rPr>
          <w:b/>
          <w:bCs/>
          <w:rtl/>
        </w:rPr>
        <w:t>[</w:t>
      </w:r>
      <w:r w:rsidR="00316C14">
        <w:rPr>
          <w:b/>
          <w:bCs/>
          <w:rtl/>
        </w:rPr>
        <w:t>۵۲</w:t>
      </w:r>
      <w:r w:rsidRPr="00E56F10">
        <w:rPr>
          <w:b/>
          <w:bCs/>
          <w:rtl/>
        </w:rPr>
        <w:t>]</w:t>
      </w:r>
    </w:p>
    <w:p w14:paraId="1920A3D9" w14:textId="1352806B" w:rsidR="00FA43C8" w:rsidRPr="00E56F10" w:rsidRDefault="00FA43C8" w:rsidP="0067672B">
      <w:pPr>
        <w:tabs>
          <w:tab w:val="left" w:pos="567"/>
        </w:tabs>
        <w:ind w:firstLine="578"/>
        <w:rPr>
          <w:rtl/>
          <w:lang w:val="en-US"/>
        </w:rPr>
      </w:pPr>
      <w:r w:rsidRPr="00E56F10">
        <w:rPr>
          <w:rtl/>
        </w:rPr>
        <w:t>یک مثقال نوزده نخود است و بیست و چهار نخود مساوی چهار گرام و سه خمس گرام است بر حسب این میزان حساب نمایند.</w:t>
      </w:r>
    </w:p>
    <w:p w14:paraId="143A814B" w14:textId="77777777" w:rsidR="00FA43C8" w:rsidRPr="009F0502" w:rsidRDefault="00FA43C8" w:rsidP="0067672B">
      <w:pPr>
        <w:pStyle w:val="BWCAttrib"/>
        <w:tabs>
          <w:tab w:val="clear" w:pos="9000"/>
          <w:tab w:val="left" w:pos="567"/>
        </w:tabs>
        <w:rPr>
          <w:rtl/>
        </w:rPr>
      </w:pPr>
      <w:r w:rsidRPr="00E56F10">
        <w:rPr>
          <w:rtl/>
          <w:lang w:val="en-US"/>
        </w:rPr>
        <w:t>(نامۀ مورّخ ١٧ نوامبر ١٩٣٧ از جانب حضرت ولیّ‌امرالله خطاب به یکی از احبّا</w:t>
      </w:r>
      <w:r w:rsidR="00BB73A9" w:rsidRPr="00BB73A9">
        <w:rPr>
          <w:rtl/>
        </w:rPr>
        <w:t xml:space="preserve">، </w:t>
      </w:r>
      <w:r w:rsidRPr="00BB73A9">
        <w:rPr>
          <w:rtl/>
        </w:rPr>
        <w:t>آرشیو مرکز جهانی بهائی)</w:t>
      </w:r>
    </w:p>
    <w:p w14:paraId="237EDC56" w14:textId="77777777" w:rsidR="0067672B" w:rsidRPr="00690C65" w:rsidRDefault="0067672B" w:rsidP="0067672B">
      <w:pPr>
        <w:tabs>
          <w:tab w:val="left" w:pos="567"/>
        </w:tabs>
        <w:rPr>
          <w:rtl/>
        </w:rPr>
      </w:pPr>
    </w:p>
    <w:p w14:paraId="54D78AA9" w14:textId="5EAAB547" w:rsidR="00FA43C8" w:rsidRPr="00E56F10" w:rsidRDefault="00FA43C8" w:rsidP="0067672B">
      <w:pPr>
        <w:tabs>
          <w:tab w:val="left" w:pos="567"/>
        </w:tabs>
        <w:rPr>
          <w:rtl/>
        </w:rPr>
      </w:pPr>
      <w:r w:rsidRPr="00E56F10">
        <w:rPr>
          <w:b/>
          <w:bCs/>
          <w:rtl/>
        </w:rPr>
        <w:t>[</w:t>
      </w:r>
      <w:r w:rsidR="00316C14">
        <w:rPr>
          <w:b/>
          <w:bCs/>
          <w:rtl/>
        </w:rPr>
        <w:t>۵۳</w:t>
      </w:r>
      <w:r w:rsidRPr="00E56F10">
        <w:rPr>
          <w:b/>
          <w:bCs/>
          <w:rtl/>
        </w:rPr>
        <w:t>]</w:t>
      </w:r>
    </w:p>
    <w:p w14:paraId="6BEF50CE" w14:textId="5F153B85" w:rsidR="00FA43C8" w:rsidRPr="00E56F10" w:rsidRDefault="00FA43C8" w:rsidP="0075315E">
      <w:pPr>
        <w:tabs>
          <w:tab w:val="left" w:pos="567"/>
        </w:tabs>
        <w:ind w:firstLine="578"/>
        <w:rPr>
          <w:rtl/>
          <w:lang w:val="en-US"/>
        </w:rPr>
      </w:pPr>
      <w:r w:rsidRPr="00E56F10">
        <w:rPr>
          <w:rtl/>
        </w:rPr>
        <w:t>سؤال در باب انتقال خانهٴ مسکونی و البسهٴ مخصوصه و اثاث البیت از طریق ارث به ورثه که آیا ورّاث هم</w:t>
      </w:r>
      <w:r w:rsidR="0075315E">
        <w:rPr>
          <w:rFonts w:hint="cs"/>
          <w:rtl/>
        </w:rPr>
        <w:t> </w:t>
      </w:r>
      <w:r w:rsidRPr="00E56F10">
        <w:rPr>
          <w:rtl/>
        </w:rPr>
        <w:t>از تأدیهٴ حقوق ‌آنها معافند یا خیر فرمودند "خانهٴ مسکونی و اثاث البیت و اسباب کار چون به نصّ قاطع از حقوق‌</w:t>
      </w:r>
      <w:r w:rsidR="00260669">
        <w:rPr>
          <w:rtl/>
        </w:rPr>
        <w:t> </w:t>
      </w:r>
      <w:r w:rsidRPr="00E56F10">
        <w:rPr>
          <w:rtl/>
        </w:rPr>
        <w:t>اللّه معاف گشته در حین انتقال نیز از تأدیهٴ حقوق معاف است."</w:t>
      </w:r>
    </w:p>
    <w:p w14:paraId="56FBDFC0" w14:textId="111EA971" w:rsidR="00FA43C8" w:rsidRDefault="00FA43C8" w:rsidP="0075315E">
      <w:pPr>
        <w:pStyle w:val="BWCAttrib"/>
        <w:tabs>
          <w:tab w:val="clear" w:pos="9000"/>
          <w:tab w:val="left" w:pos="567"/>
        </w:tabs>
        <w:rPr>
          <w:b/>
          <w:bCs/>
          <w:highlight w:val="yellow"/>
          <w:rtl/>
        </w:rPr>
      </w:pPr>
      <w:r w:rsidRPr="00E56F10">
        <w:rPr>
          <w:rtl/>
        </w:rPr>
        <w:t>(</w:t>
      </w:r>
      <w:r w:rsidRPr="00E56F10">
        <w:rPr>
          <w:rtl/>
          <w:lang w:val="en-US"/>
        </w:rPr>
        <w:t xml:space="preserve">نامۀ مورّخ </w:t>
      </w:r>
      <w:r w:rsidR="00316C14">
        <w:rPr>
          <w:rtl/>
          <w:lang w:val="en-US"/>
        </w:rPr>
        <w:t>۲۹</w:t>
      </w:r>
      <w:r w:rsidRPr="00E56F10">
        <w:rPr>
          <w:rtl/>
          <w:lang w:val="en-US"/>
        </w:rPr>
        <w:t> سپتامبر ١٩</w:t>
      </w:r>
      <w:r w:rsidR="00316C14">
        <w:rPr>
          <w:rtl/>
          <w:lang w:val="en-US"/>
        </w:rPr>
        <w:t>۴۲</w:t>
      </w:r>
      <w:r w:rsidRPr="00E56F10">
        <w:rPr>
          <w:rtl/>
          <w:lang w:val="en-US"/>
        </w:rPr>
        <w:t xml:space="preserve"> از جانب حضرت ولیّ‌امرالله خطاب به محفل ملّی بهائیان ایران</w:t>
      </w:r>
      <w:r w:rsidR="00BB73A9">
        <w:rPr>
          <w:rtl/>
          <w:lang w:val="en-US"/>
        </w:rPr>
        <w:t>،</w:t>
      </w:r>
      <w:r w:rsidR="001E1AA7">
        <w:rPr>
          <w:rFonts w:hint="cs"/>
          <w:rtl/>
          <w:lang w:val="en-US"/>
        </w:rPr>
        <w:t xml:space="preserve"> </w:t>
      </w:r>
      <w:r w:rsidRPr="0075315E">
        <w:rPr>
          <w:rtl/>
          <w:lang w:val="en-US"/>
        </w:rPr>
        <w:t>آرشیو مرکز جهانی بها</w:t>
      </w:r>
      <w:r w:rsidRPr="00BB73A9">
        <w:rPr>
          <w:rtl/>
        </w:rPr>
        <w:t>ئی)</w:t>
      </w:r>
    </w:p>
    <w:p w14:paraId="4B7A1BE7" w14:textId="77777777" w:rsidR="0067672B" w:rsidRPr="00D20F6E" w:rsidRDefault="0067672B" w:rsidP="0067672B">
      <w:pPr>
        <w:pStyle w:val="BWCBodyText"/>
        <w:ind w:firstLine="0"/>
        <w:rPr>
          <w:highlight w:val="yellow"/>
          <w:rtl/>
        </w:rPr>
      </w:pPr>
    </w:p>
    <w:p w14:paraId="268D3753" w14:textId="35EF5BB9" w:rsidR="00FA43C8" w:rsidRPr="00225726" w:rsidRDefault="00FA43C8" w:rsidP="0067672B">
      <w:pPr>
        <w:tabs>
          <w:tab w:val="left" w:pos="567"/>
        </w:tabs>
        <w:rPr>
          <w:rFonts w:ascii="Times New Roman" w:hAnsi="Times New Roman" w:cs="Times New Roman"/>
          <w:lang w:val="en-US"/>
        </w:rPr>
      </w:pPr>
      <w:r w:rsidRPr="005506B7">
        <w:rPr>
          <w:b/>
          <w:bCs/>
          <w:rtl/>
        </w:rPr>
        <w:t xml:space="preserve">منتخباتی از </w:t>
      </w:r>
      <w:r w:rsidR="00DB4E1A">
        <w:rPr>
          <w:b/>
          <w:bCs/>
          <w:rtl/>
        </w:rPr>
        <w:t>دست‌خط</w:t>
      </w:r>
      <w:r w:rsidRPr="005506B7">
        <w:rPr>
          <w:b/>
          <w:bCs/>
          <w:rtl/>
        </w:rPr>
        <w:t xml:space="preserve">‌های صادره توسّط و یا از طرف </w:t>
      </w:r>
      <w:r w:rsidR="003A67CE">
        <w:rPr>
          <w:b/>
          <w:bCs/>
          <w:rtl/>
        </w:rPr>
        <w:t>بیت العدل اعظم</w:t>
      </w:r>
    </w:p>
    <w:p w14:paraId="12902CCB" w14:textId="77777777" w:rsidR="0067672B" w:rsidRPr="00690C65" w:rsidRDefault="0067672B" w:rsidP="0067672B">
      <w:pPr>
        <w:tabs>
          <w:tab w:val="left" w:pos="567"/>
        </w:tabs>
        <w:rPr>
          <w:rtl/>
          <w:lang w:val="en-US"/>
        </w:rPr>
      </w:pPr>
    </w:p>
    <w:p w14:paraId="40131FB8" w14:textId="599C13B7" w:rsidR="00FA43C8" w:rsidRPr="00E56F10" w:rsidRDefault="00FA43C8" w:rsidP="0067672B">
      <w:pPr>
        <w:tabs>
          <w:tab w:val="left" w:pos="567"/>
        </w:tabs>
        <w:rPr>
          <w:b/>
          <w:bCs/>
          <w:rtl/>
          <w:lang w:val="en-US"/>
        </w:rPr>
      </w:pPr>
      <w:r w:rsidRPr="00E56F10">
        <w:rPr>
          <w:b/>
          <w:bCs/>
          <w:rtl/>
          <w:lang w:val="en-US"/>
        </w:rPr>
        <w:t>[</w:t>
      </w:r>
      <w:r w:rsidR="00316C14">
        <w:rPr>
          <w:b/>
          <w:bCs/>
          <w:rtl/>
          <w:lang w:val="en-US"/>
        </w:rPr>
        <w:t>۵۴</w:t>
      </w:r>
      <w:r w:rsidRPr="00E56F10">
        <w:rPr>
          <w:b/>
          <w:bCs/>
          <w:rtl/>
          <w:lang w:val="en-US"/>
        </w:rPr>
        <w:t>]</w:t>
      </w:r>
    </w:p>
    <w:p w14:paraId="38B4A39F" w14:textId="75723A3F" w:rsidR="00FA43C8" w:rsidRPr="00E56F10" w:rsidRDefault="00FA43C8" w:rsidP="00336130">
      <w:pPr>
        <w:tabs>
          <w:tab w:val="left" w:pos="567"/>
        </w:tabs>
        <w:spacing w:after="240"/>
        <w:ind w:firstLine="578"/>
        <w:rPr>
          <w:rtl/>
        </w:rPr>
      </w:pPr>
      <w:r w:rsidRPr="007B3EDC">
        <w:rPr>
          <w:rtl/>
        </w:rPr>
        <w:t>بعضى از ياران عزيز که به تقديم حقوق</w:t>
      </w:r>
      <w:r w:rsidR="009C660C">
        <w:rPr>
          <w:rFonts w:hint="cs"/>
          <w:rtl/>
        </w:rPr>
        <w:t> </w:t>
      </w:r>
      <w:r w:rsidRPr="007B3EDC">
        <w:rPr>
          <w:rtl/>
        </w:rPr>
        <w:t>‌اللّه موفّقند</w:t>
      </w:r>
      <w:r>
        <w:rPr>
          <w:rtl/>
        </w:rPr>
        <w:t xml:space="preserve"> از این هیئت</w:t>
      </w:r>
      <w:r w:rsidRPr="007B3EDC">
        <w:rPr>
          <w:rtl/>
        </w:rPr>
        <w:t xml:space="preserve"> پرسيده‌اند که اهدا</w:t>
      </w:r>
      <w:r w:rsidR="00703ECE">
        <w:rPr>
          <w:rtl/>
        </w:rPr>
        <w:t>ی</w:t>
      </w:r>
      <w:r w:rsidRPr="007B3EDC">
        <w:rPr>
          <w:rtl/>
        </w:rPr>
        <w:t xml:space="preserve"> تبرّعات به صندوق‌هاى امريّه با ادای حقوق</w:t>
      </w:r>
      <w:r w:rsidR="009C660C">
        <w:rPr>
          <w:rFonts w:hint="cs"/>
          <w:rtl/>
        </w:rPr>
        <w:t> </w:t>
      </w:r>
      <w:r w:rsidRPr="007B3EDC">
        <w:rPr>
          <w:rtl/>
        </w:rPr>
        <w:t>اللّه چه رابطه و نسبتى دارد و اگر کسى به نيّت ادا</w:t>
      </w:r>
      <w:r w:rsidR="00703ECE">
        <w:rPr>
          <w:rtl/>
        </w:rPr>
        <w:t>ی</w:t>
      </w:r>
      <w:r w:rsidRPr="007B3EDC">
        <w:rPr>
          <w:rtl/>
        </w:rPr>
        <w:t xml:space="preserve"> حقوق اللّه به تبرّعات خيريّه جهت مشروعات سایره پردازد آيا از تقديم حقوق</w:t>
      </w:r>
      <w:r w:rsidR="009C660C">
        <w:rPr>
          <w:rFonts w:hint="cs"/>
          <w:rtl/>
        </w:rPr>
        <w:t> </w:t>
      </w:r>
      <w:r w:rsidRPr="007B3EDC">
        <w:rPr>
          <w:rtl/>
        </w:rPr>
        <w:t>‌اللّه معافست يا آنکه حکم ديگرى دارد؟</w:t>
      </w:r>
    </w:p>
    <w:p w14:paraId="04F5D312" w14:textId="4C99556D" w:rsidR="00FA43C8" w:rsidRPr="00E56F10" w:rsidRDefault="00FA43C8" w:rsidP="00336130">
      <w:pPr>
        <w:tabs>
          <w:tab w:val="left" w:pos="567"/>
        </w:tabs>
        <w:spacing w:after="240"/>
        <w:ind w:firstLine="578"/>
        <w:rPr>
          <w:rtl/>
        </w:rPr>
      </w:pPr>
      <w:r w:rsidRPr="0026353A">
        <w:rPr>
          <w:rtl/>
        </w:rPr>
        <w:t>با آنکه نصوص ا</w:t>
      </w:r>
      <w:r w:rsidR="00703ECE">
        <w:rPr>
          <w:rtl/>
        </w:rPr>
        <w:t>لهيّه در اين مورد صراحت دارد ول</w:t>
      </w:r>
      <w:r w:rsidRPr="0026353A">
        <w:rPr>
          <w:rtl/>
        </w:rPr>
        <w:t>کن چون اين سؤال مکرّر شده مقرّر گرديد که توضيحاً جهت اطّلاع ياران مهربان مرقوم شود که ادای حقوق</w:t>
      </w:r>
      <w:r w:rsidR="009C660C">
        <w:rPr>
          <w:rFonts w:hint="cs"/>
          <w:rtl/>
        </w:rPr>
        <w:t> </w:t>
      </w:r>
      <w:r w:rsidRPr="0026353A">
        <w:rPr>
          <w:rtl/>
        </w:rPr>
        <w:t>اللّه از فرایض دينيّهء اهل بهاست چه که حکمش در کتاب مستطاب اقدس منصوص است و بيانش در الواح شتّى معيّن و مذکور هيچ مؤمن مخلصى که واجد شرايط معيّنه باشد از ادای حقوق</w:t>
      </w:r>
      <w:r w:rsidR="009C660C">
        <w:rPr>
          <w:rFonts w:hint="cs"/>
          <w:rtl/>
        </w:rPr>
        <w:t> </w:t>
      </w:r>
      <w:r w:rsidRPr="0026353A">
        <w:rPr>
          <w:rtl/>
        </w:rPr>
        <w:t>اللّه مستثنى نيست حتّى به نصّ کتاب امتناع از ادای حقوق</w:t>
      </w:r>
      <w:r w:rsidR="009C660C">
        <w:rPr>
          <w:rFonts w:hint="cs"/>
          <w:rtl/>
        </w:rPr>
        <w:t> </w:t>
      </w:r>
      <w:r w:rsidRPr="0026353A">
        <w:rPr>
          <w:rtl/>
        </w:rPr>
        <w:t>اللّه به منزلۀ خيانت محسوب و خطاب "من خان اللّه يخان بالعدل</w:t>
      </w:r>
      <w:r w:rsidRPr="00E56F10">
        <w:rPr>
          <w:rtl/>
        </w:rPr>
        <w:t>" در حقّ اين نفوس مکتوب.</w:t>
      </w:r>
    </w:p>
    <w:p w14:paraId="65AF17E1" w14:textId="316F16F5" w:rsidR="00FA43C8" w:rsidRPr="00E56F10" w:rsidRDefault="00FA43C8" w:rsidP="00336130">
      <w:pPr>
        <w:tabs>
          <w:tab w:val="left" w:pos="567"/>
        </w:tabs>
        <w:spacing w:after="240"/>
        <w:ind w:firstLine="578"/>
        <w:rPr>
          <w:rtl/>
        </w:rPr>
      </w:pPr>
      <w:r w:rsidRPr="00107737">
        <w:rPr>
          <w:rtl/>
        </w:rPr>
        <w:lastRenderedPageBreak/>
        <w:t>به فرمودهء مرکز ميثاق:  "محض الطاف بی‌پایان حضرت یزدان به تعیین حقوق</w:t>
      </w:r>
      <w:r w:rsidR="009C660C">
        <w:rPr>
          <w:rFonts w:hint="cs"/>
          <w:rtl/>
        </w:rPr>
        <w:t> </w:t>
      </w:r>
      <w:r w:rsidRPr="00107737">
        <w:rPr>
          <w:rtl/>
        </w:rPr>
        <w:t>اللّه بر عباد خویش منّت گذاشت والّا حقّ و بندگانش مستغنی از کائنات بوده</w:t>
      </w:r>
      <w:r w:rsidRPr="00E56F10">
        <w:rPr>
          <w:rtl/>
        </w:rPr>
        <w:t>."</w:t>
      </w:r>
    </w:p>
    <w:p w14:paraId="0933F160" w14:textId="77777777" w:rsidR="00FA43C8" w:rsidRPr="00E56F10" w:rsidRDefault="00FA43C8" w:rsidP="00336130">
      <w:pPr>
        <w:tabs>
          <w:tab w:val="left" w:pos="567"/>
        </w:tabs>
        <w:spacing w:after="240"/>
        <w:ind w:firstLine="578"/>
        <w:rPr>
          <w:rtl/>
        </w:rPr>
      </w:pPr>
      <w:r w:rsidRPr="00915A25">
        <w:rPr>
          <w:rtl/>
        </w:rPr>
        <w:t>اين حکم محکم به شهادت قلم اعلى داراى مصالح و حکم لاتحصى است سبب تطهير اموال است و دافع خسران و وبال.  باعث نعمت و عزّت است و علّت خير و برکت.  انفاقى است که نسبتش الى اللّه است و خدمتى است که ممّد ارتفاع امر الله.  اعطای حقوق به فرموده مرکز ميثاق براى امتحان مؤمنان است و سبب ثبوت و رسوخ ايشان در ايمان و ايقان</w:t>
      </w:r>
      <w:r w:rsidRPr="00E56F10">
        <w:rPr>
          <w:rtl/>
        </w:rPr>
        <w:t>.</w:t>
      </w:r>
    </w:p>
    <w:p w14:paraId="28BFB32A" w14:textId="51B1A12C" w:rsidR="00FA43C8" w:rsidRPr="00E56F10" w:rsidRDefault="00FA43C8" w:rsidP="0067672B">
      <w:pPr>
        <w:tabs>
          <w:tab w:val="left" w:pos="567"/>
        </w:tabs>
        <w:ind w:firstLine="578"/>
        <w:rPr>
          <w:rtl/>
          <w:lang w:val="en-US"/>
        </w:rPr>
      </w:pPr>
      <w:r w:rsidRPr="00915A25">
        <w:rPr>
          <w:rtl/>
        </w:rPr>
        <w:t>مختصر آنکه حقوق الله از تکاليف قاطعۀ شرعي</w:t>
      </w:r>
      <w:r w:rsidR="00703ECE">
        <w:rPr>
          <w:rtl/>
        </w:rPr>
        <w:t>ّ</w:t>
      </w:r>
      <w:r w:rsidRPr="00915A25">
        <w:rPr>
          <w:rtl/>
        </w:rPr>
        <w:t>هء اهل بهاست که طبق نصوص مبارکه به مرجع امر راجع و قرارش به فرمودهء جمال قدم جلّ ثنائه بعد از تحقّق بيت العدل على ما اراده اللّه  تعيين</w:t>
      </w:r>
      <w:r w:rsidR="00703ECE">
        <w:rPr>
          <w:rtl/>
        </w:rPr>
        <w:t xml:space="preserve"> گردد و احدى جز مرجع امر حقّ تص</w:t>
      </w:r>
      <w:r w:rsidRPr="00915A25">
        <w:rPr>
          <w:rtl/>
        </w:rPr>
        <w:t>ر</w:t>
      </w:r>
      <w:r w:rsidR="00703ECE">
        <w:rPr>
          <w:rtl/>
        </w:rPr>
        <w:t>ّ</w:t>
      </w:r>
      <w:r w:rsidRPr="00915A25">
        <w:rPr>
          <w:rtl/>
        </w:rPr>
        <w:t>ف در آن ندارد يعنى آنچه از اموال نفوس به حقوق</w:t>
      </w:r>
      <w:r w:rsidR="009C660C">
        <w:rPr>
          <w:rFonts w:hint="cs"/>
          <w:rtl/>
        </w:rPr>
        <w:t> </w:t>
      </w:r>
      <w:r w:rsidRPr="00915A25">
        <w:rPr>
          <w:rtl/>
        </w:rPr>
        <w:t xml:space="preserve">اللّه راجع و مخصوص است تعلّق به مرکز امر الله دارد نه به آن نفوس لهذا ياران به </w:t>
      </w:r>
      <w:r w:rsidR="00703ECE" w:rsidRPr="00915A25">
        <w:rPr>
          <w:rtl/>
        </w:rPr>
        <w:t>تشخیص</w:t>
      </w:r>
      <w:r w:rsidRPr="00915A25">
        <w:rPr>
          <w:rtl/>
        </w:rPr>
        <w:t xml:space="preserve"> و ارادهء خود نبايد وجوه حقوق</w:t>
      </w:r>
      <w:r w:rsidR="009C660C">
        <w:rPr>
          <w:rFonts w:hint="cs"/>
          <w:rtl/>
        </w:rPr>
        <w:t> </w:t>
      </w:r>
      <w:r w:rsidRPr="00915A25">
        <w:rPr>
          <w:rtl/>
        </w:rPr>
        <w:t>اللّه را به مصارف ديگر رسانند ولو آنکه مصارف خيريّهء امريّه باشد زيرا به نصّ صريح تبرّعات و اعانات سایره بايد بعد از تقديم حقوق</w:t>
      </w:r>
      <w:r w:rsidR="009C660C">
        <w:rPr>
          <w:rFonts w:hint="cs"/>
          <w:rtl/>
        </w:rPr>
        <w:t> </w:t>
      </w:r>
      <w:r w:rsidRPr="00915A25">
        <w:rPr>
          <w:rtl/>
        </w:rPr>
        <w:t>اللّه يعنى از اموال باقيهء طاهره که متعلّق به خود اشخاص است تقديم گردد.  اميدوار چنانيم کل بر اين وظيفهء مبارکهء مقدّسه که کافل سعادت حقيقيّه و مؤيّد اجرائات عموميّهء اهل بهاست موفّق و فائز گردند و</w:t>
      </w:r>
      <w:r w:rsidR="00703ECE">
        <w:rPr>
          <w:rtl/>
        </w:rPr>
        <w:t xml:space="preserve"> </w:t>
      </w:r>
      <w:r w:rsidRPr="00915A25">
        <w:rPr>
          <w:rtl/>
        </w:rPr>
        <w:t>اللّه غنیّ عن العالمين</w:t>
      </w:r>
      <w:r w:rsidRPr="00E56F10">
        <w:rPr>
          <w:rtl/>
          <w:lang w:val="en-US"/>
        </w:rPr>
        <w:t>.</w:t>
      </w:r>
    </w:p>
    <w:p w14:paraId="5D490A14" w14:textId="382BB7E1" w:rsidR="00FA43C8" w:rsidRPr="00E56F10" w:rsidRDefault="00FA43C8" w:rsidP="0067672B">
      <w:pPr>
        <w:pStyle w:val="BWCAttrib"/>
        <w:tabs>
          <w:tab w:val="clear" w:pos="9000"/>
          <w:tab w:val="left" w:pos="567"/>
        </w:tabs>
        <w:rPr>
          <w:rtl/>
          <w:lang w:val="en-US"/>
        </w:rPr>
      </w:pPr>
      <w:r w:rsidRPr="00E56F10">
        <w:rPr>
          <w:rtl/>
        </w:rPr>
        <w:t xml:space="preserve">(نامۀ مورّخ </w:t>
      </w:r>
      <w:r w:rsidR="00316C14">
        <w:rPr>
          <w:rtl/>
        </w:rPr>
        <w:t>۲۵</w:t>
      </w:r>
      <w:r w:rsidRPr="00E56F10">
        <w:rPr>
          <w:rtl/>
        </w:rPr>
        <w:t> اکتبر ١٩٧</w:t>
      </w:r>
      <w:r w:rsidR="00C74C8D">
        <w:rPr>
          <w:rtl/>
        </w:rPr>
        <w:t>۰</w:t>
      </w:r>
      <w:r w:rsidRPr="00E56F10">
        <w:rPr>
          <w:rtl/>
        </w:rPr>
        <w:t xml:space="preserve"> </w:t>
      </w:r>
      <w:r w:rsidR="003A67CE">
        <w:rPr>
          <w:rtl/>
        </w:rPr>
        <w:t>بیت العدل اعظم</w:t>
      </w:r>
      <w:r w:rsidRPr="00E56F10">
        <w:rPr>
          <w:rtl/>
        </w:rPr>
        <w:t xml:space="preserve"> خطاب به محفل روحانی ملّی ایران</w:t>
      </w:r>
      <w:r w:rsidRPr="00E56F10">
        <w:rPr>
          <w:rtl/>
          <w:lang w:val="en-US"/>
        </w:rPr>
        <w:t>)</w:t>
      </w:r>
    </w:p>
    <w:p w14:paraId="56148777" w14:textId="77777777" w:rsidR="0067672B" w:rsidRDefault="0067672B" w:rsidP="0067672B">
      <w:pPr>
        <w:tabs>
          <w:tab w:val="left" w:pos="1338"/>
        </w:tabs>
        <w:rPr>
          <w:rtl/>
        </w:rPr>
      </w:pPr>
    </w:p>
    <w:p w14:paraId="6C9DD724" w14:textId="21FAF2A1" w:rsidR="00FA43C8" w:rsidRPr="00E56F10" w:rsidRDefault="00FA43C8" w:rsidP="0067672B">
      <w:pPr>
        <w:tabs>
          <w:tab w:val="left" w:pos="1338"/>
        </w:tabs>
        <w:rPr>
          <w:rtl/>
          <w:lang w:val="en-US"/>
        </w:rPr>
      </w:pPr>
      <w:r w:rsidRPr="00E56F10">
        <w:rPr>
          <w:b/>
          <w:bCs/>
          <w:rtl/>
        </w:rPr>
        <w:t>[</w:t>
      </w:r>
      <w:r w:rsidR="00316C14">
        <w:rPr>
          <w:b/>
          <w:bCs/>
          <w:rtl/>
        </w:rPr>
        <w:t>۵۵</w:t>
      </w:r>
      <w:r w:rsidRPr="00E56F10">
        <w:rPr>
          <w:b/>
          <w:bCs/>
          <w:rtl/>
        </w:rPr>
        <w:t>]</w:t>
      </w:r>
    </w:p>
    <w:p w14:paraId="7E536407" w14:textId="24C1CAA7" w:rsidR="00FA43C8" w:rsidRDefault="00FA43C8" w:rsidP="00E81A5B">
      <w:pPr>
        <w:tabs>
          <w:tab w:val="left" w:pos="567"/>
        </w:tabs>
        <w:spacing w:after="240"/>
        <w:ind w:firstLine="578"/>
        <w:rPr>
          <w:rtl/>
          <w:lang w:val="en-US"/>
        </w:rPr>
      </w:pPr>
      <w:r w:rsidRPr="00B8666B">
        <w:rPr>
          <w:rtl/>
          <w:lang w:val="en-US"/>
        </w:rPr>
        <w:t xml:space="preserve">مكتوب محبّت‌آمیز مورّخ </w:t>
      </w:r>
      <w:r w:rsidR="00316C14">
        <w:rPr>
          <w:rtl/>
          <w:lang w:val="en-US"/>
        </w:rPr>
        <w:t>۲۷</w:t>
      </w:r>
      <w:r w:rsidR="00703ECE">
        <w:rPr>
          <w:rtl/>
          <w:lang w:val="en-US"/>
        </w:rPr>
        <w:t> </w:t>
      </w:r>
      <w:r w:rsidRPr="00B8666B">
        <w:rPr>
          <w:rtl/>
          <w:lang w:val="en-US"/>
        </w:rPr>
        <w:t xml:space="preserve">دسامبر </w:t>
      </w:r>
      <w:r w:rsidR="00C74C8D">
        <w:rPr>
          <w:rtl/>
          <w:lang w:val="en-US"/>
        </w:rPr>
        <w:t>۱</w:t>
      </w:r>
      <w:r w:rsidR="00316C14">
        <w:rPr>
          <w:rtl/>
          <w:lang w:val="en-US"/>
        </w:rPr>
        <w:t>۹۷۲</w:t>
      </w:r>
      <w:r w:rsidRPr="00B8666B">
        <w:rPr>
          <w:rtl/>
          <w:lang w:val="en-US"/>
        </w:rPr>
        <w:t xml:space="preserve"> شما حاکی از آرزوی اجرای حكم حقوق</w:t>
      </w:r>
      <w:r w:rsidR="009C660C">
        <w:rPr>
          <w:rFonts w:hint="cs"/>
          <w:rtl/>
        </w:rPr>
        <w:t> </w:t>
      </w:r>
      <w:r w:rsidRPr="00B8666B">
        <w:rPr>
          <w:rtl/>
          <w:lang w:val="en-US"/>
        </w:rPr>
        <w:t>‌الله در رابطه با ارثیّه‌ای که از مادرتان به شما رسیده این مشتاقان را عمیقاً تحت تأثیر قرار داد</w:t>
      </w:r>
      <w:r w:rsidR="00AA34FE">
        <w:rPr>
          <w:rtl/>
          <w:lang w:val="en-US"/>
        </w:rPr>
        <w:t>…</w:t>
      </w:r>
      <w:r w:rsidRPr="00E56F10">
        <w:rPr>
          <w:rtl/>
          <w:lang w:val="en-US"/>
        </w:rPr>
        <w:t>.</w:t>
      </w:r>
    </w:p>
    <w:p w14:paraId="60316CBB" w14:textId="59C4420B" w:rsidR="00FA43C8" w:rsidRDefault="00FA43C8" w:rsidP="00336130">
      <w:pPr>
        <w:tabs>
          <w:tab w:val="left" w:pos="567"/>
        </w:tabs>
        <w:spacing w:after="240"/>
        <w:ind w:firstLine="578"/>
        <w:rPr>
          <w:rtl/>
        </w:rPr>
      </w:pPr>
      <w:r w:rsidRPr="00B8666B">
        <w:rPr>
          <w:rtl/>
        </w:rPr>
        <w:t>این حكم كتاب مستطاب اقدس مقرّر می‌دارد كه وقتی سرمایۀ یک شخص به معادل حدّ اقلّ "نوزده مثقال طلا" برسد، نوزده درصد آن به عنوان حقوق</w:t>
      </w:r>
      <w:r w:rsidR="009C660C">
        <w:rPr>
          <w:rFonts w:hint="cs"/>
          <w:rtl/>
        </w:rPr>
        <w:t> </w:t>
      </w:r>
      <w:r w:rsidRPr="00B8666B">
        <w:rPr>
          <w:rtl/>
        </w:rPr>
        <w:t>‌‌الله قابل پرداخت است</w:t>
      </w:r>
      <w:r w:rsidR="00AA34FE">
        <w:rPr>
          <w:rtl/>
          <w:lang w:val="en-US"/>
        </w:rPr>
        <w:t>…</w:t>
      </w:r>
      <w:r w:rsidRPr="00B8666B">
        <w:rPr>
          <w:rtl/>
        </w:rPr>
        <w:t>.  برای تعیین مبلغی كه فرد مؤمن باید بپردازد او باید ابتدا دیون و مخارجی را كه دارد کسر کند و سپس از باقی‌ماندۀ سرمایه، در صورتی كه معادل حدّ اقلّ نوزده مثقال طلا باشد، نوزده درصد آن را پرداخت نماید</w:t>
      </w:r>
      <w:r w:rsidRPr="00E56F10">
        <w:rPr>
          <w:rtl/>
          <w:lang w:val="en-US"/>
        </w:rPr>
        <w:t>.</w:t>
      </w:r>
    </w:p>
    <w:p w14:paraId="63253C71" w14:textId="0C49EDA8" w:rsidR="00FA43C8" w:rsidRDefault="00AA34FE" w:rsidP="00336130">
      <w:pPr>
        <w:tabs>
          <w:tab w:val="left" w:pos="567"/>
        </w:tabs>
        <w:spacing w:after="240"/>
        <w:ind w:firstLine="578"/>
        <w:rPr>
          <w:rtl/>
          <w:lang w:val="en-US"/>
        </w:rPr>
      </w:pPr>
      <w:r>
        <w:rPr>
          <w:rtl/>
          <w:lang w:val="en-US"/>
        </w:rPr>
        <w:t>…</w:t>
      </w:r>
      <w:r w:rsidR="00FA43C8" w:rsidRPr="00D9209B">
        <w:rPr>
          <w:rtl/>
          <w:lang w:val="en-US"/>
        </w:rPr>
        <w:t xml:space="preserve"> </w:t>
      </w:r>
      <w:r w:rsidR="00FA43C8" w:rsidRPr="00B8666B">
        <w:rPr>
          <w:rtl/>
          <w:lang w:val="en-US"/>
        </w:rPr>
        <w:t xml:space="preserve">برای اجرای این حكم كتاب اقدس </w:t>
      </w:r>
      <w:r>
        <w:rPr>
          <w:rtl/>
          <w:lang w:val="en-US"/>
        </w:rPr>
        <w:t>…</w:t>
      </w:r>
      <w:r w:rsidR="00FA43C8" w:rsidRPr="00B8666B">
        <w:rPr>
          <w:rtl/>
          <w:lang w:val="en-US"/>
        </w:rPr>
        <w:t xml:space="preserve"> باید ارزش كلّ ارثیّه را از نقدینه و سایر اموال محاسبه کنید و همۀ مخارج و دیونی را كه دارید کسر نمایید و شرایطی را در نظر بگیرید که تحت آن احیاناً قادر خواهید بود حقوق</w:t>
      </w:r>
      <w:r w:rsidR="009C660C">
        <w:rPr>
          <w:rFonts w:hint="cs"/>
          <w:rtl/>
        </w:rPr>
        <w:t> </w:t>
      </w:r>
      <w:r w:rsidR="00FA43C8" w:rsidRPr="00B8666B">
        <w:rPr>
          <w:rtl/>
          <w:lang w:val="en-US"/>
        </w:rPr>
        <w:t>‌‌اللهِ ارزش خالص ارثیّۀ دریافتی خود را پرداخت نمایید.  تعیین زمان و شرایط پرداخت به هر فرد واگذار شده است</w:t>
      </w:r>
      <w:r w:rsidR="00FA43C8" w:rsidRPr="00E56F10">
        <w:rPr>
          <w:rtl/>
          <w:lang w:val="en-US"/>
        </w:rPr>
        <w:t>.</w:t>
      </w:r>
    </w:p>
    <w:p w14:paraId="268C9438" w14:textId="5B999953" w:rsidR="00FA43C8" w:rsidRDefault="00FA43C8" w:rsidP="0067672B">
      <w:pPr>
        <w:tabs>
          <w:tab w:val="left" w:pos="567"/>
        </w:tabs>
        <w:ind w:firstLine="578"/>
        <w:rPr>
          <w:rtl/>
          <w:lang w:val="en-US"/>
        </w:rPr>
      </w:pPr>
      <w:r w:rsidRPr="00380ABF">
        <w:rPr>
          <w:rtl/>
          <w:lang w:val="en-US"/>
        </w:rPr>
        <w:t>فی‌المثل اگر دارایی یک فرد علاوه بر وجه نقد شامل مِل</w:t>
      </w:r>
      <w:r w:rsidR="00145F3F">
        <w:rPr>
          <w:rtl/>
          <w:lang w:val="en-US"/>
        </w:rPr>
        <w:t>ک</w:t>
      </w:r>
      <w:r w:rsidRPr="00380ABF">
        <w:rPr>
          <w:rtl/>
          <w:lang w:val="en-US"/>
        </w:rPr>
        <w:t xml:space="preserve"> یا سهام باشد، او ممكن است پرداخت نوزده درصد ارزش اقلام غیر نقدی را مادام كه فروش نرفته است نامطلوب و یا نامناسب بداند و ترجیح دهد که تنها بعد </w:t>
      </w:r>
      <w:r w:rsidRPr="00380ABF">
        <w:rPr>
          <w:rtl/>
          <w:lang w:val="en-US"/>
        </w:rPr>
        <w:lastRenderedPageBreak/>
        <w:t>از فروش آن اموال به ایفای این مسئولیّت روحانی اقدام نماید.  قبل از محاسبهء ارزش خالصی كه حقوق</w:t>
      </w:r>
      <w:r w:rsidR="009C660C">
        <w:rPr>
          <w:rFonts w:hint="cs"/>
          <w:rtl/>
          <w:lang w:val="en-US"/>
        </w:rPr>
        <w:t> </w:t>
      </w:r>
      <w:r w:rsidRPr="00380ABF">
        <w:rPr>
          <w:rtl/>
          <w:lang w:val="en-US"/>
        </w:rPr>
        <w:t>‌‌الله بدان تعلّق می‌گیرد هر گونه مخارجی كه احتمالاً در تبدیل دارایی‌ها به وجه نقد متحمّل شود باید</w:t>
      </w:r>
      <w:r w:rsidR="00A744A0">
        <w:rPr>
          <w:rtl/>
          <w:lang w:val="en-US"/>
        </w:rPr>
        <w:t xml:space="preserve"> كسر گردد. (ترجمه)</w:t>
      </w:r>
    </w:p>
    <w:p w14:paraId="7A1EE1A9" w14:textId="2D46E1ED" w:rsidR="00FA43C8" w:rsidRDefault="00FA43C8" w:rsidP="0067672B">
      <w:pPr>
        <w:pStyle w:val="BWCAttrib"/>
        <w:tabs>
          <w:tab w:val="clear" w:pos="9000"/>
          <w:tab w:val="left" w:pos="567"/>
        </w:tabs>
        <w:rPr>
          <w:rFonts w:ascii="Times New Roman" w:hAnsi="Times New Roman" w:cs="Times New Roman"/>
          <w:rtl/>
          <w:lang w:val="en-US"/>
        </w:rPr>
      </w:pPr>
      <w:r w:rsidRPr="00E56F10">
        <w:rPr>
          <w:rtl/>
        </w:rPr>
        <w:t xml:space="preserve">(نامۀ مورّخ </w:t>
      </w:r>
      <w:r w:rsidR="00316C14">
        <w:rPr>
          <w:rtl/>
        </w:rPr>
        <w:t>۲</w:t>
      </w:r>
      <w:r w:rsidR="00C74C8D">
        <w:rPr>
          <w:rtl/>
        </w:rPr>
        <w:t>۱</w:t>
      </w:r>
      <w:r w:rsidRPr="00E56F10">
        <w:rPr>
          <w:rtl/>
        </w:rPr>
        <w:t> ژانویه ١٩٧</w:t>
      </w:r>
      <w:r w:rsidR="00316C14">
        <w:rPr>
          <w:rtl/>
        </w:rPr>
        <w:t>۳</w:t>
      </w:r>
      <w:r w:rsidRPr="00E56F10">
        <w:rPr>
          <w:rtl/>
        </w:rPr>
        <w:t xml:space="preserve"> </w:t>
      </w:r>
      <w:r w:rsidR="003A67CE">
        <w:rPr>
          <w:rtl/>
        </w:rPr>
        <w:t>بیت العدل اعظم</w:t>
      </w:r>
      <w:r w:rsidRPr="00E56F10">
        <w:rPr>
          <w:rtl/>
        </w:rPr>
        <w:t xml:space="preserve"> خطاب به یکی از احبّا)</w:t>
      </w:r>
    </w:p>
    <w:p w14:paraId="1C0AEEF6" w14:textId="77777777" w:rsidR="00AA6315" w:rsidRPr="00690C65" w:rsidRDefault="00AA6315" w:rsidP="0067672B">
      <w:pPr>
        <w:tabs>
          <w:tab w:val="left" w:pos="567"/>
        </w:tabs>
        <w:jc w:val="both"/>
        <w:rPr>
          <w:rtl/>
        </w:rPr>
      </w:pPr>
    </w:p>
    <w:p w14:paraId="357B723B" w14:textId="2E64AD22" w:rsidR="00FA43C8" w:rsidRPr="00E56F10" w:rsidRDefault="00FA43C8" w:rsidP="0067672B">
      <w:pPr>
        <w:tabs>
          <w:tab w:val="left" w:pos="567"/>
        </w:tabs>
        <w:jc w:val="both"/>
        <w:rPr>
          <w:rtl/>
          <w:lang w:val="en-US"/>
        </w:rPr>
      </w:pPr>
      <w:r w:rsidRPr="00E56F10">
        <w:rPr>
          <w:b/>
          <w:bCs/>
          <w:rtl/>
        </w:rPr>
        <w:t>[</w:t>
      </w:r>
      <w:r w:rsidR="00316C14">
        <w:rPr>
          <w:b/>
          <w:bCs/>
          <w:rtl/>
        </w:rPr>
        <w:t>۵۶</w:t>
      </w:r>
      <w:r w:rsidRPr="00E56F10">
        <w:rPr>
          <w:b/>
          <w:bCs/>
          <w:rtl/>
        </w:rPr>
        <w:t>]</w:t>
      </w:r>
    </w:p>
    <w:p w14:paraId="5BDA0684" w14:textId="77777777" w:rsidR="00FA43C8" w:rsidRDefault="008179B9" w:rsidP="002231A8">
      <w:pPr>
        <w:tabs>
          <w:tab w:val="left" w:pos="567"/>
        </w:tabs>
        <w:spacing w:after="240"/>
        <w:rPr>
          <w:rtl/>
          <w:lang w:val="en-US"/>
        </w:rPr>
      </w:pPr>
      <w:r w:rsidRPr="00652061">
        <w:rPr>
          <w:rtl/>
        </w:rPr>
        <w:t>شخ</w:t>
      </w:r>
      <w:r w:rsidRPr="003C51F5">
        <w:rPr>
          <w:rtl/>
        </w:rPr>
        <w:t xml:space="preserve">ص مؤمن مخلص که به موهبت </w:t>
      </w:r>
      <w:r w:rsidRPr="00AA3C97">
        <w:rPr>
          <w:rtl/>
        </w:rPr>
        <w:t>پرداخت حقوق الله فائز است</w:t>
      </w:r>
      <w:r w:rsidRPr="003C51F5">
        <w:rPr>
          <w:rtl/>
        </w:rPr>
        <w:t>، ابداً در طلب عذر و بهانه‌ای برای اجتناب از ادای این وظیفۀ روحانی نخواهد بود بلکه نهایت کوشش را برای اجرای آن مبذول خواهد داشت.  از طرف دیگر، چون اطاعت از</w:t>
      </w:r>
      <w:r>
        <w:rPr>
          <w:rtl/>
        </w:rPr>
        <w:t xml:space="preserve"> </w:t>
      </w:r>
      <w:r w:rsidRPr="003C51F5">
        <w:rPr>
          <w:rtl/>
        </w:rPr>
        <w:t>این حکم مسئله‌ای وجدانی و پرداخت حقوق الله امری</w:t>
      </w:r>
      <w:r>
        <w:rPr>
          <w:rtl/>
        </w:rPr>
        <w:t xml:space="preserve"> اختیاری و</w:t>
      </w:r>
      <w:r w:rsidRPr="003C51F5">
        <w:rPr>
          <w:rtl/>
        </w:rPr>
        <w:t xml:space="preserve"> داوطلبانه است، شایسته </w:t>
      </w:r>
      <w:r>
        <w:rPr>
          <w:rtl/>
        </w:rPr>
        <w:t>نخواهد بود</w:t>
      </w:r>
      <w:r w:rsidRPr="003C51F5">
        <w:rPr>
          <w:rtl/>
        </w:rPr>
        <w:t xml:space="preserve"> که از حدّ مط</w:t>
      </w:r>
      <w:r>
        <w:rPr>
          <w:rtl/>
        </w:rPr>
        <w:t>ّ</w:t>
      </w:r>
      <w:r w:rsidRPr="003C51F5">
        <w:rPr>
          <w:rtl/>
        </w:rPr>
        <w:t xml:space="preserve">لع ساختن احبّای ... از وظیفۀ روحانی خود فراتر </w:t>
      </w:r>
      <w:r>
        <w:rPr>
          <w:rtl/>
        </w:rPr>
        <w:t xml:space="preserve">رفت و باید به خود ایشان واگذار کرد تا </w:t>
      </w:r>
      <w:r w:rsidRPr="003C51F5">
        <w:rPr>
          <w:rtl/>
        </w:rPr>
        <w:t>در مورد</w:t>
      </w:r>
      <w:r>
        <w:rPr>
          <w:rtl/>
        </w:rPr>
        <w:t xml:space="preserve"> آن</w:t>
      </w:r>
      <w:r w:rsidRPr="003C51F5">
        <w:rPr>
          <w:rtl/>
        </w:rPr>
        <w:t xml:space="preserve"> تصمیم</w:t>
      </w:r>
      <w:r>
        <w:rPr>
          <w:rtl/>
        </w:rPr>
        <w:t xml:space="preserve"> بگیرند</w:t>
      </w:r>
      <w:r w:rsidR="00FA43C8" w:rsidRPr="00E56F10">
        <w:rPr>
          <w:rtl/>
        </w:rPr>
        <w:t>.</w:t>
      </w:r>
    </w:p>
    <w:p w14:paraId="5638E1EC" w14:textId="0DD07F1D" w:rsidR="00FA43C8" w:rsidRPr="00E56F10" w:rsidRDefault="008179B9" w:rsidP="0067672B">
      <w:pPr>
        <w:tabs>
          <w:tab w:val="left" w:pos="567"/>
        </w:tabs>
        <w:ind w:firstLine="578"/>
        <w:rPr>
          <w:rtl/>
          <w:lang w:val="en-US"/>
        </w:rPr>
      </w:pPr>
      <w:r w:rsidRPr="00AA3C97">
        <w:rPr>
          <w:rtl/>
        </w:rPr>
        <w:t xml:space="preserve">همین اصل در مورد آن دسته از </w:t>
      </w:r>
      <w:r>
        <w:rPr>
          <w:rtl/>
        </w:rPr>
        <w:t>احبّایی</w:t>
      </w:r>
      <w:r w:rsidRPr="00AA3C97">
        <w:rPr>
          <w:rtl/>
        </w:rPr>
        <w:t xml:space="preserve"> که در مصارف خانوادۀ خود ره افراط می‌پیمایند</w:t>
      </w:r>
      <w:r>
        <w:rPr>
          <w:rtl/>
        </w:rPr>
        <w:t xml:space="preserve"> و</w:t>
      </w:r>
      <w:r w:rsidRPr="00AA3C97">
        <w:rPr>
          <w:rtl/>
        </w:rPr>
        <w:t xml:space="preserve"> کسانی که در خرید یا بنای محلّ اقامت و وسایل و تزیینات آن از نیاز خود بسی فراتر رفته به منظور اجتناب از پرداخت حقوق‌ الله این مخارج را ضروری توجیه می‌کنند، نیز صادق است</w:t>
      </w:r>
      <w:r w:rsidR="00FA43C8" w:rsidRPr="00E56F10">
        <w:rPr>
          <w:rtl/>
          <w:lang w:val="en-US"/>
        </w:rPr>
        <w:t>.</w:t>
      </w:r>
      <w:r w:rsidR="00FA43C8">
        <w:rPr>
          <w:rtl/>
          <w:lang w:val="en-US"/>
        </w:rPr>
        <w:t xml:space="preserve"> (ترجمه)</w:t>
      </w:r>
    </w:p>
    <w:p w14:paraId="5F40111F" w14:textId="6B980782" w:rsidR="00FA43C8" w:rsidRDefault="00FA43C8" w:rsidP="0067672B">
      <w:pPr>
        <w:pStyle w:val="BWCAttrib"/>
        <w:tabs>
          <w:tab w:val="clear" w:pos="9000"/>
          <w:tab w:val="left" w:pos="567"/>
        </w:tabs>
        <w:rPr>
          <w:rtl/>
          <w:lang w:val="en-US"/>
        </w:rPr>
      </w:pPr>
      <w:r w:rsidRPr="00E56F10">
        <w:rPr>
          <w:rtl/>
        </w:rPr>
        <w:t xml:space="preserve">(نامۀ مورّخ </w:t>
      </w:r>
      <w:r w:rsidR="00316C14">
        <w:rPr>
          <w:rtl/>
        </w:rPr>
        <w:t>۲۶</w:t>
      </w:r>
      <w:r w:rsidRPr="00E56F10">
        <w:rPr>
          <w:rtl/>
        </w:rPr>
        <w:t> فوریه ١٩٧</w:t>
      </w:r>
      <w:r w:rsidR="00316C14">
        <w:rPr>
          <w:rtl/>
        </w:rPr>
        <w:t>۳</w:t>
      </w:r>
      <w:r w:rsidRPr="00E56F10">
        <w:rPr>
          <w:rtl/>
        </w:rPr>
        <w:t xml:space="preserve"> </w:t>
      </w:r>
      <w:r w:rsidR="003A67CE">
        <w:rPr>
          <w:rtl/>
        </w:rPr>
        <w:t>بیت العدل اعظم</w:t>
      </w:r>
      <w:r w:rsidRPr="00E56F10">
        <w:rPr>
          <w:rtl/>
        </w:rPr>
        <w:t xml:space="preserve"> خطاب به یکی از احبّا</w:t>
      </w:r>
      <w:r w:rsidRPr="00E56F10">
        <w:rPr>
          <w:rtl/>
          <w:lang w:val="en-US"/>
        </w:rPr>
        <w:t>)</w:t>
      </w:r>
    </w:p>
    <w:p w14:paraId="37DDABCD" w14:textId="77777777" w:rsidR="0067672B" w:rsidRDefault="0067672B" w:rsidP="0067672B">
      <w:pPr>
        <w:tabs>
          <w:tab w:val="left" w:pos="567"/>
        </w:tabs>
        <w:jc w:val="both"/>
        <w:rPr>
          <w:rtl/>
        </w:rPr>
      </w:pPr>
    </w:p>
    <w:p w14:paraId="4E14B3A2" w14:textId="5FD5D792" w:rsidR="00FA43C8" w:rsidRPr="00E56F10" w:rsidRDefault="00FA43C8" w:rsidP="0067672B">
      <w:pPr>
        <w:tabs>
          <w:tab w:val="left" w:pos="567"/>
        </w:tabs>
        <w:jc w:val="both"/>
        <w:rPr>
          <w:rtl/>
          <w:lang w:val="en-US"/>
        </w:rPr>
      </w:pPr>
      <w:r w:rsidRPr="00E56F10">
        <w:rPr>
          <w:b/>
          <w:bCs/>
          <w:rtl/>
        </w:rPr>
        <w:t>[</w:t>
      </w:r>
      <w:r w:rsidR="00316C14">
        <w:rPr>
          <w:b/>
          <w:bCs/>
          <w:rtl/>
        </w:rPr>
        <w:t>۵۷</w:t>
      </w:r>
      <w:r w:rsidRPr="00E56F10">
        <w:rPr>
          <w:b/>
          <w:bCs/>
          <w:rtl/>
        </w:rPr>
        <w:t>]</w:t>
      </w:r>
    </w:p>
    <w:p w14:paraId="0B3C37BB" w14:textId="1B8D47D3" w:rsidR="00FA43C8" w:rsidRDefault="00303522" w:rsidP="00303522">
      <w:pPr>
        <w:tabs>
          <w:tab w:val="left" w:pos="567"/>
        </w:tabs>
        <w:rPr>
          <w:rtl/>
          <w:lang w:val="en-US"/>
        </w:rPr>
      </w:pPr>
      <w:r>
        <w:rPr>
          <w:rFonts w:hint="eastAsia"/>
          <w:rtl/>
          <w:lang w:val="en-US"/>
        </w:rPr>
        <w:t>…</w:t>
      </w:r>
      <w:r>
        <w:rPr>
          <w:rFonts w:hint="cs"/>
          <w:rtl/>
          <w:lang w:val="en-US"/>
        </w:rPr>
        <w:t xml:space="preserve"> </w:t>
      </w:r>
      <w:r w:rsidR="00FA43C8" w:rsidRPr="00BE2C16">
        <w:rPr>
          <w:rtl/>
          <w:lang w:val="en-US"/>
        </w:rPr>
        <w:t>حضرت بهاءالله بسیاری از جزئیّات مربوط به محاسبۀ حقوق</w:t>
      </w:r>
      <w:r w:rsidR="009C660C">
        <w:rPr>
          <w:rFonts w:hint="cs"/>
          <w:rtl/>
          <w:lang w:val="en-US"/>
        </w:rPr>
        <w:t> </w:t>
      </w:r>
      <w:r w:rsidR="00FA43C8" w:rsidRPr="00BE2C16">
        <w:rPr>
          <w:rtl/>
          <w:lang w:val="en-US"/>
        </w:rPr>
        <w:t xml:space="preserve">‌الله را به قضاوت و وجدان افراد احبّا واگذار </w:t>
      </w:r>
      <w:r w:rsidR="00FA43C8" w:rsidRPr="001039BC">
        <w:rPr>
          <w:rtl/>
          <w:lang w:val="en-US"/>
        </w:rPr>
        <w:t>فرموده‌اند</w:t>
      </w:r>
      <w:r w:rsidR="00FA43C8" w:rsidRPr="00BE2C16">
        <w:rPr>
          <w:rtl/>
          <w:lang w:val="en-US"/>
        </w:rPr>
        <w:t>.  مثلاً اسباب و لوازم مورد نیاز منزل را از حقوق</w:t>
      </w:r>
      <w:r w:rsidR="009C660C">
        <w:rPr>
          <w:rFonts w:hint="cs"/>
          <w:rtl/>
          <w:lang w:val="en-US"/>
        </w:rPr>
        <w:t> </w:t>
      </w:r>
      <w:r w:rsidR="00FA43C8" w:rsidRPr="00BE2C16">
        <w:rPr>
          <w:rtl/>
          <w:lang w:val="en-US"/>
        </w:rPr>
        <w:t xml:space="preserve">‌‌الله معاف </w:t>
      </w:r>
      <w:r w:rsidR="00FA43C8" w:rsidRPr="001039BC">
        <w:rPr>
          <w:rtl/>
          <w:lang w:val="en-US"/>
        </w:rPr>
        <w:t>فرموده‌اند</w:t>
      </w:r>
      <w:r w:rsidR="00FA43C8" w:rsidRPr="00BE2C16">
        <w:rPr>
          <w:rtl/>
          <w:lang w:val="en-US"/>
        </w:rPr>
        <w:t xml:space="preserve"> امّا اتّخاذ تصمیم را در بارۀ اینکه کدام اقلام ضروری و کدام غیر ضروری است به عهدۀ افراد گذاشته‌اند.  تبرّعات تقدیمی به صندوق‌های امری نمی‌تواند جزئی از پرداخت حقوق‌‌</w:t>
      </w:r>
      <w:r w:rsidR="009C660C">
        <w:rPr>
          <w:rFonts w:hint="cs"/>
          <w:rtl/>
          <w:lang w:val="en-US"/>
        </w:rPr>
        <w:t> </w:t>
      </w:r>
      <w:r w:rsidR="00FA43C8" w:rsidRPr="00BE2C16">
        <w:rPr>
          <w:rtl/>
          <w:lang w:val="en-US"/>
        </w:rPr>
        <w:t>الله محسوب گردد؛ به علاوه اگر کسی حقوق</w:t>
      </w:r>
      <w:r w:rsidR="009C660C">
        <w:rPr>
          <w:rFonts w:hint="cs"/>
          <w:rtl/>
          <w:lang w:val="en-US"/>
        </w:rPr>
        <w:t> </w:t>
      </w:r>
      <w:r w:rsidR="00FA43C8" w:rsidRPr="00BE2C16">
        <w:rPr>
          <w:rtl/>
          <w:lang w:val="en-US"/>
        </w:rPr>
        <w:t xml:space="preserve">‌الله مدیون باشد و از عهدۀ پرداخت آن و تقدیم تبرّعات هر دو برنیاید تأدیۀ </w:t>
      </w:r>
      <w:r w:rsidR="00A744A0">
        <w:rPr>
          <w:rtl/>
          <w:lang w:val="en-US"/>
        </w:rPr>
        <w:t>حقوق</w:t>
      </w:r>
      <w:r w:rsidR="009C660C">
        <w:rPr>
          <w:rFonts w:hint="cs"/>
          <w:rtl/>
          <w:lang w:val="en-US"/>
        </w:rPr>
        <w:t> </w:t>
      </w:r>
      <w:r w:rsidR="00A744A0">
        <w:rPr>
          <w:rtl/>
          <w:lang w:val="en-US"/>
        </w:rPr>
        <w:t>‌‌الله</w:t>
      </w:r>
      <w:r w:rsidR="00FA43C8" w:rsidRPr="00BE2C16">
        <w:rPr>
          <w:rtl/>
          <w:lang w:val="en-US"/>
        </w:rPr>
        <w:t xml:space="preserve"> بر تقدیم تبرّعات اولویّت دارد.  امّا اینکه در محاسبۀ مایملکِ مشمولِ حقوق</w:t>
      </w:r>
      <w:r w:rsidR="009C660C">
        <w:rPr>
          <w:rFonts w:hint="cs"/>
          <w:rtl/>
          <w:lang w:val="en-US"/>
        </w:rPr>
        <w:t> </w:t>
      </w:r>
      <w:r w:rsidR="00FA43C8" w:rsidRPr="00BE2C16">
        <w:rPr>
          <w:rtl/>
          <w:lang w:val="en-US"/>
        </w:rPr>
        <w:t>‌‌الله آیا می‌توان تبرّعات را به عنوان مخارج به حساب آورد یا نه، این امر به قضاوت هر فرد با در نظر گرفتن اوضاع و احوال خویش محوّل گردیده است</w:t>
      </w:r>
      <w:r w:rsidR="00FA43C8" w:rsidRPr="00E56F10">
        <w:rPr>
          <w:rtl/>
          <w:lang w:val="en-US"/>
        </w:rPr>
        <w:t>.</w:t>
      </w:r>
      <w:r w:rsidR="00FA43C8">
        <w:rPr>
          <w:rtl/>
          <w:lang w:val="en-US"/>
        </w:rPr>
        <w:t xml:space="preserve"> (</w:t>
      </w:r>
      <w:r w:rsidR="00FA43C8" w:rsidRPr="002B04F0">
        <w:rPr>
          <w:rtl/>
        </w:rPr>
        <w:t>ترجمه</w:t>
      </w:r>
      <w:r w:rsidR="00FA43C8">
        <w:rPr>
          <w:rtl/>
        </w:rPr>
        <w:t>)</w:t>
      </w:r>
    </w:p>
    <w:p w14:paraId="2032A74D" w14:textId="45931411" w:rsidR="00FA43C8" w:rsidRPr="00AF1863" w:rsidRDefault="00FA43C8" w:rsidP="0067672B">
      <w:pPr>
        <w:pStyle w:val="BWCAttrib"/>
        <w:tabs>
          <w:tab w:val="clear" w:pos="9000"/>
          <w:tab w:val="left" w:pos="567"/>
        </w:tabs>
      </w:pPr>
      <w:r w:rsidRPr="00E56F10">
        <w:rPr>
          <w:rtl/>
        </w:rPr>
        <w:t xml:space="preserve">(نامۀ مورّخ </w:t>
      </w:r>
      <w:r w:rsidR="00C74C8D">
        <w:rPr>
          <w:rtl/>
        </w:rPr>
        <w:t>۱</w:t>
      </w:r>
      <w:r w:rsidR="00316C14">
        <w:rPr>
          <w:rtl/>
        </w:rPr>
        <w:t>۶</w:t>
      </w:r>
      <w:r w:rsidRPr="00E56F10">
        <w:rPr>
          <w:rtl/>
        </w:rPr>
        <w:t> سپتامبر ١٩٧</w:t>
      </w:r>
      <w:r w:rsidR="00316C14">
        <w:rPr>
          <w:rtl/>
        </w:rPr>
        <w:t>۹</w:t>
      </w:r>
      <w:r w:rsidRPr="00E56F10">
        <w:rPr>
          <w:rtl/>
        </w:rPr>
        <w:t xml:space="preserve"> </w:t>
      </w:r>
      <w:r>
        <w:rPr>
          <w:rtl/>
        </w:rPr>
        <w:t xml:space="preserve">از طرف </w:t>
      </w:r>
      <w:r w:rsidR="003A67CE">
        <w:rPr>
          <w:rtl/>
        </w:rPr>
        <w:t>بیت العدل اعظم</w:t>
      </w:r>
      <w:r w:rsidRPr="00E56F10">
        <w:rPr>
          <w:rtl/>
        </w:rPr>
        <w:t xml:space="preserve"> خطاب به یکی از احبّا</w:t>
      </w:r>
      <w:r w:rsidRPr="00AF1863">
        <w:rPr>
          <w:rtl/>
        </w:rPr>
        <w:t>)</w:t>
      </w:r>
    </w:p>
    <w:p w14:paraId="4531D101" w14:textId="77777777" w:rsidR="00985ADE" w:rsidRPr="00985ADE" w:rsidRDefault="00985ADE" w:rsidP="0067672B">
      <w:pPr>
        <w:tabs>
          <w:tab w:val="left" w:pos="567"/>
        </w:tabs>
        <w:jc w:val="both"/>
        <w:rPr>
          <w:rtl/>
        </w:rPr>
      </w:pPr>
    </w:p>
    <w:p w14:paraId="5248E873" w14:textId="5BC028A2" w:rsidR="00FA43C8" w:rsidRPr="00E56F10" w:rsidRDefault="00FA43C8" w:rsidP="0067672B">
      <w:pPr>
        <w:tabs>
          <w:tab w:val="left" w:pos="567"/>
        </w:tabs>
        <w:jc w:val="both"/>
        <w:rPr>
          <w:rtl/>
          <w:lang w:val="en-US"/>
        </w:rPr>
      </w:pPr>
      <w:r w:rsidRPr="00E56F10">
        <w:rPr>
          <w:b/>
          <w:bCs/>
          <w:rtl/>
        </w:rPr>
        <w:t>[</w:t>
      </w:r>
      <w:r w:rsidR="00316C14">
        <w:rPr>
          <w:b/>
          <w:bCs/>
          <w:rtl/>
        </w:rPr>
        <w:t>۵۸</w:t>
      </w:r>
      <w:r w:rsidRPr="00E56F10">
        <w:rPr>
          <w:b/>
          <w:bCs/>
          <w:rtl/>
        </w:rPr>
        <w:t>]</w:t>
      </w:r>
    </w:p>
    <w:p w14:paraId="520A5573" w14:textId="04519562" w:rsidR="00FA43C8" w:rsidRPr="00E56F10" w:rsidRDefault="00FA43C8" w:rsidP="0067672B">
      <w:pPr>
        <w:tabs>
          <w:tab w:val="left" w:pos="567"/>
        </w:tabs>
        <w:ind w:firstLine="578"/>
        <w:rPr>
          <w:rtl/>
          <w:lang w:val="en-US"/>
        </w:rPr>
      </w:pPr>
      <w:r w:rsidRPr="00280DAA">
        <w:rPr>
          <w:rtl/>
          <w:lang w:val="en-US"/>
        </w:rPr>
        <w:t>از آثار مبارکه واضح است که فرد از پرداخت حقوق</w:t>
      </w:r>
      <w:r w:rsidR="009C660C">
        <w:rPr>
          <w:rFonts w:hint="cs"/>
          <w:rtl/>
          <w:lang w:val="en-US"/>
        </w:rPr>
        <w:t> </w:t>
      </w:r>
      <w:r w:rsidRPr="00280DAA">
        <w:rPr>
          <w:rtl/>
          <w:lang w:val="en-US"/>
        </w:rPr>
        <w:t>‌‌الله برای بیت مسکونی و برای اسباب مورد لزوم خانه و وسایل مورد نیاز شغل و حرفۀ خود معاف می‌باشد.  تصمیم در بارۀ اینکه چه اقلامی ضروری و چه اقلامی غیر ضروری است به نظر فرد واگذار شده است.  بدیهی است که دوستان نباید برای بیت مسکونی و اثاث آن اسراف نمایند و به منظور اجتناب از پرداخت حقوق</w:t>
      </w:r>
      <w:r w:rsidR="009C660C">
        <w:rPr>
          <w:rFonts w:hint="cs"/>
          <w:rtl/>
          <w:lang w:val="en-US"/>
        </w:rPr>
        <w:t> </w:t>
      </w:r>
      <w:r w:rsidRPr="00280DAA">
        <w:rPr>
          <w:rtl/>
          <w:lang w:val="en-US"/>
        </w:rPr>
        <w:t xml:space="preserve">‌الله آن را معقول جلوه دهند.  نصّ خاصّی مبنی بر اینکه سرمایۀ مورد </w:t>
      </w:r>
      <w:r w:rsidRPr="00280DAA">
        <w:rPr>
          <w:rtl/>
          <w:lang w:val="en-US"/>
        </w:rPr>
        <w:lastRenderedPageBreak/>
        <w:t>استفاده بر‌ای کسب درآمد از پرداخت حقوق</w:t>
      </w:r>
      <w:r w:rsidR="009C660C">
        <w:rPr>
          <w:rFonts w:hint="cs"/>
          <w:rtl/>
          <w:lang w:val="en-US"/>
        </w:rPr>
        <w:t> </w:t>
      </w:r>
      <w:r w:rsidRPr="00280DAA">
        <w:rPr>
          <w:rtl/>
          <w:lang w:val="en-US"/>
        </w:rPr>
        <w:t>‌الله معاف می‌باشد یافت نشده است.  بیت ‌العدل اعظم این گونه امور را به وجدان افرادِ احبّا واگذار می‌نمایند</w:t>
      </w:r>
      <w:r w:rsidRPr="00E56F10">
        <w:rPr>
          <w:rtl/>
          <w:lang w:val="en-US"/>
        </w:rPr>
        <w:t>.</w:t>
      </w:r>
      <w:r>
        <w:rPr>
          <w:rtl/>
        </w:rPr>
        <w:t xml:space="preserve"> (</w:t>
      </w:r>
      <w:r w:rsidRPr="006A5B48">
        <w:rPr>
          <w:rtl/>
        </w:rPr>
        <w:t>ترجمه</w:t>
      </w:r>
      <w:r>
        <w:rPr>
          <w:rtl/>
        </w:rPr>
        <w:t>)</w:t>
      </w:r>
    </w:p>
    <w:p w14:paraId="717CF62A" w14:textId="7585A6FA" w:rsidR="00FA43C8" w:rsidRDefault="00FA43C8" w:rsidP="0067672B">
      <w:pPr>
        <w:pStyle w:val="BWCAttrib"/>
        <w:tabs>
          <w:tab w:val="clear" w:pos="9000"/>
          <w:tab w:val="left" w:pos="567"/>
        </w:tabs>
        <w:rPr>
          <w:rFonts w:ascii="Times New Roman" w:hAnsi="Times New Roman" w:cs="Times New Roman"/>
          <w:rtl/>
          <w:lang w:val="en-US"/>
        </w:rPr>
      </w:pPr>
      <w:r w:rsidRPr="00E56F10">
        <w:rPr>
          <w:rtl/>
        </w:rPr>
        <w:t xml:space="preserve">(نامۀ مورّخ </w:t>
      </w:r>
      <w:r w:rsidR="00316C14">
        <w:rPr>
          <w:rtl/>
        </w:rPr>
        <w:t>۹</w:t>
      </w:r>
      <w:r w:rsidRPr="00E56F10">
        <w:rPr>
          <w:rtl/>
        </w:rPr>
        <w:t> آوریل ١٩</w:t>
      </w:r>
      <w:r w:rsidR="00316C14">
        <w:rPr>
          <w:rtl/>
        </w:rPr>
        <w:t>۸</w:t>
      </w:r>
      <w:r w:rsidR="00C74C8D">
        <w:rPr>
          <w:rtl/>
        </w:rPr>
        <w:t>۰</w:t>
      </w:r>
      <w:r w:rsidRPr="00E56F10">
        <w:rPr>
          <w:rtl/>
        </w:rPr>
        <w:t xml:space="preserve"> از جانب </w:t>
      </w:r>
      <w:r w:rsidR="003A67CE">
        <w:rPr>
          <w:rtl/>
        </w:rPr>
        <w:t>بیت العدل اعظم</w:t>
      </w:r>
      <w:r w:rsidRPr="00E56F10">
        <w:rPr>
          <w:rtl/>
        </w:rPr>
        <w:t xml:space="preserve"> خطاب به یکی از احبّا)</w:t>
      </w:r>
    </w:p>
    <w:p w14:paraId="0479A8DD" w14:textId="77777777" w:rsidR="00AA6315" w:rsidRPr="00985ADE" w:rsidRDefault="00AA6315" w:rsidP="0067672B">
      <w:pPr>
        <w:tabs>
          <w:tab w:val="left" w:pos="567"/>
        </w:tabs>
        <w:jc w:val="both"/>
        <w:rPr>
          <w:rtl/>
        </w:rPr>
      </w:pPr>
    </w:p>
    <w:p w14:paraId="33405996" w14:textId="43D83C61" w:rsidR="00FA43C8" w:rsidRPr="00E56F10" w:rsidRDefault="00FA43C8" w:rsidP="0067672B">
      <w:pPr>
        <w:tabs>
          <w:tab w:val="left" w:pos="567"/>
        </w:tabs>
        <w:jc w:val="both"/>
        <w:rPr>
          <w:rtl/>
          <w:lang w:val="en-US"/>
        </w:rPr>
      </w:pPr>
      <w:r w:rsidRPr="00E56F10">
        <w:rPr>
          <w:b/>
          <w:bCs/>
          <w:rtl/>
        </w:rPr>
        <w:t>[</w:t>
      </w:r>
      <w:r w:rsidR="00316C14">
        <w:rPr>
          <w:b/>
          <w:bCs/>
          <w:rtl/>
        </w:rPr>
        <w:t>۵۹</w:t>
      </w:r>
      <w:r w:rsidRPr="00E56F10">
        <w:rPr>
          <w:b/>
          <w:bCs/>
          <w:rtl/>
        </w:rPr>
        <w:t>]</w:t>
      </w:r>
    </w:p>
    <w:p w14:paraId="46B99B78" w14:textId="174E0DD3" w:rsidR="00FA43C8" w:rsidRPr="00F87C89" w:rsidRDefault="00FA43C8" w:rsidP="00336130">
      <w:pPr>
        <w:tabs>
          <w:tab w:val="left" w:pos="567"/>
        </w:tabs>
        <w:spacing w:after="240"/>
        <w:ind w:firstLine="578"/>
        <w:rPr>
          <w:rFonts w:asciiTheme="majorBidi" w:hAnsiTheme="majorBidi" w:cstheme="majorBidi"/>
        </w:rPr>
      </w:pPr>
      <w:r w:rsidRPr="00A05C4F">
        <w:rPr>
          <w:rtl/>
          <w:lang w:val="en-US"/>
        </w:rPr>
        <w:t>امّا راجع به سؤال ثانی که چون تفاهم کامل بین زن و شوهر موجود باشد و زن حقّ دخل و تصرّف در اموال شوهر داشته باشد آیا زوجه می‌تواند برای تمام اموال حقوق</w:t>
      </w:r>
      <w:r w:rsidR="009C660C">
        <w:rPr>
          <w:rFonts w:hint="cs"/>
          <w:rtl/>
          <w:lang w:val="en-US"/>
        </w:rPr>
        <w:t> </w:t>
      </w:r>
      <w:r w:rsidRPr="00A05C4F">
        <w:rPr>
          <w:rtl/>
          <w:lang w:val="en-US"/>
        </w:rPr>
        <w:t>‌الله منظور دارد یا آنکه چون قسمتی از این اموال تعلّق به شوهر دارد محاسبۀ حقوق</w:t>
      </w:r>
      <w:r w:rsidR="009C660C">
        <w:rPr>
          <w:rFonts w:hint="cs"/>
          <w:rtl/>
          <w:lang w:val="en-US"/>
        </w:rPr>
        <w:t> </w:t>
      </w:r>
      <w:r w:rsidRPr="00A05C4F">
        <w:rPr>
          <w:rtl/>
          <w:lang w:val="en-US"/>
        </w:rPr>
        <w:t>‌الله از طرف زن باید نسبت به قسمتی از دارایی باشد که متعلّق به شخص اوست</w:t>
      </w:r>
      <w:r w:rsidR="00336130">
        <w:rPr>
          <w:rtl/>
          <w:lang w:val="en-US"/>
        </w:rPr>
        <w:t>.</w:t>
      </w:r>
    </w:p>
    <w:p w14:paraId="598E2B7A" w14:textId="5BC201D3" w:rsidR="00FA43C8" w:rsidRPr="00E56F10" w:rsidRDefault="00FA43C8" w:rsidP="0067672B">
      <w:pPr>
        <w:tabs>
          <w:tab w:val="left" w:pos="567"/>
        </w:tabs>
        <w:ind w:firstLine="578"/>
        <w:rPr>
          <w:rtl/>
          <w:lang w:val="en-US"/>
        </w:rPr>
      </w:pPr>
      <w:r w:rsidRPr="004E783A">
        <w:rPr>
          <w:rtl/>
          <w:lang w:val="en-US"/>
        </w:rPr>
        <w:t xml:space="preserve">در </w:t>
      </w:r>
      <w:r>
        <w:rPr>
          <w:rtl/>
          <w:lang w:val="en-US"/>
        </w:rPr>
        <w:t>جواب</w:t>
      </w:r>
      <w:r w:rsidRPr="004E783A">
        <w:rPr>
          <w:rtl/>
          <w:lang w:val="en-US"/>
        </w:rPr>
        <w:t xml:space="preserve"> این سؤال، </w:t>
      </w:r>
      <w:r w:rsidRPr="002F48F8">
        <w:rPr>
          <w:rtl/>
          <w:lang w:val="en-US"/>
        </w:rPr>
        <w:t>باید متوجّه بود</w:t>
      </w:r>
      <w:r w:rsidRPr="004E783A">
        <w:rPr>
          <w:rtl/>
          <w:lang w:val="en-US"/>
        </w:rPr>
        <w:t xml:space="preserve"> که حقوق</w:t>
      </w:r>
      <w:r w:rsidR="009C660C">
        <w:rPr>
          <w:rFonts w:hint="cs"/>
          <w:rtl/>
          <w:lang w:val="en-US"/>
        </w:rPr>
        <w:t> </w:t>
      </w:r>
      <w:r w:rsidRPr="004E783A">
        <w:rPr>
          <w:rtl/>
          <w:lang w:val="en-US"/>
        </w:rPr>
        <w:t xml:space="preserve">‌‌الله بر </w:t>
      </w:r>
      <w:r w:rsidRPr="00EF7211">
        <w:rPr>
          <w:rtl/>
          <w:lang w:val="en-US"/>
        </w:rPr>
        <w:t>آنچه دارایی مسلّم شخصی است تعلّق می‌گیرد نه بر اموالی که صرفاً در آن حقّ تصرّف دارند.  ولیکن در مواردی نظیر آنچه مرقوم داشته بود</w:t>
      </w:r>
      <w:r>
        <w:rPr>
          <w:rtl/>
          <w:lang w:val="en-US"/>
        </w:rPr>
        <w:t>ند</w:t>
      </w:r>
      <w:r w:rsidRPr="00EF7211">
        <w:rPr>
          <w:rtl/>
          <w:lang w:val="en-US"/>
        </w:rPr>
        <w:t xml:space="preserve"> زوج و زوجه باید بین خود مشورت نمایند و حدود اموال خویش را معیّن کنند و معاً یا بالانفراد آنچه را واجب تشخیص دادند تقدیم نمایند</w:t>
      </w:r>
      <w:r w:rsidRPr="00E56F10">
        <w:rPr>
          <w:rtl/>
          <w:lang w:val="en-US"/>
        </w:rPr>
        <w:t>.</w:t>
      </w:r>
    </w:p>
    <w:p w14:paraId="3E26BBD7" w14:textId="4727C4E2" w:rsidR="00FA43C8" w:rsidRPr="00E56F10" w:rsidRDefault="00FA43C8" w:rsidP="0067672B">
      <w:pPr>
        <w:pStyle w:val="BWCAttrib"/>
        <w:tabs>
          <w:tab w:val="clear" w:pos="9000"/>
          <w:tab w:val="left" w:pos="567"/>
        </w:tabs>
        <w:rPr>
          <w:rFonts w:ascii="Times New Roman" w:hAnsi="Times New Roman" w:cs="Times New Roman"/>
          <w:lang w:val="en-US"/>
        </w:rPr>
      </w:pPr>
      <w:r w:rsidRPr="00E56F10">
        <w:rPr>
          <w:rtl/>
        </w:rPr>
        <w:t xml:space="preserve">(نامۀ مورّخ </w:t>
      </w:r>
      <w:r w:rsidR="00C74C8D">
        <w:rPr>
          <w:rtl/>
        </w:rPr>
        <w:t>۱۰</w:t>
      </w:r>
      <w:r w:rsidRPr="00E56F10">
        <w:rPr>
          <w:rtl/>
        </w:rPr>
        <w:t> ژانویه ١٩</w:t>
      </w:r>
      <w:r w:rsidR="00316C14">
        <w:rPr>
          <w:rtl/>
        </w:rPr>
        <w:t>۸۲</w:t>
      </w:r>
      <w:r w:rsidRPr="00E56F10">
        <w:rPr>
          <w:rtl/>
        </w:rPr>
        <w:t xml:space="preserve"> از جانب </w:t>
      </w:r>
      <w:r w:rsidR="003A67CE">
        <w:rPr>
          <w:rtl/>
        </w:rPr>
        <w:t>بیت العدل اعظم</w:t>
      </w:r>
      <w:r w:rsidRPr="00E56F10">
        <w:rPr>
          <w:rtl/>
        </w:rPr>
        <w:t xml:space="preserve"> خطاب به یکی از احبّا)</w:t>
      </w:r>
    </w:p>
    <w:p w14:paraId="6F00FCBF" w14:textId="77777777" w:rsidR="0067672B" w:rsidRPr="00690C65" w:rsidRDefault="0067672B" w:rsidP="0067672B">
      <w:pPr>
        <w:tabs>
          <w:tab w:val="left" w:pos="567"/>
        </w:tabs>
        <w:jc w:val="both"/>
        <w:rPr>
          <w:rtl/>
        </w:rPr>
      </w:pPr>
    </w:p>
    <w:p w14:paraId="13ED1CD5" w14:textId="6CEFBDB6" w:rsidR="00FA43C8" w:rsidRPr="00E56F10" w:rsidRDefault="00FA43C8" w:rsidP="0067672B">
      <w:pPr>
        <w:tabs>
          <w:tab w:val="left" w:pos="567"/>
        </w:tabs>
        <w:jc w:val="both"/>
        <w:rPr>
          <w:rtl/>
          <w:lang w:val="en-US"/>
        </w:rPr>
      </w:pPr>
      <w:r w:rsidRPr="00E56F10">
        <w:rPr>
          <w:b/>
          <w:bCs/>
          <w:rtl/>
        </w:rPr>
        <w:t>[</w:t>
      </w:r>
      <w:r w:rsidR="00316C14">
        <w:rPr>
          <w:b/>
          <w:bCs/>
          <w:rtl/>
        </w:rPr>
        <w:t>۶</w:t>
      </w:r>
      <w:r w:rsidR="00C74C8D">
        <w:rPr>
          <w:b/>
          <w:bCs/>
          <w:rtl/>
        </w:rPr>
        <w:t>۰</w:t>
      </w:r>
      <w:r w:rsidRPr="00E56F10">
        <w:rPr>
          <w:b/>
          <w:bCs/>
          <w:rtl/>
        </w:rPr>
        <w:t>]</w:t>
      </w:r>
    </w:p>
    <w:p w14:paraId="0A77CB28" w14:textId="12A9214D" w:rsidR="00FA43C8" w:rsidRPr="00E56F10" w:rsidRDefault="00FA43C8" w:rsidP="001039BC">
      <w:pPr>
        <w:tabs>
          <w:tab w:val="left" w:pos="567"/>
        </w:tabs>
        <w:ind w:firstLine="578"/>
        <w:rPr>
          <w:rtl/>
          <w:lang w:val="en-US"/>
        </w:rPr>
      </w:pPr>
      <w:r w:rsidRPr="00522B6D">
        <w:rPr>
          <w:rtl/>
          <w:lang w:val="en-US"/>
        </w:rPr>
        <w:t xml:space="preserve">راجع به سؤالی که جناب </w:t>
      </w:r>
      <w:r w:rsidR="00AA34FE">
        <w:rPr>
          <w:rtl/>
          <w:lang w:val="en-US"/>
        </w:rPr>
        <w:t>…</w:t>
      </w:r>
      <w:r w:rsidRPr="00522B6D">
        <w:rPr>
          <w:rtl/>
          <w:lang w:val="en-US"/>
        </w:rPr>
        <w:t xml:space="preserve"> مطرح </w:t>
      </w:r>
      <w:r w:rsidR="001039BC">
        <w:rPr>
          <w:rFonts w:hint="cs"/>
          <w:rtl/>
          <w:lang w:val="en-US"/>
        </w:rPr>
        <w:t>نموده‌اند</w:t>
      </w:r>
      <w:r w:rsidRPr="00522B6D">
        <w:rPr>
          <w:rtl/>
          <w:lang w:val="en-US"/>
        </w:rPr>
        <w:t xml:space="preserve">، لطفاً به اطّلاع ایشان برسانید که در مکتوبی خطاب به یکی از احبّا حضرت ولیّ محبوب امر الله توضیح </w:t>
      </w:r>
      <w:r w:rsidRPr="00F14273">
        <w:rPr>
          <w:rtl/>
          <w:lang w:val="en-US"/>
        </w:rPr>
        <w:t>فرموده‌اند</w:t>
      </w:r>
      <w:r w:rsidRPr="00522B6D">
        <w:rPr>
          <w:rtl/>
          <w:lang w:val="en-US"/>
        </w:rPr>
        <w:t xml:space="preserve"> که حقوق</w:t>
      </w:r>
      <w:r w:rsidR="009C660C">
        <w:rPr>
          <w:rFonts w:hint="cs"/>
          <w:rtl/>
          <w:lang w:val="en-US"/>
        </w:rPr>
        <w:t> </w:t>
      </w:r>
      <w:r w:rsidRPr="00522B6D">
        <w:rPr>
          <w:rtl/>
          <w:lang w:val="en-US"/>
        </w:rPr>
        <w:t>‌الله برای یک مایملکِ بخصوص، چه منقول و چه غیر منقول، فقط یک بار پرداخت می‌شود، امّا اگر این مایملک به نوعی مثلاً از طریق ارث از شخصی به شخص دیگر منتقل شود مجدّداً مشمول پرداخت حقوق</w:t>
      </w:r>
      <w:r w:rsidR="009C660C">
        <w:rPr>
          <w:rFonts w:hint="cs"/>
          <w:rtl/>
          <w:lang w:val="en-US"/>
        </w:rPr>
        <w:t> </w:t>
      </w:r>
      <w:r w:rsidRPr="00522B6D">
        <w:rPr>
          <w:rtl/>
          <w:lang w:val="en-US"/>
        </w:rPr>
        <w:t>‌‌الله می‌گردد.  عملاً این بدان معنی است که وارثی که اموالی را به ارث می‌برد، چنانچه سهم دریافتی موجب ازدیاد دارا</w:t>
      </w:r>
      <w:r w:rsidR="008179B9">
        <w:rPr>
          <w:rtl/>
          <w:lang w:val="en-US"/>
        </w:rPr>
        <w:t>ی</w:t>
      </w:r>
      <w:r w:rsidRPr="00522B6D">
        <w:rPr>
          <w:rtl/>
          <w:lang w:val="en-US"/>
        </w:rPr>
        <w:t>ی او به حدّ نصابی گردد که مشمول ادای این فریضهء مقدّس است، موظّف به پرداخت حقوق</w:t>
      </w:r>
      <w:r w:rsidR="009C660C">
        <w:rPr>
          <w:rFonts w:hint="cs"/>
          <w:rtl/>
          <w:lang w:val="en-US"/>
        </w:rPr>
        <w:t> </w:t>
      </w:r>
      <w:r w:rsidRPr="00522B6D">
        <w:rPr>
          <w:rtl/>
          <w:lang w:val="en-US"/>
        </w:rPr>
        <w:t>‌اللّه می‌باشد</w:t>
      </w:r>
      <w:r w:rsidRPr="00E56F10">
        <w:rPr>
          <w:rtl/>
          <w:lang w:val="en-US"/>
        </w:rPr>
        <w:t xml:space="preserve">. </w:t>
      </w:r>
      <w:r w:rsidRPr="00895F1F">
        <w:rPr>
          <w:rtl/>
        </w:rPr>
        <w:t>(ترجمه</w:t>
      </w:r>
      <w:r>
        <w:rPr>
          <w:rtl/>
          <w:lang w:val="en-US"/>
        </w:rPr>
        <w:t>)</w:t>
      </w:r>
    </w:p>
    <w:p w14:paraId="30B984B7" w14:textId="5F6B97CB" w:rsidR="00FA43C8" w:rsidRPr="00E56F10" w:rsidRDefault="00FA43C8" w:rsidP="0067672B">
      <w:pPr>
        <w:pStyle w:val="BWCAttrib"/>
        <w:tabs>
          <w:tab w:val="clear" w:pos="9000"/>
          <w:tab w:val="left" w:pos="567"/>
        </w:tabs>
        <w:ind w:left="1236" w:right="215" w:hanging="85"/>
        <w:rPr>
          <w:rtl/>
          <w:lang w:val="en-US"/>
        </w:rPr>
      </w:pPr>
      <w:r w:rsidRPr="00E56F10">
        <w:rPr>
          <w:rtl/>
        </w:rPr>
        <w:t xml:space="preserve">(نامۀ مورّخ </w:t>
      </w:r>
      <w:r w:rsidR="00C74C8D">
        <w:rPr>
          <w:rtl/>
        </w:rPr>
        <w:t>۱</w:t>
      </w:r>
      <w:r w:rsidRPr="00E56F10">
        <w:rPr>
          <w:rtl/>
        </w:rPr>
        <w:t> ژوئن ١٩</w:t>
      </w:r>
      <w:r w:rsidR="00316C14">
        <w:rPr>
          <w:rtl/>
        </w:rPr>
        <w:t>۸</w:t>
      </w:r>
      <w:r w:rsidR="00316C14">
        <w:rPr>
          <w:rFonts w:hint="cs"/>
          <w:rtl/>
        </w:rPr>
        <w:t>۳</w:t>
      </w:r>
      <w:r w:rsidRPr="00E56F10">
        <w:rPr>
          <w:rtl/>
        </w:rPr>
        <w:t xml:space="preserve"> از جانب </w:t>
      </w:r>
      <w:r w:rsidR="003A67CE">
        <w:rPr>
          <w:rtl/>
        </w:rPr>
        <w:t>بیت العدل اعظم</w:t>
      </w:r>
      <w:r w:rsidRPr="00E56F10">
        <w:rPr>
          <w:rtl/>
        </w:rPr>
        <w:t xml:space="preserve"> خطاب به یکی از محافل </w:t>
      </w:r>
      <w:r w:rsidRPr="00E407FD">
        <w:rPr>
          <w:rtl/>
        </w:rPr>
        <w:t>ملّی</w:t>
      </w:r>
      <w:r w:rsidRPr="00E56F10">
        <w:rPr>
          <w:rtl/>
        </w:rPr>
        <w:t>)</w:t>
      </w:r>
    </w:p>
    <w:p w14:paraId="58252962" w14:textId="77777777" w:rsidR="0067672B" w:rsidRPr="00690C65" w:rsidRDefault="0067672B" w:rsidP="0067672B">
      <w:pPr>
        <w:tabs>
          <w:tab w:val="left" w:pos="567"/>
        </w:tabs>
        <w:jc w:val="both"/>
        <w:rPr>
          <w:rtl/>
        </w:rPr>
      </w:pPr>
    </w:p>
    <w:p w14:paraId="24B18AB1" w14:textId="79DDB165" w:rsidR="00FA43C8" w:rsidRPr="00E56F10" w:rsidRDefault="00FA43C8" w:rsidP="0067672B">
      <w:pPr>
        <w:tabs>
          <w:tab w:val="left" w:pos="567"/>
        </w:tabs>
        <w:jc w:val="both"/>
        <w:rPr>
          <w:rtl/>
          <w:lang w:val="en-US"/>
        </w:rPr>
      </w:pPr>
      <w:r w:rsidRPr="00E56F10">
        <w:rPr>
          <w:b/>
          <w:bCs/>
          <w:rtl/>
        </w:rPr>
        <w:t>[</w:t>
      </w:r>
      <w:r w:rsidR="00316C14">
        <w:rPr>
          <w:b/>
          <w:bCs/>
          <w:rtl/>
        </w:rPr>
        <w:t>۶</w:t>
      </w:r>
      <w:r w:rsidR="00C74C8D">
        <w:rPr>
          <w:b/>
          <w:bCs/>
          <w:rtl/>
        </w:rPr>
        <w:t>۱</w:t>
      </w:r>
      <w:r w:rsidRPr="00E56F10">
        <w:rPr>
          <w:b/>
          <w:bCs/>
          <w:rtl/>
        </w:rPr>
        <w:t>]</w:t>
      </w:r>
    </w:p>
    <w:p w14:paraId="4A2265F7" w14:textId="4CB9B74D" w:rsidR="00FA43C8" w:rsidRPr="00E56F10" w:rsidRDefault="00FA43C8" w:rsidP="0067672B">
      <w:pPr>
        <w:tabs>
          <w:tab w:val="left" w:pos="567"/>
        </w:tabs>
        <w:ind w:firstLine="578"/>
        <w:rPr>
          <w:rtl/>
          <w:lang w:val="en-US"/>
        </w:rPr>
      </w:pPr>
      <w:r w:rsidRPr="00E407FD">
        <w:rPr>
          <w:rtl/>
          <w:lang w:val="en-US"/>
        </w:rPr>
        <w:t xml:space="preserve">در </w:t>
      </w:r>
      <w:r>
        <w:rPr>
          <w:rtl/>
          <w:lang w:val="en-US"/>
        </w:rPr>
        <w:t>بارۀ</w:t>
      </w:r>
      <w:r w:rsidRPr="00E407FD">
        <w:rPr>
          <w:rtl/>
          <w:lang w:val="en-US"/>
        </w:rPr>
        <w:t xml:space="preserve"> سؤال </w:t>
      </w:r>
      <w:r>
        <w:rPr>
          <w:rtl/>
          <w:lang w:val="en-US"/>
        </w:rPr>
        <w:t>مربوط به</w:t>
      </w:r>
      <w:r w:rsidRPr="00E407FD">
        <w:rPr>
          <w:rtl/>
          <w:lang w:val="en-US"/>
        </w:rPr>
        <w:t xml:space="preserve"> بیت مسکونی و احکام </w:t>
      </w:r>
      <w:r>
        <w:rPr>
          <w:rtl/>
          <w:lang w:val="en-US"/>
        </w:rPr>
        <w:t>جزئیّۀ</w:t>
      </w:r>
      <w:r w:rsidRPr="00E407FD">
        <w:rPr>
          <w:rtl/>
          <w:lang w:val="en-US"/>
        </w:rPr>
        <w:t xml:space="preserve"> آن، </w:t>
      </w:r>
      <w:r w:rsidRPr="00A93C97">
        <w:rPr>
          <w:rtl/>
          <w:lang w:val="en-US"/>
        </w:rPr>
        <w:t>خاطر آن جناب را مستحضر می‌داریم که تشریع احکام مفصّله در بارۀ حقوق</w:t>
      </w:r>
      <w:r w:rsidR="009C660C">
        <w:rPr>
          <w:rFonts w:hint="cs"/>
          <w:rtl/>
          <w:lang w:val="en-US"/>
        </w:rPr>
        <w:t> </w:t>
      </w:r>
      <w:r w:rsidRPr="00A93C97">
        <w:rPr>
          <w:rtl/>
          <w:lang w:val="en-US"/>
        </w:rPr>
        <w:t>‌الله در این ایّام مقتضی نیست لهذا یاران را باید آزاد گذاشت که چون راجع به مسئله‌ای نصّی یا دستوری موجود نباشد آنچه را که خود در هر مورد استنباط می‌نمایند مجری دارند و به سائقۀ وجدان به ادای حقوق</w:t>
      </w:r>
      <w:r w:rsidR="009C660C">
        <w:rPr>
          <w:rFonts w:hint="cs"/>
          <w:rtl/>
          <w:lang w:val="en-US"/>
        </w:rPr>
        <w:t> </w:t>
      </w:r>
      <w:r w:rsidRPr="00A93C97">
        <w:rPr>
          <w:rtl/>
          <w:lang w:val="en-US"/>
        </w:rPr>
        <w:t>‌الله طبق تشخیص خویش مباشرت فرماین</w:t>
      </w:r>
      <w:r>
        <w:rPr>
          <w:rtl/>
          <w:lang w:val="en-US"/>
        </w:rPr>
        <w:t>د</w:t>
      </w:r>
      <w:r w:rsidRPr="00E56F10">
        <w:rPr>
          <w:rtl/>
          <w:lang w:val="en-US"/>
        </w:rPr>
        <w:t>.</w:t>
      </w:r>
      <w:r w:rsidRPr="00895E6D">
        <w:rPr>
          <w:rtl/>
        </w:rPr>
        <w:t xml:space="preserve"> </w:t>
      </w:r>
    </w:p>
    <w:p w14:paraId="24AEA161" w14:textId="68B1F04D" w:rsidR="00FA43C8" w:rsidRDefault="00FA43C8" w:rsidP="0067672B">
      <w:pPr>
        <w:pStyle w:val="BWCAttrib"/>
        <w:tabs>
          <w:tab w:val="clear" w:pos="9000"/>
          <w:tab w:val="left" w:pos="567"/>
        </w:tabs>
        <w:ind w:left="1236" w:right="215" w:hanging="85"/>
        <w:rPr>
          <w:rtl/>
          <w:lang w:val="en-US"/>
        </w:rPr>
      </w:pPr>
      <w:r w:rsidRPr="00E56F10">
        <w:rPr>
          <w:rtl/>
        </w:rPr>
        <w:t xml:space="preserve">(نامۀ مورّخ </w:t>
      </w:r>
      <w:r w:rsidR="00316C14">
        <w:rPr>
          <w:rtl/>
        </w:rPr>
        <w:t>۴</w:t>
      </w:r>
      <w:r w:rsidRPr="00E56F10">
        <w:rPr>
          <w:rtl/>
        </w:rPr>
        <w:t> مارس ١٩</w:t>
      </w:r>
      <w:r w:rsidR="00316C14">
        <w:rPr>
          <w:rtl/>
        </w:rPr>
        <w:t>۸۴</w:t>
      </w:r>
      <w:r w:rsidRPr="00E56F10">
        <w:rPr>
          <w:rtl/>
        </w:rPr>
        <w:t xml:space="preserve"> از جانب </w:t>
      </w:r>
      <w:r w:rsidR="003A67CE">
        <w:rPr>
          <w:rtl/>
        </w:rPr>
        <w:t>بیت العدل اعظم</w:t>
      </w:r>
      <w:r w:rsidRPr="00E56F10">
        <w:rPr>
          <w:rtl/>
        </w:rPr>
        <w:t xml:space="preserve"> خطاب به یکی از</w:t>
      </w:r>
      <w:r w:rsidRPr="00E56F10">
        <w:rPr>
          <w:rtl/>
          <w:lang w:val="en-US"/>
        </w:rPr>
        <w:t xml:space="preserve"> احبّا)</w:t>
      </w:r>
    </w:p>
    <w:p w14:paraId="5A71C840" w14:textId="77777777" w:rsidR="0067672B" w:rsidRDefault="0067672B" w:rsidP="0067672B">
      <w:pPr>
        <w:tabs>
          <w:tab w:val="left" w:pos="567"/>
        </w:tabs>
        <w:jc w:val="both"/>
        <w:rPr>
          <w:rtl/>
        </w:rPr>
      </w:pPr>
    </w:p>
    <w:p w14:paraId="09EB2BF3" w14:textId="77777777" w:rsidR="00830D97" w:rsidRDefault="00830D97" w:rsidP="0067672B">
      <w:pPr>
        <w:tabs>
          <w:tab w:val="left" w:pos="567"/>
        </w:tabs>
        <w:jc w:val="both"/>
        <w:rPr>
          <w:rtl/>
        </w:rPr>
      </w:pPr>
    </w:p>
    <w:p w14:paraId="41CA5FC5" w14:textId="361270E6" w:rsidR="00830D97" w:rsidRDefault="00830D97" w:rsidP="0067672B">
      <w:pPr>
        <w:tabs>
          <w:tab w:val="left" w:pos="567"/>
        </w:tabs>
        <w:jc w:val="both"/>
        <w:rPr>
          <w:rtl/>
        </w:rPr>
      </w:pPr>
    </w:p>
    <w:p w14:paraId="23DB0196" w14:textId="77777777" w:rsidR="00830D97" w:rsidRPr="00690C65" w:rsidRDefault="00830D97" w:rsidP="0067672B">
      <w:pPr>
        <w:tabs>
          <w:tab w:val="left" w:pos="567"/>
        </w:tabs>
        <w:jc w:val="both"/>
        <w:rPr>
          <w:rtl/>
        </w:rPr>
      </w:pPr>
    </w:p>
    <w:p w14:paraId="5A1C1A10" w14:textId="0C9D8598" w:rsidR="00FA43C8" w:rsidRDefault="00FA43C8" w:rsidP="0067672B">
      <w:pPr>
        <w:tabs>
          <w:tab w:val="left" w:pos="567"/>
        </w:tabs>
        <w:jc w:val="both"/>
        <w:rPr>
          <w:rtl/>
          <w:lang w:val="en-US"/>
        </w:rPr>
      </w:pPr>
      <w:r w:rsidRPr="00E56F10">
        <w:rPr>
          <w:b/>
          <w:bCs/>
          <w:rtl/>
        </w:rPr>
        <w:t>[</w:t>
      </w:r>
      <w:r w:rsidR="00316C14">
        <w:rPr>
          <w:b/>
          <w:bCs/>
          <w:rtl/>
        </w:rPr>
        <w:t>۶۲</w:t>
      </w:r>
      <w:r w:rsidRPr="00E56F10">
        <w:rPr>
          <w:b/>
          <w:bCs/>
          <w:rtl/>
        </w:rPr>
        <w:t>]</w:t>
      </w:r>
    </w:p>
    <w:p w14:paraId="0320B75A" w14:textId="77777777" w:rsidR="00FA43C8" w:rsidRPr="00E56F10" w:rsidRDefault="00AA34FE" w:rsidP="00336130">
      <w:pPr>
        <w:tabs>
          <w:tab w:val="left" w:pos="567"/>
        </w:tabs>
        <w:spacing w:after="240"/>
        <w:rPr>
          <w:rtl/>
          <w:lang w:val="en-US"/>
        </w:rPr>
      </w:pPr>
      <w:r>
        <w:rPr>
          <w:rtl/>
          <w:lang w:val="en-US"/>
        </w:rPr>
        <w:t xml:space="preserve">… </w:t>
      </w:r>
      <w:r w:rsidR="00FA43C8" w:rsidRPr="00AB1B13">
        <w:rPr>
          <w:rtl/>
          <w:lang w:val="en-US"/>
        </w:rPr>
        <w:t>اگر فردی از یاران مبلغ حقوق ‌الله قابل پرداخت خود را محاسبه نموده و خود را مدیون می‌داند باید پرداخت این مبلغ را به هر نوع تبرّع دیگر مرجّح بداند</w:t>
      </w:r>
      <w:r w:rsidR="00AF1863">
        <w:rPr>
          <w:rtl/>
          <w:lang w:val="en-US"/>
        </w:rPr>
        <w:t>.</w:t>
      </w:r>
    </w:p>
    <w:p w14:paraId="19269B84" w14:textId="77777777" w:rsidR="00FA43C8" w:rsidRDefault="00FA43C8" w:rsidP="0067672B">
      <w:pPr>
        <w:pStyle w:val="BWCBodyText"/>
        <w:tabs>
          <w:tab w:val="left" w:pos="567"/>
        </w:tabs>
        <w:rPr>
          <w:rFonts w:ascii="Times New Roman" w:hAnsi="Times New Roman" w:cs="Times New Roman"/>
          <w:rtl/>
        </w:rPr>
      </w:pPr>
      <w:r w:rsidRPr="00AB1B13">
        <w:rPr>
          <w:rtl/>
          <w:lang w:val="en-US"/>
        </w:rPr>
        <w:t>ولیکن امکان دارد که شخص در طیّ سال تبرّعاتی به صندوق‌های مختلف امری اهدا نماید و یا مبالغی در راه امور خیریّه بپردازد همان</w:t>
      </w:r>
      <w:r w:rsidR="00702F32">
        <w:rPr>
          <w:rtl/>
          <w:lang w:val="en-US"/>
        </w:rPr>
        <w:t xml:space="preserve"> </w:t>
      </w:r>
      <w:r w:rsidRPr="00AB1B13">
        <w:rPr>
          <w:rtl/>
          <w:lang w:val="en-US"/>
        </w:rPr>
        <w:t>گونه که وجوه خود را صرف طیف وسیعی از فعّالیّت‌های مربوط به زندگی روزمرّۀ خود می‌کند.</w:t>
      </w:r>
      <w:r w:rsidR="00702F32">
        <w:rPr>
          <w:rtl/>
          <w:lang w:val="en-US"/>
        </w:rPr>
        <w:t xml:space="preserve"> </w:t>
      </w:r>
      <w:r w:rsidRPr="00AB1B13">
        <w:rPr>
          <w:rtl/>
          <w:lang w:val="en-US"/>
        </w:rPr>
        <w:t xml:space="preserve"> بیان فوق از بیت العدل اعظم اتّخاذ یکی از دو طریق ذیل را به قضاوت او محوّل می‌نماید</w:t>
      </w:r>
      <w:r w:rsidRPr="00E56F10">
        <w:rPr>
          <w:rtl/>
          <w:lang w:val="en-US"/>
        </w:rPr>
        <w:t>:</w:t>
      </w:r>
    </w:p>
    <w:p w14:paraId="7928C3AF" w14:textId="77777777" w:rsidR="00336130" w:rsidRPr="00E56F10" w:rsidRDefault="00336130" w:rsidP="0067672B">
      <w:pPr>
        <w:pStyle w:val="BWCBodyText"/>
        <w:tabs>
          <w:tab w:val="left" w:pos="567"/>
        </w:tabs>
        <w:rPr>
          <w:rFonts w:ascii="Times New Roman" w:hAnsi="Times New Roman" w:cs="Times New Roman"/>
        </w:rPr>
      </w:pPr>
    </w:p>
    <w:p w14:paraId="2BE81247" w14:textId="2528D76A" w:rsidR="00FA43C8" w:rsidRDefault="00FA43C8" w:rsidP="0067672B">
      <w:pPr>
        <w:tabs>
          <w:tab w:val="left" w:pos="567"/>
        </w:tabs>
        <w:ind w:left="1134" w:hanging="567"/>
        <w:rPr>
          <w:rtl/>
          <w:lang w:val="en-US"/>
        </w:rPr>
      </w:pPr>
      <w:r w:rsidRPr="00E56F10">
        <w:rPr>
          <w:rtl/>
          <w:lang w:val="en-US"/>
        </w:rPr>
        <w:t>(الف)</w:t>
      </w:r>
      <w:r w:rsidR="00BE02DE">
        <w:rPr>
          <w:rFonts w:hint="cs"/>
          <w:rtl/>
          <w:lang w:val="en-US"/>
        </w:rPr>
        <w:t xml:space="preserve"> </w:t>
      </w:r>
      <w:r w:rsidRPr="00F26B7B">
        <w:rPr>
          <w:rtl/>
          <w:lang w:val="en-US"/>
        </w:rPr>
        <w:t>این قبیل تبرّعات را جزء هزینۀ‌ زندگی منظور دارد.  بدین ترتیب این تبرّعات میزان پس‌انداز وی در آخر سال را که حقوق</w:t>
      </w:r>
      <w:r w:rsidR="009C660C">
        <w:rPr>
          <w:rFonts w:hint="cs"/>
          <w:rtl/>
          <w:lang w:val="en-US"/>
        </w:rPr>
        <w:t> </w:t>
      </w:r>
      <w:r w:rsidRPr="00F26B7B">
        <w:rPr>
          <w:rtl/>
          <w:lang w:val="en-US"/>
        </w:rPr>
        <w:t>اللّه بدان تعلّق می‌گیرد کاهش خواهد داد</w:t>
      </w:r>
      <w:r w:rsidRPr="00E56F10">
        <w:rPr>
          <w:rtl/>
          <w:lang w:val="en-US"/>
        </w:rPr>
        <w:t>.</w:t>
      </w:r>
    </w:p>
    <w:p w14:paraId="0111F175" w14:textId="516AA437" w:rsidR="00FA43C8" w:rsidRDefault="00FA43C8" w:rsidP="0067672B">
      <w:pPr>
        <w:tabs>
          <w:tab w:val="left" w:pos="567"/>
        </w:tabs>
        <w:ind w:left="1134" w:hanging="567"/>
        <w:rPr>
          <w:rtl/>
          <w:lang w:val="en-US"/>
        </w:rPr>
      </w:pPr>
      <w:r w:rsidRPr="00E56F10">
        <w:rPr>
          <w:rtl/>
          <w:lang w:val="en-US"/>
        </w:rPr>
        <w:t>(</w:t>
      </w:r>
      <w:r>
        <w:rPr>
          <w:rtl/>
          <w:lang w:val="en-US"/>
        </w:rPr>
        <w:t>ب</w:t>
      </w:r>
      <w:r w:rsidRPr="00E56F10">
        <w:rPr>
          <w:rtl/>
          <w:lang w:val="en-US"/>
        </w:rPr>
        <w:t>)</w:t>
      </w:r>
      <w:r w:rsidR="00274490">
        <w:rPr>
          <w:rFonts w:hint="cs"/>
          <w:rtl/>
          <w:lang w:val="en-US"/>
        </w:rPr>
        <w:t xml:space="preserve"> </w:t>
      </w:r>
      <w:r w:rsidRPr="00A01BE3">
        <w:rPr>
          <w:rtl/>
          <w:lang w:val="en-US"/>
        </w:rPr>
        <w:t>قرار بگذارد که این قبیل تبرّعات را فقط از پولی بپردازد که حقوق</w:t>
      </w:r>
      <w:r w:rsidR="009C660C">
        <w:rPr>
          <w:rFonts w:hint="cs"/>
          <w:rtl/>
          <w:lang w:val="en-US"/>
        </w:rPr>
        <w:t> </w:t>
      </w:r>
      <w:r w:rsidRPr="00A01BE3">
        <w:rPr>
          <w:rtl/>
          <w:lang w:val="en-US"/>
        </w:rPr>
        <w:t>اللّه آن ادا شده است.</w:t>
      </w:r>
    </w:p>
    <w:p w14:paraId="2868C9CE" w14:textId="77777777" w:rsidR="00336130" w:rsidRPr="00E56F10" w:rsidRDefault="00336130" w:rsidP="0067672B">
      <w:pPr>
        <w:tabs>
          <w:tab w:val="left" w:pos="567"/>
        </w:tabs>
        <w:ind w:left="1134" w:hanging="567"/>
        <w:rPr>
          <w:rtl/>
          <w:lang w:val="en-US"/>
        </w:rPr>
      </w:pPr>
    </w:p>
    <w:p w14:paraId="5712B56F" w14:textId="77777777" w:rsidR="00FA43C8" w:rsidRPr="00F26B7B" w:rsidRDefault="00FA43C8" w:rsidP="0067672B">
      <w:pPr>
        <w:tabs>
          <w:tab w:val="left" w:pos="567"/>
        </w:tabs>
        <w:ind w:firstLine="578"/>
        <w:rPr>
          <w:rtl/>
          <w:lang w:val="en-US"/>
        </w:rPr>
      </w:pPr>
      <w:r w:rsidRPr="001F6C2C">
        <w:rPr>
          <w:rtl/>
          <w:lang w:val="en-US"/>
        </w:rPr>
        <w:t xml:space="preserve">این قرار </w:t>
      </w:r>
      <w:r w:rsidR="00AF1863">
        <w:rPr>
          <w:rtl/>
          <w:lang w:val="en-US"/>
        </w:rPr>
        <w:t>هم‌چنین</w:t>
      </w:r>
      <w:r w:rsidRPr="001F6C2C">
        <w:rPr>
          <w:rtl/>
          <w:lang w:val="en-US"/>
        </w:rPr>
        <w:t xml:space="preserve"> راه را باز می‌گذارد تا شخص برخی از تبرّعات را به طریق</w:t>
      </w:r>
      <w:r w:rsidR="00702F32">
        <w:rPr>
          <w:rtl/>
          <w:lang w:val="en-US"/>
        </w:rPr>
        <w:t xml:space="preserve"> اوّل و برخی دیگر را به طریق دو</w:t>
      </w:r>
      <w:r w:rsidRPr="001F6C2C">
        <w:rPr>
          <w:rtl/>
          <w:lang w:val="en-US"/>
        </w:rPr>
        <w:t xml:space="preserve">م منظور دارد.  بیت العدل اعظم </w:t>
      </w:r>
      <w:r w:rsidR="00AF1863">
        <w:rPr>
          <w:rtl/>
          <w:lang w:val="en-US"/>
        </w:rPr>
        <w:t>کلّیّۀ</w:t>
      </w:r>
      <w:r w:rsidRPr="001F6C2C">
        <w:rPr>
          <w:rtl/>
          <w:lang w:val="en-US"/>
        </w:rPr>
        <w:t xml:space="preserve"> این گونه جزئیّات را به قضاوت و وجدان افراد احبّا واگذار می‌نمایند</w:t>
      </w:r>
      <w:r w:rsidRPr="00F26B7B">
        <w:rPr>
          <w:rtl/>
          <w:lang w:val="en-US"/>
        </w:rPr>
        <w:t>.</w:t>
      </w:r>
      <w:r>
        <w:rPr>
          <w:rtl/>
        </w:rPr>
        <w:t xml:space="preserve"> (</w:t>
      </w:r>
      <w:r w:rsidRPr="00271AD4">
        <w:rPr>
          <w:rtl/>
        </w:rPr>
        <w:t>ترجمه</w:t>
      </w:r>
      <w:r>
        <w:rPr>
          <w:rtl/>
          <w:lang w:val="en-US"/>
        </w:rPr>
        <w:t>)</w:t>
      </w:r>
    </w:p>
    <w:p w14:paraId="03C74140" w14:textId="6E6A9A94" w:rsidR="00FA43C8" w:rsidRDefault="00FA43C8" w:rsidP="0067672B">
      <w:pPr>
        <w:tabs>
          <w:tab w:val="left" w:pos="-91"/>
        </w:tabs>
        <w:ind w:left="1134" w:right="357"/>
        <w:rPr>
          <w:rFonts w:ascii="Times New Roman" w:hAnsi="Times New Roman" w:cs="Times New Roman"/>
          <w:lang w:val="en-US"/>
        </w:rPr>
      </w:pPr>
      <w:r w:rsidRPr="001F6C2C">
        <w:rPr>
          <w:rtl/>
        </w:rPr>
        <w:t xml:space="preserve">(نامۀ مورّخ </w:t>
      </w:r>
      <w:r w:rsidRPr="001F6C2C">
        <w:rPr>
          <w:rtl/>
          <w:lang w:val="en-US"/>
        </w:rPr>
        <w:t>٣ </w:t>
      </w:r>
      <w:r w:rsidR="0047195E">
        <w:rPr>
          <w:rtl/>
          <w:lang w:val="en-US"/>
        </w:rPr>
        <w:t>فوریه</w:t>
      </w:r>
      <w:r w:rsidRPr="001F6C2C">
        <w:rPr>
          <w:rtl/>
          <w:lang w:val="en-US"/>
        </w:rPr>
        <w:t xml:space="preserve"> ١٩٨٧ </w:t>
      </w:r>
      <w:r w:rsidRPr="001F6C2C">
        <w:rPr>
          <w:rtl/>
        </w:rPr>
        <w:t xml:space="preserve">از جانب </w:t>
      </w:r>
      <w:r w:rsidR="003A67CE">
        <w:rPr>
          <w:rtl/>
        </w:rPr>
        <w:t>بیت العدل اعظم</w:t>
      </w:r>
      <w:r w:rsidRPr="001F6C2C">
        <w:rPr>
          <w:rtl/>
        </w:rPr>
        <w:t xml:space="preserve"> خطاب به یکی از</w:t>
      </w:r>
      <w:r w:rsidRPr="001F6C2C">
        <w:rPr>
          <w:rtl/>
          <w:lang w:val="en-US"/>
        </w:rPr>
        <w:t xml:space="preserve"> احبّا)</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sidRPr="001F6C2C">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p w14:paraId="24CDEE53" w14:textId="77777777" w:rsidR="002A2C56" w:rsidRPr="002A2C56" w:rsidRDefault="002A2C56" w:rsidP="0067672B">
      <w:pPr>
        <w:tabs>
          <w:tab w:val="left" w:pos="-91"/>
        </w:tabs>
        <w:ind w:left="1134" w:right="357"/>
        <w:rPr>
          <w:highlight w:val="cyan"/>
          <w:rtl/>
          <w:lang w:val="en-US"/>
        </w:rPr>
      </w:pPr>
    </w:p>
    <w:p w14:paraId="53BDAFF5" w14:textId="2758F09B" w:rsidR="00FA43C8" w:rsidRPr="00E56F10" w:rsidRDefault="00FA43C8" w:rsidP="0067672B">
      <w:pPr>
        <w:tabs>
          <w:tab w:val="left" w:pos="567"/>
        </w:tabs>
        <w:jc w:val="both"/>
        <w:rPr>
          <w:rtl/>
          <w:lang w:val="en-US"/>
        </w:rPr>
      </w:pPr>
      <w:r w:rsidRPr="00E56F10">
        <w:rPr>
          <w:b/>
          <w:bCs/>
          <w:rtl/>
        </w:rPr>
        <w:t>[</w:t>
      </w:r>
      <w:r w:rsidR="00316C14">
        <w:rPr>
          <w:b/>
          <w:bCs/>
          <w:rtl/>
        </w:rPr>
        <w:t>۶۳</w:t>
      </w:r>
      <w:r w:rsidRPr="00E56F10">
        <w:rPr>
          <w:b/>
          <w:bCs/>
          <w:rtl/>
        </w:rPr>
        <w:t>]</w:t>
      </w:r>
    </w:p>
    <w:p w14:paraId="2F141B87" w14:textId="3E5C985B" w:rsidR="00FA43C8" w:rsidRPr="00E56F10" w:rsidRDefault="00FA43C8" w:rsidP="0067672B">
      <w:pPr>
        <w:tabs>
          <w:tab w:val="left" w:pos="567"/>
        </w:tabs>
        <w:ind w:firstLine="578"/>
        <w:rPr>
          <w:rtl/>
          <w:lang w:val="en-US"/>
        </w:rPr>
      </w:pPr>
      <w:r w:rsidRPr="00F1025B">
        <w:rPr>
          <w:rtl/>
          <w:lang w:val="en-US"/>
        </w:rPr>
        <w:t>اگر همان طور که اظهار می‌دارید در موقعیّتی نیستید که هرگز بتوانید دارایی قابل ارزیابی معادل ١٩ مثقال طلا داشته باشید بنا بر این طبق نصوص مبارکه مکلّف به پرداخت حقوق</w:t>
      </w:r>
      <w:r w:rsidR="009C660C">
        <w:rPr>
          <w:rFonts w:hint="cs"/>
          <w:rtl/>
          <w:lang w:val="en-US"/>
        </w:rPr>
        <w:t> </w:t>
      </w:r>
      <w:r w:rsidRPr="00F1025B">
        <w:rPr>
          <w:rtl/>
          <w:lang w:val="en-US"/>
        </w:rPr>
        <w:t>‌اللّه نیستید.  ولی مکلّف نبودن بدان معنی نیست که اگر به خاطر حبّ جمال مبارک و سخاوت طبع خود مایلید مبلغی به صندوق حقوق</w:t>
      </w:r>
      <w:r w:rsidR="009C660C">
        <w:rPr>
          <w:rFonts w:hint="cs"/>
          <w:rtl/>
          <w:lang w:val="en-US"/>
        </w:rPr>
        <w:t> </w:t>
      </w:r>
      <w:r w:rsidRPr="00F1025B">
        <w:rPr>
          <w:rtl/>
          <w:lang w:val="en-US"/>
        </w:rPr>
        <w:t>اللّه تبرّع کنید، مجاز نیستید</w:t>
      </w:r>
      <w:r w:rsidRPr="00E56F10">
        <w:rPr>
          <w:rtl/>
          <w:lang w:val="en-US"/>
        </w:rPr>
        <w:t xml:space="preserve">. </w:t>
      </w:r>
      <w:r>
        <w:rPr>
          <w:rtl/>
          <w:lang w:val="en-US"/>
        </w:rPr>
        <w:t>(</w:t>
      </w:r>
      <w:r w:rsidRPr="00DB25ED">
        <w:rPr>
          <w:rtl/>
        </w:rPr>
        <w:t>ترجمه</w:t>
      </w:r>
      <w:r>
        <w:rPr>
          <w:rtl/>
        </w:rPr>
        <w:t>)</w:t>
      </w:r>
    </w:p>
    <w:p w14:paraId="3170D57F" w14:textId="79F56B75" w:rsidR="00FA43C8" w:rsidRPr="00E56F10" w:rsidRDefault="00FA43C8" w:rsidP="0067672B">
      <w:pPr>
        <w:pStyle w:val="BWCAttrib"/>
        <w:tabs>
          <w:tab w:val="clear" w:pos="9000"/>
          <w:tab w:val="left" w:pos="567"/>
        </w:tabs>
        <w:rPr>
          <w:highlight w:val="cyan"/>
          <w:rtl/>
          <w:lang w:val="en-US"/>
        </w:rPr>
      </w:pPr>
      <w:r w:rsidRPr="00E56F10">
        <w:rPr>
          <w:rtl/>
        </w:rPr>
        <w:t xml:space="preserve">(نامۀ مورّخ </w:t>
      </w:r>
      <w:r w:rsidRPr="00E56F10">
        <w:rPr>
          <w:rtl/>
          <w:lang w:val="en-US"/>
        </w:rPr>
        <w:t xml:space="preserve">٢٣ ژوئن ١٩٨٧ </w:t>
      </w:r>
      <w:r w:rsidRPr="00E56F10">
        <w:rPr>
          <w:rtl/>
        </w:rPr>
        <w:t xml:space="preserve">از جانب </w:t>
      </w:r>
      <w:r w:rsidR="003A67CE">
        <w:rPr>
          <w:rtl/>
        </w:rPr>
        <w:t>بیت العدل اعظم</w:t>
      </w:r>
      <w:r w:rsidRPr="00E56F10">
        <w:rPr>
          <w:rtl/>
        </w:rPr>
        <w:t xml:space="preserve"> خطاب به یکی از</w:t>
      </w:r>
      <w:r w:rsidRPr="00E56F10">
        <w:rPr>
          <w:rtl/>
          <w:lang w:val="en-US"/>
        </w:rPr>
        <w:t xml:space="preserve"> احبّا)</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50BB3F9A" w14:textId="77777777" w:rsidR="0067672B" w:rsidRPr="00690C65" w:rsidRDefault="0067672B" w:rsidP="0067672B">
      <w:pPr>
        <w:tabs>
          <w:tab w:val="left" w:pos="567"/>
        </w:tabs>
        <w:jc w:val="both"/>
        <w:rPr>
          <w:rtl/>
        </w:rPr>
      </w:pPr>
    </w:p>
    <w:p w14:paraId="3A83E850" w14:textId="0B8C23C8" w:rsidR="00FA43C8" w:rsidRPr="00E56F10" w:rsidRDefault="00FA43C8" w:rsidP="0067672B">
      <w:pPr>
        <w:tabs>
          <w:tab w:val="left" w:pos="567"/>
        </w:tabs>
        <w:jc w:val="both"/>
        <w:rPr>
          <w:rtl/>
          <w:lang w:val="en-US"/>
        </w:rPr>
      </w:pPr>
      <w:r w:rsidRPr="00E56F10">
        <w:rPr>
          <w:b/>
          <w:bCs/>
          <w:rtl/>
        </w:rPr>
        <w:t>[</w:t>
      </w:r>
      <w:r w:rsidR="00316C14">
        <w:rPr>
          <w:b/>
          <w:bCs/>
          <w:rtl/>
        </w:rPr>
        <w:t>۶۴</w:t>
      </w:r>
      <w:r w:rsidRPr="00E56F10">
        <w:rPr>
          <w:b/>
          <w:bCs/>
          <w:rtl/>
        </w:rPr>
        <w:t>]</w:t>
      </w:r>
    </w:p>
    <w:p w14:paraId="3423CF70" w14:textId="1F812D6E" w:rsidR="00122581" w:rsidRDefault="00554BCB" w:rsidP="003D2FAC">
      <w:pPr>
        <w:tabs>
          <w:tab w:val="left" w:pos="567"/>
        </w:tabs>
        <w:jc w:val="both"/>
        <w:rPr>
          <w:rtl/>
          <w:lang w:val="en-US"/>
        </w:rPr>
      </w:pPr>
      <w:r>
        <w:rPr>
          <w:rtl/>
        </w:rPr>
        <w:tab/>
      </w:r>
      <w:r w:rsidR="00026079">
        <w:rPr>
          <w:rFonts w:hint="cs"/>
          <w:rtl/>
        </w:rPr>
        <w:t>١.</w:t>
      </w:r>
      <w:r w:rsidR="00026079">
        <w:rPr>
          <w:rtl/>
        </w:rPr>
        <w:tab/>
      </w:r>
      <w:r w:rsidR="00026079" w:rsidRPr="00747F69">
        <w:rPr>
          <w:rtl/>
          <w:lang w:val="en-US"/>
        </w:rPr>
        <w:t>یک فرد بهائی نمی‌تواند فریضۀ پرداخت حقوق</w:t>
      </w:r>
      <w:r w:rsidR="00026079">
        <w:rPr>
          <w:rFonts w:hint="cs"/>
          <w:rtl/>
          <w:lang w:val="en-US"/>
        </w:rPr>
        <w:t> </w:t>
      </w:r>
      <w:r w:rsidR="00026079" w:rsidRPr="00747F69">
        <w:rPr>
          <w:rtl/>
          <w:lang w:val="en-US"/>
        </w:rPr>
        <w:t>الله فرد دیگری را ایفا نماید.</w:t>
      </w:r>
    </w:p>
    <w:p w14:paraId="63B65A8C" w14:textId="7054B4C6" w:rsidR="00D2304A" w:rsidRDefault="009C7CD6" w:rsidP="003D2FAC">
      <w:pPr>
        <w:tabs>
          <w:tab w:val="left" w:pos="567"/>
        </w:tabs>
        <w:jc w:val="both"/>
        <w:rPr>
          <w:rtl/>
          <w:lang w:val="en-US"/>
        </w:rPr>
      </w:pPr>
      <w:r>
        <w:rPr>
          <w:rtl/>
          <w:lang w:val="en-US"/>
        </w:rPr>
        <w:tab/>
      </w:r>
      <w:r w:rsidR="00255135">
        <w:rPr>
          <w:rFonts w:hint="cs"/>
          <w:rtl/>
          <w:lang w:val="en-US"/>
        </w:rPr>
        <w:t>٢</w:t>
      </w:r>
      <w:r w:rsidR="00DD0464">
        <w:rPr>
          <w:rFonts w:hint="cs"/>
          <w:rtl/>
          <w:lang w:val="en-US"/>
        </w:rPr>
        <w:t>.</w:t>
      </w:r>
      <w:r w:rsidR="005F0F8D">
        <w:rPr>
          <w:rtl/>
        </w:rPr>
        <w:tab/>
      </w:r>
      <w:r w:rsidR="005F0F8D" w:rsidRPr="00950BCC">
        <w:rPr>
          <w:rtl/>
          <w:lang w:val="en-US"/>
        </w:rPr>
        <w:t xml:space="preserve">فرد بهائی </w:t>
      </w:r>
      <w:r w:rsidR="005F0F8D" w:rsidRPr="00F2393F">
        <w:rPr>
          <w:rtl/>
          <w:lang w:val="en-US"/>
        </w:rPr>
        <w:t>مجاز نیست که مبلغ پرداختی به عنوان حقوق اللّه را برای هدف مخصوصی مشخّص سازد و یا آن را به افتخار فردی دیگر پرداخت نماید</w:t>
      </w:r>
      <w:r w:rsidR="005F0F8D" w:rsidRPr="00E56F10">
        <w:rPr>
          <w:rtl/>
          <w:lang w:val="en-US"/>
        </w:rPr>
        <w:t>.</w:t>
      </w:r>
      <w:r w:rsidR="005F0F8D">
        <w:rPr>
          <w:rtl/>
        </w:rPr>
        <w:t xml:space="preserve"> (</w:t>
      </w:r>
      <w:r w:rsidR="005F0F8D" w:rsidRPr="00950BCC">
        <w:rPr>
          <w:rtl/>
        </w:rPr>
        <w:t>ترجمه</w:t>
      </w:r>
      <w:r w:rsidR="005F0F8D">
        <w:rPr>
          <w:rtl/>
          <w:lang w:val="en-US"/>
        </w:rPr>
        <w:t>)</w:t>
      </w:r>
    </w:p>
    <w:p w14:paraId="215C50D4" w14:textId="39C0633F" w:rsidR="001F19ED" w:rsidRPr="00E14FF9" w:rsidRDefault="001F19ED" w:rsidP="001F19ED">
      <w:pPr>
        <w:pStyle w:val="BWCAttrib"/>
        <w:tabs>
          <w:tab w:val="clear" w:pos="9000"/>
          <w:tab w:val="left" w:pos="567"/>
        </w:tabs>
        <w:ind w:left="1236" w:right="215" w:hanging="85"/>
        <w:rPr>
          <w:rtl/>
          <w:lang w:val="en-US"/>
        </w:rPr>
      </w:pPr>
      <w:r w:rsidRPr="00E56F10">
        <w:rPr>
          <w:rtl/>
          <w:lang w:val="en-US"/>
        </w:rPr>
        <w:lastRenderedPageBreak/>
        <w:t xml:space="preserve">(از یادداشت مورّخ ٢٢ مارس ١٩٨٩ </w:t>
      </w:r>
      <w:r>
        <w:rPr>
          <w:rtl/>
          <w:lang w:val="en-US"/>
        </w:rPr>
        <w:t>بیت العدل اعظم</w:t>
      </w:r>
      <w:r w:rsidRPr="00E56F10">
        <w:rPr>
          <w:rtl/>
          <w:lang w:val="en-US"/>
        </w:rPr>
        <w:t xml:space="preserve"> خطاب به یکی از دوایر مرکز جهانی بهائی)</w:t>
      </w:r>
    </w:p>
    <w:p w14:paraId="0077348A" w14:textId="625F3DCA" w:rsidR="009D45FD" w:rsidRPr="00690C65" w:rsidRDefault="009D45FD" w:rsidP="0067672B">
      <w:pPr>
        <w:tabs>
          <w:tab w:val="left" w:pos="567"/>
        </w:tabs>
        <w:jc w:val="both"/>
        <w:rPr>
          <w:rtl/>
        </w:rPr>
      </w:pPr>
    </w:p>
    <w:p w14:paraId="040A559B" w14:textId="4F384FE2" w:rsidR="00FA43C8" w:rsidRPr="00E56F10" w:rsidRDefault="00FA43C8" w:rsidP="0067672B">
      <w:pPr>
        <w:tabs>
          <w:tab w:val="left" w:pos="567"/>
        </w:tabs>
        <w:jc w:val="both"/>
        <w:rPr>
          <w:rtl/>
          <w:lang w:val="en-US"/>
        </w:rPr>
      </w:pPr>
      <w:r w:rsidRPr="00E56F10">
        <w:rPr>
          <w:b/>
          <w:bCs/>
          <w:rtl/>
        </w:rPr>
        <w:t>[</w:t>
      </w:r>
      <w:r w:rsidR="00316C14">
        <w:rPr>
          <w:b/>
          <w:bCs/>
          <w:rtl/>
        </w:rPr>
        <w:t>۶۵</w:t>
      </w:r>
      <w:r w:rsidRPr="00E56F10">
        <w:rPr>
          <w:b/>
          <w:bCs/>
          <w:rtl/>
        </w:rPr>
        <w:t>]</w:t>
      </w:r>
    </w:p>
    <w:p w14:paraId="1B82D395" w14:textId="3061C465" w:rsidR="00FA43C8" w:rsidRDefault="00FA43C8" w:rsidP="00336130">
      <w:pPr>
        <w:tabs>
          <w:tab w:val="left" w:pos="567"/>
        </w:tabs>
        <w:spacing w:after="240"/>
        <w:ind w:firstLine="578"/>
        <w:rPr>
          <w:rtl/>
          <w:lang w:val="en-US"/>
        </w:rPr>
      </w:pPr>
      <w:r w:rsidRPr="0028742D">
        <w:rPr>
          <w:rtl/>
          <w:lang w:val="en-US"/>
        </w:rPr>
        <w:t>حقوق</w:t>
      </w:r>
      <w:r w:rsidR="009C660C">
        <w:rPr>
          <w:rFonts w:hint="cs"/>
          <w:rtl/>
          <w:lang w:val="en-US"/>
        </w:rPr>
        <w:t> </w:t>
      </w:r>
      <w:r w:rsidRPr="0028742D">
        <w:rPr>
          <w:rtl/>
          <w:lang w:val="en-US"/>
        </w:rPr>
        <w:t>اللّه اصولاً باید توسّط فرد بهائی در ایّام حیات او و زمانی پرداخت گردد که مازاد مایملک‌اش به حدّ نصاب رسیده است.  ولی با ذکر سالیانه بودن مخارجی که باید به منظور محاسبۀ دین حقوق</w:t>
      </w:r>
      <w:r w:rsidR="009C660C">
        <w:rPr>
          <w:rFonts w:hint="cs"/>
          <w:rtl/>
          <w:lang w:val="en-US"/>
        </w:rPr>
        <w:t> </w:t>
      </w:r>
      <w:r w:rsidRPr="0028742D">
        <w:rPr>
          <w:rtl/>
          <w:lang w:val="en-US"/>
        </w:rPr>
        <w:t>اللّه از درآمد کسر شود نوعی آزادی عمل در این حکم ملحوظ گردیده است.  مطلوب آنست که بعد از صعود فرد بهائی تنها دین او به حقوق</w:t>
      </w:r>
      <w:r w:rsidR="009C660C">
        <w:rPr>
          <w:rFonts w:hint="cs"/>
          <w:rtl/>
          <w:lang w:val="en-US"/>
        </w:rPr>
        <w:t> </w:t>
      </w:r>
      <w:r w:rsidRPr="0028742D">
        <w:rPr>
          <w:rtl/>
          <w:lang w:val="en-US"/>
        </w:rPr>
        <w:t>اللّه که باید در وصیّت‌نامه‌اش تمهیداتی برای پرداخت آنها فراهم نموده باشد، بدهی‌هایی باشد که در موقع رسیدگی به امور او در زمان فوتش مشخّص گردد</w:t>
      </w:r>
      <w:r w:rsidRPr="00E56F10">
        <w:rPr>
          <w:rtl/>
          <w:lang w:val="en-US"/>
        </w:rPr>
        <w:t>.</w:t>
      </w:r>
    </w:p>
    <w:p w14:paraId="04FBBE6B" w14:textId="27E73A95" w:rsidR="00FA43C8" w:rsidRPr="00E56F10" w:rsidRDefault="00FA43C8" w:rsidP="00632169">
      <w:pPr>
        <w:tabs>
          <w:tab w:val="left" w:pos="567"/>
        </w:tabs>
        <w:ind w:firstLine="578"/>
        <w:rPr>
          <w:rtl/>
          <w:lang w:val="en-US"/>
        </w:rPr>
      </w:pPr>
      <w:r w:rsidRPr="0028742D">
        <w:rPr>
          <w:rtl/>
          <w:lang w:val="en-US"/>
        </w:rPr>
        <w:t>امید بیت العدل اعظم آنست که احبّا با آشنا شدن با حکم حقوق</w:t>
      </w:r>
      <w:r w:rsidR="00632169">
        <w:rPr>
          <w:rFonts w:hint="eastAsia"/>
          <w:rtl/>
          <w:lang w:val="en-US"/>
        </w:rPr>
        <w:t> </w:t>
      </w:r>
      <w:r w:rsidRPr="0028742D">
        <w:rPr>
          <w:rtl/>
          <w:lang w:val="en-US"/>
        </w:rPr>
        <w:t xml:space="preserve">‌الله و با پرداخت آن، نه تنها نحوهٴ محاسبۀ </w:t>
      </w:r>
      <w:r w:rsidR="00A744A0">
        <w:rPr>
          <w:rtl/>
          <w:lang w:val="en-US"/>
        </w:rPr>
        <w:t>حقوق</w:t>
      </w:r>
      <w:r w:rsidR="009C660C">
        <w:rPr>
          <w:rFonts w:hint="cs"/>
          <w:rtl/>
          <w:lang w:val="en-US"/>
        </w:rPr>
        <w:t> </w:t>
      </w:r>
      <w:r w:rsidR="00A744A0">
        <w:rPr>
          <w:rtl/>
          <w:lang w:val="en-US"/>
        </w:rPr>
        <w:t>‌‌الله</w:t>
      </w:r>
      <w:r w:rsidRPr="0028742D">
        <w:rPr>
          <w:rtl/>
          <w:lang w:val="en-US"/>
        </w:rPr>
        <w:t xml:space="preserve"> در ایّام حیات را بیاموزند بلکه بدین وسیله درک بهتری از نحوۀ فراهم نمودن ترتیباتی برای پرداخت باقی‌ماندۀ آن بعد از صعود خود نیز کسب نمایند</w:t>
      </w:r>
      <w:r w:rsidRPr="00E56F10">
        <w:rPr>
          <w:rtl/>
          <w:lang w:val="en-US"/>
        </w:rPr>
        <w:t>.</w:t>
      </w:r>
      <w:r w:rsidRPr="00A744A0">
        <w:rPr>
          <w:rtl/>
        </w:rPr>
        <w:t xml:space="preserve"> </w:t>
      </w:r>
      <w:r>
        <w:rPr>
          <w:rtl/>
        </w:rPr>
        <w:t>(</w:t>
      </w:r>
      <w:r w:rsidRPr="00A30310">
        <w:rPr>
          <w:rtl/>
        </w:rPr>
        <w:t>ترجمه</w:t>
      </w:r>
      <w:r>
        <w:rPr>
          <w:rtl/>
        </w:rPr>
        <w:t>)</w:t>
      </w:r>
    </w:p>
    <w:p w14:paraId="48C4C6B1" w14:textId="32FB761A" w:rsidR="00FA43C8" w:rsidRDefault="00FA43C8" w:rsidP="009F0502">
      <w:pPr>
        <w:pStyle w:val="BWCAttrib"/>
        <w:tabs>
          <w:tab w:val="clear" w:pos="9000"/>
          <w:tab w:val="left" w:pos="567"/>
        </w:tabs>
        <w:ind w:left="1152" w:firstLine="0"/>
        <w:rPr>
          <w:highlight w:val="cyan"/>
          <w:rtl/>
          <w:lang w:val="en-US"/>
        </w:rPr>
      </w:pPr>
      <w:r w:rsidRPr="00E56F10">
        <w:rPr>
          <w:rtl/>
        </w:rPr>
        <w:t xml:space="preserve">(نامۀ مورّخ </w:t>
      </w:r>
      <w:r w:rsidR="00C74C8D">
        <w:rPr>
          <w:rtl/>
          <w:lang w:val="en-US"/>
        </w:rPr>
        <w:t>۱</w:t>
      </w:r>
      <w:r w:rsidRPr="00E56F10">
        <w:rPr>
          <w:rtl/>
          <w:lang w:val="en-US"/>
        </w:rPr>
        <w:t> اکتبر ١٩٨</w:t>
      </w:r>
      <w:r w:rsidR="00316C14">
        <w:rPr>
          <w:rtl/>
          <w:lang w:val="en-US"/>
        </w:rPr>
        <w:t>۹</w:t>
      </w:r>
      <w:r w:rsidRPr="00E56F10">
        <w:rPr>
          <w:rtl/>
          <w:lang w:val="en-US"/>
        </w:rPr>
        <w:t xml:space="preserve"> </w:t>
      </w:r>
      <w:r w:rsidRPr="00E56F10">
        <w:rPr>
          <w:rtl/>
        </w:rPr>
        <w:t xml:space="preserve">از جانب </w:t>
      </w:r>
      <w:r w:rsidR="003A67CE">
        <w:rPr>
          <w:rtl/>
        </w:rPr>
        <w:t>بیت العدل اعظم</w:t>
      </w:r>
      <w:r w:rsidR="009F0502">
        <w:rPr>
          <w:rtl/>
        </w:rPr>
        <w:t xml:space="preserve"> خطاب به هیئت</w:t>
      </w:r>
      <w:r w:rsidRPr="00E56F10">
        <w:rPr>
          <w:rtl/>
        </w:rPr>
        <w:t>ی</w:t>
      </w:r>
      <w:r w:rsidR="009F0502">
        <w:rPr>
          <w:rFonts w:hint="cs"/>
          <w:rtl/>
        </w:rPr>
        <w:t xml:space="preserve"> از</w:t>
      </w:r>
      <w:r w:rsidRPr="00E56F10">
        <w:rPr>
          <w:rtl/>
        </w:rPr>
        <w:t xml:space="preserve"> امنای حقوق</w:t>
      </w:r>
      <w:r w:rsidR="00A744A0">
        <w:rPr>
          <w:rtl/>
        </w:rPr>
        <w:t> </w:t>
      </w:r>
      <w:r w:rsidRPr="00E56F10">
        <w:rPr>
          <w:rtl/>
        </w:rPr>
        <w:t>الله</w:t>
      </w:r>
      <w:r w:rsidRPr="00E56F10">
        <w:rPr>
          <w:rtl/>
          <w:lang w:val="en-US"/>
        </w:rPr>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40075A81" w14:textId="77777777" w:rsidR="0067672B" w:rsidRPr="00690C65" w:rsidRDefault="0067672B" w:rsidP="0067672B">
      <w:pPr>
        <w:tabs>
          <w:tab w:val="left" w:pos="567"/>
        </w:tabs>
        <w:jc w:val="both"/>
        <w:rPr>
          <w:rtl/>
        </w:rPr>
      </w:pPr>
    </w:p>
    <w:p w14:paraId="7527D769" w14:textId="449F267E" w:rsidR="00FA43C8" w:rsidRPr="00E56F10" w:rsidRDefault="00FA43C8" w:rsidP="0067672B">
      <w:pPr>
        <w:tabs>
          <w:tab w:val="left" w:pos="567"/>
        </w:tabs>
        <w:jc w:val="both"/>
        <w:rPr>
          <w:rtl/>
          <w:lang w:val="en-US"/>
        </w:rPr>
      </w:pPr>
      <w:r w:rsidRPr="00E56F10">
        <w:rPr>
          <w:b/>
          <w:bCs/>
          <w:rtl/>
        </w:rPr>
        <w:t>[</w:t>
      </w:r>
      <w:r w:rsidR="00316C14">
        <w:rPr>
          <w:b/>
          <w:bCs/>
          <w:rtl/>
        </w:rPr>
        <w:t>۶۶</w:t>
      </w:r>
      <w:r w:rsidRPr="00E56F10">
        <w:rPr>
          <w:b/>
          <w:bCs/>
          <w:rtl/>
        </w:rPr>
        <w:t>]</w:t>
      </w:r>
    </w:p>
    <w:p w14:paraId="147FBB1A" w14:textId="77777777" w:rsidR="00FA43C8" w:rsidRDefault="00FA43C8" w:rsidP="0067672B">
      <w:pPr>
        <w:tabs>
          <w:tab w:val="left" w:pos="567"/>
        </w:tabs>
        <w:ind w:firstLine="578"/>
        <w:rPr>
          <w:rtl/>
        </w:rPr>
      </w:pPr>
      <w:r w:rsidRPr="006E3551">
        <w:rPr>
          <w:rtl/>
          <w:lang w:val="en-US"/>
        </w:rPr>
        <w:t>بیت العدل اعظم در نظر ندارند روش محاسبۀ مخصوصی را برای استفادۀ دوستان تعیین نمایند.  احبّا باید آزاد باشند تا بر اساس نصوص مبارکه و نمونه‌های موجود، هر یک روش خود را اختیار نمایند</w:t>
      </w:r>
      <w:r w:rsidRPr="00E56F10">
        <w:rPr>
          <w:rtl/>
          <w:lang w:val="en-US"/>
        </w:rPr>
        <w:t>.</w:t>
      </w:r>
      <w:r w:rsidRPr="00794915">
        <w:rPr>
          <w:rtl/>
        </w:rPr>
        <w:t xml:space="preserve"> </w:t>
      </w:r>
      <w:r>
        <w:rPr>
          <w:rtl/>
        </w:rPr>
        <w:t>(</w:t>
      </w:r>
      <w:r w:rsidRPr="00D84432">
        <w:rPr>
          <w:rtl/>
        </w:rPr>
        <w:t>ترجمه</w:t>
      </w:r>
      <w:r>
        <w:rPr>
          <w:rtl/>
        </w:rP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033993EA" w14:textId="3DB01161" w:rsidR="00FA43C8" w:rsidRPr="00E56F10" w:rsidRDefault="00FA43C8" w:rsidP="0067672B">
      <w:pPr>
        <w:tabs>
          <w:tab w:val="left" w:pos="567"/>
        </w:tabs>
        <w:ind w:left="1134"/>
        <w:rPr>
          <w:highlight w:val="cyan"/>
          <w:rtl/>
          <w:lang w:val="en-US"/>
        </w:rPr>
      </w:pPr>
      <w:r w:rsidRPr="00E56F10">
        <w:rPr>
          <w:rtl/>
        </w:rPr>
        <w:t xml:space="preserve">(نامۀ مورّخ </w:t>
      </w:r>
      <w:r w:rsidR="00C74C8D">
        <w:rPr>
          <w:rtl/>
          <w:lang w:val="en-US"/>
        </w:rPr>
        <w:t>۱</w:t>
      </w:r>
      <w:r w:rsidRPr="00E56F10">
        <w:rPr>
          <w:rtl/>
          <w:lang w:val="en-US"/>
        </w:rPr>
        <w:t> </w:t>
      </w:r>
      <w:r w:rsidR="00AF1863">
        <w:rPr>
          <w:rtl/>
          <w:lang w:val="en-US"/>
        </w:rPr>
        <w:t>ژوئیه</w:t>
      </w:r>
      <w:r w:rsidRPr="00E56F10">
        <w:rPr>
          <w:rtl/>
          <w:lang w:val="en-US"/>
        </w:rPr>
        <w:t xml:space="preserve"> </w:t>
      </w:r>
      <w:r w:rsidR="00C74C8D">
        <w:rPr>
          <w:rtl/>
          <w:lang w:val="en-US"/>
        </w:rPr>
        <w:t>۱</w:t>
      </w:r>
      <w:r w:rsidR="00316C14">
        <w:rPr>
          <w:rtl/>
          <w:lang w:val="en-US"/>
        </w:rPr>
        <w:t>۹۹</w:t>
      </w:r>
      <w:r w:rsidR="00C74C8D">
        <w:rPr>
          <w:rtl/>
          <w:lang w:val="en-US"/>
        </w:rPr>
        <w:t>۱</w:t>
      </w:r>
      <w:r w:rsidRPr="00E56F10">
        <w:rPr>
          <w:rtl/>
          <w:lang w:val="en-US"/>
        </w:rPr>
        <w:t xml:space="preserve"> </w:t>
      </w:r>
      <w:r w:rsidRPr="00E56F10">
        <w:rPr>
          <w:rtl/>
        </w:rPr>
        <w:t xml:space="preserve">از جانب </w:t>
      </w:r>
      <w:r w:rsidR="003A67CE">
        <w:rPr>
          <w:rtl/>
        </w:rPr>
        <w:t>بیت العدل اعظم</w:t>
      </w:r>
      <w:r w:rsidRPr="00E56F10">
        <w:rPr>
          <w:rtl/>
        </w:rPr>
        <w:t xml:space="preserve"> خطاب به دفتر امین صندوق یکی از محافل ملّیّه</w:t>
      </w:r>
      <w:r w:rsidRPr="00E56F10">
        <w:rPr>
          <w:rtl/>
          <w:lang w:val="en-US"/>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52EC25B7" w14:textId="77777777" w:rsidR="0067672B" w:rsidRPr="00690C65" w:rsidRDefault="0067672B" w:rsidP="0067672B">
      <w:pPr>
        <w:tabs>
          <w:tab w:val="left" w:pos="567"/>
        </w:tabs>
        <w:jc w:val="both"/>
        <w:rPr>
          <w:rtl/>
        </w:rPr>
      </w:pPr>
    </w:p>
    <w:p w14:paraId="486FAFAE" w14:textId="29BBDC19" w:rsidR="00FA43C8" w:rsidRPr="00E56F10" w:rsidRDefault="00FA43C8" w:rsidP="0067672B">
      <w:pPr>
        <w:tabs>
          <w:tab w:val="left" w:pos="567"/>
        </w:tabs>
        <w:jc w:val="both"/>
        <w:rPr>
          <w:b/>
          <w:bCs/>
          <w:rtl/>
        </w:rPr>
      </w:pPr>
      <w:r w:rsidRPr="00E56F10">
        <w:rPr>
          <w:b/>
          <w:bCs/>
          <w:rtl/>
        </w:rPr>
        <w:t>[</w:t>
      </w:r>
      <w:r w:rsidR="00316C14">
        <w:rPr>
          <w:b/>
          <w:bCs/>
          <w:rtl/>
        </w:rPr>
        <w:t>۶۷</w:t>
      </w:r>
      <w:r w:rsidRPr="00E56F10">
        <w:rPr>
          <w:b/>
          <w:bCs/>
          <w:rtl/>
        </w:rPr>
        <w:t>]</w:t>
      </w:r>
    </w:p>
    <w:p w14:paraId="7FB37AA7" w14:textId="2C16EB38" w:rsidR="00FA43C8" w:rsidRPr="00397295" w:rsidRDefault="00FA43C8" w:rsidP="00336130">
      <w:pPr>
        <w:tabs>
          <w:tab w:val="left" w:pos="567"/>
        </w:tabs>
        <w:spacing w:after="240"/>
        <w:ind w:firstLine="578"/>
        <w:rPr>
          <w:rFonts w:ascii="Times New Roman" w:hAnsi="Times New Roman" w:cs="Times New Roman"/>
          <w:lang w:val="en-US"/>
        </w:rPr>
      </w:pPr>
      <w:r w:rsidRPr="006E3551">
        <w:rPr>
          <w:rtl/>
          <w:lang w:val="en-US"/>
        </w:rPr>
        <w:t xml:space="preserve">مكتوب مورّخ </w:t>
      </w:r>
      <w:r w:rsidR="00316C14">
        <w:rPr>
          <w:rtl/>
          <w:lang w:val="en-US"/>
        </w:rPr>
        <w:t>۲۸</w:t>
      </w:r>
      <w:r w:rsidR="00AF1863">
        <w:rPr>
          <w:rtl/>
          <w:lang w:val="en-US"/>
        </w:rPr>
        <w:t> </w:t>
      </w:r>
      <w:r w:rsidRPr="006E3551">
        <w:rPr>
          <w:rtl/>
          <w:lang w:val="en-US"/>
        </w:rPr>
        <w:t xml:space="preserve">دسامبر </w:t>
      </w:r>
      <w:r w:rsidR="00C74C8D">
        <w:rPr>
          <w:rtl/>
          <w:lang w:val="en-US"/>
        </w:rPr>
        <w:t>۱</w:t>
      </w:r>
      <w:r w:rsidR="00316C14">
        <w:rPr>
          <w:rtl/>
          <w:lang w:val="en-US"/>
        </w:rPr>
        <w:t>۹۹</w:t>
      </w:r>
      <w:r w:rsidR="00C74C8D">
        <w:rPr>
          <w:rtl/>
          <w:lang w:val="en-US"/>
        </w:rPr>
        <w:t>۱</w:t>
      </w:r>
      <w:r w:rsidRPr="006E3551">
        <w:rPr>
          <w:rtl/>
          <w:lang w:val="en-US"/>
        </w:rPr>
        <w:t xml:space="preserve"> آن جناب حاوی سؤالی در بارۀ محاسبۀ اموالی که شما باید حقوق</w:t>
      </w:r>
      <w:r w:rsidR="009C660C">
        <w:rPr>
          <w:rFonts w:hint="cs"/>
          <w:rtl/>
          <w:lang w:val="en-US"/>
        </w:rPr>
        <w:t> </w:t>
      </w:r>
      <w:r w:rsidRPr="006E3551">
        <w:rPr>
          <w:rtl/>
          <w:lang w:val="en-US"/>
        </w:rPr>
        <w:t>‌الله آن را پرداخت نمایید، به بیت ‌العدل اعظم واصل گردید.  خلاصهء اطّلاعاتی که ارائه نموده‌اید به شرح زیر است</w:t>
      </w:r>
      <w:r>
        <w:rPr>
          <w:rFonts w:ascii="Times New Roman" w:hAnsi="Times New Roman" w:cs="Times New Roman"/>
          <w:rtl/>
        </w:rPr>
        <w:t>.</w:t>
      </w:r>
    </w:p>
    <w:p w14:paraId="23754DB5" w14:textId="31C94C05" w:rsidR="00FA43C8" w:rsidRPr="00E56F10" w:rsidRDefault="00FA43C8" w:rsidP="00336130">
      <w:pPr>
        <w:tabs>
          <w:tab w:val="left" w:pos="567"/>
        </w:tabs>
        <w:spacing w:after="240"/>
        <w:ind w:firstLine="578"/>
        <w:rPr>
          <w:rtl/>
          <w:lang w:val="en-US"/>
        </w:rPr>
      </w:pPr>
      <w:r w:rsidRPr="006E3551">
        <w:rPr>
          <w:rtl/>
          <w:lang w:val="en-US"/>
        </w:rPr>
        <w:t>شما فقرات متعدّدی از اشیاء موروثی که بعضی احتمالاً بسیار پرارزش‌اند در تملک خود دارید و شما آنها را "موزهء خانوادگی" می‌نامید.  از این مجموعه جز در موارد معدودی كه آن را برای جمع‌آوری وجوهی جهت امور خیریّه به نمایش گذاشته‌اید درآمدی عاید نمی‌شود.  مایلید بدانید كه آیا شما باید این مجموعه را ارزیابی بنمایید تا بتوانید به منظور محاسبهء حقوق</w:t>
      </w:r>
      <w:r w:rsidR="009C660C">
        <w:rPr>
          <w:rFonts w:hint="cs"/>
          <w:rtl/>
          <w:lang w:val="en-US"/>
        </w:rPr>
        <w:t> </w:t>
      </w:r>
      <w:r w:rsidRPr="006E3551">
        <w:rPr>
          <w:rtl/>
          <w:lang w:val="en-US"/>
        </w:rPr>
        <w:t>‌‌الله، آن را جزو مایمل</w:t>
      </w:r>
      <w:r w:rsidR="00794915">
        <w:rPr>
          <w:rtl/>
          <w:lang w:val="en-US"/>
        </w:rPr>
        <w:t>ک</w:t>
      </w:r>
      <w:r w:rsidRPr="006E3551">
        <w:rPr>
          <w:rtl/>
          <w:lang w:val="en-US"/>
        </w:rPr>
        <w:t xml:space="preserve"> خود محسوب دارید</w:t>
      </w:r>
      <w:r w:rsidRPr="000D1C58">
        <w:rPr>
          <w:rtl/>
          <w:lang w:val="en-US"/>
        </w:rPr>
        <w:t>.</w:t>
      </w:r>
    </w:p>
    <w:p w14:paraId="6632E81A" w14:textId="5CBB96C7" w:rsidR="00FA43C8" w:rsidRPr="00E56F10" w:rsidRDefault="00FA43C8" w:rsidP="0067672B">
      <w:pPr>
        <w:tabs>
          <w:tab w:val="left" w:pos="567"/>
        </w:tabs>
        <w:ind w:firstLine="578"/>
        <w:rPr>
          <w:rtl/>
        </w:rPr>
      </w:pPr>
      <w:r w:rsidRPr="00E057E2">
        <w:rPr>
          <w:rtl/>
          <w:lang w:val="en-US"/>
        </w:rPr>
        <w:t>بیت ‌العدل اعظم مقرّر فرمودند به اطّلاع شما برسانیم كه ضرورتی ندارد كه این</w:t>
      </w:r>
      <w:r w:rsidR="00794915">
        <w:rPr>
          <w:rtl/>
          <w:lang w:val="en-US"/>
        </w:rPr>
        <w:t>‌</w:t>
      </w:r>
      <w:r w:rsidRPr="00E057E2">
        <w:rPr>
          <w:rtl/>
          <w:lang w:val="en-US"/>
        </w:rPr>
        <w:t>چنین مایملکی با فوریّت در محاسبات وارد شود.  اگر این مجموعه بتمامه یا بخشی از آن به فروش رسد، آنگاه عایدات حاصله مشمول حقوق</w:t>
      </w:r>
      <w:r w:rsidR="009C660C">
        <w:rPr>
          <w:rFonts w:hint="cs"/>
          <w:rtl/>
          <w:lang w:val="en-US"/>
        </w:rPr>
        <w:t> </w:t>
      </w:r>
      <w:r w:rsidRPr="00E057E2">
        <w:rPr>
          <w:rtl/>
          <w:lang w:val="en-US"/>
        </w:rPr>
        <w:t>‌الله می‌گردد</w:t>
      </w:r>
      <w:r w:rsidRPr="00E56F10">
        <w:rPr>
          <w:rtl/>
          <w:lang w:val="en-US"/>
        </w:rPr>
        <w:t>.</w:t>
      </w:r>
      <w:r>
        <w:rPr>
          <w:rtl/>
          <w:lang w:val="en-US"/>
        </w:rPr>
        <w:t xml:space="preserve"> (</w:t>
      </w:r>
      <w:r w:rsidRPr="007742ED">
        <w:rPr>
          <w:rtl/>
        </w:rPr>
        <w:t>ترجمه</w:t>
      </w:r>
      <w:r>
        <w:rPr>
          <w:rtl/>
        </w:rPr>
        <w:t>)</w:t>
      </w:r>
    </w:p>
    <w:p w14:paraId="59D55586" w14:textId="260E5E35" w:rsidR="0067672B" w:rsidRPr="00690C65" w:rsidRDefault="00FA43C8" w:rsidP="002A2C56">
      <w:pPr>
        <w:pStyle w:val="BWCAttrib"/>
        <w:tabs>
          <w:tab w:val="clear" w:pos="9000"/>
          <w:tab w:val="left" w:pos="567"/>
        </w:tabs>
        <w:rPr>
          <w:rtl/>
        </w:rPr>
      </w:pPr>
      <w:r w:rsidRPr="00E56F10">
        <w:rPr>
          <w:rtl/>
        </w:rPr>
        <w:lastRenderedPageBreak/>
        <w:t xml:space="preserve">(نامۀ مورّخ </w:t>
      </w:r>
      <w:r w:rsidR="00316C14">
        <w:rPr>
          <w:rtl/>
          <w:lang w:val="en-US"/>
        </w:rPr>
        <w:t>۹</w:t>
      </w:r>
      <w:r w:rsidRPr="00E56F10">
        <w:rPr>
          <w:rtl/>
          <w:lang w:val="en-US"/>
        </w:rPr>
        <w:t xml:space="preserve"> فوریه </w:t>
      </w:r>
      <w:r w:rsidR="00C74C8D">
        <w:rPr>
          <w:rtl/>
          <w:lang w:val="en-US"/>
        </w:rPr>
        <w:t>۱</w:t>
      </w:r>
      <w:r w:rsidR="00316C14">
        <w:rPr>
          <w:rtl/>
          <w:lang w:val="en-US"/>
        </w:rPr>
        <w:t>۹۹۲</w:t>
      </w:r>
      <w:r w:rsidRPr="00E56F10">
        <w:rPr>
          <w:rtl/>
          <w:lang w:val="en-US"/>
        </w:rPr>
        <w:t xml:space="preserve"> </w:t>
      </w:r>
      <w:r w:rsidRPr="00E56F10">
        <w:rPr>
          <w:rtl/>
        </w:rPr>
        <w:t xml:space="preserve">از جانب </w:t>
      </w:r>
      <w:r w:rsidR="003A67CE">
        <w:rPr>
          <w:rtl/>
        </w:rPr>
        <w:t>بیت العدل اعظم</w:t>
      </w:r>
      <w:r w:rsidRPr="00E56F10">
        <w:rPr>
          <w:rtl/>
        </w:rPr>
        <w:t xml:space="preserve"> خطاب به یک</w:t>
      </w:r>
      <w:r>
        <w:rPr>
          <w:rtl/>
        </w:rPr>
        <w:t>ی</w:t>
      </w:r>
      <w:r w:rsidRPr="00E56F10">
        <w:rPr>
          <w:rtl/>
        </w:rPr>
        <w:t xml:space="preserve"> از احبّا</w:t>
      </w:r>
      <w:r w:rsidRPr="00E56F10">
        <w:rPr>
          <w:rtl/>
          <w:lang w:val="en-US"/>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683EDC2E" w14:textId="4FE2EADD" w:rsidR="00FA43C8" w:rsidRPr="00E56F10" w:rsidRDefault="00FA43C8" w:rsidP="0067672B">
      <w:pPr>
        <w:tabs>
          <w:tab w:val="left" w:pos="567"/>
        </w:tabs>
        <w:jc w:val="both"/>
        <w:rPr>
          <w:rtl/>
          <w:lang w:val="en-US"/>
        </w:rPr>
      </w:pPr>
      <w:r w:rsidRPr="00E56F10">
        <w:rPr>
          <w:b/>
          <w:bCs/>
          <w:rtl/>
        </w:rPr>
        <w:t>[</w:t>
      </w:r>
      <w:r w:rsidR="00316C14">
        <w:rPr>
          <w:b/>
          <w:bCs/>
          <w:rtl/>
        </w:rPr>
        <w:t>۶۸</w:t>
      </w:r>
      <w:r w:rsidRPr="00E56F10">
        <w:rPr>
          <w:b/>
          <w:bCs/>
          <w:rtl/>
        </w:rPr>
        <w:t>]</w:t>
      </w:r>
    </w:p>
    <w:p w14:paraId="4E91BD22" w14:textId="097125E0" w:rsidR="00FA43C8" w:rsidRPr="00E56F10" w:rsidRDefault="00FA43C8" w:rsidP="00336130">
      <w:pPr>
        <w:pStyle w:val="BWCBodyText"/>
        <w:tabs>
          <w:tab w:val="left" w:pos="567"/>
        </w:tabs>
        <w:spacing w:after="240"/>
        <w:ind w:firstLine="578"/>
        <w:rPr>
          <w:rFonts w:ascii="Times New Roman" w:hAnsi="Times New Roman" w:cs="Times New Roman"/>
        </w:rPr>
      </w:pPr>
      <w:r w:rsidRPr="00E057E2">
        <w:rPr>
          <w:rtl/>
          <w:lang w:val="en-US"/>
        </w:rPr>
        <w:t>ادای حقوق</w:t>
      </w:r>
      <w:r w:rsidR="009C660C">
        <w:rPr>
          <w:rFonts w:hint="cs"/>
          <w:rtl/>
          <w:lang w:val="en-US"/>
        </w:rPr>
        <w:t> </w:t>
      </w:r>
      <w:r w:rsidRPr="00E057E2">
        <w:rPr>
          <w:rtl/>
          <w:lang w:val="en-US"/>
        </w:rPr>
        <w:t>‌الله فریضهء شخصی هر ی</w:t>
      </w:r>
      <w:r w:rsidR="00794915">
        <w:rPr>
          <w:rtl/>
          <w:lang w:val="en-US"/>
        </w:rPr>
        <w:t>ک</w:t>
      </w:r>
      <w:r w:rsidRPr="00E057E2">
        <w:rPr>
          <w:rtl/>
          <w:lang w:val="en-US"/>
        </w:rPr>
        <w:t xml:space="preserve"> از احبّای الهی است و بر عهدۀ فرد است که بنا به حكم وجدان خویش این وظیفه را ایفا نماید و هیچ یک از مؤسّسات امری حقّ مطالبۀ آن را ندارند. </w:t>
      </w:r>
      <w:r w:rsidR="00794915">
        <w:rPr>
          <w:rtl/>
          <w:lang w:val="en-US"/>
        </w:rPr>
        <w:t xml:space="preserve"> </w:t>
      </w:r>
      <w:r w:rsidRPr="00E057E2">
        <w:rPr>
          <w:rtl/>
          <w:lang w:val="en-US"/>
        </w:rPr>
        <w:t>بخشی از این فریضه آن است که فرد بهائی در وصیّت‌نامهء خود تعیین کند که در خاتمۀ حیات باقی‌ماندۀ دین حقوق ‌الله او ادا شود.  به همین ترتیب احکام بهائی برای مواردی که شخص بدون وصیّت‌‌نامه فوت نماید، شامل مقرّراتی است که قبل از تقسیم دارا</w:t>
      </w:r>
      <w:r w:rsidR="00794915">
        <w:rPr>
          <w:rtl/>
          <w:lang w:val="en-US"/>
        </w:rPr>
        <w:t>ی</w:t>
      </w:r>
      <w:r w:rsidRPr="00E057E2">
        <w:rPr>
          <w:rtl/>
          <w:lang w:val="en-US"/>
        </w:rPr>
        <w:t>ی بین ورّاث، تتمّۀ حقوق</w:t>
      </w:r>
      <w:r w:rsidR="00A744A0">
        <w:rPr>
          <w:rtl/>
          <w:lang w:val="en-US"/>
        </w:rPr>
        <w:t xml:space="preserve"> </w:t>
      </w:r>
      <w:r w:rsidRPr="00E057E2">
        <w:rPr>
          <w:rtl/>
          <w:lang w:val="en-US"/>
        </w:rPr>
        <w:t>الله پرداخت شود</w:t>
      </w:r>
      <w:r w:rsidRPr="00622962">
        <w:rPr>
          <w:rtl/>
          <w:lang w:val="en-US"/>
        </w:rPr>
        <w:t>.</w:t>
      </w:r>
    </w:p>
    <w:p w14:paraId="481194D2" w14:textId="77777777" w:rsidR="00FA43C8" w:rsidRPr="00E56F10" w:rsidRDefault="00FA43C8" w:rsidP="00336130">
      <w:pPr>
        <w:tabs>
          <w:tab w:val="left" w:pos="567"/>
        </w:tabs>
        <w:spacing w:after="240"/>
        <w:ind w:firstLine="578"/>
        <w:rPr>
          <w:rtl/>
          <w:lang w:val="en-US"/>
        </w:rPr>
      </w:pPr>
      <w:r w:rsidRPr="00E057E2">
        <w:rPr>
          <w:rtl/>
          <w:lang w:val="en-US"/>
        </w:rPr>
        <w:t>حكم ارث در كتاب مستطاب اقدس برای مواردی که متوفّی وصیّت‌نامه‌ای از خود به جای نگذاشته باشد، به صراحت می‌گوید</w:t>
      </w:r>
      <w:r w:rsidRPr="00E56F10">
        <w:rPr>
          <w:rtl/>
          <w:lang w:val="en-US"/>
        </w:rPr>
        <w:t>:</w:t>
      </w:r>
    </w:p>
    <w:p w14:paraId="65872377" w14:textId="4F6B07E1" w:rsidR="00FA43C8" w:rsidRPr="00E56F10" w:rsidRDefault="00FA43C8" w:rsidP="0067672B">
      <w:pPr>
        <w:tabs>
          <w:tab w:val="left" w:pos="567"/>
        </w:tabs>
        <w:ind w:firstLine="578"/>
        <w:rPr>
          <w:rtl/>
          <w:lang w:val="en-US"/>
        </w:rPr>
      </w:pPr>
      <w:r w:rsidRPr="00E56F10">
        <w:rPr>
          <w:rtl/>
          <w:lang w:val="en-US"/>
        </w:rPr>
        <w:t>كلّ ذلک بعد ادآء حقّ ‌الله</w:t>
      </w:r>
      <w:r w:rsidR="009C660C">
        <w:rPr>
          <w:rFonts w:hint="cs"/>
          <w:rtl/>
          <w:lang w:val="en-US"/>
        </w:rPr>
        <w:t xml:space="preserve"> …</w:t>
      </w:r>
    </w:p>
    <w:p w14:paraId="0C686AA5" w14:textId="77777777" w:rsidR="00FA43C8" w:rsidRPr="00E316B8" w:rsidRDefault="00AF1863" w:rsidP="00DD1A23">
      <w:pPr>
        <w:tabs>
          <w:tab w:val="left" w:pos="567"/>
        </w:tabs>
        <w:spacing w:after="240"/>
        <w:rPr>
          <w:rFonts w:ascii="Times New Roman" w:hAnsi="Times New Roman" w:cs="Times New Roman"/>
        </w:rPr>
      </w:pPr>
      <w:r>
        <w:rPr>
          <w:rtl/>
          <w:lang w:val="en-US"/>
        </w:rPr>
        <w:t>هم‌چنین</w:t>
      </w:r>
      <w:r w:rsidR="00FA43C8" w:rsidRPr="00E316B8">
        <w:rPr>
          <w:rtl/>
          <w:lang w:val="en-US"/>
        </w:rPr>
        <w:t xml:space="preserve"> حضرت بهاءالله در خصوص تنظیم وصیّت‌نامه می‌فرمایند:</w:t>
      </w:r>
    </w:p>
    <w:p w14:paraId="1CCFEA53" w14:textId="7D6F4F6D" w:rsidR="00FA43C8" w:rsidRDefault="00FA43C8" w:rsidP="00336130">
      <w:pPr>
        <w:tabs>
          <w:tab w:val="left" w:pos="567"/>
        </w:tabs>
        <w:spacing w:after="240"/>
        <w:ind w:firstLine="578"/>
        <w:rPr>
          <w:rtl/>
          <w:lang w:val="en-US"/>
        </w:rPr>
      </w:pPr>
      <w:r w:rsidRPr="00E316B8">
        <w:rPr>
          <w:rtl/>
          <w:lang w:val="en-US"/>
        </w:rPr>
        <w:t>انسان در مال خود مختار است.</w:t>
      </w:r>
      <w:r w:rsidR="004C4CCD">
        <w:rPr>
          <w:rtl/>
          <w:lang w:val="en-US"/>
        </w:rPr>
        <w:t xml:space="preserve"> </w:t>
      </w:r>
      <w:r w:rsidRPr="00E316B8">
        <w:rPr>
          <w:rtl/>
          <w:lang w:val="en-US"/>
        </w:rPr>
        <w:t xml:space="preserve"> اگر بر ادای حقوق الهی موفّق شود و </w:t>
      </w:r>
      <w:r w:rsidR="00AF1863">
        <w:rPr>
          <w:rtl/>
          <w:lang w:val="en-US"/>
        </w:rPr>
        <w:t>هم‌چنین</w:t>
      </w:r>
      <w:r w:rsidRPr="00E316B8">
        <w:rPr>
          <w:rtl/>
          <w:lang w:val="en-US"/>
        </w:rPr>
        <w:t xml:space="preserve"> حقّ ‌النّاس بر او نباشد آنچه در كتاب وصیّت بنویسد و اقرار و اعتراف نماید مقبول بوده و هست.  قد اذن ‌الله له بان یفعل فیما ملّكه ‌الله كیف یشآء.</w:t>
      </w:r>
    </w:p>
    <w:p w14:paraId="6F5D3656" w14:textId="00BF1FE5" w:rsidR="00FA43C8" w:rsidRPr="00E316B8" w:rsidRDefault="00FA43C8" w:rsidP="00DD1A23">
      <w:pPr>
        <w:tabs>
          <w:tab w:val="left" w:pos="567"/>
        </w:tabs>
        <w:rPr>
          <w:rtl/>
        </w:rPr>
      </w:pPr>
      <w:r w:rsidRPr="006355D1">
        <w:rPr>
          <w:rtl/>
          <w:lang w:val="en-US"/>
        </w:rPr>
        <w:t>این بیان روشن می‌نماید که مسئولیّت موصّی برای ادای قرض‌ها و برای پرداخت حقوق</w:t>
      </w:r>
      <w:r w:rsidR="00947154">
        <w:rPr>
          <w:rFonts w:hint="cs"/>
          <w:rtl/>
          <w:lang w:val="en-US"/>
        </w:rPr>
        <w:t> </w:t>
      </w:r>
      <w:r w:rsidRPr="006355D1">
        <w:rPr>
          <w:rtl/>
          <w:lang w:val="en-US"/>
        </w:rPr>
        <w:t>‌الله بر آزادی او در تعیین تكلیف اموال خود به نحو دل</w:t>
      </w:r>
      <w:r w:rsidR="004C4CCD">
        <w:rPr>
          <w:rtl/>
          <w:lang w:val="en-US"/>
        </w:rPr>
        <w:t>‌</w:t>
      </w:r>
      <w:r w:rsidRPr="006355D1">
        <w:rPr>
          <w:rtl/>
          <w:lang w:val="en-US"/>
        </w:rPr>
        <w:t>خواهش اولویّت دارد. (ترجمه)</w:t>
      </w:r>
    </w:p>
    <w:p w14:paraId="65FA6652" w14:textId="63E52478" w:rsidR="00FA43C8" w:rsidRDefault="00FA43C8" w:rsidP="0067672B">
      <w:pPr>
        <w:pStyle w:val="BWCAttrib"/>
        <w:tabs>
          <w:tab w:val="clear" w:pos="9000"/>
          <w:tab w:val="left" w:pos="567"/>
        </w:tabs>
        <w:rPr>
          <w:rFonts w:ascii="Times New Roman" w:hAnsi="Times New Roman" w:cs="Times New Roman"/>
          <w:rtl/>
          <w:lang w:val="en-US"/>
        </w:rPr>
      </w:pPr>
      <w:r w:rsidRPr="00E316B8">
        <w:rPr>
          <w:rtl/>
          <w:lang w:val="en-US"/>
        </w:rPr>
        <w:t xml:space="preserve">(از یادداشت مورّخ </w:t>
      </w:r>
      <w:r w:rsidR="00316C14">
        <w:rPr>
          <w:rtl/>
          <w:lang w:val="en-US"/>
        </w:rPr>
        <w:t>۳</w:t>
      </w:r>
      <w:r w:rsidR="00C74C8D">
        <w:rPr>
          <w:rtl/>
          <w:lang w:val="en-US"/>
        </w:rPr>
        <w:t>۰</w:t>
      </w:r>
      <w:r w:rsidRPr="00E316B8">
        <w:rPr>
          <w:rtl/>
          <w:lang w:val="en-US"/>
        </w:rPr>
        <w:t> آوریل ١٩</w:t>
      </w:r>
      <w:r w:rsidR="00316C14">
        <w:rPr>
          <w:rtl/>
          <w:lang w:val="en-US"/>
        </w:rPr>
        <w:t>۹۲</w:t>
      </w:r>
      <w:r w:rsidRPr="00E316B8">
        <w:rPr>
          <w:rtl/>
          <w:lang w:val="en-US"/>
        </w:rPr>
        <w:t xml:space="preserve"> </w:t>
      </w:r>
      <w:r w:rsidR="003A67CE">
        <w:rPr>
          <w:rtl/>
          <w:lang w:val="en-US"/>
        </w:rPr>
        <w:t>بیت العدل اعظم</w:t>
      </w:r>
      <w:r w:rsidRPr="00E316B8">
        <w:rPr>
          <w:rtl/>
          <w:lang w:val="en-US"/>
        </w:rPr>
        <w:t xml:space="preserve"> خطاب به یکی از دوایر مرکز جهانی بهائی)</w:t>
      </w:r>
    </w:p>
    <w:p w14:paraId="523432FA" w14:textId="77777777" w:rsidR="0067672B" w:rsidRPr="00690C65" w:rsidRDefault="0067672B" w:rsidP="0067672B">
      <w:pPr>
        <w:tabs>
          <w:tab w:val="left" w:pos="567"/>
        </w:tabs>
        <w:jc w:val="both"/>
        <w:rPr>
          <w:rtl/>
        </w:rPr>
      </w:pPr>
    </w:p>
    <w:p w14:paraId="37947CD5" w14:textId="00B98A00" w:rsidR="00FA43C8" w:rsidRPr="00E56F10" w:rsidRDefault="00FA43C8" w:rsidP="0067672B">
      <w:pPr>
        <w:tabs>
          <w:tab w:val="left" w:pos="567"/>
        </w:tabs>
        <w:jc w:val="both"/>
        <w:rPr>
          <w:rtl/>
          <w:lang w:val="en-US"/>
        </w:rPr>
      </w:pPr>
      <w:r w:rsidRPr="00E56F10">
        <w:rPr>
          <w:b/>
          <w:bCs/>
          <w:rtl/>
        </w:rPr>
        <w:t>[</w:t>
      </w:r>
      <w:r w:rsidR="00316C14">
        <w:rPr>
          <w:b/>
          <w:bCs/>
          <w:rtl/>
        </w:rPr>
        <w:t>۶۹</w:t>
      </w:r>
      <w:r w:rsidRPr="00E56F10">
        <w:rPr>
          <w:b/>
          <w:bCs/>
          <w:rtl/>
        </w:rPr>
        <w:t>]</w:t>
      </w:r>
    </w:p>
    <w:p w14:paraId="5685D351" w14:textId="3E314A3B" w:rsidR="00FA43C8" w:rsidRPr="0073795A" w:rsidRDefault="00FA43C8" w:rsidP="00336130">
      <w:pPr>
        <w:tabs>
          <w:tab w:val="left" w:pos="567"/>
        </w:tabs>
        <w:spacing w:after="240"/>
        <w:ind w:firstLine="578"/>
        <w:rPr>
          <w:rFonts w:ascii="Times New Roman" w:hAnsi="Times New Roman" w:cs="Times New Roman"/>
          <w:lang w:val="en-US"/>
        </w:rPr>
      </w:pPr>
      <w:r w:rsidRPr="00155BA0">
        <w:rPr>
          <w:rtl/>
          <w:lang w:val="en-US"/>
        </w:rPr>
        <w:t>سؤال اینست که آیا اموالی که شخص ملزم است حقوق</w:t>
      </w:r>
      <w:r w:rsidR="00947154">
        <w:rPr>
          <w:rFonts w:hint="cs"/>
          <w:rtl/>
          <w:lang w:val="en-US"/>
        </w:rPr>
        <w:t> </w:t>
      </w:r>
      <w:r w:rsidR="004C4CCD">
        <w:rPr>
          <w:rtl/>
          <w:lang w:val="en-US"/>
        </w:rPr>
        <w:t>اللّه خود را بر اساس آن محاسبه</w:t>
      </w:r>
      <w:r w:rsidRPr="00155BA0">
        <w:rPr>
          <w:rtl/>
          <w:lang w:val="en-US"/>
        </w:rPr>
        <w:t xml:space="preserve"> نماید تمام دارایی او در تاریخی است که حکم حقوق</w:t>
      </w:r>
      <w:r w:rsidR="00947154">
        <w:rPr>
          <w:rFonts w:hint="cs"/>
          <w:rtl/>
          <w:lang w:val="en-US"/>
        </w:rPr>
        <w:t> </w:t>
      </w:r>
      <w:r w:rsidRPr="00155BA0">
        <w:rPr>
          <w:rtl/>
          <w:lang w:val="en-US"/>
        </w:rPr>
        <w:t>اللّه شامل حال او می‌شود یا فقط ثروتی است که بعد از آن تاریخ موفّق به کسب آن می‌گردد</w:t>
      </w:r>
      <w:r w:rsidRPr="00E56F10">
        <w:rPr>
          <w:rtl/>
          <w:lang w:val="en-US"/>
        </w:rPr>
        <w:t>؟</w:t>
      </w:r>
    </w:p>
    <w:p w14:paraId="67089F64" w14:textId="118D10D5" w:rsidR="00FA43C8" w:rsidRPr="00E56F10" w:rsidRDefault="00FA43C8" w:rsidP="0067672B">
      <w:pPr>
        <w:tabs>
          <w:tab w:val="left" w:pos="567"/>
        </w:tabs>
        <w:ind w:firstLine="578"/>
        <w:rPr>
          <w:rtl/>
          <w:lang w:val="en-US"/>
        </w:rPr>
      </w:pPr>
      <w:r w:rsidRPr="00155BA0">
        <w:rPr>
          <w:rtl/>
          <w:lang w:val="en-US"/>
        </w:rPr>
        <w:t>نظر نها</w:t>
      </w:r>
      <w:r w:rsidR="004C4CCD">
        <w:rPr>
          <w:rtl/>
          <w:lang w:val="en-US"/>
        </w:rPr>
        <w:t>ی</w:t>
      </w:r>
      <w:r w:rsidRPr="00155BA0">
        <w:rPr>
          <w:rtl/>
          <w:lang w:val="en-US"/>
        </w:rPr>
        <w:t>ی این جمع آن است که اساس محاسبهٴ حقوق</w:t>
      </w:r>
      <w:r w:rsidR="00947154">
        <w:rPr>
          <w:rFonts w:hint="cs"/>
          <w:rtl/>
          <w:lang w:val="en-US"/>
        </w:rPr>
        <w:t> </w:t>
      </w:r>
      <w:r w:rsidRPr="00155BA0">
        <w:rPr>
          <w:rtl/>
          <w:lang w:val="en-US"/>
        </w:rPr>
        <w:t xml:space="preserve">‌اللّه </w:t>
      </w:r>
      <w:r w:rsidR="00AF1863">
        <w:rPr>
          <w:rtl/>
          <w:lang w:val="en-US"/>
        </w:rPr>
        <w:t>کلّیّۀ</w:t>
      </w:r>
      <w:r w:rsidRPr="00155BA0">
        <w:rPr>
          <w:rtl/>
          <w:lang w:val="en-US"/>
        </w:rPr>
        <w:t xml:space="preserve"> دارایی شخص در تاریخی است که حکم حقوق</w:t>
      </w:r>
      <w:r w:rsidR="00947154">
        <w:rPr>
          <w:rFonts w:hint="cs"/>
          <w:rtl/>
          <w:lang w:val="en-US"/>
        </w:rPr>
        <w:t> </w:t>
      </w:r>
      <w:r w:rsidRPr="00155BA0">
        <w:rPr>
          <w:rtl/>
          <w:lang w:val="en-US"/>
        </w:rPr>
        <w:t xml:space="preserve">‌اللّه شامل حال او می‌شود.  البتّه این بدان معنا نیست که شخص باید فوراً تمام حقوقی را که مدیون است یک جا پرداخت نماید زیرا چنین عملی ممکن است او را مجبور به فروش اقلام متعدّدی از مایملک خویش نماید </w:t>
      </w:r>
      <w:r w:rsidRPr="00155BA0">
        <w:rPr>
          <w:rtl/>
          <w:lang w:val="en-US"/>
        </w:rPr>
        <w:lastRenderedPageBreak/>
        <w:t>و او را در وضع بسیار مشکلی قرار دهد.  امّا اصل محاسبه روشن است و دین حقوق</w:t>
      </w:r>
      <w:r w:rsidR="00947154">
        <w:rPr>
          <w:rFonts w:hint="cs"/>
          <w:rtl/>
          <w:lang w:val="en-US"/>
        </w:rPr>
        <w:t> </w:t>
      </w:r>
      <w:r w:rsidRPr="00155BA0">
        <w:rPr>
          <w:rtl/>
          <w:lang w:val="en-US"/>
        </w:rPr>
        <w:t>‌اللّه باید بالمآل پرداخت گردد</w:t>
      </w:r>
      <w:r w:rsidRPr="00924AF9">
        <w:rPr>
          <w:rtl/>
        </w:rPr>
        <w:t xml:space="preserve">. </w:t>
      </w:r>
      <w:r>
        <w:rPr>
          <w:rtl/>
        </w:rPr>
        <w:t>(</w:t>
      </w:r>
      <w:r w:rsidRPr="00924AF9">
        <w:rPr>
          <w:rtl/>
        </w:rPr>
        <w:t>ترجمه</w:t>
      </w:r>
      <w:r>
        <w:rPr>
          <w:rtl/>
        </w:rPr>
        <w:t>)</w:t>
      </w:r>
    </w:p>
    <w:p w14:paraId="50D7BEC8" w14:textId="5125DA4A" w:rsidR="00FA43C8" w:rsidRPr="00E56F10" w:rsidRDefault="00FA43C8" w:rsidP="0067672B">
      <w:pPr>
        <w:pStyle w:val="BWCAttrib"/>
        <w:tabs>
          <w:tab w:val="clear" w:pos="9000"/>
          <w:tab w:val="left" w:pos="567"/>
        </w:tabs>
        <w:rPr>
          <w:rFonts w:ascii="Times New Roman" w:hAnsi="Times New Roman" w:cs="Times New Roman"/>
        </w:rPr>
      </w:pPr>
      <w:r w:rsidRPr="00E56F10">
        <w:rPr>
          <w:rtl/>
          <w:lang w:val="en-US"/>
        </w:rPr>
        <w:t xml:space="preserve">(از نامۀ مورّخ </w:t>
      </w:r>
      <w:r w:rsidR="00316C14">
        <w:rPr>
          <w:rtl/>
          <w:lang w:val="en-US"/>
        </w:rPr>
        <w:t>۴</w:t>
      </w:r>
      <w:r w:rsidRPr="00E56F10">
        <w:rPr>
          <w:rtl/>
          <w:lang w:val="en-US"/>
        </w:rPr>
        <w:t> مه ١٩</w:t>
      </w:r>
      <w:r w:rsidR="00316C14">
        <w:rPr>
          <w:rtl/>
          <w:lang w:val="en-US"/>
        </w:rPr>
        <w:t>۹۲</w:t>
      </w:r>
      <w:r w:rsidRPr="00E56F10">
        <w:rPr>
          <w:rtl/>
          <w:lang w:val="en-US"/>
        </w:rPr>
        <w:t xml:space="preserve"> </w:t>
      </w:r>
      <w:r w:rsidR="003A67CE">
        <w:rPr>
          <w:rtl/>
          <w:lang w:val="en-US"/>
        </w:rPr>
        <w:t>بیت العدل اعظم</w:t>
      </w:r>
      <w:r w:rsidRPr="00E56F10">
        <w:rPr>
          <w:rtl/>
          <w:lang w:val="en-US"/>
        </w:rPr>
        <w:t xml:space="preserve"> خطاب به امین حقوق</w:t>
      </w:r>
      <w:r w:rsidR="00947154">
        <w:rPr>
          <w:rFonts w:hint="cs"/>
          <w:rtl/>
          <w:lang w:val="en-US"/>
        </w:rPr>
        <w:t> </w:t>
      </w:r>
      <w:r w:rsidRPr="00E56F10">
        <w:rPr>
          <w:rtl/>
          <w:lang w:val="en-US"/>
        </w:rPr>
        <w:t>‌الله، ایادی عزیز امر الله جناب علی‌محمّد ورقا)</w:t>
      </w:r>
    </w:p>
    <w:p w14:paraId="7FBED75E" w14:textId="77777777" w:rsidR="0067672B" w:rsidRPr="00690C65" w:rsidRDefault="0067672B" w:rsidP="0067672B">
      <w:pPr>
        <w:tabs>
          <w:tab w:val="left" w:pos="567"/>
        </w:tabs>
        <w:jc w:val="both"/>
        <w:rPr>
          <w:rtl/>
        </w:rPr>
      </w:pPr>
    </w:p>
    <w:p w14:paraId="575933BF" w14:textId="0380FB6B" w:rsidR="00FA43C8" w:rsidRPr="00E56F10" w:rsidRDefault="00FA43C8" w:rsidP="0067672B">
      <w:pPr>
        <w:tabs>
          <w:tab w:val="left" w:pos="567"/>
        </w:tabs>
        <w:jc w:val="both"/>
        <w:rPr>
          <w:rtl/>
          <w:lang w:val="en-US"/>
        </w:rPr>
      </w:pPr>
      <w:r w:rsidRPr="00E56F10">
        <w:rPr>
          <w:b/>
          <w:bCs/>
          <w:rtl/>
        </w:rPr>
        <w:t>[</w:t>
      </w:r>
      <w:r w:rsidR="00316C14">
        <w:rPr>
          <w:b/>
          <w:bCs/>
          <w:rtl/>
        </w:rPr>
        <w:t>۷</w:t>
      </w:r>
      <w:r w:rsidR="00C74C8D">
        <w:rPr>
          <w:b/>
          <w:bCs/>
          <w:rtl/>
        </w:rPr>
        <w:t>۰</w:t>
      </w:r>
      <w:r w:rsidRPr="00E56F10">
        <w:rPr>
          <w:b/>
          <w:bCs/>
          <w:rtl/>
        </w:rPr>
        <w:t>]</w:t>
      </w:r>
    </w:p>
    <w:p w14:paraId="1423174F" w14:textId="55D706A9" w:rsidR="00FA43C8" w:rsidRPr="00E56F10" w:rsidRDefault="00FA43C8" w:rsidP="0067672B">
      <w:pPr>
        <w:tabs>
          <w:tab w:val="left" w:pos="567"/>
        </w:tabs>
        <w:ind w:firstLine="578"/>
        <w:rPr>
          <w:rtl/>
          <w:lang w:val="en-US"/>
        </w:rPr>
      </w:pPr>
      <w:r w:rsidRPr="00E32EBC">
        <w:rPr>
          <w:rtl/>
          <w:lang w:val="en-US"/>
        </w:rPr>
        <w:t>شما در مورد شمول حقوق</w:t>
      </w:r>
      <w:r w:rsidR="00947154">
        <w:rPr>
          <w:rFonts w:hint="cs"/>
          <w:rtl/>
          <w:lang w:val="en-US"/>
        </w:rPr>
        <w:t> </w:t>
      </w:r>
      <w:r w:rsidRPr="00E32EBC">
        <w:rPr>
          <w:rtl/>
          <w:lang w:val="en-US"/>
        </w:rPr>
        <w:t>‌‌الله بر پولی سؤال كرده‌اید كه فردی از احبّا برای "سفر به خاطر امر الله و برای داشتن یک زندگی کمی مرفّه‌تر" و امثال آن صرف می‌کند.  برداشت ما از جواب‌هایی كه به سؤالات دیگر داده شده این است كه این موضوع به وجدان فرد بستگی دارد.  در حقیقت طیف وسیعی از مخارج وجود دارد كه شاید بتوان آن را در زمرهء مخارج عادی سالانه که باید برای محاسبۀ مبلغ حقوق‌</w:t>
      </w:r>
      <w:r w:rsidR="00947154">
        <w:rPr>
          <w:rFonts w:hint="cs"/>
          <w:rtl/>
          <w:lang w:val="en-US"/>
        </w:rPr>
        <w:t> </w:t>
      </w:r>
      <w:r w:rsidRPr="00E32EBC">
        <w:rPr>
          <w:rtl/>
          <w:lang w:val="en-US"/>
        </w:rPr>
        <w:t>الله از درآمد کاسته شود محسوب داشت. در مورد خاصِّ تبرّعات به صندوق‌های مختلف امری، بیت‌‌العدل اعظم قبلاً فرموده‌اند كه فرد باید تصمیم بگیرد كه یا تبرّعات را قسمتی از مخارج عادی خود منظور ‌دارد یا اینکه آنها را از ذخیرۀ باقی‌مانده خویش پس از پرداخت حقوق</w:t>
      </w:r>
      <w:r w:rsidR="00947154">
        <w:rPr>
          <w:rFonts w:hint="cs"/>
          <w:rtl/>
          <w:lang w:val="en-US"/>
        </w:rPr>
        <w:t> </w:t>
      </w:r>
      <w:r w:rsidRPr="00E32EBC">
        <w:rPr>
          <w:rtl/>
          <w:lang w:val="en-US"/>
        </w:rPr>
        <w:t>‌‌الله تقدیم کند</w:t>
      </w:r>
      <w:r w:rsidRPr="004044B1">
        <w:rPr>
          <w:rtl/>
        </w:rPr>
        <w:t>. (ترجمه</w:t>
      </w:r>
      <w:r w:rsidRPr="004044B1">
        <w:rPr>
          <w:rtl/>
          <w:lang w:val="en-US"/>
        </w:rPr>
        <w:t>)</w:t>
      </w:r>
    </w:p>
    <w:p w14:paraId="2141DAE9" w14:textId="3F06DE9D" w:rsidR="00FA43C8" w:rsidRDefault="00FA43C8" w:rsidP="0067672B">
      <w:pPr>
        <w:pStyle w:val="BWCAttrib"/>
        <w:tabs>
          <w:tab w:val="clear" w:pos="9000"/>
          <w:tab w:val="left" w:pos="567"/>
        </w:tabs>
        <w:rPr>
          <w:highlight w:val="cyan"/>
          <w:rtl/>
          <w:lang w:val="en-US"/>
        </w:rPr>
      </w:pPr>
      <w:r w:rsidRPr="00E56F10">
        <w:rPr>
          <w:rtl/>
        </w:rPr>
        <w:t xml:space="preserve">(یادداشت مورّخ </w:t>
      </w:r>
      <w:r w:rsidR="00C74C8D">
        <w:rPr>
          <w:rtl/>
          <w:lang w:val="en-US"/>
        </w:rPr>
        <w:t>۱</w:t>
      </w:r>
      <w:r w:rsidR="00316C14">
        <w:rPr>
          <w:rtl/>
          <w:lang w:val="en-US"/>
        </w:rPr>
        <w:t>۴</w:t>
      </w:r>
      <w:r w:rsidRPr="00E56F10">
        <w:rPr>
          <w:rtl/>
          <w:lang w:val="en-US"/>
        </w:rPr>
        <w:t xml:space="preserve"> فوریه </w:t>
      </w:r>
      <w:r w:rsidR="00C74C8D">
        <w:rPr>
          <w:rtl/>
          <w:lang w:val="en-US"/>
        </w:rPr>
        <w:t>۱</w:t>
      </w:r>
      <w:r w:rsidR="00316C14">
        <w:rPr>
          <w:rtl/>
          <w:lang w:val="en-US"/>
        </w:rPr>
        <w:t>۹۹۳</w:t>
      </w:r>
      <w:r w:rsidRPr="00E56F10">
        <w:rPr>
          <w:rtl/>
          <w:lang w:val="en-US"/>
        </w:rPr>
        <w:t xml:space="preserve"> </w:t>
      </w:r>
      <w:r w:rsidR="003A67CE">
        <w:rPr>
          <w:rtl/>
        </w:rPr>
        <w:t>بیت العدل اعظم</w:t>
      </w:r>
      <w:r w:rsidRPr="00E56F10">
        <w:rPr>
          <w:rtl/>
        </w:rPr>
        <w:t xml:space="preserve"> خطاب به دفتر حقوق الله در ارض اقدس</w:t>
      </w:r>
      <w:r w:rsidRPr="00E56F10">
        <w:rPr>
          <w:rtl/>
          <w:lang w:val="en-US"/>
        </w:rPr>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7677F2BC" w14:textId="77777777" w:rsidR="0067672B" w:rsidRPr="00690C65" w:rsidRDefault="0067672B" w:rsidP="0067672B">
      <w:pPr>
        <w:tabs>
          <w:tab w:val="left" w:pos="567"/>
        </w:tabs>
        <w:jc w:val="both"/>
        <w:rPr>
          <w:rtl/>
        </w:rPr>
      </w:pPr>
    </w:p>
    <w:p w14:paraId="72A80B2F" w14:textId="0639F025" w:rsidR="00FA43C8" w:rsidRPr="00E56F10" w:rsidRDefault="00FA43C8" w:rsidP="0067672B">
      <w:pPr>
        <w:tabs>
          <w:tab w:val="left" w:pos="567"/>
        </w:tabs>
        <w:jc w:val="both"/>
        <w:rPr>
          <w:rtl/>
          <w:lang w:val="en-US"/>
        </w:rPr>
      </w:pPr>
      <w:r w:rsidRPr="00E56F10">
        <w:rPr>
          <w:b/>
          <w:bCs/>
          <w:rtl/>
        </w:rPr>
        <w:t>[</w:t>
      </w:r>
      <w:r w:rsidR="00316C14">
        <w:rPr>
          <w:b/>
          <w:bCs/>
          <w:rtl/>
        </w:rPr>
        <w:t>۷</w:t>
      </w:r>
      <w:r w:rsidR="00C74C8D">
        <w:rPr>
          <w:b/>
          <w:bCs/>
          <w:rtl/>
        </w:rPr>
        <w:t>۱</w:t>
      </w:r>
      <w:r w:rsidRPr="00E56F10">
        <w:rPr>
          <w:b/>
          <w:bCs/>
          <w:rtl/>
        </w:rPr>
        <w:t>]</w:t>
      </w:r>
    </w:p>
    <w:p w14:paraId="33C1F1B3" w14:textId="3A4F0F6F" w:rsidR="00FA43C8" w:rsidRPr="00E56F10" w:rsidRDefault="00FA43C8" w:rsidP="00336130">
      <w:pPr>
        <w:tabs>
          <w:tab w:val="left" w:pos="567"/>
        </w:tabs>
        <w:spacing w:after="240"/>
        <w:ind w:firstLine="578"/>
        <w:rPr>
          <w:rFonts w:ascii="Times New Roman" w:hAnsi="Times New Roman" w:cs="Times New Roman"/>
        </w:rPr>
      </w:pPr>
      <w:r w:rsidRPr="00AF1307">
        <w:rPr>
          <w:rtl/>
          <w:lang w:val="en-US"/>
        </w:rPr>
        <w:t>دفتر حقوق‌‌</w:t>
      </w:r>
      <w:r w:rsidR="00057268">
        <w:rPr>
          <w:rFonts w:hint="cs"/>
          <w:rtl/>
          <w:lang w:val="en-US"/>
        </w:rPr>
        <w:t> </w:t>
      </w:r>
      <w:r w:rsidRPr="00AF1307">
        <w:rPr>
          <w:rtl/>
          <w:lang w:val="en-US"/>
        </w:rPr>
        <w:t>الله در ارض اقدس سؤالات شما مربوط به حقوق</w:t>
      </w:r>
      <w:r w:rsidR="00057268">
        <w:rPr>
          <w:rFonts w:hint="cs"/>
          <w:rtl/>
          <w:lang w:val="en-US"/>
        </w:rPr>
        <w:t> </w:t>
      </w:r>
      <w:r w:rsidRPr="00AF1307">
        <w:rPr>
          <w:rtl/>
          <w:lang w:val="en-US"/>
        </w:rPr>
        <w:t xml:space="preserve">‌‌الله را که ضمیمۀ مكتوب </w:t>
      </w:r>
      <w:r w:rsidR="00316C14">
        <w:rPr>
          <w:rtl/>
          <w:lang w:val="en-US"/>
        </w:rPr>
        <w:t>۲</w:t>
      </w:r>
      <w:r w:rsidR="00C74C8D">
        <w:rPr>
          <w:rtl/>
          <w:lang w:val="en-US"/>
        </w:rPr>
        <w:t>۱</w:t>
      </w:r>
      <w:r w:rsidR="00AF1863">
        <w:rPr>
          <w:rtl/>
          <w:lang w:val="en-US"/>
        </w:rPr>
        <w:t> </w:t>
      </w:r>
      <w:r w:rsidRPr="00AF1307">
        <w:rPr>
          <w:rtl/>
          <w:lang w:val="en-US"/>
        </w:rPr>
        <w:t xml:space="preserve">آوریل </w:t>
      </w:r>
      <w:r w:rsidR="00C74C8D">
        <w:rPr>
          <w:rtl/>
          <w:lang w:val="en-US"/>
        </w:rPr>
        <w:t>۱</w:t>
      </w:r>
      <w:r w:rsidR="00316C14">
        <w:rPr>
          <w:rtl/>
          <w:lang w:val="en-US"/>
        </w:rPr>
        <w:t>۹۹۳</w:t>
      </w:r>
      <w:r w:rsidRPr="00AF1307">
        <w:rPr>
          <w:rtl/>
          <w:lang w:val="en-US"/>
        </w:rPr>
        <w:t xml:space="preserve"> بود به </w:t>
      </w:r>
      <w:r w:rsidR="003A67CE">
        <w:rPr>
          <w:rtl/>
          <w:lang w:val="en-US"/>
        </w:rPr>
        <w:t>بیت العدل اعظم</w:t>
      </w:r>
      <w:r w:rsidRPr="00AF1307">
        <w:rPr>
          <w:rtl/>
          <w:lang w:val="en-US"/>
        </w:rPr>
        <w:t xml:space="preserve"> تقدیم نمود.  مقرّر فرمودند پاسخ‌های زیر ارسال گردد</w:t>
      </w:r>
      <w:r w:rsidRPr="00E56F10">
        <w:rPr>
          <w:rtl/>
          <w:lang w:val="en-US"/>
        </w:rPr>
        <w:t>:</w:t>
      </w:r>
    </w:p>
    <w:p w14:paraId="4A2A23AC" w14:textId="031B7DD6" w:rsidR="004D09EF" w:rsidRDefault="00D60CBA" w:rsidP="004D09EF">
      <w:pPr>
        <w:tabs>
          <w:tab w:val="left" w:pos="567"/>
        </w:tabs>
        <w:ind w:left="567"/>
        <w:rPr>
          <w:lang w:val="en-US"/>
        </w:rPr>
      </w:pPr>
      <w:r>
        <w:rPr>
          <w:rFonts w:hint="cs"/>
          <w:rtl/>
        </w:rPr>
        <w:t>١.</w:t>
      </w:r>
      <w:r w:rsidR="00D450D7">
        <w:tab/>
      </w:r>
      <w:r w:rsidR="004D09EF" w:rsidRPr="00AF1307">
        <w:rPr>
          <w:rtl/>
          <w:lang w:val="en-US"/>
        </w:rPr>
        <w:t>در رابطه با محاسبه و پرداخت حقوق</w:t>
      </w:r>
      <w:r w:rsidR="004D09EF">
        <w:rPr>
          <w:rFonts w:hint="cs"/>
          <w:rtl/>
          <w:lang w:val="en-US"/>
        </w:rPr>
        <w:t> </w:t>
      </w:r>
      <w:r w:rsidR="004D09EF" w:rsidRPr="00AF1307">
        <w:rPr>
          <w:rtl/>
          <w:lang w:val="en-US"/>
        </w:rPr>
        <w:t>‌‌الله مسلّماً تفاوت‌هایی بین بدهی‌های مختلف یک فرد وجود دارد.  برای محاسبۀ حقوق</w:t>
      </w:r>
      <w:r w:rsidR="004D09EF">
        <w:rPr>
          <w:rFonts w:hint="cs"/>
          <w:rtl/>
          <w:lang w:val="en-US"/>
        </w:rPr>
        <w:t> </w:t>
      </w:r>
      <w:r w:rsidR="004D09EF" w:rsidRPr="00AF1307">
        <w:rPr>
          <w:rtl/>
          <w:lang w:val="en-US"/>
        </w:rPr>
        <w:t>‌الله، بدهی‌ها طبیعتاً باید از دارایی کاسته شود.  در مورد اولویّت پرداخت، فرد باید شرایط هر وام را در نظر بگیرد.  اگر برای پرداخت بدهی‌ها جدول زمانی تعیین شده، و شخص قادر خواهد بود که آنها را از درآمد پیش‌بینی شده به موقع بپردازد البتّه فرد باید در این مدّت به پرداخت حقوق</w:t>
      </w:r>
      <w:r w:rsidR="004D09EF">
        <w:rPr>
          <w:rFonts w:hint="cs"/>
          <w:rtl/>
          <w:lang w:val="en-US"/>
        </w:rPr>
        <w:t> </w:t>
      </w:r>
      <w:r w:rsidR="004D09EF" w:rsidRPr="00AF1307">
        <w:rPr>
          <w:rtl/>
          <w:lang w:val="en-US"/>
        </w:rPr>
        <w:t>الله خود نیز اقدام نماید.  امّا اگر از عهدهء پرداخت هر دو برنیاید ادای بدهی اولویّت خواهد داشت</w:t>
      </w:r>
      <w:r w:rsidR="004D09EF" w:rsidRPr="00E56F10">
        <w:rPr>
          <w:rtl/>
          <w:lang w:val="en-US"/>
        </w:rPr>
        <w:t>.</w:t>
      </w:r>
    </w:p>
    <w:p w14:paraId="4DA7475D" w14:textId="6FB8D58E" w:rsidR="004D09EF" w:rsidRDefault="00445B8E" w:rsidP="004D09EF">
      <w:pPr>
        <w:tabs>
          <w:tab w:val="left" w:pos="567"/>
        </w:tabs>
        <w:ind w:left="567"/>
        <w:rPr>
          <w:lang w:val="en-US"/>
        </w:rPr>
      </w:pPr>
      <w:r>
        <w:rPr>
          <w:rFonts w:hint="cs"/>
          <w:rtl/>
          <w:lang w:val="en-US"/>
        </w:rPr>
        <w:t>٢.</w:t>
      </w:r>
      <w:r w:rsidR="00D46811">
        <w:rPr>
          <w:rFonts w:hint="cs"/>
          <w:rtl/>
          <w:lang w:val="en-US"/>
        </w:rPr>
        <w:t xml:space="preserve"> </w:t>
      </w:r>
      <w:r w:rsidR="00D46811">
        <w:rPr>
          <w:rtl/>
          <w:lang w:val="en-US"/>
        </w:rPr>
        <w:tab/>
      </w:r>
      <w:r w:rsidR="004D09EF" w:rsidRPr="005C0A9F">
        <w:rPr>
          <w:rtl/>
          <w:lang w:val="en-US"/>
        </w:rPr>
        <w:t>اولویّت نسبی ادای حقوق</w:t>
      </w:r>
      <w:r w:rsidR="004D09EF">
        <w:rPr>
          <w:rFonts w:hint="cs"/>
          <w:rtl/>
          <w:lang w:val="en-US"/>
        </w:rPr>
        <w:t> </w:t>
      </w:r>
      <w:r w:rsidR="004D09EF" w:rsidRPr="005C0A9F">
        <w:rPr>
          <w:rtl/>
          <w:lang w:val="en-US"/>
        </w:rPr>
        <w:t xml:space="preserve">‌‌الله بر تقدیم تبرّعات به صندوق‌های امری در بخش </w:t>
      </w:r>
      <w:r w:rsidR="004D09EF">
        <w:rPr>
          <w:rFonts w:hint="cs"/>
          <w:rtl/>
          <w:lang w:val="en-US"/>
        </w:rPr>
        <w:t>۱۰۵</w:t>
      </w:r>
      <w:r w:rsidR="004D09EF">
        <w:rPr>
          <w:rStyle w:val="FootnoteReference"/>
          <w:rtl/>
        </w:rPr>
        <w:footnoteReference w:customMarkFollows="1" w:id="5"/>
        <w:t>۵</w:t>
      </w:r>
      <w:r w:rsidR="004D09EF" w:rsidRPr="005C0A9F">
        <w:rPr>
          <w:rtl/>
          <w:lang w:val="en-US"/>
        </w:rPr>
        <w:t xml:space="preserve"> مجموع</w:t>
      </w:r>
      <w:r w:rsidR="004D09EF">
        <w:rPr>
          <w:rtl/>
          <w:lang w:val="en-US"/>
        </w:rPr>
        <w:t>ۀ</w:t>
      </w:r>
      <w:r w:rsidR="004D09EF" w:rsidRPr="005C0A9F">
        <w:rPr>
          <w:rtl/>
          <w:lang w:val="en-US"/>
        </w:rPr>
        <w:t xml:space="preserve"> آثار راجع به </w:t>
      </w:r>
      <w:r w:rsidR="004D09EF">
        <w:rPr>
          <w:rtl/>
          <w:lang w:val="en-US"/>
        </w:rPr>
        <w:t>حقوق</w:t>
      </w:r>
      <w:r w:rsidR="004D09EF">
        <w:rPr>
          <w:rFonts w:hint="cs"/>
          <w:rtl/>
          <w:lang w:val="en-US"/>
        </w:rPr>
        <w:t> </w:t>
      </w:r>
      <w:r w:rsidR="004D09EF">
        <w:rPr>
          <w:rtl/>
          <w:lang w:val="en-US"/>
        </w:rPr>
        <w:t>‌‌الله</w:t>
      </w:r>
      <w:r w:rsidR="004D09EF" w:rsidRPr="005C0A9F">
        <w:rPr>
          <w:rtl/>
          <w:lang w:val="en-US"/>
        </w:rPr>
        <w:t xml:space="preserve"> توضیح داده شده است.  بیت‌‌العدل اعظم مایل نیستند در حال حاضر توضیحاتی بیش از این بیان نمایند</w:t>
      </w:r>
      <w:r w:rsidR="004D09EF" w:rsidRPr="00E56F10">
        <w:rPr>
          <w:rtl/>
          <w:lang w:val="en-US"/>
        </w:rPr>
        <w:t>.</w:t>
      </w:r>
    </w:p>
    <w:p w14:paraId="2569985F" w14:textId="5CFD0F6E" w:rsidR="004D09EF" w:rsidRPr="00E56F10" w:rsidRDefault="00C2730D" w:rsidP="004D09EF">
      <w:pPr>
        <w:tabs>
          <w:tab w:val="left" w:pos="567"/>
        </w:tabs>
        <w:ind w:left="567"/>
        <w:rPr>
          <w:lang w:val="en-US"/>
        </w:rPr>
      </w:pPr>
      <w:r>
        <w:rPr>
          <w:rFonts w:hint="cs"/>
          <w:rtl/>
          <w:lang w:val="en-US"/>
        </w:rPr>
        <w:t>٣.</w:t>
      </w:r>
      <w:r>
        <w:rPr>
          <w:rtl/>
          <w:lang w:val="en-US"/>
        </w:rPr>
        <w:tab/>
      </w:r>
      <w:r w:rsidR="004D09EF" w:rsidRPr="005C0A9F">
        <w:rPr>
          <w:rtl/>
          <w:lang w:val="en-US"/>
        </w:rPr>
        <w:t>هر زن و شوهر از این آزادی برخوردارند که تصمیم بگیرند آیا مشتركاً یا جداگانه به ایفای فریضهء حقوق</w:t>
      </w:r>
      <w:r w:rsidR="004D09EF">
        <w:rPr>
          <w:rFonts w:hint="cs"/>
          <w:rtl/>
          <w:lang w:val="en-US"/>
        </w:rPr>
        <w:t> </w:t>
      </w:r>
      <w:r w:rsidR="004D09EF" w:rsidRPr="005C0A9F">
        <w:rPr>
          <w:rtl/>
          <w:lang w:val="en-US"/>
        </w:rPr>
        <w:t>‌‌الله خود اقدام نمایند زیرا بیت‌‌العدل اعظم مایل نیستند در حقّ تصمیم‌گیری زن و شوهر در مورد نحوۀ مدیریّت امور مالی‌شان مداخله نمایند.  زوجی ممكن است ترجیح دهند مالكیّت مشتر</w:t>
      </w:r>
      <w:r w:rsidR="004D09EF">
        <w:rPr>
          <w:rFonts w:hint="cs"/>
          <w:rtl/>
          <w:lang w:val="en-US"/>
        </w:rPr>
        <w:t>ک</w:t>
      </w:r>
      <w:r w:rsidR="004D09EF" w:rsidRPr="005C0A9F">
        <w:rPr>
          <w:rtl/>
          <w:lang w:val="en-US"/>
        </w:rPr>
        <w:t xml:space="preserve"> داشته باشند و زوج </w:t>
      </w:r>
      <w:r w:rsidR="004D09EF" w:rsidRPr="005C0A9F">
        <w:rPr>
          <w:rtl/>
          <w:lang w:val="en-US"/>
        </w:rPr>
        <w:lastRenderedPageBreak/>
        <w:t>دیگری ممكن است مایل به مالکیّت اموال خود به طور مجزّا باشند و یا ممكن است تركیبات متنوّعی از این نوع ترتیبات وجود داشته باشد</w:t>
      </w:r>
      <w:r w:rsidR="004D09EF" w:rsidRPr="004039B9">
        <w:rPr>
          <w:rtl/>
          <w:lang w:val="en-US"/>
        </w:rPr>
        <w:t>.</w:t>
      </w:r>
      <w:r w:rsidR="004D09EF">
        <w:rPr>
          <w:rtl/>
          <w:lang w:val="en-US"/>
        </w:rPr>
        <w:t xml:space="preserve"> (ترجمه)</w:t>
      </w:r>
    </w:p>
    <w:p w14:paraId="0E6B9ABE" w14:textId="77E5583F" w:rsidR="0067672B" w:rsidRPr="00690C65" w:rsidRDefault="004D09EF" w:rsidP="00361E74">
      <w:pPr>
        <w:pStyle w:val="BWCAttrib"/>
        <w:tabs>
          <w:tab w:val="clear" w:pos="9000"/>
          <w:tab w:val="left" w:pos="567"/>
        </w:tabs>
        <w:ind w:left="1152" w:firstLine="0"/>
        <w:rPr>
          <w:rtl/>
        </w:rPr>
      </w:pPr>
      <w:r w:rsidRPr="00E56F10">
        <w:rPr>
          <w:rtl/>
        </w:rPr>
        <w:t xml:space="preserve">(نامۀ مورّخ </w:t>
      </w:r>
      <w:r>
        <w:rPr>
          <w:rtl/>
          <w:lang w:val="en-US"/>
        </w:rPr>
        <w:t>۸</w:t>
      </w:r>
      <w:r w:rsidRPr="00E56F10">
        <w:rPr>
          <w:rtl/>
          <w:lang w:val="en-US"/>
        </w:rPr>
        <w:t> </w:t>
      </w:r>
      <w:r>
        <w:rPr>
          <w:rtl/>
          <w:lang w:val="en-US"/>
        </w:rPr>
        <w:t>ژوئیه</w:t>
      </w:r>
      <w:r w:rsidRPr="00E56F10">
        <w:rPr>
          <w:rtl/>
          <w:lang w:val="en-US"/>
        </w:rPr>
        <w:t xml:space="preserve"> </w:t>
      </w:r>
      <w:r>
        <w:rPr>
          <w:rtl/>
          <w:lang w:val="en-US"/>
        </w:rPr>
        <w:t>۱۹۹۳</w:t>
      </w:r>
      <w:r w:rsidRPr="00E56F10">
        <w:rPr>
          <w:rtl/>
          <w:lang w:val="en-US"/>
        </w:rPr>
        <w:t xml:space="preserve"> </w:t>
      </w:r>
      <w:r w:rsidRPr="00E56F10">
        <w:rPr>
          <w:rtl/>
        </w:rPr>
        <w:t xml:space="preserve">از جانب </w:t>
      </w:r>
      <w:r>
        <w:rPr>
          <w:rtl/>
        </w:rPr>
        <w:t>بیت العدل اعظم</w:t>
      </w:r>
      <w:r w:rsidRPr="00E56F10">
        <w:rPr>
          <w:rtl/>
        </w:rPr>
        <w:t xml:space="preserve"> خطاب به یکی از احبّا</w:t>
      </w:r>
      <w:r w:rsidRPr="00E56F10">
        <w:rPr>
          <w:rtl/>
          <w:lang w:val="en-US"/>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A43C8">
        <w:t>‬</w:t>
      </w:r>
      <w:r w:rsidR="00FA43C8">
        <w:t>‬</w:t>
      </w:r>
      <w:r w:rsidR="00FA43C8">
        <w:t>‬</w:t>
      </w:r>
      <w:r w:rsidR="00FA43C8">
        <w:t>‬</w:t>
      </w:r>
      <w:r w:rsidR="00FA43C8">
        <w:t>‬</w:t>
      </w:r>
      <w:r w:rsidR="00FA43C8">
        <w:t>‬</w:t>
      </w:r>
      <w:r w:rsidR="00FA43C8">
        <w:t>‬</w:t>
      </w:r>
      <w:r w:rsidR="00FA43C8">
        <w:t>‬</w:t>
      </w:r>
      <w:r w:rsidR="00FA43C8">
        <w:t>‬</w:t>
      </w:r>
      <w:r w:rsidR="00FA43C8">
        <w:t>‬</w:t>
      </w:r>
      <w:r w:rsidR="00FA43C8">
        <w:t>‬</w:t>
      </w:r>
      <w:r w:rsidR="00FA43C8">
        <w:t>‬</w:t>
      </w:r>
      <w:r w:rsidR="00FA43C8">
        <w:t>‬</w:t>
      </w:r>
      <w:r w:rsidR="00FA43C8">
        <w:t>‬</w:t>
      </w:r>
      <w:r w:rsidR="00FA43C8">
        <w:t>‬</w:t>
      </w:r>
      <w:r w:rsidR="00FA43C8">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p>
    <w:p w14:paraId="511C132F" w14:textId="77E69B68" w:rsidR="00FA43C8" w:rsidRPr="00E56F10" w:rsidRDefault="00FA43C8" w:rsidP="0067672B">
      <w:pPr>
        <w:tabs>
          <w:tab w:val="left" w:pos="567"/>
        </w:tabs>
        <w:jc w:val="both"/>
        <w:rPr>
          <w:rtl/>
          <w:lang w:val="en-US"/>
        </w:rPr>
      </w:pPr>
      <w:r w:rsidRPr="00257F03">
        <w:rPr>
          <w:b/>
          <w:bCs/>
          <w:rtl/>
        </w:rPr>
        <w:t>[</w:t>
      </w:r>
      <w:r w:rsidR="00316C14">
        <w:rPr>
          <w:b/>
          <w:bCs/>
          <w:rtl/>
        </w:rPr>
        <w:t>۷۲</w:t>
      </w:r>
      <w:r w:rsidRPr="00257F03">
        <w:rPr>
          <w:b/>
          <w:bCs/>
          <w:rtl/>
        </w:rPr>
        <w:t>]</w:t>
      </w:r>
    </w:p>
    <w:p w14:paraId="3D18D9B3" w14:textId="75F21B12" w:rsidR="00FA43C8" w:rsidRPr="00E56F10" w:rsidRDefault="00FA43C8" w:rsidP="0067672B">
      <w:pPr>
        <w:tabs>
          <w:tab w:val="left" w:pos="567"/>
        </w:tabs>
        <w:ind w:firstLine="578"/>
        <w:rPr>
          <w:rFonts w:ascii="Times New Roman" w:hAnsi="Times New Roman" w:cs="Times New Roman"/>
        </w:rPr>
      </w:pPr>
      <w:r w:rsidRPr="00182ABE">
        <w:rPr>
          <w:rtl/>
          <w:lang w:val="en-US"/>
        </w:rPr>
        <w:t>دفتر حقوق</w:t>
      </w:r>
      <w:r w:rsidR="00057268">
        <w:rPr>
          <w:rFonts w:hint="cs"/>
          <w:rtl/>
          <w:lang w:val="en-US"/>
        </w:rPr>
        <w:t> </w:t>
      </w:r>
      <w:r w:rsidRPr="00182ABE">
        <w:rPr>
          <w:rtl/>
          <w:lang w:val="en-US"/>
        </w:rPr>
        <w:t xml:space="preserve">‌الله دو مكتوب مورّخ </w:t>
      </w:r>
      <w:r w:rsidR="00316C14">
        <w:rPr>
          <w:rtl/>
          <w:lang w:val="en-US"/>
        </w:rPr>
        <w:t>۲۴</w:t>
      </w:r>
      <w:r w:rsidRPr="00182ABE">
        <w:rPr>
          <w:rtl/>
          <w:lang w:val="en-US"/>
        </w:rPr>
        <w:t xml:space="preserve"> و </w:t>
      </w:r>
      <w:r w:rsidR="00316C14">
        <w:rPr>
          <w:rtl/>
          <w:lang w:val="en-US"/>
        </w:rPr>
        <w:t>۲۵</w:t>
      </w:r>
      <w:r w:rsidR="000A35BE">
        <w:rPr>
          <w:rtl/>
          <w:lang w:val="en-US"/>
        </w:rPr>
        <w:t> </w:t>
      </w:r>
      <w:r w:rsidRPr="00182ABE">
        <w:rPr>
          <w:rtl/>
          <w:lang w:val="en-US"/>
        </w:rPr>
        <w:t xml:space="preserve">مه </w:t>
      </w:r>
      <w:r w:rsidR="00C74C8D">
        <w:rPr>
          <w:rtl/>
          <w:lang w:val="en-US"/>
        </w:rPr>
        <w:t>۱</w:t>
      </w:r>
      <w:r w:rsidR="00316C14">
        <w:rPr>
          <w:rtl/>
          <w:lang w:val="en-US"/>
        </w:rPr>
        <w:t>۹۹۳</w:t>
      </w:r>
      <w:r w:rsidRPr="00182ABE">
        <w:rPr>
          <w:rtl/>
          <w:lang w:val="en-US"/>
        </w:rPr>
        <w:t xml:space="preserve"> شما و جزوهء ارسالی را دریافت نمود.  دو سؤالی كه مطرح نموده بودید به ساحت بیت‌‌العدل اعظم تقدیم گردید. </w:t>
      </w:r>
      <w:r w:rsidR="000A35BE">
        <w:rPr>
          <w:rtl/>
          <w:lang w:val="en-US"/>
        </w:rPr>
        <w:t xml:space="preserve"> </w:t>
      </w:r>
      <w:r w:rsidRPr="00182ABE">
        <w:rPr>
          <w:rtl/>
          <w:lang w:val="en-US"/>
        </w:rPr>
        <w:t>مقرّر فرمودند پاسخ زیر ارسال گردد</w:t>
      </w:r>
      <w:r w:rsidRPr="00E56F10">
        <w:rPr>
          <w:rtl/>
          <w:lang w:val="en-US"/>
        </w:rPr>
        <w:t>.</w:t>
      </w:r>
    </w:p>
    <w:p w14:paraId="0D240E91" w14:textId="77777777" w:rsidR="00C21201" w:rsidRDefault="00104663" w:rsidP="00CF2384">
      <w:pPr>
        <w:tabs>
          <w:tab w:val="left" w:pos="567"/>
        </w:tabs>
        <w:ind w:left="567"/>
        <w:rPr>
          <w:rtl/>
          <w:lang w:val="en-US"/>
        </w:rPr>
      </w:pPr>
      <w:r>
        <w:rPr>
          <w:rFonts w:hint="cs"/>
          <w:rtl/>
          <w:lang w:val="en-US"/>
        </w:rPr>
        <w:t xml:space="preserve">١. </w:t>
      </w:r>
      <w:r>
        <w:rPr>
          <w:rtl/>
          <w:lang w:val="en-US"/>
        </w:rPr>
        <w:tab/>
      </w:r>
      <w:r w:rsidR="00CF2384" w:rsidRPr="00182ABE">
        <w:rPr>
          <w:rtl/>
          <w:lang w:val="en-US"/>
        </w:rPr>
        <w:t>وجوهی که به منظور خرید بیت مسکونی پس‌انداز می‌شود به خودی خود از پرداخت حقوق</w:t>
      </w:r>
      <w:r w:rsidR="00CF2384">
        <w:rPr>
          <w:rFonts w:hint="cs"/>
          <w:rtl/>
          <w:lang w:val="en-US"/>
        </w:rPr>
        <w:t> </w:t>
      </w:r>
      <w:r w:rsidR="00CF2384" w:rsidRPr="00182ABE">
        <w:rPr>
          <w:rtl/>
          <w:lang w:val="en-US"/>
        </w:rPr>
        <w:t>اللّه معاف نیست.  مثلاً اگر پ</w:t>
      </w:r>
    </w:p>
    <w:p w14:paraId="59BB289C" w14:textId="72464723" w:rsidR="00CF2384" w:rsidRDefault="00CF2384" w:rsidP="00CF2384">
      <w:pPr>
        <w:tabs>
          <w:tab w:val="left" w:pos="567"/>
        </w:tabs>
        <w:ind w:left="567"/>
        <w:rPr>
          <w:lang w:val="en-US"/>
        </w:rPr>
      </w:pPr>
      <w:r w:rsidRPr="00182ABE">
        <w:rPr>
          <w:rtl/>
          <w:lang w:val="en-US"/>
        </w:rPr>
        <w:t xml:space="preserve">یش از خرید بیت مسکونی شخص فوت نماید مبلغ پس‌انداز شده مشمول محاسبۀ حقوق خواهد بود.  ولی </w:t>
      </w:r>
      <w:r>
        <w:rPr>
          <w:rtl/>
          <w:lang w:val="en-US"/>
        </w:rPr>
        <w:t>…</w:t>
      </w:r>
      <w:r w:rsidRPr="00182ABE">
        <w:rPr>
          <w:rtl/>
          <w:lang w:val="en-US"/>
        </w:rPr>
        <w:t xml:space="preserve"> فردی که به منظور خرید خانه پس‌انداز می‌نماید مختار است که یا حقوق</w:t>
      </w:r>
      <w:r>
        <w:rPr>
          <w:rFonts w:hint="cs"/>
          <w:rtl/>
          <w:lang w:val="en-US"/>
        </w:rPr>
        <w:t> </w:t>
      </w:r>
      <w:r w:rsidRPr="00182ABE">
        <w:rPr>
          <w:rtl/>
          <w:lang w:val="en-US"/>
        </w:rPr>
        <w:t>‌اللّهِ وجوهی را که به تدریج پس‌انداز می‌کند بپردازد و پس از خرید مسکن، مبلغ مشمول معافیّت را محاسبه کند، و یا اینکه درج این پس‌اندازها در محاسبات حقوق‌‌</w:t>
      </w:r>
      <w:r>
        <w:rPr>
          <w:rFonts w:hint="cs"/>
          <w:rtl/>
          <w:lang w:val="en-US"/>
        </w:rPr>
        <w:t> </w:t>
      </w:r>
      <w:r w:rsidRPr="00182ABE">
        <w:rPr>
          <w:rtl/>
          <w:lang w:val="en-US"/>
        </w:rPr>
        <w:t>الله را تا زمانی که خانۀ مسکونی خریداری شود به تعویق اندازد که البتّه در آن زمان قیمت خرید خانه از پرداخت حقوق</w:t>
      </w:r>
      <w:r>
        <w:rPr>
          <w:rFonts w:hint="cs"/>
          <w:rtl/>
          <w:lang w:val="en-US"/>
        </w:rPr>
        <w:t> </w:t>
      </w:r>
      <w:r w:rsidRPr="00182ABE">
        <w:rPr>
          <w:rtl/>
          <w:lang w:val="en-US"/>
        </w:rPr>
        <w:t>‌اللّه معاف خواهد بود</w:t>
      </w:r>
      <w:r w:rsidRPr="00E56F10">
        <w:rPr>
          <w:rtl/>
          <w:lang w:val="en-US"/>
        </w:rPr>
        <w:t>.</w:t>
      </w:r>
    </w:p>
    <w:p w14:paraId="7C11CF18" w14:textId="355E26B0" w:rsidR="00CF2384" w:rsidRPr="00E56F10" w:rsidRDefault="00EA7784" w:rsidP="002F4D86">
      <w:pPr>
        <w:tabs>
          <w:tab w:val="left" w:pos="567"/>
        </w:tabs>
        <w:rPr>
          <w:lang w:val="en-US"/>
        </w:rPr>
      </w:pPr>
      <w:r>
        <w:rPr>
          <w:rtl/>
          <w:lang w:val="en-US"/>
        </w:rPr>
        <w:tab/>
      </w:r>
      <w:r w:rsidR="001F1531">
        <w:rPr>
          <w:rFonts w:hint="cs"/>
          <w:rtl/>
          <w:lang w:val="en-US"/>
        </w:rPr>
        <w:t xml:space="preserve">٢. </w:t>
      </w:r>
      <w:r w:rsidR="00CF2384">
        <w:rPr>
          <w:rtl/>
          <w:lang w:val="en-US"/>
        </w:rPr>
        <w:t>…</w:t>
      </w:r>
      <w:r w:rsidR="00CF2384" w:rsidRPr="00E56F10">
        <w:rPr>
          <w:rtl/>
          <w:lang w:val="en-US"/>
        </w:rPr>
        <w:t xml:space="preserve"> </w:t>
      </w:r>
      <w:r w:rsidR="00CF2384" w:rsidRPr="004F332D">
        <w:rPr>
          <w:rtl/>
          <w:lang w:val="en-US"/>
        </w:rPr>
        <w:t>محاسبۀ حقوق</w:t>
      </w:r>
      <w:r w:rsidR="00CF2384">
        <w:rPr>
          <w:rFonts w:hint="cs"/>
          <w:rtl/>
          <w:lang w:val="en-US"/>
        </w:rPr>
        <w:t> </w:t>
      </w:r>
      <w:r w:rsidR="00CF2384" w:rsidRPr="004F332D">
        <w:rPr>
          <w:rtl/>
          <w:lang w:val="en-US"/>
        </w:rPr>
        <w:t>الله عملاً باید بر مبنای پس‌اندازی که طیّ سال‌ها انباشته می‌شود صورت گیرد نه فقط پس‌انداز هر سال ب</w:t>
      </w:r>
      <w:r w:rsidR="00CF2384">
        <w:rPr>
          <w:rtl/>
          <w:lang w:val="en-US"/>
        </w:rPr>
        <w:t xml:space="preserve">ه </w:t>
      </w:r>
      <w:r w:rsidR="00CF2384" w:rsidRPr="004F332D">
        <w:rPr>
          <w:rtl/>
          <w:lang w:val="en-US"/>
        </w:rPr>
        <w:t>طور جداگانه.  تنها از این طریق است که شخص می‌تواند ضرر و زیان ی</w:t>
      </w:r>
      <w:r w:rsidR="00CF2384">
        <w:rPr>
          <w:rtl/>
          <w:lang w:val="en-US"/>
        </w:rPr>
        <w:t>ک</w:t>
      </w:r>
      <w:r w:rsidR="00CF2384" w:rsidRPr="004F332D">
        <w:rPr>
          <w:rtl/>
          <w:lang w:val="en-US"/>
        </w:rPr>
        <w:t xml:space="preserve"> سال را كه سبب كاهش دین حقوق او در سال بعد می‌شود محاسبه کند یا سود و زیان حاصله از فروش آنچه که به منظور سرمایه‌گذاری در سال‌های قبل خریداری شده محاسبه نماید</w:t>
      </w:r>
      <w:r w:rsidR="00CF2384" w:rsidRPr="00E56F10">
        <w:rPr>
          <w:rtl/>
          <w:lang w:val="en-US"/>
        </w:rPr>
        <w:t>.</w:t>
      </w:r>
      <w:r w:rsidR="00CF2384">
        <w:rPr>
          <w:rtl/>
          <w:lang w:val="en-US"/>
        </w:rPr>
        <w:t xml:space="preserve"> (</w:t>
      </w:r>
      <w:r w:rsidR="00CF2384" w:rsidRPr="00F31591">
        <w:rPr>
          <w:rtl/>
        </w:rPr>
        <w:t>ترجمه</w:t>
      </w:r>
      <w:r w:rsidR="00CF2384">
        <w:rPr>
          <w:rtl/>
        </w:rPr>
        <w:t>)</w:t>
      </w:r>
    </w:p>
    <w:p w14:paraId="5242D789" w14:textId="77777777" w:rsidR="00CF2384" w:rsidRPr="00E56F10" w:rsidRDefault="00CF2384" w:rsidP="00CF2384">
      <w:pPr>
        <w:pStyle w:val="BWCAttrib"/>
        <w:tabs>
          <w:tab w:val="clear" w:pos="9000"/>
          <w:tab w:val="left" w:pos="567"/>
        </w:tabs>
        <w:rPr>
          <w:highlight w:val="cyan"/>
          <w:rtl/>
          <w:lang w:val="en-US"/>
        </w:rPr>
      </w:pPr>
      <w:r w:rsidRPr="00E56F10">
        <w:rPr>
          <w:rtl/>
        </w:rPr>
        <w:t xml:space="preserve">(نامۀ مورّخ </w:t>
      </w:r>
      <w:r>
        <w:rPr>
          <w:rtl/>
          <w:lang w:val="en-US"/>
        </w:rPr>
        <w:t>۸</w:t>
      </w:r>
      <w:r w:rsidRPr="00E56F10">
        <w:rPr>
          <w:rtl/>
          <w:lang w:val="en-US"/>
        </w:rPr>
        <w:t xml:space="preserve"> اکتبر </w:t>
      </w:r>
      <w:r>
        <w:rPr>
          <w:rtl/>
          <w:lang w:val="en-US"/>
        </w:rPr>
        <w:t>۱۹۹۳</w:t>
      </w:r>
      <w:r w:rsidRPr="00E56F10">
        <w:rPr>
          <w:rtl/>
          <w:lang w:val="en-US"/>
        </w:rPr>
        <w:t xml:space="preserve"> </w:t>
      </w:r>
      <w:r w:rsidRPr="00E56F10">
        <w:rPr>
          <w:rtl/>
        </w:rPr>
        <w:t xml:space="preserve">از جانب </w:t>
      </w:r>
      <w:r>
        <w:rPr>
          <w:rtl/>
        </w:rPr>
        <w:t>بیت العدل اعظم</w:t>
      </w:r>
      <w:r w:rsidRPr="00E56F10">
        <w:rPr>
          <w:rtl/>
        </w:rPr>
        <w:t xml:space="preserve"> خطاب به یکی از احبّا</w:t>
      </w:r>
      <w:r w:rsidRPr="00E56F10">
        <w:rPr>
          <w:rtl/>
          <w:lang w:val="en-US"/>
        </w:rPr>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1D58261F" w14:textId="77777777" w:rsidR="00CF2384" w:rsidRPr="00690C65" w:rsidRDefault="00CF2384" w:rsidP="0067672B">
      <w:pPr>
        <w:tabs>
          <w:tab w:val="left" w:pos="567"/>
        </w:tabs>
        <w:jc w:val="both"/>
        <w:rPr>
          <w:rtl/>
        </w:rPr>
      </w:pPr>
    </w:p>
    <w:p w14:paraId="2BB57EB9" w14:textId="6A6676C0" w:rsidR="00FA43C8" w:rsidRPr="00E56F10" w:rsidRDefault="00FA43C8" w:rsidP="0067672B">
      <w:pPr>
        <w:tabs>
          <w:tab w:val="left" w:pos="567"/>
        </w:tabs>
        <w:jc w:val="both"/>
        <w:rPr>
          <w:rtl/>
          <w:lang w:val="en-US"/>
        </w:rPr>
      </w:pPr>
      <w:r w:rsidRPr="00E56F10">
        <w:rPr>
          <w:b/>
          <w:bCs/>
          <w:rtl/>
        </w:rPr>
        <w:t>[</w:t>
      </w:r>
      <w:r w:rsidR="00316C14">
        <w:rPr>
          <w:b/>
          <w:bCs/>
          <w:rtl/>
        </w:rPr>
        <w:t>۷۳</w:t>
      </w:r>
      <w:r w:rsidRPr="00E56F10">
        <w:rPr>
          <w:b/>
          <w:bCs/>
          <w:rtl/>
        </w:rPr>
        <w:t>]</w:t>
      </w:r>
    </w:p>
    <w:p w14:paraId="6CCB3ED2" w14:textId="07EAB62E" w:rsidR="00FA43C8" w:rsidRPr="0044242B" w:rsidRDefault="00FA43C8" w:rsidP="0067672B">
      <w:pPr>
        <w:tabs>
          <w:tab w:val="left" w:pos="567"/>
        </w:tabs>
        <w:ind w:firstLine="578"/>
        <w:rPr>
          <w:lang w:val="en-US"/>
        </w:rPr>
      </w:pPr>
      <w:r w:rsidRPr="007B59DB">
        <w:rPr>
          <w:rtl/>
          <w:lang w:val="en-US"/>
        </w:rPr>
        <w:t xml:space="preserve">سؤال </w:t>
      </w:r>
      <w:r w:rsidR="00AA34FE">
        <w:rPr>
          <w:rtl/>
          <w:lang w:val="en-US"/>
        </w:rPr>
        <w:t>…</w:t>
      </w:r>
      <w:r w:rsidRPr="007B59DB">
        <w:rPr>
          <w:rtl/>
          <w:lang w:val="en-US"/>
        </w:rPr>
        <w:t xml:space="preserve"> </w:t>
      </w:r>
      <w:r w:rsidRPr="00515D75">
        <w:rPr>
          <w:rtl/>
          <w:lang w:val="en-US"/>
        </w:rPr>
        <w:t xml:space="preserve">شما معطوف به تمهیدات لازم برای </w:t>
      </w:r>
      <w:r w:rsidR="00A744A0">
        <w:rPr>
          <w:rtl/>
          <w:lang w:val="en-US"/>
        </w:rPr>
        <w:t>حقوق</w:t>
      </w:r>
      <w:r w:rsidR="00057268">
        <w:rPr>
          <w:rFonts w:hint="cs"/>
          <w:rtl/>
          <w:lang w:val="en-US"/>
        </w:rPr>
        <w:t> </w:t>
      </w:r>
      <w:r w:rsidR="00A744A0">
        <w:rPr>
          <w:rtl/>
          <w:lang w:val="en-US"/>
        </w:rPr>
        <w:t>‌‌الله</w:t>
      </w:r>
      <w:r w:rsidRPr="00515D75">
        <w:rPr>
          <w:rtl/>
          <w:lang w:val="en-US"/>
        </w:rPr>
        <w:t xml:space="preserve"> در وصیّت‌نامه‌های بهائ</w:t>
      </w:r>
      <w:r w:rsidR="000A35BE">
        <w:rPr>
          <w:rtl/>
          <w:lang w:val="en-US"/>
        </w:rPr>
        <w:t>ی است.  استنباط شما مبنی بر این</w:t>
      </w:r>
      <w:r w:rsidRPr="00515D75">
        <w:rPr>
          <w:rtl/>
          <w:lang w:val="en-US"/>
        </w:rPr>
        <w:t>كه فریضهء ادای حقوق</w:t>
      </w:r>
      <w:r w:rsidR="00057268">
        <w:rPr>
          <w:rFonts w:hint="cs"/>
          <w:rtl/>
          <w:lang w:val="en-US"/>
        </w:rPr>
        <w:t> </w:t>
      </w:r>
      <w:r w:rsidRPr="00515D75">
        <w:rPr>
          <w:rtl/>
          <w:lang w:val="en-US"/>
        </w:rPr>
        <w:t xml:space="preserve">‌الله مربوط به زمان حیات شخص است و به طور معمول باید با پرداخت آن در طول عمر ایفا ‌گردد صحیح است.  در عین حال ممكن است در مواردی فردی از احبّا بدون تعیین تمهیداتی در وصیّت‌نامه‌اش برای تأدیهء مبلغی از </w:t>
      </w:r>
      <w:r w:rsidR="00A744A0">
        <w:rPr>
          <w:rtl/>
          <w:lang w:val="en-US"/>
        </w:rPr>
        <w:t>حقوق</w:t>
      </w:r>
      <w:r w:rsidR="00057268">
        <w:rPr>
          <w:rFonts w:hint="cs"/>
          <w:rtl/>
          <w:lang w:val="en-US"/>
        </w:rPr>
        <w:t> </w:t>
      </w:r>
      <w:r w:rsidR="00A744A0">
        <w:rPr>
          <w:rtl/>
          <w:lang w:val="en-US"/>
        </w:rPr>
        <w:t>‌‌الله</w:t>
      </w:r>
      <w:r w:rsidRPr="00515D75">
        <w:rPr>
          <w:rtl/>
          <w:lang w:val="en-US"/>
        </w:rPr>
        <w:t xml:space="preserve"> که احتمالاً پرداخت نشده، فوت نماید.  وقوع مرگ فریضهء </w:t>
      </w:r>
      <w:r w:rsidR="00A744A0">
        <w:rPr>
          <w:rtl/>
          <w:lang w:val="en-US"/>
        </w:rPr>
        <w:t>حقوق</w:t>
      </w:r>
      <w:r w:rsidR="00057268">
        <w:rPr>
          <w:rFonts w:hint="cs"/>
          <w:rtl/>
          <w:lang w:val="en-US"/>
        </w:rPr>
        <w:t> </w:t>
      </w:r>
      <w:r w:rsidR="00A744A0">
        <w:rPr>
          <w:rtl/>
          <w:lang w:val="en-US"/>
        </w:rPr>
        <w:t>‌‌الله</w:t>
      </w:r>
      <w:r w:rsidRPr="00515D75">
        <w:rPr>
          <w:rtl/>
          <w:lang w:val="en-US"/>
        </w:rPr>
        <w:t xml:space="preserve"> را از فرد مؤمن سلب نمی‌کند.  لهذا هر مبلغی كه باید تأدیه شود جزو دین شخص متصاعد و مشمول پرداخت از مایملک او در زمان وفاتش می‌باشد.</w:t>
      </w:r>
      <w:r w:rsidR="000A35BE">
        <w:rPr>
          <w:rtl/>
          <w:lang w:val="en-US"/>
        </w:rPr>
        <w:t xml:space="preserve"> </w:t>
      </w:r>
      <w:r w:rsidRPr="00515D75">
        <w:rPr>
          <w:rtl/>
          <w:lang w:val="en-US"/>
        </w:rPr>
        <w:t xml:space="preserve"> هزینهء كفن و دفن، بدهی‌های متوفّی، و هر مقدار </w:t>
      </w:r>
      <w:r w:rsidR="00A744A0">
        <w:rPr>
          <w:rtl/>
          <w:lang w:val="en-US"/>
        </w:rPr>
        <w:t>حقوق</w:t>
      </w:r>
      <w:r w:rsidR="00057268">
        <w:rPr>
          <w:rFonts w:hint="cs"/>
          <w:rtl/>
          <w:lang w:val="en-US"/>
        </w:rPr>
        <w:t> </w:t>
      </w:r>
      <w:r w:rsidR="00A744A0">
        <w:rPr>
          <w:rtl/>
          <w:lang w:val="en-US"/>
        </w:rPr>
        <w:t>‌‌الله</w:t>
      </w:r>
      <w:r w:rsidRPr="00515D75">
        <w:rPr>
          <w:rtl/>
          <w:lang w:val="en-US"/>
        </w:rPr>
        <w:t xml:space="preserve"> كه به وی تعلّق می‌گیرد باید با اولوی</w:t>
      </w:r>
      <w:r w:rsidR="000A35BE">
        <w:rPr>
          <w:rtl/>
          <w:lang w:val="en-US"/>
        </w:rPr>
        <w:t>ّ</w:t>
      </w:r>
      <w:r w:rsidRPr="00515D75">
        <w:rPr>
          <w:rtl/>
          <w:lang w:val="en-US"/>
        </w:rPr>
        <w:t>ت از دارا</w:t>
      </w:r>
      <w:r w:rsidR="00A744A0">
        <w:rPr>
          <w:rtl/>
          <w:lang w:val="en-US"/>
        </w:rPr>
        <w:t>ی</w:t>
      </w:r>
      <w:r w:rsidRPr="00515D75">
        <w:rPr>
          <w:rtl/>
          <w:lang w:val="en-US"/>
        </w:rPr>
        <w:t xml:space="preserve">ی او پرداخت شود قبل از آنکه میزان اموال قابل تقسیم طبق مفادّ احكام ارث تعیین گردد.  به این ترتیب، اعمّ از آنكه شخصی وصیّت‌نامه تنظیم كند یا نه، و اگر تنظیم كرده اعمّ از آنكه پرداخت </w:t>
      </w:r>
      <w:r w:rsidR="00A744A0">
        <w:rPr>
          <w:rtl/>
          <w:lang w:val="en-US"/>
        </w:rPr>
        <w:lastRenderedPageBreak/>
        <w:t>حقوق</w:t>
      </w:r>
      <w:r w:rsidR="00057268">
        <w:rPr>
          <w:rFonts w:hint="cs"/>
          <w:rtl/>
          <w:lang w:val="en-US"/>
        </w:rPr>
        <w:t> </w:t>
      </w:r>
      <w:r w:rsidR="00A744A0">
        <w:rPr>
          <w:rtl/>
          <w:lang w:val="en-US"/>
        </w:rPr>
        <w:t>‌‌الله</w:t>
      </w:r>
      <w:r w:rsidRPr="00515D75">
        <w:rPr>
          <w:rtl/>
          <w:lang w:val="en-US"/>
        </w:rPr>
        <w:t xml:space="preserve"> را در آن تصر یح كرده باشد یا خیر، </w:t>
      </w:r>
      <w:r w:rsidR="00A744A0">
        <w:rPr>
          <w:rtl/>
          <w:lang w:val="en-US"/>
        </w:rPr>
        <w:t>حقوق</w:t>
      </w:r>
      <w:r w:rsidR="00057268">
        <w:rPr>
          <w:rFonts w:hint="cs"/>
          <w:rtl/>
          <w:lang w:val="en-US"/>
        </w:rPr>
        <w:t> </w:t>
      </w:r>
      <w:r w:rsidR="00A744A0">
        <w:rPr>
          <w:rtl/>
          <w:lang w:val="en-US"/>
        </w:rPr>
        <w:t>‌‌الله</w:t>
      </w:r>
      <w:r w:rsidRPr="00515D75">
        <w:rPr>
          <w:rtl/>
          <w:lang w:val="en-US"/>
        </w:rPr>
        <w:t xml:space="preserve"> باید مانند سایر دیون، قبل از تقسیم بقیهء اموال، تأدیه گردد</w:t>
      </w:r>
      <w:r w:rsidRPr="00E56F10">
        <w:rPr>
          <w:rtl/>
          <w:lang w:val="en-US"/>
        </w:rPr>
        <w:t>.</w:t>
      </w:r>
    </w:p>
    <w:p w14:paraId="4C35E04B" w14:textId="16E85050" w:rsidR="00FA43C8" w:rsidRPr="00E56F10" w:rsidRDefault="00FA43C8" w:rsidP="0067672B">
      <w:pPr>
        <w:tabs>
          <w:tab w:val="left" w:pos="567"/>
        </w:tabs>
        <w:ind w:firstLine="578"/>
        <w:rPr>
          <w:rtl/>
          <w:lang w:val="en-US"/>
        </w:rPr>
      </w:pPr>
      <w:r w:rsidRPr="003C3D93">
        <w:rPr>
          <w:rtl/>
          <w:lang w:val="en-US"/>
        </w:rPr>
        <w:t>با توجّه به نکات فوق، مسلّماً شایسته است که هر فرد بهائی قبل از فوت ترتیبات لازم را برای ادای حقوق</w:t>
      </w:r>
      <w:r w:rsidR="00057268">
        <w:rPr>
          <w:rFonts w:hint="cs"/>
          <w:rtl/>
          <w:lang w:val="en-US"/>
        </w:rPr>
        <w:t> </w:t>
      </w:r>
      <w:r w:rsidRPr="003C3D93">
        <w:rPr>
          <w:rtl/>
          <w:lang w:val="en-US"/>
        </w:rPr>
        <w:t>‌الله فراهم آورد تا از بروز مشکلات و یا سوء تفاهم‌های احتمالی جلوگیری شود.  باید توجّه داشت كه مسئلۀ استفاده از واژه‌ها قانونی در وصیّت</w:t>
      </w:r>
      <w:r w:rsidRPr="003C3D93">
        <w:rPr>
          <w:cs/>
          <w:lang w:val="en-US"/>
        </w:rPr>
        <w:t>‎</w:t>
      </w:r>
      <w:r w:rsidRPr="003C3D93">
        <w:rPr>
          <w:rtl/>
          <w:lang w:val="en-US"/>
        </w:rPr>
        <w:t xml:space="preserve">نامه در مورد پرداخت </w:t>
      </w:r>
      <w:r w:rsidR="00A744A0">
        <w:rPr>
          <w:rtl/>
          <w:lang w:val="en-US"/>
        </w:rPr>
        <w:t>حقوق</w:t>
      </w:r>
      <w:r w:rsidR="00057268">
        <w:rPr>
          <w:rFonts w:hint="cs"/>
          <w:rtl/>
          <w:lang w:val="en-US"/>
        </w:rPr>
        <w:t> </w:t>
      </w:r>
      <w:r w:rsidR="00A744A0">
        <w:rPr>
          <w:rtl/>
          <w:lang w:val="en-US"/>
        </w:rPr>
        <w:t>‌‌الله</w:t>
      </w:r>
      <w:r w:rsidRPr="003C3D93">
        <w:rPr>
          <w:rtl/>
          <w:lang w:val="en-US"/>
        </w:rPr>
        <w:t xml:space="preserve"> بعد از فوت فرد بهائی به عوامل متعدّدی بستگی دارد و مرجّح است که با مشورت </w:t>
      </w:r>
      <w:r w:rsidR="00590CD4" w:rsidRPr="003A67CE">
        <w:rPr>
          <w:rtl/>
          <w:lang w:val="en-US"/>
        </w:rPr>
        <w:t>وکیل</w:t>
      </w:r>
      <w:r w:rsidR="00590CD4" w:rsidRPr="003C3D93">
        <w:rPr>
          <w:rtl/>
          <w:lang w:val="en-US"/>
        </w:rPr>
        <w:t xml:space="preserve"> </w:t>
      </w:r>
      <w:r w:rsidRPr="003C3D93">
        <w:rPr>
          <w:rtl/>
          <w:lang w:val="en-US"/>
        </w:rPr>
        <w:t>صورت گیرد تا عباراتی صحیح و منطبق با قوانین وراثت ب</w:t>
      </w:r>
      <w:r w:rsidR="00FA328E">
        <w:rPr>
          <w:rtl/>
          <w:lang w:val="en-US"/>
        </w:rPr>
        <w:t xml:space="preserve">ه </w:t>
      </w:r>
      <w:r w:rsidRPr="003C3D93">
        <w:rPr>
          <w:rtl/>
          <w:lang w:val="en-US"/>
        </w:rPr>
        <w:t>کار رود.  بدیهی است که اگر فرد مؤمن شرح واضحی از اموال خود و حقوق</w:t>
      </w:r>
      <w:r w:rsidR="00057268">
        <w:rPr>
          <w:rFonts w:hint="cs"/>
          <w:rtl/>
          <w:lang w:val="en-US"/>
        </w:rPr>
        <w:t> </w:t>
      </w:r>
      <w:r w:rsidRPr="003C3D93">
        <w:rPr>
          <w:rtl/>
          <w:lang w:val="en-US"/>
        </w:rPr>
        <w:t>‌الله پرداخت شده تا آن زمان را به جای نگذارد، هیچ</w:t>
      </w:r>
      <w:r w:rsidR="00FA328E">
        <w:rPr>
          <w:rtl/>
          <w:lang w:val="en-US"/>
        </w:rPr>
        <w:t xml:space="preserve"> </w:t>
      </w:r>
      <w:r w:rsidRPr="003C3D93">
        <w:rPr>
          <w:rtl/>
          <w:lang w:val="en-US"/>
        </w:rPr>
        <w:t>‌کس نخواهد توانست مابقی حقوق</w:t>
      </w:r>
      <w:r w:rsidR="00057268">
        <w:rPr>
          <w:rFonts w:hint="cs"/>
          <w:rtl/>
          <w:lang w:val="en-US"/>
        </w:rPr>
        <w:t> </w:t>
      </w:r>
      <w:r w:rsidRPr="003C3D93">
        <w:rPr>
          <w:rtl/>
          <w:lang w:val="en-US"/>
        </w:rPr>
        <w:t>الله در زمان فوت متوفّی را ب</w:t>
      </w:r>
      <w:r w:rsidR="00FA328E">
        <w:rPr>
          <w:rtl/>
          <w:lang w:val="en-US"/>
        </w:rPr>
        <w:t xml:space="preserve">ه </w:t>
      </w:r>
      <w:r w:rsidRPr="003C3D93">
        <w:rPr>
          <w:rtl/>
          <w:lang w:val="en-US"/>
        </w:rPr>
        <w:t>طور دقیق محاسبه نماید.  اگرچه اجرای اصول مربوط به ادای حقوق</w:t>
      </w:r>
      <w:r w:rsidR="00057268">
        <w:rPr>
          <w:rFonts w:hint="cs"/>
          <w:rtl/>
          <w:lang w:val="en-US"/>
        </w:rPr>
        <w:t> </w:t>
      </w:r>
      <w:r w:rsidRPr="003C3D93">
        <w:rPr>
          <w:rtl/>
          <w:lang w:val="en-US"/>
        </w:rPr>
        <w:t>‌الله احتمالاً نیاز به وضع احكام تکمیلی در آینده توسّط بیت ‌العدل اعظم خواهد داشت، در حال حاضر بر عهدهء وصیّ یا مدیر تصفیۀ اموال شخص متوفّی است كه با در نظر گرفتن اطّلاعات موجود، حتّی‌‌المقدور این اصول را به بهترین نحوی که صلاح می‌داند به مورد اجرا گذارد.  و نكتهء آخر آنكه اگرچه مسئولیّت ادای حقوق</w:t>
      </w:r>
      <w:r w:rsidR="00057268">
        <w:rPr>
          <w:rFonts w:hint="cs"/>
          <w:rtl/>
          <w:lang w:val="en-US"/>
        </w:rPr>
        <w:t> </w:t>
      </w:r>
      <w:r w:rsidRPr="003C3D93">
        <w:rPr>
          <w:rtl/>
          <w:lang w:val="en-US"/>
        </w:rPr>
        <w:t>‌الله بر عهدۀ خود شخص است، با این حال می‌توان فرد بهائی را به نزدی</w:t>
      </w:r>
      <w:r w:rsidR="00DB5FB9">
        <w:rPr>
          <w:rFonts w:hint="cs"/>
          <w:rtl/>
          <w:lang w:val="en-US"/>
        </w:rPr>
        <w:t>ک</w:t>
      </w:r>
      <w:r w:rsidRPr="003C3D93">
        <w:rPr>
          <w:rtl/>
          <w:lang w:val="en-US"/>
        </w:rPr>
        <w:t xml:space="preserve">‌ترین امین </w:t>
      </w:r>
      <w:r w:rsidR="00A744A0">
        <w:rPr>
          <w:rtl/>
          <w:lang w:val="en-US"/>
        </w:rPr>
        <w:t>حقوق</w:t>
      </w:r>
      <w:r w:rsidR="00057268">
        <w:rPr>
          <w:rFonts w:hint="cs"/>
          <w:rtl/>
          <w:lang w:val="en-US"/>
        </w:rPr>
        <w:t> </w:t>
      </w:r>
      <w:r w:rsidR="00A744A0">
        <w:rPr>
          <w:rtl/>
          <w:lang w:val="en-US"/>
        </w:rPr>
        <w:t>‌‌الله</w:t>
      </w:r>
      <w:r w:rsidRPr="003C3D93">
        <w:rPr>
          <w:rtl/>
          <w:lang w:val="en-US"/>
        </w:rPr>
        <w:t xml:space="preserve"> معرفی كرد تا در صورت لزوم بتواند با در نظر گرفتن شرایط خاصّ او را راهنمایی نماید</w:t>
      </w:r>
      <w:r w:rsidRPr="00E56F10">
        <w:rPr>
          <w:rtl/>
          <w:lang w:val="en-US"/>
        </w:rPr>
        <w:t>.</w:t>
      </w:r>
      <w:r>
        <w:rPr>
          <w:rtl/>
        </w:rPr>
        <w:t xml:space="preserve"> (</w:t>
      </w:r>
      <w:r w:rsidRPr="00116EBB">
        <w:rPr>
          <w:rtl/>
        </w:rPr>
        <w:t>ترجمه</w:t>
      </w:r>
      <w:r>
        <w:rPr>
          <w:rtl/>
        </w:rPr>
        <w:t>)</w:t>
      </w:r>
    </w:p>
    <w:p w14:paraId="669BEEBD" w14:textId="1040D0E1" w:rsidR="00402BE7" w:rsidRPr="00402BE7" w:rsidRDefault="00FA43C8" w:rsidP="002A2C56">
      <w:pPr>
        <w:pStyle w:val="BWCAttrib"/>
        <w:tabs>
          <w:tab w:val="clear" w:pos="9000"/>
          <w:tab w:val="left" w:pos="567"/>
        </w:tabs>
        <w:rPr>
          <w:rtl/>
          <w:lang w:val="en-US"/>
        </w:rPr>
      </w:pPr>
      <w:r w:rsidRPr="00E56F10">
        <w:rPr>
          <w:rtl/>
        </w:rPr>
        <w:t xml:space="preserve">(نامۀ مورّخ </w:t>
      </w:r>
      <w:r w:rsidR="00C74C8D">
        <w:rPr>
          <w:rtl/>
          <w:lang w:val="en-US"/>
        </w:rPr>
        <w:t>۱</w:t>
      </w:r>
      <w:r w:rsidRPr="00E56F10">
        <w:rPr>
          <w:rtl/>
          <w:lang w:val="en-US"/>
        </w:rPr>
        <w:t> </w:t>
      </w:r>
      <w:r w:rsidR="00AF1863">
        <w:rPr>
          <w:rtl/>
          <w:lang w:val="en-US"/>
        </w:rPr>
        <w:t>ژوئیه</w:t>
      </w:r>
      <w:r w:rsidRPr="00E56F10">
        <w:rPr>
          <w:rtl/>
          <w:lang w:val="en-US"/>
        </w:rPr>
        <w:t xml:space="preserve"> </w:t>
      </w:r>
      <w:r w:rsidR="00C74C8D">
        <w:rPr>
          <w:rtl/>
          <w:lang w:val="en-US"/>
        </w:rPr>
        <w:t>۱</w:t>
      </w:r>
      <w:r w:rsidR="00316C14">
        <w:rPr>
          <w:rtl/>
          <w:lang w:val="en-US"/>
        </w:rPr>
        <w:t>۹۹۶</w:t>
      </w:r>
      <w:r w:rsidRPr="00E56F10">
        <w:rPr>
          <w:rtl/>
          <w:lang w:val="en-US"/>
        </w:rPr>
        <w:t xml:space="preserve"> </w:t>
      </w:r>
      <w:r w:rsidRPr="00E56F10">
        <w:rPr>
          <w:rtl/>
        </w:rPr>
        <w:t xml:space="preserve">از جانب </w:t>
      </w:r>
      <w:r w:rsidR="003A67CE">
        <w:rPr>
          <w:rtl/>
        </w:rPr>
        <w:t>بیت العدل اعظم</w:t>
      </w:r>
      <w:r w:rsidRPr="00E56F10">
        <w:rPr>
          <w:rtl/>
        </w:rPr>
        <w:t xml:space="preserve"> خطاب به یکی از احبّا</w:t>
      </w:r>
      <w:r w:rsidRPr="00E56F10">
        <w:rPr>
          <w:rtl/>
          <w:lang w:val="en-US"/>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p>
    <w:p w14:paraId="7AC56258" w14:textId="71916C22" w:rsidR="00FA43C8" w:rsidRPr="00E56F10" w:rsidRDefault="00FA43C8" w:rsidP="0067672B">
      <w:pPr>
        <w:tabs>
          <w:tab w:val="left" w:pos="567"/>
        </w:tabs>
        <w:jc w:val="both"/>
        <w:rPr>
          <w:rtl/>
          <w:lang w:val="en-US"/>
        </w:rPr>
      </w:pPr>
      <w:r w:rsidRPr="00E56F10">
        <w:rPr>
          <w:b/>
          <w:bCs/>
          <w:rtl/>
        </w:rPr>
        <w:t>[</w:t>
      </w:r>
      <w:r w:rsidR="00316C14">
        <w:rPr>
          <w:b/>
          <w:bCs/>
          <w:rtl/>
        </w:rPr>
        <w:t>۷۴</w:t>
      </w:r>
      <w:r w:rsidRPr="00E56F10">
        <w:rPr>
          <w:b/>
          <w:bCs/>
          <w:rtl/>
        </w:rPr>
        <w:t>]</w:t>
      </w:r>
    </w:p>
    <w:p w14:paraId="015ABBDD" w14:textId="4BFEA6B1" w:rsidR="00FA43C8" w:rsidRPr="00D02E15" w:rsidRDefault="00FA43C8" w:rsidP="00336130">
      <w:pPr>
        <w:tabs>
          <w:tab w:val="left" w:pos="567"/>
        </w:tabs>
        <w:spacing w:after="240"/>
        <w:ind w:firstLine="578"/>
        <w:rPr>
          <w:rFonts w:asciiTheme="majorBidi" w:hAnsiTheme="majorBidi" w:cstheme="majorBidi"/>
          <w:rtl/>
          <w:lang w:val="en-US"/>
        </w:rPr>
      </w:pPr>
      <w:r w:rsidRPr="008C268B">
        <w:rPr>
          <w:rtl/>
          <w:lang w:val="en-US"/>
        </w:rPr>
        <w:t xml:space="preserve">در احكام بهائی، هر فرد مؤمن اعمّ از مرد یا زن مسئول تأدیۀ </w:t>
      </w:r>
      <w:r w:rsidR="00A744A0">
        <w:rPr>
          <w:rtl/>
          <w:lang w:val="en-US"/>
        </w:rPr>
        <w:t>حقوق</w:t>
      </w:r>
      <w:r w:rsidR="00057268">
        <w:rPr>
          <w:rFonts w:hint="cs"/>
          <w:rtl/>
          <w:lang w:val="en-US"/>
        </w:rPr>
        <w:t> </w:t>
      </w:r>
      <w:r w:rsidR="00A744A0">
        <w:rPr>
          <w:rtl/>
          <w:lang w:val="en-US"/>
        </w:rPr>
        <w:t>‌‌الله</w:t>
      </w:r>
      <w:r w:rsidRPr="008C268B">
        <w:rPr>
          <w:rtl/>
          <w:lang w:val="en-US"/>
        </w:rPr>
        <w:t xml:space="preserve"> اموالی است که به او تعلّق دارد و یا آن را كسب می‌كند؛ این حکم بر فرضِ حقّ مالکیّت فردی استوار است.  امّا، در مورد زن و شوهر، بیت ‌العدل اعظم خاطرنشان می‌فرمایند كه هر زوج در صورت تمایل می‌توانند </w:t>
      </w:r>
      <w:r w:rsidR="00A744A0">
        <w:rPr>
          <w:rtl/>
          <w:lang w:val="en-US"/>
        </w:rPr>
        <w:t>حقوق</w:t>
      </w:r>
      <w:r w:rsidR="00057268">
        <w:rPr>
          <w:rFonts w:hint="cs"/>
          <w:rtl/>
          <w:lang w:val="en-US"/>
        </w:rPr>
        <w:t> </w:t>
      </w:r>
      <w:r w:rsidR="00A744A0">
        <w:rPr>
          <w:rtl/>
          <w:lang w:val="en-US"/>
        </w:rPr>
        <w:t>‌‌الله</w:t>
      </w:r>
      <w:r w:rsidRPr="008C268B">
        <w:rPr>
          <w:rtl/>
          <w:lang w:val="en-US"/>
        </w:rPr>
        <w:t xml:space="preserve"> خود را مشتركاً ادا نمایند و هیچ ممنوعیّتی برای مالكیّت مشتر</w:t>
      </w:r>
      <w:r w:rsidR="005C255A">
        <w:rPr>
          <w:rtl/>
          <w:lang w:val="en-US"/>
        </w:rPr>
        <w:t>ک</w:t>
      </w:r>
      <w:r w:rsidRPr="008C268B">
        <w:rPr>
          <w:rtl/>
          <w:lang w:val="en-US"/>
        </w:rPr>
        <w:t xml:space="preserve"> چه برای یک زوج و چه برای دو یا چند شری</w:t>
      </w:r>
      <w:r w:rsidR="005C255A">
        <w:rPr>
          <w:rtl/>
          <w:lang w:val="en-US"/>
        </w:rPr>
        <w:t>ک</w:t>
      </w:r>
      <w:r w:rsidRPr="008C268B">
        <w:rPr>
          <w:rtl/>
          <w:lang w:val="en-US"/>
        </w:rPr>
        <w:t xml:space="preserve"> شغلی وجود ندارد.  هر فرد مكلّف به تنظیم وصیّت‌نامه است.  در فقرهء </w:t>
      </w:r>
      <w:r w:rsidR="00316C14">
        <w:rPr>
          <w:rtl/>
          <w:lang w:val="en-US"/>
        </w:rPr>
        <w:t xml:space="preserve"> ۷۸</w:t>
      </w:r>
      <w:r w:rsidRPr="008C268B">
        <w:rPr>
          <w:rtl/>
          <w:lang w:val="en-US"/>
        </w:rPr>
        <w:t xml:space="preserve"> رسالهء سؤال و جواب می‌خوانیم كه در صورت فقدان وصیّت‌نامه، به غیر از البسهء مستعمل آنچه مایملک شوهر است، اعمّ از جواهرات و غیره، متعلـّق به شوهر است "مگر آنچه به اثبات معلوم شود به زوجه بخشیده شده".  </w:t>
      </w:r>
      <w:r w:rsidR="00AF1863">
        <w:rPr>
          <w:rtl/>
          <w:lang w:val="en-US"/>
        </w:rPr>
        <w:t>هم‌چنین</w:t>
      </w:r>
      <w:r w:rsidRPr="008C268B">
        <w:rPr>
          <w:rtl/>
          <w:lang w:val="en-US"/>
        </w:rPr>
        <w:t xml:space="preserve"> در مكتوبی كه به لسان فارسی از طرف حضرت ولیّ‌امرالله مرقوم شده این عبارت مشاهده می‌گردد</w:t>
      </w:r>
      <w:r w:rsidRPr="00601B53">
        <w:rPr>
          <w:rtl/>
          <w:lang w:val="en-US"/>
        </w:rPr>
        <w:t>:</w:t>
      </w:r>
      <w:r>
        <w:rPr>
          <w:rtl/>
          <w:lang w:val="en-US"/>
        </w:rPr>
        <w:t xml:space="preserve"> </w:t>
      </w:r>
      <w:r w:rsidRPr="00601B53">
        <w:rPr>
          <w:rtl/>
          <w:lang w:val="en-US"/>
        </w:rPr>
        <w:t xml:space="preserve"> "ذكر اثاثیّه و مایملک را نموده بودید كه بعد از انقضای مدّت اصطبار حكمش چگونه است </w:t>
      </w:r>
      <w:r w:rsidR="00AA34FE">
        <w:rPr>
          <w:rtl/>
          <w:lang w:val="en-US"/>
        </w:rPr>
        <w:t>…</w:t>
      </w:r>
      <w:r w:rsidRPr="00601B53">
        <w:rPr>
          <w:rtl/>
          <w:lang w:val="en-US"/>
        </w:rPr>
        <w:t xml:space="preserve"> فرمودند بنویس آنچه متعلّق به زوجه است و مِلک شخصی اوست احدی حقّ تصرّف در آن ندارد</w:t>
      </w:r>
      <w:r w:rsidRPr="00E56F10">
        <w:rPr>
          <w:rtl/>
          <w:lang w:val="en-US"/>
        </w:rPr>
        <w:t>."</w:t>
      </w:r>
    </w:p>
    <w:p w14:paraId="10E5C45C" w14:textId="77777777" w:rsidR="00FA43C8" w:rsidRPr="00E56F10" w:rsidRDefault="00FA43C8" w:rsidP="00336130">
      <w:pPr>
        <w:tabs>
          <w:tab w:val="left" w:pos="567"/>
        </w:tabs>
        <w:spacing w:after="240"/>
        <w:ind w:firstLine="578"/>
        <w:rPr>
          <w:rtl/>
          <w:lang w:val="en-US"/>
        </w:rPr>
      </w:pPr>
      <w:r w:rsidRPr="00CE28F7">
        <w:rPr>
          <w:rtl/>
          <w:lang w:val="en-US"/>
        </w:rPr>
        <w:t xml:space="preserve">لذا، واضح است كه دارایی زن و شوهر مجزّا تلقّی می‌گردد مگر وقتی كه </w:t>
      </w:r>
      <w:r w:rsidR="000E1AED" w:rsidRPr="00CE28F7">
        <w:rPr>
          <w:rtl/>
          <w:lang w:val="en-US"/>
        </w:rPr>
        <w:t>یکی</w:t>
      </w:r>
      <w:r w:rsidRPr="00CE28F7">
        <w:rPr>
          <w:rtl/>
          <w:lang w:val="en-US"/>
        </w:rPr>
        <w:t xml:space="preserve"> از آنان هدیه‌ای به دیگری اهدا نماید یا هر</w:t>
      </w:r>
      <w:r w:rsidR="000E1AED">
        <w:rPr>
          <w:rtl/>
          <w:lang w:val="en-US"/>
        </w:rPr>
        <w:t xml:space="preserve"> </w:t>
      </w:r>
      <w:r w:rsidRPr="00CE28F7">
        <w:rPr>
          <w:rtl/>
          <w:lang w:val="en-US"/>
        </w:rPr>
        <w:t>دو توافق ‌كنند که همه یا قسمتی از دارایی را مشترکاً مالک باشند.  به عبارتِ دیگر، تصمیم در بارۀ نحوۀ تملّک دارایی به عهدۀ آنان است.  ارثیّه یا هدیه‌ای که همسری دریافت می‌کند متعلّق به خود او است مگر اینکه او تصمیم دیگری بگیرد</w:t>
      </w:r>
      <w:r w:rsidRPr="00E56F10">
        <w:rPr>
          <w:rtl/>
          <w:lang w:val="en-US"/>
        </w:rPr>
        <w:t>.</w:t>
      </w:r>
    </w:p>
    <w:p w14:paraId="59AAC44E" w14:textId="77777777" w:rsidR="00FA43C8" w:rsidRPr="00E56F10" w:rsidRDefault="00AF1863" w:rsidP="00336130">
      <w:pPr>
        <w:tabs>
          <w:tab w:val="left" w:pos="567"/>
        </w:tabs>
        <w:spacing w:after="240"/>
        <w:ind w:firstLine="578"/>
        <w:rPr>
          <w:rtl/>
          <w:lang w:val="en-US"/>
        </w:rPr>
      </w:pPr>
      <w:r>
        <w:rPr>
          <w:rtl/>
          <w:lang w:val="en-US"/>
        </w:rPr>
        <w:lastRenderedPageBreak/>
        <w:t>هم‌چنین</w:t>
      </w:r>
      <w:r w:rsidR="00FA43C8" w:rsidRPr="00CE28F7">
        <w:rPr>
          <w:rtl/>
          <w:lang w:val="en-US"/>
        </w:rPr>
        <w:t xml:space="preserve"> </w:t>
      </w:r>
      <w:r w:rsidR="000E1AED" w:rsidRPr="00CE28F7">
        <w:rPr>
          <w:rtl/>
          <w:lang w:val="en-US"/>
        </w:rPr>
        <w:t>امکان</w:t>
      </w:r>
      <w:r w:rsidR="00FA43C8" w:rsidRPr="00CE28F7">
        <w:rPr>
          <w:rtl/>
          <w:lang w:val="en-US"/>
        </w:rPr>
        <w:t xml:space="preserve"> دارد که زن و شوهر در وقت ازدواج و یا بعد از آن، در بارۀ تسهیم و تقسیم اموال‌شان قراری بگذارند در این صورت </w:t>
      </w:r>
      <w:r w:rsidR="000E1AED" w:rsidRPr="00CE28F7">
        <w:rPr>
          <w:rtl/>
          <w:lang w:val="en-US"/>
        </w:rPr>
        <w:t>مالکیّت</w:t>
      </w:r>
      <w:r w:rsidR="00FA43C8" w:rsidRPr="00CE28F7">
        <w:rPr>
          <w:rtl/>
          <w:lang w:val="en-US"/>
        </w:rPr>
        <w:t xml:space="preserve"> اموال بر آنچه در صورت طلاق یا فوت یكی از طرفین بر آن وارد می‌شود اثرگذار است</w:t>
      </w:r>
      <w:r w:rsidR="00FA43C8" w:rsidRPr="00E56F10">
        <w:rPr>
          <w:rtl/>
          <w:lang w:val="en-US"/>
        </w:rPr>
        <w:t>.</w:t>
      </w:r>
    </w:p>
    <w:p w14:paraId="0739C33D" w14:textId="77777777" w:rsidR="00FA43C8" w:rsidRPr="00E56F10" w:rsidRDefault="00FA43C8" w:rsidP="0067672B">
      <w:pPr>
        <w:tabs>
          <w:tab w:val="left" w:pos="567"/>
        </w:tabs>
        <w:ind w:firstLine="578"/>
        <w:rPr>
          <w:rtl/>
          <w:lang w:val="en-US"/>
        </w:rPr>
      </w:pPr>
      <w:r w:rsidRPr="00B166C0">
        <w:rPr>
          <w:rtl/>
          <w:lang w:val="en-US"/>
        </w:rPr>
        <w:t>اینست توضیحی مختصر از وضع موجود.  بدون تردید در سال‌های آتی از بیت ‌العدل اعظم سؤال خواهد شد تا در مورد جزئیّات مسائل خاصّی که پیش می‌آید تصمیماتی اتّخاذ نمایند.  این نكته را نیز باید به خاطر داشت كه در حال حاضر اجرای قوانین بهائی در این قبیل امور منوط به تمهیدات قوانین مدنی‌ای است كه رعایت آنها اولویّت دارد</w:t>
      </w:r>
      <w:r w:rsidRPr="00E56F10">
        <w:rPr>
          <w:rtl/>
          <w:lang w:val="en-US"/>
        </w:rPr>
        <w:t>.</w:t>
      </w:r>
      <w:r>
        <w:rPr>
          <w:rtl/>
          <w:lang w:val="en-US"/>
        </w:rPr>
        <w:t xml:space="preserve"> (</w:t>
      </w:r>
      <w:r w:rsidRPr="00116EBB">
        <w:rPr>
          <w:rtl/>
        </w:rPr>
        <w:t>ترجمه</w:t>
      </w:r>
      <w:r>
        <w:rPr>
          <w:rtl/>
        </w:rPr>
        <w:t>)</w:t>
      </w:r>
    </w:p>
    <w:p w14:paraId="7BB772C2" w14:textId="2199EF01" w:rsidR="0067672B" w:rsidRPr="00690C65" w:rsidRDefault="00FA43C8" w:rsidP="002A2C56">
      <w:pPr>
        <w:pStyle w:val="BWCAttrib"/>
        <w:tabs>
          <w:tab w:val="clear" w:pos="9000"/>
          <w:tab w:val="left" w:pos="567"/>
        </w:tabs>
        <w:ind w:left="1236" w:right="215" w:hanging="85"/>
        <w:rPr>
          <w:rtl/>
        </w:rPr>
      </w:pPr>
      <w:r w:rsidRPr="00E56F10">
        <w:rPr>
          <w:rtl/>
        </w:rPr>
        <w:t xml:space="preserve">(نامۀ مورّخ </w:t>
      </w:r>
      <w:r w:rsidR="00C74C8D">
        <w:rPr>
          <w:rtl/>
          <w:lang w:val="en-US"/>
        </w:rPr>
        <w:t>۱</w:t>
      </w:r>
      <w:r w:rsidR="00316C14">
        <w:rPr>
          <w:rtl/>
          <w:lang w:val="en-US"/>
        </w:rPr>
        <w:t>۵</w:t>
      </w:r>
      <w:r w:rsidRPr="00E56F10">
        <w:rPr>
          <w:rtl/>
          <w:lang w:val="en-US"/>
        </w:rPr>
        <w:t xml:space="preserve"> اکتبر </w:t>
      </w:r>
      <w:r w:rsidR="00C74C8D">
        <w:rPr>
          <w:rtl/>
          <w:lang w:val="en-US"/>
        </w:rPr>
        <w:t>۱</w:t>
      </w:r>
      <w:r w:rsidR="00316C14">
        <w:rPr>
          <w:rtl/>
          <w:lang w:val="en-US"/>
        </w:rPr>
        <w:t>۹۹۸</w:t>
      </w:r>
      <w:r w:rsidRPr="00E56F10">
        <w:rPr>
          <w:rtl/>
          <w:lang w:val="en-US"/>
        </w:rPr>
        <w:t xml:space="preserve"> </w:t>
      </w:r>
      <w:r w:rsidRPr="00E56F10">
        <w:rPr>
          <w:rtl/>
        </w:rPr>
        <w:t xml:space="preserve">از جانب </w:t>
      </w:r>
      <w:r w:rsidR="003A67CE">
        <w:rPr>
          <w:rtl/>
        </w:rPr>
        <w:t>بیت العدل اعظم</w:t>
      </w:r>
      <w:r w:rsidRPr="00E56F10">
        <w:rPr>
          <w:rtl/>
        </w:rPr>
        <w:t xml:space="preserve"> خطاب به یکی از احبّا</w:t>
      </w:r>
      <w:r w:rsidRPr="0087566E">
        <w:rPr>
          <w:rtl/>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rsidRPr="0087566E">
        <w:rPr>
          <w:rFonts w:ascii="Times New Roman" w:hAnsi="Times New Roman" w:cs="Times New Roman"/>
        </w:rP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47BA751C" w14:textId="72EE36CE" w:rsidR="00FA43C8" w:rsidRDefault="00FA43C8" w:rsidP="0067672B">
      <w:pPr>
        <w:tabs>
          <w:tab w:val="left" w:pos="567"/>
        </w:tabs>
        <w:jc w:val="both"/>
        <w:rPr>
          <w:rtl/>
          <w:lang w:val="en-US"/>
        </w:rPr>
      </w:pPr>
      <w:r w:rsidRPr="00E56F10">
        <w:rPr>
          <w:b/>
          <w:bCs/>
          <w:rtl/>
        </w:rPr>
        <w:t>[</w:t>
      </w:r>
      <w:r w:rsidR="00316C14">
        <w:rPr>
          <w:b/>
          <w:bCs/>
          <w:rtl/>
        </w:rPr>
        <w:t>۷۵</w:t>
      </w:r>
      <w:r w:rsidRPr="00E56F10">
        <w:rPr>
          <w:b/>
          <w:bCs/>
          <w:rtl/>
        </w:rPr>
        <w:t>]</w:t>
      </w:r>
    </w:p>
    <w:p w14:paraId="572B9E18" w14:textId="77777777" w:rsidR="00FA43C8" w:rsidRPr="00E56F10" w:rsidRDefault="00FA43C8" w:rsidP="00336130">
      <w:pPr>
        <w:tabs>
          <w:tab w:val="left" w:pos="567"/>
        </w:tabs>
        <w:spacing w:after="240"/>
        <w:ind w:firstLine="578"/>
        <w:rPr>
          <w:rtl/>
          <w:lang w:val="en-US"/>
        </w:rPr>
      </w:pPr>
      <w:r w:rsidRPr="00E56F10">
        <w:rPr>
          <w:rtl/>
          <w:lang w:val="en-US"/>
        </w:rPr>
        <w:t xml:space="preserve">در </w:t>
      </w:r>
      <w:r w:rsidRPr="004379D4">
        <w:rPr>
          <w:rtl/>
          <w:lang w:val="en-US"/>
        </w:rPr>
        <w:t>جواب اینكه</w:t>
      </w:r>
      <w:r w:rsidRPr="00E56F10">
        <w:rPr>
          <w:rtl/>
          <w:lang w:val="en-US"/>
        </w:rPr>
        <w:t xml:space="preserve"> </w:t>
      </w:r>
      <w:r w:rsidRPr="00870E55">
        <w:rPr>
          <w:rtl/>
          <w:lang w:val="en-US"/>
        </w:rPr>
        <w:t>آیا می‌توان از بهائیانی که از حقّ رأی خود محروم شده‌اند حقوق الله دریافت کرد یا</w:t>
      </w:r>
      <w:r w:rsidR="00C84644">
        <w:rPr>
          <w:rtl/>
          <w:lang w:val="en-US"/>
        </w:rPr>
        <w:t xml:space="preserve"> </w:t>
      </w:r>
      <w:r w:rsidRPr="00870E55">
        <w:rPr>
          <w:rtl/>
          <w:lang w:val="en-US"/>
        </w:rPr>
        <w:t>خیر، بیت</w:t>
      </w:r>
      <w:r w:rsidR="00C84644">
        <w:rPr>
          <w:rtl/>
          <w:lang w:val="en-US"/>
        </w:rPr>
        <w:t xml:space="preserve"> </w:t>
      </w:r>
      <w:r w:rsidRPr="00870E55">
        <w:rPr>
          <w:rtl/>
          <w:cs/>
          <w:lang w:val="en-US"/>
        </w:rPr>
        <w:t>‎</w:t>
      </w:r>
      <w:r w:rsidRPr="00870E55">
        <w:rPr>
          <w:rtl/>
          <w:lang w:val="en-US"/>
        </w:rPr>
        <w:t>العدل اعظم</w:t>
      </w:r>
      <w:r w:rsidR="00C84644">
        <w:rPr>
          <w:rtl/>
          <w:lang w:val="en-US"/>
        </w:rPr>
        <w:t xml:space="preserve"> الهی</w:t>
      </w:r>
      <w:r w:rsidRPr="00870E55">
        <w:rPr>
          <w:rtl/>
          <w:lang w:val="en-US"/>
        </w:rPr>
        <w:t xml:space="preserve"> فرموده‌اند</w:t>
      </w:r>
      <w:r w:rsidRPr="00E56F10">
        <w:rPr>
          <w:rtl/>
          <w:lang w:val="en-US"/>
        </w:rPr>
        <w:t>:</w:t>
      </w:r>
    </w:p>
    <w:p w14:paraId="3F5CE047" w14:textId="4A3B7F43" w:rsidR="00FA43C8" w:rsidRPr="00E56F10" w:rsidRDefault="00FA43C8" w:rsidP="0067672B">
      <w:pPr>
        <w:pStyle w:val="PersianQuote"/>
        <w:spacing w:after="0" w:line="240" w:lineRule="auto"/>
        <w:ind w:left="578" w:right="578"/>
        <w:jc w:val="left"/>
        <w:rPr>
          <w:rtl/>
        </w:rPr>
      </w:pPr>
      <w:r w:rsidRPr="002B2906">
        <w:rPr>
          <w:rtl/>
        </w:rPr>
        <w:t xml:space="preserve">تصمیم این جمع بعد از در نظر گرفتن آنچه حضرت ولیّ محبوب امر الله در گذشته معمول داشته‌اند آنست كه دریافت </w:t>
      </w:r>
      <w:r w:rsidR="00A744A0">
        <w:rPr>
          <w:rtl/>
        </w:rPr>
        <w:t>حقوق</w:t>
      </w:r>
      <w:r w:rsidR="00057268">
        <w:rPr>
          <w:rFonts w:hint="cs"/>
          <w:rtl/>
        </w:rPr>
        <w:t> </w:t>
      </w:r>
      <w:r w:rsidR="00A744A0">
        <w:rPr>
          <w:rtl/>
        </w:rPr>
        <w:t>‌‌الله</w:t>
      </w:r>
      <w:r w:rsidRPr="002B2906">
        <w:rPr>
          <w:rtl/>
        </w:rPr>
        <w:t xml:space="preserve"> از این قبیل احبّا قابل قبول نیست </w:t>
      </w:r>
      <w:r w:rsidR="00AA34FE">
        <w:rPr>
          <w:rtl/>
        </w:rPr>
        <w:t>…</w:t>
      </w:r>
      <w:r w:rsidRPr="002B2906">
        <w:rPr>
          <w:rtl/>
        </w:rPr>
        <w:t xml:space="preserve"> به هر یک از احبّا كه از حقوق اداری خود محروم شده و اظهار علاقه به پرداخت حقوق</w:t>
      </w:r>
      <w:r w:rsidR="00057268">
        <w:rPr>
          <w:rFonts w:hint="cs"/>
          <w:rtl/>
        </w:rPr>
        <w:t> </w:t>
      </w:r>
      <w:r w:rsidRPr="002B2906">
        <w:rPr>
          <w:rtl/>
        </w:rPr>
        <w:t>‌الله می‌کند باید صرفاً گفته شود كه چنین پرداختی قابل قبول نیست.  اگر او وجهی پرداخت نماید باید به او باز گردانده شود</w:t>
      </w:r>
      <w:r w:rsidRPr="00E56F10">
        <w:rPr>
          <w:rtl/>
        </w:rPr>
        <w:t>.</w:t>
      </w:r>
      <w:r>
        <w:rPr>
          <w:rtl/>
        </w:rPr>
        <w:t xml:space="preserve"> (</w:t>
      </w:r>
      <w:r w:rsidRPr="00116EBB">
        <w:rPr>
          <w:rtl/>
        </w:rPr>
        <w:t>ترجمه</w:t>
      </w:r>
      <w:r>
        <w:rPr>
          <w:rtl/>
        </w:rPr>
        <w:t>)</w:t>
      </w:r>
    </w:p>
    <w:p w14:paraId="6914CA4C" w14:textId="0246CAF5" w:rsidR="00FA43C8" w:rsidRPr="00E56F10" w:rsidRDefault="00FA43C8" w:rsidP="0067672B">
      <w:pPr>
        <w:pStyle w:val="BWCAttrib"/>
        <w:tabs>
          <w:tab w:val="clear" w:pos="9000"/>
          <w:tab w:val="left" w:pos="567"/>
        </w:tabs>
        <w:rPr>
          <w:highlight w:val="cyan"/>
          <w:rtl/>
          <w:lang w:val="en-US"/>
        </w:rPr>
      </w:pPr>
      <w:r w:rsidRPr="00E56F10">
        <w:rPr>
          <w:rtl/>
        </w:rPr>
        <w:t xml:space="preserve">(نامۀ مورّخ </w:t>
      </w:r>
      <w:r w:rsidR="00C74C8D">
        <w:rPr>
          <w:rtl/>
          <w:lang w:val="en-US"/>
        </w:rPr>
        <w:t>۱</w:t>
      </w:r>
      <w:r w:rsidR="00316C14">
        <w:rPr>
          <w:rtl/>
          <w:lang w:val="en-US"/>
        </w:rPr>
        <w:t>۲</w:t>
      </w:r>
      <w:r w:rsidRPr="00E56F10">
        <w:rPr>
          <w:rtl/>
          <w:lang w:val="en-US"/>
        </w:rPr>
        <w:t xml:space="preserve"> سپتامبر </w:t>
      </w:r>
      <w:r w:rsidR="00316C14">
        <w:rPr>
          <w:rtl/>
          <w:lang w:val="en-US"/>
        </w:rPr>
        <w:t>۲</w:t>
      </w:r>
      <w:r w:rsidR="00C74C8D">
        <w:rPr>
          <w:rtl/>
          <w:lang w:val="en-US"/>
        </w:rPr>
        <w:t>۰۰۰</w:t>
      </w:r>
      <w:r w:rsidRPr="00E56F10">
        <w:rPr>
          <w:rtl/>
          <w:lang w:val="en-US"/>
        </w:rPr>
        <w:t xml:space="preserve"> </w:t>
      </w:r>
      <w:r w:rsidRPr="00E56F10">
        <w:rPr>
          <w:rtl/>
        </w:rPr>
        <w:t xml:space="preserve">از جانب </w:t>
      </w:r>
      <w:r w:rsidR="003A67CE">
        <w:rPr>
          <w:rtl/>
        </w:rPr>
        <w:t>بیت العدل اعظم</w:t>
      </w:r>
      <w:r w:rsidRPr="00E56F10">
        <w:rPr>
          <w:rtl/>
        </w:rPr>
        <w:t xml:space="preserve"> خطاب به یکی از احبّا</w:t>
      </w:r>
      <w:r w:rsidRPr="00E56F10">
        <w:rPr>
          <w:rtl/>
          <w:lang w:val="en-US"/>
        </w:rPr>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5DA1C2E3" w14:textId="77777777" w:rsidR="0067672B" w:rsidRPr="00690C65" w:rsidRDefault="0067672B" w:rsidP="0067672B">
      <w:pPr>
        <w:tabs>
          <w:tab w:val="left" w:pos="567"/>
        </w:tabs>
        <w:jc w:val="both"/>
        <w:rPr>
          <w:rtl/>
        </w:rPr>
      </w:pPr>
    </w:p>
    <w:p w14:paraId="21BE7348" w14:textId="5E150D3F" w:rsidR="00FA43C8" w:rsidRPr="00E56F10" w:rsidRDefault="00FA43C8" w:rsidP="0067672B">
      <w:pPr>
        <w:tabs>
          <w:tab w:val="left" w:pos="567"/>
        </w:tabs>
        <w:jc w:val="both"/>
        <w:rPr>
          <w:rtl/>
          <w:lang w:val="en-US"/>
        </w:rPr>
      </w:pPr>
      <w:r w:rsidRPr="00E56F10">
        <w:rPr>
          <w:b/>
          <w:bCs/>
          <w:rtl/>
        </w:rPr>
        <w:t>[</w:t>
      </w:r>
      <w:r w:rsidR="00316C14">
        <w:rPr>
          <w:b/>
          <w:bCs/>
          <w:rtl/>
        </w:rPr>
        <w:t>۷۶</w:t>
      </w:r>
      <w:r w:rsidRPr="00E56F10">
        <w:rPr>
          <w:b/>
          <w:bCs/>
          <w:rtl/>
        </w:rPr>
        <w:t>]</w:t>
      </w:r>
    </w:p>
    <w:p w14:paraId="22594B74" w14:textId="55107551" w:rsidR="00FA43C8" w:rsidRPr="006F5145" w:rsidRDefault="003A67CE" w:rsidP="00336130">
      <w:pPr>
        <w:tabs>
          <w:tab w:val="left" w:pos="567"/>
        </w:tabs>
        <w:spacing w:after="240"/>
        <w:ind w:firstLine="578"/>
        <w:rPr>
          <w:rtl/>
          <w:lang w:val="en-US"/>
        </w:rPr>
      </w:pPr>
      <w:r>
        <w:rPr>
          <w:rtl/>
          <w:lang w:val="en-US"/>
        </w:rPr>
        <w:t>بیت العدل اعظم</w:t>
      </w:r>
      <w:r w:rsidR="00FA43C8" w:rsidRPr="00B54541">
        <w:rPr>
          <w:rtl/>
          <w:lang w:val="en-US"/>
        </w:rPr>
        <w:t xml:space="preserve"> پیام الكترونیکی مورّخ </w:t>
      </w:r>
      <w:r w:rsidR="00316C14">
        <w:rPr>
          <w:rtl/>
          <w:lang w:val="en-US"/>
        </w:rPr>
        <w:t>۳</w:t>
      </w:r>
      <w:r w:rsidR="00C74C8D">
        <w:rPr>
          <w:rtl/>
          <w:lang w:val="en-US"/>
        </w:rPr>
        <w:t>۱</w:t>
      </w:r>
      <w:r w:rsidR="00547A6E">
        <w:rPr>
          <w:rtl/>
          <w:lang w:val="en-US"/>
        </w:rPr>
        <w:t> </w:t>
      </w:r>
      <w:r w:rsidR="00FA43C8" w:rsidRPr="00B54541">
        <w:rPr>
          <w:rtl/>
          <w:lang w:val="en-US"/>
        </w:rPr>
        <w:t xml:space="preserve">ژانویه </w:t>
      </w:r>
      <w:r w:rsidR="00316C14">
        <w:rPr>
          <w:rtl/>
          <w:lang w:val="en-US"/>
        </w:rPr>
        <w:t>۲</w:t>
      </w:r>
      <w:r w:rsidR="00C74C8D">
        <w:rPr>
          <w:rtl/>
          <w:lang w:val="en-US"/>
        </w:rPr>
        <w:t>۰۰</w:t>
      </w:r>
      <w:r w:rsidR="00316C14">
        <w:rPr>
          <w:rtl/>
          <w:lang w:val="en-US"/>
        </w:rPr>
        <w:t>۲</w:t>
      </w:r>
      <w:r w:rsidR="00FA43C8" w:rsidRPr="00B54541">
        <w:rPr>
          <w:rtl/>
          <w:lang w:val="en-US"/>
        </w:rPr>
        <w:t xml:space="preserve"> شما حاوی این سؤال را دریافت نموده‌اند که آیا شركتی كه فقط به یک بهائی تعلّق دارد می‌تواند به صندوق‌های بهائی تبرّعاتی تقدیم نماید و حقوق الله بپردازد</w:t>
      </w:r>
      <w:r w:rsidR="00FA43C8" w:rsidRPr="006F5145">
        <w:rPr>
          <w:rtl/>
          <w:lang w:val="en-US"/>
        </w:rPr>
        <w:t>.</w:t>
      </w:r>
    </w:p>
    <w:p w14:paraId="56B060C1" w14:textId="12D525AF" w:rsidR="00FA43C8" w:rsidRPr="006F5145" w:rsidRDefault="00FA43C8" w:rsidP="00336130">
      <w:pPr>
        <w:tabs>
          <w:tab w:val="left" w:pos="567"/>
        </w:tabs>
        <w:spacing w:after="240"/>
        <w:ind w:firstLine="578"/>
        <w:rPr>
          <w:rtl/>
          <w:lang w:val="en-US"/>
        </w:rPr>
      </w:pPr>
      <w:r w:rsidRPr="00B54541">
        <w:rPr>
          <w:rtl/>
          <w:lang w:val="en-US"/>
        </w:rPr>
        <w:t>فریضهء ادای حقوق</w:t>
      </w:r>
      <w:r w:rsidR="00057268">
        <w:rPr>
          <w:rFonts w:hint="cs"/>
          <w:rtl/>
          <w:lang w:val="en-US"/>
        </w:rPr>
        <w:t> </w:t>
      </w:r>
      <w:r w:rsidRPr="00B54541">
        <w:rPr>
          <w:rtl/>
          <w:lang w:val="en-US"/>
        </w:rPr>
        <w:t>‌الله بر عهدۀ افراد احبّا است نه شرکت‌ها حتّی اگر صاحبان یک شرکت همگی بهائی باشند.  از طرف دیگر اگر صاحبان شركتی كه تماماً متعلّق به بهائیان است مایل باشند كه شركت‌شان مبلغی را به صندوق حقوق</w:t>
      </w:r>
      <w:r w:rsidR="00057268">
        <w:rPr>
          <w:rFonts w:hint="cs"/>
          <w:rtl/>
          <w:lang w:val="en-US"/>
        </w:rPr>
        <w:t> </w:t>
      </w:r>
      <w:r w:rsidRPr="00B54541">
        <w:rPr>
          <w:rtl/>
          <w:lang w:val="en-US"/>
        </w:rPr>
        <w:t>‌الله تقدیم نماید، قبول چنین تبرّعی بلامانع است ولی این تبرّع البتّه وظیفۀ افراد احبّا را نسبت به پرداخت حقوق الله خود کاهش نمی‌دهد</w:t>
      </w:r>
      <w:r w:rsidRPr="006F5145">
        <w:rPr>
          <w:rtl/>
          <w:lang w:val="en-US"/>
        </w:rPr>
        <w:t>.</w:t>
      </w:r>
    </w:p>
    <w:p w14:paraId="477CAE1F" w14:textId="51FA4120" w:rsidR="00FA43C8" w:rsidRPr="00E56F10" w:rsidRDefault="00FA43C8" w:rsidP="0068223C">
      <w:pPr>
        <w:tabs>
          <w:tab w:val="left" w:pos="567"/>
        </w:tabs>
        <w:spacing w:after="240"/>
        <w:ind w:firstLine="578"/>
        <w:rPr>
          <w:rtl/>
          <w:lang w:val="en-US"/>
        </w:rPr>
      </w:pPr>
      <w:r w:rsidRPr="00B54541">
        <w:rPr>
          <w:rtl/>
          <w:lang w:val="en-US"/>
        </w:rPr>
        <w:t>در خصوص تقدیم تبرّعات به صندوق‌های بهائی از طرف شرکتی كه منحصراً به بهائیان تعلّق دارد، این امر کاملاً مجاز است</w:t>
      </w:r>
      <w:r>
        <w:rPr>
          <w:rtl/>
          <w:lang w:val="en-US"/>
        </w:rPr>
        <w:t>. (</w:t>
      </w:r>
      <w:r w:rsidRPr="0068223C">
        <w:rPr>
          <w:rtl/>
          <w:lang w:val="en-US"/>
        </w:rPr>
        <w:t>ترجمه)</w:t>
      </w:r>
    </w:p>
    <w:p w14:paraId="254310DA" w14:textId="24CA135A" w:rsidR="002A2C56" w:rsidRDefault="00FA43C8" w:rsidP="00AF3FE3">
      <w:pPr>
        <w:pStyle w:val="BWCAttrib"/>
        <w:tabs>
          <w:tab w:val="clear" w:pos="9000"/>
          <w:tab w:val="left" w:pos="567"/>
        </w:tabs>
        <w:rPr>
          <w:b/>
          <w:bCs/>
          <w:rtl/>
        </w:rPr>
      </w:pPr>
      <w:r w:rsidRPr="00E56F10">
        <w:rPr>
          <w:rtl/>
        </w:rPr>
        <w:lastRenderedPageBreak/>
        <w:t xml:space="preserve">(نامۀ مورّخ </w:t>
      </w:r>
      <w:r w:rsidR="00C74C8D">
        <w:rPr>
          <w:rtl/>
          <w:lang w:val="en-US"/>
        </w:rPr>
        <w:t>۱</w:t>
      </w:r>
      <w:r w:rsidR="00316C14">
        <w:rPr>
          <w:rtl/>
          <w:lang w:val="en-US"/>
        </w:rPr>
        <w:t>۲</w:t>
      </w:r>
      <w:r w:rsidRPr="00E56F10">
        <w:rPr>
          <w:rtl/>
          <w:lang w:val="en-US"/>
        </w:rPr>
        <w:t xml:space="preserve"> فوریه </w:t>
      </w:r>
      <w:r w:rsidR="00316C14">
        <w:rPr>
          <w:rtl/>
          <w:lang w:val="en-US"/>
        </w:rPr>
        <w:t>۲</w:t>
      </w:r>
      <w:r w:rsidR="00C74C8D">
        <w:rPr>
          <w:rtl/>
          <w:lang w:val="en-US"/>
        </w:rPr>
        <w:t>۰۰</w:t>
      </w:r>
      <w:r w:rsidR="00316C14">
        <w:rPr>
          <w:rtl/>
          <w:lang w:val="en-US"/>
        </w:rPr>
        <w:t>۲</w:t>
      </w:r>
      <w:r w:rsidRPr="00E56F10">
        <w:rPr>
          <w:rtl/>
          <w:lang w:val="en-US"/>
        </w:rPr>
        <w:t xml:space="preserve"> </w:t>
      </w:r>
      <w:r w:rsidRPr="00E56F10">
        <w:rPr>
          <w:rtl/>
        </w:rPr>
        <w:t xml:space="preserve">از جانب </w:t>
      </w:r>
      <w:r w:rsidR="003A67CE">
        <w:rPr>
          <w:rtl/>
        </w:rPr>
        <w:t>بیت العدل اعظم</w:t>
      </w:r>
      <w:r w:rsidRPr="00E56F10">
        <w:rPr>
          <w:rtl/>
        </w:rPr>
        <w:t xml:space="preserve"> خطاب به یکی از محافل ملّیّه</w:t>
      </w:r>
      <w:r w:rsidRPr="00E56F10">
        <w:rPr>
          <w:rtl/>
          <w:lang w:val="en-US"/>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661742DB" w14:textId="4F810FAC" w:rsidR="002A2C56" w:rsidRPr="00E56F10" w:rsidRDefault="00FA43C8" w:rsidP="002A2C56">
      <w:pPr>
        <w:tabs>
          <w:tab w:val="left" w:pos="567"/>
        </w:tabs>
        <w:jc w:val="both"/>
        <w:rPr>
          <w:rtl/>
          <w:lang w:val="en-US"/>
        </w:rPr>
      </w:pPr>
      <w:r w:rsidRPr="00E56F10">
        <w:rPr>
          <w:b/>
          <w:bCs/>
          <w:rtl/>
        </w:rPr>
        <w:t>[</w:t>
      </w:r>
      <w:r w:rsidR="00316C14">
        <w:rPr>
          <w:b/>
          <w:bCs/>
          <w:rtl/>
        </w:rPr>
        <w:t>۷۷</w:t>
      </w:r>
      <w:r w:rsidRPr="00E56F10">
        <w:rPr>
          <w:b/>
          <w:bCs/>
          <w:rtl/>
        </w:rPr>
        <w:t>]</w:t>
      </w:r>
    </w:p>
    <w:p w14:paraId="0ED8AA20" w14:textId="20FF2B56" w:rsidR="00FA43C8" w:rsidRPr="00E56F10" w:rsidRDefault="00FA43C8" w:rsidP="00336130">
      <w:pPr>
        <w:tabs>
          <w:tab w:val="left" w:pos="567"/>
        </w:tabs>
        <w:spacing w:after="240"/>
        <w:ind w:firstLine="578"/>
        <w:rPr>
          <w:rtl/>
          <w:lang w:val="en-US"/>
        </w:rPr>
      </w:pPr>
      <w:r w:rsidRPr="008F123E">
        <w:rPr>
          <w:rtl/>
          <w:lang w:val="en-US"/>
        </w:rPr>
        <w:t>یادداشت شما پرسش یكی از احبّا را مطرح می‌نماید مبنی بر اینکه فردی بیت مسکونی‌اش را می‌فروشد تا به خانۀ سال</w:t>
      </w:r>
      <w:r w:rsidR="00547A6E">
        <w:rPr>
          <w:rtl/>
          <w:lang w:val="en-US"/>
        </w:rPr>
        <w:t>‌</w:t>
      </w:r>
      <w:r w:rsidRPr="008F123E">
        <w:rPr>
          <w:rtl/>
          <w:lang w:val="en-US"/>
        </w:rPr>
        <w:t>مندان یا آسایش‌گاه مشابهی منتقل شود.  سؤال این است كه آیا ما‌به‌‌التّفاوت بهای فروش منزل و مبلغ لازم برای پرداخت مخارج سكونت در خانۀ سال</w:t>
      </w:r>
      <w:r w:rsidR="00547A6E">
        <w:rPr>
          <w:rtl/>
          <w:lang w:val="en-US"/>
        </w:rPr>
        <w:t>‌</w:t>
      </w:r>
      <w:r w:rsidRPr="008F123E">
        <w:rPr>
          <w:rtl/>
          <w:lang w:val="en-US"/>
        </w:rPr>
        <w:t>مندان مشمول حکم حقوق</w:t>
      </w:r>
      <w:r w:rsidR="00057268">
        <w:rPr>
          <w:rFonts w:hint="cs"/>
          <w:rtl/>
          <w:lang w:val="en-US"/>
        </w:rPr>
        <w:t> </w:t>
      </w:r>
      <w:r w:rsidRPr="008F123E">
        <w:rPr>
          <w:rtl/>
          <w:lang w:val="en-US"/>
        </w:rPr>
        <w:t>‌الله می‌گردد یا خیر</w:t>
      </w:r>
      <w:r w:rsidRPr="00E56F10">
        <w:rPr>
          <w:rtl/>
          <w:lang w:val="en-US"/>
        </w:rPr>
        <w:t>.</w:t>
      </w:r>
    </w:p>
    <w:p w14:paraId="290344B3" w14:textId="77777777" w:rsidR="00FA43C8" w:rsidRPr="00E56F10" w:rsidRDefault="00FA43C8" w:rsidP="0067672B">
      <w:pPr>
        <w:tabs>
          <w:tab w:val="left" w:pos="567"/>
        </w:tabs>
        <w:ind w:firstLine="578"/>
        <w:rPr>
          <w:rtl/>
          <w:lang w:val="en-US"/>
        </w:rPr>
      </w:pPr>
      <w:r w:rsidRPr="000F40D7">
        <w:rPr>
          <w:rtl/>
          <w:lang w:val="en-US"/>
        </w:rPr>
        <w:t>تصمیم این جمع آن است که باید به عهدهء فرد مربوطه واگذار گردد تا با ارزیابی موقعیّت و نیّات شخصی خویش و با درک خود از نصوص مباركه، راهی را اتّخاذ نماید</w:t>
      </w:r>
      <w:r w:rsidRPr="00E56F10">
        <w:rPr>
          <w:rtl/>
          <w:lang w:val="en-US"/>
        </w:rPr>
        <w:t>.</w:t>
      </w:r>
      <w:r>
        <w:rPr>
          <w:rtl/>
          <w:lang w:val="en-US"/>
        </w:rPr>
        <w:t xml:space="preserve"> (</w:t>
      </w:r>
      <w:r w:rsidRPr="00116EBB">
        <w:rPr>
          <w:rtl/>
        </w:rPr>
        <w:t>ترجمه</w:t>
      </w:r>
      <w:r>
        <w:rPr>
          <w:rtl/>
        </w:rPr>
        <w:t>)</w:t>
      </w:r>
    </w:p>
    <w:p w14:paraId="7D6F4DE8" w14:textId="66CCEEF3" w:rsidR="00FA43C8" w:rsidRPr="00E56F10" w:rsidRDefault="00FA43C8" w:rsidP="0067672B">
      <w:pPr>
        <w:pStyle w:val="BWCAttrib"/>
        <w:tabs>
          <w:tab w:val="clear" w:pos="9000"/>
          <w:tab w:val="left" w:pos="567"/>
        </w:tabs>
        <w:rPr>
          <w:rtl/>
          <w:lang w:val="en-US"/>
        </w:rPr>
      </w:pPr>
      <w:r w:rsidRPr="00E56F10">
        <w:rPr>
          <w:rtl/>
        </w:rPr>
        <w:t xml:space="preserve">(یادداشت مورّخ </w:t>
      </w:r>
      <w:r w:rsidR="00C74C8D">
        <w:rPr>
          <w:rtl/>
          <w:lang w:val="en-US"/>
        </w:rPr>
        <w:t>۱</w:t>
      </w:r>
      <w:r w:rsidR="00316C14">
        <w:rPr>
          <w:rtl/>
          <w:lang w:val="en-US"/>
        </w:rPr>
        <w:t>۲</w:t>
      </w:r>
      <w:r w:rsidRPr="00E56F10">
        <w:rPr>
          <w:rtl/>
          <w:lang w:val="en-US"/>
        </w:rPr>
        <w:t> </w:t>
      </w:r>
      <w:r w:rsidR="00AF1863">
        <w:rPr>
          <w:rtl/>
          <w:lang w:val="en-US"/>
        </w:rPr>
        <w:t>ژوئیه</w:t>
      </w:r>
      <w:r w:rsidRPr="00E56F10">
        <w:rPr>
          <w:rtl/>
          <w:lang w:val="en-US"/>
        </w:rPr>
        <w:t xml:space="preserve"> </w:t>
      </w:r>
      <w:r w:rsidR="00316C14">
        <w:rPr>
          <w:rtl/>
          <w:lang w:val="en-US"/>
        </w:rPr>
        <w:t>۲</w:t>
      </w:r>
      <w:r w:rsidR="00C74C8D">
        <w:rPr>
          <w:rtl/>
          <w:lang w:val="en-US"/>
        </w:rPr>
        <w:t>۰۰</w:t>
      </w:r>
      <w:r w:rsidR="00316C14">
        <w:rPr>
          <w:rtl/>
          <w:lang w:val="en-US"/>
        </w:rPr>
        <w:t>۴</w:t>
      </w:r>
      <w:r w:rsidRPr="00E56F10">
        <w:rPr>
          <w:rtl/>
          <w:lang w:val="en-US"/>
        </w:rPr>
        <w:t xml:space="preserve"> </w:t>
      </w:r>
      <w:r w:rsidR="003A67CE">
        <w:rPr>
          <w:rtl/>
        </w:rPr>
        <w:t>بیت العدل اعظم</w:t>
      </w:r>
      <w:r w:rsidRPr="00E56F10">
        <w:rPr>
          <w:rtl/>
        </w:rPr>
        <w:t xml:space="preserve"> خطاب به </w:t>
      </w:r>
      <w:r w:rsidRPr="00E56F10">
        <w:rPr>
          <w:rtl/>
          <w:lang w:val="en-US"/>
        </w:rPr>
        <w:t>دفتر حقوق</w:t>
      </w:r>
      <w:r w:rsidR="00057268">
        <w:rPr>
          <w:rFonts w:hint="cs"/>
          <w:rtl/>
          <w:lang w:val="en-US"/>
        </w:rPr>
        <w:t>  </w:t>
      </w:r>
      <w:r w:rsidRPr="00E56F10">
        <w:rPr>
          <w:rtl/>
          <w:lang w:val="en-US"/>
        </w:rPr>
        <w:t>‌الله در ارض اقدس)</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320CB70A" w14:textId="77777777" w:rsidR="0067672B" w:rsidRPr="00690C65" w:rsidRDefault="0067672B" w:rsidP="0067672B">
      <w:pPr>
        <w:tabs>
          <w:tab w:val="left" w:pos="567"/>
        </w:tabs>
        <w:jc w:val="both"/>
        <w:rPr>
          <w:rtl/>
        </w:rPr>
      </w:pPr>
    </w:p>
    <w:p w14:paraId="2CD6DAEB" w14:textId="5991E7BB" w:rsidR="00FA43C8" w:rsidRPr="00E56F10" w:rsidRDefault="00FA43C8" w:rsidP="0067672B">
      <w:pPr>
        <w:tabs>
          <w:tab w:val="left" w:pos="567"/>
        </w:tabs>
        <w:jc w:val="both"/>
        <w:rPr>
          <w:rtl/>
          <w:lang w:val="en-US"/>
        </w:rPr>
      </w:pPr>
      <w:r w:rsidRPr="00886A81">
        <w:rPr>
          <w:b/>
          <w:bCs/>
          <w:rtl/>
        </w:rPr>
        <w:t>[</w:t>
      </w:r>
      <w:r w:rsidR="00316C14">
        <w:rPr>
          <w:b/>
          <w:bCs/>
          <w:rtl/>
        </w:rPr>
        <w:t>۷۸</w:t>
      </w:r>
      <w:r w:rsidRPr="00886A81">
        <w:rPr>
          <w:b/>
          <w:bCs/>
          <w:rtl/>
        </w:rPr>
        <w:t>]</w:t>
      </w:r>
    </w:p>
    <w:p w14:paraId="49992C82" w14:textId="5C34D983" w:rsidR="00FA43C8" w:rsidRPr="004D1C85" w:rsidRDefault="00AA34FE" w:rsidP="00DD1A23">
      <w:pPr>
        <w:tabs>
          <w:tab w:val="left" w:pos="567"/>
        </w:tabs>
        <w:spacing w:after="240"/>
        <w:rPr>
          <w:rtl/>
          <w:lang w:val="en-US"/>
        </w:rPr>
      </w:pPr>
      <w:r>
        <w:rPr>
          <w:rtl/>
          <w:lang w:val="en-US"/>
        </w:rPr>
        <w:t>…</w:t>
      </w:r>
      <w:r w:rsidR="00FA43C8" w:rsidRPr="004D1C85">
        <w:rPr>
          <w:rtl/>
        </w:rPr>
        <w:t xml:space="preserve"> </w:t>
      </w:r>
      <w:r w:rsidR="00547A6E">
        <w:rPr>
          <w:rtl/>
          <w:lang w:val="en-US"/>
        </w:rPr>
        <w:t>اگر ما</w:t>
      </w:r>
      <w:r w:rsidR="00FA43C8" w:rsidRPr="004D1C85">
        <w:rPr>
          <w:rtl/>
          <w:lang w:val="en-US"/>
        </w:rPr>
        <w:t>یملک شخص علاوه بر پول نقد، شامل ملک و یا سهام نیز باشد، ممکن است با پرداخت نوزده در‌صد بهای اموال غیر نقدی قبل از نقد کردن‌ آن، شخص دچار ضرر مالی و یا مشاکل دیگر گردد و بنا بر این ترجیح بدهد که حقوق</w:t>
      </w:r>
      <w:r w:rsidR="00057268">
        <w:rPr>
          <w:rFonts w:hint="cs"/>
          <w:rtl/>
          <w:lang w:val="en-US"/>
        </w:rPr>
        <w:t> </w:t>
      </w:r>
      <w:r w:rsidR="00FA43C8" w:rsidRPr="004D1C85">
        <w:rPr>
          <w:rtl/>
          <w:lang w:val="en-US"/>
        </w:rPr>
        <w:t>‌الله خود را بعد از نقد کردن آن بپردازد.  در این صورت، قبل از محاسبۀ مبلغی که حقوق‌</w:t>
      </w:r>
      <w:r w:rsidR="00057268">
        <w:rPr>
          <w:rFonts w:hint="cs"/>
          <w:rtl/>
          <w:lang w:val="en-US"/>
        </w:rPr>
        <w:t> </w:t>
      </w:r>
      <w:r w:rsidR="00FA43C8" w:rsidRPr="004D1C85">
        <w:rPr>
          <w:rtl/>
          <w:lang w:val="en-US"/>
        </w:rPr>
        <w:t>الله به آن تعلّق می‌گیرد باید هرگونه مخارجی که برای نقد کردن این اموال صرف شده است از عایدات کسر شود</w:t>
      </w:r>
      <w:r w:rsidR="00FA43C8" w:rsidRPr="004D1C85">
        <w:rPr>
          <w:lang w:val="en-US"/>
        </w:rPr>
        <w:t xml:space="preserve">. </w:t>
      </w:r>
    </w:p>
    <w:p w14:paraId="144D477A" w14:textId="41FB2D00" w:rsidR="00FA43C8" w:rsidRPr="00E56F10" w:rsidRDefault="00AF1863" w:rsidP="0067672B">
      <w:pPr>
        <w:tabs>
          <w:tab w:val="left" w:pos="567"/>
        </w:tabs>
        <w:ind w:firstLine="578"/>
        <w:rPr>
          <w:rtl/>
          <w:lang w:val="en-US"/>
        </w:rPr>
      </w:pPr>
      <w:r>
        <w:rPr>
          <w:rtl/>
          <w:lang w:val="en-US"/>
        </w:rPr>
        <w:t>هم‌چنین</w:t>
      </w:r>
      <w:r w:rsidR="00FA43C8" w:rsidRPr="004D1C85">
        <w:rPr>
          <w:rtl/>
          <w:lang w:val="en-US"/>
        </w:rPr>
        <w:t xml:space="preserve"> یادآور می‌شود که حقوق</w:t>
      </w:r>
      <w:r w:rsidR="00057268">
        <w:rPr>
          <w:rFonts w:hint="cs"/>
          <w:rtl/>
          <w:lang w:val="en-US"/>
        </w:rPr>
        <w:t> </w:t>
      </w:r>
      <w:r w:rsidR="00FA43C8" w:rsidRPr="004D1C85">
        <w:rPr>
          <w:rtl/>
          <w:lang w:val="en-US"/>
        </w:rPr>
        <w:t>‌الله بر اموالی تعلّق می‌گیرد که شخص در هنگام محاسبه مالک آن باشد.  این البتّه بدین معنی نیست که حقوق‌</w:t>
      </w:r>
      <w:r w:rsidR="00057268">
        <w:rPr>
          <w:rFonts w:hint="cs"/>
          <w:rtl/>
          <w:lang w:val="en-US"/>
        </w:rPr>
        <w:t> </w:t>
      </w:r>
      <w:r w:rsidR="00FA43C8" w:rsidRPr="004D1C85">
        <w:rPr>
          <w:rtl/>
          <w:lang w:val="en-US"/>
        </w:rPr>
        <w:t>الله‌ باید فوراً پرداخت شود چرا که در این صورت ممکن است شخص مجبور به فروش بسیاری از متملّکات خود شده و در نتیجه مشکلاتی برایش بوجود آید.  ولکن مبنای محاسبۀ حقوق‌</w:t>
      </w:r>
      <w:r w:rsidR="00057268">
        <w:rPr>
          <w:rFonts w:hint="cs"/>
          <w:rtl/>
          <w:lang w:val="en-US"/>
        </w:rPr>
        <w:t> </w:t>
      </w:r>
      <w:r w:rsidR="00FA43C8" w:rsidRPr="004D1C85">
        <w:rPr>
          <w:rtl/>
          <w:lang w:val="en-US"/>
        </w:rPr>
        <w:t>الله روشن است و این دین باید</w:t>
      </w:r>
      <w:r w:rsidR="00FA43C8">
        <w:rPr>
          <w:rtl/>
          <w:lang w:val="en-US"/>
        </w:rPr>
        <w:t xml:space="preserve"> مآلاً پرداخت گردد. </w:t>
      </w:r>
    </w:p>
    <w:p w14:paraId="73BBDB66" w14:textId="437A884A" w:rsidR="00FA43C8" w:rsidRPr="00E56F10" w:rsidRDefault="00FA43C8" w:rsidP="0067672B">
      <w:pPr>
        <w:pStyle w:val="BWCAttrib"/>
        <w:tabs>
          <w:tab w:val="clear" w:pos="9000"/>
          <w:tab w:val="left" w:pos="567"/>
        </w:tabs>
        <w:rPr>
          <w:highlight w:val="cyan"/>
          <w:rtl/>
          <w:lang w:val="en-US"/>
        </w:rPr>
      </w:pPr>
      <w:r w:rsidRPr="00E56F10">
        <w:rPr>
          <w:rtl/>
        </w:rPr>
        <w:t>(نامۀ</w:t>
      </w:r>
      <w:r>
        <w:rPr>
          <w:rtl/>
        </w:rPr>
        <w:t xml:space="preserve"> </w:t>
      </w:r>
      <w:r w:rsidRPr="00E56F10">
        <w:rPr>
          <w:rtl/>
        </w:rPr>
        <w:t xml:space="preserve">مورّخ </w:t>
      </w:r>
      <w:r w:rsidR="00C74C8D">
        <w:rPr>
          <w:rtl/>
          <w:lang w:val="en-US"/>
        </w:rPr>
        <w:t>۱۰</w:t>
      </w:r>
      <w:r w:rsidRPr="00E56F10">
        <w:rPr>
          <w:rtl/>
          <w:lang w:val="en-US"/>
        </w:rPr>
        <w:t xml:space="preserve"> مه </w:t>
      </w:r>
      <w:r w:rsidR="00316C14">
        <w:rPr>
          <w:rtl/>
          <w:lang w:val="en-US"/>
        </w:rPr>
        <w:t>۲</w:t>
      </w:r>
      <w:r w:rsidR="00C74C8D">
        <w:rPr>
          <w:rtl/>
          <w:lang w:val="en-US"/>
        </w:rPr>
        <w:t>۰۰</w:t>
      </w:r>
      <w:r w:rsidR="00316C14">
        <w:rPr>
          <w:rtl/>
          <w:lang w:val="en-US"/>
        </w:rPr>
        <w:t>۶</w:t>
      </w:r>
      <w:r w:rsidRPr="00E56F10">
        <w:rPr>
          <w:rtl/>
          <w:lang w:val="en-US"/>
        </w:rPr>
        <w:t xml:space="preserve"> </w:t>
      </w:r>
      <w:r w:rsidRPr="00E56F10">
        <w:rPr>
          <w:rtl/>
        </w:rPr>
        <w:t xml:space="preserve">از جانب </w:t>
      </w:r>
      <w:r w:rsidR="003A67CE">
        <w:rPr>
          <w:rtl/>
        </w:rPr>
        <w:t>بیت العدل اعظم</w:t>
      </w:r>
      <w:r w:rsidRPr="00E56F10">
        <w:rPr>
          <w:rtl/>
        </w:rPr>
        <w:t xml:space="preserve"> خطاب به یکی از احبّا</w:t>
      </w:r>
      <w:r w:rsidRPr="00E56F10">
        <w:rPr>
          <w:rtl/>
          <w:lang w:val="en-US"/>
        </w:rPr>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08DCCE38" w14:textId="77777777" w:rsidR="0067672B" w:rsidRPr="00690C65" w:rsidRDefault="0067672B" w:rsidP="0067672B">
      <w:pPr>
        <w:tabs>
          <w:tab w:val="left" w:pos="567"/>
        </w:tabs>
        <w:jc w:val="both"/>
        <w:rPr>
          <w:rtl/>
        </w:rPr>
      </w:pPr>
    </w:p>
    <w:p w14:paraId="19DFFF0E" w14:textId="1E565E1C" w:rsidR="00FA43C8" w:rsidRPr="00E56F10" w:rsidRDefault="00FA43C8" w:rsidP="0067672B">
      <w:pPr>
        <w:tabs>
          <w:tab w:val="left" w:pos="567"/>
        </w:tabs>
        <w:jc w:val="both"/>
        <w:rPr>
          <w:rtl/>
          <w:lang w:val="en-US"/>
        </w:rPr>
      </w:pPr>
      <w:r w:rsidRPr="00E56F10">
        <w:rPr>
          <w:b/>
          <w:bCs/>
          <w:rtl/>
        </w:rPr>
        <w:t>[</w:t>
      </w:r>
      <w:r w:rsidR="00316C14">
        <w:rPr>
          <w:b/>
          <w:bCs/>
          <w:rtl/>
        </w:rPr>
        <w:t>۷۹</w:t>
      </w:r>
      <w:r w:rsidRPr="00E56F10">
        <w:rPr>
          <w:b/>
          <w:bCs/>
          <w:rtl/>
        </w:rPr>
        <w:t>]</w:t>
      </w:r>
    </w:p>
    <w:p w14:paraId="41488537" w14:textId="00F81790" w:rsidR="00FA43C8" w:rsidRPr="001A7539" w:rsidRDefault="00FA43C8" w:rsidP="00336130">
      <w:pPr>
        <w:tabs>
          <w:tab w:val="left" w:pos="567"/>
        </w:tabs>
        <w:spacing w:after="240"/>
        <w:ind w:firstLine="578"/>
        <w:rPr>
          <w:shd w:val="clear" w:color="auto" w:fill="E5DFEC"/>
          <w:rtl/>
          <w:lang w:val="en-US"/>
        </w:rPr>
      </w:pPr>
      <w:r w:rsidRPr="00B24FB4">
        <w:rPr>
          <w:rtl/>
          <w:lang w:val="en-US"/>
        </w:rPr>
        <w:t>اصل اساسی این است که بعد از صعود یکی از احبّا، در محاسبۀ مبلغ مابقی حقوق‌</w:t>
      </w:r>
      <w:r w:rsidR="00057268">
        <w:rPr>
          <w:rFonts w:hint="cs"/>
          <w:rtl/>
          <w:lang w:val="en-US"/>
        </w:rPr>
        <w:t> </w:t>
      </w:r>
      <w:r w:rsidRPr="00B24FB4">
        <w:rPr>
          <w:rtl/>
          <w:lang w:val="en-US"/>
        </w:rPr>
        <w:t>الله که احتمالاً باید پرداخت شود بیت مسکونی او و اقلامی مانند اسباب ضروری بیت و ابزار کسب از محاسبۀ حقوق</w:t>
      </w:r>
      <w:r w:rsidR="00057268">
        <w:rPr>
          <w:rFonts w:hint="cs"/>
          <w:rtl/>
          <w:lang w:val="en-US"/>
        </w:rPr>
        <w:t> </w:t>
      </w:r>
      <w:r w:rsidRPr="00B24FB4">
        <w:rPr>
          <w:rtl/>
          <w:lang w:val="en-US"/>
        </w:rPr>
        <w:t>‌الله معاف می‌ماند</w:t>
      </w:r>
      <w:r w:rsidRPr="001A7539">
        <w:rPr>
          <w:rtl/>
          <w:lang w:val="en-US"/>
        </w:rPr>
        <w:t>.</w:t>
      </w:r>
    </w:p>
    <w:p w14:paraId="162B739D" w14:textId="7A1A9012" w:rsidR="00FA43C8" w:rsidRPr="00E56F10" w:rsidRDefault="00FA43C8" w:rsidP="0067672B">
      <w:pPr>
        <w:tabs>
          <w:tab w:val="left" w:pos="567"/>
        </w:tabs>
        <w:ind w:firstLine="578"/>
        <w:rPr>
          <w:rtl/>
          <w:lang w:val="en-US"/>
        </w:rPr>
      </w:pPr>
      <w:r w:rsidRPr="00B24FB4">
        <w:rPr>
          <w:rtl/>
          <w:lang w:val="en-US"/>
        </w:rPr>
        <w:t xml:space="preserve">منوط به شرایطی که در وصیّت‌نامه قید شده، ممکن است وارثی بعضی و یا تمامی این اقلام را به ارث برد.  تعیین اینکه آیا </w:t>
      </w:r>
      <w:r w:rsidR="00A744A0">
        <w:rPr>
          <w:rtl/>
          <w:lang w:val="en-US"/>
        </w:rPr>
        <w:t>حقوق</w:t>
      </w:r>
      <w:r w:rsidR="00057268">
        <w:rPr>
          <w:rFonts w:hint="cs"/>
          <w:rtl/>
          <w:lang w:val="en-US"/>
        </w:rPr>
        <w:t> </w:t>
      </w:r>
      <w:r w:rsidR="00A744A0">
        <w:rPr>
          <w:rtl/>
          <w:lang w:val="en-US"/>
        </w:rPr>
        <w:t>‌‌الله</w:t>
      </w:r>
      <w:r w:rsidRPr="00B24FB4">
        <w:rPr>
          <w:rtl/>
          <w:lang w:val="en-US"/>
        </w:rPr>
        <w:t xml:space="preserve"> به اموال موروثی تعلّق می‌گیرد یا نه بستگی به آن دارد که به چه منظور مورد استفاده قرار می‌گیرد.  چنانچه به مصارفی برسد که </w:t>
      </w:r>
      <w:r w:rsidR="00A744A0">
        <w:rPr>
          <w:rtl/>
          <w:lang w:val="en-US"/>
        </w:rPr>
        <w:t>حقوق</w:t>
      </w:r>
      <w:r w:rsidR="00057268">
        <w:rPr>
          <w:rFonts w:hint="cs"/>
          <w:rtl/>
          <w:lang w:val="en-US"/>
        </w:rPr>
        <w:t> </w:t>
      </w:r>
      <w:r w:rsidR="00A744A0">
        <w:rPr>
          <w:rtl/>
          <w:lang w:val="en-US"/>
        </w:rPr>
        <w:t>‌‌الله</w:t>
      </w:r>
      <w:r w:rsidRPr="00B24FB4">
        <w:rPr>
          <w:rtl/>
          <w:lang w:val="en-US"/>
        </w:rPr>
        <w:t xml:space="preserve"> به آن تعلّق نمی‌گیرد، مانند بیت مسکونی اصلی و یا وسایل </w:t>
      </w:r>
      <w:r w:rsidRPr="00B24FB4">
        <w:rPr>
          <w:rtl/>
          <w:lang w:val="en-US"/>
        </w:rPr>
        <w:lastRenderedPageBreak/>
        <w:t xml:space="preserve">ضروری بیت و یا ابزار کسب، </w:t>
      </w:r>
      <w:r w:rsidR="00FB75E3" w:rsidRPr="00B24FB4">
        <w:rPr>
          <w:rtl/>
          <w:lang w:val="en-US"/>
        </w:rPr>
        <w:t xml:space="preserve">وارث </w:t>
      </w:r>
      <w:r w:rsidRPr="00B24FB4">
        <w:rPr>
          <w:rtl/>
          <w:lang w:val="en-US"/>
        </w:rPr>
        <w:t>از پرداخت حقوق معاف است.  ولی اگر وارث به منظور دیگری از آنها استفاده کند، مثلاً اموال موروثی را به وجه نقد تبدیل نماید، مشمول معافیّت نخواهد بود</w:t>
      </w:r>
      <w:r w:rsidRPr="00E56F10">
        <w:rPr>
          <w:rtl/>
          <w:lang w:val="en-US"/>
        </w:rPr>
        <w:t>.</w:t>
      </w:r>
      <w:r w:rsidR="00DD6E3A">
        <w:rPr>
          <w:rtl/>
          <w:lang w:val="en-US"/>
        </w:rPr>
        <w:t xml:space="preserve"> (ترجمه)</w:t>
      </w:r>
    </w:p>
    <w:p w14:paraId="1BFEFF57" w14:textId="6BEEEDAB" w:rsidR="00FA43C8" w:rsidRPr="00E56F10" w:rsidRDefault="00FA43C8" w:rsidP="0067672B">
      <w:pPr>
        <w:pStyle w:val="BWCAttrib"/>
        <w:tabs>
          <w:tab w:val="clear" w:pos="9000"/>
          <w:tab w:val="left" w:pos="567"/>
        </w:tabs>
        <w:rPr>
          <w:rFonts w:ascii="Times New Roman" w:hAnsi="Times New Roman" w:cs="Times New Roman"/>
          <w:lang w:val="en-US"/>
        </w:rPr>
      </w:pPr>
      <w:r w:rsidRPr="00E56F10">
        <w:rPr>
          <w:rtl/>
        </w:rPr>
        <w:t xml:space="preserve">(نامۀ مورّخ </w:t>
      </w:r>
      <w:r w:rsidR="00316C14">
        <w:rPr>
          <w:rtl/>
          <w:lang w:val="en-US"/>
        </w:rPr>
        <w:t>۲</w:t>
      </w:r>
      <w:r w:rsidR="00C74C8D">
        <w:rPr>
          <w:rtl/>
          <w:lang w:val="en-US"/>
        </w:rPr>
        <w:t>۱</w:t>
      </w:r>
      <w:r w:rsidRPr="00E56F10">
        <w:rPr>
          <w:rtl/>
          <w:lang w:val="en-US"/>
        </w:rPr>
        <w:t xml:space="preserve"> مه </w:t>
      </w:r>
      <w:r w:rsidR="00316C14">
        <w:rPr>
          <w:rtl/>
          <w:lang w:val="en-US"/>
        </w:rPr>
        <w:t>۲</w:t>
      </w:r>
      <w:r w:rsidR="00C74C8D">
        <w:rPr>
          <w:rtl/>
          <w:lang w:val="en-US"/>
        </w:rPr>
        <w:t>۰۰</w:t>
      </w:r>
      <w:r w:rsidR="00316C14">
        <w:rPr>
          <w:rtl/>
          <w:lang w:val="en-US"/>
        </w:rPr>
        <w:t>۶</w:t>
      </w:r>
      <w:r w:rsidRPr="00E56F10">
        <w:rPr>
          <w:rtl/>
          <w:lang w:val="en-US"/>
        </w:rPr>
        <w:t xml:space="preserve"> </w:t>
      </w:r>
      <w:r w:rsidRPr="00E56F10">
        <w:rPr>
          <w:rtl/>
        </w:rPr>
        <w:t xml:space="preserve">از جانب </w:t>
      </w:r>
      <w:r w:rsidR="003A67CE">
        <w:rPr>
          <w:rtl/>
        </w:rPr>
        <w:t>بیت العدل اعظم</w:t>
      </w:r>
      <w:r w:rsidRPr="00E56F10">
        <w:rPr>
          <w:rtl/>
        </w:rPr>
        <w:t xml:space="preserve"> خطاب به یکی از احبّا</w:t>
      </w:r>
      <w:r w:rsidRPr="00E56F10">
        <w:rPr>
          <w:rtl/>
          <w:lang w:val="en-US"/>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20967404" w14:textId="77777777" w:rsidR="0067672B" w:rsidRPr="00690C65" w:rsidRDefault="0067672B" w:rsidP="0067672B">
      <w:pPr>
        <w:tabs>
          <w:tab w:val="left" w:pos="567"/>
        </w:tabs>
        <w:jc w:val="both"/>
        <w:rPr>
          <w:rtl/>
        </w:rPr>
      </w:pPr>
    </w:p>
    <w:p w14:paraId="46ED74E6" w14:textId="7FEBFBEE" w:rsidR="00FA43C8" w:rsidRPr="00E56F10" w:rsidRDefault="00FA43C8" w:rsidP="0067672B">
      <w:pPr>
        <w:tabs>
          <w:tab w:val="left" w:pos="567"/>
        </w:tabs>
        <w:jc w:val="both"/>
        <w:rPr>
          <w:rtl/>
          <w:lang w:val="en-US"/>
        </w:rPr>
      </w:pPr>
      <w:r w:rsidRPr="00E56F10">
        <w:rPr>
          <w:b/>
          <w:bCs/>
          <w:rtl/>
        </w:rPr>
        <w:t>[</w:t>
      </w:r>
      <w:r w:rsidR="00316C14">
        <w:rPr>
          <w:b/>
          <w:bCs/>
          <w:rtl/>
        </w:rPr>
        <w:t>۸</w:t>
      </w:r>
      <w:r w:rsidR="00C74C8D">
        <w:rPr>
          <w:b/>
          <w:bCs/>
          <w:rtl/>
        </w:rPr>
        <w:t>۰</w:t>
      </w:r>
      <w:r w:rsidRPr="00E56F10">
        <w:rPr>
          <w:b/>
          <w:bCs/>
          <w:rtl/>
        </w:rPr>
        <w:t>]</w:t>
      </w:r>
    </w:p>
    <w:p w14:paraId="1EAA8548" w14:textId="4E0E1EB1" w:rsidR="00FA43C8" w:rsidRPr="00E56F10" w:rsidRDefault="00FA43C8" w:rsidP="0067672B">
      <w:pPr>
        <w:tabs>
          <w:tab w:val="left" w:pos="567"/>
        </w:tabs>
        <w:ind w:firstLine="578"/>
        <w:rPr>
          <w:rtl/>
          <w:lang w:val="en-US"/>
        </w:rPr>
      </w:pPr>
      <w:r w:rsidRPr="00151752">
        <w:rPr>
          <w:rtl/>
          <w:lang w:val="en-US"/>
        </w:rPr>
        <w:t xml:space="preserve">وقتی یک فرد بهائی مبلغی را به نام یكی دیگر از احبّای الهی به صندوق تقدیم می‌کند باید به اهداكننده اطّلاع داد كه وجه مزبور را نمی‌توان به عنوان پرداخت </w:t>
      </w:r>
      <w:r w:rsidR="00A744A0">
        <w:rPr>
          <w:rtl/>
          <w:lang w:val="en-US"/>
        </w:rPr>
        <w:t>حقوق</w:t>
      </w:r>
      <w:r w:rsidR="00057268">
        <w:rPr>
          <w:rFonts w:hint="cs"/>
          <w:rtl/>
          <w:lang w:val="en-US"/>
        </w:rPr>
        <w:t> </w:t>
      </w:r>
      <w:r w:rsidR="00A744A0">
        <w:rPr>
          <w:rtl/>
          <w:lang w:val="en-US"/>
        </w:rPr>
        <w:t>‌‌الله</w:t>
      </w:r>
      <w:r w:rsidRPr="00151752">
        <w:rPr>
          <w:rtl/>
          <w:lang w:val="en-US"/>
        </w:rPr>
        <w:t xml:space="preserve"> </w:t>
      </w:r>
      <w:r w:rsidR="00DD6E3A" w:rsidRPr="00606C22">
        <w:rPr>
          <w:rtl/>
          <w:lang w:val="en-US"/>
        </w:rPr>
        <w:t>از جانب</w:t>
      </w:r>
      <w:r w:rsidR="00DD6E3A">
        <w:rPr>
          <w:rtl/>
          <w:lang w:val="en-US"/>
        </w:rPr>
        <w:t xml:space="preserve"> </w:t>
      </w:r>
      <w:r w:rsidRPr="00151752">
        <w:rPr>
          <w:rtl/>
          <w:lang w:val="en-US"/>
        </w:rPr>
        <w:t>بهائی دیگر پذیرفت و در نتیجه اهداكننده اختیار داد كه وجه مزبور</w:t>
      </w:r>
      <w:r w:rsidR="00DD6E3A">
        <w:rPr>
          <w:rtl/>
          <w:lang w:val="en-US"/>
        </w:rPr>
        <w:t xml:space="preserve"> </w:t>
      </w:r>
      <w:r w:rsidR="00DD6E3A" w:rsidRPr="00606C22">
        <w:rPr>
          <w:rtl/>
          <w:lang w:val="en-US"/>
        </w:rPr>
        <w:t>را</w:t>
      </w:r>
      <w:r w:rsidRPr="00151752">
        <w:rPr>
          <w:rtl/>
          <w:lang w:val="en-US"/>
        </w:rPr>
        <w:t xml:space="preserve"> یا به عنوان </w:t>
      </w:r>
      <w:r w:rsidR="00A744A0">
        <w:rPr>
          <w:rtl/>
          <w:lang w:val="en-US"/>
        </w:rPr>
        <w:t>حقوق</w:t>
      </w:r>
      <w:r w:rsidR="00057268">
        <w:rPr>
          <w:rFonts w:hint="cs"/>
          <w:rtl/>
          <w:lang w:val="en-US"/>
        </w:rPr>
        <w:t> </w:t>
      </w:r>
      <w:r w:rsidR="00A744A0">
        <w:rPr>
          <w:rtl/>
          <w:lang w:val="en-US"/>
        </w:rPr>
        <w:t>‌‌الله</w:t>
      </w:r>
      <w:r w:rsidRPr="00151752">
        <w:rPr>
          <w:rtl/>
          <w:lang w:val="en-US"/>
        </w:rPr>
        <w:t xml:space="preserve"> خودش بپردازد و یا به صورت تبرّع به صندوق بین‌المللی بهائی به نام فرد دیگر تقدیم کند و یا اینکه وجوه پرداختی به او مسترد گردد</w:t>
      </w:r>
      <w:r w:rsidRPr="00E56F10">
        <w:rPr>
          <w:rtl/>
          <w:lang w:val="en-US"/>
        </w:rPr>
        <w:t>.</w:t>
      </w:r>
      <w:r>
        <w:rPr>
          <w:rtl/>
          <w:lang w:val="en-US"/>
        </w:rPr>
        <w:t xml:space="preserve"> (</w:t>
      </w:r>
      <w:r w:rsidRPr="003664D2">
        <w:rPr>
          <w:rtl/>
        </w:rPr>
        <w:t>ترجمه</w:t>
      </w:r>
      <w:r>
        <w:rPr>
          <w:rtl/>
          <w:lang w:val="en-US"/>
        </w:rPr>
        <w:t>)</w:t>
      </w:r>
    </w:p>
    <w:p w14:paraId="0EC7D9F3" w14:textId="26D4E08B" w:rsidR="00FA43C8" w:rsidRPr="00E56F10" w:rsidRDefault="00FA43C8" w:rsidP="0067672B">
      <w:pPr>
        <w:pStyle w:val="BWCAttrib"/>
        <w:tabs>
          <w:tab w:val="clear" w:pos="9000"/>
          <w:tab w:val="left" w:pos="567"/>
        </w:tabs>
        <w:rPr>
          <w:rFonts w:ascii="Times New Roman" w:hAnsi="Times New Roman" w:cs="Times New Roman"/>
          <w:b/>
          <w:bCs/>
          <w:lang w:val="en-US"/>
        </w:rPr>
      </w:pPr>
      <w:r w:rsidRPr="00E56F10">
        <w:rPr>
          <w:rtl/>
        </w:rPr>
        <w:t xml:space="preserve">(یادداشت مورّخ </w:t>
      </w:r>
      <w:r w:rsidR="00C74C8D">
        <w:rPr>
          <w:rtl/>
          <w:lang w:val="en-US"/>
        </w:rPr>
        <w:t>۱</w:t>
      </w:r>
      <w:r w:rsidR="00316C14">
        <w:rPr>
          <w:rtl/>
          <w:lang w:val="en-US"/>
        </w:rPr>
        <w:t>۲</w:t>
      </w:r>
      <w:r w:rsidRPr="00E56F10">
        <w:rPr>
          <w:rtl/>
          <w:lang w:val="en-US"/>
        </w:rPr>
        <w:t xml:space="preserve"> ژوئن </w:t>
      </w:r>
      <w:r w:rsidR="00316C14">
        <w:rPr>
          <w:rtl/>
          <w:lang w:val="en-US"/>
        </w:rPr>
        <w:t>۲</w:t>
      </w:r>
      <w:r w:rsidR="00C74C8D">
        <w:rPr>
          <w:rtl/>
          <w:lang w:val="en-US"/>
        </w:rPr>
        <w:t>۰۰</w:t>
      </w:r>
      <w:r w:rsidR="00316C14">
        <w:rPr>
          <w:rtl/>
          <w:lang w:val="en-US"/>
        </w:rPr>
        <w:t>۶</w:t>
      </w:r>
      <w:r w:rsidRPr="00E56F10">
        <w:rPr>
          <w:rtl/>
          <w:lang w:val="en-US"/>
        </w:rPr>
        <w:t xml:space="preserve"> </w:t>
      </w:r>
      <w:r w:rsidR="003A67CE">
        <w:rPr>
          <w:rtl/>
        </w:rPr>
        <w:t>بیت العدل اعظم</w:t>
      </w:r>
      <w:r w:rsidRPr="00E56F10">
        <w:rPr>
          <w:rtl/>
        </w:rPr>
        <w:t xml:space="preserve"> خطاب به </w:t>
      </w:r>
      <w:r w:rsidRPr="00E56F10">
        <w:rPr>
          <w:rtl/>
          <w:lang w:val="en-US"/>
        </w:rPr>
        <w:t>دفتر حقوق</w:t>
      </w:r>
      <w:r w:rsidR="00057268">
        <w:rPr>
          <w:rFonts w:hint="cs"/>
          <w:rtl/>
          <w:lang w:val="en-US"/>
        </w:rPr>
        <w:t> </w:t>
      </w:r>
      <w:r w:rsidRPr="00E56F10">
        <w:rPr>
          <w:rtl/>
          <w:lang w:val="en-US"/>
        </w:rPr>
        <w:t>‌الله در ارض اقدس)</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2400FAFF" w14:textId="77777777" w:rsidR="00FA43C8" w:rsidRPr="00D20F6E" w:rsidRDefault="00FA43C8" w:rsidP="00336130">
      <w:pPr>
        <w:tabs>
          <w:tab w:val="left" w:pos="567"/>
        </w:tabs>
        <w:rPr>
          <w:rtl/>
          <w:lang w:val="en-US"/>
        </w:rPr>
      </w:pPr>
    </w:p>
    <w:p w14:paraId="56A6BD00" w14:textId="77777777" w:rsidR="0067672B" w:rsidRPr="00D20F6E" w:rsidRDefault="0067672B" w:rsidP="00336130">
      <w:pPr>
        <w:tabs>
          <w:tab w:val="left" w:pos="567"/>
        </w:tabs>
        <w:rPr>
          <w:lang w:val="en-US"/>
        </w:rPr>
      </w:pPr>
    </w:p>
    <w:p w14:paraId="53B637AC" w14:textId="6475E354" w:rsidR="00FA43C8" w:rsidRPr="00E56F10" w:rsidRDefault="00316C14" w:rsidP="0067672B">
      <w:pPr>
        <w:tabs>
          <w:tab w:val="left" w:pos="567"/>
        </w:tabs>
        <w:jc w:val="center"/>
        <w:rPr>
          <w:rFonts w:ascii="Times New Roman" w:hAnsi="Times New Roman" w:cs="Times New Roman"/>
          <w:lang w:val="en-US"/>
        </w:rPr>
      </w:pPr>
      <w:r>
        <w:rPr>
          <w:b/>
          <w:bCs/>
          <w:rtl/>
          <w:lang w:val="en-US"/>
        </w:rPr>
        <w:t>۳</w:t>
      </w:r>
      <w:r w:rsidR="00FA43C8" w:rsidRPr="00E56F10">
        <w:rPr>
          <w:b/>
          <w:bCs/>
          <w:rtl/>
          <w:lang w:val="en-US"/>
        </w:rPr>
        <w:t>.</w:t>
      </w:r>
      <w:r w:rsidR="00FA43C8" w:rsidRPr="00E56F10">
        <w:rPr>
          <w:b/>
          <w:bCs/>
          <w:rtl/>
        </w:rPr>
        <w:t xml:space="preserve"> وظایف امنای حقوق</w:t>
      </w:r>
      <w:r w:rsidR="00057268">
        <w:rPr>
          <w:rFonts w:hint="cs"/>
          <w:rtl/>
          <w:lang w:val="en-US"/>
        </w:rPr>
        <w:t> </w:t>
      </w:r>
      <w:r w:rsidR="00FA43C8" w:rsidRPr="00E56F10">
        <w:rPr>
          <w:b/>
          <w:bCs/>
          <w:rtl/>
        </w:rPr>
        <w:t>‌الله و محافل روحانی</w:t>
      </w:r>
    </w:p>
    <w:p w14:paraId="1082AFDB" w14:textId="77777777" w:rsidR="00FA43C8" w:rsidRPr="00D20F6E" w:rsidRDefault="00FA43C8" w:rsidP="0067672B">
      <w:pPr>
        <w:tabs>
          <w:tab w:val="left" w:pos="567"/>
        </w:tabs>
        <w:rPr>
          <w:rtl/>
          <w:lang w:val="en-US"/>
        </w:rPr>
      </w:pPr>
    </w:p>
    <w:p w14:paraId="00A12D65" w14:textId="77777777" w:rsidR="0067672B" w:rsidRPr="00D20F6E" w:rsidRDefault="0067672B" w:rsidP="0067672B">
      <w:pPr>
        <w:tabs>
          <w:tab w:val="left" w:pos="567"/>
        </w:tabs>
        <w:rPr>
          <w:rtl/>
          <w:lang w:val="en-US"/>
        </w:rPr>
      </w:pPr>
    </w:p>
    <w:p w14:paraId="42571E15" w14:textId="77777777" w:rsidR="00FA43C8" w:rsidRPr="00E56F10" w:rsidRDefault="00FA43C8" w:rsidP="0067672B">
      <w:pPr>
        <w:tabs>
          <w:tab w:val="left" w:pos="567"/>
        </w:tabs>
        <w:rPr>
          <w:rFonts w:ascii="Times New Roman" w:hAnsi="Times New Roman" w:cs="Times New Roman"/>
          <w:lang w:val="en-US"/>
        </w:rPr>
      </w:pPr>
      <w:r w:rsidRPr="00E56F10">
        <w:rPr>
          <w:b/>
          <w:bCs/>
          <w:rtl/>
        </w:rPr>
        <w:t>منتخباتی از آثار حضرت بهاءالله</w:t>
      </w:r>
    </w:p>
    <w:p w14:paraId="2329F3C8" w14:textId="77777777" w:rsidR="0067672B" w:rsidRPr="00690C65" w:rsidRDefault="0067672B" w:rsidP="0067672B">
      <w:pPr>
        <w:tabs>
          <w:tab w:val="left" w:pos="567"/>
        </w:tabs>
        <w:jc w:val="both"/>
        <w:rPr>
          <w:rtl/>
        </w:rPr>
      </w:pPr>
    </w:p>
    <w:p w14:paraId="1B7A1108" w14:textId="24EEA654" w:rsidR="00FA43C8" w:rsidRPr="00E56F10" w:rsidRDefault="00FA43C8" w:rsidP="0067672B">
      <w:pPr>
        <w:tabs>
          <w:tab w:val="left" w:pos="567"/>
        </w:tabs>
        <w:jc w:val="both"/>
        <w:rPr>
          <w:rtl/>
        </w:rPr>
      </w:pPr>
      <w:r w:rsidRPr="00E56F10">
        <w:rPr>
          <w:b/>
          <w:bCs/>
          <w:rtl/>
        </w:rPr>
        <w:t>[</w:t>
      </w:r>
      <w:r w:rsidR="00316C14">
        <w:rPr>
          <w:b/>
          <w:bCs/>
          <w:rtl/>
        </w:rPr>
        <w:t>۸</w:t>
      </w:r>
      <w:r w:rsidR="00C74C8D">
        <w:rPr>
          <w:b/>
          <w:bCs/>
          <w:rtl/>
        </w:rPr>
        <w:t>۱</w:t>
      </w:r>
      <w:r w:rsidRPr="00E56F10">
        <w:rPr>
          <w:b/>
          <w:bCs/>
          <w:rtl/>
        </w:rPr>
        <w:t>]</w:t>
      </w:r>
    </w:p>
    <w:p w14:paraId="34EC1D6C" w14:textId="77777777" w:rsidR="00FA43C8" w:rsidRDefault="00FA43C8" w:rsidP="0067672B">
      <w:pPr>
        <w:tabs>
          <w:tab w:val="left" w:pos="567"/>
        </w:tabs>
        <w:ind w:firstLine="578"/>
        <w:rPr>
          <w:rtl/>
        </w:rPr>
      </w:pPr>
      <w:r w:rsidRPr="00E56F10">
        <w:rPr>
          <w:rtl/>
        </w:rPr>
        <w:t>هو الصّادق الأمین</w:t>
      </w:r>
      <w:r>
        <w:rPr>
          <w:rtl/>
        </w:rPr>
        <w:t xml:space="preserve"> </w:t>
      </w:r>
    </w:p>
    <w:p w14:paraId="613196F1" w14:textId="6A760F26" w:rsidR="00FA43C8" w:rsidRPr="00E56F10" w:rsidRDefault="00FA43C8" w:rsidP="0067672B">
      <w:pPr>
        <w:tabs>
          <w:tab w:val="left" w:pos="567"/>
        </w:tabs>
        <w:ind w:firstLine="578"/>
        <w:rPr>
          <w:rtl/>
          <w:lang w:val="en-US"/>
        </w:rPr>
      </w:pPr>
      <w:r w:rsidRPr="3E19E0DC">
        <w:rPr>
          <w:rtl/>
        </w:rPr>
        <w:t>یا اباالحسن</w:t>
      </w:r>
      <w:r w:rsidR="00A97A25">
        <w:rPr>
          <w:rStyle w:val="FootnoteReference"/>
          <w:rtl/>
        </w:rPr>
        <w:footnoteReference w:customMarkFollows="1" w:id="6"/>
        <w:t>۶</w:t>
      </w:r>
      <w:r w:rsidRPr="3E19E0DC">
        <w:rPr>
          <w:rtl/>
        </w:rPr>
        <w:t xml:space="preserve"> انشاءاللّه به عنایت مخصوصهٴ حقّ فائز باشی و به ما ینبغی لأیّام اللّه عامل.  </w:t>
      </w:r>
      <w:r w:rsidR="00AA34FE" w:rsidRPr="3E19E0DC">
        <w:rPr>
          <w:rtl/>
          <w:lang w:val="en-US"/>
        </w:rPr>
        <w:t>…</w:t>
      </w:r>
      <w:r w:rsidRPr="3E19E0DC">
        <w:rPr>
          <w:rtl/>
        </w:rPr>
        <w:t xml:space="preserve"> قد جعلناک امیناً من لدی الحقّ و نوصیک بما یرتفع به امر اللّه ربّ العالمین و اذن دادیم ترا به اخذ حقوق الهی عاشر مع العباد بالرّوح و الرّیحان و کن لهم ناصحاً امیناً و صاحباً شفیقاً ثمّ ارض بما قضیناه لک</w:t>
      </w:r>
      <w:r w:rsidRPr="3E19E0DC">
        <w:t>.</w:t>
      </w:r>
    </w:p>
    <w:p w14:paraId="46788C2B" w14:textId="77777777" w:rsidR="0067672B" w:rsidRPr="00690C65" w:rsidRDefault="0067672B" w:rsidP="0067672B">
      <w:pPr>
        <w:tabs>
          <w:tab w:val="left" w:pos="567"/>
        </w:tabs>
        <w:jc w:val="both"/>
        <w:rPr>
          <w:rtl/>
        </w:rPr>
      </w:pPr>
    </w:p>
    <w:p w14:paraId="19A627B0" w14:textId="4148B8DD" w:rsidR="00FA43C8" w:rsidRPr="00E56F10" w:rsidRDefault="00FA43C8" w:rsidP="0067672B">
      <w:pPr>
        <w:tabs>
          <w:tab w:val="left" w:pos="567"/>
        </w:tabs>
        <w:jc w:val="both"/>
        <w:rPr>
          <w:rtl/>
        </w:rPr>
      </w:pPr>
      <w:r w:rsidRPr="00E56F10">
        <w:rPr>
          <w:b/>
          <w:bCs/>
          <w:rtl/>
        </w:rPr>
        <w:t>[</w:t>
      </w:r>
      <w:r w:rsidR="00316C14">
        <w:rPr>
          <w:b/>
          <w:bCs/>
          <w:rtl/>
        </w:rPr>
        <w:t>۸۲</w:t>
      </w:r>
      <w:r w:rsidRPr="00E56F10">
        <w:rPr>
          <w:b/>
          <w:bCs/>
          <w:rtl/>
        </w:rPr>
        <w:t>]</w:t>
      </w:r>
    </w:p>
    <w:p w14:paraId="164D4B27" w14:textId="5B43F09F" w:rsidR="00FA43C8" w:rsidRPr="00E56F10" w:rsidRDefault="00FA43C8" w:rsidP="0067672B">
      <w:pPr>
        <w:tabs>
          <w:tab w:val="left" w:pos="567"/>
        </w:tabs>
        <w:ind w:firstLine="578"/>
        <w:rPr>
          <w:rtl/>
          <w:lang w:val="en-US"/>
        </w:rPr>
      </w:pPr>
      <w:r w:rsidRPr="00E56F10">
        <w:rPr>
          <w:rtl/>
        </w:rPr>
        <w:t xml:space="preserve">در بارهٴ حقوق به هیچ وجه ذکر جایز نه </w:t>
      </w:r>
      <w:r w:rsidR="00AA34FE">
        <w:rPr>
          <w:rtl/>
        </w:rPr>
        <w:t>…</w:t>
      </w:r>
      <w:r w:rsidRPr="00E56F10">
        <w:rPr>
          <w:rtl/>
        </w:rPr>
        <w:t xml:space="preserve"> این معلّق و منوط به اقبال خود نفوسست.  امر اللّه و ما نزّل فی الکتاب را </w:t>
      </w:r>
      <w:r w:rsidRPr="001A5814">
        <w:rPr>
          <w:rtl/>
        </w:rPr>
        <w:t>اکثری شنیده‌اند من شآء فلیعمل و من شآء فلیترک انّ ربّک هو الغنیّ الحمید نفس استغنا</w:t>
      </w:r>
      <w:r w:rsidRPr="00E56F10">
        <w:rPr>
          <w:rtl/>
        </w:rPr>
        <w:t xml:space="preserve"> باب هدایت </w:t>
      </w:r>
      <w:r w:rsidRPr="00E56F10">
        <w:rPr>
          <w:rtl/>
        </w:rPr>
        <w:lastRenderedPageBreak/>
        <w:t>است از برای عباد.  طوبی از برای نفوسی که منقطعین عن العالم بر خدمت قیام نموده‌اند انّهم من اهل البهآء فی هذا المنظر المنیر</w:t>
      </w:r>
      <w:r w:rsidRPr="00E56F10">
        <w:rPr>
          <w:rtl/>
          <w:lang w:val="en-US"/>
        </w:rPr>
        <w:t>.</w:t>
      </w:r>
    </w:p>
    <w:p w14:paraId="2E48E432" w14:textId="77777777" w:rsidR="0067672B" w:rsidRPr="00690C65" w:rsidRDefault="0067672B" w:rsidP="0067672B">
      <w:pPr>
        <w:tabs>
          <w:tab w:val="left" w:pos="567"/>
        </w:tabs>
        <w:jc w:val="both"/>
        <w:rPr>
          <w:rtl/>
        </w:rPr>
      </w:pPr>
    </w:p>
    <w:p w14:paraId="3D672183" w14:textId="07A1EC02" w:rsidR="00FA43C8" w:rsidRPr="00E56F10" w:rsidRDefault="00FA43C8" w:rsidP="0067672B">
      <w:pPr>
        <w:tabs>
          <w:tab w:val="left" w:pos="567"/>
        </w:tabs>
        <w:jc w:val="both"/>
        <w:rPr>
          <w:rtl/>
          <w:lang w:val="en-US"/>
        </w:rPr>
      </w:pPr>
      <w:r w:rsidRPr="00E56F10">
        <w:rPr>
          <w:b/>
          <w:bCs/>
          <w:rtl/>
        </w:rPr>
        <w:t>[</w:t>
      </w:r>
      <w:r w:rsidR="00316C14">
        <w:rPr>
          <w:b/>
          <w:bCs/>
          <w:rtl/>
        </w:rPr>
        <w:t>۸۳</w:t>
      </w:r>
      <w:r w:rsidRPr="00E56F10">
        <w:rPr>
          <w:b/>
          <w:bCs/>
          <w:rtl/>
        </w:rPr>
        <w:t>]</w:t>
      </w:r>
    </w:p>
    <w:p w14:paraId="387D8624" w14:textId="48BDB202" w:rsidR="00FA43C8" w:rsidRPr="00E56F10" w:rsidRDefault="00FA43C8" w:rsidP="0067672B">
      <w:pPr>
        <w:tabs>
          <w:tab w:val="left" w:pos="567"/>
        </w:tabs>
        <w:ind w:firstLine="578"/>
        <w:rPr>
          <w:rFonts w:ascii="Times New Roman" w:hAnsi="Times New Roman" w:cs="Times New Roman"/>
        </w:rPr>
      </w:pPr>
      <w:r w:rsidRPr="37EE5B10">
        <w:rPr>
          <w:rtl/>
        </w:rPr>
        <w:t>یا اباالحسن</w:t>
      </w:r>
      <w:r w:rsidR="00FF5DA0">
        <w:rPr>
          <w:rStyle w:val="FootnoteReference"/>
          <w:rFonts w:eastAsia="Naskh MT for Bosch School"/>
          <w:rtl/>
        </w:rPr>
        <w:footnoteReference w:customMarkFollows="1" w:id="7"/>
        <w:t>۷</w:t>
      </w:r>
      <w:r w:rsidR="00C2608C" w:rsidRPr="37EE5B10">
        <w:rPr>
          <w:rtl/>
        </w:rPr>
        <w:t xml:space="preserve"> </w:t>
      </w:r>
      <w:r w:rsidRPr="37EE5B10">
        <w:rPr>
          <w:rtl/>
        </w:rPr>
        <w:t>علیک بهائی به عزّت امر ناظر باش و به ما تنجذب به الأفئدة و العقول تکلّم نما مطالبهٴ حقوق ابداً جایز نبوده و نیست.  این حکم در کتاب الهی نازل لأجل بعض امور لازمه که من لدی الحقّ به اسباب مقدّر شده اگر نفسی به کمال رضا و خوشوقتی بلکه به اصرار بخواهد به این فیض فائز شود قبول نمایند والّا فلا</w:t>
      </w:r>
      <w:r w:rsidRPr="37EE5B10">
        <w:rPr>
          <w:lang w:val="en-US"/>
        </w:rPr>
        <w:t>.</w:t>
      </w:r>
    </w:p>
    <w:p w14:paraId="428FEDF7" w14:textId="77777777" w:rsidR="0067672B" w:rsidRPr="00690C65" w:rsidRDefault="0067672B" w:rsidP="0067672B">
      <w:pPr>
        <w:tabs>
          <w:tab w:val="left" w:pos="567"/>
        </w:tabs>
        <w:jc w:val="both"/>
        <w:rPr>
          <w:rtl/>
        </w:rPr>
      </w:pPr>
    </w:p>
    <w:p w14:paraId="26A9033C" w14:textId="79AD6E40" w:rsidR="00FA43C8" w:rsidRPr="00E56F10" w:rsidRDefault="00FA43C8" w:rsidP="0067672B">
      <w:pPr>
        <w:tabs>
          <w:tab w:val="left" w:pos="567"/>
        </w:tabs>
        <w:jc w:val="both"/>
        <w:rPr>
          <w:rtl/>
          <w:lang w:val="en-US"/>
        </w:rPr>
      </w:pPr>
      <w:r w:rsidRPr="00E56F10">
        <w:rPr>
          <w:b/>
          <w:bCs/>
          <w:rtl/>
        </w:rPr>
        <w:t>[</w:t>
      </w:r>
      <w:r w:rsidR="00316C14">
        <w:rPr>
          <w:b/>
          <w:bCs/>
          <w:rtl/>
        </w:rPr>
        <w:t>۸۴</w:t>
      </w:r>
      <w:r w:rsidRPr="00E56F10">
        <w:rPr>
          <w:b/>
          <w:bCs/>
          <w:rtl/>
        </w:rPr>
        <w:t>]</w:t>
      </w:r>
    </w:p>
    <w:p w14:paraId="3CEDDADB" w14:textId="4944B346" w:rsidR="00FA43C8" w:rsidRPr="00E56F10" w:rsidRDefault="00FA43C8" w:rsidP="0067672B">
      <w:pPr>
        <w:tabs>
          <w:tab w:val="left" w:pos="567"/>
        </w:tabs>
        <w:ind w:firstLine="578"/>
        <w:rPr>
          <w:rStyle w:val="BWCBodyTextChar"/>
          <w:rFonts w:ascii="Times New Roman" w:hAnsi="Times New Roman" w:cs="Times New Roman"/>
        </w:rPr>
      </w:pPr>
      <w:r w:rsidRPr="00E56F10">
        <w:rPr>
          <w:rtl/>
        </w:rPr>
        <w:t>ولکن در ذکر حقوق به یک کلمه کفایت نمایند و لوجه اللّه به آن کل</w:t>
      </w:r>
      <w:r w:rsidR="00B73D59" w:rsidRPr="00E56F10">
        <w:rPr>
          <w:rtl/>
        </w:rPr>
        <w:t>م</w:t>
      </w:r>
      <w:r w:rsidRPr="00E56F10">
        <w:rPr>
          <w:rtl/>
        </w:rPr>
        <w:t>ه نطق کنند و بس اصرار لازم نه چه که حقّ دوست نمی‌دارد بر نفوسی که به خدمت قائمند تعبی وارد شود انّه هو الغفور الرّحیم و هو الفضّال الکریم</w:t>
      </w:r>
      <w:r w:rsidR="00A744A0">
        <w:rPr>
          <w:rtl/>
        </w:rPr>
        <w:t>.</w:t>
      </w:r>
    </w:p>
    <w:p w14:paraId="0BF1D708" w14:textId="77777777" w:rsidR="0067672B" w:rsidRDefault="0067672B" w:rsidP="0067672B">
      <w:pPr>
        <w:tabs>
          <w:tab w:val="left" w:pos="567"/>
        </w:tabs>
        <w:jc w:val="both"/>
        <w:rPr>
          <w:rtl/>
        </w:rPr>
      </w:pPr>
    </w:p>
    <w:p w14:paraId="7ED16922" w14:textId="77777777" w:rsidR="004D4F58" w:rsidRPr="00690C65" w:rsidRDefault="004D4F58" w:rsidP="0067672B">
      <w:pPr>
        <w:tabs>
          <w:tab w:val="left" w:pos="567"/>
        </w:tabs>
        <w:jc w:val="both"/>
        <w:rPr>
          <w:rtl/>
        </w:rPr>
      </w:pPr>
    </w:p>
    <w:p w14:paraId="57D30EB8" w14:textId="707ABFC4" w:rsidR="00FA43C8" w:rsidRPr="00B73D59" w:rsidRDefault="00FA43C8" w:rsidP="0067672B">
      <w:pPr>
        <w:tabs>
          <w:tab w:val="left" w:pos="567"/>
        </w:tabs>
        <w:jc w:val="both"/>
        <w:rPr>
          <w:rtl/>
          <w:lang w:val="en-US"/>
        </w:rPr>
      </w:pPr>
      <w:r w:rsidRPr="00E56F10">
        <w:rPr>
          <w:b/>
          <w:bCs/>
          <w:rtl/>
        </w:rPr>
        <w:t>[</w:t>
      </w:r>
      <w:r w:rsidR="00316C14">
        <w:rPr>
          <w:b/>
          <w:bCs/>
          <w:rtl/>
        </w:rPr>
        <w:t>۸۵</w:t>
      </w:r>
      <w:r w:rsidRPr="00E56F10">
        <w:rPr>
          <w:b/>
          <w:bCs/>
          <w:rtl/>
        </w:rPr>
        <w:t>]</w:t>
      </w:r>
    </w:p>
    <w:p w14:paraId="56E88741" w14:textId="6B9E58B9" w:rsidR="00FA43C8" w:rsidRPr="000432AF" w:rsidRDefault="00FA43C8" w:rsidP="0067672B">
      <w:pPr>
        <w:tabs>
          <w:tab w:val="left" w:pos="567"/>
        </w:tabs>
        <w:ind w:firstLine="578"/>
        <w:rPr>
          <w:szCs w:val="22"/>
        </w:rPr>
      </w:pPr>
      <w:r w:rsidRPr="00E56F10">
        <w:rPr>
          <w:rtl/>
        </w:rPr>
        <w:t xml:space="preserve">هر که اراده نماید حقوق الهی را ادا کند امنا اخذ نمایند و امنا ذکرشان در کتاب الهی بوده و این حکم محض فضل نظر به بعض مصالح از سماء امر جاری و نازل و نفع آن به خود عباد راجع انّه یقول الحقّ لا اله الّا هو القویّ القدیر </w:t>
      </w:r>
      <w:r w:rsidR="00AA34FE">
        <w:rPr>
          <w:rtl/>
        </w:rPr>
        <w:t>…</w:t>
      </w:r>
      <w:r w:rsidRPr="00E56F10">
        <w:rPr>
          <w:rtl/>
        </w:rPr>
        <w:t xml:space="preserve"> آنچه به ایشان برسد می‌رسانند طوبی للفائزین.</w:t>
      </w:r>
    </w:p>
    <w:p w14:paraId="31999D5C" w14:textId="77777777" w:rsidR="0067672B" w:rsidRPr="00690C65" w:rsidRDefault="0067672B" w:rsidP="0067672B">
      <w:pPr>
        <w:tabs>
          <w:tab w:val="left" w:pos="567"/>
        </w:tabs>
        <w:jc w:val="both"/>
        <w:rPr>
          <w:rtl/>
        </w:rPr>
      </w:pPr>
    </w:p>
    <w:p w14:paraId="6D36969B" w14:textId="33264B27" w:rsidR="00FA43C8" w:rsidRPr="00E56F10" w:rsidRDefault="00FA43C8" w:rsidP="0067672B">
      <w:pPr>
        <w:tabs>
          <w:tab w:val="left" w:pos="567"/>
        </w:tabs>
        <w:jc w:val="both"/>
        <w:rPr>
          <w:rtl/>
          <w:lang w:val="en-US"/>
        </w:rPr>
      </w:pPr>
      <w:r w:rsidRPr="00E56F10">
        <w:rPr>
          <w:b/>
          <w:bCs/>
          <w:rtl/>
        </w:rPr>
        <w:t>[</w:t>
      </w:r>
      <w:r w:rsidR="00316C14">
        <w:rPr>
          <w:b/>
          <w:bCs/>
          <w:rtl/>
        </w:rPr>
        <w:t>۸۶</w:t>
      </w:r>
      <w:r w:rsidRPr="00E56F10">
        <w:rPr>
          <w:b/>
          <w:bCs/>
          <w:rtl/>
        </w:rPr>
        <w:t>]</w:t>
      </w:r>
    </w:p>
    <w:p w14:paraId="623C9D63" w14:textId="56C2FFD0" w:rsidR="00FA43C8" w:rsidRDefault="00FA43C8" w:rsidP="0067672B">
      <w:pPr>
        <w:tabs>
          <w:tab w:val="left" w:pos="567"/>
        </w:tabs>
        <w:ind w:firstLine="578"/>
        <w:rPr>
          <w:rtl/>
          <w:lang w:val="en-US"/>
        </w:rPr>
      </w:pPr>
      <w:r w:rsidRPr="00E56F10">
        <w:rPr>
          <w:rtl/>
        </w:rPr>
        <w:t>هر نفسی به کمال شوق و اشتیاق اراده کند حقوق</w:t>
      </w:r>
      <w:r w:rsidR="00057268">
        <w:rPr>
          <w:rFonts w:hint="cs"/>
          <w:rtl/>
          <w:lang w:val="en-US"/>
        </w:rPr>
        <w:t> </w:t>
      </w:r>
      <w:r w:rsidRPr="00E56F10">
        <w:rPr>
          <w:rtl/>
        </w:rPr>
        <w:t>اللّه را ادا نماید باید به امثال آن جناب</w:t>
      </w:r>
      <w:r w:rsidR="00C30730">
        <w:rPr>
          <w:rStyle w:val="FootnoteReference"/>
          <w:rtl/>
        </w:rPr>
        <w:footnoteReference w:customMarkFollows="1" w:id="8"/>
        <w:t>۸</w:t>
      </w:r>
      <w:r w:rsidRPr="00E56F10">
        <w:rPr>
          <w:rtl/>
        </w:rPr>
        <w:t xml:space="preserve"> و معتمدین بدهد و قبض اخذ نماید تا آنچه واقع می‌شود به اذن و اجازهٴ حقّ واقع شود انّه لهو </w:t>
      </w:r>
      <w:r w:rsidRPr="00A9123F">
        <w:rPr>
          <w:rtl/>
        </w:rPr>
        <w:t>المعلّم</w:t>
      </w:r>
      <w:r w:rsidRPr="00E56F10">
        <w:rPr>
          <w:rtl/>
        </w:rPr>
        <w:t xml:space="preserve"> الحکیم</w:t>
      </w:r>
      <w:r w:rsidRPr="00E56F10">
        <w:rPr>
          <w:rtl/>
          <w:lang w:val="en-US"/>
        </w:rPr>
        <w:t>.</w:t>
      </w:r>
    </w:p>
    <w:p w14:paraId="4A6EBA27" w14:textId="77777777" w:rsidR="0067672B" w:rsidRPr="00690C65" w:rsidRDefault="0067672B" w:rsidP="0067672B">
      <w:pPr>
        <w:tabs>
          <w:tab w:val="left" w:pos="567"/>
        </w:tabs>
        <w:jc w:val="both"/>
        <w:rPr>
          <w:rtl/>
        </w:rPr>
      </w:pPr>
    </w:p>
    <w:p w14:paraId="14E8462F" w14:textId="6321827E" w:rsidR="00FA43C8" w:rsidRPr="00E56F10" w:rsidRDefault="00FA43C8" w:rsidP="0067672B">
      <w:pPr>
        <w:tabs>
          <w:tab w:val="left" w:pos="567"/>
        </w:tabs>
        <w:jc w:val="both"/>
        <w:rPr>
          <w:rtl/>
          <w:lang w:val="en-US"/>
        </w:rPr>
      </w:pPr>
      <w:r w:rsidRPr="00E56F10">
        <w:rPr>
          <w:b/>
          <w:bCs/>
          <w:rtl/>
        </w:rPr>
        <w:t>[</w:t>
      </w:r>
      <w:r w:rsidR="00316C14">
        <w:rPr>
          <w:b/>
          <w:bCs/>
          <w:rtl/>
        </w:rPr>
        <w:t>۸۷</w:t>
      </w:r>
      <w:r w:rsidRPr="00E56F10">
        <w:rPr>
          <w:b/>
          <w:bCs/>
          <w:rtl/>
        </w:rPr>
        <w:t>]</w:t>
      </w:r>
    </w:p>
    <w:p w14:paraId="2DD92EA6" w14:textId="0EE5E625" w:rsidR="00FA43C8" w:rsidRDefault="00FA43C8" w:rsidP="0067672B">
      <w:pPr>
        <w:tabs>
          <w:tab w:val="left" w:pos="567"/>
        </w:tabs>
        <w:ind w:firstLine="578"/>
        <w:rPr>
          <w:rtl/>
        </w:rPr>
      </w:pPr>
      <w:r>
        <w:rPr>
          <w:rtl/>
        </w:rPr>
        <w:t>و اینکه نوشته بودید که ب</w:t>
      </w:r>
      <w:r w:rsidR="00B116B3">
        <w:rPr>
          <w:rtl/>
        </w:rPr>
        <w:t xml:space="preserve">ه </w:t>
      </w:r>
      <w:r>
        <w:rPr>
          <w:rtl/>
        </w:rPr>
        <w:t xml:space="preserve">آن نفوس ذکر شده </w:t>
      </w:r>
      <w:r w:rsidRPr="00B47282">
        <w:rPr>
          <w:rtl/>
        </w:rPr>
        <w:t>بود که حقوق</w:t>
      </w:r>
      <w:r w:rsidR="00057268">
        <w:rPr>
          <w:rFonts w:hint="cs"/>
          <w:rtl/>
          <w:lang w:val="en-US"/>
        </w:rPr>
        <w:t> </w:t>
      </w:r>
      <w:r w:rsidRPr="00B47282">
        <w:rPr>
          <w:rtl/>
        </w:rPr>
        <w:t>اللّه را ب</w:t>
      </w:r>
      <w:r w:rsidR="00B116B3">
        <w:rPr>
          <w:rtl/>
        </w:rPr>
        <w:t xml:space="preserve">ه </w:t>
      </w:r>
      <w:r w:rsidRPr="00B47282">
        <w:rPr>
          <w:rtl/>
        </w:rPr>
        <w:t>هر نفسی نمی</w:t>
      </w:r>
      <w:r w:rsidR="00B116B3">
        <w:rPr>
          <w:rtl/>
        </w:rPr>
        <w:t>‌</w:t>
      </w:r>
      <w:r w:rsidRPr="00B47282">
        <w:rPr>
          <w:rtl/>
        </w:rPr>
        <w:t>توان داد این</w:t>
      </w:r>
      <w:r w:rsidR="00B116B3">
        <w:rPr>
          <w:rtl/>
        </w:rPr>
        <w:t xml:space="preserve"> </w:t>
      </w:r>
      <w:r w:rsidRPr="00B47282">
        <w:rPr>
          <w:rtl/>
        </w:rPr>
        <w:t>کلمه حقّ بوده باید حقوق اللّه نزد نفوس امینه جمع شود و بعد ب</w:t>
      </w:r>
      <w:r w:rsidR="00B116B3">
        <w:rPr>
          <w:rtl/>
        </w:rPr>
        <w:t xml:space="preserve">ه </w:t>
      </w:r>
      <w:r w:rsidRPr="00B47282">
        <w:rPr>
          <w:rtl/>
        </w:rPr>
        <w:t>ید امنای الهی ب</w:t>
      </w:r>
      <w:r w:rsidR="00B116B3">
        <w:rPr>
          <w:rtl/>
        </w:rPr>
        <w:t xml:space="preserve">ه </w:t>
      </w:r>
      <w:r w:rsidRPr="00B47282">
        <w:rPr>
          <w:rtl/>
        </w:rPr>
        <w:t>ساحت اقدس ارسال گردد.</w:t>
      </w:r>
    </w:p>
    <w:p w14:paraId="7FDF6B45" w14:textId="77777777" w:rsidR="0067672B" w:rsidRDefault="0067672B" w:rsidP="0067672B">
      <w:pPr>
        <w:tabs>
          <w:tab w:val="left" w:pos="567"/>
        </w:tabs>
        <w:jc w:val="both"/>
        <w:rPr>
          <w:rtl/>
        </w:rPr>
      </w:pPr>
    </w:p>
    <w:p w14:paraId="6810D300" w14:textId="77777777" w:rsidR="00830D97" w:rsidRDefault="00830D97" w:rsidP="0067672B">
      <w:pPr>
        <w:tabs>
          <w:tab w:val="left" w:pos="567"/>
        </w:tabs>
        <w:jc w:val="both"/>
        <w:rPr>
          <w:rtl/>
        </w:rPr>
      </w:pPr>
    </w:p>
    <w:p w14:paraId="65DC6056" w14:textId="77777777" w:rsidR="00830D97" w:rsidRPr="00690C65" w:rsidRDefault="00830D97" w:rsidP="0067672B">
      <w:pPr>
        <w:tabs>
          <w:tab w:val="left" w:pos="567"/>
        </w:tabs>
        <w:jc w:val="both"/>
        <w:rPr>
          <w:rtl/>
        </w:rPr>
      </w:pPr>
    </w:p>
    <w:p w14:paraId="39233585" w14:textId="3B9D8EB4" w:rsidR="00FA43C8" w:rsidRPr="00E56F10" w:rsidRDefault="00FA43C8" w:rsidP="0067672B">
      <w:pPr>
        <w:tabs>
          <w:tab w:val="left" w:pos="567"/>
        </w:tabs>
        <w:jc w:val="both"/>
        <w:rPr>
          <w:rtl/>
          <w:lang w:val="en-US"/>
        </w:rPr>
      </w:pPr>
      <w:r w:rsidRPr="00E56F10">
        <w:rPr>
          <w:b/>
          <w:bCs/>
          <w:rtl/>
        </w:rPr>
        <w:lastRenderedPageBreak/>
        <w:t>[</w:t>
      </w:r>
      <w:r w:rsidR="00316C14">
        <w:rPr>
          <w:b/>
          <w:bCs/>
          <w:rtl/>
        </w:rPr>
        <w:t>۸۸</w:t>
      </w:r>
      <w:r w:rsidRPr="00E56F10">
        <w:rPr>
          <w:b/>
          <w:bCs/>
          <w:rtl/>
        </w:rPr>
        <w:t>]</w:t>
      </w:r>
    </w:p>
    <w:p w14:paraId="16C9081C" w14:textId="24BACBF2" w:rsidR="00FA43C8" w:rsidRPr="00996CE9" w:rsidRDefault="00FA43C8" w:rsidP="0067672B">
      <w:pPr>
        <w:tabs>
          <w:tab w:val="left" w:pos="567"/>
        </w:tabs>
        <w:ind w:firstLine="578"/>
        <w:rPr>
          <w:rFonts w:ascii="Times New Roman" w:hAnsi="Times New Roman" w:cs="Times New Roman"/>
          <w:lang w:val="en-US"/>
        </w:rPr>
      </w:pPr>
      <w:r w:rsidRPr="00E56F10">
        <w:rPr>
          <w:rtl/>
        </w:rPr>
        <w:t>ادای دین لدی الحقّ مقبول است ولکن مطالبه نمودن حقوق از نفسی جایز نه.  از حقّ بخواهید احبّا را مؤیّد فرماید بر ادای حقّ اللّه چه که این فقره سبب پاکی مال و حفظ آن و خیرات و برکات بوده و خواهد بود</w:t>
      </w:r>
      <w:r w:rsidRPr="00E56F10">
        <w:rPr>
          <w:rtl/>
          <w:lang w:val="en-US"/>
        </w:rPr>
        <w:t>.</w:t>
      </w:r>
    </w:p>
    <w:p w14:paraId="3948D704" w14:textId="77777777" w:rsidR="0067672B" w:rsidRPr="00690C65" w:rsidRDefault="0067672B" w:rsidP="0067672B">
      <w:pPr>
        <w:tabs>
          <w:tab w:val="left" w:pos="567"/>
        </w:tabs>
        <w:jc w:val="both"/>
        <w:rPr>
          <w:rtl/>
        </w:rPr>
      </w:pPr>
    </w:p>
    <w:p w14:paraId="3A6D7AD0" w14:textId="00756CA1" w:rsidR="00FA43C8" w:rsidRPr="00E56F10" w:rsidRDefault="00FA43C8" w:rsidP="0067672B">
      <w:pPr>
        <w:tabs>
          <w:tab w:val="left" w:pos="567"/>
        </w:tabs>
        <w:jc w:val="both"/>
        <w:rPr>
          <w:rtl/>
          <w:lang w:val="en-US"/>
        </w:rPr>
      </w:pPr>
      <w:r w:rsidRPr="00E56F10">
        <w:rPr>
          <w:b/>
          <w:bCs/>
          <w:rtl/>
        </w:rPr>
        <w:t>[</w:t>
      </w:r>
      <w:r w:rsidR="00316C14">
        <w:rPr>
          <w:b/>
          <w:bCs/>
          <w:rtl/>
        </w:rPr>
        <w:t>۸۹</w:t>
      </w:r>
      <w:r w:rsidRPr="00E56F10">
        <w:rPr>
          <w:b/>
          <w:bCs/>
          <w:rtl/>
        </w:rPr>
        <w:t>]</w:t>
      </w:r>
    </w:p>
    <w:p w14:paraId="150D468C" w14:textId="2D2EC6BA" w:rsidR="00FA43C8" w:rsidRPr="003E6038" w:rsidRDefault="00AA34FE" w:rsidP="0067672B">
      <w:pPr>
        <w:tabs>
          <w:tab w:val="left" w:pos="567"/>
        </w:tabs>
        <w:ind w:firstLine="578"/>
        <w:rPr>
          <w:sz w:val="18"/>
          <w:szCs w:val="18"/>
          <w:rtl/>
          <w:lang w:val="en-US"/>
        </w:rPr>
      </w:pPr>
      <w:r>
        <w:rPr>
          <w:rtl/>
        </w:rPr>
        <w:t>…</w:t>
      </w:r>
      <w:r w:rsidR="00FA43C8" w:rsidRPr="00E56F10">
        <w:rPr>
          <w:rtl/>
        </w:rPr>
        <w:t xml:space="preserve"> باید نفسی عباد را </w:t>
      </w:r>
      <w:r w:rsidR="00FA43C8" w:rsidRPr="00EE7FB3">
        <w:rPr>
          <w:rtl/>
        </w:rPr>
        <w:t>للّه</w:t>
      </w:r>
      <w:r w:rsidR="00FA43C8" w:rsidRPr="00E56F10">
        <w:rPr>
          <w:rtl/>
        </w:rPr>
        <w:t xml:space="preserve"> متذکّر نماید که شاید بر ادا</w:t>
      </w:r>
      <w:r w:rsidR="00B116B3">
        <w:rPr>
          <w:rtl/>
        </w:rPr>
        <w:t>ی</w:t>
      </w:r>
      <w:r w:rsidR="00FA43C8" w:rsidRPr="00E56F10">
        <w:rPr>
          <w:rtl/>
        </w:rPr>
        <w:t xml:space="preserve"> حقوق موفّق شوند و تحصیل مقام عالی و اجر باقی نمایند نزد امینی جمع شود و اخبار نمایند تا به ارادة اللّه عمل شود</w:t>
      </w:r>
      <w:r w:rsidR="00FA43C8" w:rsidRPr="00E56F10">
        <w:rPr>
          <w:rtl/>
          <w:lang w:val="en-US"/>
        </w:rPr>
        <w:t>.</w:t>
      </w:r>
    </w:p>
    <w:p w14:paraId="39581930" w14:textId="77777777" w:rsidR="0067672B" w:rsidRPr="00690C65" w:rsidRDefault="0067672B" w:rsidP="0067672B">
      <w:pPr>
        <w:tabs>
          <w:tab w:val="left" w:pos="567"/>
        </w:tabs>
        <w:jc w:val="both"/>
        <w:rPr>
          <w:rtl/>
        </w:rPr>
      </w:pPr>
    </w:p>
    <w:p w14:paraId="03CB265A" w14:textId="0C90ADE9" w:rsidR="00FA43C8" w:rsidRPr="00E56F10" w:rsidRDefault="00FA43C8" w:rsidP="0067672B">
      <w:pPr>
        <w:tabs>
          <w:tab w:val="left" w:pos="567"/>
        </w:tabs>
        <w:jc w:val="both"/>
        <w:rPr>
          <w:rtl/>
        </w:rPr>
      </w:pPr>
      <w:r w:rsidRPr="00E56F10">
        <w:rPr>
          <w:b/>
          <w:bCs/>
          <w:rtl/>
        </w:rPr>
        <w:t>[</w:t>
      </w:r>
      <w:r w:rsidR="00316C14">
        <w:rPr>
          <w:b/>
          <w:bCs/>
          <w:rtl/>
        </w:rPr>
        <w:t>۹</w:t>
      </w:r>
      <w:r w:rsidR="00C74C8D">
        <w:rPr>
          <w:b/>
          <w:bCs/>
          <w:rtl/>
        </w:rPr>
        <w:t>۰</w:t>
      </w:r>
      <w:r w:rsidRPr="00E56F10">
        <w:rPr>
          <w:b/>
          <w:bCs/>
          <w:rtl/>
        </w:rPr>
        <w:t>]</w:t>
      </w:r>
    </w:p>
    <w:p w14:paraId="238AEAFE" w14:textId="615CFEFD" w:rsidR="00FA43C8" w:rsidRPr="00E56F10" w:rsidRDefault="00FA43C8" w:rsidP="0067672B">
      <w:pPr>
        <w:tabs>
          <w:tab w:val="left" w:pos="567"/>
        </w:tabs>
        <w:ind w:firstLine="578"/>
        <w:rPr>
          <w:rFonts w:ascii="Times New Roman" w:hAnsi="Times New Roman" w:cs="Times New Roman"/>
          <w:b/>
          <w:bCs/>
          <w:lang w:val="en-US"/>
        </w:rPr>
      </w:pPr>
      <w:r w:rsidRPr="00E56F10">
        <w:rPr>
          <w:rtl/>
        </w:rPr>
        <w:t xml:space="preserve">یا امین علیک بهائی در جمیع احوال به اعزاز امر ناظر باش </w:t>
      </w:r>
      <w:r w:rsidR="00AA34FE">
        <w:rPr>
          <w:rtl/>
        </w:rPr>
        <w:t>…</w:t>
      </w:r>
      <w:r w:rsidRPr="00E56F10">
        <w:rPr>
          <w:rtl/>
        </w:rPr>
        <w:t xml:space="preserve"> وصیّت می‌نماییم ترا که به افق عزّت ناظر باشی احبّای الهی را باید به کمال روح و ریحان ناظراً الی </w:t>
      </w:r>
      <w:r w:rsidRPr="001F7A84">
        <w:rPr>
          <w:rtl/>
        </w:rPr>
        <w:t>الکلمة بقوله تعالی ’ذکّر فانّ الذّکری تنفع المؤمنین‘</w:t>
      </w:r>
      <w:r w:rsidR="00FE6D65">
        <w:rPr>
          <w:rStyle w:val="FootnoteReference"/>
          <w:rtl/>
        </w:rPr>
        <w:footnoteReference w:customMarkFollows="1" w:id="9"/>
        <w:t>۹</w:t>
      </w:r>
      <w:r w:rsidR="00E900DC">
        <w:rPr>
          <w:rFonts w:hint="cs"/>
          <w:rtl/>
        </w:rPr>
        <w:t xml:space="preserve"> </w:t>
      </w:r>
      <w:r w:rsidRPr="001F7A84">
        <w:rPr>
          <w:rtl/>
        </w:rPr>
        <w:t>متذکّر نمود.  هر نفسی به روح و ریحان مؤیّد بر اعمال شد او از مخلصین در کتاب مبین مرقوم والّا نباید ابداً به او تعرّض نمود امروز حقّ جلّ جلال</w:t>
      </w:r>
      <w:r w:rsidRPr="00E56F10">
        <w:rPr>
          <w:rtl/>
        </w:rPr>
        <w:t>ه به قلوب و لآلی مکنونهٴ در او ناظر است اینست شأن حقّ و اولیای او جلّ جلاله باید در بارهٴ احبّا و دوستان مسئلت نمایید تا حقّ کل را بر عمل بما فی الکتاب مؤیّد نماید و اوهامات و شئونات دنیا ایشان را منع ننماید</w:t>
      </w:r>
      <w:r w:rsidRPr="00E56F10">
        <w:rPr>
          <w:rtl/>
          <w:lang w:val="en-US"/>
        </w:rPr>
        <w:t>.</w:t>
      </w:r>
    </w:p>
    <w:p w14:paraId="1406B56A" w14:textId="77777777" w:rsidR="0067672B" w:rsidRPr="00D20F6E" w:rsidRDefault="0067672B" w:rsidP="0067672B">
      <w:pPr>
        <w:pStyle w:val="BWCNormal"/>
        <w:tabs>
          <w:tab w:val="left" w:pos="567"/>
        </w:tabs>
        <w:jc w:val="left"/>
        <w:rPr>
          <w:rtl/>
          <w:lang w:val="en-US"/>
        </w:rPr>
      </w:pPr>
    </w:p>
    <w:p w14:paraId="606A5E8D" w14:textId="77777777" w:rsidR="00FA43C8" w:rsidRPr="00E56F10" w:rsidRDefault="00FA43C8" w:rsidP="0067672B">
      <w:pPr>
        <w:pStyle w:val="BWCNormal"/>
        <w:tabs>
          <w:tab w:val="left" w:pos="567"/>
        </w:tabs>
        <w:jc w:val="left"/>
        <w:rPr>
          <w:rFonts w:ascii="Times New Roman" w:hAnsi="Times New Roman" w:cs="Times New Roman"/>
          <w:lang w:val="en-US"/>
        </w:rPr>
      </w:pPr>
      <w:r>
        <w:rPr>
          <w:b/>
          <w:bCs/>
          <w:rtl/>
        </w:rPr>
        <w:t>قسمتی</w:t>
      </w:r>
      <w:r w:rsidRPr="00E56F10">
        <w:rPr>
          <w:b/>
          <w:bCs/>
          <w:rtl/>
        </w:rPr>
        <w:t xml:space="preserve"> از آثار حضرت عبدالبهاء</w:t>
      </w:r>
    </w:p>
    <w:p w14:paraId="6BBA2628" w14:textId="77777777" w:rsidR="0067672B" w:rsidRPr="00690C65" w:rsidRDefault="0067672B" w:rsidP="0067672B">
      <w:pPr>
        <w:tabs>
          <w:tab w:val="left" w:pos="567"/>
        </w:tabs>
        <w:jc w:val="both"/>
        <w:rPr>
          <w:rtl/>
        </w:rPr>
      </w:pPr>
    </w:p>
    <w:p w14:paraId="5F56ABB0" w14:textId="4FAAE4C5" w:rsidR="00FA43C8" w:rsidRPr="00E56F10" w:rsidRDefault="00FA43C8" w:rsidP="0067672B">
      <w:pPr>
        <w:tabs>
          <w:tab w:val="left" w:pos="567"/>
        </w:tabs>
        <w:jc w:val="both"/>
        <w:rPr>
          <w:rtl/>
          <w:lang w:val="en-US"/>
        </w:rPr>
      </w:pPr>
      <w:r w:rsidRPr="00E56F10">
        <w:rPr>
          <w:b/>
          <w:bCs/>
          <w:rtl/>
        </w:rPr>
        <w:t>[</w:t>
      </w:r>
      <w:r w:rsidR="00316C14">
        <w:rPr>
          <w:b/>
          <w:bCs/>
          <w:rtl/>
        </w:rPr>
        <w:t>۹</w:t>
      </w:r>
      <w:r w:rsidR="00C74C8D">
        <w:rPr>
          <w:b/>
          <w:bCs/>
          <w:rtl/>
        </w:rPr>
        <w:t>۱</w:t>
      </w:r>
      <w:r w:rsidRPr="00E56F10">
        <w:rPr>
          <w:b/>
          <w:bCs/>
          <w:rtl/>
        </w:rPr>
        <w:t>]</w:t>
      </w:r>
    </w:p>
    <w:p w14:paraId="1B057327" w14:textId="655D02A5" w:rsidR="00FA43C8" w:rsidRDefault="00FA43C8" w:rsidP="0067672B">
      <w:pPr>
        <w:tabs>
          <w:tab w:val="left" w:pos="567"/>
        </w:tabs>
        <w:ind w:firstLine="578"/>
        <w:rPr>
          <w:b/>
          <w:bCs/>
          <w:rtl/>
        </w:rPr>
      </w:pPr>
      <w:r w:rsidRPr="00E56F10">
        <w:rPr>
          <w:rtl/>
        </w:rPr>
        <w:t xml:space="preserve">ثالث </w:t>
      </w:r>
      <w:r w:rsidRPr="76ACE275">
        <w:rPr>
          <w:rtl/>
        </w:rPr>
        <w:t>فریضه</w:t>
      </w:r>
      <w:r w:rsidR="001304F9">
        <w:rPr>
          <w:rStyle w:val="FootnoteReference"/>
          <w:rtl/>
        </w:rPr>
        <w:footnoteReference w:customMarkFollows="1" w:id="10"/>
        <w:t>١٠</w:t>
      </w:r>
      <w:r w:rsidRPr="00E56F10">
        <w:rPr>
          <w:rtl/>
        </w:rPr>
        <w:t xml:space="preserve"> ترویج احکام الهیّه در بین احبّا از صلاة و صیام و حجّ و حقوق و سایر احکام الهیّه بالتّمام</w:t>
      </w:r>
      <w:r w:rsidRPr="00E56F10">
        <w:rPr>
          <w:rtl/>
          <w:lang w:val="en-US"/>
        </w:rPr>
        <w:t>.</w:t>
      </w:r>
    </w:p>
    <w:p w14:paraId="3B1F6E71" w14:textId="77777777" w:rsidR="00FA43C8" w:rsidRPr="00690C65" w:rsidRDefault="00FA43C8" w:rsidP="00690C65">
      <w:pPr>
        <w:tabs>
          <w:tab w:val="left" w:pos="567"/>
        </w:tabs>
        <w:rPr>
          <w:rtl/>
        </w:rPr>
      </w:pPr>
    </w:p>
    <w:p w14:paraId="1396B6DD" w14:textId="2E160B3C" w:rsidR="00FA43C8" w:rsidRPr="00E56F10" w:rsidRDefault="00FA43C8" w:rsidP="0067672B">
      <w:pPr>
        <w:pStyle w:val="BWCBodyText"/>
        <w:tabs>
          <w:tab w:val="left" w:pos="567"/>
        </w:tabs>
        <w:ind w:firstLine="0"/>
        <w:rPr>
          <w:rtl/>
          <w:lang w:val="en-US"/>
        </w:rPr>
      </w:pPr>
      <w:r>
        <w:rPr>
          <w:b/>
          <w:bCs/>
          <w:rtl/>
        </w:rPr>
        <w:t>قسمتی</w:t>
      </w:r>
      <w:r w:rsidRPr="00E56F10">
        <w:rPr>
          <w:b/>
          <w:bCs/>
          <w:rtl/>
        </w:rPr>
        <w:t xml:space="preserve"> از توقیع صادره از طرف حضرت ولیّ‌امرالله</w:t>
      </w:r>
    </w:p>
    <w:p w14:paraId="17F1FC0D" w14:textId="77777777" w:rsidR="0067672B" w:rsidRPr="00690C65" w:rsidRDefault="0067672B" w:rsidP="0067672B">
      <w:pPr>
        <w:pStyle w:val="BWCBodyText"/>
        <w:tabs>
          <w:tab w:val="left" w:pos="567"/>
        </w:tabs>
        <w:ind w:firstLine="0"/>
        <w:jc w:val="both"/>
        <w:rPr>
          <w:rFonts w:ascii="Times New Roman" w:hAnsi="Times New Roman" w:cs="Times New Roman"/>
          <w:rtl/>
          <w:lang w:val="en-US"/>
        </w:rPr>
      </w:pPr>
    </w:p>
    <w:p w14:paraId="395F484E" w14:textId="18A16CF8" w:rsidR="00FA43C8" w:rsidRPr="00E56F10" w:rsidRDefault="00515C93" w:rsidP="0067672B">
      <w:pPr>
        <w:pStyle w:val="BWCBodyText"/>
        <w:tabs>
          <w:tab w:val="left" w:pos="567"/>
        </w:tabs>
        <w:ind w:firstLine="0"/>
        <w:jc w:val="both"/>
        <w:rPr>
          <w:rtl/>
          <w:lang w:val="en-US"/>
        </w:rPr>
      </w:pPr>
      <w:r w:rsidRPr="00687767">
        <w:rPr>
          <w:rFonts w:ascii="Times New Roman" w:hAnsi="Times New Roman" w:cs="Times New Roman"/>
          <w:b/>
          <w:bCs/>
          <w:lang w:val="en-US"/>
        </w:rPr>
        <w:t>]</w:t>
      </w:r>
      <w:r w:rsidR="00316C14">
        <w:rPr>
          <w:b/>
          <w:bCs/>
          <w:rtl/>
        </w:rPr>
        <w:t>۹۲</w:t>
      </w:r>
      <w:r w:rsidR="00FA43C8" w:rsidRPr="00687767">
        <w:rPr>
          <w:b/>
          <w:bCs/>
          <w:rtl/>
        </w:rPr>
        <w:t>]</w:t>
      </w:r>
    </w:p>
    <w:p w14:paraId="17659A0D" w14:textId="77777777" w:rsidR="00FA43C8" w:rsidRDefault="00FA43C8" w:rsidP="0067672B">
      <w:pPr>
        <w:tabs>
          <w:tab w:val="left" w:pos="567"/>
        </w:tabs>
        <w:ind w:firstLine="578"/>
        <w:rPr>
          <w:rtl/>
          <w:lang w:val="en-US"/>
        </w:rPr>
      </w:pPr>
      <w:r w:rsidRPr="002E513D">
        <w:rPr>
          <w:rtl/>
        </w:rPr>
        <w:t>پرداخت حقوق الله وظیفه‌ای است روحانی و محافل نباید احبّا را وادار به پرداخت آن کنند بلکه باید آنان را تشویق نمایند تا این وظیفۀ روحانی مفروض در کتاب اقدس را ایفا نمایند</w:t>
      </w:r>
      <w:r w:rsidRPr="00E56F10">
        <w:rPr>
          <w:rtl/>
        </w:rPr>
        <w:t>.</w:t>
      </w:r>
      <w:r>
        <w:rPr>
          <w:rtl/>
          <w:lang w:val="en-US"/>
        </w:rPr>
        <w:t xml:space="preserve"> (ترجمه)</w:t>
      </w:r>
    </w:p>
    <w:p w14:paraId="2FD3A3AA" w14:textId="7D8A250C" w:rsidR="00FA43C8" w:rsidRPr="00E56F10" w:rsidRDefault="00FA43C8" w:rsidP="0067672B">
      <w:pPr>
        <w:tabs>
          <w:tab w:val="left" w:pos="567"/>
        </w:tabs>
        <w:ind w:firstLine="578"/>
        <w:rPr>
          <w:rFonts w:ascii="Times New Roman" w:hAnsi="Times New Roman" w:cs="Times New Roman"/>
          <w:b/>
          <w:bCs/>
          <w:lang w:val="en-US"/>
        </w:rPr>
      </w:pPr>
      <w:r w:rsidRPr="00E56F10">
        <w:rPr>
          <w:rtl/>
          <w:lang w:val="en-US"/>
        </w:rPr>
        <w:t>(</w:t>
      </w:r>
      <w:r w:rsidR="00C74C8D">
        <w:rPr>
          <w:rtl/>
          <w:lang w:val="en-US"/>
        </w:rPr>
        <w:t>۱</w:t>
      </w:r>
      <w:r w:rsidR="00316C14">
        <w:rPr>
          <w:rtl/>
          <w:lang w:val="en-US"/>
        </w:rPr>
        <w:t>۲</w:t>
      </w:r>
      <w:r w:rsidRPr="00E56F10">
        <w:rPr>
          <w:rtl/>
          <w:lang w:val="en-US"/>
        </w:rPr>
        <w:t xml:space="preserve"> اكتبر </w:t>
      </w:r>
      <w:r w:rsidR="00C74C8D">
        <w:rPr>
          <w:rtl/>
          <w:lang w:val="en-US"/>
        </w:rPr>
        <w:t>۱</w:t>
      </w:r>
      <w:r w:rsidR="00316C14">
        <w:rPr>
          <w:rtl/>
          <w:lang w:val="en-US"/>
        </w:rPr>
        <w:t>۹۴۶</w:t>
      </w:r>
      <w:r w:rsidRPr="00E56F10">
        <w:rPr>
          <w:rtl/>
          <w:lang w:val="en-US"/>
        </w:rPr>
        <w:t xml:space="preserve">، خطاب به یكی از محافل روحانی </w:t>
      </w:r>
      <w:r w:rsidRPr="00DA3C1F">
        <w:rPr>
          <w:rtl/>
          <w:lang w:val="en-US"/>
        </w:rPr>
        <w:t>ملّی</w:t>
      </w:r>
      <w:r w:rsidRPr="00E56F10">
        <w:rPr>
          <w:rtl/>
          <w:lang w:val="en-US"/>
        </w:rPr>
        <w:t>)</w:t>
      </w:r>
    </w:p>
    <w:p w14:paraId="653A7A69" w14:textId="77777777" w:rsidR="00FA43C8" w:rsidRPr="00D20F6E" w:rsidRDefault="00FA43C8" w:rsidP="0067672B">
      <w:pPr>
        <w:tabs>
          <w:tab w:val="left" w:pos="567"/>
        </w:tabs>
        <w:adjustRightInd w:val="0"/>
        <w:rPr>
          <w:rtl/>
        </w:rPr>
      </w:pPr>
    </w:p>
    <w:p w14:paraId="0F76FD31" w14:textId="77777777" w:rsidR="0067672B" w:rsidRPr="00D20F6E" w:rsidRDefault="0067672B" w:rsidP="0067672B">
      <w:pPr>
        <w:tabs>
          <w:tab w:val="left" w:pos="567"/>
        </w:tabs>
        <w:adjustRightInd w:val="0"/>
      </w:pPr>
    </w:p>
    <w:p w14:paraId="62DBFB9E" w14:textId="1CA5F9B8" w:rsidR="00FA43C8" w:rsidRPr="00090FD9" w:rsidRDefault="00FA43C8" w:rsidP="0067672B">
      <w:pPr>
        <w:tabs>
          <w:tab w:val="left" w:pos="567"/>
        </w:tabs>
        <w:adjustRightInd w:val="0"/>
        <w:rPr>
          <w:rFonts w:ascii="Times New Roman" w:hAnsi="Times New Roman" w:cs="Times New Roman"/>
          <w:lang w:val="en-US"/>
        </w:rPr>
      </w:pPr>
      <w:r w:rsidRPr="007443DB">
        <w:rPr>
          <w:b/>
          <w:bCs/>
          <w:rtl/>
        </w:rPr>
        <w:t xml:space="preserve">منتخباتی از </w:t>
      </w:r>
      <w:r w:rsidR="00DB4E1A">
        <w:rPr>
          <w:b/>
          <w:bCs/>
          <w:rtl/>
        </w:rPr>
        <w:t>دست‌خط</w:t>
      </w:r>
      <w:r w:rsidRPr="007443DB">
        <w:rPr>
          <w:b/>
          <w:bCs/>
          <w:rtl/>
        </w:rPr>
        <w:t xml:space="preserve">‌های صادره توسّط و یا از طرف </w:t>
      </w:r>
      <w:r w:rsidR="003A67CE">
        <w:rPr>
          <w:b/>
          <w:bCs/>
          <w:rtl/>
        </w:rPr>
        <w:t>بیت العدل اعظم</w:t>
      </w:r>
    </w:p>
    <w:p w14:paraId="2C50CCCB" w14:textId="77777777" w:rsidR="0067672B" w:rsidRPr="00690C65" w:rsidRDefault="0067672B" w:rsidP="0067672B">
      <w:pPr>
        <w:tabs>
          <w:tab w:val="left" w:pos="567"/>
        </w:tabs>
        <w:jc w:val="both"/>
        <w:rPr>
          <w:rtl/>
        </w:rPr>
      </w:pPr>
    </w:p>
    <w:p w14:paraId="32CD4CE8" w14:textId="4CB7C1DE" w:rsidR="00FA43C8" w:rsidRPr="00E56F10" w:rsidRDefault="00FA43C8" w:rsidP="0067672B">
      <w:pPr>
        <w:tabs>
          <w:tab w:val="left" w:pos="567"/>
        </w:tabs>
        <w:jc w:val="both"/>
        <w:rPr>
          <w:rtl/>
          <w:lang w:val="en-US"/>
        </w:rPr>
      </w:pPr>
      <w:r w:rsidRPr="00E56F10">
        <w:rPr>
          <w:b/>
          <w:bCs/>
          <w:rtl/>
        </w:rPr>
        <w:t>[</w:t>
      </w:r>
      <w:r w:rsidR="00316C14">
        <w:rPr>
          <w:b/>
          <w:bCs/>
          <w:rtl/>
        </w:rPr>
        <w:t>۹۳</w:t>
      </w:r>
      <w:r w:rsidRPr="00E56F10">
        <w:rPr>
          <w:b/>
          <w:bCs/>
          <w:rtl/>
        </w:rPr>
        <w:t>]</w:t>
      </w:r>
    </w:p>
    <w:p w14:paraId="090C2CDD" w14:textId="7CACAABB" w:rsidR="00FA43C8" w:rsidRDefault="00FA43C8" w:rsidP="0067672B">
      <w:pPr>
        <w:tabs>
          <w:tab w:val="left" w:pos="567"/>
        </w:tabs>
        <w:ind w:firstLine="578"/>
        <w:rPr>
          <w:rtl/>
        </w:rPr>
      </w:pPr>
      <w:r w:rsidRPr="006E6AF8">
        <w:rPr>
          <w:rtl/>
          <w:lang w:val="en-US"/>
        </w:rPr>
        <w:t>از آنجا که حقوق</w:t>
      </w:r>
      <w:r w:rsidR="00057268">
        <w:rPr>
          <w:rFonts w:hint="cs"/>
          <w:rtl/>
          <w:lang w:val="en-US"/>
        </w:rPr>
        <w:t> </w:t>
      </w:r>
      <w:r w:rsidRPr="006E6AF8">
        <w:rPr>
          <w:rtl/>
          <w:lang w:val="en-US"/>
        </w:rPr>
        <w:t>‌الله به حکم کتاب یکی از مشروعات امریّه و ادایش از فرایض حتمیّۀ اهل بها</w:t>
      </w:r>
      <w:r w:rsidR="00FA764A">
        <w:rPr>
          <w:rtl/>
          <w:lang w:val="en-US"/>
        </w:rPr>
        <w:t>ء</w:t>
      </w:r>
      <w:r w:rsidRPr="006E6AF8">
        <w:rPr>
          <w:rtl/>
          <w:lang w:val="en-US"/>
        </w:rPr>
        <w:t xml:space="preserve"> است، مقتضی آنکه آن محفل مقدّس یاران عزیز ایران را به اهمّیّت این مشروع عظیم آشنا سازند و به تدریج احکام مربوط به حقوق</w:t>
      </w:r>
      <w:r w:rsidR="00057268">
        <w:rPr>
          <w:rFonts w:hint="cs"/>
          <w:rtl/>
          <w:lang w:val="en-US"/>
        </w:rPr>
        <w:t> </w:t>
      </w:r>
      <w:r w:rsidRPr="006E6AF8">
        <w:rPr>
          <w:rtl/>
          <w:lang w:val="en-US"/>
        </w:rPr>
        <w:t>‌الله را تمتّماً طبق شرع مبین در جامعه ترویج نمایند.  البتّه بر وفق نصوص مبارکه مطالبۀ حقوق ‌الله ممنوع است ولیکن تذکّرات عمومیّه که احبّای عزیز را در این وظیفۀ مهمّه بیش از پیش آشنا نماید از جمله وظا</w:t>
      </w:r>
      <w:r w:rsidR="00FA764A">
        <w:rPr>
          <w:rtl/>
          <w:lang w:val="en-US"/>
        </w:rPr>
        <w:t>یف آن امنای امر الله  است که ان</w:t>
      </w:r>
      <w:r w:rsidRPr="006E6AF8">
        <w:rPr>
          <w:rtl/>
          <w:lang w:val="en-US"/>
        </w:rPr>
        <w:t>شاءالله با تذکّرات اکیدۀ مکرّرۀ آن محفل یاران عزیز ایران بر این عمل مبرور که جالب برکات سماویّه و سبب تطهیر اموال نفوس مؤمنه و مؤیّد خدمات عمومیّۀ اهل بها</w:t>
      </w:r>
      <w:r w:rsidR="00FA764A">
        <w:rPr>
          <w:rtl/>
          <w:lang w:val="en-US"/>
        </w:rPr>
        <w:t>ء</w:t>
      </w:r>
      <w:r w:rsidRPr="006E6AF8">
        <w:rPr>
          <w:rtl/>
          <w:lang w:val="en-US"/>
        </w:rPr>
        <w:t xml:space="preserve"> است مزیداً لما سبق مفتخر و موفّق گردند</w:t>
      </w:r>
      <w:r w:rsidRPr="00E56F10">
        <w:rPr>
          <w:rtl/>
          <w:lang w:val="en-US"/>
        </w:rPr>
        <w:t>.</w:t>
      </w:r>
    </w:p>
    <w:p w14:paraId="3321BFD3" w14:textId="39514DFC" w:rsidR="00FA43C8" w:rsidRPr="00E56F10" w:rsidRDefault="00FA43C8" w:rsidP="0067672B">
      <w:pPr>
        <w:tabs>
          <w:tab w:val="left" w:pos="567"/>
        </w:tabs>
        <w:ind w:firstLine="578"/>
        <w:rPr>
          <w:rFonts w:ascii="Times New Roman" w:hAnsi="Times New Roman" w:cs="Times New Roman"/>
        </w:rPr>
      </w:pPr>
      <w:r w:rsidRPr="00E56F10">
        <w:rPr>
          <w:rtl/>
        </w:rPr>
        <w:t xml:space="preserve">(نامۀ مورّخ </w:t>
      </w:r>
      <w:r w:rsidR="00316C14">
        <w:rPr>
          <w:rtl/>
          <w:lang w:val="en-US"/>
        </w:rPr>
        <w:t>۲ ۷</w:t>
      </w:r>
      <w:r w:rsidRPr="00E56F10">
        <w:rPr>
          <w:rtl/>
          <w:lang w:val="en-US"/>
        </w:rPr>
        <w:t xml:space="preserve"> اکتبر </w:t>
      </w:r>
      <w:r w:rsidR="00C74C8D">
        <w:rPr>
          <w:rtl/>
          <w:lang w:val="en-US"/>
        </w:rPr>
        <w:t>۱</w:t>
      </w:r>
      <w:r w:rsidR="00316C14">
        <w:rPr>
          <w:rtl/>
          <w:lang w:val="en-US"/>
        </w:rPr>
        <w:t>۹۶۳</w:t>
      </w:r>
      <w:r w:rsidRPr="00E56F10">
        <w:rPr>
          <w:rtl/>
          <w:lang w:val="en-US"/>
        </w:rPr>
        <w:t xml:space="preserve"> </w:t>
      </w:r>
      <w:r w:rsidR="003A67CE">
        <w:rPr>
          <w:rtl/>
        </w:rPr>
        <w:t>بیت العدل اعظم</w:t>
      </w:r>
      <w:r w:rsidRPr="00E56F10">
        <w:rPr>
          <w:rtl/>
        </w:rPr>
        <w:t xml:space="preserve"> خطاب به محفل روحانی ملّی ایران</w:t>
      </w:r>
      <w:r w:rsidRPr="00E56F10">
        <w:rPr>
          <w:rtl/>
          <w:lang w:val="en-US"/>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p>
    <w:p w14:paraId="30C8DB91" w14:textId="77777777" w:rsidR="0067672B" w:rsidRPr="00690C65" w:rsidRDefault="0067672B" w:rsidP="0067672B">
      <w:pPr>
        <w:tabs>
          <w:tab w:val="left" w:pos="567"/>
        </w:tabs>
        <w:jc w:val="both"/>
        <w:rPr>
          <w:rtl/>
        </w:rPr>
      </w:pPr>
    </w:p>
    <w:p w14:paraId="249C2251" w14:textId="7B163324" w:rsidR="00FA43C8" w:rsidRPr="00E56F10" w:rsidRDefault="00FA43C8" w:rsidP="0067672B">
      <w:pPr>
        <w:tabs>
          <w:tab w:val="left" w:pos="567"/>
        </w:tabs>
        <w:jc w:val="both"/>
        <w:rPr>
          <w:rtl/>
          <w:lang w:val="en-US"/>
        </w:rPr>
      </w:pPr>
      <w:r w:rsidRPr="00E56F10">
        <w:rPr>
          <w:b/>
          <w:bCs/>
          <w:rtl/>
        </w:rPr>
        <w:t>[</w:t>
      </w:r>
      <w:r w:rsidR="00316C14">
        <w:rPr>
          <w:b/>
          <w:bCs/>
          <w:rtl/>
        </w:rPr>
        <w:t>۹۴</w:t>
      </w:r>
      <w:r w:rsidRPr="00E56F10">
        <w:rPr>
          <w:b/>
          <w:bCs/>
          <w:rtl/>
        </w:rPr>
        <w:t>]</w:t>
      </w:r>
    </w:p>
    <w:p w14:paraId="14DD52B2" w14:textId="77777777" w:rsidR="00FA43C8" w:rsidRPr="00E56F10" w:rsidRDefault="00FA43C8" w:rsidP="0094743B">
      <w:pPr>
        <w:tabs>
          <w:tab w:val="left" w:pos="567"/>
        </w:tabs>
        <w:rPr>
          <w:rtl/>
          <w:lang w:val="en-US"/>
        </w:rPr>
      </w:pPr>
      <w:r w:rsidRPr="006E6AF8">
        <w:rPr>
          <w:rtl/>
          <w:lang w:val="en-US"/>
        </w:rPr>
        <w:t>البتّه یاران الهی به انوار خشی</w:t>
      </w:r>
      <w:r w:rsidR="00687767">
        <w:rPr>
          <w:rtl/>
          <w:lang w:val="en-US"/>
        </w:rPr>
        <w:t>ّ</w:t>
      </w:r>
      <w:r w:rsidRPr="006E6AF8">
        <w:rPr>
          <w:rtl/>
          <w:lang w:val="en-US"/>
        </w:rPr>
        <w:t>ة ‌الله منوّر و به لزوم تطهیر و حفظ اموال به نصّ قاطع ربّ متعال متوجّه و ناظرند.  در این ایّام پرانقلاب ادعیه این مشتاقان به درگاه پروردگار عالمیان متصاعد که آن محفل جلیل را موفّق فرماید تا در طیّ ابلاغیّه و جزوه و منشور و اعلان در اجتماعات و دروس و انجمن‌های پیروان امر ربّ غیور یاران و ستایندگان جمال رحمن را به اهمّیّت و قاطعیّت این حکم مقدّس الهی مکرّراً متذکّر دارند و آنان را تشویق و هدایت به اطاعت کاملۀ حقیقیّه از این فرمان مبارک ربّانی فرمایند تا مؤمنین متقیّن از عواقب تحذیرات مصرّحه محفوظ مانند و به برکات موعوده نائل شوند و به فیوضات محتومۀ معنویّه فائز گردند</w:t>
      </w:r>
      <w:r w:rsidRPr="00E56F10">
        <w:rPr>
          <w:rtl/>
          <w:lang w:val="en-US"/>
        </w:rPr>
        <w:t>.</w:t>
      </w:r>
    </w:p>
    <w:p w14:paraId="09BA4544" w14:textId="5E48FC5F" w:rsidR="00FA43C8" w:rsidRPr="00E56F10" w:rsidRDefault="00FA43C8" w:rsidP="0067672B">
      <w:pPr>
        <w:pStyle w:val="BWCAttrib"/>
        <w:tabs>
          <w:tab w:val="clear" w:pos="9000"/>
          <w:tab w:val="left" w:pos="567"/>
        </w:tabs>
        <w:rPr>
          <w:rtl/>
          <w:lang w:val="en-US"/>
        </w:rPr>
      </w:pPr>
      <w:r w:rsidRPr="00E56F10">
        <w:rPr>
          <w:rtl/>
        </w:rPr>
        <w:t xml:space="preserve">(نامۀ مورّخ </w:t>
      </w:r>
      <w:r w:rsidR="00C74C8D">
        <w:rPr>
          <w:rtl/>
          <w:lang w:val="en-US"/>
        </w:rPr>
        <w:t>۱</w:t>
      </w:r>
      <w:r w:rsidR="00316C14">
        <w:rPr>
          <w:rtl/>
          <w:lang w:val="en-US"/>
        </w:rPr>
        <w:t>۲</w:t>
      </w:r>
      <w:r w:rsidRPr="00E56F10">
        <w:rPr>
          <w:rtl/>
          <w:lang w:val="en-US"/>
        </w:rPr>
        <w:t xml:space="preserve"> سپتامبر </w:t>
      </w:r>
      <w:r w:rsidR="00C74C8D">
        <w:rPr>
          <w:rtl/>
          <w:lang w:val="en-US"/>
        </w:rPr>
        <w:t>۱</w:t>
      </w:r>
      <w:r w:rsidR="00316C14">
        <w:rPr>
          <w:rtl/>
          <w:lang w:val="en-US"/>
        </w:rPr>
        <w:t>۹۶۹</w:t>
      </w:r>
      <w:r w:rsidRPr="00E56F10">
        <w:rPr>
          <w:rtl/>
          <w:lang w:val="en-US"/>
        </w:rPr>
        <w:t xml:space="preserve"> </w:t>
      </w:r>
      <w:r w:rsidR="003A67CE">
        <w:rPr>
          <w:rtl/>
        </w:rPr>
        <w:t>بیت العدل اعظم</w:t>
      </w:r>
      <w:r w:rsidRPr="00E56F10">
        <w:rPr>
          <w:rtl/>
        </w:rPr>
        <w:t xml:space="preserve"> خطاب به محفل روحانی ملّی ایران</w:t>
      </w:r>
      <w:r w:rsidRPr="00E56F10">
        <w:rPr>
          <w:rtl/>
          <w:lang w:val="en-US"/>
        </w:rPr>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rsidRPr="00E56F10">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4A0009EF" w14:textId="77777777" w:rsidR="0067672B" w:rsidRPr="00690C65" w:rsidRDefault="0067672B" w:rsidP="0067672B">
      <w:pPr>
        <w:tabs>
          <w:tab w:val="left" w:pos="567"/>
        </w:tabs>
        <w:jc w:val="both"/>
        <w:rPr>
          <w:rtl/>
        </w:rPr>
      </w:pPr>
    </w:p>
    <w:p w14:paraId="7E89F38E" w14:textId="670AC2CE" w:rsidR="00FA43C8" w:rsidRPr="00E56F10" w:rsidRDefault="00FA43C8" w:rsidP="0067672B">
      <w:pPr>
        <w:tabs>
          <w:tab w:val="left" w:pos="567"/>
        </w:tabs>
        <w:jc w:val="both"/>
        <w:rPr>
          <w:rtl/>
          <w:lang w:val="en-US"/>
        </w:rPr>
      </w:pPr>
      <w:r w:rsidRPr="00E56F10">
        <w:rPr>
          <w:b/>
          <w:bCs/>
          <w:rtl/>
        </w:rPr>
        <w:t>[</w:t>
      </w:r>
      <w:r w:rsidR="00316C14">
        <w:rPr>
          <w:b/>
          <w:bCs/>
          <w:rtl/>
        </w:rPr>
        <w:t>۹۵</w:t>
      </w:r>
      <w:r w:rsidRPr="00E56F10">
        <w:rPr>
          <w:b/>
          <w:bCs/>
          <w:rtl/>
        </w:rPr>
        <w:t>]</w:t>
      </w:r>
    </w:p>
    <w:p w14:paraId="0D5197B5" w14:textId="23195A1A" w:rsidR="00FA43C8" w:rsidRPr="00471B51" w:rsidRDefault="00FA43C8" w:rsidP="00336130">
      <w:pPr>
        <w:tabs>
          <w:tab w:val="left" w:pos="567"/>
        </w:tabs>
        <w:spacing w:after="240"/>
        <w:ind w:firstLine="578"/>
        <w:rPr>
          <w:rFonts w:ascii="Times New Roman" w:hAnsi="Times New Roman" w:cs="Times New Roman"/>
          <w:lang w:val="en-US"/>
        </w:rPr>
      </w:pPr>
      <w:r w:rsidRPr="00CB6260">
        <w:rPr>
          <w:rtl/>
          <w:lang w:val="en-US"/>
        </w:rPr>
        <w:t>مسئولیّت مستمرّ آموزش حكم حقوق</w:t>
      </w:r>
      <w:r w:rsidR="001427A4">
        <w:rPr>
          <w:rFonts w:hint="cs"/>
          <w:rtl/>
          <w:lang w:val="en-US"/>
        </w:rPr>
        <w:t> </w:t>
      </w:r>
      <w:r w:rsidRPr="00CB6260">
        <w:rPr>
          <w:rtl/>
          <w:lang w:val="en-US"/>
        </w:rPr>
        <w:t>‌الله</w:t>
      </w:r>
      <w:r w:rsidR="00C0706B">
        <w:rPr>
          <w:rtl/>
          <w:lang w:val="en-US"/>
        </w:rPr>
        <w:t xml:space="preserve"> به احبّای الهی بر عهدهء كلّیّۀ</w:t>
      </w:r>
      <w:r w:rsidRPr="00CB6260">
        <w:rPr>
          <w:rtl/>
          <w:lang w:val="en-US"/>
        </w:rPr>
        <w:t xml:space="preserve"> مؤسّسات امری است</w:t>
      </w:r>
      <w:r w:rsidRPr="00471B51">
        <w:rPr>
          <w:rtl/>
          <w:lang w:val="en-US"/>
        </w:rPr>
        <w:t xml:space="preserve">.  امّا </w:t>
      </w:r>
      <w:r w:rsidR="00471B51" w:rsidRPr="00471B51">
        <w:rPr>
          <w:rtl/>
          <w:lang w:val="en-US"/>
        </w:rPr>
        <w:t xml:space="preserve">وكلا </w:t>
      </w:r>
      <w:r w:rsidRPr="00471B51">
        <w:rPr>
          <w:rtl/>
          <w:lang w:val="en-US"/>
        </w:rPr>
        <w:t>و نمایندگان شما با روابط نزدیكی كه با آحاد احبّا دارند، می‌توانند به نحوی مؤثّر در</w:t>
      </w:r>
      <w:r w:rsidR="00EA3615" w:rsidRPr="00471B51">
        <w:rPr>
          <w:rFonts w:hint="cs"/>
          <w:rtl/>
          <w:lang w:val="en-US"/>
        </w:rPr>
        <w:t>ک</w:t>
      </w:r>
      <w:r w:rsidRPr="00471B51">
        <w:rPr>
          <w:rtl/>
          <w:lang w:val="en-US"/>
        </w:rPr>
        <w:t xml:space="preserve"> آنان را از جنبه‌های روحانی و عملی این </w:t>
      </w:r>
      <w:r w:rsidR="00C0706B" w:rsidRPr="00471B51">
        <w:rPr>
          <w:rFonts w:hint="cs"/>
          <w:rtl/>
          <w:lang w:val="en-US"/>
        </w:rPr>
        <w:t>حکم</w:t>
      </w:r>
      <w:r w:rsidRPr="00471B51">
        <w:rPr>
          <w:rtl/>
          <w:lang w:val="en-US"/>
        </w:rPr>
        <w:t xml:space="preserve"> متین افزایش دهند.  به عقیدۀ این مشتاقان در حال حاضر نیاز اصلی آن است که </w:t>
      </w:r>
      <w:r w:rsidR="00AA34FE" w:rsidRPr="00471B51">
        <w:rPr>
          <w:rtl/>
        </w:rPr>
        <w:t>…</w:t>
      </w:r>
      <w:r w:rsidRPr="00471B51">
        <w:rPr>
          <w:rtl/>
          <w:lang w:val="en-US"/>
        </w:rPr>
        <w:t xml:space="preserve"> احبّا تشویق به در</w:t>
      </w:r>
      <w:r w:rsidR="00EA3615" w:rsidRPr="00471B51">
        <w:rPr>
          <w:rFonts w:hint="cs"/>
          <w:rtl/>
          <w:lang w:val="en-US"/>
        </w:rPr>
        <w:t>ک</w:t>
      </w:r>
      <w:r w:rsidRPr="00471B51">
        <w:rPr>
          <w:rtl/>
          <w:lang w:val="en-US"/>
        </w:rPr>
        <w:t xml:space="preserve"> و پذیرش مسئولیّتی شوند كه هر پیرو مخلص امر الهی در مقابل اجرای اصول این حکم محکم بر حسب جزئیّات شرایط خود بر عهده دارد.  اعضای مؤسّسهء حقوق</w:t>
      </w:r>
      <w:r w:rsidR="00C0706B" w:rsidRPr="00471B51">
        <w:rPr>
          <w:rFonts w:hint="cs"/>
          <w:rtl/>
          <w:lang w:val="en-US"/>
        </w:rPr>
        <w:t xml:space="preserve"> </w:t>
      </w:r>
      <w:r w:rsidRPr="00471B51">
        <w:rPr>
          <w:rtl/>
          <w:lang w:val="en-US"/>
        </w:rPr>
        <w:t>الله با اظهارات و توضیحات حکیمانه و مدبّران</w:t>
      </w:r>
      <w:r w:rsidR="00C0706B" w:rsidRPr="00471B51">
        <w:rPr>
          <w:rFonts w:hint="cs"/>
          <w:rtl/>
          <w:lang w:val="en-US"/>
        </w:rPr>
        <w:t>ۀ</w:t>
      </w:r>
      <w:r w:rsidRPr="00471B51">
        <w:rPr>
          <w:rtl/>
          <w:lang w:val="en-US"/>
        </w:rPr>
        <w:t xml:space="preserve"> خود می‌توانند در این امر به احبّا کمک کنند و در عین حال از اِعم</w:t>
      </w:r>
      <w:r w:rsidR="00C0706B" w:rsidRPr="00471B51">
        <w:rPr>
          <w:rtl/>
          <w:lang w:val="en-US"/>
        </w:rPr>
        <w:t xml:space="preserve">ال هر گونه فشار و یا اقدامی كه </w:t>
      </w:r>
      <w:r w:rsidR="00C0706B" w:rsidRPr="00471B51">
        <w:rPr>
          <w:rFonts w:hint="cs"/>
          <w:rtl/>
          <w:lang w:val="en-US"/>
        </w:rPr>
        <w:t>اِ</w:t>
      </w:r>
      <w:r w:rsidRPr="00471B51">
        <w:rPr>
          <w:rtl/>
          <w:lang w:val="en-US"/>
        </w:rPr>
        <w:t>عمال فشار به نظر رسد اكیداً اجتناب نمایند.</w:t>
      </w:r>
    </w:p>
    <w:p w14:paraId="0E35BDD1" w14:textId="540CC6CD" w:rsidR="00FA43C8" w:rsidRPr="00E56F10" w:rsidRDefault="00FA43C8" w:rsidP="0067672B">
      <w:pPr>
        <w:tabs>
          <w:tab w:val="left" w:pos="567"/>
        </w:tabs>
        <w:ind w:firstLine="578"/>
        <w:rPr>
          <w:rtl/>
        </w:rPr>
      </w:pPr>
      <w:r w:rsidRPr="00471B51">
        <w:rPr>
          <w:rtl/>
          <w:lang w:val="en-US"/>
        </w:rPr>
        <w:lastRenderedPageBreak/>
        <w:t>وظیفۀ عمده‌ای که اکنون پیشِ</w:t>
      </w:r>
      <w:r w:rsidR="00C0706B" w:rsidRPr="00471B51">
        <w:rPr>
          <w:rFonts w:hint="cs"/>
          <w:rtl/>
          <w:lang w:val="en-US"/>
        </w:rPr>
        <w:t xml:space="preserve"> </w:t>
      </w:r>
      <w:r w:rsidRPr="00471B51">
        <w:rPr>
          <w:rtl/>
          <w:lang w:val="en-US"/>
        </w:rPr>
        <w:t xml:space="preserve">‌روی احبّای مخلصی است كه به خدمت در مقام </w:t>
      </w:r>
      <w:r w:rsidR="00471B51" w:rsidRPr="00471B51">
        <w:rPr>
          <w:rtl/>
          <w:lang w:val="en-US"/>
        </w:rPr>
        <w:t xml:space="preserve">وكلا </w:t>
      </w:r>
      <w:r w:rsidRPr="00471B51">
        <w:rPr>
          <w:rtl/>
          <w:lang w:val="en-US"/>
        </w:rPr>
        <w:t>و نمایندگان شما</w:t>
      </w:r>
      <w:r w:rsidRPr="00CB6260">
        <w:rPr>
          <w:rtl/>
          <w:lang w:val="en-US"/>
        </w:rPr>
        <w:t xml:space="preserve"> دعوت شده‌اند، سازمان‌دهی کار خود برای ایجاد سیستمی قابل اعتماد برای وصول، صدور رسید، حفاظت و ارسال وجوه </w:t>
      </w:r>
      <w:r w:rsidR="00A744A0">
        <w:rPr>
          <w:rtl/>
          <w:lang w:val="en-US"/>
        </w:rPr>
        <w:t>حقوق</w:t>
      </w:r>
      <w:r w:rsidR="001427A4">
        <w:rPr>
          <w:rFonts w:hint="cs"/>
          <w:rtl/>
          <w:lang w:val="en-US"/>
        </w:rPr>
        <w:t> </w:t>
      </w:r>
      <w:r w:rsidR="00A744A0">
        <w:rPr>
          <w:rtl/>
          <w:lang w:val="en-US"/>
        </w:rPr>
        <w:t>‌‌الله</w:t>
      </w:r>
      <w:r w:rsidRPr="00CB6260">
        <w:rPr>
          <w:rtl/>
          <w:lang w:val="en-US"/>
        </w:rPr>
        <w:t xml:space="preserve"> است.  عشق حضرت بهاءالله اوّل انگیزهء احبّا در اطاعت از این حكم الهی خواهد بود امّا هرچه اعتماد و احترام آنان نسبت به نفوسی كه مسئولیّت وصول این حقوق الهی از طرف شما به آنها محوّل گردیده بیشتر باشد احبّا وظیفهء خود را با اطمینان فزون‌تری انجام خواهند داد</w:t>
      </w:r>
      <w:r w:rsidRPr="00E56F10">
        <w:rPr>
          <w:rtl/>
          <w:lang w:val="en-US"/>
        </w:rPr>
        <w:t>.</w:t>
      </w:r>
      <w:r>
        <w:rPr>
          <w:rtl/>
          <w:lang w:val="en-US"/>
        </w:rPr>
        <w:t xml:space="preserve"> (</w:t>
      </w:r>
      <w:r w:rsidRPr="00116EBB">
        <w:rPr>
          <w:rtl/>
        </w:rPr>
        <w:t>ترجمه</w:t>
      </w:r>
      <w:r>
        <w:rPr>
          <w:rtl/>
        </w:rPr>
        <w:t>)</w:t>
      </w:r>
    </w:p>
    <w:p w14:paraId="3EBFC435" w14:textId="7C13974C" w:rsidR="00FA43C8" w:rsidRDefault="00FA43C8" w:rsidP="0067672B">
      <w:pPr>
        <w:pStyle w:val="BWCAttrib"/>
        <w:tabs>
          <w:tab w:val="clear" w:pos="9000"/>
          <w:tab w:val="left" w:pos="567"/>
        </w:tabs>
        <w:rPr>
          <w:rFonts w:ascii="Times New Roman" w:hAnsi="Times New Roman" w:cs="Times New Roman"/>
          <w:lang w:val="en-US"/>
        </w:rPr>
      </w:pPr>
      <w:r w:rsidRPr="00E56F10">
        <w:rPr>
          <w:rtl/>
        </w:rPr>
        <w:t xml:space="preserve">(نامۀ مورّخ </w:t>
      </w:r>
      <w:r w:rsidR="00C74C8D">
        <w:rPr>
          <w:rtl/>
          <w:lang w:val="en-US"/>
        </w:rPr>
        <w:t>۱</w:t>
      </w:r>
      <w:r w:rsidR="00316C14">
        <w:rPr>
          <w:rtl/>
          <w:lang w:val="en-US"/>
        </w:rPr>
        <w:t>۳</w:t>
      </w:r>
      <w:r w:rsidRPr="00E56F10">
        <w:rPr>
          <w:rtl/>
          <w:lang w:val="en-US"/>
        </w:rPr>
        <w:t xml:space="preserve"> نوامبر </w:t>
      </w:r>
      <w:r w:rsidR="00C74C8D">
        <w:rPr>
          <w:rtl/>
          <w:lang w:val="en-US"/>
        </w:rPr>
        <w:t>۱</w:t>
      </w:r>
      <w:r w:rsidR="00316C14">
        <w:rPr>
          <w:rtl/>
          <w:lang w:val="en-US"/>
        </w:rPr>
        <w:t>۹۹۲</w:t>
      </w:r>
      <w:r w:rsidRPr="00E56F10">
        <w:rPr>
          <w:rtl/>
          <w:lang w:val="en-US"/>
        </w:rPr>
        <w:t xml:space="preserve"> </w:t>
      </w:r>
      <w:r w:rsidR="003A67CE">
        <w:rPr>
          <w:rtl/>
        </w:rPr>
        <w:t>بیت العدل اعظم</w:t>
      </w:r>
      <w:r w:rsidRPr="00E56F10">
        <w:rPr>
          <w:rtl/>
        </w:rPr>
        <w:t xml:space="preserve"> خطاب </w:t>
      </w:r>
      <w:r w:rsidRPr="00E56F10">
        <w:rPr>
          <w:rtl/>
          <w:lang w:val="en-US"/>
        </w:rPr>
        <w:t>به امین حقوق</w:t>
      </w:r>
      <w:r w:rsidR="001427A4">
        <w:rPr>
          <w:rFonts w:hint="cs"/>
          <w:rtl/>
          <w:lang w:val="en-US"/>
        </w:rPr>
        <w:t> </w:t>
      </w:r>
      <w:r w:rsidRPr="00E56F10">
        <w:rPr>
          <w:rtl/>
          <w:lang w:val="en-US"/>
        </w:rPr>
        <w:t>‌الله، ایادی عزیز امر</w:t>
      </w:r>
      <w:r w:rsidR="00CD5DE2">
        <w:rPr>
          <w:rFonts w:hint="cs"/>
          <w:rtl/>
          <w:lang w:val="en-US"/>
        </w:rPr>
        <w:t> </w:t>
      </w:r>
      <w:r w:rsidRPr="00E56F10">
        <w:rPr>
          <w:rtl/>
          <w:lang w:val="en-US"/>
        </w:rPr>
        <w:t>الله جناب علی‌محمّد ورقا)</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19F9E4EE" w14:textId="1E37507C" w:rsidR="00FA43C8" w:rsidRPr="00E56F10" w:rsidRDefault="00FA43C8" w:rsidP="0067672B">
      <w:pPr>
        <w:tabs>
          <w:tab w:val="left" w:pos="567"/>
        </w:tabs>
        <w:jc w:val="both"/>
        <w:rPr>
          <w:rtl/>
          <w:lang w:val="en-US"/>
        </w:rPr>
      </w:pPr>
      <w:r w:rsidRPr="00E56F10">
        <w:rPr>
          <w:b/>
          <w:bCs/>
          <w:rtl/>
        </w:rPr>
        <w:t>[</w:t>
      </w:r>
      <w:r w:rsidR="00316C14">
        <w:rPr>
          <w:b/>
          <w:bCs/>
          <w:rtl/>
        </w:rPr>
        <w:t>۹۶</w:t>
      </w:r>
      <w:r w:rsidRPr="00E56F10">
        <w:rPr>
          <w:b/>
          <w:bCs/>
          <w:rtl/>
        </w:rPr>
        <w:t>]</w:t>
      </w:r>
    </w:p>
    <w:p w14:paraId="22D0469E" w14:textId="77777777" w:rsidR="00FA43C8" w:rsidRDefault="00FA43C8" w:rsidP="00B51C36">
      <w:pPr>
        <w:tabs>
          <w:tab w:val="left" w:pos="567"/>
        </w:tabs>
        <w:spacing w:after="240"/>
        <w:ind w:firstLine="578"/>
        <w:rPr>
          <w:shd w:val="clear" w:color="auto" w:fill="E5DFEC" w:themeFill="accent4" w:themeFillTint="33"/>
          <w:rtl/>
          <w:lang w:val="en-US"/>
        </w:rPr>
      </w:pPr>
      <w:r w:rsidRPr="00ED2565">
        <w:rPr>
          <w:rtl/>
          <w:lang w:val="en-US"/>
        </w:rPr>
        <w:t>آنچه شما به انجام آن فرا خوانده شده‌اید از اهمّیّتی حیاتی برخوردار است.  مسئولیّت شما آموزش احبّای عزیز در بارۀ حكمی است كه در كتاب مستطاب اقدس به آنان تفویض شده و بر طبق آن باید بخش معیّنی از دارایی خود را به ساحت خداوند متعال تقدیم دارند.  وظیفهء شما وظیفه‌ای اساساً روحانی است، یعنی معطوف ساختن توجّه احبّا به وظایف‌شان به عنوان پیروان حضرت بهاءالله و به این طریق ایفای نقش مهمّی است در تقویت و بسط روابط محبّت و اطاعتی كه باید فرد مؤمن را با خالقش پیوند دهد.  در دنیایی که اذهان معطوف به لذّت‌طلبی است، از شما دعوت شده‌ است که به ا</w:t>
      </w:r>
      <w:r w:rsidR="00202BE3">
        <w:rPr>
          <w:rtl/>
          <w:lang w:val="en-US"/>
        </w:rPr>
        <w:t>حیای مفهومِ مقدّسِ وظیفه و تعه</w:t>
      </w:r>
      <w:r w:rsidR="00202BE3">
        <w:rPr>
          <w:rFonts w:hint="cs"/>
          <w:rtl/>
          <w:lang w:val="en-US"/>
        </w:rPr>
        <w:t>ّ</w:t>
      </w:r>
      <w:r w:rsidR="00202BE3">
        <w:rPr>
          <w:rtl/>
          <w:lang w:val="en-US"/>
        </w:rPr>
        <w:t>د</w:t>
      </w:r>
      <w:r w:rsidRPr="00ED2565">
        <w:rPr>
          <w:rtl/>
          <w:lang w:val="en-US"/>
        </w:rPr>
        <w:t>ات و پای‌بندی‌های دینی بپردازید</w:t>
      </w:r>
      <w:r w:rsidRPr="00E56F10">
        <w:rPr>
          <w:rtl/>
          <w:lang w:val="en-US"/>
        </w:rPr>
        <w:t>.</w:t>
      </w:r>
    </w:p>
    <w:p w14:paraId="2B31F22B" w14:textId="77777777" w:rsidR="00FA43C8" w:rsidRPr="00EF4E54" w:rsidRDefault="00FA43C8" w:rsidP="00B51C36">
      <w:pPr>
        <w:tabs>
          <w:tab w:val="left" w:pos="567"/>
        </w:tabs>
        <w:spacing w:after="240"/>
        <w:ind w:firstLine="578"/>
        <w:rPr>
          <w:rFonts w:ascii="Times New Roman" w:hAnsi="Times New Roman" w:cs="Times New Roman"/>
        </w:rPr>
      </w:pPr>
      <w:r w:rsidRPr="00ED2565">
        <w:rPr>
          <w:rtl/>
          <w:lang w:val="en-US"/>
        </w:rPr>
        <w:t>كاری كه شما به آن اشتغال دارید بی‌نهایت خطیر و ترویجِ حكمی است كه عاملی بنیادین در حیات روحانی فرد می‌باشد و روحیّه و طرز فکر فرد در اجرای آن یکی از خصوصیّات اساسی رعایت این حکم است.  انجام وظیفۀ شما به طرزی شایسته مستلزم رعایت نهایت درجهء حسّاسیّت و بصیرت، اجتناب از اِعمال هر</w:t>
      </w:r>
      <w:r w:rsidR="00202BE3">
        <w:rPr>
          <w:rFonts w:hint="cs"/>
          <w:rtl/>
          <w:lang w:val="en-US"/>
        </w:rPr>
        <w:t xml:space="preserve"> </w:t>
      </w:r>
      <w:r w:rsidRPr="00ED2565">
        <w:rPr>
          <w:rtl/>
          <w:lang w:val="en-US"/>
        </w:rPr>
        <w:t>نوع فشار بر احبّا برای تمسّ</w:t>
      </w:r>
      <w:r w:rsidR="00202BE3">
        <w:rPr>
          <w:rFonts w:hint="cs"/>
          <w:rtl/>
          <w:lang w:val="en-US"/>
        </w:rPr>
        <w:t>ک</w:t>
      </w:r>
      <w:r w:rsidRPr="00ED2565">
        <w:rPr>
          <w:rtl/>
          <w:lang w:val="en-US"/>
        </w:rPr>
        <w:t xml:space="preserve"> به حكمی که مسئله‌ای است وجدانی، و یافتن روش مراودۀ صحیحی است برای تذکّرات به موقع و در عین حال اجتناب از تكرارهای بی‌حاصل</w:t>
      </w:r>
      <w:r w:rsidRPr="00EF4E54">
        <w:rPr>
          <w:rtl/>
          <w:lang w:val="en-US"/>
        </w:rPr>
        <w:t>.</w:t>
      </w:r>
    </w:p>
    <w:p w14:paraId="36241C23" w14:textId="02C82443" w:rsidR="00FA43C8" w:rsidRPr="00783FAF" w:rsidRDefault="00FA43C8" w:rsidP="00B51C36">
      <w:pPr>
        <w:tabs>
          <w:tab w:val="left" w:pos="567"/>
        </w:tabs>
        <w:spacing w:after="240"/>
        <w:ind w:firstLine="578"/>
        <w:rPr>
          <w:rtl/>
          <w:lang w:val="en-US"/>
        </w:rPr>
      </w:pPr>
      <w:r w:rsidRPr="007334F8">
        <w:rPr>
          <w:rtl/>
          <w:lang w:val="en-US"/>
        </w:rPr>
        <w:t>عامل اصلی برای موف</w:t>
      </w:r>
      <w:r w:rsidR="00202BE3">
        <w:rPr>
          <w:rFonts w:hint="cs"/>
          <w:rtl/>
          <w:lang w:val="en-US"/>
        </w:rPr>
        <w:t>ّ</w:t>
      </w:r>
      <w:r w:rsidR="00202BE3">
        <w:rPr>
          <w:rtl/>
          <w:lang w:val="en-US"/>
        </w:rPr>
        <w:t>قیّت مجهودات میزان توانا</w:t>
      </w:r>
      <w:r w:rsidR="00202BE3">
        <w:rPr>
          <w:rFonts w:hint="cs"/>
          <w:rtl/>
          <w:lang w:val="en-US"/>
        </w:rPr>
        <w:t>ی</w:t>
      </w:r>
      <w:r w:rsidRPr="007334F8">
        <w:rPr>
          <w:rtl/>
          <w:lang w:val="en-US"/>
        </w:rPr>
        <w:t>ی شما در ایجاد و تحکیم روابط محبّت و اعتماد با احبا</w:t>
      </w:r>
      <w:r w:rsidR="00202BE3">
        <w:rPr>
          <w:rFonts w:hint="cs"/>
          <w:rtl/>
          <w:lang w:val="en-US"/>
        </w:rPr>
        <w:t>ی</w:t>
      </w:r>
      <w:r w:rsidRPr="007334F8">
        <w:rPr>
          <w:rtl/>
          <w:lang w:val="en-US"/>
        </w:rPr>
        <w:t xml:space="preserve">ی است که مأمور مساعدت به آنها شده‌اید تا مصاحبت و تعامل با شما مشوّق آنان برای تمسّک صمیمانه به حكم </w:t>
      </w:r>
      <w:r w:rsidR="00A744A0">
        <w:rPr>
          <w:rtl/>
          <w:lang w:val="en-US"/>
        </w:rPr>
        <w:t>حقوق</w:t>
      </w:r>
      <w:r w:rsidR="001427A4">
        <w:rPr>
          <w:rFonts w:hint="cs"/>
          <w:rtl/>
          <w:lang w:val="en-US"/>
        </w:rPr>
        <w:t> </w:t>
      </w:r>
      <w:r w:rsidR="00A744A0">
        <w:rPr>
          <w:rtl/>
          <w:lang w:val="en-US"/>
        </w:rPr>
        <w:t>‌‌الله</w:t>
      </w:r>
      <w:r w:rsidRPr="007334F8">
        <w:rPr>
          <w:rtl/>
          <w:lang w:val="en-US"/>
        </w:rPr>
        <w:t xml:space="preserve"> و استفاضه از فوا</w:t>
      </w:r>
      <w:r w:rsidR="00202BE3">
        <w:rPr>
          <w:rFonts w:hint="cs"/>
          <w:rtl/>
          <w:lang w:val="en-US"/>
        </w:rPr>
        <w:t>ی</w:t>
      </w:r>
      <w:r w:rsidRPr="007334F8">
        <w:rPr>
          <w:rtl/>
          <w:lang w:val="en-US"/>
        </w:rPr>
        <w:t>د بی‌شمار روحانی آن باشد</w:t>
      </w:r>
      <w:r w:rsidRPr="00783FAF">
        <w:rPr>
          <w:rtl/>
          <w:lang w:val="en-US"/>
        </w:rPr>
        <w:t>.</w:t>
      </w:r>
    </w:p>
    <w:p w14:paraId="22582D41" w14:textId="4AB5E5DC" w:rsidR="00FA43C8" w:rsidRPr="00E56F10" w:rsidRDefault="00FA43C8" w:rsidP="0067672B">
      <w:pPr>
        <w:tabs>
          <w:tab w:val="left" w:pos="567"/>
        </w:tabs>
        <w:ind w:firstLine="578"/>
        <w:rPr>
          <w:rtl/>
          <w:lang w:val="en-US"/>
        </w:rPr>
      </w:pPr>
      <w:r w:rsidRPr="007334F8">
        <w:rPr>
          <w:rtl/>
          <w:lang w:val="en-US"/>
        </w:rPr>
        <w:t>مؤسّسهء حقوق</w:t>
      </w:r>
      <w:r w:rsidR="001427A4">
        <w:rPr>
          <w:rFonts w:hint="cs"/>
          <w:rtl/>
          <w:lang w:val="en-US"/>
        </w:rPr>
        <w:t> </w:t>
      </w:r>
      <w:r w:rsidRPr="007334F8">
        <w:rPr>
          <w:rtl/>
          <w:lang w:val="en-US"/>
        </w:rPr>
        <w:t>‌الله که هنوز مراحل اوّلیّۀ توسعهء جهانی خود را طی می‌کند در قرون آتیه گسترش خواهد یافت و شکوفا خواهد شد و منابع مادّی لازم برای ترقّی و تقدّم نوع بشر را تأمین خواهد نمود.  پس چقدر حائز اهمّیّت است که چنین مؤس</w:t>
      </w:r>
      <w:r w:rsidR="00202BE3">
        <w:rPr>
          <w:rFonts w:hint="cs"/>
          <w:rtl/>
          <w:lang w:val="en-US"/>
        </w:rPr>
        <w:t>ّ</w:t>
      </w:r>
      <w:r w:rsidRPr="007334F8">
        <w:rPr>
          <w:rtl/>
          <w:lang w:val="en-US"/>
        </w:rPr>
        <w:t>سه‌ای با صداقت کامل در مدیریّت‌اش و امانت آشکار خادمین‌اش ممتاز و متمایز باشد.  مساعی شما مطمئنّاً به نحوی ادامه خواهد یافت كه حُسن شهرتی را كه مؤسّسهء حقوق ‌الله در انظار احبّا احراز نموده تقویت و افزایش بخشد</w:t>
      </w:r>
      <w:r w:rsidRPr="00E56F10">
        <w:rPr>
          <w:rtl/>
          <w:lang w:val="en-US"/>
        </w:rPr>
        <w:t>.</w:t>
      </w:r>
      <w:r w:rsidRPr="00CF7425">
        <w:rPr>
          <w:rtl/>
          <w:lang w:val="en-US"/>
        </w:rPr>
        <w:t xml:space="preserve"> </w:t>
      </w:r>
      <w:r>
        <w:rPr>
          <w:rtl/>
          <w:lang w:val="en-US"/>
        </w:rPr>
        <w:t>(</w:t>
      </w:r>
      <w:r w:rsidRPr="00116EBB">
        <w:rPr>
          <w:rtl/>
        </w:rPr>
        <w:t>ترجمه</w:t>
      </w:r>
      <w:r>
        <w:rPr>
          <w:rtl/>
        </w:rPr>
        <w:t>)</w:t>
      </w:r>
    </w:p>
    <w:p w14:paraId="2BCCD57B" w14:textId="0122C101" w:rsidR="00FA43C8" w:rsidRDefault="00FA43C8" w:rsidP="0067672B">
      <w:pPr>
        <w:pStyle w:val="BWCAttrib"/>
        <w:tabs>
          <w:tab w:val="clear" w:pos="9000"/>
          <w:tab w:val="left" w:pos="567"/>
        </w:tabs>
        <w:rPr>
          <w:rFonts w:ascii="Times New Roman" w:hAnsi="Times New Roman" w:cs="Times New Roman"/>
          <w:rtl/>
          <w:lang w:val="en-US"/>
        </w:rPr>
      </w:pPr>
      <w:r w:rsidRPr="00E56F10">
        <w:rPr>
          <w:rtl/>
        </w:rPr>
        <w:lastRenderedPageBreak/>
        <w:t xml:space="preserve">(نامۀ مورّخ </w:t>
      </w:r>
      <w:r w:rsidR="00C74C8D">
        <w:rPr>
          <w:rtl/>
          <w:lang w:val="en-US"/>
        </w:rPr>
        <w:t>۱</w:t>
      </w:r>
      <w:r w:rsidR="00316C14">
        <w:rPr>
          <w:rtl/>
          <w:lang w:val="en-US"/>
        </w:rPr>
        <w:t>۴</w:t>
      </w:r>
      <w:r w:rsidRPr="00E56F10">
        <w:rPr>
          <w:rtl/>
          <w:lang w:val="en-US"/>
        </w:rPr>
        <w:t xml:space="preserve"> فوریه </w:t>
      </w:r>
      <w:r w:rsidR="00C74C8D">
        <w:rPr>
          <w:rtl/>
          <w:lang w:val="en-US"/>
        </w:rPr>
        <w:t>۱</w:t>
      </w:r>
      <w:r w:rsidR="00316C14">
        <w:rPr>
          <w:rtl/>
          <w:lang w:val="en-US"/>
        </w:rPr>
        <w:t>۹۹ ۷</w:t>
      </w:r>
      <w:r w:rsidRPr="00E56F10">
        <w:rPr>
          <w:rtl/>
          <w:lang w:val="en-US"/>
        </w:rPr>
        <w:t xml:space="preserve"> </w:t>
      </w:r>
      <w:r w:rsidR="003A67CE">
        <w:rPr>
          <w:rtl/>
        </w:rPr>
        <w:t>بیت العدل اعظم</w:t>
      </w:r>
      <w:r w:rsidRPr="00E56F10">
        <w:rPr>
          <w:rtl/>
        </w:rPr>
        <w:t xml:space="preserve"> خطاب </w:t>
      </w:r>
      <w:r w:rsidRPr="00471B51">
        <w:rPr>
          <w:rtl/>
          <w:lang w:val="en-US"/>
        </w:rPr>
        <w:t>به وكلا و نمایندگان</w:t>
      </w:r>
      <w:r w:rsidRPr="00E56F10">
        <w:rPr>
          <w:rtl/>
          <w:lang w:val="en-US"/>
        </w:rPr>
        <w:t xml:space="preserve"> مؤسّسهء حقوق</w:t>
      </w:r>
      <w:r w:rsidR="001427A4">
        <w:rPr>
          <w:rFonts w:hint="cs"/>
          <w:rtl/>
          <w:lang w:val="en-US"/>
        </w:rPr>
        <w:t> </w:t>
      </w:r>
      <w:r w:rsidRPr="00E56F10">
        <w:rPr>
          <w:rtl/>
          <w:lang w:val="en-US"/>
        </w:rPr>
        <w:t>‌الله)</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6C26925E" w14:textId="77777777" w:rsidR="0067672B" w:rsidRPr="00690C65" w:rsidRDefault="0067672B" w:rsidP="0067672B">
      <w:pPr>
        <w:tabs>
          <w:tab w:val="left" w:pos="567"/>
        </w:tabs>
        <w:jc w:val="both"/>
        <w:rPr>
          <w:rtl/>
        </w:rPr>
      </w:pPr>
    </w:p>
    <w:p w14:paraId="4953C4F2" w14:textId="386C84F9" w:rsidR="00FA43C8" w:rsidRPr="00E56F10" w:rsidRDefault="00FA43C8" w:rsidP="0067672B">
      <w:pPr>
        <w:tabs>
          <w:tab w:val="left" w:pos="567"/>
        </w:tabs>
        <w:jc w:val="both"/>
        <w:rPr>
          <w:rtl/>
          <w:lang w:val="en-US"/>
        </w:rPr>
      </w:pPr>
      <w:r w:rsidRPr="00E56F10">
        <w:rPr>
          <w:b/>
          <w:bCs/>
          <w:rtl/>
        </w:rPr>
        <w:t>[</w:t>
      </w:r>
      <w:r w:rsidR="00316C14">
        <w:rPr>
          <w:b/>
          <w:bCs/>
          <w:rtl/>
        </w:rPr>
        <w:t>۹۷</w:t>
      </w:r>
      <w:r w:rsidRPr="00E56F10">
        <w:rPr>
          <w:b/>
          <w:bCs/>
          <w:rtl/>
        </w:rPr>
        <w:t>]</w:t>
      </w:r>
    </w:p>
    <w:p w14:paraId="2DB74C6F" w14:textId="72B7E2CA" w:rsidR="00FA43C8" w:rsidRPr="00E56F10" w:rsidRDefault="00FA43C8" w:rsidP="00F345AD">
      <w:pPr>
        <w:tabs>
          <w:tab w:val="left" w:pos="567"/>
        </w:tabs>
        <w:spacing w:after="240"/>
        <w:rPr>
          <w:rtl/>
          <w:lang w:val="en-US"/>
        </w:rPr>
      </w:pPr>
      <w:r w:rsidRPr="00B759BE">
        <w:rPr>
          <w:rtl/>
          <w:lang w:val="en-US"/>
        </w:rPr>
        <w:t>مساعدت به آموزش احبّا در بارۀ حکم حقوق</w:t>
      </w:r>
      <w:r w:rsidR="001427A4">
        <w:rPr>
          <w:rFonts w:hint="cs"/>
          <w:rtl/>
          <w:lang w:val="en-US"/>
        </w:rPr>
        <w:t> </w:t>
      </w:r>
      <w:r w:rsidRPr="00B759BE">
        <w:rPr>
          <w:rtl/>
          <w:lang w:val="en-US"/>
        </w:rPr>
        <w:t xml:space="preserve">الله و اهمّیّت آن یكی از </w:t>
      </w:r>
      <w:r w:rsidRPr="00471B51">
        <w:rPr>
          <w:rtl/>
          <w:lang w:val="en-US"/>
        </w:rPr>
        <w:t xml:space="preserve">وظایف نمایندگان است.  این فرایند آموزش طبیعتاً نمی‌تواند منحصر به افرادی باشد كه میزان دارایی‌شان آنان را مشمول این حكم می‌نماید زیرا اغلب فقط خود فرد مربوطه از این واقعیّت مطّلع است.  اطفال نیز باید حكم </w:t>
      </w:r>
      <w:r w:rsidR="00A744A0" w:rsidRPr="00471B51">
        <w:rPr>
          <w:rtl/>
          <w:lang w:val="en-US"/>
        </w:rPr>
        <w:t>حقوق</w:t>
      </w:r>
      <w:r w:rsidR="001427A4" w:rsidRPr="00471B51">
        <w:rPr>
          <w:rFonts w:hint="cs"/>
          <w:rtl/>
          <w:lang w:val="en-US"/>
        </w:rPr>
        <w:t> </w:t>
      </w:r>
      <w:r w:rsidR="00A744A0" w:rsidRPr="00471B51">
        <w:rPr>
          <w:rtl/>
          <w:lang w:val="en-US"/>
        </w:rPr>
        <w:t>‌‌الله</w:t>
      </w:r>
      <w:r w:rsidRPr="00471B51">
        <w:rPr>
          <w:rtl/>
          <w:lang w:val="en-US"/>
        </w:rPr>
        <w:t xml:space="preserve"> را به عنوان قسمتی از تعلیم و تربیت بهائی خود بیاموزند.  احبّا گاهی اوقات چنان از مفهوم این حكم به شوق و شور در می‌آیند كه حتّی اگر مشمول آن هم نباشند آرزوی خود را برای تقدیم تبرّع به صندوق </w:t>
      </w:r>
      <w:r w:rsidR="00A744A0" w:rsidRPr="00471B51">
        <w:rPr>
          <w:rtl/>
          <w:lang w:val="en-US"/>
        </w:rPr>
        <w:t>حقوق</w:t>
      </w:r>
      <w:r w:rsidR="001427A4" w:rsidRPr="00471B51">
        <w:rPr>
          <w:rFonts w:hint="cs"/>
          <w:rtl/>
          <w:lang w:val="en-US"/>
        </w:rPr>
        <w:t> </w:t>
      </w:r>
      <w:r w:rsidR="00A744A0" w:rsidRPr="00471B51">
        <w:rPr>
          <w:rtl/>
          <w:lang w:val="en-US"/>
        </w:rPr>
        <w:t>‌‌الله</w:t>
      </w:r>
      <w:r w:rsidRPr="00471B51">
        <w:rPr>
          <w:rtl/>
          <w:lang w:val="en-US"/>
        </w:rPr>
        <w:t xml:space="preserve"> ابراز می‌دارند.  بیت ‌العدل اعظم بیان فرموده‌اند كه نمایندگان مجازند این گونه ت</w:t>
      </w:r>
      <w:r w:rsidRPr="00B759BE">
        <w:rPr>
          <w:rtl/>
          <w:lang w:val="en-US"/>
        </w:rPr>
        <w:t>برّعات را بپذیرند</w:t>
      </w:r>
      <w:r w:rsidRPr="00E56F10">
        <w:rPr>
          <w:rtl/>
          <w:lang w:val="en-US"/>
        </w:rPr>
        <w:t>.</w:t>
      </w:r>
    </w:p>
    <w:p w14:paraId="6BFC13F7" w14:textId="68F8386F" w:rsidR="00FA43C8" w:rsidRPr="001112A0" w:rsidRDefault="00FA43C8" w:rsidP="00B51C36">
      <w:pPr>
        <w:tabs>
          <w:tab w:val="left" w:pos="567"/>
        </w:tabs>
        <w:spacing w:after="240"/>
        <w:ind w:firstLine="578"/>
        <w:rPr>
          <w:rtl/>
          <w:lang w:val="en-US"/>
        </w:rPr>
      </w:pPr>
      <w:r w:rsidRPr="00B759BE">
        <w:rPr>
          <w:rtl/>
          <w:lang w:val="en-US"/>
        </w:rPr>
        <w:t>به عبارت دیگر اگر نفسی به خاطر حبّی كه به امر مبار</w:t>
      </w:r>
      <w:r w:rsidR="00EA3615">
        <w:rPr>
          <w:rFonts w:hint="cs"/>
          <w:rtl/>
          <w:lang w:val="en-US"/>
        </w:rPr>
        <w:t>ک</w:t>
      </w:r>
      <w:r w:rsidRPr="00B759BE">
        <w:rPr>
          <w:rtl/>
          <w:lang w:val="en-US"/>
        </w:rPr>
        <w:t xml:space="preserve"> دارد مبلغی به حقوق</w:t>
      </w:r>
      <w:r w:rsidR="001427A4">
        <w:rPr>
          <w:rFonts w:hint="cs"/>
          <w:rtl/>
          <w:lang w:val="en-US"/>
        </w:rPr>
        <w:t> </w:t>
      </w:r>
      <w:r w:rsidRPr="00B759BE">
        <w:rPr>
          <w:rtl/>
          <w:lang w:val="en-US"/>
        </w:rPr>
        <w:t>‌الله بپردازد، وظیفۀ نمایندهء امین حقوق ‌الله نیست که بپرسد آیا نفس مزبور مكلّف به رعایت این حکم هست یا خیر بلكه باید در كمال لطف و محبّت آن را بپذیرد</w:t>
      </w:r>
      <w:r w:rsidRPr="001112A0">
        <w:rPr>
          <w:rtl/>
          <w:lang w:val="en-US"/>
        </w:rPr>
        <w:t>.</w:t>
      </w:r>
    </w:p>
    <w:p w14:paraId="4096DC2C" w14:textId="77777777" w:rsidR="00FA43C8" w:rsidRPr="00E56F10" w:rsidRDefault="00FA43C8" w:rsidP="0067672B">
      <w:pPr>
        <w:tabs>
          <w:tab w:val="left" w:pos="567"/>
        </w:tabs>
        <w:ind w:firstLine="578"/>
        <w:rPr>
          <w:rtl/>
        </w:rPr>
      </w:pPr>
      <w:r w:rsidRPr="00B759BE">
        <w:rPr>
          <w:rtl/>
          <w:lang w:val="en-US"/>
        </w:rPr>
        <w:t xml:space="preserve">این مسئله، همان طور كه مستحضرید، با تشویق احبّا به ادای </w:t>
      </w:r>
      <w:r w:rsidR="00A744A0">
        <w:rPr>
          <w:rtl/>
          <w:lang w:val="en-US"/>
        </w:rPr>
        <w:t>حقوق ‌‌الله</w:t>
      </w:r>
      <w:r w:rsidRPr="00B759BE">
        <w:rPr>
          <w:rtl/>
          <w:lang w:val="en-US"/>
        </w:rPr>
        <w:t xml:space="preserve"> به میزانی بیش از آنچه حكم الهی معیّن نموده كاملاً متفاوت است و چنین تشویقی انحراف از روح حكم منزلۀ حضرت بهاءالله خواهد بود</w:t>
      </w:r>
      <w:r w:rsidRPr="00E56F10">
        <w:rPr>
          <w:rtl/>
          <w:lang w:val="en-US"/>
        </w:rPr>
        <w:t>.</w:t>
      </w:r>
      <w:r w:rsidRPr="001879BC">
        <w:rPr>
          <w:rtl/>
          <w:lang w:val="en-US"/>
        </w:rPr>
        <w:t xml:space="preserve"> </w:t>
      </w:r>
      <w:r>
        <w:rPr>
          <w:rtl/>
          <w:lang w:val="en-US"/>
        </w:rPr>
        <w:t>(</w:t>
      </w:r>
      <w:r w:rsidRPr="00F31591">
        <w:rPr>
          <w:rtl/>
        </w:rPr>
        <w:t>ترجمه</w:t>
      </w:r>
      <w:r>
        <w:rPr>
          <w:rtl/>
        </w:rPr>
        <w:t>)</w:t>
      </w:r>
    </w:p>
    <w:p w14:paraId="76895E1F" w14:textId="4E9E8899" w:rsidR="00FA43C8" w:rsidRDefault="00FA43C8" w:rsidP="0067672B">
      <w:pPr>
        <w:pStyle w:val="BWCAttrib"/>
        <w:tabs>
          <w:tab w:val="clear" w:pos="9000"/>
          <w:tab w:val="left" w:pos="567"/>
        </w:tabs>
        <w:rPr>
          <w:rtl/>
          <w:lang w:val="en-US"/>
        </w:rPr>
      </w:pPr>
      <w:r w:rsidRPr="00E56F10">
        <w:rPr>
          <w:rtl/>
          <w:lang w:val="en-US"/>
        </w:rPr>
        <w:t xml:space="preserve">(نامۀ مورّخ </w:t>
      </w:r>
      <w:r w:rsidR="00C74C8D">
        <w:rPr>
          <w:rtl/>
          <w:lang w:val="en-US"/>
        </w:rPr>
        <w:t>۱</w:t>
      </w:r>
      <w:r w:rsidR="00316C14">
        <w:rPr>
          <w:rtl/>
          <w:lang w:val="en-US"/>
        </w:rPr>
        <w:t>۳</w:t>
      </w:r>
      <w:r w:rsidRPr="00E56F10">
        <w:rPr>
          <w:rtl/>
          <w:lang w:val="en-US"/>
        </w:rPr>
        <w:t xml:space="preserve"> سپتامبر </w:t>
      </w:r>
      <w:r w:rsidR="00C74C8D">
        <w:rPr>
          <w:rtl/>
          <w:lang w:val="en-US"/>
        </w:rPr>
        <w:t>۱</w:t>
      </w:r>
      <w:r w:rsidR="00316C14">
        <w:rPr>
          <w:rtl/>
          <w:lang w:val="en-US"/>
        </w:rPr>
        <w:t>۹۹۸</w:t>
      </w:r>
      <w:r w:rsidRPr="00E56F10">
        <w:rPr>
          <w:rtl/>
          <w:lang w:val="en-US"/>
        </w:rPr>
        <w:t xml:space="preserve"> از طرف </w:t>
      </w:r>
      <w:r w:rsidR="003A67CE">
        <w:rPr>
          <w:rtl/>
          <w:lang w:val="en-US"/>
        </w:rPr>
        <w:t>بیت العدل اعظم</w:t>
      </w:r>
      <w:r w:rsidRPr="00E56F10">
        <w:rPr>
          <w:rtl/>
          <w:lang w:val="en-US"/>
        </w:rPr>
        <w:t xml:space="preserve"> خطاب به یكی از احبّا)</w:t>
      </w:r>
    </w:p>
    <w:p w14:paraId="0EECB8CF" w14:textId="77777777" w:rsidR="0067672B" w:rsidRPr="00690C65" w:rsidRDefault="0067672B" w:rsidP="0067672B">
      <w:pPr>
        <w:tabs>
          <w:tab w:val="left" w:pos="567"/>
        </w:tabs>
        <w:jc w:val="both"/>
        <w:rPr>
          <w:rtl/>
        </w:rPr>
      </w:pPr>
    </w:p>
    <w:p w14:paraId="2A7AA642" w14:textId="01AFA91F" w:rsidR="00FA43C8" w:rsidRPr="00E56F10" w:rsidRDefault="00FA43C8" w:rsidP="0067672B">
      <w:pPr>
        <w:tabs>
          <w:tab w:val="left" w:pos="567"/>
        </w:tabs>
        <w:jc w:val="both"/>
        <w:rPr>
          <w:rtl/>
          <w:lang w:val="en-US"/>
        </w:rPr>
      </w:pPr>
      <w:r w:rsidRPr="001F00A2">
        <w:rPr>
          <w:b/>
          <w:bCs/>
          <w:rtl/>
        </w:rPr>
        <w:t>[</w:t>
      </w:r>
      <w:r w:rsidR="00316C14">
        <w:rPr>
          <w:b/>
          <w:bCs/>
          <w:rtl/>
        </w:rPr>
        <w:t>۹۸</w:t>
      </w:r>
      <w:r w:rsidRPr="001F00A2">
        <w:rPr>
          <w:b/>
          <w:bCs/>
          <w:rtl/>
        </w:rPr>
        <w:t>]</w:t>
      </w:r>
    </w:p>
    <w:p w14:paraId="3E48E946" w14:textId="2447592F" w:rsidR="00FA43C8" w:rsidRPr="00E56F10" w:rsidRDefault="00FA43C8" w:rsidP="00B51C36">
      <w:pPr>
        <w:tabs>
          <w:tab w:val="left" w:pos="567"/>
        </w:tabs>
        <w:spacing w:after="240"/>
        <w:ind w:firstLine="578"/>
        <w:rPr>
          <w:rtl/>
          <w:lang w:val="en-US"/>
        </w:rPr>
      </w:pPr>
      <w:r w:rsidRPr="00F60911">
        <w:rPr>
          <w:rtl/>
          <w:lang w:val="en-US"/>
        </w:rPr>
        <w:t>به وضوح، طیّ ده سال گذشته تعداد فزاینده‌ای از احبّا از اهمّیّت حكم حقوق</w:t>
      </w:r>
      <w:r w:rsidR="001427A4">
        <w:rPr>
          <w:rFonts w:hint="cs"/>
          <w:rtl/>
          <w:lang w:val="en-US"/>
        </w:rPr>
        <w:t> </w:t>
      </w:r>
      <w:r w:rsidRPr="00F60911">
        <w:rPr>
          <w:rtl/>
          <w:lang w:val="en-US"/>
        </w:rPr>
        <w:t>‌الله آگاه شده‌اند و مفاد آن را رعایت می‌كنند.  بجاست که با رضایت به نتایج زحمات خود بیاندیشید و نقشه‌های خود را جهت اتّساع نفوذ این حكم محکم الهی به كلّیّۀ قسمت‌های جامعهء جهانی بهائی تدوین نمایید.  صداقت شما، مراقبت دقیق و کاملی كه در ادارهء وجوهی كه به شما سپرده شده به كار برده‌اید، و كارایی شما در صدور رسید و حفظ دقیق سوابق، همگی به جلب اعتماد احبّا نسبت به این مؤسّسه و به اعتبار و حُسن شهرتی كه در جامعهء بهائی از آن برخوردار است کمک کرده است</w:t>
      </w:r>
      <w:r w:rsidRPr="00E56F10">
        <w:rPr>
          <w:rtl/>
          <w:lang w:val="en-US"/>
        </w:rPr>
        <w:t>.</w:t>
      </w:r>
    </w:p>
    <w:p w14:paraId="0E29FE38" w14:textId="77777777" w:rsidR="00FA43C8" w:rsidRPr="00E56F10" w:rsidRDefault="00FA43C8" w:rsidP="0067672B">
      <w:pPr>
        <w:tabs>
          <w:tab w:val="left" w:pos="567"/>
        </w:tabs>
        <w:ind w:firstLine="578"/>
        <w:rPr>
          <w:rtl/>
          <w:lang w:val="en-US"/>
        </w:rPr>
      </w:pPr>
      <w:r w:rsidRPr="00F60911">
        <w:rPr>
          <w:rtl/>
          <w:lang w:val="en-US"/>
        </w:rPr>
        <w:t>شما با اجرای وظایف خود، به پیشبرد فرایندی کمک می‌كنید که در قرون آینده سبب چنان تحوّلی در اجتماع خواهد شد که درک آن امروز به مراتب فوق توانا</w:t>
      </w:r>
      <w:r w:rsidR="00565300">
        <w:rPr>
          <w:rFonts w:hint="cs"/>
          <w:rtl/>
          <w:lang w:val="en-US"/>
        </w:rPr>
        <w:t>ی</w:t>
      </w:r>
      <w:r w:rsidRPr="00F60911">
        <w:rPr>
          <w:rtl/>
          <w:lang w:val="en-US"/>
        </w:rPr>
        <w:t>ی بهائیان عالم است</w:t>
      </w:r>
      <w:r w:rsidRPr="00E56F10">
        <w:rPr>
          <w:rtl/>
          <w:lang w:val="en-US"/>
        </w:rPr>
        <w:t xml:space="preserve">. </w:t>
      </w:r>
      <w:r>
        <w:rPr>
          <w:rtl/>
          <w:lang w:val="en-US"/>
        </w:rPr>
        <w:t>(</w:t>
      </w:r>
      <w:r w:rsidRPr="00C6376D">
        <w:rPr>
          <w:rtl/>
        </w:rPr>
        <w:t>ترجمه</w:t>
      </w:r>
      <w:r>
        <w:rPr>
          <w:rtl/>
          <w:lang w:val="en-US"/>
        </w:rPr>
        <w:t>)</w:t>
      </w:r>
    </w:p>
    <w:p w14:paraId="7C0A715F" w14:textId="588F7A79" w:rsidR="00FA43C8" w:rsidRDefault="00FA43C8" w:rsidP="0067672B">
      <w:pPr>
        <w:pStyle w:val="BWCAttrib"/>
        <w:tabs>
          <w:tab w:val="clear" w:pos="9000"/>
          <w:tab w:val="left" w:pos="567"/>
        </w:tabs>
        <w:rPr>
          <w:rtl/>
          <w:lang w:val="en-US"/>
        </w:rPr>
      </w:pPr>
      <w:r w:rsidRPr="00E56F10">
        <w:rPr>
          <w:rtl/>
        </w:rPr>
        <w:t xml:space="preserve">(نامۀ مورّخ </w:t>
      </w:r>
      <w:r w:rsidR="00C74C8D">
        <w:rPr>
          <w:rtl/>
          <w:lang w:val="en-US"/>
        </w:rPr>
        <w:t>۱</w:t>
      </w:r>
      <w:r w:rsidR="00316C14">
        <w:rPr>
          <w:rtl/>
          <w:lang w:val="en-US"/>
        </w:rPr>
        <w:t>۲</w:t>
      </w:r>
      <w:r w:rsidRPr="00E56F10">
        <w:rPr>
          <w:rtl/>
          <w:lang w:val="en-US"/>
        </w:rPr>
        <w:t xml:space="preserve"> ژانویه </w:t>
      </w:r>
      <w:r w:rsidR="00316C14">
        <w:rPr>
          <w:rtl/>
          <w:lang w:val="en-US"/>
        </w:rPr>
        <w:t>۲</w:t>
      </w:r>
      <w:r w:rsidR="00C74C8D">
        <w:rPr>
          <w:rtl/>
          <w:lang w:val="en-US"/>
        </w:rPr>
        <w:t>۰۰</w:t>
      </w:r>
      <w:r w:rsidR="00316C14">
        <w:rPr>
          <w:rtl/>
          <w:lang w:val="en-US"/>
        </w:rPr>
        <w:t>۳</w:t>
      </w:r>
      <w:r w:rsidRPr="00E56F10">
        <w:rPr>
          <w:rtl/>
          <w:lang w:val="en-US"/>
        </w:rPr>
        <w:t xml:space="preserve"> </w:t>
      </w:r>
      <w:r w:rsidR="003A67CE">
        <w:rPr>
          <w:rtl/>
        </w:rPr>
        <w:t>بیت العدل اعظم</w:t>
      </w:r>
      <w:r w:rsidRPr="00E56F10">
        <w:rPr>
          <w:rtl/>
        </w:rPr>
        <w:t xml:space="preserve"> خطاب </w:t>
      </w:r>
      <w:r w:rsidRPr="00FD71C9">
        <w:rPr>
          <w:rtl/>
          <w:lang w:val="en-US"/>
        </w:rPr>
        <w:t>به وكلا و نمایندگان مؤسّسهء</w:t>
      </w:r>
      <w:r w:rsidRPr="00E56F10">
        <w:rPr>
          <w:rtl/>
          <w:lang w:val="en-US"/>
        </w:rPr>
        <w:t xml:space="preserve"> حقوق</w:t>
      </w:r>
      <w:r w:rsidR="001427A4">
        <w:rPr>
          <w:rFonts w:hint="cs"/>
          <w:rtl/>
          <w:lang w:val="en-US"/>
        </w:rPr>
        <w:t> </w:t>
      </w:r>
      <w:r w:rsidRPr="00E56F10">
        <w:rPr>
          <w:rtl/>
          <w:lang w:val="en-US"/>
        </w:rPr>
        <w:t>‌الله)</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sidRPr="00E56F10">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rPr>
          <w:rFonts w:ascii="MS Mincho" w:eastAsia="MS Mincho" w:hAnsi="MS Mincho" w:cs="MS Mincho"/>
        </w:rP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37AC5135" w14:textId="77777777" w:rsidR="0067672B" w:rsidRPr="00690C65" w:rsidRDefault="0067672B" w:rsidP="0067672B">
      <w:pPr>
        <w:tabs>
          <w:tab w:val="left" w:pos="567"/>
        </w:tabs>
        <w:jc w:val="both"/>
        <w:rPr>
          <w:rtl/>
        </w:rPr>
      </w:pPr>
    </w:p>
    <w:p w14:paraId="6493C57E" w14:textId="0141C7A2" w:rsidR="00FA43C8" w:rsidRPr="00E56F10" w:rsidRDefault="00FA43C8" w:rsidP="0067672B">
      <w:pPr>
        <w:tabs>
          <w:tab w:val="left" w:pos="567"/>
        </w:tabs>
        <w:jc w:val="both"/>
        <w:rPr>
          <w:rtl/>
        </w:rPr>
      </w:pPr>
      <w:r w:rsidRPr="00E56F10">
        <w:rPr>
          <w:b/>
          <w:bCs/>
          <w:rtl/>
        </w:rPr>
        <w:t>[</w:t>
      </w:r>
      <w:r w:rsidR="00316C14">
        <w:rPr>
          <w:b/>
          <w:bCs/>
          <w:rtl/>
        </w:rPr>
        <w:t>۹۹</w:t>
      </w:r>
      <w:r w:rsidRPr="00E56F10">
        <w:rPr>
          <w:b/>
          <w:bCs/>
          <w:rtl/>
        </w:rPr>
        <w:t>]</w:t>
      </w:r>
    </w:p>
    <w:p w14:paraId="140C6258" w14:textId="09FD37D6" w:rsidR="00FA43C8" w:rsidRPr="00184845" w:rsidRDefault="00FA43C8" w:rsidP="0067672B">
      <w:pPr>
        <w:tabs>
          <w:tab w:val="left" w:pos="567"/>
        </w:tabs>
        <w:ind w:firstLine="578"/>
        <w:rPr>
          <w:rtl/>
          <w:lang w:val="en-US"/>
        </w:rPr>
      </w:pPr>
      <w:r w:rsidRPr="00B87574">
        <w:rPr>
          <w:kern w:val="0"/>
          <w:sz w:val="24"/>
          <w:rtl/>
          <w:lang w:val="en-US"/>
        </w:rPr>
        <w:t>به علاوه، مجهودات در جهت توسعۀ دوایر مرکز جهانی و به طور اخصّ برای تکامل مستمرّ مؤسّسهٴ حقوق</w:t>
      </w:r>
      <w:r w:rsidR="001427A4">
        <w:rPr>
          <w:rFonts w:hint="cs"/>
          <w:rtl/>
          <w:lang w:val="en-US"/>
        </w:rPr>
        <w:t> </w:t>
      </w:r>
      <w:r w:rsidRPr="00B87574">
        <w:rPr>
          <w:kern w:val="0"/>
          <w:sz w:val="24"/>
          <w:rtl/>
          <w:lang w:val="en-US"/>
        </w:rPr>
        <w:t xml:space="preserve">‌اللّه تحت رهبری ممتاز ایادی عزیز امر اللّه جناب دکتر علی‌محمّد ورقا مشهود بود.  جناب دکتر ورقا با </w:t>
      </w:r>
      <w:r w:rsidRPr="00B87574">
        <w:rPr>
          <w:kern w:val="0"/>
          <w:sz w:val="24"/>
          <w:rtl/>
          <w:lang w:val="en-US"/>
        </w:rPr>
        <w:lastRenderedPageBreak/>
        <w:t>ابتکارات خردمندانه و مساعی</w:t>
      </w:r>
      <w:r w:rsidR="00B77E49">
        <w:rPr>
          <w:kern w:val="0"/>
          <w:sz w:val="24"/>
          <w:rtl/>
          <w:lang w:val="en-US"/>
        </w:rPr>
        <w:t xml:space="preserve"> مداوم خود الهام‌بخش احبّای عزی</w:t>
      </w:r>
      <w:r w:rsidR="00B77E49">
        <w:rPr>
          <w:rFonts w:hint="cs"/>
          <w:kern w:val="0"/>
          <w:sz w:val="24"/>
          <w:rtl/>
          <w:lang w:val="en-US"/>
        </w:rPr>
        <w:t>ز</w:t>
      </w:r>
      <w:r w:rsidRPr="00B87574">
        <w:rPr>
          <w:kern w:val="0"/>
          <w:sz w:val="24"/>
          <w:rtl/>
          <w:lang w:val="en-US"/>
        </w:rPr>
        <w:t xml:space="preserve"> عالم در آموختن حکم محکم حقوق</w:t>
      </w:r>
      <w:r w:rsidR="001427A4">
        <w:rPr>
          <w:rFonts w:hint="cs"/>
          <w:rtl/>
          <w:lang w:val="en-US"/>
        </w:rPr>
        <w:t> </w:t>
      </w:r>
      <w:r w:rsidRPr="00B87574">
        <w:rPr>
          <w:kern w:val="0"/>
          <w:sz w:val="24"/>
          <w:rtl/>
          <w:lang w:val="en-US"/>
        </w:rPr>
        <w:t>‌اللّه بوده‌اند.  در طیّ ده</w:t>
      </w:r>
      <w:r w:rsidR="00565300">
        <w:rPr>
          <w:rFonts w:hint="cs"/>
          <w:kern w:val="0"/>
          <w:sz w:val="24"/>
          <w:rtl/>
          <w:lang w:val="en-US"/>
        </w:rPr>
        <w:t xml:space="preserve"> </w:t>
      </w:r>
      <w:r w:rsidRPr="00B87574">
        <w:rPr>
          <w:kern w:val="0"/>
          <w:sz w:val="24"/>
          <w:rtl/>
          <w:lang w:val="en-US"/>
        </w:rPr>
        <w:t>‌سالی که از تنفیذ جهانی حکم حقوق</w:t>
      </w:r>
      <w:r w:rsidR="001427A4">
        <w:rPr>
          <w:rFonts w:hint="cs"/>
          <w:rtl/>
          <w:lang w:val="en-US"/>
        </w:rPr>
        <w:t> </w:t>
      </w:r>
      <w:r w:rsidRPr="00B87574">
        <w:rPr>
          <w:kern w:val="0"/>
          <w:sz w:val="24"/>
          <w:rtl/>
          <w:lang w:val="en-US"/>
        </w:rPr>
        <w:t>‌الله می‌گذرد، شبکه‌ای از هیئت‌های ملّی و منطقه‌ای امنای حقوق</w:t>
      </w:r>
      <w:r w:rsidR="001427A4">
        <w:rPr>
          <w:rFonts w:hint="cs"/>
          <w:rtl/>
          <w:lang w:val="en-US"/>
        </w:rPr>
        <w:t> </w:t>
      </w:r>
      <w:r w:rsidRPr="00B87574">
        <w:rPr>
          <w:kern w:val="0"/>
          <w:sz w:val="24"/>
          <w:rtl/>
          <w:lang w:val="en-US"/>
        </w:rPr>
        <w:t xml:space="preserve">‌اللّه به وجود آمده است که به هماهنگ ‌ساختن و هدایت خدمات تعداد </w:t>
      </w:r>
      <w:r w:rsidRPr="00FD71C9">
        <w:rPr>
          <w:kern w:val="0"/>
          <w:sz w:val="24"/>
          <w:rtl/>
          <w:lang w:val="en-US"/>
        </w:rPr>
        <w:t xml:space="preserve">فزاینده‌ای از </w:t>
      </w:r>
      <w:r w:rsidR="00FD71C9" w:rsidRPr="00FD71C9">
        <w:rPr>
          <w:rtl/>
          <w:lang w:val="en-US"/>
        </w:rPr>
        <w:t xml:space="preserve">وكلا </w:t>
      </w:r>
      <w:r w:rsidRPr="00FD71C9">
        <w:rPr>
          <w:kern w:val="0"/>
          <w:sz w:val="24"/>
          <w:rtl/>
          <w:lang w:val="en-US"/>
        </w:rPr>
        <w:t>و نمایندگان</w:t>
      </w:r>
      <w:r w:rsidRPr="00B87574">
        <w:rPr>
          <w:kern w:val="0"/>
          <w:sz w:val="24"/>
          <w:rtl/>
          <w:lang w:val="en-US"/>
        </w:rPr>
        <w:t xml:space="preserve"> حقوق</w:t>
      </w:r>
      <w:r w:rsidR="001427A4">
        <w:rPr>
          <w:rFonts w:hint="cs"/>
          <w:rtl/>
          <w:lang w:val="en-US"/>
        </w:rPr>
        <w:t> </w:t>
      </w:r>
      <w:r w:rsidRPr="00B87574">
        <w:rPr>
          <w:kern w:val="0"/>
          <w:sz w:val="24"/>
          <w:rtl/>
          <w:lang w:val="en-US"/>
        </w:rPr>
        <w:t>‌اللّه مشغول است.  آگاهی نسبت به این حکم عظیم گسترشی وسیع یافته و یاران در جمیع قارّات با روح اخلاص آن را اجابت نموده‌اند و امین محترم حقوق</w:t>
      </w:r>
      <w:r w:rsidR="001427A4">
        <w:rPr>
          <w:rFonts w:hint="cs"/>
          <w:rtl/>
          <w:lang w:val="en-US"/>
        </w:rPr>
        <w:t> </w:t>
      </w:r>
      <w:r w:rsidRPr="00B87574">
        <w:rPr>
          <w:kern w:val="0"/>
          <w:sz w:val="24"/>
          <w:rtl/>
          <w:lang w:val="en-US"/>
        </w:rPr>
        <w:t>‌اللّه امیدوارند که چنین روحیّه‌ای در نفوسی که هنوز از برکات موعودهٴ منبعث از تمسّک به این حکم بهره‌مند نشده‌اند نیز مؤثّر گردد</w:t>
      </w:r>
      <w:r>
        <w:rPr>
          <w:kern w:val="0"/>
          <w:sz w:val="24"/>
          <w:rtl/>
          <w:lang w:val="en-US"/>
        </w:rPr>
        <w:t>.</w:t>
      </w:r>
      <w:r w:rsidRPr="00DE59F1">
        <w:rPr>
          <w:kern w:val="0"/>
          <w:sz w:val="24"/>
          <w:rtl/>
          <w:lang w:val="en-US"/>
        </w:rPr>
        <w:t xml:space="preserve"> </w:t>
      </w:r>
      <w:r>
        <w:rPr>
          <w:rtl/>
          <w:lang w:val="en-US"/>
        </w:rPr>
        <w:t>(ترجمه)</w:t>
      </w:r>
    </w:p>
    <w:p w14:paraId="3A258F34" w14:textId="1D9224CA" w:rsidR="00FA43C8" w:rsidRPr="004D4F58" w:rsidRDefault="00FA43C8" w:rsidP="0067672B">
      <w:pPr>
        <w:pStyle w:val="BWCAttrib"/>
        <w:tabs>
          <w:tab w:val="clear" w:pos="9000"/>
          <w:tab w:val="left" w:pos="567"/>
          <w:tab w:val="left" w:pos="7118"/>
        </w:tabs>
        <w:rPr>
          <w:b/>
          <w:bCs/>
          <w:rtl/>
        </w:rPr>
      </w:pPr>
      <w:r w:rsidRPr="00E56F10">
        <w:rPr>
          <w:rtl/>
          <w:lang w:val="en-US"/>
        </w:rPr>
        <w:t xml:space="preserve">(پیام رضوان </w:t>
      </w:r>
      <w:r w:rsidR="00316C14">
        <w:rPr>
          <w:rtl/>
          <w:lang w:val="en-US"/>
        </w:rPr>
        <w:t>۲</w:t>
      </w:r>
      <w:r w:rsidR="00C74C8D">
        <w:rPr>
          <w:rtl/>
          <w:lang w:val="en-US"/>
        </w:rPr>
        <w:t>۰۰</w:t>
      </w:r>
      <w:r w:rsidR="00316C14">
        <w:rPr>
          <w:rtl/>
          <w:lang w:val="en-US"/>
        </w:rPr>
        <w:t>۳</w:t>
      </w:r>
      <w:r w:rsidRPr="00E56F10">
        <w:rPr>
          <w:rtl/>
          <w:lang w:val="en-US"/>
        </w:rPr>
        <w:t xml:space="preserve"> </w:t>
      </w:r>
      <w:r w:rsidR="003A67CE">
        <w:rPr>
          <w:rtl/>
          <w:lang w:val="en-US"/>
        </w:rPr>
        <w:t>بیت العدل اعظم</w:t>
      </w:r>
      <w:r w:rsidRPr="00E56F10">
        <w:rPr>
          <w:rtl/>
          <w:lang w:val="en-US"/>
        </w:rPr>
        <w:t xml:space="preserve"> خطاب به بهائیان</w:t>
      </w:r>
      <w:r w:rsidR="004D4F58">
        <w:rPr>
          <w:rFonts w:hint="cs"/>
          <w:rtl/>
          <w:lang w:val="en-US"/>
        </w:rPr>
        <w:t xml:space="preserve"> </w:t>
      </w:r>
      <w:r w:rsidRPr="00E56F10">
        <w:rPr>
          <w:rtl/>
          <w:lang w:val="en-US"/>
        </w:rPr>
        <w:t>عالم)</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rsidR="00FE0E75">
        <w:t>‬</w:t>
      </w:r>
      <w:r w:rsidR="00AA47FD">
        <w:t>‬</w:t>
      </w:r>
      <w:r w:rsidR="00082872">
        <w:t>‬</w:t>
      </w:r>
      <w:r w:rsidR="00683993">
        <w:t>‬</w:t>
      </w:r>
      <w:r w:rsidR="00E77BD4">
        <w:t>‬</w:t>
      </w:r>
      <w:r w:rsidR="00861BF4">
        <w:t>‬</w:t>
      </w:r>
      <w:r w:rsidR="00350D0B">
        <w:t>‬</w:t>
      </w:r>
      <w:r w:rsidR="00957B4F">
        <w:t>‬</w:t>
      </w:r>
      <w:r w:rsidR="001F574F">
        <w:t>‬</w:t>
      </w:r>
      <w:r w:rsidR="002069B4">
        <w:t>‬</w:t>
      </w:r>
      <w:r w:rsidR="008F110B">
        <w:t>‬</w:t>
      </w:r>
      <w:r w:rsidR="00547A6E">
        <w:t>‬</w:t>
      </w:r>
      <w:r w:rsidR="00FA764A">
        <w:t>‬</w:t>
      </w:r>
      <w:r w:rsidR="00C0706B">
        <w:t>‬</w:t>
      </w:r>
      <w:r w:rsidR="00692F4E">
        <w:t>‬</w:t>
      </w:r>
      <w:r w:rsidR="00606C22">
        <w:t>‬</w:t>
      </w:r>
      <w:r w:rsidR="00AB648A">
        <w:t>‬</w:t>
      </w:r>
      <w:r w:rsidR="00226637">
        <w:t>‬</w:t>
      </w:r>
      <w:r w:rsidR="00226637">
        <w:t>‬</w:t>
      </w:r>
      <w:r w:rsidR="008871DF">
        <w:t>‬</w:t>
      </w:r>
      <w:r w:rsidR="008871DF">
        <w:t>‬</w:t>
      </w:r>
      <w:r w:rsidR="00A1478D">
        <w:t>‬</w:t>
      </w:r>
      <w:r w:rsidR="00177C1C">
        <w:t>‬</w:t>
      </w:r>
      <w:r w:rsidR="003429FB">
        <w:t>‬</w:t>
      </w:r>
      <w:r w:rsidR="003429FB">
        <w:t>‬</w:t>
      </w:r>
      <w:r w:rsidR="00E72E9F">
        <w:t>‬</w:t>
      </w:r>
      <w:r w:rsidR="006F13A8">
        <w:t>‬</w:t>
      </w:r>
      <w:r w:rsidR="00225BCD">
        <w:t>‬</w:t>
      </w:r>
      <w:r w:rsidR="00225BCD">
        <w:t>‬</w:t>
      </w:r>
      <w:r w:rsidR="00DD73DE">
        <w:t>‬</w:t>
      </w:r>
    </w:p>
    <w:p w14:paraId="4DF3916F" w14:textId="709CC341" w:rsidR="0067672B" w:rsidRPr="00690C65" w:rsidRDefault="0067672B" w:rsidP="0067672B">
      <w:pPr>
        <w:tabs>
          <w:tab w:val="left" w:pos="567"/>
          <w:tab w:val="left" w:pos="1346"/>
        </w:tabs>
        <w:jc w:val="both"/>
        <w:rPr>
          <w:rtl/>
        </w:rPr>
      </w:pPr>
    </w:p>
    <w:p w14:paraId="141F3D79" w14:textId="6395A170" w:rsidR="00FA43C8" w:rsidRDefault="00FA43C8" w:rsidP="0067672B">
      <w:pPr>
        <w:tabs>
          <w:tab w:val="left" w:pos="567"/>
          <w:tab w:val="left" w:pos="1346"/>
        </w:tabs>
        <w:jc w:val="both"/>
        <w:rPr>
          <w:lang w:val="en-US"/>
        </w:rPr>
      </w:pPr>
      <w:r w:rsidRPr="00E56F10">
        <w:rPr>
          <w:b/>
          <w:bCs/>
          <w:rtl/>
        </w:rPr>
        <w:t>[</w:t>
      </w:r>
      <w:r w:rsidR="00C74C8D">
        <w:rPr>
          <w:b/>
          <w:bCs/>
          <w:rtl/>
        </w:rPr>
        <w:t>۱۰۰</w:t>
      </w:r>
      <w:r w:rsidRPr="00E56F10">
        <w:rPr>
          <w:b/>
          <w:bCs/>
          <w:rtl/>
        </w:rPr>
        <w:t>]</w:t>
      </w:r>
    </w:p>
    <w:p w14:paraId="0D85FEE3" w14:textId="4677ACE0" w:rsidR="00FA43C8" w:rsidRPr="00E56F10" w:rsidRDefault="00FA43C8" w:rsidP="00B51C36">
      <w:pPr>
        <w:tabs>
          <w:tab w:val="left" w:pos="567"/>
        </w:tabs>
        <w:spacing w:after="240"/>
        <w:ind w:firstLine="578"/>
        <w:rPr>
          <w:rtl/>
          <w:lang w:val="en-US"/>
        </w:rPr>
      </w:pPr>
      <w:r w:rsidRPr="00F935DC">
        <w:rPr>
          <w:rtl/>
          <w:lang w:val="en-US"/>
        </w:rPr>
        <w:t>با نزدی</w:t>
      </w:r>
      <w:r w:rsidR="00565300">
        <w:rPr>
          <w:rFonts w:hint="cs"/>
          <w:rtl/>
          <w:lang w:val="en-US"/>
        </w:rPr>
        <w:t>ک</w:t>
      </w:r>
      <w:r w:rsidRPr="00F935DC">
        <w:rPr>
          <w:rtl/>
          <w:lang w:val="en-US"/>
        </w:rPr>
        <w:t xml:space="preserve"> شدن گردهمایی‌ای</w:t>
      </w:r>
      <w:r w:rsidR="00515C93">
        <w:rPr>
          <w:rtl/>
          <w:lang w:val="en-US"/>
        </w:rPr>
        <w:t xml:space="preserve"> </w:t>
      </w:r>
      <w:r w:rsidR="00AA34FE">
        <w:rPr>
          <w:rtl/>
        </w:rPr>
        <w:t>…</w:t>
      </w:r>
      <w:r w:rsidRPr="00F935DC">
        <w:rPr>
          <w:rtl/>
          <w:lang w:val="en-US"/>
        </w:rPr>
        <w:t xml:space="preserve"> كه جلسهء افتتاحیّهء شما در مقام امنای هیئت بین‌المللی حقوق</w:t>
      </w:r>
      <w:r w:rsidR="001427A4">
        <w:rPr>
          <w:rFonts w:hint="cs"/>
          <w:rtl/>
          <w:lang w:val="en-US"/>
        </w:rPr>
        <w:t> </w:t>
      </w:r>
      <w:r w:rsidRPr="00F935DC">
        <w:rPr>
          <w:rtl/>
          <w:lang w:val="en-US"/>
        </w:rPr>
        <w:t>‌الله خواهد بود، تصمیم این جمع بر آن شد كه حال وقت مقتضی فرا رسیده است تا هدایاتی چند در مورد وظیفۀ شما و توسعهء امر حقوق</w:t>
      </w:r>
      <w:r w:rsidR="001427A4">
        <w:rPr>
          <w:rFonts w:hint="cs"/>
          <w:rtl/>
          <w:lang w:val="en-US"/>
        </w:rPr>
        <w:t> </w:t>
      </w:r>
      <w:r w:rsidRPr="00F935DC">
        <w:rPr>
          <w:rtl/>
          <w:lang w:val="en-US"/>
        </w:rPr>
        <w:t>‌الله در سال‌های آینده</w:t>
      </w:r>
      <w:r w:rsidR="00565300">
        <w:rPr>
          <w:rFonts w:hint="cs"/>
          <w:rtl/>
          <w:lang w:val="en-US"/>
        </w:rPr>
        <w:t xml:space="preserve"> </w:t>
      </w:r>
      <w:r w:rsidR="00565300" w:rsidRPr="00606C22">
        <w:rPr>
          <w:rFonts w:hint="cs"/>
          <w:rtl/>
          <w:lang w:val="en-US"/>
        </w:rPr>
        <w:t>را</w:t>
      </w:r>
      <w:r w:rsidRPr="00F935DC">
        <w:rPr>
          <w:rtl/>
          <w:lang w:val="en-US"/>
        </w:rPr>
        <w:t xml:space="preserve"> در اختیار شما بگذاریم</w:t>
      </w:r>
      <w:r w:rsidRPr="00E56F10">
        <w:rPr>
          <w:rtl/>
          <w:lang w:val="en-US"/>
        </w:rPr>
        <w:t>.</w:t>
      </w:r>
    </w:p>
    <w:p w14:paraId="688FF938" w14:textId="3DFE2811" w:rsidR="00FA43C8" w:rsidRDefault="00FA43C8" w:rsidP="00B51C36">
      <w:pPr>
        <w:tabs>
          <w:tab w:val="left" w:pos="567"/>
        </w:tabs>
        <w:spacing w:after="240"/>
        <w:ind w:firstLine="578"/>
        <w:rPr>
          <w:rtl/>
          <w:lang w:val="en-US"/>
        </w:rPr>
      </w:pPr>
      <w:r w:rsidRPr="00F935DC">
        <w:rPr>
          <w:rtl/>
          <w:lang w:val="en-US"/>
        </w:rPr>
        <w:t xml:space="preserve">همان طور كه در مكتوب </w:t>
      </w:r>
      <w:r w:rsidR="00AA34FE">
        <w:rPr>
          <w:rtl/>
        </w:rPr>
        <w:t>…</w:t>
      </w:r>
      <w:r w:rsidRPr="00F935DC">
        <w:rPr>
          <w:rtl/>
          <w:lang w:val="en-US"/>
        </w:rPr>
        <w:t xml:space="preserve"> مبنی بر انتصاب شما ذکر شد، وظایف شما همانا مراقبت از حقوق</w:t>
      </w:r>
      <w:r w:rsidR="001427A4">
        <w:rPr>
          <w:rFonts w:hint="cs"/>
          <w:rtl/>
          <w:lang w:val="en-US"/>
        </w:rPr>
        <w:t> </w:t>
      </w:r>
      <w:r w:rsidRPr="00F935DC">
        <w:rPr>
          <w:rtl/>
          <w:lang w:val="en-US"/>
        </w:rPr>
        <w:t>‌‌الله و تأسّی به امین حقوق</w:t>
      </w:r>
      <w:r w:rsidR="001427A4">
        <w:rPr>
          <w:rFonts w:hint="cs"/>
          <w:rtl/>
          <w:lang w:val="en-US"/>
        </w:rPr>
        <w:t> </w:t>
      </w:r>
      <w:r w:rsidRPr="00F935DC">
        <w:rPr>
          <w:rtl/>
          <w:lang w:val="en-US"/>
        </w:rPr>
        <w:t>‌الله، ایادی امر الله جناب علی‌محمّد ورقا می‌باشد</w:t>
      </w:r>
      <w:r w:rsidRPr="00E56F10">
        <w:rPr>
          <w:rtl/>
          <w:lang w:val="en-US"/>
        </w:rPr>
        <w:t>.</w:t>
      </w:r>
    </w:p>
    <w:p w14:paraId="7658C05E" w14:textId="615DA709" w:rsidR="00FA43C8" w:rsidRPr="00E56F10" w:rsidRDefault="00FA43C8" w:rsidP="0004568A">
      <w:pPr>
        <w:tabs>
          <w:tab w:val="left" w:pos="567"/>
        </w:tabs>
        <w:spacing w:after="240"/>
        <w:ind w:firstLine="578"/>
        <w:rPr>
          <w:rFonts w:ascii="Times New Roman" w:hAnsi="Times New Roman" w:cs="Times New Roman"/>
        </w:rPr>
      </w:pPr>
      <w:r w:rsidRPr="00F935DC">
        <w:rPr>
          <w:rtl/>
          <w:lang w:val="en-US"/>
        </w:rPr>
        <w:t xml:space="preserve">قسمت عمده‌ای از وظایف </w:t>
      </w:r>
      <w:r w:rsidR="00FD71C9" w:rsidRPr="00FD71C9">
        <w:rPr>
          <w:rtl/>
          <w:lang w:val="en-US"/>
        </w:rPr>
        <w:t xml:space="preserve">وكلا </w:t>
      </w:r>
      <w:r w:rsidRPr="00FD71C9">
        <w:rPr>
          <w:rtl/>
          <w:lang w:val="en-US"/>
        </w:rPr>
        <w:t>و نمایندگان در</w:t>
      </w:r>
      <w:r w:rsidRPr="00F935DC">
        <w:rPr>
          <w:rtl/>
          <w:lang w:val="en-US"/>
        </w:rPr>
        <w:t xml:space="preserve"> سراسر جهان ادامۀ آموزش احبّا در حكم حقوق</w:t>
      </w:r>
      <w:r w:rsidR="001427A4">
        <w:rPr>
          <w:rFonts w:hint="cs"/>
          <w:rtl/>
          <w:lang w:val="en-US"/>
        </w:rPr>
        <w:t> </w:t>
      </w:r>
      <w:r w:rsidRPr="00F935DC">
        <w:rPr>
          <w:rtl/>
          <w:lang w:val="en-US"/>
        </w:rPr>
        <w:t xml:space="preserve">‌الله خواهد بود.  تعلیم لازم باید با رعایت اعتدال و شکیبایی انجام شود تا قلوب احبّا به اطاعت از مقرّرات حكم </w:t>
      </w:r>
      <w:r w:rsidR="00A744A0">
        <w:rPr>
          <w:rtl/>
          <w:lang w:val="en-US"/>
        </w:rPr>
        <w:t>حقوق</w:t>
      </w:r>
      <w:r w:rsidR="001427A4">
        <w:rPr>
          <w:rFonts w:hint="cs"/>
          <w:rtl/>
          <w:lang w:val="en-US"/>
        </w:rPr>
        <w:t> </w:t>
      </w:r>
      <w:r w:rsidR="00A744A0">
        <w:rPr>
          <w:rtl/>
          <w:lang w:val="en-US"/>
        </w:rPr>
        <w:t>‌‌الله</w:t>
      </w:r>
      <w:r w:rsidRPr="00F935DC">
        <w:rPr>
          <w:rtl/>
          <w:lang w:val="en-US"/>
        </w:rPr>
        <w:t xml:space="preserve"> به عنوان جزئی از اشتیاق‌شان برای طیّ مسیر ترقّیات روحانیّه‌ای ك</w:t>
      </w:r>
      <w:r w:rsidR="00565300">
        <w:rPr>
          <w:rtl/>
          <w:lang w:val="en-US"/>
        </w:rPr>
        <w:t>ه حضرت بهاءالله مقر</w:t>
      </w:r>
      <w:r w:rsidR="00565300">
        <w:rPr>
          <w:rFonts w:hint="cs"/>
          <w:rtl/>
          <w:lang w:val="en-US"/>
        </w:rPr>
        <w:t>ّ</w:t>
      </w:r>
      <w:r w:rsidR="00565300">
        <w:rPr>
          <w:rtl/>
          <w:lang w:val="en-US"/>
        </w:rPr>
        <w:t>ر</w:t>
      </w:r>
      <w:r w:rsidRPr="00F935DC">
        <w:rPr>
          <w:rtl/>
          <w:lang w:val="en-US"/>
        </w:rPr>
        <w:t xml:space="preserve"> فرموده‌اند منجذب گردد.  مهم‌‌ترین خصوصیّات این حكم باید حتّی‌‌المقدور به ساده‌ترین نحو بیان گردد تا یاران عزیزِ مكل</w:t>
      </w:r>
      <w:r w:rsidR="00565300">
        <w:rPr>
          <w:rtl/>
          <w:lang w:val="en-US"/>
        </w:rPr>
        <w:t>ّف به ادای حقوق، به خاطر ترس بی</w:t>
      </w:r>
      <w:r w:rsidRPr="00F935DC">
        <w:rPr>
          <w:rtl/>
          <w:lang w:val="en-US"/>
        </w:rPr>
        <w:t>جا از پیچیدگی نحوۀ اجرای آن از این فیض روحانی محروم نشوند</w:t>
      </w:r>
      <w:r w:rsidRPr="00E56F10">
        <w:rPr>
          <w:rtl/>
          <w:lang w:val="en-US"/>
        </w:rPr>
        <w:t>.</w:t>
      </w:r>
    </w:p>
    <w:p w14:paraId="45D8CCFC" w14:textId="77777777" w:rsidR="00FA43C8" w:rsidRPr="00E56F10" w:rsidRDefault="00FA43C8" w:rsidP="00B51C36">
      <w:pPr>
        <w:tabs>
          <w:tab w:val="left" w:pos="567"/>
        </w:tabs>
        <w:spacing w:after="240"/>
        <w:ind w:firstLine="578"/>
        <w:rPr>
          <w:rtl/>
          <w:lang w:val="en-US"/>
        </w:rPr>
      </w:pPr>
      <w:r w:rsidRPr="00EC4F06">
        <w:rPr>
          <w:rtl/>
          <w:lang w:val="en-US"/>
        </w:rPr>
        <w:t>شأن و منزلت امر الله تحت هر شرایطی باید مورد توجّه خاص قرار گیرد</w:t>
      </w:r>
      <w:r w:rsidR="00AA34FE">
        <w:rPr>
          <w:rtl/>
        </w:rPr>
        <w:t>…</w:t>
      </w:r>
      <w:r w:rsidR="00953114">
        <w:rPr>
          <w:rtl/>
        </w:rPr>
        <w:t>.</w:t>
      </w:r>
    </w:p>
    <w:p w14:paraId="293CBCAF" w14:textId="5B4C4EC3" w:rsidR="00FA43C8" w:rsidRDefault="00FA43C8" w:rsidP="00716B02">
      <w:pPr>
        <w:tabs>
          <w:tab w:val="left" w:pos="567"/>
        </w:tabs>
        <w:spacing w:after="240"/>
        <w:rPr>
          <w:rtl/>
          <w:lang w:val="en-US"/>
        </w:rPr>
      </w:pPr>
      <w:r w:rsidRPr="00EC4F06">
        <w:rPr>
          <w:rtl/>
          <w:lang w:val="en-US"/>
        </w:rPr>
        <w:t xml:space="preserve">از شما </w:t>
      </w:r>
      <w:r w:rsidRPr="00716B02">
        <w:rPr>
          <w:rtl/>
          <w:lang w:val="en-US"/>
        </w:rPr>
        <w:t xml:space="preserve">تقاضا می‌کنیم </w:t>
      </w:r>
      <w:r w:rsidR="00AA34FE" w:rsidRPr="00716B02">
        <w:rPr>
          <w:rtl/>
          <w:lang w:val="en-US"/>
        </w:rPr>
        <w:t>…</w:t>
      </w:r>
      <w:r w:rsidRPr="00716B02">
        <w:rPr>
          <w:rtl/>
          <w:lang w:val="en-US"/>
        </w:rPr>
        <w:t xml:space="preserve"> که جزئیّات شبكه‌ای</w:t>
      </w:r>
      <w:r w:rsidRPr="00EC4F06">
        <w:rPr>
          <w:rtl/>
          <w:lang w:val="en-US"/>
        </w:rPr>
        <w:t xml:space="preserve"> از هیئت‌های ملّی یا منطقه‌ای را که شامل تمامی جامعهء جهانی می‌شود پیشنهاد کنید و افرادی را برای عضویّت این هیئت‌ها توصی</w:t>
      </w:r>
      <w:r w:rsidR="00565300">
        <w:rPr>
          <w:rFonts w:hint="cs"/>
          <w:rtl/>
          <w:lang w:val="en-US"/>
        </w:rPr>
        <w:t>ه</w:t>
      </w:r>
      <w:r w:rsidRPr="00EC4F06">
        <w:rPr>
          <w:rtl/>
          <w:lang w:val="en-US"/>
        </w:rPr>
        <w:t xml:space="preserve"> نمایید.  در كشورهایی كه تعداد معتنابهی از احبّا مكلّف به ادای حقوق</w:t>
      </w:r>
      <w:r w:rsidR="001427A4">
        <w:rPr>
          <w:rFonts w:hint="cs"/>
          <w:rtl/>
          <w:lang w:val="en-US"/>
        </w:rPr>
        <w:t> </w:t>
      </w:r>
      <w:r w:rsidRPr="00EC4F06">
        <w:rPr>
          <w:rtl/>
          <w:lang w:val="en-US"/>
        </w:rPr>
        <w:t>‌الله هستند وجود ی</w:t>
      </w:r>
      <w:r w:rsidR="00565300">
        <w:rPr>
          <w:rFonts w:hint="cs"/>
          <w:rtl/>
          <w:lang w:val="en-US"/>
        </w:rPr>
        <w:t>ک</w:t>
      </w:r>
      <w:r w:rsidRPr="00EC4F06">
        <w:rPr>
          <w:rtl/>
          <w:lang w:val="en-US"/>
        </w:rPr>
        <w:t xml:space="preserve"> هیئت ملّی مناسب خواهد بود.  برای پوشش گروهی از سایر كشورها باید هیئت‌های منطقه‌ای تشكیل شود به این امید که با رشد جامعهء بهائی در آینده، چند هیئت ملّی جایگزین هریک از هیئت‌های منطقه‌ای خواهد شد</w:t>
      </w:r>
      <w:r w:rsidRPr="00E56F10">
        <w:rPr>
          <w:rtl/>
          <w:lang w:val="en-US"/>
        </w:rPr>
        <w:t>.</w:t>
      </w:r>
    </w:p>
    <w:p w14:paraId="1A1F56F3" w14:textId="0144084B" w:rsidR="00FA43C8" w:rsidRPr="00A129B4" w:rsidRDefault="00FA43C8" w:rsidP="00B51C36">
      <w:pPr>
        <w:tabs>
          <w:tab w:val="left" w:pos="567"/>
        </w:tabs>
        <w:spacing w:after="240"/>
        <w:ind w:firstLine="578"/>
        <w:rPr>
          <w:lang w:val="en-US"/>
        </w:rPr>
      </w:pPr>
      <w:r w:rsidRPr="00EC4F06">
        <w:rPr>
          <w:rtl/>
          <w:lang w:val="en-US"/>
        </w:rPr>
        <w:t>اعضای این هیئت‌ها برای ی</w:t>
      </w:r>
      <w:r w:rsidR="00CD3401">
        <w:rPr>
          <w:rFonts w:hint="cs"/>
          <w:rtl/>
          <w:lang w:val="en-US"/>
        </w:rPr>
        <w:t>ک</w:t>
      </w:r>
      <w:r w:rsidRPr="00EC4F06">
        <w:rPr>
          <w:rtl/>
          <w:lang w:val="en-US"/>
        </w:rPr>
        <w:t xml:space="preserve"> دورۀ سه‌ساله منصوب خواهند شد و امكان انتصاب مجدّد آنها نیز وجود دارد.  تاریخ مشخّصی برای این انتصاب تعیین نشده است تا هر زمان كه </w:t>
      </w:r>
      <w:r w:rsidR="00BE5B7A" w:rsidRPr="004A7BA1">
        <w:rPr>
          <w:rtl/>
          <w:lang w:val="en-US"/>
        </w:rPr>
        <w:t>یکی از وکلا</w:t>
      </w:r>
      <w:r w:rsidR="00BE5B7A" w:rsidRPr="00EC4F06">
        <w:rPr>
          <w:rtl/>
          <w:lang w:val="en-US"/>
        </w:rPr>
        <w:t xml:space="preserve"> </w:t>
      </w:r>
      <w:r w:rsidRPr="00EC4F06">
        <w:rPr>
          <w:rtl/>
          <w:lang w:val="en-US"/>
        </w:rPr>
        <w:t xml:space="preserve">قادر به ایفای وظایف خود نباشد بتوان جای‌گزینی برای او برگزید. </w:t>
      </w:r>
      <w:r w:rsidR="004A7BA1">
        <w:rPr>
          <w:rFonts w:hint="cs"/>
          <w:rtl/>
          <w:lang w:val="en-US"/>
        </w:rPr>
        <w:t xml:space="preserve"> </w:t>
      </w:r>
      <w:r w:rsidRPr="00EC4F06">
        <w:rPr>
          <w:rtl/>
          <w:lang w:val="en-US"/>
        </w:rPr>
        <w:t>تصمیم این جمع بر آنست كه حضرات مشاورین نباید برای عضویّت در این هیئت‌ها در نظر گرفته شوند</w:t>
      </w:r>
      <w:r w:rsidRPr="00E56F10">
        <w:rPr>
          <w:rtl/>
          <w:lang w:val="en-US"/>
        </w:rPr>
        <w:t>.</w:t>
      </w:r>
    </w:p>
    <w:p w14:paraId="3F5765CB" w14:textId="2A938D24" w:rsidR="00FA43C8" w:rsidRPr="004A7BA1" w:rsidRDefault="00FA43C8" w:rsidP="00B51C36">
      <w:pPr>
        <w:tabs>
          <w:tab w:val="left" w:pos="567"/>
        </w:tabs>
        <w:spacing w:after="240"/>
        <w:ind w:firstLine="578"/>
        <w:rPr>
          <w:rtl/>
          <w:lang w:val="en-US"/>
        </w:rPr>
      </w:pPr>
      <w:r w:rsidRPr="00B759FC">
        <w:rPr>
          <w:rtl/>
          <w:lang w:val="en-US"/>
        </w:rPr>
        <w:lastRenderedPageBreak/>
        <w:t xml:space="preserve">هیئت‌های منطقه‌ای و ملّی </w:t>
      </w:r>
      <w:r w:rsidRPr="004A7BA1">
        <w:rPr>
          <w:rtl/>
          <w:lang w:val="en-US"/>
        </w:rPr>
        <w:t>وظیفهء انتصاب نمایندگان را برای ی</w:t>
      </w:r>
      <w:r w:rsidR="00CD3401" w:rsidRPr="004A7BA1">
        <w:rPr>
          <w:rFonts w:hint="cs"/>
          <w:rtl/>
          <w:lang w:val="en-US"/>
        </w:rPr>
        <w:t>ک</w:t>
      </w:r>
      <w:r w:rsidRPr="004A7BA1">
        <w:rPr>
          <w:rtl/>
          <w:lang w:val="en-US"/>
        </w:rPr>
        <w:t xml:space="preserve"> دورۀ سه‌ساله به عهده خواهند داشت و مانند </w:t>
      </w:r>
      <w:r w:rsidR="004A7BA1" w:rsidRPr="004A7BA1">
        <w:rPr>
          <w:rtl/>
          <w:lang w:val="en-US"/>
        </w:rPr>
        <w:t>وكلا</w:t>
      </w:r>
      <w:r w:rsidRPr="004A7BA1">
        <w:rPr>
          <w:rtl/>
          <w:lang w:val="en-US"/>
        </w:rPr>
        <w:t>، وقتی نماینده‌ای برای جای‌گزینی عضوی كه قادر به انجام وظایف نیست، منصوب می‌گردد، فرد جدید الانتصاب به مدّت سه سال كامل خدمت خواهد نمود.</w:t>
      </w:r>
    </w:p>
    <w:p w14:paraId="16E8FB75" w14:textId="77777777" w:rsidR="00FA43C8" w:rsidRPr="00E56F10" w:rsidRDefault="00FA43C8" w:rsidP="0067672B">
      <w:pPr>
        <w:tabs>
          <w:tab w:val="left" w:pos="567"/>
        </w:tabs>
        <w:ind w:firstLine="578"/>
        <w:rPr>
          <w:rtl/>
          <w:lang w:val="en-US"/>
        </w:rPr>
      </w:pPr>
      <w:r w:rsidRPr="004A7BA1">
        <w:rPr>
          <w:rtl/>
          <w:lang w:val="en-US"/>
        </w:rPr>
        <w:t xml:space="preserve">حتّی‌المقدور نمایندگان ملزم به وصول و ایصال وجوه و صدور رسید نخواهند بود </w:t>
      </w:r>
      <w:r w:rsidR="00AA34FE" w:rsidRPr="004A7BA1">
        <w:rPr>
          <w:rtl/>
          <w:lang w:val="en-US"/>
        </w:rPr>
        <w:t>…</w:t>
      </w:r>
      <w:r w:rsidRPr="004A7BA1">
        <w:rPr>
          <w:rtl/>
          <w:lang w:val="en-US"/>
        </w:rPr>
        <w:t xml:space="preserve"> این تعدیل در وظایف نمایندگان به این معنی است كه كار</w:t>
      </w:r>
      <w:r w:rsidRPr="00B759FC">
        <w:rPr>
          <w:rtl/>
          <w:lang w:val="en-US"/>
        </w:rPr>
        <w:t xml:space="preserve"> آنان جنبهء آموزشی خواهد داشت</w:t>
      </w:r>
      <w:r w:rsidRPr="00E56F10">
        <w:rPr>
          <w:rtl/>
          <w:lang w:val="en-US"/>
        </w:rPr>
        <w:t>.</w:t>
      </w:r>
      <w:r>
        <w:rPr>
          <w:rtl/>
          <w:lang w:val="en-US"/>
        </w:rPr>
        <w:t xml:space="preserve"> (</w:t>
      </w:r>
      <w:r w:rsidRPr="00F7196E">
        <w:rPr>
          <w:rtl/>
        </w:rPr>
        <w:t>ترجمه</w:t>
      </w:r>
      <w:r>
        <w:rPr>
          <w:rtl/>
          <w:lang w:val="en-US"/>
        </w:rPr>
        <w:t>)</w:t>
      </w:r>
    </w:p>
    <w:p w14:paraId="030381C3" w14:textId="29320A58" w:rsidR="00FA43C8" w:rsidRPr="00E56F10" w:rsidRDefault="00FA43C8" w:rsidP="0067672B">
      <w:pPr>
        <w:pStyle w:val="BWCAttrib"/>
        <w:tabs>
          <w:tab w:val="clear" w:pos="9000"/>
          <w:tab w:val="left" w:pos="567"/>
        </w:tabs>
        <w:rPr>
          <w:rFonts w:ascii="Times New Roman" w:hAnsi="Times New Roman" w:cs="Times New Roman"/>
          <w:lang w:val="en-US"/>
        </w:rPr>
      </w:pPr>
      <w:r w:rsidRPr="00E56F10">
        <w:rPr>
          <w:rtl/>
        </w:rPr>
        <w:t xml:space="preserve">(نامۀ مورّخ </w:t>
      </w:r>
      <w:r w:rsidR="00316C14">
        <w:rPr>
          <w:rtl/>
          <w:lang w:val="en-US"/>
        </w:rPr>
        <w:t>۲۵</w:t>
      </w:r>
      <w:r w:rsidRPr="00E56F10">
        <w:rPr>
          <w:rtl/>
          <w:lang w:val="en-US"/>
        </w:rPr>
        <w:t xml:space="preserve"> ژانویه </w:t>
      </w:r>
      <w:r w:rsidR="00316C14">
        <w:rPr>
          <w:rtl/>
          <w:lang w:val="en-US"/>
        </w:rPr>
        <w:t>۲</w:t>
      </w:r>
      <w:r w:rsidR="00C74C8D">
        <w:rPr>
          <w:rtl/>
          <w:lang w:val="en-US"/>
        </w:rPr>
        <w:t>۰۰</w:t>
      </w:r>
      <w:r w:rsidR="00316C14">
        <w:rPr>
          <w:rtl/>
          <w:lang w:val="en-US"/>
        </w:rPr>
        <w:t>۵</w:t>
      </w:r>
      <w:r w:rsidRPr="00E56F10">
        <w:rPr>
          <w:rtl/>
          <w:lang w:val="en-US"/>
        </w:rPr>
        <w:t xml:space="preserve"> </w:t>
      </w:r>
      <w:r w:rsidR="003A67CE">
        <w:rPr>
          <w:rtl/>
        </w:rPr>
        <w:t>بیت العدل اعظم</w:t>
      </w:r>
      <w:r w:rsidRPr="00E56F10">
        <w:rPr>
          <w:rtl/>
        </w:rPr>
        <w:t xml:space="preserve"> خطاب </w:t>
      </w:r>
      <w:r w:rsidRPr="00E56F10">
        <w:rPr>
          <w:rtl/>
          <w:lang w:val="en-US"/>
        </w:rPr>
        <w:t xml:space="preserve">به اعضای </w:t>
      </w:r>
      <w:r w:rsidRPr="00E56F10">
        <w:rPr>
          <w:rtl/>
        </w:rPr>
        <w:t>هیئت بین‌المللی امنای حقوق</w:t>
      </w:r>
      <w:r w:rsidR="001427A4">
        <w:rPr>
          <w:rFonts w:hint="cs"/>
          <w:rtl/>
          <w:lang w:val="en-US"/>
        </w:rPr>
        <w:t> </w:t>
      </w:r>
      <w:r w:rsidRPr="00E56F10">
        <w:rPr>
          <w:rtl/>
        </w:rPr>
        <w:t>‌الله</w:t>
      </w:r>
      <w:r w:rsidRPr="00E56F10">
        <w:rPr>
          <w:rtl/>
          <w:lang w:val="en-US"/>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rsidR="00FE0E75">
        <w:t>‬</w:t>
      </w:r>
      <w:r w:rsidR="00FE0E75">
        <w:t>‬</w:t>
      </w:r>
      <w:r w:rsidR="00AA47FD">
        <w:t>‬</w:t>
      </w:r>
      <w:r w:rsidR="00AA47FD">
        <w:t>‬</w:t>
      </w:r>
      <w:r w:rsidR="00082872">
        <w:t>‬</w:t>
      </w:r>
      <w:r w:rsidR="00082872">
        <w:t>‬</w:t>
      </w:r>
      <w:r w:rsidR="00683993">
        <w:t>‬</w:t>
      </w:r>
      <w:r w:rsidR="00683993">
        <w:t>‬</w:t>
      </w:r>
      <w:r w:rsidR="00E77BD4">
        <w:t>‬</w:t>
      </w:r>
      <w:r w:rsidR="00E77BD4">
        <w:t>‬</w:t>
      </w:r>
      <w:r w:rsidR="00861BF4">
        <w:t>‬</w:t>
      </w:r>
      <w:r w:rsidR="00861BF4">
        <w:t>‬</w:t>
      </w:r>
      <w:r w:rsidR="00350D0B">
        <w:t>‬</w:t>
      </w:r>
      <w:r w:rsidR="00350D0B">
        <w:t>‬</w:t>
      </w:r>
      <w:r w:rsidR="00957B4F">
        <w:t>‬</w:t>
      </w:r>
      <w:r w:rsidR="00957B4F">
        <w:t>‬</w:t>
      </w:r>
      <w:r w:rsidR="001F574F">
        <w:t>‬</w:t>
      </w:r>
      <w:r w:rsidR="001F574F">
        <w:t>‬</w:t>
      </w:r>
      <w:r w:rsidR="002069B4">
        <w:t>‬</w:t>
      </w:r>
      <w:r w:rsidR="002069B4">
        <w:t>‬</w:t>
      </w:r>
      <w:r w:rsidR="008F110B">
        <w:t>‬</w:t>
      </w:r>
      <w:r w:rsidR="008F110B">
        <w:t>‬</w:t>
      </w:r>
      <w:r w:rsidR="00547A6E">
        <w:t>‬</w:t>
      </w:r>
      <w:r w:rsidR="00547A6E">
        <w:t>‬</w:t>
      </w:r>
      <w:r w:rsidR="00FA764A">
        <w:t>‬</w:t>
      </w:r>
      <w:r w:rsidR="00FA764A">
        <w:t>‬</w:t>
      </w:r>
      <w:r w:rsidR="00C0706B">
        <w:t>‬</w:t>
      </w:r>
      <w:r w:rsidR="00C0706B">
        <w:t>‬</w:t>
      </w:r>
      <w:r w:rsidR="00692F4E">
        <w:t>‬</w:t>
      </w:r>
      <w:r w:rsidR="00692F4E">
        <w:t>‬</w:t>
      </w:r>
      <w:r w:rsidR="00606C22">
        <w:t>‬</w:t>
      </w:r>
      <w:r w:rsidR="00606C22">
        <w:t>‬</w:t>
      </w:r>
      <w:r w:rsidR="00AB648A">
        <w:t>‬</w:t>
      </w:r>
      <w:r w:rsidR="00AB648A">
        <w:t>‬</w:t>
      </w:r>
      <w:r w:rsidR="00226637">
        <w:t>‬</w:t>
      </w:r>
      <w:r w:rsidR="00226637">
        <w:t>‬</w:t>
      </w:r>
      <w:r w:rsidR="00226637">
        <w:t>‬</w:t>
      </w:r>
      <w:r w:rsidR="00226637">
        <w:t>‬</w:t>
      </w:r>
      <w:r w:rsidR="008871DF">
        <w:t>‬</w:t>
      </w:r>
      <w:r w:rsidR="008871DF">
        <w:t>‬</w:t>
      </w:r>
      <w:r w:rsidR="008871DF">
        <w:t>‬</w:t>
      </w:r>
      <w:r w:rsidR="008871DF">
        <w:t>‬</w:t>
      </w:r>
      <w:r w:rsidR="00A1478D">
        <w:t>‬</w:t>
      </w:r>
      <w:r w:rsidR="00A1478D">
        <w:t>‬</w:t>
      </w:r>
      <w:r w:rsidR="00177C1C">
        <w:t>‬</w:t>
      </w:r>
      <w:r w:rsidR="00177C1C">
        <w:t>‬</w:t>
      </w:r>
      <w:r w:rsidR="003429FB">
        <w:t>‬</w:t>
      </w:r>
      <w:r w:rsidR="003429FB">
        <w:t>‬</w:t>
      </w:r>
      <w:r w:rsidR="003429FB">
        <w:t>‬</w:t>
      </w:r>
      <w:r w:rsidR="003429FB">
        <w:t>‬</w:t>
      </w:r>
      <w:r w:rsidR="00E72E9F">
        <w:t>‬</w:t>
      </w:r>
      <w:r w:rsidR="00E72E9F">
        <w:t>‬</w:t>
      </w:r>
      <w:r w:rsidR="006F13A8">
        <w:t>‬</w:t>
      </w:r>
      <w:r w:rsidR="006F13A8">
        <w:t>‬</w:t>
      </w:r>
      <w:r w:rsidR="00225BCD">
        <w:t>‬</w:t>
      </w:r>
      <w:r w:rsidR="00225BCD">
        <w:t>‬</w:t>
      </w:r>
      <w:r w:rsidR="00225BCD">
        <w:t>‬</w:t>
      </w:r>
      <w:r w:rsidR="00225BCD">
        <w:t>‬</w:t>
      </w:r>
      <w:r w:rsidR="00DD73DE">
        <w:t>‬</w:t>
      </w:r>
      <w:r w:rsidR="00DD73DE">
        <w:t>‬</w:t>
      </w:r>
      <w:r w:rsidR="00DD73DE">
        <w:t>‬</w:t>
      </w:r>
      <w:r w:rsidR="00DD73DE">
        <w:t>‬</w:t>
      </w:r>
    </w:p>
    <w:p w14:paraId="656199B6" w14:textId="616D5ED7" w:rsidR="00FA43C8" w:rsidRPr="00E56F10" w:rsidRDefault="00FA43C8" w:rsidP="0067672B">
      <w:pPr>
        <w:tabs>
          <w:tab w:val="left" w:pos="567"/>
        </w:tabs>
        <w:jc w:val="both"/>
        <w:rPr>
          <w:color w:val="000000"/>
          <w:rtl/>
        </w:rPr>
      </w:pPr>
      <w:r w:rsidRPr="00E56F10">
        <w:rPr>
          <w:b/>
          <w:bCs/>
          <w:rtl/>
        </w:rPr>
        <w:t>[</w:t>
      </w:r>
      <w:r w:rsidR="00C74C8D">
        <w:rPr>
          <w:b/>
          <w:bCs/>
          <w:rtl/>
        </w:rPr>
        <w:t>۱۰۱</w:t>
      </w:r>
      <w:r w:rsidRPr="00E56F10">
        <w:rPr>
          <w:b/>
          <w:bCs/>
          <w:rtl/>
        </w:rPr>
        <w:t>]</w:t>
      </w:r>
    </w:p>
    <w:p w14:paraId="6C52BF25" w14:textId="5253B8A6" w:rsidR="00FA43C8" w:rsidRPr="00E56F10" w:rsidRDefault="00FA43C8" w:rsidP="0067672B">
      <w:pPr>
        <w:tabs>
          <w:tab w:val="left" w:pos="567"/>
        </w:tabs>
        <w:ind w:firstLine="578"/>
        <w:rPr>
          <w:rtl/>
          <w:lang w:val="en-US"/>
        </w:rPr>
      </w:pPr>
      <w:r w:rsidRPr="00E56F10">
        <w:rPr>
          <w:color w:val="000000"/>
          <w:rtl/>
        </w:rPr>
        <w:t>در مرکز جهانی نیز تغییر و تحوّلات جدیدی به وقوع پیوسته ‌است.  تصمیم اين جمع آن است که وقت تأسيس هیئت بین‌المللی امنای حقوق</w:t>
      </w:r>
      <w:r w:rsidR="001427A4">
        <w:rPr>
          <w:rFonts w:hint="cs"/>
          <w:rtl/>
          <w:lang w:val="en-US"/>
        </w:rPr>
        <w:t> </w:t>
      </w:r>
      <w:r w:rsidRPr="00E56F10">
        <w:rPr>
          <w:color w:val="000000"/>
          <w:rtl/>
        </w:rPr>
        <w:t>‌الله برای سرپرستی هیئت‌های ملّی و ناحیه‌ای امنای حقوق</w:t>
      </w:r>
      <w:r w:rsidR="001427A4">
        <w:rPr>
          <w:rFonts w:hint="cs"/>
          <w:rtl/>
          <w:lang w:val="en-US"/>
        </w:rPr>
        <w:t> </w:t>
      </w:r>
      <w:r w:rsidRPr="00E56F10">
        <w:rPr>
          <w:color w:val="000000"/>
          <w:rtl/>
        </w:rPr>
        <w:t>‌الله در سراسر عالم فرا رسیده است.  این هیئت در ‌انجام وظایف خویش با امین برگزيدۀ حقوق</w:t>
      </w:r>
      <w:r w:rsidR="001427A4">
        <w:rPr>
          <w:rFonts w:hint="cs"/>
          <w:rtl/>
          <w:lang w:val="en-US"/>
        </w:rPr>
        <w:t> </w:t>
      </w:r>
      <w:r w:rsidRPr="00E56F10">
        <w:rPr>
          <w:color w:val="000000"/>
          <w:rtl/>
        </w:rPr>
        <w:t>‌الله، ايادی عزيز امر الله جناب دکتر علی‌محمّد ورقا، هم‌کاری نزدیک‌ خواهد داشت و از دانش و بینش ایشان بهره‌مند خواهد گردید.  سه نفر دوستانی که هم‌اکنون به عضویّت هیئت بین‌المللی امنای حقوق</w:t>
      </w:r>
      <w:r w:rsidR="001427A4">
        <w:rPr>
          <w:rFonts w:hint="cs"/>
          <w:rtl/>
          <w:lang w:val="en-US"/>
        </w:rPr>
        <w:t> </w:t>
      </w:r>
      <w:r w:rsidRPr="00E56F10">
        <w:rPr>
          <w:color w:val="000000"/>
          <w:rtl/>
        </w:rPr>
        <w:t>‌الله منصوب شده‌‌اند عبارتند از خانم سلی فو</w:t>
      </w:r>
      <w:r>
        <w:rPr>
          <w:color w:val="000000"/>
          <w:rtl/>
        </w:rPr>
        <w:t xml:space="preserve"> (</w:t>
      </w:r>
      <w:r w:rsidRPr="00E56F10">
        <w:rPr>
          <w:rFonts w:ascii="Times New Roman" w:hAnsi="Times New Roman" w:cs="Times New Roman"/>
          <w:lang w:val="en-US"/>
        </w:rPr>
        <w:t>Sally Foo</w:t>
      </w:r>
      <w:r>
        <w:rPr>
          <w:color w:val="000000"/>
          <w:rtl/>
        </w:rPr>
        <w:t>)</w:t>
      </w:r>
      <w:r w:rsidRPr="00E56F10">
        <w:rPr>
          <w:color w:val="000000"/>
          <w:rtl/>
        </w:rPr>
        <w:t xml:space="preserve"> و آقايان رامین خادم و گر</w:t>
      </w:r>
      <w:r>
        <w:rPr>
          <w:color w:val="000000"/>
          <w:rtl/>
        </w:rPr>
        <w:t>ا</w:t>
      </w:r>
      <w:r w:rsidRPr="00E56F10">
        <w:rPr>
          <w:color w:val="000000"/>
          <w:rtl/>
        </w:rPr>
        <w:t>نت کو</w:t>
      </w:r>
      <w:r>
        <w:rPr>
          <w:color w:val="000000"/>
          <w:rtl/>
        </w:rPr>
        <w:t>ا</w:t>
      </w:r>
      <w:r w:rsidRPr="00E56F10">
        <w:rPr>
          <w:color w:val="000000"/>
          <w:rtl/>
        </w:rPr>
        <w:t>ل‌هایم</w:t>
      </w:r>
      <w:r>
        <w:rPr>
          <w:color w:val="000000"/>
          <w:rtl/>
        </w:rPr>
        <w:t xml:space="preserve"> (</w:t>
      </w:r>
      <w:r w:rsidRPr="00E56F10">
        <w:rPr>
          <w:rFonts w:ascii="Times New Roman" w:hAnsi="Times New Roman" w:cs="Times New Roman"/>
          <w:lang w:val="en-US"/>
        </w:rPr>
        <w:t>Grant Kvalheim</w:t>
      </w:r>
      <w:r>
        <w:rPr>
          <w:color w:val="000000"/>
          <w:rtl/>
        </w:rPr>
        <w:t>)</w:t>
      </w:r>
      <w:r w:rsidRPr="00E56F10">
        <w:rPr>
          <w:color w:val="000000"/>
          <w:rtl/>
        </w:rPr>
        <w:t>.  دورۀ خدمت اعضای اين هیئت بعداً معیّن خواهد ‌شد.  اعضای این هیئت ساکن ارض اقدس نخواهند بود ولی برای انجام وظایف محوّله از تسهيلات موجود در دفتر حقوق</w:t>
      </w:r>
      <w:r w:rsidR="001427A4">
        <w:rPr>
          <w:rFonts w:hint="cs"/>
          <w:rtl/>
          <w:lang w:val="en-US"/>
        </w:rPr>
        <w:t> </w:t>
      </w:r>
      <w:r w:rsidRPr="00E56F10">
        <w:rPr>
          <w:color w:val="000000"/>
          <w:rtl/>
        </w:rPr>
        <w:t>‌الله در مرکز جهانی استفاده خواهند ‌نمود</w:t>
      </w:r>
      <w:r w:rsidRPr="00515C93">
        <w:rPr>
          <w:rtl/>
        </w:rPr>
        <w:t>.</w:t>
      </w:r>
      <w:r w:rsidRPr="00515C93">
        <w:t xml:space="preserve"> </w:t>
      </w:r>
      <w:r w:rsidRPr="00515C93">
        <w:rPr>
          <w:rtl/>
        </w:rPr>
        <w:t>(ترجمه)</w:t>
      </w:r>
    </w:p>
    <w:p w14:paraId="3D7BDB17" w14:textId="0C086AE6" w:rsidR="00FA43C8" w:rsidRDefault="00FA43C8" w:rsidP="0067672B">
      <w:pPr>
        <w:pStyle w:val="BWCAttrib"/>
        <w:tabs>
          <w:tab w:val="clear" w:pos="9000"/>
          <w:tab w:val="left" w:pos="567"/>
        </w:tabs>
        <w:ind w:left="1236" w:right="215" w:hanging="85"/>
        <w:rPr>
          <w:rFonts w:ascii="Times New Roman" w:hAnsi="Times New Roman" w:cs="Times New Roman"/>
          <w:rtl/>
          <w:lang w:val="en-US"/>
        </w:rPr>
      </w:pPr>
      <w:r w:rsidRPr="00E56F10">
        <w:rPr>
          <w:color w:val="000000"/>
          <w:rtl/>
        </w:rPr>
        <w:t xml:space="preserve">(پیام رضوان </w:t>
      </w:r>
      <w:r w:rsidR="00316C14">
        <w:rPr>
          <w:color w:val="000000"/>
          <w:rtl/>
        </w:rPr>
        <w:t>۲</w:t>
      </w:r>
      <w:r w:rsidR="00C74C8D">
        <w:rPr>
          <w:color w:val="000000"/>
          <w:rtl/>
        </w:rPr>
        <w:t>۰۰</w:t>
      </w:r>
      <w:r w:rsidR="00316C14">
        <w:rPr>
          <w:color w:val="000000"/>
          <w:rtl/>
        </w:rPr>
        <w:t>۵</w:t>
      </w:r>
      <w:r w:rsidRPr="00E56F10">
        <w:rPr>
          <w:color w:val="000000"/>
          <w:rtl/>
        </w:rPr>
        <w:t xml:space="preserve"> </w:t>
      </w:r>
      <w:r w:rsidR="003A67CE">
        <w:rPr>
          <w:color w:val="000000"/>
          <w:rtl/>
        </w:rPr>
        <w:t>بیت العدل اعظم</w:t>
      </w:r>
      <w:r w:rsidRPr="00E56F10">
        <w:rPr>
          <w:color w:val="000000"/>
          <w:rtl/>
        </w:rPr>
        <w:t xml:space="preserve"> خطاب به بهائیان عالم)</w:t>
      </w:r>
    </w:p>
    <w:p w14:paraId="5390C384" w14:textId="77777777" w:rsidR="0067672B" w:rsidRPr="00690C65" w:rsidRDefault="0067672B" w:rsidP="0067672B">
      <w:pPr>
        <w:tabs>
          <w:tab w:val="left" w:pos="567"/>
        </w:tabs>
        <w:jc w:val="both"/>
        <w:rPr>
          <w:rtl/>
        </w:rPr>
      </w:pPr>
    </w:p>
    <w:p w14:paraId="49C7DBAF" w14:textId="3656C812" w:rsidR="00FA43C8" w:rsidRPr="00E56F10" w:rsidRDefault="00FA43C8" w:rsidP="0067672B">
      <w:pPr>
        <w:tabs>
          <w:tab w:val="left" w:pos="567"/>
        </w:tabs>
        <w:jc w:val="both"/>
        <w:rPr>
          <w:rtl/>
          <w:lang w:val="en-US"/>
        </w:rPr>
      </w:pPr>
      <w:r w:rsidRPr="00E56F10">
        <w:rPr>
          <w:b/>
          <w:bCs/>
          <w:rtl/>
        </w:rPr>
        <w:t>[</w:t>
      </w:r>
      <w:r w:rsidR="00C74C8D">
        <w:rPr>
          <w:b/>
          <w:bCs/>
          <w:rtl/>
        </w:rPr>
        <w:t>۱۰</w:t>
      </w:r>
      <w:r w:rsidR="00316C14">
        <w:rPr>
          <w:b/>
          <w:bCs/>
          <w:rtl/>
        </w:rPr>
        <w:t>۲</w:t>
      </w:r>
      <w:r w:rsidRPr="00E56F10">
        <w:rPr>
          <w:b/>
          <w:bCs/>
          <w:rtl/>
        </w:rPr>
        <w:t>]</w:t>
      </w:r>
    </w:p>
    <w:p w14:paraId="13439395" w14:textId="3A9DDB82" w:rsidR="00FA43C8" w:rsidRPr="00E56F10" w:rsidRDefault="00FA43C8" w:rsidP="00B51C36">
      <w:pPr>
        <w:tabs>
          <w:tab w:val="left" w:pos="567"/>
        </w:tabs>
        <w:spacing w:after="240"/>
        <w:ind w:firstLine="578"/>
        <w:rPr>
          <w:rtl/>
          <w:lang w:val="en-US"/>
        </w:rPr>
      </w:pPr>
      <w:r w:rsidRPr="00AA3755">
        <w:rPr>
          <w:rtl/>
          <w:lang w:val="en-US"/>
        </w:rPr>
        <w:t xml:space="preserve">نامۀ مورّخ </w:t>
      </w:r>
      <w:r w:rsidR="00316C14">
        <w:rPr>
          <w:rtl/>
          <w:lang w:val="en-US"/>
        </w:rPr>
        <w:t>۴</w:t>
      </w:r>
      <w:r w:rsidR="00515C93">
        <w:rPr>
          <w:rtl/>
          <w:lang w:val="en-US"/>
        </w:rPr>
        <w:t> </w:t>
      </w:r>
      <w:r w:rsidRPr="00AA3755">
        <w:rPr>
          <w:rtl/>
          <w:lang w:val="en-US"/>
        </w:rPr>
        <w:t xml:space="preserve">دسامبر </w:t>
      </w:r>
      <w:r w:rsidR="00316C14">
        <w:rPr>
          <w:rtl/>
          <w:lang w:val="en-US"/>
        </w:rPr>
        <w:t>۲</w:t>
      </w:r>
      <w:r w:rsidR="00C74C8D">
        <w:rPr>
          <w:rtl/>
          <w:lang w:val="en-US"/>
        </w:rPr>
        <w:t>۰۰</w:t>
      </w:r>
      <w:r w:rsidR="00316C14">
        <w:rPr>
          <w:rtl/>
          <w:lang w:val="en-US"/>
        </w:rPr>
        <w:t>۵</w:t>
      </w:r>
      <w:r w:rsidRPr="00AA3755">
        <w:rPr>
          <w:rtl/>
          <w:lang w:val="en-US"/>
        </w:rPr>
        <w:t xml:space="preserve"> شما در خصوص مجاز بودن پرداخت حقوق</w:t>
      </w:r>
      <w:r w:rsidR="001427A4">
        <w:rPr>
          <w:rFonts w:hint="cs"/>
          <w:rtl/>
          <w:lang w:val="en-US"/>
        </w:rPr>
        <w:t> </w:t>
      </w:r>
      <w:r w:rsidRPr="00AA3755">
        <w:rPr>
          <w:rtl/>
          <w:lang w:val="en-US"/>
        </w:rPr>
        <w:t xml:space="preserve">‌الله از طریق محافل روحانی ملّی به </w:t>
      </w:r>
      <w:r w:rsidR="003A67CE">
        <w:rPr>
          <w:rtl/>
          <w:lang w:val="en-US"/>
        </w:rPr>
        <w:t>بیت العدل اعظم</w:t>
      </w:r>
      <w:r w:rsidRPr="00AA3755">
        <w:rPr>
          <w:rtl/>
          <w:lang w:val="en-US"/>
        </w:rPr>
        <w:t xml:space="preserve"> واصل و برای پاسخ به این دایره ارجاع گردید</w:t>
      </w:r>
      <w:r w:rsidRPr="00E56F10">
        <w:rPr>
          <w:rtl/>
          <w:lang w:val="en-US"/>
        </w:rPr>
        <w:t>.</w:t>
      </w:r>
    </w:p>
    <w:p w14:paraId="228167CA" w14:textId="6ED5AC79" w:rsidR="00FA43C8" w:rsidRPr="00E56F10" w:rsidRDefault="00AA34FE" w:rsidP="0067672B">
      <w:pPr>
        <w:tabs>
          <w:tab w:val="left" w:pos="567"/>
        </w:tabs>
        <w:ind w:firstLine="578"/>
        <w:rPr>
          <w:rtl/>
          <w:lang w:val="en-US"/>
        </w:rPr>
      </w:pPr>
      <w:r>
        <w:rPr>
          <w:rtl/>
          <w:lang w:val="en-US"/>
        </w:rPr>
        <w:t>…</w:t>
      </w:r>
      <w:r w:rsidR="00FA43C8" w:rsidRPr="00B15D09">
        <w:rPr>
          <w:rtl/>
          <w:lang w:val="en-US"/>
        </w:rPr>
        <w:t xml:space="preserve"> </w:t>
      </w:r>
      <w:r w:rsidR="00FA43C8" w:rsidRPr="00AA3755">
        <w:rPr>
          <w:rtl/>
          <w:lang w:val="en-US"/>
        </w:rPr>
        <w:t>دوستان الهی ممكن است ترجیح دهند كه پرداخت‌های حقوق الله خود را از طریق امنای صندوق محافل ملّی خود انجام دهند و بیت ‌العدل اعظم این حقّ را برای احبّا محفوظ داشته‌اند كه چنانچه مایل باشند حقوق</w:t>
      </w:r>
      <w:r w:rsidR="001427A4">
        <w:rPr>
          <w:rFonts w:hint="cs"/>
          <w:rtl/>
          <w:lang w:val="en-US"/>
        </w:rPr>
        <w:t> </w:t>
      </w:r>
      <w:r w:rsidR="00FA43C8" w:rsidRPr="00AA3755">
        <w:rPr>
          <w:rtl/>
          <w:lang w:val="en-US"/>
        </w:rPr>
        <w:t>‌الله را از این طریق پرداخت نمایند</w:t>
      </w:r>
      <w:r w:rsidR="00FA43C8" w:rsidRPr="00E56F10">
        <w:rPr>
          <w:rtl/>
          <w:lang w:val="en-US"/>
        </w:rPr>
        <w:t>.</w:t>
      </w:r>
      <w:r w:rsidR="00FA43C8">
        <w:rPr>
          <w:rtl/>
          <w:lang w:val="en-US"/>
        </w:rPr>
        <w:t xml:space="preserve"> (</w:t>
      </w:r>
      <w:r w:rsidR="00FA43C8" w:rsidRPr="00B15D09">
        <w:rPr>
          <w:rtl/>
        </w:rPr>
        <w:t>ترجمه</w:t>
      </w:r>
      <w:r w:rsidR="00FA43C8">
        <w:rPr>
          <w:rtl/>
        </w:rPr>
        <w:t>)</w:t>
      </w:r>
    </w:p>
    <w:p w14:paraId="59776DBF" w14:textId="7B56CC20" w:rsidR="00FA43C8" w:rsidRPr="00E56F10" w:rsidRDefault="00FA43C8" w:rsidP="0067672B">
      <w:pPr>
        <w:pStyle w:val="BWCAttrib"/>
        <w:tabs>
          <w:tab w:val="clear" w:pos="9000"/>
          <w:tab w:val="left" w:pos="567"/>
        </w:tabs>
        <w:rPr>
          <w:rFonts w:ascii="Times New Roman" w:hAnsi="Times New Roman" w:cs="Times New Roman"/>
          <w:lang w:val="en-US"/>
        </w:rPr>
      </w:pPr>
      <w:r w:rsidRPr="00E56F10">
        <w:rPr>
          <w:rtl/>
          <w:lang w:val="en-US"/>
        </w:rPr>
        <w:t xml:space="preserve">(نامۀ مورّخ </w:t>
      </w:r>
      <w:r w:rsidR="00C74C8D">
        <w:rPr>
          <w:rtl/>
          <w:lang w:val="en-US"/>
        </w:rPr>
        <w:t>۱</w:t>
      </w:r>
      <w:r w:rsidR="00316C14">
        <w:rPr>
          <w:rtl/>
          <w:lang w:val="en-US"/>
        </w:rPr>
        <w:t>۹</w:t>
      </w:r>
      <w:r w:rsidRPr="00E56F10">
        <w:rPr>
          <w:rtl/>
          <w:lang w:val="en-US"/>
        </w:rPr>
        <w:t xml:space="preserve"> ژانویه </w:t>
      </w:r>
      <w:r w:rsidR="00316C14">
        <w:rPr>
          <w:rtl/>
          <w:lang w:val="en-US"/>
        </w:rPr>
        <w:t>۲</w:t>
      </w:r>
      <w:r w:rsidR="00C74C8D">
        <w:rPr>
          <w:rtl/>
          <w:lang w:val="en-US"/>
        </w:rPr>
        <w:t>۰۰</w:t>
      </w:r>
      <w:r w:rsidR="00316C14">
        <w:rPr>
          <w:rtl/>
          <w:lang w:val="en-US"/>
        </w:rPr>
        <w:t>۶</w:t>
      </w:r>
      <w:r w:rsidRPr="00E56F10">
        <w:rPr>
          <w:rtl/>
          <w:lang w:val="en-US"/>
        </w:rPr>
        <w:t xml:space="preserve"> از طرف </w:t>
      </w:r>
      <w:r w:rsidR="003A67CE">
        <w:rPr>
          <w:rtl/>
          <w:lang w:val="en-US"/>
        </w:rPr>
        <w:t>بیت العدل اعظم</w:t>
      </w:r>
      <w:r w:rsidRPr="00E56F10">
        <w:rPr>
          <w:rtl/>
          <w:lang w:val="en-US"/>
        </w:rPr>
        <w:t xml:space="preserve"> خطاب به یكی از محافل ملّیّه)</w:t>
      </w:r>
    </w:p>
    <w:p w14:paraId="55BA2F86" w14:textId="77777777" w:rsidR="0067672B" w:rsidRPr="00690C65" w:rsidRDefault="0067672B" w:rsidP="0067672B">
      <w:pPr>
        <w:tabs>
          <w:tab w:val="left" w:pos="567"/>
        </w:tabs>
        <w:jc w:val="both"/>
        <w:rPr>
          <w:rtl/>
        </w:rPr>
      </w:pPr>
    </w:p>
    <w:p w14:paraId="62BDFA2D" w14:textId="3D4BACC5" w:rsidR="00FA43C8" w:rsidRPr="00E56F10" w:rsidRDefault="00FA43C8" w:rsidP="0067672B">
      <w:pPr>
        <w:tabs>
          <w:tab w:val="left" w:pos="567"/>
        </w:tabs>
        <w:jc w:val="both"/>
        <w:rPr>
          <w:rtl/>
        </w:rPr>
      </w:pPr>
      <w:r w:rsidRPr="00E56F10">
        <w:rPr>
          <w:b/>
          <w:bCs/>
          <w:rtl/>
        </w:rPr>
        <w:t>[</w:t>
      </w:r>
      <w:r w:rsidR="00C74C8D">
        <w:rPr>
          <w:b/>
          <w:bCs/>
          <w:rtl/>
        </w:rPr>
        <w:t>۱۰</w:t>
      </w:r>
      <w:r w:rsidR="00316C14">
        <w:rPr>
          <w:b/>
          <w:bCs/>
          <w:rtl/>
        </w:rPr>
        <w:t>۳</w:t>
      </w:r>
      <w:r w:rsidRPr="00E56F10">
        <w:rPr>
          <w:b/>
          <w:bCs/>
          <w:rtl/>
        </w:rPr>
        <w:t>]</w:t>
      </w:r>
    </w:p>
    <w:p w14:paraId="2D3369AA" w14:textId="3998E000" w:rsidR="00FA43C8" w:rsidRPr="00E56F10" w:rsidRDefault="00FA43C8" w:rsidP="00F345AD">
      <w:pPr>
        <w:tabs>
          <w:tab w:val="left" w:pos="567"/>
        </w:tabs>
        <w:rPr>
          <w:rtl/>
          <w:lang w:val="en-US"/>
        </w:rPr>
      </w:pPr>
      <w:r w:rsidRPr="00E56F10">
        <w:rPr>
          <w:rtl/>
        </w:rPr>
        <w:t>مؤسّسهٴ حقوق</w:t>
      </w:r>
      <w:r w:rsidR="001427A4">
        <w:rPr>
          <w:rFonts w:hint="cs"/>
          <w:rtl/>
          <w:lang w:val="en-US"/>
        </w:rPr>
        <w:t> </w:t>
      </w:r>
      <w:r w:rsidRPr="00E56F10">
        <w:rPr>
          <w:rtl/>
        </w:rPr>
        <w:t>‌الله، تحت سرپرستی ایادی عزیز امر الله دکتر علی‌محمّد ورقا که پنجاه سال پیش از طرف حضرت شوقی افندی به مقام امین حقوق</w:t>
      </w:r>
      <w:r w:rsidR="001427A4">
        <w:rPr>
          <w:rFonts w:hint="cs"/>
          <w:rtl/>
          <w:lang w:val="en-US"/>
        </w:rPr>
        <w:t> </w:t>
      </w:r>
      <w:r w:rsidRPr="00E56F10">
        <w:rPr>
          <w:rtl/>
        </w:rPr>
        <w:t xml:space="preserve">‌الله منصوب شدند، بی‌وقفه در حال پیشرفت بوده و با تشکیل هیئتی بین‌المللی، </w:t>
      </w:r>
      <w:r w:rsidRPr="00E56F10">
        <w:rPr>
          <w:rtl/>
        </w:rPr>
        <w:lastRenderedPageBreak/>
        <w:t>در سال ٢٠٠</w:t>
      </w:r>
      <w:r w:rsidR="00316C14">
        <w:rPr>
          <w:rtl/>
        </w:rPr>
        <w:t>۵</w:t>
      </w:r>
      <w:r w:rsidRPr="00065C75">
        <w:rPr>
          <w:b/>
          <w:bCs/>
          <w:rtl/>
        </w:rPr>
        <w:t>،</w:t>
      </w:r>
      <w:r w:rsidRPr="00E56F10">
        <w:rPr>
          <w:rtl/>
        </w:rPr>
        <w:t xml:space="preserve"> جهت ترویج و استمرار این حکم عظیم که منبعی از برکات لا‌نهایۀ الهیّه برای جامعۀ انسانی است، به مرحلۀ مهمّی از پیشرفت خود رسیده است</w:t>
      </w:r>
      <w:r w:rsidRPr="00E56F10">
        <w:rPr>
          <w:rtl/>
          <w:lang w:val="en-US"/>
        </w:rPr>
        <w:t>.</w:t>
      </w:r>
    </w:p>
    <w:p w14:paraId="28696604" w14:textId="61F27916" w:rsidR="00FA43C8" w:rsidRDefault="00FA43C8" w:rsidP="0067672B">
      <w:pPr>
        <w:pStyle w:val="BWCAttrib"/>
        <w:tabs>
          <w:tab w:val="clear" w:pos="9000"/>
          <w:tab w:val="left" w:pos="567"/>
        </w:tabs>
        <w:rPr>
          <w:rFonts w:ascii="Times New Roman" w:hAnsi="Times New Roman" w:cs="Times New Roman"/>
          <w:rtl/>
          <w:lang w:val="en-US"/>
        </w:rPr>
      </w:pPr>
      <w:r w:rsidRPr="00E56F10">
        <w:rPr>
          <w:rtl/>
          <w:lang w:val="en-US"/>
        </w:rPr>
        <w:t xml:space="preserve">(پیام رضوان </w:t>
      </w:r>
      <w:r w:rsidR="00316C14">
        <w:rPr>
          <w:rtl/>
          <w:lang w:val="en-US"/>
        </w:rPr>
        <w:t>۲</w:t>
      </w:r>
      <w:r w:rsidR="00C74C8D">
        <w:rPr>
          <w:rtl/>
          <w:lang w:val="en-US"/>
        </w:rPr>
        <w:t>۰۰</w:t>
      </w:r>
      <w:r w:rsidR="00316C14">
        <w:rPr>
          <w:rtl/>
          <w:lang w:val="en-US"/>
        </w:rPr>
        <w:t>۶</w:t>
      </w:r>
      <w:r w:rsidRPr="00E56F10">
        <w:rPr>
          <w:rtl/>
          <w:lang w:val="en-US"/>
        </w:rPr>
        <w:t xml:space="preserve"> </w:t>
      </w:r>
      <w:r w:rsidR="003A67CE">
        <w:rPr>
          <w:rtl/>
          <w:lang w:val="en-US"/>
        </w:rPr>
        <w:t>بیت العدل اعظم</w:t>
      </w:r>
      <w:r w:rsidRPr="00E56F10">
        <w:rPr>
          <w:rtl/>
          <w:lang w:val="en-US"/>
        </w:rPr>
        <w:t xml:space="preserve"> خطاب به بهائیان عالم)</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sidRPr="00E56F10">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t>‬</w:t>
      </w:r>
      <w:r>
        <w:t>‬</w:t>
      </w:r>
      <w:r>
        <w:t>‬</w:t>
      </w:r>
      <w:r>
        <w:t>‬</w:t>
      </w:r>
      <w:r>
        <w:t>‬</w:t>
      </w:r>
      <w:r>
        <w:t>‬</w:t>
      </w:r>
      <w:r>
        <w:t>‬</w:t>
      </w:r>
      <w:r>
        <w:t>‬</w:t>
      </w:r>
      <w:r>
        <w:t>‬</w:t>
      </w:r>
      <w:r>
        <w:t>‬</w:t>
      </w:r>
      <w:r w:rsidR="00FE0E75">
        <w:t>‬</w:t>
      </w:r>
      <w:r w:rsidR="00AA47FD">
        <w:t>‬</w:t>
      </w:r>
      <w:r w:rsidR="00082872">
        <w:t>‬</w:t>
      </w:r>
      <w:r w:rsidR="00683993">
        <w:t>‬</w:t>
      </w:r>
      <w:r w:rsidR="00E77BD4">
        <w:t>‬</w:t>
      </w:r>
      <w:r w:rsidR="00861BF4">
        <w:t>‬</w:t>
      </w:r>
      <w:r w:rsidR="00350D0B">
        <w:t>‬</w:t>
      </w:r>
      <w:r w:rsidR="00957B4F">
        <w:t>‬</w:t>
      </w:r>
      <w:r w:rsidR="001F574F">
        <w:t>‬</w:t>
      </w:r>
      <w:r w:rsidR="002069B4">
        <w:t>‬</w:t>
      </w:r>
      <w:r w:rsidR="008F110B">
        <w:t>‬</w:t>
      </w:r>
      <w:r w:rsidR="00547A6E">
        <w:t>‬</w:t>
      </w:r>
      <w:r w:rsidR="00FA764A">
        <w:t>‬</w:t>
      </w:r>
      <w:r w:rsidR="00C0706B">
        <w:t>‬</w:t>
      </w:r>
      <w:r w:rsidR="00692F4E">
        <w:t>‬</w:t>
      </w:r>
      <w:r w:rsidR="00606C22">
        <w:t>‬</w:t>
      </w:r>
      <w:r w:rsidR="00AB648A">
        <w:t>‬</w:t>
      </w:r>
      <w:r w:rsidR="00226637">
        <w:t>‬</w:t>
      </w:r>
      <w:r w:rsidR="00226637">
        <w:t>‬</w:t>
      </w:r>
      <w:r w:rsidR="008871DF">
        <w:t>‬</w:t>
      </w:r>
      <w:r w:rsidR="008871DF">
        <w:t>‬</w:t>
      </w:r>
      <w:r w:rsidR="00A1478D">
        <w:t>‬</w:t>
      </w:r>
      <w:r w:rsidR="00177C1C">
        <w:t>‬</w:t>
      </w:r>
      <w:r w:rsidR="003429FB">
        <w:t>‬</w:t>
      </w:r>
      <w:r w:rsidR="003429FB">
        <w:t>‬</w:t>
      </w:r>
      <w:r w:rsidR="00E72E9F">
        <w:t>‬</w:t>
      </w:r>
      <w:r w:rsidR="006F13A8">
        <w:t>‬</w:t>
      </w:r>
      <w:r w:rsidR="00225BCD">
        <w:t>‬</w:t>
      </w:r>
      <w:r w:rsidR="00225BCD">
        <w:t>‬</w:t>
      </w:r>
      <w:r w:rsidR="00DD73DE">
        <w:t>‬</w:t>
      </w:r>
      <w:r w:rsidR="00DD73DE">
        <w:t>‬</w:t>
      </w:r>
    </w:p>
    <w:p w14:paraId="6E7B7753" w14:textId="77777777" w:rsidR="00FA43C8" w:rsidRPr="00D20F6E" w:rsidRDefault="00FA43C8" w:rsidP="00690C65">
      <w:pPr>
        <w:pStyle w:val="BWCBodyText"/>
        <w:ind w:firstLine="0"/>
        <w:rPr>
          <w:rtl/>
          <w:lang w:val="en-US"/>
        </w:rPr>
      </w:pPr>
    </w:p>
    <w:p w14:paraId="119D9D1F" w14:textId="77777777" w:rsidR="0067672B" w:rsidRPr="00D20F6E" w:rsidRDefault="0067672B" w:rsidP="00690C65">
      <w:pPr>
        <w:pStyle w:val="BWCBodyText"/>
        <w:ind w:firstLine="0"/>
        <w:rPr>
          <w:rtl/>
          <w:lang w:val="en-US"/>
        </w:rPr>
      </w:pPr>
    </w:p>
    <w:p w14:paraId="66A16C60" w14:textId="1ED273F2" w:rsidR="00FA43C8" w:rsidRPr="00E56F10" w:rsidRDefault="00316C14" w:rsidP="009D775C">
      <w:pPr>
        <w:tabs>
          <w:tab w:val="left" w:pos="567"/>
        </w:tabs>
        <w:jc w:val="center"/>
        <w:rPr>
          <w:rtl/>
          <w:lang w:val="en-US"/>
        </w:rPr>
      </w:pPr>
      <w:r>
        <w:rPr>
          <w:b/>
          <w:bCs/>
          <w:rtl/>
        </w:rPr>
        <w:t>۴</w:t>
      </w:r>
      <w:r w:rsidR="00FA43C8">
        <w:rPr>
          <w:b/>
          <w:bCs/>
          <w:rtl/>
        </w:rPr>
        <w:t xml:space="preserve">. </w:t>
      </w:r>
      <w:r w:rsidR="00FA43C8" w:rsidRPr="00E56F10">
        <w:rPr>
          <w:b/>
          <w:bCs/>
          <w:rtl/>
        </w:rPr>
        <w:t>مصارف حقوق الله</w:t>
      </w:r>
    </w:p>
    <w:p w14:paraId="59C78EF7" w14:textId="77777777" w:rsidR="00FA43C8" w:rsidRPr="00D20F6E" w:rsidRDefault="00FA43C8" w:rsidP="0067672B">
      <w:pPr>
        <w:tabs>
          <w:tab w:val="left" w:pos="567"/>
        </w:tabs>
        <w:rPr>
          <w:rtl/>
          <w:lang w:val="en-US"/>
        </w:rPr>
      </w:pPr>
    </w:p>
    <w:p w14:paraId="57C48FBE" w14:textId="77777777" w:rsidR="0067672B" w:rsidRPr="00D20F6E" w:rsidRDefault="0067672B" w:rsidP="0067672B">
      <w:pPr>
        <w:tabs>
          <w:tab w:val="left" w:pos="567"/>
        </w:tabs>
        <w:rPr>
          <w:lang w:val="en-US"/>
        </w:rPr>
      </w:pPr>
    </w:p>
    <w:p w14:paraId="2ACB4916" w14:textId="77777777" w:rsidR="00FA43C8" w:rsidRPr="00E56F10" w:rsidRDefault="00FA43C8" w:rsidP="0067672B">
      <w:pPr>
        <w:tabs>
          <w:tab w:val="left" w:pos="567"/>
        </w:tabs>
        <w:rPr>
          <w:rFonts w:ascii="Times New Roman" w:hAnsi="Times New Roman" w:cs="Times New Roman"/>
          <w:lang w:val="en-US"/>
        </w:rPr>
      </w:pPr>
      <w:r w:rsidRPr="00E56F10">
        <w:rPr>
          <w:b/>
          <w:bCs/>
          <w:rtl/>
        </w:rPr>
        <w:t>منتخباتی از آثار حضرت بهاءالله</w:t>
      </w:r>
    </w:p>
    <w:p w14:paraId="53BF9B65" w14:textId="77777777" w:rsidR="00FA43C8" w:rsidRPr="00690C65" w:rsidRDefault="00FA43C8" w:rsidP="0067672B">
      <w:pPr>
        <w:tabs>
          <w:tab w:val="left" w:pos="567"/>
        </w:tabs>
        <w:jc w:val="both"/>
        <w:rPr>
          <w:rtl/>
        </w:rPr>
      </w:pPr>
    </w:p>
    <w:p w14:paraId="78B959B0" w14:textId="22A9B1DC" w:rsidR="00FA43C8" w:rsidRPr="00E56F10" w:rsidRDefault="00FA43C8" w:rsidP="0067672B">
      <w:pPr>
        <w:tabs>
          <w:tab w:val="left" w:pos="567"/>
        </w:tabs>
        <w:jc w:val="both"/>
        <w:rPr>
          <w:rtl/>
        </w:rPr>
      </w:pPr>
      <w:r w:rsidRPr="00E56F10">
        <w:rPr>
          <w:b/>
          <w:bCs/>
          <w:rtl/>
        </w:rPr>
        <w:t>[</w:t>
      </w:r>
      <w:r w:rsidR="00C74C8D">
        <w:rPr>
          <w:b/>
          <w:bCs/>
          <w:rtl/>
        </w:rPr>
        <w:t>۱۰</w:t>
      </w:r>
      <w:r w:rsidR="00316C14">
        <w:rPr>
          <w:b/>
          <w:bCs/>
          <w:rtl/>
        </w:rPr>
        <w:t>۴</w:t>
      </w:r>
      <w:r w:rsidRPr="00E56F10">
        <w:rPr>
          <w:b/>
          <w:bCs/>
          <w:rtl/>
        </w:rPr>
        <w:t>]</w:t>
      </w:r>
    </w:p>
    <w:p w14:paraId="79B2B9A2" w14:textId="4E8009E3" w:rsidR="00FA43C8" w:rsidRPr="00E56F10" w:rsidRDefault="00FA43C8" w:rsidP="0067672B">
      <w:pPr>
        <w:tabs>
          <w:tab w:val="left" w:pos="567"/>
        </w:tabs>
        <w:ind w:firstLine="578"/>
        <w:rPr>
          <w:rFonts w:ascii="Times New Roman" w:hAnsi="Times New Roman" w:cs="Times New Roman"/>
          <w:lang w:val="en-US"/>
        </w:rPr>
      </w:pPr>
      <w:r w:rsidRPr="00E56F10">
        <w:rPr>
          <w:rtl/>
        </w:rPr>
        <w:t>حکم محکم اینکه در هر بلد آنچه از حقوق</w:t>
      </w:r>
      <w:r w:rsidR="001427A4">
        <w:rPr>
          <w:rFonts w:hint="cs"/>
          <w:rtl/>
          <w:lang w:val="en-US"/>
        </w:rPr>
        <w:t> </w:t>
      </w:r>
      <w:r w:rsidRPr="00E56F10">
        <w:rPr>
          <w:rtl/>
        </w:rPr>
        <w:t>اللّه موجود است و یا بشود باید در ساحت اقدس عرض شود آنچه حکم صادر معمول گردد تا هر امری منظّم باشد</w:t>
      </w:r>
      <w:r w:rsidRPr="00E56F10">
        <w:rPr>
          <w:rtl/>
          <w:lang w:val="en-US"/>
        </w:rPr>
        <w:t>.</w:t>
      </w:r>
    </w:p>
    <w:p w14:paraId="58887010" w14:textId="77777777" w:rsidR="0067672B" w:rsidRPr="00690C65" w:rsidRDefault="0067672B" w:rsidP="0067672B">
      <w:pPr>
        <w:tabs>
          <w:tab w:val="left" w:pos="567"/>
        </w:tabs>
        <w:jc w:val="both"/>
        <w:rPr>
          <w:rtl/>
        </w:rPr>
      </w:pPr>
    </w:p>
    <w:p w14:paraId="0506FB3C" w14:textId="0E6733EB" w:rsidR="00FA43C8" w:rsidRPr="00E56F10" w:rsidRDefault="00FA43C8" w:rsidP="0067672B">
      <w:pPr>
        <w:tabs>
          <w:tab w:val="left" w:pos="567"/>
        </w:tabs>
        <w:jc w:val="both"/>
        <w:rPr>
          <w:rtl/>
        </w:rPr>
      </w:pPr>
      <w:r w:rsidRPr="00E56F10">
        <w:rPr>
          <w:b/>
          <w:bCs/>
          <w:rtl/>
        </w:rPr>
        <w:t>[</w:t>
      </w:r>
      <w:r w:rsidR="00C74C8D">
        <w:rPr>
          <w:b/>
          <w:bCs/>
          <w:rtl/>
        </w:rPr>
        <w:t>۱۰</w:t>
      </w:r>
      <w:r w:rsidR="00316C14">
        <w:rPr>
          <w:b/>
          <w:bCs/>
          <w:rtl/>
        </w:rPr>
        <w:t>۵</w:t>
      </w:r>
      <w:r w:rsidRPr="00E56F10">
        <w:rPr>
          <w:b/>
          <w:bCs/>
          <w:rtl/>
        </w:rPr>
        <w:t>]</w:t>
      </w:r>
    </w:p>
    <w:p w14:paraId="77E0E152" w14:textId="21081837" w:rsidR="00FA43C8" w:rsidRPr="00E56F10" w:rsidRDefault="00FA43C8" w:rsidP="0067672B">
      <w:pPr>
        <w:tabs>
          <w:tab w:val="left" w:pos="567"/>
        </w:tabs>
        <w:ind w:firstLine="578"/>
        <w:rPr>
          <w:rFonts w:ascii="Times New Roman" w:hAnsi="Times New Roman" w:cs="Times New Roman"/>
          <w:rtl/>
          <w:lang w:val="en-US"/>
        </w:rPr>
      </w:pPr>
      <w:r w:rsidRPr="00E56F10">
        <w:rPr>
          <w:rtl/>
        </w:rPr>
        <w:t>و اینکه در بارهٴ فقرا نوشته بودید که می‌شود حقوق الهی را به آنها داد یا نه این فقره منوط به اذن است در هر محل که حقوق الهی جمع شد باید تفصیل آن و تفصیل فقرا عرض شود انّه یفعل ما یشآء و یحکم ما یرید چه اگر عموماً اذن داده شود خالی از اختلاف نخواهد بود و سبب زحمت خواهد شد.</w:t>
      </w:r>
    </w:p>
    <w:p w14:paraId="0930ED4B" w14:textId="77777777" w:rsidR="00FA43C8" w:rsidRPr="00D20F6E" w:rsidRDefault="00FA43C8" w:rsidP="0067672B">
      <w:pPr>
        <w:tabs>
          <w:tab w:val="left" w:pos="567"/>
        </w:tabs>
        <w:rPr>
          <w:rtl/>
        </w:rPr>
      </w:pPr>
    </w:p>
    <w:p w14:paraId="350C1C4E" w14:textId="77777777" w:rsidR="0067672B" w:rsidRPr="00D20F6E" w:rsidRDefault="0067672B" w:rsidP="0067672B">
      <w:pPr>
        <w:tabs>
          <w:tab w:val="left" w:pos="567"/>
        </w:tabs>
      </w:pPr>
    </w:p>
    <w:p w14:paraId="2CA6AFCF" w14:textId="77777777" w:rsidR="00FA43C8" w:rsidRPr="00E56F10" w:rsidRDefault="00FA43C8" w:rsidP="0067672B">
      <w:pPr>
        <w:tabs>
          <w:tab w:val="left" w:pos="567"/>
        </w:tabs>
        <w:rPr>
          <w:rFonts w:ascii="Times New Roman" w:hAnsi="Times New Roman" w:cs="Times New Roman"/>
          <w:lang w:val="en-US"/>
        </w:rPr>
      </w:pPr>
      <w:r>
        <w:rPr>
          <w:b/>
          <w:bCs/>
          <w:rtl/>
        </w:rPr>
        <w:t xml:space="preserve">قسمتی </w:t>
      </w:r>
      <w:r w:rsidRPr="00E56F10">
        <w:rPr>
          <w:b/>
          <w:bCs/>
          <w:rtl/>
        </w:rPr>
        <w:t>از آثار حضرت عبدالبهاء</w:t>
      </w:r>
    </w:p>
    <w:p w14:paraId="11B35904" w14:textId="77777777" w:rsidR="0067672B" w:rsidRPr="00690C65" w:rsidRDefault="0067672B" w:rsidP="0067672B">
      <w:pPr>
        <w:tabs>
          <w:tab w:val="left" w:pos="567"/>
        </w:tabs>
        <w:jc w:val="both"/>
        <w:rPr>
          <w:rtl/>
        </w:rPr>
      </w:pPr>
    </w:p>
    <w:p w14:paraId="286AA680" w14:textId="09045A9F" w:rsidR="00FA43C8" w:rsidRPr="00E56F10" w:rsidRDefault="00FA43C8" w:rsidP="0067672B">
      <w:pPr>
        <w:tabs>
          <w:tab w:val="left" w:pos="567"/>
        </w:tabs>
        <w:jc w:val="both"/>
        <w:rPr>
          <w:rtl/>
        </w:rPr>
      </w:pPr>
      <w:r w:rsidRPr="00E56F10">
        <w:rPr>
          <w:b/>
          <w:bCs/>
          <w:rtl/>
        </w:rPr>
        <w:t>[</w:t>
      </w:r>
      <w:r w:rsidR="00C74C8D">
        <w:rPr>
          <w:b/>
          <w:bCs/>
          <w:rtl/>
        </w:rPr>
        <w:t>۱۰</w:t>
      </w:r>
      <w:r w:rsidR="00316C14">
        <w:rPr>
          <w:b/>
          <w:bCs/>
          <w:rtl/>
        </w:rPr>
        <w:t>۶</w:t>
      </w:r>
      <w:r w:rsidRPr="00E56F10">
        <w:rPr>
          <w:b/>
          <w:bCs/>
          <w:rtl/>
        </w:rPr>
        <w:t>]</w:t>
      </w:r>
    </w:p>
    <w:p w14:paraId="1E82513F" w14:textId="4E95CC26" w:rsidR="00FA43C8" w:rsidRPr="00E56F10" w:rsidRDefault="00FA43C8" w:rsidP="0067672B">
      <w:pPr>
        <w:tabs>
          <w:tab w:val="left" w:pos="567"/>
        </w:tabs>
        <w:ind w:firstLine="578"/>
        <w:rPr>
          <w:rFonts w:ascii="Times New Roman" w:hAnsi="Times New Roman" w:cs="Times New Roman"/>
          <w:b/>
          <w:bCs/>
          <w:rtl/>
          <w:lang w:val="en-US"/>
        </w:rPr>
      </w:pPr>
      <w:r w:rsidRPr="00E56F10">
        <w:rPr>
          <w:rtl/>
        </w:rPr>
        <w:t>و حقوق را به موجب نصوص کتاب اقدس جمع نمایید در محلّی و صرف مواقع لازمه نمایید ولی به کسی در آنجا تکلیف دادن حقوق ننمایید مگر آنکه خود به صرافت طبع و طیب خاطر دهند.</w:t>
      </w:r>
      <w:r>
        <w:rPr>
          <w:rtl/>
        </w:rPr>
        <w:t xml:space="preserve"> </w:t>
      </w:r>
    </w:p>
    <w:p w14:paraId="0873A213" w14:textId="77777777" w:rsidR="00FA43C8" w:rsidRPr="00D20F6E" w:rsidRDefault="00FA43C8" w:rsidP="0067672B">
      <w:pPr>
        <w:tabs>
          <w:tab w:val="left" w:pos="567"/>
        </w:tabs>
        <w:rPr>
          <w:rtl/>
          <w:lang w:val="en-US"/>
        </w:rPr>
      </w:pPr>
    </w:p>
    <w:p w14:paraId="571D719E" w14:textId="77777777" w:rsidR="0067672B" w:rsidRPr="00D20F6E" w:rsidRDefault="0067672B" w:rsidP="0067672B">
      <w:pPr>
        <w:tabs>
          <w:tab w:val="left" w:pos="567"/>
        </w:tabs>
        <w:rPr>
          <w:rtl/>
          <w:lang w:val="en-US"/>
        </w:rPr>
      </w:pPr>
    </w:p>
    <w:p w14:paraId="1F9C9583" w14:textId="77777777" w:rsidR="00FA43C8" w:rsidRPr="00E56F10" w:rsidRDefault="00FA43C8" w:rsidP="0067672B">
      <w:pPr>
        <w:tabs>
          <w:tab w:val="left" w:pos="567"/>
        </w:tabs>
        <w:adjustRightInd w:val="0"/>
        <w:rPr>
          <w:rFonts w:ascii="Times New Roman" w:hAnsi="Times New Roman" w:cs="Times New Roman"/>
          <w:rtl/>
          <w:lang w:val="en-US"/>
        </w:rPr>
      </w:pPr>
      <w:r>
        <w:rPr>
          <w:b/>
          <w:bCs/>
          <w:rtl/>
        </w:rPr>
        <w:t xml:space="preserve">قسمتی </w:t>
      </w:r>
      <w:r w:rsidR="007615B5">
        <w:rPr>
          <w:b/>
          <w:bCs/>
          <w:rtl/>
        </w:rPr>
        <w:t xml:space="preserve">از </w:t>
      </w:r>
      <w:r w:rsidR="00DB4E1A">
        <w:rPr>
          <w:b/>
          <w:bCs/>
          <w:rtl/>
        </w:rPr>
        <w:t>دست‌خط</w:t>
      </w:r>
      <w:r>
        <w:rPr>
          <w:b/>
          <w:bCs/>
          <w:rtl/>
        </w:rPr>
        <w:t>‌های</w:t>
      </w:r>
      <w:r w:rsidRPr="00E56F10">
        <w:rPr>
          <w:b/>
          <w:bCs/>
          <w:rtl/>
        </w:rPr>
        <w:t>‌ حضرت ولیّ‌امرالله</w:t>
      </w:r>
    </w:p>
    <w:p w14:paraId="552097A2" w14:textId="77777777" w:rsidR="0067672B" w:rsidRDefault="0067672B" w:rsidP="0067672B">
      <w:pPr>
        <w:tabs>
          <w:tab w:val="left" w:pos="567"/>
        </w:tabs>
        <w:jc w:val="both"/>
        <w:rPr>
          <w:rtl/>
        </w:rPr>
      </w:pPr>
    </w:p>
    <w:p w14:paraId="1FFFEDBC" w14:textId="77777777" w:rsidR="00DA2E4E" w:rsidRPr="00690C65" w:rsidRDefault="00DA2E4E" w:rsidP="0067672B">
      <w:pPr>
        <w:tabs>
          <w:tab w:val="left" w:pos="567"/>
        </w:tabs>
        <w:jc w:val="both"/>
        <w:rPr>
          <w:rtl/>
        </w:rPr>
      </w:pPr>
    </w:p>
    <w:p w14:paraId="5E6601E8" w14:textId="363608CB" w:rsidR="00FA43C8" w:rsidRPr="00E56F10" w:rsidRDefault="00FA43C8" w:rsidP="0067672B">
      <w:pPr>
        <w:tabs>
          <w:tab w:val="left" w:pos="567"/>
        </w:tabs>
        <w:jc w:val="both"/>
        <w:rPr>
          <w:rtl/>
        </w:rPr>
      </w:pPr>
      <w:r w:rsidRPr="00E56F10">
        <w:rPr>
          <w:b/>
          <w:bCs/>
          <w:rtl/>
        </w:rPr>
        <w:lastRenderedPageBreak/>
        <w:t>[</w:t>
      </w:r>
      <w:r w:rsidR="00C74C8D">
        <w:rPr>
          <w:b/>
          <w:bCs/>
          <w:rtl/>
        </w:rPr>
        <w:t>۱۰</w:t>
      </w:r>
      <w:r w:rsidR="00316C14">
        <w:rPr>
          <w:b/>
          <w:bCs/>
          <w:rtl/>
        </w:rPr>
        <w:t>۷</w:t>
      </w:r>
      <w:r w:rsidRPr="00E56F10">
        <w:rPr>
          <w:b/>
          <w:bCs/>
          <w:rtl/>
        </w:rPr>
        <w:t>]</w:t>
      </w:r>
    </w:p>
    <w:p w14:paraId="0A641C3E" w14:textId="63C5A34C" w:rsidR="00FA43C8" w:rsidRPr="00E56F10" w:rsidRDefault="00FA43C8" w:rsidP="0067672B">
      <w:pPr>
        <w:tabs>
          <w:tab w:val="left" w:pos="567"/>
        </w:tabs>
        <w:ind w:firstLine="578"/>
        <w:rPr>
          <w:rtl/>
        </w:rPr>
      </w:pPr>
      <w:bookmarkStart w:id="0" w:name="_Hlk97184876"/>
      <w:r w:rsidRPr="00E56F10">
        <w:rPr>
          <w:rtl/>
        </w:rPr>
        <w:t>به نصّ وصایا حقوق</w:t>
      </w:r>
      <w:r w:rsidR="001427A4">
        <w:rPr>
          <w:rFonts w:hint="cs"/>
          <w:rtl/>
          <w:lang w:val="en-US"/>
        </w:rPr>
        <w:t> </w:t>
      </w:r>
      <w:r w:rsidRPr="00E56F10">
        <w:rPr>
          <w:rtl/>
        </w:rPr>
        <w:t>‌اللّه باید صرف امر تبلیغ در ممالک شرقیّه و غربیّه و تأسیس معاهد و معابد امریّه و ترویج اعمال خیریّه و منافع عمومیّه گردد.</w:t>
      </w:r>
      <w:r w:rsidRPr="00E56F10">
        <w:t xml:space="preserve"> </w:t>
      </w:r>
    </w:p>
    <w:p w14:paraId="3D9C2CC6" w14:textId="314BA702" w:rsidR="00FA43C8" w:rsidRDefault="00FA43C8" w:rsidP="0067672B">
      <w:pPr>
        <w:pStyle w:val="BWCAttrib"/>
        <w:rPr>
          <w:rFonts w:ascii="Times New Roman" w:hAnsi="Times New Roman" w:cs="Times New Roman"/>
          <w:b/>
          <w:bCs/>
          <w:rtl/>
          <w:lang w:val="en-US"/>
        </w:rPr>
      </w:pPr>
      <w:r w:rsidRPr="00E56F10">
        <w:rPr>
          <w:rtl/>
        </w:rPr>
        <w:t xml:space="preserve">(نامۀ مورّخ </w:t>
      </w:r>
      <w:r w:rsidR="00C74C8D">
        <w:rPr>
          <w:rtl/>
        </w:rPr>
        <w:t>۱</w:t>
      </w:r>
      <w:r w:rsidR="00316C14">
        <w:rPr>
          <w:rtl/>
        </w:rPr>
        <w:t>۵</w:t>
      </w:r>
      <w:r w:rsidRPr="00E56F10">
        <w:rPr>
          <w:rtl/>
        </w:rPr>
        <w:t xml:space="preserve"> ژانویه </w:t>
      </w:r>
      <w:r w:rsidR="00C74C8D">
        <w:rPr>
          <w:rtl/>
        </w:rPr>
        <w:t>۱</w:t>
      </w:r>
      <w:r w:rsidR="00316C14">
        <w:rPr>
          <w:rtl/>
        </w:rPr>
        <w:t>۹۳۳</w:t>
      </w:r>
      <w:r w:rsidRPr="00E56F10">
        <w:rPr>
          <w:rtl/>
        </w:rPr>
        <w:t xml:space="preserve"> از جانب حضرت ولیّ‌امرالله </w:t>
      </w:r>
      <w:r w:rsidRPr="0048234A">
        <w:rPr>
          <w:rtl/>
        </w:rPr>
        <w:t>خطاب به یکی از</w:t>
      </w:r>
      <w:r>
        <w:rPr>
          <w:rtl/>
        </w:rPr>
        <w:t xml:space="preserve"> </w:t>
      </w:r>
      <w:r w:rsidRPr="000B5575">
        <w:rPr>
          <w:rtl/>
        </w:rPr>
        <w:t>احبّا</w:t>
      </w:r>
      <w:r w:rsidRPr="00E56F10">
        <w:rPr>
          <w:rtl/>
          <w:lang w:val="en-US"/>
        </w:rPr>
        <w:t>)</w:t>
      </w:r>
      <w:bookmarkEnd w:id="0"/>
    </w:p>
    <w:p w14:paraId="04A6E506" w14:textId="77777777" w:rsidR="00413FAC" w:rsidRPr="00413FAC" w:rsidRDefault="00413FAC" w:rsidP="00413FAC">
      <w:pPr>
        <w:pStyle w:val="BWCBodyText"/>
        <w:rPr>
          <w:rtl/>
          <w:lang w:val="en-US"/>
        </w:rPr>
      </w:pPr>
    </w:p>
    <w:p w14:paraId="6F9C59A6" w14:textId="77777777" w:rsidR="002A2C56" w:rsidRDefault="002A2C56" w:rsidP="0067672B">
      <w:pPr>
        <w:tabs>
          <w:tab w:val="left" w:pos="567"/>
        </w:tabs>
        <w:rPr>
          <w:b/>
          <w:bCs/>
          <w:rtl/>
        </w:rPr>
      </w:pPr>
    </w:p>
    <w:p w14:paraId="0A01B75C" w14:textId="77777777" w:rsidR="002A2C56" w:rsidRDefault="002A2C56" w:rsidP="0067672B">
      <w:pPr>
        <w:tabs>
          <w:tab w:val="left" w:pos="567"/>
        </w:tabs>
        <w:rPr>
          <w:b/>
          <w:bCs/>
          <w:rtl/>
        </w:rPr>
      </w:pPr>
    </w:p>
    <w:p w14:paraId="2311A51B" w14:textId="5C281D87" w:rsidR="00FA43C8" w:rsidRPr="00A06204" w:rsidRDefault="00FA43C8" w:rsidP="0067672B">
      <w:pPr>
        <w:tabs>
          <w:tab w:val="left" w:pos="567"/>
        </w:tabs>
        <w:rPr>
          <w:rFonts w:ascii="Times New Roman" w:hAnsi="Times New Roman" w:cs="Times New Roman"/>
          <w:lang w:val="en-US"/>
        </w:rPr>
      </w:pPr>
      <w:r w:rsidRPr="00995351">
        <w:rPr>
          <w:b/>
          <w:bCs/>
          <w:rtl/>
        </w:rPr>
        <w:t xml:space="preserve">منتخباتی از </w:t>
      </w:r>
      <w:r w:rsidR="00DB4E1A">
        <w:rPr>
          <w:b/>
          <w:bCs/>
          <w:rtl/>
        </w:rPr>
        <w:t>دست‌خط</w:t>
      </w:r>
      <w:r w:rsidRPr="00995351">
        <w:rPr>
          <w:b/>
          <w:bCs/>
          <w:rtl/>
        </w:rPr>
        <w:t xml:space="preserve">‌های صادره توسّط و یا از طرف </w:t>
      </w:r>
      <w:r w:rsidR="003A67CE">
        <w:rPr>
          <w:b/>
          <w:bCs/>
          <w:rtl/>
        </w:rPr>
        <w:t>بیت العدل اعظم</w:t>
      </w:r>
    </w:p>
    <w:p w14:paraId="0DCC0026" w14:textId="77777777" w:rsidR="002A2C56" w:rsidRDefault="002A2C56" w:rsidP="0067672B">
      <w:pPr>
        <w:tabs>
          <w:tab w:val="left" w:pos="567"/>
        </w:tabs>
        <w:jc w:val="both"/>
        <w:rPr>
          <w:b/>
          <w:bCs/>
          <w:rtl/>
        </w:rPr>
      </w:pPr>
    </w:p>
    <w:p w14:paraId="188E828C" w14:textId="7EE40CCD" w:rsidR="00FA43C8" w:rsidRPr="00E56F10" w:rsidRDefault="00FA43C8" w:rsidP="0067672B">
      <w:pPr>
        <w:tabs>
          <w:tab w:val="left" w:pos="567"/>
        </w:tabs>
        <w:jc w:val="both"/>
        <w:rPr>
          <w:rtl/>
        </w:rPr>
      </w:pPr>
      <w:r w:rsidRPr="00E56F10">
        <w:rPr>
          <w:b/>
          <w:bCs/>
          <w:rtl/>
        </w:rPr>
        <w:t>[</w:t>
      </w:r>
      <w:r w:rsidR="00C74C8D">
        <w:rPr>
          <w:b/>
          <w:bCs/>
          <w:rtl/>
        </w:rPr>
        <w:t>۱۰</w:t>
      </w:r>
      <w:r w:rsidR="00316C14">
        <w:rPr>
          <w:b/>
          <w:bCs/>
          <w:rtl/>
        </w:rPr>
        <w:t>۸</w:t>
      </w:r>
      <w:r w:rsidRPr="00E56F10">
        <w:rPr>
          <w:b/>
          <w:bCs/>
          <w:rtl/>
        </w:rPr>
        <w:t>]</w:t>
      </w:r>
    </w:p>
    <w:p w14:paraId="2E32E809" w14:textId="345BEE67" w:rsidR="00FA43C8" w:rsidRPr="00E56F10" w:rsidRDefault="00FA43C8" w:rsidP="005804A0">
      <w:pPr>
        <w:tabs>
          <w:tab w:val="left" w:pos="567"/>
        </w:tabs>
        <w:ind w:firstLine="578"/>
        <w:rPr>
          <w:rtl/>
        </w:rPr>
      </w:pPr>
      <w:r w:rsidRPr="00E56F10">
        <w:rPr>
          <w:rtl/>
        </w:rPr>
        <w:t xml:space="preserve">حضرت عبدالبهاء در یكی از الواح </w:t>
      </w:r>
      <w:r w:rsidR="002376C4" w:rsidRPr="00E56F10">
        <w:rPr>
          <w:rFonts w:hint="cs"/>
          <w:rtl/>
        </w:rPr>
        <w:t>مبارکه</w:t>
      </w:r>
      <w:r w:rsidRPr="00E56F10">
        <w:rPr>
          <w:rtl/>
        </w:rPr>
        <w:t xml:space="preserve"> می‌فرمایند، "تصرّف در حقوق جزئی و کلّی جائز ولی به اذن و اجازهٴ مرجع امر</w:t>
      </w:r>
      <w:r w:rsidR="00515C93">
        <w:rPr>
          <w:rtl/>
        </w:rPr>
        <w:t>.</w:t>
      </w:r>
      <w:r w:rsidRPr="00E56F10">
        <w:rPr>
          <w:rtl/>
        </w:rPr>
        <w:t>"</w:t>
      </w:r>
      <w:r w:rsidRPr="00E56F10">
        <w:t xml:space="preserve"> </w:t>
      </w:r>
      <w:r w:rsidRPr="00E56F10">
        <w:rPr>
          <w:rtl/>
        </w:rPr>
        <w:t xml:space="preserve"> </w:t>
      </w:r>
      <w:r w:rsidRPr="00C366D5">
        <w:rPr>
          <w:rtl/>
        </w:rPr>
        <w:t xml:space="preserve">تمهیدات مقرّره در </w:t>
      </w:r>
      <w:r w:rsidR="00500C51">
        <w:rPr>
          <w:rtl/>
        </w:rPr>
        <w:t xml:space="preserve">الواح </w:t>
      </w:r>
      <w:r w:rsidR="00183A48">
        <w:rPr>
          <w:rFonts w:hint="cs"/>
          <w:rtl/>
        </w:rPr>
        <w:t>مبارکهٴ</w:t>
      </w:r>
      <w:r w:rsidR="00500C51">
        <w:rPr>
          <w:rtl/>
        </w:rPr>
        <w:t xml:space="preserve"> وصایا مبنی بر این</w:t>
      </w:r>
      <w:r w:rsidRPr="00C366D5">
        <w:rPr>
          <w:rtl/>
        </w:rPr>
        <w:t>که</w:t>
      </w:r>
      <w:r>
        <w:rPr>
          <w:rtl/>
        </w:rPr>
        <w:t xml:space="preserve"> </w:t>
      </w:r>
      <w:r w:rsidRPr="00E56F10">
        <w:rPr>
          <w:rtl/>
        </w:rPr>
        <w:t>حقوق ‌الله "راجع به ولیّ امر اللّه است" به وضوح منطبق با این اصل است.  حضرت عبدالبهاء در لوح مبار</w:t>
      </w:r>
      <w:r w:rsidR="00EA3615">
        <w:rPr>
          <w:rFonts w:hint="cs"/>
          <w:rtl/>
        </w:rPr>
        <w:t>ک</w:t>
      </w:r>
      <w:r w:rsidRPr="00E56F10">
        <w:rPr>
          <w:rtl/>
        </w:rPr>
        <w:t xml:space="preserve"> دیگری بیت ‌العدل اعظم را "مرجع</w:t>
      </w:r>
      <w:r w:rsidR="005804A0">
        <w:rPr>
          <w:rFonts w:hint="cs"/>
          <w:rtl/>
        </w:rPr>
        <w:t xml:space="preserve"> کلّ امور</w:t>
      </w:r>
      <w:r w:rsidRPr="00E56F10">
        <w:rPr>
          <w:rtl/>
        </w:rPr>
        <w:t>"</w:t>
      </w:r>
      <w:r w:rsidRPr="00E56F10">
        <w:t xml:space="preserve"> </w:t>
      </w:r>
      <w:r w:rsidRPr="00E56F10">
        <w:rPr>
          <w:rtl/>
        </w:rPr>
        <w:t>ذکر فرموده‌اند و در غیاب ولیّ</w:t>
      </w:r>
      <w:r w:rsidR="00515C93">
        <w:rPr>
          <w:rtl/>
        </w:rPr>
        <w:t xml:space="preserve"> </w:t>
      </w:r>
      <w:r>
        <w:rPr>
          <w:rtl/>
        </w:rPr>
        <w:t>‌</w:t>
      </w:r>
      <w:r w:rsidRPr="00E56F10">
        <w:rPr>
          <w:rtl/>
        </w:rPr>
        <w:t>امر</w:t>
      </w:r>
      <w:r w:rsidR="00515C93">
        <w:rPr>
          <w:rtl/>
        </w:rPr>
        <w:t xml:space="preserve"> </w:t>
      </w:r>
      <w:r w:rsidRPr="00E56F10">
        <w:rPr>
          <w:rtl/>
        </w:rPr>
        <w:t xml:space="preserve">الله </w:t>
      </w:r>
      <w:r w:rsidRPr="00AB648A">
        <w:rPr>
          <w:rtl/>
        </w:rPr>
        <w:t>بدیهی</w:t>
      </w:r>
      <w:r w:rsidRPr="00E56F10">
        <w:rPr>
          <w:rtl/>
        </w:rPr>
        <w:t xml:space="preserve"> است كه </w:t>
      </w:r>
      <w:r w:rsidRPr="005804A0">
        <w:rPr>
          <w:rtl/>
        </w:rPr>
        <w:t>بیت ‌العدل اعظم</w:t>
      </w:r>
      <w:r w:rsidRPr="00E56F10">
        <w:rPr>
          <w:rtl/>
        </w:rPr>
        <w:t xml:space="preserve"> </w:t>
      </w:r>
      <w:r w:rsidRPr="005804A0">
        <w:rPr>
          <w:rtl/>
        </w:rPr>
        <w:t>معهد اعلی</w:t>
      </w:r>
      <w:r w:rsidRPr="00E56F10">
        <w:rPr>
          <w:rtl/>
        </w:rPr>
        <w:t xml:space="preserve"> و مؤسّسهء مركزی امر مبار</w:t>
      </w:r>
      <w:r w:rsidR="00692F4E">
        <w:rPr>
          <w:rFonts w:hint="cs"/>
          <w:rtl/>
        </w:rPr>
        <w:t>ک</w:t>
      </w:r>
      <w:r w:rsidRPr="00E56F10">
        <w:rPr>
          <w:rtl/>
        </w:rPr>
        <w:t xml:space="preserve"> </w:t>
      </w:r>
      <w:r w:rsidR="005804A0">
        <w:rPr>
          <w:rFonts w:hint="cs"/>
          <w:rtl/>
        </w:rPr>
        <w:t>می‌باشد</w:t>
      </w:r>
      <w:r w:rsidRPr="00E56F10">
        <w:rPr>
          <w:rtl/>
        </w:rPr>
        <w:t xml:space="preserve">.  به علاوه، قبل از </w:t>
      </w:r>
      <w:r>
        <w:rPr>
          <w:rtl/>
        </w:rPr>
        <w:t xml:space="preserve">دوران </w:t>
      </w:r>
      <w:r w:rsidRPr="00E56F10">
        <w:rPr>
          <w:rtl/>
        </w:rPr>
        <w:t xml:space="preserve">حضرت </w:t>
      </w:r>
      <w:r w:rsidRPr="007808A0">
        <w:rPr>
          <w:rtl/>
        </w:rPr>
        <w:t>عبدالبهاء، حضرت بهاءالله بیان زیر را نازل فرموده بودند:  "از</w:t>
      </w:r>
      <w:r w:rsidRPr="00E56F10">
        <w:rPr>
          <w:rtl/>
        </w:rPr>
        <w:t xml:space="preserve"> برای حقوق الهی قراریست معیّن بعد از تحقّق بیت العدل علی ما اراده اللّه حکم آن ظاهر می‌شود." </w:t>
      </w:r>
      <w:r w:rsidR="005647D1">
        <w:rPr>
          <w:rtl/>
        </w:rPr>
        <w:t xml:space="preserve"> </w:t>
      </w:r>
      <w:r w:rsidRPr="00E56F10">
        <w:rPr>
          <w:rtl/>
        </w:rPr>
        <w:t xml:space="preserve">طبق این نصوص صریحه </w:t>
      </w:r>
      <w:r w:rsidRPr="00AB648A">
        <w:rPr>
          <w:rtl/>
        </w:rPr>
        <w:t>بدیهی</w:t>
      </w:r>
      <w:r w:rsidRPr="00E56F10">
        <w:rPr>
          <w:rtl/>
        </w:rPr>
        <w:t xml:space="preserve"> </w:t>
      </w:r>
      <w:r w:rsidRPr="005A2293">
        <w:rPr>
          <w:rtl/>
        </w:rPr>
        <w:t>است که اتّخاذ</w:t>
      </w:r>
      <w:r w:rsidRPr="00E56F10">
        <w:rPr>
          <w:rtl/>
        </w:rPr>
        <w:t xml:space="preserve"> تصمیم برای وصول و صرف حقوق</w:t>
      </w:r>
      <w:r w:rsidR="001427A4">
        <w:rPr>
          <w:rFonts w:hint="cs"/>
          <w:rtl/>
          <w:lang w:val="en-US"/>
        </w:rPr>
        <w:t> </w:t>
      </w:r>
      <w:r w:rsidRPr="00E56F10">
        <w:rPr>
          <w:rtl/>
        </w:rPr>
        <w:t>‌الله در حال حاضر در حیطهء اختیارات بیت ‌العدل اعظم است.</w:t>
      </w:r>
      <w:r>
        <w:rPr>
          <w:rtl/>
        </w:rPr>
        <w:t xml:space="preserve"> </w:t>
      </w:r>
      <w:r>
        <w:rPr>
          <w:rtl/>
          <w:lang w:val="en-US"/>
        </w:rPr>
        <w:t>(</w:t>
      </w:r>
      <w:r w:rsidRPr="00116EBB">
        <w:rPr>
          <w:rtl/>
        </w:rPr>
        <w:t>ترجمه</w:t>
      </w:r>
      <w:r>
        <w:rPr>
          <w:rtl/>
        </w:rPr>
        <w:t xml:space="preserve">) </w:t>
      </w:r>
    </w:p>
    <w:p w14:paraId="71FC7D6E" w14:textId="5D93DBD5" w:rsidR="00FA43C8" w:rsidRPr="001B406A" w:rsidRDefault="00FA43C8" w:rsidP="0067672B">
      <w:pPr>
        <w:pStyle w:val="BWCAttrib"/>
        <w:tabs>
          <w:tab w:val="clear" w:pos="9000"/>
          <w:tab w:val="left" w:pos="567"/>
        </w:tabs>
        <w:rPr>
          <w:rtl/>
          <w:lang w:val="en-US"/>
        </w:rPr>
      </w:pPr>
      <w:r w:rsidRPr="00E56F10">
        <w:rPr>
          <w:rtl/>
        </w:rPr>
        <w:t xml:space="preserve">(نامۀ مورّخ </w:t>
      </w:r>
      <w:r w:rsidR="00316C14">
        <w:rPr>
          <w:rtl/>
        </w:rPr>
        <w:t>۲</w:t>
      </w:r>
      <w:r w:rsidRPr="00E56F10">
        <w:rPr>
          <w:rtl/>
        </w:rPr>
        <w:t xml:space="preserve"> مارس </w:t>
      </w:r>
      <w:r w:rsidR="00C74C8D">
        <w:rPr>
          <w:rtl/>
        </w:rPr>
        <w:t>۱</w:t>
      </w:r>
      <w:r w:rsidR="00316C14">
        <w:rPr>
          <w:rtl/>
        </w:rPr>
        <w:t>۹۷۲</w:t>
      </w:r>
      <w:r w:rsidRPr="00E56F10">
        <w:rPr>
          <w:rtl/>
        </w:rPr>
        <w:t xml:space="preserve"> </w:t>
      </w:r>
      <w:r w:rsidR="003A67CE">
        <w:rPr>
          <w:rtl/>
        </w:rPr>
        <w:t>بیت العدل اعظم</w:t>
      </w:r>
      <w:r w:rsidRPr="00E56F10">
        <w:rPr>
          <w:rtl/>
        </w:rPr>
        <w:t xml:space="preserve"> خطاب به حضرات ایادی امر الله مقیم ارض اقدس)</w:t>
      </w:r>
    </w:p>
    <w:p w14:paraId="7E64CED5" w14:textId="77777777" w:rsidR="0067672B" w:rsidRPr="00690C65" w:rsidRDefault="0067672B" w:rsidP="0067672B">
      <w:pPr>
        <w:tabs>
          <w:tab w:val="left" w:pos="567"/>
        </w:tabs>
        <w:jc w:val="both"/>
        <w:rPr>
          <w:rtl/>
        </w:rPr>
      </w:pPr>
    </w:p>
    <w:p w14:paraId="7C5FB48A" w14:textId="57B56FD3" w:rsidR="00FA43C8" w:rsidRPr="00E56F10" w:rsidRDefault="00FA43C8" w:rsidP="0067672B">
      <w:pPr>
        <w:tabs>
          <w:tab w:val="left" w:pos="567"/>
        </w:tabs>
        <w:jc w:val="both"/>
        <w:rPr>
          <w:rtl/>
        </w:rPr>
      </w:pPr>
      <w:r w:rsidRPr="00E56F10">
        <w:rPr>
          <w:b/>
          <w:bCs/>
          <w:rtl/>
        </w:rPr>
        <w:t>[</w:t>
      </w:r>
      <w:r w:rsidR="00C74C8D">
        <w:rPr>
          <w:b/>
          <w:bCs/>
          <w:rtl/>
        </w:rPr>
        <w:t>۱۰</w:t>
      </w:r>
      <w:r w:rsidR="00316C14">
        <w:rPr>
          <w:b/>
          <w:bCs/>
          <w:rtl/>
        </w:rPr>
        <w:t>۹</w:t>
      </w:r>
      <w:r w:rsidRPr="00E56F10">
        <w:rPr>
          <w:b/>
          <w:bCs/>
          <w:rtl/>
        </w:rPr>
        <w:t>]</w:t>
      </w:r>
    </w:p>
    <w:p w14:paraId="7E9E1960" w14:textId="45D5AB67" w:rsidR="00FA43C8" w:rsidRPr="00E56F10" w:rsidRDefault="00FA43C8" w:rsidP="0067672B">
      <w:pPr>
        <w:tabs>
          <w:tab w:val="left" w:pos="567"/>
        </w:tabs>
        <w:ind w:firstLine="578"/>
        <w:rPr>
          <w:rtl/>
        </w:rPr>
      </w:pPr>
      <w:r w:rsidRPr="00E56F10">
        <w:rPr>
          <w:rtl/>
        </w:rPr>
        <w:t>و امّا در مورد حقوق</w:t>
      </w:r>
      <w:r w:rsidR="001427A4">
        <w:rPr>
          <w:rFonts w:hint="cs"/>
          <w:rtl/>
          <w:lang w:val="en-US"/>
        </w:rPr>
        <w:t> </w:t>
      </w:r>
      <w:r w:rsidRPr="00E56F10">
        <w:rPr>
          <w:rtl/>
        </w:rPr>
        <w:t xml:space="preserve">‌الله، </w:t>
      </w:r>
      <w:r w:rsidR="00AA34FE">
        <w:rPr>
          <w:rtl/>
          <w:lang w:val="en-US"/>
        </w:rPr>
        <w:t>…</w:t>
      </w:r>
      <w:r w:rsidRPr="00E56F10">
        <w:rPr>
          <w:rtl/>
        </w:rPr>
        <w:t xml:space="preserve"> </w:t>
      </w:r>
      <w:r w:rsidRPr="00C366D5">
        <w:rPr>
          <w:rtl/>
        </w:rPr>
        <w:t>حقّ نظارت بر ادارۀ حقوق</w:t>
      </w:r>
      <w:r w:rsidR="001427A4">
        <w:rPr>
          <w:rFonts w:hint="cs"/>
          <w:rtl/>
          <w:lang w:val="en-US"/>
        </w:rPr>
        <w:t> </w:t>
      </w:r>
      <w:r w:rsidRPr="00C366D5">
        <w:rPr>
          <w:rtl/>
        </w:rPr>
        <w:t>‌الله منحصراً به مركز امر الله اختصاص دارد.  برخی "</w:t>
      </w:r>
      <w:r w:rsidR="009426A2" w:rsidRPr="009426A2">
        <w:rPr>
          <w:rtl/>
        </w:rPr>
        <w:t xml:space="preserve"> </w:t>
      </w:r>
      <w:r w:rsidR="009426A2" w:rsidRPr="00C366D5">
        <w:rPr>
          <w:rtl/>
        </w:rPr>
        <w:t xml:space="preserve">اختیارات و </w:t>
      </w:r>
      <w:r w:rsidRPr="00C366D5">
        <w:rPr>
          <w:rtl/>
        </w:rPr>
        <w:t>وظا</w:t>
      </w:r>
      <w:r w:rsidR="00692F4E">
        <w:rPr>
          <w:rFonts w:hint="cs"/>
          <w:rtl/>
        </w:rPr>
        <w:t>ی</w:t>
      </w:r>
      <w:r w:rsidRPr="00C366D5">
        <w:rPr>
          <w:rtl/>
        </w:rPr>
        <w:t>ف " به بیت ‌العدل اعظم اختصاص یافته كه در قانون اساسی بیت‌ العدل اعظم برشمرده شده است از قبیل "ح</w:t>
      </w:r>
      <w:r>
        <w:rPr>
          <w:rtl/>
        </w:rPr>
        <w:t>ف</w:t>
      </w:r>
      <w:r w:rsidRPr="00C366D5">
        <w:rPr>
          <w:rtl/>
        </w:rPr>
        <w:t>اظت نصوص مقدّسه"، "ترویج مصالح امر الله"، "اعلان و انتشار و تبلیغ دین‌ الله" و غیر</w:t>
      </w:r>
      <w:r w:rsidRPr="00E56F10">
        <w:rPr>
          <w:rtl/>
        </w:rPr>
        <w:t xml:space="preserve">ه.  وجوه </w:t>
      </w:r>
      <w:r w:rsidRPr="0036547A">
        <w:rPr>
          <w:rtl/>
        </w:rPr>
        <w:t xml:space="preserve">عایده </w:t>
      </w:r>
      <w:r w:rsidRPr="00E56F10">
        <w:rPr>
          <w:rtl/>
        </w:rPr>
        <w:t>از ادای حقوق</w:t>
      </w:r>
      <w:r w:rsidR="001427A4">
        <w:rPr>
          <w:rFonts w:hint="cs"/>
          <w:rtl/>
          <w:lang w:val="en-US"/>
        </w:rPr>
        <w:t> </w:t>
      </w:r>
      <w:r w:rsidRPr="00E56F10">
        <w:rPr>
          <w:rtl/>
        </w:rPr>
        <w:t>‌الله به صلاح</w:t>
      </w:r>
      <w:r>
        <w:rPr>
          <w:rtl/>
        </w:rPr>
        <w:t>‌</w:t>
      </w:r>
      <w:r w:rsidRPr="00E56F10">
        <w:rPr>
          <w:rtl/>
        </w:rPr>
        <w:t xml:space="preserve">دید بیت </w:t>
      </w:r>
      <w:r w:rsidRPr="00E56F10">
        <w:rPr>
          <w:rtl/>
          <w:cs/>
        </w:rPr>
        <w:t>‎</w:t>
      </w:r>
      <w:r w:rsidRPr="00E56F10">
        <w:rPr>
          <w:rtl/>
        </w:rPr>
        <w:t>العدل اعظم در جهت حصول</w:t>
      </w:r>
      <w:r>
        <w:rPr>
          <w:rtl/>
        </w:rPr>
        <w:t xml:space="preserve"> این</w:t>
      </w:r>
      <w:r w:rsidRPr="00E56F10">
        <w:rPr>
          <w:rtl/>
        </w:rPr>
        <w:t xml:space="preserve"> اهداف صرف می‌شود.</w:t>
      </w:r>
      <w:r>
        <w:rPr>
          <w:rtl/>
        </w:rPr>
        <w:t xml:space="preserve"> (</w:t>
      </w:r>
      <w:r w:rsidRPr="00CB6489">
        <w:rPr>
          <w:rtl/>
        </w:rPr>
        <w:t>ترجمه</w:t>
      </w:r>
      <w:r w:rsidR="009426A2">
        <w:rPr>
          <w:rtl/>
        </w:rPr>
        <w:t>)</w:t>
      </w:r>
    </w:p>
    <w:p w14:paraId="124072D6" w14:textId="3C1BFAFF" w:rsidR="00FA43C8" w:rsidRDefault="00FA43C8" w:rsidP="0067672B">
      <w:pPr>
        <w:pStyle w:val="BWCAttrib"/>
        <w:tabs>
          <w:tab w:val="clear" w:pos="9000"/>
          <w:tab w:val="left" w:pos="567"/>
        </w:tabs>
        <w:rPr>
          <w:rtl/>
          <w:lang w:val="en-US"/>
        </w:rPr>
      </w:pPr>
      <w:r w:rsidRPr="00E56F10">
        <w:rPr>
          <w:rtl/>
        </w:rPr>
        <w:t xml:space="preserve">(نامۀ مورّخ </w:t>
      </w:r>
      <w:r w:rsidR="00C74C8D">
        <w:rPr>
          <w:rtl/>
        </w:rPr>
        <w:t>۱</w:t>
      </w:r>
      <w:r w:rsidR="00316C14">
        <w:rPr>
          <w:rtl/>
        </w:rPr>
        <w:t>۸</w:t>
      </w:r>
      <w:r w:rsidRPr="00E56F10">
        <w:rPr>
          <w:rtl/>
        </w:rPr>
        <w:t> </w:t>
      </w:r>
      <w:r w:rsidR="00AF1863">
        <w:rPr>
          <w:rtl/>
        </w:rPr>
        <w:t>ژوئیه</w:t>
      </w:r>
      <w:r w:rsidRPr="00E56F10">
        <w:rPr>
          <w:rtl/>
        </w:rPr>
        <w:t xml:space="preserve"> </w:t>
      </w:r>
      <w:r w:rsidR="00C74C8D">
        <w:rPr>
          <w:rtl/>
        </w:rPr>
        <w:t>۱</w:t>
      </w:r>
      <w:r w:rsidR="00316C14">
        <w:rPr>
          <w:rtl/>
        </w:rPr>
        <w:t>۹۹۴</w:t>
      </w:r>
      <w:r w:rsidRPr="00E56F10">
        <w:rPr>
          <w:rtl/>
        </w:rPr>
        <w:t xml:space="preserve"> از طرف </w:t>
      </w:r>
      <w:r w:rsidR="003A67CE">
        <w:rPr>
          <w:rtl/>
        </w:rPr>
        <w:t>بیت العدل اعظم</w:t>
      </w:r>
      <w:r w:rsidRPr="00E56F10">
        <w:rPr>
          <w:rtl/>
        </w:rPr>
        <w:t xml:space="preserve"> خطاب به یکی از احبّا</w:t>
      </w:r>
      <w:r w:rsidRPr="00E56F10">
        <w:rPr>
          <w:rtl/>
          <w:lang w:val="en-US"/>
        </w:rPr>
        <w:t>)</w:t>
      </w:r>
    </w:p>
    <w:p w14:paraId="4D823211" w14:textId="77777777" w:rsidR="0067672B" w:rsidRPr="00690C65" w:rsidRDefault="0067672B" w:rsidP="0067672B">
      <w:pPr>
        <w:pStyle w:val="BWCBodyText"/>
        <w:ind w:firstLine="0"/>
        <w:jc w:val="both"/>
        <w:rPr>
          <w:rtl/>
        </w:rPr>
      </w:pPr>
    </w:p>
    <w:p w14:paraId="16C7841B" w14:textId="3674B60A" w:rsidR="00FA43C8" w:rsidRPr="00F50386" w:rsidRDefault="00FA43C8" w:rsidP="0067672B">
      <w:pPr>
        <w:pStyle w:val="BWCBodyText"/>
        <w:ind w:firstLine="0"/>
        <w:jc w:val="both"/>
        <w:rPr>
          <w:rtl/>
          <w:lang w:val="en-US"/>
        </w:rPr>
      </w:pPr>
      <w:r w:rsidRPr="00E56F10">
        <w:rPr>
          <w:b/>
          <w:bCs/>
          <w:rtl/>
        </w:rPr>
        <w:t>[</w:t>
      </w:r>
      <w:r w:rsidR="00C74C8D">
        <w:rPr>
          <w:b/>
          <w:bCs/>
          <w:rtl/>
        </w:rPr>
        <w:t>۱۱۰</w:t>
      </w:r>
      <w:r w:rsidRPr="00E56F10">
        <w:rPr>
          <w:b/>
          <w:bCs/>
          <w:rtl/>
        </w:rPr>
        <w:t>]</w:t>
      </w:r>
    </w:p>
    <w:p w14:paraId="7F23AFAF" w14:textId="311D5AEC" w:rsidR="00FA43C8" w:rsidRDefault="00FA43C8" w:rsidP="003B5C8E">
      <w:pPr>
        <w:tabs>
          <w:tab w:val="left" w:pos="567"/>
        </w:tabs>
        <w:spacing w:after="240"/>
        <w:ind w:firstLine="578"/>
        <w:rPr>
          <w:rtl/>
        </w:rPr>
      </w:pPr>
      <w:r w:rsidRPr="00AF3F55">
        <w:rPr>
          <w:rtl/>
        </w:rPr>
        <w:t>سؤال نموده‌اید كه بیت ‌العدل اعظم در کجا و به چه ترتیب استفاده از وجوه واصله از پرداخت حقوق</w:t>
      </w:r>
      <w:r w:rsidR="001427A4">
        <w:rPr>
          <w:rFonts w:hint="cs"/>
          <w:rtl/>
          <w:lang w:val="en-US"/>
        </w:rPr>
        <w:t> </w:t>
      </w:r>
      <w:r w:rsidRPr="00AF3F55">
        <w:rPr>
          <w:rtl/>
        </w:rPr>
        <w:t xml:space="preserve">‌الله را گزارش می‌دهند.  بیت ‌العدل اعظم گزارشی از مخارج جاری این وجوه صادر نمی‌كنند  امّا استفاده از این وجوه </w:t>
      </w:r>
      <w:r w:rsidRPr="00AF3F55">
        <w:rPr>
          <w:rtl/>
        </w:rPr>
        <w:lastRenderedPageBreak/>
        <w:t>جنبۀ سرّی و مخفیانه‌ ندارد.  در نصوص مبارکه به صراحت آمده است که حقوق</w:t>
      </w:r>
      <w:r w:rsidR="001427A4">
        <w:rPr>
          <w:rFonts w:hint="cs"/>
          <w:rtl/>
          <w:lang w:val="en-US"/>
        </w:rPr>
        <w:t> </w:t>
      </w:r>
      <w:r w:rsidRPr="00AF3F55">
        <w:rPr>
          <w:rtl/>
        </w:rPr>
        <w:t>‌الله باید به مرجع امر كه همه باید به آن توجّه نمایند پرداخت شود و ذکر شده است که وجوه مزبور</w:t>
      </w:r>
      <w:r w:rsidRPr="001E13AE">
        <w:rPr>
          <w:rtl/>
        </w:rPr>
        <w:t xml:space="preserve"> "لأجل الصّرف علی الفقرآء و الضّعفآء و المساکین و الایتام و سائر المصارفات اللّازمة فی امر اللّه</w:t>
      </w:r>
      <w:r w:rsidRPr="00E56F10">
        <w:rPr>
          <w:rtl/>
        </w:rPr>
        <w:t xml:space="preserve">" است.  </w:t>
      </w:r>
      <w:r w:rsidRPr="00824218">
        <w:rPr>
          <w:rtl/>
        </w:rPr>
        <w:t xml:space="preserve">تصمیمات مربوط به مسائلی نظیر </w:t>
      </w:r>
      <w:r w:rsidRPr="003B5C8E">
        <w:rPr>
          <w:rtl/>
        </w:rPr>
        <w:t>وقت</w:t>
      </w:r>
      <w:r w:rsidRPr="00824218">
        <w:rPr>
          <w:rtl/>
        </w:rPr>
        <w:t xml:space="preserve"> و راه‌های صرف وجوه و مبلغ آن به عهدهء بیت ‌العدل اعظم است</w:t>
      </w:r>
      <w:r w:rsidRPr="00E56F10">
        <w:rPr>
          <w:rtl/>
        </w:rPr>
        <w:t>.</w:t>
      </w:r>
    </w:p>
    <w:p w14:paraId="1717CF67" w14:textId="5458A9CC" w:rsidR="00FA43C8" w:rsidRDefault="00FA43C8" w:rsidP="00B51C36">
      <w:pPr>
        <w:tabs>
          <w:tab w:val="left" w:pos="567"/>
        </w:tabs>
        <w:spacing w:after="240"/>
        <w:ind w:firstLine="578"/>
        <w:rPr>
          <w:rtl/>
        </w:rPr>
      </w:pPr>
      <w:r w:rsidRPr="00524391">
        <w:rPr>
          <w:rtl/>
        </w:rPr>
        <w:t>حال، مانند دوران قیادت حضرت شوقی افندی، كلّیّۀ وجوه دریافتی توسّط مرجع امر الله برای ترویج مصالح امر مبارك در مركز جهانی و در سراسر عالم استفاده می‌شود.  در نشریّهء مؤسّسهء حقوق</w:t>
      </w:r>
      <w:r w:rsidR="001427A4">
        <w:rPr>
          <w:rFonts w:hint="cs"/>
          <w:rtl/>
          <w:lang w:val="en-US"/>
        </w:rPr>
        <w:t> </w:t>
      </w:r>
      <w:r w:rsidRPr="00524391">
        <w:rPr>
          <w:rtl/>
        </w:rPr>
        <w:t xml:space="preserve">‌الله، شمارهء </w:t>
      </w:r>
      <w:r w:rsidR="00316C14">
        <w:rPr>
          <w:rtl/>
        </w:rPr>
        <w:t>۶</w:t>
      </w:r>
      <w:r w:rsidRPr="00524391">
        <w:rPr>
          <w:rtl/>
        </w:rPr>
        <w:t xml:space="preserve"> ذكر شده است كه وجوه برای اهدافی چون "ترویج امر تبلیغ و نشر نفحات ‌الله در سراسر جهان، مراقبت و حفظ و نگهداری و بازسازی اماكن مقدّسهء ام</w:t>
      </w:r>
      <w:r w:rsidR="00202E62">
        <w:rPr>
          <w:rtl/>
        </w:rPr>
        <w:t>ری، بنای مركز اداری جهانی بهائی</w:t>
      </w:r>
      <w:r w:rsidRPr="00524391">
        <w:rPr>
          <w:rtl/>
        </w:rPr>
        <w:t>، حمایت از فعّالیّت بسیاری از مؤسّسات و نهادهای امری، ساخت و بازسازی مشارق اذكار، تأسیس و حمایت مؤسّسات جدید، امور خیریّه و عام</w:t>
      </w:r>
      <w:r w:rsidR="00202E62">
        <w:rPr>
          <w:rFonts w:hint="cs"/>
          <w:rtl/>
        </w:rPr>
        <w:t xml:space="preserve">ّ </w:t>
      </w:r>
      <w:r w:rsidRPr="00524391">
        <w:rPr>
          <w:rtl/>
        </w:rPr>
        <w:t>‌المنفعه، و حمایت از مصالح متعدّد جهانی امر مبارك"</w:t>
      </w:r>
      <w:r>
        <w:rPr>
          <w:rtl/>
        </w:rPr>
        <w:t xml:space="preserve"> </w:t>
      </w:r>
      <w:r w:rsidRPr="00524391">
        <w:rPr>
          <w:rtl/>
        </w:rPr>
        <w:t>(ترجمه) مصرف می‌گردد</w:t>
      </w:r>
      <w:r w:rsidRPr="0074041C">
        <w:rPr>
          <w:rtl/>
        </w:rPr>
        <w:t>.</w:t>
      </w:r>
    </w:p>
    <w:p w14:paraId="077C5B98" w14:textId="10D9A633" w:rsidR="00FA43C8" w:rsidRPr="00E56F10" w:rsidRDefault="00FA43C8" w:rsidP="00B51C36">
      <w:pPr>
        <w:tabs>
          <w:tab w:val="left" w:pos="567"/>
        </w:tabs>
        <w:spacing w:after="240"/>
        <w:ind w:firstLine="578"/>
        <w:rPr>
          <w:rtl/>
        </w:rPr>
      </w:pPr>
      <w:r w:rsidRPr="00875217">
        <w:rPr>
          <w:rtl/>
        </w:rPr>
        <w:t>استفادۀ مؤثّر از حقوق</w:t>
      </w:r>
      <w:r w:rsidR="001427A4">
        <w:rPr>
          <w:rFonts w:hint="cs"/>
          <w:rtl/>
          <w:lang w:val="en-US"/>
        </w:rPr>
        <w:t> </w:t>
      </w:r>
      <w:r w:rsidRPr="00875217">
        <w:rPr>
          <w:rtl/>
        </w:rPr>
        <w:t>‌الله و سایر وجوه موجودی که تحت اختیارِ بیت ‌العدل اعظم است را می‌توان در تحوّلات عظیمی كه در مرکز جهانی بهائی و در سراسر جامعهء جهانی بهائی حاصل شده مشاهده نمود، جامعه‌ای كه بسیاری از بودجه‌های ملّی آن به علـّت فقر اكثریّت عظیمی از احبّای جهان و عدم استطاعت آنها به حمایت از صندوق‌های ملّی خود، باید از طریق مساعدت‌های بیت ‌العدل اعظم تأمین گردد</w:t>
      </w:r>
      <w:r w:rsidR="00AA34FE">
        <w:rPr>
          <w:rtl/>
          <w:lang w:val="en-US"/>
        </w:rPr>
        <w:t>…</w:t>
      </w:r>
      <w:r w:rsidR="005647D1">
        <w:rPr>
          <w:rtl/>
        </w:rPr>
        <w:t>.</w:t>
      </w:r>
    </w:p>
    <w:p w14:paraId="48D27A09" w14:textId="2DE31033" w:rsidR="00FA43C8" w:rsidRDefault="00FA43C8" w:rsidP="00B51C36">
      <w:pPr>
        <w:tabs>
          <w:tab w:val="left" w:pos="567"/>
        </w:tabs>
        <w:spacing w:after="240"/>
        <w:ind w:firstLine="578"/>
        <w:rPr>
          <w:rtl/>
        </w:rPr>
      </w:pPr>
      <w:r w:rsidRPr="00E56F10">
        <w:rPr>
          <w:rtl/>
        </w:rPr>
        <w:t>حقوق</w:t>
      </w:r>
      <w:r w:rsidR="001427A4">
        <w:rPr>
          <w:rFonts w:hint="cs"/>
          <w:rtl/>
          <w:lang w:val="en-US"/>
        </w:rPr>
        <w:t> </w:t>
      </w:r>
      <w:r w:rsidRPr="00E56F10">
        <w:rPr>
          <w:rtl/>
        </w:rPr>
        <w:t xml:space="preserve">‌الله، </w:t>
      </w:r>
      <w:r w:rsidRPr="00875217">
        <w:rPr>
          <w:rtl/>
        </w:rPr>
        <w:t>همان طور كه از نامش مستفاد می‌شود، از خصیصهء خاصّی برخوردار است كه آن را از كلّیّۀ صندوق‌های دیگر امری متمایز می‌سازد.  ماهیّت و هدف آن و بركات حاصله از پرداخت آن را می‌توان در مجموعه‌ای كه تحت این عنوان انتشار یافته مطالعه نمود</w:t>
      </w:r>
      <w:r w:rsidR="00AA34FE">
        <w:rPr>
          <w:rtl/>
          <w:lang w:val="en-US"/>
        </w:rPr>
        <w:t>…</w:t>
      </w:r>
      <w:r w:rsidR="00AA34FE">
        <w:rPr>
          <w:rtl/>
        </w:rPr>
        <w:t>.</w:t>
      </w:r>
    </w:p>
    <w:p w14:paraId="4DA07E5D" w14:textId="3EB5538A" w:rsidR="00FA43C8" w:rsidRPr="00E56F10" w:rsidRDefault="00FA43C8" w:rsidP="0067672B">
      <w:pPr>
        <w:tabs>
          <w:tab w:val="left" w:pos="567"/>
        </w:tabs>
        <w:ind w:firstLine="578"/>
        <w:rPr>
          <w:rtl/>
        </w:rPr>
      </w:pPr>
      <w:r w:rsidRPr="002C1C59">
        <w:rPr>
          <w:rtl/>
        </w:rPr>
        <w:t xml:space="preserve">تبرّع به صندوق‌های امری و </w:t>
      </w:r>
      <w:r w:rsidR="00AF1863">
        <w:rPr>
          <w:rtl/>
        </w:rPr>
        <w:t>هم‌چنین</w:t>
      </w:r>
      <w:r w:rsidRPr="002C1C59">
        <w:rPr>
          <w:rtl/>
        </w:rPr>
        <w:t xml:space="preserve"> پرداخت حقوق</w:t>
      </w:r>
      <w:r w:rsidR="001427A4">
        <w:rPr>
          <w:rFonts w:hint="cs"/>
          <w:rtl/>
          <w:lang w:val="en-US"/>
        </w:rPr>
        <w:t> </w:t>
      </w:r>
      <w:r w:rsidRPr="002C1C59">
        <w:rPr>
          <w:rtl/>
        </w:rPr>
        <w:t xml:space="preserve">‌الله، طبق اصول بهائی به طور محرمانه صورت می‌گیرد و برای آنها رسید صادر می‌شود </w:t>
      </w:r>
      <w:r w:rsidR="00AA34FE">
        <w:rPr>
          <w:rtl/>
        </w:rPr>
        <w:t>…</w:t>
      </w:r>
      <w:r w:rsidRPr="002C1C59">
        <w:rPr>
          <w:rtl/>
        </w:rPr>
        <w:t xml:space="preserve"> اطمینان داشته باشید كه در مركز جهانی بهائی روشی برای مدیریّت مالی اتّخاذ شده تا حساب‌ها به طور دقیق نگه‌داری شود و از هر گونه حادثۀ مُسرفانه و یا خدای‌نکرده سوء استفادۀ احتمالی نیز جلوگیری به عمل آید، روشی که هم محرمانه بودن هر تبرّع را حفظ می‌کند و هم پاکی و صداقتِ استفاده از كلّیّۀ وجوه واگذار شده به بیت ‌العدل اعظم را تضمین می‌نماید</w:t>
      </w:r>
      <w:r w:rsidRPr="00E56F10">
        <w:rPr>
          <w:rtl/>
        </w:rPr>
        <w:t xml:space="preserve">. </w:t>
      </w:r>
      <w:r>
        <w:rPr>
          <w:rtl/>
        </w:rPr>
        <w:t>(</w:t>
      </w:r>
      <w:r w:rsidRPr="00532C92">
        <w:rPr>
          <w:rtl/>
        </w:rPr>
        <w:t>ترجمه</w:t>
      </w:r>
      <w:r>
        <w:rPr>
          <w:rtl/>
        </w:rPr>
        <w:t>)</w:t>
      </w:r>
    </w:p>
    <w:p w14:paraId="211CA07C" w14:textId="0ED16E5E" w:rsidR="00FA43C8" w:rsidRPr="000C57FB" w:rsidRDefault="00FA43C8" w:rsidP="0067672B">
      <w:pPr>
        <w:pStyle w:val="BWCAttrib"/>
        <w:tabs>
          <w:tab w:val="clear" w:pos="9000"/>
          <w:tab w:val="left" w:pos="567"/>
        </w:tabs>
        <w:rPr>
          <w:rtl/>
          <w:lang w:val="en-US"/>
        </w:rPr>
      </w:pPr>
      <w:r w:rsidRPr="00E56F10">
        <w:rPr>
          <w:rtl/>
        </w:rPr>
        <w:t xml:space="preserve">(نامۀ مورّخ </w:t>
      </w:r>
      <w:r w:rsidR="00C74C8D">
        <w:rPr>
          <w:rtl/>
        </w:rPr>
        <w:t>۱</w:t>
      </w:r>
      <w:r w:rsidR="00316C14">
        <w:rPr>
          <w:rtl/>
        </w:rPr>
        <w:t>۶</w:t>
      </w:r>
      <w:r w:rsidRPr="00E56F10">
        <w:rPr>
          <w:rtl/>
        </w:rPr>
        <w:t> </w:t>
      </w:r>
      <w:r w:rsidR="00012301">
        <w:rPr>
          <w:rFonts w:hint="cs"/>
          <w:rtl/>
        </w:rPr>
        <w:t>فوریه</w:t>
      </w:r>
      <w:r w:rsidRPr="00E56F10">
        <w:rPr>
          <w:rtl/>
        </w:rPr>
        <w:t xml:space="preserve"> </w:t>
      </w:r>
      <w:r w:rsidR="00C74C8D">
        <w:rPr>
          <w:rtl/>
        </w:rPr>
        <w:t>۱</w:t>
      </w:r>
      <w:r w:rsidR="00316C14">
        <w:rPr>
          <w:rtl/>
        </w:rPr>
        <w:t>۹۹۸</w:t>
      </w:r>
      <w:r w:rsidRPr="00E56F10">
        <w:rPr>
          <w:rtl/>
        </w:rPr>
        <w:t xml:space="preserve"> از طرف </w:t>
      </w:r>
      <w:r w:rsidR="003A67CE">
        <w:rPr>
          <w:rtl/>
        </w:rPr>
        <w:t>بیت العدل اعظم</w:t>
      </w:r>
      <w:r w:rsidRPr="00E56F10">
        <w:rPr>
          <w:rtl/>
        </w:rPr>
        <w:t xml:space="preserve"> خطاب به یکی از احبّا</w:t>
      </w:r>
      <w:r w:rsidRPr="00E56F10">
        <w:rPr>
          <w:rtl/>
          <w:lang w:val="en-US"/>
        </w:rPr>
        <w:t>)</w:t>
      </w:r>
    </w:p>
    <w:p w14:paraId="624581B2" w14:textId="77777777" w:rsidR="0067672B" w:rsidRPr="00690C65" w:rsidRDefault="0067672B" w:rsidP="0067672B">
      <w:pPr>
        <w:tabs>
          <w:tab w:val="left" w:pos="567"/>
        </w:tabs>
        <w:jc w:val="both"/>
        <w:rPr>
          <w:rtl/>
        </w:rPr>
      </w:pPr>
    </w:p>
    <w:p w14:paraId="1F8D82E6" w14:textId="63C00FB0" w:rsidR="00FA43C8" w:rsidRPr="00E56F10" w:rsidRDefault="00FA43C8" w:rsidP="0067672B">
      <w:pPr>
        <w:tabs>
          <w:tab w:val="left" w:pos="567"/>
        </w:tabs>
        <w:jc w:val="both"/>
        <w:rPr>
          <w:rtl/>
        </w:rPr>
      </w:pPr>
      <w:r w:rsidRPr="00E56F10">
        <w:rPr>
          <w:b/>
          <w:bCs/>
          <w:rtl/>
        </w:rPr>
        <w:t>[</w:t>
      </w:r>
      <w:r w:rsidR="00C74C8D">
        <w:rPr>
          <w:b/>
          <w:bCs/>
          <w:rtl/>
        </w:rPr>
        <w:t>۱۱۱</w:t>
      </w:r>
      <w:r w:rsidRPr="00E56F10">
        <w:rPr>
          <w:b/>
          <w:bCs/>
          <w:rtl/>
        </w:rPr>
        <w:t>]</w:t>
      </w:r>
    </w:p>
    <w:p w14:paraId="12E3875A" w14:textId="2E285522" w:rsidR="00FA43C8" w:rsidRPr="00E56F10" w:rsidRDefault="00FA43C8" w:rsidP="00F345AD">
      <w:pPr>
        <w:tabs>
          <w:tab w:val="left" w:pos="567"/>
        </w:tabs>
        <w:rPr>
          <w:rtl/>
        </w:rPr>
      </w:pPr>
      <w:r w:rsidRPr="00420DB4">
        <w:rPr>
          <w:rtl/>
        </w:rPr>
        <w:t>و امّا در پاسخ به نگرانی خاصّ شما كه موجب مطرح كردن این سؤال گردیده خاطرنشان می‌سازد که استفاده از وجوه عایده از حقوق</w:t>
      </w:r>
      <w:r w:rsidR="001427A4">
        <w:rPr>
          <w:rFonts w:hint="cs"/>
          <w:rtl/>
          <w:lang w:val="en-US"/>
        </w:rPr>
        <w:t> </w:t>
      </w:r>
      <w:r w:rsidRPr="00420DB4">
        <w:rPr>
          <w:rtl/>
        </w:rPr>
        <w:t xml:space="preserve">‌الله که منحصراً به اختیار و نظر مرجع امر الله انجام می‌شود، طیف وسیعی از مصارف مختلف و بالمآل نیازهای متنوّع جامعه را به طرقی در بر خواهد گرفت كه به حلّ مشکلات اقتصادی نیز کمک خواهد کرد.  امّا این ایّام هنوز بدایت اجرای این حکم در سراسر جهان است و برای بیت ‌العدل اعظم در وضع فعلیِ جامعهء </w:t>
      </w:r>
      <w:r w:rsidRPr="00420DB4">
        <w:rPr>
          <w:rtl/>
        </w:rPr>
        <w:lastRenderedPageBreak/>
        <w:t>بهائی و یا در اوضاع کنونیِ اجتماع، امكان‌پذیر نیست كه به شرح و بسط این جزئیّات بپردازند.  حقوق</w:t>
      </w:r>
      <w:r w:rsidR="001427A4">
        <w:rPr>
          <w:rFonts w:hint="cs"/>
          <w:rtl/>
          <w:lang w:val="en-US"/>
        </w:rPr>
        <w:t> </w:t>
      </w:r>
      <w:r w:rsidRPr="00420DB4">
        <w:rPr>
          <w:rtl/>
        </w:rPr>
        <w:t>‌الله در حال حاضر عمدتاً برای امور جامعهء بهائی مصرف می‌شود كه البتّه شامل مجهودات اوّلیّه‌اش در راه توسعهء اجتماعی و اقتصادی نیز می‌گردد</w:t>
      </w:r>
      <w:r w:rsidRPr="00E56F10">
        <w:rPr>
          <w:rtl/>
        </w:rPr>
        <w:t>.</w:t>
      </w:r>
      <w:r>
        <w:rPr>
          <w:rtl/>
        </w:rPr>
        <w:t xml:space="preserve"> (</w:t>
      </w:r>
      <w:r w:rsidRPr="00A8541C">
        <w:rPr>
          <w:rtl/>
        </w:rPr>
        <w:t>ترجمه</w:t>
      </w:r>
      <w:r>
        <w:rPr>
          <w:rtl/>
        </w:rPr>
        <w:t>)</w:t>
      </w:r>
    </w:p>
    <w:p w14:paraId="3DCC3A59" w14:textId="0BE1F6B3" w:rsidR="00FA43C8" w:rsidRPr="00E56F10" w:rsidRDefault="00FA43C8" w:rsidP="0067672B">
      <w:pPr>
        <w:pStyle w:val="BWCAttrib"/>
        <w:tabs>
          <w:tab w:val="clear" w:pos="9000"/>
          <w:tab w:val="left" w:pos="567"/>
        </w:tabs>
        <w:rPr>
          <w:rFonts w:ascii="Times New Roman" w:hAnsi="Times New Roman" w:cs="Times New Roman"/>
        </w:rPr>
      </w:pPr>
      <w:r w:rsidRPr="00E56F10">
        <w:rPr>
          <w:rtl/>
        </w:rPr>
        <w:t xml:space="preserve">(نامۀ مورّخ </w:t>
      </w:r>
      <w:r w:rsidR="00316C14">
        <w:rPr>
          <w:rtl/>
        </w:rPr>
        <w:t>۸</w:t>
      </w:r>
      <w:r w:rsidRPr="00E56F10">
        <w:rPr>
          <w:rtl/>
        </w:rPr>
        <w:t xml:space="preserve"> سپتامبر </w:t>
      </w:r>
      <w:r w:rsidR="00C74C8D">
        <w:rPr>
          <w:rtl/>
        </w:rPr>
        <w:t>۱</w:t>
      </w:r>
      <w:r w:rsidR="00316C14">
        <w:rPr>
          <w:rtl/>
        </w:rPr>
        <w:t>۹۹۹</w:t>
      </w:r>
      <w:r w:rsidRPr="00E56F10">
        <w:rPr>
          <w:rtl/>
        </w:rPr>
        <w:t xml:space="preserve"> از طرف </w:t>
      </w:r>
      <w:r w:rsidR="003A67CE">
        <w:rPr>
          <w:rtl/>
        </w:rPr>
        <w:t>بیت العدل اعظم</w:t>
      </w:r>
      <w:r w:rsidRPr="00E56F10">
        <w:rPr>
          <w:rtl/>
        </w:rPr>
        <w:t xml:space="preserve"> خطاب به یکی از احبّا</w:t>
      </w:r>
      <w:r w:rsidRPr="00E56F10">
        <w:rPr>
          <w:rtl/>
          <w:lang w:val="en-US"/>
        </w:rPr>
        <w:t>)</w:t>
      </w:r>
    </w:p>
    <w:p w14:paraId="5EE73A14" w14:textId="77777777" w:rsidR="0067672B" w:rsidRPr="00690C65" w:rsidRDefault="0067672B" w:rsidP="0067672B">
      <w:pPr>
        <w:tabs>
          <w:tab w:val="left" w:pos="567"/>
        </w:tabs>
        <w:jc w:val="both"/>
        <w:rPr>
          <w:rtl/>
        </w:rPr>
      </w:pPr>
    </w:p>
    <w:p w14:paraId="67ABF19F" w14:textId="2CB10CDF" w:rsidR="00FA43C8" w:rsidRPr="00E56F10" w:rsidRDefault="00FA43C8" w:rsidP="0067672B">
      <w:pPr>
        <w:tabs>
          <w:tab w:val="left" w:pos="567"/>
        </w:tabs>
        <w:jc w:val="both"/>
        <w:rPr>
          <w:rtl/>
        </w:rPr>
      </w:pPr>
      <w:r w:rsidRPr="00E56F10">
        <w:rPr>
          <w:b/>
          <w:bCs/>
          <w:rtl/>
        </w:rPr>
        <w:t>[</w:t>
      </w:r>
      <w:r w:rsidR="00C74C8D">
        <w:rPr>
          <w:b/>
          <w:bCs/>
          <w:rtl/>
        </w:rPr>
        <w:t>۱۱</w:t>
      </w:r>
      <w:r w:rsidR="00316C14">
        <w:rPr>
          <w:b/>
          <w:bCs/>
          <w:rtl/>
        </w:rPr>
        <w:t>۲</w:t>
      </w:r>
      <w:r w:rsidRPr="00E56F10">
        <w:rPr>
          <w:b/>
          <w:bCs/>
          <w:rtl/>
        </w:rPr>
        <w:t>]</w:t>
      </w:r>
    </w:p>
    <w:p w14:paraId="4A61513B" w14:textId="09A05419" w:rsidR="00FA43C8" w:rsidRPr="00E56F10" w:rsidRDefault="00FA43C8" w:rsidP="00B51C36">
      <w:pPr>
        <w:tabs>
          <w:tab w:val="left" w:pos="567"/>
        </w:tabs>
        <w:spacing w:after="240"/>
        <w:ind w:firstLine="578"/>
        <w:rPr>
          <w:rtl/>
        </w:rPr>
      </w:pPr>
      <w:r w:rsidRPr="00FD4534">
        <w:rPr>
          <w:rtl/>
        </w:rPr>
        <w:t>همان طور كه واقفید، وظیفهء احبّا در مورد ادای حقوق</w:t>
      </w:r>
      <w:r w:rsidR="001427A4">
        <w:rPr>
          <w:rFonts w:hint="cs"/>
          <w:rtl/>
        </w:rPr>
        <w:t> </w:t>
      </w:r>
      <w:r w:rsidRPr="00FD4534">
        <w:rPr>
          <w:rtl/>
        </w:rPr>
        <w:t>‌الله در كتاب مستطاب اقدس مقرّر شده و این پرداخت‌ها به مرجع امر الله كه اکنون بیت ‌العدل اعظم است تقدیم می‌شود.  اتّخاذ تصمیم در مورد مصرف آن به عهدهء بیت ‌العدل اعظم است و در حال حاضر وقف وظیفهء خطیر استقرار نظم جهانی حضرت بهاءالله می‌گردد كه لازمۀ اصلیِ حلّ پایدار ابتلائاتی است که عالم انسانی اکنون دچار آن است</w:t>
      </w:r>
      <w:r w:rsidRPr="00E56F10">
        <w:rPr>
          <w:rtl/>
        </w:rPr>
        <w:t>.</w:t>
      </w:r>
    </w:p>
    <w:p w14:paraId="12761090" w14:textId="7A020CCA" w:rsidR="00FA43C8" w:rsidRPr="00E56F10" w:rsidRDefault="00FA43C8" w:rsidP="00B51C36">
      <w:pPr>
        <w:tabs>
          <w:tab w:val="left" w:pos="567"/>
        </w:tabs>
        <w:spacing w:after="240"/>
        <w:ind w:firstLine="578"/>
        <w:rPr>
          <w:rtl/>
        </w:rPr>
      </w:pPr>
      <w:r w:rsidRPr="00FD4534">
        <w:rPr>
          <w:rtl/>
        </w:rPr>
        <w:t>بیت ‌العدل اعظم ترتیباتی فراهم نموده‌اند تا حساب‌ دقیق و تفصیلی عایدات و مخارج صندوق حقوق</w:t>
      </w:r>
      <w:r w:rsidR="001427A4">
        <w:rPr>
          <w:rFonts w:hint="cs"/>
          <w:rtl/>
        </w:rPr>
        <w:t> </w:t>
      </w:r>
      <w:r w:rsidRPr="00FD4534">
        <w:rPr>
          <w:rtl/>
        </w:rPr>
        <w:t>‌الله توسّط هیئت بین‌المللی امنای حقوق ‌الله و دفتر حقوق</w:t>
      </w:r>
      <w:r w:rsidR="001427A4">
        <w:rPr>
          <w:rFonts w:hint="cs"/>
          <w:rtl/>
        </w:rPr>
        <w:t> </w:t>
      </w:r>
      <w:r w:rsidRPr="00FD4534">
        <w:rPr>
          <w:rtl/>
        </w:rPr>
        <w:t>‌الله در ارض اقدس نگه‌داری شود.  بیت العدل اعظم بر فعّالیّت مؤسّسهء حقوق</w:t>
      </w:r>
      <w:r w:rsidR="001427A4">
        <w:rPr>
          <w:rFonts w:hint="cs"/>
          <w:rtl/>
        </w:rPr>
        <w:t> </w:t>
      </w:r>
      <w:r w:rsidRPr="00FD4534">
        <w:rPr>
          <w:rtl/>
        </w:rPr>
        <w:t>‌الله نظارت دارند و كاملاً راضی و مطمئن هستند كه امور در کمال صحّت و امانت اجرا می‌شود</w:t>
      </w:r>
      <w:r w:rsidRPr="00E56F10">
        <w:rPr>
          <w:rtl/>
        </w:rPr>
        <w:t>.</w:t>
      </w:r>
    </w:p>
    <w:p w14:paraId="56662CC4" w14:textId="64C08DB9" w:rsidR="00FA43C8" w:rsidRPr="00E56F10" w:rsidRDefault="00FA43C8" w:rsidP="0067672B">
      <w:pPr>
        <w:tabs>
          <w:tab w:val="left" w:pos="567"/>
        </w:tabs>
        <w:ind w:firstLine="578"/>
        <w:rPr>
          <w:rtl/>
        </w:rPr>
      </w:pPr>
      <w:r w:rsidRPr="00852351">
        <w:rPr>
          <w:rtl/>
        </w:rPr>
        <w:t>چنین اظهار اطمینانی از طرف بیت ‌العدل اعظم البتّه برای اعضای جامعهء بهائی كافی است.  بیت ‌العدل اعظم در حال حاضر لزومی نمی‌بینند كه اطّلاعات مربوط به حساب‌های حقوق</w:t>
      </w:r>
      <w:r w:rsidR="001427A4">
        <w:rPr>
          <w:rFonts w:hint="cs"/>
          <w:rtl/>
        </w:rPr>
        <w:t> </w:t>
      </w:r>
      <w:r w:rsidRPr="00852351">
        <w:rPr>
          <w:rtl/>
        </w:rPr>
        <w:t>‌الله به ناظران خارج از جامعه ارائه داده شود؛ چنانچه در آینده وضعی پیش بیاید که مناقشه‌ای عمومی راجع به این موضوع به میان آید، بیت ‌العدل اعظم هر اقدامی را كه در آن زمان مصلحت بدانند به عمل خواهند آورد</w:t>
      </w:r>
      <w:r w:rsidRPr="00E56F10">
        <w:rPr>
          <w:rtl/>
        </w:rPr>
        <w:t>.</w:t>
      </w:r>
      <w:r>
        <w:rPr>
          <w:rtl/>
        </w:rPr>
        <w:t xml:space="preserve"> (</w:t>
      </w:r>
      <w:r w:rsidRPr="00D60AC5">
        <w:rPr>
          <w:rtl/>
        </w:rPr>
        <w:t>ترجمه</w:t>
      </w:r>
      <w:r>
        <w:rPr>
          <w:rtl/>
        </w:rPr>
        <w:t>)</w:t>
      </w:r>
    </w:p>
    <w:p w14:paraId="28D04DD8" w14:textId="29B2D5BB" w:rsidR="00FA43C8" w:rsidRDefault="00FA43C8" w:rsidP="004A7BA1">
      <w:pPr>
        <w:pStyle w:val="BWCAttrib"/>
        <w:tabs>
          <w:tab w:val="clear" w:pos="9000"/>
          <w:tab w:val="left" w:pos="567"/>
        </w:tabs>
        <w:spacing w:after="480"/>
        <w:ind w:left="1236" w:right="215" w:hanging="85"/>
        <w:rPr>
          <w:rFonts w:ascii="Times New Roman" w:hAnsi="Times New Roman" w:cs="Times New Roman"/>
          <w:rtl/>
        </w:rPr>
      </w:pPr>
      <w:r w:rsidRPr="00E56F10">
        <w:rPr>
          <w:rtl/>
        </w:rPr>
        <w:t xml:space="preserve">(نامۀ مورّخ </w:t>
      </w:r>
      <w:r w:rsidR="00316C14">
        <w:rPr>
          <w:rtl/>
        </w:rPr>
        <w:t>۲۵</w:t>
      </w:r>
      <w:r w:rsidRPr="00E56F10">
        <w:rPr>
          <w:rtl/>
        </w:rPr>
        <w:t> </w:t>
      </w:r>
      <w:r w:rsidR="00AF1863">
        <w:rPr>
          <w:rtl/>
        </w:rPr>
        <w:t>ژوئیه</w:t>
      </w:r>
      <w:r w:rsidRPr="00E56F10">
        <w:rPr>
          <w:rtl/>
        </w:rPr>
        <w:t xml:space="preserve"> </w:t>
      </w:r>
      <w:r w:rsidR="00316C14">
        <w:rPr>
          <w:rtl/>
        </w:rPr>
        <w:t>۲</w:t>
      </w:r>
      <w:r w:rsidR="00C74C8D">
        <w:rPr>
          <w:rtl/>
        </w:rPr>
        <w:t>۰۰</w:t>
      </w:r>
      <w:r w:rsidR="00316C14">
        <w:rPr>
          <w:rtl/>
        </w:rPr>
        <w:t>۶</w:t>
      </w:r>
      <w:r w:rsidRPr="00E56F10">
        <w:rPr>
          <w:rtl/>
        </w:rPr>
        <w:t xml:space="preserve"> از طرف </w:t>
      </w:r>
      <w:r w:rsidR="003A67CE">
        <w:rPr>
          <w:rtl/>
        </w:rPr>
        <w:t>بیت العدل اعظم</w:t>
      </w:r>
      <w:r w:rsidRPr="00E56F10">
        <w:rPr>
          <w:rtl/>
        </w:rPr>
        <w:t xml:space="preserve"> خطاب به یکی از احبّا</w:t>
      </w:r>
      <w:r w:rsidRPr="00E56F10">
        <w:rPr>
          <w:rtl/>
          <w:lang w:val="en-US"/>
        </w:rPr>
        <w:t>)</w:t>
      </w:r>
    </w:p>
    <w:p w14:paraId="2F57B9C4" w14:textId="1E16B079" w:rsidR="009A6B63" w:rsidRDefault="008B2DB7" w:rsidP="00FA67F1">
      <w:pPr>
        <w:pStyle w:val="BWCBodyText"/>
        <w:spacing w:after="480"/>
        <w:ind w:firstLine="0"/>
      </w:pPr>
      <w:r w:rsidRPr="00B61C17">
        <w:rPr>
          <w:rFonts w:hint="cs"/>
          <w:rtl/>
        </w:rPr>
        <w:t xml:space="preserve">این ترجمه در تاریخ </w:t>
      </w:r>
      <w:r w:rsidR="00316C14">
        <w:rPr>
          <w:rFonts w:hint="cs"/>
          <w:rtl/>
        </w:rPr>
        <w:t>۲۳</w:t>
      </w:r>
      <w:r w:rsidRPr="00B61C17">
        <w:rPr>
          <w:rFonts w:hint="cs"/>
          <w:rtl/>
        </w:rPr>
        <w:t xml:space="preserve"> فوریه </w:t>
      </w:r>
      <w:r w:rsidR="00316C14">
        <w:rPr>
          <w:rFonts w:hint="cs"/>
          <w:rtl/>
        </w:rPr>
        <w:t>۲</w:t>
      </w:r>
      <w:r w:rsidR="00C74C8D">
        <w:rPr>
          <w:rFonts w:hint="cs"/>
          <w:rtl/>
        </w:rPr>
        <w:t>۰</w:t>
      </w:r>
      <w:r w:rsidR="00316C14">
        <w:rPr>
          <w:rFonts w:hint="cs"/>
          <w:rtl/>
        </w:rPr>
        <w:t>۲۲</w:t>
      </w:r>
      <w:r w:rsidRPr="00B61C17">
        <w:rPr>
          <w:rFonts w:hint="cs"/>
          <w:rtl/>
        </w:rPr>
        <w:t xml:space="preserve"> تجدید گشت</w:t>
      </w:r>
    </w:p>
    <w:p w14:paraId="5767AC75" w14:textId="77777777" w:rsidR="00FA67F1" w:rsidRPr="00AF669B" w:rsidRDefault="00FA67F1" w:rsidP="00FA67F1">
      <w:pPr>
        <w:pBdr>
          <w:bottom w:val="single" w:sz="6" w:space="1" w:color="auto"/>
        </w:pBdr>
        <w:spacing w:line="360" w:lineRule="auto"/>
        <w:jc w:val="both"/>
        <w:rPr>
          <w:rFonts w:cs="Arial"/>
          <w:sz w:val="16"/>
          <w:szCs w:val="16"/>
        </w:rPr>
      </w:pPr>
    </w:p>
    <w:p w14:paraId="3F4FF8A5" w14:textId="77777777" w:rsidR="00FA67F1" w:rsidRPr="00AF669B" w:rsidRDefault="00FA67F1" w:rsidP="00FA67F1">
      <w:pPr>
        <w:spacing w:line="360" w:lineRule="auto"/>
        <w:rPr>
          <w:rFonts w:cs="Arial"/>
          <w:sz w:val="16"/>
          <w:szCs w:val="16"/>
        </w:rPr>
      </w:pPr>
      <w:r w:rsidRPr="00AF669B">
        <w:rPr>
          <w:rFonts w:cs="Arial" w:hint="cs"/>
          <w:sz w:val="16"/>
          <w:szCs w:val="16"/>
          <w:rtl/>
        </w:rPr>
        <w:t xml:space="preserve">این سند از </w:t>
      </w:r>
      <w:hyperlink r:id="rId8" w:history="1">
        <w:r w:rsidRPr="00AF669B">
          <w:rPr>
            <w:rStyle w:val="Hyperlink"/>
            <w:rFonts w:cs="Arial" w:hint="cs"/>
            <w:color w:val="auto"/>
            <w:sz w:val="16"/>
            <w:szCs w:val="16"/>
            <w:rtl/>
          </w:rPr>
          <w:t>کتابخانهٔ مراجع بهائی</w:t>
        </w:r>
      </w:hyperlink>
      <w:r w:rsidRPr="00AF669B">
        <w:rPr>
          <w:rFonts w:cs="Arial" w:hint="cs"/>
          <w:sz w:val="16"/>
          <w:szCs w:val="16"/>
          <w:rtl/>
        </w:rPr>
        <w:t xml:space="preserve"> دانلود شده است. شما مجاز</w:t>
      </w:r>
      <w:r w:rsidRPr="00AF669B">
        <w:rPr>
          <w:rFonts w:cs="Arial" w:hint="cs"/>
          <w:sz w:val="16"/>
          <w:szCs w:val="16"/>
        </w:rPr>
        <w:t xml:space="preserve"> </w:t>
      </w:r>
      <w:r w:rsidRPr="00AF669B">
        <w:rPr>
          <w:rFonts w:cs="Arial" w:hint="cs"/>
          <w:sz w:val="16"/>
          <w:szCs w:val="16"/>
          <w:rtl/>
        </w:rPr>
        <w:t xml:space="preserve">هستید از متن آن با توجّه به </w:t>
      </w:r>
      <w:proofErr w:type="spellStart"/>
      <w:r w:rsidRPr="00AF669B">
        <w:rPr>
          <w:rFonts w:cs="Arial" w:hint="cs"/>
          <w:sz w:val="16"/>
          <w:szCs w:val="16"/>
          <w:rtl/>
        </w:rPr>
        <w:t>مقرّرات</w:t>
      </w:r>
      <w:proofErr w:type="spellEnd"/>
      <w:r w:rsidRPr="00AF669B">
        <w:rPr>
          <w:rFonts w:cs="Arial" w:hint="cs"/>
          <w:sz w:val="16"/>
          <w:szCs w:val="16"/>
          <w:rtl/>
        </w:rPr>
        <w:t xml:space="preserve"> مندرج در سایت</w:t>
      </w:r>
      <w:r w:rsidRPr="00AF669B">
        <w:rPr>
          <w:rFonts w:cs="Arial" w:hint="cs"/>
          <w:sz w:val="16"/>
          <w:szCs w:val="16"/>
        </w:rPr>
        <w:t xml:space="preserve"> </w:t>
      </w:r>
      <w:hyperlink r:id="rId9" w:history="1">
        <w:r w:rsidRPr="00AF669B">
          <w:rPr>
            <w:rStyle w:val="Hyperlink"/>
            <w:rFonts w:cs="Arial"/>
            <w:color w:val="auto"/>
            <w:sz w:val="16"/>
            <w:szCs w:val="16"/>
          </w:rPr>
          <w:t>www.bahai.org/fa/legal</w:t>
        </w:r>
      </w:hyperlink>
      <w:r w:rsidRPr="00AF669B">
        <w:rPr>
          <w:rFonts w:cs="Arial"/>
          <w:sz w:val="16"/>
          <w:szCs w:val="16"/>
        </w:rPr>
        <w:t xml:space="preserve"> </w:t>
      </w:r>
      <w:r w:rsidRPr="00AF669B">
        <w:rPr>
          <w:rFonts w:cs="Arial" w:hint="cs"/>
          <w:sz w:val="16"/>
          <w:szCs w:val="16"/>
          <w:rtl/>
        </w:rPr>
        <w:t>استفاده نمائید.</w:t>
      </w:r>
    </w:p>
    <w:p w14:paraId="7A029A3E" w14:textId="77777777" w:rsidR="00FA67F1" w:rsidRPr="00AF669B" w:rsidRDefault="00FA67F1" w:rsidP="00FA67F1">
      <w:pPr>
        <w:spacing w:line="360" w:lineRule="auto"/>
        <w:rPr>
          <w:rFonts w:cs="Arial"/>
          <w:sz w:val="16"/>
          <w:szCs w:val="16"/>
          <w:lang w:val="en-CA"/>
        </w:rPr>
      </w:pPr>
    </w:p>
    <w:p w14:paraId="3BAE8277" w14:textId="51F40276" w:rsidR="00FA67F1" w:rsidRPr="00FA67F1" w:rsidRDefault="001078CA" w:rsidP="001078CA">
      <w:pPr>
        <w:spacing w:line="360" w:lineRule="auto"/>
        <w:rPr>
          <w:rFonts w:cs="Arial"/>
          <w:sz w:val="16"/>
          <w:szCs w:val="16"/>
          <w:lang w:val="en-CA"/>
        </w:rPr>
      </w:pPr>
      <w:r w:rsidRPr="001078CA">
        <w:rPr>
          <w:rFonts w:cs="Arial"/>
          <w:sz w:val="16"/>
          <w:szCs w:val="16"/>
          <w:rtl/>
          <w:lang w:val="en-CA"/>
        </w:rPr>
        <w:t>آخرین ویراستاری: ۱۴ آوریل ۲۰۲۳، ساعت ۱۱:۰۰ قبل از ظهر</w:t>
      </w:r>
    </w:p>
    <w:sectPr w:rsidR="00FA67F1" w:rsidRPr="00FA67F1" w:rsidSect="007351FF">
      <w:headerReference w:type="first" r:id="rId10"/>
      <w:footnotePr>
        <w:numStart w:val="10"/>
      </w:footnotePr>
      <w:pgSz w:w="11906" w:h="16838" w:code="9"/>
      <w:pgMar w:top="1440" w:right="1440" w:bottom="1440" w:left="1440" w:header="1225" w:footer="35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049DB5" w14:textId="77777777" w:rsidR="0063138E" w:rsidRDefault="0063138E">
      <w:r>
        <w:separator/>
      </w:r>
    </w:p>
  </w:endnote>
  <w:endnote w:type="continuationSeparator" w:id="0">
    <w:p w14:paraId="68EA7326" w14:textId="77777777" w:rsidR="0063138E" w:rsidRDefault="0063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skh MT for Bosch School">
    <w:altName w:val="Sakkal Majalla"/>
    <w:panose1 w:val="02020603050405020304"/>
    <w:charset w:val="00"/>
    <w:family w:val="roman"/>
    <w:pitch w:val="variable"/>
    <w:sig w:usb0="8000200F"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BF7B35" w14:textId="77777777" w:rsidR="00985ADE" w:rsidRPr="00A814F7" w:rsidRDefault="00985ADE" w:rsidP="00AA47FD">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D10CCE" w14:textId="77777777" w:rsidR="0063138E" w:rsidRDefault="0063138E">
      <w:r>
        <w:separator/>
      </w:r>
    </w:p>
  </w:footnote>
  <w:footnote w:type="continuationSeparator" w:id="0">
    <w:p w14:paraId="00EBCDC2" w14:textId="77777777" w:rsidR="0063138E" w:rsidRDefault="0063138E">
      <w:r>
        <w:continuationSeparator/>
      </w:r>
    </w:p>
  </w:footnote>
  <w:footnote w:id="1">
    <w:p w14:paraId="257A8AA1" w14:textId="209FE93C" w:rsidR="00870FC8" w:rsidRPr="009B4B9A" w:rsidRDefault="00870FC8" w:rsidP="00FA43C8">
      <w:pPr>
        <w:pStyle w:val="FootnoteText"/>
        <w:rPr>
          <w:rtl/>
          <w:lang w:val="en-US"/>
        </w:rPr>
      </w:pPr>
      <w:r>
        <w:rPr>
          <w:rStyle w:val="FootnoteReference"/>
          <w:rtl/>
        </w:rPr>
        <w:t>١</w:t>
      </w:r>
      <w:r>
        <w:rPr>
          <w:rtl/>
        </w:rPr>
        <w:t xml:space="preserve"> </w:t>
      </w:r>
      <w:r w:rsidRPr="00ED5D45">
        <w:rPr>
          <w:rFonts w:ascii="Times Ext Roman" w:hAnsi="Times Ext Roman" w:hint="cs"/>
          <w:szCs w:val="22"/>
          <w:rtl/>
        </w:rPr>
        <w:t>کلّیّۀ آثار مندرجه در این مجموعه منتخباتی است از الواح مبارکۀ حضرت بهاءالله و حضرت عبدالبهاء از آرشیو مرکز جهانی بهائی به استثنای آنهایی که منابع آنها ذکر شده است</w:t>
      </w:r>
      <w:r w:rsidRPr="00ED5D45">
        <w:rPr>
          <w:rFonts w:ascii="Times Ext Roman" w:hAnsi="Times Ext Roman" w:hint="cs"/>
          <w:sz w:val="23"/>
          <w:rtl/>
        </w:rPr>
        <w:t>.</w:t>
      </w:r>
    </w:p>
  </w:footnote>
  <w:footnote w:id="2">
    <w:p w14:paraId="7DBF62D5" w14:textId="72F39CD7" w:rsidR="00364362" w:rsidRDefault="00364362">
      <w:pPr>
        <w:pStyle w:val="FootnoteText"/>
        <w:rPr>
          <w:rtl/>
        </w:rPr>
      </w:pPr>
      <w:r>
        <w:rPr>
          <w:rStyle w:val="FootnoteReference"/>
          <w:rtl/>
        </w:rPr>
        <w:t>۲</w:t>
      </w:r>
      <w:r>
        <w:rPr>
          <w:rtl/>
        </w:rPr>
        <w:t xml:space="preserve"> </w:t>
      </w:r>
      <w:r w:rsidRPr="00D855BE">
        <w:rPr>
          <w:szCs w:val="22"/>
          <w:rtl/>
        </w:rPr>
        <w:t xml:space="preserve">قرآن </w:t>
      </w:r>
      <w:r w:rsidR="00B136FB">
        <w:rPr>
          <w:rFonts w:hint="cs"/>
          <w:szCs w:val="22"/>
          <w:rtl/>
        </w:rPr>
        <w:t>.</w:t>
      </w:r>
      <w:r w:rsidRPr="00B136FB">
        <w:rPr>
          <w:szCs w:val="22"/>
          <w:rtl/>
        </w:rPr>
        <w:t>۳۵:</w:t>
      </w:r>
      <w:r w:rsidR="00A642D1" w:rsidRPr="00B136FB">
        <w:rPr>
          <w:rFonts w:hint="cs"/>
          <w:szCs w:val="22"/>
          <w:rtl/>
        </w:rPr>
        <w:t>١</w:t>
      </w:r>
      <w:r w:rsidRPr="00B136FB">
        <w:rPr>
          <w:szCs w:val="22"/>
          <w:rtl/>
        </w:rPr>
        <w:t>۵</w:t>
      </w:r>
      <w:r w:rsidR="00B136FB">
        <w:rPr>
          <w:rFonts w:hint="cs"/>
          <w:rtl/>
        </w:rPr>
        <w:t>.</w:t>
      </w:r>
    </w:p>
  </w:footnote>
  <w:footnote w:id="3">
    <w:p w14:paraId="5D17A302" w14:textId="7B9F281F" w:rsidR="00141203" w:rsidRDefault="00141203">
      <w:pPr>
        <w:pStyle w:val="FootnoteText"/>
        <w:rPr>
          <w:rtl/>
        </w:rPr>
      </w:pPr>
      <w:r>
        <w:rPr>
          <w:rStyle w:val="FootnoteReference"/>
          <w:rtl/>
        </w:rPr>
        <w:t>۳</w:t>
      </w:r>
      <w:r>
        <w:rPr>
          <w:rtl/>
        </w:rPr>
        <w:t xml:space="preserve"> </w:t>
      </w:r>
      <w:r w:rsidRPr="00D855BE">
        <w:rPr>
          <w:rFonts w:hint="cs"/>
          <w:szCs w:val="22"/>
          <w:rtl/>
        </w:rPr>
        <w:t>اشاره به مراسم صدمین سال صعود حضرت بهاءالله و جشن صدمین سال آغاز عهد و میثاق عظیم ایشان.</w:t>
      </w:r>
    </w:p>
  </w:footnote>
  <w:footnote w:id="4">
    <w:p w14:paraId="3CE9BA7A" w14:textId="77777777" w:rsidR="00A642D1" w:rsidRDefault="00A642D1" w:rsidP="00A642D1">
      <w:pPr>
        <w:pStyle w:val="FootnoteText"/>
        <w:rPr>
          <w:rtl/>
        </w:rPr>
      </w:pPr>
      <w:r>
        <w:rPr>
          <w:rStyle w:val="FootnoteReference"/>
          <w:rtl/>
        </w:rPr>
        <w:t>۴</w:t>
      </w:r>
      <w:r>
        <w:rPr>
          <w:rtl/>
        </w:rPr>
        <w:t xml:space="preserve"> </w:t>
      </w:r>
      <w:r w:rsidRPr="708C2986">
        <w:rPr>
          <w:rtl/>
        </w:rPr>
        <w:t>نوزده</w:t>
      </w:r>
      <w:r w:rsidRPr="708C2986">
        <w:t>.</w:t>
      </w:r>
    </w:p>
    <w:p w14:paraId="4C4FA6F5" w14:textId="6DA3A240" w:rsidR="00A642D1" w:rsidRDefault="00A642D1">
      <w:pPr>
        <w:pStyle w:val="FootnoteText"/>
        <w:rPr>
          <w:rtl/>
        </w:rPr>
      </w:pPr>
    </w:p>
  </w:footnote>
  <w:footnote w:id="5">
    <w:p w14:paraId="51F91E73" w14:textId="77777777" w:rsidR="004D09EF" w:rsidRDefault="004D09EF" w:rsidP="004D09EF">
      <w:pPr>
        <w:pStyle w:val="FootnoteText"/>
        <w:rPr>
          <w:rtl/>
        </w:rPr>
      </w:pPr>
      <w:r>
        <w:rPr>
          <w:rStyle w:val="FootnoteReference"/>
          <w:rtl/>
        </w:rPr>
        <w:t>۵</w:t>
      </w:r>
      <w:r>
        <w:rPr>
          <w:rtl/>
        </w:rPr>
        <w:t xml:space="preserve"> در این</w:t>
      </w:r>
      <w:r>
        <w:rPr>
          <w:rFonts w:hint="cs"/>
          <w:rtl/>
        </w:rPr>
        <w:t xml:space="preserve"> مجموعه، در بخش‌ </w:t>
      </w:r>
      <w:r w:rsidRPr="00F914D4">
        <w:rPr>
          <w:sz w:val="23"/>
          <w:rtl/>
        </w:rPr>
        <w:t>۵</w:t>
      </w:r>
      <w:r>
        <w:rPr>
          <w:rFonts w:hint="cs"/>
          <w:rtl/>
        </w:rPr>
        <w:t>۷ توضیح داده شده است.</w:t>
      </w:r>
    </w:p>
  </w:footnote>
  <w:footnote w:id="6">
    <w:p w14:paraId="4E3019D8" w14:textId="06D4E2F6" w:rsidR="00A97A25" w:rsidRDefault="00A97A25">
      <w:pPr>
        <w:pStyle w:val="FootnoteText"/>
        <w:rPr>
          <w:rtl/>
        </w:rPr>
      </w:pPr>
      <w:r>
        <w:rPr>
          <w:rStyle w:val="FootnoteReference"/>
          <w:rtl/>
        </w:rPr>
        <w:t>۶</w:t>
      </w:r>
      <w:r>
        <w:rPr>
          <w:rtl/>
        </w:rPr>
        <w:t xml:space="preserve"> </w:t>
      </w:r>
      <w:r w:rsidRPr="00334391">
        <w:rPr>
          <w:rtl/>
        </w:rPr>
        <w:t>معروف به جناب امین، امین حقوق الله در زمان حضرت بهاء‌الله</w:t>
      </w:r>
      <w:r w:rsidR="00B136FB">
        <w:rPr>
          <w:rFonts w:hint="cs"/>
          <w:rtl/>
        </w:rPr>
        <w:t>.</w:t>
      </w:r>
    </w:p>
  </w:footnote>
  <w:footnote w:id="7">
    <w:p w14:paraId="4AFA06E1" w14:textId="3013BEC6" w:rsidR="00FF5DA0" w:rsidRDefault="00FF5DA0">
      <w:pPr>
        <w:pStyle w:val="FootnoteText"/>
        <w:rPr>
          <w:rtl/>
        </w:rPr>
      </w:pPr>
      <w:r>
        <w:rPr>
          <w:rStyle w:val="FootnoteReference"/>
          <w:rtl/>
        </w:rPr>
        <w:t>۷</w:t>
      </w:r>
      <w:r>
        <w:rPr>
          <w:rtl/>
        </w:rPr>
        <w:t xml:space="preserve"> </w:t>
      </w:r>
      <w:r w:rsidRPr="00A06DCF">
        <w:rPr>
          <w:rtl/>
        </w:rPr>
        <w:t>مأخذ بالا</w:t>
      </w:r>
      <w:r w:rsidR="00B136FB">
        <w:rPr>
          <w:rFonts w:hint="cs"/>
          <w:rtl/>
        </w:rPr>
        <w:t>.</w:t>
      </w:r>
    </w:p>
  </w:footnote>
  <w:footnote w:id="8">
    <w:p w14:paraId="1D8AF0B6" w14:textId="008A8FBE" w:rsidR="00C30730" w:rsidRDefault="00C30730">
      <w:pPr>
        <w:pStyle w:val="FootnoteText"/>
        <w:rPr>
          <w:rtl/>
        </w:rPr>
      </w:pPr>
      <w:r>
        <w:rPr>
          <w:rStyle w:val="FootnoteReference"/>
          <w:rtl/>
        </w:rPr>
        <w:t>۸</w:t>
      </w:r>
      <w:r>
        <w:rPr>
          <w:rtl/>
        </w:rPr>
        <w:t xml:space="preserve"> </w:t>
      </w:r>
      <w:r w:rsidRPr="00877E07">
        <w:rPr>
          <w:rtl/>
        </w:rPr>
        <w:t>حاجی اب</w:t>
      </w:r>
      <w:r>
        <w:rPr>
          <w:rFonts w:hint="cs"/>
          <w:rtl/>
        </w:rPr>
        <w:t>و</w:t>
      </w:r>
      <w:r w:rsidRPr="00877E07">
        <w:rPr>
          <w:rtl/>
        </w:rPr>
        <w:t>الحسن اردکانی</w:t>
      </w:r>
      <w:r w:rsidR="00B136FB">
        <w:rPr>
          <w:rFonts w:hint="cs"/>
          <w:rtl/>
        </w:rPr>
        <w:t>.</w:t>
      </w:r>
    </w:p>
  </w:footnote>
  <w:footnote w:id="9">
    <w:p w14:paraId="01129D6D" w14:textId="5EB92F62" w:rsidR="00FE6D65" w:rsidRDefault="00FE6D65">
      <w:pPr>
        <w:pStyle w:val="FootnoteText"/>
        <w:rPr>
          <w:rtl/>
        </w:rPr>
      </w:pPr>
      <w:r>
        <w:rPr>
          <w:rStyle w:val="FootnoteReference"/>
          <w:rtl/>
        </w:rPr>
        <w:t>۹</w:t>
      </w:r>
      <w:r>
        <w:rPr>
          <w:rtl/>
        </w:rPr>
        <w:t xml:space="preserve"> </w:t>
      </w:r>
      <w:r w:rsidRPr="00515C93">
        <w:rPr>
          <w:szCs w:val="22"/>
          <w:rtl/>
        </w:rPr>
        <w:t>قرآن مجید، آیۀ:</w:t>
      </w:r>
      <w:r w:rsidR="007658ED" w:rsidRPr="007658ED">
        <w:rPr>
          <w:szCs w:val="22"/>
          <w:rtl/>
        </w:rPr>
        <w:t xml:space="preserve"> </w:t>
      </w:r>
      <w:r w:rsidR="00D03815" w:rsidRPr="00F914D4">
        <w:rPr>
          <w:sz w:val="23"/>
          <w:rtl/>
        </w:rPr>
        <w:t>۵</w:t>
      </w:r>
      <w:r w:rsidR="00D03815" w:rsidRPr="00D03815">
        <w:rPr>
          <w:rtl/>
        </w:rPr>
        <w:t>۱</w:t>
      </w:r>
      <w:r w:rsidR="007658ED">
        <w:rPr>
          <w:rFonts w:hint="cs"/>
          <w:szCs w:val="22"/>
          <w:rtl/>
        </w:rPr>
        <w:t>:</w:t>
      </w:r>
      <w:r w:rsidR="007658ED" w:rsidRPr="00F914D4">
        <w:rPr>
          <w:sz w:val="23"/>
          <w:rtl/>
        </w:rPr>
        <w:t>۵۵</w:t>
      </w:r>
      <w:r w:rsidR="00B136FB">
        <w:rPr>
          <w:rFonts w:hint="cs"/>
          <w:rtl/>
        </w:rPr>
        <w:t>.</w:t>
      </w:r>
    </w:p>
  </w:footnote>
  <w:footnote w:id="10">
    <w:p w14:paraId="3C3B604A" w14:textId="48A10597" w:rsidR="001304F9" w:rsidRDefault="001304F9">
      <w:pPr>
        <w:pStyle w:val="FootnoteText"/>
        <w:rPr>
          <w:rtl/>
        </w:rPr>
      </w:pPr>
      <w:r>
        <w:rPr>
          <w:rStyle w:val="FootnoteReference"/>
          <w:rtl/>
        </w:rPr>
        <w:t>١٠</w:t>
      </w:r>
      <w:r>
        <w:rPr>
          <w:rtl/>
        </w:rPr>
        <w:t xml:space="preserve"> </w:t>
      </w:r>
      <w:r w:rsidRPr="00515C93">
        <w:rPr>
          <w:rFonts w:hint="cs"/>
          <w:szCs w:val="22"/>
          <w:rtl/>
        </w:rPr>
        <w:t>برای اشخاصی که با یکدیگر به مشورت می‌پردازند یعنی اعضای محافل روحانی</w:t>
      </w:r>
      <w:r>
        <w:rPr>
          <w:rFonts w:hint="cs"/>
          <w:szCs w:val="22"/>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CAC0B" w14:textId="77777777" w:rsidR="00985ADE" w:rsidRPr="00931E5B" w:rsidRDefault="00985ADE" w:rsidP="00931E5B">
    <w:pPr>
      <w:pStyle w:val="Header"/>
      <w:bidi w:val="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63D43AF6"/>
    <w:lvl w:ilvl="0">
      <w:start w:val="1"/>
      <w:numFmt w:val="bullet"/>
      <w:lvlText w:val=""/>
      <w:lvlJc w:val="left"/>
      <w:pPr>
        <w:tabs>
          <w:tab w:val="num" w:pos="1004"/>
        </w:tabs>
        <w:ind w:left="1004" w:hanging="360"/>
      </w:pPr>
      <w:rPr>
        <w:rFonts w:ascii="Symbol" w:hAnsi="Symbol" w:hint="default"/>
      </w:rPr>
    </w:lvl>
  </w:abstractNum>
  <w:abstractNum w:abstractNumId="1" w15:restartNumberingAfterBreak="0">
    <w:nsid w:val="FFFFFF89"/>
    <w:multiLevelType w:val="singleLevel"/>
    <w:tmpl w:val="66CAD35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65C77"/>
    <w:multiLevelType w:val="hybridMultilevel"/>
    <w:tmpl w:val="39FE4E3A"/>
    <w:lvl w:ilvl="0" w:tplc="7632C4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1B123CC"/>
    <w:multiLevelType w:val="singleLevel"/>
    <w:tmpl w:val="F04C219E"/>
    <w:lvl w:ilvl="0">
      <w:start w:val="1"/>
      <w:numFmt w:val="bullet"/>
      <w:pStyle w:val="BWCBullet"/>
      <w:lvlText w:val=""/>
      <w:lvlJc w:val="left"/>
      <w:pPr>
        <w:tabs>
          <w:tab w:val="num" w:pos="360"/>
        </w:tabs>
        <w:ind w:left="360" w:hanging="360"/>
      </w:pPr>
      <w:rPr>
        <w:rFonts w:ascii="Symbol" w:hAnsi="Symbol" w:hint="default"/>
      </w:rPr>
    </w:lvl>
  </w:abstractNum>
  <w:abstractNum w:abstractNumId="4" w15:restartNumberingAfterBreak="0">
    <w:nsid w:val="02361114"/>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9D65A0"/>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6" w15:restartNumberingAfterBreak="0">
    <w:nsid w:val="03FC11CE"/>
    <w:multiLevelType w:val="hybridMultilevel"/>
    <w:tmpl w:val="8BA0F6E4"/>
    <w:lvl w:ilvl="0" w:tplc="DEB682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4015838"/>
    <w:multiLevelType w:val="hybridMultilevel"/>
    <w:tmpl w:val="D28E3970"/>
    <w:lvl w:ilvl="0" w:tplc="4988508E">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AA0D9F"/>
    <w:multiLevelType w:val="hybridMultilevel"/>
    <w:tmpl w:val="7D3A92BC"/>
    <w:lvl w:ilvl="0" w:tplc="966634D4">
      <w:start w:val="1"/>
      <w:numFmt w:val="decimal"/>
      <w:lvlText w:val="%1."/>
      <w:lvlJc w:val="left"/>
      <w:pPr>
        <w:tabs>
          <w:tab w:val="num" w:pos="1134"/>
        </w:tabs>
        <w:ind w:left="1134" w:hanging="567"/>
      </w:pPr>
      <w:rPr>
        <w:rFonts w:hint="default"/>
      </w:rPr>
    </w:lvl>
    <w:lvl w:ilvl="1" w:tplc="04090019">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15:restartNumberingAfterBreak="0">
    <w:nsid w:val="08776B5D"/>
    <w:multiLevelType w:val="hybridMultilevel"/>
    <w:tmpl w:val="49281836"/>
    <w:lvl w:ilvl="0" w:tplc="73E20002">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0" w15:restartNumberingAfterBreak="0">
    <w:nsid w:val="11715911"/>
    <w:multiLevelType w:val="hybridMultilevel"/>
    <w:tmpl w:val="FE72056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2D938A3"/>
    <w:multiLevelType w:val="hybridMultilevel"/>
    <w:tmpl w:val="F364D072"/>
    <w:lvl w:ilvl="0" w:tplc="966634D4">
      <w:start w:val="1"/>
      <w:numFmt w:val="decimal"/>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2" w15:restartNumberingAfterBreak="0">
    <w:nsid w:val="1A590528"/>
    <w:multiLevelType w:val="hybridMultilevel"/>
    <w:tmpl w:val="C6E4BF62"/>
    <w:lvl w:ilvl="0" w:tplc="A242538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3D608B"/>
    <w:multiLevelType w:val="singleLevel"/>
    <w:tmpl w:val="F95616EE"/>
    <w:lvl w:ilvl="0">
      <w:start w:val="1"/>
      <w:numFmt w:val="decimal"/>
      <w:pStyle w:val="BWCList"/>
      <w:lvlText w:val="%1."/>
      <w:lvlJc w:val="left"/>
      <w:pPr>
        <w:tabs>
          <w:tab w:val="num" w:pos="360"/>
        </w:tabs>
        <w:ind w:left="360" w:hanging="360"/>
      </w:pPr>
    </w:lvl>
  </w:abstractNum>
  <w:abstractNum w:abstractNumId="14" w15:restartNumberingAfterBreak="0">
    <w:nsid w:val="22B248CD"/>
    <w:multiLevelType w:val="hybridMultilevel"/>
    <w:tmpl w:val="9712340A"/>
    <w:lvl w:ilvl="0" w:tplc="DEB682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6F2C3C"/>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16" w15:restartNumberingAfterBreak="0">
    <w:nsid w:val="2C5457BA"/>
    <w:multiLevelType w:val="hybridMultilevel"/>
    <w:tmpl w:val="3AA2E916"/>
    <w:lvl w:ilvl="0" w:tplc="64E04E02">
      <w:start w:val="2"/>
      <w:numFmt w:val="arabicAlpha"/>
      <w:lvlText w:val="(%1)"/>
      <w:lvlJc w:val="left"/>
      <w:pPr>
        <w:tabs>
          <w:tab w:val="num" w:pos="995"/>
        </w:tabs>
        <w:ind w:left="995" w:hanging="57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7" w15:restartNumberingAfterBreak="0">
    <w:nsid w:val="2E204765"/>
    <w:multiLevelType w:val="hybridMultilevel"/>
    <w:tmpl w:val="387C3448"/>
    <w:lvl w:ilvl="0" w:tplc="FA424CC0">
      <w:start w:val="1"/>
      <w:numFmt w:val="decimalFullWidth"/>
      <w:lvlText w:val="%1."/>
      <w:lvlJc w:val="left"/>
      <w:pPr>
        <w:ind w:left="720" w:hanging="360"/>
      </w:pPr>
      <w:rPr>
        <w:rFonts w:ascii="Naskh MT for Bosch School" w:hAnsi="Naskh MT for Bosch School" w:cs="Naskh MT for Bosch Scho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E201E0"/>
    <w:multiLevelType w:val="hybridMultilevel"/>
    <w:tmpl w:val="3BC692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CFC3EFE"/>
    <w:multiLevelType w:val="hybridMultilevel"/>
    <w:tmpl w:val="F364D072"/>
    <w:lvl w:ilvl="0" w:tplc="FFFFFFFF">
      <w:start w:val="1"/>
      <w:numFmt w:val="decimal"/>
      <w:lvlText w:val="%1."/>
      <w:lvlJc w:val="left"/>
      <w:pPr>
        <w:tabs>
          <w:tab w:val="num" w:pos="1134"/>
        </w:tabs>
        <w:ind w:left="1134" w:hanging="567"/>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20" w15:restartNumberingAfterBreak="0">
    <w:nsid w:val="3FCD6481"/>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21" w15:restartNumberingAfterBreak="0">
    <w:nsid w:val="484E1530"/>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4A8645CB"/>
    <w:multiLevelType w:val="singleLevel"/>
    <w:tmpl w:val="417472BA"/>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D230A0B"/>
    <w:multiLevelType w:val="hybridMultilevel"/>
    <w:tmpl w:val="8E32AD48"/>
    <w:lvl w:ilvl="0" w:tplc="8A042C3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61455673"/>
    <w:multiLevelType w:val="singleLevel"/>
    <w:tmpl w:val="04B4DA8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C00F60"/>
    <w:multiLevelType w:val="multilevel"/>
    <w:tmpl w:val="FE72056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56816E9"/>
    <w:multiLevelType w:val="hybridMultilevel"/>
    <w:tmpl w:val="59940A8A"/>
    <w:lvl w:ilvl="0" w:tplc="966634D4">
      <w:start w:val="1"/>
      <w:numFmt w:val="decimal"/>
      <w:lvlText w:val="%1."/>
      <w:lvlJc w:val="left"/>
      <w:pPr>
        <w:tabs>
          <w:tab w:val="num" w:pos="924"/>
        </w:tabs>
        <w:ind w:left="924" w:hanging="567"/>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27" w15:restartNumberingAfterBreak="0">
    <w:nsid w:val="657058ED"/>
    <w:multiLevelType w:val="singleLevel"/>
    <w:tmpl w:val="DCC638CC"/>
    <w:lvl w:ilvl="0">
      <w:start w:val="1"/>
      <w:numFmt w:val="decimal"/>
      <w:lvlText w:val="%1."/>
      <w:lvlJc w:val="left"/>
      <w:pPr>
        <w:tabs>
          <w:tab w:val="num" w:pos="360"/>
        </w:tabs>
        <w:ind w:left="360" w:hanging="360"/>
      </w:pPr>
    </w:lvl>
  </w:abstractNum>
  <w:abstractNum w:abstractNumId="28" w15:restartNumberingAfterBreak="0">
    <w:nsid w:val="6CF544E5"/>
    <w:multiLevelType w:val="hybridMultilevel"/>
    <w:tmpl w:val="95A446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1E06F61"/>
    <w:multiLevelType w:val="singleLevel"/>
    <w:tmpl w:val="83BE82B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7B93BDC"/>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4E7DC7"/>
    <w:multiLevelType w:val="singleLevel"/>
    <w:tmpl w:val="73BA06C4"/>
    <w:lvl w:ilvl="0">
      <w:start w:val="1"/>
      <w:numFmt w:val="decimal"/>
      <w:lvlText w:val="%1."/>
      <w:lvlJc w:val="left"/>
      <w:pPr>
        <w:tabs>
          <w:tab w:val="num" w:pos="360"/>
        </w:tabs>
        <w:ind w:left="360" w:hanging="360"/>
      </w:pPr>
    </w:lvl>
  </w:abstractNum>
  <w:abstractNum w:abstractNumId="32" w15:restartNumberingAfterBreak="0">
    <w:nsid w:val="7FC75047"/>
    <w:multiLevelType w:val="hybridMultilevel"/>
    <w:tmpl w:val="5AA2807E"/>
    <w:lvl w:ilvl="0" w:tplc="260013F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33615956">
    <w:abstractNumId w:val="30"/>
  </w:num>
  <w:num w:numId="2" w16cid:durableId="1674409664">
    <w:abstractNumId w:val="15"/>
  </w:num>
  <w:num w:numId="3" w16cid:durableId="543100275">
    <w:abstractNumId w:val="20"/>
  </w:num>
  <w:num w:numId="4" w16cid:durableId="916399822">
    <w:abstractNumId w:val="5"/>
  </w:num>
  <w:num w:numId="5" w16cid:durableId="847868715">
    <w:abstractNumId w:val="31"/>
  </w:num>
  <w:num w:numId="6" w16cid:durableId="151989253">
    <w:abstractNumId w:val="0"/>
  </w:num>
  <w:num w:numId="7" w16cid:durableId="1004938964">
    <w:abstractNumId w:val="1"/>
  </w:num>
  <w:num w:numId="8" w16cid:durableId="850294596">
    <w:abstractNumId w:val="21"/>
  </w:num>
  <w:num w:numId="9" w16cid:durableId="188956175">
    <w:abstractNumId w:val="4"/>
  </w:num>
  <w:num w:numId="10" w16cid:durableId="467672837">
    <w:abstractNumId w:val="27"/>
  </w:num>
  <w:num w:numId="11" w16cid:durableId="251747008">
    <w:abstractNumId w:val="22"/>
  </w:num>
  <w:num w:numId="12" w16cid:durableId="1573926755">
    <w:abstractNumId w:val="22"/>
  </w:num>
  <w:num w:numId="13" w16cid:durableId="689336424">
    <w:abstractNumId w:val="27"/>
  </w:num>
  <w:num w:numId="14" w16cid:durableId="1017002704">
    <w:abstractNumId w:val="29"/>
  </w:num>
  <w:num w:numId="15" w16cid:durableId="638875906">
    <w:abstractNumId w:val="24"/>
  </w:num>
  <w:num w:numId="16" w16cid:durableId="402946125">
    <w:abstractNumId w:val="24"/>
  </w:num>
  <w:num w:numId="17" w16cid:durableId="2082486476">
    <w:abstractNumId w:val="3"/>
  </w:num>
  <w:num w:numId="18" w16cid:durableId="2097818719">
    <w:abstractNumId w:val="13"/>
  </w:num>
  <w:num w:numId="19" w16cid:durableId="1242183196">
    <w:abstractNumId w:val="3"/>
  </w:num>
  <w:num w:numId="20" w16cid:durableId="399643418">
    <w:abstractNumId w:val="13"/>
  </w:num>
  <w:num w:numId="21" w16cid:durableId="1788814230">
    <w:abstractNumId w:val="32"/>
  </w:num>
  <w:num w:numId="22" w16cid:durableId="1751272109">
    <w:abstractNumId w:val="23"/>
  </w:num>
  <w:num w:numId="23" w16cid:durableId="1193616159">
    <w:abstractNumId w:val="28"/>
  </w:num>
  <w:num w:numId="24" w16cid:durableId="711228584">
    <w:abstractNumId w:val="10"/>
  </w:num>
  <w:num w:numId="25" w16cid:durableId="1536238853">
    <w:abstractNumId w:val="12"/>
  </w:num>
  <w:num w:numId="26" w16cid:durableId="432626460">
    <w:abstractNumId w:val="2"/>
  </w:num>
  <w:num w:numId="27" w16cid:durableId="850728875">
    <w:abstractNumId w:val="6"/>
  </w:num>
  <w:num w:numId="28" w16cid:durableId="1451778420">
    <w:abstractNumId w:val="14"/>
  </w:num>
  <w:num w:numId="29" w16cid:durableId="1354108816">
    <w:abstractNumId w:val="16"/>
  </w:num>
  <w:num w:numId="30" w16cid:durableId="2023507761">
    <w:abstractNumId w:val="11"/>
  </w:num>
  <w:num w:numId="31" w16cid:durableId="663163748">
    <w:abstractNumId w:val="8"/>
  </w:num>
  <w:num w:numId="32" w16cid:durableId="66804802">
    <w:abstractNumId w:val="26"/>
  </w:num>
  <w:num w:numId="33" w16cid:durableId="1871186980">
    <w:abstractNumId w:val="25"/>
  </w:num>
  <w:num w:numId="34" w16cid:durableId="234436726">
    <w:abstractNumId w:val="9"/>
  </w:num>
  <w:num w:numId="35" w16cid:durableId="758528774">
    <w:abstractNumId w:val="18"/>
  </w:num>
  <w:num w:numId="36" w16cid:durableId="1173570045">
    <w:abstractNumId w:val="19"/>
  </w:num>
  <w:num w:numId="37" w16cid:durableId="1305549335">
    <w:abstractNumId w:val="7"/>
  </w:num>
  <w:num w:numId="38" w16cid:durableId="1539470349">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oNotHyphenateCaps/>
  <w:drawingGridHorizontalSpacing w:val="115"/>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3C8"/>
    <w:rsid w:val="0000289A"/>
    <w:rsid w:val="00004283"/>
    <w:rsid w:val="00005972"/>
    <w:rsid w:val="00010105"/>
    <w:rsid w:val="00012301"/>
    <w:rsid w:val="00012F97"/>
    <w:rsid w:val="00014585"/>
    <w:rsid w:val="00014F94"/>
    <w:rsid w:val="00020379"/>
    <w:rsid w:val="00026079"/>
    <w:rsid w:val="0002691E"/>
    <w:rsid w:val="00026C05"/>
    <w:rsid w:val="00033CE2"/>
    <w:rsid w:val="00036038"/>
    <w:rsid w:val="00036163"/>
    <w:rsid w:val="00037298"/>
    <w:rsid w:val="000428DB"/>
    <w:rsid w:val="0004568A"/>
    <w:rsid w:val="000520D4"/>
    <w:rsid w:val="00052550"/>
    <w:rsid w:val="00057268"/>
    <w:rsid w:val="00062955"/>
    <w:rsid w:val="00066225"/>
    <w:rsid w:val="00071A7D"/>
    <w:rsid w:val="00072664"/>
    <w:rsid w:val="00072A9A"/>
    <w:rsid w:val="00075499"/>
    <w:rsid w:val="00077913"/>
    <w:rsid w:val="00080F67"/>
    <w:rsid w:val="00082814"/>
    <w:rsid w:val="00082872"/>
    <w:rsid w:val="00083CC5"/>
    <w:rsid w:val="00086726"/>
    <w:rsid w:val="000872DE"/>
    <w:rsid w:val="00091C8C"/>
    <w:rsid w:val="00091E47"/>
    <w:rsid w:val="000926EF"/>
    <w:rsid w:val="00093A3A"/>
    <w:rsid w:val="000A1C3F"/>
    <w:rsid w:val="000A35BE"/>
    <w:rsid w:val="000A514D"/>
    <w:rsid w:val="000A56B1"/>
    <w:rsid w:val="000A5885"/>
    <w:rsid w:val="000A6A52"/>
    <w:rsid w:val="000A71F1"/>
    <w:rsid w:val="000B2735"/>
    <w:rsid w:val="000B78EB"/>
    <w:rsid w:val="000C063D"/>
    <w:rsid w:val="000C0A33"/>
    <w:rsid w:val="000C0DD3"/>
    <w:rsid w:val="000C1244"/>
    <w:rsid w:val="000C234A"/>
    <w:rsid w:val="000C3128"/>
    <w:rsid w:val="000C4914"/>
    <w:rsid w:val="000C51F9"/>
    <w:rsid w:val="000C6262"/>
    <w:rsid w:val="000C6375"/>
    <w:rsid w:val="000D26F1"/>
    <w:rsid w:val="000D42A1"/>
    <w:rsid w:val="000D4934"/>
    <w:rsid w:val="000E08D9"/>
    <w:rsid w:val="000E1AED"/>
    <w:rsid w:val="000E2B27"/>
    <w:rsid w:val="000E4D7F"/>
    <w:rsid w:val="000E7318"/>
    <w:rsid w:val="000F1A2D"/>
    <w:rsid w:val="000F2313"/>
    <w:rsid w:val="000F2EE9"/>
    <w:rsid w:val="000F30B9"/>
    <w:rsid w:val="000F7D9B"/>
    <w:rsid w:val="0010024F"/>
    <w:rsid w:val="00100841"/>
    <w:rsid w:val="00101E61"/>
    <w:rsid w:val="001039BC"/>
    <w:rsid w:val="00104663"/>
    <w:rsid w:val="00106AAE"/>
    <w:rsid w:val="001078CA"/>
    <w:rsid w:val="00111399"/>
    <w:rsid w:val="001128C9"/>
    <w:rsid w:val="00112DB8"/>
    <w:rsid w:val="00114ACF"/>
    <w:rsid w:val="00115A3F"/>
    <w:rsid w:val="00116020"/>
    <w:rsid w:val="00117F90"/>
    <w:rsid w:val="00120676"/>
    <w:rsid w:val="00121BDA"/>
    <w:rsid w:val="00121D0F"/>
    <w:rsid w:val="00122581"/>
    <w:rsid w:val="001304F9"/>
    <w:rsid w:val="00133DDB"/>
    <w:rsid w:val="001359EC"/>
    <w:rsid w:val="00141203"/>
    <w:rsid w:val="00141DD5"/>
    <w:rsid w:val="001427A4"/>
    <w:rsid w:val="001431D4"/>
    <w:rsid w:val="00144329"/>
    <w:rsid w:val="001444E7"/>
    <w:rsid w:val="00145F3F"/>
    <w:rsid w:val="00146316"/>
    <w:rsid w:val="00146410"/>
    <w:rsid w:val="00147B8A"/>
    <w:rsid w:val="00153017"/>
    <w:rsid w:val="001569C2"/>
    <w:rsid w:val="00160BEB"/>
    <w:rsid w:val="00164150"/>
    <w:rsid w:val="00166FD5"/>
    <w:rsid w:val="001672A5"/>
    <w:rsid w:val="001679D2"/>
    <w:rsid w:val="00177477"/>
    <w:rsid w:val="00177833"/>
    <w:rsid w:val="00177C1C"/>
    <w:rsid w:val="00180A07"/>
    <w:rsid w:val="00181382"/>
    <w:rsid w:val="001837A6"/>
    <w:rsid w:val="00183A48"/>
    <w:rsid w:val="001855C6"/>
    <w:rsid w:val="001860A7"/>
    <w:rsid w:val="00190A15"/>
    <w:rsid w:val="00193553"/>
    <w:rsid w:val="00195934"/>
    <w:rsid w:val="001A0991"/>
    <w:rsid w:val="001A36A7"/>
    <w:rsid w:val="001A3BD9"/>
    <w:rsid w:val="001A5E22"/>
    <w:rsid w:val="001B303E"/>
    <w:rsid w:val="001C3C79"/>
    <w:rsid w:val="001C5581"/>
    <w:rsid w:val="001C6795"/>
    <w:rsid w:val="001C78A1"/>
    <w:rsid w:val="001D1623"/>
    <w:rsid w:val="001D3B09"/>
    <w:rsid w:val="001E0793"/>
    <w:rsid w:val="001E17FD"/>
    <w:rsid w:val="001E1AA7"/>
    <w:rsid w:val="001E59C0"/>
    <w:rsid w:val="001F1531"/>
    <w:rsid w:val="001F19ED"/>
    <w:rsid w:val="001F36EA"/>
    <w:rsid w:val="001F574F"/>
    <w:rsid w:val="001F6221"/>
    <w:rsid w:val="0020093E"/>
    <w:rsid w:val="0020179F"/>
    <w:rsid w:val="00202BE3"/>
    <w:rsid w:val="00202E62"/>
    <w:rsid w:val="00203C5B"/>
    <w:rsid w:val="0020617F"/>
    <w:rsid w:val="002069B4"/>
    <w:rsid w:val="00207F6A"/>
    <w:rsid w:val="002107F9"/>
    <w:rsid w:val="0021465F"/>
    <w:rsid w:val="0021569C"/>
    <w:rsid w:val="002208C1"/>
    <w:rsid w:val="002216E0"/>
    <w:rsid w:val="002231A8"/>
    <w:rsid w:val="00225BCD"/>
    <w:rsid w:val="0022623C"/>
    <w:rsid w:val="00226637"/>
    <w:rsid w:val="002303E8"/>
    <w:rsid w:val="002310CE"/>
    <w:rsid w:val="00234603"/>
    <w:rsid w:val="002376C4"/>
    <w:rsid w:val="00241834"/>
    <w:rsid w:val="002418EE"/>
    <w:rsid w:val="00242E09"/>
    <w:rsid w:val="00247B73"/>
    <w:rsid w:val="002510EF"/>
    <w:rsid w:val="0025380A"/>
    <w:rsid w:val="0025466D"/>
    <w:rsid w:val="00255135"/>
    <w:rsid w:val="00260669"/>
    <w:rsid w:val="00267832"/>
    <w:rsid w:val="002703BA"/>
    <w:rsid w:val="00271625"/>
    <w:rsid w:val="002728C6"/>
    <w:rsid w:val="00273355"/>
    <w:rsid w:val="00274159"/>
    <w:rsid w:val="00274490"/>
    <w:rsid w:val="002748F6"/>
    <w:rsid w:val="00276022"/>
    <w:rsid w:val="00282454"/>
    <w:rsid w:val="00294587"/>
    <w:rsid w:val="00296D45"/>
    <w:rsid w:val="002A2C56"/>
    <w:rsid w:val="002B029F"/>
    <w:rsid w:val="002B06DC"/>
    <w:rsid w:val="002B353E"/>
    <w:rsid w:val="002B3C81"/>
    <w:rsid w:val="002B4D36"/>
    <w:rsid w:val="002B72D4"/>
    <w:rsid w:val="002C3537"/>
    <w:rsid w:val="002C43B9"/>
    <w:rsid w:val="002C4DE1"/>
    <w:rsid w:val="002C509E"/>
    <w:rsid w:val="002D2EE4"/>
    <w:rsid w:val="002D4EE8"/>
    <w:rsid w:val="002D5698"/>
    <w:rsid w:val="002E105D"/>
    <w:rsid w:val="002E4817"/>
    <w:rsid w:val="002E4DED"/>
    <w:rsid w:val="002E4F90"/>
    <w:rsid w:val="002E55F5"/>
    <w:rsid w:val="002E5BF0"/>
    <w:rsid w:val="002E7103"/>
    <w:rsid w:val="002F0A29"/>
    <w:rsid w:val="002F3633"/>
    <w:rsid w:val="002F3F66"/>
    <w:rsid w:val="002F4D86"/>
    <w:rsid w:val="002F64FC"/>
    <w:rsid w:val="002F7875"/>
    <w:rsid w:val="00302C54"/>
    <w:rsid w:val="00302E9B"/>
    <w:rsid w:val="00303522"/>
    <w:rsid w:val="00313073"/>
    <w:rsid w:val="00316C14"/>
    <w:rsid w:val="0032165D"/>
    <w:rsid w:val="00324101"/>
    <w:rsid w:val="0032438B"/>
    <w:rsid w:val="00325050"/>
    <w:rsid w:val="00330ADC"/>
    <w:rsid w:val="00331A50"/>
    <w:rsid w:val="003337DF"/>
    <w:rsid w:val="00334634"/>
    <w:rsid w:val="00336130"/>
    <w:rsid w:val="00336895"/>
    <w:rsid w:val="003377A3"/>
    <w:rsid w:val="00341F1C"/>
    <w:rsid w:val="003429FB"/>
    <w:rsid w:val="003438A0"/>
    <w:rsid w:val="00344F76"/>
    <w:rsid w:val="003474C7"/>
    <w:rsid w:val="00347553"/>
    <w:rsid w:val="00350D0B"/>
    <w:rsid w:val="00351D28"/>
    <w:rsid w:val="003546C3"/>
    <w:rsid w:val="00354DC9"/>
    <w:rsid w:val="003601BC"/>
    <w:rsid w:val="003604F2"/>
    <w:rsid w:val="00361E74"/>
    <w:rsid w:val="00364362"/>
    <w:rsid w:val="00364B25"/>
    <w:rsid w:val="00364F66"/>
    <w:rsid w:val="0037021B"/>
    <w:rsid w:val="00371579"/>
    <w:rsid w:val="003816F6"/>
    <w:rsid w:val="00382CFC"/>
    <w:rsid w:val="00383194"/>
    <w:rsid w:val="003857EB"/>
    <w:rsid w:val="003935BE"/>
    <w:rsid w:val="00396F67"/>
    <w:rsid w:val="003A09F3"/>
    <w:rsid w:val="003A0BB6"/>
    <w:rsid w:val="003A1A4A"/>
    <w:rsid w:val="003A23C6"/>
    <w:rsid w:val="003A3019"/>
    <w:rsid w:val="003A440E"/>
    <w:rsid w:val="003A67CE"/>
    <w:rsid w:val="003B2AFB"/>
    <w:rsid w:val="003B5C8E"/>
    <w:rsid w:val="003B6F3E"/>
    <w:rsid w:val="003B7455"/>
    <w:rsid w:val="003C01B9"/>
    <w:rsid w:val="003C1835"/>
    <w:rsid w:val="003C4E14"/>
    <w:rsid w:val="003C6023"/>
    <w:rsid w:val="003D1417"/>
    <w:rsid w:val="003D2A79"/>
    <w:rsid w:val="003D2C94"/>
    <w:rsid w:val="003D2CA9"/>
    <w:rsid w:val="003D2FAC"/>
    <w:rsid w:val="003D49E9"/>
    <w:rsid w:val="003D646B"/>
    <w:rsid w:val="003D7F99"/>
    <w:rsid w:val="003E2D40"/>
    <w:rsid w:val="003E2F03"/>
    <w:rsid w:val="003E3BF3"/>
    <w:rsid w:val="003F79DB"/>
    <w:rsid w:val="003F7CC7"/>
    <w:rsid w:val="00402BE7"/>
    <w:rsid w:val="00403B23"/>
    <w:rsid w:val="00405545"/>
    <w:rsid w:val="00405DC1"/>
    <w:rsid w:val="004060AA"/>
    <w:rsid w:val="00406C94"/>
    <w:rsid w:val="00406FEA"/>
    <w:rsid w:val="00410C03"/>
    <w:rsid w:val="00410F8D"/>
    <w:rsid w:val="00413FAC"/>
    <w:rsid w:val="004154D5"/>
    <w:rsid w:val="00417512"/>
    <w:rsid w:val="00417D3D"/>
    <w:rsid w:val="004235F0"/>
    <w:rsid w:val="004249B5"/>
    <w:rsid w:val="00424FD0"/>
    <w:rsid w:val="004266DF"/>
    <w:rsid w:val="00426A37"/>
    <w:rsid w:val="00427267"/>
    <w:rsid w:val="00427322"/>
    <w:rsid w:val="00433AFB"/>
    <w:rsid w:val="004342BB"/>
    <w:rsid w:val="00436786"/>
    <w:rsid w:val="00436DE5"/>
    <w:rsid w:val="00437B6C"/>
    <w:rsid w:val="004436A0"/>
    <w:rsid w:val="0044409C"/>
    <w:rsid w:val="00444547"/>
    <w:rsid w:val="00445B8E"/>
    <w:rsid w:val="0044730C"/>
    <w:rsid w:val="00460027"/>
    <w:rsid w:val="004603A2"/>
    <w:rsid w:val="00470247"/>
    <w:rsid w:val="0047195E"/>
    <w:rsid w:val="00471B51"/>
    <w:rsid w:val="00474986"/>
    <w:rsid w:val="00474FAA"/>
    <w:rsid w:val="0047684A"/>
    <w:rsid w:val="0048311A"/>
    <w:rsid w:val="00484EBD"/>
    <w:rsid w:val="00493C88"/>
    <w:rsid w:val="004943D9"/>
    <w:rsid w:val="004946F3"/>
    <w:rsid w:val="00494772"/>
    <w:rsid w:val="0049726D"/>
    <w:rsid w:val="004A36BC"/>
    <w:rsid w:val="004A3757"/>
    <w:rsid w:val="004A557F"/>
    <w:rsid w:val="004A60F6"/>
    <w:rsid w:val="004A7BA1"/>
    <w:rsid w:val="004B0D84"/>
    <w:rsid w:val="004B21DA"/>
    <w:rsid w:val="004B2CD9"/>
    <w:rsid w:val="004B4243"/>
    <w:rsid w:val="004B72BC"/>
    <w:rsid w:val="004B7CF9"/>
    <w:rsid w:val="004C163E"/>
    <w:rsid w:val="004C27F3"/>
    <w:rsid w:val="004C4CCD"/>
    <w:rsid w:val="004C591C"/>
    <w:rsid w:val="004D09EF"/>
    <w:rsid w:val="004D49D4"/>
    <w:rsid w:val="004D4F58"/>
    <w:rsid w:val="004D50D5"/>
    <w:rsid w:val="004D5E66"/>
    <w:rsid w:val="004D765F"/>
    <w:rsid w:val="004D771E"/>
    <w:rsid w:val="004D7AA5"/>
    <w:rsid w:val="004E2E06"/>
    <w:rsid w:val="004E48C5"/>
    <w:rsid w:val="004F0507"/>
    <w:rsid w:val="004F0677"/>
    <w:rsid w:val="004F1637"/>
    <w:rsid w:val="004F4A6D"/>
    <w:rsid w:val="00500C51"/>
    <w:rsid w:val="00505052"/>
    <w:rsid w:val="00515C93"/>
    <w:rsid w:val="005221CB"/>
    <w:rsid w:val="00531FAE"/>
    <w:rsid w:val="00533023"/>
    <w:rsid w:val="00536AE5"/>
    <w:rsid w:val="00537373"/>
    <w:rsid w:val="00544A9A"/>
    <w:rsid w:val="005461A4"/>
    <w:rsid w:val="00547A6E"/>
    <w:rsid w:val="0055097B"/>
    <w:rsid w:val="00551C0D"/>
    <w:rsid w:val="00552C64"/>
    <w:rsid w:val="0055392F"/>
    <w:rsid w:val="00554BCB"/>
    <w:rsid w:val="00554F51"/>
    <w:rsid w:val="00560CBE"/>
    <w:rsid w:val="0056104E"/>
    <w:rsid w:val="005647D1"/>
    <w:rsid w:val="00565300"/>
    <w:rsid w:val="00574E6E"/>
    <w:rsid w:val="00575658"/>
    <w:rsid w:val="00577AC3"/>
    <w:rsid w:val="00580072"/>
    <w:rsid w:val="005804A0"/>
    <w:rsid w:val="00580A8A"/>
    <w:rsid w:val="00584580"/>
    <w:rsid w:val="00584A4D"/>
    <w:rsid w:val="00587FAD"/>
    <w:rsid w:val="00590CD4"/>
    <w:rsid w:val="00591B9F"/>
    <w:rsid w:val="00592A60"/>
    <w:rsid w:val="00596E27"/>
    <w:rsid w:val="005A4B12"/>
    <w:rsid w:val="005A675D"/>
    <w:rsid w:val="005A7450"/>
    <w:rsid w:val="005B1E63"/>
    <w:rsid w:val="005B3D47"/>
    <w:rsid w:val="005B4BB9"/>
    <w:rsid w:val="005B5713"/>
    <w:rsid w:val="005C05E3"/>
    <w:rsid w:val="005C10BA"/>
    <w:rsid w:val="005C16A4"/>
    <w:rsid w:val="005C1974"/>
    <w:rsid w:val="005C1FDE"/>
    <w:rsid w:val="005C255A"/>
    <w:rsid w:val="005C2E86"/>
    <w:rsid w:val="005C4AD6"/>
    <w:rsid w:val="005C7DF2"/>
    <w:rsid w:val="005D1C60"/>
    <w:rsid w:val="005E067D"/>
    <w:rsid w:val="005E0DF6"/>
    <w:rsid w:val="005E3C2E"/>
    <w:rsid w:val="005E58A4"/>
    <w:rsid w:val="005F0A3D"/>
    <w:rsid w:val="005F0F8D"/>
    <w:rsid w:val="005F4F66"/>
    <w:rsid w:val="005F503A"/>
    <w:rsid w:val="006023F5"/>
    <w:rsid w:val="00602AFA"/>
    <w:rsid w:val="00605097"/>
    <w:rsid w:val="0060643A"/>
    <w:rsid w:val="00606C22"/>
    <w:rsid w:val="00610035"/>
    <w:rsid w:val="00613408"/>
    <w:rsid w:val="00621431"/>
    <w:rsid w:val="0062179D"/>
    <w:rsid w:val="00623F8C"/>
    <w:rsid w:val="00625BDF"/>
    <w:rsid w:val="0063138E"/>
    <w:rsid w:val="00632169"/>
    <w:rsid w:val="00634993"/>
    <w:rsid w:val="00635EF6"/>
    <w:rsid w:val="00636273"/>
    <w:rsid w:val="00636427"/>
    <w:rsid w:val="00636D43"/>
    <w:rsid w:val="00637196"/>
    <w:rsid w:val="00637869"/>
    <w:rsid w:val="00637EF1"/>
    <w:rsid w:val="00642A3C"/>
    <w:rsid w:val="00643B14"/>
    <w:rsid w:val="006515CB"/>
    <w:rsid w:val="006524BA"/>
    <w:rsid w:val="00652B84"/>
    <w:rsid w:val="0065610B"/>
    <w:rsid w:val="00665426"/>
    <w:rsid w:val="0067639C"/>
    <w:rsid w:val="0067672B"/>
    <w:rsid w:val="00680870"/>
    <w:rsid w:val="0068223C"/>
    <w:rsid w:val="00683993"/>
    <w:rsid w:val="00684F57"/>
    <w:rsid w:val="00687767"/>
    <w:rsid w:val="00690C65"/>
    <w:rsid w:val="0069124F"/>
    <w:rsid w:val="00691666"/>
    <w:rsid w:val="00691B62"/>
    <w:rsid w:val="00692F4E"/>
    <w:rsid w:val="00694E99"/>
    <w:rsid w:val="00696102"/>
    <w:rsid w:val="00696479"/>
    <w:rsid w:val="00697233"/>
    <w:rsid w:val="006A0C67"/>
    <w:rsid w:val="006A1905"/>
    <w:rsid w:val="006A2990"/>
    <w:rsid w:val="006A4234"/>
    <w:rsid w:val="006A75FA"/>
    <w:rsid w:val="006A7D14"/>
    <w:rsid w:val="006B1FA1"/>
    <w:rsid w:val="006B2689"/>
    <w:rsid w:val="006B2947"/>
    <w:rsid w:val="006B2F61"/>
    <w:rsid w:val="006B452C"/>
    <w:rsid w:val="006B4B75"/>
    <w:rsid w:val="006C1EA6"/>
    <w:rsid w:val="006C4491"/>
    <w:rsid w:val="006D1E0E"/>
    <w:rsid w:val="006D753B"/>
    <w:rsid w:val="006D770F"/>
    <w:rsid w:val="006E16B8"/>
    <w:rsid w:val="006E1D38"/>
    <w:rsid w:val="006E2DE4"/>
    <w:rsid w:val="006E5DFC"/>
    <w:rsid w:val="006F13A8"/>
    <w:rsid w:val="006F1832"/>
    <w:rsid w:val="006F1D96"/>
    <w:rsid w:val="006F34C5"/>
    <w:rsid w:val="007008BB"/>
    <w:rsid w:val="00702F32"/>
    <w:rsid w:val="00703ECE"/>
    <w:rsid w:val="00704800"/>
    <w:rsid w:val="00704DF4"/>
    <w:rsid w:val="007058F3"/>
    <w:rsid w:val="00707A54"/>
    <w:rsid w:val="0071094C"/>
    <w:rsid w:val="00712DFC"/>
    <w:rsid w:val="00714D39"/>
    <w:rsid w:val="00716B02"/>
    <w:rsid w:val="00724952"/>
    <w:rsid w:val="0072522B"/>
    <w:rsid w:val="00730227"/>
    <w:rsid w:val="007319E0"/>
    <w:rsid w:val="00734100"/>
    <w:rsid w:val="007351FF"/>
    <w:rsid w:val="0073668F"/>
    <w:rsid w:val="00737708"/>
    <w:rsid w:val="00737B6D"/>
    <w:rsid w:val="00745470"/>
    <w:rsid w:val="00746716"/>
    <w:rsid w:val="00752C24"/>
    <w:rsid w:val="0075303C"/>
    <w:rsid w:val="0075315E"/>
    <w:rsid w:val="00753CBD"/>
    <w:rsid w:val="00756477"/>
    <w:rsid w:val="007615B5"/>
    <w:rsid w:val="0076484F"/>
    <w:rsid w:val="007658ED"/>
    <w:rsid w:val="007660E7"/>
    <w:rsid w:val="00775E16"/>
    <w:rsid w:val="00776B1B"/>
    <w:rsid w:val="00785852"/>
    <w:rsid w:val="00790E08"/>
    <w:rsid w:val="00793A01"/>
    <w:rsid w:val="00794915"/>
    <w:rsid w:val="00795702"/>
    <w:rsid w:val="00797B12"/>
    <w:rsid w:val="007A360A"/>
    <w:rsid w:val="007A68B1"/>
    <w:rsid w:val="007B3676"/>
    <w:rsid w:val="007B381C"/>
    <w:rsid w:val="007C0F58"/>
    <w:rsid w:val="007C2280"/>
    <w:rsid w:val="007C2D41"/>
    <w:rsid w:val="007C44A3"/>
    <w:rsid w:val="007C48FF"/>
    <w:rsid w:val="007C533B"/>
    <w:rsid w:val="007E02B5"/>
    <w:rsid w:val="007E3CF7"/>
    <w:rsid w:val="007E480C"/>
    <w:rsid w:val="007E7BDA"/>
    <w:rsid w:val="007F194D"/>
    <w:rsid w:val="007F38C0"/>
    <w:rsid w:val="007F57D1"/>
    <w:rsid w:val="008026DF"/>
    <w:rsid w:val="00804260"/>
    <w:rsid w:val="00804490"/>
    <w:rsid w:val="00804877"/>
    <w:rsid w:val="00804ECB"/>
    <w:rsid w:val="00807D1F"/>
    <w:rsid w:val="00810250"/>
    <w:rsid w:val="008108FF"/>
    <w:rsid w:val="008111DB"/>
    <w:rsid w:val="00816981"/>
    <w:rsid w:val="008179B9"/>
    <w:rsid w:val="0082359B"/>
    <w:rsid w:val="008257BF"/>
    <w:rsid w:val="00830D97"/>
    <w:rsid w:val="00830E96"/>
    <w:rsid w:val="008354FD"/>
    <w:rsid w:val="00836AC1"/>
    <w:rsid w:val="008408E3"/>
    <w:rsid w:val="00842C24"/>
    <w:rsid w:val="0084484C"/>
    <w:rsid w:val="0084517F"/>
    <w:rsid w:val="00845380"/>
    <w:rsid w:val="00845589"/>
    <w:rsid w:val="00847D06"/>
    <w:rsid w:val="00850496"/>
    <w:rsid w:val="008604FC"/>
    <w:rsid w:val="00861BF4"/>
    <w:rsid w:val="00865732"/>
    <w:rsid w:val="00870E3E"/>
    <w:rsid w:val="00870FC8"/>
    <w:rsid w:val="00873573"/>
    <w:rsid w:val="0087566E"/>
    <w:rsid w:val="00880F9A"/>
    <w:rsid w:val="00883BC2"/>
    <w:rsid w:val="008871DF"/>
    <w:rsid w:val="0089007B"/>
    <w:rsid w:val="00890173"/>
    <w:rsid w:val="0089138E"/>
    <w:rsid w:val="00892730"/>
    <w:rsid w:val="00893BBE"/>
    <w:rsid w:val="00894A42"/>
    <w:rsid w:val="00895B9D"/>
    <w:rsid w:val="008A0F8C"/>
    <w:rsid w:val="008B15FF"/>
    <w:rsid w:val="008B1E51"/>
    <w:rsid w:val="008B1FA0"/>
    <w:rsid w:val="008B2DB7"/>
    <w:rsid w:val="008B6545"/>
    <w:rsid w:val="008C1FCF"/>
    <w:rsid w:val="008C3915"/>
    <w:rsid w:val="008C3D36"/>
    <w:rsid w:val="008D10D3"/>
    <w:rsid w:val="008D14AF"/>
    <w:rsid w:val="008D1D09"/>
    <w:rsid w:val="008D35C2"/>
    <w:rsid w:val="008E123A"/>
    <w:rsid w:val="008E416E"/>
    <w:rsid w:val="008E4E14"/>
    <w:rsid w:val="008F01D3"/>
    <w:rsid w:val="008F08CF"/>
    <w:rsid w:val="008F110B"/>
    <w:rsid w:val="00900352"/>
    <w:rsid w:val="00900B43"/>
    <w:rsid w:val="00904792"/>
    <w:rsid w:val="00906F3D"/>
    <w:rsid w:val="0091322E"/>
    <w:rsid w:val="00915B77"/>
    <w:rsid w:val="00917AA4"/>
    <w:rsid w:val="00921B63"/>
    <w:rsid w:val="00927A5E"/>
    <w:rsid w:val="00930D8E"/>
    <w:rsid w:val="00931E5B"/>
    <w:rsid w:val="00932F54"/>
    <w:rsid w:val="00934389"/>
    <w:rsid w:val="0093646E"/>
    <w:rsid w:val="009374B7"/>
    <w:rsid w:val="00937678"/>
    <w:rsid w:val="00941FAD"/>
    <w:rsid w:val="009426A2"/>
    <w:rsid w:val="009426AA"/>
    <w:rsid w:val="00945048"/>
    <w:rsid w:val="00945223"/>
    <w:rsid w:val="00947154"/>
    <w:rsid w:val="0094743B"/>
    <w:rsid w:val="00947A70"/>
    <w:rsid w:val="00947F9E"/>
    <w:rsid w:val="009518CC"/>
    <w:rsid w:val="00953114"/>
    <w:rsid w:val="00954C3E"/>
    <w:rsid w:val="009552AC"/>
    <w:rsid w:val="00957B4F"/>
    <w:rsid w:val="00957E1B"/>
    <w:rsid w:val="009607C7"/>
    <w:rsid w:val="00962F2C"/>
    <w:rsid w:val="0097597E"/>
    <w:rsid w:val="00976E5B"/>
    <w:rsid w:val="00980B23"/>
    <w:rsid w:val="0098518E"/>
    <w:rsid w:val="00985ADE"/>
    <w:rsid w:val="0098770E"/>
    <w:rsid w:val="00990BBE"/>
    <w:rsid w:val="009A048D"/>
    <w:rsid w:val="009A3938"/>
    <w:rsid w:val="009A6B63"/>
    <w:rsid w:val="009B5FEA"/>
    <w:rsid w:val="009B65D9"/>
    <w:rsid w:val="009C0B98"/>
    <w:rsid w:val="009C3A7D"/>
    <w:rsid w:val="009C660C"/>
    <w:rsid w:val="009C6E75"/>
    <w:rsid w:val="009C7CD6"/>
    <w:rsid w:val="009D039A"/>
    <w:rsid w:val="009D0B6B"/>
    <w:rsid w:val="009D0FA4"/>
    <w:rsid w:val="009D323C"/>
    <w:rsid w:val="009D45FD"/>
    <w:rsid w:val="009D6E55"/>
    <w:rsid w:val="009D775C"/>
    <w:rsid w:val="009E2DC5"/>
    <w:rsid w:val="009E2EF5"/>
    <w:rsid w:val="009F0502"/>
    <w:rsid w:val="009F2D93"/>
    <w:rsid w:val="009F35AF"/>
    <w:rsid w:val="009F44B4"/>
    <w:rsid w:val="009F7CD5"/>
    <w:rsid w:val="009F7CD8"/>
    <w:rsid w:val="00A026CB"/>
    <w:rsid w:val="00A06115"/>
    <w:rsid w:val="00A12524"/>
    <w:rsid w:val="00A13792"/>
    <w:rsid w:val="00A1478D"/>
    <w:rsid w:val="00A14D69"/>
    <w:rsid w:val="00A15F2F"/>
    <w:rsid w:val="00A24777"/>
    <w:rsid w:val="00A26656"/>
    <w:rsid w:val="00A361D0"/>
    <w:rsid w:val="00A41867"/>
    <w:rsid w:val="00A519AC"/>
    <w:rsid w:val="00A51DA6"/>
    <w:rsid w:val="00A536D0"/>
    <w:rsid w:val="00A559F4"/>
    <w:rsid w:val="00A55FA6"/>
    <w:rsid w:val="00A55FC2"/>
    <w:rsid w:val="00A57430"/>
    <w:rsid w:val="00A5748B"/>
    <w:rsid w:val="00A60249"/>
    <w:rsid w:val="00A60539"/>
    <w:rsid w:val="00A61CF8"/>
    <w:rsid w:val="00A635EF"/>
    <w:rsid w:val="00A63776"/>
    <w:rsid w:val="00A642D1"/>
    <w:rsid w:val="00A66BB5"/>
    <w:rsid w:val="00A70CD2"/>
    <w:rsid w:val="00A7312D"/>
    <w:rsid w:val="00A73854"/>
    <w:rsid w:val="00A744A0"/>
    <w:rsid w:val="00A766F3"/>
    <w:rsid w:val="00A81BD8"/>
    <w:rsid w:val="00A829FE"/>
    <w:rsid w:val="00A838E0"/>
    <w:rsid w:val="00A83D95"/>
    <w:rsid w:val="00A85919"/>
    <w:rsid w:val="00A86CB7"/>
    <w:rsid w:val="00A870D6"/>
    <w:rsid w:val="00A87608"/>
    <w:rsid w:val="00A87A7A"/>
    <w:rsid w:val="00A90022"/>
    <w:rsid w:val="00A92CE4"/>
    <w:rsid w:val="00A95CDD"/>
    <w:rsid w:val="00A95FC2"/>
    <w:rsid w:val="00A96B36"/>
    <w:rsid w:val="00A97A25"/>
    <w:rsid w:val="00A97D8E"/>
    <w:rsid w:val="00AA142F"/>
    <w:rsid w:val="00AA34FE"/>
    <w:rsid w:val="00AA47FD"/>
    <w:rsid w:val="00AA6315"/>
    <w:rsid w:val="00AA692F"/>
    <w:rsid w:val="00AA6BBE"/>
    <w:rsid w:val="00AA780A"/>
    <w:rsid w:val="00AB27A8"/>
    <w:rsid w:val="00AB3860"/>
    <w:rsid w:val="00AB3A83"/>
    <w:rsid w:val="00AB5FA6"/>
    <w:rsid w:val="00AB648A"/>
    <w:rsid w:val="00AC04D7"/>
    <w:rsid w:val="00AC28FB"/>
    <w:rsid w:val="00AC5AFC"/>
    <w:rsid w:val="00AC64C5"/>
    <w:rsid w:val="00AC7233"/>
    <w:rsid w:val="00AD005B"/>
    <w:rsid w:val="00AD3ED3"/>
    <w:rsid w:val="00AD77AF"/>
    <w:rsid w:val="00AE283F"/>
    <w:rsid w:val="00AF1863"/>
    <w:rsid w:val="00AF3FE3"/>
    <w:rsid w:val="00AF5773"/>
    <w:rsid w:val="00B0117A"/>
    <w:rsid w:val="00B03C86"/>
    <w:rsid w:val="00B05E90"/>
    <w:rsid w:val="00B060A3"/>
    <w:rsid w:val="00B06ABC"/>
    <w:rsid w:val="00B116B3"/>
    <w:rsid w:val="00B136FB"/>
    <w:rsid w:val="00B1789E"/>
    <w:rsid w:val="00B206CF"/>
    <w:rsid w:val="00B207C7"/>
    <w:rsid w:val="00B25551"/>
    <w:rsid w:val="00B2643C"/>
    <w:rsid w:val="00B3088E"/>
    <w:rsid w:val="00B333FD"/>
    <w:rsid w:val="00B4285C"/>
    <w:rsid w:val="00B44560"/>
    <w:rsid w:val="00B458FA"/>
    <w:rsid w:val="00B50653"/>
    <w:rsid w:val="00B51C36"/>
    <w:rsid w:val="00B53444"/>
    <w:rsid w:val="00B55362"/>
    <w:rsid w:val="00B5576B"/>
    <w:rsid w:val="00B55A58"/>
    <w:rsid w:val="00B61C17"/>
    <w:rsid w:val="00B6296B"/>
    <w:rsid w:val="00B66941"/>
    <w:rsid w:val="00B700C7"/>
    <w:rsid w:val="00B71279"/>
    <w:rsid w:val="00B71AC6"/>
    <w:rsid w:val="00B73D59"/>
    <w:rsid w:val="00B775FC"/>
    <w:rsid w:val="00B77E49"/>
    <w:rsid w:val="00B806E1"/>
    <w:rsid w:val="00B83C26"/>
    <w:rsid w:val="00B853F1"/>
    <w:rsid w:val="00B873F7"/>
    <w:rsid w:val="00B91DF3"/>
    <w:rsid w:val="00B92AF1"/>
    <w:rsid w:val="00B94123"/>
    <w:rsid w:val="00B95266"/>
    <w:rsid w:val="00B95C9C"/>
    <w:rsid w:val="00B961F2"/>
    <w:rsid w:val="00B975BE"/>
    <w:rsid w:val="00B976FD"/>
    <w:rsid w:val="00BA0C30"/>
    <w:rsid w:val="00BA1213"/>
    <w:rsid w:val="00BA32A8"/>
    <w:rsid w:val="00BA5345"/>
    <w:rsid w:val="00BA667F"/>
    <w:rsid w:val="00BB09C2"/>
    <w:rsid w:val="00BB73A9"/>
    <w:rsid w:val="00BC1774"/>
    <w:rsid w:val="00BC3D28"/>
    <w:rsid w:val="00BC3D8C"/>
    <w:rsid w:val="00BD3EA6"/>
    <w:rsid w:val="00BD42F4"/>
    <w:rsid w:val="00BD5EC1"/>
    <w:rsid w:val="00BD67CD"/>
    <w:rsid w:val="00BE02DE"/>
    <w:rsid w:val="00BE063E"/>
    <w:rsid w:val="00BE0CD3"/>
    <w:rsid w:val="00BE213D"/>
    <w:rsid w:val="00BE2215"/>
    <w:rsid w:val="00BE5B7A"/>
    <w:rsid w:val="00BF5C28"/>
    <w:rsid w:val="00BF5D07"/>
    <w:rsid w:val="00BF7CD6"/>
    <w:rsid w:val="00C022D5"/>
    <w:rsid w:val="00C03A11"/>
    <w:rsid w:val="00C03EFF"/>
    <w:rsid w:val="00C0706B"/>
    <w:rsid w:val="00C07BC6"/>
    <w:rsid w:val="00C13AB8"/>
    <w:rsid w:val="00C14E8F"/>
    <w:rsid w:val="00C15E00"/>
    <w:rsid w:val="00C162AF"/>
    <w:rsid w:val="00C17302"/>
    <w:rsid w:val="00C21201"/>
    <w:rsid w:val="00C22F59"/>
    <w:rsid w:val="00C239FA"/>
    <w:rsid w:val="00C2608C"/>
    <w:rsid w:val="00C2730D"/>
    <w:rsid w:val="00C30730"/>
    <w:rsid w:val="00C3196B"/>
    <w:rsid w:val="00C33009"/>
    <w:rsid w:val="00C335AE"/>
    <w:rsid w:val="00C3508C"/>
    <w:rsid w:val="00C372C0"/>
    <w:rsid w:val="00C40361"/>
    <w:rsid w:val="00C41489"/>
    <w:rsid w:val="00C43D6B"/>
    <w:rsid w:val="00C51134"/>
    <w:rsid w:val="00C52623"/>
    <w:rsid w:val="00C53DAE"/>
    <w:rsid w:val="00C60E00"/>
    <w:rsid w:val="00C62511"/>
    <w:rsid w:val="00C730E8"/>
    <w:rsid w:val="00C742C4"/>
    <w:rsid w:val="00C74315"/>
    <w:rsid w:val="00C74C7D"/>
    <w:rsid w:val="00C74C8D"/>
    <w:rsid w:val="00C74D90"/>
    <w:rsid w:val="00C76CF4"/>
    <w:rsid w:val="00C84644"/>
    <w:rsid w:val="00C8471B"/>
    <w:rsid w:val="00C85E63"/>
    <w:rsid w:val="00C86307"/>
    <w:rsid w:val="00C86D11"/>
    <w:rsid w:val="00C87FA9"/>
    <w:rsid w:val="00C90A14"/>
    <w:rsid w:val="00C9153D"/>
    <w:rsid w:val="00C91E6A"/>
    <w:rsid w:val="00C91EE4"/>
    <w:rsid w:val="00C93DD0"/>
    <w:rsid w:val="00CA0147"/>
    <w:rsid w:val="00CA3F57"/>
    <w:rsid w:val="00CA6800"/>
    <w:rsid w:val="00CB3E8D"/>
    <w:rsid w:val="00CB471B"/>
    <w:rsid w:val="00CB4BA3"/>
    <w:rsid w:val="00CB7431"/>
    <w:rsid w:val="00CC21D5"/>
    <w:rsid w:val="00CC2B83"/>
    <w:rsid w:val="00CC6AFA"/>
    <w:rsid w:val="00CD1CC1"/>
    <w:rsid w:val="00CD29F1"/>
    <w:rsid w:val="00CD3401"/>
    <w:rsid w:val="00CD3716"/>
    <w:rsid w:val="00CD5DE2"/>
    <w:rsid w:val="00CD66C8"/>
    <w:rsid w:val="00CE08E7"/>
    <w:rsid w:val="00CE1F20"/>
    <w:rsid w:val="00CE2FFE"/>
    <w:rsid w:val="00CE5D73"/>
    <w:rsid w:val="00CF0FFB"/>
    <w:rsid w:val="00CF2384"/>
    <w:rsid w:val="00CF3244"/>
    <w:rsid w:val="00CF7B66"/>
    <w:rsid w:val="00D009F1"/>
    <w:rsid w:val="00D02ECD"/>
    <w:rsid w:val="00D02F22"/>
    <w:rsid w:val="00D03815"/>
    <w:rsid w:val="00D04BBB"/>
    <w:rsid w:val="00D0501B"/>
    <w:rsid w:val="00D07547"/>
    <w:rsid w:val="00D10349"/>
    <w:rsid w:val="00D1116A"/>
    <w:rsid w:val="00D14EB6"/>
    <w:rsid w:val="00D15048"/>
    <w:rsid w:val="00D16CE0"/>
    <w:rsid w:val="00D20F6E"/>
    <w:rsid w:val="00D21BE8"/>
    <w:rsid w:val="00D2304A"/>
    <w:rsid w:val="00D23955"/>
    <w:rsid w:val="00D25679"/>
    <w:rsid w:val="00D26086"/>
    <w:rsid w:val="00D35F03"/>
    <w:rsid w:val="00D36927"/>
    <w:rsid w:val="00D375FA"/>
    <w:rsid w:val="00D4270A"/>
    <w:rsid w:val="00D43565"/>
    <w:rsid w:val="00D450D7"/>
    <w:rsid w:val="00D452BE"/>
    <w:rsid w:val="00D45E1B"/>
    <w:rsid w:val="00D45FCE"/>
    <w:rsid w:val="00D46811"/>
    <w:rsid w:val="00D54A78"/>
    <w:rsid w:val="00D579BE"/>
    <w:rsid w:val="00D60CBA"/>
    <w:rsid w:val="00D60D12"/>
    <w:rsid w:val="00D60E5F"/>
    <w:rsid w:val="00D62310"/>
    <w:rsid w:val="00D62497"/>
    <w:rsid w:val="00D663DB"/>
    <w:rsid w:val="00D70D4F"/>
    <w:rsid w:val="00D71F2D"/>
    <w:rsid w:val="00D7290A"/>
    <w:rsid w:val="00D72A5E"/>
    <w:rsid w:val="00D73637"/>
    <w:rsid w:val="00D76D3E"/>
    <w:rsid w:val="00D80541"/>
    <w:rsid w:val="00D82707"/>
    <w:rsid w:val="00D8384C"/>
    <w:rsid w:val="00D854BE"/>
    <w:rsid w:val="00D855BE"/>
    <w:rsid w:val="00D90617"/>
    <w:rsid w:val="00D92FB8"/>
    <w:rsid w:val="00D94B64"/>
    <w:rsid w:val="00D95892"/>
    <w:rsid w:val="00D95FDE"/>
    <w:rsid w:val="00D96EC5"/>
    <w:rsid w:val="00D97B43"/>
    <w:rsid w:val="00D97C7A"/>
    <w:rsid w:val="00DA0DC1"/>
    <w:rsid w:val="00DA2E4E"/>
    <w:rsid w:val="00DA35A1"/>
    <w:rsid w:val="00DA407B"/>
    <w:rsid w:val="00DA7AC4"/>
    <w:rsid w:val="00DB4E1A"/>
    <w:rsid w:val="00DB5FB9"/>
    <w:rsid w:val="00DB6DF5"/>
    <w:rsid w:val="00DB75C3"/>
    <w:rsid w:val="00DB7640"/>
    <w:rsid w:val="00DB7E7F"/>
    <w:rsid w:val="00DC0BFA"/>
    <w:rsid w:val="00DC2776"/>
    <w:rsid w:val="00DC2850"/>
    <w:rsid w:val="00DC4999"/>
    <w:rsid w:val="00DD0464"/>
    <w:rsid w:val="00DD1A23"/>
    <w:rsid w:val="00DD4C3B"/>
    <w:rsid w:val="00DD6E3A"/>
    <w:rsid w:val="00DD73DE"/>
    <w:rsid w:val="00DE21F3"/>
    <w:rsid w:val="00DE75D7"/>
    <w:rsid w:val="00DF530A"/>
    <w:rsid w:val="00E0163F"/>
    <w:rsid w:val="00E054E8"/>
    <w:rsid w:val="00E06486"/>
    <w:rsid w:val="00E079E8"/>
    <w:rsid w:val="00E156FF"/>
    <w:rsid w:val="00E16C3F"/>
    <w:rsid w:val="00E17C7A"/>
    <w:rsid w:val="00E21662"/>
    <w:rsid w:val="00E25079"/>
    <w:rsid w:val="00E30B20"/>
    <w:rsid w:val="00E3158F"/>
    <w:rsid w:val="00E366E4"/>
    <w:rsid w:val="00E36E39"/>
    <w:rsid w:val="00E37344"/>
    <w:rsid w:val="00E37A62"/>
    <w:rsid w:val="00E42579"/>
    <w:rsid w:val="00E42E06"/>
    <w:rsid w:val="00E5174E"/>
    <w:rsid w:val="00E51E39"/>
    <w:rsid w:val="00E55E05"/>
    <w:rsid w:val="00E577C7"/>
    <w:rsid w:val="00E610EA"/>
    <w:rsid w:val="00E624CE"/>
    <w:rsid w:val="00E62503"/>
    <w:rsid w:val="00E64A61"/>
    <w:rsid w:val="00E66FA8"/>
    <w:rsid w:val="00E66FC8"/>
    <w:rsid w:val="00E70DAF"/>
    <w:rsid w:val="00E71B15"/>
    <w:rsid w:val="00E72E9F"/>
    <w:rsid w:val="00E74EC5"/>
    <w:rsid w:val="00E75085"/>
    <w:rsid w:val="00E7569B"/>
    <w:rsid w:val="00E761B2"/>
    <w:rsid w:val="00E762C9"/>
    <w:rsid w:val="00E76890"/>
    <w:rsid w:val="00E77BD4"/>
    <w:rsid w:val="00E81A5B"/>
    <w:rsid w:val="00E83D24"/>
    <w:rsid w:val="00E859F7"/>
    <w:rsid w:val="00E85FCD"/>
    <w:rsid w:val="00E87420"/>
    <w:rsid w:val="00E900DC"/>
    <w:rsid w:val="00E96E7B"/>
    <w:rsid w:val="00EA3615"/>
    <w:rsid w:val="00EA38C7"/>
    <w:rsid w:val="00EA5272"/>
    <w:rsid w:val="00EA5E2E"/>
    <w:rsid w:val="00EA709D"/>
    <w:rsid w:val="00EA7784"/>
    <w:rsid w:val="00EB1216"/>
    <w:rsid w:val="00EB230F"/>
    <w:rsid w:val="00EB5A74"/>
    <w:rsid w:val="00EC5982"/>
    <w:rsid w:val="00ED586E"/>
    <w:rsid w:val="00ED724B"/>
    <w:rsid w:val="00ED7437"/>
    <w:rsid w:val="00EE1D2D"/>
    <w:rsid w:val="00EE6310"/>
    <w:rsid w:val="00EE7B90"/>
    <w:rsid w:val="00EF2244"/>
    <w:rsid w:val="00EF3478"/>
    <w:rsid w:val="00EF637A"/>
    <w:rsid w:val="00EF6A25"/>
    <w:rsid w:val="00EF6B65"/>
    <w:rsid w:val="00F0505B"/>
    <w:rsid w:val="00F10957"/>
    <w:rsid w:val="00F1097C"/>
    <w:rsid w:val="00F11EFB"/>
    <w:rsid w:val="00F14273"/>
    <w:rsid w:val="00F15E15"/>
    <w:rsid w:val="00F17343"/>
    <w:rsid w:val="00F23194"/>
    <w:rsid w:val="00F232D7"/>
    <w:rsid w:val="00F23361"/>
    <w:rsid w:val="00F233BE"/>
    <w:rsid w:val="00F31A5B"/>
    <w:rsid w:val="00F33DF1"/>
    <w:rsid w:val="00F345AD"/>
    <w:rsid w:val="00F3544F"/>
    <w:rsid w:val="00F40323"/>
    <w:rsid w:val="00F40F63"/>
    <w:rsid w:val="00F466DF"/>
    <w:rsid w:val="00F4680A"/>
    <w:rsid w:val="00F51AFD"/>
    <w:rsid w:val="00F52BE9"/>
    <w:rsid w:val="00F5463E"/>
    <w:rsid w:val="00F573C3"/>
    <w:rsid w:val="00F605E7"/>
    <w:rsid w:val="00F61CF7"/>
    <w:rsid w:val="00F62847"/>
    <w:rsid w:val="00F633C2"/>
    <w:rsid w:val="00F70BF9"/>
    <w:rsid w:val="00F71A36"/>
    <w:rsid w:val="00F723B7"/>
    <w:rsid w:val="00F753AF"/>
    <w:rsid w:val="00F80965"/>
    <w:rsid w:val="00F8136B"/>
    <w:rsid w:val="00F81C3C"/>
    <w:rsid w:val="00F82874"/>
    <w:rsid w:val="00F83850"/>
    <w:rsid w:val="00F92681"/>
    <w:rsid w:val="00F93CBF"/>
    <w:rsid w:val="00F97425"/>
    <w:rsid w:val="00FA328E"/>
    <w:rsid w:val="00FA43C8"/>
    <w:rsid w:val="00FA4663"/>
    <w:rsid w:val="00FA48A5"/>
    <w:rsid w:val="00FA64FD"/>
    <w:rsid w:val="00FA67F1"/>
    <w:rsid w:val="00FA764A"/>
    <w:rsid w:val="00FB0331"/>
    <w:rsid w:val="00FB75E3"/>
    <w:rsid w:val="00FC57BE"/>
    <w:rsid w:val="00FD092F"/>
    <w:rsid w:val="00FD1145"/>
    <w:rsid w:val="00FD1705"/>
    <w:rsid w:val="00FD1FE2"/>
    <w:rsid w:val="00FD3F2A"/>
    <w:rsid w:val="00FD4C5C"/>
    <w:rsid w:val="00FD71C9"/>
    <w:rsid w:val="00FE0705"/>
    <w:rsid w:val="00FE089C"/>
    <w:rsid w:val="00FE0E75"/>
    <w:rsid w:val="00FE14FF"/>
    <w:rsid w:val="00FE6D65"/>
    <w:rsid w:val="00FE6EA0"/>
    <w:rsid w:val="00FF2B6B"/>
    <w:rsid w:val="00FF2CF4"/>
    <w:rsid w:val="00FF44E0"/>
    <w:rsid w:val="00FF4B9C"/>
    <w:rsid w:val="00FF5B63"/>
    <w:rsid w:val="00FF5DA0"/>
    <w:rsid w:val="00FF5E06"/>
    <w:rsid w:val="00FF68AE"/>
    <w:rsid w:val="00FF7D24"/>
    <w:rsid w:val="06AB2DD2"/>
    <w:rsid w:val="0D473191"/>
    <w:rsid w:val="110D682F"/>
    <w:rsid w:val="146ED2C6"/>
    <w:rsid w:val="1526A233"/>
    <w:rsid w:val="154D1F84"/>
    <w:rsid w:val="17A4DB7D"/>
    <w:rsid w:val="1BA72BF4"/>
    <w:rsid w:val="1C48085A"/>
    <w:rsid w:val="20770C19"/>
    <w:rsid w:val="210C5BCD"/>
    <w:rsid w:val="2150FE90"/>
    <w:rsid w:val="226FABFD"/>
    <w:rsid w:val="22FDC47D"/>
    <w:rsid w:val="253FAB1A"/>
    <w:rsid w:val="2719342C"/>
    <w:rsid w:val="275E4E45"/>
    <w:rsid w:val="29E3301E"/>
    <w:rsid w:val="2A28802C"/>
    <w:rsid w:val="2A4C3710"/>
    <w:rsid w:val="2C00DC6C"/>
    <w:rsid w:val="2DE221CC"/>
    <w:rsid w:val="2ED79D6E"/>
    <w:rsid w:val="31D147E0"/>
    <w:rsid w:val="32563924"/>
    <w:rsid w:val="32FF4D7E"/>
    <w:rsid w:val="337EFDB6"/>
    <w:rsid w:val="34BCAA2C"/>
    <w:rsid w:val="34C523C9"/>
    <w:rsid w:val="35ABD25E"/>
    <w:rsid w:val="37EE5B10"/>
    <w:rsid w:val="38C23ED1"/>
    <w:rsid w:val="3A79FB3B"/>
    <w:rsid w:val="3B3A7C1A"/>
    <w:rsid w:val="3D14D401"/>
    <w:rsid w:val="3D3E7747"/>
    <w:rsid w:val="3D6C2670"/>
    <w:rsid w:val="3E19E0DC"/>
    <w:rsid w:val="3EA38B18"/>
    <w:rsid w:val="3F04710A"/>
    <w:rsid w:val="427D02C8"/>
    <w:rsid w:val="450CE5DD"/>
    <w:rsid w:val="45D56672"/>
    <w:rsid w:val="4607449A"/>
    <w:rsid w:val="467F1188"/>
    <w:rsid w:val="47D8F770"/>
    <w:rsid w:val="495BF598"/>
    <w:rsid w:val="4A3FA456"/>
    <w:rsid w:val="4D1AD6F9"/>
    <w:rsid w:val="4FC1C53B"/>
    <w:rsid w:val="4FF3D8CC"/>
    <w:rsid w:val="50F9AB0A"/>
    <w:rsid w:val="51090E11"/>
    <w:rsid w:val="5166CD82"/>
    <w:rsid w:val="534C0AB2"/>
    <w:rsid w:val="534EF886"/>
    <w:rsid w:val="53B1EFB4"/>
    <w:rsid w:val="54E27086"/>
    <w:rsid w:val="56969CAE"/>
    <w:rsid w:val="56ACAD3A"/>
    <w:rsid w:val="59A60A49"/>
    <w:rsid w:val="59C0543D"/>
    <w:rsid w:val="5AE1906B"/>
    <w:rsid w:val="5BB610B1"/>
    <w:rsid w:val="5C1495E1"/>
    <w:rsid w:val="5E0733E2"/>
    <w:rsid w:val="5EEB50DD"/>
    <w:rsid w:val="5F55D2B4"/>
    <w:rsid w:val="6085FF3B"/>
    <w:rsid w:val="6125AB66"/>
    <w:rsid w:val="62EDCCDA"/>
    <w:rsid w:val="63D29E52"/>
    <w:rsid w:val="6476C1F6"/>
    <w:rsid w:val="653894D9"/>
    <w:rsid w:val="659DE358"/>
    <w:rsid w:val="65A1C546"/>
    <w:rsid w:val="6633AD56"/>
    <w:rsid w:val="6B2B336E"/>
    <w:rsid w:val="6D604A50"/>
    <w:rsid w:val="6DED59B9"/>
    <w:rsid w:val="6E4188CF"/>
    <w:rsid w:val="6EABBCAA"/>
    <w:rsid w:val="708C2986"/>
    <w:rsid w:val="76ACE275"/>
    <w:rsid w:val="790DB4BA"/>
    <w:rsid w:val="7A186B4B"/>
    <w:rsid w:val="7C489E25"/>
    <w:rsid w:val="7D2E80EF"/>
    <w:rsid w:val="7EE77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9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E9B"/>
    <w:pPr>
      <w:bidi/>
    </w:pPr>
    <w:rPr>
      <w:rFonts w:ascii="Naskh MT for Bosch School" w:hAnsi="Naskh MT for Bosch School" w:cs="Naskh MT for Bosch School"/>
      <w:kern w:val="20"/>
      <w:sz w:val="23"/>
      <w:szCs w:val="23"/>
      <w:lang w:val="en-GB"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CAddress">
    <w:name w:val="BWC Address"/>
    <w:basedOn w:val="Normal"/>
    <w:qFormat/>
    <w:rsid w:val="004A7BA1"/>
    <w:pPr>
      <w:tabs>
        <w:tab w:val="left" w:pos="360"/>
      </w:tabs>
    </w:pPr>
  </w:style>
  <w:style w:type="paragraph" w:customStyle="1" w:styleId="BWCBodyText">
    <w:name w:val="BWC Body Text"/>
    <w:basedOn w:val="Normal"/>
    <w:link w:val="BWCBodyTextChar"/>
    <w:qFormat/>
    <w:rsid w:val="00302E9B"/>
    <w:pPr>
      <w:ind w:firstLine="576"/>
    </w:pPr>
  </w:style>
  <w:style w:type="paragraph" w:customStyle="1" w:styleId="BWCClosing">
    <w:name w:val="BWC Closing"/>
    <w:basedOn w:val="Normal"/>
    <w:next w:val="BWCSignature"/>
    <w:qFormat/>
    <w:rsid w:val="004A7BA1"/>
    <w:pPr>
      <w:spacing w:before="240" w:after="720"/>
      <w:ind w:left="4320" w:right="4320"/>
    </w:pPr>
  </w:style>
  <w:style w:type="paragraph" w:customStyle="1" w:styleId="BWCGreeting">
    <w:name w:val="BWC Greeting"/>
    <w:basedOn w:val="Normal"/>
    <w:next w:val="BWCBodyText"/>
    <w:qFormat/>
    <w:rsid w:val="004A7BA1"/>
    <w:pPr>
      <w:spacing w:before="480" w:after="240"/>
    </w:pPr>
  </w:style>
  <w:style w:type="paragraph" w:customStyle="1" w:styleId="BWCInternalInfo">
    <w:name w:val="BWC Internal Info"/>
    <w:basedOn w:val="Normal"/>
    <w:qFormat/>
    <w:rsid w:val="004A7BA1"/>
    <w:pPr>
      <w:jc w:val="right"/>
    </w:pPr>
  </w:style>
  <w:style w:type="paragraph" w:styleId="PlainText">
    <w:name w:val="Plain Text"/>
    <w:basedOn w:val="Normal"/>
    <w:rsid w:val="00302E9B"/>
    <w:rPr>
      <w:rFonts w:ascii="Courier New" w:hAnsi="Courier New"/>
      <w:sz w:val="20"/>
    </w:rPr>
  </w:style>
  <w:style w:type="paragraph" w:customStyle="1" w:styleId="BWCXBCInfo">
    <w:name w:val="BWC XBC Info"/>
    <w:basedOn w:val="Normal"/>
    <w:qFormat/>
    <w:rsid w:val="004A7BA1"/>
  </w:style>
  <w:style w:type="paragraph" w:customStyle="1" w:styleId="BWCFileInfo">
    <w:name w:val="BWC File Info"/>
    <w:basedOn w:val="Normal"/>
    <w:qFormat/>
    <w:rsid w:val="004A7BA1"/>
    <w:pPr>
      <w:jc w:val="right"/>
    </w:pPr>
  </w:style>
  <w:style w:type="character" w:customStyle="1" w:styleId="BWCComment">
    <w:name w:val="BWC Comment"/>
    <w:basedOn w:val="DefaultParagraphFont"/>
    <w:qFormat/>
    <w:rsid w:val="00302E9B"/>
    <w:rPr>
      <w:vanish w:val="0"/>
      <w:shd w:val="clear" w:color="auto" w:fill="C0C0C0"/>
    </w:rPr>
  </w:style>
  <w:style w:type="paragraph" w:styleId="Header">
    <w:name w:val="header"/>
    <w:basedOn w:val="Normal"/>
    <w:rsid w:val="00302E9B"/>
    <w:pPr>
      <w:tabs>
        <w:tab w:val="right" w:pos="9000"/>
      </w:tabs>
    </w:pPr>
  </w:style>
  <w:style w:type="paragraph" w:customStyle="1" w:styleId="BWCAttrib">
    <w:name w:val="BWC Attrib"/>
    <w:basedOn w:val="BWCQuote"/>
    <w:next w:val="BWCBodyText"/>
    <w:link w:val="BWCAttribChar"/>
    <w:qFormat/>
    <w:rsid w:val="00302E9B"/>
    <w:pPr>
      <w:tabs>
        <w:tab w:val="right" w:pos="9000"/>
      </w:tabs>
      <w:ind w:left="1238" w:right="216" w:hanging="86"/>
    </w:pPr>
  </w:style>
  <w:style w:type="paragraph" w:customStyle="1" w:styleId="BWCBullet">
    <w:name w:val="BWC Bullet"/>
    <w:basedOn w:val="Normal"/>
    <w:qFormat/>
    <w:rsid w:val="00302E9B"/>
    <w:pPr>
      <w:numPr>
        <w:numId w:val="19"/>
      </w:numPr>
    </w:pPr>
  </w:style>
  <w:style w:type="paragraph" w:customStyle="1" w:styleId="BWCList">
    <w:name w:val="BWC List"/>
    <w:basedOn w:val="BWCBullet"/>
    <w:qFormat/>
    <w:rsid w:val="00302E9B"/>
    <w:pPr>
      <w:numPr>
        <w:numId w:val="20"/>
      </w:numPr>
    </w:pPr>
  </w:style>
  <w:style w:type="paragraph" w:styleId="Footer">
    <w:name w:val="footer"/>
    <w:basedOn w:val="Normal"/>
    <w:rsid w:val="00302E9B"/>
    <w:pPr>
      <w:tabs>
        <w:tab w:val="center" w:pos="4320"/>
        <w:tab w:val="right" w:pos="8640"/>
      </w:tabs>
    </w:pPr>
  </w:style>
  <w:style w:type="paragraph" w:customStyle="1" w:styleId="BWCDate">
    <w:name w:val="BWC Date"/>
    <w:basedOn w:val="Normal"/>
    <w:next w:val="BWCNormal"/>
    <w:qFormat/>
    <w:rsid w:val="004A7BA1"/>
    <w:pPr>
      <w:tabs>
        <w:tab w:val="right" w:pos="8280"/>
      </w:tabs>
      <w:spacing w:after="240"/>
    </w:pPr>
  </w:style>
  <w:style w:type="paragraph" w:customStyle="1" w:styleId="BWCSignature">
    <w:name w:val="BWC Signature"/>
    <w:basedOn w:val="BWCClosing"/>
    <w:next w:val="BWCNormal"/>
    <w:qFormat/>
    <w:rsid w:val="004A7BA1"/>
    <w:pPr>
      <w:spacing w:before="0" w:after="480"/>
    </w:pPr>
  </w:style>
  <w:style w:type="paragraph" w:styleId="FootnoteText">
    <w:name w:val="footnote text"/>
    <w:basedOn w:val="Normal"/>
    <w:link w:val="FootnoteTextChar"/>
    <w:semiHidden/>
    <w:rsid w:val="00302E9B"/>
    <w:rPr>
      <w:sz w:val="22"/>
    </w:rPr>
  </w:style>
  <w:style w:type="character" w:styleId="PageNumber">
    <w:name w:val="page number"/>
    <w:basedOn w:val="DefaultParagraphFont"/>
    <w:rsid w:val="00302E9B"/>
  </w:style>
  <w:style w:type="paragraph" w:customStyle="1" w:styleId="BWCQuote">
    <w:name w:val="BWC Quote"/>
    <w:basedOn w:val="BWCBodyText"/>
    <w:qFormat/>
    <w:rsid w:val="00302E9B"/>
    <w:pPr>
      <w:ind w:left="576" w:right="576" w:firstLine="0"/>
    </w:pPr>
  </w:style>
  <w:style w:type="paragraph" w:customStyle="1" w:styleId="BWCTitle">
    <w:name w:val="BWC Title"/>
    <w:basedOn w:val="Normal"/>
    <w:next w:val="BWCBodyText"/>
    <w:qFormat/>
    <w:rsid w:val="00302E9B"/>
    <w:pPr>
      <w:spacing w:after="240"/>
      <w:jc w:val="center"/>
    </w:pPr>
    <w:rPr>
      <w:u w:val="single"/>
    </w:rPr>
  </w:style>
  <w:style w:type="paragraph" w:customStyle="1" w:styleId="BWCNormal">
    <w:name w:val="BWC Normal"/>
    <w:basedOn w:val="Normal"/>
    <w:qFormat/>
    <w:rsid w:val="00302E9B"/>
    <w:pPr>
      <w:jc w:val="right"/>
    </w:pPr>
  </w:style>
  <w:style w:type="paragraph" w:customStyle="1" w:styleId="BWCAttrib2">
    <w:name w:val="BWC Attrib 2"/>
    <w:basedOn w:val="BWCAttrib"/>
    <w:next w:val="BWCBodyText"/>
    <w:qFormat/>
    <w:rsid w:val="00302E9B"/>
    <w:pPr>
      <w:tabs>
        <w:tab w:val="clear" w:pos="9000"/>
        <w:tab w:val="right" w:pos="8280"/>
      </w:tabs>
      <w:ind w:left="1814" w:right="576"/>
    </w:pPr>
  </w:style>
  <w:style w:type="paragraph" w:customStyle="1" w:styleId="BWCAttrib3">
    <w:name w:val="BWC Attrib 3"/>
    <w:basedOn w:val="BWCAttrib"/>
    <w:qFormat/>
    <w:rsid w:val="00302E9B"/>
    <w:pPr>
      <w:tabs>
        <w:tab w:val="clear" w:pos="9000"/>
        <w:tab w:val="right" w:pos="8280"/>
      </w:tabs>
      <w:ind w:left="2390" w:right="1152"/>
    </w:pPr>
  </w:style>
  <w:style w:type="paragraph" w:customStyle="1" w:styleId="BWCQuote2">
    <w:name w:val="BWC Quote 2"/>
    <w:basedOn w:val="BWCQuote"/>
    <w:qFormat/>
    <w:rsid w:val="00302E9B"/>
    <w:pPr>
      <w:ind w:left="1152" w:right="1152"/>
    </w:pPr>
  </w:style>
  <w:style w:type="paragraph" w:customStyle="1" w:styleId="BWCAttrib4">
    <w:name w:val="BWC Attrib 4"/>
    <w:basedOn w:val="BWCAttrib"/>
    <w:next w:val="BWCBodyText"/>
    <w:qFormat/>
    <w:rsid w:val="00302E9B"/>
    <w:pPr>
      <w:ind w:left="2678" w:right="1728"/>
    </w:pPr>
  </w:style>
  <w:style w:type="paragraph" w:customStyle="1" w:styleId="BWCQuote3">
    <w:name w:val="BWC Quote 3"/>
    <w:basedOn w:val="BWCQuote"/>
    <w:qFormat/>
    <w:rsid w:val="00302E9B"/>
    <w:pPr>
      <w:ind w:left="1728" w:right="1728"/>
    </w:pPr>
  </w:style>
  <w:style w:type="paragraph" w:customStyle="1" w:styleId="PersianBodyText">
    <w:name w:val="Persian Body Text"/>
    <w:basedOn w:val="Normal"/>
    <w:rsid w:val="00302E9B"/>
    <w:pPr>
      <w:spacing w:after="240" w:line="252" w:lineRule="auto"/>
      <w:ind w:firstLine="720"/>
      <w:jc w:val="both"/>
    </w:pPr>
    <w:rPr>
      <w:lang w:val="en-US"/>
    </w:rPr>
  </w:style>
  <w:style w:type="paragraph" w:customStyle="1" w:styleId="PersianQuote">
    <w:name w:val="Persian Quote"/>
    <w:basedOn w:val="PersianBodyText"/>
    <w:rsid w:val="00302E9B"/>
    <w:pPr>
      <w:ind w:left="720" w:right="720" w:firstLine="0"/>
    </w:pPr>
  </w:style>
  <w:style w:type="character" w:customStyle="1" w:styleId="BWCBodyTextChar">
    <w:name w:val="BWC Body Text Char"/>
    <w:basedOn w:val="DefaultParagraphFont"/>
    <w:link w:val="BWCBodyText"/>
    <w:rsid w:val="00FA43C8"/>
    <w:rPr>
      <w:rFonts w:ascii="Naskh MT for Bosch School" w:hAnsi="Naskh MT for Bosch School" w:cs="Naskh MT for Bosch School"/>
      <w:kern w:val="20"/>
      <w:sz w:val="23"/>
      <w:szCs w:val="23"/>
      <w:lang w:val="en-GB" w:bidi="fa-IR"/>
    </w:rPr>
  </w:style>
  <w:style w:type="character" w:customStyle="1" w:styleId="BWCAttribChar">
    <w:name w:val="BWC Attrib Char"/>
    <w:basedOn w:val="DefaultParagraphFont"/>
    <w:link w:val="BWCAttrib"/>
    <w:rsid w:val="00FA43C8"/>
    <w:rPr>
      <w:rFonts w:ascii="Naskh MT for Bosch School" w:hAnsi="Naskh MT for Bosch School" w:cs="Naskh MT for Bosch School"/>
      <w:kern w:val="20"/>
      <w:sz w:val="23"/>
      <w:szCs w:val="23"/>
      <w:lang w:val="en-GB" w:bidi="fa-IR"/>
    </w:rPr>
  </w:style>
  <w:style w:type="character" w:styleId="FootnoteReference">
    <w:name w:val="footnote reference"/>
    <w:basedOn w:val="DefaultParagraphFont"/>
    <w:rsid w:val="00FA43C8"/>
    <w:rPr>
      <w:w w:val="105"/>
      <w:kern w:val="20"/>
      <w:vertAlign w:val="superscript"/>
      <w:lang w:val="en-GB"/>
    </w:rPr>
  </w:style>
  <w:style w:type="character" w:customStyle="1" w:styleId="DiacUnderline">
    <w:name w:val="Diac Underline"/>
    <w:basedOn w:val="DefaultParagraphFont"/>
    <w:rsid w:val="00FA43C8"/>
    <w:rPr>
      <w:w w:val="105"/>
      <w:kern w:val="20"/>
      <w:u w:val="single"/>
      <w:lang w:val="en-GB"/>
    </w:rPr>
  </w:style>
  <w:style w:type="paragraph" w:customStyle="1" w:styleId="BWCZLogStamp">
    <w:name w:val="BWC ZLogStamp"/>
    <w:basedOn w:val="Normal"/>
    <w:rsid w:val="004A7BA1"/>
    <w:pPr>
      <w:bidi w:val="0"/>
      <w:spacing w:line="252" w:lineRule="auto"/>
    </w:pPr>
    <w:rPr>
      <w:rFonts w:ascii="Times Ext Roman" w:hAnsi="Times Ext Roman" w:cs="Times Ext Roman"/>
      <w:w w:val="102"/>
      <w:lang w:bidi="ar-SA"/>
    </w:rPr>
  </w:style>
  <w:style w:type="paragraph" w:customStyle="1" w:styleId="NormalComplexNaskhMTforBoschSchool">
    <w:name w:val="Normal + (Complex) Naskh MT for Bosch School"/>
    <w:aliases w:val="11.5 pt,Bold,Justified,Right..."/>
    <w:basedOn w:val="PlainText"/>
    <w:rsid w:val="00FA43C8"/>
    <w:pPr>
      <w:jc w:val="both"/>
    </w:pPr>
    <w:rPr>
      <w:rFonts w:ascii="Naskh MT for Bosch School" w:eastAsia="MS Mincho" w:hAnsi="Naskh MT for Bosch School"/>
      <w:kern w:val="0"/>
      <w:sz w:val="23"/>
      <w:lang w:val="en-US" w:bidi="ar-SA"/>
    </w:rPr>
  </w:style>
  <w:style w:type="table" w:styleId="TableGrid">
    <w:name w:val="Table Grid"/>
    <w:basedOn w:val="TableNormal"/>
    <w:rsid w:val="00FA43C8"/>
    <w:pPr>
      <w:spacing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A43C8"/>
    <w:pPr>
      <w:bidi w:val="0"/>
      <w:spacing w:line="252" w:lineRule="auto"/>
    </w:pPr>
    <w:rPr>
      <w:rFonts w:ascii="Tahoma" w:hAnsi="Tahoma" w:cs="Tahoma"/>
      <w:w w:val="102"/>
      <w:sz w:val="16"/>
      <w:szCs w:val="16"/>
      <w:lang w:bidi="ar-SA"/>
    </w:rPr>
  </w:style>
  <w:style w:type="character" w:customStyle="1" w:styleId="BalloonTextChar">
    <w:name w:val="Balloon Text Char"/>
    <w:basedOn w:val="DefaultParagraphFont"/>
    <w:link w:val="BalloonText"/>
    <w:rsid w:val="00FA43C8"/>
    <w:rPr>
      <w:rFonts w:ascii="Tahoma" w:hAnsi="Tahoma" w:cs="Tahoma"/>
      <w:w w:val="102"/>
      <w:kern w:val="20"/>
      <w:sz w:val="16"/>
      <w:szCs w:val="16"/>
      <w:lang w:val="en-GB"/>
    </w:rPr>
  </w:style>
  <w:style w:type="character" w:styleId="CommentReference">
    <w:name w:val="annotation reference"/>
    <w:basedOn w:val="DefaultParagraphFont"/>
    <w:rsid w:val="00FA43C8"/>
    <w:rPr>
      <w:sz w:val="16"/>
      <w:szCs w:val="16"/>
    </w:rPr>
  </w:style>
  <w:style w:type="paragraph" w:styleId="CommentText">
    <w:name w:val="annotation text"/>
    <w:basedOn w:val="Normal"/>
    <w:link w:val="CommentTextChar"/>
    <w:rsid w:val="00FA43C8"/>
    <w:pPr>
      <w:bidi w:val="0"/>
      <w:spacing w:line="252" w:lineRule="auto"/>
    </w:pPr>
    <w:rPr>
      <w:rFonts w:ascii="Times Ext Roman" w:hAnsi="Times Ext Roman" w:cs="Times Ext Roman"/>
      <w:w w:val="102"/>
      <w:sz w:val="20"/>
      <w:szCs w:val="20"/>
      <w:lang w:bidi="ar-SA"/>
    </w:rPr>
  </w:style>
  <w:style w:type="character" w:customStyle="1" w:styleId="CommentTextChar">
    <w:name w:val="Comment Text Char"/>
    <w:basedOn w:val="DefaultParagraphFont"/>
    <w:link w:val="CommentText"/>
    <w:rsid w:val="00FA43C8"/>
    <w:rPr>
      <w:rFonts w:ascii="Times Ext Roman" w:hAnsi="Times Ext Roman" w:cs="Times Ext Roman"/>
      <w:w w:val="102"/>
      <w:kern w:val="20"/>
      <w:lang w:val="en-GB"/>
    </w:rPr>
  </w:style>
  <w:style w:type="paragraph" w:styleId="CommentSubject">
    <w:name w:val="annotation subject"/>
    <w:basedOn w:val="CommentText"/>
    <w:next w:val="CommentText"/>
    <w:link w:val="CommentSubjectChar"/>
    <w:rsid w:val="00FA43C8"/>
    <w:rPr>
      <w:b/>
      <w:bCs/>
    </w:rPr>
  </w:style>
  <w:style w:type="character" w:customStyle="1" w:styleId="CommentSubjectChar">
    <w:name w:val="Comment Subject Char"/>
    <w:basedOn w:val="CommentTextChar"/>
    <w:link w:val="CommentSubject"/>
    <w:rsid w:val="00FA43C8"/>
    <w:rPr>
      <w:rFonts w:ascii="Times Ext Roman" w:hAnsi="Times Ext Roman" w:cs="Times Ext Roman"/>
      <w:b/>
      <w:bCs/>
      <w:w w:val="102"/>
      <w:kern w:val="20"/>
      <w:lang w:val="en-GB"/>
    </w:rPr>
  </w:style>
  <w:style w:type="paragraph" w:styleId="Revision">
    <w:name w:val="Revision"/>
    <w:hidden/>
    <w:uiPriority w:val="99"/>
    <w:semiHidden/>
    <w:rsid w:val="00FA43C8"/>
    <w:rPr>
      <w:rFonts w:ascii="Times Ext Roman" w:hAnsi="Times Ext Roman" w:cs="Times Ext Roman"/>
      <w:w w:val="102"/>
      <w:kern w:val="20"/>
      <w:sz w:val="23"/>
      <w:szCs w:val="23"/>
      <w:lang w:val="en-GB"/>
    </w:rPr>
  </w:style>
  <w:style w:type="paragraph" w:styleId="ListParagraph">
    <w:name w:val="List Paragraph"/>
    <w:basedOn w:val="Normal"/>
    <w:uiPriority w:val="34"/>
    <w:qFormat/>
    <w:rsid w:val="00FA43C8"/>
    <w:pPr>
      <w:bidi w:val="0"/>
      <w:spacing w:line="252" w:lineRule="auto"/>
      <w:ind w:left="720"/>
      <w:contextualSpacing/>
    </w:pPr>
    <w:rPr>
      <w:rFonts w:ascii="Times Ext Roman" w:hAnsi="Times Ext Roman" w:cs="Times Ext Roman"/>
      <w:w w:val="102"/>
      <w:lang w:bidi="ar-SA"/>
    </w:rPr>
  </w:style>
  <w:style w:type="character" w:customStyle="1" w:styleId="FootnoteTextChar">
    <w:name w:val="Footnote Text Char"/>
    <w:link w:val="FootnoteText"/>
    <w:semiHidden/>
    <w:rsid w:val="00FA43C8"/>
    <w:rPr>
      <w:rFonts w:ascii="Naskh MT for Bosch School" w:hAnsi="Naskh MT for Bosch School" w:cs="Naskh MT for Bosch School"/>
      <w:kern w:val="20"/>
      <w:sz w:val="22"/>
      <w:szCs w:val="23"/>
      <w:lang w:val="en-GB" w:bidi="fa-IR"/>
    </w:rPr>
  </w:style>
  <w:style w:type="character" w:styleId="Hyperlink">
    <w:name w:val="Hyperlink"/>
    <w:basedOn w:val="DefaultParagraphFont"/>
    <w:uiPriority w:val="99"/>
    <w:unhideWhenUsed/>
    <w:rsid w:val="00C730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hai.org/fa/library"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14166</Words>
  <Characters>60208</Characters>
  <Application>Microsoft Office Word</Application>
  <DocSecurity>0</DocSecurity>
  <Lines>1157</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2026-07-26T10:26:00Z</dcterms:created>
  <dcterms:modified xsi:type="dcterms:W3CDTF">2026-07-27T17:48:00Z</dcterms:modified>
</cp:coreProperties>
</file>