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DA7A0C" w14:textId="77777777" w:rsidR="00606D48" w:rsidRPr="00D86A76" w:rsidRDefault="00606D48" w:rsidP="00606D48">
      <w:pPr>
        <w:bidi/>
        <w:spacing w:after="240"/>
        <w:jc w:val="center"/>
        <w:rPr>
          <w:rFonts w:ascii="Naskh MT for Bosch School" w:hAnsi="Naskh MT for Bosch School" w:cs="Naskh MT for Bosch School"/>
          <w:rtl/>
          <w:lang w:val="en-GB" w:bidi="fa-IR"/>
        </w:rPr>
      </w:pPr>
    </w:p>
    <w:p w14:paraId="74890562" w14:textId="77777777" w:rsidR="00606D48" w:rsidRPr="00A76CC5" w:rsidRDefault="00606D48" w:rsidP="00606D48">
      <w:pPr>
        <w:bidi/>
        <w:spacing w:after="240"/>
        <w:jc w:val="center"/>
        <w:rPr>
          <w:rFonts w:ascii="Naskh MT for Bosch School" w:eastAsia="Calibri" w:hAnsi="Naskh MT for Bosch School" w:cs="Naskh MT for Bosch School"/>
          <w:w w:val="100"/>
          <w:rtl/>
          <w:lang w:bidi="fa-IR"/>
        </w:rPr>
      </w:pPr>
      <w:r w:rsidRPr="00A76CC5">
        <w:rPr>
          <w:rFonts w:ascii="Naskh MT for Bosch School" w:hAnsi="Naskh MT for Bosch School" w:cs="Naskh MT for Bosch School"/>
          <w:b/>
          <w:bCs/>
          <w:rtl/>
          <w:lang w:bidi="fa-IR"/>
        </w:rPr>
        <w:t>بیت‌ </w:t>
      </w:r>
      <w:proofErr w:type="spellStart"/>
      <w:r w:rsidRPr="00A76CC5">
        <w:rPr>
          <w:rFonts w:ascii="Naskh MT for Bosch School" w:hAnsi="Naskh MT for Bosch School" w:cs="Naskh MT for Bosch School"/>
          <w:b/>
          <w:bCs/>
          <w:rtl/>
          <w:lang w:bidi="fa-IR"/>
        </w:rPr>
        <w:t>العدل</w:t>
      </w:r>
      <w:proofErr w:type="spellEnd"/>
      <w:r w:rsidRPr="00A76CC5">
        <w:rPr>
          <w:rFonts w:ascii="Naskh MT for Bosch School" w:hAnsi="Naskh MT for Bosch School" w:cs="Naskh MT for Bosch School"/>
          <w:b/>
          <w:bCs/>
          <w:rtl/>
          <w:lang w:bidi="fa-IR"/>
        </w:rPr>
        <w:t xml:space="preserve"> اعظم</w:t>
      </w:r>
    </w:p>
    <w:p w14:paraId="47A07770" w14:textId="11E96F2B" w:rsidR="00606D48" w:rsidRDefault="00634AE1" w:rsidP="00606D48">
      <w:pPr>
        <w:bidi/>
        <w:jc w:val="center"/>
        <w:rPr>
          <w:rFonts w:ascii="Naskh MT for Bosch School" w:hAnsi="Naskh MT for Bosch School" w:cs="Naskh MT for Bosch School"/>
          <w:lang w:bidi="fa-IR"/>
        </w:rPr>
      </w:pPr>
      <w:proofErr w:type="spellStart"/>
      <w:r w:rsidRPr="008620E4">
        <w:rPr>
          <w:rFonts w:ascii="Naskh MT for Bosch School" w:hAnsi="Naskh MT for Bosch School" w:cs="Naskh MT for Bosch School"/>
          <w:rtl/>
          <w:lang w:bidi="fa-IR"/>
        </w:rPr>
        <w:t>مجموعه‌ای</w:t>
      </w:r>
      <w:proofErr w:type="spellEnd"/>
      <w:r w:rsidRPr="008620E4">
        <w:rPr>
          <w:rFonts w:ascii="Naskh MT for Bosch School" w:hAnsi="Naskh MT for Bosch School" w:cs="Naskh MT for Bosch School"/>
          <w:rtl/>
          <w:lang w:bidi="fa-IR"/>
        </w:rPr>
        <w:t xml:space="preserve"> از </w:t>
      </w:r>
      <w:proofErr w:type="spellStart"/>
      <w:r w:rsidRPr="008620E4">
        <w:rPr>
          <w:rFonts w:ascii="Naskh MT for Bosch School" w:hAnsi="Naskh MT for Bosch School" w:cs="Naskh MT for Bosch School"/>
          <w:rtl/>
          <w:lang w:bidi="fa-IR"/>
        </w:rPr>
        <w:t>منتخبات</w:t>
      </w:r>
      <w:proofErr w:type="spellEnd"/>
      <w:r w:rsidRPr="008620E4">
        <w:rPr>
          <w:rFonts w:ascii="Naskh MT for Bosch School" w:hAnsi="Naskh MT for Bosch School" w:cs="Naskh MT for Bosch School"/>
          <w:rtl/>
          <w:lang w:bidi="fa-IR"/>
        </w:rPr>
        <w:t xml:space="preserve"> </w:t>
      </w:r>
      <w:proofErr w:type="spellStart"/>
      <w:r w:rsidRPr="008620E4">
        <w:rPr>
          <w:rFonts w:ascii="Naskh MT for Bosch School" w:hAnsi="Naskh MT for Bosch School" w:cs="Naskh MT for Bosch School"/>
          <w:rtl/>
          <w:lang w:bidi="fa-IR"/>
        </w:rPr>
        <w:t>نصوص</w:t>
      </w:r>
      <w:proofErr w:type="spellEnd"/>
      <w:r w:rsidRPr="008620E4">
        <w:rPr>
          <w:rFonts w:ascii="Naskh MT for Bosch School" w:hAnsi="Naskh MT for Bosch School" w:cs="Naskh MT for Bosch School"/>
          <w:rtl/>
          <w:lang w:bidi="fa-IR"/>
        </w:rPr>
        <w:t xml:space="preserve"> </w:t>
      </w:r>
      <w:proofErr w:type="spellStart"/>
      <w:r w:rsidRPr="008620E4">
        <w:rPr>
          <w:rFonts w:ascii="Naskh MT for Bosch School" w:hAnsi="Naskh MT for Bosch School" w:cs="Naskh MT for Bosch School"/>
          <w:rtl/>
          <w:lang w:bidi="fa-IR"/>
        </w:rPr>
        <w:t>مبارکۀ</w:t>
      </w:r>
      <w:proofErr w:type="spellEnd"/>
      <w:r w:rsidRPr="008620E4">
        <w:rPr>
          <w:rFonts w:ascii="Naskh MT for Bosch School" w:hAnsi="Naskh MT for Bosch School" w:cs="Naskh MT for Bosch School"/>
          <w:rtl/>
          <w:lang w:bidi="fa-IR"/>
        </w:rPr>
        <w:t xml:space="preserve"> حضرت </w:t>
      </w:r>
      <w:proofErr w:type="spellStart"/>
      <w:r w:rsidRPr="008620E4">
        <w:rPr>
          <w:rFonts w:ascii="Naskh MT for Bosch School" w:hAnsi="Naskh MT for Bosch School" w:cs="Naskh MT for Bosch School"/>
          <w:rtl/>
          <w:lang w:bidi="fa-IR"/>
        </w:rPr>
        <w:t>بهاءالله</w:t>
      </w:r>
      <w:proofErr w:type="spellEnd"/>
      <w:r w:rsidRPr="008620E4">
        <w:rPr>
          <w:rFonts w:ascii="Naskh MT for Bosch School" w:hAnsi="Naskh MT for Bosch School" w:cs="Naskh MT for Bosch School"/>
          <w:rtl/>
          <w:lang w:bidi="fa-IR"/>
        </w:rPr>
        <w:t xml:space="preserve"> و حضرت </w:t>
      </w:r>
      <w:proofErr w:type="spellStart"/>
      <w:r w:rsidRPr="008620E4">
        <w:rPr>
          <w:rFonts w:ascii="Naskh MT for Bosch School" w:hAnsi="Naskh MT for Bosch School" w:cs="Naskh MT for Bosch School"/>
          <w:rtl/>
          <w:lang w:bidi="fa-IR"/>
        </w:rPr>
        <w:t>عبدالبهاء</w:t>
      </w:r>
      <w:proofErr w:type="spellEnd"/>
      <w:r w:rsidR="00026E54">
        <w:rPr>
          <w:rFonts w:ascii="Naskh MT for Bosch School" w:hAnsi="Naskh MT for Bosch School" w:cs="Naskh MT for Bosch School" w:hint="cs"/>
          <w:rtl/>
          <w:lang w:bidi="fa-IR"/>
        </w:rPr>
        <w:t xml:space="preserve"> و</w:t>
      </w:r>
      <w:r>
        <w:rPr>
          <w:rFonts w:ascii="Naskh MT for Bosch School" w:hAnsi="Naskh MT for Bosch School" w:cs="Naskh MT for Bosch School"/>
          <w:rtl/>
          <w:lang w:bidi="fa-IR"/>
        </w:rPr>
        <w:br/>
      </w:r>
      <w:proofErr w:type="spellStart"/>
      <w:r w:rsidRPr="008620E4">
        <w:rPr>
          <w:rFonts w:ascii="Naskh MT for Bosch School" w:hAnsi="Naskh MT for Bosch School" w:cs="Naskh MT for Bosch School"/>
          <w:rtl/>
          <w:lang w:bidi="fa-IR"/>
        </w:rPr>
        <w:t>توقیعات</w:t>
      </w:r>
      <w:proofErr w:type="spellEnd"/>
      <w:r w:rsidRPr="00003B6D">
        <w:rPr>
          <w:rFonts w:ascii="Naskh MT for Bosch School" w:hAnsi="Naskh MT for Bosch School" w:cs="Naskh MT for Bosch School"/>
          <w:rtl/>
          <w:lang w:bidi="fa-IR"/>
        </w:rPr>
        <w:t xml:space="preserve"> حضرت</w:t>
      </w:r>
      <w:r w:rsidRPr="008620E4">
        <w:rPr>
          <w:rFonts w:ascii="Naskh MT for Bosch School" w:hAnsi="Naskh MT for Bosch School" w:cs="Naskh MT for Bosch School"/>
          <w:rtl/>
          <w:lang w:bidi="fa-IR"/>
        </w:rPr>
        <w:t xml:space="preserve"> </w:t>
      </w:r>
      <w:proofErr w:type="spellStart"/>
      <w:r w:rsidRPr="008620E4">
        <w:rPr>
          <w:rFonts w:ascii="Naskh MT for Bosch School" w:hAnsi="Naskh MT for Bosch School" w:cs="Naskh MT for Bosch School"/>
          <w:rtl/>
          <w:lang w:bidi="fa-IR"/>
        </w:rPr>
        <w:t>ولیّ‌امرالله</w:t>
      </w:r>
      <w:proofErr w:type="spellEnd"/>
      <w:r w:rsidRPr="008620E4">
        <w:rPr>
          <w:rFonts w:ascii="Naskh MT for Bosch School" w:hAnsi="Naskh MT for Bosch School" w:cs="Naskh MT for Bosch School"/>
          <w:rtl/>
          <w:lang w:bidi="fa-IR"/>
        </w:rPr>
        <w:t xml:space="preserve"> و </w:t>
      </w:r>
      <w:proofErr w:type="spellStart"/>
      <w:r>
        <w:rPr>
          <w:rFonts w:ascii="Naskh MT for Bosch School" w:hAnsi="Naskh MT for Bosch School" w:cs="Naskh MT for Bosch School" w:hint="cs"/>
          <w:rtl/>
          <w:lang w:bidi="fa-IR"/>
        </w:rPr>
        <w:t>دستخط‌های</w:t>
      </w:r>
      <w:proofErr w:type="spellEnd"/>
      <w:r>
        <w:rPr>
          <w:rFonts w:ascii="Naskh MT for Bosch School" w:hAnsi="Naskh MT for Bosch School" w:cs="Naskh MT for Bosch School" w:hint="cs"/>
          <w:rtl/>
          <w:lang w:bidi="fa-IR"/>
        </w:rPr>
        <w:t xml:space="preserve"> </w:t>
      </w:r>
      <w:r w:rsidRPr="008620E4">
        <w:rPr>
          <w:rFonts w:ascii="Naskh MT for Bosch School" w:hAnsi="Naskh MT for Bosch School" w:cs="Naskh MT for Bosch School"/>
          <w:rtl/>
          <w:lang w:bidi="fa-IR"/>
        </w:rPr>
        <w:t>بیت </w:t>
      </w:r>
      <w:proofErr w:type="spellStart"/>
      <w:r w:rsidRPr="008620E4">
        <w:rPr>
          <w:rFonts w:ascii="Naskh MT for Bosch School" w:hAnsi="Naskh MT for Bosch School" w:cs="Naskh MT for Bosch School"/>
          <w:rtl/>
          <w:lang w:bidi="fa-IR"/>
        </w:rPr>
        <w:t>العدل</w:t>
      </w:r>
      <w:proofErr w:type="spellEnd"/>
      <w:r w:rsidRPr="008620E4">
        <w:rPr>
          <w:rFonts w:ascii="Naskh MT for Bosch School" w:hAnsi="Naskh MT for Bosch School" w:cs="Naskh MT for Bosch School"/>
          <w:rtl/>
          <w:lang w:bidi="fa-IR"/>
        </w:rPr>
        <w:t xml:space="preserve"> اعظم</w:t>
      </w:r>
    </w:p>
    <w:p w14:paraId="76A2A394" w14:textId="77777777" w:rsidR="00634AE1" w:rsidRDefault="00634AE1" w:rsidP="00634AE1">
      <w:pPr>
        <w:bidi/>
        <w:jc w:val="center"/>
        <w:rPr>
          <w:rFonts w:ascii="Naskh MT for Bosch School" w:hAnsi="Naskh MT for Bosch School" w:cs="Naskh MT for Bosch School"/>
          <w:lang w:bidi="fa-IR"/>
        </w:rPr>
      </w:pPr>
    </w:p>
    <w:p w14:paraId="41A5B808" w14:textId="77777777" w:rsidR="00634AE1" w:rsidRDefault="00634AE1" w:rsidP="00634AE1">
      <w:pPr>
        <w:bidi/>
        <w:jc w:val="center"/>
        <w:rPr>
          <w:rFonts w:ascii="Naskh MT for Bosch School" w:eastAsia="Calibri" w:hAnsi="Naskh MT for Bosch School" w:cs="Naskh MT for Bosch School"/>
          <w:color w:val="000000"/>
          <w:w w:val="100"/>
          <w:rtl/>
          <w:lang w:val="en-GB" w:bidi="fa-IR"/>
        </w:rPr>
      </w:pPr>
      <w:r w:rsidRPr="008620E4">
        <w:rPr>
          <w:rFonts w:ascii="Naskh MT for Bosch School" w:hAnsi="Naskh MT for Bosch School" w:cs="Naskh MT for Bosch School"/>
          <w:rtl/>
          <w:lang w:bidi="fa-IR"/>
        </w:rPr>
        <w:t xml:space="preserve">تهیّه شده توسّط </w:t>
      </w:r>
      <w:proofErr w:type="spellStart"/>
      <w:r w:rsidRPr="008620E4">
        <w:rPr>
          <w:rFonts w:ascii="Naskh MT for Bosch School" w:hAnsi="Naskh MT for Bosch School" w:cs="Naskh MT for Bosch School"/>
          <w:w w:val="100"/>
          <w:rtl/>
          <w:lang w:bidi="fa-IR"/>
        </w:rPr>
        <w:t>دایرۀ</w:t>
      </w:r>
      <w:proofErr w:type="spellEnd"/>
      <w:r w:rsidRPr="008620E4">
        <w:rPr>
          <w:rFonts w:ascii="Naskh MT for Bosch School" w:hAnsi="Naskh MT for Bosch School" w:cs="Naskh MT for Bosch School"/>
          <w:w w:val="100"/>
          <w:rtl/>
          <w:lang w:bidi="fa-IR"/>
        </w:rPr>
        <w:t xml:space="preserve"> مطالعۀ </w:t>
      </w:r>
      <w:proofErr w:type="spellStart"/>
      <w:r w:rsidRPr="008620E4">
        <w:rPr>
          <w:rFonts w:ascii="Naskh MT for Bosch School" w:hAnsi="Naskh MT for Bosch School" w:cs="Naskh MT for Bosch School"/>
          <w:w w:val="100"/>
          <w:rtl/>
          <w:lang w:bidi="fa-IR"/>
        </w:rPr>
        <w:t>نصوص</w:t>
      </w:r>
      <w:proofErr w:type="spellEnd"/>
      <w:r w:rsidRPr="008620E4">
        <w:rPr>
          <w:rFonts w:ascii="Naskh MT for Bosch School" w:hAnsi="Naskh MT for Bosch School" w:cs="Naskh MT for Bosch School"/>
          <w:w w:val="100"/>
          <w:rtl/>
          <w:lang w:bidi="fa-IR"/>
        </w:rPr>
        <w:t xml:space="preserve"> و الواح</w:t>
      </w:r>
    </w:p>
    <w:p w14:paraId="392EE027" w14:textId="77777777" w:rsidR="00634AE1" w:rsidRPr="00DC0BDA" w:rsidRDefault="00634AE1" w:rsidP="00634AE1">
      <w:pPr>
        <w:bidi/>
        <w:jc w:val="center"/>
        <w:rPr>
          <w:rFonts w:ascii="Naskh MT for Bosch School" w:hAnsi="Naskh MT for Bosch School" w:cs="Naskh MT for Bosch School"/>
          <w:rtl/>
          <w:lang w:bidi="fa-IR"/>
        </w:rPr>
      </w:pPr>
    </w:p>
    <w:p w14:paraId="7212E0D2" w14:textId="19A48C9C" w:rsidR="00606D48" w:rsidRPr="00DC0BDA" w:rsidRDefault="00606D48" w:rsidP="00606D48">
      <w:pPr>
        <w:bidi/>
        <w:jc w:val="center"/>
        <w:rPr>
          <w:rFonts w:ascii="Naskh MT for Bosch School" w:hAnsi="Naskh MT for Bosch School" w:cs="Naskh MT for Bosch School"/>
          <w:rtl/>
          <w:lang w:bidi="fa-IR"/>
        </w:rPr>
      </w:pPr>
      <w:r w:rsidRPr="00DC0BDA">
        <w:rPr>
          <w:rFonts w:ascii="Naskh MT for Bosch School" w:hAnsi="Naskh MT for Bosch School" w:cs="Naskh MT for Bosch School"/>
          <w:rtl/>
          <w:lang w:bidi="fa-IR"/>
        </w:rPr>
        <w:t xml:space="preserve">فوریه </w:t>
      </w:r>
      <w:r w:rsidR="00BC6436">
        <w:rPr>
          <w:rFonts w:ascii="Naskh MT for Bosch School" w:hAnsi="Naskh MT for Bosch School" w:cs="Naskh MT for Bosch School"/>
          <w:rtl/>
          <w:lang w:bidi="fa-IR"/>
        </w:rPr>
        <w:t>۲۰۲۱</w:t>
      </w:r>
    </w:p>
    <w:p w14:paraId="5947D006" w14:textId="77777777" w:rsidR="00606D48" w:rsidRPr="00DC0BDA" w:rsidRDefault="00606D48" w:rsidP="00606D48">
      <w:pPr>
        <w:bidi/>
        <w:jc w:val="center"/>
        <w:rPr>
          <w:rFonts w:ascii="Naskh MT for Bosch School" w:hAnsi="Naskh MT for Bosch School" w:cs="Naskh MT for Bosch School"/>
          <w:lang w:bidi="fa-IR"/>
        </w:rPr>
      </w:pPr>
    </w:p>
    <w:p w14:paraId="7A68297D" w14:textId="04E876E5" w:rsidR="00261DBB" w:rsidRPr="00A76CC5" w:rsidRDefault="00606D48" w:rsidP="00606D48">
      <w:pPr>
        <w:pStyle w:val="BWCBodyText"/>
        <w:bidi/>
        <w:ind w:firstLine="0"/>
        <w:jc w:val="center"/>
        <w:rPr>
          <w:rFonts w:ascii="Naskh MT for Bosch School" w:hAnsi="Naskh MT for Bosch School" w:cs="Naskh MT for Bosch School"/>
          <w:rtl/>
          <w:lang w:bidi="fa-IR"/>
        </w:rPr>
      </w:pPr>
      <w:proofErr w:type="spellStart"/>
      <w:r w:rsidRPr="00DC0BDA">
        <w:rPr>
          <w:rFonts w:ascii="Naskh MT for Bosch School" w:hAnsi="Naskh MT for Bosch School" w:cs="Naskh MT for Bosch School"/>
          <w:rtl/>
          <w:lang w:bidi="fa-IR"/>
        </w:rPr>
        <w:t>ترجمۀ</w:t>
      </w:r>
      <w:proofErr w:type="spellEnd"/>
      <w:r w:rsidRPr="00DC0BDA">
        <w:rPr>
          <w:rFonts w:ascii="Naskh MT for Bosch School" w:hAnsi="Naskh MT for Bosch School" w:cs="Naskh MT for Bosch School"/>
          <w:rtl/>
          <w:lang w:bidi="fa-IR"/>
        </w:rPr>
        <w:t xml:space="preserve"> </w:t>
      </w:r>
      <w:proofErr w:type="spellStart"/>
      <w:r w:rsidRPr="00DC0BDA">
        <w:rPr>
          <w:rFonts w:ascii="Naskh MT for Bosch School" w:hAnsi="Naskh MT for Bosch School" w:cs="Naskh MT for Bosch School"/>
          <w:rtl/>
          <w:lang w:bidi="fa-IR"/>
        </w:rPr>
        <w:t>دستخط‌های</w:t>
      </w:r>
      <w:proofErr w:type="spellEnd"/>
      <w:r w:rsidRPr="00DC0BDA">
        <w:rPr>
          <w:rFonts w:ascii="Naskh MT for Bosch School" w:hAnsi="Naskh MT for Bosch School" w:cs="Naskh MT for Bosch School"/>
          <w:rtl/>
          <w:lang w:bidi="fa-IR"/>
        </w:rPr>
        <w:t xml:space="preserve"> صادره به زبان انگلیسی</w:t>
      </w:r>
      <w:r w:rsidRPr="00DC0BDA">
        <w:rPr>
          <w:rFonts w:ascii="Naskh MT for Bosch School" w:hAnsi="Naskh MT for Bosch School" w:cs="Naskh MT for Bosch School" w:hint="cs"/>
          <w:rtl/>
          <w:lang w:bidi="fa-IR"/>
        </w:rPr>
        <w:br/>
        <w:t xml:space="preserve">توسّط هیئت </w:t>
      </w:r>
      <w:proofErr w:type="spellStart"/>
      <w:r w:rsidRPr="00DC0BDA">
        <w:rPr>
          <w:rFonts w:ascii="Naskh MT for Bosch School" w:hAnsi="Naskh MT for Bosch School" w:cs="Naskh MT for Bosch School" w:hint="cs"/>
          <w:rtl/>
          <w:lang w:bidi="fa-IR"/>
        </w:rPr>
        <w:t>بین‌المللی</w:t>
      </w:r>
      <w:proofErr w:type="spellEnd"/>
      <w:r w:rsidRPr="00DC0BDA">
        <w:rPr>
          <w:rFonts w:ascii="Naskh MT for Bosch School" w:hAnsi="Naskh MT for Bosch School" w:cs="Naskh MT for Bosch School" w:hint="cs"/>
          <w:rtl/>
          <w:lang w:bidi="fa-IR"/>
        </w:rPr>
        <w:t xml:space="preserve"> ترجمه به زبان فارسی انجام شده است</w:t>
      </w:r>
    </w:p>
    <w:p w14:paraId="090C8DBC" w14:textId="77777777" w:rsidR="00261DBB" w:rsidRPr="00A76CC5" w:rsidRDefault="00261DBB" w:rsidP="00261DBB">
      <w:pPr>
        <w:pStyle w:val="BWCBodyText"/>
        <w:bidi/>
        <w:rPr>
          <w:rFonts w:ascii="Naskh MT for Bosch School" w:hAnsi="Naskh MT for Bosch School" w:cs="Naskh MT for Bosch School"/>
          <w:lang w:bidi="fa-IR"/>
        </w:rPr>
      </w:pPr>
    </w:p>
    <w:p w14:paraId="41A6195F" w14:textId="77777777" w:rsidR="00261DBB" w:rsidRDefault="00261DBB" w:rsidP="00261DBB">
      <w:pPr>
        <w:pStyle w:val="BWCBodyText"/>
        <w:bidi/>
        <w:rPr>
          <w:rFonts w:ascii="Naskh MT for Bosch School" w:hAnsi="Naskh MT for Bosch School" w:cs="Naskh MT for Bosch School"/>
          <w:rtl/>
          <w:lang w:bidi="fa-IR"/>
        </w:rPr>
      </w:pPr>
    </w:p>
    <w:p w14:paraId="4A2DB92D" w14:textId="77777777" w:rsidR="00A74BD9" w:rsidRPr="00A76CC5" w:rsidRDefault="00A74BD9" w:rsidP="00A74BD9">
      <w:pPr>
        <w:pStyle w:val="BWCBodyText"/>
        <w:bidi/>
        <w:rPr>
          <w:rFonts w:ascii="Naskh MT for Bosch School" w:hAnsi="Naskh MT for Bosch School" w:cs="Naskh MT for Bosch School"/>
          <w:rtl/>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207"/>
      </w:tblGrid>
      <w:tr w:rsidR="001B3F37" w:rsidRPr="00A76CC5" w14:paraId="0A6D0C39" w14:textId="77777777" w:rsidTr="00E227AC">
        <w:tc>
          <w:tcPr>
            <w:tcW w:w="1809" w:type="dxa"/>
          </w:tcPr>
          <w:p w14:paraId="45AF29E2" w14:textId="63547BC5" w:rsidR="0045502A" w:rsidRPr="00A76CC5" w:rsidRDefault="0045502A" w:rsidP="00E227AC">
            <w:pPr>
              <w:pStyle w:val="BWCNormal"/>
              <w:bidi/>
              <w:rPr>
                <w:rFonts w:ascii="Naskh MT for Bosch School" w:hAnsi="Naskh MT for Bosch School" w:cs="Naskh MT for Bosch School"/>
                <w:rtl/>
                <w:lang w:bidi="fa-IR"/>
              </w:rPr>
            </w:pPr>
            <w:r w:rsidRPr="00A76CC5">
              <w:rPr>
                <w:rFonts w:ascii="Naskh MT for Bosch School" w:hAnsi="Naskh MT for Bosch School" w:cs="Naskh MT for Bosch School"/>
                <w:rtl/>
                <w:lang w:bidi="fa-IR"/>
              </w:rPr>
              <w:t>ص</w:t>
            </w:r>
            <w:r w:rsidR="0042066A">
              <w:rPr>
                <w:rFonts w:ascii="Naskh MT for Bosch School" w:hAnsi="Naskh MT for Bosch School" w:cs="Naskh MT for Bosch School" w:hint="cs"/>
                <w:rtl/>
                <w:lang w:bidi="fa-IR"/>
              </w:rPr>
              <w:t xml:space="preserve"> </w:t>
            </w:r>
            <w:r w:rsidR="00BC6436">
              <w:rPr>
                <w:rFonts w:ascii="Naskh MT for Bosch School" w:hAnsi="Naskh MT for Bosch School" w:cs="Naskh MT for Bosch School" w:hint="cs"/>
                <w:rtl/>
                <w:lang w:bidi="fa-IR"/>
              </w:rPr>
              <w:t>۲</w:t>
            </w:r>
          </w:p>
        </w:tc>
        <w:tc>
          <w:tcPr>
            <w:tcW w:w="7207" w:type="dxa"/>
          </w:tcPr>
          <w:p w14:paraId="6BE6A5A1" w14:textId="77777777" w:rsidR="0045502A" w:rsidRPr="00A76CC5" w:rsidRDefault="0045502A" w:rsidP="00E227AC">
            <w:pPr>
              <w:pStyle w:val="BWCNormal"/>
              <w:bidi/>
              <w:rPr>
                <w:rFonts w:ascii="Naskh MT for Bosch School" w:hAnsi="Naskh MT for Bosch School" w:cs="Naskh MT for Bosch School"/>
                <w:lang w:bidi="fa-IR"/>
              </w:rPr>
            </w:pPr>
            <w:r w:rsidRPr="00A76CC5">
              <w:rPr>
                <w:rFonts w:ascii="Naskh MT for Bosch School" w:hAnsi="Naskh MT for Bosch School" w:cs="Naskh MT for Bosch School"/>
                <w:rtl/>
                <w:lang w:bidi="fa-IR"/>
              </w:rPr>
              <w:t xml:space="preserve">از آثار حضرت </w:t>
            </w:r>
            <w:proofErr w:type="spellStart"/>
            <w:r w:rsidRPr="00A76CC5">
              <w:rPr>
                <w:rFonts w:ascii="Naskh MT for Bosch School" w:hAnsi="Naskh MT for Bosch School" w:cs="Naskh MT for Bosch School"/>
                <w:rtl/>
                <w:lang w:bidi="fa-IR"/>
              </w:rPr>
              <w:t>بهاءالله</w:t>
            </w:r>
            <w:proofErr w:type="spellEnd"/>
          </w:p>
        </w:tc>
      </w:tr>
      <w:tr w:rsidR="001B3F37" w:rsidRPr="00A76CC5" w14:paraId="0CCDD10A" w14:textId="77777777" w:rsidTr="00E227AC">
        <w:tc>
          <w:tcPr>
            <w:tcW w:w="1809" w:type="dxa"/>
          </w:tcPr>
          <w:p w14:paraId="147AAE91" w14:textId="77777777" w:rsidR="0045502A" w:rsidRPr="00A76CC5" w:rsidRDefault="0045502A" w:rsidP="00E227AC">
            <w:pPr>
              <w:pStyle w:val="BWCNormal"/>
              <w:bidi/>
              <w:rPr>
                <w:rFonts w:ascii="Naskh MT for Bosch School" w:hAnsi="Naskh MT for Bosch School" w:cs="Naskh MT for Bosch School"/>
                <w:lang w:bidi="fa-IR"/>
              </w:rPr>
            </w:pPr>
          </w:p>
        </w:tc>
        <w:tc>
          <w:tcPr>
            <w:tcW w:w="7207" w:type="dxa"/>
          </w:tcPr>
          <w:p w14:paraId="4187AB92" w14:textId="77777777" w:rsidR="0045502A" w:rsidRPr="00A76CC5" w:rsidRDefault="0045502A" w:rsidP="00E227AC">
            <w:pPr>
              <w:pStyle w:val="BWCNormal"/>
              <w:bidi/>
              <w:rPr>
                <w:rFonts w:ascii="Naskh MT for Bosch School" w:hAnsi="Naskh MT for Bosch School" w:cs="Naskh MT for Bosch School"/>
                <w:lang w:bidi="fa-IR"/>
              </w:rPr>
            </w:pPr>
          </w:p>
        </w:tc>
      </w:tr>
      <w:tr w:rsidR="001B3F37" w:rsidRPr="00A76CC5" w14:paraId="03B04D12" w14:textId="77777777" w:rsidTr="00E227AC">
        <w:tc>
          <w:tcPr>
            <w:tcW w:w="1809" w:type="dxa"/>
          </w:tcPr>
          <w:p w14:paraId="4ED92DAC" w14:textId="39ED60C5" w:rsidR="0045502A" w:rsidRPr="00A76CC5" w:rsidRDefault="0045502A" w:rsidP="00E227AC">
            <w:pPr>
              <w:pStyle w:val="BWCNormal"/>
              <w:bidi/>
              <w:rPr>
                <w:rFonts w:ascii="Naskh MT for Bosch School" w:hAnsi="Naskh MT for Bosch School" w:cs="Naskh MT for Bosch School"/>
                <w:lang w:bidi="fa-IR"/>
              </w:rPr>
            </w:pPr>
            <w:r w:rsidRPr="00A76CC5">
              <w:rPr>
                <w:rFonts w:ascii="Naskh MT for Bosch School" w:hAnsi="Naskh MT for Bosch School" w:cs="Naskh MT for Bosch School"/>
                <w:rtl/>
                <w:lang w:bidi="fa-IR"/>
              </w:rPr>
              <w:t>ص</w:t>
            </w:r>
            <w:r w:rsidR="0042066A">
              <w:rPr>
                <w:rFonts w:ascii="Naskh MT for Bosch School" w:hAnsi="Naskh MT for Bosch School" w:cs="Naskh MT for Bosch School" w:hint="cs"/>
                <w:rtl/>
                <w:lang w:bidi="fa-IR"/>
              </w:rPr>
              <w:t xml:space="preserve"> </w:t>
            </w:r>
            <w:r w:rsidR="00BC6436">
              <w:rPr>
                <w:rFonts w:ascii="Naskh MT for Bosch School" w:hAnsi="Naskh MT for Bosch School" w:cs="Naskh MT for Bosch School" w:hint="cs"/>
                <w:rtl/>
                <w:lang w:bidi="fa-IR"/>
              </w:rPr>
              <w:t>۴</w:t>
            </w:r>
          </w:p>
        </w:tc>
        <w:tc>
          <w:tcPr>
            <w:tcW w:w="7207" w:type="dxa"/>
          </w:tcPr>
          <w:p w14:paraId="7CB9EC6F" w14:textId="77777777" w:rsidR="0045502A" w:rsidRPr="00A76CC5" w:rsidRDefault="0045502A" w:rsidP="00E227AC">
            <w:pPr>
              <w:pStyle w:val="BWCNormal"/>
              <w:bidi/>
              <w:rPr>
                <w:rFonts w:ascii="Naskh MT for Bosch School" w:hAnsi="Naskh MT for Bosch School" w:cs="Naskh MT for Bosch School"/>
                <w:lang w:bidi="fa-IR"/>
              </w:rPr>
            </w:pPr>
            <w:r w:rsidRPr="00A76CC5">
              <w:rPr>
                <w:rFonts w:ascii="Naskh MT for Bosch School" w:hAnsi="Naskh MT for Bosch School" w:cs="Naskh MT for Bosch School"/>
                <w:rtl/>
                <w:lang w:bidi="fa-IR"/>
              </w:rPr>
              <w:t xml:space="preserve">از آثار و بیانات حضرت </w:t>
            </w:r>
            <w:proofErr w:type="spellStart"/>
            <w:r w:rsidRPr="00A76CC5">
              <w:rPr>
                <w:rFonts w:ascii="Naskh MT for Bosch School" w:hAnsi="Naskh MT for Bosch School" w:cs="Naskh MT for Bosch School"/>
                <w:rtl/>
                <w:lang w:bidi="fa-IR"/>
              </w:rPr>
              <w:t>عبدالبهاء</w:t>
            </w:r>
            <w:proofErr w:type="spellEnd"/>
          </w:p>
        </w:tc>
      </w:tr>
      <w:tr w:rsidR="001B3F37" w:rsidRPr="00A76CC5" w14:paraId="4BD560C6" w14:textId="77777777" w:rsidTr="00E227AC">
        <w:tc>
          <w:tcPr>
            <w:tcW w:w="1809" w:type="dxa"/>
          </w:tcPr>
          <w:p w14:paraId="1D897100" w14:textId="77777777" w:rsidR="0045502A" w:rsidRPr="00A76CC5" w:rsidRDefault="0045502A" w:rsidP="00E227AC">
            <w:pPr>
              <w:pStyle w:val="BWCNormal"/>
              <w:bidi/>
              <w:rPr>
                <w:rFonts w:ascii="Naskh MT for Bosch School" w:hAnsi="Naskh MT for Bosch School" w:cs="Naskh MT for Bosch School"/>
                <w:lang w:bidi="fa-IR"/>
              </w:rPr>
            </w:pPr>
          </w:p>
        </w:tc>
        <w:tc>
          <w:tcPr>
            <w:tcW w:w="7207" w:type="dxa"/>
          </w:tcPr>
          <w:p w14:paraId="3CC0CF16" w14:textId="77777777" w:rsidR="0045502A" w:rsidRPr="00A76CC5" w:rsidRDefault="0045502A" w:rsidP="00E227AC">
            <w:pPr>
              <w:pStyle w:val="BWCNormal"/>
              <w:bidi/>
              <w:rPr>
                <w:rFonts w:ascii="Naskh MT for Bosch School" w:hAnsi="Naskh MT for Bosch School" w:cs="Naskh MT for Bosch School"/>
                <w:lang w:bidi="fa-IR"/>
              </w:rPr>
            </w:pPr>
          </w:p>
        </w:tc>
      </w:tr>
      <w:tr w:rsidR="001B3F37" w:rsidRPr="00A76CC5" w14:paraId="0FE69542" w14:textId="77777777" w:rsidTr="00E227AC">
        <w:tc>
          <w:tcPr>
            <w:tcW w:w="1809" w:type="dxa"/>
          </w:tcPr>
          <w:p w14:paraId="53EE6757" w14:textId="4B5A9439" w:rsidR="0045502A" w:rsidRPr="00A76CC5" w:rsidRDefault="0045502A" w:rsidP="00E227AC">
            <w:pPr>
              <w:pStyle w:val="BWCNormal"/>
              <w:bidi/>
              <w:rPr>
                <w:rFonts w:ascii="Naskh MT for Bosch School" w:hAnsi="Naskh MT for Bosch School" w:cs="Naskh MT for Bosch School"/>
                <w:lang w:bidi="fa-IR"/>
              </w:rPr>
            </w:pPr>
            <w:r w:rsidRPr="00A76CC5">
              <w:rPr>
                <w:rFonts w:ascii="Naskh MT for Bosch School" w:hAnsi="Naskh MT for Bosch School" w:cs="Naskh MT for Bosch School"/>
                <w:rtl/>
                <w:lang w:bidi="fa-IR"/>
              </w:rPr>
              <w:t>ص</w:t>
            </w:r>
            <w:r w:rsidR="0042066A">
              <w:rPr>
                <w:rFonts w:ascii="Naskh MT for Bosch School" w:hAnsi="Naskh MT for Bosch School" w:cs="Naskh MT for Bosch School" w:hint="cs"/>
                <w:rtl/>
                <w:lang w:bidi="fa-IR"/>
              </w:rPr>
              <w:t xml:space="preserve"> </w:t>
            </w:r>
            <w:r w:rsidR="00DC7817">
              <w:rPr>
                <w:rFonts w:ascii="Naskh MT for Bosch School" w:hAnsi="Naskh MT for Bosch School" w:cs="Naskh MT for Bosch School" w:hint="cs"/>
                <w:rtl/>
                <w:lang w:bidi="fa-IR"/>
              </w:rPr>
              <w:t>۹</w:t>
            </w:r>
          </w:p>
        </w:tc>
        <w:tc>
          <w:tcPr>
            <w:tcW w:w="7207" w:type="dxa"/>
          </w:tcPr>
          <w:p w14:paraId="7BFF6585" w14:textId="2E033FA8" w:rsidR="0045502A" w:rsidRPr="00A76CC5" w:rsidRDefault="0045502A" w:rsidP="00E227AC">
            <w:pPr>
              <w:pStyle w:val="BWCNormal"/>
              <w:bidi/>
              <w:rPr>
                <w:rFonts w:ascii="Naskh MT for Bosch School" w:hAnsi="Naskh MT for Bosch School" w:cs="Naskh MT for Bosch School"/>
                <w:rtl/>
                <w:lang w:bidi="fa-IR"/>
              </w:rPr>
            </w:pPr>
            <w:r w:rsidRPr="00A76CC5">
              <w:rPr>
                <w:rFonts w:ascii="Naskh MT for Bosch School" w:hAnsi="Naskh MT for Bosch School" w:cs="Naskh MT for Bosch School"/>
                <w:rtl/>
                <w:lang w:bidi="fa-IR"/>
              </w:rPr>
              <w:t xml:space="preserve">از </w:t>
            </w:r>
            <w:proofErr w:type="spellStart"/>
            <w:r w:rsidRPr="00A76CC5">
              <w:rPr>
                <w:rFonts w:ascii="Naskh MT for Bosch School" w:hAnsi="Naskh MT for Bosch School" w:cs="Naskh MT for Bosch School"/>
                <w:rtl/>
                <w:lang w:bidi="fa-IR"/>
              </w:rPr>
              <w:t>توقیعات</w:t>
            </w:r>
            <w:proofErr w:type="spellEnd"/>
            <w:r w:rsidRPr="00A76CC5">
              <w:rPr>
                <w:rFonts w:ascii="Naskh MT for Bosch School" w:hAnsi="Naskh MT for Bosch School" w:cs="Naskh MT for Bosch School"/>
                <w:rtl/>
                <w:lang w:bidi="fa-IR"/>
              </w:rPr>
              <w:t xml:space="preserve"> و </w:t>
            </w:r>
            <w:proofErr w:type="spellStart"/>
            <w:r w:rsidRPr="00A76CC5">
              <w:rPr>
                <w:rFonts w:ascii="Naskh MT for Bosch School" w:hAnsi="Naskh MT for Bosch School" w:cs="Naskh MT for Bosch School"/>
                <w:rtl/>
                <w:lang w:bidi="fa-IR"/>
              </w:rPr>
              <w:t>نامه‌های</w:t>
            </w:r>
            <w:proofErr w:type="spellEnd"/>
            <w:r w:rsidR="00BC0B4C">
              <w:rPr>
                <w:rFonts w:ascii="Naskh MT for Bosch School" w:hAnsi="Naskh MT for Bosch School" w:cs="Naskh MT for Bosch School" w:hint="cs"/>
                <w:rtl/>
                <w:lang w:bidi="fa-IR"/>
              </w:rPr>
              <w:t xml:space="preserve"> صادره از جانب</w:t>
            </w:r>
            <w:r w:rsidRPr="00A76CC5">
              <w:rPr>
                <w:rFonts w:ascii="Naskh MT for Bosch School" w:hAnsi="Naskh MT for Bosch School" w:cs="Naskh MT for Bosch School"/>
                <w:rtl/>
                <w:lang w:bidi="fa-IR"/>
              </w:rPr>
              <w:t xml:space="preserve"> حضرت </w:t>
            </w:r>
            <w:proofErr w:type="spellStart"/>
            <w:r w:rsidRPr="00A76CC5">
              <w:rPr>
                <w:rFonts w:ascii="Naskh MT for Bosch School" w:hAnsi="Naskh MT for Bosch School" w:cs="Naskh MT for Bosch School"/>
                <w:rtl/>
                <w:lang w:bidi="fa-IR"/>
              </w:rPr>
              <w:t>ولیّ‌امرالله</w:t>
            </w:r>
            <w:proofErr w:type="spellEnd"/>
          </w:p>
        </w:tc>
      </w:tr>
      <w:tr w:rsidR="001B3F37" w:rsidRPr="00A76CC5" w14:paraId="21A32934" w14:textId="77777777" w:rsidTr="00E227AC">
        <w:tc>
          <w:tcPr>
            <w:tcW w:w="1809" w:type="dxa"/>
          </w:tcPr>
          <w:p w14:paraId="1BF8B4DC" w14:textId="77777777" w:rsidR="0045502A" w:rsidRPr="00A76CC5" w:rsidRDefault="0045502A" w:rsidP="00E227AC">
            <w:pPr>
              <w:pStyle w:val="BWCNormal"/>
              <w:bidi/>
              <w:rPr>
                <w:rFonts w:ascii="Naskh MT for Bosch School" w:hAnsi="Naskh MT for Bosch School" w:cs="Naskh MT for Bosch School"/>
                <w:lang w:bidi="fa-IR"/>
              </w:rPr>
            </w:pPr>
          </w:p>
        </w:tc>
        <w:tc>
          <w:tcPr>
            <w:tcW w:w="7207" w:type="dxa"/>
          </w:tcPr>
          <w:p w14:paraId="2F3F1205" w14:textId="77777777" w:rsidR="0045502A" w:rsidRPr="00A76CC5" w:rsidRDefault="0045502A" w:rsidP="00E227AC">
            <w:pPr>
              <w:pStyle w:val="BWCNormal"/>
              <w:bidi/>
              <w:rPr>
                <w:rFonts w:ascii="Naskh MT for Bosch School" w:hAnsi="Naskh MT for Bosch School" w:cs="Naskh MT for Bosch School"/>
                <w:lang w:bidi="fa-IR"/>
              </w:rPr>
            </w:pPr>
          </w:p>
        </w:tc>
      </w:tr>
      <w:tr w:rsidR="001B3F37" w:rsidRPr="00A76CC5" w14:paraId="29BF5CE3" w14:textId="77777777" w:rsidTr="00E227AC">
        <w:tc>
          <w:tcPr>
            <w:tcW w:w="1809" w:type="dxa"/>
          </w:tcPr>
          <w:p w14:paraId="0B706C23" w14:textId="433D1FCA" w:rsidR="0045502A" w:rsidRPr="00A76CC5" w:rsidRDefault="0045502A" w:rsidP="00E227AC">
            <w:pPr>
              <w:pStyle w:val="BWCNormal"/>
              <w:bidi/>
              <w:rPr>
                <w:rFonts w:ascii="Naskh MT for Bosch School" w:hAnsi="Naskh MT for Bosch School" w:cs="Naskh MT for Bosch School"/>
                <w:lang w:bidi="fa-IR"/>
              </w:rPr>
            </w:pPr>
            <w:r w:rsidRPr="00A76CC5">
              <w:rPr>
                <w:rFonts w:ascii="Naskh MT for Bosch School" w:hAnsi="Naskh MT for Bosch School" w:cs="Naskh MT for Bosch School"/>
                <w:rtl/>
                <w:lang w:bidi="fa-IR"/>
              </w:rPr>
              <w:t>ص</w:t>
            </w:r>
            <w:r w:rsidR="0042066A">
              <w:rPr>
                <w:rFonts w:ascii="Naskh MT for Bosch School" w:hAnsi="Naskh MT for Bosch School" w:cs="Naskh MT for Bosch School" w:hint="cs"/>
                <w:rtl/>
                <w:lang w:bidi="fa-IR"/>
              </w:rPr>
              <w:t xml:space="preserve"> </w:t>
            </w:r>
            <w:r w:rsidR="00BC6436">
              <w:rPr>
                <w:rFonts w:ascii="Naskh MT for Bosch School" w:hAnsi="Naskh MT for Bosch School" w:cs="Naskh MT for Bosch School" w:hint="cs"/>
                <w:rtl/>
                <w:lang w:bidi="fa-IR"/>
              </w:rPr>
              <w:t>۲۳</w:t>
            </w:r>
          </w:p>
        </w:tc>
        <w:tc>
          <w:tcPr>
            <w:tcW w:w="7207" w:type="dxa"/>
          </w:tcPr>
          <w:p w14:paraId="72F12FB0" w14:textId="2988CCEA" w:rsidR="0045502A" w:rsidRPr="0042066A" w:rsidRDefault="0042066A" w:rsidP="00047A51">
            <w:pPr>
              <w:pStyle w:val="BWCNormal"/>
              <w:bidi/>
              <w:rPr>
                <w:rFonts w:ascii="Naskh MT for Bosch School" w:hAnsi="Naskh MT for Bosch School" w:cs="Naskh MT for Bosch School"/>
                <w:lang w:bidi="fa-IR"/>
              </w:rPr>
            </w:pPr>
            <w:r w:rsidRPr="0042066A">
              <w:rPr>
                <w:rFonts w:ascii="Naskh MT for Bosch School" w:hAnsi="Naskh MT for Bosch School" w:cs="Naskh MT for Bosch School"/>
                <w:rtl/>
                <w:lang w:bidi="fa-IR"/>
              </w:rPr>
              <w:t xml:space="preserve">از قانون اساسی و </w:t>
            </w:r>
            <w:proofErr w:type="spellStart"/>
            <w:r w:rsidR="005857FC">
              <w:rPr>
                <w:rFonts w:ascii="Naskh MT for Bosch School" w:hAnsi="Naskh MT for Bosch School" w:cs="Naskh MT for Bosch School" w:hint="cs"/>
                <w:rtl/>
                <w:lang w:bidi="fa-IR"/>
              </w:rPr>
              <w:t>نامه‌های</w:t>
            </w:r>
            <w:proofErr w:type="spellEnd"/>
            <w:r w:rsidRPr="0042066A">
              <w:rPr>
                <w:rFonts w:ascii="Naskh MT for Bosch School" w:hAnsi="Naskh MT for Bosch School" w:cs="Naskh MT for Bosch School"/>
                <w:rtl/>
                <w:lang w:bidi="fa-IR"/>
              </w:rPr>
              <w:t xml:space="preserve"> بیت </w:t>
            </w:r>
            <w:proofErr w:type="spellStart"/>
            <w:r w:rsidRPr="0042066A">
              <w:rPr>
                <w:rFonts w:ascii="Naskh MT for Bosch School" w:hAnsi="Naskh MT for Bosch School" w:cs="Naskh MT for Bosch School"/>
                <w:rtl/>
                <w:lang w:bidi="fa-IR"/>
              </w:rPr>
              <w:t>العدل</w:t>
            </w:r>
            <w:proofErr w:type="spellEnd"/>
            <w:r w:rsidRPr="0042066A">
              <w:rPr>
                <w:rFonts w:ascii="Naskh MT for Bosch School" w:hAnsi="Naskh MT for Bosch School" w:cs="Naskh MT for Bosch School"/>
                <w:rtl/>
                <w:lang w:bidi="fa-IR"/>
              </w:rPr>
              <w:t xml:space="preserve"> اعظم</w:t>
            </w:r>
          </w:p>
        </w:tc>
      </w:tr>
      <w:tr w:rsidR="001B3F37" w:rsidRPr="00A76CC5" w14:paraId="588E62DD" w14:textId="77777777" w:rsidTr="00E227AC">
        <w:tc>
          <w:tcPr>
            <w:tcW w:w="1809" w:type="dxa"/>
          </w:tcPr>
          <w:p w14:paraId="2D5B4450" w14:textId="77777777" w:rsidR="0045502A" w:rsidRPr="00A76CC5" w:rsidRDefault="0045502A" w:rsidP="00E227AC">
            <w:pPr>
              <w:pStyle w:val="BWCNormal"/>
              <w:bidi/>
              <w:rPr>
                <w:rFonts w:ascii="Naskh MT for Bosch School" w:hAnsi="Naskh MT for Bosch School" w:cs="Naskh MT for Bosch School"/>
                <w:lang w:bidi="fa-IR"/>
              </w:rPr>
            </w:pPr>
          </w:p>
        </w:tc>
        <w:tc>
          <w:tcPr>
            <w:tcW w:w="7207" w:type="dxa"/>
          </w:tcPr>
          <w:p w14:paraId="21586E5B" w14:textId="77777777" w:rsidR="0045502A" w:rsidRPr="00A76CC5" w:rsidRDefault="0045502A" w:rsidP="00E227AC">
            <w:pPr>
              <w:pStyle w:val="BWCNormal"/>
              <w:bidi/>
              <w:rPr>
                <w:rFonts w:ascii="Naskh MT for Bosch School" w:hAnsi="Naskh MT for Bosch School" w:cs="Naskh MT for Bosch School"/>
                <w:lang w:bidi="fa-IR"/>
              </w:rPr>
            </w:pPr>
          </w:p>
        </w:tc>
      </w:tr>
      <w:tr w:rsidR="0045502A" w:rsidRPr="00A76CC5" w14:paraId="14801EB4" w14:textId="77777777" w:rsidTr="00E227AC">
        <w:tc>
          <w:tcPr>
            <w:tcW w:w="1809" w:type="dxa"/>
          </w:tcPr>
          <w:p w14:paraId="69738EE6" w14:textId="7B4EC88F" w:rsidR="0045502A" w:rsidRPr="00A76CC5" w:rsidRDefault="0045502A" w:rsidP="00E227AC">
            <w:pPr>
              <w:pStyle w:val="BWCNormal"/>
              <w:bidi/>
              <w:rPr>
                <w:rFonts w:ascii="Naskh MT for Bosch School" w:hAnsi="Naskh MT for Bosch School" w:cs="Naskh MT for Bosch School"/>
                <w:rtl/>
                <w:lang w:bidi="fa-IR"/>
              </w:rPr>
            </w:pPr>
            <w:r w:rsidRPr="00A76CC5">
              <w:rPr>
                <w:rFonts w:ascii="Naskh MT for Bosch School" w:hAnsi="Naskh MT for Bosch School" w:cs="Naskh MT for Bosch School"/>
                <w:rtl/>
                <w:lang w:bidi="fa-IR"/>
              </w:rPr>
              <w:t>ص</w:t>
            </w:r>
            <w:r w:rsidR="0042066A">
              <w:rPr>
                <w:rFonts w:ascii="Naskh MT for Bosch School" w:hAnsi="Naskh MT for Bosch School" w:cs="Naskh MT for Bosch School" w:hint="cs"/>
                <w:rtl/>
                <w:lang w:bidi="fa-IR"/>
              </w:rPr>
              <w:t xml:space="preserve"> </w:t>
            </w:r>
            <w:r w:rsidR="00BC6436">
              <w:rPr>
                <w:rFonts w:ascii="Naskh MT for Bosch School" w:hAnsi="Naskh MT for Bosch School" w:cs="Naskh MT for Bosch School" w:hint="cs"/>
                <w:rtl/>
                <w:lang w:bidi="fa-IR"/>
              </w:rPr>
              <w:t>۷۷</w:t>
            </w:r>
          </w:p>
        </w:tc>
        <w:tc>
          <w:tcPr>
            <w:tcW w:w="7207" w:type="dxa"/>
          </w:tcPr>
          <w:p w14:paraId="113E0CDC" w14:textId="52E23805" w:rsidR="0045502A" w:rsidRPr="00A76CC5" w:rsidRDefault="00700673" w:rsidP="00E227AC">
            <w:pPr>
              <w:pStyle w:val="BWCNormal"/>
              <w:bidi/>
              <w:rPr>
                <w:rFonts w:ascii="Naskh MT for Bosch School" w:hAnsi="Naskh MT for Bosch School" w:cs="Naskh MT for Bosch School"/>
                <w:rtl/>
                <w:lang w:bidi="fa-IR"/>
              </w:rPr>
            </w:pPr>
            <w:r w:rsidRPr="00A76CC5">
              <w:rPr>
                <w:rFonts w:ascii="Naskh MT for Bosch School" w:hAnsi="Naskh MT for Bosch School" w:cs="Naskh MT for Bosch School"/>
                <w:rtl/>
                <w:lang w:bidi="fa-IR"/>
              </w:rPr>
              <w:t>فهرست</w:t>
            </w:r>
          </w:p>
        </w:tc>
      </w:tr>
    </w:tbl>
    <w:p w14:paraId="55416DCD" w14:textId="77777777" w:rsidR="0045502A" w:rsidRPr="00A76CC5" w:rsidRDefault="0045502A" w:rsidP="0045502A">
      <w:pPr>
        <w:pStyle w:val="BWCNormal"/>
        <w:rPr>
          <w:lang w:bidi="fa-IR"/>
        </w:rPr>
      </w:pPr>
    </w:p>
    <w:p w14:paraId="02735913" w14:textId="77777777" w:rsidR="0045502A" w:rsidRPr="00A76CC5" w:rsidRDefault="0045502A" w:rsidP="0045502A">
      <w:pPr>
        <w:pStyle w:val="BWCNormal"/>
        <w:rPr>
          <w:lang w:bidi="fa-IR"/>
        </w:rPr>
      </w:pPr>
    </w:p>
    <w:p w14:paraId="2E7E4282" w14:textId="77777777" w:rsidR="0045502A" w:rsidRPr="00A76CC5" w:rsidRDefault="0045502A" w:rsidP="0045502A">
      <w:pPr>
        <w:pStyle w:val="BWCNormal"/>
        <w:rPr>
          <w:lang w:bidi="fa-IR"/>
        </w:rPr>
        <w:sectPr w:rsidR="0045502A" w:rsidRPr="00A76CC5" w:rsidSect="00FF30D9">
          <w:headerReference w:type="default" r:id="rId11"/>
          <w:pgSz w:w="11906" w:h="16838" w:code="9"/>
          <w:pgMar w:top="1440" w:right="1440" w:bottom="1440" w:left="1440" w:header="720" w:footer="720" w:gutter="0"/>
          <w:cols w:space="720"/>
          <w:titlePg/>
          <w:docGrid w:linePitch="319"/>
        </w:sectPr>
      </w:pPr>
    </w:p>
    <w:p w14:paraId="1C283492" w14:textId="77777777" w:rsidR="00261DBB" w:rsidRPr="00A76CC5" w:rsidRDefault="00261DBB" w:rsidP="00261DBB">
      <w:pPr>
        <w:pStyle w:val="BWCBodyText"/>
        <w:bidi/>
        <w:ind w:firstLine="0"/>
        <w:rPr>
          <w:rFonts w:ascii="Naskh MT for Bosch School" w:hAnsi="Naskh MT for Bosch School" w:cs="Naskh MT for Bosch School"/>
          <w:b/>
          <w:bCs/>
          <w:rtl/>
          <w:lang w:bidi="fa-IR"/>
        </w:rPr>
      </w:pPr>
      <w:r w:rsidRPr="00A76CC5">
        <w:rPr>
          <w:rFonts w:ascii="Naskh MT for Bosch School" w:hAnsi="Naskh MT for Bosch School" w:cs="Naskh MT for Bosch School"/>
          <w:b/>
          <w:bCs/>
          <w:rtl/>
          <w:lang w:bidi="fa-IR"/>
        </w:rPr>
        <w:lastRenderedPageBreak/>
        <w:t xml:space="preserve">از آثار حضرت </w:t>
      </w:r>
      <w:proofErr w:type="spellStart"/>
      <w:r w:rsidRPr="00A76CC5">
        <w:rPr>
          <w:rFonts w:ascii="Naskh MT for Bosch School" w:hAnsi="Naskh MT for Bosch School" w:cs="Naskh MT for Bosch School"/>
          <w:b/>
          <w:bCs/>
          <w:rtl/>
          <w:lang w:bidi="fa-IR"/>
        </w:rPr>
        <w:t>بهاءالله</w:t>
      </w:r>
      <w:proofErr w:type="spellEnd"/>
    </w:p>
    <w:p w14:paraId="4D757D76" w14:textId="77777777" w:rsidR="00261DBB" w:rsidRPr="00A76CC5" w:rsidRDefault="00261DBB" w:rsidP="00261DBB">
      <w:pPr>
        <w:pStyle w:val="BWCBodyText"/>
        <w:bidi/>
        <w:rPr>
          <w:rFonts w:ascii="Naskh MT for Bosch School" w:hAnsi="Naskh MT for Bosch School" w:cs="Naskh MT for Bosch School"/>
          <w:lang w:bidi="fa-IR"/>
        </w:rPr>
      </w:pPr>
    </w:p>
    <w:p w14:paraId="2F5AE917" w14:textId="267A8E60" w:rsidR="00261DBB"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261DBB" w:rsidRPr="00A76CC5">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۱</w:t>
      </w:r>
      <w:r w:rsidR="00261DBB" w:rsidRPr="00A76CC5">
        <w:rPr>
          <w:rFonts w:ascii="Naskh MT for Bosch School" w:hAnsi="Naskh MT for Bosch School" w:cs="Naskh MT for Bosch School"/>
          <w:sz w:val="16"/>
          <w:szCs w:val="16"/>
          <w:lang w:bidi="fa-IR"/>
        </w:rPr>
        <w:tab/>
      </w:r>
      <w:r w:rsidR="00261DBB" w:rsidRPr="00A76CC5">
        <w:rPr>
          <w:rFonts w:ascii="Naskh MT for Bosch School" w:hAnsi="Naskh MT for Bosch School" w:cs="Naskh MT for Bosch School"/>
          <w:lang w:bidi="fa-IR"/>
        </w:rPr>
        <w:tab/>
      </w:r>
      <w:r w:rsidR="009756CB" w:rsidRPr="00A76CC5">
        <w:rPr>
          <w:rFonts w:ascii="Naskh MT for Bosch School" w:hAnsi="Naskh MT for Bosch School" w:cs="Naskh MT for Bosch School"/>
          <w:rtl/>
          <w:lang w:bidi="fa-IR"/>
        </w:rPr>
        <w:t xml:space="preserve">قد </w:t>
      </w:r>
      <w:proofErr w:type="spellStart"/>
      <w:r w:rsidR="009756CB" w:rsidRPr="008711F9">
        <w:rPr>
          <w:rFonts w:ascii="Naskh MT for Bosch School" w:hAnsi="Naskh MT for Bosch School" w:cs="Naskh MT for Bosch School"/>
          <w:rtl/>
          <w:lang w:bidi="fa-IR"/>
        </w:rPr>
        <w:t>اضطرب</w:t>
      </w:r>
      <w:proofErr w:type="spellEnd"/>
      <w:r w:rsidR="009756CB" w:rsidRPr="008711F9">
        <w:rPr>
          <w:rFonts w:ascii="Naskh MT for Bosch School" w:hAnsi="Naskh MT for Bosch School" w:cs="Naskh MT for Bosch School"/>
          <w:rtl/>
          <w:lang w:bidi="fa-IR"/>
        </w:rPr>
        <w:t xml:space="preserve"> </w:t>
      </w:r>
      <w:proofErr w:type="spellStart"/>
      <w:r w:rsidR="009756CB" w:rsidRPr="008711F9">
        <w:rPr>
          <w:rFonts w:ascii="Naskh MT for Bosch School" w:hAnsi="Naskh MT for Bosch School" w:cs="Naskh MT for Bosch School"/>
          <w:rtl/>
          <w:lang w:bidi="fa-IR"/>
        </w:rPr>
        <w:t>النّظم</w:t>
      </w:r>
      <w:proofErr w:type="spellEnd"/>
      <w:r w:rsidR="009756CB" w:rsidRPr="008711F9">
        <w:rPr>
          <w:rFonts w:ascii="Naskh MT for Bosch School" w:hAnsi="Naskh MT for Bosch School" w:cs="Naskh MT for Bosch School"/>
          <w:rtl/>
          <w:lang w:bidi="fa-IR"/>
        </w:rPr>
        <w:t xml:space="preserve"> من </w:t>
      </w:r>
      <w:proofErr w:type="spellStart"/>
      <w:r w:rsidR="009756CB" w:rsidRPr="008711F9">
        <w:rPr>
          <w:rFonts w:ascii="Naskh MT for Bosch School" w:hAnsi="Naskh MT for Bosch School" w:cs="Naskh MT for Bosch School"/>
          <w:rtl/>
          <w:lang w:bidi="fa-IR"/>
        </w:rPr>
        <w:t>هذا</w:t>
      </w:r>
      <w:proofErr w:type="spellEnd"/>
      <w:r w:rsidR="009756CB" w:rsidRPr="008711F9">
        <w:rPr>
          <w:rFonts w:ascii="Naskh MT for Bosch School" w:hAnsi="Naskh MT for Bosch School" w:cs="Naskh MT for Bosch School"/>
          <w:rtl/>
          <w:lang w:bidi="fa-IR"/>
        </w:rPr>
        <w:t xml:space="preserve"> </w:t>
      </w:r>
      <w:proofErr w:type="spellStart"/>
      <w:r w:rsidR="009756CB" w:rsidRPr="008711F9">
        <w:rPr>
          <w:rFonts w:ascii="Naskh MT for Bosch School" w:hAnsi="Naskh MT for Bosch School" w:cs="Naskh MT for Bosch School"/>
          <w:rtl/>
          <w:lang w:bidi="fa-IR"/>
        </w:rPr>
        <w:t>النّظم</w:t>
      </w:r>
      <w:proofErr w:type="spellEnd"/>
      <w:r w:rsidR="009756CB" w:rsidRPr="008711F9">
        <w:rPr>
          <w:rFonts w:ascii="Naskh MT for Bosch School" w:hAnsi="Naskh MT for Bosch School" w:cs="Naskh MT for Bosch School"/>
          <w:rtl/>
          <w:lang w:bidi="fa-IR"/>
        </w:rPr>
        <w:t xml:space="preserve"> </w:t>
      </w:r>
      <w:proofErr w:type="spellStart"/>
      <w:r w:rsidR="009756CB" w:rsidRPr="008711F9">
        <w:rPr>
          <w:rFonts w:ascii="Naskh MT for Bosch School" w:hAnsi="Naskh MT for Bosch School" w:cs="Naskh MT for Bosch School"/>
          <w:rtl/>
          <w:lang w:bidi="fa-IR"/>
        </w:rPr>
        <w:t>الأعظم</w:t>
      </w:r>
      <w:proofErr w:type="spellEnd"/>
      <w:r w:rsidR="009756CB" w:rsidRPr="008711F9">
        <w:rPr>
          <w:rFonts w:ascii="Naskh MT for Bosch School" w:hAnsi="Naskh MT for Bosch School" w:cs="Naskh MT for Bosch School"/>
          <w:rtl/>
          <w:lang w:bidi="fa-IR"/>
        </w:rPr>
        <w:t xml:space="preserve"> و </w:t>
      </w:r>
      <w:proofErr w:type="spellStart"/>
      <w:r w:rsidR="009756CB" w:rsidRPr="008711F9">
        <w:rPr>
          <w:rFonts w:ascii="Naskh MT for Bosch School" w:hAnsi="Naskh MT for Bosch School" w:cs="Naskh MT for Bosch School"/>
          <w:rtl/>
          <w:lang w:bidi="fa-IR"/>
        </w:rPr>
        <w:t>اختلف</w:t>
      </w:r>
      <w:proofErr w:type="spellEnd"/>
      <w:r w:rsidR="009756CB" w:rsidRPr="008711F9">
        <w:rPr>
          <w:rFonts w:ascii="Naskh MT for Bosch School" w:hAnsi="Naskh MT for Bosch School" w:cs="Naskh MT for Bosch School"/>
          <w:rtl/>
          <w:lang w:bidi="fa-IR"/>
        </w:rPr>
        <w:t xml:space="preserve"> </w:t>
      </w:r>
      <w:proofErr w:type="spellStart"/>
      <w:r w:rsidR="009756CB" w:rsidRPr="008711F9">
        <w:rPr>
          <w:rFonts w:ascii="Naskh MT for Bosch School" w:hAnsi="Naskh MT for Bosch School" w:cs="Naskh MT for Bosch School"/>
          <w:rtl/>
          <w:lang w:bidi="fa-IR"/>
        </w:rPr>
        <w:t>التّرتیب</w:t>
      </w:r>
      <w:proofErr w:type="spellEnd"/>
      <w:r w:rsidR="009756CB" w:rsidRPr="008711F9">
        <w:rPr>
          <w:rFonts w:ascii="Naskh MT for Bosch School" w:hAnsi="Naskh MT for Bosch School" w:cs="Naskh MT for Bosch School"/>
          <w:rtl/>
          <w:lang w:bidi="fa-IR"/>
        </w:rPr>
        <w:t xml:space="preserve"> </w:t>
      </w:r>
      <w:proofErr w:type="spellStart"/>
      <w:r w:rsidR="009756CB" w:rsidRPr="008711F9">
        <w:rPr>
          <w:rFonts w:ascii="Naskh MT for Bosch School" w:hAnsi="Naskh MT for Bosch School" w:cs="Naskh MT for Bosch School"/>
          <w:rtl/>
          <w:lang w:bidi="fa-IR"/>
        </w:rPr>
        <w:t>بهذا</w:t>
      </w:r>
      <w:proofErr w:type="spellEnd"/>
      <w:r w:rsidR="009756CB" w:rsidRPr="008711F9">
        <w:rPr>
          <w:rFonts w:ascii="Naskh MT for Bosch School" w:hAnsi="Naskh MT for Bosch School" w:cs="Naskh MT for Bosch School"/>
          <w:rtl/>
          <w:lang w:bidi="fa-IR"/>
        </w:rPr>
        <w:t xml:space="preserve"> </w:t>
      </w:r>
      <w:proofErr w:type="spellStart"/>
      <w:r w:rsidR="009756CB" w:rsidRPr="008711F9">
        <w:rPr>
          <w:rFonts w:ascii="Naskh MT for Bosch School" w:hAnsi="Naskh MT for Bosch School" w:cs="Naskh MT for Bosch School"/>
          <w:rtl/>
          <w:lang w:bidi="fa-IR"/>
        </w:rPr>
        <w:t>البدیع</w:t>
      </w:r>
      <w:proofErr w:type="spellEnd"/>
      <w:r w:rsidR="009756CB" w:rsidRPr="008711F9">
        <w:rPr>
          <w:rFonts w:ascii="Naskh MT for Bosch School" w:hAnsi="Naskh MT for Bosch School" w:cs="Naskh MT for Bosch School"/>
          <w:rtl/>
          <w:lang w:bidi="fa-IR"/>
        </w:rPr>
        <w:t xml:space="preserve"> </w:t>
      </w:r>
      <w:proofErr w:type="spellStart"/>
      <w:r w:rsidR="009756CB" w:rsidRPr="008711F9">
        <w:rPr>
          <w:rFonts w:ascii="Naskh MT for Bosch School" w:hAnsi="Naskh MT for Bosch School" w:cs="Naskh MT for Bosch School"/>
          <w:rtl/>
          <w:lang w:bidi="fa-IR"/>
        </w:rPr>
        <w:t>الّذی</w:t>
      </w:r>
      <w:proofErr w:type="spellEnd"/>
      <w:r w:rsidR="009756CB" w:rsidRPr="008711F9">
        <w:rPr>
          <w:rFonts w:ascii="Naskh MT for Bosch School" w:hAnsi="Naskh MT for Bosch School" w:cs="Naskh MT for Bosch School"/>
          <w:rtl/>
          <w:lang w:bidi="fa-IR"/>
        </w:rPr>
        <w:t xml:space="preserve"> ما </w:t>
      </w:r>
      <w:proofErr w:type="spellStart"/>
      <w:r w:rsidR="009756CB" w:rsidRPr="008711F9">
        <w:rPr>
          <w:rFonts w:ascii="Naskh MT for Bosch School" w:hAnsi="Naskh MT for Bosch School" w:cs="Naskh MT for Bosch School"/>
          <w:rtl/>
          <w:lang w:bidi="fa-IR"/>
        </w:rPr>
        <w:t>شهدت</w:t>
      </w:r>
      <w:proofErr w:type="spellEnd"/>
      <w:r w:rsidR="009756CB" w:rsidRPr="008711F9">
        <w:rPr>
          <w:rFonts w:ascii="Naskh MT for Bosch School" w:hAnsi="Naskh MT for Bosch School" w:cs="Naskh MT for Bosch School"/>
          <w:rtl/>
          <w:lang w:bidi="fa-IR"/>
        </w:rPr>
        <w:t xml:space="preserve"> عین </w:t>
      </w:r>
      <w:proofErr w:type="spellStart"/>
      <w:r w:rsidR="009756CB" w:rsidRPr="008711F9">
        <w:rPr>
          <w:rFonts w:ascii="Naskh MT for Bosch School" w:hAnsi="Naskh MT for Bosch School" w:cs="Naskh MT for Bosch School"/>
          <w:rtl/>
          <w:lang w:bidi="fa-IR"/>
        </w:rPr>
        <w:t>الابداع</w:t>
      </w:r>
      <w:proofErr w:type="spellEnd"/>
      <w:r w:rsidR="009756CB" w:rsidRPr="008711F9">
        <w:rPr>
          <w:rFonts w:ascii="Naskh MT for Bosch School" w:hAnsi="Naskh MT for Bosch School" w:cs="Naskh MT for Bosch School"/>
          <w:rtl/>
          <w:lang w:bidi="fa-IR"/>
        </w:rPr>
        <w:t xml:space="preserve"> شبهه</w:t>
      </w:r>
      <w:r w:rsidR="00816B6D" w:rsidRPr="008711F9">
        <w:rPr>
          <w:rFonts w:ascii="Naskh MT for Bosch School" w:hAnsi="Naskh MT for Bosch School" w:cs="Naskh MT for Bosch School"/>
          <w:rtl/>
          <w:lang w:bidi="fa-IR"/>
        </w:rPr>
        <w:t>.</w:t>
      </w:r>
    </w:p>
    <w:p w14:paraId="4DACED4C" w14:textId="3A971BC0" w:rsidR="00261DBB" w:rsidRPr="008711F9" w:rsidRDefault="00261DBB" w:rsidP="001647E3">
      <w:pPr>
        <w:pStyle w:val="BWCBodyText"/>
        <w:bidi/>
        <w:spacing w:after="120"/>
        <w:ind w:left="576" w:right="215"/>
        <w:rPr>
          <w:rFonts w:ascii="Naskh MT for Bosch School" w:hAnsi="Naskh MT for Bosch School" w:cs="Naskh MT for Bosch School"/>
          <w:rtl/>
          <w:lang w:bidi="fa-IR"/>
        </w:rPr>
      </w:pPr>
      <w:r w:rsidRPr="008711F9">
        <w:rPr>
          <w:rFonts w:ascii="Naskh MT for Bosch School" w:eastAsia="Calibri" w:hAnsi="Naskh MT for Bosch School" w:cs="Naskh MT for Bosch School"/>
          <w:w w:val="100"/>
          <w:rtl/>
        </w:rPr>
        <w:t>(</w:t>
      </w:r>
      <w:proofErr w:type="spellStart"/>
      <w:r w:rsidR="009756CB" w:rsidRPr="008711F9">
        <w:rPr>
          <w:rFonts w:ascii="Naskh MT for Bosch School" w:eastAsia="Calibri" w:hAnsi="Naskh MT for Bosch School" w:cs="Naskh MT for Bosch School"/>
          <w:w w:val="100"/>
          <w:rtl/>
        </w:rPr>
        <w:t>کتاب</w:t>
      </w:r>
      <w:proofErr w:type="spellEnd"/>
      <w:r w:rsidR="009756CB" w:rsidRPr="008711F9">
        <w:rPr>
          <w:rFonts w:ascii="Naskh MT for Bosch School" w:eastAsia="Calibri" w:hAnsi="Naskh MT for Bosch School" w:cs="Naskh MT for Bosch School"/>
          <w:w w:val="100"/>
          <w:rtl/>
        </w:rPr>
        <w:t xml:space="preserve"> </w:t>
      </w:r>
      <w:proofErr w:type="gramStart"/>
      <w:r w:rsidR="009756CB" w:rsidRPr="008711F9">
        <w:rPr>
          <w:rFonts w:ascii="Naskh MT for Bosch School" w:eastAsia="Calibri" w:hAnsi="Naskh MT for Bosch School" w:cs="Naskh MT for Bosch School"/>
          <w:w w:val="100"/>
          <w:rtl/>
        </w:rPr>
        <w:t>اقدس</w:t>
      </w:r>
      <w:proofErr w:type="gramEnd"/>
      <w:r w:rsidR="009756CB" w:rsidRPr="008711F9">
        <w:rPr>
          <w:rFonts w:ascii="Naskh MT for Bosch School" w:eastAsia="Calibri" w:hAnsi="Naskh MT for Bosch School" w:cs="Naskh MT for Bosch School"/>
          <w:w w:val="100"/>
          <w:rtl/>
        </w:rPr>
        <w:t>، بند ١٨١</w:t>
      </w:r>
      <w:r w:rsidRPr="008711F9">
        <w:rPr>
          <w:rFonts w:ascii="Naskh MT for Bosch School" w:eastAsia="Calibri" w:hAnsi="Naskh MT for Bosch School" w:cs="Naskh MT for Bosch School"/>
          <w:w w:val="100"/>
          <w:rtl/>
        </w:rPr>
        <w:t>)</w:t>
      </w:r>
    </w:p>
    <w:p w14:paraId="7E18638F" w14:textId="77777777" w:rsidR="00261DBB" w:rsidRPr="008711F9" w:rsidRDefault="00261DBB" w:rsidP="00261DBB">
      <w:pPr>
        <w:pStyle w:val="BWCBodyText"/>
        <w:bidi/>
        <w:rPr>
          <w:rFonts w:ascii="Naskh MT for Bosch School" w:hAnsi="Naskh MT for Bosch School" w:cs="Naskh MT for Bosch School"/>
          <w:lang w:bidi="fa-IR"/>
        </w:rPr>
      </w:pPr>
    </w:p>
    <w:p w14:paraId="08B054D2" w14:textId="6426BABA" w:rsidR="00261DBB"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261DB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w:t>
      </w:r>
      <w:r w:rsidR="00261DBB" w:rsidRPr="008711F9">
        <w:rPr>
          <w:rFonts w:ascii="Naskh MT for Bosch School" w:hAnsi="Naskh MT for Bosch School" w:cs="Naskh MT for Bosch School"/>
          <w:sz w:val="16"/>
          <w:szCs w:val="16"/>
          <w:lang w:bidi="fa-IR"/>
        </w:rPr>
        <w:tab/>
      </w:r>
      <w:r w:rsidR="004D6F0B" w:rsidRPr="008711F9">
        <w:rPr>
          <w:rFonts w:ascii="Naskh MT for Bosch School" w:hAnsi="Naskh MT for Bosch School" w:cs="Naskh MT for Bosch School"/>
          <w:rtl/>
          <w:lang w:bidi="fa-IR"/>
        </w:rPr>
        <w:t xml:space="preserve">یا رجال </w:t>
      </w:r>
      <w:proofErr w:type="spellStart"/>
      <w:r w:rsidR="004D6F0B" w:rsidRPr="008711F9">
        <w:rPr>
          <w:rFonts w:ascii="Naskh MT for Bosch School" w:hAnsi="Naskh MT for Bosch School" w:cs="Naskh MT for Bosch School"/>
          <w:rtl/>
          <w:lang w:bidi="fa-IR"/>
        </w:rPr>
        <w:t>العدل</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کونوا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رعاة</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اغنام</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اللّه</w:t>
      </w:r>
      <w:proofErr w:type="spellEnd"/>
      <w:r w:rsidR="004D6F0B" w:rsidRPr="008711F9">
        <w:rPr>
          <w:rFonts w:ascii="Naskh MT for Bosch School" w:hAnsi="Naskh MT for Bosch School" w:cs="Naskh MT for Bosch School"/>
          <w:rtl/>
          <w:lang w:bidi="fa-IR"/>
        </w:rPr>
        <w:t xml:space="preserve"> فی </w:t>
      </w:r>
      <w:proofErr w:type="spellStart"/>
      <w:r w:rsidR="004D6F0B" w:rsidRPr="008711F9">
        <w:rPr>
          <w:rFonts w:ascii="Naskh MT for Bosch School" w:hAnsi="Naskh MT for Bosch School" w:cs="Naskh MT for Bosch School"/>
          <w:rtl/>
          <w:lang w:bidi="fa-IR"/>
        </w:rPr>
        <w:t>مملکته</w:t>
      </w:r>
      <w:proofErr w:type="spellEnd"/>
      <w:r w:rsidR="004D6F0B" w:rsidRPr="008711F9">
        <w:rPr>
          <w:rFonts w:ascii="Naskh MT for Bosch School" w:hAnsi="Naskh MT for Bosch School" w:cs="Naskh MT for Bosch School"/>
          <w:rtl/>
          <w:lang w:bidi="fa-IR"/>
        </w:rPr>
        <w:t xml:space="preserve"> و </w:t>
      </w:r>
      <w:proofErr w:type="spellStart"/>
      <w:r w:rsidR="004D6F0B" w:rsidRPr="008711F9">
        <w:rPr>
          <w:rFonts w:ascii="Naskh MT for Bosch School" w:hAnsi="Naskh MT for Bosch School" w:cs="Naskh MT for Bosch School"/>
          <w:rtl/>
          <w:lang w:bidi="fa-IR"/>
        </w:rPr>
        <w:t>احفظوهم</w:t>
      </w:r>
      <w:proofErr w:type="spellEnd"/>
      <w:r w:rsidR="004D6F0B" w:rsidRPr="008711F9">
        <w:rPr>
          <w:rFonts w:ascii="Naskh MT for Bosch School" w:hAnsi="Naskh MT for Bosch School" w:cs="Naskh MT for Bosch School"/>
          <w:rtl/>
          <w:lang w:bidi="fa-IR"/>
        </w:rPr>
        <w:t xml:space="preserve"> عن </w:t>
      </w:r>
      <w:proofErr w:type="spellStart"/>
      <w:r w:rsidR="004D6F0B" w:rsidRPr="008711F9">
        <w:rPr>
          <w:rFonts w:ascii="Naskh MT for Bosch School" w:hAnsi="Naskh MT for Bosch School" w:cs="Naskh MT for Bosch School"/>
          <w:rtl/>
          <w:lang w:bidi="fa-IR"/>
        </w:rPr>
        <w:t>الذّئاب</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الّذین</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ظهروا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بالأثواب</w:t>
      </w:r>
      <w:proofErr w:type="spellEnd"/>
      <w:r w:rsidR="004D6F0B" w:rsidRPr="008711F9">
        <w:rPr>
          <w:rFonts w:ascii="Naskh MT for Bosch School" w:hAnsi="Naskh MT for Bosch School" w:cs="Naskh MT for Bosch School"/>
          <w:rtl/>
          <w:lang w:bidi="fa-IR"/>
        </w:rPr>
        <w:t xml:space="preserve"> کما </w:t>
      </w:r>
      <w:proofErr w:type="spellStart"/>
      <w:r w:rsidR="004D6F0B" w:rsidRPr="008711F9">
        <w:rPr>
          <w:rFonts w:ascii="Naskh MT for Bosch School" w:hAnsi="Naskh MT for Bosch School" w:cs="Naskh MT for Bosch School"/>
          <w:rtl/>
          <w:lang w:bidi="fa-IR"/>
        </w:rPr>
        <w:t>تحفظون</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ابنائکم</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کذلک</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ینصحکم</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النّاصح</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الأمین</w:t>
      </w:r>
      <w:proofErr w:type="spellEnd"/>
      <w:r w:rsidR="00816B6D" w:rsidRPr="008711F9">
        <w:rPr>
          <w:rFonts w:ascii="Naskh MT for Bosch School" w:hAnsi="Naskh MT for Bosch School" w:cs="Naskh MT for Bosch School"/>
          <w:rtl/>
          <w:lang w:bidi="fa-IR"/>
        </w:rPr>
        <w:t>.</w:t>
      </w:r>
    </w:p>
    <w:p w14:paraId="6FB2B71B" w14:textId="52105689" w:rsidR="00261DBB" w:rsidRPr="008711F9" w:rsidRDefault="00261DBB" w:rsidP="001647E3">
      <w:pPr>
        <w:pStyle w:val="BWCBodyText"/>
        <w:bidi/>
        <w:spacing w:after="120"/>
        <w:ind w:left="576" w:right="215"/>
        <w:rPr>
          <w:rFonts w:ascii="Naskh MT for Bosch School" w:hAnsi="Naskh MT for Bosch School" w:cs="Naskh MT for Bosch School"/>
          <w:lang w:bidi="fa-IR"/>
        </w:rPr>
      </w:pPr>
      <w:r w:rsidRPr="008711F9">
        <w:rPr>
          <w:rStyle w:val="BWCAttribChar"/>
          <w:rFonts w:ascii="Naskh MT for Bosch School" w:hAnsi="Naskh MT for Bosch School" w:cs="Naskh MT for Bosch School"/>
          <w:rtl/>
          <w:lang w:bidi="fa-IR"/>
        </w:rPr>
        <w:t>(</w:t>
      </w:r>
      <w:proofErr w:type="spellStart"/>
      <w:r w:rsidR="004D6F0B" w:rsidRPr="008711F9">
        <w:rPr>
          <w:rFonts w:ascii="Naskh MT for Bosch School" w:eastAsia="Calibri" w:hAnsi="Naskh MT for Bosch School" w:cs="Naskh MT for Bosch School"/>
          <w:w w:val="100"/>
          <w:rtl/>
        </w:rPr>
        <w:t>کتاب</w:t>
      </w:r>
      <w:proofErr w:type="spellEnd"/>
      <w:r w:rsidR="004D6F0B" w:rsidRPr="008711F9">
        <w:rPr>
          <w:rStyle w:val="BWCAttribChar"/>
          <w:rFonts w:ascii="Naskh MT for Bosch School" w:hAnsi="Naskh MT for Bosch School" w:cs="Naskh MT for Bosch School"/>
          <w:rtl/>
          <w:lang w:bidi="fa-IR"/>
        </w:rPr>
        <w:t xml:space="preserve"> اقدس، بند ۵٢</w:t>
      </w:r>
      <w:r w:rsidRPr="008711F9">
        <w:rPr>
          <w:rStyle w:val="BWCAttribChar"/>
          <w:rFonts w:ascii="Naskh MT for Bosch School" w:hAnsi="Naskh MT for Bosch School" w:cs="Naskh MT for Bosch School"/>
          <w:rtl/>
          <w:lang w:bidi="fa-IR"/>
        </w:rPr>
        <w:t>)</w:t>
      </w:r>
    </w:p>
    <w:p w14:paraId="36277734" w14:textId="77777777" w:rsidR="00261DBB" w:rsidRPr="008711F9" w:rsidRDefault="00261DBB" w:rsidP="00261DBB">
      <w:pPr>
        <w:pStyle w:val="BWCBodyText"/>
        <w:bidi/>
        <w:rPr>
          <w:rFonts w:ascii="Naskh MT for Bosch School" w:hAnsi="Naskh MT for Bosch School" w:cs="Naskh MT for Bosch School"/>
          <w:lang w:bidi="fa-IR"/>
        </w:rPr>
      </w:pPr>
    </w:p>
    <w:p w14:paraId="2314CB0D" w14:textId="6DB570C5" w:rsidR="00261DBB"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261DB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۳</w:t>
      </w:r>
      <w:r w:rsidR="00261DBB" w:rsidRPr="008711F9">
        <w:rPr>
          <w:rFonts w:ascii="Naskh MT for Bosch School" w:hAnsi="Naskh MT for Bosch School" w:cs="Naskh MT for Bosch School"/>
          <w:sz w:val="16"/>
          <w:szCs w:val="16"/>
          <w:lang w:bidi="fa-IR"/>
        </w:rPr>
        <w:tab/>
      </w:r>
      <w:r w:rsidR="00261DBB" w:rsidRPr="008711F9">
        <w:rPr>
          <w:rFonts w:ascii="Naskh MT for Bosch School" w:hAnsi="Naskh MT for Bosch School" w:cs="Naskh MT for Bosch School"/>
          <w:lang w:bidi="fa-IR"/>
        </w:rPr>
        <w:tab/>
      </w:r>
      <w:r w:rsidR="004D6F0B" w:rsidRPr="008711F9">
        <w:rPr>
          <w:rFonts w:ascii="Naskh MT for Bosch School" w:hAnsi="Naskh MT for Bosch School" w:cs="Naskh MT for Bosch School"/>
          <w:rtl/>
          <w:lang w:bidi="fa-IR"/>
        </w:rPr>
        <w:t xml:space="preserve">قد رجعت </w:t>
      </w:r>
      <w:proofErr w:type="spellStart"/>
      <w:r w:rsidR="004D6F0B" w:rsidRPr="008711F9">
        <w:rPr>
          <w:rFonts w:ascii="Naskh MT for Bosch School" w:hAnsi="Naskh MT for Bosch School" w:cs="Naskh MT for Bosch School"/>
          <w:rtl/>
          <w:lang w:bidi="fa-IR"/>
        </w:rPr>
        <w:t>الأوقاف</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المختصّة</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للخیرات</w:t>
      </w:r>
      <w:proofErr w:type="spellEnd"/>
      <w:r w:rsidR="004D6F0B" w:rsidRPr="008711F9">
        <w:rPr>
          <w:rFonts w:ascii="Naskh MT for Bosch School" w:hAnsi="Naskh MT for Bosch School" w:cs="Naskh MT for Bosch School"/>
          <w:rtl/>
          <w:lang w:bidi="fa-IR"/>
        </w:rPr>
        <w:t xml:space="preserve"> الی </w:t>
      </w:r>
      <w:proofErr w:type="spellStart"/>
      <w:r w:rsidR="004D6F0B" w:rsidRPr="008711F9">
        <w:rPr>
          <w:rFonts w:ascii="Naskh MT for Bosch School" w:hAnsi="Naskh MT for Bosch School" w:cs="Naskh MT for Bosch School"/>
          <w:rtl/>
          <w:lang w:bidi="fa-IR"/>
        </w:rPr>
        <w:t>اللّه</w:t>
      </w:r>
      <w:proofErr w:type="spellEnd"/>
      <w:r w:rsidR="004D6F0B" w:rsidRPr="008711F9">
        <w:rPr>
          <w:rFonts w:ascii="Naskh MT for Bosch School" w:hAnsi="Naskh MT for Bosch School" w:cs="Naskh MT for Bosch School"/>
          <w:rtl/>
          <w:lang w:bidi="fa-IR"/>
        </w:rPr>
        <w:t xml:space="preserve"> مظهر </w:t>
      </w:r>
      <w:proofErr w:type="spellStart"/>
      <w:r w:rsidR="004D6F0B" w:rsidRPr="008711F9">
        <w:rPr>
          <w:rFonts w:ascii="Naskh MT for Bosch School" w:hAnsi="Naskh MT for Bosch School" w:cs="Naskh MT for Bosch School"/>
          <w:rtl/>
          <w:lang w:bidi="fa-IR"/>
        </w:rPr>
        <w:t>الآیات</w:t>
      </w:r>
      <w:proofErr w:type="spellEnd"/>
      <w:r w:rsidR="004D6F0B" w:rsidRPr="008711F9">
        <w:rPr>
          <w:rFonts w:ascii="Naskh MT for Bosch School" w:hAnsi="Naskh MT for Bosch School" w:cs="Naskh MT for Bosch School"/>
          <w:rtl/>
          <w:lang w:bidi="fa-IR"/>
        </w:rPr>
        <w:t xml:space="preserve"> لیس </w:t>
      </w:r>
      <w:proofErr w:type="spellStart"/>
      <w:r w:rsidR="004D6F0B" w:rsidRPr="008711F9">
        <w:rPr>
          <w:rFonts w:ascii="Naskh MT for Bosch School" w:hAnsi="Naskh MT for Bosch School" w:cs="Naskh MT for Bosch School"/>
          <w:rtl/>
          <w:lang w:bidi="fa-IR"/>
        </w:rPr>
        <w:t>لأحد</w:t>
      </w:r>
      <w:proofErr w:type="spellEnd"/>
      <w:r w:rsidR="004D6F0B" w:rsidRPr="008711F9">
        <w:rPr>
          <w:rFonts w:ascii="Naskh MT for Bosch School" w:hAnsi="Naskh MT for Bosch School" w:cs="Naskh MT for Bosch School"/>
          <w:rtl/>
          <w:lang w:bidi="fa-IR"/>
        </w:rPr>
        <w:t xml:space="preserve"> ان </w:t>
      </w:r>
      <w:proofErr w:type="spellStart"/>
      <w:r w:rsidR="004D6F0B" w:rsidRPr="008711F9">
        <w:rPr>
          <w:rFonts w:ascii="Naskh MT for Bosch School" w:hAnsi="Naskh MT for Bosch School" w:cs="Naskh MT for Bosch School"/>
          <w:rtl/>
          <w:lang w:bidi="fa-IR"/>
        </w:rPr>
        <w:t>یتصرّف</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فیها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الّا</w:t>
      </w:r>
      <w:proofErr w:type="spellEnd"/>
      <w:r w:rsidR="004D6F0B" w:rsidRPr="008711F9">
        <w:rPr>
          <w:rFonts w:ascii="Naskh MT for Bosch School" w:hAnsi="Naskh MT for Bosch School" w:cs="Naskh MT for Bosch School"/>
          <w:rtl/>
          <w:lang w:bidi="fa-IR"/>
        </w:rPr>
        <w:t xml:space="preserve"> بعد اذن مطلع </w:t>
      </w:r>
      <w:proofErr w:type="spellStart"/>
      <w:r w:rsidR="004D6F0B" w:rsidRPr="008711F9">
        <w:rPr>
          <w:rFonts w:ascii="Naskh MT for Bosch School" w:hAnsi="Naskh MT for Bosch School" w:cs="Naskh MT for Bosch School"/>
          <w:rtl/>
          <w:lang w:bidi="fa-IR"/>
        </w:rPr>
        <w:t>الوحی</w:t>
      </w:r>
      <w:proofErr w:type="spellEnd"/>
      <w:r w:rsidR="004D6F0B" w:rsidRPr="008711F9">
        <w:rPr>
          <w:rFonts w:ascii="Naskh MT for Bosch School" w:hAnsi="Naskh MT for Bosch School" w:cs="Naskh MT for Bosch School"/>
          <w:rtl/>
          <w:lang w:bidi="fa-IR"/>
        </w:rPr>
        <w:t xml:space="preserve"> و من </w:t>
      </w:r>
      <w:proofErr w:type="spellStart"/>
      <w:r w:rsidR="004D6F0B" w:rsidRPr="008711F9">
        <w:rPr>
          <w:rFonts w:ascii="Naskh MT for Bosch School" w:hAnsi="Naskh MT for Bosch School" w:cs="Naskh MT for Bosch School"/>
          <w:rtl/>
          <w:lang w:bidi="fa-IR"/>
        </w:rPr>
        <w:t>بعده</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یرجع</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الحکم</w:t>
      </w:r>
      <w:proofErr w:type="spellEnd"/>
      <w:r w:rsidR="004D6F0B" w:rsidRPr="008711F9">
        <w:rPr>
          <w:rFonts w:ascii="Naskh MT for Bosch School" w:hAnsi="Naskh MT for Bosch School" w:cs="Naskh MT for Bosch School"/>
          <w:rtl/>
          <w:lang w:bidi="fa-IR"/>
        </w:rPr>
        <w:t xml:space="preserve"> الی </w:t>
      </w:r>
      <w:proofErr w:type="spellStart"/>
      <w:r w:rsidR="004D6F0B" w:rsidRPr="008711F9">
        <w:rPr>
          <w:rFonts w:ascii="Naskh MT for Bosch School" w:hAnsi="Naskh MT for Bosch School" w:cs="Naskh MT for Bosch School"/>
          <w:rtl/>
          <w:lang w:bidi="fa-IR"/>
        </w:rPr>
        <w:t>الأغصان</w:t>
      </w:r>
      <w:proofErr w:type="spellEnd"/>
      <w:r w:rsidR="004D6F0B" w:rsidRPr="008711F9">
        <w:rPr>
          <w:rFonts w:ascii="Naskh MT for Bosch School" w:hAnsi="Naskh MT for Bosch School" w:cs="Naskh MT for Bosch School"/>
          <w:rtl/>
          <w:lang w:bidi="fa-IR"/>
        </w:rPr>
        <w:t xml:space="preserve"> و من بعدهم الی بیت </w:t>
      </w:r>
      <w:proofErr w:type="spellStart"/>
      <w:r w:rsidR="004D6F0B" w:rsidRPr="008711F9">
        <w:rPr>
          <w:rFonts w:ascii="Naskh MT for Bosch School" w:hAnsi="Naskh MT for Bosch School" w:cs="Naskh MT for Bosch School"/>
          <w:rtl/>
          <w:lang w:bidi="fa-IR"/>
        </w:rPr>
        <w:t>العدل</w:t>
      </w:r>
      <w:proofErr w:type="spellEnd"/>
      <w:r w:rsidR="004D6F0B" w:rsidRPr="008711F9">
        <w:rPr>
          <w:rFonts w:ascii="Naskh MT for Bosch School" w:hAnsi="Naskh MT for Bosch School" w:cs="Naskh MT for Bosch School"/>
          <w:rtl/>
          <w:lang w:bidi="fa-IR"/>
        </w:rPr>
        <w:t xml:space="preserve"> ان تحقّق </w:t>
      </w:r>
      <w:proofErr w:type="spellStart"/>
      <w:r w:rsidR="004D6F0B" w:rsidRPr="008711F9">
        <w:rPr>
          <w:rFonts w:ascii="Naskh MT for Bosch School" w:hAnsi="Naskh MT for Bosch School" w:cs="Naskh MT for Bosch School"/>
          <w:rtl/>
          <w:lang w:bidi="fa-IR"/>
        </w:rPr>
        <w:t>امره</w:t>
      </w:r>
      <w:proofErr w:type="spellEnd"/>
      <w:r w:rsidR="004D6F0B" w:rsidRPr="008711F9">
        <w:rPr>
          <w:rFonts w:ascii="Naskh MT for Bosch School" w:hAnsi="Naskh MT for Bosch School" w:cs="Naskh MT for Bosch School"/>
          <w:rtl/>
          <w:lang w:bidi="fa-IR"/>
        </w:rPr>
        <w:t xml:space="preserve"> فی </w:t>
      </w:r>
      <w:proofErr w:type="spellStart"/>
      <w:r w:rsidR="004D6F0B" w:rsidRPr="008711F9">
        <w:rPr>
          <w:rFonts w:ascii="Naskh MT for Bosch School" w:hAnsi="Naskh MT for Bosch School" w:cs="Naskh MT for Bosch School"/>
          <w:rtl/>
          <w:lang w:bidi="fa-IR"/>
        </w:rPr>
        <w:t>البلاد</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لیصرفوها</w:t>
      </w:r>
      <w:proofErr w:type="spellEnd"/>
      <w:r w:rsidR="004D6F0B" w:rsidRPr="008711F9">
        <w:rPr>
          <w:rFonts w:ascii="Naskh MT for Bosch School" w:hAnsi="Naskh MT for Bosch School" w:cs="Naskh MT for Bosch School"/>
          <w:rtl/>
          <w:lang w:bidi="fa-IR"/>
        </w:rPr>
        <w:t xml:space="preserve"> فی </w:t>
      </w:r>
      <w:proofErr w:type="spellStart"/>
      <w:r w:rsidR="004D6F0B" w:rsidRPr="008711F9">
        <w:rPr>
          <w:rFonts w:ascii="Naskh MT for Bosch School" w:hAnsi="Naskh MT for Bosch School" w:cs="Naskh MT for Bosch School"/>
          <w:rtl/>
          <w:lang w:bidi="fa-IR"/>
        </w:rPr>
        <w:t>البقاع</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المرتفعة</w:t>
      </w:r>
      <w:proofErr w:type="spellEnd"/>
      <w:r w:rsidR="004D6F0B" w:rsidRPr="008711F9">
        <w:rPr>
          <w:rFonts w:ascii="Naskh MT for Bosch School" w:hAnsi="Naskh MT for Bosch School" w:cs="Naskh MT for Bosch School"/>
          <w:rtl/>
          <w:lang w:bidi="fa-IR"/>
        </w:rPr>
        <w:t xml:space="preserve"> فی </w:t>
      </w:r>
      <w:proofErr w:type="spellStart"/>
      <w:r w:rsidR="004D6F0B" w:rsidRPr="008711F9">
        <w:rPr>
          <w:rFonts w:ascii="Naskh MT for Bosch School" w:hAnsi="Naskh MT for Bosch School" w:cs="Naskh MT for Bosch School"/>
          <w:rtl/>
          <w:lang w:bidi="fa-IR"/>
        </w:rPr>
        <w:t>هذا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الأمر</w:t>
      </w:r>
      <w:proofErr w:type="spellEnd"/>
      <w:r w:rsidR="004D6F0B" w:rsidRPr="008711F9">
        <w:rPr>
          <w:rFonts w:ascii="Naskh MT for Bosch School" w:hAnsi="Naskh MT for Bosch School" w:cs="Naskh MT for Bosch School"/>
          <w:rtl/>
          <w:lang w:bidi="fa-IR"/>
        </w:rPr>
        <w:t xml:space="preserve"> و </w:t>
      </w:r>
      <w:proofErr w:type="spellStart"/>
      <w:r w:rsidR="004D6F0B" w:rsidRPr="008711F9">
        <w:rPr>
          <w:rFonts w:ascii="Naskh MT for Bosch School" w:hAnsi="Naskh MT for Bosch School" w:cs="Naskh MT for Bosch School"/>
          <w:rtl/>
          <w:lang w:bidi="fa-IR"/>
        </w:rPr>
        <w:t>فیما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امروا</w:t>
      </w:r>
      <w:proofErr w:type="spellEnd"/>
      <w:r w:rsidR="004D6F0B" w:rsidRPr="008711F9">
        <w:rPr>
          <w:rFonts w:ascii="Naskh MT for Bosch School" w:hAnsi="Naskh MT for Bosch School" w:cs="Naskh MT for Bosch School"/>
          <w:rtl/>
          <w:lang w:bidi="fa-IR"/>
        </w:rPr>
        <w:t xml:space="preserve"> به من </w:t>
      </w:r>
      <w:proofErr w:type="spellStart"/>
      <w:r w:rsidR="004D6F0B" w:rsidRPr="008711F9">
        <w:rPr>
          <w:rFonts w:ascii="Naskh MT for Bosch School" w:hAnsi="Naskh MT for Bosch School" w:cs="Naskh MT for Bosch School"/>
          <w:rtl/>
          <w:lang w:bidi="fa-IR"/>
        </w:rPr>
        <w:t>لدن</w:t>
      </w:r>
      <w:proofErr w:type="spellEnd"/>
      <w:r w:rsidR="004D6F0B" w:rsidRPr="008711F9">
        <w:rPr>
          <w:rFonts w:ascii="Naskh MT for Bosch School" w:hAnsi="Naskh MT for Bosch School" w:cs="Naskh MT for Bosch School"/>
          <w:rtl/>
          <w:lang w:bidi="fa-IR"/>
        </w:rPr>
        <w:t xml:space="preserve"> مقتدر قدیر </w:t>
      </w:r>
      <w:proofErr w:type="spellStart"/>
      <w:r w:rsidR="004D6F0B" w:rsidRPr="008711F9">
        <w:rPr>
          <w:rFonts w:ascii="Naskh MT for Bosch School" w:hAnsi="Naskh MT for Bosch School" w:cs="Naskh MT for Bosch School"/>
          <w:rtl/>
          <w:lang w:bidi="fa-IR"/>
        </w:rPr>
        <w:t>والّا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ترجع</w:t>
      </w:r>
      <w:proofErr w:type="spellEnd"/>
      <w:r w:rsidR="004D6F0B" w:rsidRPr="008711F9">
        <w:rPr>
          <w:rFonts w:ascii="Naskh MT for Bosch School" w:hAnsi="Naskh MT for Bosch School" w:cs="Naskh MT for Bosch School"/>
          <w:rtl/>
          <w:lang w:bidi="fa-IR"/>
        </w:rPr>
        <w:t xml:space="preserve"> الی اهل </w:t>
      </w:r>
      <w:proofErr w:type="spellStart"/>
      <w:r w:rsidR="004D6F0B" w:rsidRPr="008711F9">
        <w:rPr>
          <w:rFonts w:ascii="Naskh MT for Bosch School" w:hAnsi="Naskh MT for Bosch School" w:cs="Naskh MT for Bosch School"/>
          <w:rtl/>
          <w:lang w:bidi="fa-IR"/>
        </w:rPr>
        <w:t>البهآء</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الّذین</w:t>
      </w:r>
      <w:proofErr w:type="spellEnd"/>
      <w:r w:rsidR="004D6F0B" w:rsidRPr="008711F9">
        <w:rPr>
          <w:rFonts w:ascii="Naskh MT for Bosch School" w:hAnsi="Naskh MT for Bosch School" w:cs="Naskh MT for Bosch School"/>
          <w:rtl/>
          <w:lang w:bidi="fa-IR"/>
        </w:rPr>
        <w:t xml:space="preserve"> لا </w:t>
      </w:r>
      <w:proofErr w:type="spellStart"/>
      <w:r w:rsidR="004D6F0B" w:rsidRPr="008711F9">
        <w:rPr>
          <w:rFonts w:ascii="Naskh MT for Bosch School" w:hAnsi="Naskh MT for Bosch School" w:cs="Naskh MT for Bosch School"/>
          <w:rtl/>
          <w:lang w:bidi="fa-IR"/>
        </w:rPr>
        <w:t>یتکلّمون</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الّا</w:t>
      </w:r>
      <w:proofErr w:type="spellEnd"/>
      <w:r w:rsidR="004D6F0B" w:rsidRPr="008711F9">
        <w:rPr>
          <w:rFonts w:ascii="Naskh MT for Bosch School" w:hAnsi="Naskh MT for Bosch School" w:cs="Naskh MT for Bosch School"/>
          <w:rtl/>
          <w:lang w:bidi="fa-IR"/>
        </w:rPr>
        <w:t xml:space="preserve"> بعد </w:t>
      </w:r>
      <w:proofErr w:type="spellStart"/>
      <w:r w:rsidR="004D6F0B" w:rsidRPr="008711F9">
        <w:rPr>
          <w:rFonts w:ascii="Naskh MT for Bosch School" w:hAnsi="Naskh MT for Bosch School" w:cs="Naskh MT for Bosch School"/>
          <w:rtl/>
          <w:lang w:bidi="fa-IR"/>
        </w:rPr>
        <w:t>اذنه</w:t>
      </w:r>
      <w:proofErr w:type="spellEnd"/>
      <w:r w:rsidR="004D6F0B" w:rsidRPr="008711F9">
        <w:rPr>
          <w:rFonts w:ascii="Naskh MT for Bosch School" w:hAnsi="Naskh MT for Bosch School" w:cs="Naskh MT for Bosch School"/>
          <w:rtl/>
          <w:lang w:bidi="fa-IR"/>
        </w:rPr>
        <w:t xml:space="preserve"> و لا </w:t>
      </w:r>
      <w:proofErr w:type="spellStart"/>
      <w:r w:rsidR="004D6F0B" w:rsidRPr="008711F9">
        <w:rPr>
          <w:rFonts w:ascii="Naskh MT for Bosch School" w:hAnsi="Naskh MT for Bosch School" w:cs="Naskh MT for Bosch School"/>
          <w:rtl/>
          <w:lang w:bidi="fa-IR"/>
        </w:rPr>
        <w:t>یحکمون</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بما</w:t>
      </w:r>
      <w:proofErr w:type="spellEnd"/>
      <w:r w:rsidR="004D6F0B" w:rsidRPr="008711F9">
        <w:rPr>
          <w:rFonts w:ascii="Naskh MT for Bosch School" w:hAnsi="Naskh MT for Bosch School" w:cs="Naskh MT for Bosch School"/>
          <w:rtl/>
          <w:lang w:bidi="fa-IR"/>
        </w:rPr>
        <w:t xml:space="preserve"> حکم </w:t>
      </w:r>
      <w:proofErr w:type="spellStart"/>
      <w:r w:rsidR="004D6F0B" w:rsidRPr="008711F9">
        <w:rPr>
          <w:rFonts w:ascii="Naskh MT for Bosch School" w:hAnsi="Naskh MT for Bosch School" w:cs="Naskh MT for Bosch School"/>
          <w:rtl/>
          <w:lang w:bidi="fa-IR"/>
        </w:rPr>
        <w:t>اللّه</w:t>
      </w:r>
      <w:proofErr w:type="spellEnd"/>
      <w:r w:rsidR="004D6F0B" w:rsidRPr="008711F9">
        <w:rPr>
          <w:rFonts w:ascii="Naskh MT for Bosch School" w:hAnsi="Naskh MT for Bosch School" w:cs="Naskh MT for Bosch School"/>
          <w:rtl/>
          <w:lang w:bidi="fa-IR"/>
        </w:rPr>
        <w:t xml:space="preserve"> فی </w:t>
      </w:r>
      <w:proofErr w:type="spellStart"/>
      <w:r w:rsidR="004D6F0B" w:rsidRPr="008711F9">
        <w:rPr>
          <w:rFonts w:ascii="Naskh MT for Bosch School" w:hAnsi="Naskh MT for Bosch School" w:cs="Naskh MT for Bosch School"/>
          <w:rtl/>
          <w:lang w:bidi="fa-IR"/>
        </w:rPr>
        <w:t>هذا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اللّوح</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اولئک</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اولیآء</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النّصر</w:t>
      </w:r>
      <w:proofErr w:type="spellEnd"/>
      <w:r w:rsidR="004D6F0B" w:rsidRPr="008711F9">
        <w:rPr>
          <w:rFonts w:ascii="Naskh MT for Bosch School" w:hAnsi="Naskh MT for Bosch School" w:cs="Naskh MT for Bosch School"/>
          <w:rtl/>
          <w:lang w:bidi="fa-IR"/>
        </w:rPr>
        <w:t xml:space="preserve"> بین </w:t>
      </w:r>
      <w:proofErr w:type="spellStart"/>
      <w:r w:rsidR="004D6F0B" w:rsidRPr="008711F9">
        <w:rPr>
          <w:rFonts w:ascii="Naskh MT for Bosch School" w:hAnsi="Naskh MT for Bosch School" w:cs="Naskh MT for Bosch School"/>
          <w:rtl/>
          <w:lang w:bidi="fa-IR"/>
        </w:rPr>
        <w:t>السّموات</w:t>
      </w:r>
      <w:proofErr w:type="spellEnd"/>
      <w:r w:rsidR="004D6F0B" w:rsidRPr="008711F9">
        <w:rPr>
          <w:rFonts w:ascii="Naskh MT for Bosch School" w:hAnsi="Naskh MT for Bosch School" w:cs="Naskh MT for Bosch School"/>
          <w:rtl/>
          <w:lang w:bidi="fa-IR"/>
        </w:rPr>
        <w:t xml:space="preserve"> و </w:t>
      </w:r>
      <w:proofErr w:type="spellStart"/>
      <w:r w:rsidR="004D6F0B" w:rsidRPr="008711F9">
        <w:rPr>
          <w:rFonts w:ascii="Naskh MT for Bosch School" w:hAnsi="Naskh MT for Bosch School" w:cs="Naskh MT for Bosch School"/>
          <w:rtl/>
          <w:lang w:bidi="fa-IR"/>
        </w:rPr>
        <w:t>الأرضین</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لیصرفوها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فیما</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حدّد</w:t>
      </w:r>
      <w:proofErr w:type="spellEnd"/>
      <w:r w:rsidR="004D6F0B" w:rsidRPr="008711F9">
        <w:rPr>
          <w:rFonts w:ascii="Naskh MT for Bosch School" w:hAnsi="Naskh MT for Bosch School" w:cs="Naskh MT for Bosch School"/>
          <w:rtl/>
          <w:lang w:bidi="fa-IR"/>
        </w:rPr>
        <w:t xml:space="preserve"> فی </w:t>
      </w:r>
      <w:proofErr w:type="spellStart"/>
      <w:r w:rsidR="004D6F0B" w:rsidRPr="008711F9">
        <w:rPr>
          <w:rFonts w:ascii="Naskh MT for Bosch School" w:hAnsi="Naskh MT for Bosch School" w:cs="Naskh MT for Bosch School"/>
          <w:rtl/>
          <w:lang w:bidi="fa-IR"/>
        </w:rPr>
        <w:t>الکتاب</w:t>
      </w:r>
      <w:proofErr w:type="spellEnd"/>
      <w:r w:rsidR="004D6F0B" w:rsidRPr="008711F9">
        <w:rPr>
          <w:rFonts w:ascii="Naskh MT for Bosch School" w:hAnsi="Naskh MT for Bosch School" w:cs="Naskh MT for Bosch School"/>
          <w:rtl/>
          <w:lang w:bidi="fa-IR"/>
        </w:rPr>
        <w:t xml:space="preserve"> من </w:t>
      </w:r>
      <w:proofErr w:type="spellStart"/>
      <w:r w:rsidR="004D6F0B" w:rsidRPr="008711F9">
        <w:rPr>
          <w:rFonts w:ascii="Naskh MT for Bosch School" w:hAnsi="Naskh MT for Bosch School" w:cs="Naskh MT for Bosch School"/>
          <w:rtl/>
          <w:lang w:bidi="fa-IR"/>
        </w:rPr>
        <w:t>لدن</w:t>
      </w:r>
      <w:proofErr w:type="spellEnd"/>
      <w:r w:rsidR="004D6F0B" w:rsidRPr="008711F9">
        <w:rPr>
          <w:rFonts w:ascii="Naskh MT for Bosch School" w:hAnsi="Naskh MT for Bosch School" w:cs="Naskh MT for Bosch School"/>
          <w:rtl/>
          <w:lang w:bidi="fa-IR"/>
        </w:rPr>
        <w:t xml:space="preserve"> عزیز کریم</w:t>
      </w:r>
      <w:r w:rsidR="00816B6D" w:rsidRPr="008711F9">
        <w:rPr>
          <w:rFonts w:ascii="Naskh MT for Bosch School" w:hAnsi="Naskh MT for Bosch School" w:cs="Naskh MT for Bosch School"/>
          <w:rtl/>
          <w:lang w:bidi="fa-IR"/>
        </w:rPr>
        <w:t>.</w:t>
      </w:r>
    </w:p>
    <w:p w14:paraId="6FBE7E4C" w14:textId="20063D01" w:rsidR="00261DBB" w:rsidRPr="008711F9" w:rsidRDefault="00261DB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4D6F0B" w:rsidRPr="008711F9">
        <w:rPr>
          <w:rStyle w:val="BWCAttribChar"/>
          <w:rFonts w:ascii="Naskh MT for Bosch School" w:hAnsi="Naskh MT for Bosch School" w:cs="Naskh MT for Bosch School"/>
          <w:rtl/>
          <w:lang w:bidi="fa-IR"/>
        </w:rPr>
        <w:t xml:space="preserve">کتاب اقدس، بند </w:t>
      </w:r>
      <w:r w:rsidR="00BC6436">
        <w:rPr>
          <w:rStyle w:val="BWCAttribChar"/>
          <w:rFonts w:ascii="Naskh MT for Bosch School" w:hAnsi="Naskh MT for Bosch School" w:cs="Naskh MT for Bosch School"/>
          <w:rtl/>
          <w:lang w:bidi="fa-IR"/>
        </w:rPr>
        <w:t>۴</w:t>
      </w:r>
      <w:r w:rsidR="004D6F0B" w:rsidRPr="008711F9">
        <w:rPr>
          <w:rStyle w:val="BWCAttribChar"/>
          <w:rFonts w:ascii="Naskh MT for Bosch School" w:hAnsi="Naskh MT for Bosch School" w:cs="Naskh MT for Bosch School"/>
          <w:rtl/>
          <w:lang w:bidi="fa-IR"/>
        </w:rPr>
        <w:t>٢</w:t>
      </w:r>
      <w:r w:rsidRPr="008711F9">
        <w:rPr>
          <w:rStyle w:val="BWCAttribChar"/>
          <w:rFonts w:ascii="Naskh MT for Bosch School" w:hAnsi="Naskh MT for Bosch School" w:cs="Naskh MT for Bosch School"/>
          <w:rtl/>
          <w:lang w:bidi="fa-IR"/>
        </w:rPr>
        <w:t>)</w:t>
      </w:r>
    </w:p>
    <w:p w14:paraId="7A001BDF" w14:textId="77777777" w:rsidR="00261DBB" w:rsidRPr="00A76CC5" w:rsidRDefault="00261DBB" w:rsidP="00261DBB">
      <w:pPr>
        <w:pStyle w:val="BWCBodyText"/>
        <w:bidi/>
        <w:rPr>
          <w:rFonts w:ascii="Naskh MT for Bosch School" w:hAnsi="Naskh MT for Bosch School" w:cs="Naskh MT for Bosch School"/>
          <w:lang w:bidi="fa-IR"/>
        </w:rPr>
      </w:pPr>
    </w:p>
    <w:p w14:paraId="713A3A5C" w14:textId="1EAE4DB9" w:rsidR="00261DBB" w:rsidRPr="00A76CC5" w:rsidRDefault="00BC6436" w:rsidP="00EB0EA7">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261DBB" w:rsidRPr="00A76CC5">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۴</w:t>
      </w:r>
      <w:r w:rsidR="00261DBB" w:rsidRPr="00A76CC5">
        <w:rPr>
          <w:rFonts w:ascii="Naskh MT for Bosch School" w:hAnsi="Naskh MT for Bosch School" w:cs="Naskh MT for Bosch School"/>
          <w:sz w:val="16"/>
          <w:szCs w:val="16"/>
          <w:lang w:bidi="fa-IR"/>
        </w:rPr>
        <w:tab/>
      </w:r>
      <w:r w:rsidR="004D6F0B" w:rsidRPr="00A76CC5">
        <w:rPr>
          <w:rFonts w:ascii="Naskh MT for Bosch School" w:hAnsi="Naskh MT for Bosch School" w:cs="Naskh MT for Bosch School"/>
          <w:rtl/>
          <w:lang w:bidi="fa-IR"/>
        </w:rPr>
        <w:t xml:space="preserve">یا </w:t>
      </w:r>
      <w:proofErr w:type="spellStart"/>
      <w:r w:rsidR="004D6F0B" w:rsidRPr="00A76CC5">
        <w:rPr>
          <w:rFonts w:ascii="Naskh MT for Bosch School" w:hAnsi="Naskh MT for Bosch School" w:cs="Naskh MT for Bosch School"/>
          <w:rtl/>
          <w:lang w:bidi="fa-IR"/>
        </w:rPr>
        <w:t>کرمل</w:t>
      </w:r>
      <w:proofErr w:type="spellEnd"/>
      <w:r w:rsidR="004D6F0B" w:rsidRPr="00A76CC5">
        <w:rPr>
          <w:rFonts w:ascii="Naskh MT for Bosch School" w:hAnsi="Naskh MT for Bosch School" w:cs="Naskh MT for Bosch School"/>
          <w:rtl/>
          <w:lang w:bidi="fa-IR"/>
        </w:rPr>
        <w:t xml:space="preserve"> احمدی </w:t>
      </w:r>
      <w:proofErr w:type="spellStart"/>
      <w:r w:rsidR="004D6F0B" w:rsidRPr="00A76CC5">
        <w:rPr>
          <w:rFonts w:ascii="Naskh MT for Bosch School" w:hAnsi="Naskh MT for Bosch School" w:cs="Naskh MT for Bosch School"/>
          <w:rtl/>
          <w:lang w:bidi="fa-IR"/>
        </w:rPr>
        <w:t>ربّک</w:t>
      </w:r>
      <w:proofErr w:type="spellEnd"/>
      <w:r w:rsidR="004D6F0B" w:rsidRPr="00A76CC5">
        <w:rPr>
          <w:rFonts w:ascii="Naskh MT for Bosch School" w:hAnsi="Naskh MT for Bosch School" w:cs="Naskh MT for Bosch School"/>
          <w:rtl/>
          <w:lang w:bidi="fa-IR"/>
        </w:rPr>
        <w:t xml:space="preserve"> قد کنت </w:t>
      </w:r>
      <w:proofErr w:type="spellStart"/>
      <w:r w:rsidR="004D6F0B" w:rsidRPr="00A76CC5">
        <w:rPr>
          <w:rFonts w:ascii="Naskh MT for Bosch School" w:hAnsi="Naskh MT for Bosch School" w:cs="Naskh MT for Bosch School"/>
          <w:rtl/>
          <w:lang w:bidi="fa-IR"/>
        </w:rPr>
        <w:t>محترقة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بنار</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الفراق</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اذاً</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ماج</w:t>
      </w:r>
      <w:proofErr w:type="spellEnd"/>
      <w:r w:rsidR="004D6F0B" w:rsidRPr="00A76CC5">
        <w:rPr>
          <w:rFonts w:ascii="Naskh MT for Bosch School" w:hAnsi="Naskh MT for Bosch School" w:cs="Naskh MT for Bosch School"/>
          <w:rtl/>
          <w:lang w:bidi="fa-IR"/>
        </w:rPr>
        <w:t xml:space="preserve"> بحر </w:t>
      </w:r>
      <w:proofErr w:type="spellStart"/>
      <w:r w:rsidR="004D6F0B" w:rsidRPr="00A76CC5">
        <w:rPr>
          <w:rFonts w:ascii="Naskh MT for Bosch School" w:hAnsi="Naskh MT for Bosch School" w:cs="Naskh MT for Bosch School"/>
          <w:rtl/>
          <w:lang w:bidi="fa-IR"/>
        </w:rPr>
        <w:t>الوصال</w:t>
      </w:r>
      <w:proofErr w:type="spellEnd"/>
      <w:r w:rsidR="004D6F0B" w:rsidRPr="00A76CC5">
        <w:rPr>
          <w:rFonts w:ascii="Naskh MT for Bosch School" w:hAnsi="Naskh MT for Bosch School" w:cs="Naskh MT for Bosch School"/>
          <w:rtl/>
          <w:lang w:bidi="fa-IR"/>
        </w:rPr>
        <w:t xml:space="preserve"> امام </w:t>
      </w:r>
      <w:proofErr w:type="spellStart"/>
      <w:r w:rsidR="004D6F0B" w:rsidRPr="00A76CC5">
        <w:rPr>
          <w:rFonts w:ascii="Naskh MT for Bosch School" w:hAnsi="Naskh MT for Bosch School" w:cs="Naskh MT for Bosch School"/>
          <w:rtl/>
          <w:lang w:bidi="fa-IR"/>
        </w:rPr>
        <w:t>وجهک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بذلک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قرّت</w:t>
      </w:r>
      <w:proofErr w:type="spellEnd"/>
      <w:r w:rsidR="004D6F0B" w:rsidRPr="00A76CC5">
        <w:rPr>
          <w:rFonts w:ascii="Naskh MT for Bosch School" w:hAnsi="Naskh MT for Bosch School" w:cs="Naskh MT for Bosch School"/>
          <w:rtl/>
          <w:lang w:bidi="fa-IR"/>
        </w:rPr>
        <w:t xml:space="preserve"> عینک و عین </w:t>
      </w:r>
      <w:proofErr w:type="spellStart"/>
      <w:r w:rsidR="004D6F0B" w:rsidRPr="00A76CC5">
        <w:rPr>
          <w:rFonts w:ascii="Naskh MT for Bosch School" w:hAnsi="Naskh MT for Bosch School" w:cs="Naskh MT for Bosch School"/>
          <w:rtl/>
          <w:lang w:bidi="fa-IR"/>
        </w:rPr>
        <w:t>الوجود</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ابتسم</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ثغر</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الغیب</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الشّهود</w:t>
      </w:r>
      <w:proofErr w:type="spellEnd"/>
      <w:r w:rsidR="004D6F0B" w:rsidRPr="00A76CC5">
        <w:rPr>
          <w:rFonts w:ascii="Naskh MT for Bosch School" w:hAnsi="Naskh MT for Bosch School" w:cs="Naskh MT for Bosch School"/>
          <w:rtl/>
          <w:lang w:bidi="fa-IR"/>
        </w:rPr>
        <w:t xml:space="preserve"> طوبی لک </w:t>
      </w:r>
      <w:proofErr w:type="spellStart"/>
      <w:r w:rsidR="004D6F0B" w:rsidRPr="00A76CC5">
        <w:rPr>
          <w:rFonts w:ascii="Naskh MT for Bosch School" w:hAnsi="Naskh MT for Bosch School" w:cs="Naskh MT for Bosch School"/>
          <w:rtl/>
          <w:lang w:bidi="fa-IR"/>
        </w:rPr>
        <w:t>بما</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جعلک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اللّه</w:t>
      </w:r>
      <w:proofErr w:type="spellEnd"/>
      <w:r w:rsidR="004D6F0B" w:rsidRPr="00A76CC5">
        <w:rPr>
          <w:rFonts w:ascii="Naskh MT for Bosch School" w:hAnsi="Naskh MT for Bosch School" w:cs="Naskh MT for Bosch School"/>
          <w:rtl/>
          <w:lang w:bidi="fa-IR"/>
        </w:rPr>
        <w:t xml:space="preserve"> فی </w:t>
      </w:r>
      <w:proofErr w:type="spellStart"/>
      <w:r w:rsidR="004D6F0B" w:rsidRPr="00A76CC5">
        <w:rPr>
          <w:rFonts w:ascii="Naskh MT for Bosch School" w:hAnsi="Naskh MT for Bosch School" w:cs="Naskh MT for Bosch School"/>
          <w:rtl/>
          <w:lang w:bidi="fa-IR"/>
        </w:rPr>
        <w:t>هذا</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الیوم</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مقرّ</w:t>
      </w:r>
      <w:proofErr w:type="spellEnd"/>
      <w:r w:rsidR="004D6F0B" w:rsidRPr="00A76CC5">
        <w:rPr>
          <w:rFonts w:ascii="Naskh MT for Bosch School" w:hAnsi="Naskh MT for Bosch School" w:cs="Naskh MT for Bosch School"/>
          <w:rtl/>
          <w:lang w:bidi="fa-IR"/>
        </w:rPr>
        <w:t xml:space="preserve"> عرشه و مطلع </w:t>
      </w:r>
      <w:proofErr w:type="spellStart"/>
      <w:r w:rsidR="004D6F0B" w:rsidRPr="00A76CC5">
        <w:rPr>
          <w:rFonts w:ascii="Naskh MT for Bosch School" w:hAnsi="Naskh MT for Bosch School" w:cs="Naskh MT for Bosch School"/>
          <w:rtl/>
          <w:lang w:bidi="fa-IR"/>
        </w:rPr>
        <w:t>آیاته</w:t>
      </w:r>
      <w:proofErr w:type="spellEnd"/>
      <w:r w:rsidR="004D6F0B" w:rsidRPr="00A76CC5">
        <w:rPr>
          <w:rFonts w:ascii="Naskh MT for Bosch School" w:hAnsi="Naskh MT for Bosch School" w:cs="Naskh MT for Bosch School"/>
          <w:rtl/>
          <w:lang w:bidi="fa-IR"/>
        </w:rPr>
        <w:t xml:space="preserve"> و مشرق </w:t>
      </w:r>
      <w:proofErr w:type="spellStart"/>
      <w:r w:rsidR="004D6F0B" w:rsidRPr="00A76CC5">
        <w:rPr>
          <w:rFonts w:ascii="Naskh MT for Bosch School" w:hAnsi="Naskh MT for Bosch School" w:cs="Naskh MT for Bosch School"/>
          <w:rtl/>
          <w:lang w:bidi="fa-IR"/>
        </w:rPr>
        <w:t>بیّناته</w:t>
      </w:r>
      <w:proofErr w:type="spellEnd"/>
      <w:r w:rsidR="004D6F0B" w:rsidRPr="00A76CC5">
        <w:rPr>
          <w:rFonts w:ascii="Naskh MT for Bosch School" w:hAnsi="Naskh MT for Bosch School" w:cs="Naskh MT for Bosch School"/>
          <w:rtl/>
          <w:lang w:bidi="fa-IR"/>
        </w:rPr>
        <w:t xml:space="preserve"> طوبی </w:t>
      </w:r>
      <w:proofErr w:type="spellStart"/>
      <w:r w:rsidR="004D6F0B" w:rsidRPr="00A76CC5">
        <w:rPr>
          <w:rFonts w:ascii="Naskh MT for Bosch School" w:hAnsi="Naskh MT for Bosch School" w:cs="Naskh MT for Bosch School"/>
          <w:rtl/>
          <w:lang w:bidi="fa-IR"/>
        </w:rPr>
        <w:t>لعبد</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طاف</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حولک</w:t>
      </w:r>
      <w:proofErr w:type="spellEnd"/>
      <w:r w:rsidR="004D6F0B" w:rsidRPr="00A76CC5">
        <w:rPr>
          <w:rFonts w:ascii="Naskh MT for Bosch School" w:hAnsi="Naskh MT for Bosch School" w:cs="Naskh MT for Bosch School"/>
          <w:rtl/>
          <w:lang w:bidi="fa-IR"/>
        </w:rPr>
        <w:t xml:space="preserve"> و ذکر </w:t>
      </w:r>
      <w:proofErr w:type="spellStart"/>
      <w:r w:rsidR="004D6F0B" w:rsidRPr="00A76CC5">
        <w:rPr>
          <w:rFonts w:ascii="Naskh MT for Bosch School" w:hAnsi="Naskh MT for Bosch School" w:cs="Naskh MT for Bosch School"/>
          <w:rtl/>
          <w:lang w:bidi="fa-IR"/>
        </w:rPr>
        <w:t>ظهورک</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بروزک</w:t>
      </w:r>
      <w:proofErr w:type="spellEnd"/>
      <w:r w:rsidR="004D6F0B" w:rsidRPr="00A76CC5">
        <w:rPr>
          <w:rFonts w:ascii="Naskh MT for Bosch School" w:hAnsi="Naskh MT for Bosch School" w:cs="Naskh MT for Bosch School"/>
          <w:rtl/>
          <w:lang w:bidi="fa-IR"/>
        </w:rPr>
        <w:t xml:space="preserve"> و ما </w:t>
      </w:r>
      <w:proofErr w:type="spellStart"/>
      <w:r w:rsidR="004D6F0B" w:rsidRPr="00A76CC5">
        <w:rPr>
          <w:rFonts w:ascii="Naskh MT for Bosch School" w:hAnsi="Naskh MT for Bosch School" w:cs="Naskh MT for Bosch School"/>
          <w:rtl/>
          <w:lang w:bidi="fa-IR"/>
        </w:rPr>
        <w:t>فزت</w:t>
      </w:r>
      <w:proofErr w:type="spellEnd"/>
      <w:r w:rsidR="004D6F0B" w:rsidRPr="00A76CC5">
        <w:rPr>
          <w:rFonts w:ascii="Naskh MT for Bosch School" w:hAnsi="Naskh MT for Bosch School" w:cs="Naskh MT for Bosch School"/>
          <w:rtl/>
          <w:lang w:bidi="fa-IR"/>
        </w:rPr>
        <w:t xml:space="preserve"> به من فضل </w:t>
      </w:r>
      <w:proofErr w:type="spellStart"/>
      <w:r w:rsidR="004D6F0B" w:rsidRPr="00A76CC5">
        <w:rPr>
          <w:rFonts w:ascii="Naskh MT for Bosch School" w:hAnsi="Naskh MT for Bosch School" w:cs="Naskh MT for Bosch School"/>
          <w:rtl/>
          <w:lang w:bidi="fa-IR"/>
        </w:rPr>
        <w:t>اللّه</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ربّک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خذی</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کأس</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البقآء</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باسم</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ربّک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الأبهی</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ثمّ</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اشکریه</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بما</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بدّل</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حزنک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بالسّرور</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همّک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بالفرح</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الأکبر</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رحمة</w:t>
      </w:r>
      <w:proofErr w:type="spellEnd"/>
      <w:r w:rsidR="004D6F0B" w:rsidRPr="00A76CC5">
        <w:rPr>
          <w:rFonts w:ascii="Naskh MT for Bosch School" w:hAnsi="Naskh MT for Bosch School" w:cs="Naskh MT for Bosch School"/>
          <w:rtl/>
          <w:lang w:bidi="fa-IR"/>
        </w:rPr>
        <w:t xml:space="preserve"> من </w:t>
      </w:r>
      <w:proofErr w:type="spellStart"/>
      <w:r w:rsidR="004D6F0B" w:rsidRPr="00A76CC5">
        <w:rPr>
          <w:rFonts w:ascii="Naskh MT for Bosch School" w:hAnsi="Naskh MT for Bosch School" w:cs="Naskh MT for Bosch School"/>
          <w:rtl/>
          <w:lang w:bidi="fa-IR"/>
        </w:rPr>
        <w:t>عنده</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انّه</w:t>
      </w:r>
      <w:proofErr w:type="spellEnd"/>
      <w:r w:rsidR="004D6F0B" w:rsidRPr="00A76CC5">
        <w:rPr>
          <w:rFonts w:ascii="Naskh MT for Bosch School" w:hAnsi="Naskh MT for Bosch School" w:cs="Naskh MT for Bosch School"/>
          <w:rtl/>
          <w:lang w:bidi="fa-IR"/>
        </w:rPr>
        <w:t xml:space="preserve"> هو </w:t>
      </w:r>
      <w:proofErr w:type="spellStart"/>
      <w:r w:rsidR="004D6F0B" w:rsidRPr="00A76CC5">
        <w:rPr>
          <w:rFonts w:ascii="Naskh MT for Bosch School" w:hAnsi="Naskh MT for Bosch School" w:cs="Naskh MT for Bosch School"/>
          <w:rtl/>
          <w:lang w:bidi="fa-IR"/>
        </w:rPr>
        <w:t>یحبّ</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المقام</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الّذی</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استقرّ</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فیه</w:t>
      </w:r>
      <w:proofErr w:type="spellEnd"/>
      <w:r w:rsidR="004D6F0B" w:rsidRPr="00A76CC5">
        <w:rPr>
          <w:rFonts w:ascii="Naskh MT for Bosch School" w:hAnsi="Naskh MT for Bosch School" w:cs="Naskh MT for Bosch School"/>
          <w:rtl/>
          <w:lang w:bidi="fa-IR"/>
        </w:rPr>
        <w:t xml:space="preserve"> عرشه و </w:t>
      </w:r>
      <w:proofErr w:type="spellStart"/>
      <w:r w:rsidR="004D6F0B" w:rsidRPr="00A76CC5">
        <w:rPr>
          <w:rFonts w:ascii="Naskh MT for Bosch School" w:hAnsi="Naskh MT for Bosch School" w:cs="Naskh MT for Bosch School"/>
          <w:rtl/>
          <w:lang w:bidi="fa-IR"/>
        </w:rPr>
        <w:t>تشرّف</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بقدومه</w:t>
      </w:r>
      <w:proofErr w:type="spellEnd"/>
      <w:r w:rsidR="004D6F0B" w:rsidRPr="00A76CC5">
        <w:rPr>
          <w:rFonts w:ascii="Naskh MT for Bosch School" w:hAnsi="Naskh MT for Bosch School" w:cs="Naskh MT for Bosch School"/>
          <w:rtl/>
          <w:lang w:bidi="fa-IR"/>
        </w:rPr>
        <w:t xml:space="preserve"> و فاز </w:t>
      </w:r>
      <w:proofErr w:type="spellStart"/>
      <w:r w:rsidR="004D6F0B" w:rsidRPr="00A76CC5">
        <w:rPr>
          <w:rFonts w:ascii="Naskh MT for Bosch School" w:hAnsi="Naskh MT for Bosch School" w:cs="Naskh MT for Bosch School"/>
          <w:rtl/>
          <w:lang w:bidi="fa-IR"/>
        </w:rPr>
        <w:t>بلقائه</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فیه</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ارتفع</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ندائه</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صعدت</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زفراته</w:t>
      </w:r>
      <w:proofErr w:type="spellEnd"/>
      <w:r w:rsidR="00816B6D" w:rsidRPr="00A76CC5">
        <w:rPr>
          <w:rFonts w:ascii="Naskh MT for Bosch School" w:hAnsi="Naskh MT for Bosch School" w:cs="Naskh MT for Bosch School"/>
          <w:rtl/>
          <w:lang w:bidi="fa-IR"/>
        </w:rPr>
        <w:t>.</w:t>
      </w:r>
    </w:p>
    <w:p w14:paraId="58C51207" w14:textId="3210368F" w:rsidR="006C01AB"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w:t>
      </w:r>
      <w:r w:rsidR="009756CB" w:rsidRPr="00A76CC5">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۴</w:t>
      </w:r>
      <w:r w:rsidR="009756CB" w:rsidRPr="00A76CC5">
        <w:rPr>
          <w:rFonts w:ascii="Naskh MT for Bosch School" w:hAnsi="Naskh MT for Bosch School" w:cs="Naskh MT for Bosch School"/>
          <w:sz w:val="16"/>
          <w:szCs w:val="16"/>
          <w:lang w:bidi="fa-IR"/>
        </w:rPr>
        <w:tab/>
      </w:r>
      <w:r w:rsidR="00EB0EA7" w:rsidRPr="00A76CC5">
        <w:rPr>
          <w:rFonts w:ascii="Naskh MT for Bosch School" w:hAnsi="Naskh MT for Bosch School" w:cs="Naskh MT for Bosch School"/>
          <w:sz w:val="16"/>
          <w:szCs w:val="16"/>
          <w:lang w:bidi="fa-IR"/>
        </w:rPr>
        <w:tab/>
      </w:r>
      <w:r w:rsidR="004D6F0B" w:rsidRPr="00A76CC5">
        <w:rPr>
          <w:rFonts w:ascii="Naskh MT for Bosch School" w:hAnsi="Naskh MT for Bosch School" w:cs="Naskh MT for Bosch School"/>
          <w:rtl/>
          <w:lang w:bidi="fa-IR"/>
        </w:rPr>
        <w:t xml:space="preserve">یا </w:t>
      </w:r>
      <w:proofErr w:type="spellStart"/>
      <w:r w:rsidR="004D6F0B" w:rsidRPr="00A76CC5">
        <w:rPr>
          <w:rFonts w:ascii="Naskh MT for Bosch School" w:hAnsi="Naskh MT for Bosch School" w:cs="Naskh MT for Bosch School"/>
          <w:rtl/>
          <w:lang w:bidi="fa-IR"/>
        </w:rPr>
        <w:t>کرمل</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بشّری</w:t>
      </w:r>
      <w:proofErr w:type="spellEnd"/>
      <w:r w:rsidR="004D6F0B" w:rsidRPr="00A76CC5">
        <w:rPr>
          <w:rFonts w:ascii="Naskh MT for Bosch School" w:hAnsi="Naskh MT for Bosch School" w:cs="Naskh MT for Bosch School"/>
          <w:rtl/>
          <w:lang w:bidi="fa-IR"/>
        </w:rPr>
        <w:t xml:space="preserve"> صهیون قولی اتی </w:t>
      </w:r>
      <w:proofErr w:type="spellStart"/>
      <w:r w:rsidR="004D6F0B" w:rsidRPr="00A76CC5">
        <w:rPr>
          <w:rFonts w:ascii="Naskh MT for Bosch School" w:hAnsi="Naskh MT for Bosch School" w:cs="Naskh MT for Bosch School"/>
          <w:rtl/>
          <w:lang w:bidi="fa-IR"/>
        </w:rPr>
        <w:t>المکنون</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بسلطان</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غلب</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العالم</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بنور</w:t>
      </w:r>
      <w:proofErr w:type="spellEnd"/>
      <w:r w:rsidR="004D6F0B" w:rsidRPr="00A76CC5">
        <w:rPr>
          <w:rFonts w:ascii="Naskh MT for Bosch School" w:hAnsi="Naskh MT for Bosch School" w:cs="Naskh MT for Bosch School"/>
          <w:rtl/>
          <w:lang w:bidi="fa-IR"/>
        </w:rPr>
        <w:t xml:space="preserve"> ساطع به </w:t>
      </w:r>
      <w:proofErr w:type="spellStart"/>
      <w:r w:rsidR="004D6F0B" w:rsidRPr="00A76CC5">
        <w:rPr>
          <w:rFonts w:ascii="Naskh MT for Bosch School" w:hAnsi="Naskh MT for Bosch School" w:cs="Naskh MT for Bosch School"/>
          <w:rtl/>
          <w:lang w:bidi="fa-IR"/>
        </w:rPr>
        <w:t>اشرقت</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الأرض</w:t>
      </w:r>
      <w:proofErr w:type="spellEnd"/>
      <w:r w:rsidR="004D6F0B" w:rsidRPr="00A76CC5">
        <w:rPr>
          <w:rFonts w:ascii="Naskh MT for Bosch School" w:hAnsi="Naskh MT for Bosch School" w:cs="Naskh MT for Bosch School"/>
          <w:rtl/>
          <w:lang w:bidi="fa-IR"/>
        </w:rPr>
        <w:t xml:space="preserve"> و من </w:t>
      </w:r>
      <w:proofErr w:type="spellStart"/>
      <w:r w:rsidR="004D6F0B" w:rsidRPr="00A76CC5">
        <w:rPr>
          <w:rFonts w:ascii="Naskh MT for Bosch School" w:hAnsi="Naskh MT for Bosch School" w:cs="Naskh MT for Bosch School"/>
          <w:rtl/>
          <w:lang w:bidi="fa-IR"/>
        </w:rPr>
        <w:t>علیها</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ایّاک</w:t>
      </w:r>
      <w:proofErr w:type="spellEnd"/>
      <w:r w:rsidR="004D6F0B" w:rsidRPr="00A76CC5">
        <w:rPr>
          <w:rFonts w:ascii="Naskh MT for Bosch School" w:hAnsi="Naskh MT for Bosch School" w:cs="Naskh MT for Bosch School"/>
          <w:rtl/>
          <w:lang w:bidi="fa-IR"/>
        </w:rPr>
        <w:t xml:space="preserve"> ان </w:t>
      </w:r>
      <w:proofErr w:type="spellStart"/>
      <w:r w:rsidR="004D6F0B" w:rsidRPr="00A76CC5">
        <w:rPr>
          <w:rFonts w:ascii="Naskh MT for Bosch School" w:hAnsi="Naskh MT for Bosch School" w:cs="Naskh MT for Bosch School"/>
          <w:rtl/>
          <w:lang w:bidi="fa-IR"/>
        </w:rPr>
        <w:t>تکونی</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متوقّفة</w:t>
      </w:r>
      <w:proofErr w:type="spellEnd"/>
      <w:r w:rsidR="004D6F0B" w:rsidRPr="00A76CC5">
        <w:rPr>
          <w:rFonts w:ascii="Naskh MT for Bosch School" w:hAnsi="Naskh MT for Bosch School" w:cs="Naskh MT for Bosch School"/>
          <w:rtl/>
          <w:lang w:bidi="fa-IR"/>
        </w:rPr>
        <w:t xml:space="preserve"> فی </w:t>
      </w:r>
      <w:proofErr w:type="spellStart"/>
      <w:r w:rsidR="004D6F0B" w:rsidRPr="00A76CC5">
        <w:rPr>
          <w:rFonts w:ascii="Naskh MT for Bosch School" w:hAnsi="Naskh MT for Bosch School" w:cs="Naskh MT for Bosch School"/>
          <w:rtl/>
          <w:lang w:bidi="fa-IR"/>
        </w:rPr>
        <w:t>مقامک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اسرعی</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ثمّ</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طوفی</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مدینة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اللّه</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الّتی</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نزّلت</w:t>
      </w:r>
      <w:proofErr w:type="spellEnd"/>
      <w:r w:rsidR="004D6F0B" w:rsidRPr="00A76CC5">
        <w:rPr>
          <w:rFonts w:ascii="Naskh MT for Bosch School" w:hAnsi="Naskh MT for Bosch School" w:cs="Naskh MT for Bosch School"/>
          <w:rtl/>
          <w:lang w:bidi="fa-IR"/>
        </w:rPr>
        <w:t xml:space="preserve"> من </w:t>
      </w:r>
      <w:proofErr w:type="spellStart"/>
      <w:r w:rsidR="004D6F0B" w:rsidRPr="00A76CC5">
        <w:rPr>
          <w:rFonts w:ascii="Naskh MT for Bosch School" w:hAnsi="Naskh MT for Bosch School" w:cs="Naskh MT for Bosch School"/>
          <w:rtl/>
          <w:lang w:bidi="fa-IR"/>
        </w:rPr>
        <w:t>السّمآء</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کعبة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اللّه</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الّتی</w:t>
      </w:r>
      <w:proofErr w:type="spellEnd"/>
      <w:r w:rsidR="004D6F0B" w:rsidRPr="00A76CC5">
        <w:rPr>
          <w:rFonts w:ascii="Naskh MT for Bosch School" w:hAnsi="Naskh MT for Bosch School" w:cs="Naskh MT for Bosch School"/>
          <w:rtl/>
          <w:lang w:bidi="fa-IR"/>
        </w:rPr>
        <w:t xml:space="preserve"> کانت </w:t>
      </w:r>
      <w:proofErr w:type="spellStart"/>
      <w:r w:rsidR="004D6F0B" w:rsidRPr="00A76CC5">
        <w:rPr>
          <w:rFonts w:ascii="Naskh MT for Bosch School" w:hAnsi="Naskh MT for Bosch School" w:cs="Naskh MT for Bosch School"/>
          <w:rtl/>
          <w:lang w:bidi="fa-IR"/>
        </w:rPr>
        <w:t>مطاف</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المقرّبین</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المخلصین</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الملائکة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العالین</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احبّ</w:t>
      </w:r>
      <w:proofErr w:type="spellEnd"/>
      <w:r w:rsidR="004D6F0B" w:rsidRPr="00A76CC5">
        <w:rPr>
          <w:rFonts w:ascii="Naskh MT for Bosch School" w:hAnsi="Naskh MT for Bosch School" w:cs="Naskh MT for Bosch School"/>
          <w:rtl/>
          <w:lang w:bidi="fa-IR"/>
        </w:rPr>
        <w:t xml:space="preserve"> ان </w:t>
      </w:r>
      <w:proofErr w:type="spellStart"/>
      <w:r w:rsidR="004D6F0B" w:rsidRPr="00A76CC5">
        <w:rPr>
          <w:rFonts w:ascii="Naskh MT for Bosch School" w:hAnsi="Naskh MT for Bosch School" w:cs="Naskh MT for Bosch School"/>
          <w:rtl/>
          <w:lang w:bidi="fa-IR"/>
        </w:rPr>
        <w:t>ابشّر</w:t>
      </w:r>
      <w:proofErr w:type="spellEnd"/>
      <w:r w:rsidR="004D6F0B" w:rsidRPr="00A76CC5">
        <w:rPr>
          <w:rFonts w:ascii="Naskh MT for Bosch School" w:hAnsi="Naskh MT for Bosch School" w:cs="Naskh MT for Bosch School"/>
          <w:rtl/>
          <w:lang w:bidi="fa-IR"/>
        </w:rPr>
        <w:t xml:space="preserve"> کلّ </w:t>
      </w:r>
      <w:proofErr w:type="spellStart"/>
      <w:r w:rsidR="004D6F0B" w:rsidRPr="00A76CC5">
        <w:rPr>
          <w:rFonts w:ascii="Naskh MT for Bosch School" w:hAnsi="Naskh MT for Bosch School" w:cs="Naskh MT for Bosch School"/>
          <w:rtl/>
          <w:lang w:bidi="fa-IR"/>
        </w:rPr>
        <w:t>بقعة</w:t>
      </w:r>
      <w:proofErr w:type="spellEnd"/>
      <w:r w:rsidR="004D6F0B" w:rsidRPr="00A76CC5">
        <w:rPr>
          <w:rFonts w:ascii="Naskh MT for Bosch School" w:hAnsi="Naskh MT for Bosch School" w:cs="Naskh MT for Bosch School"/>
          <w:rtl/>
          <w:lang w:bidi="fa-IR"/>
        </w:rPr>
        <w:t xml:space="preserve"> من </w:t>
      </w:r>
      <w:proofErr w:type="spellStart"/>
      <w:r w:rsidR="004D6F0B" w:rsidRPr="00A76CC5">
        <w:rPr>
          <w:rFonts w:ascii="Naskh MT for Bosch School" w:hAnsi="Naskh MT for Bosch School" w:cs="Naskh MT for Bosch School"/>
          <w:rtl/>
          <w:lang w:bidi="fa-IR"/>
        </w:rPr>
        <w:t>بقاع</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الأرض</w:t>
      </w:r>
      <w:proofErr w:type="spellEnd"/>
      <w:r w:rsidR="004D6F0B" w:rsidRPr="00A76CC5">
        <w:rPr>
          <w:rFonts w:ascii="Naskh MT for Bosch School" w:hAnsi="Naskh MT for Bosch School" w:cs="Naskh MT for Bosch School"/>
          <w:rtl/>
          <w:lang w:bidi="fa-IR"/>
        </w:rPr>
        <w:t xml:space="preserve"> و کلّ </w:t>
      </w:r>
      <w:proofErr w:type="spellStart"/>
      <w:r w:rsidR="004D6F0B" w:rsidRPr="00A76CC5">
        <w:rPr>
          <w:rFonts w:ascii="Naskh MT for Bosch School" w:hAnsi="Naskh MT for Bosch School" w:cs="Naskh MT for Bosch School"/>
          <w:rtl/>
          <w:lang w:bidi="fa-IR"/>
        </w:rPr>
        <w:t>مدینة</w:t>
      </w:r>
      <w:proofErr w:type="spellEnd"/>
      <w:r w:rsidR="004D6F0B" w:rsidRPr="00A76CC5">
        <w:rPr>
          <w:rFonts w:ascii="Naskh MT for Bosch School" w:hAnsi="Naskh MT for Bosch School" w:cs="Naskh MT for Bosch School"/>
          <w:rtl/>
          <w:lang w:bidi="fa-IR"/>
        </w:rPr>
        <w:t xml:space="preserve"> من </w:t>
      </w:r>
      <w:proofErr w:type="spellStart"/>
      <w:r w:rsidR="004D6F0B" w:rsidRPr="00A76CC5">
        <w:rPr>
          <w:rFonts w:ascii="Naskh MT for Bosch School" w:hAnsi="Naskh MT for Bosch School" w:cs="Naskh MT for Bosch School"/>
          <w:rtl/>
          <w:lang w:bidi="fa-IR"/>
        </w:rPr>
        <w:t>مدائنها</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بهذا</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الظّهور</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الّذی</w:t>
      </w:r>
      <w:proofErr w:type="spellEnd"/>
      <w:r w:rsidR="004D6F0B" w:rsidRPr="00A76CC5">
        <w:rPr>
          <w:rFonts w:ascii="Naskh MT for Bosch School" w:hAnsi="Naskh MT for Bosch School" w:cs="Naskh MT for Bosch School"/>
          <w:rtl/>
          <w:lang w:bidi="fa-IR"/>
        </w:rPr>
        <w:t xml:space="preserve"> به </w:t>
      </w:r>
      <w:proofErr w:type="spellStart"/>
      <w:r w:rsidR="004D6F0B" w:rsidRPr="00A76CC5">
        <w:rPr>
          <w:rFonts w:ascii="Naskh MT for Bosch School" w:hAnsi="Naskh MT for Bosch School" w:cs="Naskh MT for Bosch School"/>
          <w:rtl/>
          <w:lang w:bidi="fa-IR"/>
        </w:rPr>
        <w:t>انجذب</w:t>
      </w:r>
      <w:proofErr w:type="spellEnd"/>
      <w:r w:rsidR="004D6F0B" w:rsidRPr="00A76CC5">
        <w:rPr>
          <w:rFonts w:ascii="Naskh MT for Bosch School" w:hAnsi="Naskh MT for Bosch School" w:cs="Naskh MT for Bosch School"/>
          <w:rtl/>
          <w:lang w:bidi="fa-IR"/>
        </w:rPr>
        <w:t xml:space="preserve"> فؤاد </w:t>
      </w:r>
      <w:proofErr w:type="spellStart"/>
      <w:r w:rsidR="004D6F0B" w:rsidRPr="00A76CC5">
        <w:rPr>
          <w:rFonts w:ascii="Naskh MT for Bosch School" w:hAnsi="Naskh MT for Bosch School" w:cs="Naskh MT for Bosch School"/>
          <w:rtl/>
          <w:lang w:bidi="fa-IR"/>
        </w:rPr>
        <w:t>الطّور</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نادت</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السّدرة</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الملک</w:t>
      </w:r>
      <w:proofErr w:type="spellEnd"/>
      <w:r w:rsidR="004D6F0B" w:rsidRPr="00A76CC5">
        <w:rPr>
          <w:rFonts w:ascii="Naskh MT for Bosch School" w:hAnsi="Naskh MT for Bosch School" w:cs="Naskh MT for Bosch School"/>
          <w:rtl/>
          <w:lang w:bidi="fa-IR"/>
        </w:rPr>
        <w:t xml:space="preserve"> و </w:t>
      </w:r>
      <w:proofErr w:type="spellStart"/>
      <w:r w:rsidR="004D6F0B" w:rsidRPr="00A76CC5">
        <w:rPr>
          <w:rFonts w:ascii="Naskh MT for Bosch School" w:hAnsi="Naskh MT for Bosch School" w:cs="Naskh MT for Bosch School"/>
          <w:rtl/>
          <w:lang w:bidi="fa-IR"/>
        </w:rPr>
        <w:t>الملکوت</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للّه</w:t>
      </w:r>
      <w:proofErr w:type="spellEnd"/>
      <w:r w:rsidR="004D6F0B" w:rsidRPr="00A76CC5">
        <w:rPr>
          <w:rFonts w:ascii="Naskh MT for Bosch School" w:hAnsi="Naskh MT for Bosch School" w:cs="Naskh MT for Bosch School"/>
          <w:rtl/>
          <w:lang w:bidi="fa-IR"/>
        </w:rPr>
        <w:t xml:space="preserve"> ربّ </w:t>
      </w:r>
      <w:proofErr w:type="spellStart"/>
      <w:r w:rsidR="004D6F0B" w:rsidRPr="00A76CC5">
        <w:rPr>
          <w:rFonts w:ascii="Naskh MT for Bosch School" w:hAnsi="Naskh MT for Bosch School" w:cs="Naskh MT for Bosch School"/>
          <w:rtl/>
          <w:lang w:bidi="fa-IR"/>
        </w:rPr>
        <w:t>الأرباب</w:t>
      </w:r>
      <w:proofErr w:type="spellEnd"/>
      <w:r w:rsidR="004D6F0B" w:rsidRPr="00A76CC5">
        <w:rPr>
          <w:rFonts w:ascii="Naskh MT for Bosch School" w:hAnsi="Naskh MT for Bosch School" w:cs="Naskh MT for Bosch School"/>
          <w:rtl/>
          <w:lang w:bidi="fa-IR"/>
        </w:rPr>
        <w:t xml:space="preserve"> </w:t>
      </w:r>
      <w:proofErr w:type="spellStart"/>
      <w:r w:rsidR="004D6F0B" w:rsidRPr="00A76CC5">
        <w:rPr>
          <w:rFonts w:ascii="Naskh MT for Bosch School" w:hAnsi="Naskh MT for Bosch School" w:cs="Naskh MT for Bosch School"/>
          <w:rtl/>
          <w:lang w:bidi="fa-IR"/>
        </w:rPr>
        <w:t>هذا</w:t>
      </w:r>
      <w:proofErr w:type="spellEnd"/>
      <w:r w:rsidR="004D6F0B" w:rsidRPr="00A76CC5">
        <w:rPr>
          <w:rFonts w:ascii="Naskh MT for Bosch School" w:hAnsi="Naskh MT for Bosch School" w:cs="Naskh MT for Bosch School"/>
          <w:rtl/>
          <w:lang w:bidi="fa-IR"/>
        </w:rPr>
        <w:t xml:space="preserve"> یوم </w:t>
      </w:r>
      <w:proofErr w:type="spellStart"/>
      <w:r w:rsidR="004D6F0B" w:rsidRPr="00A76CC5">
        <w:rPr>
          <w:rFonts w:ascii="Naskh MT for Bosch School" w:hAnsi="Naskh MT for Bosch School" w:cs="Naskh MT for Bosch School"/>
          <w:rtl/>
          <w:lang w:bidi="fa-IR"/>
        </w:rPr>
        <w:t>فیه</w:t>
      </w:r>
      <w:proofErr w:type="spellEnd"/>
      <w:r w:rsidR="004D6F0B" w:rsidRPr="00A76CC5">
        <w:rPr>
          <w:rFonts w:ascii="Naskh MT for Bosch School" w:hAnsi="Naskh MT for Bosch School" w:cs="Naskh MT for Bosch School"/>
          <w:rtl/>
          <w:lang w:bidi="fa-IR"/>
        </w:rPr>
        <w:t xml:space="preserve"> </w:t>
      </w:r>
    </w:p>
    <w:p w14:paraId="1E0394C5" w14:textId="77777777" w:rsidR="006C01AB" w:rsidRDefault="006C01AB">
      <w:pPr>
        <w:spacing w:line="240" w:lineRule="auto"/>
        <w:rPr>
          <w:rFonts w:ascii="Naskh MT for Bosch School" w:hAnsi="Naskh MT for Bosch School" w:cs="Naskh MT for Bosch School"/>
          <w:lang w:bidi="fa-IR"/>
        </w:rPr>
      </w:pPr>
      <w:r>
        <w:rPr>
          <w:rFonts w:ascii="Naskh MT for Bosch School" w:hAnsi="Naskh MT for Bosch School" w:cs="Naskh MT for Bosch School"/>
          <w:rtl/>
          <w:lang w:bidi="fa-IR"/>
        </w:rPr>
        <w:br w:type="page"/>
      </w:r>
    </w:p>
    <w:p w14:paraId="5F77641F" w14:textId="1B516E5D" w:rsidR="009756CB" w:rsidRPr="008711F9" w:rsidRDefault="004D6F0B" w:rsidP="006C01AB">
      <w:pPr>
        <w:pStyle w:val="BWCBodyText"/>
        <w:bidi/>
        <w:ind w:left="11" w:firstLine="0"/>
        <w:rPr>
          <w:rFonts w:ascii="Naskh MT for Bosch School" w:hAnsi="Naskh MT for Bosch School" w:cs="Naskh MT for Bosch School"/>
          <w:rtl/>
          <w:lang w:bidi="fa-IR"/>
        </w:rPr>
      </w:pPr>
      <w:proofErr w:type="spellStart"/>
      <w:r w:rsidRPr="00A76CC5">
        <w:rPr>
          <w:rFonts w:ascii="Naskh MT for Bosch School" w:hAnsi="Naskh MT for Bosch School" w:cs="Naskh MT for Bosch School"/>
          <w:rtl/>
          <w:lang w:bidi="fa-IR"/>
        </w:rPr>
        <w:lastRenderedPageBreak/>
        <w:t>بشّر</w:t>
      </w:r>
      <w:proofErr w:type="spellEnd"/>
      <w:r w:rsidRPr="00A76CC5">
        <w:rPr>
          <w:rFonts w:ascii="Naskh MT for Bosch School" w:hAnsi="Naskh MT for Bosch School" w:cs="Naskh MT for Bosch School"/>
          <w:rtl/>
          <w:lang w:bidi="fa-IR"/>
        </w:rPr>
        <w:t xml:space="preserve"> </w:t>
      </w:r>
      <w:proofErr w:type="spellStart"/>
      <w:r w:rsidRPr="00A76CC5">
        <w:rPr>
          <w:rFonts w:ascii="Naskh MT for Bosch School" w:hAnsi="Naskh MT for Bosch School" w:cs="Naskh MT for Bosch School"/>
          <w:rtl/>
          <w:lang w:bidi="fa-IR"/>
        </w:rPr>
        <w:t>البحر</w:t>
      </w:r>
      <w:proofErr w:type="spellEnd"/>
      <w:r w:rsidRPr="00A76CC5">
        <w:rPr>
          <w:rFonts w:ascii="Naskh MT for Bosch School" w:hAnsi="Naskh MT for Bosch School" w:cs="Naskh MT for Bosch School"/>
          <w:rtl/>
          <w:lang w:bidi="fa-IR"/>
        </w:rPr>
        <w:t xml:space="preserve"> </w:t>
      </w:r>
      <w:proofErr w:type="spellStart"/>
      <w:r w:rsidRPr="00A76CC5">
        <w:rPr>
          <w:rFonts w:ascii="Naskh MT for Bosch School" w:hAnsi="Naskh MT for Bosch School" w:cs="Naskh MT for Bosch School"/>
          <w:rtl/>
          <w:lang w:bidi="fa-IR"/>
        </w:rPr>
        <w:t>البرّ</w:t>
      </w:r>
      <w:proofErr w:type="spellEnd"/>
      <w:r w:rsidRPr="00A76CC5">
        <w:rPr>
          <w:rFonts w:ascii="Naskh MT for Bosch School" w:hAnsi="Naskh MT for Bosch School" w:cs="Naskh MT for Bosch School"/>
          <w:rtl/>
          <w:lang w:bidi="fa-IR"/>
        </w:rPr>
        <w:t xml:space="preserve"> و </w:t>
      </w:r>
      <w:proofErr w:type="spellStart"/>
      <w:r w:rsidRPr="00A76CC5">
        <w:rPr>
          <w:rFonts w:ascii="Naskh MT for Bosch School" w:hAnsi="Naskh MT for Bosch School" w:cs="Naskh MT for Bosch School"/>
          <w:rtl/>
          <w:lang w:bidi="fa-IR"/>
        </w:rPr>
        <w:t>اخبره</w:t>
      </w:r>
      <w:proofErr w:type="spellEnd"/>
      <w:r w:rsidRPr="00A76CC5">
        <w:rPr>
          <w:rFonts w:ascii="Naskh MT for Bosch School" w:hAnsi="Naskh MT for Bosch School" w:cs="Naskh MT for Bosch School"/>
          <w:rtl/>
          <w:lang w:bidi="fa-IR"/>
        </w:rPr>
        <w:t xml:space="preserve"> </w:t>
      </w:r>
      <w:proofErr w:type="spellStart"/>
      <w:r w:rsidRPr="00A76CC5">
        <w:rPr>
          <w:rFonts w:ascii="Naskh MT for Bosch School" w:hAnsi="Naskh MT for Bosch School" w:cs="Naskh MT for Bosch School"/>
          <w:rtl/>
          <w:lang w:bidi="fa-IR"/>
        </w:rPr>
        <w:t>بما</w:t>
      </w:r>
      <w:proofErr w:type="spellEnd"/>
      <w:r w:rsidRPr="00A76CC5">
        <w:rPr>
          <w:rFonts w:ascii="Naskh MT for Bosch School" w:hAnsi="Naskh MT for Bosch School" w:cs="Naskh MT for Bosch School"/>
          <w:rtl/>
          <w:lang w:bidi="fa-IR"/>
        </w:rPr>
        <w:t xml:space="preserve"> </w:t>
      </w:r>
      <w:proofErr w:type="spellStart"/>
      <w:r w:rsidRPr="00A76CC5">
        <w:rPr>
          <w:rFonts w:ascii="Naskh MT for Bosch School" w:hAnsi="Naskh MT for Bosch School" w:cs="Naskh MT for Bosch School"/>
          <w:rtl/>
          <w:lang w:bidi="fa-IR"/>
        </w:rPr>
        <w:t>یظهر</w:t>
      </w:r>
      <w:proofErr w:type="spellEnd"/>
      <w:r w:rsidRPr="00A76CC5">
        <w:rPr>
          <w:rFonts w:ascii="Naskh MT for Bosch School" w:hAnsi="Naskh MT for Bosch School" w:cs="Naskh MT for Bosch School"/>
          <w:rtl/>
          <w:lang w:bidi="fa-IR"/>
        </w:rPr>
        <w:t xml:space="preserve"> من بعد من عنایات </w:t>
      </w:r>
      <w:proofErr w:type="spellStart"/>
      <w:r w:rsidRPr="00A76CC5">
        <w:rPr>
          <w:rFonts w:ascii="Naskh MT for Bosch School" w:hAnsi="Naskh MT for Bosch School" w:cs="Naskh MT for Bosch School"/>
          <w:rtl/>
          <w:lang w:bidi="fa-IR"/>
        </w:rPr>
        <w:t>اللّه</w:t>
      </w:r>
      <w:proofErr w:type="spellEnd"/>
      <w:r w:rsidRPr="00A76CC5">
        <w:rPr>
          <w:rFonts w:ascii="Naskh MT for Bosch School" w:hAnsi="Naskh MT for Bosch School" w:cs="Naskh MT for Bosch School"/>
          <w:rtl/>
          <w:lang w:bidi="fa-IR"/>
        </w:rPr>
        <w:t xml:space="preserve"> </w:t>
      </w:r>
      <w:proofErr w:type="spellStart"/>
      <w:r w:rsidRPr="00A76CC5">
        <w:rPr>
          <w:rFonts w:ascii="Naskh MT for Bosch School" w:hAnsi="Naskh MT for Bosch School" w:cs="Naskh MT for Bosch School"/>
          <w:rtl/>
          <w:lang w:bidi="fa-IR"/>
        </w:rPr>
        <w:t>المکنونة</w:t>
      </w:r>
      <w:proofErr w:type="spellEnd"/>
      <w:r w:rsidRPr="00A76CC5">
        <w:rPr>
          <w:rFonts w:ascii="Naskh MT for Bosch School" w:hAnsi="Naskh MT for Bosch School" w:cs="Naskh MT for Bosch School"/>
          <w:rtl/>
          <w:lang w:bidi="fa-IR"/>
        </w:rPr>
        <w:t xml:space="preserve"> </w:t>
      </w:r>
      <w:proofErr w:type="spellStart"/>
      <w:r w:rsidRPr="00A76CC5">
        <w:rPr>
          <w:rFonts w:ascii="Naskh MT for Bosch School" w:hAnsi="Naskh MT for Bosch School" w:cs="Naskh MT for Bosch School"/>
          <w:rtl/>
          <w:lang w:bidi="fa-IR"/>
        </w:rPr>
        <w:t>المستورة</w:t>
      </w:r>
      <w:proofErr w:type="spellEnd"/>
      <w:r w:rsidRPr="00A76CC5">
        <w:rPr>
          <w:rFonts w:ascii="Naskh MT for Bosch School" w:hAnsi="Naskh MT for Bosch School" w:cs="Naskh MT for Bosch School"/>
          <w:rtl/>
          <w:lang w:bidi="fa-IR"/>
        </w:rPr>
        <w:t xml:space="preserve"> عن </w:t>
      </w:r>
      <w:proofErr w:type="spellStart"/>
      <w:r w:rsidRPr="00A76CC5">
        <w:rPr>
          <w:rFonts w:ascii="Naskh MT for Bosch School" w:hAnsi="Naskh MT for Bosch School" w:cs="Naskh MT for Bosch School"/>
          <w:rtl/>
          <w:lang w:bidi="fa-IR"/>
        </w:rPr>
        <w:t>العقول</w:t>
      </w:r>
      <w:proofErr w:type="spellEnd"/>
      <w:r w:rsidRPr="00A76CC5">
        <w:rPr>
          <w:rFonts w:ascii="Naskh MT for Bosch School" w:hAnsi="Naskh MT for Bosch School" w:cs="Naskh MT for Bosch School"/>
          <w:rtl/>
          <w:lang w:bidi="fa-IR"/>
        </w:rPr>
        <w:t xml:space="preserve"> و </w:t>
      </w:r>
      <w:proofErr w:type="spellStart"/>
      <w:r w:rsidRPr="00A76CC5">
        <w:rPr>
          <w:rFonts w:ascii="Naskh MT for Bosch School" w:hAnsi="Naskh MT for Bosch School" w:cs="Naskh MT for Bosch School"/>
          <w:rtl/>
          <w:lang w:bidi="fa-IR"/>
        </w:rPr>
        <w:t>الأبصار</w:t>
      </w:r>
      <w:proofErr w:type="spellEnd"/>
      <w:r w:rsidRPr="00A76CC5">
        <w:rPr>
          <w:rFonts w:ascii="Naskh MT for Bosch School" w:hAnsi="Naskh MT for Bosch School" w:cs="Naskh MT for Bosch School"/>
          <w:rtl/>
          <w:lang w:bidi="fa-IR"/>
        </w:rPr>
        <w:t xml:space="preserve"> یا بحر </w:t>
      </w:r>
      <w:proofErr w:type="spellStart"/>
      <w:r w:rsidRPr="00A76CC5">
        <w:rPr>
          <w:rFonts w:ascii="Naskh MT for Bosch School" w:hAnsi="Naskh MT for Bosch School" w:cs="Naskh MT for Bosch School"/>
          <w:rtl/>
          <w:lang w:bidi="fa-IR"/>
        </w:rPr>
        <w:t>افرح</w:t>
      </w:r>
      <w:proofErr w:type="spellEnd"/>
      <w:r w:rsidRPr="00A76CC5">
        <w:rPr>
          <w:rFonts w:ascii="Naskh MT for Bosch School" w:hAnsi="Naskh MT for Bosch School" w:cs="Naskh MT for Bosch School"/>
          <w:rtl/>
          <w:lang w:bidi="fa-IR"/>
        </w:rPr>
        <w:t xml:space="preserve"> سوف </w:t>
      </w:r>
      <w:proofErr w:type="spellStart"/>
      <w:r w:rsidRPr="00A76CC5">
        <w:rPr>
          <w:rFonts w:ascii="Naskh MT for Bosch School" w:hAnsi="Naskh MT for Bosch School" w:cs="Naskh MT for Bosch School"/>
          <w:rtl/>
          <w:lang w:bidi="fa-IR"/>
        </w:rPr>
        <w:t>تجری</w:t>
      </w:r>
      <w:proofErr w:type="spellEnd"/>
      <w:r w:rsidRPr="00A76CC5">
        <w:rPr>
          <w:rFonts w:ascii="Naskh MT for Bosch School" w:hAnsi="Naskh MT for Bosch School" w:cs="Naskh MT for Bosch School"/>
          <w:rtl/>
          <w:lang w:bidi="fa-IR"/>
        </w:rPr>
        <w:t xml:space="preserve"> </w:t>
      </w:r>
      <w:proofErr w:type="spellStart"/>
      <w:r w:rsidRPr="00A76CC5">
        <w:rPr>
          <w:rFonts w:ascii="Naskh MT for Bosch School" w:hAnsi="Naskh MT for Bosch School" w:cs="Naskh MT for Bosch School"/>
          <w:rtl/>
          <w:lang w:bidi="fa-IR"/>
        </w:rPr>
        <w:t>سفینة</w:t>
      </w:r>
      <w:proofErr w:type="spellEnd"/>
      <w:r w:rsidRPr="00A76CC5">
        <w:rPr>
          <w:rFonts w:ascii="Naskh MT for Bosch School" w:hAnsi="Naskh MT for Bosch School" w:cs="Naskh MT for Bosch School"/>
          <w:rtl/>
          <w:lang w:bidi="fa-IR"/>
        </w:rPr>
        <w:t xml:space="preserve"> </w:t>
      </w:r>
      <w:proofErr w:type="spellStart"/>
      <w:r w:rsidRPr="00A76CC5">
        <w:rPr>
          <w:rFonts w:ascii="Naskh MT for Bosch School" w:hAnsi="Naskh MT for Bosch School" w:cs="Naskh MT for Bosch School"/>
          <w:rtl/>
          <w:lang w:bidi="fa-IR"/>
        </w:rPr>
        <w:t>اللّه</w:t>
      </w:r>
      <w:proofErr w:type="spellEnd"/>
      <w:r w:rsidRPr="00A76CC5">
        <w:rPr>
          <w:rFonts w:ascii="Naskh MT for Bosch School" w:hAnsi="Naskh MT for Bosch School" w:cs="Naskh MT for Bosch School"/>
          <w:rtl/>
          <w:lang w:bidi="fa-IR"/>
        </w:rPr>
        <w:t xml:space="preserve"> علیک و </w:t>
      </w:r>
      <w:proofErr w:type="spellStart"/>
      <w:r w:rsidRPr="00A76CC5">
        <w:rPr>
          <w:rFonts w:ascii="Naskh MT for Bosch School" w:hAnsi="Naskh MT for Bosch School" w:cs="Naskh MT for Bosch School"/>
          <w:rtl/>
          <w:lang w:bidi="fa-IR"/>
        </w:rPr>
        <w:t>یظهر</w:t>
      </w:r>
      <w:proofErr w:type="spellEnd"/>
      <w:r w:rsidRPr="00A76CC5">
        <w:rPr>
          <w:rFonts w:ascii="Naskh MT for Bosch School" w:hAnsi="Naskh MT for Bosch School" w:cs="Naskh MT for Bosch School"/>
          <w:rtl/>
          <w:lang w:bidi="fa-IR"/>
        </w:rPr>
        <w:t xml:space="preserve"> به اهل </w:t>
      </w:r>
      <w:proofErr w:type="spellStart"/>
      <w:r w:rsidRPr="008711F9">
        <w:rPr>
          <w:rFonts w:ascii="Naskh MT for Bosch School" w:hAnsi="Naskh MT for Bosch School" w:cs="Naskh MT for Bosch School"/>
          <w:rtl/>
          <w:lang w:bidi="fa-IR"/>
        </w:rPr>
        <w:t>البهآء</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الّذین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ذکرهم</w:t>
      </w:r>
      <w:proofErr w:type="spellEnd"/>
      <w:r w:rsidRPr="008711F9">
        <w:rPr>
          <w:rFonts w:ascii="Naskh MT for Bosch School" w:hAnsi="Naskh MT for Bosch School" w:cs="Naskh MT for Bosch School"/>
          <w:rtl/>
          <w:lang w:bidi="fa-IR"/>
        </w:rPr>
        <w:t xml:space="preserve"> فی کتاب </w:t>
      </w:r>
      <w:proofErr w:type="spellStart"/>
      <w:r w:rsidRPr="008711F9">
        <w:rPr>
          <w:rFonts w:ascii="Naskh MT for Bosch School" w:hAnsi="Naskh MT for Bosch School" w:cs="Naskh MT for Bosch School"/>
          <w:rtl/>
          <w:lang w:bidi="fa-IR"/>
        </w:rPr>
        <w:t>الأسمآء</w:t>
      </w:r>
      <w:proofErr w:type="spellEnd"/>
      <w:r w:rsidR="00816B6D" w:rsidRPr="008711F9">
        <w:rPr>
          <w:rFonts w:ascii="Naskh MT for Bosch School" w:hAnsi="Naskh MT for Bosch School" w:cs="Naskh MT for Bosch School"/>
          <w:rtl/>
          <w:lang w:bidi="fa-IR"/>
        </w:rPr>
        <w:t>.</w:t>
      </w:r>
    </w:p>
    <w:p w14:paraId="0248E4B7" w14:textId="15BF1588" w:rsidR="009756CB" w:rsidRPr="008711F9" w:rsidRDefault="009756C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4D6F0B" w:rsidRPr="008711F9">
        <w:rPr>
          <w:rStyle w:val="BWCAttribChar"/>
          <w:rFonts w:ascii="Naskh MT for Bosch School" w:hAnsi="Naskh MT for Bosch School" w:cs="Naskh MT for Bosch School"/>
          <w:rtl/>
          <w:lang w:bidi="fa-IR"/>
        </w:rPr>
        <w:t>مجموعه‌ای</w:t>
      </w:r>
      <w:proofErr w:type="spellEnd"/>
      <w:r w:rsidR="004D6F0B" w:rsidRPr="008711F9">
        <w:rPr>
          <w:rStyle w:val="BWCAttribChar"/>
          <w:rFonts w:ascii="Naskh MT for Bosch School" w:hAnsi="Naskh MT for Bosch School" w:cs="Naskh MT for Bosch School"/>
          <w:rtl/>
          <w:lang w:bidi="fa-IR"/>
        </w:rPr>
        <w:t xml:space="preserve"> از الواح جمال اقدس </w:t>
      </w:r>
      <w:proofErr w:type="spellStart"/>
      <w:r w:rsidR="004D6F0B" w:rsidRPr="008711F9">
        <w:rPr>
          <w:rStyle w:val="BWCAttribChar"/>
          <w:rFonts w:ascii="Naskh MT for Bosch School" w:hAnsi="Naskh MT for Bosch School" w:cs="Naskh MT for Bosch School"/>
          <w:rtl/>
          <w:lang w:bidi="fa-IR"/>
        </w:rPr>
        <w:t>ابهی</w:t>
      </w:r>
      <w:proofErr w:type="spellEnd"/>
      <w:r w:rsidRPr="008711F9">
        <w:rPr>
          <w:rStyle w:val="BWCAttribChar"/>
          <w:rFonts w:ascii="Naskh MT for Bosch School" w:hAnsi="Naskh MT for Bosch School" w:cs="Naskh MT for Bosch School"/>
          <w:rtl/>
          <w:lang w:bidi="fa-IR"/>
        </w:rPr>
        <w:t>)</w:t>
      </w:r>
    </w:p>
    <w:p w14:paraId="417ADFBA" w14:textId="77777777" w:rsidR="009756CB" w:rsidRPr="008711F9" w:rsidRDefault="009756CB" w:rsidP="009756CB">
      <w:pPr>
        <w:pStyle w:val="BWCBodyText"/>
        <w:bidi/>
        <w:rPr>
          <w:rFonts w:ascii="Naskh MT for Bosch School" w:hAnsi="Naskh MT for Bosch School" w:cs="Naskh MT for Bosch School"/>
          <w:lang w:bidi="fa-IR"/>
        </w:rPr>
      </w:pPr>
    </w:p>
    <w:p w14:paraId="21E5B299" w14:textId="281E98FB" w:rsidR="009756CB"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9756C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۵</w:t>
      </w:r>
      <w:r w:rsidR="009756CB" w:rsidRPr="008711F9">
        <w:rPr>
          <w:rFonts w:ascii="Naskh MT for Bosch School" w:hAnsi="Naskh MT for Bosch School" w:cs="Naskh MT for Bosch School"/>
          <w:sz w:val="16"/>
          <w:szCs w:val="16"/>
          <w:lang w:bidi="fa-IR"/>
        </w:rPr>
        <w:tab/>
      </w:r>
      <w:r w:rsidR="00EB0EA7" w:rsidRPr="008711F9">
        <w:rPr>
          <w:rFonts w:ascii="Naskh MT for Bosch School" w:hAnsi="Naskh MT for Bosch School" w:cs="Naskh MT for Bosch School"/>
          <w:rtl/>
          <w:lang w:bidi="fa-IR"/>
        </w:rPr>
        <w:tab/>
      </w:r>
      <w:r w:rsidR="004D6F0B" w:rsidRPr="008711F9">
        <w:rPr>
          <w:rFonts w:ascii="Naskh MT for Bosch School" w:hAnsi="Naskh MT for Bosch School" w:cs="Naskh MT for Bosch School"/>
          <w:rtl/>
          <w:lang w:bidi="fa-IR"/>
        </w:rPr>
        <w:t xml:space="preserve">آنچه از </w:t>
      </w:r>
      <w:proofErr w:type="spellStart"/>
      <w:r w:rsidR="004D6F0B" w:rsidRPr="008711F9">
        <w:rPr>
          <w:rFonts w:ascii="Naskh MT for Bosch School" w:hAnsi="Naskh MT for Bosch School" w:cs="Naskh MT for Bosch School"/>
          <w:rtl/>
          <w:lang w:bidi="fa-IR"/>
        </w:rPr>
        <w:t>حدودات</w:t>
      </w:r>
      <w:proofErr w:type="spellEnd"/>
      <w:r w:rsidR="004D6F0B" w:rsidRPr="008711F9">
        <w:rPr>
          <w:rFonts w:ascii="Naskh MT for Bosch School" w:hAnsi="Naskh MT for Bosch School" w:cs="Naskh MT for Bosch School"/>
          <w:rtl/>
          <w:lang w:bidi="fa-IR"/>
        </w:rPr>
        <w:t xml:space="preserve"> در کتاب بر حسب ظاهر نازل نشده باید امنای بیت عدل مشورت نمایند آنچه را پسندیدند مجری دارند </w:t>
      </w:r>
      <w:proofErr w:type="spellStart"/>
      <w:r w:rsidR="004D6F0B" w:rsidRPr="008711F9">
        <w:rPr>
          <w:rFonts w:ascii="Naskh MT for Bosch School" w:hAnsi="Naskh MT for Bosch School" w:cs="Naskh MT for Bosch School"/>
          <w:rtl/>
          <w:lang w:bidi="fa-IR"/>
        </w:rPr>
        <w:t>انّه</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یلهمهم</w:t>
      </w:r>
      <w:proofErr w:type="spellEnd"/>
      <w:r w:rsidR="004D6F0B" w:rsidRPr="008711F9">
        <w:rPr>
          <w:rFonts w:ascii="Naskh MT for Bosch School" w:hAnsi="Naskh MT for Bosch School" w:cs="Naskh MT for Bosch School"/>
          <w:rtl/>
          <w:lang w:bidi="fa-IR"/>
        </w:rPr>
        <w:t xml:space="preserve"> ما </w:t>
      </w:r>
      <w:proofErr w:type="spellStart"/>
      <w:r w:rsidR="004D6F0B" w:rsidRPr="008711F9">
        <w:rPr>
          <w:rFonts w:ascii="Naskh MT for Bosch School" w:hAnsi="Naskh MT for Bosch School" w:cs="Naskh MT for Bosch School"/>
          <w:rtl/>
          <w:lang w:bidi="fa-IR"/>
        </w:rPr>
        <w:t>یشآء</w:t>
      </w:r>
      <w:proofErr w:type="spellEnd"/>
      <w:r w:rsidR="004D6F0B" w:rsidRPr="008711F9">
        <w:rPr>
          <w:rFonts w:ascii="Naskh MT for Bosch School" w:hAnsi="Naskh MT for Bosch School" w:cs="Naskh MT for Bosch School"/>
          <w:rtl/>
          <w:lang w:bidi="fa-IR"/>
        </w:rPr>
        <w:t xml:space="preserve"> و هو </w:t>
      </w:r>
      <w:proofErr w:type="spellStart"/>
      <w:r w:rsidR="004D6F0B" w:rsidRPr="008711F9">
        <w:rPr>
          <w:rFonts w:ascii="Naskh MT for Bosch School" w:hAnsi="Naskh MT for Bosch School" w:cs="Naskh MT for Bosch School"/>
          <w:rtl/>
          <w:lang w:bidi="fa-IR"/>
        </w:rPr>
        <w:t>المدبّر</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العلیم</w:t>
      </w:r>
      <w:proofErr w:type="spellEnd"/>
      <w:r w:rsidR="00816B6D" w:rsidRPr="008711F9">
        <w:rPr>
          <w:rFonts w:ascii="Naskh MT for Bosch School" w:hAnsi="Naskh MT for Bosch School" w:cs="Naskh MT for Bosch School"/>
          <w:rtl/>
          <w:lang w:bidi="fa-IR"/>
        </w:rPr>
        <w:t>.</w:t>
      </w:r>
    </w:p>
    <w:p w14:paraId="040161C4" w14:textId="5EA9CB76" w:rsidR="009756CB" w:rsidRPr="008711F9" w:rsidRDefault="009756C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4D6F0B" w:rsidRPr="008711F9">
        <w:rPr>
          <w:rStyle w:val="BWCAttribChar"/>
          <w:rFonts w:ascii="Naskh MT for Bosch School" w:hAnsi="Naskh MT for Bosch School" w:cs="Naskh MT for Bosch School"/>
          <w:rtl/>
          <w:lang w:bidi="fa-IR"/>
        </w:rPr>
        <w:t>مجموعه‌ای</w:t>
      </w:r>
      <w:proofErr w:type="spellEnd"/>
      <w:r w:rsidR="004D6F0B" w:rsidRPr="008711F9">
        <w:rPr>
          <w:rStyle w:val="BWCAttribChar"/>
          <w:rFonts w:ascii="Naskh MT for Bosch School" w:hAnsi="Naskh MT for Bosch School" w:cs="Naskh MT for Bosch School"/>
          <w:rtl/>
          <w:lang w:bidi="fa-IR"/>
        </w:rPr>
        <w:t xml:space="preserve"> از الواح جمال اقدس </w:t>
      </w:r>
      <w:proofErr w:type="spellStart"/>
      <w:r w:rsidR="004D6F0B" w:rsidRPr="008711F9">
        <w:rPr>
          <w:rStyle w:val="BWCAttribChar"/>
          <w:rFonts w:ascii="Naskh MT for Bosch School" w:hAnsi="Naskh MT for Bosch School" w:cs="Naskh MT for Bosch School"/>
          <w:rtl/>
          <w:lang w:bidi="fa-IR"/>
        </w:rPr>
        <w:t>ابهی</w:t>
      </w:r>
      <w:proofErr w:type="spellEnd"/>
      <w:r w:rsidRPr="008711F9">
        <w:rPr>
          <w:rStyle w:val="BWCAttribChar"/>
          <w:rFonts w:ascii="Naskh MT for Bosch School" w:hAnsi="Naskh MT for Bosch School" w:cs="Naskh MT for Bosch School"/>
          <w:rtl/>
          <w:lang w:bidi="fa-IR"/>
        </w:rPr>
        <w:t>)</w:t>
      </w:r>
    </w:p>
    <w:p w14:paraId="441048EF" w14:textId="77777777" w:rsidR="009756CB" w:rsidRPr="008711F9" w:rsidRDefault="009756CB" w:rsidP="009756CB">
      <w:pPr>
        <w:pStyle w:val="BWCBodyText"/>
        <w:bidi/>
        <w:rPr>
          <w:rFonts w:ascii="Naskh MT for Bosch School" w:hAnsi="Naskh MT for Bosch School" w:cs="Naskh MT for Bosch School"/>
          <w:lang w:bidi="fa-IR"/>
        </w:rPr>
      </w:pPr>
    </w:p>
    <w:p w14:paraId="3FCAE386" w14:textId="2F29868C" w:rsidR="009756CB"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9756C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۶</w:t>
      </w:r>
      <w:r w:rsidR="009756CB" w:rsidRPr="008711F9">
        <w:rPr>
          <w:rFonts w:ascii="Naskh MT for Bosch School" w:hAnsi="Naskh MT for Bosch School" w:cs="Naskh MT for Bosch School"/>
          <w:sz w:val="16"/>
          <w:szCs w:val="16"/>
          <w:lang w:bidi="fa-IR"/>
        </w:rPr>
        <w:tab/>
      </w:r>
      <w:r w:rsidR="00EB0EA7" w:rsidRPr="008711F9">
        <w:rPr>
          <w:rFonts w:ascii="Naskh MT for Bosch School" w:hAnsi="Naskh MT for Bosch School" w:cs="Naskh MT for Bosch School"/>
          <w:rtl/>
          <w:lang w:bidi="fa-IR"/>
        </w:rPr>
        <w:tab/>
      </w:r>
      <w:r w:rsidR="004D6F0B" w:rsidRPr="008711F9">
        <w:rPr>
          <w:rFonts w:ascii="Naskh MT for Bosch School" w:hAnsi="Naskh MT for Bosch School" w:cs="Naskh MT for Bosch School"/>
          <w:rtl/>
          <w:lang w:bidi="fa-IR"/>
        </w:rPr>
        <w:t xml:space="preserve">رجال بیت عدل را وصیّت </w:t>
      </w:r>
      <w:proofErr w:type="spellStart"/>
      <w:r w:rsidR="004D6F0B" w:rsidRPr="008711F9">
        <w:rPr>
          <w:rFonts w:ascii="Naskh MT for Bosch School" w:hAnsi="Naskh MT for Bosch School" w:cs="Naskh MT for Bosch School"/>
          <w:rtl/>
          <w:lang w:bidi="fa-IR"/>
        </w:rPr>
        <w:t>مینمائیم</w:t>
      </w:r>
      <w:proofErr w:type="spellEnd"/>
      <w:r w:rsidR="004D6F0B" w:rsidRPr="008711F9">
        <w:rPr>
          <w:rFonts w:ascii="Naskh MT for Bosch School" w:hAnsi="Naskh MT for Bosch School" w:cs="Naskh MT for Bosch School"/>
          <w:rtl/>
          <w:lang w:bidi="fa-IR"/>
        </w:rPr>
        <w:t xml:space="preserve"> و </w:t>
      </w:r>
      <w:proofErr w:type="spellStart"/>
      <w:r w:rsidR="004D6F0B" w:rsidRPr="008711F9">
        <w:rPr>
          <w:rFonts w:ascii="Naskh MT for Bosch School" w:hAnsi="Naskh MT for Bosch School" w:cs="Naskh MT for Bosch School"/>
          <w:rtl/>
          <w:lang w:bidi="fa-IR"/>
        </w:rPr>
        <w:t>بصیانت</w:t>
      </w:r>
      <w:proofErr w:type="spellEnd"/>
      <w:r w:rsidR="004D6F0B" w:rsidRPr="008711F9">
        <w:rPr>
          <w:rFonts w:ascii="Naskh MT for Bosch School" w:hAnsi="Naskh MT for Bosch School" w:cs="Naskh MT for Bosch School"/>
          <w:rtl/>
          <w:lang w:bidi="fa-IR"/>
        </w:rPr>
        <w:t xml:space="preserve"> و حفظ عباد و </w:t>
      </w:r>
      <w:proofErr w:type="spellStart"/>
      <w:r w:rsidR="004D6F0B" w:rsidRPr="008711F9">
        <w:rPr>
          <w:rFonts w:ascii="Naskh MT for Bosch School" w:hAnsi="Naskh MT for Bosch School" w:cs="Naskh MT for Bosch School"/>
          <w:rtl/>
          <w:lang w:bidi="fa-IR"/>
        </w:rPr>
        <w:t>اماء</w:t>
      </w:r>
      <w:proofErr w:type="spellEnd"/>
      <w:r w:rsidR="004D6F0B" w:rsidRPr="008711F9">
        <w:rPr>
          <w:rFonts w:ascii="Naskh MT for Bosch School" w:hAnsi="Naskh MT for Bosch School" w:cs="Naskh MT for Bosch School"/>
          <w:rtl/>
          <w:lang w:bidi="fa-IR"/>
        </w:rPr>
        <w:t xml:space="preserve"> و اطفال امر </w:t>
      </w:r>
      <w:proofErr w:type="spellStart"/>
      <w:r w:rsidR="004D6F0B" w:rsidRPr="008711F9">
        <w:rPr>
          <w:rFonts w:ascii="Naskh MT for Bosch School" w:hAnsi="Naskh MT for Bosch School" w:cs="Naskh MT for Bosch School"/>
          <w:rtl/>
          <w:lang w:bidi="fa-IR"/>
        </w:rPr>
        <w:t>میفرمائیم</w:t>
      </w:r>
      <w:proofErr w:type="spellEnd"/>
      <w:r w:rsidR="004D6F0B" w:rsidRPr="008711F9">
        <w:rPr>
          <w:rFonts w:ascii="Naskh MT for Bosch School" w:hAnsi="Naskh MT for Bosch School" w:cs="Naskh MT for Bosch School"/>
          <w:rtl/>
          <w:lang w:bidi="fa-IR"/>
        </w:rPr>
        <w:t xml:space="preserve"> باید در جمیع احوال </w:t>
      </w:r>
      <w:proofErr w:type="spellStart"/>
      <w:r w:rsidR="004D6F0B" w:rsidRPr="008711F9">
        <w:rPr>
          <w:rFonts w:ascii="Naskh MT for Bosch School" w:hAnsi="Naskh MT for Bosch School" w:cs="Naskh MT for Bosch School"/>
          <w:rtl/>
          <w:lang w:bidi="fa-IR"/>
        </w:rPr>
        <w:t>بمصالح</w:t>
      </w:r>
      <w:proofErr w:type="spellEnd"/>
      <w:r w:rsidR="004D6F0B" w:rsidRPr="008711F9">
        <w:rPr>
          <w:rFonts w:ascii="Naskh MT for Bosch School" w:hAnsi="Naskh MT for Bosch School" w:cs="Naskh MT for Bosch School"/>
          <w:rtl/>
          <w:lang w:bidi="fa-IR"/>
        </w:rPr>
        <w:t xml:space="preserve"> عباد ناظر باشند</w:t>
      </w:r>
      <w:r w:rsidR="00816B6D" w:rsidRPr="008711F9">
        <w:rPr>
          <w:rFonts w:ascii="Naskh MT for Bosch School" w:hAnsi="Naskh MT for Bosch School" w:cs="Naskh MT for Bosch School"/>
          <w:rtl/>
          <w:lang w:bidi="fa-IR"/>
        </w:rPr>
        <w:t>.</w:t>
      </w:r>
    </w:p>
    <w:p w14:paraId="65875854" w14:textId="32EF4B87" w:rsidR="009756CB" w:rsidRPr="008711F9" w:rsidRDefault="009756C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4D6F0B" w:rsidRPr="008711F9">
        <w:rPr>
          <w:rStyle w:val="BWCAttribChar"/>
          <w:rFonts w:ascii="Naskh MT for Bosch School" w:hAnsi="Naskh MT for Bosch School" w:cs="Naskh MT for Bosch School"/>
          <w:rtl/>
          <w:lang w:bidi="fa-IR"/>
        </w:rPr>
        <w:t>مجموعه‌ای</w:t>
      </w:r>
      <w:proofErr w:type="spellEnd"/>
      <w:r w:rsidR="004D6F0B" w:rsidRPr="008711F9">
        <w:rPr>
          <w:rStyle w:val="BWCAttribChar"/>
          <w:rFonts w:ascii="Naskh MT for Bosch School" w:hAnsi="Naskh MT for Bosch School" w:cs="Naskh MT for Bosch School"/>
          <w:rtl/>
          <w:lang w:bidi="fa-IR"/>
        </w:rPr>
        <w:t xml:space="preserve"> از الواح جمال اقدس </w:t>
      </w:r>
      <w:proofErr w:type="spellStart"/>
      <w:r w:rsidR="004D6F0B" w:rsidRPr="008711F9">
        <w:rPr>
          <w:rStyle w:val="BWCAttribChar"/>
          <w:rFonts w:ascii="Naskh MT for Bosch School" w:hAnsi="Naskh MT for Bosch School" w:cs="Naskh MT for Bosch School"/>
          <w:rtl/>
          <w:lang w:bidi="fa-IR"/>
        </w:rPr>
        <w:t>ابهی</w:t>
      </w:r>
      <w:proofErr w:type="spellEnd"/>
      <w:r w:rsidRPr="008711F9">
        <w:rPr>
          <w:rStyle w:val="BWCAttribChar"/>
          <w:rFonts w:ascii="Naskh MT for Bosch School" w:hAnsi="Naskh MT for Bosch School" w:cs="Naskh MT for Bosch School"/>
          <w:rtl/>
          <w:lang w:bidi="fa-IR"/>
        </w:rPr>
        <w:t>)</w:t>
      </w:r>
    </w:p>
    <w:p w14:paraId="25FBB011" w14:textId="77777777" w:rsidR="004D6F0B" w:rsidRPr="008711F9" w:rsidRDefault="004D6F0B" w:rsidP="004D6F0B">
      <w:pPr>
        <w:pStyle w:val="BWCBodyText"/>
        <w:bidi/>
        <w:rPr>
          <w:rFonts w:ascii="Naskh MT for Bosch School" w:hAnsi="Naskh MT for Bosch School" w:cs="Naskh MT for Bosch School"/>
          <w:lang w:bidi="fa-IR"/>
        </w:rPr>
      </w:pPr>
    </w:p>
    <w:p w14:paraId="439E3FD6" w14:textId="162189F4" w:rsidR="004D6F0B"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4D6F0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w:t>
      </w:r>
      <w:r w:rsidR="004D6F0B" w:rsidRPr="008711F9">
        <w:rPr>
          <w:rFonts w:ascii="Naskh MT for Bosch School" w:hAnsi="Naskh MT for Bosch School" w:cs="Naskh MT for Bosch School"/>
          <w:sz w:val="16"/>
          <w:szCs w:val="16"/>
          <w:lang w:bidi="fa-IR"/>
        </w:rPr>
        <w:tab/>
      </w:r>
      <w:r w:rsidR="004D6F0B" w:rsidRPr="008711F9">
        <w:rPr>
          <w:rFonts w:ascii="Naskh MT for Bosch School" w:hAnsi="Naskh MT for Bosch School" w:cs="Naskh MT for Bosch School"/>
          <w:rtl/>
          <w:lang w:bidi="fa-IR"/>
        </w:rPr>
        <w:t xml:space="preserve">رجال بیت عدل الهی باید در لیالی و </w:t>
      </w:r>
      <w:proofErr w:type="spellStart"/>
      <w:r w:rsidR="004D6F0B" w:rsidRPr="008711F9">
        <w:rPr>
          <w:rFonts w:ascii="Naskh MT for Bosch School" w:hAnsi="Naskh MT for Bosch School" w:cs="Naskh MT for Bosch School"/>
          <w:rtl/>
          <w:lang w:bidi="fa-IR"/>
        </w:rPr>
        <w:t>ایّام</w:t>
      </w:r>
      <w:proofErr w:type="spellEnd"/>
      <w:r w:rsidR="004D6F0B" w:rsidRPr="008711F9">
        <w:rPr>
          <w:rFonts w:ascii="Naskh MT for Bosch School" w:hAnsi="Naskh MT for Bosch School" w:cs="Naskh MT for Bosch School"/>
          <w:rtl/>
          <w:lang w:bidi="fa-IR"/>
        </w:rPr>
        <w:t xml:space="preserve"> </w:t>
      </w:r>
      <w:proofErr w:type="spellStart"/>
      <w:r w:rsidR="004D6F0B" w:rsidRPr="008711F9">
        <w:rPr>
          <w:rFonts w:ascii="Naskh MT for Bosch School" w:hAnsi="Naskh MT for Bosch School" w:cs="Naskh MT for Bosch School"/>
          <w:rtl/>
          <w:lang w:bidi="fa-IR"/>
        </w:rPr>
        <w:t>بآنچه</w:t>
      </w:r>
      <w:proofErr w:type="spellEnd"/>
      <w:r w:rsidR="004D6F0B" w:rsidRPr="008711F9">
        <w:rPr>
          <w:rFonts w:ascii="Naskh MT for Bosch School" w:hAnsi="Naskh MT for Bosch School" w:cs="Naskh MT for Bosch School"/>
          <w:rtl/>
          <w:lang w:bidi="fa-IR"/>
        </w:rPr>
        <w:t xml:space="preserve"> از افق سماء قلم اعلی در تربیت عباد و تعمیر بلاد و حفظ </w:t>
      </w:r>
      <w:proofErr w:type="spellStart"/>
      <w:r w:rsidR="004D6F0B" w:rsidRPr="008711F9">
        <w:rPr>
          <w:rFonts w:ascii="Naskh MT for Bosch School" w:hAnsi="Naskh MT for Bosch School" w:cs="Naskh MT for Bosch School"/>
          <w:rtl/>
          <w:lang w:bidi="fa-IR"/>
        </w:rPr>
        <w:t>نفوس</w:t>
      </w:r>
      <w:proofErr w:type="spellEnd"/>
      <w:r w:rsidR="004D6F0B" w:rsidRPr="008711F9">
        <w:rPr>
          <w:rFonts w:ascii="Naskh MT for Bosch School" w:hAnsi="Naskh MT for Bosch School" w:cs="Naskh MT for Bosch School"/>
          <w:rtl/>
          <w:lang w:bidi="fa-IR"/>
        </w:rPr>
        <w:t xml:space="preserve"> و صیانت ناموس اشراق نموده ناظر باشند</w:t>
      </w:r>
      <w:r w:rsidR="00816B6D" w:rsidRPr="008711F9">
        <w:rPr>
          <w:rFonts w:ascii="Naskh MT for Bosch School" w:hAnsi="Naskh MT for Bosch School" w:cs="Naskh MT for Bosch School"/>
          <w:rtl/>
          <w:lang w:bidi="fa-IR"/>
        </w:rPr>
        <w:t>.</w:t>
      </w:r>
    </w:p>
    <w:p w14:paraId="2903CF68" w14:textId="213155D5" w:rsidR="004D6F0B" w:rsidRPr="008711F9" w:rsidRDefault="004D6F0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Pr="008711F9">
        <w:rPr>
          <w:rStyle w:val="BWCAttribChar"/>
          <w:rFonts w:ascii="Naskh MT for Bosch School" w:hAnsi="Naskh MT for Bosch School" w:cs="Naskh MT for Bosch School"/>
          <w:rtl/>
          <w:lang w:bidi="fa-IR"/>
        </w:rPr>
        <w:t>مجموعه‌ای</w:t>
      </w:r>
      <w:proofErr w:type="spellEnd"/>
      <w:r w:rsidRPr="008711F9">
        <w:rPr>
          <w:rStyle w:val="BWCAttribChar"/>
          <w:rFonts w:ascii="Naskh MT for Bosch School" w:hAnsi="Naskh MT for Bosch School" w:cs="Naskh MT for Bosch School"/>
          <w:rtl/>
          <w:lang w:bidi="fa-IR"/>
        </w:rPr>
        <w:t xml:space="preserve"> از الواح جمال اقدس </w:t>
      </w:r>
      <w:proofErr w:type="spellStart"/>
      <w:r w:rsidRPr="008711F9">
        <w:rPr>
          <w:rStyle w:val="BWCAttribChar"/>
          <w:rFonts w:ascii="Naskh MT for Bosch School" w:hAnsi="Naskh MT for Bosch School" w:cs="Naskh MT for Bosch School"/>
          <w:rtl/>
          <w:lang w:bidi="fa-IR"/>
        </w:rPr>
        <w:t>ابهی</w:t>
      </w:r>
      <w:proofErr w:type="spellEnd"/>
      <w:r w:rsidRPr="008711F9">
        <w:rPr>
          <w:rStyle w:val="BWCAttribChar"/>
          <w:rFonts w:ascii="Naskh MT for Bosch School" w:hAnsi="Naskh MT for Bosch School" w:cs="Naskh MT for Bosch School"/>
          <w:rtl/>
          <w:lang w:bidi="fa-IR"/>
        </w:rPr>
        <w:t>)</w:t>
      </w:r>
    </w:p>
    <w:p w14:paraId="12389A62" w14:textId="77777777" w:rsidR="004D6F0B" w:rsidRPr="008711F9" w:rsidRDefault="004D6F0B" w:rsidP="004D6F0B">
      <w:pPr>
        <w:pStyle w:val="BWCBodyText"/>
        <w:bidi/>
        <w:rPr>
          <w:rFonts w:ascii="Naskh MT for Bosch School" w:hAnsi="Naskh MT for Bosch School" w:cs="Naskh MT for Bosch School"/>
          <w:lang w:bidi="fa-IR"/>
        </w:rPr>
      </w:pPr>
    </w:p>
    <w:p w14:paraId="20874DA9" w14:textId="677299EF" w:rsidR="004D6F0B" w:rsidRPr="008711F9" w:rsidRDefault="00BC6436" w:rsidP="00EB0EA7">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4D6F0B" w:rsidRPr="008711F9">
        <w:rPr>
          <w:rFonts w:ascii="Naskh MT for Bosch School" w:hAnsi="Naskh MT for Bosch School" w:cs="Naskh MT for Bosch School"/>
          <w:sz w:val="16"/>
          <w:szCs w:val="16"/>
          <w:lang w:bidi="fa-IR"/>
        </w:rPr>
        <w:t>.</w:t>
      </w:r>
      <w:r w:rsidR="00DC7817">
        <w:rPr>
          <w:rFonts w:ascii="Naskh MT for Bosch School" w:hAnsi="Naskh MT for Bosch School" w:cs="Naskh MT for Bosch School"/>
          <w:sz w:val="16"/>
          <w:szCs w:val="16"/>
          <w:rtl/>
          <w:lang w:bidi="fa-IR"/>
        </w:rPr>
        <w:t>۸</w:t>
      </w:r>
      <w:r w:rsidR="004D6F0B" w:rsidRPr="008711F9">
        <w:rPr>
          <w:rFonts w:ascii="Naskh MT for Bosch School" w:hAnsi="Naskh MT for Bosch School" w:cs="Naskh MT for Bosch School"/>
          <w:sz w:val="16"/>
          <w:szCs w:val="16"/>
          <w:lang w:bidi="fa-IR"/>
        </w:rPr>
        <w:tab/>
      </w:r>
      <w:r w:rsidR="00EB0EA7" w:rsidRPr="008711F9">
        <w:rPr>
          <w:rFonts w:ascii="Naskh MT for Bosch School" w:hAnsi="Naskh MT for Bosch School" w:cs="Naskh MT for Bosch School"/>
          <w:rtl/>
          <w:lang w:bidi="fa-IR"/>
        </w:rPr>
        <w:tab/>
      </w:r>
      <w:proofErr w:type="spellStart"/>
      <w:r w:rsidR="001415F9" w:rsidRPr="008711F9">
        <w:rPr>
          <w:rFonts w:ascii="Naskh MT for Bosch School" w:hAnsi="Naskh MT for Bosch School" w:cs="Naskh MT for Bosch School"/>
          <w:rtl/>
          <w:lang w:bidi="fa-IR"/>
        </w:rPr>
        <w:t>اینفقره</w:t>
      </w:r>
      <w:proofErr w:type="spellEnd"/>
      <w:r w:rsidR="001415F9" w:rsidRPr="008711F9">
        <w:rPr>
          <w:rFonts w:ascii="Naskh MT for Bosch School" w:hAnsi="Naskh MT for Bosch School" w:cs="Naskh MT for Bosch School"/>
          <w:rtl/>
          <w:lang w:bidi="fa-IR"/>
        </w:rPr>
        <w:t xml:space="preserve"> از قلم اعلی در این حین مسطور و از کتاب اقدس محسوب امور ملّت معلّق است </w:t>
      </w:r>
      <w:proofErr w:type="spellStart"/>
      <w:r w:rsidR="001415F9" w:rsidRPr="008711F9">
        <w:rPr>
          <w:rFonts w:ascii="Naskh MT for Bosch School" w:hAnsi="Naskh MT for Bosch School" w:cs="Naskh MT for Bosch School"/>
          <w:rtl/>
          <w:lang w:bidi="fa-IR"/>
        </w:rPr>
        <w:t>برجال</w:t>
      </w:r>
      <w:proofErr w:type="spellEnd"/>
      <w:r w:rsidR="001415F9" w:rsidRPr="008711F9">
        <w:rPr>
          <w:rFonts w:ascii="Naskh MT for Bosch School" w:hAnsi="Naskh MT for Bosch School" w:cs="Naskh MT for Bosch School"/>
          <w:rtl/>
          <w:lang w:bidi="fa-IR"/>
        </w:rPr>
        <w:t xml:space="preserve"> بیت عدل الهی </w:t>
      </w:r>
      <w:proofErr w:type="spellStart"/>
      <w:r w:rsidR="001415F9" w:rsidRPr="008711F9">
        <w:rPr>
          <w:rFonts w:ascii="Naskh MT for Bosch School" w:hAnsi="Naskh MT for Bosch School" w:cs="Naskh MT for Bosch School"/>
          <w:rtl/>
          <w:lang w:bidi="fa-IR"/>
        </w:rPr>
        <w:t>ایشانند</w:t>
      </w:r>
      <w:proofErr w:type="spellEnd"/>
      <w:r w:rsidR="001415F9" w:rsidRPr="008711F9">
        <w:rPr>
          <w:rFonts w:ascii="Naskh MT for Bosch School" w:hAnsi="Naskh MT for Bosch School" w:cs="Naskh MT for Bosch School"/>
          <w:rtl/>
          <w:lang w:bidi="fa-IR"/>
        </w:rPr>
        <w:t xml:space="preserve"> </w:t>
      </w:r>
      <w:proofErr w:type="spellStart"/>
      <w:r w:rsidR="001415F9" w:rsidRPr="008711F9">
        <w:rPr>
          <w:rFonts w:ascii="Naskh MT for Bosch School" w:hAnsi="Naskh MT for Bosch School" w:cs="Naskh MT for Bosch School"/>
          <w:rtl/>
          <w:lang w:bidi="fa-IR"/>
        </w:rPr>
        <w:t>امنآء</w:t>
      </w:r>
      <w:proofErr w:type="spellEnd"/>
      <w:r w:rsidR="001415F9" w:rsidRPr="008711F9">
        <w:rPr>
          <w:rFonts w:ascii="Naskh MT for Bosch School" w:hAnsi="Naskh MT for Bosch School" w:cs="Naskh MT for Bosch School"/>
          <w:rtl/>
          <w:lang w:bidi="fa-IR"/>
        </w:rPr>
        <w:t xml:space="preserve"> </w:t>
      </w:r>
      <w:proofErr w:type="spellStart"/>
      <w:r w:rsidR="001415F9" w:rsidRPr="008711F9">
        <w:rPr>
          <w:rFonts w:ascii="Naskh MT for Bosch School" w:hAnsi="Naskh MT for Bosch School" w:cs="Naskh MT for Bosch School"/>
          <w:rtl/>
          <w:lang w:bidi="fa-IR"/>
        </w:rPr>
        <w:t>اللّه</w:t>
      </w:r>
      <w:proofErr w:type="spellEnd"/>
      <w:r w:rsidR="001415F9" w:rsidRPr="008711F9">
        <w:rPr>
          <w:rFonts w:ascii="Naskh MT for Bosch School" w:hAnsi="Naskh MT for Bosch School" w:cs="Naskh MT for Bosch School"/>
          <w:rtl/>
          <w:lang w:bidi="fa-IR"/>
        </w:rPr>
        <w:t xml:space="preserve"> بین </w:t>
      </w:r>
      <w:proofErr w:type="spellStart"/>
      <w:r w:rsidR="001415F9" w:rsidRPr="008711F9">
        <w:rPr>
          <w:rFonts w:ascii="Naskh MT for Bosch School" w:hAnsi="Naskh MT for Bosch School" w:cs="Naskh MT for Bosch School"/>
          <w:rtl/>
          <w:lang w:bidi="fa-IR"/>
        </w:rPr>
        <w:t>عباده</w:t>
      </w:r>
      <w:proofErr w:type="spellEnd"/>
      <w:r w:rsidR="001415F9" w:rsidRPr="008711F9">
        <w:rPr>
          <w:rFonts w:ascii="Naskh MT for Bosch School" w:hAnsi="Naskh MT for Bosch School" w:cs="Naskh MT for Bosch School"/>
          <w:rtl/>
          <w:lang w:bidi="fa-IR"/>
        </w:rPr>
        <w:t xml:space="preserve"> و مطالع </w:t>
      </w:r>
      <w:proofErr w:type="spellStart"/>
      <w:r w:rsidR="001415F9" w:rsidRPr="008711F9">
        <w:rPr>
          <w:rFonts w:ascii="Naskh MT for Bosch School" w:hAnsi="Naskh MT for Bosch School" w:cs="Naskh MT for Bosch School"/>
          <w:rtl/>
          <w:lang w:bidi="fa-IR"/>
        </w:rPr>
        <w:t>الأمر</w:t>
      </w:r>
      <w:proofErr w:type="spellEnd"/>
      <w:r w:rsidR="001415F9" w:rsidRPr="008711F9">
        <w:rPr>
          <w:rFonts w:ascii="Naskh MT for Bosch School" w:hAnsi="Naskh MT for Bosch School" w:cs="Naskh MT for Bosch School"/>
          <w:rtl/>
          <w:lang w:bidi="fa-IR"/>
        </w:rPr>
        <w:t xml:space="preserve"> فی </w:t>
      </w:r>
      <w:proofErr w:type="spellStart"/>
      <w:r w:rsidR="001415F9" w:rsidRPr="008711F9">
        <w:rPr>
          <w:rFonts w:ascii="Naskh MT for Bosch School" w:hAnsi="Naskh MT for Bosch School" w:cs="Naskh MT for Bosch School"/>
          <w:rtl/>
          <w:lang w:bidi="fa-IR"/>
        </w:rPr>
        <w:t>بلاده</w:t>
      </w:r>
      <w:proofErr w:type="spellEnd"/>
      <w:r w:rsidR="00816B6D" w:rsidRPr="008711F9">
        <w:rPr>
          <w:rFonts w:ascii="Naskh MT for Bosch School" w:hAnsi="Naskh MT for Bosch School" w:cs="Naskh MT for Bosch School"/>
          <w:rtl/>
          <w:lang w:bidi="fa-IR"/>
        </w:rPr>
        <w:t>.</w:t>
      </w:r>
    </w:p>
    <w:p w14:paraId="7C4280EA" w14:textId="34ED15A8" w:rsidR="004D6F0B"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w:t>
      </w:r>
      <w:r w:rsidR="004D6F0B" w:rsidRPr="008711F9">
        <w:rPr>
          <w:rFonts w:ascii="Naskh MT for Bosch School" w:hAnsi="Naskh MT for Bosch School" w:cs="Naskh MT for Bosch School"/>
          <w:sz w:val="16"/>
          <w:szCs w:val="16"/>
          <w:lang w:bidi="fa-IR"/>
        </w:rPr>
        <w:t>.</w:t>
      </w:r>
      <w:r w:rsidR="00DC7817">
        <w:rPr>
          <w:rFonts w:ascii="Naskh MT for Bosch School" w:hAnsi="Naskh MT for Bosch School" w:cs="Naskh MT for Bosch School"/>
          <w:sz w:val="16"/>
          <w:szCs w:val="16"/>
          <w:rtl/>
          <w:lang w:bidi="fa-IR"/>
        </w:rPr>
        <w:t>۸</w:t>
      </w:r>
      <w:r w:rsidR="004D6F0B" w:rsidRPr="008711F9">
        <w:rPr>
          <w:rFonts w:ascii="Naskh MT for Bosch School" w:hAnsi="Naskh MT for Bosch School" w:cs="Naskh MT for Bosch School"/>
          <w:sz w:val="16"/>
          <w:szCs w:val="16"/>
          <w:lang w:bidi="fa-IR"/>
        </w:rPr>
        <w:tab/>
      </w:r>
      <w:r w:rsidR="00EB0EA7" w:rsidRPr="008711F9">
        <w:rPr>
          <w:rFonts w:ascii="Naskh MT for Bosch School" w:hAnsi="Naskh MT for Bosch School" w:cs="Naskh MT for Bosch School"/>
          <w:rtl/>
          <w:lang w:bidi="fa-IR"/>
        </w:rPr>
        <w:tab/>
      </w:r>
      <w:r w:rsidR="001415F9" w:rsidRPr="008711F9">
        <w:rPr>
          <w:rFonts w:ascii="Naskh MT for Bosch School" w:hAnsi="Naskh MT for Bosch School" w:cs="Naskh MT for Bosch School"/>
          <w:rtl/>
          <w:lang w:bidi="fa-IR"/>
        </w:rPr>
        <w:t xml:space="preserve">یا حزب </w:t>
      </w:r>
      <w:proofErr w:type="spellStart"/>
      <w:r w:rsidR="001415F9" w:rsidRPr="008711F9">
        <w:rPr>
          <w:rFonts w:ascii="Naskh MT for Bosch School" w:hAnsi="Naskh MT for Bosch School" w:cs="Naskh MT for Bosch School"/>
          <w:rtl/>
          <w:lang w:bidi="fa-IR"/>
        </w:rPr>
        <w:t>اللّه</w:t>
      </w:r>
      <w:proofErr w:type="spellEnd"/>
      <w:r w:rsidR="001415F9" w:rsidRPr="008711F9">
        <w:rPr>
          <w:rFonts w:ascii="Naskh MT for Bosch School" w:hAnsi="Naskh MT for Bosch School" w:cs="Naskh MT for Bosch School"/>
          <w:rtl/>
          <w:lang w:bidi="fa-IR"/>
        </w:rPr>
        <w:t xml:space="preserve"> مربّی عالم </w:t>
      </w:r>
      <w:proofErr w:type="spellStart"/>
      <w:r w:rsidR="001415F9" w:rsidRPr="008711F9">
        <w:rPr>
          <w:rFonts w:ascii="Naskh MT for Bosch School" w:hAnsi="Naskh MT for Bosch School" w:cs="Naskh MT for Bosch School"/>
          <w:rtl/>
          <w:lang w:bidi="fa-IR"/>
        </w:rPr>
        <w:t>عدلست</w:t>
      </w:r>
      <w:proofErr w:type="spellEnd"/>
      <w:r w:rsidR="001415F9" w:rsidRPr="008711F9">
        <w:rPr>
          <w:rFonts w:ascii="Naskh MT for Bosch School" w:hAnsi="Naskh MT for Bosch School" w:cs="Naskh MT for Bosch School"/>
          <w:rtl/>
          <w:lang w:bidi="fa-IR"/>
        </w:rPr>
        <w:t xml:space="preserve"> چه که دارای دو رکن است مجازات و مکافات و </w:t>
      </w:r>
      <w:proofErr w:type="spellStart"/>
      <w:r w:rsidR="001415F9" w:rsidRPr="008711F9">
        <w:rPr>
          <w:rFonts w:ascii="Naskh MT for Bosch School" w:hAnsi="Naskh MT for Bosch School" w:cs="Naskh MT for Bosch School"/>
          <w:rtl/>
          <w:lang w:bidi="fa-IR"/>
        </w:rPr>
        <w:t>ایندو</w:t>
      </w:r>
      <w:proofErr w:type="spellEnd"/>
      <w:r w:rsidR="001415F9" w:rsidRPr="008711F9">
        <w:rPr>
          <w:rFonts w:ascii="Naskh MT for Bosch School" w:hAnsi="Naskh MT for Bosch School" w:cs="Naskh MT for Bosch School"/>
          <w:rtl/>
          <w:lang w:bidi="fa-IR"/>
        </w:rPr>
        <w:t xml:space="preserve"> رکن دو </w:t>
      </w:r>
      <w:proofErr w:type="spellStart"/>
      <w:r w:rsidR="001415F9" w:rsidRPr="008711F9">
        <w:rPr>
          <w:rFonts w:ascii="Naskh MT for Bosch School" w:hAnsi="Naskh MT for Bosch School" w:cs="Naskh MT for Bosch School"/>
          <w:rtl/>
          <w:lang w:bidi="fa-IR"/>
        </w:rPr>
        <w:t>چشمه‌اند</w:t>
      </w:r>
      <w:proofErr w:type="spellEnd"/>
      <w:r w:rsidR="001415F9" w:rsidRPr="008711F9">
        <w:rPr>
          <w:rFonts w:ascii="Naskh MT for Bosch School" w:hAnsi="Naskh MT for Bosch School" w:cs="Naskh MT for Bosch School"/>
          <w:rtl/>
          <w:lang w:bidi="fa-IR"/>
        </w:rPr>
        <w:t xml:space="preserve"> از برای حیات اهل عالم چون که هر روز را امری و هر حین را حکمتی مقتضی لذا امور به بیت عدل راجع تا آنچه را مصلحت وقت دانند معمول دارند </w:t>
      </w:r>
      <w:proofErr w:type="spellStart"/>
      <w:r w:rsidR="001415F9" w:rsidRPr="008711F9">
        <w:rPr>
          <w:rFonts w:ascii="Naskh MT for Bosch School" w:hAnsi="Naskh MT for Bosch School" w:cs="Naskh MT for Bosch School"/>
          <w:rtl/>
          <w:lang w:bidi="fa-IR"/>
        </w:rPr>
        <w:t>نفوسیکه</w:t>
      </w:r>
      <w:proofErr w:type="spellEnd"/>
      <w:r w:rsidR="001415F9" w:rsidRPr="008711F9">
        <w:rPr>
          <w:rFonts w:ascii="Naskh MT for Bosch School" w:hAnsi="Naskh MT for Bosch School" w:cs="Naskh MT for Bosch School"/>
          <w:rtl/>
          <w:lang w:bidi="fa-IR"/>
        </w:rPr>
        <w:t xml:space="preserve"> </w:t>
      </w:r>
      <w:proofErr w:type="spellStart"/>
      <w:r w:rsidR="001415F9" w:rsidRPr="008711F9">
        <w:rPr>
          <w:rFonts w:ascii="Naskh MT for Bosch School" w:hAnsi="Naskh MT for Bosch School" w:cs="Naskh MT for Bosch School"/>
          <w:rtl/>
          <w:lang w:bidi="fa-IR"/>
        </w:rPr>
        <w:t>لوجه</w:t>
      </w:r>
      <w:proofErr w:type="spellEnd"/>
      <w:r w:rsidR="001415F9" w:rsidRPr="008711F9">
        <w:rPr>
          <w:rFonts w:ascii="Naskh MT for Bosch School" w:hAnsi="Naskh MT for Bosch School" w:cs="Naskh MT for Bosch School"/>
          <w:rtl/>
          <w:lang w:bidi="fa-IR"/>
        </w:rPr>
        <w:t xml:space="preserve"> </w:t>
      </w:r>
      <w:proofErr w:type="spellStart"/>
      <w:r w:rsidR="001415F9" w:rsidRPr="008711F9">
        <w:rPr>
          <w:rFonts w:ascii="Naskh MT for Bosch School" w:hAnsi="Naskh MT for Bosch School" w:cs="Naskh MT for Bosch School"/>
          <w:rtl/>
          <w:lang w:bidi="fa-IR"/>
        </w:rPr>
        <w:t>اللّه</w:t>
      </w:r>
      <w:proofErr w:type="spellEnd"/>
      <w:r w:rsidR="001415F9" w:rsidRPr="008711F9">
        <w:rPr>
          <w:rFonts w:ascii="Naskh MT for Bosch School" w:hAnsi="Naskh MT for Bosch School" w:cs="Naskh MT for Bosch School"/>
          <w:rtl/>
          <w:lang w:bidi="fa-IR"/>
        </w:rPr>
        <w:t xml:space="preserve"> بر خدمت امر قیام نمایند ایشان </w:t>
      </w:r>
      <w:proofErr w:type="spellStart"/>
      <w:r w:rsidR="001415F9" w:rsidRPr="008711F9">
        <w:rPr>
          <w:rFonts w:ascii="Naskh MT for Bosch School" w:hAnsi="Naskh MT for Bosch School" w:cs="Naskh MT for Bosch School"/>
          <w:rtl/>
          <w:lang w:bidi="fa-IR"/>
        </w:rPr>
        <w:t>ملهمند</w:t>
      </w:r>
      <w:proofErr w:type="spellEnd"/>
      <w:r w:rsidR="001415F9" w:rsidRPr="008711F9">
        <w:rPr>
          <w:rFonts w:ascii="Naskh MT for Bosch School" w:hAnsi="Naskh MT for Bosch School" w:cs="Naskh MT for Bosch School"/>
          <w:rtl/>
          <w:lang w:bidi="fa-IR"/>
        </w:rPr>
        <w:t xml:space="preserve"> </w:t>
      </w:r>
      <w:proofErr w:type="spellStart"/>
      <w:r w:rsidR="001415F9" w:rsidRPr="008711F9">
        <w:rPr>
          <w:rFonts w:ascii="Naskh MT for Bosch School" w:hAnsi="Naskh MT for Bosch School" w:cs="Naskh MT for Bosch School"/>
          <w:rtl/>
          <w:lang w:bidi="fa-IR"/>
        </w:rPr>
        <w:t>بالهامات</w:t>
      </w:r>
      <w:proofErr w:type="spellEnd"/>
      <w:r w:rsidR="001415F9" w:rsidRPr="008711F9">
        <w:rPr>
          <w:rFonts w:ascii="Naskh MT for Bosch School" w:hAnsi="Naskh MT for Bosch School" w:cs="Naskh MT for Bosch School"/>
          <w:rtl/>
          <w:lang w:bidi="fa-IR"/>
        </w:rPr>
        <w:t xml:space="preserve"> غیبی الهی بر کلّ اطاعت لازم امور </w:t>
      </w:r>
      <w:proofErr w:type="spellStart"/>
      <w:r w:rsidR="001415F9" w:rsidRPr="008711F9">
        <w:rPr>
          <w:rFonts w:ascii="Naskh MT for Bosch School" w:hAnsi="Naskh MT for Bosch School" w:cs="Naskh MT for Bosch School"/>
          <w:rtl/>
          <w:lang w:bidi="fa-IR"/>
        </w:rPr>
        <w:t>سیاسیّه</w:t>
      </w:r>
      <w:proofErr w:type="spellEnd"/>
      <w:r w:rsidR="001415F9" w:rsidRPr="008711F9">
        <w:rPr>
          <w:rFonts w:ascii="Naskh MT for Bosch School" w:hAnsi="Naskh MT for Bosch School" w:cs="Naskh MT for Bosch School"/>
          <w:rtl/>
          <w:lang w:bidi="fa-IR"/>
        </w:rPr>
        <w:t xml:space="preserve"> کلّ راجع است به بیت عدل و عبادات به ما </w:t>
      </w:r>
      <w:proofErr w:type="spellStart"/>
      <w:r w:rsidR="001415F9" w:rsidRPr="008711F9">
        <w:rPr>
          <w:rFonts w:ascii="Naskh MT for Bosch School" w:hAnsi="Naskh MT for Bosch School" w:cs="Naskh MT for Bosch School"/>
          <w:rtl/>
          <w:lang w:bidi="fa-IR"/>
        </w:rPr>
        <w:t>انزله</w:t>
      </w:r>
      <w:proofErr w:type="spellEnd"/>
      <w:r w:rsidR="001415F9" w:rsidRPr="008711F9">
        <w:rPr>
          <w:rFonts w:ascii="Naskh MT for Bosch School" w:hAnsi="Naskh MT for Bosch School" w:cs="Naskh MT for Bosch School"/>
          <w:rtl/>
          <w:lang w:bidi="fa-IR"/>
        </w:rPr>
        <w:t xml:space="preserve"> </w:t>
      </w:r>
      <w:proofErr w:type="spellStart"/>
      <w:r w:rsidR="001415F9" w:rsidRPr="008711F9">
        <w:rPr>
          <w:rFonts w:ascii="Naskh MT for Bosch School" w:hAnsi="Naskh MT for Bosch School" w:cs="Naskh MT for Bosch School"/>
          <w:rtl/>
          <w:lang w:bidi="fa-IR"/>
        </w:rPr>
        <w:t>اللّه</w:t>
      </w:r>
      <w:proofErr w:type="spellEnd"/>
      <w:r w:rsidR="001415F9" w:rsidRPr="008711F9">
        <w:rPr>
          <w:rFonts w:ascii="Naskh MT for Bosch School" w:hAnsi="Naskh MT for Bosch School" w:cs="Naskh MT for Bosch School"/>
          <w:rtl/>
          <w:lang w:bidi="fa-IR"/>
        </w:rPr>
        <w:t xml:space="preserve"> فی </w:t>
      </w:r>
      <w:proofErr w:type="spellStart"/>
      <w:r w:rsidR="001415F9" w:rsidRPr="008711F9">
        <w:rPr>
          <w:rFonts w:ascii="Naskh MT for Bosch School" w:hAnsi="Naskh MT for Bosch School" w:cs="Naskh MT for Bosch School"/>
          <w:rtl/>
          <w:lang w:bidi="fa-IR"/>
        </w:rPr>
        <w:t>الکتاب</w:t>
      </w:r>
      <w:proofErr w:type="spellEnd"/>
      <w:r w:rsidR="00816B6D" w:rsidRPr="008711F9">
        <w:rPr>
          <w:rFonts w:ascii="Naskh MT for Bosch School" w:hAnsi="Naskh MT for Bosch School" w:cs="Naskh MT for Bosch School"/>
          <w:rtl/>
          <w:lang w:bidi="fa-IR"/>
        </w:rPr>
        <w:t>.</w:t>
      </w:r>
    </w:p>
    <w:p w14:paraId="1E589D7F" w14:textId="7CB69368" w:rsidR="004D6F0B" w:rsidRPr="008711F9" w:rsidRDefault="004D6F0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1415F9" w:rsidRPr="008711F9">
        <w:rPr>
          <w:rStyle w:val="BWCAttribChar"/>
          <w:rFonts w:ascii="Naskh MT for Bosch School" w:hAnsi="Naskh MT for Bosch School" w:cs="Naskh MT for Bosch School"/>
          <w:rtl/>
          <w:lang w:bidi="fa-IR"/>
        </w:rPr>
        <w:t>مجموعه‌ای</w:t>
      </w:r>
      <w:proofErr w:type="spellEnd"/>
      <w:r w:rsidR="001415F9" w:rsidRPr="008711F9">
        <w:rPr>
          <w:rStyle w:val="BWCAttribChar"/>
          <w:rFonts w:ascii="Naskh MT for Bosch School" w:hAnsi="Naskh MT for Bosch School" w:cs="Naskh MT for Bosch School"/>
          <w:rtl/>
          <w:lang w:bidi="fa-IR"/>
        </w:rPr>
        <w:t xml:space="preserve"> از الواح جمال اقدس </w:t>
      </w:r>
      <w:proofErr w:type="spellStart"/>
      <w:r w:rsidR="001415F9" w:rsidRPr="008711F9">
        <w:rPr>
          <w:rStyle w:val="BWCAttribChar"/>
          <w:rFonts w:ascii="Naskh MT for Bosch School" w:hAnsi="Naskh MT for Bosch School" w:cs="Naskh MT for Bosch School"/>
          <w:rtl/>
          <w:lang w:bidi="fa-IR"/>
        </w:rPr>
        <w:t>ابهی</w:t>
      </w:r>
      <w:proofErr w:type="spellEnd"/>
      <w:r w:rsidRPr="008711F9">
        <w:rPr>
          <w:rStyle w:val="BWCAttribChar"/>
          <w:rFonts w:ascii="Naskh MT for Bosch School" w:hAnsi="Naskh MT for Bosch School" w:cs="Naskh MT for Bosch School"/>
          <w:rtl/>
          <w:lang w:bidi="fa-IR"/>
        </w:rPr>
        <w:t>)</w:t>
      </w:r>
    </w:p>
    <w:p w14:paraId="489ED326" w14:textId="77777777" w:rsidR="004D6F0B" w:rsidRPr="008711F9" w:rsidRDefault="004D6F0B" w:rsidP="004D6F0B">
      <w:pPr>
        <w:pStyle w:val="BWCBodyText"/>
        <w:bidi/>
        <w:rPr>
          <w:rFonts w:ascii="Naskh MT for Bosch School" w:hAnsi="Naskh MT for Bosch School" w:cs="Naskh MT for Bosch School"/>
          <w:lang w:bidi="fa-IR"/>
        </w:rPr>
      </w:pPr>
    </w:p>
    <w:p w14:paraId="1017339F" w14:textId="7F1FBBF1" w:rsidR="004D6F0B" w:rsidRPr="008711F9" w:rsidRDefault="00BC6436" w:rsidP="00A96406">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4D6F0B" w:rsidRPr="008711F9">
        <w:rPr>
          <w:rFonts w:ascii="Naskh MT for Bosch School" w:hAnsi="Naskh MT for Bosch School" w:cs="Naskh MT for Bosch School"/>
          <w:sz w:val="16"/>
          <w:szCs w:val="16"/>
          <w:lang w:bidi="fa-IR"/>
        </w:rPr>
        <w:t>.</w:t>
      </w:r>
      <w:r w:rsidR="00DC7817">
        <w:rPr>
          <w:rFonts w:ascii="Naskh MT for Bosch School" w:hAnsi="Naskh MT for Bosch School" w:cs="Naskh MT for Bosch School"/>
          <w:sz w:val="16"/>
          <w:szCs w:val="16"/>
          <w:rtl/>
          <w:lang w:bidi="fa-IR"/>
        </w:rPr>
        <w:t>۹</w:t>
      </w:r>
      <w:r w:rsidR="004D6F0B" w:rsidRPr="008711F9">
        <w:rPr>
          <w:rFonts w:ascii="Naskh MT for Bosch School" w:hAnsi="Naskh MT for Bosch School" w:cs="Naskh MT for Bosch School"/>
          <w:sz w:val="16"/>
          <w:szCs w:val="16"/>
          <w:lang w:bidi="fa-IR"/>
        </w:rPr>
        <w:tab/>
      </w:r>
      <w:proofErr w:type="spellStart"/>
      <w:r w:rsidR="001415F9" w:rsidRPr="008711F9">
        <w:rPr>
          <w:rFonts w:ascii="Naskh MT for Bosch School" w:hAnsi="Naskh MT for Bosch School" w:cs="Naskh MT for Bosch School"/>
          <w:rtl/>
          <w:lang w:bidi="fa-IR"/>
        </w:rPr>
        <w:t>اوست</w:t>
      </w:r>
      <w:proofErr w:type="spellEnd"/>
      <w:r w:rsidR="001415F9" w:rsidRPr="008711F9">
        <w:rPr>
          <w:rFonts w:ascii="Naskh MT for Bosch School" w:hAnsi="Naskh MT for Bosch School" w:cs="Naskh MT for Bosch School"/>
          <w:rtl/>
          <w:lang w:bidi="fa-IR"/>
        </w:rPr>
        <w:t xml:space="preserve"> سبب اعظم از برای این </w:t>
      </w:r>
      <w:proofErr w:type="spellStart"/>
      <w:r w:rsidR="00A312C7" w:rsidRPr="008711F9">
        <w:rPr>
          <w:rFonts w:ascii="Naskh MT for Bosch School" w:hAnsi="Naskh MT for Bosch School" w:cs="Naskh MT for Bosch School"/>
          <w:rtl/>
          <w:lang w:bidi="fa-IR"/>
        </w:rPr>
        <w:t>عطیّۀ</w:t>
      </w:r>
      <w:proofErr w:type="spellEnd"/>
      <w:r w:rsidR="00A312C7" w:rsidRPr="008711F9">
        <w:rPr>
          <w:rFonts w:ascii="Naskh MT for Bosch School" w:hAnsi="Naskh MT for Bosch School" w:cs="Naskh MT for Bosch School"/>
          <w:rtl/>
          <w:lang w:bidi="fa-IR"/>
        </w:rPr>
        <w:t xml:space="preserve"> </w:t>
      </w:r>
      <w:r w:rsidR="001415F9" w:rsidRPr="008711F9">
        <w:rPr>
          <w:rFonts w:ascii="Naskh MT for Bosch School" w:hAnsi="Naskh MT for Bosch School" w:cs="Naskh MT for Bosch School"/>
          <w:rtl/>
          <w:lang w:bidi="fa-IR"/>
        </w:rPr>
        <w:t xml:space="preserve">کبری </w:t>
      </w:r>
      <w:proofErr w:type="spellStart"/>
      <w:r w:rsidR="001415F9" w:rsidRPr="008711F9">
        <w:rPr>
          <w:rFonts w:ascii="Naskh MT for Bosch School" w:hAnsi="Naskh MT for Bosch School" w:cs="Naskh MT for Bosch School"/>
          <w:rtl/>
          <w:lang w:bidi="fa-IR"/>
        </w:rPr>
        <w:t>کأس</w:t>
      </w:r>
      <w:proofErr w:type="spellEnd"/>
      <w:r w:rsidR="001415F9" w:rsidRPr="008711F9">
        <w:rPr>
          <w:rFonts w:ascii="Naskh MT for Bosch School" w:hAnsi="Naskh MT for Bosch School" w:cs="Naskh MT for Bosch School"/>
          <w:rtl/>
          <w:lang w:bidi="fa-IR"/>
        </w:rPr>
        <w:t xml:space="preserve"> زندگانی بخشد و حیات </w:t>
      </w:r>
      <w:proofErr w:type="spellStart"/>
      <w:r w:rsidR="001415F9" w:rsidRPr="008711F9">
        <w:rPr>
          <w:rFonts w:ascii="Naskh MT for Bosch School" w:hAnsi="Naskh MT for Bosch School" w:cs="Naskh MT for Bosch School"/>
          <w:rtl/>
          <w:lang w:bidi="fa-IR"/>
        </w:rPr>
        <w:t>باقیه</w:t>
      </w:r>
      <w:proofErr w:type="spellEnd"/>
      <w:r w:rsidR="001415F9" w:rsidRPr="008711F9">
        <w:rPr>
          <w:rFonts w:ascii="Naskh MT for Bosch School" w:hAnsi="Naskh MT for Bosch School" w:cs="Naskh MT for Bosch School"/>
          <w:rtl/>
          <w:lang w:bidi="fa-IR"/>
        </w:rPr>
        <w:t xml:space="preserve"> عطا فرماید و نعمت </w:t>
      </w:r>
      <w:proofErr w:type="spellStart"/>
      <w:r w:rsidR="001415F9" w:rsidRPr="008711F9">
        <w:rPr>
          <w:rFonts w:ascii="Naskh MT for Bosch School" w:hAnsi="Naskh MT for Bosch School" w:cs="Naskh MT for Bosch School"/>
          <w:rtl/>
          <w:lang w:bidi="fa-IR"/>
        </w:rPr>
        <w:t>سرمدیّه</w:t>
      </w:r>
      <w:proofErr w:type="spellEnd"/>
      <w:r w:rsidR="001415F9" w:rsidRPr="008711F9">
        <w:rPr>
          <w:rFonts w:ascii="Naskh MT for Bosch School" w:hAnsi="Naskh MT for Bosch School" w:cs="Naskh MT for Bosch School"/>
          <w:rtl/>
          <w:lang w:bidi="fa-IR"/>
        </w:rPr>
        <w:t xml:space="preserve"> مبذول دارد رؤسای ارض مخصوص امنای بیت عدل الهی در صیانت این مقام و </w:t>
      </w:r>
      <w:proofErr w:type="spellStart"/>
      <w:r w:rsidR="001415F9" w:rsidRPr="008711F9">
        <w:rPr>
          <w:rFonts w:ascii="Naskh MT for Bosch School" w:hAnsi="Naskh MT for Bosch School" w:cs="Naskh MT for Bosch School"/>
          <w:rtl/>
          <w:lang w:bidi="fa-IR"/>
        </w:rPr>
        <w:t>علوّ</w:t>
      </w:r>
      <w:proofErr w:type="spellEnd"/>
      <w:r w:rsidR="001415F9" w:rsidRPr="008711F9">
        <w:rPr>
          <w:rFonts w:ascii="Naskh MT for Bosch School" w:hAnsi="Naskh MT for Bosch School" w:cs="Naskh MT for Bosch School"/>
          <w:rtl/>
          <w:lang w:bidi="fa-IR"/>
        </w:rPr>
        <w:t xml:space="preserve"> و حفظ آن جهد بلیغ مبذول دارند و همچنین آنچه </w:t>
      </w:r>
      <w:proofErr w:type="spellStart"/>
      <w:r w:rsidR="001415F9" w:rsidRPr="008711F9">
        <w:rPr>
          <w:rFonts w:ascii="Naskh MT for Bosch School" w:hAnsi="Naskh MT for Bosch School" w:cs="Naskh MT for Bosch School"/>
          <w:rtl/>
          <w:lang w:bidi="fa-IR"/>
        </w:rPr>
        <w:t>لازمست</w:t>
      </w:r>
      <w:proofErr w:type="spellEnd"/>
      <w:r w:rsidR="001415F9" w:rsidRPr="008711F9">
        <w:rPr>
          <w:rFonts w:ascii="Naskh MT for Bosch School" w:hAnsi="Naskh MT for Bosch School" w:cs="Naskh MT for Bosch School"/>
          <w:rtl/>
          <w:lang w:bidi="fa-IR"/>
        </w:rPr>
        <w:t xml:space="preserve"> تفحّص در احوال رعیّت و </w:t>
      </w:r>
      <w:proofErr w:type="spellStart"/>
      <w:r w:rsidR="001415F9" w:rsidRPr="008711F9">
        <w:rPr>
          <w:rFonts w:ascii="Naskh MT for Bosch School" w:hAnsi="Naskh MT for Bosch School" w:cs="Naskh MT for Bosch School"/>
          <w:rtl/>
          <w:lang w:bidi="fa-IR"/>
        </w:rPr>
        <w:t>اطّلاع</w:t>
      </w:r>
      <w:proofErr w:type="spellEnd"/>
      <w:r w:rsidR="001415F9" w:rsidRPr="008711F9">
        <w:rPr>
          <w:rFonts w:ascii="Naskh MT for Bosch School" w:hAnsi="Naskh MT for Bosch School" w:cs="Naskh MT for Bosch School"/>
          <w:rtl/>
          <w:lang w:bidi="fa-IR"/>
        </w:rPr>
        <w:t xml:space="preserve"> بر اعمال و امور هر حزبی از احزاب از </w:t>
      </w:r>
      <w:r w:rsidR="001415F9" w:rsidRPr="008711F9">
        <w:rPr>
          <w:rFonts w:ascii="Naskh MT for Bosch School" w:hAnsi="Naskh MT for Bosch School" w:cs="Naskh MT for Bosch School"/>
          <w:rtl/>
          <w:lang w:bidi="fa-IR"/>
        </w:rPr>
        <w:lastRenderedPageBreak/>
        <w:t xml:space="preserve">مظاهر قدرت الهی یعنی ملوک و رؤسا میطلبم که همّت نمایند شاید اختلاف از میان برخیزد و آفاق </w:t>
      </w:r>
      <w:proofErr w:type="spellStart"/>
      <w:r w:rsidR="001415F9" w:rsidRPr="008711F9">
        <w:rPr>
          <w:rFonts w:ascii="Naskh MT for Bosch School" w:hAnsi="Naskh MT for Bosch School" w:cs="Naskh MT for Bosch School"/>
          <w:rtl/>
          <w:lang w:bidi="fa-IR"/>
        </w:rPr>
        <w:t>بنور</w:t>
      </w:r>
      <w:proofErr w:type="spellEnd"/>
      <w:r w:rsidR="001415F9" w:rsidRPr="008711F9">
        <w:rPr>
          <w:rFonts w:ascii="Naskh MT for Bosch School" w:hAnsi="Naskh MT for Bosch School" w:cs="Naskh MT for Bosch School"/>
          <w:rtl/>
          <w:lang w:bidi="fa-IR"/>
        </w:rPr>
        <w:t xml:space="preserve"> اتّفاق </w:t>
      </w:r>
      <w:proofErr w:type="spellStart"/>
      <w:r w:rsidR="001415F9" w:rsidRPr="008711F9">
        <w:rPr>
          <w:rFonts w:ascii="Naskh MT for Bosch School" w:hAnsi="Naskh MT for Bosch School" w:cs="Naskh MT for Bosch School"/>
          <w:rtl/>
          <w:lang w:bidi="fa-IR"/>
        </w:rPr>
        <w:t>منوّر</w:t>
      </w:r>
      <w:proofErr w:type="spellEnd"/>
      <w:r w:rsidR="001415F9" w:rsidRPr="008711F9">
        <w:rPr>
          <w:rFonts w:ascii="Naskh MT for Bosch School" w:hAnsi="Naskh MT for Bosch School" w:cs="Naskh MT for Bosch School"/>
          <w:rtl/>
          <w:lang w:bidi="fa-IR"/>
        </w:rPr>
        <w:t xml:space="preserve"> شود</w:t>
      </w:r>
      <w:r w:rsidR="00816B6D" w:rsidRPr="008711F9">
        <w:rPr>
          <w:rFonts w:ascii="Naskh MT for Bosch School" w:hAnsi="Naskh MT for Bosch School" w:cs="Naskh MT for Bosch School"/>
          <w:rtl/>
          <w:lang w:bidi="fa-IR"/>
        </w:rPr>
        <w:t>.</w:t>
      </w:r>
    </w:p>
    <w:p w14:paraId="652413EE" w14:textId="0342047B" w:rsidR="004D6F0B" w:rsidRPr="008711F9" w:rsidRDefault="004D6F0B" w:rsidP="00791CFB">
      <w:pPr>
        <w:pStyle w:val="BWCBodyText"/>
        <w:bidi/>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1415F9" w:rsidRPr="008711F9">
        <w:rPr>
          <w:rStyle w:val="BWCAttribChar"/>
          <w:rFonts w:ascii="Naskh MT for Bosch School" w:hAnsi="Naskh MT for Bosch School" w:cs="Naskh MT for Bosch School"/>
          <w:rtl/>
          <w:lang w:bidi="fa-IR"/>
        </w:rPr>
        <w:t>مجموعه‌ای</w:t>
      </w:r>
      <w:proofErr w:type="spellEnd"/>
      <w:r w:rsidR="001415F9" w:rsidRPr="008711F9">
        <w:rPr>
          <w:rStyle w:val="BWCAttribChar"/>
          <w:rFonts w:ascii="Naskh MT for Bosch School" w:hAnsi="Naskh MT for Bosch School" w:cs="Naskh MT for Bosch School"/>
          <w:rtl/>
          <w:lang w:bidi="fa-IR"/>
        </w:rPr>
        <w:t xml:space="preserve"> از الواح جمال اقدس </w:t>
      </w:r>
      <w:proofErr w:type="spellStart"/>
      <w:r w:rsidR="001415F9" w:rsidRPr="008711F9">
        <w:rPr>
          <w:rStyle w:val="BWCAttribChar"/>
          <w:rFonts w:ascii="Naskh MT for Bosch School" w:hAnsi="Naskh MT for Bosch School" w:cs="Naskh MT for Bosch School"/>
          <w:rtl/>
          <w:lang w:bidi="fa-IR"/>
        </w:rPr>
        <w:t>ابهی</w:t>
      </w:r>
      <w:proofErr w:type="spellEnd"/>
      <w:r w:rsidRPr="008711F9">
        <w:rPr>
          <w:rStyle w:val="BWCAttribChar"/>
          <w:rFonts w:ascii="Naskh MT for Bosch School" w:hAnsi="Naskh MT for Bosch School" w:cs="Naskh MT for Bosch School"/>
          <w:rtl/>
          <w:lang w:bidi="fa-IR"/>
        </w:rPr>
        <w:t>)</w:t>
      </w:r>
    </w:p>
    <w:p w14:paraId="181F90CA" w14:textId="77777777" w:rsidR="00261DBB" w:rsidRPr="008711F9" w:rsidRDefault="00261DBB" w:rsidP="00261DBB">
      <w:pPr>
        <w:pStyle w:val="BWCBodyText"/>
        <w:bidi/>
        <w:rPr>
          <w:rFonts w:ascii="Naskh MT for Bosch School" w:hAnsi="Naskh MT for Bosch School" w:cs="Naskh MT for Bosch School"/>
          <w:rtl/>
          <w:lang w:bidi="fa-IR"/>
        </w:rPr>
      </w:pPr>
    </w:p>
    <w:p w14:paraId="0E0240D8" w14:textId="77777777" w:rsidR="00261DBB" w:rsidRPr="008711F9" w:rsidRDefault="00261DBB" w:rsidP="00261DBB">
      <w:pPr>
        <w:pStyle w:val="BWCBodyText"/>
        <w:bidi/>
        <w:rPr>
          <w:rFonts w:ascii="Naskh MT for Bosch School" w:hAnsi="Naskh MT for Bosch School" w:cs="Naskh MT for Bosch School"/>
          <w:lang w:bidi="fa-IR"/>
        </w:rPr>
      </w:pPr>
    </w:p>
    <w:p w14:paraId="077E5F6F" w14:textId="77777777" w:rsidR="00261DBB" w:rsidRPr="008711F9" w:rsidRDefault="00261DBB" w:rsidP="00261DBB">
      <w:pPr>
        <w:pStyle w:val="BWCBodyText"/>
        <w:bidi/>
        <w:ind w:firstLine="0"/>
        <w:rPr>
          <w:rFonts w:ascii="Naskh MT for Bosch School" w:hAnsi="Naskh MT for Bosch School" w:cs="Naskh MT for Bosch School"/>
          <w:b/>
          <w:bCs/>
          <w:rtl/>
          <w:lang w:bidi="fa-IR"/>
        </w:rPr>
      </w:pPr>
      <w:r w:rsidRPr="008711F9">
        <w:rPr>
          <w:rFonts w:ascii="Naskh MT for Bosch School" w:hAnsi="Naskh MT for Bosch School" w:cs="Naskh MT for Bosch School"/>
          <w:b/>
          <w:bCs/>
          <w:rtl/>
          <w:lang w:bidi="fa-IR"/>
        </w:rPr>
        <w:t xml:space="preserve">از آثار و بیانات حضرت </w:t>
      </w:r>
      <w:proofErr w:type="spellStart"/>
      <w:r w:rsidRPr="008711F9">
        <w:rPr>
          <w:rFonts w:ascii="Naskh MT for Bosch School" w:hAnsi="Naskh MT for Bosch School" w:cs="Naskh MT for Bosch School"/>
          <w:b/>
          <w:bCs/>
          <w:rtl/>
          <w:lang w:bidi="fa-IR"/>
        </w:rPr>
        <w:t>عبدالبهاء</w:t>
      </w:r>
      <w:proofErr w:type="spellEnd"/>
    </w:p>
    <w:p w14:paraId="161FEB4F" w14:textId="77777777" w:rsidR="00261DBB" w:rsidRPr="008711F9" w:rsidRDefault="00261DBB" w:rsidP="00261DBB">
      <w:pPr>
        <w:pStyle w:val="BWCBodyText"/>
        <w:bidi/>
        <w:rPr>
          <w:rFonts w:ascii="Naskh MT for Bosch School" w:hAnsi="Naskh MT for Bosch School" w:cs="Naskh MT for Bosch School"/>
          <w:lang w:bidi="fa-IR"/>
        </w:rPr>
      </w:pPr>
    </w:p>
    <w:p w14:paraId="61930233" w14:textId="0007ACFF" w:rsidR="00261DBB"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261DB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۱۰</w:t>
      </w:r>
      <w:r w:rsidR="00261DBB" w:rsidRPr="008711F9">
        <w:rPr>
          <w:rFonts w:ascii="Naskh MT for Bosch School" w:hAnsi="Naskh MT for Bosch School" w:cs="Naskh MT for Bosch School"/>
          <w:sz w:val="16"/>
          <w:szCs w:val="16"/>
          <w:lang w:val="fr-FR" w:bidi="fa-IR"/>
        </w:rPr>
        <w:tab/>
      </w:r>
      <w:r w:rsidR="00261DBB" w:rsidRPr="008711F9">
        <w:rPr>
          <w:rFonts w:ascii="Naskh MT for Bosch School" w:hAnsi="Naskh MT for Bosch School" w:cs="Naskh MT for Bosch School"/>
          <w:lang w:val="fr-FR" w:bidi="fa-IR"/>
        </w:rPr>
        <w:tab/>
      </w:r>
      <w:r w:rsidR="00E10565" w:rsidRPr="008711F9">
        <w:rPr>
          <w:rFonts w:ascii="Naskh MT for Bosch School" w:hAnsi="Naskh MT for Bosch School" w:cs="Naskh MT for Bosch School"/>
          <w:rtl/>
          <w:lang w:bidi="fa-IR"/>
        </w:rPr>
        <w:t xml:space="preserve">و فرع </w:t>
      </w:r>
      <w:proofErr w:type="spellStart"/>
      <w:r w:rsidR="00E10565" w:rsidRPr="008711F9">
        <w:rPr>
          <w:rFonts w:ascii="Naskh MT for Bosch School" w:hAnsi="Naskh MT for Bosch School" w:cs="Naskh MT for Bosch School"/>
          <w:rtl/>
          <w:lang w:bidi="fa-IR"/>
        </w:rPr>
        <w:t>مقدّس</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ولیّ</w:t>
      </w:r>
      <w:proofErr w:type="spellEnd"/>
      <w:r w:rsidR="00E10565" w:rsidRPr="008711F9">
        <w:rPr>
          <w:rFonts w:ascii="Naskh MT for Bosch School" w:hAnsi="Naskh MT for Bosch School" w:cs="Naskh MT for Bosch School"/>
          <w:rtl/>
          <w:lang w:bidi="fa-IR"/>
        </w:rPr>
        <w:t xml:space="preserve"> امر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بیت عدل عمومی که </w:t>
      </w:r>
      <w:proofErr w:type="spellStart"/>
      <w:r w:rsidR="00E10565" w:rsidRPr="008711F9">
        <w:rPr>
          <w:rFonts w:ascii="Naskh MT for Bosch School" w:hAnsi="Naskh MT for Bosch School" w:cs="Naskh MT for Bosch School"/>
          <w:rtl/>
          <w:lang w:bidi="fa-IR"/>
        </w:rPr>
        <w:t>بانتخاب</w:t>
      </w:r>
      <w:proofErr w:type="spellEnd"/>
      <w:r w:rsidR="00E10565" w:rsidRPr="008711F9">
        <w:rPr>
          <w:rFonts w:ascii="Naskh MT for Bosch School" w:hAnsi="Naskh MT for Bosch School" w:cs="Naskh MT for Bosch School"/>
          <w:rtl/>
          <w:lang w:bidi="fa-IR"/>
        </w:rPr>
        <w:t xml:space="preserve"> عموم تأسیس و تشکیل شود در تحت حفظ و صیانت جمال </w:t>
      </w:r>
      <w:proofErr w:type="spellStart"/>
      <w:r w:rsidR="00E10565" w:rsidRPr="008711F9">
        <w:rPr>
          <w:rFonts w:ascii="Naskh MT for Bosch School" w:hAnsi="Naskh MT for Bosch School" w:cs="Naskh MT for Bosch School"/>
          <w:rtl/>
          <w:lang w:bidi="fa-IR"/>
        </w:rPr>
        <w:t>ابهی</w:t>
      </w:r>
      <w:proofErr w:type="spellEnd"/>
      <w:r w:rsidR="00E10565" w:rsidRPr="008711F9">
        <w:rPr>
          <w:rFonts w:ascii="Naskh MT for Bosch School" w:hAnsi="Naskh MT for Bosch School" w:cs="Naskh MT for Bosch School"/>
          <w:rtl/>
          <w:lang w:bidi="fa-IR"/>
        </w:rPr>
        <w:t xml:space="preserve"> و حراست و عصمت فائض از حضرت اعلی روحی </w:t>
      </w:r>
      <w:proofErr w:type="spellStart"/>
      <w:r w:rsidR="00E10565" w:rsidRPr="008711F9">
        <w:rPr>
          <w:rFonts w:ascii="Naskh MT for Bosch School" w:hAnsi="Naskh MT for Bosch School" w:cs="Naskh MT for Bosch School"/>
          <w:rtl/>
          <w:lang w:bidi="fa-IR"/>
        </w:rPr>
        <w:t>لهما</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الفداست</w:t>
      </w:r>
      <w:proofErr w:type="spellEnd"/>
      <w:r w:rsidR="00E10565" w:rsidRPr="008711F9">
        <w:rPr>
          <w:rFonts w:ascii="Naskh MT for Bosch School" w:hAnsi="Naskh MT for Bosch School" w:cs="Naskh MT for Bosch School"/>
          <w:rtl/>
          <w:lang w:bidi="fa-IR"/>
        </w:rPr>
        <w:t xml:space="preserve"> آنچه قرار دهند من </w:t>
      </w:r>
      <w:proofErr w:type="spellStart"/>
      <w:r w:rsidR="00E10565" w:rsidRPr="008711F9">
        <w:rPr>
          <w:rFonts w:ascii="Naskh MT for Bosch School" w:hAnsi="Naskh MT for Bosch School" w:cs="Naskh MT for Bosch School"/>
          <w:rtl/>
          <w:lang w:bidi="fa-IR"/>
        </w:rPr>
        <w:t>عند</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است من </w:t>
      </w:r>
      <w:proofErr w:type="spellStart"/>
      <w:r w:rsidR="00E10565" w:rsidRPr="008711F9">
        <w:rPr>
          <w:rFonts w:ascii="Naskh MT for Bosch School" w:hAnsi="Naskh MT for Bosch School" w:cs="Naskh MT for Bosch School"/>
          <w:rtl/>
          <w:lang w:bidi="fa-IR"/>
        </w:rPr>
        <w:t>خالفه</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خالفهم</w:t>
      </w:r>
      <w:proofErr w:type="spellEnd"/>
      <w:r w:rsidR="00E10565" w:rsidRPr="008711F9">
        <w:rPr>
          <w:rFonts w:ascii="Naskh MT for Bosch School" w:hAnsi="Naskh MT for Bosch School" w:cs="Naskh MT for Bosch School"/>
          <w:rtl/>
          <w:lang w:bidi="fa-IR"/>
        </w:rPr>
        <w:t xml:space="preserve"> فقد </w:t>
      </w:r>
      <w:proofErr w:type="spellStart"/>
      <w:r w:rsidR="00E10565" w:rsidRPr="008711F9">
        <w:rPr>
          <w:rFonts w:ascii="Naskh MT for Bosch School" w:hAnsi="Naskh MT for Bosch School" w:cs="Naskh MT for Bosch School"/>
          <w:rtl/>
          <w:lang w:bidi="fa-IR"/>
        </w:rPr>
        <w:t>خالف</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من </w:t>
      </w:r>
      <w:proofErr w:type="spellStart"/>
      <w:r w:rsidR="00E10565" w:rsidRPr="008711F9">
        <w:rPr>
          <w:rFonts w:ascii="Naskh MT for Bosch School" w:hAnsi="Naskh MT for Bosch School" w:cs="Naskh MT for Bosch School"/>
          <w:rtl/>
          <w:lang w:bidi="fa-IR"/>
        </w:rPr>
        <w:t>عصاهم</w:t>
      </w:r>
      <w:proofErr w:type="spellEnd"/>
      <w:r w:rsidR="00E10565" w:rsidRPr="008711F9">
        <w:rPr>
          <w:rFonts w:ascii="Naskh MT for Bosch School" w:hAnsi="Naskh MT for Bosch School" w:cs="Naskh MT for Bosch School"/>
          <w:rtl/>
          <w:lang w:bidi="fa-IR"/>
        </w:rPr>
        <w:t xml:space="preserve"> فقد </w:t>
      </w:r>
      <w:proofErr w:type="spellStart"/>
      <w:r w:rsidR="00E10565" w:rsidRPr="008711F9">
        <w:rPr>
          <w:rFonts w:ascii="Naskh MT for Bosch School" w:hAnsi="Naskh MT for Bosch School" w:cs="Naskh MT for Bosch School"/>
          <w:rtl/>
          <w:lang w:bidi="fa-IR"/>
        </w:rPr>
        <w:t>عصی</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من عارضه فقد عارض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من </w:t>
      </w:r>
      <w:proofErr w:type="spellStart"/>
      <w:r w:rsidR="00E10565" w:rsidRPr="008711F9">
        <w:rPr>
          <w:rFonts w:ascii="Naskh MT for Bosch School" w:hAnsi="Naskh MT for Bosch School" w:cs="Naskh MT for Bosch School"/>
          <w:rtl/>
          <w:lang w:bidi="fa-IR"/>
        </w:rPr>
        <w:t>نازعهم</w:t>
      </w:r>
      <w:proofErr w:type="spellEnd"/>
      <w:r w:rsidR="00E10565" w:rsidRPr="008711F9">
        <w:rPr>
          <w:rFonts w:ascii="Naskh MT for Bosch School" w:hAnsi="Naskh MT for Bosch School" w:cs="Naskh MT for Bosch School"/>
          <w:rtl/>
          <w:lang w:bidi="fa-IR"/>
        </w:rPr>
        <w:t xml:space="preserve"> فقد </w:t>
      </w:r>
      <w:proofErr w:type="spellStart"/>
      <w:r w:rsidR="00E10565" w:rsidRPr="008711F9">
        <w:rPr>
          <w:rFonts w:ascii="Naskh MT for Bosch School" w:hAnsi="Naskh MT for Bosch School" w:cs="Naskh MT for Bosch School"/>
          <w:rtl/>
          <w:lang w:bidi="fa-IR"/>
        </w:rPr>
        <w:t>نازع</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من </w:t>
      </w:r>
      <w:proofErr w:type="spellStart"/>
      <w:r w:rsidR="00E10565" w:rsidRPr="008711F9">
        <w:rPr>
          <w:rFonts w:ascii="Naskh MT for Bosch School" w:hAnsi="Naskh MT for Bosch School" w:cs="Naskh MT for Bosch School"/>
          <w:rtl/>
          <w:lang w:bidi="fa-IR"/>
        </w:rPr>
        <w:t>جادله</w:t>
      </w:r>
      <w:proofErr w:type="spellEnd"/>
      <w:r w:rsidR="00E10565" w:rsidRPr="008711F9">
        <w:rPr>
          <w:rFonts w:ascii="Naskh MT for Bosch School" w:hAnsi="Naskh MT for Bosch School" w:cs="Naskh MT for Bosch School"/>
          <w:rtl/>
          <w:lang w:bidi="fa-IR"/>
        </w:rPr>
        <w:t xml:space="preserve"> فقد </w:t>
      </w:r>
      <w:proofErr w:type="spellStart"/>
      <w:r w:rsidR="00E10565" w:rsidRPr="008711F9">
        <w:rPr>
          <w:rFonts w:ascii="Naskh MT for Bosch School" w:hAnsi="Naskh MT for Bosch School" w:cs="Naskh MT for Bosch School"/>
          <w:rtl/>
          <w:lang w:bidi="fa-IR"/>
        </w:rPr>
        <w:t>جادل</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من </w:t>
      </w:r>
      <w:proofErr w:type="spellStart"/>
      <w:r w:rsidR="00E10565" w:rsidRPr="008711F9">
        <w:rPr>
          <w:rFonts w:ascii="Naskh MT for Bosch School" w:hAnsi="Naskh MT for Bosch School" w:cs="Naskh MT for Bosch School"/>
          <w:rtl/>
          <w:lang w:bidi="fa-IR"/>
        </w:rPr>
        <w:t>جحده</w:t>
      </w:r>
      <w:proofErr w:type="spellEnd"/>
      <w:r w:rsidR="00E10565" w:rsidRPr="008711F9">
        <w:rPr>
          <w:rFonts w:ascii="Naskh MT for Bosch School" w:hAnsi="Naskh MT for Bosch School" w:cs="Naskh MT for Bosch School"/>
          <w:rtl/>
          <w:lang w:bidi="fa-IR"/>
        </w:rPr>
        <w:t xml:space="preserve"> فقد </w:t>
      </w:r>
      <w:proofErr w:type="spellStart"/>
      <w:r w:rsidR="00E10565" w:rsidRPr="008711F9">
        <w:rPr>
          <w:rFonts w:ascii="Naskh MT for Bosch School" w:hAnsi="Naskh MT for Bosch School" w:cs="Naskh MT for Bosch School"/>
          <w:rtl/>
          <w:lang w:bidi="fa-IR"/>
        </w:rPr>
        <w:t>جحد</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من </w:t>
      </w:r>
      <w:proofErr w:type="spellStart"/>
      <w:r w:rsidR="00E10565" w:rsidRPr="008711F9">
        <w:rPr>
          <w:rFonts w:ascii="Naskh MT for Bosch School" w:hAnsi="Naskh MT for Bosch School" w:cs="Naskh MT for Bosch School"/>
          <w:rtl/>
          <w:lang w:bidi="fa-IR"/>
        </w:rPr>
        <w:t>انکره</w:t>
      </w:r>
      <w:proofErr w:type="spellEnd"/>
      <w:r w:rsidR="00E10565" w:rsidRPr="008711F9">
        <w:rPr>
          <w:rFonts w:ascii="Naskh MT for Bosch School" w:hAnsi="Naskh MT for Bosch School" w:cs="Naskh MT for Bosch School"/>
          <w:rtl/>
          <w:lang w:bidi="fa-IR"/>
        </w:rPr>
        <w:t xml:space="preserve"> فقد </w:t>
      </w:r>
      <w:proofErr w:type="spellStart"/>
      <w:r w:rsidR="00E10565" w:rsidRPr="008711F9">
        <w:rPr>
          <w:rFonts w:ascii="Naskh MT for Bosch School" w:hAnsi="Naskh MT for Bosch School" w:cs="Naskh MT for Bosch School"/>
          <w:rtl/>
          <w:lang w:bidi="fa-IR"/>
        </w:rPr>
        <w:t>انکر</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من </w:t>
      </w:r>
      <w:proofErr w:type="spellStart"/>
      <w:r w:rsidR="00E10565" w:rsidRPr="008711F9">
        <w:rPr>
          <w:rFonts w:ascii="Naskh MT for Bosch School" w:hAnsi="Naskh MT for Bosch School" w:cs="Naskh MT for Bosch School"/>
          <w:rtl/>
          <w:lang w:bidi="fa-IR"/>
        </w:rPr>
        <w:t>انحاز</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افترق</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اعتزل</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عنه</w:t>
      </w:r>
      <w:proofErr w:type="spellEnd"/>
      <w:r w:rsidR="00E10565" w:rsidRPr="008711F9">
        <w:rPr>
          <w:rFonts w:ascii="Naskh MT for Bosch School" w:hAnsi="Naskh MT for Bosch School" w:cs="Naskh MT for Bosch School"/>
          <w:rtl/>
          <w:lang w:bidi="fa-IR"/>
        </w:rPr>
        <w:t xml:space="preserve"> فقد </w:t>
      </w:r>
      <w:proofErr w:type="spellStart"/>
      <w:r w:rsidR="00E10565" w:rsidRPr="008711F9">
        <w:rPr>
          <w:rFonts w:ascii="Naskh MT for Bosch School" w:hAnsi="Naskh MT for Bosch School" w:cs="Naskh MT for Bosch School"/>
          <w:rtl/>
          <w:lang w:bidi="fa-IR"/>
        </w:rPr>
        <w:t>اعتزل</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اجتنب</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ابتعد</w:t>
      </w:r>
      <w:proofErr w:type="spellEnd"/>
      <w:r w:rsidR="00E10565" w:rsidRPr="008711F9">
        <w:rPr>
          <w:rFonts w:ascii="Naskh MT for Bosch School" w:hAnsi="Naskh MT for Bosch School" w:cs="Naskh MT for Bosch School"/>
          <w:rtl/>
          <w:lang w:bidi="fa-IR"/>
        </w:rPr>
        <w:t xml:space="preserve"> عن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علیه غضب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علیه قهر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علیه </w:t>
      </w:r>
      <w:proofErr w:type="spellStart"/>
      <w:r w:rsidR="00E10565" w:rsidRPr="008711F9">
        <w:rPr>
          <w:rFonts w:ascii="Naskh MT for Bosch School" w:hAnsi="Naskh MT for Bosch School" w:cs="Naskh MT for Bosch School"/>
          <w:rtl/>
          <w:lang w:bidi="fa-IR"/>
        </w:rPr>
        <w:t>نقمة</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حصن متین امر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باطاعت</w:t>
      </w:r>
      <w:proofErr w:type="spellEnd"/>
      <w:r w:rsidR="00E10565" w:rsidRPr="008711F9">
        <w:rPr>
          <w:rFonts w:ascii="Naskh MT for Bosch School" w:hAnsi="Naskh MT for Bosch School" w:cs="Naskh MT for Bosch School"/>
          <w:rtl/>
          <w:lang w:bidi="fa-IR"/>
        </w:rPr>
        <w:t xml:space="preserve"> من هو </w:t>
      </w:r>
      <w:proofErr w:type="spellStart"/>
      <w:r w:rsidR="00E10565" w:rsidRPr="008711F9">
        <w:rPr>
          <w:rFonts w:ascii="Naskh MT for Bosch School" w:hAnsi="Naskh MT for Bosch School" w:cs="Naskh MT for Bosch School"/>
          <w:rtl/>
          <w:lang w:bidi="fa-IR"/>
        </w:rPr>
        <w:t>ولیّ</w:t>
      </w:r>
      <w:proofErr w:type="spellEnd"/>
      <w:r w:rsidR="00E10565" w:rsidRPr="008711F9">
        <w:rPr>
          <w:rFonts w:ascii="Naskh MT for Bosch School" w:hAnsi="Naskh MT for Bosch School" w:cs="Naskh MT for Bosch School"/>
          <w:rtl/>
          <w:lang w:bidi="fa-IR"/>
        </w:rPr>
        <w:t xml:space="preserve"> امر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محفوظ و مصون ماند و اعضای بیت عدل و جمیع </w:t>
      </w:r>
      <w:proofErr w:type="spellStart"/>
      <w:r w:rsidR="00E10565" w:rsidRPr="008711F9">
        <w:rPr>
          <w:rFonts w:ascii="Naskh MT for Bosch School" w:hAnsi="Naskh MT for Bosch School" w:cs="Naskh MT for Bosch School"/>
          <w:rtl/>
          <w:lang w:bidi="fa-IR"/>
        </w:rPr>
        <w:t>اغصان</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افنان</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ایادی</w:t>
      </w:r>
      <w:proofErr w:type="spellEnd"/>
      <w:r w:rsidR="00E10565" w:rsidRPr="008711F9">
        <w:rPr>
          <w:rFonts w:ascii="Naskh MT for Bosch School" w:hAnsi="Naskh MT for Bosch School" w:cs="Naskh MT for Bosch School"/>
          <w:rtl/>
          <w:lang w:bidi="fa-IR"/>
        </w:rPr>
        <w:t xml:space="preserve"> امر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باید کمال اطاعت و تمکین و انقیاد و توجّه و خضوع و خشوع را </w:t>
      </w:r>
      <w:proofErr w:type="spellStart"/>
      <w:r w:rsidR="00E10565" w:rsidRPr="008711F9">
        <w:rPr>
          <w:rFonts w:ascii="Naskh MT for Bosch School" w:hAnsi="Naskh MT for Bosch School" w:cs="Naskh MT for Bosch School"/>
          <w:rtl/>
          <w:lang w:bidi="fa-IR"/>
        </w:rPr>
        <w:t>بولیّ</w:t>
      </w:r>
      <w:proofErr w:type="spellEnd"/>
      <w:r w:rsidR="00E10565" w:rsidRPr="008711F9">
        <w:rPr>
          <w:rFonts w:ascii="Naskh MT for Bosch School" w:hAnsi="Naskh MT for Bosch School" w:cs="Naskh MT for Bosch School"/>
          <w:rtl/>
          <w:lang w:bidi="fa-IR"/>
        </w:rPr>
        <w:t xml:space="preserve"> امر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داشته باشند</w:t>
      </w:r>
      <w:r w:rsidR="00816B6D" w:rsidRPr="008711F9">
        <w:rPr>
          <w:rFonts w:ascii="Naskh MT for Bosch School" w:hAnsi="Naskh MT for Bosch School" w:cs="Naskh MT for Bosch School"/>
          <w:rtl/>
          <w:lang w:bidi="fa-IR"/>
        </w:rPr>
        <w:t>.</w:t>
      </w:r>
    </w:p>
    <w:p w14:paraId="5FC849D3" w14:textId="16B2945D" w:rsidR="00261DBB" w:rsidRPr="008711F9" w:rsidRDefault="00261DB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E10565" w:rsidRPr="008711F9">
        <w:rPr>
          <w:rStyle w:val="BWCAttribChar"/>
          <w:rFonts w:ascii="Naskh MT for Bosch School" w:hAnsi="Naskh MT for Bosch School" w:cs="Naskh MT for Bosch School"/>
          <w:rtl/>
          <w:lang w:bidi="fa-IR"/>
        </w:rPr>
        <w:t xml:space="preserve">الواح </w:t>
      </w:r>
      <w:proofErr w:type="spellStart"/>
      <w:r w:rsidR="00E10565" w:rsidRPr="008711F9">
        <w:rPr>
          <w:rStyle w:val="BWCAttribChar"/>
          <w:rFonts w:ascii="Naskh MT for Bosch School" w:hAnsi="Naskh MT for Bosch School" w:cs="Naskh MT for Bosch School"/>
          <w:rtl/>
          <w:lang w:bidi="fa-IR"/>
        </w:rPr>
        <w:t>وصایای</w:t>
      </w:r>
      <w:proofErr w:type="spellEnd"/>
      <w:r w:rsidR="00E10565" w:rsidRPr="008711F9">
        <w:rPr>
          <w:rStyle w:val="BWCAttribChar"/>
          <w:rFonts w:ascii="Naskh MT for Bosch School" w:hAnsi="Naskh MT for Bosch School" w:cs="Naskh MT for Bosch School"/>
          <w:rtl/>
          <w:lang w:bidi="fa-IR"/>
        </w:rPr>
        <w:t xml:space="preserve"> حضرت </w:t>
      </w:r>
      <w:proofErr w:type="spellStart"/>
      <w:r w:rsidR="00E10565" w:rsidRPr="008711F9">
        <w:rPr>
          <w:rStyle w:val="BWCAttribChar"/>
          <w:rFonts w:ascii="Naskh MT for Bosch School" w:hAnsi="Naskh MT for Bosch School" w:cs="Naskh MT for Bosch School"/>
          <w:rtl/>
          <w:lang w:bidi="fa-IR"/>
        </w:rPr>
        <w:t>عبدالبهاء</w:t>
      </w:r>
      <w:proofErr w:type="spellEnd"/>
      <w:r w:rsidRPr="008711F9">
        <w:rPr>
          <w:rStyle w:val="BWCAttribChar"/>
          <w:rFonts w:ascii="Naskh MT for Bosch School" w:hAnsi="Naskh MT for Bosch School" w:cs="Naskh MT for Bosch School"/>
          <w:rtl/>
          <w:lang w:bidi="fa-IR"/>
        </w:rPr>
        <w:t>)</w:t>
      </w:r>
    </w:p>
    <w:p w14:paraId="254AFBF2" w14:textId="77777777" w:rsidR="00E83BA1" w:rsidRPr="008711F9" w:rsidRDefault="00E83BA1" w:rsidP="00E83BA1">
      <w:pPr>
        <w:pStyle w:val="BWCBodyText"/>
        <w:bidi/>
        <w:rPr>
          <w:rFonts w:ascii="Naskh MT for Bosch School" w:hAnsi="Naskh MT for Bosch School" w:cs="Naskh MT for Bosch School"/>
          <w:lang w:bidi="fa-IR"/>
        </w:rPr>
      </w:pPr>
    </w:p>
    <w:p w14:paraId="48B0268A" w14:textId="10EC834F" w:rsidR="00E83BA1"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E83BA1"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۱۱</w:t>
      </w:r>
      <w:r w:rsidR="00E83BA1" w:rsidRPr="008711F9">
        <w:rPr>
          <w:rFonts w:ascii="Naskh MT for Bosch School" w:hAnsi="Naskh MT for Bosch School" w:cs="Naskh MT for Bosch School"/>
          <w:sz w:val="16"/>
          <w:szCs w:val="16"/>
          <w:lang w:val="fr-FR" w:bidi="fa-IR"/>
        </w:rPr>
        <w:tab/>
      </w:r>
      <w:r w:rsidR="00E83BA1" w:rsidRPr="008711F9">
        <w:rPr>
          <w:rFonts w:ascii="Naskh MT for Bosch School" w:hAnsi="Naskh MT for Bosch School" w:cs="Naskh MT for Bosch School"/>
          <w:lang w:val="fr-FR" w:bidi="fa-IR"/>
        </w:rPr>
        <w:tab/>
      </w:r>
      <w:r w:rsidR="000855BE" w:rsidRPr="008711F9">
        <w:rPr>
          <w:rFonts w:ascii="Naskh MT for Bosch School" w:hAnsi="Naskh MT for Bosch School" w:cs="Naskh MT for Bosch School"/>
          <w:rtl/>
          <w:lang w:bidi="fa-IR"/>
        </w:rPr>
        <w:t xml:space="preserve">امّا بیت عدل </w:t>
      </w:r>
      <w:proofErr w:type="spellStart"/>
      <w:r w:rsidR="000855BE" w:rsidRPr="008711F9">
        <w:rPr>
          <w:rFonts w:ascii="Naskh MT for Bosch School" w:hAnsi="Naskh MT for Bosch School" w:cs="Naskh MT for Bosch School"/>
          <w:rtl/>
          <w:lang w:bidi="fa-IR"/>
        </w:rPr>
        <w:t>الّذی</w:t>
      </w:r>
      <w:proofErr w:type="spellEnd"/>
      <w:r w:rsidR="000855BE" w:rsidRPr="008711F9">
        <w:rPr>
          <w:rFonts w:ascii="Naskh MT for Bosch School" w:hAnsi="Naskh MT for Bosch School" w:cs="Naskh MT for Bosch School"/>
          <w:rtl/>
          <w:lang w:bidi="fa-IR"/>
        </w:rPr>
        <w:t xml:space="preserve"> </w:t>
      </w:r>
      <w:proofErr w:type="spellStart"/>
      <w:r w:rsidR="000855BE" w:rsidRPr="008711F9">
        <w:rPr>
          <w:rFonts w:ascii="Naskh MT for Bosch School" w:hAnsi="Naskh MT for Bosch School" w:cs="Naskh MT for Bosch School"/>
          <w:rtl/>
          <w:lang w:bidi="fa-IR"/>
        </w:rPr>
        <w:t>جعله</w:t>
      </w:r>
      <w:proofErr w:type="spellEnd"/>
      <w:r w:rsidR="000855BE" w:rsidRPr="008711F9">
        <w:rPr>
          <w:rFonts w:ascii="Naskh MT for Bosch School" w:hAnsi="Naskh MT for Bosch School" w:cs="Naskh MT for Bosch School"/>
          <w:rtl/>
          <w:lang w:bidi="fa-IR"/>
        </w:rPr>
        <w:t xml:space="preserve"> </w:t>
      </w:r>
      <w:proofErr w:type="spellStart"/>
      <w:r w:rsidR="000855BE" w:rsidRPr="008711F9">
        <w:rPr>
          <w:rFonts w:ascii="Naskh MT for Bosch School" w:hAnsi="Naskh MT for Bosch School" w:cs="Naskh MT for Bosch School"/>
          <w:rtl/>
          <w:lang w:bidi="fa-IR"/>
        </w:rPr>
        <w:t>اللّه</w:t>
      </w:r>
      <w:proofErr w:type="spellEnd"/>
      <w:r w:rsidR="000855BE" w:rsidRPr="008711F9">
        <w:rPr>
          <w:rFonts w:ascii="Naskh MT for Bosch School" w:hAnsi="Naskh MT for Bosch School" w:cs="Naskh MT for Bosch School"/>
          <w:rtl/>
          <w:lang w:bidi="fa-IR"/>
        </w:rPr>
        <w:t xml:space="preserve"> مصدر کلّ خیر و </w:t>
      </w:r>
      <w:proofErr w:type="spellStart"/>
      <w:r w:rsidR="000855BE" w:rsidRPr="008711F9">
        <w:rPr>
          <w:rFonts w:ascii="Naskh MT for Bosch School" w:hAnsi="Naskh MT for Bosch School" w:cs="Naskh MT for Bosch School"/>
          <w:rtl/>
          <w:lang w:bidi="fa-IR"/>
        </w:rPr>
        <w:t>مصوناً</w:t>
      </w:r>
      <w:proofErr w:type="spellEnd"/>
      <w:r w:rsidR="000855BE" w:rsidRPr="008711F9">
        <w:rPr>
          <w:rFonts w:ascii="Naskh MT for Bosch School" w:hAnsi="Naskh MT for Bosch School" w:cs="Naskh MT for Bosch School"/>
          <w:rtl/>
          <w:lang w:bidi="fa-IR"/>
        </w:rPr>
        <w:t xml:space="preserve"> من کلّ </w:t>
      </w:r>
      <w:proofErr w:type="spellStart"/>
      <w:r w:rsidR="000855BE" w:rsidRPr="008711F9">
        <w:rPr>
          <w:rFonts w:ascii="Naskh MT for Bosch School" w:hAnsi="Naskh MT for Bosch School" w:cs="Naskh MT for Bosch School"/>
          <w:rtl/>
          <w:lang w:bidi="fa-IR"/>
        </w:rPr>
        <w:t>خطآء</w:t>
      </w:r>
      <w:proofErr w:type="spellEnd"/>
      <w:r w:rsidR="000855BE" w:rsidRPr="008711F9">
        <w:rPr>
          <w:rFonts w:ascii="Naskh MT for Bosch School" w:hAnsi="Naskh MT for Bosch School" w:cs="Naskh MT for Bosch School"/>
          <w:rtl/>
          <w:lang w:bidi="fa-IR"/>
        </w:rPr>
        <w:t xml:space="preserve"> باید </w:t>
      </w:r>
      <w:proofErr w:type="spellStart"/>
      <w:r w:rsidR="000855BE" w:rsidRPr="008711F9">
        <w:rPr>
          <w:rFonts w:ascii="Naskh MT for Bosch School" w:hAnsi="Naskh MT for Bosch School" w:cs="Naskh MT for Bosch School"/>
          <w:rtl/>
          <w:lang w:bidi="fa-IR"/>
        </w:rPr>
        <w:t>بانتخاب</w:t>
      </w:r>
      <w:proofErr w:type="spellEnd"/>
      <w:r w:rsidR="000855BE" w:rsidRPr="008711F9">
        <w:rPr>
          <w:rFonts w:ascii="Naskh MT for Bosch School" w:hAnsi="Naskh MT for Bosch School" w:cs="Naskh MT for Bosch School"/>
          <w:rtl/>
          <w:lang w:bidi="fa-IR"/>
        </w:rPr>
        <w:t xml:space="preserve"> عمومی یعنی </w:t>
      </w:r>
      <w:proofErr w:type="spellStart"/>
      <w:r w:rsidR="000855BE" w:rsidRPr="008711F9">
        <w:rPr>
          <w:rFonts w:ascii="Naskh MT for Bosch School" w:hAnsi="Naskh MT for Bosch School" w:cs="Naskh MT for Bosch School"/>
          <w:rtl/>
          <w:lang w:bidi="fa-IR"/>
        </w:rPr>
        <w:t>نفوس</w:t>
      </w:r>
      <w:proofErr w:type="spellEnd"/>
      <w:r w:rsidR="000855BE" w:rsidRPr="008711F9">
        <w:rPr>
          <w:rFonts w:ascii="Naskh MT for Bosch School" w:hAnsi="Naskh MT for Bosch School" w:cs="Naskh MT for Bosch School"/>
          <w:rtl/>
          <w:lang w:bidi="fa-IR"/>
        </w:rPr>
        <w:t xml:space="preserve"> </w:t>
      </w:r>
      <w:proofErr w:type="spellStart"/>
      <w:r w:rsidR="000855BE" w:rsidRPr="008711F9">
        <w:rPr>
          <w:rFonts w:ascii="Naskh MT for Bosch School" w:hAnsi="Naskh MT for Bosch School" w:cs="Naskh MT for Bosch School"/>
          <w:rtl/>
          <w:lang w:bidi="fa-IR"/>
        </w:rPr>
        <w:t>مؤمنه</w:t>
      </w:r>
      <w:proofErr w:type="spellEnd"/>
      <w:r w:rsidR="000855BE" w:rsidRPr="008711F9">
        <w:rPr>
          <w:rFonts w:ascii="Naskh MT for Bosch School" w:hAnsi="Naskh MT for Bosch School" w:cs="Naskh MT for Bosch School"/>
          <w:rtl/>
          <w:lang w:bidi="fa-IR"/>
        </w:rPr>
        <w:t xml:space="preserve"> تشکیل شود و اعضا باید مظاهر تقوای الهی و مطالع علم و </w:t>
      </w:r>
      <w:proofErr w:type="spellStart"/>
      <w:r w:rsidR="000855BE" w:rsidRPr="008711F9">
        <w:rPr>
          <w:rFonts w:ascii="Naskh MT for Bosch School" w:hAnsi="Naskh MT for Bosch School" w:cs="Naskh MT for Bosch School"/>
          <w:rtl/>
          <w:lang w:bidi="fa-IR"/>
        </w:rPr>
        <w:t>دانائی</w:t>
      </w:r>
      <w:proofErr w:type="spellEnd"/>
      <w:r w:rsidR="000855BE" w:rsidRPr="008711F9">
        <w:rPr>
          <w:rFonts w:ascii="Naskh MT for Bosch School" w:hAnsi="Naskh MT for Bosch School" w:cs="Naskh MT for Bosch School"/>
          <w:rtl/>
          <w:lang w:bidi="fa-IR"/>
        </w:rPr>
        <w:t xml:space="preserve"> و ثابت بر دین الهی و خیرخواه جمیع نوع انسانی باشند و مقصد بیت عدل </w:t>
      </w:r>
      <w:proofErr w:type="spellStart"/>
      <w:r w:rsidR="000855BE" w:rsidRPr="008711F9">
        <w:rPr>
          <w:rFonts w:ascii="Naskh MT for Bosch School" w:hAnsi="Naskh MT for Bosch School" w:cs="Naskh MT for Bosch School"/>
          <w:rtl/>
          <w:lang w:bidi="fa-IR"/>
        </w:rPr>
        <w:t>عمومیست</w:t>
      </w:r>
      <w:proofErr w:type="spellEnd"/>
      <w:r w:rsidR="000855BE" w:rsidRPr="008711F9">
        <w:rPr>
          <w:rFonts w:ascii="Naskh MT for Bosch School" w:hAnsi="Naskh MT for Bosch School" w:cs="Naskh MT for Bosch School"/>
          <w:rtl/>
          <w:lang w:bidi="fa-IR"/>
        </w:rPr>
        <w:t xml:space="preserve"> یعنی در جمیع بلاد بیت عدل خصوصی تشکیل شود و آن </w:t>
      </w:r>
      <w:proofErr w:type="spellStart"/>
      <w:r w:rsidR="000855BE" w:rsidRPr="008711F9">
        <w:rPr>
          <w:rFonts w:ascii="Naskh MT for Bosch School" w:hAnsi="Naskh MT for Bosch School" w:cs="Naskh MT for Bosch School"/>
          <w:rtl/>
          <w:lang w:bidi="fa-IR"/>
        </w:rPr>
        <w:t>بیوت</w:t>
      </w:r>
      <w:proofErr w:type="spellEnd"/>
      <w:r w:rsidR="000855BE" w:rsidRPr="008711F9">
        <w:rPr>
          <w:rFonts w:ascii="Naskh MT for Bosch School" w:hAnsi="Naskh MT for Bosch School" w:cs="Naskh MT for Bosch School"/>
          <w:rtl/>
          <w:lang w:bidi="fa-IR"/>
        </w:rPr>
        <w:t xml:space="preserve"> عدل بیت عدل عمومی انتخاب نماید این مجمع مرجع کلّ امور است و </w:t>
      </w:r>
      <w:proofErr w:type="spellStart"/>
      <w:r w:rsidR="000855BE" w:rsidRPr="008711F9">
        <w:rPr>
          <w:rFonts w:ascii="Naskh MT for Bosch School" w:hAnsi="Naskh MT for Bosch School" w:cs="Naskh MT for Bosch School"/>
          <w:rtl/>
          <w:lang w:bidi="fa-IR"/>
        </w:rPr>
        <w:t>مؤسّس</w:t>
      </w:r>
      <w:proofErr w:type="spellEnd"/>
      <w:r w:rsidR="000855BE" w:rsidRPr="008711F9">
        <w:rPr>
          <w:rFonts w:ascii="Naskh MT for Bosch School" w:hAnsi="Naskh MT for Bosch School" w:cs="Naskh MT for Bosch School"/>
          <w:rtl/>
          <w:lang w:bidi="fa-IR"/>
        </w:rPr>
        <w:t xml:space="preserve"> قوانین و احکامی که در </w:t>
      </w:r>
      <w:proofErr w:type="spellStart"/>
      <w:r w:rsidR="000855BE" w:rsidRPr="008711F9">
        <w:rPr>
          <w:rFonts w:ascii="Naskh MT for Bosch School" w:hAnsi="Naskh MT for Bosch School" w:cs="Naskh MT for Bosch School"/>
          <w:rtl/>
          <w:lang w:bidi="fa-IR"/>
        </w:rPr>
        <w:t>نصوص</w:t>
      </w:r>
      <w:proofErr w:type="spellEnd"/>
      <w:r w:rsidR="000855BE" w:rsidRPr="008711F9">
        <w:rPr>
          <w:rFonts w:ascii="Naskh MT for Bosch School" w:hAnsi="Naskh MT for Bosch School" w:cs="Naskh MT for Bosch School"/>
          <w:rtl/>
          <w:lang w:bidi="fa-IR"/>
        </w:rPr>
        <w:t xml:space="preserve"> الهی موجود نه و جمیع مسائل </w:t>
      </w:r>
      <w:proofErr w:type="spellStart"/>
      <w:r w:rsidR="000855BE" w:rsidRPr="008711F9">
        <w:rPr>
          <w:rFonts w:ascii="Naskh MT for Bosch School" w:hAnsi="Naskh MT for Bosch School" w:cs="Naskh MT for Bosch School"/>
          <w:rtl/>
          <w:lang w:bidi="fa-IR"/>
        </w:rPr>
        <w:t>مشکله</w:t>
      </w:r>
      <w:proofErr w:type="spellEnd"/>
      <w:r w:rsidR="000855BE" w:rsidRPr="008711F9">
        <w:rPr>
          <w:rFonts w:ascii="Naskh MT for Bosch School" w:hAnsi="Naskh MT for Bosch School" w:cs="Naskh MT for Bosch School"/>
          <w:rtl/>
          <w:lang w:bidi="fa-IR"/>
        </w:rPr>
        <w:t xml:space="preserve"> در </w:t>
      </w:r>
      <w:proofErr w:type="spellStart"/>
      <w:r w:rsidR="000855BE" w:rsidRPr="008711F9">
        <w:rPr>
          <w:rFonts w:ascii="Naskh MT for Bosch School" w:hAnsi="Naskh MT for Bosch School" w:cs="Naskh MT for Bosch School"/>
          <w:rtl/>
          <w:lang w:bidi="fa-IR"/>
        </w:rPr>
        <w:t>اینمجلس</w:t>
      </w:r>
      <w:proofErr w:type="spellEnd"/>
      <w:r w:rsidR="000855BE" w:rsidRPr="008711F9">
        <w:rPr>
          <w:rFonts w:ascii="Naskh MT for Bosch School" w:hAnsi="Naskh MT for Bosch School" w:cs="Naskh MT for Bosch School"/>
          <w:rtl/>
          <w:lang w:bidi="fa-IR"/>
        </w:rPr>
        <w:t xml:space="preserve"> حلّ گردد و </w:t>
      </w:r>
      <w:proofErr w:type="spellStart"/>
      <w:r w:rsidR="000855BE" w:rsidRPr="008711F9">
        <w:rPr>
          <w:rFonts w:ascii="Naskh MT for Bosch School" w:hAnsi="Naskh MT for Bosch School" w:cs="Naskh MT for Bosch School"/>
          <w:rtl/>
          <w:lang w:bidi="fa-IR"/>
        </w:rPr>
        <w:t>ولیّ</w:t>
      </w:r>
      <w:proofErr w:type="spellEnd"/>
      <w:r w:rsidR="000855BE" w:rsidRPr="008711F9">
        <w:rPr>
          <w:rFonts w:ascii="Naskh MT for Bosch School" w:hAnsi="Naskh MT for Bosch School" w:cs="Naskh MT for Bosch School"/>
          <w:rtl/>
          <w:lang w:bidi="fa-IR"/>
        </w:rPr>
        <w:t xml:space="preserve"> امر </w:t>
      </w:r>
      <w:proofErr w:type="spellStart"/>
      <w:r w:rsidR="000855BE" w:rsidRPr="008711F9">
        <w:rPr>
          <w:rFonts w:ascii="Naskh MT for Bosch School" w:hAnsi="Naskh MT for Bosch School" w:cs="Naskh MT for Bosch School"/>
          <w:rtl/>
          <w:lang w:bidi="fa-IR"/>
        </w:rPr>
        <w:t>اللّه</w:t>
      </w:r>
      <w:proofErr w:type="spellEnd"/>
      <w:r w:rsidR="000855BE" w:rsidRPr="008711F9">
        <w:rPr>
          <w:rFonts w:ascii="Naskh MT for Bosch School" w:hAnsi="Naskh MT for Bosch School" w:cs="Naskh MT for Bosch School"/>
          <w:rtl/>
          <w:lang w:bidi="fa-IR"/>
        </w:rPr>
        <w:t xml:space="preserve"> رئیس </w:t>
      </w:r>
      <w:proofErr w:type="spellStart"/>
      <w:r w:rsidR="000855BE" w:rsidRPr="008711F9">
        <w:rPr>
          <w:rFonts w:ascii="Naskh MT for Bosch School" w:hAnsi="Naskh MT for Bosch School" w:cs="Naskh MT for Bosch School"/>
          <w:rtl/>
          <w:lang w:bidi="fa-IR"/>
        </w:rPr>
        <w:t>مقدّس</w:t>
      </w:r>
      <w:proofErr w:type="spellEnd"/>
      <w:r w:rsidR="000855BE" w:rsidRPr="008711F9">
        <w:rPr>
          <w:rFonts w:ascii="Naskh MT for Bosch School" w:hAnsi="Naskh MT for Bosch School" w:cs="Naskh MT for Bosch School"/>
          <w:rtl/>
          <w:lang w:bidi="fa-IR"/>
        </w:rPr>
        <w:t xml:space="preserve"> این مجلس و عضو اعظم ممتاز </w:t>
      </w:r>
      <w:proofErr w:type="spellStart"/>
      <w:r w:rsidR="000855BE" w:rsidRPr="008711F9">
        <w:rPr>
          <w:rFonts w:ascii="Naskh MT for Bosch School" w:hAnsi="Naskh MT for Bosch School" w:cs="Naskh MT for Bosch School"/>
          <w:rtl/>
          <w:lang w:bidi="fa-IR"/>
        </w:rPr>
        <w:t>لاینعزل</w:t>
      </w:r>
      <w:proofErr w:type="spellEnd"/>
      <w:r w:rsidR="000855BE" w:rsidRPr="008711F9">
        <w:rPr>
          <w:rFonts w:ascii="Naskh MT for Bosch School" w:hAnsi="Naskh MT for Bosch School" w:cs="Naskh MT for Bosch School"/>
          <w:rtl/>
          <w:lang w:bidi="fa-IR"/>
        </w:rPr>
        <w:t xml:space="preserve"> و اگر در اجتماعات </w:t>
      </w:r>
      <w:proofErr w:type="spellStart"/>
      <w:r w:rsidR="000855BE" w:rsidRPr="008711F9">
        <w:rPr>
          <w:rFonts w:ascii="Naskh MT for Bosch School" w:hAnsi="Naskh MT for Bosch School" w:cs="Naskh MT for Bosch School"/>
          <w:rtl/>
          <w:lang w:bidi="fa-IR"/>
        </w:rPr>
        <w:t>بالذّات</w:t>
      </w:r>
      <w:proofErr w:type="spellEnd"/>
      <w:r w:rsidR="000855BE" w:rsidRPr="008711F9">
        <w:rPr>
          <w:rFonts w:ascii="Naskh MT for Bosch School" w:hAnsi="Naskh MT for Bosch School" w:cs="Naskh MT for Bosch School"/>
          <w:rtl/>
          <w:lang w:bidi="fa-IR"/>
        </w:rPr>
        <w:t xml:space="preserve"> حاضر نشود </w:t>
      </w:r>
      <w:proofErr w:type="spellStart"/>
      <w:r w:rsidR="000855BE" w:rsidRPr="008711F9">
        <w:rPr>
          <w:rFonts w:ascii="Naskh MT for Bosch School" w:hAnsi="Naskh MT for Bosch School" w:cs="Naskh MT for Bosch School"/>
          <w:rtl/>
          <w:lang w:bidi="fa-IR"/>
        </w:rPr>
        <w:t>نائب</w:t>
      </w:r>
      <w:proofErr w:type="spellEnd"/>
      <w:r w:rsidR="000855BE" w:rsidRPr="008711F9">
        <w:rPr>
          <w:rFonts w:ascii="Naskh MT for Bosch School" w:hAnsi="Naskh MT for Bosch School" w:cs="Naskh MT for Bosch School"/>
          <w:rtl/>
          <w:lang w:bidi="fa-IR"/>
        </w:rPr>
        <w:t xml:space="preserve"> و </w:t>
      </w:r>
      <w:proofErr w:type="spellStart"/>
      <w:r w:rsidR="000855BE" w:rsidRPr="008711F9">
        <w:rPr>
          <w:rFonts w:ascii="Naskh MT for Bosch School" w:hAnsi="Naskh MT for Bosch School" w:cs="Naskh MT for Bosch School"/>
          <w:rtl/>
          <w:lang w:bidi="fa-IR"/>
        </w:rPr>
        <w:t>وکیلی</w:t>
      </w:r>
      <w:proofErr w:type="spellEnd"/>
      <w:r w:rsidR="000855BE" w:rsidRPr="008711F9">
        <w:rPr>
          <w:rFonts w:ascii="Naskh MT for Bosch School" w:hAnsi="Naskh MT for Bosch School" w:cs="Naskh MT for Bosch School"/>
          <w:rtl/>
          <w:lang w:bidi="fa-IR"/>
        </w:rPr>
        <w:t xml:space="preserve"> تعیین فرماید و اگر چنانچه عضوی از اعضا گناهی ارتکاب نماید که در حقّ عموم ضرری حاصل شود </w:t>
      </w:r>
      <w:proofErr w:type="spellStart"/>
      <w:r w:rsidR="000855BE" w:rsidRPr="008711F9">
        <w:rPr>
          <w:rFonts w:ascii="Naskh MT for Bosch School" w:hAnsi="Naskh MT for Bosch School" w:cs="Naskh MT for Bosch School"/>
          <w:rtl/>
          <w:lang w:bidi="fa-IR"/>
        </w:rPr>
        <w:t>ولیّ</w:t>
      </w:r>
      <w:proofErr w:type="spellEnd"/>
      <w:r w:rsidR="000855BE" w:rsidRPr="008711F9">
        <w:rPr>
          <w:rFonts w:ascii="Naskh MT for Bosch School" w:hAnsi="Naskh MT for Bosch School" w:cs="Naskh MT for Bosch School"/>
          <w:rtl/>
          <w:lang w:bidi="fa-IR"/>
        </w:rPr>
        <w:t xml:space="preserve"> امر </w:t>
      </w:r>
      <w:proofErr w:type="spellStart"/>
      <w:r w:rsidR="000855BE" w:rsidRPr="008711F9">
        <w:rPr>
          <w:rFonts w:ascii="Naskh MT for Bosch School" w:hAnsi="Naskh MT for Bosch School" w:cs="Naskh MT for Bosch School"/>
          <w:rtl/>
          <w:lang w:bidi="fa-IR"/>
        </w:rPr>
        <w:t>اللّه</w:t>
      </w:r>
      <w:proofErr w:type="spellEnd"/>
      <w:r w:rsidR="000855BE" w:rsidRPr="008711F9">
        <w:rPr>
          <w:rFonts w:ascii="Naskh MT for Bosch School" w:hAnsi="Naskh MT for Bosch School" w:cs="Naskh MT for Bosch School"/>
          <w:rtl/>
          <w:lang w:bidi="fa-IR"/>
        </w:rPr>
        <w:t xml:space="preserve"> صلاحیّت اخراج او دارد بعد ملّت شخص دیگر انتخاب نماید این بیت عدل مصدر </w:t>
      </w:r>
      <w:proofErr w:type="spellStart"/>
      <w:r w:rsidR="000855BE" w:rsidRPr="008711F9">
        <w:rPr>
          <w:rFonts w:ascii="Naskh MT for Bosch School" w:hAnsi="Naskh MT for Bosch School" w:cs="Naskh MT for Bosch School"/>
          <w:rtl/>
          <w:lang w:bidi="fa-IR"/>
        </w:rPr>
        <w:t>تشریعست</w:t>
      </w:r>
      <w:proofErr w:type="spellEnd"/>
      <w:r w:rsidR="000855BE" w:rsidRPr="008711F9">
        <w:rPr>
          <w:rFonts w:ascii="Naskh MT for Bosch School" w:hAnsi="Naskh MT for Bosch School" w:cs="Naskh MT for Bosch School"/>
          <w:rtl/>
          <w:lang w:bidi="fa-IR"/>
        </w:rPr>
        <w:t xml:space="preserve"> و حکومت </w:t>
      </w:r>
      <w:proofErr w:type="spellStart"/>
      <w:r w:rsidR="000855BE" w:rsidRPr="008711F9">
        <w:rPr>
          <w:rFonts w:ascii="Naskh MT for Bosch School" w:hAnsi="Naskh MT for Bosch School" w:cs="Naskh MT for Bosch School"/>
          <w:rtl/>
          <w:lang w:bidi="fa-IR"/>
        </w:rPr>
        <w:t>قوّۀ</w:t>
      </w:r>
      <w:proofErr w:type="spellEnd"/>
      <w:r w:rsidR="000855BE" w:rsidRPr="008711F9">
        <w:rPr>
          <w:rFonts w:ascii="Naskh MT for Bosch School" w:hAnsi="Naskh MT for Bosch School" w:cs="Naskh MT for Bosch School"/>
          <w:rtl/>
          <w:lang w:bidi="fa-IR"/>
        </w:rPr>
        <w:t xml:space="preserve"> تنفیذ تشریع باید </w:t>
      </w:r>
      <w:proofErr w:type="spellStart"/>
      <w:r w:rsidR="000855BE" w:rsidRPr="008711F9">
        <w:rPr>
          <w:rFonts w:ascii="Naskh MT for Bosch School" w:hAnsi="Naskh MT for Bosch School" w:cs="Naskh MT for Bosch School"/>
          <w:rtl/>
          <w:lang w:bidi="fa-IR"/>
        </w:rPr>
        <w:t>مؤیّد</w:t>
      </w:r>
      <w:proofErr w:type="spellEnd"/>
      <w:r w:rsidR="000855BE" w:rsidRPr="008711F9">
        <w:rPr>
          <w:rFonts w:ascii="Naskh MT for Bosch School" w:hAnsi="Naskh MT for Bosch School" w:cs="Naskh MT for Bosch School"/>
          <w:rtl/>
          <w:lang w:bidi="fa-IR"/>
        </w:rPr>
        <w:t xml:space="preserve"> تنفیذ گردد و تنفیذ باید ظهیر و معین تشریع شود تا از ارتباط و التیام این دو قوّت بنیان عدل و انصاف متین و رزین گردد و اقالیم جنّت </w:t>
      </w:r>
      <w:proofErr w:type="spellStart"/>
      <w:r w:rsidR="000855BE" w:rsidRPr="008711F9">
        <w:rPr>
          <w:rFonts w:ascii="Naskh MT for Bosch School" w:hAnsi="Naskh MT for Bosch School" w:cs="Naskh MT for Bosch School"/>
          <w:rtl/>
          <w:lang w:bidi="fa-IR"/>
        </w:rPr>
        <w:t>النّعیم</w:t>
      </w:r>
      <w:proofErr w:type="spellEnd"/>
      <w:r w:rsidR="000855BE" w:rsidRPr="008711F9">
        <w:rPr>
          <w:rFonts w:ascii="Naskh MT for Bosch School" w:hAnsi="Naskh MT for Bosch School" w:cs="Naskh MT for Bosch School"/>
          <w:rtl/>
          <w:lang w:bidi="fa-IR"/>
        </w:rPr>
        <w:t xml:space="preserve"> و بهشت برین شود</w:t>
      </w:r>
      <w:r w:rsidR="00816B6D" w:rsidRPr="008711F9">
        <w:rPr>
          <w:rFonts w:ascii="Naskh MT for Bosch School" w:hAnsi="Naskh MT for Bosch School" w:cs="Naskh MT for Bosch School"/>
          <w:rtl/>
          <w:lang w:bidi="fa-IR"/>
        </w:rPr>
        <w:t>.</w:t>
      </w:r>
    </w:p>
    <w:p w14:paraId="28C35BBE" w14:textId="5BF277AC" w:rsidR="00E83BA1" w:rsidRPr="008711F9" w:rsidRDefault="00E83BA1"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E10565" w:rsidRPr="008711F9">
        <w:rPr>
          <w:rStyle w:val="BWCAttribChar"/>
          <w:rFonts w:ascii="Naskh MT for Bosch School" w:hAnsi="Naskh MT for Bosch School" w:cs="Naskh MT for Bosch School"/>
          <w:rtl/>
          <w:lang w:bidi="fa-IR"/>
        </w:rPr>
        <w:t xml:space="preserve">الواح </w:t>
      </w:r>
      <w:proofErr w:type="spellStart"/>
      <w:r w:rsidR="00E10565" w:rsidRPr="008711F9">
        <w:rPr>
          <w:rStyle w:val="BWCAttribChar"/>
          <w:rFonts w:ascii="Naskh MT for Bosch School" w:hAnsi="Naskh MT for Bosch School" w:cs="Naskh MT for Bosch School"/>
          <w:rtl/>
          <w:lang w:bidi="fa-IR"/>
        </w:rPr>
        <w:t>وصایای</w:t>
      </w:r>
      <w:proofErr w:type="spellEnd"/>
      <w:r w:rsidR="00E10565" w:rsidRPr="008711F9">
        <w:rPr>
          <w:rStyle w:val="BWCAttribChar"/>
          <w:rFonts w:ascii="Naskh MT for Bosch School" w:hAnsi="Naskh MT for Bosch School" w:cs="Naskh MT for Bosch School"/>
          <w:rtl/>
          <w:lang w:bidi="fa-IR"/>
        </w:rPr>
        <w:t xml:space="preserve"> حضرت </w:t>
      </w:r>
      <w:proofErr w:type="spellStart"/>
      <w:r w:rsidR="00E10565" w:rsidRPr="008711F9">
        <w:rPr>
          <w:rStyle w:val="BWCAttribChar"/>
          <w:rFonts w:ascii="Naskh MT for Bosch School" w:hAnsi="Naskh MT for Bosch School" w:cs="Naskh MT for Bosch School"/>
          <w:rtl/>
          <w:lang w:bidi="fa-IR"/>
        </w:rPr>
        <w:t>عبدالبهاء</w:t>
      </w:r>
      <w:proofErr w:type="spellEnd"/>
      <w:r w:rsidRPr="008711F9">
        <w:rPr>
          <w:rStyle w:val="BWCAttribChar"/>
          <w:rFonts w:ascii="Naskh MT for Bosch School" w:hAnsi="Naskh MT for Bosch School" w:cs="Naskh MT for Bosch School"/>
          <w:rtl/>
          <w:lang w:bidi="fa-IR"/>
        </w:rPr>
        <w:t>)</w:t>
      </w:r>
    </w:p>
    <w:p w14:paraId="69A3592B" w14:textId="77777777" w:rsidR="00E83BA1" w:rsidRPr="008711F9" w:rsidRDefault="00E83BA1" w:rsidP="00E83BA1">
      <w:pPr>
        <w:pStyle w:val="BWCBodyText"/>
        <w:bidi/>
        <w:rPr>
          <w:rFonts w:ascii="Naskh MT for Bosch School" w:hAnsi="Naskh MT for Bosch School" w:cs="Naskh MT for Bosch School"/>
          <w:lang w:val="fr-FR" w:bidi="fa-IR"/>
        </w:rPr>
      </w:pPr>
    </w:p>
    <w:p w14:paraId="3AA0BBF6" w14:textId="47611219" w:rsidR="00E83BA1" w:rsidRPr="008711F9" w:rsidRDefault="00BC6436" w:rsidP="00EB0EA7">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lastRenderedPageBreak/>
        <w:t>۱</w:t>
      </w:r>
      <w:r w:rsidR="00E83BA1"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۱۲</w:t>
      </w:r>
      <w:r w:rsidR="00E83BA1" w:rsidRPr="008711F9">
        <w:rPr>
          <w:rFonts w:ascii="Naskh MT for Bosch School" w:hAnsi="Naskh MT for Bosch School" w:cs="Naskh MT for Bosch School"/>
          <w:sz w:val="16"/>
          <w:szCs w:val="16"/>
          <w:lang w:val="fr-FR" w:bidi="fa-IR"/>
        </w:rPr>
        <w:tab/>
      </w:r>
      <w:r w:rsidR="003F7000" w:rsidRPr="008711F9">
        <w:rPr>
          <w:rFonts w:ascii="Naskh MT for Bosch School" w:hAnsi="Naskh MT for Bosch School" w:cs="Naskh MT for Bosch School"/>
          <w:rtl/>
          <w:lang w:bidi="fa-IR"/>
        </w:rPr>
        <w:t xml:space="preserve">اساس </w:t>
      </w:r>
      <w:proofErr w:type="spellStart"/>
      <w:r w:rsidR="003F7000" w:rsidRPr="008711F9">
        <w:rPr>
          <w:rFonts w:ascii="Naskh MT for Bosch School" w:hAnsi="Naskh MT for Bosch School" w:cs="Naskh MT for Bosch School"/>
          <w:rtl/>
          <w:lang w:bidi="fa-IR"/>
        </w:rPr>
        <w:t>عقائد</w:t>
      </w:r>
      <w:proofErr w:type="spellEnd"/>
      <w:r w:rsidR="003F7000" w:rsidRPr="008711F9">
        <w:rPr>
          <w:rFonts w:ascii="Naskh MT for Bosch School" w:hAnsi="Naskh MT for Bosch School" w:cs="Naskh MT for Bosch School"/>
          <w:rtl/>
          <w:lang w:bidi="fa-IR"/>
        </w:rPr>
        <w:t xml:space="preserve"> اهل بها روحی </w:t>
      </w:r>
      <w:proofErr w:type="spellStart"/>
      <w:r w:rsidR="003F7000" w:rsidRPr="008711F9">
        <w:rPr>
          <w:rFonts w:ascii="Naskh MT for Bosch School" w:hAnsi="Naskh MT for Bosch School" w:cs="Naskh MT for Bosch School"/>
          <w:rtl/>
          <w:lang w:bidi="fa-IR"/>
        </w:rPr>
        <w:t>لهم</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الفدآء</w:t>
      </w:r>
      <w:proofErr w:type="spellEnd"/>
      <w:r w:rsidR="003F7000" w:rsidRPr="008711F9">
        <w:rPr>
          <w:rFonts w:ascii="Naskh MT for Bosch School" w:hAnsi="Naskh MT for Bosch School" w:cs="Naskh MT for Bosch School"/>
          <w:rtl/>
          <w:lang w:bidi="fa-IR"/>
        </w:rPr>
        <w:t xml:space="preserve"> حضرت ربّ اعلی مظهر </w:t>
      </w:r>
      <w:proofErr w:type="spellStart"/>
      <w:r w:rsidR="003F7000" w:rsidRPr="008711F9">
        <w:rPr>
          <w:rFonts w:ascii="Naskh MT for Bosch School" w:hAnsi="Naskh MT for Bosch School" w:cs="Naskh MT for Bosch School"/>
          <w:rtl/>
          <w:lang w:bidi="fa-IR"/>
        </w:rPr>
        <w:t>وحدانیّت</w:t>
      </w:r>
      <w:proofErr w:type="spellEnd"/>
      <w:r w:rsidR="003F7000" w:rsidRPr="008711F9">
        <w:rPr>
          <w:rFonts w:ascii="Naskh MT for Bosch School" w:hAnsi="Naskh MT for Bosch School" w:cs="Naskh MT for Bosch School"/>
          <w:rtl/>
          <w:lang w:bidi="fa-IR"/>
        </w:rPr>
        <w:t xml:space="preserve"> و </w:t>
      </w:r>
      <w:proofErr w:type="spellStart"/>
      <w:r w:rsidR="003F7000" w:rsidRPr="008711F9">
        <w:rPr>
          <w:rFonts w:ascii="Naskh MT for Bosch School" w:hAnsi="Naskh MT for Bosch School" w:cs="Naskh MT for Bosch School"/>
          <w:rtl/>
          <w:lang w:bidi="fa-IR"/>
        </w:rPr>
        <w:t>فردانیّت</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الهیّه</w:t>
      </w:r>
      <w:proofErr w:type="spellEnd"/>
      <w:r w:rsidR="003F7000" w:rsidRPr="008711F9">
        <w:rPr>
          <w:rFonts w:ascii="Naskh MT for Bosch School" w:hAnsi="Naskh MT for Bosch School" w:cs="Naskh MT for Bosch School"/>
          <w:rtl/>
          <w:lang w:bidi="fa-IR"/>
        </w:rPr>
        <w:t xml:space="preserve"> و مبشّر جمال قدم حضرت جمال </w:t>
      </w:r>
      <w:proofErr w:type="spellStart"/>
      <w:r w:rsidR="003F7000" w:rsidRPr="008711F9">
        <w:rPr>
          <w:rFonts w:ascii="Naskh MT for Bosch School" w:hAnsi="Naskh MT for Bosch School" w:cs="Naskh MT for Bosch School"/>
          <w:rtl/>
          <w:lang w:bidi="fa-IR"/>
        </w:rPr>
        <w:t>ابهی</w:t>
      </w:r>
      <w:proofErr w:type="spellEnd"/>
      <w:r w:rsidR="003F7000" w:rsidRPr="008711F9">
        <w:rPr>
          <w:rFonts w:ascii="Naskh MT for Bosch School" w:hAnsi="Naskh MT for Bosch School" w:cs="Naskh MT for Bosch School"/>
          <w:rtl/>
          <w:lang w:bidi="fa-IR"/>
        </w:rPr>
        <w:t xml:space="preserve"> روحی </w:t>
      </w:r>
      <w:proofErr w:type="spellStart"/>
      <w:r w:rsidR="003F7000" w:rsidRPr="008711F9">
        <w:rPr>
          <w:rFonts w:ascii="Naskh MT for Bosch School" w:hAnsi="Naskh MT for Bosch School" w:cs="Naskh MT for Bosch School"/>
          <w:rtl/>
          <w:lang w:bidi="fa-IR"/>
        </w:rPr>
        <w:t>لأحبّائه</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الثّابتین</w:t>
      </w:r>
      <w:proofErr w:type="spellEnd"/>
      <w:r w:rsidR="003F7000" w:rsidRPr="008711F9">
        <w:rPr>
          <w:rFonts w:ascii="Naskh MT for Bosch School" w:hAnsi="Naskh MT for Bosch School" w:cs="Naskh MT for Bosch School"/>
          <w:rtl/>
          <w:lang w:bidi="fa-IR"/>
        </w:rPr>
        <w:t xml:space="preserve"> فدا مظهر </w:t>
      </w:r>
      <w:proofErr w:type="spellStart"/>
      <w:r w:rsidR="003F7000" w:rsidRPr="008711F9">
        <w:rPr>
          <w:rFonts w:ascii="Naskh MT for Bosch School" w:hAnsi="Naskh MT for Bosch School" w:cs="Naskh MT for Bosch School"/>
          <w:rtl/>
          <w:lang w:bidi="fa-IR"/>
        </w:rPr>
        <w:t>کلّیّۀ</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الهیّه</w:t>
      </w:r>
      <w:proofErr w:type="spellEnd"/>
      <w:r w:rsidR="003F7000" w:rsidRPr="008711F9">
        <w:rPr>
          <w:rFonts w:ascii="Naskh MT for Bosch School" w:hAnsi="Naskh MT for Bosch School" w:cs="Naskh MT for Bosch School"/>
          <w:rtl/>
          <w:lang w:bidi="fa-IR"/>
        </w:rPr>
        <w:t xml:space="preserve"> و مطلع حقیقت </w:t>
      </w:r>
      <w:proofErr w:type="spellStart"/>
      <w:r w:rsidR="003F7000" w:rsidRPr="008711F9">
        <w:rPr>
          <w:rFonts w:ascii="Naskh MT for Bosch School" w:hAnsi="Naskh MT for Bosch School" w:cs="Naskh MT for Bosch School"/>
          <w:rtl/>
          <w:lang w:bidi="fa-IR"/>
        </w:rPr>
        <w:t>مقدّسۀ</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ربّانیّه</w:t>
      </w:r>
      <w:proofErr w:type="spellEnd"/>
      <w:r w:rsidR="003F7000" w:rsidRPr="008711F9">
        <w:rPr>
          <w:rFonts w:ascii="Naskh MT for Bosch School" w:hAnsi="Naskh MT for Bosch School" w:cs="Naskh MT for Bosch School"/>
          <w:rtl/>
          <w:lang w:bidi="fa-IR"/>
        </w:rPr>
        <w:t xml:space="preserve"> و مادون کلّ عباد له و کلّ </w:t>
      </w:r>
      <w:proofErr w:type="spellStart"/>
      <w:r w:rsidR="003F7000" w:rsidRPr="008711F9">
        <w:rPr>
          <w:rFonts w:ascii="Naskh MT for Bosch School" w:hAnsi="Naskh MT for Bosch School" w:cs="Naskh MT for Bosch School"/>
          <w:rtl/>
          <w:lang w:bidi="fa-IR"/>
        </w:rPr>
        <w:t>بأمره</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یعملون</w:t>
      </w:r>
      <w:proofErr w:type="spellEnd"/>
      <w:r w:rsidR="003F7000" w:rsidRPr="008711F9">
        <w:rPr>
          <w:rFonts w:ascii="Naskh MT for Bosch School" w:hAnsi="Naskh MT for Bosch School" w:cs="Naskh MT for Bosch School"/>
          <w:rtl/>
          <w:lang w:bidi="fa-IR"/>
        </w:rPr>
        <w:t xml:space="preserve"> مرجع کل کتاب اقدس و هر </w:t>
      </w:r>
      <w:proofErr w:type="spellStart"/>
      <w:r w:rsidR="003F7000" w:rsidRPr="008711F9">
        <w:rPr>
          <w:rFonts w:ascii="Naskh MT for Bosch School" w:hAnsi="Naskh MT for Bosch School" w:cs="Naskh MT for Bosch School"/>
          <w:rtl/>
          <w:lang w:bidi="fa-IR"/>
        </w:rPr>
        <w:t>مسئلۀ</w:t>
      </w:r>
      <w:proofErr w:type="spellEnd"/>
      <w:r w:rsidR="003F7000" w:rsidRPr="008711F9">
        <w:rPr>
          <w:rFonts w:ascii="Naskh MT for Bosch School" w:hAnsi="Naskh MT for Bosch School" w:cs="Naskh MT for Bosch School"/>
          <w:rtl/>
          <w:lang w:bidi="fa-IR"/>
        </w:rPr>
        <w:t xml:space="preserve"> غیر </w:t>
      </w:r>
      <w:proofErr w:type="spellStart"/>
      <w:r w:rsidR="003F7000" w:rsidRPr="008711F9">
        <w:rPr>
          <w:rFonts w:ascii="Naskh MT for Bosch School" w:hAnsi="Naskh MT for Bosch School" w:cs="Naskh MT for Bosch School"/>
          <w:rtl/>
          <w:lang w:bidi="fa-IR"/>
        </w:rPr>
        <w:t>منصوصه</w:t>
      </w:r>
      <w:proofErr w:type="spellEnd"/>
      <w:r w:rsidR="003F7000" w:rsidRPr="008711F9">
        <w:rPr>
          <w:rFonts w:ascii="Naskh MT for Bosch School" w:hAnsi="Naskh MT for Bosch School" w:cs="Naskh MT for Bosch School"/>
          <w:rtl/>
          <w:lang w:bidi="fa-IR"/>
        </w:rPr>
        <w:t xml:space="preserve"> راجع </w:t>
      </w:r>
      <w:proofErr w:type="spellStart"/>
      <w:r w:rsidR="003F7000" w:rsidRPr="008711F9">
        <w:rPr>
          <w:rFonts w:ascii="Naskh MT for Bosch School" w:hAnsi="Naskh MT for Bosch School" w:cs="Naskh MT for Bosch School"/>
          <w:rtl/>
          <w:lang w:bidi="fa-IR"/>
        </w:rPr>
        <w:t>ببیت</w:t>
      </w:r>
      <w:proofErr w:type="spellEnd"/>
      <w:r w:rsidR="003F7000" w:rsidRPr="008711F9">
        <w:rPr>
          <w:rFonts w:ascii="Naskh MT for Bosch School" w:hAnsi="Naskh MT for Bosch School" w:cs="Naskh MT for Bosch School"/>
          <w:rtl/>
          <w:lang w:bidi="fa-IR"/>
        </w:rPr>
        <w:t xml:space="preserve"> عدل عمومی </w:t>
      </w:r>
      <w:proofErr w:type="spellStart"/>
      <w:r w:rsidR="003F7000" w:rsidRPr="008711F9">
        <w:rPr>
          <w:rFonts w:ascii="Naskh MT for Bosch School" w:hAnsi="Naskh MT for Bosch School" w:cs="Naskh MT for Bosch School"/>
          <w:rtl/>
          <w:lang w:bidi="fa-IR"/>
        </w:rPr>
        <w:t>ببیت</w:t>
      </w:r>
      <w:proofErr w:type="spellEnd"/>
      <w:r w:rsidR="003F7000" w:rsidRPr="008711F9">
        <w:rPr>
          <w:rFonts w:ascii="Naskh MT for Bosch School" w:hAnsi="Naskh MT for Bosch School" w:cs="Naskh MT for Bosch School"/>
          <w:rtl/>
          <w:lang w:bidi="fa-IR"/>
        </w:rPr>
        <w:t xml:space="preserve"> عدل آنچه </w:t>
      </w:r>
      <w:proofErr w:type="spellStart"/>
      <w:r w:rsidR="003F7000" w:rsidRPr="008711F9">
        <w:rPr>
          <w:rFonts w:ascii="Naskh MT for Bosch School" w:hAnsi="Naskh MT for Bosch School" w:cs="Naskh MT for Bosch School"/>
          <w:rtl/>
          <w:lang w:bidi="fa-IR"/>
        </w:rPr>
        <w:t>بالاتّفاق</w:t>
      </w:r>
      <w:proofErr w:type="spellEnd"/>
      <w:r w:rsidR="003F7000" w:rsidRPr="008711F9">
        <w:rPr>
          <w:rFonts w:ascii="Naskh MT for Bosch School" w:hAnsi="Naskh MT for Bosch School" w:cs="Naskh MT for Bosch School"/>
          <w:rtl/>
          <w:lang w:bidi="fa-IR"/>
        </w:rPr>
        <w:t xml:space="preserve"> و یا </w:t>
      </w:r>
      <w:proofErr w:type="spellStart"/>
      <w:r w:rsidR="003F7000" w:rsidRPr="008711F9">
        <w:rPr>
          <w:rFonts w:ascii="Naskh MT for Bosch School" w:hAnsi="Naskh MT for Bosch School" w:cs="Naskh MT for Bosch School"/>
          <w:rtl/>
          <w:lang w:bidi="fa-IR"/>
        </w:rPr>
        <w:t>باکثریّت</w:t>
      </w:r>
      <w:proofErr w:type="spellEnd"/>
      <w:r w:rsidR="003F7000" w:rsidRPr="008711F9">
        <w:rPr>
          <w:rFonts w:ascii="Naskh MT for Bosch School" w:hAnsi="Naskh MT for Bosch School" w:cs="Naskh MT for Bosch School"/>
          <w:rtl/>
          <w:lang w:bidi="fa-IR"/>
        </w:rPr>
        <w:t xml:space="preserve"> آرا تحقّق یابد همان حقّ و مراد </w:t>
      </w:r>
      <w:proofErr w:type="spellStart"/>
      <w:r w:rsidR="003F7000" w:rsidRPr="008711F9">
        <w:rPr>
          <w:rFonts w:ascii="Naskh MT for Bosch School" w:hAnsi="Naskh MT for Bosch School" w:cs="Naskh MT for Bosch School"/>
          <w:rtl/>
          <w:lang w:bidi="fa-IR"/>
        </w:rPr>
        <w:t>اللّه</w:t>
      </w:r>
      <w:proofErr w:type="spellEnd"/>
      <w:r w:rsidR="003F7000" w:rsidRPr="008711F9">
        <w:rPr>
          <w:rFonts w:ascii="Naskh MT for Bosch School" w:hAnsi="Naskh MT for Bosch School" w:cs="Naskh MT for Bosch School"/>
          <w:rtl/>
          <w:lang w:bidi="fa-IR"/>
        </w:rPr>
        <w:t xml:space="preserve"> است من تجاوز </w:t>
      </w:r>
      <w:proofErr w:type="spellStart"/>
      <w:r w:rsidR="003F7000" w:rsidRPr="008711F9">
        <w:rPr>
          <w:rFonts w:ascii="Naskh MT for Bosch School" w:hAnsi="Naskh MT for Bosch School" w:cs="Naskh MT for Bosch School"/>
          <w:rtl/>
          <w:lang w:bidi="fa-IR"/>
        </w:rPr>
        <w:t>عنه</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فهو</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ممّن</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احبّ</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الشّقاق</w:t>
      </w:r>
      <w:proofErr w:type="spellEnd"/>
      <w:r w:rsidR="003F7000" w:rsidRPr="008711F9">
        <w:rPr>
          <w:rFonts w:ascii="Naskh MT for Bosch School" w:hAnsi="Naskh MT for Bosch School" w:cs="Naskh MT for Bosch School"/>
          <w:rtl/>
          <w:lang w:bidi="fa-IR"/>
        </w:rPr>
        <w:t xml:space="preserve"> و اظهر </w:t>
      </w:r>
      <w:proofErr w:type="spellStart"/>
      <w:r w:rsidR="003F7000" w:rsidRPr="008711F9">
        <w:rPr>
          <w:rFonts w:ascii="Naskh MT for Bosch School" w:hAnsi="Naskh MT for Bosch School" w:cs="Naskh MT for Bosch School"/>
          <w:rtl/>
          <w:lang w:bidi="fa-IR"/>
        </w:rPr>
        <w:t>النّفاق</w:t>
      </w:r>
      <w:proofErr w:type="spellEnd"/>
      <w:r w:rsidR="003F7000" w:rsidRPr="008711F9">
        <w:rPr>
          <w:rFonts w:ascii="Naskh MT for Bosch School" w:hAnsi="Naskh MT for Bosch School" w:cs="Naskh MT for Bosch School"/>
          <w:rtl/>
          <w:lang w:bidi="fa-IR"/>
        </w:rPr>
        <w:t xml:space="preserve"> و </w:t>
      </w:r>
      <w:proofErr w:type="spellStart"/>
      <w:r w:rsidR="003F7000" w:rsidRPr="008711F9">
        <w:rPr>
          <w:rFonts w:ascii="Naskh MT for Bosch School" w:hAnsi="Naskh MT for Bosch School" w:cs="Naskh MT for Bosch School"/>
          <w:rtl/>
          <w:lang w:bidi="fa-IR"/>
        </w:rPr>
        <w:t>اعرض</w:t>
      </w:r>
      <w:proofErr w:type="spellEnd"/>
      <w:r w:rsidR="003F7000" w:rsidRPr="008711F9">
        <w:rPr>
          <w:rFonts w:ascii="Naskh MT for Bosch School" w:hAnsi="Naskh MT for Bosch School" w:cs="Naskh MT for Bosch School"/>
          <w:rtl/>
          <w:lang w:bidi="fa-IR"/>
        </w:rPr>
        <w:t xml:space="preserve"> عن ربّ </w:t>
      </w:r>
      <w:proofErr w:type="spellStart"/>
      <w:r w:rsidR="003F7000" w:rsidRPr="008711F9">
        <w:rPr>
          <w:rFonts w:ascii="Naskh MT for Bosch School" w:hAnsi="Naskh MT for Bosch School" w:cs="Naskh MT for Bosch School"/>
          <w:rtl/>
          <w:lang w:bidi="fa-IR"/>
        </w:rPr>
        <w:t>المیثاق</w:t>
      </w:r>
      <w:proofErr w:type="spellEnd"/>
      <w:r w:rsidR="003F7000" w:rsidRPr="008711F9">
        <w:rPr>
          <w:rFonts w:ascii="Naskh MT for Bosch School" w:hAnsi="Naskh MT for Bosch School" w:cs="Naskh MT for Bosch School"/>
          <w:rtl/>
          <w:lang w:bidi="fa-IR"/>
        </w:rPr>
        <w:t xml:space="preserve"> ولی مراد بیت </w:t>
      </w:r>
      <w:proofErr w:type="spellStart"/>
      <w:r w:rsidR="003F7000" w:rsidRPr="008711F9">
        <w:rPr>
          <w:rFonts w:ascii="Naskh MT for Bosch School" w:hAnsi="Naskh MT for Bosch School" w:cs="Naskh MT for Bosch School"/>
          <w:rtl/>
          <w:lang w:bidi="fa-IR"/>
        </w:rPr>
        <w:t>العدل</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عمومیست</w:t>
      </w:r>
      <w:proofErr w:type="spellEnd"/>
      <w:r w:rsidR="003F7000" w:rsidRPr="008711F9">
        <w:rPr>
          <w:rFonts w:ascii="Naskh MT for Bosch School" w:hAnsi="Naskh MT for Bosch School" w:cs="Naskh MT for Bosch School"/>
          <w:rtl/>
          <w:lang w:bidi="fa-IR"/>
        </w:rPr>
        <w:t xml:space="preserve"> که از طرف جمیع بلاد انتخاب شود یعنی شرق و غرب </w:t>
      </w:r>
      <w:proofErr w:type="spellStart"/>
      <w:r w:rsidR="003F7000" w:rsidRPr="008711F9">
        <w:rPr>
          <w:rFonts w:ascii="Naskh MT for Bosch School" w:hAnsi="Naskh MT for Bosch School" w:cs="Naskh MT for Bosch School"/>
          <w:rtl/>
          <w:lang w:bidi="fa-IR"/>
        </w:rPr>
        <w:t>احبّا</w:t>
      </w:r>
      <w:proofErr w:type="spellEnd"/>
      <w:r w:rsidR="003F7000" w:rsidRPr="008711F9">
        <w:rPr>
          <w:rFonts w:ascii="Naskh MT for Bosch School" w:hAnsi="Naskh MT for Bosch School" w:cs="Naskh MT for Bosch School"/>
          <w:rtl/>
          <w:lang w:bidi="fa-IR"/>
        </w:rPr>
        <w:t xml:space="preserve"> که موجودند </w:t>
      </w:r>
      <w:proofErr w:type="spellStart"/>
      <w:r w:rsidR="003F7000" w:rsidRPr="008711F9">
        <w:rPr>
          <w:rFonts w:ascii="Naskh MT for Bosch School" w:hAnsi="Naskh MT for Bosch School" w:cs="Naskh MT for Bosch School"/>
          <w:rtl/>
          <w:lang w:bidi="fa-IR"/>
        </w:rPr>
        <w:t>بقاعدۀ</w:t>
      </w:r>
      <w:proofErr w:type="spellEnd"/>
      <w:r w:rsidR="003F7000" w:rsidRPr="008711F9">
        <w:rPr>
          <w:rFonts w:ascii="Naskh MT for Bosch School" w:hAnsi="Naskh MT for Bosch School" w:cs="Naskh MT for Bosch School"/>
          <w:rtl/>
          <w:lang w:bidi="fa-IR"/>
        </w:rPr>
        <w:t xml:space="preserve"> انتخاب </w:t>
      </w:r>
      <w:proofErr w:type="spellStart"/>
      <w:r w:rsidR="003F7000" w:rsidRPr="008711F9">
        <w:rPr>
          <w:rFonts w:ascii="Naskh MT for Bosch School" w:hAnsi="Naskh MT for Bosch School" w:cs="Naskh MT for Bosch School"/>
          <w:rtl/>
          <w:lang w:bidi="fa-IR"/>
        </w:rPr>
        <w:t>مصطلحۀ</w:t>
      </w:r>
      <w:proofErr w:type="spellEnd"/>
      <w:r w:rsidR="003F7000" w:rsidRPr="008711F9">
        <w:rPr>
          <w:rFonts w:ascii="Naskh MT for Bosch School" w:hAnsi="Naskh MT for Bosch School" w:cs="Naskh MT for Bosch School"/>
          <w:rtl/>
          <w:lang w:bidi="fa-IR"/>
        </w:rPr>
        <w:t xml:space="preserve"> در بلاد غرب نظیر انگلیس </w:t>
      </w:r>
      <w:proofErr w:type="spellStart"/>
      <w:r w:rsidR="003F7000" w:rsidRPr="008711F9">
        <w:rPr>
          <w:rFonts w:ascii="Naskh MT for Bosch School" w:hAnsi="Naskh MT for Bosch School" w:cs="Naskh MT for Bosch School"/>
          <w:rtl/>
          <w:lang w:bidi="fa-IR"/>
        </w:rPr>
        <w:t>اعضائی</w:t>
      </w:r>
      <w:proofErr w:type="spellEnd"/>
      <w:r w:rsidR="003F7000" w:rsidRPr="008711F9">
        <w:rPr>
          <w:rFonts w:ascii="Naskh MT for Bosch School" w:hAnsi="Naskh MT for Bosch School" w:cs="Naskh MT for Bosch School"/>
          <w:rtl/>
          <w:lang w:bidi="fa-IR"/>
        </w:rPr>
        <w:t xml:space="preserve"> انتخاب نمایند</w:t>
      </w:r>
      <w:r w:rsidR="00816B6D" w:rsidRPr="008711F9">
        <w:rPr>
          <w:rFonts w:ascii="Naskh MT for Bosch School" w:hAnsi="Naskh MT for Bosch School" w:cs="Naskh MT for Bosch School"/>
          <w:rtl/>
          <w:lang w:bidi="fa-IR"/>
        </w:rPr>
        <w:t>.</w:t>
      </w:r>
    </w:p>
    <w:p w14:paraId="7C558851" w14:textId="6A661907" w:rsidR="00E83BA1"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w:t>
      </w:r>
      <w:r w:rsidR="00E83BA1"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۱۲</w:t>
      </w:r>
      <w:r w:rsidR="00E83BA1" w:rsidRPr="008711F9">
        <w:rPr>
          <w:rFonts w:ascii="Naskh MT for Bosch School" w:hAnsi="Naskh MT for Bosch School" w:cs="Naskh MT for Bosch School"/>
          <w:sz w:val="16"/>
          <w:szCs w:val="16"/>
          <w:lang w:val="fr-FR" w:bidi="fa-IR"/>
        </w:rPr>
        <w:tab/>
      </w:r>
      <w:r w:rsidR="00E83BA1" w:rsidRPr="008711F9">
        <w:rPr>
          <w:rFonts w:ascii="Naskh MT for Bosch School" w:hAnsi="Naskh MT for Bosch School" w:cs="Naskh MT for Bosch School"/>
          <w:lang w:val="fr-FR" w:bidi="fa-IR"/>
        </w:rPr>
        <w:tab/>
      </w:r>
      <w:r w:rsidR="003F7000" w:rsidRPr="008711F9">
        <w:rPr>
          <w:rFonts w:ascii="Naskh MT for Bosch School" w:hAnsi="Naskh MT for Bosch School" w:cs="Naskh MT for Bosch School"/>
          <w:rtl/>
          <w:lang w:bidi="fa-IR"/>
        </w:rPr>
        <w:t xml:space="preserve">و آن اعضا در </w:t>
      </w:r>
      <w:proofErr w:type="spellStart"/>
      <w:r w:rsidR="003F7000" w:rsidRPr="008711F9">
        <w:rPr>
          <w:rFonts w:ascii="Naskh MT for Bosch School" w:hAnsi="Naskh MT for Bosch School" w:cs="Naskh MT for Bosch School"/>
          <w:rtl/>
          <w:lang w:bidi="fa-IR"/>
        </w:rPr>
        <w:t>محلّی</w:t>
      </w:r>
      <w:proofErr w:type="spellEnd"/>
      <w:r w:rsidR="003F7000" w:rsidRPr="008711F9">
        <w:rPr>
          <w:rFonts w:ascii="Naskh MT for Bosch School" w:hAnsi="Naskh MT for Bosch School" w:cs="Naskh MT for Bosch School"/>
          <w:rtl/>
          <w:lang w:bidi="fa-IR"/>
        </w:rPr>
        <w:t xml:space="preserve"> اجتماع کنند و در آنچه اختلاف واقع یا مسائل </w:t>
      </w:r>
      <w:proofErr w:type="spellStart"/>
      <w:r w:rsidR="003F7000" w:rsidRPr="008711F9">
        <w:rPr>
          <w:rFonts w:ascii="Naskh MT for Bosch School" w:hAnsi="Naskh MT for Bosch School" w:cs="Naskh MT for Bosch School"/>
          <w:rtl/>
          <w:lang w:bidi="fa-IR"/>
        </w:rPr>
        <w:t>مبهمه</w:t>
      </w:r>
      <w:proofErr w:type="spellEnd"/>
      <w:r w:rsidR="003F7000" w:rsidRPr="008711F9">
        <w:rPr>
          <w:rFonts w:ascii="Naskh MT for Bosch School" w:hAnsi="Naskh MT for Bosch School" w:cs="Naskh MT for Bosch School"/>
          <w:rtl/>
          <w:lang w:bidi="fa-IR"/>
        </w:rPr>
        <w:t xml:space="preserve"> و یا مسائل غیر </w:t>
      </w:r>
      <w:proofErr w:type="spellStart"/>
      <w:r w:rsidR="003F7000" w:rsidRPr="008711F9">
        <w:rPr>
          <w:rFonts w:ascii="Naskh MT for Bosch School" w:hAnsi="Naskh MT for Bosch School" w:cs="Naskh MT for Bosch School"/>
          <w:rtl/>
          <w:lang w:bidi="fa-IR"/>
        </w:rPr>
        <w:t>منصوصه</w:t>
      </w:r>
      <w:proofErr w:type="spellEnd"/>
      <w:r w:rsidR="003F7000" w:rsidRPr="008711F9">
        <w:rPr>
          <w:rFonts w:ascii="Naskh MT for Bosch School" w:hAnsi="Naskh MT for Bosch School" w:cs="Naskh MT for Bosch School"/>
          <w:rtl/>
          <w:lang w:bidi="fa-IR"/>
        </w:rPr>
        <w:t xml:space="preserve"> مذاکره نمایند و هر چه </w:t>
      </w:r>
      <w:proofErr w:type="spellStart"/>
      <w:r w:rsidR="003F7000" w:rsidRPr="008711F9">
        <w:rPr>
          <w:rFonts w:ascii="Naskh MT for Bosch School" w:hAnsi="Naskh MT for Bosch School" w:cs="Naskh MT for Bosch School"/>
          <w:rtl/>
          <w:lang w:bidi="fa-IR"/>
        </w:rPr>
        <w:t>تقرّر</w:t>
      </w:r>
      <w:proofErr w:type="spellEnd"/>
      <w:r w:rsidR="003F7000" w:rsidRPr="008711F9">
        <w:rPr>
          <w:rFonts w:ascii="Naskh MT for Bosch School" w:hAnsi="Naskh MT for Bosch School" w:cs="Naskh MT for Bosch School"/>
          <w:rtl/>
          <w:lang w:bidi="fa-IR"/>
        </w:rPr>
        <w:t xml:space="preserve"> یابد همان مانند </w:t>
      </w:r>
      <w:proofErr w:type="spellStart"/>
      <w:r w:rsidR="003F7000" w:rsidRPr="008711F9">
        <w:rPr>
          <w:rFonts w:ascii="Naskh MT for Bosch School" w:hAnsi="Naskh MT for Bosch School" w:cs="Naskh MT for Bosch School"/>
          <w:rtl/>
          <w:lang w:bidi="fa-IR"/>
        </w:rPr>
        <w:t>نصّ</w:t>
      </w:r>
      <w:proofErr w:type="spellEnd"/>
      <w:r w:rsidR="003F7000" w:rsidRPr="008711F9">
        <w:rPr>
          <w:rFonts w:ascii="Naskh MT for Bosch School" w:hAnsi="Naskh MT for Bosch School" w:cs="Naskh MT for Bosch School"/>
          <w:rtl/>
          <w:lang w:bidi="fa-IR"/>
        </w:rPr>
        <w:t xml:space="preserve"> است و چون بیت عدل </w:t>
      </w:r>
      <w:proofErr w:type="spellStart"/>
      <w:r w:rsidR="003F7000" w:rsidRPr="008711F9">
        <w:rPr>
          <w:rFonts w:ascii="Naskh MT for Bosch School" w:hAnsi="Naskh MT for Bosch School" w:cs="Naskh MT for Bosch School"/>
          <w:rtl/>
          <w:lang w:bidi="fa-IR"/>
        </w:rPr>
        <w:t>واضع</w:t>
      </w:r>
      <w:proofErr w:type="spellEnd"/>
      <w:r w:rsidR="003F7000" w:rsidRPr="008711F9">
        <w:rPr>
          <w:rFonts w:ascii="Naskh MT for Bosch School" w:hAnsi="Naskh MT for Bosch School" w:cs="Naskh MT for Bosch School"/>
          <w:rtl/>
          <w:lang w:bidi="fa-IR"/>
        </w:rPr>
        <w:t xml:space="preserve"> قوانین غیر </w:t>
      </w:r>
      <w:proofErr w:type="spellStart"/>
      <w:r w:rsidR="003F7000" w:rsidRPr="008711F9">
        <w:rPr>
          <w:rFonts w:ascii="Naskh MT for Bosch School" w:hAnsi="Naskh MT for Bosch School" w:cs="Naskh MT for Bosch School"/>
          <w:rtl/>
          <w:lang w:bidi="fa-IR"/>
        </w:rPr>
        <w:t>منصوصه</w:t>
      </w:r>
      <w:proofErr w:type="spellEnd"/>
      <w:r w:rsidR="003F7000" w:rsidRPr="008711F9">
        <w:rPr>
          <w:rFonts w:ascii="Naskh MT for Bosch School" w:hAnsi="Naskh MT for Bosch School" w:cs="Naskh MT for Bosch School"/>
          <w:rtl/>
          <w:lang w:bidi="fa-IR"/>
        </w:rPr>
        <w:t xml:space="preserve"> از </w:t>
      </w:r>
      <w:proofErr w:type="spellStart"/>
      <w:r w:rsidR="003F7000" w:rsidRPr="008711F9">
        <w:rPr>
          <w:rFonts w:ascii="Naskh MT for Bosch School" w:hAnsi="Naskh MT for Bosch School" w:cs="Naskh MT for Bosch School"/>
          <w:rtl/>
          <w:lang w:bidi="fa-IR"/>
        </w:rPr>
        <w:t>معاملاتست</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ناسخ</w:t>
      </w:r>
      <w:proofErr w:type="spellEnd"/>
      <w:r w:rsidR="003F7000" w:rsidRPr="008711F9">
        <w:rPr>
          <w:rFonts w:ascii="Naskh MT for Bosch School" w:hAnsi="Naskh MT for Bosch School" w:cs="Naskh MT for Bosch School"/>
          <w:rtl/>
          <w:lang w:bidi="fa-IR"/>
        </w:rPr>
        <w:t xml:space="preserve"> آن مسائل نیز تواند بود یعنی بیت عدل </w:t>
      </w:r>
      <w:proofErr w:type="spellStart"/>
      <w:r w:rsidR="003F7000" w:rsidRPr="008711F9">
        <w:rPr>
          <w:rFonts w:ascii="Naskh MT for Bosch School" w:hAnsi="Naskh MT for Bosch School" w:cs="Naskh MT for Bosch School"/>
          <w:rtl/>
          <w:lang w:bidi="fa-IR"/>
        </w:rPr>
        <w:t>الیوم</w:t>
      </w:r>
      <w:proofErr w:type="spellEnd"/>
      <w:r w:rsidR="003F7000" w:rsidRPr="008711F9">
        <w:rPr>
          <w:rFonts w:ascii="Naskh MT for Bosch School" w:hAnsi="Naskh MT for Bosch School" w:cs="Naskh MT for Bosch School"/>
          <w:rtl/>
          <w:lang w:bidi="fa-IR"/>
        </w:rPr>
        <w:t xml:space="preserve"> در </w:t>
      </w:r>
      <w:proofErr w:type="spellStart"/>
      <w:r w:rsidR="003F7000" w:rsidRPr="008711F9">
        <w:rPr>
          <w:rFonts w:ascii="Naskh MT for Bosch School" w:hAnsi="Naskh MT for Bosch School" w:cs="Naskh MT for Bosch School"/>
          <w:rtl/>
          <w:lang w:bidi="fa-IR"/>
        </w:rPr>
        <w:t>مسئله‌ئی</w:t>
      </w:r>
      <w:proofErr w:type="spellEnd"/>
      <w:r w:rsidR="003F7000" w:rsidRPr="008711F9">
        <w:rPr>
          <w:rFonts w:ascii="Naskh MT for Bosch School" w:hAnsi="Naskh MT for Bosch School" w:cs="Naskh MT for Bosch School"/>
          <w:rtl/>
          <w:lang w:bidi="fa-IR"/>
        </w:rPr>
        <w:t xml:space="preserve"> قانونی نهد و معمول گردد ولی بعد از صد سال حال عمومی تغییر کلّی حاصل نماید اختلاف </w:t>
      </w:r>
      <w:proofErr w:type="spellStart"/>
      <w:r w:rsidR="003F7000" w:rsidRPr="008711F9">
        <w:rPr>
          <w:rFonts w:ascii="Naskh MT for Bosch School" w:hAnsi="Naskh MT for Bosch School" w:cs="Naskh MT for Bosch School"/>
          <w:rtl/>
          <w:lang w:bidi="fa-IR"/>
        </w:rPr>
        <w:t>ازمان</w:t>
      </w:r>
      <w:proofErr w:type="spellEnd"/>
      <w:r w:rsidR="003F7000" w:rsidRPr="008711F9">
        <w:rPr>
          <w:rFonts w:ascii="Naskh MT for Bosch School" w:hAnsi="Naskh MT for Bosch School" w:cs="Naskh MT for Bosch School"/>
          <w:rtl/>
          <w:lang w:bidi="fa-IR"/>
        </w:rPr>
        <w:t xml:space="preserve"> حصول یابد بیت عدل ثانی تواند آن </w:t>
      </w:r>
      <w:proofErr w:type="spellStart"/>
      <w:r w:rsidR="003F7000" w:rsidRPr="008711F9">
        <w:rPr>
          <w:rFonts w:ascii="Naskh MT for Bosch School" w:hAnsi="Naskh MT for Bosch School" w:cs="Naskh MT for Bosch School"/>
          <w:rtl/>
          <w:lang w:bidi="fa-IR"/>
        </w:rPr>
        <w:t>مسئلۀ</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قانونیّه</w:t>
      </w:r>
      <w:proofErr w:type="spellEnd"/>
      <w:r w:rsidR="003F7000" w:rsidRPr="008711F9">
        <w:rPr>
          <w:rFonts w:ascii="Naskh MT for Bosch School" w:hAnsi="Naskh MT for Bosch School" w:cs="Naskh MT for Bosch School"/>
          <w:rtl/>
          <w:lang w:bidi="fa-IR"/>
        </w:rPr>
        <w:t xml:space="preserve"> را تبدیل </w:t>
      </w:r>
      <w:proofErr w:type="spellStart"/>
      <w:r w:rsidR="003F7000" w:rsidRPr="008711F9">
        <w:rPr>
          <w:rFonts w:ascii="Naskh MT for Bosch School" w:hAnsi="Naskh MT for Bosch School" w:cs="Naskh MT for Bosch School"/>
          <w:rtl/>
          <w:lang w:bidi="fa-IR"/>
        </w:rPr>
        <w:t>بحسب</w:t>
      </w:r>
      <w:proofErr w:type="spellEnd"/>
      <w:r w:rsidR="003F7000" w:rsidRPr="008711F9">
        <w:rPr>
          <w:rFonts w:ascii="Naskh MT for Bosch School" w:hAnsi="Naskh MT for Bosch School" w:cs="Naskh MT for Bosch School"/>
          <w:rtl/>
          <w:lang w:bidi="fa-IR"/>
        </w:rPr>
        <w:t xml:space="preserve"> اقتضای زمان نماید زیرا </w:t>
      </w:r>
      <w:proofErr w:type="spellStart"/>
      <w:r w:rsidR="003F7000" w:rsidRPr="008711F9">
        <w:rPr>
          <w:rFonts w:ascii="Naskh MT for Bosch School" w:hAnsi="Naskh MT for Bosch School" w:cs="Naskh MT for Bosch School"/>
          <w:rtl/>
          <w:lang w:bidi="fa-IR"/>
        </w:rPr>
        <w:t>نصّ</w:t>
      </w:r>
      <w:proofErr w:type="spellEnd"/>
      <w:r w:rsidR="003F7000" w:rsidRPr="008711F9">
        <w:rPr>
          <w:rFonts w:ascii="Naskh MT for Bosch School" w:hAnsi="Naskh MT for Bosch School" w:cs="Naskh MT for Bosch School"/>
          <w:rtl/>
          <w:lang w:bidi="fa-IR"/>
        </w:rPr>
        <w:t xml:space="preserve"> صریح الهی نیست </w:t>
      </w:r>
      <w:proofErr w:type="spellStart"/>
      <w:r w:rsidR="003F7000" w:rsidRPr="008711F9">
        <w:rPr>
          <w:rFonts w:ascii="Naskh MT for Bosch School" w:hAnsi="Naskh MT for Bosch School" w:cs="Naskh MT for Bosch School"/>
          <w:rtl/>
          <w:lang w:bidi="fa-IR"/>
        </w:rPr>
        <w:t>واضع</w:t>
      </w:r>
      <w:proofErr w:type="spellEnd"/>
      <w:r w:rsidR="003F7000" w:rsidRPr="008711F9">
        <w:rPr>
          <w:rFonts w:ascii="Naskh MT for Bosch School" w:hAnsi="Naskh MT for Bosch School" w:cs="Naskh MT for Bosch School"/>
          <w:rtl/>
          <w:lang w:bidi="fa-IR"/>
        </w:rPr>
        <w:t xml:space="preserve"> بیت عدل </w:t>
      </w:r>
      <w:proofErr w:type="spellStart"/>
      <w:r w:rsidR="003F7000" w:rsidRPr="008711F9">
        <w:rPr>
          <w:rFonts w:ascii="Naskh MT for Bosch School" w:hAnsi="Naskh MT for Bosch School" w:cs="Naskh MT for Bosch School"/>
          <w:rtl/>
          <w:lang w:bidi="fa-IR"/>
        </w:rPr>
        <w:t>ناسخ</w:t>
      </w:r>
      <w:proofErr w:type="spellEnd"/>
      <w:r w:rsidR="003F7000" w:rsidRPr="008711F9">
        <w:rPr>
          <w:rFonts w:ascii="Naskh MT for Bosch School" w:hAnsi="Naskh MT for Bosch School" w:cs="Naskh MT for Bosch School"/>
          <w:rtl/>
          <w:lang w:bidi="fa-IR"/>
        </w:rPr>
        <w:t xml:space="preserve"> نیز بیت عدل</w:t>
      </w:r>
      <w:r w:rsidR="00816B6D" w:rsidRPr="008711F9">
        <w:rPr>
          <w:rFonts w:ascii="Naskh MT for Bosch School" w:hAnsi="Naskh MT for Bosch School" w:cs="Naskh MT for Bosch School"/>
          <w:rtl/>
          <w:lang w:bidi="fa-IR"/>
        </w:rPr>
        <w:t>.</w:t>
      </w:r>
    </w:p>
    <w:p w14:paraId="785B8974" w14:textId="7FE5E1B0" w:rsidR="00E83BA1" w:rsidRPr="008711F9" w:rsidRDefault="00E83BA1" w:rsidP="001647E3">
      <w:pPr>
        <w:pStyle w:val="BWCBodyText"/>
        <w:bidi/>
        <w:spacing w:after="120"/>
        <w:ind w:left="576" w:right="215"/>
        <w:rPr>
          <w:rFonts w:ascii="Naskh MT for Bosch School" w:hAnsi="Naskh MT for Bosch School" w:cs="Naskh MT for Bosch School"/>
          <w:lang w:bidi="fa-IR"/>
        </w:rPr>
      </w:pPr>
      <w:r w:rsidRPr="008711F9">
        <w:rPr>
          <w:rStyle w:val="BWCAttribChar"/>
          <w:rFonts w:ascii="Naskh MT for Bosch School" w:hAnsi="Naskh MT for Bosch School" w:cs="Naskh MT for Bosch School"/>
          <w:rtl/>
          <w:lang w:bidi="fa-IR"/>
        </w:rPr>
        <w:t>(</w:t>
      </w:r>
      <w:r w:rsidR="00E10565" w:rsidRPr="008711F9">
        <w:rPr>
          <w:rStyle w:val="BWCAttribChar"/>
          <w:rFonts w:ascii="Naskh MT for Bosch School" w:hAnsi="Naskh MT for Bosch School" w:cs="Naskh MT for Bosch School"/>
          <w:rtl/>
          <w:lang w:bidi="fa-IR"/>
        </w:rPr>
        <w:t xml:space="preserve">الواح </w:t>
      </w:r>
      <w:proofErr w:type="spellStart"/>
      <w:r w:rsidR="00E10565" w:rsidRPr="008711F9">
        <w:rPr>
          <w:rStyle w:val="BWCAttribChar"/>
          <w:rFonts w:ascii="Naskh MT for Bosch School" w:hAnsi="Naskh MT for Bosch School" w:cs="Naskh MT for Bosch School"/>
          <w:rtl/>
          <w:lang w:bidi="fa-IR"/>
        </w:rPr>
        <w:t>وصایای</w:t>
      </w:r>
      <w:proofErr w:type="spellEnd"/>
      <w:r w:rsidR="00E10565" w:rsidRPr="008711F9">
        <w:rPr>
          <w:rStyle w:val="BWCAttribChar"/>
          <w:rFonts w:ascii="Naskh MT for Bosch School" w:hAnsi="Naskh MT for Bosch School" w:cs="Naskh MT for Bosch School"/>
          <w:rtl/>
          <w:lang w:bidi="fa-IR"/>
        </w:rPr>
        <w:t xml:space="preserve"> حضرت </w:t>
      </w:r>
      <w:proofErr w:type="spellStart"/>
      <w:r w:rsidR="00E10565" w:rsidRPr="008711F9">
        <w:rPr>
          <w:rStyle w:val="BWCAttribChar"/>
          <w:rFonts w:ascii="Naskh MT for Bosch School" w:hAnsi="Naskh MT for Bosch School" w:cs="Naskh MT for Bosch School"/>
          <w:rtl/>
          <w:lang w:bidi="fa-IR"/>
        </w:rPr>
        <w:t>عبدالبهاء</w:t>
      </w:r>
      <w:proofErr w:type="spellEnd"/>
      <w:r w:rsidRPr="008711F9">
        <w:rPr>
          <w:rStyle w:val="BWCAttribChar"/>
          <w:rFonts w:ascii="Naskh MT for Bosch School" w:hAnsi="Naskh MT for Bosch School" w:cs="Naskh MT for Bosch School"/>
          <w:rtl/>
          <w:lang w:bidi="fa-IR"/>
        </w:rPr>
        <w:t>)</w:t>
      </w:r>
    </w:p>
    <w:p w14:paraId="21C501B1" w14:textId="77777777" w:rsidR="00261DBB" w:rsidRPr="008711F9" w:rsidRDefault="00261DBB" w:rsidP="00261DBB">
      <w:pPr>
        <w:pStyle w:val="BWCBodyText"/>
        <w:bidi/>
        <w:rPr>
          <w:rFonts w:ascii="Naskh MT for Bosch School" w:hAnsi="Naskh MT for Bosch School" w:cs="Naskh MT for Bosch School"/>
          <w:lang w:val="fr-FR" w:bidi="fa-IR"/>
        </w:rPr>
      </w:pPr>
    </w:p>
    <w:p w14:paraId="1DDE9535" w14:textId="6E3252E6" w:rsidR="00261DBB" w:rsidRPr="008711F9" w:rsidRDefault="00BC6436" w:rsidP="00EB0EA7">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261DB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۱۳</w:t>
      </w:r>
      <w:r w:rsidR="00261DBB" w:rsidRPr="008711F9">
        <w:rPr>
          <w:rFonts w:ascii="Naskh MT for Bosch School" w:hAnsi="Naskh MT for Bosch School" w:cs="Naskh MT for Bosch School"/>
          <w:sz w:val="16"/>
          <w:szCs w:val="16"/>
          <w:lang w:val="fr-FR" w:bidi="fa-IR"/>
        </w:rPr>
        <w:tab/>
      </w:r>
      <w:r w:rsidR="00E10565" w:rsidRPr="008711F9">
        <w:rPr>
          <w:rFonts w:ascii="Naskh MT for Bosch School" w:hAnsi="Naskh MT for Bosch School" w:cs="Naskh MT for Bosch School"/>
          <w:rtl/>
          <w:lang w:bidi="fa-IR"/>
        </w:rPr>
        <w:t xml:space="preserve">مبادا کسی تأویل نماید و مانند بعد از صعود هر ناقض </w:t>
      </w:r>
      <w:proofErr w:type="spellStart"/>
      <w:r w:rsidR="00E10565" w:rsidRPr="008711F9">
        <w:rPr>
          <w:rFonts w:ascii="Naskh MT for Bosch School" w:hAnsi="Naskh MT for Bosch School" w:cs="Naskh MT for Bosch School"/>
          <w:rtl/>
          <w:lang w:bidi="fa-IR"/>
        </w:rPr>
        <w:t>ناکثی</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بهانه‌ئی</w:t>
      </w:r>
      <w:proofErr w:type="spellEnd"/>
      <w:r w:rsidR="00E10565" w:rsidRPr="008711F9">
        <w:rPr>
          <w:rFonts w:ascii="Naskh MT for Bosch School" w:hAnsi="Naskh MT for Bosch School" w:cs="Naskh MT for Bosch School"/>
          <w:rtl/>
          <w:lang w:bidi="fa-IR"/>
        </w:rPr>
        <w:t xml:space="preserve"> کند و علم مخالفت برافرازد و </w:t>
      </w:r>
      <w:proofErr w:type="spellStart"/>
      <w:r w:rsidR="00E10565" w:rsidRPr="008711F9">
        <w:rPr>
          <w:rFonts w:ascii="Naskh MT for Bosch School" w:hAnsi="Naskh MT for Bosch School" w:cs="Naskh MT for Bosch School"/>
          <w:rtl/>
          <w:lang w:bidi="fa-IR"/>
        </w:rPr>
        <w:t>خودرأیی</w:t>
      </w:r>
      <w:proofErr w:type="spellEnd"/>
      <w:r w:rsidR="00E10565" w:rsidRPr="008711F9">
        <w:rPr>
          <w:rFonts w:ascii="Naskh MT for Bosch School" w:hAnsi="Naskh MT for Bosch School" w:cs="Naskh MT for Bosch School"/>
          <w:rtl/>
          <w:lang w:bidi="fa-IR"/>
        </w:rPr>
        <w:t xml:space="preserve"> کند </w:t>
      </w:r>
      <w:r w:rsidR="00E10565" w:rsidRPr="008711F9">
        <w:rPr>
          <w:rFonts w:ascii="Naskh MT for Bosch School" w:hAnsi="Naskh MT for Bosch School" w:cs="Naskh MT for Bosch School"/>
          <w:shd w:val="clear" w:color="auto" w:fill="FFFFFF" w:themeFill="background1"/>
          <w:rtl/>
          <w:lang w:bidi="fa-IR"/>
        </w:rPr>
        <w:t xml:space="preserve">و باب اجتهاد باز نماید نفسی را حقّ </w:t>
      </w:r>
      <w:proofErr w:type="spellStart"/>
      <w:r w:rsidR="00E10565" w:rsidRPr="008711F9">
        <w:rPr>
          <w:rFonts w:ascii="Naskh MT for Bosch School" w:hAnsi="Naskh MT for Bosch School" w:cs="Naskh MT for Bosch School"/>
          <w:shd w:val="clear" w:color="auto" w:fill="FFFFFF" w:themeFill="background1"/>
          <w:rtl/>
          <w:lang w:bidi="fa-IR"/>
        </w:rPr>
        <w:t>رأیی</w:t>
      </w:r>
      <w:proofErr w:type="spellEnd"/>
      <w:r w:rsidR="00E10565" w:rsidRPr="008711F9">
        <w:rPr>
          <w:rFonts w:ascii="Naskh MT for Bosch School" w:hAnsi="Naskh MT for Bosch School" w:cs="Naskh MT for Bosch School"/>
          <w:shd w:val="clear" w:color="auto" w:fill="FFFFFF" w:themeFill="background1"/>
          <w:rtl/>
          <w:lang w:bidi="fa-IR"/>
        </w:rPr>
        <w:t xml:space="preserve"> و اعتقاد مخصوصی نه باید کل اقتباس از مرکز امر و بیت عدل نمایند و ما </w:t>
      </w:r>
      <w:proofErr w:type="spellStart"/>
      <w:r w:rsidR="00E10565" w:rsidRPr="008711F9">
        <w:rPr>
          <w:rFonts w:ascii="Naskh MT for Bosch School" w:hAnsi="Naskh MT for Bosch School" w:cs="Naskh MT for Bosch School"/>
          <w:shd w:val="clear" w:color="auto" w:fill="FFFFFF" w:themeFill="background1"/>
          <w:rtl/>
          <w:lang w:bidi="fa-IR"/>
        </w:rPr>
        <w:t>عداهما</w:t>
      </w:r>
      <w:proofErr w:type="spellEnd"/>
      <w:r w:rsidR="00E10565" w:rsidRPr="008711F9">
        <w:rPr>
          <w:rFonts w:ascii="Naskh MT for Bosch School" w:hAnsi="Naskh MT for Bosch School" w:cs="Naskh MT for Bosch School"/>
          <w:shd w:val="clear" w:color="auto" w:fill="FFFFFF" w:themeFill="background1"/>
          <w:rtl/>
          <w:lang w:bidi="fa-IR"/>
        </w:rPr>
        <w:t xml:space="preserve"> کلّ مخالف فی ضلال مبین</w:t>
      </w:r>
      <w:r w:rsidR="00816B6D" w:rsidRPr="008711F9">
        <w:rPr>
          <w:rFonts w:ascii="Naskh MT for Bosch School" w:hAnsi="Naskh MT for Bosch School" w:cs="Naskh MT for Bosch School"/>
          <w:shd w:val="clear" w:color="auto" w:fill="FFFFFF" w:themeFill="background1"/>
          <w:rtl/>
          <w:lang w:bidi="fa-IR"/>
        </w:rPr>
        <w:t>.</w:t>
      </w:r>
    </w:p>
    <w:p w14:paraId="7F0EC4AD" w14:textId="311025D5" w:rsidR="00261DBB" w:rsidRPr="008711F9" w:rsidRDefault="00261DB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E10565" w:rsidRPr="008711F9">
        <w:rPr>
          <w:rStyle w:val="BWCAttribChar"/>
          <w:rFonts w:ascii="Naskh MT for Bosch School" w:hAnsi="Naskh MT for Bosch School" w:cs="Naskh MT for Bosch School"/>
          <w:rtl/>
          <w:lang w:bidi="fa-IR"/>
        </w:rPr>
        <w:t xml:space="preserve">الواح </w:t>
      </w:r>
      <w:proofErr w:type="spellStart"/>
      <w:r w:rsidR="00E10565" w:rsidRPr="008711F9">
        <w:rPr>
          <w:rStyle w:val="BWCAttribChar"/>
          <w:rFonts w:ascii="Naskh MT for Bosch School" w:hAnsi="Naskh MT for Bosch School" w:cs="Naskh MT for Bosch School"/>
          <w:rtl/>
          <w:lang w:bidi="fa-IR"/>
        </w:rPr>
        <w:t>وصایای</w:t>
      </w:r>
      <w:proofErr w:type="spellEnd"/>
      <w:r w:rsidR="00E10565" w:rsidRPr="008711F9">
        <w:rPr>
          <w:rStyle w:val="BWCAttribChar"/>
          <w:rFonts w:ascii="Naskh MT for Bosch School" w:hAnsi="Naskh MT for Bosch School" w:cs="Naskh MT for Bosch School"/>
          <w:rtl/>
          <w:lang w:bidi="fa-IR"/>
        </w:rPr>
        <w:t xml:space="preserve"> حضرت </w:t>
      </w:r>
      <w:proofErr w:type="spellStart"/>
      <w:r w:rsidR="00E10565" w:rsidRPr="008711F9">
        <w:rPr>
          <w:rStyle w:val="BWCAttribChar"/>
          <w:rFonts w:ascii="Naskh MT for Bosch School" w:hAnsi="Naskh MT for Bosch School" w:cs="Naskh MT for Bosch School"/>
          <w:rtl/>
          <w:lang w:bidi="fa-IR"/>
        </w:rPr>
        <w:t>عبدالبهاء</w:t>
      </w:r>
      <w:proofErr w:type="spellEnd"/>
      <w:r w:rsidRPr="008711F9">
        <w:rPr>
          <w:rStyle w:val="BWCAttribChar"/>
          <w:rFonts w:ascii="Naskh MT for Bosch School" w:hAnsi="Naskh MT for Bosch School" w:cs="Naskh MT for Bosch School"/>
          <w:rtl/>
          <w:lang w:bidi="fa-IR"/>
        </w:rPr>
        <w:t>)</w:t>
      </w:r>
    </w:p>
    <w:p w14:paraId="749C2A6A" w14:textId="77777777" w:rsidR="00261DBB" w:rsidRPr="008711F9" w:rsidRDefault="00261DBB" w:rsidP="00261DBB">
      <w:pPr>
        <w:pStyle w:val="BWCBodyText"/>
        <w:bidi/>
        <w:rPr>
          <w:rFonts w:ascii="Naskh MT for Bosch School" w:hAnsi="Naskh MT for Bosch School" w:cs="Naskh MT for Bosch School"/>
          <w:lang w:val="fr-FR" w:bidi="fa-IR"/>
        </w:rPr>
      </w:pPr>
    </w:p>
    <w:p w14:paraId="2614113B" w14:textId="1982B8F1" w:rsidR="00261DBB" w:rsidRPr="008711F9" w:rsidRDefault="00BC6436" w:rsidP="00EB0EA7">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261DB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۱۴</w:t>
      </w:r>
      <w:r w:rsidR="00261DBB" w:rsidRPr="008711F9">
        <w:rPr>
          <w:rFonts w:ascii="Naskh MT for Bosch School" w:hAnsi="Naskh MT for Bosch School" w:cs="Naskh MT for Bosch School"/>
          <w:sz w:val="16"/>
          <w:szCs w:val="16"/>
          <w:lang w:val="fr-FR" w:bidi="fa-IR"/>
        </w:rPr>
        <w:tab/>
      </w:r>
      <w:r w:rsidR="00261DBB" w:rsidRPr="008711F9">
        <w:rPr>
          <w:rFonts w:ascii="Naskh MT for Bosch School" w:hAnsi="Naskh MT for Bosch School" w:cs="Naskh MT for Bosch School"/>
          <w:lang w:val="fr-FR" w:bidi="fa-IR"/>
        </w:rPr>
        <w:tab/>
      </w:r>
      <w:proofErr w:type="spellStart"/>
      <w:r w:rsidR="00E10565" w:rsidRPr="008711F9">
        <w:rPr>
          <w:rFonts w:ascii="Naskh MT for Bosch School" w:hAnsi="Naskh MT for Bosch School" w:cs="Naskh MT for Bosch School"/>
          <w:rtl/>
          <w:lang w:bidi="fa-IR"/>
        </w:rPr>
        <w:t>خلاصهٴ</w:t>
      </w:r>
      <w:proofErr w:type="spellEnd"/>
      <w:r w:rsidR="00E10565" w:rsidRPr="008711F9">
        <w:rPr>
          <w:rFonts w:ascii="Naskh MT for Bosch School" w:hAnsi="Naskh MT for Bosch School" w:cs="Naskh MT for Bosch School"/>
          <w:rtl/>
          <w:lang w:bidi="fa-IR"/>
        </w:rPr>
        <w:t xml:space="preserve"> کلام اینست که قبل از الف نفسی </w:t>
      </w:r>
      <w:proofErr w:type="spellStart"/>
      <w:r w:rsidR="00E10565" w:rsidRPr="008711F9">
        <w:rPr>
          <w:rFonts w:ascii="Naskh MT for Bosch School" w:hAnsi="Naskh MT for Bosch School" w:cs="Naskh MT for Bosch School"/>
          <w:rtl/>
          <w:lang w:bidi="fa-IR"/>
        </w:rPr>
        <w:t>نَفَس</w:t>
      </w:r>
      <w:proofErr w:type="spellEnd"/>
      <w:r w:rsidR="00E10565" w:rsidRPr="008711F9">
        <w:rPr>
          <w:rFonts w:ascii="Naskh MT for Bosch School" w:hAnsi="Naskh MT for Bosch School" w:cs="Naskh MT for Bosch School"/>
          <w:rtl/>
          <w:lang w:bidi="fa-IR"/>
        </w:rPr>
        <w:t xml:space="preserve"> نتواند زد باید در سلک رعیّت باشد و </w:t>
      </w:r>
      <w:proofErr w:type="spellStart"/>
      <w:r w:rsidR="00E10565" w:rsidRPr="008711F9">
        <w:rPr>
          <w:rFonts w:ascii="Naskh MT for Bosch School" w:hAnsi="Naskh MT for Bosch School" w:cs="Naskh MT for Bosch School"/>
          <w:rtl/>
          <w:lang w:bidi="fa-IR"/>
        </w:rPr>
        <w:t>خاضع</w:t>
      </w:r>
      <w:proofErr w:type="spellEnd"/>
      <w:r w:rsidR="00E10565" w:rsidRPr="008711F9">
        <w:rPr>
          <w:rFonts w:ascii="Naskh MT for Bosch School" w:hAnsi="Naskh MT for Bosch School" w:cs="Naskh MT for Bosch School"/>
          <w:rtl/>
          <w:lang w:bidi="fa-IR"/>
        </w:rPr>
        <w:t xml:space="preserve"> و خاشع اوامر الهی و احکام بیت </w:t>
      </w:r>
      <w:proofErr w:type="spellStart"/>
      <w:r w:rsidR="00E10565" w:rsidRPr="008711F9">
        <w:rPr>
          <w:rFonts w:ascii="Naskh MT for Bosch School" w:hAnsi="Naskh MT for Bosch School" w:cs="Naskh MT for Bosch School"/>
          <w:rtl/>
          <w:lang w:bidi="fa-IR"/>
        </w:rPr>
        <w:t>العدل</w:t>
      </w:r>
      <w:proofErr w:type="spellEnd"/>
      <w:r w:rsidR="00E10565" w:rsidRPr="008711F9">
        <w:rPr>
          <w:rFonts w:ascii="Naskh MT for Bosch School" w:hAnsi="Naskh MT for Bosch School" w:cs="Naskh MT for Bosch School"/>
          <w:rtl/>
          <w:lang w:bidi="fa-IR"/>
        </w:rPr>
        <w:t xml:space="preserve"> اگر از حکم بیت </w:t>
      </w:r>
      <w:proofErr w:type="spellStart"/>
      <w:r w:rsidR="00E10565" w:rsidRPr="008711F9">
        <w:rPr>
          <w:rFonts w:ascii="Naskh MT for Bosch School" w:hAnsi="Naskh MT for Bosch School" w:cs="Naskh MT for Bosch School"/>
          <w:rtl/>
          <w:lang w:bidi="fa-IR"/>
        </w:rPr>
        <w:t>العدل</w:t>
      </w:r>
      <w:proofErr w:type="spellEnd"/>
      <w:r w:rsidR="00E10565" w:rsidRPr="008711F9">
        <w:rPr>
          <w:rFonts w:ascii="Naskh MT for Bosch School" w:hAnsi="Naskh MT for Bosch School" w:cs="Naskh MT for Bosch School"/>
          <w:rtl/>
          <w:lang w:bidi="fa-IR"/>
        </w:rPr>
        <w:t xml:space="preserve"> عمومی مقدار </w:t>
      </w:r>
      <w:proofErr w:type="spellStart"/>
      <w:r w:rsidR="00E10565" w:rsidRPr="008711F9">
        <w:rPr>
          <w:rFonts w:ascii="Naskh MT for Bosch School" w:hAnsi="Naskh MT for Bosch School" w:cs="Naskh MT for Bosch School"/>
          <w:rtl/>
          <w:lang w:bidi="fa-IR"/>
        </w:rPr>
        <w:t>رأس</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ابره</w:t>
      </w:r>
      <w:proofErr w:type="spellEnd"/>
      <w:r w:rsidR="00E10565" w:rsidRPr="008711F9">
        <w:rPr>
          <w:rFonts w:ascii="Naskh MT for Bosch School" w:hAnsi="Naskh MT for Bosch School" w:cs="Naskh MT for Bosch School"/>
          <w:rtl/>
          <w:lang w:bidi="fa-IR"/>
        </w:rPr>
        <w:t xml:space="preserve"> تجاوز نماید یا در اطاعت توقّف کند مردود و مطرود است</w:t>
      </w:r>
      <w:r w:rsidR="00816B6D" w:rsidRPr="008711F9">
        <w:rPr>
          <w:rFonts w:ascii="Naskh MT for Bosch School" w:hAnsi="Naskh MT for Bosch School" w:cs="Naskh MT for Bosch School"/>
          <w:rtl/>
          <w:lang w:bidi="fa-IR"/>
        </w:rPr>
        <w:t>.</w:t>
      </w:r>
    </w:p>
    <w:p w14:paraId="6AE5CD7D" w14:textId="538830D2" w:rsidR="00261DBB" w:rsidRPr="008711F9" w:rsidRDefault="00261DB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91CFB" w:rsidRPr="008711F9">
        <w:rPr>
          <w:rStyle w:val="BWCAttribChar"/>
          <w:rFonts w:ascii="Naskh MT for Bosch School" w:hAnsi="Naskh MT for Bosch School" w:cs="Naskh MT for Bosch School"/>
          <w:rtl/>
          <w:lang w:bidi="fa-IR"/>
        </w:rPr>
        <w:t>منتخباتی</w:t>
      </w:r>
      <w:proofErr w:type="spellEnd"/>
      <w:r w:rsidR="00E10565" w:rsidRPr="008711F9">
        <w:rPr>
          <w:rStyle w:val="BWCAttribChar"/>
          <w:rFonts w:ascii="Naskh MT for Bosch School" w:hAnsi="Naskh MT for Bosch School" w:cs="Naskh MT for Bosch School"/>
          <w:rtl/>
          <w:lang w:bidi="fa-IR"/>
        </w:rPr>
        <w:t xml:space="preserve"> از </w:t>
      </w:r>
      <w:proofErr w:type="spellStart"/>
      <w:r w:rsidR="00791CFB" w:rsidRPr="008711F9">
        <w:rPr>
          <w:rStyle w:val="BWCAttribChar"/>
          <w:rFonts w:ascii="Naskh MT for Bosch School" w:hAnsi="Naskh MT for Bosch School" w:cs="Naskh MT for Bosch School"/>
          <w:rtl/>
          <w:lang w:bidi="fa-IR"/>
        </w:rPr>
        <w:t>مکاتیب</w:t>
      </w:r>
      <w:proofErr w:type="spellEnd"/>
      <w:r w:rsidR="00E10565" w:rsidRPr="008711F9">
        <w:rPr>
          <w:rStyle w:val="BWCAttribChar"/>
          <w:rFonts w:ascii="Naskh MT for Bosch School" w:hAnsi="Naskh MT for Bosch School" w:cs="Naskh MT for Bosch School"/>
          <w:rtl/>
          <w:lang w:bidi="fa-IR"/>
        </w:rPr>
        <w:t xml:space="preserve"> حضرت </w:t>
      </w:r>
      <w:proofErr w:type="spellStart"/>
      <w:r w:rsidR="00E10565" w:rsidRPr="008711F9">
        <w:rPr>
          <w:rStyle w:val="BWCAttribChar"/>
          <w:rFonts w:ascii="Naskh MT for Bosch School" w:hAnsi="Naskh MT for Bosch School" w:cs="Naskh MT for Bosch School"/>
          <w:rtl/>
          <w:lang w:bidi="fa-IR"/>
        </w:rPr>
        <w:t>عبدالبهاء</w:t>
      </w:r>
      <w:proofErr w:type="spellEnd"/>
      <w:r w:rsidR="00DE52E5" w:rsidRPr="008711F9">
        <w:rPr>
          <w:rStyle w:val="BWCAttribChar"/>
          <w:rFonts w:ascii="Naskh MT for Bosch School" w:hAnsi="Naskh MT for Bosch School" w:cs="Naskh MT for Bosch School"/>
          <w:rtl/>
          <w:lang w:bidi="fa-IR"/>
        </w:rPr>
        <w:t>،</w:t>
      </w:r>
      <w:r w:rsidR="00E10565" w:rsidRPr="008711F9">
        <w:rPr>
          <w:rStyle w:val="BWCAttribChar"/>
          <w:rFonts w:ascii="Naskh MT for Bosch School" w:hAnsi="Naskh MT for Bosch School" w:cs="Naskh MT for Bosch School"/>
          <w:rtl/>
          <w:lang w:bidi="fa-IR"/>
        </w:rPr>
        <w:t xml:space="preserve"> جلد ١، </w:t>
      </w:r>
      <w:proofErr w:type="spellStart"/>
      <w:r w:rsidR="00E10565" w:rsidRPr="008711F9">
        <w:rPr>
          <w:rStyle w:val="BWCAttribChar"/>
          <w:rFonts w:ascii="Naskh MT for Bosch School" w:hAnsi="Naskh MT for Bosch School" w:cs="Naskh MT for Bosch School"/>
          <w:rtl/>
          <w:lang w:bidi="fa-IR"/>
        </w:rPr>
        <w:t>شمارۀ</w:t>
      </w:r>
      <w:proofErr w:type="spellEnd"/>
      <w:r w:rsidR="00E10565" w:rsidRPr="008711F9">
        <w:rPr>
          <w:rStyle w:val="BWCAttribChar"/>
          <w:rFonts w:ascii="Naskh MT for Bosch School" w:hAnsi="Naskh MT for Bosch School" w:cs="Naskh MT for Bosch School"/>
          <w:rtl/>
          <w:lang w:bidi="fa-IR"/>
        </w:rPr>
        <w:t xml:space="preserve"> ٣٣</w:t>
      </w:r>
      <w:r w:rsidRPr="008711F9">
        <w:rPr>
          <w:rStyle w:val="BWCAttribChar"/>
          <w:rFonts w:ascii="Naskh MT for Bosch School" w:hAnsi="Naskh MT for Bosch School" w:cs="Naskh MT for Bosch School"/>
          <w:rtl/>
          <w:lang w:bidi="fa-IR"/>
        </w:rPr>
        <w:t>)</w:t>
      </w:r>
    </w:p>
    <w:p w14:paraId="0D091213" w14:textId="77777777" w:rsidR="00261DBB" w:rsidRPr="008711F9" w:rsidRDefault="00261DBB" w:rsidP="00261DBB">
      <w:pPr>
        <w:pStyle w:val="BWCBodyText"/>
        <w:bidi/>
        <w:rPr>
          <w:rFonts w:ascii="Naskh MT for Bosch School" w:hAnsi="Naskh MT for Bosch School" w:cs="Naskh MT for Bosch School"/>
          <w:lang w:val="fr-FR" w:bidi="fa-IR"/>
        </w:rPr>
      </w:pPr>
    </w:p>
    <w:p w14:paraId="3007187A" w14:textId="75958A04" w:rsidR="00261DBB" w:rsidRPr="008711F9" w:rsidRDefault="00BC6436" w:rsidP="00787DC5">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۱</w:t>
      </w:r>
      <w:r w:rsidR="00261DBB" w:rsidRPr="003F67B5">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۱۵</w:t>
      </w:r>
      <w:r w:rsidR="00261DBB" w:rsidRPr="003F67B5">
        <w:rPr>
          <w:rFonts w:ascii="Naskh MT for Bosch School" w:hAnsi="Naskh MT for Bosch School" w:cs="Naskh MT for Bosch School"/>
          <w:sz w:val="16"/>
          <w:szCs w:val="16"/>
          <w:lang w:val="fr-FR" w:bidi="fa-IR"/>
        </w:rPr>
        <w:tab/>
      </w:r>
      <w:r w:rsidR="00261DBB" w:rsidRPr="003F67B5">
        <w:rPr>
          <w:rFonts w:ascii="Naskh MT for Bosch School" w:hAnsi="Naskh MT for Bosch School" w:cs="Naskh MT for Bosch School"/>
          <w:sz w:val="16"/>
          <w:szCs w:val="16"/>
          <w:lang w:val="fr-FR" w:bidi="fa-IR"/>
        </w:rPr>
        <w:tab/>
      </w:r>
      <w:proofErr w:type="spellStart"/>
      <w:r w:rsidR="00E10565" w:rsidRPr="008711F9">
        <w:rPr>
          <w:rFonts w:ascii="Naskh MT for Bosch School" w:hAnsi="Naskh MT for Bosch School" w:cs="Naskh MT for Bosch School"/>
          <w:rtl/>
          <w:lang w:bidi="fa-IR"/>
        </w:rPr>
        <w:t>ثمّ</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اعلمی</w:t>
      </w:r>
      <w:proofErr w:type="spellEnd"/>
      <w:r w:rsidR="00E10565" w:rsidRPr="008711F9">
        <w:rPr>
          <w:rFonts w:ascii="Naskh MT for Bosch School" w:hAnsi="Naskh MT for Bosch School" w:cs="Naskh MT for Bosch School"/>
          <w:rtl/>
          <w:lang w:bidi="fa-IR"/>
        </w:rPr>
        <w:t xml:space="preserve"> یا </w:t>
      </w:r>
      <w:proofErr w:type="spellStart"/>
      <w:r w:rsidR="00E10565" w:rsidRPr="008711F9">
        <w:rPr>
          <w:rFonts w:ascii="Naskh MT for Bosch School" w:hAnsi="Naskh MT for Bosch School" w:cs="Naskh MT for Bosch School"/>
          <w:rtl/>
          <w:lang w:bidi="fa-IR"/>
        </w:rPr>
        <w:t>امة‌اللّه</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انّ</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النّسآء</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عند</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البهآء</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حکمهنّ</w:t>
      </w:r>
      <w:proofErr w:type="spellEnd"/>
      <w:r w:rsidR="00E10565" w:rsidRPr="008711F9">
        <w:rPr>
          <w:rFonts w:ascii="Naskh MT for Bosch School" w:hAnsi="Naskh MT for Bosch School" w:cs="Naskh MT for Bosch School"/>
          <w:rtl/>
          <w:lang w:bidi="fa-IR"/>
        </w:rPr>
        <w:t xml:space="preserve"> حکم </w:t>
      </w:r>
      <w:proofErr w:type="spellStart"/>
      <w:r w:rsidR="00E10565" w:rsidRPr="008711F9">
        <w:rPr>
          <w:rFonts w:ascii="Naskh MT for Bosch School" w:hAnsi="Naskh MT for Bosch School" w:cs="Naskh MT for Bosch School"/>
          <w:rtl/>
          <w:lang w:bidi="fa-IR"/>
        </w:rPr>
        <w:t>الرّجال</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فالکلّ</w:t>
      </w:r>
      <w:proofErr w:type="spellEnd"/>
      <w:r w:rsidR="00E10565" w:rsidRPr="008711F9">
        <w:rPr>
          <w:rFonts w:ascii="Naskh MT for Bosch School" w:hAnsi="Naskh MT for Bosch School" w:cs="Naskh MT for Bosch School"/>
          <w:rtl/>
          <w:lang w:bidi="fa-IR"/>
        </w:rPr>
        <w:t xml:space="preserve"> خلق </w:t>
      </w:r>
      <w:proofErr w:type="spellStart"/>
      <w:r w:rsidR="00E10565" w:rsidRPr="008711F9">
        <w:rPr>
          <w:rFonts w:ascii="Naskh MT for Bosch School" w:hAnsi="Naskh MT for Bosch School" w:cs="Naskh MT for Bosch School"/>
          <w:rtl/>
          <w:lang w:bidi="fa-IR"/>
        </w:rPr>
        <w:t>للّه</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خلقهم</w:t>
      </w:r>
      <w:proofErr w:type="spellEnd"/>
      <w:r w:rsidR="00E10565" w:rsidRPr="008711F9">
        <w:rPr>
          <w:rFonts w:ascii="Naskh MT for Bosch School" w:hAnsi="Naskh MT for Bosch School" w:cs="Naskh MT for Bosch School"/>
          <w:rtl/>
          <w:lang w:bidi="fa-IR"/>
        </w:rPr>
        <w:t xml:space="preserve"> علی </w:t>
      </w:r>
      <w:proofErr w:type="spellStart"/>
      <w:r w:rsidR="00E10565" w:rsidRPr="008711F9">
        <w:rPr>
          <w:rFonts w:ascii="Naskh MT for Bosch School" w:hAnsi="Naskh MT for Bosch School" w:cs="Naskh MT for Bosch School"/>
          <w:rtl/>
          <w:lang w:bidi="fa-IR"/>
        </w:rPr>
        <w:t>صورته</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مثاله</w:t>
      </w:r>
      <w:proofErr w:type="spellEnd"/>
      <w:r w:rsidR="00E10565" w:rsidRPr="008711F9">
        <w:rPr>
          <w:rFonts w:ascii="Naskh MT for Bosch School" w:hAnsi="Naskh MT for Bosch School" w:cs="Naskh MT for Bosch School"/>
          <w:rtl/>
          <w:lang w:bidi="fa-IR"/>
        </w:rPr>
        <w:t xml:space="preserve"> ای مظاهر </w:t>
      </w:r>
      <w:proofErr w:type="spellStart"/>
      <w:r w:rsidR="00E10565" w:rsidRPr="008711F9">
        <w:rPr>
          <w:rFonts w:ascii="Naskh MT for Bosch School" w:hAnsi="Naskh MT for Bosch School" w:cs="Naskh MT for Bosch School"/>
          <w:rtl/>
          <w:lang w:bidi="fa-IR"/>
        </w:rPr>
        <w:t>اسمائه</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صفاته</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فلا</w:t>
      </w:r>
      <w:proofErr w:type="spellEnd"/>
      <w:r w:rsidR="00E10565" w:rsidRPr="008711F9">
        <w:rPr>
          <w:rFonts w:ascii="Naskh MT for Bosch School" w:hAnsi="Naskh MT for Bosch School" w:cs="Naskh MT for Bosch School"/>
          <w:rtl/>
          <w:lang w:bidi="fa-IR"/>
        </w:rPr>
        <w:t xml:space="preserve"> فرق </w:t>
      </w:r>
      <w:proofErr w:type="spellStart"/>
      <w:r w:rsidR="00E10565" w:rsidRPr="008711F9">
        <w:rPr>
          <w:rFonts w:ascii="Naskh MT for Bosch School" w:hAnsi="Naskh MT for Bosch School" w:cs="Naskh MT for Bosch School"/>
          <w:rtl/>
          <w:lang w:bidi="fa-IR"/>
        </w:rPr>
        <w:t>بینهم</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بینهنّ</w:t>
      </w:r>
      <w:proofErr w:type="spellEnd"/>
      <w:r w:rsidR="00E10565" w:rsidRPr="008711F9">
        <w:rPr>
          <w:rFonts w:ascii="Naskh MT for Bosch School" w:hAnsi="Naskh MT for Bosch School" w:cs="Naskh MT for Bosch School"/>
          <w:rtl/>
          <w:lang w:bidi="fa-IR"/>
        </w:rPr>
        <w:t xml:space="preserve"> من حیث </w:t>
      </w:r>
      <w:proofErr w:type="spellStart"/>
      <w:r w:rsidR="00E10565" w:rsidRPr="008711F9">
        <w:rPr>
          <w:rFonts w:ascii="Naskh MT for Bosch School" w:hAnsi="Naskh MT for Bosch School" w:cs="Naskh MT for Bosch School"/>
          <w:rtl/>
          <w:lang w:bidi="fa-IR"/>
        </w:rPr>
        <w:t>الرّوحانیّات</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الأقرب</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فهو</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الأقرب</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سوآء</w:t>
      </w:r>
      <w:proofErr w:type="spellEnd"/>
      <w:r w:rsidR="00E10565" w:rsidRPr="008711F9">
        <w:rPr>
          <w:rFonts w:ascii="Naskh MT for Bosch School" w:hAnsi="Naskh MT for Bosch School" w:cs="Naskh MT for Bosch School"/>
          <w:rtl/>
          <w:lang w:bidi="fa-IR"/>
        </w:rPr>
        <w:t xml:space="preserve"> کان </w:t>
      </w:r>
      <w:proofErr w:type="spellStart"/>
      <w:r w:rsidR="00E10565" w:rsidRPr="008711F9">
        <w:rPr>
          <w:rFonts w:ascii="Naskh MT for Bosch School" w:hAnsi="Naskh MT for Bosch School" w:cs="Naskh MT for Bosch School"/>
          <w:rtl/>
          <w:lang w:bidi="fa-IR"/>
        </w:rPr>
        <w:t>رجالاً</w:t>
      </w:r>
      <w:proofErr w:type="spellEnd"/>
      <w:r w:rsidR="00E10565" w:rsidRPr="008711F9">
        <w:rPr>
          <w:rFonts w:ascii="Naskh MT for Bosch School" w:hAnsi="Naskh MT for Bosch School" w:cs="Naskh MT for Bosch School"/>
          <w:rtl/>
          <w:lang w:bidi="fa-IR"/>
        </w:rPr>
        <w:t xml:space="preserve"> او </w:t>
      </w:r>
      <w:proofErr w:type="spellStart"/>
      <w:r w:rsidR="00E10565" w:rsidRPr="008711F9">
        <w:rPr>
          <w:rFonts w:ascii="Naskh MT for Bosch School" w:hAnsi="Naskh MT for Bosch School" w:cs="Naskh MT for Bosch School"/>
          <w:rtl/>
          <w:lang w:bidi="fa-IR"/>
        </w:rPr>
        <w:t>نسآءً</w:t>
      </w:r>
      <w:proofErr w:type="spellEnd"/>
      <w:r w:rsidR="00E10565" w:rsidRPr="008711F9">
        <w:rPr>
          <w:rFonts w:ascii="Naskh MT for Bosch School" w:hAnsi="Naskh MT for Bosch School" w:cs="Naskh MT for Bosch School"/>
          <w:rtl/>
          <w:lang w:bidi="fa-IR"/>
        </w:rPr>
        <w:t xml:space="preserve"> و کم من </w:t>
      </w:r>
      <w:proofErr w:type="spellStart"/>
      <w:r w:rsidR="00E10565" w:rsidRPr="008711F9">
        <w:rPr>
          <w:rFonts w:ascii="Naskh MT for Bosch School" w:hAnsi="Naskh MT for Bosch School" w:cs="Naskh MT for Bosch School"/>
          <w:rtl/>
          <w:lang w:bidi="fa-IR"/>
        </w:rPr>
        <w:t>امرأة</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منجذبة</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فاقت</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الرّجال</w:t>
      </w:r>
      <w:proofErr w:type="spellEnd"/>
      <w:r w:rsidR="00E10565" w:rsidRPr="008711F9">
        <w:rPr>
          <w:rFonts w:ascii="Naskh MT for Bosch School" w:hAnsi="Naskh MT for Bosch School" w:cs="Naskh MT for Bosch School"/>
          <w:rtl/>
          <w:lang w:bidi="fa-IR"/>
        </w:rPr>
        <w:t xml:space="preserve"> فی ظلّ </w:t>
      </w:r>
      <w:proofErr w:type="spellStart"/>
      <w:r w:rsidR="00E10565" w:rsidRPr="008711F9">
        <w:rPr>
          <w:rFonts w:ascii="Naskh MT for Bosch School" w:hAnsi="Naskh MT for Bosch School" w:cs="Naskh MT for Bosch School"/>
          <w:rtl/>
          <w:lang w:bidi="fa-IR"/>
        </w:rPr>
        <w:t>البهآء</w:t>
      </w:r>
      <w:proofErr w:type="spellEnd"/>
      <w:r w:rsidR="00E10565" w:rsidRPr="008711F9">
        <w:rPr>
          <w:rFonts w:ascii="Naskh MT for Bosch School" w:hAnsi="Naskh MT for Bosch School" w:cs="Naskh MT for Bosch School"/>
          <w:rtl/>
          <w:lang w:bidi="fa-IR"/>
        </w:rPr>
        <w:t xml:space="preserve"> و سبقت مشاهیر </w:t>
      </w:r>
      <w:proofErr w:type="spellStart"/>
      <w:r w:rsidR="00E10565" w:rsidRPr="008711F9">
        <w:rPr>
          <w:rFonts w:ascii="Naskh MT for Bosch School" w:hAnsi="Naskh MT for Bosch School" w:cs="Naskh MT for Bosch School"/>
          <w:rtl/>
          <w:lang w:bidi="fa-IR"/>
        </w:rPr>
        <w:t>الآفاق</w:t>
      </w:r>
      <w:proofErr w:type="spellEnd"/>
      <w:r w:rsidR="00816B6D" w:rsidRPr="008711F9">
        <w:rPr>
          <w:rFonts w:ascii="Naskh MT for Bosch School" w:hAnsi="Naskh MT for Bosch School" w:cs="Naskh MT for Bosch School"/>
          <w:shd w:val="clear" w:color="auto" w:fill="FFFFFF" w:themeFill="background1"/>
          <w:rtl/>
          <w:lang w:bidi="fa-IR"/>
        </w:rPr>
        <w:t>.</w:t>
      </w:r>
    </w:p>
    <w:p w14:paraId="01840F0F" w14:textId="2262D5DA" w:rsidR="00E10565" w:rsidRPr="008711F9" w:rsidRDefault="00BC6436" w:rsidP="00787DC5">
      <w:pPr>
        <w:pStyle w:val="BWCBodyText"/>
        <w:bidi/>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lastRenderedPageBreak/>
        <w:t>۲</w:t>
      </w:r>
      <w:r w:rsidR="00E10565"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۱۵</w:t>
      </w:r>
      <w:r w:rsidR="00E10565" w:rsidRPr="008711F9">
        <w:rPr>
          <w:rFonts w:ascii="Naskh MT for Bosch School" w:hAnsi="Naskh MT for Bosch School" w:cs="Naskh MT for Bosch School"/>
          <w:sz w:val="16"/>
          <w:szCs w:val="16"/>
          <w:lang w:bidi="fa-IR"/>
        </w:rPr>
        <w:tab/>
      </w:r>
      <w:r w:rsidR="00E10565" w:rsidRPr="008711F9">
        <w:rPr>
          <w:rFonts w:ascii="Naskh MT for Bosch School" w:hAnsi="Naskh MT for Bosch School" w:cs="Naskh MT for Bosch School"/>
          <w:sz w:val="16"/>
          <w:szCs w:val="16"/>
          <w:lang w:bidi="fa-IR"/>
        </w:rPr>
        <w:tab/>
      </w:r>
      <w:r w:rsidR="00E10565" w:rsidRPr="008711F9">
        <w:rPr>
          <w:rFonts w:ascii="Naskh MT for Bosch School" w:hAnsi="Naskh MT for Bosch School" w:cs="Naskh MT for Bosch School"/>
          <w:rtl/>
          <w:lang w:bidi="fa-IR"/>
        </w:rPr>
        <w:t xml:space="preserve">و امّا بیت </w:t>
      </w:r>
      <w:proofErr w:type="spellStart"/>
      <w:r w:rsidR="00E10565" w:rsidRPr="008711F9">
        <w:rPr>
          <w:rFonts w:ascii="Naskh MT for Bosch School" w:hAnsi="Naskh MT for Bosch School" w:cs="Naskh MT for Bosch School"/>
          <w:rtl/>
          <w:lang w:bidi="fa-IR"/>
        </w:rPr>
        <w:t>العدل</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بنصوص</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قاطعة</w:t>
      </w:r>
      <w:proofErr w:type="spellEnd"/>
      <w:r w:rsidR="00E10565" w:rsidRPr="008711F9">
        <w:rPr>
          <w:rFonts w:ascii="Naskh MT for Bosch School" w:hAnsi="Naskh MT for Bosch School" w:cs="Naskh MT for Bosch School"/>
          <w:rtl/>
          <w:lang w:bidi="fa-IR"/>
        </w:rPr>
        <w:t xml:space="preserve"> فی </w:t>
      </w:r>
      <w:proofErr w:type="spellStart"/>
      <w:r w:rsidR="00E10565" w:rsidRPr="008711F9">
        <w:rPr>
          <w:rFonts w:ascii="Naskh MT for Bosch School" w:hAnsi="Naskh MT for Bosch School" w:cs="Naskh MT for Bosch School"/>
          <w:rtl/>
          <w:lang w:bidi="fa-IR"/>
        </w:rPr>
        <w:t>شریعة</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اختصّ</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بالرّجال</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حکمة</w:t>
      </w:r>
      <w:proofErr w:type="spellEnd"/>
      <w:r w:rsidR="00E10565" w:rsidRPr="008711F9">
        <w:rPr>
          <w:rFonts w:ascii="Naskh MT for Bosch School" w:hAnsi="Naskh MT for Bosch School" w:cs="Naskh MT for Bosch School"/>
          <w:rtl/>
          <w:lang w:bidi="fa-IR"/>
        </w:rPr>
        <w:t xml:space="preserve"> من </w:t>
      </w:r>
      <w:proofErr w:type="spellStart"/>
      <w:r w:rsidR="00E10565" w:rsidRPr="008711F9">
        <w:rPr>
          <w:rFonts w:ascii="Naskh MT for Bosch School" w:hAnsi="Naskh MT for Bosch School" w:cs="Naskh MT for Bosch School"/>
          <w:rtl/>
          <w:lang w:bidi="fa-IR"/>
        </w:rPr>
        <w:t>عند</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اللّه</w:t>
      </w:r>
      <w:proofErr w:type="spellEnd"/>
      <w:r w:rsidR="00E10565" w:rsidRPr="008711F9">
        <w:rPr>
          <w:rFonts w:ascii="Naskh MT for Bosch School" w:hAnsi="Naskh MT for Bosch School" w:cs="Naskh MT for Bosch School"/>
          <w:rtl/>
          <w:lang w:bidi="fa-IR"/>
        </w:rPr>
        <w:t xml:space="preserve"> و </w:t>
      </w:r>
      <w:proofErr w:type="spellStart"/>
      <w:r w:rsidR="00E10565" w:rsidRPr="008711F9">
        <w:rPr>
          <w:rFonts w:ascii="Naskh MT for Bosch School" w:hAnsi="Naskh MT for Bosch School" w:cs="Naskh MT for Bosch School"/>
          <w:rtl/>
          <w:lang w:bidi="fa-IR"/>
        </w:rPr>
        <w:t>سیظهر</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هذه</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الحکمة</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کظهور</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الشّمس</w:t>
      </w:r>
      <w:proofErr w:type="spellEnd"/>
      <w:r w:rsidR="00E10565" w:rsidRPr="008711F9">
        <w:rPr>
          <w:rFonts w:ascii="Naskh MT for Bosch School" w:hAnsi="Naskh MT for Bosch School" w:cs="Naskh MT for Bosch School"/>
          <w:rtl/>
          <w:lang w:bidi="fa-IR"/>
        </w:rPr>
        <w:t xml:space="preserve"> فی </w:t>
      </w:r>
      <w:proofErr w:type="spellStart"/>
      <w:r w:rsidR="00E10565" w:rsidRPr="008711F9">
        <w:rPr>
          <w:rFonts w:ascii="Naskh MT for Bosch School" w:hAnsi="Naskh MT for Bosch School" w:cs="Naskh MT for Bosch School"/>
          <w:rtl/>
          <w:lang w:bidi="fa-IR"/>
        </w:rPr>
        <w:t>رابعة</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النّهار</w:t>
      </w:r>
      <w:proofErr w:type="spellEnd"/>
      <w:r w:rsidR="00816B6D" w:rsidRPr="008711F9">
        <w:rPr>
          <w:rFonts w:ascii="Naskh MT for Bosch School" w:hAnsi="Naskh MT for Bosch School" w:cs="Naskh MT for Bosch School"/>
          <w:rtl/>
          <w:lang w:bidi="fa-IR"/>
        </w:rPr>
        <w:t>.</w:t>
      </w:r>
    </w:p>
    <w:p w14:paraId="4242761C" w14:textId="2AC5DD54" w:rsidR="00E10565" w:rsidRPr="008711F9" w:rsidRDefault="00E10565"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91CFB" w:rsidRPr="008711F9">
        <w:rPr>
          <w:rStyle w:val="BWCAttribChar"/>
          <w:rFonts w:ascii="Naskh MT for Bosch School" w:hAnsi="Naskh MT for Bosch School" w:cs="Naskh MT for Bosch School"/>
          <w:rtl/>
          <w:lang w:bidi="fa-IR"/>
        </w:rPr>
        <w:t>منتخباتی</w:t>
      </w:r>
      <w:proofErr w:type="spellEnd"/>
      <w:r w:rsidRPr="008711F9">
        <w:rPr>
          <w:rStyle w:val="BWCAttribChar"/>
          <w:rFonts w:ascii="Naskh MT for Bosch School" w:hAnsi="Naskh MT for Bosch School" w:cs="Naskh MT for Bosch School"/>
          <w:rtl/>
          <w:lang w:bidi="fa-IR"/>
        </w:rPr>
        <w:t xml:space="preserve"> از </w:t>
      </w:r>
      <w:proofErr w:type="spellStart"/>
      <w:r w:rsidR="00791CFB" w:rsidRPr="008711F9">
        <w:rPr>
          <w:rStyle w:val="BWCAttribChar"/>
          <w:rFonts w:ascii="Naskh MT for Bosch School" w:hAnsi="Naskh MT for Bosch School" w:cs="Naskh MT for Bosch School"/>
          <w:rtl/>
          <w:lang w:bidi="fa-IR"/>
        </w:rPr>
        <w:t>مکاتیب</w:t>
      </w:r>
      <w:proofErr w:type="spellEnd"/>
      <w:r w:rsidRPr="008711F9">
        <w:rPr>
          <w:rStyle w:val="BWCAttribChar"/>
          <w:rFonts w:ascii="Naskh MT for Bosch School" w:hAnsi="Naskh MT for Bosch School" w:cs="Naskh MT for Bosch School"/>
          <w:rtl/>
          <w:lang w:bidi="fa-IR"/>
        </w:rPr>
        <w:t xml:space="preserve"> حضرت </w:t>
      </w:r>
      <w:proofErr w:type="spellStart"/>
      <w:r w:rsidRPr="008711F9">
        <w:rPr>
          <w:rStyle w:val="BWCAttribChar"/>
          <w:rFonts w:ascii="Naskh MT for Bosch School" w:hAnsi="Naskh MT for Bosch School" w:cs="Naskh MT for Bosch School"/>
          <w:rtl/>
          <w:lang w:bidi="fa-IR"/>
        </w:rPr>
        <w:t>عبدالبهاء</w:t>
      </w:r>
      <w:proofErr w:type="spellEnd"/>
      <w:r w:rsidR="00C61BD8" w:rsidRPr="008711F9">
        <w:rPr>
          <w:rStyle w:val="BWCAttribChar"/>
          <w:rFonts w:ascii="Naskh MT for Bosch School" w:hAnsi="Naskh MT for Bosch School" w:cs="Naskh MT for Bosch School"/>
          <w:rtl/>
          <w:lang w:bidi="fa-IR"/>
        </w:rPr>
        <w:t>،</w:t>
      </w:r>
      <w:r w:rsidRPr="008711F9">
        <w:rPr>
          <w:rStyle w:val="BWCAttribChar"/>
          <w:rFonts w:ascii="Naskh MT for Bosch School" w:hAnsi="Naskh MT for Bosch School" w:cs="Naskh MT for Bosch School"/>
          <w:rtl/>
          <w:lang w:bidi="fa-IR"/>
        </w:rPr>
        <w:t xml:space="preserve"> جلد ١، </w:t>
      </w:r>
      <w:proofErr w:type="spellStart"/>
      <w:r w:rsidRPr="008711F9">
        <w:rPr>
          <w:rStyle w:val="BWCAttribChar"/>
          <w:rFonts w:ascii="Naskh MT for Bosch School" w:hAnsi="Naskh MT for Bosch School" w:cs="Naskh MT for Bosch School"/>
          <w:rtl/>
          <w:lang w:bidi="fa-IR"/>
        </w:rPr>
        <w:t>شمارۀ</w:t>
      </w:r>
      <w:proofErr w:type="spellEnd"/>
      <w:r w:rsidRPr="008711F9">
        <w:rPr>
          <w:rStyle w:val="BWCAttribChar"/>
          <w:rFonts w:ascii="Naskh MT for Bosch School" w:hAnsi="Naskh MT for Bosch School" w:cs="Naskh MT for Bosch School"/>
          <w:rtl/>
          <w:lang w:bidi="fa-IR"/>
        </w:rPr>
        <w:t xml:space="preserve"> ٣٨)</w:t>
      </w:r>
    </w:p>
    <w:p w14:paraId="0AB9EAD7" w14:textId="77777777" w:rsidR="00E10565" w:rsidRPr="008711F9" w:rsidRDefault="00E10565" w:rsidP="00E10565">
      <w:pPr>
        <w:pStyle w:val="BWCBodyText"/>
        <w:bidi/>
        <w:rPr>
          <w:rFonts w:ascii="Naskh MT for Bosch School" w:hAnsi="Naskh MT for Bosch School" w:cs="Naskh MT for Bosch School"/>
          <w:lang w:val="fr-FR" w:bidi="fa-IR"/>
        </w:rPr>
      </w:pPr>
    </w:p>
    <w:p w14:paraId="1972F0CE" w14:textId="25803E0E" w:rsidR="00E10565" w:rsidRPr="008711F9" w:rsidRDefault="00BC6436" w:rsidP="00787DC5">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۱</w:t>
      </w:r>
      <w:r w:rsidR="00E10565" w:rsidRPr="003F67B5">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۱۶</w:t>
      </w:r>
      <w:r w:rsidR="00E10565" w:rsidRPr="003F67B5">
        <w:rPr>
          <w:rFonts w:ascii="Naskh MT for Bosch School" w:hAnsi="Naskh MT for Bosch School" w:cs="Naskh MT for Bosch School"/>
          <w:sz w:val="16"/>
          <w:szCs w:val="16"/>
          <w:lang w:val="fr-FR" w:bidi="fa-IR"/>
        </w:rPr>
        <w:tab/>
      </w:r>
      <w:r w:rsidR="00E10565" w:rsidRPr="003F67B5">
        <w:rPr>
          <w:rFonts w:ascii="Naskh MT for Bosch School" w:hAnsi="Naskh MT for Bosch School" w:cs="Naskh MT for Bosch School"/>
          <w:sz w:val="16"/>
          <w:szCs w:val="16"/>
          <w:lang w:val="fr-FR" w:bidi="fa-IR"/>
        </w:rPr>
        <w:tab/>
      </w:r>
      <w:proofErr w:type="spellStart"/>
      <w:r w:rsidR="00E10565" w:rsidRPr="008711F9">
        <w:rPr>
          <w:rFonts w:ascii="Naskh MT for Bosch School" w:hAnsi="Naskh MT for Bosch School" w:cs="Naskh MT for Bosch School"/>
          <w:rtl/>
          <w:lang w:bidi="fa-IR"/>
        </w:rPr>
        <w:t>الحمد</w:t>
      </w:r>
      <w:proofErr w:type="spellEnd"/>
      <w:r w:rsidR="00E10565" w:rsidRPr="008711F9">
        <w:rPr>
          <w:rFonts w:ascii="Naskh MT for Bosch School" w:hAnsi="Naskh MT for Bosch School" w:cs="Naskh MT for Bosch School"/>
          <w:rtl/>
          <w:lang w:bidi="fa-IR"/>
        </w:rPr>
        <w:t xml:space="preserve"> </w:t>
      </w:r>
      <w:proofErr w:type="spellStart"/>
      <w:r w:rsidR="00E10565" w:rsidRPr="008711F9">
        <w:rPr>
          <w:rFonts w:ascii="Naskh MT for Bosch School" w:hAnsi="Naskh MT for Bosch School" w:cs="Naskh MT for Bosch School"/>
          <w:rtl/>
          <w:lang w:bidi="fa-IR"/>
        </w:rPr>
        <w:t>للّه</w:t>
      </w:r>
      <w:proofErr w:type="spellEnd"/>
      <w:r w:rsidR="00E10565" w:rsidRPr="008711F9">
        <w:rPr>
          <w:rFonts w:ascii="Naskh MT for Bosch School" w:hAnsi="Naskh MT for Bosch School" w:cs="Naskh MT for Bosch School"/>
          <w:rtl/>
          <w:lang w:bidi="fa-IR"/>
        </w:rPr>
        <w:t xml:space="preserve"> در امر مبارک جمیع این ابواب مسدود است زیرا مرجع مخصوص تعیین شده است که آن مرجع مخصوص </w:t>
      </w:r>
      <w:proofErr w:type="spellStart"/>
      <w:r w:rsidR="00E10565" w:rsidRPr="008711F9">
        <w:rPr>
          <w:rFonts w:ascii="Naskh MT for Bosch School" w:hAnsi="Naskh MT for Bosch School" w:cs="Naskh MT for Bosch School"/>
          <w:rtl/>
          <w:lang w:bidi="fa-IR"/>
        </w:rPr>
        <w:t>حلّال</w:t>
      </w:r>
      <w:proofErr w:type="spellEnd"/>
      <w:r w:rsidR="00E10565" w:rsidRPr="008711F9">
        <w:rPr>
          <w:rFonts w:ascii="Naskh MT for Bosch School" w:hAnsi="Naskh MT for Bosch School" w:cs="Naskh MT for Bosch School"/>
          <w:rtl/>
          <w:lang w:bidi="fa-IR"/>
        </w:rPr>
        <w:t xml:space="preserve"> جمیع مشکلات است و دافع جمیع اختلاف و همچنین بیت عدل عمومی دافع جمیع اختلاف است آنچه بیت عدل بگوید مقبول و هر نفسی مخالفت نماید مردود ولی هنوز بیت عدل عمومی که </w:t>
      </w:r>
      <w:proofErr w:type="spellStart"/>
      <w:r w:rsidR="00E10565" w:rsidRPr="008711F9">
        <w:rPr>
          <w:rFonts w:ascii="Naskh MT for Bosch School" w:hAnsi="Naskh MT for Bosch School" w:cs="Naskh MT for Bosch School"/>
          <w:rtl/>
          <w:lang w:bidi="fa-IR"/>
        </w:rPr>
        <w:t>شارعست</w:t>
      </w:r>
      <w:proofErr w:type="spellEnd"/>
      <w:r w:rsidR="00E10565" w:rsidRPr="008711F9">
        <w:rPr>
          <w:rFonts w:ascii="Naskh MT for Bosch School" w:hAnsi="Naskh MT for Bosch School" w:cs="Naskh MT for Bosch School"/>
          <w:rtl/>
          <w:lang w:bidi="fa-IR"/>
        </w:rPr>
        <w:t xml:space="preserve"> تأسیس نشده است</w:t>
      </w:r>
      <w:r w:rsidR="00816B6D" w:rsidRPr="008711F9">
        <w:rPr>
          <w:rFonts w:ascii="Naskh MT for Bosch School" w:hAnsi="Naskh MT for Bosch School" w:cs="Naskh MT for Bosch School"/>
          <w:shd w:val="clear" w:color="auto" w:fill="FFFFFF" w:themeFill="background1"/>
          <w:rtl/>
          <w:lang w:bidi="fa-IR"/>
        </w:rPr>
        <w:t>.</w:t>
      </w:r>
    </w:p>
    <w:p w14:paraId="7AA8C03A" w14:textId="05D9321D" w:rsidR="00E10565" w:rsidRPr="008711F9" w:rsidRDefault="00BC6436" w:rsidP="00787DC5">
      <w:pPr>
        <w:pStyle w:val="BWCBodyText"/>
        <w:bidi/>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۲</w:t>
      </w:r>
      <w:r w:rsidR="00E10565"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۱۶</w:t>
      </w:r>
      <w:r w:rsidR="00E10565" w:rsidRPr="008711F9">
        <w:rPr>
          <w:rFonts w:ascii="Naskh MT for Bosch School" w:hAnsi="Naskh MT for Bosch School" w:cs="Naskh MT for Bosch School"/>
          <w:sz w:val="16"/>
          <w:szCs w:val="16"/>
          <w:lang w:bidi="fa-IR"/>
        </w:rPr>
        <w:tab/>
      </w:r>
      <w:r w:rsidR="00E10565" w:rsidRPr="008711F9">
        <w:rPr>
          <w:rFonts w:ascii="Naskh MT for Bosch School" w:hAnsi="Naskh MT for Bosch School" w:cs="Naskh MT for Bosch School"/>
          <w:sz w:val="16"/>
          <w:szCs w:val="16"/>
          <w:lang w:bidi="fa-IR"/>
        </w:rPr>
        <w:tab/>
      </w:r>
      <w:r w:rsidR="00E00514" w:rsidRPr="008711F9">
        <w:rPr>
          <w:rFonts w:ascii="Naskh MT for Bosch School" w:hAnsi="Naskh MT for Bosch School" w:cs="Naskh MT for Bosch School"/>
          <w:rtl/>
          <w:lang w:bidi="fa-IR"/>
        </w:rPr>
        <w:t xml:space="preserve">دیگر راه </w:t>
      </w:r>
      <w:proofErr w:type="spellStart"/>
      <w:r w:rsidR="00E00514" w:rsidRPr="008711F9">
        <w:rPr>
          <w:rFonts w:ascii="Naskh MT for Bosch School" w:hAnsi="Naskh MT for Bosch School" w:cs="Naskh MT for Bosch School"/>
          <w:rtl/>
          <w:lang w:bidi="fa-IR"/>
        </w:rPr>
        <w:t>اختلافی</w:t>
      </w:r>
      <w:proofErr w:type="spellEnd"/>
      <w:r w:rsidR="00E00514" w:rsidRPr="008711F9">
        <w:rPr>
          <w:rFonts w:ascii="Naskh MT for Bosch School" w:hAnsi="Naskh MT for Bosch School" w:cs="Naskh MT for Bosch School"/>
          <w:rtl/>
          <w:lang w:bidi="fa-IR"/>
        </w:rPr>
        <w:t xml:space="preserve"> نمانده ولی </w:t>
      </w:r>
      <w:proofErr w:type="spellStart"/>
      <w:r w:rsidR="00E00514" w:rsidRPr="008711F9">
        <w:rPr>
          <w:rFonts w:ascii="Naskh MT for Bosch School" w:hAnsi="Naskh MT for Bosch School" w:cs="Naskh MT for Bosch School"/>
          <w:rtl/>
          <w:lang w:bidi="fa-IR"/>
        </w:rPr>
        <w:t>هواجس</w:t>
      </w:r>
      <w:proofErr w:type="spellEnd"/>
      <w:r w:rsidR="00E00514" w:rsidRPr="008711F9">
        <w:rPr>
          <w:rFonts w:ascii="Naskh MT for Bosch School" w:hAnsi="Naskh MT for Bosch School" w:cs="Naskh MT for Bosch School"/>
          <w:rtl/>
          <w:lang w:bidi="fa-IR"/>
        </w:rPr>
        <w:t xml:space="preserve"> نفسانی </w:t>
      </w:r>
      <w:proofErr w:type="spellStart"/>
      <w:r w:rsidR="00E00514" w:rsidRPr="008711F9">
        <w:rPr>
          <w:rFonts w:ascii="Naskh MT for Bosch School" w:hAnsi="Naskh MT for Bosch School" w:cs="Naskh MT for Bosch School"/>
          <w:rtl/>
          <w:lang w:bidi="fa-IR"/>
        </w:rPr>
        <w:t>مورث</w:t>
      </w:r>
      <w:proofErr w:type="spellEnd"/>
      <w:r w:rsidR="00E00514" w:rsidRPr="008711F9">
        <w:rPr>
          <w:rFonts w:ascii="Naskh MT for Bosch School" w:hAnsi="Naskh MT for Bosch School" w:cs="Naskh MT for Bosch School"/>
          <w:rtl/>
          <w:lang w:bidi="fa-IR"/>
        </w:rPr>
        <w:t xml:space="preserve"> اختلاف میشود مثل </w:t>
      </w:r>
      <w:proofErr w:type="spellStart"/>
      <w:r w:rsidR="00E00514" w:rsidRPr="008711F9">
        <w:rPr>
          <w:rFonts w:ascii="Naskh MT for Bosch School" w:hAnsi="Naskh MT for Bosch School" w:cs="Naskh MT for Bosch School"/>
          <w:rtl/>
          <w:lang w:bidi="fa-IR"/>
        </w:rPr>
        <w:t>ناقضین</w:t>
      </w:r>
      <w:proofErr w:type="spellEnd"/>
      <w:r w:rsidR="00E00514" w:rsidRPr="008711F9">
        <w:rPr>
          <w:rFonts w:ascii="Naskh MT for Bosch School" w:hAnsi="Naskh MT for Bosch School" w:cs="Naskh MT for Bosch School"/>
          <w:rtl/>
          <w:lang w:bidi="fa-IR"/>
        </w:rPr>
        <w:t xml:space="preserve"> </w:t>
      </w:r>
      <w:proofErr w:type="spellStart"/>
      <w:r w:rsidR="00E00514" w:rsidRPr="008711F9">
        <w:rPr>
          <w:rFonts w:ascii="Naskh MT for Bosch School" w:hAnsi="Naskh MT for Bosch School" w:cs="Naskh MT for Bosch School"/>
          <w:rtl/>
          <w:lang w:bidi="fa-IR"/>
        </w:rPr>
        <w:t>ناقضین</w:t>
      </w:r>
      <w:proofErr w:type="spellEnd"/>
      <w:r w:rsidR="00E00514" w:rsidRPr="008711F9">
        <w:rPr>
          <w:rFonts w:ascii="Naskh MT for Bosch School" w:hAnsi="Naskh MT for Bosch School" w:cs="Naskh MT for Bosch School"/>
          <w:rtl/>
          <w:lang w:bidi="fa-IR"/>
        </w:rPr>
        <w:t xml:space="preserve"> </w:t>
      </w:r>
      <w:proofErr w:type="spellStart"/>
      <w:r w:rsidR="00E00514" w:rsidRPr="008711F9">
        <w:rPr>
          <w:rFonts w:ascii="Naskh MT for Bosch School" w:hAnsi="Naskh MT for Bosch School" w:cs="Naskh MT for Bosch School"/>
          <w:rtl/>
          <w:lang w:bidi="fa-IR"/>
        </w:rPr>
        <w:t>شبهه‌ئی</w:t>
      </w:r>
      <w:proofErr w:type="spellEnd"/>
      <w:r w:rsidR="00E00514" w:rsidRPr="008711F9">
        <w:rPr>
          <w:rFonts w:ascii="Naskh MT for Bosch School" w:hAnsi="Naskh MT for Bosch School" w:cs="Naskh MT for Bosch School"/>
          <w:rtl/>
          <w:lang w:bidi="fa-IR"/>
        </w:rPr>
        <w:t xml:space="preserve"> در میثاق ندارند ولی غرض نفسانی </w:t>
      </w:r>
      <w:proofErr w:type="spellStart"/>
      <w:r w:rsidR="00E00514" w:rsidRPr="008711F9">
        <w:rPr>
          <w:rFonts w:ascii="Naskh MT for Bosch School" w:hAnsi="Naskh MT for Bosch School" w:cs="Naskh MT for Bosch School"/>
          <w:rtl/>
          <w:lang w:bidi="fa-IR"/>
        </w:rPr>
        <w:t>آنانرا</w:t>
      </w:r>
      <w:proofErr w:type="spellEnd"/>
      <w:r w:rsidR="00E00514" w:rsidRPr="008711F9">
        <w:rPr>
          <w:rFonts w:ascii="Naskh MT for Bosch School" w:hAnsi="Naskh MT for Bosch School" w:cs="Naskh MT for Bosch School"/>
          <w:rtl/>
          <w:lang w:bidi="fa-IR"/>
        </w:rPr>
        <w:t xml:space="preserve"> </w:t>
      </w:r>
      <w:proofErr w:type="spellStart"/>
      <w:r w:rsidR="00E00514" w:rsidRPr="008711F9">
        <w:rPr>
          <w:rFonts w:ascii="Naskh MT for Bosch School" w:hAnsi="Naskh MT for Bosch School" w:cs="Naskh MT for Bosch School"/>
          <w:rtl/>
          <w:lang w:bidi="fa-IR"/>
        </w:rPr>
        <w:t>بایندرجه</w:t>
      </w:r>
      <w:proofErr w:type="spellEnd"/>
      <w:r w:rsidR="00E00514" w:rsidRPr="008711F9">
        <w:rPr>
          <w:rFonts w:ascii="Naskh MT for Bosch School" w:hAnsi="Naskh MT for Bosch School" w:cs="Naskh MT for Bosch School"/>
          <w:rtl/>
          <w:lang w:bidi="fa-IR"/>
        </w:rPr>
        <w:t xml:space="preserve"> رسانده نه اینست که نمیدانند میدانند و مخالفت میکنند</w:t>
      </w:r>
      <w:r w:rsidR="00816B6D" w:rsidRPr="008711F9">
        <w:rPr>
          <w:rFonts w:ascii="Naskh MT for Bosch School" w:hAnsi="Naskh MT for Bosch School" w:cs="Naskh MT for Bosch School"/>
          <w:shd w:val="clear" w:color="auto" w:fill="FFFFFF" w:themeFill="background1"/>
          <w:rtl/>
          <w:lang w:bidi="fa-IR"/>
        </w:rPr>
        <w:t>.</w:t>
      </w:r>
    </w:p>
    <w:p w14:paraId="36E36536" w14:textId="03C8AEB8" w:rsidR="00E10565" w:rsidRPr="008711F9" w:rsidRDefault="00E10565"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E00514" w:rsidRPr="008711F9">
        <w:rPr>
          <w:rStyle w:val="BWCAttribChar"/>
          <w:rFonts w:ascii="Naskh MT for Bosch School" w:hAnsi="Naskh MT for Bosch School" w:cs="Naskh MT for Bosch School"/>
          <w:rtl/>
          <w:lang w:bidi="fa-IR"/>
        </w:rPr>
        <w:t>منتخباتى</w:t>
      </w:r>
      <w:proofErr w:type="spellEnd"/>
      <w:r w:rsidR="00E00514" w:rsidRPr="008711F9">
        <w:rPr>
          <w:rStyle w:val="BWCAttribChar"/>
          <w:rFonts w:ascii="Naskh MT for Bosch School" w:hAnsi="Naskh MT for Bosch School" w:cs="Naskh MT for Bosch School"/>
          <w:rtl/>
          <w:lang w:bidi="fa-IR"/>
        </w:rPr>
        <w:t xml:space="preserve"> از </w:t>
      </w:r>
      <w:proofErr w:type="spellStart"/>
      <w:r w:rsidR="00E00514" w:rsidRPr="008711F9">
        <w:rPr>
          <w:rStyle w:val="BWCAttribChar"/>
          <w:rFonts w:ascii="Naskh MT for Bosch School" w:hAnsi="Naskh MT for Bosch School" w:cs="Naskh MT for Bosch School"/>
          <w:rtl/>
          <w:lang w:bidi="fa-IR"/>
        </w:rPr>
        <w:t>مكاتيب</w:t>
      </w:r>
      <w:proofErr w:type="spellEnd"/>
      <w:r w:rsidR="00E00514" w:rsidRPr="008711F9">
        <w:rPr>
          <w:rStyle w:val="BWCAttribChar"/>
          <w:rFonts w:ascii="Naskh MT for Bosch School" w:hAnsi="Naskh MT for Bosch School" w:cs="Naskh MT for Bosch School"/>
          <w:rtl/>
          <w:lang w:bidi="fa-IR"/>
        </w:rPr>
        <w:t xml:space="preserve"> حضرت </w:t>
      </w:r>
      <w:proofErr w:type="spellStart"/>
      <w:r w:rsidR="00E00514" w:rsidRPr="008711F9">
        <w:rPr>
          <w:rStyle w:val="BWCAttribChar"/>
          <w:rFonts w:ascii="Naskh MT for Bosch School" w:hAnsi="Naskh MT for Bosch School" w:cs="Naskh MT for Bosch School"/>
          <w:rtl/>
          <w:lang w:bidi="fa-IR"/>
        </w:rPr>
        <w:t>عبدالبهاء</w:t>
      </w:r>
      <w:proofErr w:type="spellEnd"/>
      <w:r w:rsidR="00C61BD8" w:rsidRPr="008711F9">
        <w:rPr>
          <w:rStyle w:val="BWCAttribChar"/>
          <w:rFonts w:ascii="Naskh MT for Bosch School" w:hAnsi="Naskh MT for Bosch School" w:cs="Naskh MT for Bosch School"/>
          <w:rtl/>
          <w:lang w:bidi="fa-IR"/>
        </w:rPr>
        <w:t>،</w:t>
      </w:r>
      <w:r w:rsidR="00E00514" w:rsidRPr="008711F9">
        <w:rPr>
          <w:rStyle w:val="BWCAttribChar"/>
          <w:rFonts w:ascii="Naskh MT for Bosch School" w:hAnsi="Naskh MT for Bosch School" w:cs="Naskh MT for Bosch School"/>
          <w:rtl/>
          <w:lang w:bidi="fa-IR"/>
        </w:rPr>
        <w:t xml:space="preserve"> جلد ١، </w:t>
      </w:r>
      <w:proofErr w:type="spellStart"/>
      <w:r w:rsidR="00E00514" w:rsidRPr="008711F9">
        <w:rPr>
          <w:rStyle w:val="BWCAttribChar"/>
          <w:rFonts w:ascii="Naskh MT for Bosch School" w:hAnsi="Naskh MT for Bosch School" w:cs="Naskh MT for Bosch School"/>
          <w:rtl/>
          <w:lang w:bidi="fa-IR"/>
        </w:rPr>
        <w:t>شمارۀ</w:t>
      </w:r>
      <w:proofErr w:type="spellEnd"/>
      <w:r w:rsidR="00E00514" w:rsidRPr="008711F9">
        <w:rPr>
          <w:rStyle w:val="BWCAttribChar"/>
          <w:rFonts w:ascii="Naskh MT for Bosch School" w:hAnsi="Naskh MT for Bosch School" w:cs="Naskh MT for Bosch School"/>
          <w:rtl/>
          <w:lang w:bidi="fa-IR"/>
        </w:rPr>
        <w:t xml:space="preserve"> ١٨٧</w:t>
      </w:r>
      <w:r w:rsidRPr="008711F9">
        <w:rPr>
          <w:rStyle w:val="BWCAttribChar"/>
          <w:rFonts w:ascii="Naskh MT for Bosch School" w:hAnsi="Naskh MT for Bosch School" w:cs="Naskh MT for Bosch School"/>
          <w:rtl/>
          <w:lang w:bidi="fa-IR"/>
        </w:rPr>
        <w:t>)</w:t>
      </w:r>
    </w:p>
    <w:p w14:paraId="4CAE9113" w14:textId="77777777" w:rsidR="00E10565" w:rsidRPr="008711F9" w:rsidRDefault="00E10565" w:rsidP="00E10565">
      <w:pPr>
        <w:pStyle w:val="BWCBodyText"/>
        <w:bidi/>
        <w:rPr>
          <w:rFonts w:ascii="Naskh MT for Bosch School" w:hAnsi="Naskh MT for Bosch School" w:cs="Naskh MT for Bosch School"/>
          <w:lang w:val="fr-FR" w:bidi="fa-IR"/>
        </w:rPr>
      </w:pPr>
    </w:p>
    <w:p w14:paraId="6000522D" w14:textId="25D35236" w:rsidR="00E10565" w:rsidRPr="008711F9" w:rsidRDefault="00BC6436" w:rsidP="00787DC5">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۱</w:t>
      </w:r>
      <w:r w:rsidR="00E10565" w:rsidRPr="003F67B5">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۱۷</w:t>
      </w:r>
      <w:r w:rsidR="00E10565" w:rsidRPr="003F67B5">
        <w:rPr>
          <w:rFonts w:ascii="Naskh MT for Bosch School" w:hAnsi="Naskh MT for Bosch School" w:cs="Naskh MT for Bosch School"/>
          <w:sz w:val="16"/>
          <w:szCs w:val="16"/>
          <w:lang w:val="fr-FR" w:bidi="fa-IR"/>
        </w:rPr>
        <w:tab/>
      </w:r>
      <w:r w:rsidR="00E10565" w:rsidRPr="003F67B5">
        <w:rPr>
          <w:rFonts w:ascii="Naskh MT for Bosch School" w:hAnsi="Naskh MT for Bosch School" w:cs="Naskh MT for Bosch School"/>
          <w:sz w:val="16"/>
          <w:szCs w:val="16"/>
          <w:lang w:val="fr-FR" w:bidi="fa-IR"/>
        </w:rPr>
        <w:tab/>
      </w:r>
      <w:r w:rsidR="003F7000" w:rsidRPr="008711F9">
        <w:rPr>
          <w:rFonts w:ascii="Naskh MT for Bosch School" w:hAnsi="Naskh MT for Bosch School" w:cs="Naskh MT for Bosch School"/>
          <w:rtl/>
          <w:lang w:bidi="fa-IR"/>
        </w:rPr>
        <w:t xml:space="preserve">مقصود اینست که قبل از الف کسی سزاوار تکلّم </w:t>
      </w:r>
      <w:proofErr w:type="spellStart"/>
      <w:r w:rsidR="003F7000" w:rsidRPr="008711F9">
        <w:rPr>
          <w:rFonts w:ascii="Naskh MT for Bosch School" w:hAnsi="Naskh MT for Bosch School" w:cs="Naskh MT for Bosch School"/>
          <w:rtl/>
          <w:lang w:bidi="fa-IR"/>
        </w:rPr>
        <w:t>بحرفی</w:t>
      </w:r>
      <w:proofErr w:type="spellEnd"/>
      <w:r w:rsidR="003F7000" w:rsidRPr="008711F9">
        <w:rPr>
          <w:rFonts w:ascii="Naskh MT for Bosch School" w:hAnsi="Naskh MT for Bosch School" w:cs="Naskh MT for Bosch School"/>
          <w:rtl/>
          <w:lang w:bidi="fa-IR"/>
        </w:rPr>
        <w:t xml:space="preserve"> نیست ولو مقام ولایت باشد کتاب اقدس مرجع جمیع امم و احکام الهی در آن </w:t>
      </w:r>
      <w:proofErr w:type="spellStart"/>
      <w:r w:rsidR="003F7000" w:rsidRPr="008711F9">
        <w:rPr>
          <w:rFonts w:ascii="Naskh MT for Bosch School" w:hAnsi="Naskh MT for Bosch School" w:cs="Naskh MT for Bosch School"/>
          <w:rtl/>
          <w:lang w:bidi="fa-IR"/>
        </w:rPr>
        <w:t>مصرّح</w:t>
      </w:r>
      <w:proofErr w:type="spellEnd"/>
      <w:r w:rsidR="003F7000" w:rsidRPr="008711F9">
        <w:rPr>
          <w:rFonts w:ascii="Naskh MT for Bosch School" w:hAnsi="Naskh MT for Bosch School" w:cs="Naskh MT for Bosch School"/>
          <w:rtl/>
          <w:lang w:bidi="fa-IR"/>
        </w:rPr>
        <w:t xml:space="preserve"> احکام غیر </w:t>
      </w:r>
      <w:proofErr w:type="spellStart"/>
      <w:r w:rsidR="003F7000" w:rsidRPr="008711F9">
        <w:rPr>
          <w:rFonts w:ascii="Naskh MT for Bosch School" w:hAnsi="Naskh MT for Bosch School" w:cs="Naskh MT for Bosch School"/>
          <w:rtl/>
          <w:lang w:bidi="fa-IR"/>
        </w:rPr>
        <w:t>مذکوره</w:t>
      </w:r>
      <w:proofErr w:type="spellEnd"/>
      <w:r w:rsidR="003F7000" w:rsidRPr="008711F9">
        <w:rPr>
          <w:rFonts w:ascii="Naskh MT for Bosch School" w:hAnsi="Naskh MT for Bosch School" w:cs="Naskh MT for Bosch School"/>
          <w:rtl/>
          <w:lang w:bidi="fa-IR"/>
        </w:rPr>
        <w:t xml:space="preserve"> راجع بقرار بیت </w:t>
      </w:r>
      <w:proofErr w:type="spellStart"/>
      <w:r w:rsidR="003F7000" w:rsidRPr="008711F9">
        <w:rPr>
          <w:rFonts w:ascii="Naskh MT for Bosch School" w:hAnsi="Naskh MT for Bosch School" w:cs="Naskh MT for Bosch School"/>
          <w:rtl/>
          <w:lang w:bidi="fa-IR"/>
        </w:rPr>
        <w:t>العدل</w:t>
      </w:r>
      <w:proofErr w:type="spellEnd"/>
      <w:r w:rsidR="003F7000" w:rsidRPr="008711F9">
        <w:rPr>
          <w:rFonts w:ascii="Naskh MT for Bosch School" w:hAnsi="Naskh MT for Bosch School" w:cs="Naskh MT for Bosch School"/>
          <w:rtl/>
          <w:lang w:bidi="fa-IR"/>
        </w:rPr>
        <w:t xml:space="preserve"> دیگر اسباب </w:t>
      </w:r>
      <w:proofErr w:type="spellStart"/>
      <w:r w:rsidR="003F7000" w:rsidRPr="008711F9">
        <w:rPr>
          <w:rFonts w:ascii="Naskh MT for Bosch School" w:hAnsi="Naskh MT for Bosch School" w:cs="Naskh MT for Bosch School"/>
          <w:rtl/>
          <w:lang w:bidi="fa-IR"/>
        </w:rPr>
        <w:t>اختلافی</w:t>
      </w:r>
      <w:proofErr w:type="spellEnd"/>
      <w:r w:rsidR="003F7000" w:rsidRPr="008711F9">
        <w:rPr>
          <w:rFonts w:ascii="Naskh MT for Bosch School" w:hAnsi="Naskh MT for Bosch School" w:cs="Naskh MT for Bosch School"/>
          <w:rtl/>
          <w:lang w:bidi="fa-IR"/>
        </w:rPr>
        <w:t xml:space="preserve"> نه … زنهار </w:t>
      </w:r>
      <w:proofErr w:type="spellStart"/>
      <w:r w:rsidR="003F7000" w:rsidRPr="008711F9">
        <w:rPr>
          <w:rFonts w:ascii="Naskh MT for Bosch School" w:hAnsi="Naskh MT for Bosch School" w:cs="Naskh MT for Bosch School"/>
          <w:rtl/>
          <w:lang w:bidi="fa-IR"/>
        </w:rPr>
        <w:t>زنهار</w:t>
      </w:r>
      <w:proofErr w:type="spellEnd"/>
      <w:r w:rsidR="003F7000" w:rsidRPr="008711F9">
        <w:rPr>
          <w:rFonts w:ascii="Naskh MT for Bosch School" w:hAnsi="Naskh MT for Bosch School" w:cs="Naskh MT for Bosch School"/>
          <w:rtl/>
          <w:lang w:bidi="fa-IR"/>
        </w:rPr>
        <w:t xml:space="preserve"> </w:t>
      </w:r>
      <w:proofErr w:type="spellStart"/>
      <w:r w:rsidR="003F7000" w:rsidRPr="008711F9">
        <w:rPr>
          <w:rFonts w:ascii="Naskh MT for Bosch School" w:hAnsi="Naskh MT for Bosch School" w:cs="Naskh MT for Bosch School"/>
          <w:rtl/>
          <w:lang w:bidi="fa-IR"/>
        </w:rPr>
        <w:t>مگذارید</w:t>
      </w:r>
      <w:proofErr w:type="spellEnd"/>
      <w:r w:rsidR="003F7000" w:rsidRPr="008711F9">
        <w:rPr>
          <w:rFonts w:ascii="Naskh MT for Bosch School" w:hAnsi="Naskh MT for Bosch School" w:cs="Naskh MT for Bosch School"/>
          <w:rtl/>
          <w:lang w:bidi="fa-IR"/>
        </w:rPr>
        <w:t xml:space="preserve"> نفسی رخنه کند و القاء فتنه نماید اگر اختلاف آرائی حاصل گردد بیت عدل اعظم </w:t>
      </w:r>
      <w:proofErr w:type="spellStart"/>
      <w:r w:rsidR="003F7000" w:rsidRPr="008711F9">
        <w:rPr>
          <w:rFonts w:ascii="Naskh MT for Bosch School" w:hAnsi="Naskh MT for Bosch School" w:cs="Naskh MT for Bosch School"/>
          <w:rtl/>
          <w:lang w:bidi="fa-IR"/>
        </w:rPr>
        <w:t>فوراً</w:t>
      </w:r>
      <w:proofErr w:type="spellEnd"/>
      <w:r w:rsidR="003F7000" w:rsidRPr="008711F9">
        <w:rPr>
          <w:rFonts w:ascii="Naskh MT for Bosch School" w:hAnsi="Naskh MT for Bosch School" w:cs="Naskh MT for Bosch School"/>
          <w:rtl/>
          <w:lang w:bidi="fa-IR"/>
        </w:rPr>
        <w:t xml:space="preserve"> حلّ مشکلات فرماید و </w:t>
      </w:r>
      <w:proofErr w:type="spellStart"/>
      <w:r w:rsidR="003F7000" w:rsidRPr="008711F9">
        <w:rPr>
          <w:rFonts w:ascii="Naskh MT for Bosch School" w:hAnsi="Naskh MT for Bosch School" w:cs="Naskh MT for Bosch School"/>
          <w:rtl/>
          <w:lang w:bidi="fa-IR"/>
        </w:rPr>
        <w:t>اکثریّت</w:t>
      </w:r>
      <w:proofErr w:type="spellEnd"/>
      <w:r w:rsidR="003F7000" w:rsidRPr="008711F9">
        <w:rPr>
          <w:rFonts w:ascii="Naskh MT for Bosch School" w:hAnsi="Naskh MT for Bosch School" w:cs="Naskh MT for Bosch School"/>
          <w:rtl/>
          <w:lang w:bidi="fa-IR"/>
        </w:rPr>
        <w:t xml:space="preserve"> آرا آنچه بیان کند صرف حقیقت است زیرا بیت عدل اعظم در تحت حمایت و عصمت و عفّت سلطان </w:t>
      </w:r>
      <w:proofErr w:type="spellStart"/>
      <w:r w:rsidR="003F7000" w:rsidRPr="008711F9">
        <w:rPr>
          <w:rFonts w:ascii="Naskh MT for Bosch School" w:hAnsi="Naskh MT for Bosch School" w:cs="Naskh MT for Bosch School"/>
          <w:rtl/>
          <w:lang w:bidi="fa-IR"/>
        </w:rPr>
        <w:t>احدیّتست</w:t>
      </w:r>
      <w:proofErr w:type="spellEnd"/>
      <w:r w:rsidR="003F7000" w:rsidRPr="008711F9">
        <w:rPr>
          <w:rFonts w:ascii="Naskh MT for Bosch School" w:hAnsi="Naskh MT for Bosch School" w:cs="Naskh MT for Bosch School"/>
          <w:rtl/>
          <w:lang w:bidi="fa-IR"/>
        </w:rPr>
        <w:t xml:space="preserve"> و او را صیانت از خطا فرماید و در ظلّ جناح عفّت و عصمت خویش محافظه نماید هر کس مخالفت کند مردود گردد و عاقبت مقهور شود</w:t>
      </w:r>
      <w:r w:rsidR="00816B6D" w:rsidRPr="008711F9">
        <w:rPr>
          <w:rFonts w:ascii="Naskh MT for Bosch School" w:hAnsi="Naskh MT for Bosch School" w:cs="Naskh MT for Bosch School"/>
          <w:shd w:val="clear" w:color="auto" w:fill="FFFFFF" w:themeFill="background1"/>
          <w:rtl/>
          <w:lang w:bidi="fa-IR"/>
        </w:rPr>
        <w:t>.</w:t>
      </w:r>
    </w:p>
    <w:p w14:paraId="7DA0D59B" w14:textId="6D54FE75" w:rsidR="00E10565" w:rsidRPr="008711F9" w:rsidRDefault="00BC6436" w:rsidP="00787DC5">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۲</w:t>
      </w:r>
      <w:r w:rsidR="00E10565"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۱۷</w:t>
      </w:r>
      <w:r w:rsidR="00E10565" w:rsidRPr="008711F9">
        <w:rPr>
          <w:rFonts w:ascii="Naskh MT for Bosch School" w:hAnsi="Naskh MT for Bosch School" w:cs="Naskh MT for Bosch School"/>
          <w:sz w:val="16"/>
          <w:szCs w:val="16"/>
          <w:lang w:bidi="fa-IR"/>
        </w:rPr>
        <w:tab/>
      </w:r>
      <w:r w:rsidR="00E10565" w:rsidRPr="008711F9">
        <w:rPr>
          <w:rFonts w:ascii="Naskh MT for Bosch School" w:hAnsi="Naskh MT for Bosch School" w:cs="Naskh MT for Bosch School"/>
          <w:sz w:val="16"/>
          <w:szCs w:val="16"/>
          <w:lang w:bidi="fa-IR"/>
        </w:rPr>
        <w:tab/>
      </w:r>
      <w:r w:rsidR="00D47174" w:rsidRPr="008711F9">
        <w:rPr>
          <w:rFonts w:ascii="Naskh MT for Bosch School" w:hAnsi="Naskh MT for Bosch School" w:cs="Naskh MT for Bosch School"/>
          <w:rtl/>
          <w:lang w:bidi="fa-IR"/>
        </w:rPr>
        <w:t xml:space="preserve">و بیت عدل اعظم </w:t>
      </w:r>
      <w:proofErr w:type="spellStart"/>
      <w:r w:rsidR="00D47174" w:rsidRPr="008711F9">
        <w:rPr>
          <w:rFonts w:ascii="Naskh MT for Bosch School" w:hAnsi="Naskh MT for Bosch School" w:cs="Naskh MT for Bosch School"/>
          <w:rtl/>
          <w:lang w:bidi="fa-IR"/>
        </w:rPr>
        <w:t>بترتیب</w:t>
      </w:r>
      <w:proofErr w:type="spellEnd"/>
      <w:r w:rsidR="00D47174" w:rsidRPr="008711F9">
        <w:rPr>
          <w:rFonts w:ascii="Naskh MT for Bosch School" w:hAnsi="Naskh MT for Bosch School" w:cs="Naskh MT for Bosch School"/>
          <w:rtl/>
          <w:lang w:bidi="fa-IR"/>
        </w:rPr>
        <w:t xml:space="preserve"> و نظامی که در انتخاب مجالس ملّت در </w:t>
      </w:r>
      <w:proofErr w:type="spellStart"/>
      <w:r w:rsidR="00D47174" w:rsidRPr="008711F9">
        <w:rPr>
          <w:rFonts w:ascii="Naskh MT for Bosch School" w:hAnsi="Naskh MT for Bosch School" w:cs="Naskh MT for Bosch School"/>
          <w:rtl/>
          <w:lang w:bidi="fa-IR"/>
        </w:rPr>
        <w:t>اوروپا</w:t>
      </w:r>
      <w:proofErr w:type="spellEnd"/>
      <w:r w:rsidR="00D47174" w:rsidRPr="008711F9">
        <w:rPr>
          <w:rFonts w:ascii="Naskh MT for Bosch School" w:hAnsi="Naskh MT for Bosch School" w:cs="Naskh MT for Bosch School"/>
          <w:rtl/>
          <w:lang w:bidi="fa-IR"/>
        </w:rPr>
        <w:t xml:space="preserve"> انتخاب میشود انتخاب گردد و چون ممالک </w:t>
      </w:r>
      <w:proofErr w:type="spellStart"/>
      <w:r w:rsidR="00D47174" w:rsidRPr="008711F9">
        <w:rPr>
          <w:rFonts w:ascii="Naskh MT for Bosch School" w:hAnsi="Naskh MT for Bosch School" w:cs="Naskh MT for Bosch School"/>
          <w:rtl/>
          <w:lang w:bidi="fa-IR"/>
        </w:rPr>
        <w:t>مهتدی</w:t>
      </w:r>
      <w:proofErr w:type="spellEnd"/>
      <w:r w:rsidR="00D47174" w:rsidRPr="008711F9">
        <w:rPr>
          <w:rFonts w:ascii="Naskh MT for Bosch School" w:hAnsi="Naskh MT for Bosch School" w:cs="Naskh MT for Bosch School"/>
          <w:rtl/>
          <w:lang w:bidi="fa-IR"/>
        </w:rPr>
        <w:t xml:space="preserve"> شود </w:t>
      </w:r>
      <w:proofErr w:type="spellStart"/>
      <w:r w:rsidR="00D47174" w:rsidRPr="008711F9">
        <w:rPr>
          <w:rFonts w:ascii="Naskh MT for Bosch School" w:hAnsi="Naskh MT for Bosch School" w:cs="Naskh MT for Bosch School"/>
          <w:rtl/>
          <w:lang w:bidi="fa-IR"/>
        </w:rPr>
        <w:t>بیوت</w:t>
      </w:r>
      <w:proofErr w:type="spellEnd"/>
      <w:r w:rsidR="00D47174" w:rsidRPr="008711F9">
        <w:rPr>
          <w:rFonts w:ascii="Naskh MT for Bosch School" w:hAnsi="Naskh MT for Bosch School" w:cs="Naskh MT for Bosch School"/>
          <w:rtl/>
          <w:lang w:bidi="fa-IR"/>
        </w:rPr>
        <w:t xml:space="preserve"> عدل ممالک بیت عدل اعظم را انتخاب نماید</w:t>
      </w:r>
      <w:r w:rsidR="00816B6D" w:rsidRPr="008711F9">
        <w:rPr>
          <w:rFonts w:ascii="Naskh MT for Bosch School" w:hAnsi="Naskh MT for Bosch School" w:cs="Naskh MT for Bosch School"/>
          <w:rtl/>
          <w:lang w:bidi="fa-IR"/>
        </w:rPr>
        <w:t>.</w:t>
      </w:r>
      <w:r w:rsidR="000075D0" w:rsidRPr="008711F9">
        <w:rPr>
          <w:rFonts w:ascii="Naskh MT for Bosch School" w:hAnsi="Naskh MT for Bosch School" w:cs="Naskh MT for Bosch School"/>
          <w:rtl/>
          <w:lang w:bidi="fa-IR"/>
        </w:rPr>
        <w:t>…</w:t>
      </w:r>
    </w:p>
    <w:p w14:paraId="79B6A595" w14:textId="125B396C" w:rsidR="00E10565" w:rsidRPr="008711F9" w:rsidRDefault="00BC6436" w:rsidP="00787DC5">
      <w:pPr>
        <w:pStyle w:val="BWCBodyText"/>
        <w:bidi/>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۳</w:t>
      </w:r>
      <w:r w:rsidR="00E10565"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۱۷</w:t>
      </w:r>
      <w:r w:rsidR="00E10565" w:rsidRPr="008711F9">
        <w:rPr>
          <w:rFonts w:ascii="Naskh MT for Bosch School" w:hAnsi="Naskh MT for Bosch School" w:cs="Naskh MT for Bosch School"/>
          <w:sz w:val="16"/>
          <w:szCs w:val="16"/>
          <w:lang w:val="fr-FR" w:bidi="fa-IR"/>
        </w:rPr>
        <w:tab/>
      </w:r>
      <w:r w:rsidR="00E10565" w:rsidRPr="008711F9">
        <w:rPr>
          <w:rFonts w:ascii="Naskh MT for Bosch School" w:hAnsi="Naskh MT for Bosch School" w:cs="Naskh MT for Bosch School"/>
          <w:sz w:val="16"/>
          <w:szCs w:val="16"/>
          <w:lang w:val="fr-FR" w:bidi="fa-IR"/>
        </w:rPr>
        <w:tab/>
      </w:r>
      <w:proofErr w:type="spellStart"/>
      <w:r w:rsidR="000075D0" w:rsidRPr="008711F9">
        <w:rPr>
          <w:rFonts w:ascii="Naskh MT for Bosch School" w:hAnsi="Naskh MT for Bosch School" w:cs="Naskh MT for Bosch School"/>
          <w:rtl/>
          <w:lang w:bidi="fa-IR"/>
        </w:rPr>
        <w:t>والّا</w:t>
      </w:r>
      <w:proofErr w:type="spellEnd"/>
      <w:r w:rsidR="000075D0" w:rsidRPr="008711F9">
        <w:rPr>
          <w:rFonts w:ascii="Naskh MT for Bosch School" w:hAnsi="Naskh MT for Bosch School" w:cs="Naskh MT for Bosch School"/>
          <w:rtl/>
          <w:lang w:bidi="fa-IR"/>
        </w:rPr>
        <w:t xml:space="preserve"> </w:t>
      </w:r>
      <w:proofErr w:type="spellStart"/>
      <w:r w:rsidR="000075D0" w:rsidRPr="008711F9">
        <w:rPr>
          <w:rFonts w:ascii="Naskh MT for Bosch School" w:hAnsi="Naskh MT for Bosch School" w:cs="Naskh MT for Bosch School"/>
          <w:rtl/>
          <w:lang w:bidi="fa-IR"/>
        </w:rPr>
        <w:t>تأسیسش</w:t>
      </w:r>
      <w:proofErr w:type="spellEnd"/>
      <w:r w:rsidR="000075D0" w:rsidRPr="008711F9">
        <w:rPr>
          <w:rFonts w:ascii="Naskh MT for Bosch School" w:hAnsi="Naskh MT for Bosch School" w:cs="Naskh MT for Bosch School"/>
          <w:rtl/>
          <w:lang w:bidi="fa-IR"/>
        </w:rPr>
        <w:t xml:space="preserve"> مشروط </w:t>
      </w:r>
      <w:proofErr w:type="spellStart"/>
      <w:r w:rsidR="000075D0" w:rsidRPr="008711F9">
        <w:rPr>
          <w:rFonts w:ascii="Naskh MT for Bosch School" w:hAnsi="Naskh MT for Bosch School" w:cs="Naskh MT for Bosch School"/>
          <w:rtl/>
          <w:lang w:bidi="fa-IR"/>
        </w:rPr>
        <w:t>بایمان</w:t>
      </w:r>
      <w:proofErr w:type="spellEnd"/>
      <w:r w:rsidR="000075D0" w:rsidRPr="008711F9">
        <w:rPr>
          <w:rFonts w:ascii="Naskh MT for Bosch School" w:hAnsi="Naskh MT for Bosch School" w:cs="Naskh MT for Bosch School"/>
          <w:rtl/>
          <w:lang w:bidi="fa-IR"/>
        </w:rPr>
        <w:t xml:space="preserve"> جمیع ممالک عالم نه مثلاً اگر وقت مقتضی بود و فساد نداشت </w:t>
      </w:r>
      <w:proofErr w:type="spellStart"/>
      <w:r w:rsidR="000075D0" w:rsidRPr="008711F9">
        <w:rPr>
          <w:rFonts w:ascii="Naskh MT for Bosch School" w:hAnsi="Naskh MT for Bosch School" w:cs="Naskh MT for Bosch School"/>
          <w:rtl/>
          <w:lang w:bidi="fa-IR"/>
        </w:rPr>
        <w:t>احبّای</w:t>
      </w:r>
      <w:proofErr w:type="spellEnd"/>
      <w:r w:rsidR="000075D0" w:rsidRPr="008711F9">
        <w:rPr>
          <w:rFonts w:ascii="Naskh MT for Bosch School" w:hAnsi="Naskh MT for Bosch School" w:cs="Naskh MT for Bosch School"/>
          <w:rtl/>
          <w:lang w:bidi="fa-IR"/>
        </w:rPr>
        <w:t xml:space="preserve"> ایران </w:t>
      </w:r>
      <w:proofErr w:type="spellStart"/>
      <w:r w:rsidR="000075D0" w:rsidRPr="008711F9">
        <w:rPr>
          <w:rFonts w:ascii="Naskh MT for Bosch School" w:hAnsi="Naskh MT for Bosch School" w:cs="Naskh MT for Bosch School"/>
          <w:rtl/>
          <w:lang w:bidi="fa-IR"/>
        </w:rPr>
        <w:t>وکلائی</w:t>
      </w:r>
      <w:proofErr w:type="spellEnd"/>
      <w:r w:rsidR="000075D0" w:rsidRPr="008711F9">
        <w:rPr>
          <w:rFonts w:ascii="Naskh MT for Bosch School" w:hAnsi="Naskh MT for Bosch School" w:cs="Naskh MT for Bosch School"/>
          <w:rtl/>
          <w:lang w:bidi="fa-IR"/>
        </w:rPr>
        <w:t xml:space="preserve"> انتخاب مینمودند و </w:t>
      </w:r>
      <w:proofErr w:type="spellStart"/>
      <w:r w:rsidR="000075D0" w:rsidRPr="008711F9">
        <w:rPr>
          <w:rFonts w:ascii="Naskh MT for Bosch School" w:hAnsi="Naskh MT for Bosch School" w:cs="Naskh MT for Bosch School"/>
          <w:rtl/>
          <w:lang w:bidi="fa-IR"/>
        </w:rPr>
        <w:t>احبّای</w:t>
      </w:r>
      <w:proofErr w:type="spellEnd"/>
      <w:r w:rsidR="000075D0" w:rsidRPr="008711F9">
        <w:rPr>
          <w:rFonts w:ascii="Naskh MT for Bosch School" w:hAnsi="Naskh MT for Bosch School" w:cs="Naskh MT for Bosch School"/>
          <w:rtl/>
          <w:lang w:bidi="fa-IR"/>
        </w:rPr>
        <w:t xml:space="preserve"> </w:t>
      </w:r>
      <w:proofErr w:type="spellStart"/>
      <w:r w:rsidR="000075D0" w:rsidRPr="008711F9">
        <w:rPr>
          <w:rFonts w:ascii="Naskh MT for Bosch School" w:hAnsi="Naskh MT for Bosch School" w:cs="Naskh MT for Bosch School"/>
          <w:rtl/>
          <w:lang w:bidi="fa-IR"/>
        </w:rPr>
        <w:t>امریک</w:t>
      </w:r>
      <w:proofErr w:type="spellEnd"/>
      <w:r w:rsidR="000075D0" w:rsidRPr="008711F9">
        <w:rPr>
          <w:rFonts w:ascii="Naskh MT for Bosch School" w:hAnsi="Naskh MT for Bosch School" w:cs="Naskh MT for Bosch School"/>
          <w:rtl/>
          <w:lang w:bidi="fa-IR"/>
        </w:rPr>
        <w:t xml:space="preserve"> و هند و </w:t>
      </w:r>
      <w:proofErr w:type="spellStart"/>
      <w:r w:rsidR="000075D0" w:rsidRPr="008711F9">
        <w:rPr>
          <w:rFonts w:ascii="Naskh MT for Bosch School" w:hAnsi="Naskh MT for Bosch School" w:cs="Naskh MT for Bosch School"/>
          <w:rtl/>
          <w:lang w:bidi="fa-IR"/>
        </w:rPr>
        <w:t>سائر</w:t>
      </w:r>
      <w:proofErr w:type="spellEnd"/>
      <w:r w:rsidR="000075D0" w:rsidRPr="008711F9">
        <w:rPr>
          <w:rFonts w:ascii="Naskh MT for Bosch School" w:hAnsi="Naskh MT for Bosch School" w:cs="Naskh MT for Bosch School"/>
          <w:rtl/>
          <w:lang w:bidi="fa-IR"/>
        </w:rPr>
        <w:t xml:space="preserve"> جهات نیز </w:t>
      </w:r>
      <w:proofErr w:type="spellStart"/>
      <w:r w:rsidR="000075D0" w:rsidRPr="008711F9">
        <w:rPr>
          <w:rFonts w:ascii="Naskh MT for Bosch School" w:hAnsi="Naskh MT for Bosch School" w:cs="Naskh MT for Bosch School"/>
          <w:rtl/>
          <w:lang w:bidi="fa-IR"/>
        </w:rPr>
        <w:t>وکلائی</w:t>
      </w:r>
      <w:proofErr w:type="spellEnd"/>
      <w:r w:rsidR="000075D0" w:rsidRPr="008711F9">
        <w:rPr>
          <w:rFonts w:ascii="Naskh MT for Bosch School" w:hAnsi="Naskh MT for Bosch School" w:cs="Naskh MT for Bosch School"/>
          <w:rtl/>
          <w:lang w:bidi="fa-IR"/>
        </w:rPr>
        <w:t xml:space="preserve"> انتخاب مینمودند و آنان بیت </w:t>
      </w:r>
      <w:proofErr w:type="spellStart"/>
      <w:r w:rsidR="000075D0" w:rsidRPr="008711F9">
        <w:rPr>
          <w:rFonts w:ascii="Naskh MT for Bosch School" w:hAnsi="Naskh MT for Bosch School" w:cs="Naskh MT for Bosch School"/>
          <w:rtl/>
          <w:lang w:bidi="fa-IR"/>
        </w:rPr>
        <w:t>العدلی</w:t>
      </w:r>
      <w:proofErr w:type="spellEnd"/>
      <w:r w:rsidR="000075D0" w:rsidRPr="008711F9">
        <w:rPr>
          <w:rFonts w:ascii="Naskh MT for Bosch School" w:hAnsi="Naskh MT for Bosch School" w:cs="Naskh MT for Bosch School"/>
          <w:rtl/>
          <w:lang w:bidi="fa-IR"/>
        </w:rPr>
        <w:t xml:space="preserve"> انتخاب مینمودند آن بیت </w:t>
      </w:r>
      <w:proofErr w:type="spellStart"/>
      <w:r w:rsidR="000075D0" w:rsidRPr="008711F9">
        <w:rPr>
          <w:rFonts w:ascii="Naskh MT for Bosch School" w:hAnsi="Naskh MT for Bosch School" w:cs="Naskh MT for Bosch School"/>
          <w:rtl/>
          <w:lang w:bidi="fa-IR"/>
        </w:rPr>
        <w:t>العدل</w:t>
      </w:r>
      <w:proofErr w:type="spellEnd"/>
      <w:r w:rsidR="000075D0" w:rsidRPr="008711F9">
        <w:rPr>
          <w:rFonts w:ascii="Naskh MT for Bosch School" w:hAnsi="Naskh MT for Bosch School" w:cs="Naskh MT for Bosch School"/>
          <w:rtl/>
          <w:lang w:bidi="fa-IR"/>
        </w:rPr>
        <w:t xml:space="preserve"> اعظم بود </w:t>
      </w:r>
      <w:proofErr w:type="spellStart"/>
      <w:r w:rsidR="000075D0" w:rsidRPr="008711F9">
        <w:rPr>
          <w:rFonts w:ascii="Naskh MT for Bosch School" w:hAnsi="Naskh MT for Bosch School" w:cs="Naskh MT for Bosch School"/>
          <w:rtl/>
          <w:lang w:bidi="fa-IR"/>
        </w:rPr>
        <w:t>والسّلام</w:t>
      </w:r>
      <w:proofErr w:type="spellEnd"/>
      <w:r w:rsidR="00816B6D" w:rsidRPr="008711F9">
        <w:rPr>
          <w:rFonts w:ascii="Naskh MT for Bosch School" w:hAnsi="Naskh MT for Bosch School" w:cs="Naskh MT for Bosch School"/>
          <w:shd w:val="clear" w:color="auto" w:fill="FFFFFF" w:themeFill="background1"/>
          <w:rtl/>
          <w:lang w:bidi="fa-IR"/>
        </w:rPr>
        <w:t>.</w:t>
      </w:r>
    </w:p>
    <w:p w14:paraId="6EFB3AB0" w14:textId="44E37C18" w:rsidR="00E10565" w:rsidRPr="008711F9" w:rsidRDefault="00E10565"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0075D0" w:rsidRPr="008711F9">
        <w:rPr>
          <w:rStyle w:val="BWCAttribChar"/>
          <w:rFonts w:ascii="Naskh MT for Bosch School" w:hAnsi="Naskh MT for Bosch School" w:cs="Naskh MT for Bosch School"/>
          <w:rtl/>
          <w:lang w:bidi="fa-IR"/>
        </w:rPr>
        <w:t xml:space="preserve">از الواح حضرت </w:t>
      </w:r>
      <w:proofErr w:type="spellStart"/>
      <w:r w:rsidR="000075D0" w:rsidRPr="008711F9">
        <w:rPr>
          <w:rStyle w:val="BWCAttribChar"/>
          <w:rFonts w:ascii="Naskh MT for Bosch School" w:hAnsi="Naskh MT for Bosch School" w:cs="Naskh MT for Bosch School"/>
          <w:rtl/>
          <w:lang w:bidi="fa-IR"/>
        </w:rPr>
        <w:t>عبدالبهاء</w:t>
      </w:r>
      <w:proofErr w:type="spellEnd"/>
      <w:r w:rsidRPr="008711F9">
        <w:rPr>
          <w:rStyle w:val="BWCAttribChar"/>
          <w:rFonts w:ascii="Naskh MT for Bosch School" w:hAnsi="Naskh MT for Bosch School" w:cs="Naskh MT for Bosch School"/>
          <w:rtl/>
          <w:lang w:bidi="fa-IR"/>
        </w:rPr>
        <w:t>)</w:t>
      </w:r>
    </w:p>
    <w:p w14:paraId="370771FE" w14:textId="36B2F63F" w:rsidR="006F360D" w:rsidRDefault="006F360D">
      <w:pPr>
        <w:spacing w:line="240" w:lineRule="auto"/>
        <w:rPr>
          <w:rFonts w:ascii="Naskh MT for Bosch School" w:hAnsi="Naskh MT for Bosch School" w:cs="Naskh MT for Bosch School"/>
          <w:rtl/>
          <w:lang w:val="fr-FR" w:bidi="fa-IR"/>
        </w:rPr>
      </w:pPr>
      <w:r>
        <w:rPr>
          <w:rFonts w:ascii="Naskh MT for Bosch School" w:hAnsi="Naskh MT for Bosch School" w:cs="Naskh MT for Bosch School"/>
          <w:rtl/>
          <w:lang w:val="fr-FR" w:bidi="fa-IR"/>
        </w:rPr>
        <w:br w:type="page"/>
      </w:r>
    </w:p>
    <w:p w14:paraId="33ACE116" w14:textId="5D8ED2EF" w:rsidR="00E10565" w:rsidRPr="008711F9" w:rsidRDefault="00BC6436" w:rsidP="00C67256">
      <w:pPr>
        <w:pStyle w:val="BWCBodyText"/>
        <w:bidi/>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lastRenderedPageBreak/>
        <w:t>۱</w:t>
      </w:r>
      <w:r w:rsidR="00E10565"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w:t>
      </w:r>
      <w:r w:rsidR="00DC7817">
        <w:rPr>
          <w:rFonts w:ascii="Naskh MT for Bosch School" w:hAnsi="Naskh MT for Bosch School" w:cs="Naskh MT for Bosch School"/>
          <w:sz w:val="16"/>
          <w:szCs w:val="16"/>
          <w:rtl/>
          <w:lang w:bidi="fa-IR"/>
        </w:rPr>
        <w:t>۸</w:t>
      </w:r>
      <w:r w:rsidR="00E10565" w:rsidRPr="008711F9">
        <w:rPr>
          <w:rFonts w:ascii="Naskh MT for Bosch School" w:hAnsi="Naskh MT for Bosch School" w:cs="Naskh MT for Bosch School"/>
          <w:sz w:val="16"/>
          <w:szCs w:val="16"/>
          <w:lang w:val="fr-FR" w:bidi="fa-IR"/>
        </w:rPr>
        <w:tab/>
      </w:r>
      <w:r w:rsidR="00E10565" w:rsidRPr="008711F9">
        <w:rPr>
          <w:rFonts w:ascii="Naskh MT for Bosch School" w:hAnsi="Naskh MT for Bosch School" w:cs="Naskh MT for Bosch School"/>
          <w:sz w:val="16"/>
          <w:szCs w:val="16"/>
          <w:lang w:val="fr-FR" w:bidi="fa-IR"/>
        </w:rPr>
        <w:tab/>
      </w:r>
      <w:r w:rsidR="00D47174" w:rsidRPr="008711F9">
        <w:rPr>
          <w:rFonts w:ascii="Naskh MT for Bosch School" w:hAnsi="Naskh MT for Bosch School" w:cs="Naskh MT for Bosch School"/>
          <w:rtl/>
          <w:lang w:bidi="fa-IR"/>
        </w:rPr>
        <w:t xml:space="preserve">از میزان </w:t>
      </w:r>
      <w:proofErr w:type="spellStart"/>
      <w:r w:rsidR="00D47174" w:rsidRPr="008711F9">
        <w:rPr>
          <w:rFonts w:ascii="Naskh MT for Bosch School" w:hAnsi="Naskh MT for Bosch School" w:cs="Naskh MT for Bosch School"/>
          <w:rtl/>
          <w:lang w:bidi="fa-IR"/>
        </w:rPr>
        <w:t>کلّیّۀ</w:t>
      </w:r>
      <w:proofErr w:type="spellEnd"/>
      <w:r w:rsidR="00D47174" w:rsidRPr="008711F9">
        <w:rPr>
          <w:rFonts w:ascii="Naskh MT for Bosch School" w:hAnsi="Naskh MT for Bosch School" w:cs="Naskh MT for Bosch School"/>
          <w:rtl/>
          <w:lang w:bidi="fa-IR"/>
        </w:rPr>
        <w:t xml:space="preserve"> بدعت سؤال نموده بودی بدعت </w:t>
      </w:r>
      <w:proofErr w:type="spellStart"/>
      <w:r w:rsidR="00D47174" w:rsidRPr="008711F9">
        <w:rPr>
          <w:rFonts w:ascii="Naskh MT for Bosch School" w:hAnsi="Naskh MT for Bosch School" w:cs="Naskh MT for Bosch School"/>
          <w:rtl/>
          <w:lang w:bidi="fa-IR"/>
        </w:rPr>
        <w:t>احکامیست</w:t>
      </w:r>
      <w:proofErr w:type="spellEnd"/>
      <w:r w:rsidR="00D47174" w:rsidRPr="008711F9">
        <w:rPr>
          <w:rFonts w:ascii="Naskh MT for Bosch School" w:hAnsi="Naskh MT for Bosch School" w:cs="Naskh MT for Bosch School"/>
          <w:rtl/>
          <w:lang w:bidi="fa-IR"/>
        </w:rPr>
        <w:t xml:space="preserve"> که </w:t>
      </w:r>
      <w:proofErr w:type="spellStart"/>
      <w:r w:rsidR="00D47174" w:rsidRPr="008711F9">
        <w:rPr>
          <w:rFonts w:ascii="Naskh MT for Bosch School" w:hAnsi="Naskh MT for Bosch School" w:cs="Naskh MT for Bosch School"/>
          <w:rtl/>
          <w:lang w:bidi="fa-IR"/>
        </w:rPr>
        <w:t>نصّ</w:t>
      </w:r>
      <w:proofErr w:type="spellEnd"/>
      <w:r w:rsidR="00D47174" w:rsidRPr="008711F9">
        <w:rPr>
          <w:rFonts w:ascii="Naskh MT for Bosch School" w:hAnsi="Naskh MT for Bosch School" w:cs="Naskh MT for Bosch School"/>
          <w:rtl/>
          <w:lang w:bidi="fa-IR"/>
        </w:rPr>
        <w:t xml:space="preserve"> کتاب نه و بیت </w:t>
      </w:r>
      <w:proofErr w:type="spellStart"/>
      <w:r w:rsidR="00D47174" w:rsidRPr="008711F9">
        <w:rPr>
          <w:rFonts w:ascii="Naskh MT for Bosch School" w:hAnsi="Naskh MT for Bosch School" w:cs="Naskh MT for Bosch School"/>
          <w:rtl/>
          <w:lang w:bidi="fa-IR"/>
        </w:rPr>
        <w:t>العدل</w:t>
      </w:r>
      <w:proofErr w:type="spellEnd"/>
      <w:r w:rsidR="00D47174" w:rsidRPr="008711F9">
        <w:rPr>
          <w:rFonts w:ascii="Naskh MT for Bosch School" w:hAnsi="Naskh MT for Bosch School" w:cs="Naskh MT for Bosch School"/>
          <w:rtl/>
          <w:lang w:bidi="fa-IR"/>
        </w:rPr>
        <w:t xml:space="preserve"> عمومی تصدیق آن ننماید</w:t>
      </w:r>
      <w:r w:rsidR="00816B6D" w:rsidRPr="008711F9">
        <w:rPr>
          <w:rFonts w:ascii="Naskh MT for Bosch School" w:hAnsi="Naskh MT for Bosch School" w:cs="Naskh MT for Bosch School"/>
          <w:rtl/>
          <w:lang w:bidi="fa-IR"/>
        </w:rPr>
        <w:t>.</w:t>
      </w:r>
    </w:p>
    <w:p w14:paraId="0A43CB3B" w14:textId="661C87D9" w:rsidR="00E10565" w:rsidRPr="008711F9" w:rsidRDefault="00E10565"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0075D0" w:rsidRPr="008711F9">
        <w:rPr>
          <w:rStyle w:val="BWCAttribChar"/>
          <w:rFonts w:ascii="Naskh MT for Bosch School" w:hAnsi="Naskh MT for Bosch School" w:cs="Naskh MT for Bosch School"/>
          <w:rtl/>
          <w:lang w:bidi="fa-IR"/>
        </w:rPr>
        <w:t xml:space="preserve">از الواح حضرت </w:t>
      </w:r>
      <w:proofErr w:type="spellStart"/>
      <w:r w:rsidR="000075D0" w:rsidRPr="008711F9">
        <w:rPr>
          <w:rStyle w:val="BWCAttribChar"/>
          <w:rFonts w:ascii="Naskh MT for Bosch School" w:hAnsi="Naskh MT for Bosch School" w:cs="Naskh MT for Bosch School"/>
          <w:rtl/>
          <w:lang w:bidi="fa-IR"/>
        </w:rPr>
        <w:t>عبدالبهاء</w:t>
      </w:r>
      <w:proofErr w:type="spellEnd"/>
      <w:r w:rsidRPr="008711F9">
        <w:rPr>
          <w:rStyle w:val="BWCAttribChar"/>
          <w:rFonts w:ascii="Naskh MT for Bosch School" w:hAnsi="Naskh MT for Bosch School" w:cs="Naskh MT for Bosch School"/>
          <w:rtl/>
          <w:lang w:bidi="fa-IR"/>
        </w:rPr>
        <w:t>)</w:t>
      </w:r>
    </w:p>
    <w:p w14:paraId="65D85FC9" w14:textId="77777777" w:rsidR="00E10565" w:rsidRPr="008711F9" w:rsidRDefault="00E10565" w:rsidP="00E10565">
      <w:pPr>
        <w:pStyle w:val="BWCBodyText"/>
        <w:bidi/>
        <w:rPr>
          <w:rFonts w:ascii="Naskh MT for Bosch School" w:hAnsi="Naskh MT for Bosch School" w:cs="Naskh MT for Bosch School"/>
          <w:lang w:val="fr-FR" w:bidi="fa-IR"/>
        </w:rPr>
      </w:pPr>
    </w:p>
    <w:p w14:paraId="38DF9B8E" w14:textId="07F4BDB0" w:rsidR="00E10565" w:rsidRPr="008711F9" w:rsidRDefault="00BC6436" w:rsidP="00C67256">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۱</w:t>
      </w:r>
      <w:r w:rsidR="00E10565"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w:t>
      </w:r>
      <w:r w:rsidR="00DC7817">
        <w:rPr>
          <w:rFonts w:ascii="Naskh MT for Bosch School" w:hAnsi="Naskh MT for Bosch School" w:cs="Naskh MT for Bosch School"/>
          <w:sz w:val="16"/>
          <w:szCs w:val="16"/>
          <w:rtl/>
          <w:lang w:bidi="fa-IR"/>
        </w:rPr>
        <w:t>۹</w:t>
      </w:r>
      <w:r w:rsidR="00E10565" w:rsidRPr="008711F9">
        <w:rPr>
          <w:rFonts w:ascii="Naskh MT for Bosch School" w:hAnsi="Naskh MT for Bosch School" w:cs="Naskh MT for Bosch School"/>
          <w:sz w:val="16"/>
          <w:szCs w:val="16"/>
          <w:lang w:val="fr-FR" w:bidi="fa-IR"/>
        </w:rPr>
        <w:tab/>
      </w:r>
      <w:r w:rsidR="00E10565" w:rsidRPr="008711F9">
        <w:rPr>
          <w:rFonts w:ascii="Naskh MT for Bosch School" w:hAnsi="Naskh MT for Bosch School" w:cs="Naskh MT for Bosch School"/>
          <w:sz w:val="16"/>
          <w:szCs w:val="16"/>
          <w:lang w:val="fr-FR" w:bidi="fa-IR"/>
        </w:rPr>
        <w:tab/>
      </w:r>
      <w:r w:rsidR="000075D0" w:rsidRPr="008711F9">
        <w:rPr>
          <w:rFonts w:ascii="Naskh MT for Bosch School" w:hAnsi="Naskh MT for Bosch School" w:cs="Naskh MT for Bosch School"/>
          <w:rtl/>
          <w:lang w:bidi="fa-IR"/>
        </w:rPr>
        <w:t xml:space="preserve">مسائل </w:t>
      </w:r>
      <w:proofErr w:type="spellStart"/>
      <w:r w:rsidR="000075D0" w:rsidRPr="008711F9">
        <w:rPr>
          <w:rFonts w:ascii="Naskh MT for Bosch School" w:hAnsi="Naskh MT for Bosch School" w:cs="Naskh MT for Bosch School"/>
          <w:rtl/>
          <w:lang w:bidi="fa-IR"/>
        </w:rPr>
        <w:t>کلّیّه</w:t>
      </w:r>
      <w:proofErr w:type="spellEnd"/>
      <w:r w:rsidR="000075D0" w:rsidRPr="008711F9">
        <w:rPr>
          <w:rFonts w:ascii="Naskh MT for Bosch School" w:hAnsi="Naskh MT for Bosch School" w:cs="Naskh MT for Bosch School"/>
          <w:rtl/>
          <w:lang w:bidi="fa-IR"/>
        </w:rPr>
        <w:t xml:space="preserve"> که اساس شریعت </w:t>
      </w:r>
      <w:proofErr w:type="spellStart"/>
      <w:r w:rsidR="000075D0" w:rsidRPr="008711F9">
        <w:rPr>
          <w:rFonts w:ascii="Naskh MT for Bosch School" w:hAnsi="Naskh MT for Bosch School" w:cs="Naskh MT for Bosch School"/>
          <w:rtl/>
          <w:lang w:bidi="fa-IR"/>
        </w:rPr>
        <w:t>اللّه</w:t>
      </w:r>
      <w:proofErr w:type="spellEnd"/>
      <w:r w:rsidR="000075D0" w:rsidRPr="008711F9">
        <w:rPr>
          <w:rFonts w:ascii="Naskh MT for Bosch School" w:hAnsi="Naskh MT for Bosch School" w:cs="Naskh MT for Bosch School"/>
          <w:rtl/>
          <w:lang w:bidi="fa-IR"/>
        </w:rPr>
        <w:t xml:space="preserve"> است </w:t>
      </w:r>
      <w:proofErr w:type="spellStart"/>
      <w:r w:rsidR="000075D0" w:rsidRPr="008711F9">
        <w:rPr>
          <w:rFonts w:ascii="Naskh MT for Bosch School" w:hAnsi="Naskh MT for Bosch School" w:cs="Naskh MT for Bosch School"/>
          <w:rtl/>
          <w:lang w:bidi="fa-IR"/>
        </w:rPr>
        <w:t>منصوص</w:t>
      </w:r>
      <w:proofErr w:type="spellEnd"/>
      <w:r w:rsidR="000075D0" w:rsidRPr="008711F9">
        <w:rPr>
          <w:rFonts w:ascii="Naskh MT for Bosch School" w:hAnsi="Naskh MT for Bosch School" w:cs="Naskh MT for Bosch School"/>
          <w:rtl/>
          <w:lang w:bidi="fa-IR"/>
        </w:rPr>
        <w:t xml:space="preserve"> است ولی </w:t>
      </w:r>
      <w:proofErr w:type="spellStart"/>
      <w:r w:rsidR="000075D0" w:rsidRPr="008711F9">
        <w:rPr>
          <w:rFonts w:ascii="Naskh MT for Bosch School" w:hAnsi="Naskh MT for Bosch School" w:cs="Naskh MT for Bosch School"/>
          <w:rtl/>
          <w:lang w:bidi="fa-IR"/>
        </w:rPr>
        <w:t>متفرّعات</w:t>
      </w:r>
      <w:proofErr w:type="spellEnd"/>
      <w:r w:rsidR="000075D0" w:rsidRPr="008711F9">
        <w:rPr>
          <w:rFonts w:ascii="Naskh MT for Bosch School" w:hAnsi="Naskh MT for Bosch School" w:cs="Naskh MT for Bosch School"/>
          <w:rtl/>
          <w:lang w:bidi="fa-IR"/>
        </w:rPr>
        <w:t xml:space="preserve"> راجع </w:t>
      </w:r>
      <w:proofErr w:type="spellStart"/>
      <w:r w:rsidR="000075D0" w:rsidRPr="008711F9">
        <w:rPr>
          <w:rFonts w:ascii="Naskh MT for Bosch School" w:hAnsi="Naskh MT for Bosch School" w:cs="Naskh MT for Bosch School"/>
          <w:rtl/>
          <w:lang w:bidi="fa-IR"/>
        </w:rPr>
        <w:t>ببیت</w:t>
      </w:r>
      <w:proofErr w:type="spellEnd"/>
      <w:r w:rsidR="000075D0" w:rsidRPr="008711F9">
        <w:rPr>
          <w:rFonts w:ascii="Naskh MT for Bosch School" w:hAnsi="Naskh MT for Bosch School" w:cs="Naskh MT for Bosch School"/>
          <w:rtl/>
          <w:lang w:bidi="fa-IR"/>
        </w:rPr>
        <w:t xml:space="preserve"> عدل و حکمت این </w:t>
      </w:r>
      <w:proofErr w:type="spellStart"/>
      <w:r w:rsidR="000075D0" w:rsidRPr="008711F9">
        <w:rPr>
          <w:rFonts w:ascii="Naskh MT for Bosch School" w:hAnsi="Naskh MT for Bosch School" w:cs="Naskh MT for Bosch School"/>
          <w:rtl/>
          <w:lang w:bidi="fa-IR"/>
        </w:rPr>
        <w:t>این</w:t>
      </w:r>
      <w:proofErr w:type="spellEnd"/>
      <w:r w:rsidR="000075D0" w:rsidRPr="008711F9">
        <w:rPr>
          <w:rFonts w:ascii="Naskh MT for Bosch School" w:hAnsi="Naskh MT for Bosch School" w:cs="Naskh MT for Bosch School"/>
          <w:rtl/>
          <w:lang w:bidi="fa-IR"/>
        </w:rPr>
        <w:t xml:space="preserve"> است که زمان بر یک منوال نماند </w:t>
      </w:r>
      <w:proofErr w:type="spellStart"/>
      <w:r w:rsidR="000075D0" w:rsidRPr="008711F9">
        <w:rPr>
          <w:rFonts w:ascii="Naskh MT for Bosch School" w:hAnsi="Naskh MT for Bosch School" w:cs="Naskh MT for Bosch School"/>
          <w:rtl/>
          <w:lang w:bidi="fa-IR"/>
        </w:rPr>
        <w:t>تغیّر</w:t>
      </w:r>
      <w:proofErr w:type="spellEnd"/>
      <w:r w:rsidR="000075D0" w:rsidRPr="008711F9">
        <w:rPr>
          <w:rFonts w:ascii="Naskh MT for Bosch School" w:hAnsi="Naskh MT for Bosch School" w:cs="Naskh MT for Bosch School"/>
          <w:rtl/>
          <w:lang w:bidi="fa-IR"/>
        </w:rPr>
        <w:t xml:space="preserve"> و </w:t>
      </w:r>
      <w:proofErr w:type="spellStart"/>
      <w:r w:rsidR="000075D0" w:rsidRPr="008711F9">
        <w:rPr>
          <w:rFonts w:ascii="Naskh MT for Bosch School" w:hAnsi="Naskh MT for Bosch School" w:cs="Naskh MT for Bosch School"/>
          <w:rtl/>
          <w:lang w:bidi="fa-IR"/>
        </w:rPr>
        <w:t>تبدّل</w:t>
      </w:r>
      <w:proofErr w:type="spellEnd"/>
      <w:r w:rsidR="000075D0" w:rsidRPr="008711F9">
        <w:rPr>
          <w:rFonts w:ascii="Naskh MT for Bosch School" w:hAnsi="Naskh MT for Bosch School" w:cs="Naskh MT for Bosch School"/>
          <w:rtl/>
          <w:lang w:bidi="fa-IR"/>
        </w:rPr>
        <w:t xml:space="preserve"> از خصائص و لوازم امکان و زمان و مکان است </w:t>
      </w:r>
      <w:proofErr w:type="spellStart"/>
      <w:r w:rsidR="000075D0" w:rsidRPr="008711F9">
        <w:rPr>
          <w:rFonts w:ascii="Naskh MT for Bosch School" w:hAnsi="Naskh MT for Bosch School" w:cs="Naskh MT for Bosch School"/>
          <w:rtl/>
          <w:lang w:bidi="fa-IR"/>
        </w:rPr>
        <w:t>لهذا</w:t>
      </w:r>
      <w:proofErr w:type="spellEnd"/>
      <w:r w:rsidR="000075D0" w:rsidRPr="008711F9">
        <w:rPr>
          <w:rFonts w:ascii="Naskh MT for Bosch School" w:hAnsi="Naskh MT for Bosch School" w:cs="Naskh MT for Bosch School"/>
          <w:rtl/>
          <w:lang w:bidi="fa-IR"/>
        </w:rPr>
        <w:t xml:space="preserve"> بیت </w:t>
      </w:r>
      <w:proofErr w:type="spellStart"/>
      <w:r w:rsidR="000075D0" w:rsidRPr="008711F9">
        <w:rPr>
          <w:rFonts w:ascii="Naskh MT for Bosch School" w:hAnsi="Naskh MT for Bosch School" w:cs="Naskh MT for Bosch School"/>
          <w:rtl/>
          <w:lang w:bidi="fa-IR"/>
        </w:rPr>
        <w:t>العدل</w:t>
      </w:r>
      <w:proofErr w:type="spellEnd"/>
      <w:r w:rsidR="000075D0" w:rsidRPr="008711F9">
        <w:rPr>
          <w:rFonts w:ascii="Naskh MT for Bosch School" w:hAnsi="Naskh MT for Bosch School" w:cs="Naskh MT for Bosch School"/>
          <w:rtl/>
          <w:lang w:bidi="fa-IR"/>
        </w:rPr>
        <w:t xml:space="preserve"> </w:t>
      </w:r>
      <w:proofErr w:type="spellStart"/>
      <w:r w:rsidR="000075D0" w:rsidRPr="008711F9">
        <w:rPr>
          <w:rFonts w:ascii="Naskh MT for Bosch School" w:hAnsi="Naskh MT for Bosch School" w:cs="Naskh MT for Bosch School"/>
          <w:rtl/>
          <w:lang w:bidi="fa-IR"/>
        </w:rPr>
        <w:t>بمقتضای</w:t>
      </w:r>
      <w:proofErr w:type="spellEnd"/>
      <w:r w:rsidR="000075D0" w:rsidRPr="008711F9">
        <w:rPr>
          <w:rFonts w:ascii="Naskh MT for Bosch School" w:hAnsi="Naskh MT for Bosch School" w:cs="Naskh MT for Bosch School"/>
          <w:rtl/>
          <w:lang w:bidi="fa-IR"/>
        </w:rPr>
        <w:t xml:space="preserve"> این مجرا مینمایند</w:t>
      </w:r>
      <w:r w:rsidR="00816B6D" w:rsidRPr="008711F9">
        <w:rPr>
          <w:rFonts w:ascii="Naskh MT for Bosch School" w:hAnsi="Naskh MT for Bosch School" w:cs="Naskh MT for Bosch School"/>
          <w:rtl/>
          <w:lang w:bidi="fa-IR"/>
        </w:rPr>
        <w:t>.</w:t>
      </w:r>
    </w:p>
    <w:p w14:paraId="64BB0CAA" w14:textId="3983E124" w:rsidR="00E10565" w:rsidRPr="008711F9" w:rsidRDefault="00BC6436" w:rsidP="00C67256">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۲</w:t>
      </w:r>
      <w:r w:rsidR="00E10565"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w:t>
      </w:r>
      <w:r w:rsidR="00DC7817">
        <w:rPr>
          <w:rFonts w:ascii="Naskh MT for Bosch School" w:hAnsi="Naskh MT for Bosch School" w:cs="Naskh MT for Bosch School"/>
          <w:sz w:val="16"/>
          <w:szCs w:val="16"/>
          <w:rtl/>
          <w:lang w:bidi="fa-IR"/>
        </w:rPr>
        <w:t>۹</w:t>
      </w:r>
      <w:r w:rsidR="00E10565" w:rsidRPr="008711F9">
        <w:rPr>
          <w:rFonts w:ascii="Naskh MT for Bosch School" w:hAnsi="Naskh MT for Bosch School" w:cs="Naskh MT for Bosch School"/>
          <w:sz w:val="16"/>
          <w:szCs w:val="16"/>
          <w:lang w:val="fr-FR" w:bidi="fa-IR"/>
        </w:rPr>
        <w:tab/>
      </w:r>
      <w:r w:rsidR="00E10565" w:rsidRPr="008711F9">
        <w:rPr>
          <w:rFonts w:ascii="Naskh MT for Bosch School" w:hAnsi="Naskh MT for Bosch School" w:cs="Naskh MT for Bosch School"/>
          <w:sz w:val="16"/>
          <w:szCs w:val="16"/>
          <w:lang w:val="fr-FR" w:bidi="fa-IR"/>
        </w:rPr>
        <w:tab/>
      </w:r>
      <w:r w:rsidR="00690EE6" w:rsidRPr="008711F9">
        <w:rPr>
          <w:rFonts w:ascii="Naskh MT for Bosch School" w:hAnsi="Naskh MT for Bosch School" w:cs="Naskh MT for Bosch School"/>
          <w:rtl/>
          <w:lang w:bidi="fa-IR"/>
        </w:rPr>
        <w:t xml:space="preserve">و </w:t>
      </w:r>
      <w:proofErr w:type="spellStart"/>
      <w:r w:rsidR="00690EE6" w:rsidRPr="008711F9">
        <w:rPr>
          <w:rFonts w:ascii="Naskh MT for Bosch School" w:hAnsi="Naskh MT for Bosch School" w:cs="Naskh MT for Bosch School"/>
          <w:rtl/>
          <w:lang w:bidi="fa-IR"/>
        </w:rPr>
        <w:t>همچه</w:t>
      </w:r>
      <w:proofErr w:type="spellEnd"/>
      <w:r w:rsidR="00690EE6" w:rsidRPr="008711F9">
        <w:rPr>
          <w:rFonts w:ascii="Naskh MT for Bosch School" w:hAnsi="Naskh MT for Bosch School" w:cs="Naskh MT for Bosch School"/>
          <w:rtl/>
          <w:lang w:bidi="fa-IR"/>
        </w:rPr>
        <w:t xml:space="preserve"> ملاحظه نشود که بیت </w:t>
      </w:r>
      <w:proofErr w:type="spellStart"/>
      <w:r w:rsidR="00690EE6" w:rsidRPr="008711F9">
        <w:rPr>
          <w:rFonts w:ascii="Naskh MT for Bosch School" w:hAnsi="Naskh MT for Bosch School" w:cs="Naskh MT for Bosch School"/>
          <w:rtl/>
          <w:lang w:bidi="fa-IR"/>
        </w:rPr>
        <w:t>العدل</w:t>
      </w:r>
      <w:proofErr w:type="spellEnd"/>
      <w:r w:rsidR="00690EE6" w:rsidRPr="008711F9">
        <w:rPr>
          <w:rFonts w:ascii="Naskh MT for Bosch School" w:hAnsi="Naskh MT for Bosch School" w:cs="Naskh MT for Bosch School"/>
          <w:rtl/>
          <w:lang w:bidi="fa-IR"/>
        </w:rPr>
        <w:t xml:space="preserve"> بفکر و رأی خویش قراری دهند </w:t>
      </w:r>
      <w:proofErr w:type="spellStart"/>
      <w:r w:rsidR="00690EE6" w:rsidRPr="008711F9">
        <w:rPr>
          <w:rFonts w:ascii="Naskh MT for Bosch School" w:hAnsi="Naskh MT for Bosch School" w:cs="Naskh MT for Bosch School"/>
          <w:rtl/>
          <w:lang w:bidi="fa-IR"/>
        </w:rPr>
        <w:t>استغفراللّه</w:t>
      </w:r>
      <w:proofErr w:type="spellEnd"/>
      <w:r w:rsidR="00690EE6" w:rsidRPr="008711F9">
        <w:rPr>
          <w:rFonts w:ascii="Naskh MT for Bosch School" w:hAnsi="Naskh MT for Bosch School" w:cs="Naskh MT for Bosch School"/>
          <w:rtl/>
          <w:lang w:bidi="fa-IR"/>
        </w:rPr>
        <w:t xml:space="preserve"> بیت </w:t>
      </w:r>
      <w:proofErr w:type="spellStart"/>
      <w:r w:rsidR="00690EE6" w:rsidRPr="008711F9">
        <w:rPr>
          <w:rFonts w:ascii="Naskh MT for Bosch School" w:hAnsi="Naskh MT for Bosch School" w:cs="Naskh MT for Bosch School"/>
          <w:rtl/>
          <w:lang w:bidi="fa-IR"/>
        </w:rPr>
        <w:t>العدل</w:t>
      </w:r>
      <w:proofErr w:type="spellEnd"/>
      <w:r w:rsidR="00690EE6" w:rsidRPr="008711F9">
        <w:rPr>
          <w:rFonts w:ascii="Naskh MT for Bosch School" w:hAnsi="Naskh MT for Bosch School" w:cs="Naskh MT for Bosch School"/>
          <w:rtl/>
          <w:lang w:bidi="fa-IR"/>
        </w:rPr>
        <w:t xml:space="preserve"> اعظم </w:t>
      </w:r>
      <w:proofErr w:type="spellStart"/>
      <w:r w:rsidR="00690EE6" w:rsidRPr="008711F9">
        <w:rPr>
          <w:rFonts w:ascii="Naskh MT for Bosch School" w:hAnsi="Naskh MT for Bosch School" w:cs="Naskh MT for Bosch School"/>
          <w:rtl/>
          <w:lang w:bidi="fa-IR"/>
        </w:rPr>
        <w:t>بالهام</w:t>
      </w:r>
      <w:proofErr w:type="spellEnd"/>
      <w:r w:rsidR="00690EE6" w:rsidRPr="008711F9">
        <w:rPr>
          <w:rFonts w:ascii="Naskh MT for Bosch School" w:hAnsi="Naskh MT for Bosch School" w:cs="Naskh MT for Bosch School"/>
          <w:rtl/>
          <w:lang w:bidi="fa-IR"/>
        </w:rPr>
        <w:t xml:space="preserve"> و تأیید روح </w:t>
      </w:r>
      <w:proofErr w:type="spellStart"/>
      <w:r w:rsidR="00690EE6" w:rsidRPr="008711F9">
        <w:rPr>
          <w:rFonts w:ascii="Naskh MT for Bosch School" w:hAnsi="Naskh MT for Bosch School" w:cs="Naskh MT for Bosch School"/>
          <w:rtl/>
          <w:lang w:bidi="fa-IR"/>
        </w:rPr>
        <w:t>القدس</w:t>
      </w:r>
      <w:proofErr w:type="spellEnd"/>
      <w:r w:rsidR="00690EE6" w:rsidRPr="008711F9">
        <w:rPr>
          <w:rFonts w:ascii="Naskh MT for Bosch School" w:hAnsi="Naskh MT for Bosch School" w:cs="Naskh MT for Bosch School"/>
          <w:rtl/>
          <w:lang w:bidi="fa-IR"/>
        </w:rPr>
        <w:t xml:space="preserve"> قرار و احکام جاری نماید زیرا در تحت </w:t>
      </w:r>
      <w:proofErr w:type="spellStart"/>
      <w:r w:rsidR="00690EE6" w:rsidRPr="008711F9">
        <w:rPr>
          <w:rFonts w:ascii="Naskh MT for Bosch School" w:hAnsi="Naskh MT for Bosch School" w:cs="Naskh MT for Bosch School"/>
          <w:rtl/>
          <w:lang w:bidi="fa-IR"/>
        </w:rPr>
        <w:t>وقایت</w:t>
      </w:r>
      <w:proofErr w:type="spellEnd"/>
      <w:r w:rsidR="00690EE6" w:rsidRPr="008711F9">
        <w:rPr>
          <w:rFonts w:ascii="Naskh MT for Bosch School" w:hAnsi="Naskh MT for Bosch School" w:cs="Naskh MT for Bosch School"/>
          <w:rtl/>
          <w:lang w:bidi="fa-IR"/>
        </w:rPr>
        <w:t xml:space="preserve"> و حمایت و صیانت جمال قدم است و آنچه قرار دهد </w:t>
      </w:r>
      <w:proofErr w:type="spellStart"/>
      <w:r w:rsidR="00690EE6" w:rsidRPr="008711F9">
        <w:rPr>
          <w:rFonts w:ascii="Naskh MT for Bosch School" w:hAnsi="Naskh MT for Bosch School" w:cs="Naskh MT for Bosch School"/>
          <w:rtl/>
          <w:lang w:bidi="fa-IR"/>
        </w:rPr>
        <w:t>اتّباعش</w:t>
      </w:r>
      <w:proofErr w:type="spellEnd"/>
      <w:r w:rsidR="00690EE6" w:rsidRPr="008711F9">
        <w:rPr>
          <w:rFonts w:ascii="Naskh MT for Bosch School" w:hAnsi="Naskh MT for Bosch School" w:cs="Naskh MT for Bosch School"/>
          <w:rtl/>
          <w:lang w:bidi="fa-IR"/>
        </w:rPr>
        <w:t xml:space="preserve"> فرض و مسلّم و واجب و </w:t>
      </w:r>
      <w:proofErr w:type="spellStart"/>
      <w:r w:rsidR="00690EE6" w:rsidRPr="008711F9">
        <w:rPr>
          <w:rFonts w:ascii="Naskh MT for Bosch School" w:hAnsi="Naskh MT for Bosch School" w:cs="Naskh MT for Bosch School"/>
          <w:rtl/>
          <w:lang w:bidi="fa-IR"/>
        </w:rPr>
        <w:t>متحتّم</w:t>
      </w:r>
      <w:proofErr w:type="spellEnd"/>
      <w:r w:rsidR="00690EE6" w:rsidRPr="008711F9">
        <w:rPr>
          <w:rFonts w:ascii="Naskh MT for Bosch School" w:hAnsi="Naskh MT for Bosch School" w:cs="Naskh MT for Bosch School"/>
          <w:rtl/>
          <w:lang w:bidi="fa-IR"/>
        </w:rPr>
        <w:t xml:space="preserve"> بر کلّ است </w:t>
      </w:r>
      <w:proofErr w:type="spellStart"/>
      <w:r w:rsidR="00690EE6" w:rsidRPr="008711F9">
        <w:rPr>
          <w:rFonts w:ascii="Naskh MT for Bosch School" w:hAnsi="Naskh MT for Bosch School" w:cs="Naskh MT for Bosch School"/>
          <w:rtl/>
          <w:lang w:bidi="fa-IR"/>
        </w:rPr>
        <w:t>ابداً</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مفرّی</w:t>
      </w:r>
      <w:proofErr w:type="spellEnd"/>
      <w:r w:rsidR="00690EE6" w:rsidRPr="008711F9">
        <w:rPr>
          <w:rFonts w:ascii="Naskh MT for Bosch School" w:hAnsi="Naskh MT for Bosch School" w:cs="Naskh MT for Bosch School"/>
          <w:rtl/>
          <w:lang w:bidi="fa-IR"/>
        </w:rPr>
        <w:t xml:space="preserve"> از برای نفسی نه</w:t>
      </w:r>
      <w:r w:rsidR="00816B6D" w:rsidRPr="008711F9">
        <w:rPr>
          <w:rFonts w:ascii="Naskh MT for Bosch School" w:hAnsi="Naskh MT for Bosch School" w:cs="Naskh MT for Bosch School"/>
          <w:rtl/>
          <w:lang w:bidi="fa-IR"/>
        </w:rPr>
        <w:t>.</w:t>
      </w:r>
    </w:p>
    <w:p w14:paraId="56DE6224" w14:textId="0BDDEA57" w:rsidR="00E10565" w:rsidRPr="008711F9" w:rsidRDefault="00BC6436" w:rsidP="00C67256">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۳</w:t>
      </w:r>
      <w:r w:rsidR="00E10565"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w:t>
      </w:r>
      <w:r w:rsidR="00DC7817">
        <w:rPr>
          <w:rFonts w:ascii="Naskh MT for Bosch School" w:hAnsi="Naskh MT for Bosch School" w:cs="Naskh MT for Bosch School"/>
          <w:sz w:val="16"/>
          <w:szCs w:val="16"/>
          <w:rtl/>
          <w:lang w:bidi="fa-IR"/>
        </w:rPr>
        <w:t>۹</w:t>
      </w:r>
      <w:r w:rsidR="00E10565" w:rsidRPr="008711F9">
        <w:rPr>
          <w:rFonts w:ascii="Naskh MT for Bosch School" w:hAnsi="Naskh MT for Bosch School" w:cs="Naskh MT for Bosch School"/>
          <w:sz w:val="16"/>
          <w:szCs w:val="16"/>
          <w:lang w:val="fr-FR" w:bidi="fa-IR"/>
        </w:rPr>
        <w:tab/>
      </w:r>
      <w:r w:rsidR="00E10565" w:rsidRPr="008711F9">
        <w:rPr>
          <w:rFonts w:ascii="Naskh MT for Bosch School" w:hAnsi="Naskh MT for Bosch School" w:cs="Naskh MT for Bosch School"/>
          <w:sz w:val="16"/>
          <w:szCs w:val="16"/>
          <w:lang w:val="fr-FR" w:bidi="fa-IR"/>
        </w:rPr>
        <w:tab/>
      </w:r>
      <w:proofErr w:type="spellStart"/>
      <w:r w:rsidR="00690EE6" w:rsidRPr="008711F9">
        <w:rPr>
          <w:rFonts w:ascii="Naskh MT for Bosch School" w:hAnsi="Naskh MT for Bosch School" w:cs="Naskh MT for Bosch School"/>
          <w:rtl/>
          <w:lang w:bidi="fa-IR"/>
        </w:rPr>
        <w:t>قل</w:t>
      </w:r>
      <w:proofErr w:type="spellEnd"/>
      <w:r w:rsidR="00690EE6" w:rsidRPr="008711F9">
        <w:rPr>
          <w:rFonts w:ascii="Naskh MT for Bosch School" w:hAnsi="Naskh MT for Bosch School" w:cs="Naskh MT for Bosch School"/>
          <w:rtl/>
          <w:lang w:bidi="fa-IR"/>
        </w:rPr>
        <w:t xml:space="preserve"> یا قوم </w:t>
      </w:r>
      <w:proofErr w:type="spellStart"/>
      <w:r w:rsidR="00690EE6" w:rsidRPr="008711F9">
        <w:rPr>
          <w:rFonts w:ascii="Naskh MT for Bosch School" w:hAnsi="Naskh MT for Bosch School" w:cs="Naskh MT for Bosch School"/>
          <w:rtl/>
          <w:lang w:bidi="fa-IR"/>
        </w:rPr>
        <w:t>انّ</w:t>
      </w:r>
      <w:proofErr w:type="spellEnd"/>
      <w:r w:rsidR="00690EE6" w:rsidRPr="008711F9">
        <w:rPr>
          <w:rFonts w:ascii="Naskh MT for Bosch School" w:hAnsi="Naskh MT for Bosch School" w:cs="Naskh MT for Bosch School"/>
          <w:rtl/>
          <w:lang w:bidi="fa-IR"/>
        </w:rPr>
        <w:t xml:space="preserve"> بیت </w:t>
      </w:r>
      <w:proofErr w:type="spellStart"/>
      <w:r w:rsidR="00690EE6" w:rsidRPr="008711F9">
        <w:rPr>
          <w:rFonts w:ascii="Naskh MT for Bosch School" w:hAnsi="Naskh MT for Bosch School" w:cs="Naskh MT for Bosch School"/>
          <w:rtl/>
          <w:lang w:bidi="fa-IR"/>
        </w:rPr>
        <w:t>العدل</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الأعظم</w:t>
      </w:r>
      <w:proofErr w:type="spellEnd"/>
      <w:r w:rsidR="00690EE6" w:rsidRPr="008711F9">
        <w:rPr>
          <w:rFonts w:ascii="Naskh MT for Bosch School" w:hAnsi="Naskh MT for Bosch School" w:cs="Naskh MT for Bosch School"/>
          <w:rtl/>
          <w:lang w:bidi="fa-IR"/>
        </w:rPr>
        <w:t xml:space="preserve"> تحت جناح </w:t>
      </w:r>
      <w:proofErr w:type="spellStart"/>
      <w:r w:rsidR="00690EE6" w:rsidRPr="008711F9">
        <w:rPr>
          <w:rFonts w:ascii="Naskh MT for Bosch School" w:hAnsi="Naskh MT for Bosch School" w:cs="Naskh MT for Bosch School"/>
          <w:rtl/>
          <w:lang w:bidi="fa-IR"/>
        </w:rPr>
        <w:t>ربّکم</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الرّحمن</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الرّحیم</w:t>
      </w:r>
      <w:proofErr w:type="spellEnd"/>
      <w:r w:rsidR="00690EE6" w:rsidRPr="008711F9">
        <w:rPr>
          <w:rFonts w:ascii="Naskh MT for Bosch School" w:hAnsi="Naskh MT for Bosch School" w:cs="Naskh MT for Bosch School"/>
          <w:rtl/>
          <w:lang w:bidi="fa-IR"/>
        </w:rPr>
        <w:t xml:space="preserve"> ای </w:t>
      </w:r>
      <w:proofErr w:type="spellStart"/>
      <w:r w:rsidR="00690EE6" w:rsidRPr="008711F9">
        <w:rPr>
          <w:rFonts w:ascii="Naskh MT for Bosch School" w:hAnsi="Naskh MT for Bosch School" w:cs="Naskh MT for Bosch School"/>
          <w:rtl/>
          <w:lang w:bidi="fa-IR"/>
        </w:rPr>
        <w:t>صونه</w:t>
      </w:r>
      <w:proofErr w:type="spellEnd"/>
      <w:r w:rsidR="00690EE6" w:rsidRPr="008711F9">
        <w:rPr>
          <w:rFonts w:ascii="Naskh MT for Bosch School" w:hAnsi="Naskh MT for Bosch School" w:cs="Naskh MT for Bosch School"/>
          <w:rtl/>
          <w:lang w:bidi="fa-IR"/>
        </w:rPr>
        <w:t xml:space="preserve"> و </w:t>
      </w:r>
      <w:proofErr w:type="spellStart"/>
      <w:r w:rsidR="00690EE6" w:rsidRPr="008711F9">
        <w:rPr>
          <w:rFonts w:ascii="Naskh MT for Bosch School" w:hAnsi="Naskh MT for Bosch School" w:cs="Naskh MT for Bosch School"/>
          <w:rtl/>
          <w:lang w:bidi="fa-IR"/>
        </w:rPr>
        <w:t>حمایته</w:t>
      </w:r>
      <w:proofErr w:type="spellEnd"/>
      <w:r w:rsidR="00690EE6" w:rsidRPr="008711F9">
        <w:rPr>
          <w:rFonts w:ascii="Naskh MT for Bosch School" w:hAnsi="Naskh MT for Bosch School" w:cs="Naskh MT for Bosch School"/>
          <w:rtl/>
          <w:lang w:bidi="fa-IR"/>
        </w:rPr>
        <w:t xml:space="preserve"> و </w:t>
      </w:r>
      <w:proofErr w:type="spellStart"/>
      <w:r w:rsidR="00690EE6" w:rsidRPr="008711F9">
        <w:rPr>
          <w:rFonts w:ascii="Naskh MT for Bosch School" w:hAnsi="Naskh MT for Bosch School" w:cs="Naskh MT for Bosch School"/>
          <w:rtl/>
          <w:lang w:bidi="fa-IR"/>
        </w:rPr>
        <w:t>حفظه</w:t>
      </w:r>
      <w:proofErr w:type="spellEnd"/>
      <w:r w:rsidR="00690EE6" w:rsidRPr="008711F9">
        <w:rPr>
          <w:rFonts w:ascii="Naskh MT for Bosch School" w:hAnsi="Naskh MT for Bosch School" w:cs="Naskh MT for Bosch School"/>
          <w:rtl/>
          <w:lang w:bidi="fa-IR"/>
        </w:rPr>
        <w:t xml:space="preserve"> و </w:t>
      </w:r>
      <w:proofErr w:type="spellStart"/>
      <w:r w:rsidR="00690EE6" w:rsidRPr="008711F9">
        <w:rPr>
          <w:rFonts w:ascii="Naskh MT for Bosch School" w:hAnsi="Naskh MT for Bosch School" w:cs="Naskh MT for Bosch School"/>
          <w:rtl/>
          <w:lang w:bidi="fa-IR"/>
        </w:rPr>
        <w:t>کلاءته</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لأنّه</w:t>
      </w:r>
      <w:proofErr w:type="spellEnd"/>
      <w:r w:rsidR="00690EE6" w:rsidRPr="008711F9">
        <w:rPr>
          <w:rFonts w:ascii="Naskh MT for Bosch School" w:hAnsi="Naskh MT for Bosch School" w:cs="Naskh MT for Bosch School"/>
          <w:rtl/>
          <w:lang w:bidi="fa-IR"/>
        </w:rPr>
        <w:t xml:space="preserve"> امر </w:t>
      </w:r>
      <w:proofErr w:type="spellStart"/>
      <w:r w:rsidR="00690EE6" w:rsidRPr="008711F9">
        <w:rPr>
          <w:rFonts w:ascii="Naskh MT for Bosch School" w:hAnsi="Naskh MT for Bosch School" w:cs="Naskh MT for Bosch School"/>
          <w:rtl/>
          <w:lang w:bidi="fa-IR"/>
        </w:rPr>
        <w:t>المؤمنین</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الموقنین</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باطاعة</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تلک</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العصبة</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الطّیّبة</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الطّاهرة</w:t>
      </w:r>
      <w:proofErr w:type="spellEnd"/>
      <w:r w:rsidR="00690EE6" w:rsidRPr="008711F9">
        <w:rPr>
          <w:rFonts w:ascii="Naskh MT for Bosch School" w:hAnsi="Naskh MT for Bosch School" w:cs="Naskh MT for Bosch School"/>
          <w:rtl/>
          <w:lang w:bidi="fa-IR"/>
        </w:rPr>
        <w:t xml:space="preserve"> و </w:t>
      </w:r>
      <w:proofErr w:type="spellStart"/>
      <w:r w:rsidR="00690EE6" w:rsidRPr="008711F9">
        <w:rPr>
          <w:rFonts w:ascii="Naskh MT for Bosch School" w:hAnsi="Naskh MT for Bosch School" w:cs="Naskh MT for Bosch School"/>
          <w:rtl/>
          <w:lang w:bidi="fa-IR"/>
        </w:rPr>
        <w:t>الثّلّة</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المقدّسة</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القاهرة</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فسلطنتها</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ملکوتیّة</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رحمانیّة</w:t>
      </w:r>
      <w:proofErr w:type="spellEnd"/>
      <w:r w:rsidR="00690EE6" w:rsidRPr="008711F9">
        <w:rPr>
          <w:rFonts w:ascii="Naskh MT for Bosch School" w:hAnsi="Naskh MT for Bosch School" w:cs="Naskh MT for Bosch School"/>
          <w:rtl/>
          <w:lang w:bidi="fa-IR"/>
        </w:rPr>
        <w:t xml:space="preserve"> و </w:t>
      </w:r>
      <w:proofErr w:type="spellStart"/>
      <w:r w:rsidR="00690EE6" w:rsidRPr="008711F9">
        <w:rPr>
          <w:rFonts w:ascii="Naskh MT for Bosch School" w:hAnsi="Naskh MT for Bosch School" w:cs="Naskh MT for Bosch School"/>
          <w:rtl/>
          <w:lang w:bidi="fa-IR"/>
        </w:rPr>
        <w:t>احکامها</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الهامیّة</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روحانیّة</w:t>
      </w:r>
      <w:proofErr w:type="spellEnd"/>
      <w:r w:rsidR="00816B6D" w:rsidRPr="008711F9">
        <w:rPr>
          <w:rFonts w:ascii="Naskh MT for Bosch School" w:hAnsi="Naskh MT for Bosch School" w:cs="Naskh MT for Bosch School"/>
          <w:rtl/>
          <w:lang w:bidi="fa-IR"/>
        </w:rPr>
        <w:t>.</w:t>
      </w:r>
    </w:p>
    <w:p w14:paraId="1BB79C67" w14:textId="002BF4B0" w:rsidR="00E10565" w:rsidRPr="008711F9" w:rsidRDefault="00BC6436" w:rsidP="00C67256">
      <w:pPr>
        <w:pStyle w:val="BWCBodyText"/>
        <w:bidi/>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۴</w:t>
      </w:r>
      <w:r w:rsidR="00E10565"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۱</w:t>
      </w:r>
      <w:r w:rsidR="00DC7817">
        <w:rPr>
          <w:rFonts w:ascii="Naskh MT for Bosch School" w:hAnsi="Naskh MT for Bosch School" w:cs="Naskh MT for Bosch School"/>
          <w:sz w:val="16"/>
          <w:szCs w:val="16"/>
          <w:rtl/>
          <w:lang w:bidi="fa-IR"/>
        </w:rPr>
        <w:t>۹</w:t>
      </w:r>
      <w:r w:rsidR="00E10565" w:rsidRPr="008711F9">
        <w:rPr>
          <w:rFonts w:ascii="Naskh MT for Bosch School" w:hAnsi="Naskh MT for Bosch School" w:cs="Naskh MT for Bosch School"/>
          <w:sz w:val="16"/>
          <w:szCs w:val="16"/>
          <w:lang w:val="fr-FR" w:bidi="fa-IR"/>
        </w:rPr>
        <w:tab/>
      </w:r>
      <w:r w:rsidR="00E10565" w:rsidRPr="008711F9">
        <w:rPr>
          <w:rFonts w:ascii="Naskh MT for Bosch School" w:hAnsi="Naskh MT for Bosch School" w:cs="Naskh MT for Bosch School"/>
          <w:sz w:val="16"/>
          <w:szCs w:val="16"/>
          <w:lang w:val="fr-FR" w:bidi="fa-IR"/>
        </w:rPr>
        <w:tab/>
      </w:r>
      <w:bookmarkStart w:id="0" w:name="_Hlk170294135"/>
      <w:r w:rsidR="00690EE6" w:rsidRPr="008711F9">
        <w:rPr>
          <w:rFonts w:ascii="Naskh MT for Bosch School" w:hAnsi="Naskh MT for Bosch School" w:cs="Naskh MT for Bosch School"/>
          <w:rtl/>
          <w:lang w:bidi="fa-IR"/>
        </w:rPr>
        <w:t xml:space="preserve">باری مقصود و حکمت ارجاع احکام </w:t>
      </w:r>
      <w:proofErr w:type="spellStart"/>
      <w:r w:rsidR="00690EE6" w:rsidRPr="008711F9">
        <w:rPr>
          <w:rFonts w:ascii="Naskh MT for Bosch School" w:hAnsi="Naskh MT for Bosch School" w:cs="Naskh MT for Bosch School"/>
          <w:rtl/>
          <w:lang w:bidi="fa-IR"/>
        </w:rPr>
        <w:t>مدنیّه</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ببیت</w:t>
      </w:r>
      <w:proofErr w:type="spellEnd"/>
      <w:r w:rsidR="00690EE6" w:rsidRPr="008711F9">
        <w:rPr>
          <w:rFonts w:ascii="Naskh MT for Bosch School" w:hAnsi="Naskh MT for Bosch School" w:cs="Naskh MT for Bosch School"/>
          <w:rtl/>
          <w:lang w:bidi="fa-IR"/>
        </w:rPr>
        <w:t xml:space="preserve"> عدل این است و در شریعت فرقان نیز جمیع احکام </w:t>
      </w:r>
      <w:proofErr w:type="spellStart"/>
      <w:r w:rsidR="00690EE6" w:rsidRPr="008711F9">
        <w:rPr>
          <w:rFonts w:ascii="Naskh MT for Bosch School" w:hAnsi="Naskh MT for Bosch School" w:cs="Naskh MT for Bosch School"/>
          <w:rtl/>
          <w:lang w:bidi="fa-IR"/>
        </w:rPr>
        <w:t>منصوص</w:t>
      </w:r>
      <w:proofErr w:type="spellEnd"/>
      <w:r w:rsidR="00690EE6" w:rsidRPr="008711F9">
        <w:rPr>
          <w:rFonts w:ascii="Naskh MT for Bosch School" w:hAnsi="Naskh MT for Bosch School" w:cs="Naskh MT for Bosch School"/>
          <w:rtl/>
          <w:lang w:bidi="fa-IR"/>
        </w:rPr>
        <w:t xml:space="preserve"> نبود بلکه عشر </w:t>
      </w:r>
      <w:proofErr w:type="spellStart"/>
      <w:r w:rsidR="00690EE6" w:rsidRPr="008711F9">
        <w:rPr>
          <w:rFonts w:ascii="Naskh MT for Bosch School" w:hAnsi="Naskh MT for Bosch School" w:cs="Naskh MT for Bosch School"/>
          <w:rtl/>
          <w:lang w:bidi="fa-IR"/>
        </w:rPr>
        <w:t>عشر</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معشار</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منصوص</w:t>
      </w:r>
      <w:proofErr w:type="spellEnd"/>
      <w:r w:rsidR="00690EE6" w:rsidRPr="008711F9">
        <w:rPr>
          <w:rFonts w:ascii="Naskh MT for Bosch School" w:hAnsi="Naskh MT for Bosch School" w:cs="Naskh MT for Bosch School"/>
          <w:rtl/>
          <w:lang w:bidi="fa-IR"/>
        </w:rPr>
        <w:t xml:space="preserve"> نه اگرچه </w:t>
      </w:r>
      <w:proofErr w:type="spellStart"/>
      <w:r w:rsidR="00690EE6" w:rsidRPr="008711F9">
        <w:rPr>
          <w:rFonts w:ascii="Naskh MT for Bosch School" w:hAnsi="Naskh MT for Bosch School" w:cs="Naskh MT for Bosch School"/>
          <w:rtl/>
          <w:lang w:bidi="fa-IR"/>
        </w:rPr>
        <w:t>کلّیّهٴ</w:t>
      </w:r>
      <w:proofErr w:type="spellEnd"/>
      <w:r w:rsidR="00690EE6" w:rsidRPr="008711F9">
        <w:rPr>
          <w:rFonts w:ascii="Naskh MT for Bosch School" w:hAnsi="Naskh MT for Bosch School" w:cs="Naskh MT for Bosch School"/>
          <w:rtl/>
          <w:lang w:bidi="fa-IR"/>
        </w:rPr>
        <w:t xml:space="preserve"> مسائل </w:t>
      </w:r>
      <w:proofErr w:type="spellStart"/>
      <w:r w:rsidR="00690EE6" w:rsidRPr="008711F9">
        <w:rPr>
          <w:rFonts w:ascii="Naskh MT for Bosch School" w:hAnsi="Naskh MT for Bosch School" w:cs="Naskh MT for Bosch School"/>
          <w:rtl/>
          <w:lang w:bidi="fa-IR"/>
        </w:rPr>
        <w:t>مهمّه</w:t>
      </w:r>
      <w:proofErr w:type="spellEnd"/>
      <w:r w:rsidR="00690EE6" w:rsidRPr="008711F9">
        <w:rPr>
          <w:rFonts w:ascii="Naskh MT for Bosch School" w:hAnsi="Naskh MT for Bosch School" w:cs="Naskh MT for Bosch School"/>
          <w:rtl/>
          <w:lang w:bidi="fa-IR"/>
        </w:rPr>
        <w:t xml:space="preserve"> مذکور ولی </w:t>
      </w:r>
      <w:proofErr w:type="spellStart"/>
      <w:r w:rsidR="00690EE6" w:rsidRPr="008711F9">
        <w:rPr>
          <w:rFonts w:ascii="Naskh MT for Bosch School" w:hAnsi="Naskh MT for Bosch School" w:cs="Naskh MT for Bosch School"/>
          <w:rtl/>
          <w:lang w:bidi="fa-IR"/>
        </w:rPr>
        <w:t>البتّه</w:t>
      </w:r>
      <w:proofErr w:type="spellEnd"/>
      <w:r w:rsidR="00690EE6" w:rsidRPr="008711F9">
        <w:rPr>
          <w:rFonts w:ascii="Naskh MT for Bosch School" w:hAnsi="Naskh MT for Bosch School" w:cs="Naskh MT for Bosch School"/>
          <w:rtl/>
          <w:lang w:bidi="fa-IR"/>
        </w:rPr>
        <w:t xml:space="preserve"> یک کرور احکام غیر مذکور بود بعد علما </w:t>
      </w:r>
      <w:proofErr w:type="spellStart"/>
      <w:r w:rsidR="00690EE6" w:rsidRPr="008711F9">
        <w:rPr>
          <w:rFonts w:ascii="Naskh MT for Bosch School" w:hAnsi="Naskh MT for Bosch School" w:cs="Naskh MT for Bosch School"/>
          <w:rtl/>
          <w:lang w:bidi="fa-IR"/>
        </w:rPr>
        <w:t>بقواعد</w:t>
      </w:r>
      <w:proofErr w:type="spellEnd"/>
      <w:r w:rsidR="00690EE6" w:rsidRPr="008711F9">
        <w:rPr>
          <w:rFonts w:ascii="Naskh MT for Bosch School" w:hAnsi="Naskh MT for Bosch School" w:cs="Naskh MT for Bosch School"/>
          <w:rtl/>
          <w:lang w:bidi="fa-IR"/>
        </w:rPr>
        <w:t xml:space="preserve"> اصول استنباط نمودند و در آن </w:t>
      </w:r>
      <w:proofErr w:type="spellStart"/>
      <w:r w:rsidR="00690EE6" w:rsidRPr="008711F9">
        <w:rPr>
          <w:rFonts w:ascii="Naskh MT for Bosch School" w:hAnsi="Naskh MT for Bosch School" w:cs="Naskh MT for Bosch School"/>
          <w:rtl/>
          <w:lang w:bidi="fa-IR"/>
        </w:rPr>
        <w:t>شرائع</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اوّلیّه</w:t>
      </w:r>
      <w:proofErr w:type="spellEnd"/>
      <w:r w:rsidR="00690EE6" w:rsidRPr="008711F9">
        <w:rPr>
          <w:rFonts w:ascii="Naskh MT for Bosch School" w:hAnsi="Naskh MT for Bosch School" w:cs="Naskh MT for Bosch School"/>
          <w:rtl/>
          <w:lang w:bidi="fa-IR"/>
        </w:rPr>
        <w:t xml:space="preserve"> افراد علما استنباطهای مختلف مینمودند و مجرا میشد حال استنباط راجع </w:t>
      </w:r>
      <w:proofErr w:type="spellStart"/>
      <w:r w:rsidR="00690EE6" w:rsidRPr="008711F9">
        <w:rPr>
          <w:rFonts w:ascii="Naskh MT for Bosch School" w:hAnsi="Naskh MT for Bosch School" w:cs="Naskh MT for Bosch School"/>
          <w:rtl/>
          <w:lang w:bidi="fa-IR"/>
        </w:rPr>
        <w:t>بهیئت</w:t>
      </w:r>
      <w:proofErr w:type="spellEnd"/>
      <w:r w:rsidR="00690EE6" w:rsidRPr="008711F9">
        <w:rPr>
          <w:rFonts w:ascii="Naskh MT for Bosch School" w:hAnsi="Naskh MT for Bosch School" w:cs="Naskh MT for Bosch School"/>
          <w:rtl/>
          <w:lang w:bidi="fa-IR"/>
        </w:rPr>
        <w:t xml:space="preserve"> بیت </w:t>
      </w:r>
      <w:proofErr w:type="spellStart"/>
      <w:r w:rsidR="00690EE6" w:rsidRPr="008711F9">
        <w:rPr>
          <w:rFonts w:ascii="Naskh MT for Bosch School" w:hAnsi="Naskh MT for Bosch School" w:cs="Naskh MT for Bosch School"/>
          <w:rtl/>
          <w:lang w:bidi="fa-IR"/>
        </w:rPr>
        <w:t>العدل</w:t>
      </w:r>
      <w:proofErr w:type="spellEnd"/>
      <w:r w:rsidR="00690EE6" w:rsidRPr="008711F9">
        <w:rPr>
          <w:rFonts w:ascii="Naskh MT for Bosch School" w:hAnsi="Naskh MT for Bosch School" w:cs="Naskh MT for Bosch School"/>
          <w:rtl/>
          <w:lang w:bidi="fa-IR"/>
        </w:rPr>
        <w:t xml:space="preserve"> است و استنباط و استخراج افراد علما را حکمی نه مگر آنکه در تحت تصدیق بیت عدل درآید و فرق همین است که از استنباط و تصدیق هیئت بیت عدل که اعضایش منتخب و مسلّم عموم ملّت است اختلاف حاصل نمیگردد ولی از استنباط افراد علما حکماً اختلاف حاصل شود و باعث تفریق و </w:t>
      </w:r>
      <w:proofErr w:type="spellStart"/>
      <w:r w:rsidR="00690EE6" w:rsidRPr="008711F9">
        <w:rPr>
          <w:rFonts w:ascii="Naskh MT for Bosch School" w:hAnsi="Naskh MT for Bosch School" w:cs="Naskh MT for Bosch School"/>
          <w:rtl/>
          <w:lang w:bidi="fa-IR"/>
        </w:rPr>
        <w:t>تشتیت</w:t>
      </w:r>
      <w:proofErr w:type="spellEnd"/>
      <w:r w:rsidR="00690EE6" w:rsidRPr="008711F9">
        <w:rPr>
          <w:rFonts w:ascii="Naskh MT for Bosch School" w:hAnsi="Naskh MT for Bosch School" w:cs="Naskh MT for Bosch School"/>
          <w:rtl/>
          <w:lang w:bidi="fa-IR"/>
        </w:rPr>
        <w:t xml:space="preserve"> و تبعیض گردد و وحدت کلمه بر هم خورد و </w:t>
      </w:r>
      <w:proofErr w:type="spellStart"/>
      <w:r w:rsidR="00690EE6" w:rsidRPr="008711F9">
        <w:rPr>
          <w:rFonts w:ascii="Naskh MT for Bosch School" w:hAnsi="Naskh MT for Bosch School" w:cs="Naskh MT for Bosch School"/>
          <w:rtl/>
          <w:lang w:bidi="fa-IR"/>
        </w:rPr>
        <w:t>اتّحاد</w:t>
      </w:r>
      <w:proofErr w:type="spellEnd"/>
      <w:r w:rsidR="00690EE6" w:rsidRPr="008711F9">
        <w:rPr>
          <w:rFonts w:ascii="Naskh MT for Bosch School" w:hAnsi="Naskh MT for Bosch School" w:cs="Naskh MT for Bosch School"/>
          <w:rtl/>
          <w:lang w:bidi="fa-IR"/>
        </w:rPr>
        <w:t xml:space="preserve"> دین </w:t>
      </w:r>
      <w:proofErr w:type="spellStart"/>
      <w:r w:rsidR="00690EE6" w:rsidRPr="008711F9">
        <w:rPr>
          <w:rFonts w:ascii="Naskh MT for Bosch School" w:hAnsi="Naskh MT for Bosch School" w:cs="Naskh MT for Bosch School"/>
          <w:rtl/>
          <w:lang w:bidi="fa-IR"/>
        </w:rPr>
        <w:t>اللّه</w:t>
      </w:r>
      <w:proofErr w:type="spellEnd"/>
      <w:r w:rsidR="00690EE6" w:rsidRPr="008711F9">
        <w:rPr>
          <w:rFonts w:ascii="Naskh MT for Bosch School" w:hAnsi="Naskh MT for Bosch School" w:cs="Naskh MT for Bosch School"/>
          <w:rtl/>
          <w:lang w:bidi="fa-IR"/>
        </w:rPr>
        <w:t xml:space="preserve"> </w:t>
      </w:r>
      <w:proofErr w:type="spellStart"/>
      <w:r w:rsidR="00690EE6" w:rsidRPr="008711F9">
        <w:rPr>
          <w:rFonts w:ascii="Naskh MT for Bosch School" w:hAnsi="Naskh MT for Bosch School" w:cs="Naskh MT for Bosch School"/>
          <w:rtl/>
          <w:lang w:bidi="fa-IR"/>
        </w:rPr>
        <w:t>مضمحلّ</w:t>
      </w:r>
      <w:proofErr w:type="spellEnd"/>
      <w:r w:rsidR="00690EE6" w:rsidRPr="008711F9">
        <w:rPr>
          <w:rFonts w:ascii="Naskh MT for Bosch School" w:hAnsi="Naskh MT for Bosch School" w:cs="Naskh MT for Bosch School"/>
          <w:rtl/>
          <w:lang w:bidi="fa-IR"/>
        </w:rPr>
        <w:t xml:space="preserve"> شود و بنیان شریعت </w:t>
      </w:r>
      <w:proofErr w:type="spellStart"/>
      <w:r w:rsidR="00690EE6" w:rsidRPr="008711F9">
        <w:rPr>
          <w:rFonts w:ascii="Naskh MT for Bosch School" w:hAnsi="Naskh MT for Bosch School" w:cs="Naskh MT for Bosch School"/>
          <w:rtl/>
          <w:lang w:bidi="fa-IR"/>
        </w:rPr>
        <w:t>اللّه</w:t>
      </w:r>
      <w:proofErr w:type="spellEnd"/>
      <w:r w:rsidR="00690EE6" w:rsidRPr="008711F9">
        <w:rPr>
          <w:rFonts w:ascii="Naskh MT for Bosch School" w:hAnsi="Naskh MT for Bosch School" w:cs="Naskh MT for Bosch School"/>
          <w:rtl/>
          <w:lang w:bidi="fa-IR"/>
        </w:rPr>
        <w:t xml:space="preserve"> متزلزل گردد</w:t>
      </w:r>
      <w:r w:rsidR="00816B6D" w:rsidRPr="008711F9">
        <w:rPr>
          <w:rFonts w:ascii="Naskh MT for Bosch School" w:hAnsi="Naskh MT for Bosch School" w:cs="Naskh MT for Bosch School"/>
          <w:shd w:val="clear" w:color="auto" w:fill="FFFFFF" w:themeFill="background1"/>
          <w:rtl/>
          <w:lang w:bidi="fa-IR"/>
        </w:rPr>
        <w:t>.</w:t>
      </w:r>
    </w:p>
    <w:p w14:paraId="6DF7D509" w14:textId="6F947595" w:rsidR="00E10565" w:rsidRPr="008711F9" w:rsidRDefault="00E10565"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D361AF" w:rsidRPr="008711F9">
        <w:rPr>
          <w:rStyle w:val="BWCAttribChar"/>
          <w:rFonts w:ascii="Naskh MT for Bosch School" w:hAnsi="Naskh MT for Bosch School" w:cs="Naskh MT for Bosch School"/>
          <w:rtl/>
          <w:lang w:bidi="fa-IR"/>
        </w:rPr>
        <w:t xml:space="preserve">از الواح حضرت </w:t>
      </w:r>
      <w:proofErr w:type="spellStart"/>
      <w:r w:rsidR="00D361AF" w:rsidRPr="008711F9">
        <w:rPr>
          <w:rStyle w:val="BWCAttribChar"/>
          <w:rFonts w:ascii="Naskh MT for Bosch School" w:hAnsi="Naskh MT for Bosch School" w:cs="Naskh MT for Bosch School"/>
          <w:rtl/>
          <w:lang w:bidi="fa-IR"/>
        </w:rPr>
        <w:t>عبدالبهاء</w:t>
      </w:r>
      <w:proofErr w:type="spellEnd"/>
      <w:r w:rsidRPr="008711F9">
        <w:rPr>
          <w:rStyle w:val="BWCAttribChar"/>
          <w:rFonts w:ascii="Naskh MT for Bosch School" w:hAnsi="Naskh MT for Bosch School" w:cs="Naskh MT for Bosch School"/>
          <w:rtl/>
          <w:lang w:bidi="fa-IR"/>
        </w:rPr>
        <w:t>)</w:t>
      </w:r>
    </w:p>
    <w:bookmarkEnd w:id="0"/>
    <w:p w14:paraId="57B4AE42" w14:textId="77777777" w:rsidR="00E10565" w:rsidRPr="008711F9" w:rsidRDefault="00E10565" w:rsidP="00E10565">
      <w:pPr>
        <w:pStyle w:val="BWCBodyText"/>
        <w:bidi/>
        <w:rPr>
          <w:rFonts w:ascii="Naskh MT for Bosch School" w:hAnsi="Naskh MT for Bosch School" w:cs="Naskh MT for Bosch School"/>
          <w:lang w:val="fr-FR" w:bidi="fa-IR"/>
        </w:rPr>
      </w:pPr>
    </w:p>
    <w:p w14:paraId="498DFAB5" w14:textId="1A9619F4" w:rsidR="00E10565" w:rsidRPr="008711F9" w:rsidRDefault="00BC6436" w:rsidP="00595280">
      <w:pPr>
        <w:pStyle w:val="BWCBodyText"/>
        <w:bidi/>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۱</w:t>
      </w:r>
      <w:r w:rsidR="00E10565"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۲۰</w:t>
      </w:r>
      <w:r w:rsidR="00E10565" w:rsidRPr="008711F9">
        <w:rPr>
          <w:rFonts w:ascii="Naskh MT for Bosch School" w:hAnsi="Naskh MT for Bosch School" w:cs="Naskh MT for Bosch School"/>
          <w:sz w:val="16"/>
          <w:szCs w:val="16"/>
          <w:lang w:bidi="fa-IR"/>
        </w:rPr>
        <w:tab/>
      </w:r>
      <w:r w:rsidR="00E10565" w:rsidRPr="008711F9">
        <w:rPr>
          <w:rFonts w:ascii="Naskh MT for Bosch School" w:hAnsi="Naskh MT for Bosch School" w:cs="Naskh MT for Bosch School"/>
          <w:sz w:val="16"/>
          <w:szCs w:val="16"/>
          <w:lang w:bidi="fa-IR"/>
        </w:rPr>
        <w:tab/>
      </w:r>
      <w:r w:rsidR="00D361AF" w:rsidRPr="008711F9">
        <w:rPr>
          <w:rFonts w:ascii="Naskh MT for Bosch School" w:hAnsi="Naskh MT for Bosch School" w:cs="Naskh MT for Bosch School"/>
          <w:rtl/>
          <w:lang w:bidi="fa-IR"/>
        </w:rPr>
        <w:t xml:space="preserve">و امّا احکام غیر </w:t>
      </w:r>
      <w:proofErr w:type="spellStart"/>
      <w:r w:rsidR="00D361AF" w:rsidRPr="008711F9">
        <w:rPr>
          <w:rFonts w:ascii="Naskh MT for Bosch School" w:hAnsi="Naskh MT for Bosch School" w:cs="Naskh MT for Bosch School"/>
          <w:rtl/>
          <w:lang w:bidi="fa-IR"/>
        </w:rPr>
        <w:t>مذکورهٴ</w:t>
      </w:r>
      <w:proofErr w:type="spellEnd"/>
      <w:r w:rsidR="00D361AF" w:rsidRPr="008711F9">
        <w:rPr>
          <w:rFonts w:ascii="Naskh MT for Bosch School" w:hAnsi="Naskh MT for Bosch School" w:cs="Naskh MT for Bosch School"/>
          <w:rtl/>
          <w:lang w:bidi="fa-IR"/>
        </w:rPr>
        <w:t xml:space="preserve"> در کتاب جمیعاً راجع به بیت عدل است نه </w:t>
      </w:r>
      <w:proofErr w:type="spellStart"/>
      <w:r w:rsidR="00D361AF" w:rsidRPr="008711F9">
        <w:rPr>
          <w:rFonts w:ascii="Naskh MT for Bosch School" w:hAnsi="Naskh MT for Bosch School" w:cs="Naskh MT for Bosch School"/>
          <w:rtl/>
          <w:lang w:bidi="fa-IR"/>
        </w:rPr>
        <w:t>عبدالبهآء</w:t>
      </w:r>
      <w:proofErr w:type="spellEnd"/>
      <w:r w:rsidR="00D361AF" w:rsidRPr="008711F9">
        <w:rPr>
          <w:rFonts w:ascii="Naskh MT for Bosch School" w:hAnsi="Naskh MT for Bosch School" w:cs="Naskh MT for Bosch School"/>
          <w:rtl/>
          <w:lang w:bidi="fa-IR"/>
        </w:rPr>
        <w:t xml:space="preserve"> زیرا او </w:t>
      </w:r>
      <w:proofErr w:type="spellStart"/>
      <w:r w:rsidR="00D361AF" w:rsidRPr="008711F9">
        <w:rPr>
          <w:rFonts w:ascii="Naskh MT for Bosch School" w:hAnsi="Naskh MT for Bosch School" w:cs="Naskh MT for Bosch School"/>
          <w:rtl/>
          <w:lang w:bidi="fa-IR"/>
        </w:rPr>
        <w:t>مبیّن</w:t>
      </w:r>
      <w:proofErr w:type="spellEnd"/>
      <w:r w:rsidR="00D361AF" w:rsidRPr="008711F9">
        <w:rPr>
          <w:rFonts w:ascii="Naskh MT for Bosch School" w:hAnsi="Naskh MT for Bosch School" w:cs="Naskh MT for Bosch School"/>
          <w:rtl/>
          <w:lang w:bidi="fa-IR"/>
        </w:rPr>
        <w:t xml:space="preserve"> حکم مذکور در </w:t>
      </w:r>
      <w:proofErr w:type="spellStart"/>
      <w:r w:rsidR="00D361AF" w:rsidRPr="008711F9">
        <w:rPr>
          <w:rFonts w:ascii="Naskh MT for Bosch School" w:hAnsi="Naskh MT for Bosch School" w:cs="Naskh MT for Bosch School"/>
          <w:rtl/>
          <w:lang w:bidi="fa-IR"/>
        </w:rPr>
        <w:t>کتابست</w:t>
      </w:r>
      <w:proofErr w:type="spellEnd"/>
      <w:r w:rsidR="00D361AF" w:rsidRPr="008711F9">
        <w:rPr>
          <w:rFonts w:ascii="Naskh MT for Bosch School" w:hAnsi="Naskh MT for Bosch School" w:cs="Naskh MT for Bosch School"/>
          <w:rtl/>
          <w:lang w:bidi="fa-IR"/>
        </w:rPr>
        <w:t xml:space="preserve"> نه شارع احکام غیر </w:t>
      </w:r>
      <w:proofErr w:type="spellStart"/>
      <w:r w:rsidR="00D361AF" w:rsidRPr="008711F9">
        <w:rPr>
          <w:rFonts w:ascii="Naskh MT for Bosch School" w:hAnsi="Naskh MT for Bosch School" w:cs="Naskh MT for Bosch School"/>
          <w:rtl/>
          <w:lang w:bidi="fa-IR"/>
        </w:rPr>
        <w:t>مذکوره</w:t>
      </w:r>
      <w:proofErr w:type="spellEnd"/>
      <w:r w:rsidR="00D361AF" w:rsidRPr="008711F9">
        <w:rPr>
          <w:rFonts w:ascii="Naskh MT for Bosch School" w:hAnsi="Naskh MT for Bosch School" w:cs="Naskh MT for Bosch School"/>
          <w:rtl/>
          <w:lang w:bidi="fa-IR"/>
        </w:rPr>
        <w:t xml:space="preserve"> امّا بیت عدل عمومی الهی که بعد از اعلان امر </w:t>
      </w:r>
      <w:proofErr w:type="spellStart"/>
      <w:r w:rsidR="00D361AF" w:rsidRPr="008711F9">
        <w:rPr>
          <w:rFonts w:ascii="Naskh MT for Bosch School" w:hAnsi="Naskh MT for Bosch School" w:cs="Naskh MT for Bosch School"/>
          <w:rtl/>
          <w:lang w:bidi="fa-IR"/>
        </w:rPr>
        <w:t>اللّه</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بانتخاب</w:t>
      </w:r>
      <w:proofErr w:type="spellEnd"/>
      <w:r w:rsidR="00D361AF" w:rsidRPr="008711F9">
        <w:rPr>
          <w:rFonts w:ascii="Naskh MT for Bosch School" w:hAnsi="Naskh MT for Bosch School" w:cs="Naskh MT for Bosch School"/>
          <w:rtl/>
          <w:lang w:bidi="fa-IR"/>
        </w:rPr>
        <w:t xml:space="preserve"> عموم بهائیان تأسیس میشود آن بیت </w:t>
      </w:r>
      <w:proofErr w:type="spellStart"/>
      <w:r w:rsidR="00D361AF" w:rsidRPr="008711F9">
        <w:rPr>
          <w:rFonts w:ascii="Naskh MT for Bosch School" w:hAnsi="Naskh MT for Bosch School" w:cs="Naskh MT for Bosch School"/>
          <w:rtl/>
          <w:lang w:bidi="fa-IR"/>
        </w:rPr>
        <w:t>العدل</w:t>
      </w:r>
      <w:proofErr w:type="spellEnd"/>
      <w:r w:rsidR="00D361AF" w:rsidRPr="008711F9">
        <w:rPr>
          <w:rFonts w:ascii="Naskh MT for Bosch School" w:hAnsi="Naskh MT for Bosch School" w:cs="Naskh MT for Bosch School"/>
          <w:rtl/>
          <w:lang w:bidi="fa-IR"/>
        </w:rPr>
        <w:t xml:space="preserve"> عمومی شارع احکام غیر </w:t>
      </w:r>
      <w:proofErr w:type="spellStart"/>
      <w:r w:rsidR="00D361AF" w:rsidRPr="008711F9">
        <w:rPr>
          <w:rFonts w:ascii="Naskh MT for Bosch School" w:hAnsi="Naskh MT for Bosch School" w:cs="Naskh MT for Bosch School"/>
          <w:rtl/>
          <w:lang w:bidi="fa-IR"/>
        </w:rPr>
        <w:t>منصوصهٴ</w:t>
      </w:r>
      <w:proofErr w:type="spellEnd"/>
      <w:r w:rsidR="00D361AF" w:rsidRPr="008711F9">
        <w:rPr>
          <w:rFonts w:ascii="Naskh MT for Bosch School" w:hAnsi="Naskh MT for Bosch School" w:cs="Naskh MT for Bosch School"/>
          <w:rtl/>
          <w:lang w:bidi="fa-IR"/>
        </w:rPr>
        <w:t xml:space="preserve"> در </w:t>
      </w:r>
      <w:proofErr w:type="spellStart"/>
      <w:r w:rsidR="00D361AF" w:rsidRPr="008711F9">
        <w:rPr>
          <w:rFonts w:ascii="Naskh MT for Bosch School" w:hAnsi="Naskh MT for Bosch School" w:cs="Naskh MT for Bosch School"/>
          <w:rtl/>
          <w:lang w:bidi="fa-IR"/>
        </w:rPr>
        <w:t>کتابست</w:t>
      </w:r>
      <w:proofErr w:type="spellEnd"/>
      <w:r w:rsidR="00D361AF" w:rsidRPr="008711F9">
        <w:rPr>
          <w:rFonts w:ascii="Naskh MT for Bosch School" w:hAnsi="Naskh MT for Bosch School" w:cs="Naskh MT for Bosch School"/>
          <w:rtl/>
          <w:lang w:bidi="fa-IR"/>
        </w:rPr>
        <w:t xml:space="preserve"> و بر جمیع اطاعت فرض و </w:t>
      </w:r>
      <w:r w:rsidR="00D361AF" w:rsidRPr="008711F9">
        <w:rPr>
          <w:rFonts w:ascii="Naskh MT for Bosch School" w:hAnsi="Naskh MT for Bosch School" w:cs="Naskh MT for Bosch School"/>
          <w:rtl/>
          <w:lang w:bidi="fa-IR"/>
        </w:rPr>
        <w:lastRenderedPageBreak/>
        <w:t xml:space="preserve">واجب و حتم است و چون بیت عدل </w:t>
      </w:r>
      <w:proofErr w:type="spellStart"/>
      <w:r w:rsidR="00D361AF" w:rsidRPr="008711F9">
        <w:rPr>
          <w:rFonts w:ascii="Naskh MT for Bosch School" w:hAnsi="Naskh MT for Bosch School" w:cs="Naskh MT for Bosch School"/>
          <w:rtl/>
          <w:lang w:bidi="fa-IR"/>
        </w:rPr>
        <w:t>بالاجماع</w:t>
      </w:r>
      <w:proofErr w:type="spellEnd"/>
      <w:r w:rsidR="00D361AF" w:rsidRPr="008711F9">
        <w:rPr>
          <w:rFonts w:ascii="Naskh MT for Bosch School" w:hAnsi="Naskh MT for Bosch School" w:cs="Naskh MT for Bosch School"/>
          <w:rtl/>
          <w:lang w:bidi="fa-IR"/>
        </w:rPr>
        <w:t xml:space="preserve"> یا </w:t>
      </w:r>
      <w:proofErr w:type="spellStart"/>
      <w:r w:rsidR="00D361AF" w:rsidRPr="008711F9">
        <w:rPr>
          <w:rFonts w:ascii="Naskh MT for Bosch School" w:hAnsi="Naskh MT for Bosch School" w:cs="Naskh MT for Bosch School"/>
          <w:rtl/>
          <w:lang w:bidi="fa-IR"/>
        </w:rPr>
        <w:t>باکثریّت</w:t>
      </w:r>
      <w:proofErr w:type="spellEnd"/>
      <w:r w:rsidR="00D361AF" w:rsidRPr="008711F9">
        <w:rPr>
          <w:rFonts w:ascii="Naskh MT for Bosch School" w:hAnsi="Naskh MT for Bosch School" w:cs="Naskh MT for Bosch School"/>
          <w:rtl/>
          <w:lang w:bidi="fa-IR"/>
        </w:rPr>
        <w:t xml:space="preserve"> آراء احکام غیر </w:t>
      </w:r>
      <w:proofErr w:type="spellStart"/>
      <w:r w:rsidR="00D361AF" w:rsidRPr="008711F9">
        <w:rPr>
          <w:rFonts w:ascii="Naskh MT for Bosch School" w:hAnsi="Naskh MT for Bosch School" w:cs="Naskh MT for Bosch School"/>
          <w:rtl/>
          <w:lang w:bidi="fa-IR"/>
        </w:rPr>
        <w:t>منصوصهٴ</w:t>
      </w:r>
      <w:proofErr w:type="spellEnd"/>
      <w:r w:rsidR="00D361AF" w:rsidRPr="008711F9">
        <w:rPr>
          <w:rFonts w:ascii="Naskh MT for Bosch School" w:hAnsi="Naskh MT for Bosch School" w:cs="Naskh MT for Bosch School"/>
          <w:rtl/>
          <w:lang w:bidi="fa-IR"/>
        </w:rPr>
        <w:t xml:space="preserve"> در کتاب را تعیین نمایند هر کس لم و بم گوید فقد </w:t>
      </w:r>
      <w:proofErr w:type="spellStart"/>
      <w:r w:rsidR="00D361AF" w:rsidRPr="008711F9">
        <w:rPr>
          <w:rFonts w:ascii="Naskh MT for Bosch School" w:hAnsi="Naskh MT for Bosch School" w:cs="Naskh MT for Bosch School"/>
          <w:rtl/>
          <w:lang w:bidi="fa-IR"/>
        </w:rPr>
        <w:t>خالف</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اللّه</w:t>
      </w:r>
      <w:proofErr w:type="spellEnd"/>
      <w:r w:rsidR="00D361AF" w:rsidRPr="008711F9">
        <w:rPr>
          <w:rFonts w:ascii="Naskh MT for Bosch School" w:hAnsi="Naskh MT for Bosch School" w:cs="Naskh MT for Bosch School"/>
          <w:rtl/>
          <w:lang w:bidi="fa-IR"/>
        </w:rPr>
        <w:t xml:space="preserve"> فی </w:t>
      </w:r>
      <w:proofErr w:type="spellStart"/>
      <w:r w:rsidR="00D361AF" w:rsidRPr="008711F9">
        <w:rPr>
          <w:rFonts w:ascii="Naskh MT for Bosch School" w:hAnsi="Naskh MT for Bosch School" w:cs="Naskh MT for Bosch School"/>
          <w:rtl/>
          <w:lang w:bidi="fa-IR"/>
        </w:rPr>
        <w:t>سلطانه</w:t>
      </w:r>
      <w:proofErr w:type="spellEnd"/>
      <w:r w:rsidR="00D361AF" w:rsidRPr="008711F9">
        <w:rPr>
          <w:rFonts w:ascii="Naskh MT for Bosch School" w:hAnsi="Naskh MT for Bosch School" w:cs="Naskh MT for Bosch School"/>
          <w:rtl/>
          <w:lang w:bidi="fa-IR"/>
        </w:rPr>
        <w:t xml:space="preserve"> و </w:t>
      </w:r>
      <w:proofErr w:type="spellStart"/>
      <w:r w:rsidR="00D361AF" w:rsidRPr="008711F9">
        <w:rPr>
          <w:rFonts w:ascii="Naskh MT for Bosch School" w:hAnsi="Naskh MT for Bosch School" w:cs="Naskh MT for Bosch School"/>
          <w:rtl/>
          <w:lang w:bidi="fa-IR"/>
        </w:rPr>
        <w:t>خاصمه</w:t>
      </w:r>
      <w:proofErr w:type="spellEnd"/>
      <w:r w:rsidR="00D361AF" w:rsidRPr="008711F9">
        <w:rPr>
          <w:rFonts w:ascii="Naskh MT for Bosch School" w:hAnsi="Naskh MT for Bosch School" w:cs="Naskh MT for Bosch School"/>
          <w:rtl/>
          <w:lang w:bidi="fa-IR"/>
        </w:rPr>
        <w:t xml:space="preserve"> فی </w:t>
      </w:r>
      <w:proofErr w:type="spellStart"/>
      <w:r w:rsidR="00D361AF" w:rsidRPr="008711F9">
        <w:rPr>
          <w:rFonts w:ascii="Naskh MT for Bosch School" w:hAnsi="Naskh MT for Bosch School" w:cs="Naskh MT for Bosch School"/>
          <w:rtl/>
          <w:lang w:bidi="fa-IR"/>
        </w:rPr>
        <w:t>برهانه</w:t>
      </w:r>
      <w:proofErr w:type="spellEnd"/>
      <w:r w:rsidR="00D361AF" w:rsidRPr="008711F9">
        <w:rPr>
          <w:rFonts w:ascii="Naskh MT for Bosch School" w:hAnsi="Naskh MT for Bosch School" w:cs="Naskh MT for Bosch School"/>
          <w:rtl/>
          <w:lang w:bidi="fa-IR"/>
        </w:rPr>
        <w:t xml:space="preserve"> و </w:t>
      </w:r>
      <w:proofErr w:type="spellStart"/>
      <w:r w:rsidR="00D361AF" w:rsidRPr="008711F9">
        <w:rPr>
          <w:rFonts w:ascii="Naskh MT for Bosch School" w:hAnsi="Naskh MT for Bosch School" w:cs="Naskh MT for Bosch School"/>
          <w:rtl/>
          <w:lang w:bidi="fa-IR"/>
        </w:rPr>
        <w:t>جادله</w:t>
      </w:r>
      <w:proofErr w:type="spellEnd"/>
      <w:r w:rsidR="00D361AF" w:rsidRPr="008711F9">
        <w:rPr>
          <w:rFonts w:ascii="Naskh MT for Bosch School" w:hAnsi="Naskh MT for Bosch School" w:cs="Naskh MT for Bosch School"/>
          <w:rtl/>
          <w:lang w:bidi="fa-IR"/>
        </w:rPr>
        <w:t xml:space="preserve"> فی </w:t>
      </w:r>
      <w:proofErr w:type="spellStart"/>
      <w:r w:rsidR="00D361AF" w:rsidRPr="008711F9">
        <w:rPr>
          <w:rFonts w:ascii="Naskh MT for Bosch School" w:hAnsi="Naskh MT for Bosch School" w:cs="Naskh MT for Bosch School"/>
          <w:rtl/>
          <w:lang w:bidi="fa-IR"/>
        </w:rPr>
        <w:t>آیاته</w:t>
      </w:r>
      <w:proofErr w:type="spellEnd"/>
      <w:r w:rsidR="00D361AF" w:rsidRPr="008711F9">
        <w:rPr>
          <w:rFonts w:ascii="Naskh MT for Bosch School" w:hAnsi="Naskh MT for Bosch School" w:cs="Naskh MT for Bosch School"/>
          <w:rtl/>
          <w:lang w:bidi="fa-IR"/>
        </w:rPr>
        <w:t xml:space="preserve"> و </w:t>
      </w:r>
      <w:proofErr w:type="spellStart"/>
      <w:r w:rsidR="00D361AF" w:rsidRPr="008711F9">
        <w:rPr>
          <w:rFonts w:ascii="Naskh MT for Bosch School" w:hAnsi="Naskh MT for Bosch School" w:cs="Naskh MT for Bosch School"/>
          <w:rtl/>
          <w:lang w:bidi="fa-IR"/>
        </w:rPr>
        <w:t>انکره</w:t>
      </w:r>
      <w:proofErr w:type="spellEnd"/>
      <w:r w:rsidR="00D361AF" w:rsidRPr="008711F9">
        <w:rPr>
          <w:rFonts w:ascii="Naskh MT for Bosch School" w:hAnsi="Naskh MT for Bosch School" w:cs="Naskh MT for Bosch School"/>
          <w:rtl/>
          <w:lang w:bidi="fa-IR"/>
        </w:rPr>
        <w:t xml:space="preserve"> فی </w:t>
      </w:r>
      <w:proofErr w:type="spellStart"/>
      <w:r w:rsidR="00D361AF" w:rsidRPr="008711F9">
        <w:rPr>
          <w:rFonts w:ascii="Naskh MT for Bosch School" w:hAnsi="Naskh MT for Bosch School" w:cs="Naskh MT for Bosch School"/>
          <w:rtl/>
          <w:lang w:bidi="fa-IR"/>
        </w:rPr>
        <w:t>اوامره</w:t>
      </w:r>
      <w:proofErr w:type="spellEnd"/>
      <w:r w:rsidR="00816B6D" w:rsidRPr="008711F9">
        <w:rPr>
          <w:rFonts w:ascii="Naskh MT for Bosch School" w:hAnsi="Naskh MT for Bosch School" w:cs="Naskh MT for Bosch School"/>
          <w:shd w:val="clear" w:color="auto" w:fill="FFFFFF" w:themeFill="background1"/>
          <w:rtl/>
          <w:lang w:bidi="fa-IR"/>
        </w:rPr>
        <w:t>.</w:t>
      </w:r>
    </w:p>
    <w:p w14:paraId="66D7DEB3" w14:textId="2D6FC898" w:rsidR="00E10565" w:rsidRPr="008711F9" w:rsidRDefault="00E10565"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D361AF" w:rsidRPr="008711F9">
        <w:rPr>
          <w:rStyle w:val="BWCAttribChar"/>
          <w:rFonts w:ascii="Naskh MT for Bosch School" w:hAnsi="Naskh MT for Bosch School" w:cs="Naskh MT for Bosch School"/>
          <w:rtl/>
          <w:lang w:bidi="fa-IR"/>
        </w:rPr>
        <w:t xml:space="preserve">از الواح حضرت </w:t>
      </w:r>
      <w:proofErr w:type="spellStart"/>
      <w:r w:rsidR="00D361AF" w:rsidRPr="008711F9">
        <w:rPr>
          <w:rStyle w:val="BWCAttribChar"/>
          <w:rFonts w:ascii="Naskh MT for Bosch School" w:hAnsi="Naskh MT for Bosch School" w:cs="Naskh MT for Bosch School"/>
          <w:rtl/>
          <w:lang w:bidi="fa-IR"/>
        </w:rPr>
        <w:t>عبدالبهاء</w:t>
      </w:r>
      <w:proofErr w:type="spellEnd"/>
      <w:r w:rsidRPr="008711F9">
        <w:rPr>
          <w:rStyle w:val="BWCAttribChar"/>
          <w:rFonts w:ascii="Naskh MT for Bosch School" w:hAnsi="Naskh MT for Bosch School" w:cs="Naskh MT for Bosch School"/>
          <w:rtl/>
          <w:lang w:bidi="fa-IR"/>
        </w:rPr>
        <w:t>)</w:t>
      </w:r>
    </w:p>
    <w:p w14:paraId="028756EB" w14:textId="77777777" w:rsidR="00E10565" w:rsidRPr="008711F9" w:rsidRDefault="00E10565" w:rsidP="00E10565">
      <w:pPr>
        <w:pStyle w:val="BWCBodyText"/>
        <w:bidi/>
        <w:rPr>
          <w:rFonts w:ascii="Naskh MT for Bosch School" w:hAnsi="Naskh MT for Bosch School" w:cs="Naskh MT for Bosch School"/>
          <w:lang w:val="fr-FR" w:bidi="fa-IR"/>
        </w:rPr>
      </w:pPr>
    </w:p>
    <w:p w14:paraId="1D1E1957" w14:textId="27123AE5" w:rsidR="00E10565" w:rsidRPr="008711F9" w:rsidRDefault="00BC6436" w:rsidP="00595280">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۱</w:t>
      </w:r>
      <w:r w:rsidR="00E10565"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۲۱</w:t>
      </w:r>
      <w:r w:rsidR="00E10565" w:rsidRPr="008711F9">
        <w:rPr>
          <w:rFonts w:ascii="Naskh MT for Bosch School" w:hAnsi="Naskh MT for Bosch School" w:cs="Naskh MT for Bosch School"/>
          <w:sz w:val="16"/>
          <w:szCs w:val="16"/>
          <w:lang w:bidi="fa-IR"/>
        </w:rPr>
        <w:tab/>
      </w:r>
      <w:r w:rsidR="00E10565" w:rsidRPr="008711F9">
        <w:rPr>
          <w:rFonts w:ascii="Naskh MT for Bosch School" w:hAnsi="Naskh MT for Bosch School" w:cs="Naskh MT for Bosch School"/>
          <w:sz w:val="16"/>
          <w:szCs w:val="16"/>
          <w:lang w:bidi="fa-IR"/>
        </w:rPr>
        <w:tab/>
      </w:r>
      <w:r w:rsidR="00D361AF" w:rsidRPr="008711F9">
        <w:rPr>
          <w:rFonts w:ascii="Naskh MT for Bosch School" w:hAnsi="Naskh MT for Bosch School" w:cs="Naskh MT for Bosch School"/>
          <w:rtl/>
          <w:lang w:bidi="fa-IR"/>
        </w:rPr>
        <w:t xml:space="preserve">بدان که عصمت بر دو قسم است عصمت </w:t>
      </w:r>
      <w:proofErr w:type="spellStart"/>
      <w:r w:rsidR="00D361AF" w:rsidRPr="008711F9">
        <w:rPr>
          <w:rFonts w:ascii="Naskh MT for Bosch School" w:hAnsi="Naskh MT for Bosch School" w:cs="Naskh MT for Bosch School"/>
          <w:rtl/>
          <w:lang w:bidi="fa-IR"/>
        </w:rPr>
        <w:t>ذاتیّه</w:t>
      </w:r>
      <w:proofErr w:type="spellEnd"/>
      <w:r w:rsidR="00D361AF" w:rsidRPr="008711F9">
        <w:rPr>
          <w:rFonts w:ascii="Naskh MT for Bosch School" w:hAnsi="Naskh MT for Bosch School" w:cs="Naskh MT for Bosch School"/>
          <w:rtl/>
          <w:lang w:bidi="fa-IR"/>
        </w:rPr>
        <w:t xml:space="preserve"> و عصمت </w:t>
      </w:r>
      <w:proofErr w:type="spellStart"/>
      <w:r w:rsidR="00D361AF" w:rsidRPr="008711F9">
        <w:rPr>
          <w:rFonts w:ascii="Naskh MT for Bosch School" w:hAnsi="Naskh MT for Bosch School" w:cs="Naskh MT for Bosch School"/>
          <w:rtl/>
          <w:lang w:bidi="fa-IR"/>
        </w:rPr>
        <w:t>صفاتیّه</w:t>
      </w:r>
      <w:proofErr w:type="spellEnd"/>
      <w:r w:rsidR="00D361AF" w:rsidRPr="008711F9">
        <w:rPr>
          <w:rFonts w:ascii="Naskh MT for Bosch School" w:hAnsi="Naskh MT for Bosch School" w:cs="Naskh MT for Bosch School"/>
          <w:rtl/>
          <w:lang w:bidi="fa-IR"/>
        </w:rPr>
        <w:t xml:space="preserve"> و همچنین </w:t>
      </w:r>
      <w:proofErr w:type="spellStart"/>
      <w:r w:rsidR="00D361AF" w:rsidRPr="008711F9">
        <w:rPr>
          <w:rFonts w:ascii="Naskh MT for Bosch School" w:hAnsi="Naskh MT for Bosch School" w:cs="Naskh MT for Bosch School"/>
          <w:rtl/>
          <w:lang w:bidi="fa-IR"/>
        </w:rPr>
        <w:t>سائر</w:t>
      </w:r>
      <w:proofErr w:type="spellEnd"/>
      <w:r w:rsidR="00D361AF" w:rsidRPr="008711F9">
        <w:rPr>
          <w:rFonts w:ascii="Naskh MT for Bosch School" w:hAnsi="Naskh MT for Bosch School" w:cs="Naskh MT for Bosch School"/>
          <w:rtl/>
          <w:lang w:bidi="fa-IR"/>
        </w:rPr>
        <w:t xml:space="preserve"> اسما و صفات مثل علم ذاتی و علم </w:t>
      </w:r>
      <w:proofErr w:type="spellStart"/>
      <w:r w:rsidR="00D361AF" w:rsidRPr="008711F9">
        <w:rPr>
          <w:rFonts w:ascii="Naskh MT for Bosch School" w:hAnsi="Naskh MT for Bosch School" w:cs="Naskh MT for Bosch School"/>
          <w:rtl/>
          <w:lang w:bidi="fa-IR"/>
        </w:rPr>
        <w:t>صفاتی</w:t>
      </w:r>
      <w:proofErr w:type="spellEnd"/>
      <w:r w:rsidR="00D361AF" w:rsidRPr="008711F9">
        <w:rPr>
          <w:rFonts w:ascii="Naskh MT for Bosch School" w:hAnsi="Naskh MT for Bosch School" w:cs="Naskh MT for Bosch School"/>
          <w:rtl/>
          <w:lang w:bidi="fa-IR"/>
        </w:rPr>
        <w:t xml:space="preserve"> عصمت </w:t>
      </w:r>
      <w:proofErr w:type="spellStart"/>
      <w:r w:rsidR="00D361AF" w:rsidRPr="008711F9">
        <w:rPr>
          <w:rFonts w:ascii="Naskh MT for Bosch School" w:hAnsi="Naskh MT for Bosch School" w:cs="Naskh MT for Bosch School"/>
          <w:rtl/>
          <w:lang w:bidi="fa-IR"/>
        </w:rPr>
        <w:t>ذاتیّه</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مختصّ</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بمظهر</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کلّیست</w:t>
      </w:r>
      <w:proofErr w:type="spellEnd"/>
      <w:r w:rsidR="00D361AF" w:rsidRPr="008711F9">
        <w:rPr>
          <w:rFonts w:ascii="Naskh MT for Bosch School" w:hAnsi="Naskh MT for Bosch School" w:cs="Naskh MT for Bosch School"/>
          <w:rtl/>
          <w:lang w:bidi="fa-IR"/>
        </w:rPr>
        <w:t xml:space="preserve"> زیرا عصمت لزوم ذاتی </w:t>
      </w:r>
      <w:proofErr w:type="spellStart"/>
      <w:r w:rsidR="00D361AF" w:rsidRPr="008711F9">
        <w:rPr>
          <w:rFonts w:ascii="Naskh MT for Bosch School" w:hAnsi="Naskh MT for Bosch School" w:cs="Naskh MT for Bosch School"/>
          <w:rtl/>
          <w:lang w:bidi="fa-IR"/>
        </w:rPr>
        <w:t>اوست</w:t>
      </w:r>
      <w:proofErr w:type="spellEnd"/>
      <w:r w:rsidR="00D361AF" w:rsidRPr="008711F9">
        <w:rPr>
          <w:rFonts w:ascii="Naskh MT for Bosch School" w:hAnsi="Naskh MT for Bosch School" w:cs="Naskh MT for Bosch School"/>
          <w:rtl/>
          <w:lang w:bidi="fa-IR"/>
        </w:rPr>
        <w:t xml:space="preserve"> و لزوم ذاتی از </w:t>
      </w:r>
      <w:proofErr w:type="spellStart"/>
      <w:r w:rsidR="00D361AF" w:rsidRPr="008711F9">
        <w:rPr>
          <w:rFonts w:ascii="Naskh MT for Bosch School" w:hAnsi="Naskh MT for Bosch School" w:cs="Naskh MT for Bosch School"/>
          <w:rtl/>
          <w:lang w:bidi="fa-IR"/>
        </w:rPr>
        <w:t>شئ</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انفکاک</w:t>
      </w:r>
      <w:proofErr w:type="spellEnd"/>
      <w:r w:rsidR="00D361AF" w:rsidRPr="008711F9">
        <w:rPr>
          <w:rFonts w:ascii="Naskh MT for Bosch School" w:hAnsi="Naskh MT for Bosch School" w:cs="Naskh MT for Bosch School"/>
          <w:rtl/>
          <w:lang w:bidi="fa-IR"/>
        </w:rPr>
        <w:t xml:space="preserve"> نجوید شعاع لزوم ذاتی شمس است و </w:t>
      </w:r>
      <w:proofErr w:type="spellStart"/>
      <w:r w:rsidR="00D361AF" w:rsidRPr="008711F9">
        <w:rPr>
          <w:rFonts w:ascii="Naskh MT for Bosch School" w:hAnsi="Naskh MT for Bosch School" w:cs="Naskh MT for Bosch School"/>
          <w:rtl/>
          <w:lang w:bidi="fa-IR"/>
        </w:rPr>
        <w:t>انفکاک</w:t>
      </w:r>
      <w:proofErr w:type="spellEnd"/>
      <w:r w:rsidR="00D361AF" w:rsidRPr="008711F9">
        <w:rPr>
          <w:rFonts w:ascii="Naskh MT for Bosch School" w:hAnsi="Naskh MT for Bosch School" w:cs="Naskh MT for Bosch School"/>
          <w:rtl/>
          <w:lang w:bidi="fa-IR"/>
        </w:rPr>
        <w:t xml:space="preserve"> از شمس نکند علم لزوم ذاتی حقّ است از حقّ </w:t>
      </w:r>
      <w:proofErr w:type="spellStart"/>
      <w:r w:rsidR="00D361AF" w:rsidRPr="008711F9">
        <w:rPr>
          <w:rFonts w:ascii="Naskh MT for Bosch School" w:hAnsi="Naskh MT for Bosch School" w:cs="Naskh MT for Bosch School"/>
          <w:rtl/>
          <w:lang w:bidi="fa-IR"/>
        </w:rPr>
        <w:t>انفکاک</w:t>
      </w:r>
      <w:proofErr w:type="spellEnd"/>
      <w:r w:rsidR="00D361AF" w:rsidRPr="008711F9">
        <w:rPr>
          <w:rFonts w:ascii="Naskh MT for Bosch School" w:hAnsi="Naskh MT for Bosch School" w:cs="Naskh MT for Bosch School"/>
          <w:rtl/>
          <w:lang w:bidi="fa-IR"/>
        </w:rPr>
        <w:t xml:space="preserve"> ننماید قدرت لزوم ذاتی حقّ است از حقّ </w:t>
      </w:r>
      <w:proofErr w:type="spellStart"/>
      <w:r w:rsidR="00D361AF" w:rsidRPr="008711F9">
        <w:rPr>
          <w:rFonts w:ascii="Naskh MT for Bosch School" w:hAnsi="Naskh MT for Bosch School" w:cs="Naskh MT for Bosch School"/>
          <w:rtl/>
          <w:lang w:bidi="fa-IR"/>
        </w:rPr>
        <w:t>انفکاک</w:t>
      </w:r>
      <w:proofErr w:type="spellEnd"/>
      <w:r w:rsidR="00D361AF" w:rsidRPr="008711F9">
        <w:rPr>
          <w:rFonts w:ascii="Naskh MT for Bosch School" w:hAnsi="Naskh MT for Bosch School" w:cs="Naskh MT for Bosch School"/>
          <w:rtl/>
          <w:lang w:bidi="fa-IR"/>
        </w:rPr>
        <w:t xml:space="preserve"> نکند اگر قابل </w:t>
      </w:r>
      <w:proofErr w:type="spellStart"/>
      <w:r w:rsidR="00D361AF" w:rsidRPr="008711F9">
        <w:rPr>
          <w:rFonts w:ascii="Naskh MT for Bosch School" w:hAnsi="Naskh MT for Bosch School" w:cs="Naskh MT for Bosch School"/>
          <w:rtl/>
          <w:lang w:bidi="fa-IR"/>
        </w:rPr>
        <w:t>انفکاک</w:t>
      </w:r>
      <w:proofErr w:type="spellEnd"/>
      <w:r w:rsidR="00D361AF" w:rsidRPr="008711F9">
        <w:rPr>
          <w:rFonts w:ascii="Naskh MT for Bosch School" w:hAnsi="Naskh MT for Bosch School" w:cs="Naskh MT for Bosch School"/>
          <w:rtl/>
          <w:lang w:bidi="fa-IR"/>
        </w:rPr>
        <w:t xml:space="preserve"> باشد حقّ نیست اگر شعاع از آفتاب </w:t>
      </w:r>
      <w:proofErr w:type="spellStart"/>
      <w:r w:rsidR="00D361AF" w:rsidRPr="008711F9">
        <w:rPr>
          <w:rFonts w:ascii="Naskh MT for Bosch School" w:hAnsi="Naskh MT for Bosch School" w:cs="Naskh MT for Bosch School"/>
          <w:rtl/>
          <w:lang w:bidi="fa-IR"/>
        </w:rPr>
        <w:t>انفکاک</w:t>
      </w:r>
      <w:proofErr w:type="spellEnd"/>
      <w:r w:rsidR="00D361AF" w:rsidRPr="008711F9">
        <w:rPr>
          <w:rFonts w:ascii="Naskh MT for Bosch School" w:hAnsi="Naskh MT for Bosch School" w:cs="Naskh MT for Bosch School"/>
          <w:rtl/>
          <w:lang w:bidi="fa-IR"/>
        </w:rPr>
        <w:t xml:space="preserve"> کند آفتاب نیست </w:t>
      </w:r>
      <w:proofErr w:type="spellStart"/>
      <w:r w:rsidR="00D361AF" w:rsidRPr="008711F9">
        <w:rPr>
          <w:rFonts w:ascii="Naskh MT for Bosch School" w:hAnsi="Naskh MT for Bosch School" w:cs="Naskh MT for Bosch School"/>
          <w:rtl/>
          <w:lang w:bidi="fa-IR"/>
        </w:rPr>
        <w:t>لهذا</w:t>
      </w:r>
      <w:proofErr w:type="spellEnd"/>
      <w:r w:rsidR="00D361AF" w:rsidRPr="008711F9">
        <w:rPr>
          <w:rFonts w:ascii="Naskh MT for Bosch School" w:hAnsi="Naskh MT for Bosch School" w:cs="Naskh MT for Bosch School"/>
          <w:rtl/>
          <w:lang w:bidi="fa-IR"/>
        </w:rPr>
        <w:t xml:space="preserve"> اگر تصوّر </w:t>
      </w:r>
      <w:proofErr w:type="spellStart"/>
      <w:r w:rsidR="00D361AF" w:rsidRPr="008711F9">
        <w:rPr>
          <w:rFonts w:ascii="Naskh MT for Bosch School" w:hAnsi="Naskh MT for Bosch School" w:cs="Naskh MT for Bosch School"/>
          <w:rtl/>
          <w:lang w:bidi="fa-IR"/>
        </w:rPr>
        <w:t>انفکاک</w:t>
      </w:r>
      <w:proofErr w:type="spellEnd"/>
      <w:r w:rsidR="00D361AF" w:rsidRPr="008711F9">
        <w:rPr>
          <w:rFonts w:ascii="Naskh MT for Bosch School" w:hAnsi="Naskh MT for Bosch School" w:cs="Naskh MT for Bosch School"/>
          <w:rtl/>
          <w:lang w:bidi="fa-IR"/>
        </w:rPr>
        <w:t xml:space="preserve"> در عصمت کبری از مظاهر </w:t>
      </w:r>
      <w:proofErr w:type="spellStart"/>
      <w:r w:rsidR="00D361AF" w:rsidRPr="008711F9">
        <w:rPr>
          <w:rFonts w:ascii="Naskh MT for Bosch School" w:hAnsi="Naskh MT for Bosch School" w:cs="Naskh MT for Bosch School"/>
          <w:rtl/>
          <w:lang w:bidi="fa-IR"/>
        </w:rPr>
        <w:t>کلّیّه</w:t>
      </w:r>
      <w:proofErr w:type="spellEnd"/>
      <w:r w:rsidR="00D361AF" w:rsidRPr="008711F9">
        <w:rPr>
          <w:rFonts w:ascii="Naskh MT for Bosch School" w:hAnsi="Naskh MT for Bosch School" w:cs="Naskh MT for Bosch School"/>
          <w:rtl/>
          <w:lang w:bidi="fa-IR"/>
        </w:rPr>
        <w:t xml:space="preserve"> گردد آن مظهر کلّی نیست و از کمال ذاتی ساقط</w:t>
      </w:r>
      <w:r w:rsidR="00816B6D" w:rsidRPr="008711F9">
        <w:rPr>
          <w:rFonts w:ascii="Naskh MT for Bosch School" w:hAnsi="Naskh MT for Bosch School" w:cs="Naskh MT for Bosch School"/>
          <w:rtl/>
          <w:lang w:bidi="fa-IR"/>
        </w:rPr>
        <w:t>.</w:t>
      </w:r>
    </w:p>
    <w:p w14:paraId="27462E2A" w14:textId="002CC85F" w:rsidR="00E10565" w:rsidRPr="008711F9" w:rsidRDefault="00BC6436" w:rsidP="00595280">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۲</w:t>
      </w:r>
      <w:r w:rsidR="00E10565"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۲۱</w:t>
      </w:r>
      <w:r w:rsidR="00E10565" w:rsidRPr="008711F9">
        <w:rPr>
          <w:rFonts w:ascii="Naskh MT for Bosch School" w:hAnsi="Naskh MT for Bosch School" w:cs="Naskh MT for Bosch School"/>
          <w:sz w:val="16"/>
          <w:szCs w:val="16"/>
          <w:lang w:bidi="fa-IR"/>
        </w:rPr>
        <w:tab/>
      </w:r>
      <w:r w:rsidR="00E10565" w:rsidRPr="008711F9">
        <w:rPr>
          <w:rFonts w:ascii="Naskh MT for Bosch School" w:hAnsi="Naskh MT for Bosch School" w:cs="Naskh MT for Bosch School"/>
          <w:sz w:val="16"/>
          <w:szCs w:val="16"/>
          <w:lang w:bidi="fa-IR"/>
        </w:rPr>
        <w:tab/>
      </w:r>
      <w:r w:rsidR="00D361AF" w:rsidRPr="008711F9">
        <w:rPr>
          <w:rFonts w:ascii="Naskh MT for Bosch School" w:hAnsi="Naskh MT for Bosch School" w:cs="Naskh MT for Bosch School"/>
          <w:rtl/>
          <w:lang w:bidi="fa-IR"/>
        </w:rPr>
        <w:t xml:space="preserve">امّا عصمت </w:t>
      </w:r>
      <w:proofErr w:type="spellStart"/>
      <w:r w:rsidR="00D361AF" w:rsidRPr="008711F9">
        <w:rPr>
          <w:rFonts w:ascii="Naskh MT for Bosch School" w:hAnsi="Naskh MT for Bosch School" w:cs="Naskh MT for Bosch School"/>
          <w:rtl/>
          <w:lang w:bidi="fa-IR"/>
        </w:rPr>
        <w:t>صفاتی</w:t>
      </w:r>
      <w:proofErr w:type="spellEnd"/>
      <w:r w:rsidR="00D361AF" w:rsidRPr="008711F9">
        <w:rPr>
          <w:rFonts w:ascii="Naskh MT for Bosch School" w:hAnsi="Naskh MT for Bosch School" w:cs="Naskh MT for Bosch School"/>
          <w:rtl/>
          <w:lang w:bidi="fa-IR"/>
        </w:rPr>
        <w:t xml:space="preserve"> لزوم ذاتی </w:t>
      </w:r>
      <w:proofErr w:type="spellStart"/>
      <w:r w:rsidR="00D361AF" w:rsidRPr="008711F9">
        <w:rPr>
          <w:rFonts w:ascii="Naskh MT for Bosch School" w:hAnsi="Naskh MT for Bosch School" w:cs="Naskh MT for Bosch School"/>
          <w:rtl/>
          <w:lang w:bidi="fa-IR"/>
        </w:rPr>
        <w:t>شئ</w:t>
      </w:r>
      <w:proofErr w:type="spellEnd"/>
      <w:r w:rsidR="00D361AF" w:rsidRPr="008711F9">
        <w:rPr>
          <w:rFonts w:ascii="Naskh MT for Bosch School" w:hAnsi="Naskh MT for Bosch School" w:cs="Naskh MT for Bosch School"/>
          <w:rtl/>
          <w:lang w:bidi="fa-IR"/>
        </w:rPr>
        <w:t xml:space="preserve"> نه بلکه پرتو موهبت عصمت است که از شمس حقیقت بر قلوب بتابد و آن </w:t>
      </w:r>
      <w:proofErr w:type="spellStart"/>
      <w:r w:rsidR="00D361AF" w:rsidRPr="008711F9">
        <w:rPr>
          <w:rFonts w:ascii="Naskh MT for Bosch School" w:hAnsi="Naskh MT for Bosch School" w:cs="Naskh MT for Bosch School"/>
          <w:rtl/>
          <w:lang w:bidi="fa-IR"/>
        </w:rPr>
        <w:t>نفوس</w:t>
      </w:r>
      <w:proofErr w:type="spellEnd"/>
      <w:r w:rsidR="00D361AF" w:rsidRPr="008711F9">
        <w:rPr>
          <w:rFonts w:ascii="Naskh MT for Bosch School" w:hAnsi="Naskh MT for Bosch School" w:cs="Naskh MT for Bosch School"/>
          <w:rtl/>
          <w:lang w:bidi="fa-IR"/>
        </w:rPr>
        <w:t xml:space="preserve"> را نصیب و </w:t>
      </w:r>
      <w:proofErr w:type="spellStart"/>
      <w:r w:rsidR="00D361AF" w:rsidRPr="008711F9">
        <w:rPr>
          <w:rFonts w:ascii="Naskh MT for Bosch School" w:hAnsi="Naskh MT for Bosch School" w:cs="Naskh MT for Bosch School"/>
          <w:rtl/>
          <w:lang w:bidi="fa-IR"/>
        </w:rPr>
        <w:t>بهره‌ئی</w:t>
      </w:r>
      <w:proofErr w:type="spellEnd"/>
      <w:r w:rsidR="00D361AF" w:rsidRPr="008711F9">
        <w:rPr>
          <w:rFonts w:ascii="Naskh MT for Bosch School" w:hAnsi="Naskh MT for Bosch School" w:cs="Naskh MT for Bosch School"/>
          <w:rtl/>
          <w:lang w:bidi="fa-IR"/>
        </w:rPr>
        <w:t xml:space="preserve"> بخشد این </w:t>
      </w:r>
      <w:proofErr w:type="spellStart"/>
      <w:r w:rsidR="00D361AF" w:rsidRPr="008711F9">
        <w:rPr>
          <w:rFonts w:ascii="Naskh MT for Bosch School" w:hAnsi="Naskh MT for Bosch School" w:cs="Naskh MT for Bosch School"/>
          <w:rtl/>
          <w:lang w:bidi="fa-IR"/>
        </w:rPr>
        <w:t>نفوس</w:t>
      </w:r>
      <w:proofErr w:type="spellEnd"/>
      <w:r w:rsidR="00D361AF" w:rsidRPr="008711F9">
        <w:rPr>
          <w:rFonts w:ascii="Naskh MT for Bosch School" w:hAnsi="Naskh MT for Bosch School" w:cs="Naskh MT for Bosch School"/>
          <w:rtl/>
          <w:lang w:bidi="fa-IR"/>
        </w:rPr>
        <w:t xml:space="preserve"> هرچند عصمت ذاتی ندارند ولی در تحت حفظ و حمایت و عصمت </w:t>
      </w:r>
      <w:proofErr w:type="spellStart"/>
      <w:r w:rsidR="00D361AF" w:rsidRPr="008711F9">
        <w:rPr>
          <w:rFonts w:ascii="Naskh MT for Bosch School" w:hAnsi="Naskh MT for Bosch School" w:cs="Naskh MT for Bosch School"/>
          <w:rtl/>
          <w:lang w:bidi="fa-IR"/>
        </w:rPr>
        <w:t>حقّند</w:t>
      </w:r>
      <w:proofErr w:type="spellEnd"/>
      <w:r w:rsidR="00D361AF" w:rsidRPr="008711F9">
        <w:rPr>
          <w:rFonts w:ascii="Naskh MT for Bosch School" w:hAnsi="Naskh MT for Bosch School" w:cs="Naskh MT for Bosch School"/>
          <w:rtl/>
          <w:lang w:bidi="fa-IR"/>
        </w:rPr>
        <w:t xml:space="preserve"> یعنی حقّ آنان را حفظ از خطا فرماید مثلاً بسیاری از </w:t>
      </w:r>
      <w:proofErr w:type="spellStart"/>
      <w:r w:rsidR="00D361AF" w:rsidRPr="008711F9">
        <w:rPr>
          <w:rFonts w:ascii="Naskh MT for Bosch School" w:hAnsi="Naskh MT for Bosch School" w:cs="Naskh MT for Bosch School"/>
          <w:rtl/>
          <w:lang w:bidi="fa-IR"/>
        </w:rPr>
        <w:t>نفوس</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مقدّسه</w:t>
      </w:r>
      <w:proofErr w:type="spellEnd"/>
      <w:r w:rsidR="00D361AF" w:rsidRPr="008711F9">
        <w:rPr>
          <w:rFonts w:ascii="Naskh MT for Bosch School" w:hAnsi="Naskh MT for Bosch School" w:cs="Naskh MT for Bosch School"/>
          <w:rtl/>
          <w:lang w:bidi="fa-IR"/>
        </w:rPr>
        <w:t xml:space="preserve"> مطلع عصمت کبری نبودند ولی در ظلّ حفظ و حمایت </w:t>
      </w:r>
      <w:proofErr w:type="spellStart"/>
      <w:r w:rsidR="00D361AF" w:rsidRPr="008711F9">
        <w:rPr>
          <w:rFonts w:ascii="Naskh MT for Bosch School" w:hAnsi="Naskh MT for Bosch School" w:cs="Naskh MT for Bosch School"/>
          <w:rtl/>
          <w:lang w:bidi="fa-IR"/>
        </w:rPr>
        <w:t>الهیّه</w:t>
      </w:r>
      <w:proofErr w:type="spellEnd"/>
      <w:r w:rsidR="00D361AF" w:rsidRPr="008711F9">
        <w:rPr>
          <w:rFonts w:ascii="Naskh MT for Bosch School" w:hAnsi="Naskh MT for Bosch School" w:cs="Naskh MT for Bosch School"/>
          <w:rtl/>
          <w:lang w:bidi="fa-IR"/>
        </w:rPr>
        <w:t xml:space="preserve"> از خطا محفوظ و مصون بودند زیرا </w:t>
      </w:r>
      <w:proofErr w:type="spellStart"/>
      <w:r w:rsidR="00D361AF" w:rsidRPr="008711F9">
        <w:rPr>
          <w:rFonts w:ascii="Naskh MT for Bosch School" w:hAnsi="Naskh MT for Bosch School" w:cs="Naskh MT for Bosch School"/>
          <w:rtl/>
          <w:lang w:bidi="fa-IR"/>
        </w:rPr>
        <w:t>واسطهء</w:t>
      </w:r>
      <w:proofErr w:type="spellEnd"/>
      <w:r w:rsidR="00D361AF" w:rsidRPr="008711F9">
        <w:rPr>
          <w:rFonts w:ascii="Naskh MT for Bosch School" w:hAnsi="Naskh MT for Bosch School" w:cs="Naskh MT for Bosch School"/>
          <w:rtl/>
          <w:lang w:bidi="fa-IR"/>
        </w:rPr>
        <w:t xml:space="preserve"> فیض بین حقّ و خلق بودند اگر حقّ </w:t>
      </w:r>
      <w:proofErr w:type="spellStart"/>
      <w:r w:rsidR="00D361AF" w:rsidRPr="008711F9">
        <w:rPr>
          <w:rFonts w:ascii="Naskh MT for Bosch School" w:hAnsi="Naskh MT for Bosch School" w:cs="Naskh MT for Bosch School"/>
          <w:rtl/>
          <w:lang w:bidi="fa-IR"/>
        </w:rPr>
        <w:t>آنانرا</w:t>
      </w:r>
      <w:proofErr w:type="spellEnd"/>
      <w:r w:rsidR="00D361AF" w:rsidRPr="008711F9">
        <w:rPr>
          <w:rFonts w:ascii="Naskh MT for Bosch School" w:hAnsi="Naskh MT for Bosch School" w:cs="Naskh MT for Bosch School"/>
          <w:rtl/>
          <w:lang w:bidi="fa-IR"/>
        </w:rPr>
        <w:t xml:space="preserve"> از خطا حفظ نفرماید خطای آنان سبب گردد که کلّ </w:t>
      </w:r>
      <w:proofErr w:type="spellStart"/>
      <w:r w:rsidR="00D361AF" w:rsidRPr="008711F9">
        <w:rPr>
          <w:rFonts w:ascii="Naskh MT for Bosch School" w:hAnsi="Naskh MT for Bosch School" w:cs="Naskh MT for Bosch School"/>
          <w:rtl/>
          <w:lang w:bidi="fa-IR"/>
        </w:rPr>
        <w:t>نفوس</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مؤمنه</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بخطا</w:t>
      </w:r>
      <w:proofErr w:type="spellEnd"/>
      <w:r w:rsidR="00D361AF" w:rsidRPr="008711F9">
        <w:rPr>
          <w:rFonts w:ascii="Naskh MT for Bosch School" w:hAnsi="Naskh MT for Bosch School" w:cs="Naskh MT for Bosch School"/>
          <w:rtl/>
          <w:lang w:bidi="fa-IR"/>
        </w:rPr>
        <w:t xml:space="preserve"> افتند و </w:t>
      </w:r>
      <w:proofErr w:type="spellStart"/>
      <w:r w:rsidR="00D361AF" w:rsidRPr="008711F9">
        <w:rPr>
          <w:rFonts w:ascii="Naskh MT for Bosch School" w:hAnsi="Naskh MT for Bosch School" w:cs="Naskh MT for Bosch School"/>
          <w:rtl/>
          <w:lang w:bidi="fa-IR"/>
        </w:rPr>
        <w:t>بکلّی</w:t>
      </w:r>
      <w:proofErr w:type="spellEnd"/>
      <w:r w:rsidR="00D361AF" w:rsidRPr="008711F9">
        <w:rPr>
          <w:rFonts w:ascii="Naskh MT for Bosch School" w:hAnsi="Naskh MT for Bosch School" w:cs="Naskh MT for Bosch School"/>
          <w:rtl/>
          <w:lang w:bidi="fa-IR"/>
        </w:rPr>
        <w:t xml:space="preserve"> اساس دین الهی بهم خورد و این لایق و سزاوار حضرت </w:t>
      </w:r>
      <w:proofErr w:type="spellStart"/>
      <w:r w:rsidR="00D361AF" w:rsidRPr="008711F9">
        <w:rPr>
          <w:rFonts w:ascii="Naskh MT for Bosch School" w:hAnsi="Naskh MT for Bosch School" w:cs="Naskh MT for Bosch School"/>
          <w:rtl/>
          <w:lang w:bidi="fa-IR"/>
        </w:rPr>
        <w:t>احدیّت</w:t>
      </w:r>
      <w:proofErr w:type="spellEnd"/>
      <w:r w:rsidR="00D361AF" w:rsidRPr="008711F9">
        <w:rPr>
          <w:rFonts w:ascii="Naskh MT for Bosch School" w:hAnsi="Naskh MT for Bosch School" w:cs="Naskh MT for Bosch School"/>
          <w:rtl/>
          <w:lang w:bidi="fa-IR"/>
        </w:rPr>
        <w:t xml:space="preserve"> نه</w:t>
      </w:r>
      <w:r w:rsidR="00816B6D" w:rsidRPr="008711F9">
        <w:rPr>
          <w:rFonts w:ascii="Naskh MT for Bosch School" w:hAnsi="Naskh MT for Bosch School" w:cs="Naskh MT for Bosch School"/>
          <w:rtl/>
          <w:lang w:bidi="fa-IR"/>
        </w:rPr>
        <w:t>.</w:t>
      </w:r>
    </w:p>
    <w:p w14:paraId="1A3FB40C" w14:textId="10AE1761" w:rsidR="00E10565" w:rsidRPr="008711F9" w:rsidRDefault="00BC6436" w:rsidP="00595280">
      <w:pPr>
        <w:pStyle w:val="BWCBodyText"/>
        <w:bidi/>
        <w:spacing w:after="240"/>
        <w:ind w:left="11" w:hanging="578"/>
        <w:rPr>
          <w:rFonts w:ascii="Naskh MT for Bosch School" w:hAnsi="Naskh MT for Bosch School" w:cs="Naskh MT for Bosch School"/>
          <w:shd w:val="clear" w:color="auto" w:fill="FFFFFF" w:themeFill="background1"/>
          <w:rtl/>
          <w:lang w:bidi="fa-IR"/>
        </w:rPr>
      </w:pPr>
      <w:r>
        <w:rPr>
          <w:rFonts w:ascii="Naskh MT for Bosch School" w:hAnsi="Naskh MT for Bosch School" w:cs="Naskh MT for Bosch School"/>
          <w:sz w:val="16"/>
          <w:szCs w:val="16"/>
          <w:rtl/>
          <w:lang w:bidi="fa-IR"/>
        </w:rPr>
        <w:t>۳</w:t>
      </w:r>
      <w:r w:rsidR="00E10565"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۲۱</w:t>
      </w:r>
      <w:r w:rsidR="00E10565" w:rsidRPr="008711F9">
        <w:rPr>
          <w:rFonts w:ascii="Naskh MT for Bosch School" w:hAnsi="Naskh MT for Bosch School" w:cs="Naskh MT for Bosch School"/>
          <w:sz w:val="16"/>
          <w:szCs w:val="16"/>
          <w:lang w:bidi="fa-IR"/>
        </w:rPr>
        <w:tab/>
      </w:r>
      <w:r w:rsidR="00E10565" w:rsidRPr="008711F9">
        <w:rPr>
          <w:rFonts w:ascii="Naskh MT for Bosch School" w:hAnsi="Naskh MT for Bosch School" w:cs="Naskh MT for Bosch School"/>
          <w:sz w:val="16"/>
          <w:szCs w:val="16"/>
          <w:lang w:bidi="fa-IR"/>
        </w:rPr>
        <w:tab/>
      </w:r>
      <w:r w:rsidR="00D361AF" w:rsidRPr="008711F9">
        <w:rPr>
          <w:rFonts w:ascii="Naskh MT for Bosch School" w:hAnsi="Naskh MT for Bosch School" w:cs="Naskh MT for Bosch School"/>
          <w:rtl/>
          <w:lang w:bidi="fa-IR"/>
        </w:rPr>
        <w:t xml:space="preserve">ما </w:t>
      </w:r>
      <w:proofErr w:type="spellStart"/>
      <w:r w:rsidR="00D361AF" w:rsidRPr="008711F9">
        <w:rPr>
          <w:rFonts w:ascii="Naskh MT for Bosch School" w:hAnsi="Naskh MT for Bosch School" w:cs="Naskh MT for Bosch School"/>
          <w:rtl/>
          <w:lang w:bidi="fa-IR"/>
        </w:rPr>
        <w:t>حصل</w:t>
      </w:r>
      <w:proofErr w:type="spellEnd"/>
      <w:r w:rsidR="00D361AF" w:rsidRPr="008711F9">
        <w:rPr>
          <w:rFonts w:ascii="Naskh MT for Bosch School" w:hAnsi="Naskh MT for Bosch School" w:cs="Naskh MT for Bosch School"/>
          <w:rtl/>
          <w:lang w:bidi="fa-IR"/>
        </w:rPr>
        <w:t xml:space="preserve"> کلام اینکه عصمت </w:t>
      </w:r>
      <w:proofErr w:type="spellStart"/>
      <w:r w:rsidR="00D361AF" w:rsidRPr="008711F9">
        <w:rPr>
          <w:rFonts w:ascii="Naskh MT for Bosch School" w:hAnsi="Naskh MT for Bosch School" w:cs="Naskh MT for Bosch School"/>
          <w:rtl/>
          <w:lang w:bidi="fa-IR"/>
        </w:rPr>
        <w:t>ذاتیّه</w:t>
      </w:r>
      <w:proofErr w:type="spellEnd"/>
      <w:r w:rsidR="00D361AF" w:rsidRPr="008711F9">
        <w:rPr>
          <w:rFonts w:ascii="Naskh MT for Bosch School" w:hAnsi="Naskh MT for Bosch School" w:cs="Naskh MT for Bosch School"/>
          <w:rtl/>
          <w:lang w:bidi="fa-IR"/>
        </w:rPr>
        <w:t xml:space="preserve"> محصور در مظاهر </w:t>
      </w:r>
      <w:proofErr w:type="spellStart"/>
      <w:r w:rsidR="00D361AF" w:rsidRPr="008711F9">
        <w:rPr>
          <w:rFonts w:ascii="Naskh MT for Bosch School" w:hAnsi="Naskh MT for Bosch School" w:cs="Naskh MT for Bosch School"/>
          <w:rtl/>
          <w:lang w:bidi="fa-IR"/>
        </w:rPr>
        <w:t>کلّیّه</w:t>
      </w:r>
      <w:proofErr w:type="spellEnd"/>
      <w:r w:rsidR="00D361AF" w:rsidRPr="008711F9">
        <w:rPr>
          <w:rFonts w:ascii="Naskh MT for Bosch School" w:hAnsi="Naskh MT for Bosch School" w:cs="Naskh MT for Bosch School"/>
          <w:rtl/>
          <w:lang w:bidi="fa-IR"/>
        </w:rPr>
        <w:t xml:space="preserve"> و عصمت </w:t>
      </w:r>
      <w:proofErr w:type="spellStart"/>
      <w:r w:rsidR="00D361AF" w:rsidRPr="008711F9">
        <w:rPr>
          <w:rFonts w:ascii="Naskh MT for Bosch School" w:hAnsi="Naskh MT for Bosch School" w:cs="Naskh MT for Bosch School"/>
          <w:rtl/>
          <w:lang w:bidi="fa-IR"/>
        </w:rPr>
        <w:t>صفاتیّه</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موهوب</w:t>
      </w:r>
      <w:proofErr w:type="spellEnd"/>
      <w:r w:rsidR="00D361AF" w:rsidRPr="008711F9">
        <w:rPr>
          <w:rFonts w:ascii="Naskh MT for Bosch School" w:hAnsi="Naskh MT for Bosch School" w:cs="Naskh MT for Bosch School"/>
          <w:rtl/>
          <w:lang w:bidi="fa-IR"/>
        </w:rPr>
        <w:t xml:space="preserve"> نفس </w:t>
      </w:r>
      <w:proofErr w:type="spellStart"/>
      <w:r w:rsidR="00D361AF" w:rsidRPr="008711F9">
        <w:rPr>
          <w:rFonts w:ascii="Naskh MT for Bosch School" w:hAnsi="Naskh MT for Bosch School" w:cs="Naskh MT for Bosch School"/>
          <w:rtl/>
          <w:lang w:bidi="fa-IR"/>
        </w:rPr>
        <w:t>مقدّسه</w:t>
      </w:r>
      <w:proofErr w:type="spellEnd"/>
      <w:r w:rsidR="00D361AF" w:rsidRPr="008711F9">
        <w:rPr>
          <w:rFonts w:ascii="Naskh MT for Bosch School" w:hAnsi="Naskh MT for Bosch School" w:cs="Naskh MT for Bosch School"/>
          <w:rtl/>
          <w:lang w:bidi="fa-IR"/>
        </w:rPr>
        <w:t xml:space="preserve"> مثلاً بیت </w:t>
      </w:r>
      <w:proofErr w:type="spellStart"/>
      <w:r w:rsidR="00D361AF" w:rsidRPr="008711F9">
        <w:rPr>
          <w:rFonts w:ascii="Naskh MT for Bosch School" w:hAnsi="Naskh MT for Bosch School" w:cs="Naskh MT for Bosch School"/>
          <w:rtl/>
          <w:lang w:bidi="fa-IR"/>
        </w:rPr>
        <w:t>العدل</w:t>
      </w:r>
      <w:proofErr w:type="spellEnd"/>
      <w:r w:rsidR="00D361AF" w:rsidRPr="008711F9">
        <w:rPr>
          <w:rFonts w:ascii="Naskh MT for Bosch School" w:hAnsi="Naskh MT for Bosch School" w:cs="Naskh MT for Bosch School"/>
          <w:rtl/>
          <w:lang w:bidi="fa-IR"/>
        </w:rPr>
        <w:t xml:space="preserve"> عمومی اگر </w:t>
      </w:r>
      <w:proofErr w:type="spellStart"/>
      <w:r w:rsidR="00D361AF" w:rsidRPr="008711F9">
        <w:rPr>
          <w:rFonts w:ascii="Naskh MT for Bosch School" w:hAnsi="Naskh MT for Bosch School" w:cs="Naskh MT for Bosch School"/>
          <w:rtl/>
          <w:lang w:bidi="fa-IR"/>
        </w:rPr>
        <w:t>بشرائط</w:t>
      </w:r>
      <w:proofErr w:type="spellEnd"/>
      <w:r w:rsidR="00D361AF" w:rsidRPr="008711F9">
        <w:rPr>
          <w:rFonts w:ascii="Naskh MT for Bosch School" w:hAnsi="Naskh MT for Bosch School" w:cs="Naskh MT for Bosch School"/>
          <w:rtl/>
          <w:lang w:bidi="fa-IR"/>
        </w:rPr>
        <w:t xml:space="preserve"> لازمه یعنی انتخاب جمیع ملّت تشکیل شود آن بیت عدل در تحت عصمت و حمایت حقّ است آنچه </w:t>
      </w:r>
      <w:proofErr w:type="spellStart"/>
      <w:r w:rsidR="00D361AF" w:rsidRPr="008711F9">
        <w:rPr>
          <w:rFonts w:ascii="Naskh MT for Bosch School" w:hAnsi="Naskh MT for Bosch School" w:cs="Naskh MT for Bosch School"/>
          <w:rtl/>
          <w:lang w:bidi="fa-IR"/>
        </w:rPr>
        <w:t>منصوص</w:t>
      </w:r>
      <w:proofErr w:type="spellEnd"/>
      <w:r w:rsidR="00D361AF" w:rsidRPr="008711F9">
        <w:rPr>
          <w:rFonts w:ascii="Naskh MT for Bosch School" w:hAnsi="Naskh MT for Bosch School" w:cs="Naskh MT for Bosch School"/>
          <w:rtl/>
          <w:lang w:bidi="fa-IR"/>
        </w:rPr>
        <w:t xml:space="preserve"> کتاب نه و بیت </w:t>
      </w:r>
      <w:proofErr w:type="spellStart"/>
      <w:r w:rsidR="00D361AF" w:rsidRPr="008711F9">
        <w:rPr>
          <w:rFonts w:ascii="Naskh MT for Bosch School" w:hAnsi="Naskh MT for Bosch School" w:cs="Naskh MT for Bosch School"/>
          <w:rtl/>
          <w:lang w:bidi="fa-IR"/>
        </w:rPr>
        <w:t>العدل</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باتّفاق</w:t>
      </w:r>
      <w:proofErr w:type="spellEnd"/>
      <w:r w:rsidR="00D361AF" w:rsidRPr="008711F9">
        <w:rPr>
          <w:rFonts w:ascii="Naskh MT for Bosch School" w:hAnsi="Naskh MT for Bosch School" w:cs="Naskh MT for Bosch School"/>
          <w:rtl/>
          <w:lang w:bidi="fa-IR"/>
        </w:rPr>
        <w:t xml:space="preserve"> آرا یا </w:t>
      </w:r>
      <w:proofErr w:type="spellStart"/>
      <w:r w:rsidR="00D361AF" w:rsidRPr="008711F9">
        <w:rPr>
          <w:rFonts w:ascii="Naskh MT for Bosch School" w:hAnsi="Naskh MT for Bosch School" w:cs="Naskh MT for Bosch School"/>
          <w:rtl/>
          <w:lang w:bidi="fa-IR"/>
        </w:rPr>
        <w:t>اکثریّت</w:t>
      </w:r>
      <w:proofErr w:type="spellEnd"/>
      <w:r w:rsidR="00D361AF" w:rsidRPr="008711F9">
        <w:rPr>
          <w:rFonts w:ascii="Naskh MT for Bosch School" w:hAnsi="Naskh MT for Bosch School" w:cs="Naskh MT for Bosch School"/>
          <w:rtl/>
          <w:lang w:bidi="fa-IR"/>
        </w:rPr>
        <w:t xml:space="preserve"> در آن قراری دهد آن قرار و حکم محفوظ از خطاست حال اعضای بیت عدل را فرداً </w:t>
      </w:r>
      <w:proofErr w:type="spellStart"/>
      <w:r w:rsidR="00D361AF" w:rsidRPr="008711F9">
        <w:rPr>
          <w:rFonts w:ascii="Naskh MT for Bosch School" w:hAnsi="Naskh MT for Bosch School" w:cs="Naskh MT for Bosch School"/>
          <w:rtl/>
          <w:lang w:bidi="fa-IR"/>
        </w:rPr>
        <w:t>فرداً</w:t>
      </w:r>
      <w:proofErr w:type="spellEnd"/>
      <w:r w:rsidR="00D361AF" w:rsidRPr="008711F9">
        <w:rPr>
          <w:rFonts w:ascii="Naskh MT for Bosch School" w:hAnsi="Naskh MT for Bosch School" w:cs="Naskh MT for Bosch School"/>
          <w:rtl/>
          <w:lang w:bidi="fa-IR"/>
        </w:rPr>
        <w:t xml:space="preserve"> عصمت ذاتی نه </w:t>
      </w:r>
      <w:proofErr w:type="spellStart"/>
      <w:r w:rsidR="00D361AF" w:rsidRPr="008711F9">
        <w:rPr>
          <w:rFonts w:ascii="Naskh MT for Bosch School" w:hAnsi="Naskh MT for Bosch School" w:cs="Naskh MT for Bosch School"/>
          <w:rtl/>
          <w:lang w:bidi="fa-IR"/>
        </w:rPr>
        <w:t>ولکن</w:t>
      </w:r>
      <w:proofErr w:type="spellEnd"/>
      <w:r w:rsidR="00D361AF" w:rsidRPr="008711F9">
        <w:rPr>
          <w:rFonts w:ascii="Naskh MT for Bosch School" w:hAnsi="Naskh MT for Bosch School" w:cs="Naskh MT for Bosch School"/>
          <w:rtl/>
          <w:lang w:bidi="fa-IR"/>
        </w:rPr>
        <w:t xml:space="preserve"> هیئت بیت عدل در تحت حمایت و عصمت حقّ است این را عصمت </w:t>
      </w:r>
      <w:proofErr w:type="spellStart"/>
      <w:r w:rsidR="00D361AF" w:rsidRPr="008711F9">
        <w:rPr>
          <w:rFonts w:ascii="Naskh MT for Bosch School" w:hAnsi="Naskh MT for Bosch School" w:cs="Naskh MT for Bosch School"/>
          <w:rtl/>
          <w:lang w:bidi="fa-IR"/>
        </w:rPr>
        <w:t>موهوب</w:t>
      </w:r>
      <w:proofErr w:type="spellEnd"/>
      <w:r w:rsidR="00D361AF" w:rsidRPr="008711F9">
        <w:rPr>
          <w:rFonts w:ascii="Naskh MT for Bosch School" w:hAnsi="Naskh MT for Bosch School" w:cs="Naskh MT for Bosch School"/>
          <w:rtl/>
          <w:lang w:bidi="fa-IR"/>
        </w:rPr>
        <w:t xml:space="preserve"> نامند</w:t>
      </w:r>
      <w:r w:rsidR="00816B6D" w:rsidRPr="008711F9">
        <w:rPr>
          <w:rFonts w:ascii="Naskh MT for Bosch School" w:hAnsi="Naskh MT for Bosch School" w:cs="Naskh MT for Bosch School"/>
          <w:rtl/>
          <w:lang w:bidi="fa-IR"/>
        </w:rPr>
        <w:t>.</w:t>
      </w:r>
    </w:p>
    <w:p w14:paraId="383627B3" w14:textId="74933E60" w:rsidR="006F360D" w:rsidRDefault="00BC6436" w:rsidP="00595280">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۴</w:t>
      </w:r>
      <w:r w:rsidR="00E10565"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۲۱</w:t>
      </w:r>
      <w:r w:rsidR="00E10565" w:rsidRPr="008711F9">
        <w:rPr>
          <w:rFonts w:ascii="Naskh MT for Bosch School" w:hAnsi="Naskh MT for Bosch School" w:cs="Naskh MT for Bosch School"/>
          <w:sz w:val="16"/>
          <w:szCs w:val="16"/>
          <w:lang w:bidi="fa-IR"/>
        </w:rPr>
        <w:tab/>
      </w:r>
      <w:r w:rsidR="00E10565" w:rsidRPr="008711F9">
        <w:rPr>
          <w:rFonts w:ascii="Naskh MT for Bosch School" w:hAnsi="Naskh MT for Bosch School" w:cs="Naskh MT for Bosch School"/>
          <w:sz w:val="16"/>
          <w:szCs w:val="16"/>
          <w:lang w:bidi="fa-IR"/>
        </w:rPr>
        <w:tab/>
      </w:r>
      <w:r w:rsidR="00D361AF" w:rsidRPr="008711F9">
        <w:rPr>
          <w:rFonts w:ascii="Naskh MT for Bosch School" w:hAnsi="Naskh MT for Bosch School" w:cs="Naskh MT for Bosch School"/>
          <w:rtl/>
          <w:lang w:bidi="fa-IR"/>
        </w:rPr>
        <w:t xml:space="preserve">باری میفرماید که مطلع امر مظهر </w:t>
      </w:r>
      <w:proofErr w:type="spellStart"/>
      <w:r w:rsidR="00D361AF" w:rsidRPr="008711F9">
        <w:rPr>
          <w:rFonts w:ascii="Naskh MT for Bosch School" w:hAnsi="Naskh MT for Bosch School" w:cs="Naskh MT for Bosch School"/>
          <w:rtl/>
          <w:lang w:bidi="fa-IR"/>
        </w:rPr>
        <w:t>یفعل</w:t>
      </w:r>
      <w:proofErr w:type="spellEnd"/>
      <w:r w:rsidR="00D361AF" w:rsidRPr="008711F9">
        <w:rPr>
          <w:rFonts w:ascii="Naskh MT for Bosch School" w:hAnsi="Naskh MT for Bosch School" w:cs="Naskh MT for Bosch School"/>
          <w:rtl/>
          <w:lang w:bidi="fa-IR"/>
        </w:rPr>
        <w:t xml:space="preserve"> ما </w:t>
      </w:r>
      <w:proofErr w:type="spellStart"/>
      <w:r w:rsidR="00D361AF" w:rsidRPr="008711F9">
        <w:rPr>
          <w:rFonts w:ascii="Naskh MT for Bosch School" w:hAnsi="Naskh MT for Bosch School" w:cs="Naskh MT for Bosch School"/>
          <w:rtl/>
          <w:lang w:bidi="fa-IR"/>
        </w:rPr>
        <w:t>یشاست</w:t>
      </w:r>
      <w:proofErr w:type="spellEnd"/>
      <w:r w:rsidR="00D361AF" w:rsidRPr="008711F9">
        <w:rPr>
          <w:rFonts w:ascii="Naskh MT for Bosch School" w:hAnsi="Naskh MT for Bosch School" w:cs="Naskh MT for Bosch School"/>
          <w:rtl/>
          <w:lang w:bidi="fa-IR"/>
        </w:rPr>
        <w:t xml:space="preserve"> و این مقام </w:t>
      </w:r>
      <w:proofErr w:type="spellStart"/>
      <w:r w:rsidR="00D361AF" w:rsidRPr="008711F9">
        <w:rPr>
          <w:rFonts w:ascii="Naskh MT for Bosch School" w:hAnsi="Naskh MT for Bosch School" w:cs="Naskh MT for Bosch School"/>
          <w:rtl/>
          <w:lang w:bidi="fa-IR"/>
        </w:rPr>
        <w:t>مختصّ</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بذات</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مقدّس</w:t>
      </w:r>
      <w:proofErr w:type="spellEnd"/>
      <w:r w:rsidR="00D361AF" w:rsidRPr="008711F9">
        <w:rPr>
          <w:rFonts w:ascii="Naskh MT for Bosch School" w:hAnsi="Naskh MT for Bosch School" w:cs="Naskh MT for Bosch School"/>
          <w:rtl/>
          <w:lang w:bidi="fa-IR"/>
        </w:rPr>
        <w:t xml:space="preserve"> است و ما دون را نصیبی از این کمال ذاتی نه یعنی مظاهر </w:t>
      </w:r>
      <w:proofErr w:type="spellStart"/>
      <w:r w:rsidR="00D361AF" w:rsidRPr="008711F9">
        <w:rPr>
          <w:rFonts w:ascii="Naskh MT for Bosch School" w:hAnsi="Naskh MT for Bosch School" w:cs="Naskh MT for Bosch School"/>
          <w:rtl/>
          <w:lang w:bidi="fa-IR"/>
        </w:rPr>
        <w:t>کلّیّه</w:t>
      </w:r>
      <w:proofErr w:type="spellEnd"/>
      <w:r w:rsidR="00D361AF" w:rsidRPr="008711F9">
        <w:rPr>
          <w:rFonts w:ascii="Naskh MT for Bosch School" w:hAnsi="Naskh MT for Bosch School" w:cs="Naskh MT for Bosch School"/>
          <w:rtl/>
          <w:lang w:bidi="fa-IR"/>
        </w:rPr>
        <w:t xml:space="preserve"> را چون عصمت </w:t>
      </w:r>
      <w:proofErr w:type="spellStart"/>
      <w:r w:rsidR="00D361AF" w:rsidRPr="008711F9">
        <w:rPr>
          <w:rFonts w:ascii="Naskh MT for Bosch School" w:hAnsi="Naskh MT for Bosch School" w:cs="Naskh MT for Bosch School"/>
          <w:rtl/>
          <w:lang w:bidi="fa-IR"/>
        </w:rPr>
        <w:t>ذاتیّه</w:t>
      </w:r>
      <w:proofErr w:type="spellEnd"/>
      <w:r w:rsidR="00D361AF" w:rsidRPr="008711F9">
        <w:rPr>
          <w:rFonts w:ascii="Naskh MT for Bosch School" w:hAnsi="Naskh MT for Bosch School" w:cs="Naskh MT for Bosch School"/>
          <w:rtl/>
          <w:lang w:bidi="fa-IR"/>
        </w:rPr>
        <w:t xml:space="preserve"> محقّق </w:t>
      </w:r>
      <w:proofErr w:type="spellStart"/>
      <w:r w:rsidR="00D361AF" w:rsidRPr="008711F9">
        <w:rPr>
          <w:rFonts w:ascii="Naskh MT for Bosch School" w:hAnsi="Naskh MT for Bosch School" w:cs="Naskh MT for Bosch School"/>
          <w:rtl/>
          <w:lang w:bidi="fa-IR"/>
        </w:rPr>
        <w:t>لهذا</w:t>
      </w:r>
      <w:proofErr w:type="spellEnd"/>
      <w:r w:rsidR="00D361AF" w:rsidRPr="008711F9">
        <w:rPr>
          <w:rFonts w:ascii="Naskh MT for Bosch School" w:hAnsi="Naskh MT for Bosch School" w:cs="Naskh MT for Bosch School"/>
          <w:rtl/>
          <w:lang w:bidi="fa-IR"/>
        </w:rPr>
        <w:t xml:space="preserve"> آنچه از ایشان صادر عین حقیقت است و مطابق واقع آنان در ظلّ شریعت سابق نیستند آنچه گویند قول حقّ است و آنچه مجری دارند عمل صدق هیچ </w:t>
      </w:r>
      <w:proofErr w:type="spellStart"/>
      <w:r w:rsidR="00D361AF" w:rsidRPr="008711F9">
        <w:rPr>
          <w:rFonts w:ascii="Naskh MT for Bosch School" w:hAnsi="Naskh MT for Bosch School" w:cs="Naskh MT for Bosch School"/>
          <w:rtl/>
          <w:lang w:bidi="fa-IR"/>
        </w:rPr>
        <w:t>مؤمنی</w:t>
      </w:r>
      <w:proofErr w:type="spellEnd"/>
      <w:r w:rsidR="00D361AF" w:rsidRPr="008711F9">
        <w:rPr>
          <w:rFonts w:ascii="Naskh MT for Bosch School" w:hAnsi="Naskh MT for Bosch School" w:cs="Naskh MT for Bosch School"/>
          <w:rtl/>
          <w:lang w:bidi="fa-IR"/>
        </w:rPr>
        <w:t xml:space="preserve"> را حقّ اعتراض نه باید در این مقام تسلیم محض بود زیرا مظهر ظهور </w:t>
      </w:r>
      <w:proofErr w:type="spellStart"/>
      <w:r w:rsidR="00D361AF" w:rsidRPr="008711F9">
        <w:rPr>
          <w:rFonts w:ascii="Naskh MT for Bosch School" w:hAnsi="Naskh MT for Bosch School" w:cs="Naskh MT for Bosch School"/>
          <w:rtl/>
          <w:lang w:bidi="fa-IR"/>
        </w:rPr>
        <w:t>بحکمت</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بالغه</w:t>
      </w:r>
      <w:proofErr w:type="spellEnd"/>
      <w:r w:rsidR="00D361AF" w:rsidRPr="008711F9">
        <w:rPr>
          <w:rFonts w:ascii="Naskh MT for Bosch School" w:hAnsi="Naskh MT for Bosch School" w:cs="Naskh MT for Bosch School"/>
          <w:rtl/>
          <w:lang w:bidi="fa-IR"/>
        </w:rPr>
        <w:t xml:space="preserve"> قائم</w:t>
      </w:r>
    </w:p>
    <w:p w14:paraId="11EDD725" w14:textId="77777777" w:rsidR="006F360D" w:rsidRDefault="006F360D">
      <w:pPr>
        <w:spacing w:line="240" w:lineRule="auto"/>
        <w:rPr>
          <w:rFonts w:ascii="Naskh MT for Bosch School" w:hAnsi="Naskh MT for Bosch School" w:cs="Naskh MT for Bosch School"/>
          <w:rtl/>
          <w:lang w:bidi="fa-IR"/>
        </w:rPr>
      </w:pPr>
      <w:r>
        <w:rPr>
          <w:rFonts w:ascii="Naskh MT for Bosch School" w:hAnsi="Naskh MT for Bosch School" w:cs="Naskh MT for Bosch School"/>
          <w:rtl/>
          <w:lang w:bidi="fa-IR"/>
        </w:rPr>
        <w:br w:type="page"/>
      </w:r>
    </w:p>
    <w:p w14:paraId="7B206DE5" w14:textId="6C635319" w:rsidR="00E10565" w:rsidRPr="008711F9" w:rsidRDefault="00D361AF" w:rsidP="006F360D">
      <w:pPr>
        <w:pStyle w:val="BWCBodyText"/>
        <w:bidi/>
        <w:ind w:left="11" w:hanging="11"/>
        <w:rPr>
          <w:rFonts w:ascii="Naskh MT for Bosch School" w:hAnsi="Naskh MT for Bosch School" w:cs="Naskh MT for Bosch School"/>
          <w:shd w:val="clear" w:color="auto" w:fill="FFFFFF" w:themeFill="background1"/>
          <w:rtl/>
          <w:lang w:bidi="fa-IR"/>
        </w:rPr>
      </w:pPr>
      <w:r w:rsidRPr="008711F9">
        <w:rPr>
          <w:rFonts w:ascii="Naskh MT for Bosch School" w:hAnsi="Naskh MT for Bosch School" w:cs="Naskh MT for Bosch School"/>
          <w:rtl/>
          <w:lang w:bidi="fa-IR"/>
        </w:rPr>
        <w:lastRenderedPageBreak/>
        <w:t xml:space="preserve">و شاید عقول از ادراک حکمت </w:t>
      </w:r>
      <w:proofErr w:type="spellStart"/>
      <w:r w:rsidRPr="008711F9">
        <w:rPr>
          <w:rFonts w:ascii="Naskh MT for Bosch School" w:hAnsi="Naskh MT for Bosch School" w:cs="Naskh MT for Bosch School"/>
          <w:rtl/>
          <w:lang w:bidi="fa-IR"/>
        </w:rPr>
        <w:t>خفیّهٴ</w:t>
      </w:r>
      <w:proofErr w:type="spellEnd"/>
      <w:r w:rsidRPr="008711F9">
        <w:rPr>
          <w:rFonts w:ascii="Naskh MT for Bosch School" w:hAnsi="Naskh MT for Bosch School" w:cs="Naskh MT for Bosch School"/>
          <w:rtl/>
          <w:lang w:bidi="fa-IR"/>
        </w:rPr>
        <w:t xml:space="preserve"> در بعضی امور عاجز </w:t>
      </w:r>
      <w:proofErr w:type="spellStart"/>
      <w:r w:rsidRPr="008711F9">
        <w:rPr>
          <w:rFonts w:ascii="Naskh MT for Bosch School" w:hAnsi="Naskh MT for Bosch School" w:cs="Naskh MT for Bosch School"/>
          <w:rtl/>
          <w:lang w:bidi="fa-IR"/>
        </w:rPr>
        <w:t>لهذا</w:t>
      </w:r>
      <w:proofErr w:type="spellEnd"/>
      <w:r w:rsidRPr="008711F9">
        <w:rPr>
          <w:rFonts w:ascii="Naskh MT for Bosch School" w:hAnsi="Naskh MT for Bosch School" w:cs="Naskh MT for Bosch School"/>
          <w:rtl/>
          <w:lang w:bidi="fa-IR"/>
        </w:rPr>
        <w:t xml:space="preserve"> مظهر ظهور کلّی آنچه فرماید و آنچه کند محض حکمت است و مطابق واقع</w:t>
      </w:r>
      <w:r w:rsidR="00816B6D" w:rsidRPr="008711F9">
        <w:rPr>
          <w:rFonts w:ascii="Naskh MT for Bosch School" w:hAnsi="Naskh MT for Bosch School" w:cs="Naskh MT for Bosch School"/>
          <w:rtl/>
          <w:lang w:bidi="fa-IR"/>
        </w:rPr>
        <w:t>.</w:t>
      </w:r>
    </w:p>
    <w:p w14:paraId="2624DEC8" w14:textId="346F459D" w:rsidR="00E10565" w:rsidRPr="008711F9" w:rsidRDefault="00E10565"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D361AF" w:rsidRPr="008711F9">
        <w:rPr>
          <w:rStyle w:val="BWCAttribChar"/>
          <w:rFonts w:ascii="Naskh MT for Bosch School" w:hAnsi="Naskh MT for Bosch School" w:cs="Naskh MT for Bosch School"/>
          <w:rtl/>
          <w:lang w:bidi="fa-IR"/>
        </w:rPr>
        <w:t xml:space="preserve">کتاب </w:t>
      </w:r>
      <w:proofErr w:type="spellStart"/>
      <w:r w:rsidR="00D361AF" w:rsidRPr="008711F9">
        <w:rPr>
          <w:rStyle w:val="BWCAttribChar"/>
          <w:rFonts w:ascii="Naskh MT for Bosch School" w:hAnsi="Naskh MT for Bosch School" w:cs="Naskh MT for Bosch School"/>
          <w:rtl/>
          <w:lang w:bidi="fa-IR"/>
        </w:rPr>
        <w:t>مفاوضات</w:t>
      </w:r>
      <w:proofErr w:type="spellEnd"/>
      <w:r w:rsidR="00D361AF" w:rsidRPr="008711F9">
        <w:rPr>
          <w:rStyle w:val="BWCAttribChar"/>
          <w:rFonts w:ascii="Naskh MT for Bosch School" w:hAnsi="Naskh MT for Bosch School" w:cs="Naskh MT for Bosch School"/>
          <w:rtl/>
          <w:lang w:bidi="fa-IR"/>
        </w:rPr>
        <w:t>، فصل ۴۵</w:t>
      </w:r>
      <w:r w:rsidRPr="008711F9">
        <w:rPr>
          <w:rStyle w:val="BWCAttribChar"/>
          <w:rFonts w:ascii="Naskh MT for Bosch School" w:hAnsi="Naskh MT for Bosch School" w:cs="Naskh MT for Bosch School"/>
          <w:rtl/>
          <w:lang w:bidi="fa-IR"/>
        </w:rPr>
        <w:t>)</w:t>
      </w:r>
    </w:p>
    <w:p w14:paraId="5BFF22F0" w14:textId="77777777" w:rsidR="00D361AF" w:rsidRPr="008711F9" w:rsidRDefault="00D361AF" w:rsidP="00D361AF">
      <w:pPr>
        <w:pStyle w:val="BWCBodyText"/>
        <w:bidi/>
        <w:rPr>
          <w:rFonts w:ascii="Naskh MT for Bosch School" w:hAnsi="Naskh MT for Bosch School" w:cs="Naskh MT for Bosch School"/>
          <w:lang w:bidi="fa-IR"/>
        </w:rPr>
      </w:pPr>
    </w:p>
    <w:p w14:paraId="65EC2D7F" w14:textId="52124BBC" w:rsidR="00D361AF" w:rsidRPr="008711F9" w:rsidRDefault="00BC6436" w:rsidP="00774484">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D361AF"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۲۲</w:t>
      </w:r>
      <w:r w:rsidR="00D361AF" w:rsidRPr="008711F9">
        <w:rPr>
          <w:rFonts w:ascii="Naskh MT for Bosch School" w:hAnsi="Naskh MT for Bosch School" w:cs="Naskh MT for Bosch School"/>
          <w:sz w:val="16"/>
          <w:szCs w:val="16"/>
          <w:lang w:bidi="fa-IR"/>
        </w:rPr>
        <w:tab/>
      </w:r>
      <w:r w:rsidR="00A74A1D" w:rsidRPr="008711F9">
        <w:rPr>
          <w:rFonts w:ascii="Naskh MT for Bosch School" w:hAnsi="Naskh MT for Bosch School" w:cs="Naskh MT for Bosch School"/>
          <w:rtl/>
          <w:lang w:bidi="fa-IR"/>
        </w:rPr>
        <w:t xml:space="preserve">هر وقت که مجلس بیت </w:t>
      </w:r>
      <w:proofErr w:type="spellStart"/>
      <w:r w:rsidR="00A74A1D" w:rsidRPr="008711F9">
        <w:rPr>
          <w:rFonts w:ascii="Naskh MT for Bosch School" w:hAnsi="Naskh MT for Bosch School" w:cs="Naskh MT for Bosch School"/>
          <w:rtl/>
          <w:lang w:bidi="fa-IR"/>
        </w:rPr>
        <w:t>العدل</w:t>
      </w:r>
      <w:proofErr w:type="spellEnd"/>
      <w:r w:rsidR="00A74A1D" w:rsidRPr="008711F9">
        <w:rPr>
          <w:rFonts w:ascii="Naskh MT for Bosch School" w:hAnsi="Naskh MT for Bosch School" w:cs="Naskh MT for Bosch School"/>
          <w:rtl/>
          <w:lang w:bidi="fa-IR"/>
        </w:rPr>
        <w:t xml:space="preserve"> عمومی تشکیل شود آنچه بگوید صحیح است در میان تعالیم مبارک کسی مخالفت آنرا </w:t>
      </w:r>
      <w:proofErr w:type="spellStart"/>
      <w:r w:rsidR="00A74A1D" w:rsidRPr="008711F9">
        <w:rPr>
          <w:rFonts w:ascii="Naskh MT for Bosch School" w:hAnsi="Naskh MT for Bosch School" w:cs="Naskh MT for Bosch School"/>
          <w:rtl/>
          <w:lang w:bidi="fa-IR"/>
        </w:rPr>
        <w:t>نمی‌کند</w:t>
      </w:r>
      <w:proofErr w:type="spellEnd"/>
      <w:r w:rsidR="00A74A1D" w:rsidRPr="008711F9">
        <w:rPr>
          <w:rFonts w:ascii="Naskh MT for Bosch School" w:hAnsi="Naskh MT for Bosch School" w:cs="Naskh MT for Bosch School"/>
          <w:rtl/>
          <w:lang w:bidi="fa-IR"/>
        </w:rPr>
        <w:t xml:space="preserve"> امّا آن بیت </w:t>
      </w:r>
      <w:proofErr w:type="spellStart"/>
      <w:r w:rsidR="00A74A1D" w:rsidRPr="008711F9">
        <w:rPr>
          <w:rFonts w:ascii="Naskh MT for Bosch School" w:hAnsi="Naskh MT for Bosch School" w:cs="Naskh MT for Bosch School"/>
          <w:rtl/>
          <w:lang w:bidi="fa-IR"/>
        </w:rPr>
        <w:t>العدلی</w:t>
      </w:r>
      <w:proofErr w:type="spellEnd"/>
      <w:r w:rsidR="00A74A1D" w:rsidRPr="008711F9">
        <w:rPr>
          <w:rFonts w:ascii="Naskh MT for Bosch School" w:hAnsi="Naskh MT for Bosch School" w:cs="Naskh MT for Bosch School"/>
          <w:rtl/>
          <w:lang w:bidi="fa-IR"/>
        </w:rPr>
        <w:t xml:space="preserve"> است که از عموم عالم انتخاب شده است که جمیع خلق در ظلّ آن باشد</w:t>
      </w:r>
      <w:r w:rsidR="00816B6D" w:rsidRPr="008711F9">
        <w:rPr>
          <w:rFonts w:ascii="Naskh MT for Bosch School" w:hAnsi="Naskh MT for Bosch School" w:cs="Naskh MT for Bosch School"/>
          <w:rtl/>
          <w:lang w:bidi="fa-IR"/>
        </w:rPr>
        <w:t>.</w:t>
      </w:r>
    </w:p>
    <w:p w14:paraId="0D02E16E" w14:textId="7D1E0246" w:rsidR="00D361AF" w:rsidRPr="008711F9" w:rsidRDefault="00BC6436" w:rsidP="00774484">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w:t>
      </w:r>
      <w:r w:rsidR="00D361AF"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۲۲</w:t>
      </w:r>
      <w:r w:rsidR="00D361AF" w:rsidRPr="008711F9">
        <w:rPr>
          <w:rFonts w:ascii="Naskh MT for Bosch School" w:hAnsi="Naskh MT for Bosch School" w:cs="Naskh MT for Bosch School"/>
          <w:sz w:val="16"/>
          <w:szCs w:val="16"/>
          <w:lang w:bidi="fa-IR"/>
        </w:rPr>
        <w:tab/>
      </w:r>
      <w:r w:rsidR="00D361AF" w:rsidRPr="008711F9">
        <w:rPr>
          <w:rFonts w:ascii="Naskh MT for Bosch School" w:hAnsi="Naskh MT for Bosch School" w:cs="Naskh MT for Bosch School"/>
          <w:lang w:bidi="fa-IR"/>
        </w:rPr>
        <w:tab/>
      </w:r>
      <w:r w:rsidR="001508DD" w:rsidRPr="008711F9">
        <w:rPr>
          <w:rFonts w:ascii="Naskh MT for Bosch School" w:hAnsi="Naskh MT for Bosch School" w:cs="Naskh MT for Bosch School"/>
          <w:rtl/>
          <w:lang w:bidi="fa-IR"/>
        </w:rPr>
        <w:t xml:space="preserve">و آن اختصاصی که در دین </w:t>
      </w:r>
      <w:proofErr w:type="spellStart"/>
      <w:r w:rsidR="002919A2" w:rsidRPr="008711F9">
        <w:rPr>
          <w:rFonts w:ascii="Naskh MT for Bosch School" w:hAnsi="Naskh MT for Bosch School" w:cs="Naskh MT for Bosch School"/>
          <w:rtl/>
          <w:lang w:bidi="fa-IR"/>
        </w:rPr>
        <w:t>بهاءالله</w:t>
      </w:r>
      <w:proofErr w:type="spellEnd"/>
      <w:r w:rsidR="001508DD" w:rsidRPr="008711F9">
        <w:rPr>
          <w:rFonts w:ascii="Naskh MT for Bosch School" w:hAnsi="Naskh MT for Bosch School" w:cs="Naskh MT for Bosch School"/>
          <w:rtl/>
          <w:lang w:bidi="fa-IR"/>
        </w:rPr>
        <w:t xml:space="preserve"> است </w:t>
      </w:r>
      <w:proofErr w:type="spellStart"/>
      <w:r w:rsidR="001508DD" w:rsidRPr="008711F9">
        <w:rPr>
          <w:rFonts w:ascii="Naskh MT for Bosch School" w:hAnsi="Naskh MT for Bosch School" w:cs="Naskh MT for Bosch School"/>
          <w:rtl/>
          <w:lang w:bidi="fa-IR"/>
        </w:rPr>
        <w:t>مسئلۀ</w:t>
      </w:r>
      <w:proofErr w:type="spellEnd"/>
      <w:r w:rsidR="001508DD" w:rsidRPr="008711F9">
        <w:rPr>
          <w:rFonts w:ascii="Naskh MT for Bosch School" w:hAnsi="Naskh MT for Bosch School" w:cs="Naskh MT for Bosch School"/>
          <w:rtl/>
          <w:lang w:bidi="fa-IR"/>
        </w:rPr>
        <w:t xml:space="preserve"> میثاق است </w:t>
      </w:r>
      <w:proofErr w:type="spellStart"/>
      <w:r w:rsidR="001508DD" w:rsidRPr="008711F9">
        <w:rPr>
          <w:rFonts w:ascii="Naskh MT for Bosch School" w:hAnsi="Naskh MT for Bosch School" w:cs="Naskh MT for Bosch School"/>
          <w:rtl/>
          <w:lang w:bidi="fa-IR"/>
        </w:rPr>
        <w:t>بجهت</w:t>
      </w:r>
      <w:proofErr w:type="spellEnd"/>
      <w:r w:rsidR="001508DD" w:rsidRPr="008711F9">
        <w:rPr>
          <w:rFonts w:ascii="Naskh MT for Bosch School" w:hAnsi="Naskh MT for Bosch School" w:cs="Naskh MT for Bosch School"/>
          <w:rtl/>
          <w:lang w:bidi="fa-IR"/>
        </w:rPr>
        <w:t xml:space="preserve"> اینکه اختلاف </w:t>
      </w:r>
      <w:proofErr w:type="spellStart"/>
      <w:r w:rsidR="001508DD" w:rsidRPr="008711F9">
        <w:rPr>
          <w:rFonts w:ascii="Naskh MT for Bosch School" w:hAnsi="Naskh MT for Bosch School" w:cs="Naskh MT for Bosch School"/>
          <w:rtl/>
          <w:lang w:bidi="fa-IR"/>
        </w:rPr>
        <w:t>ابداً</w:t>
      </w:r>
      <w:proofErr w:type="spellEnd"/>
      <w:r w:rsidR="001508DD" w:rsidRPr="008711F9">
        <w:rPr>
          <w:rFonts w:ascii="Naskh MT for Bosch School" w:hAnsi="Naskh MT for Bosch School" w:cs="Naskh MT for Bosch School"/>
          <w:rtl/>
          <w:lang w:bidi="fa-IR"/>
        </w:rPr>
        <w:t xml:space="preserve"> نماند کسی نتواند یک مذهب جدیدی ایجاد بکند میثاق و عهد گرفته است </w:t>
      </w:r>
      <w:proofErr w:type="spellStart"/>
      <w:r w:rsidR="001508DD" w:rsidRPr="008711F9">
        <w:rPr>
          <w:rFonts w:ascii="Naskh MT for Bosch School" w:hAnsi="Naskh MT for Bosch School" w:cs="Naskh MT for Bosch School"/>
          <w:rtl/>
          <w:lang w:bidi="fa-IR"/>
        </w:rPr>
        <w:t>مبیّن</w:t>
      </w:r>
      <w:proofErr w:type="spellEnd"/>
      <w:r w:rsidR="001508DD" w:rsidRPr="008711F9">
        <w:rPr>
          <w:rFonts w:ascii="Naskh MT for Bosch School" w:hAnsi="Naskh MT for Bosch School" w:cs="Naskh MT for Bosch School"/>
          <w:rtl/>
          <w:lang w:bidi="fa-IR"/>
        </w:rPr>
        <w:t xml:space="preserve"> را بیان کرده است تا کسی نتواند بگوید که من از کلمات </w:t>
      </w:r>
      <w:proofErr w:type="spellStart"/>
      <w:r w:rsidR="002919A2" w:rsidRPr="008711F9">
        <w:rPr>
          <w:rFonts w:ascii="Naskh MT for Bosch School" w:hAnsi="Naskh MT for Bosch School" w:cs="Naskh MT for Bosch School"/>
          <w:rtl/>
          <w:lang w:bidi="fa-IR"/>
        </w:rPr>
        <w:t>بهاءالله</w:t>
      </w:r>
      <w:proofErr w:type="spellEnd"/>
      <w:r w:rsidR="001508DD" w:rsidRPr="008711F9">
        <w:rPr>
          <w:rFonts w:ascii="Naskh MT for Bosch School" w:hAnsi="Naskh MT for Bosch School" w:cs="Naskh MT for Bosch School"/>
          <w:rtl/>
          <w:lang w:bidi="fa-IR"/>
        </w:rPr>
        <w:t xml:space="preserve"> چنین اس</w:t>
      </w:r>
      <w:r w:rsidR="001517AA" w:rsidRPr="008711F9">
        <w:rPr>
          <w:rFonts w:ascii="Naskh MT for Bosch School" w:hAnsi="Naskh MT for Bosch School" w:cs="Naskh MT for Bosch School"/>
          <w:rtl/>
          <w:lang w:bidi="fa-IR"/>
        </w:rPr>
        <w:t>ت</w:t>
      </w:r>
      <w:r w:rsidR="001508DD" w:rsidRPr="008711F9">
        <w:rPr>
          <w:rFonts w:ascii="Naskh MT for Bosch School" w:hAnsi="Naskh MT for Bosch School" w:cs="Naskh MT for Bosch School"/>
          <w:rtl/>
          <w:lang w:bidi="fa-IR"/>
        </w:rPr>
        <w:t xml:space="preserve">نباط </w:t>
      </w:r>
      <w:proofErr w:type="spellStart"/>
      <w:r w:rsidR="001508DD" w:rsidRPr="008711F9">
        <w:rPr>
          <w:rFonts w:ascii="Naskh MT for Bosch School" w:hAnsi="Naskh MT for Bosch School" w:cs="Naskh MT for Bosch School"/>
          <w:rtl/>
          <w:lang w:bidi="fa-IR"/>
        </w:rPr>
        <w:t>کرده‌ام</w:t>
      </w:r>
      <w:proofErr w:type="spellEnd"/>
      <w:r w:rsidR="001508DD" w:rsidRPr="008711F9">
        <w:rPr>
          <w:rFonts w:ascii="Naskh MT for Bosch School" w:hAnsi="Naskh MT for Bosch School" w:cs="Naskh MT for Bosch School"/>
          <w:rtl/>
          <w:lang w:bidi="fa-IR"/>
        </w:rPr>
        <w:t xml:space="preserve"> یک مذهبی ایجاد بکند</w:t>
      </w:r>
      <w:r w:rsidR="00816B6D" w:rsidRPr="008711F9">
        <w:rPr>
          <w:rFonts w:ascii="Naskh MT for Bosch School" w:hAnsi="Naskh MT for Bosch School" w:cs="Naskh MT for Bosch School"/>
          <w:rtl/>
          <w:lang w:bidi="fa-IR"/>
        </w:rPr>
        <w:t>.</w:t>
      </w:r>
    </w:p>
    <w:p w14:paraId="428F0397" w14:textId="2BCE5C12" w:rsidR="00D361AF" w:rsidRPr="008711F9" w:rsidRDefault="00D361AF" w:rsidP="001647E3">
      <w:pPr>
        <w:pStyle w:val="BWCBodyText"/>
        <w:bidi/>
        <w:ind w:left="576" w:right="215"/>
        <w:rPr>
          <w:rFonts w:ascii="Naskh MT for Bosch School" w:hAnsi="Naskh MT for Bosch School" w:cs="Naskh MT for Bosch School"/>
          <w:lang w:bidi="fa-IR"/>
        </w:rPr>
      </w:pPr>
      <w:r w:rsidRPr="008711F9">
        <w:rPr>
          <w:rStyle w:val="BWCAttribChar"/>
          <w:rFonts w:ascii="Naskh MT for Bosch School" w:hAnsi="Naskh MT for Bosch School" w:cs="Naskh MT for Bosch School"/>
          <w:rtl/>
          <w:lang w:bidi="fa-IR"/>
        </w:rPr>
        <w:t xml:space="preserve">(از </w:t>
      </w:r>
      <w:proofErr w:type="spellStart"/>
      <w:r w:rsidR="00D679B5" w:rsidRPr="008711F9">
        <w:rPr>
          <w:rStyle w:val="BWCAttribChar"/>
          <w:rFonts w:ascii="Naskh MT for Bosch School" w:hAnsi="Naskh MT for Bosch School" w:cs="Naskh MT for Bosch School"/>
          <w:rtl/>
          <w:lang w:bidi="fa-IR"/>
        </w:rPr>
        <w:t>خطابات</w:t>
      </w:r>
      <w:proofErr w:type="spellEnd"/>
      <w:r w:rsidRPr="008711F9">
        <w:rPr>
          <w:rStyle w:val="BWCAttribChar"/>
          <w:rFonts w:ascii="Naskh MT for Bosch School" w:hAnsi="Naskh MT for Bosch School" w:cs="Naskh MT for Bosch School"/>
          <w:rtl/>
          <w:lang w:bidi="fa-IR"/>
        </w:rPr>
        <w:t xml:space="preserve"> حضرت </w:t>
      </w:r>
      <w:proofErr w:type="spellStart"/>
      <w:r w:rsidRPr="008711F9">
        <w:rPr>
          <w:rStyle w:val="BWCAttribChar"/>
          <w:rFonts w:ascii="Naskh MT for Bosch School" w:hAnsi="Naskh MT for Bosch School" w:cs="Naskh MT for Bosch School"/>
          <w:rtl/>
          <w:lang w:bidi="fa-IR"/>
        </w:rPr>
        <w:t>عبدالبهاء</w:t>
      </w:r>
      <w:proofErr w:type="spellEnd"/>
      <w:r w:rsidRPr="008711F9">
        <w:rPr>
          <w:rStyle w:val="BWCAttribChar"/>
          <w:rFonts w:ascii="Naskh MT for Bosch School" w:hAnsi="Naskh MT for Bosch School" w:cs="Naskh MT for Bosch School"/>
          <w:rtl/>
          <w:lang w:bidi="fa-IR"/>
        </w:rPr>
        <w:t>)</w:t>
      </w:r>
    </w:p>
    <w:p w14:paraId="6DFD50F8" w14:textId="77777777" w:rsidR="00261DBB" w:rsidRPr="008711F9" w:rsidRDefault="00261DBB" w:rsidP="00261DBB">
      <w:pPr>
        <w:pStyle w:val="BWCBodyText"/>
        <w:bidi/>
        <w:rPr>
          <w:rFonts w:ascii="Naskh MT for Bosch School" w:hAnsi="Naskh MT for Bosch School" w:cs="Naskh MT for Bosch School"/>
          <w:lang w:bidi="fa-IR"/>
        </w:rPr>
      </w:pPr>
    </w:p>
    <w:p w14:paraId="2A18392C" w14:textId="77777777" w:rsidR="00261DBB" w:rsidRPr="008711F9" w:rsidRDefault="00261DBB" w:rsidP="00261DBB">
      <w:pPr>
        <w:pStyle w:val="BWCBodyText"/>
        <w:bidi/>
        <w:rPr>
          <w:rFonts w:ascii="Naskh MT for Bosch School" w:hAnsi="Naskh MT for Bosch School" w:cs="Naskh MT for Bosch School"/>
          <w:lang w:bidi="fa-IR"/>
        </w:rPr>
      </w:pPr>
    </w:p>
    <w:p w14:paraId="7E562938" w14:textId="0DBD24F2" w:rsidR="00261DBB" w:rsidRPr="008711F9" w:rsidRDefault="00261DBB" w:rsidP="00261DBB">
      <w:pPr>
        <w:pStyle w:val="BWCBodyText"/>
        <w:bidi/>
        <w:ind w:firstLine="0"/>
        <w:rPr>
          <w:rFonts w:ascii="Naskh MT for Bosch School" w:hAnsi="Naskh MT for Bosch School" w:cs="Naskh MT for Bosch School"/>
          <w:b/>
          <w:bCs/>
          <w:rtl/>
          <w:lang w:bidi="fa-IR"/>
        </w:rPr>
      </w:pPr>
      <w:bookmarkStart w:id="1" w:name="_Hlk175496717"/>
      <w:r w:rsidRPr="008711F9">
        <w:rPr>
          <w:rFonts w:ascii="Naskh MT for Bosch School" w:hAnsi="Naskh MT for Bosch School" w:cs="Naskh MT for Bosch School"/>
          <w:b/>
          <w:bCs/>
          <w:rtl/>
          <w:lang w:bidi="fa-IR"/>
        </w:rPr>
        <w:t xml:space="preserve">از </w:t>
      </w:r>
      <w:proofErr w:type="spellStart"/>
      <w:r w:rsidRPr="008711F9">
        <w:rPr>
          <w:rFonts w:ascii="Naskh MT for Bosch School" w:hAnsi="Naskh MT for Bosch School" w:cs="Naskh MT for Bosch School"/>
          <w:b/>
          <w:bCs/>
          <w:rtl/>
          <w:lang w:bidi="fa-IR"/>
        </w:rPr>
        <w:t>توقیعات</w:t>
      </w:r>
      <w:proofErr w:type="spellEnd"/>
      <w:r w:rsidRPr="008711F9">
        <w:rPr>
          <w:rFonts w:ascii="Naskh MT for Bosch School" w:hAnsi="Naskh MT for Bosch School" w:cs="Naskh MT for Bosch School"/>
          <w:b/>
          <w:bCs/>
          <w:rtl/>
          <w:lang w:bidi="fa-IR"/>
        </w:rPr>
        <w:t xml:space="preserve"> </w:t>
      </w:r>
      <w:r w:rsidR="009B1269" w:rsidRPr="008711F9">
        <w:rPr>
          <w:rFonts w:ascii="Naskh MT for Bosch School" w:hAnsi="Naskh MT for Bosch School" w:cs="Naskh MT for Bosch School"/>
          <w:b/>
          <w:bCs/>
          <w:rtl/>
          <w:lang w:bidi="fa-IR"/>
        </w:rPr>
        <w:t xml:space="preserve">و </w:t>
      </w:r>
      <w:proofErr w:type="spellStart"/>
      <w:r w:rsidR="009B1269" w:rsidRPr="008711F9">
        <w:rPr>
          <w:rFonts w:ascii="Naskh MT for Bosch School" w:hAnsi="Naskh MT for Bosch School" w:cs="Naskh MT for Bosch School"/>
          <w:b/>
          <w:bCs/>
          <w:rtl/>
          <w:lang w:bidi="fa-IR"/>
        </w:rPr>
        <w:t>نامه‌های</w:t>
      </w:r>
      <w:proofErr w:type="spellEnd"/>
      <w:r w:rsidR="009B1269" w:rsidRPr="008711F9">
        <w:rPr>
          <w:rFonts w:ascii="Naskh MT for Bosch School" w:hAnsi="Naskh MT for Bosch School" w:cs="Naskh MT for Bosch School"/>
          <w:b/>
          <w:bCs/>
          <w:rtl/>
          <w:lang w:bidi="fa-IR"/>
        </w:rPr>
        <w:t xml:space="preserve"> </w:t>
      </w:r>
      <w:r w:rsidR="00BC0B4C" w:rsidRPr="008711F9">
        <w:rPr>
          <w:rFonts w:ascii="Naskh MT for Bosch School" w:hAnsi="Naskh MT for Bosch School" w:cs="Naskh MT for Bosch School"/>
          <w:b/>
          <w:bCs/>
          <w:rtl/>
          <w:lang w:bidi="fa-IR"/>
        </w:rPr>
        <w:t xml:space="preserve">صادره از جانب </w:t>
      </w:r>
      <w:r w:rsidRPr="008711F9">
        <w:rPr>
          <w:rFonts w:ascii="Naskh MT for Bosch School" w:hAnsi="Naskh MT for Bosch School" w:cs="Naskh MT for Bosch School"/>
          <w:b/>
          <w:bCs/>
          <w:rtl/>
          <w:lang w:bidi="fa-IR"/>
        </w:rPr>
        <w:t xml:space="preserve">حضرت </w:t>
      </w:r>
      <w:proofErr w:type="spellStart"/>
      <w:r w:rsidRPr="008711F9">
        <w:rPr>
          <w:rFonts w:ascii="Naskh MT for Bosch School" w:hAnsi="Naskh MT for Bosch School" w:cs="Naskh MT for Bosch School"/>
          <w:b/>
          <w:bCs/>
          <w:rtl/>
          <w:lang w:bidi="fa-IR"/>
        </w:rPr>
        <w:t>ولیّ‌امرالله</w:t>
      </w:r>
      <w:bookmarkEnd w:id="1"/>
      <w:proofErr w:type="spellEnd"/>
    </w:p>
    <w:p w14:paraId="666A64D2" w14:textId="77777777" w:rsidR="00D75AC6" w:rsidRPr="008711F9" w:rsidRDefault="00D75AC6" w:rsidP="00D75AC6">
      <w:pPr>
        <w:pStyle w:val="BWCBodyText"/>
        <w:bidi/>
        <w:rPr>
          <w:rFonts w:ascii="Naskh MT for Bosch School" w:hAnsi="Naskh MT for Bosch School" w:cs="Naskh MT for Bosch School"/>
          <w:lang w:bidi="fa-IR"/>
        </w:rPr>
      </w:pPr>
    </w:p>
    <w:p w14:paraId="1AAAB245" w14:textId="4A211C50" w:rsidR="00D75AC6" w:rsidRPr="008711F9" w:rsidRDefault="00BC6436" w:rsidP="000F6E75">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D75AC6"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۲۳</w:t>
      </w:r>
      <w:r w:rsidR="00D75AC6" w:rsidRPr="008711F9">
        <w:rPr>
          <w:rFonts w:ascii="Naskh MT for Bosch School" w:hAnsi="Naskh MT for Bosch School" w:cs="Naskh MT for Bosch School"/>
          <w:sz w:val="16"/>
          <w:szCs w:val="16"/>
          <w:lang w:bidi="fa-IR"/>
        </w:rPr>
        <w:tab/>
      </w:r>
      <w:r w:rsidR="00D75AC6" w:rsidRPr="008711F9">
        <w:rPr>
          <w:rFonts w:ascii="Naskh MT for Bosch School" w:hAnsi="Naskh MT for Bosch School" w:cs="Naskh MT for Bosch School"/>
          <w:lang w:bidi="fa-IR"/>
        </w:rPr>
        <w:tab/>
      </w:r>
      <w:r w:rsidR="002B0550" w:rsidRPr="008711F9">
        <w:rPr>
          <w:rFonts w:ascii="Naskh MT for Bosch School" w:eastAsia="Arial Unicode MS" w:hAnsi="Naskh MT for Bosch School" w:cs="Naskh MT for Bosch School"/>
          <w:rtl/>
          <w:lang w:bidi="fa-IR"/>
        </w:rPr>
        <w:t xml:space="preserve">صاحب و </w:t>
      </w:r>
      <w:proofErr w:type="spellStart"/>
      <w:r w:rsidR="002B0550" w:rsidRPr="008711F9">
        <w:rPr>
          <w:rFonts w:ascii="Naskh MT for Bosch School" w:eastAsia="Arial Unicode MS" w:hAnsi="Naskh MT for Bosch School" w:cs="Naskh MT for Bosch School"/>
          <w:rtl/>
          <w:lang w:bidi="fa-IR"/>
        </w:rPr>
        <w:t>مُنزل</w:t>
      </w:r>
      <w:proofErr w:type="spellEnd"/>
      <w:r w:rsidR="002B0550" w:rsidRPr="008711F9">
        <w:rPr>
          <w:rFonts w:ascii="Naskh MT for Bosch School" w:hAnsi="Naskh MT for Bosch School" w:cs="Naskh MT for Bosch School"/>
          <w:rtl/>
          <w:lang w:bidi="fa-IR"/>
        </w:rPr>
        <w:t xml:space="preserve"> </w:t>
      </w:r>
      <w:proofErr w:type="spellStart"/>
      <w:r w:rsidR="002B0550" w:rsidRPr="008711F9">
        <w:rPr>
          <w:rFonts w:ascii="Naskh MT for Bosch School" w:eastAsia="Arial Unicode MS" w:hAnsi="Naskh MT for Bosch School" w:cs="Naskh MT for Bosch School"/>
          <w:rtl/>
          <w:lang w:bidi="fa-IR"/>
        </w:rPr>
        <w:t>اين</w:t>
      </w:r>
      <w:proofErr w:type="spellEnd"/>
      <w:r w:rsidR="002B0550" w:rsidRPr="008711F9">
        <w:rPr>
          <w:rFonts w:ascii="Naskh MT for Bosch School" w:hAnsi="Naskh MT for Bosch School" w:cs="Naskh MT for Bosch School"/>
          <w:rtl/>
          <w:lang w:bidi="fa-IR"/>
        </w:rPr>
        <w:t xml:space="preserve"> </w:t>
      </w:r>
      <w:r w:rsidR="002B0550" w:rsidRPr="008711F9">
        <w:rPr>
          <w:rFonts w:ascii="Naskh MT for Bosch School" w:eastAsia="Arial Unicode MS" w:hAnsi="Naskh MT for Bosch School" w:cs="Naskh MT for Bosch School"/>
          <w:rtl/>
          <w:lang w:bidi="fa-IR"/>
        </w:rPr>
        <w:t xml:space="preserve">منشور </w:t>
      </w:r>
      <w:proofErr w:type="spellStart"/>
      <w:r w:rsidR="002B0550" w:rsidRPr="008711F9">
        <w:rPr>
          <w:rFonts w:ascii="Naskh MT for Bosch School" w:eastAsia="Arial Unicode MS" w:hAnsi="Naskh MT for Bosch School" w:cs="Naskh MT for Bosch School"/>
          <w:rtl/>
          <w:lang w:bidi="fa-IR"/>
        </w:rPr>
        <w:t>مدنيّت</w:t>
      </w:r>
      <w:proofErr w:type="spellEnd"/>
      <w:r w:rsidR="002B0550" w:rsidRPr="008711F9">
        <w:rPr>
          <w:rFonts w:ascii="Naskh MT for Bosch School" w:eastAsia="Arial Unicode MS" w:hAnsi="Naskh MT for Bosch School" w:cs="Naskh MT for Bosch School"/>
          <w:rtl/>
          <w:lang w:bidi="fa-IR"/>
        </w:rPr>
        <w:t xml:space="preserve"> </w:t>
      </w:r>
      <w:proofErr w:type="spellStart"/>
      <w:r w:rsidR="002B0550" w:rsidRPr="008711F9">
        <w:rPr>
          <w:rFonts w:ascii="Naskh MT for Bosch School" w:eastAsia="Arial Unicode MS" w:hAnsi="Naskh MT for Bosch School" w:cs="Naskh MT for Bosch School"/>
          <w:rtl/>
          <w:lang w:bidi="fa-IR"/>
        </w:rPr>
        <w:t>آيندۀ</w:t>
      </w:r>
      <w:proofErr w:type="spellEnd"/>
      <w:r w:rsidR="002B0550" w:rsidRPr="008711F9">
        <w:rPr>
          <w:rFonts w:ascii="Naskh MT for Bosch School" w:hAnsi="Naskh MT for Bosch School" w:cs="Naskh MT for Bosch School"/>
          <w:rtl/>
          <w:lang w:bidi="fa-IR"/>
        </w:rPr>
        <w:t xml:space="preserve"> </w:t>
      </w:r>
      <w:r w:rsidR="002B0550" w:rsidRPr="008711F9">
        <w:rPr>
          <w:rFonts w:ascii="Naskh MT for Bosch School" w:eastAsia="Arial Unicode MS" w:hAnsi="Naskh MT for Bosch School" w:cs="Naskh MT for Bosch School"/>
          <w:rtl/>
          <w:lang w:bidi="fa-IR"/>
        </w:rPr>
        <w:t xml:space="preserve">عالم که به اوصاف و القاب داور کردگار و شارع احکام ربّ مختار و </w:t>
      </w:r>
      <w:proofErr w:type="spellStart"/>
      <w:r w:rsidR="002B0550" w:rsidRPr="008711F9">
        <w:rPr>
          <w:rFonts w:ascii="Naskh MT for Bosch School" w:eastAsia="Arial Unicode MS" w:hAnsi="Naskh MT for Bosch School" w:cs="Naskh MT for Bosch School"/>
          <w:rtl/>
          <w:lang w:bidi="fa-IR"/>
        </w:rPr>
        <w:t>مُنجی</w:t>
      </w:r>
      <w:proofErr w:type="spellEnd"/>
      <w:r w:rsidR="002B0550" w:rsidRPr="008711F9">
        <w:rPr>
          <w:rFonts w:ascii="Naskh MT for Bosch School" w:eastAsia="Arial Unicode MS" w:hAnsi="Naskh MT for Bosch School" w:cs="Naskh MT for Bosch School"/>
          <w:rtl/>
          <w:lang w:bidi="fa-IR"/>
        </w:rPr>
        <w:t xml:space="preserve"> اعظم و </w:t>
      </w:r>
      <w:proofErr w:type="spellStart"/>
      <w:r w:rsidR="002B0550" w:rsidRPr="008711F9">
        <w:rPr>
          <w:rFonts w:ascii="Naskh MT for Bosch School" w:eastAsia="Arial Unicode MS" w:hAnsi="Naskh MT for Bosch School" w:cs="Naskh MT for Bosch School"/>
          <w:rtl/>
          <w:lang w:bidi="fa-IR"/>
        </w:rPr>
        <w:t>مؤلّف</w:t>
      </w:r>
      <w:proofErr w:type="spellEnd"/>
      <w:r w:rsidR="002B0550" w:rsidRPr="008711F9">
        <w:rPr>
          <w:rFonts w:ascii="Naskh MT for Bosch School" w:eastAsia="Arial Unicode MS" w:hAnsi="Naskh MT for Bosch School" w:cs="Naskh MT for Bosch School"/>
          <w:rtl/>
          <w:lang w:bidi="fa-IR"/>
        </w:rPr>
        <w:t xml:space="preserve"> قلوب بنی آدم </w:t>
      </w:r>
      <w:proofErr w:type="spellStart"/>
      <w:r w:rsidR="002B0550" w:rsidRPr="008711F9">
        <w:rPr>
          <w:rFonts w:ascii="Naskh MT for Bosch School" w:eastAsia="Arial Unicode MS" w:hAnsi="Naskh MT for Bosch School" w:cs="Naskh MT for Bosch School"/>
          <w:rtl/>
          <w:lang w:bidi="fa-IR"/>
        </w:rPr>
        <w:t>موصوف</w:t>
      </w:r>
      <w:proofErr w:type="spellEnd"/>
      <w:r w:rsidR="002B0550" w:rsidRPr="008711F9">
        <w:rPr>
          <w:rFonts w:ascii="Naskh MT for Bosch School" w:eastAsia="Arial Unicode MS" w:hAnsi="Naskh MT for Bosch School" w:cs="Naskh MT for Bosch School"/>
          <w:rtl/>
          <w:lang w:bidi="fa-IR"/>
        </w:rPr>
        <w:t xml:space="preserve"> است در</w:t>
      </w:r>
      <w:r w:rsidR="002B0550" w:rsidRPr="008711F9">
        <w:rPr>
          <w:rFonts w:ascii="Naskh MT for Bosch School" w:hAnsi="Naskh MT for Bosch School" w:cs="Naskh MT for Bosch School"/>
          <w:rtl/>
          <w:lang w:bidi="fa-IR"/>
        </w:rPr>
        <w:t xml:space="preserve"> </w:t>
      </w:r>
      <w:proofErr w:type="spellStart"/>
      <w:r w:rsidR="002B0550" w:rsidRPr="008711F9">
        <w:rPr>
          <w:rFonts w:ascii="Naskh MT for Bosch School" w:eastAsia="Arial Unicode MS" w:hAnsi="Naskh MT for Bosch School" w:cs="Naskh MT for Bosch School"/>
          <w:rtl/>
          <w:lang w:bidi="fa-IR"/>
        </w:rPr>
        <w:t>اين</w:t>
      </w:r>
      <w:proofErr w:type="spellEnd"/>
      <w:r w:rsidR="002B0550" w:rsidRPr="008711F9">
        <w:rPr>
          <w:rFonts w:ascii="Naskh MT for Bosch School" w:hAnsi="Naskh MT for Bosch School" w:cs="Naskh MT for Bosch School"/>
          <w:rtl/>
          <w:lang w:bidi="fa-IR"/>
        </w:rPr>
        <w:t xml:space="preserve"> </w:t>
      </w:r>
      <w:r w:rsidR="002B0550" w:rsidRPr="008711F9">
        <w:rPr>
          <w:rFonts w:ascii="Naskh MT for Bosch School" w:eastAsia="Arial Unicode MS" w:hAnsi="Naskh MT for Bosch School" w:cs="Naskh MT for Bosch School"/>
          <w:rtl/>
          <w:lang w:bidi="fa-IR"/>
        </w:rPr>
        <w:t xml:space="preserve">کتاب به </w:t>
      </w:r>
      <w:proofErr w:type="spellStart"/>
      <w:r w:rsidR="002B0550" w:rsidRPr="008711F9">
        <w:rPr>
          <w:rFonts w:ascii="Naskh MT for Bosch School" w:eastAsia="Arial Unicode MS" w:hAnsi="Naskh MT for Bosch School" w:cs="Naskh MT for Bosch School"/>
          <w:rtl/>
          <w:lang w:bidi="fa-IR"/>
        </w:rPr>
        <w:t>سلاطين</w:t>
      </w:r>
      <w:proofErr w:type="spellEnd"/>
      <w:r w:rsidR="002B0550" w:rsidRPr="008711F9">
        <w:rPr>
          <w:rFonts w:ascii="Naskh MT for Bosch School" w:eastAsia="Arial Unicode MS" w:hAnsi="Naskh MT for Bosch School" w:cs="Naskh MT for Bosch School"/>
          <w:rtl/>
          <w:lang w:bidi="fa-IR"/>
        </w:rPr>
        <w:t xml:space="preserve"> عالم شرع انور و ناموس اکبر را ابلاغ فرموده…</w:t>
      </w:r>
      <w:r w:rsidR="002B0550" w:rsidRPr="008711F9">
        <w:rPr>
          <w:rFonts w:ascii="Naskh MT for Bosch School" w:eastAsia="Arial Unicode MS" w:hAnsi="Naskh MT for Bosch School" w:cs="Naskh MT for Bosch School"/>
          <w:lang w:bidi="fa-IR"/>
        </w:rPr>
        <w:t>.</w:t>
      </w:r>
      <w:r w:rsidR="002B0550" w:rsidRPr="008711F9">
        <w:rPr>
          <w:rFonts w:ascii="Naskh MT for Bosch School" w:eastAsia="Arial Unicode MS" w:hAnsi="Naskh MT for Bosch School" w:cs="Naskh MT for Bosch School"/>
          <w:rtl/>
          <w:lang w:bidi="fa-IR"/>
        </w:rPr>
        <w:t xml:space="preserve">  در </w:t>
      </w:r>
      <w:proofErr w:type="spellStart"/>
      <w:r w:rsidR="002B0550" w:rsidRPr="008711F9">
        <w:rPr>
          <w:rFonts w:ascii="Naskh MT for Bosch School" w:eastAsia="Arial Unicode MS" w:hAnsi="Naskh MT for Bosch School" w:cs="Naskh MT for Bosch School"/>
          <w:rtl/>
          <w:lang w:bidi="fa-IR"/>
        </w:rPr>
        <w:t>اين</w:t>
      </w:r>
      <w:proofErr w:type="spellEnd"/>
      <w:r w:rsidR="002B0550" w:rsidRPr="008711F9">
        <w:rPr>
          <w:rFonts w:ascii="Naskh MT for Bosch School" w:eastAsia="Arial Unicode MS" w:hAnsi="Naskh MT for Bosch School" w:cs="Naskh MT for Bosch School"/>
          <w:rtl/>
          <w:lang w:bidi="fa-IR"/>
        </w:rPr>
        <w:t xml:space="preserve"> سفر </w:t>
      </w:r>
      <w:proofErr w:type="spellStart"/>
      <w:r w:rsidR="002B0550" w:rsidRPr="008711F9">
        <w:rPr>
          <w:rFonts w:ascii="Naskh MT for Bosch School" w:eastAsia="Arial Unicode MS" w:hAnsi="Naskh MT for Bosch School" w:cs="Naskh MT for Bosch School"/>
          <w:rtl/>
          <w:lang w:bidi="fa-IR"/>
        </w:rPr>
        <w:t>کريم</w:t>
      </w:r>
      <w:proofErr w:type="spellEnd"/>
      <w:r w:rsidR="002B0550" w:rsidRPr="008711F9">
        <w:rPr>
          <w:rFonts w:ascii="Naskh MT for Bosch School" w:eastAsia="Arial Unicode MS" w:hAnsi="Naskh MT for Bosch School" w:cs="Naskh MT for Bosch School"/>
          <w:rtl/>
          <w:lang w:bidi="fa-IR"/>
        </w:rPr>
        <w:t xml:space="preserve"> </w:t>
      </w:r>
      <w:proofErr w:type="spellStart"/>
      <w:r w:rsidR="002B0550" w:rsidRPr="008711F9">
        <w:rPr>
          <w:rFonts w:ascii="Naskh MT for Bosch School" w:eastAsia="Arial Unicode MS" w:hAnsi="Naskh MT for Bosch School" w:cs="Naskh MT for Bosch School"/>
          <w:rtl/>
          <w:lang w:bidi="fa-IR"/>
        </w:rPr>
        <w:t>صريحاً</w:t>
      </w:r>
      <w:proofErr w:type="spellEnd"/>
      <w:r w:rsidR="002B0550" w:rsidRPr="008711F9">
        <w:rPr>
          <w:rFonts w:ascii="Naskh MT for Bosch School" w:eastAsia="Arial Unicode MS" w:hAnsi="Naskh MT for Bosch School" w:cs="Naskh MT for Bosch School"/>
          <w:rtl/>
          <w:lang w:bidi="fa-IR"/>
        </w:rPr>
        <w:t xml:space="preserve"> </w:t>
      </w:r>
      <w:proofErr w:type="spellStart"/>
      <w:r w:rsidR="002B0550" w:rsidRPr="008711F9">
        <w:rPr>
          <w:rFonts w:ascii="Naskh MT for Bosch School" w:eastAsia="Arial Unicode MS" w:hAnsi="Naskh MT for Bosch School" w:cs="Naskh MT for Bosch School"/>
          <w:rtl/>
          <w:lang w:bidi="fa-IR"/>
        </w:rPr>
        <w:t>مؤسّسۀ</w:t>
      </w:r>
      <w:proofErr w:type="spellEnd"/>
      <w:r w:rsidR="002B0550" w:rsidRPr="008711F9">
        <w:rPr>
          <w:rFonts w:ascii="Naskh MT for Bosch School" w:eastAsia="Arial Unicode MS" w:hAnsi="Naskh MT for Bosch School" w:cs="Naskh MT for Bosch School"/>
          <w:rtl/>
          <w:lang w:bidi="fa-IR"/>
        </w:rPr>
        <w:t xml:space="preserve"> </w:t>
      </w:r>
      <w:proofErr w:type="spellStart"/>
      <w:r w:rsidR="002B0550" w:rsidRPr="008711F9">
        <w:rPr>
          <w:rFonts w:ascii="Naskh MT for Bosch School" w:eastAsia="Arial Unicode MS" w:hAnsi="Naskh MT for Bosch School" w:cs="Naskh MT for Bosch School"/>
          <w:rtl/>
          <w:lang w:bidi="fa-IR"/>
        </w:rPr>
        <w:t>بيت</w:t>
      </w:r>
      <w:proofErr w:type="spellEnd"/>
      <w:r w:rsidR="002B0550" w:rsidRPr="008711F9">
        <w:rPr>
          <w:rFonts w:ascii="Naskh MT for Bosch School" w:eastAsia="Arial Unicode MS" w:hAnsi="Naskh MT for Bosch School" w:cs="Naskh MT for Bosch School"/>
          <w:rtl/>
          <w:lang w:bidi="fa-IR"/>
        </w:rPr>
        <w:t xml:space="preserve"> </w:t>
      </w:r>
      <w:proofErr w:type="spellStart"/>
      <w:r w:rsidR="002B0550" w:rsidRPr="008711F9">
        <w:rPr>
          <w:rFonts w:ascii="Naskh MT for Bosch School" w:eastAsia="Arial Unicode MS" w:hAnsi="Naskh MT for Bosch School" w:cs="Naskh MT for Bosch School"/>
          <w:rtl/>
          <w:lang w:bidi="fa-IR"/>
        </w:rPr>
        <w:t>العدل</w:t>
      </w:r>
      <w:proofErr w:type="spellEnd"/>
      <w:r w:rsidR="002B0550" w:rsidRPr="008711F9">
        <w:rPr>
          <w:rFonts w:ascii="Naskh MT for Bosch School" w:eastAsia="Arial Unicode MS" w:hAnsi="Naskh MT for Bosch School" w:cs="Naskh MT for Bosch School"/>
          <w:rtl/>
          <w:lang w:bidi="fa-IR"/>
        </w:rPr>
        <w:t xml:space="preserve"> را </w:t>
      </w:r>
      <w:proofErr w:type="spellStart"/>
      <w:r w:rsidR="002B0550" w:rsidRPr="008711F9">
        <w:rPr>
          <w:rFonts w:ascii="Naskh MT for Bosch School" w:eastAsia="Arial Unicode MS" w:hAnsi="Naskh MT for Bosch School" w:cs="Naskh MT for Bosch School"/>
          <w:rtl/>
          <w:lang w:bidi="fa-IR"/>
        </w:rPr>
        <w:t>تأسيس</w:t>
      </w:r>
      <w:proofErr w:type="spellEnd"/>
      <w:r w:rsidR="002B0550" w:rsidRPr="008711F9">
        <w:rPr>
          <w:rFonts w:ascii="Naskh MT for Bosch School" w:eastAsia="Arial Unicode MS" w:hAnsi="Naskh MT for Bosch School" w:cs="Naskh MT for Bosch School"/>
          <w:rtl/>
          <w:lang w:bidi="fa-IR"/>
        </w:rPr>
        <w:t xml:space="preserve"> و وظائف </w:t>
      </w:r>
      <w:proofErr w:type="spellStart"/>
      <w:r w:rsidR="002B0550" w:rsidRPr="008711F9">
        <w:rPr>
          <w:rFonts w:ascii="Naskh MT for Bosch School" w:eastAsia="Arial Unicode MS" w:hAnsi="Naskh MT for Bosch School" w:cs="Naskh MT for Bosch School"/>
          <w:rtl/>
          <w:lang w:bidi="fa-IR"/>
        </w:rPr>
        <w:t>مخصوصه‌اش</w:t>
      </w:r>
      <w:proofErr w:type="spellEnd"/>
      <w:r w:rsidR="002B0550" w:rsidRPr="008711F9">
        <w:rPr>
          <w:rFonts w:ascii="Naskh MT for Bosch School" w:eastAsia="Arial Unicode MS" w:hAnsi="Naskh MT for Bosch School" w:cs="Naskh MT for Bosch School"/>
          <w:rtl/>
          <w:lang w:bidi="fa-IR"/>
        </w:rPr>
        <w:t xml:space="preserve"> را </w:t>
      </w:r>
      <w:proofErr w:type="spellStart"/>
      <w:r w:rsidR="002B0550" w:rsidRPr="008711F9">
        <w:rPr>
          <w:rFonts w:ascii="Naskh MT for Bosch School" w:eastAsia="Arial Unicode MS" w:hAnsi="Naskh MT for Bosch School" w:cs="Naskh MT for Bosch School"/>
          <w:rtl/>
          <w:lang w:bidi="fa-IR"/>
        </w:rPr>
        <w:t>تعيين</w:t>
      </w:r>
      <w:proofErr w:type="spellEnd"/>
      <w:r w:rsidR="002B0550" w:rsidRPr="008711F9">
        <w:rPr>
          <w:rFonts w:ascii="Naskh MT for Bosch School" w:eastAsia="Arial Unicode MS" w:hAnsi="Naskh MT for Bosch School" w:cs="Naskh MT for Bosch School"/>
          <w:rtl/>
          <w:lang w:bidi="fa-IR"/>
        </w:rPr>
        <w:t xml:space="preserve"> و </w:t>
      </w:r>
      <w:proofErr w:type="spellStart"/>
      <w:r w:rsidR="002B0550" w:rsidRPr="008711F9">
        <w:rPr>
          <w:rFonts w:ascii="Naskh MT for Bosch School" w:eastAsia="Arial Unicode MS" w:hAnsi="Naskh MT for Bosch School" w:cs="Naskh MT for Bosch School"/>
          <w:rtl/>
          <w:lang w:bidi="fa-IR"/>
        </w:rPr>
        <w:t>وارداتش</w:t>
      </w:r>
      <w:proofErr w:type="spellEnd"/>
      <w:r w:rsidR="002B0550" w:rsidRPr="008711F9">
        <w:rPr>
          <w:rFonts w:ascii="Naskh MT for Bosch School" w:eastAsia="Arial Unicode MS" w:hAnsi="Naskh MT for Bosch School" w:cs="Naskh MT for Bosch School"/>
          <w:rtl/>
          <w:lang w:bidi="fa-IR"/>
        </w:rPr>
        <w:t xml:space="preserve"> را مشخّص و </w:t>
      </w:r>
      <w:proofErr w:type="spellStart"/>
      <w:r w:rsidR="002B0550" w:rsidRPr="008711F9">
        <w:rPr>
          <w:rFonts w:ascii="Naskh MT for Bosch School" w:eastAsia="Arial Unicode MS" w:hAnsi="Naskh MT for Bosch School" w:cs="Naskh MT for Bosch School"/>
          <w:rtl/>
          <w:lang w:bidi="fa-IR"/>
        </w:rPr>
        <w:t>اعضايش</w:t>
      </w:r>
      <w:proofErr w:type="spellEnd"/>
      <w:r w:rsidR="002B0550" w:rsidRPr="008711F9">
        <w:rPr>
          <w:rFonts w:ascii="Naskh MT for Bosch School" w:eastAsia="Arial Unicode MS" w:hAnsi="Naskh MT for Bosch School" w:cs="Naskh MT for Bosch School"/>
          <w:rtl/>
          <w:lang w:bidi="fa-IR"/>
        </w:rPr>
        <w:t xml:space="preserve"> را به رجال </w:t>
      </w:r>
      <w:proofErr w:type="spellStart"/>
      <w:r w:rsidR="002B0550" w:rsidRPr="008711F9">
        <w:rPr>
          <w:rFonts w:ascii="Naskh MT for Bosch School" w:eastAsia="Arial Unicode MS" w:hAnsi="Naskh MT for Bosch School" w:cs="Naskh MT for Bosch School"/>
          <w:rtl/>
          <w:lang w:bidi="fa-IR"/>
        </w:rPr>
        <w:t>العدل</w:t>
      </w:r>
      <w:proofErr w:type="spellEnd"/>
      <w:r w:rsidR="002B0550" w:rsidRPr="008711F9">
        <w:rPr>
          <w:rFonts w:ascii="Naskh MT for Bosch School" w:eastAsia="Arial Unicode MS" w:hAnsi="Naskh MT for Bosch School" w:cs="Naskh MT for Bosch School"/>
          <w:rtl/>
          <w:lang w:bidi="fa-IR"/>
        </w:rPr>
        <w:t xml:space="preserve"> و وکلاء </w:t>
      </w:r>
      <w:proofErr w:type="spellStart"/>
      <w:r w:rsidR="002B0550" w:rsidRPr="008711F9">
        <w:rPr>
          <w:rFonts w:ascii="Naskh MT for Bosch School" w:eastAsia="Arial Unicode MS" w:hAnsi="Naskh MT for Bosch School" w:cs="Naskh MT for Bosch School"/>
          <w:rtl/>
          <w:lang w:bidi="fa-IR"/>
        </w:rPr>
        <w:t>اللّه</w:t>
      </w:r>
      <w:proofErr w:type="spellEnd"/>
      <w:r w:rsidR="002B0550" w:rsidRPr="008711F9">
        <w:rPr>
          <w:rFonts w:ascii="Naskh MT for Bosch School" w:eastAsia="Arial Unicode MS" w:hAnsi="Naskh MT for Bosch School" w:cs="Naskh MT for Bosch School"/>
          <w:rtl/>
          <w:lang w:bidi="fa-IR"/>
        </w:rPr>
        <w:t xml:space="preserve"> و امناء </w:t>
      </w:r>
      <w:proofErr w:type="spellStart"/>
      <w:r w:rsidR="002B0550" w:rsidRPr="008711F9">
        <w:rPr>
          <w:rFonts w:ascii="Naskh MT for Bosch School" w:eastAsia="Arial Unicode MS" w:hAnsi="Naskh MT for Bosch School" w:cs="Naskh MT for Bosch School"/>
          <w:rtl/>
          <w:lang w:bidi="fa-IR"/>
        </w:rPr>
        <w:t>الرّحمن</w:t>
      </w:r>
      <w:proofErr w:type="spellEnd"/>
      <w:r w:rsidR="002B0550" w:rsidRPr="008711F9">
        <w:rPr>
          <w:rFonts w:ascii="Naskh MT for Bosch School" w:eastAsia="Arial Unicode MS" w:hAnsi="Naskh MT for Bosch School" w:cs="Naskh MT for Bosch School"/>
          <w:rtl/>
          <w:lang w:bidi="fa-IR"/>
        </w:rPr>
        <w:t xml:space="preserve"> </w:t>
      </w:r>
      <w:proofErr w:type="spellStart"/>
      <w:r w:rsidR="002B0550" w:rsidRPr="008711F9">
        <w:rPr>
          <w:rFonts w:ascii="Naskh MT for Bosch School" w:eastAsia="Arial Unicode MS" w:hAnsi="Naskh MT for Bosch School" w:cs="Naskh MT for Bosch School"/>
          <w:rtl/>
          <w:lang w:bidi="fa-IR"/>
        </w:rPr>
        <w:t>تسميه</w:t>
      </w:r>
      <w:proofErr w:type="spellEnd"/>
      <w:r w:rsidR="002B0550" w:rsidRPr="008711F9">
        <w:rPr>
          <w:rFonts w:ascii="Naskh MT for Bosch School" w:hAnsi="Naskh MT for Bosch School" w:cs="Naskh MT for Bosch School"/>
          <w:rtl/>
          <w:lang w:bidi="fa-IR"/>
        </w:rPr>
        <w:t>….</w:t>
      </w:r>
    </w:p>
    <w:p w14:paraId="2185BCB6" w14:textId="26AEF5AF" w:rsidR="00D75AC6" w:rsidRPr="008711F9" w:rsidRDefault="00D75AC6" w:rsidP="00D75AC6">
      <w:pPr>
        <w:pStyle w:val="BWCBodyText"/>
        <w:bidi/>
        <w:spacing w:after="120"/>
        <w:ind w:left="576"/>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2B0550" w:rsidRPr="008711F9">
        <w:rPr>
          <w:rFonts w:ascii="Naskh MT for Bosch School" w:hAnsi="Naskh MT for Bosch School" w:cs="Naskh MT for Bosch School"/>
          <w:shd w:val="clear" w:color="auto" w:fill="FFFFFF"/>
          <w:rtl/>
          <w:lang w:bidi="fa-IR"/>
        </w:rPr>
        <w:t>ترجمه‌ای</w:t>
      </w:r>
      <w:proofErr w:type="spellEnd"/>
      <w:r w:rsidR="002B0550" w:rsidRPr="008711F9">
        <w:rPr>
          <w:rFonts w:ascii="Naskh MT for Bosch School" w:hAnsi="Naskh MT for Bosch School" w:cs="Naskh MT for Bosch School"/>
          <w:shd w:val="clear" w:color="auto" w:fill="FFFFFF"/>
          <w:rtl/>
          <w:lang w:bidi="fa-IR"/>
        </w:rPr>
        <w:t xml:space="preserve"> از کتاب</w:t>
      </w:r>
      <w:r w:rsidR="00A17308" w:rsidRPr="008711F9">
        <w:rPr>
          <w:rFonts w:ascii="Naskh MT for Bosch School" w:hAnsi="Naskh MT for Bosch School" w:cs="Naskh MT for Bosch School"/>
          <w:shd w:val="clear" w:color="auto" w:fill="FFFFFF"/>
          <w:rtl/>
          <w:lang w:bidi="fa-IR"/>
        </w:rPr>
        <w:t xml:space="preserve"> قرن بدیع</w:t>
      </w:r>
      <w:r w:rsidR="007F30B0" w:rsidRPr="008711F9">
        <w:rPr>
          <w:rFonts w:ascii="Naskh MT for Bosch School" w:hAnsi="Naskh MT for Bosch School" w:cs="Naskh MT for Bosch School"/>
          <w:shd w:val="clear" w:color="auto" w:fill="FFFFFF"/>
          <w:rtl/>
          <w:lang w:bidi="fa-IR"/>
        </w:rPr>
        <w:t>،</w:t>
      </w:r>
      <w:r w:rsidR="00A17308" w:rsidRPr="008711F9">
        <w:rPr>
          <w:rFonts w:ascii="Naskh MT for Bosch School" w:hAnsi="Naskh MT for Bosch School" w:cs="Naskh MT for Bosch School"/>
          <w:shd w:val="clear" w:color="auto" w:fill="FFFFFF"/>
          <w:rtl/>
          <w:lang w:bidi="fa-IR"/>
        </w:rPr>
        <w:t xml:space="preserve"> </w:t>
      </w:r>
      <w:r w:rsidR="00A17308" w:rsidRPr="008711F9">
        <w:rPr>
          <w:rFonts w:ascii="Naskh MT for Bosch School" w:hAnsi="Naskh MT for Bosch School" w:cs="Naskh MT for Bosch School"/>
          <w:i/>
          <w:iCs/>
          <w:shd w:val="clear" w:color="auto" w:fill="FFFFFF"/>
          <w:lang w:bidi="fa-IR"/>
        </w:rPr>
        <w:t>God Passes By</w:t>
      </w:r>
      <w:r w:rsidRPr="008711F9">
        <w:rPr>
          <w:rStyle w:val="BWCAttribChar"/>
          <w:rFonts w:ascii="Naskh MT for Bosch School" w:hAnsi="Naskh MT for Bosch School" w:cs="Naskh MT for Bosch School"/>
          <w:rtl/>
          <w:lang w:bidi="fa-IR"/>
        </w:rPr>
        <w:t>)</w:t>
      </w:r>
    </w:p>
    <w:p w14:paraId="66D60EE6" w14:textId="77777777" w:rsidR="00D75AC6" w:rsidRPr="008711F9" w:rsidRDefault="00D75AC6" w:rsidP="00D75AC6">
      <w:pPr>
        <w:pStyle w:val="BWCBodyText"/>
        <w:bidi/>
        <w:rPr>
          <w:rFonts w:ascii="Naskh MT for Bosch School" w:hAnsi="Naskh MT for Bosch School" w:cs="Naskh MT for Bosch School"/>
          <w:lang w:bidi="fa-IR"/>
        </w:rPr>
      </w:pPr>
    </w:p>
    <w:p w14:paraId="3D0669F1" w14:textId="0184081F" w:rsidR="00D75AC6" w:rsidRPr="008711F9" w:rsidRDefault="00BC6436" w:rsidP="000F6E75">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D75AC6"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۲۴</w:t>
      </w:r>
      <w:r w:rsidR="00D75AC6" w:rsidRPr="008711F9">
        <w:rPr>
          <w:rFonts w:ascii="Naskh MT for Bosch School" w:hAnsi="Naskh MT for Bosch School" w:cs="Naskh MT for Bosch School"/>
          <w:sz w:val="16"/>
          <w:szCs w:val="16"/>
          <w:lang w:bidi="fa-IR"/>
        </w:rPr>
        <w:tab/>
      </w:r>
      <w:r w:rsidR="00D75AC6" w:rsidRPr="008711F9">
        <w:rPr>
          <w:rFonts w:ascii="Naskh MT for Bosch School" w:hAnsi="Naskh MT for Bosch School" w:cs="Naskh MT for Bosch School"/>
          <w:lang w:bidi="fa-IR"/>
        </w:rPr>
        <w:tab/>
      </w:r>
      <w:r w:rsidR="00F008B9" w:rsidRPr="008711F9">
        <w:rPr>
          <w:rFonts w:ascii="Naskh MT for Bosch School" w:hAnsi="Naskh MT for Bosch School" w:cs="Naskh MT for Bosch School"/>
          <w:rtl/>
          <w:lang w:bidi="fa-IR"/>
        </w:rPr>
        <w:t xml:space="preserve">با انجام </w:t>
      </w:r>
      <w:proofErr w:type="spellStart"/>
      <w:r w:rsidR="00F008B9" w:rsidRPr="008711F9">
        <w:rPr>
          <w:rFonts w:ascii="Naskh MT for Bosch School" w:hAnsi="Naskh MT for Bosch School" w:cs="Naskh MT for Bosch School"/>
          <w:rtl/>
          <w:lang w:bidi="fa-IR"/>
        </w:rPr>
        <w:t>وظیفۀ</w:t>
      </w:r>
      <w:proofErr w:type="spellEnd"/>
      <w:r w:rsidR="00F008B9" w:rsidRPr="008711F9">
        <w:rPr>
          <w:rFonts w:ascii="Naskh MT for Bosch School" w:hAnsi="Naskh MT for Bosch School" w:cs="Naskh MT for Bosch School"/>
          <w:rtl/>
          <w:lang w:bidi="fa-IR"/>
        </w:rPr>
        <w:t xml:space="preserve"> این محافل </w:t>
      </w:r>
      <w:proofErr w:type="spellStart"/>
      <w:r w:rsidR="00F008B9" w:rsidRPr="008711F9">
        <w:rPr>
          <w:rFonts w:ascii="Naskh MT for Bosch School" w:hAnsi="Naskh MT for Bosch School" w:cs="Naskh MT for Bosch School"/>
          <w:rtl/>
          <w:lang w:bidi="fa-IR"/>
        </w:rPr>
        <w:t>اعمّ</w:t>
      </w:r>
      <w:proofErr w:type="spellEnd"/>
      <w:r w:rsidR="00F008B9" w:rsidRPr="008711F9">
        <w:rPr>
          <w:rFonts w:ascii="Naskh MT for Bosch School" w:hAnsi="Naskh MT for Bosch School" w:cs="Naskh MT for Bosch School"/>
          <w:rtl/>
          <w:lang w:bidi="fa-IR"/>
        </w:rPr>
        <w:t xml:space="preserve"> از </w:t>
      </w:r>
      <w:proofErr w:type="spellStart"/>
      <w:r w:rsidR="00F008B9" w:rsidRPr="008711F9">
        <w:rPr>
          <w:rFonts w:ascii="Naskh MT for Bosch School" w:hAnsi="Naskh MT for Bosch School" w:cs="Naskh MT for Bosch School"/>
          <w:rtl/>
          <w:lang w:bidi="fa-IR"/>
        </w:rPr>
        <w:t>محلّی</w:t>
      </w:r>
      <w:proofErr w:type="spellEnd"/>
      <w:r w:rsidR="00F008B9" w:rsidRPr="008711F9">
        <w:rPr>
          <w:rFonts w:ascii="Naskh MT for Bosch School" w:hAnsi="Naskh MT for Bosch School" w:cs="Naskh MT for Bosch School"/>
          <w:rtl/>
          <w:lang w:bidi="fa-IR"/>
        </w:rPr>
        <w:t xml:space="preserve"> و ملّی در سراسر عالم بهائی به نحوی هماهنگ و با </w:t>
      </w:r>
      <w:proofErr w:type="spellStart"/>
      <w:r w:rsidR="00F008B9" w:rsidRPr="008711F9">
        <w:rPr>
          <w:rFonts w:ascii="Naskh MT for Bosch School" w:hAnsi="Naskh MT for Bosch School" w:cs="Naskh MT for Bosch School"/>
          <w:rtl/>
          <w:lang w:bidi="fa-IR"/>
        </w:rPr>
        <w:t>جدّیّت</w:t>
      </w:r>
      <w:proofErr w:type="spellEnd"/>
      <w:r w:rsidR="00F008B9" w:rsidRPr="008711F9">
        <w:rPr>
          <w:rFonts w:ascii="Naskh MT for Bosch School" w:hAnsi="Naskh MT for Bosch School" w:cs="Naskh MT for Bosch School"/>
          <w:rtl/>
          <w:lang w:bidi="fa-IR"/>
        </w:rPr>
        <w:t xml:space="preserve"> و کارآیی، تنها </w:t>
      </w:r>
      <w:proofErr w:type="spellStart"/>
      <w:r w:rsidR="00F008B9" w:rsidRPr="008711F9">
        <w:rPr>
          <w:rFonts w:ascii="Naskh MT for Bosch School" w:hAnsi="Naskh MT for Bosch School" w:cs="Naskh MT for Bosch School"/>
          <w:rtl/>
          <w:lang w:bidi="fa-IR"/>
        </w:rPr>
        <w:t>وسیلۀ</w:t>
      </w:r>
      <w:proofErr w:type="spellEnd"/>
      <w:r w:rsidR="00F008B9" w:rsidRPr="008711F9">
        <w:rPr>
          <w:rFonts w:ascii="Naskh MT for Bosch School" w:hAnsi="Naskh MT for Bosch School" w:cs="Naskh MT for Bosch School"/>
          <w:rtl/>
          <w:lang w:bidi="fa-IR"/>
        </w:rPr>
        <w:t xml:space="preserve"> لازم برای تشکیل</w:t>
      </w:r>
      <w:r w:rsidR="00047A51" w:rsidRPr="008711F9">
        <w:rPr>
          <w:rFonts w:ascii="Naskh MT for Bosch School" w:hAnsi="Naskh MT for Bosch School" w:cs="Naskh MT for Bosch School"/>
          <w:rtl/>
          <w:lang w:bidi="fa-IR"/>
        </w:rPr>
        <w:t xml:space="preserve"> </w:t>
      </w:r>
      <w:r w:rsidR="00F008B9" w:rsidRPr="008711F9">
        <w:rPr>
          <w:rFonts w:ascii="Naskh MT for Bosch School" w:hAnsi="Naskh MT for Bosch School" w:cs="Naskh MT for Bosch School"/>
          <w:rtl/>
          <w:lang w:bidi="fa-IR"/>
        </w:rPr>
        <w:t>بیت</w:t>
      </w:r>
      <w:r w:rsidR="00047A51" w:rsidRPr="008711F9">
        <w:rPr>
          <w:rFonts w:ascii="Naskh MT for Bosch School" w:hAnsi="Naskh MT for Bosch School" w:cs="Naskh MT for Bosch School"/>
          <w:rtl/>
          <w:lang w:bidi="fa-IR"/>
        </w:rPr>
        <w:t> </w:t>
      </w:r>
      <w:proofErr w:type="spellStart"/>
      <w:r w:rsidR="00F008B9" w:rsidRPr="008711F9">
        <w:rPr>
          <w:rFonts w:ascii="Naskh MT for Bosch School" w:hAnsi="Naskh MT for Bosch School" w:cs="Naskh MT for Bosch School"/>
          <w:rtl/>
          <w:lang w:bidi="fa-IR"/>
        </w:rPr>
        <w:t>العدل</w:t>
      </w:r>
      <w:proofErr w:type="spellEnd"/>
      <w:r w:rsidR="00F008B9" w:rsidRPr="008711F9">
        <w:rPr>
          <w:rFonts w:ascii="Naskh MT for Bosch School" w:hAnsi="Naskh MT for Bosch School" w:cs="Naskh MT for Bosch School"/>
          <w:rtl/>
          <w:lang w:bidi="fa-IR"/>
        </w:rPr>
        <w:t xml:space="preserve"> اعظم فراهم خواهد بود.  </w:t>
      </w:r>
      <w:bookmarkStart w:id="2" w:name="_Hlk153897671"/>
      <w:r w:rsidR="00F008B9" w:rsidRPr="008711F9">
        <w:rPr>
          <w:rFonts w:ascii="Naskh MT for Bosch School" w:hAnsi="Naskh MT for Bosch School" w:cs="Naskh MT for Bosch School"/>
          <w:rtl/>
          <w:lang w:bidi="fa-IR"/>
        </w:rPr>
        <w:t xml:space="preserve">این </w:t>
      </w:r>
      <w:proofErr w:type="spellStart"/>
      <w:r w:rsidR="00F008B9" w:rsidRPr="008711F9">
        <w:rPr>
          <w:rFonts w:ascii="Naskh MT for Bosch School" w:hAnsi="Naskh MT for Bosch School" w:cs="Naskh MT for Bosch School"/>
          <w:rtl/>
          <w:lang w:bidi="fa-IR"/>
        </w:rPr>
        <w:t>معهد</w:t>
      </w:r>
      <w:proofErr w:type="spellEnd"/>
      <w:r w:rsidR="00F008B9" w:rsidRPr="008711F9">
        <w:rPr>
          <w:rFonts w:ascii="Naskh MT for Bosch School" w:hAnsi="Naskh MT for Bosch School" w:cs="Naskh MT for Bosch School"/>
          <w:rtl/>
          <w:lang w:bidi="fa-IR"/>
        </w:rPr>
        <w:t xml:space="preserve"> اعلی پس از استقرار باید وضع کلّی را مجدّداً بررسی نماید و اصولی را که در هر زمان برای </w:t>
      </w:r>
      <w:proofErr w:type="spellStart"/>
      <w:r w:rsidR="00F008B9" w:rsidRPr="008711F9">
        <w:rPr>
          <w:rFonts w:ascii="Naskh MT for Bosch School" w:hAnsi="Naskh MT for Bosch School" w:cs="Naskh MT for Bosch School"/>
          <w:rtl/>
          <w:lang w:bidi="fa-IR"/>
        </w:rPr>
        <w:t>ادارۀ</w:t>
      </w:r>
      <w:proofErr w:type="spellEnd"/>
      <w:r w:rsidR="00F008B9" w:rsidRPr="008711F9">
        <w:rPr>
          <w:rFonts w:ascii="Naskh MT for Bosch School" w:hAnsi="Naskh MT for Bosch School" w:cs="Naskh MT for Bosch School"/>
          <w:rtl/>
          <w:lang w:bidi="fa-IR"/>
        </w:rPr>
        <w:t xml:space="preserve"> امور امر الله مقتضی داند </w:t>
      </w:r>
      <w:proofErr w:type="spellStart"/>
      <w:r w:rsidR="00F008B9" w:rsidRPr="008711F9">
        <w:rPr>
          <w:rFonts w:ascii="Naskh MT for Bosch School" w:hAnsi="Naskh MT for Bosch School" w:cs="Naskh MT for Bosch School"/>
          <w:rtl/>
          <w:lang w:bidi="fa-IR"/>
        </w:rPr>
        <w:t>مقرّر</w:t>
      </w:r>
      <w:proofErr w:type="spellEnd"/>
      <w:r w:rsidR="00F008B9" w:rsidRPr="008711F9">
        <w:rPr>
          <w:rFonts w:ascii="Naskh MT for Bosch School" w:hAnsi="Naskh MT for Bosch School" w:cs="Naskh MT for Bosch School"/>
          <w:rtl/>
          <w:lang w:bidi="fa-IR"/>
        </w:rPr>
        <w:t xml:space="preserve"> دارد</w:t>
      </w:r>
      <w:bookmarkEnd w:id="2"/>
      <w:r w:rsidR="00F008B9" w:rsidRPr="008711F9">
        <w:rPr>
          <w:rFonts w:ascii="Naskh MT for Bosch School" w:hAnsi="Naskh MT for Bosch School" w:cs="Naskh MT for Bosch School"/>
          <w:rtl/>
          <w:lang w:bidi="fa-IR"/>
        </w:rPr>
        <w:t>.</w:t>
      </w:r>
    </w:p>
    <w:p w14:paraId="3A1B1AF8" w14:textId="2CD51E65" w:rsidR="00D75AC6" w:rsidRPr="008711F9" w:rsidRDefault="00D75AC6"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bookmarkStart w:id="3" w:name="_Hlk168227295"/>
      <w:proofErr w:type="spellStart"/>
      <w:r w:rsidR="00F008B9" w:rsidRPr="008711F9">
        <w:rPr>
          <w:rFonts w:ascii="Naskh MT for Bosch School" w:hAnsi="Naskh MT for Bosch School" w:cs="Naskh MT for Bosch School"/>
          <w:shd w:val="clear" w:color="auto" w:fill="FFFFFF"/>
          <w:rtl/>
          <w:lang w:bidi="fa-IR"/>
        </w:rPr>
        <w:t>ترجمه‌ای</w:t>
      </w:r>
      <w:proofErr w:type="spellEnd"/>
      <w:r w:rsidR="00F008B9" w:rsidRPr="008711F9">
        <w:rPr>
          <w:rFonts w:ascii="Naskh MT for Bosch School" w:hAnsi="Naskh MT for Bosch School" w:cs="Naskh MT for Bosch School"/>
          <w:shd w:val="clear" w:color="auto" w:fill="FFFFFF"/>
          <w:rtl/>
          <w:lang w:bidi="fa-IR"/>
        </w:rPr>
        <w:t xml:space="preserve"> از </w:t>
      </w:r>
      <w:r w:rsidR="00F008B9" w:rsidRPr="008711F9">
        <w:rPr>
          <w:rFonts w:ascii="Naskh MT for Bosch School" w:hAnsi="Naskh MT for Bosch School" w:cs="Naskh MT for Bosch School"/>
          <w:rtl/>
          <w:lang w:bidi="fa-IR"/>
        </w:rPr>
        <w:t>توقیع</w:t>
      </w:r>
      <w:r w:rsidR="00F008B9" w:rsidRPr="008711F9">
        <w:rPr>
          <w:rFonts w:ascii="Naskh MT for Bosch School" w:hAnsi="Naskh MT for Bosch School" w:cs="Naskh MT for Bosch School"/>
          <w:shd w:val="clear" w:color="auto" w:fill="FFFFFF"/>
          <w:rtl/>
          <w:lang w:bidi="fa-IR"/>
        </w:rPr>
        <w:t xml:space="preserve"> </w:t>
      </w:r>
      <w:proofErr w:type="spellStart"/>
      <w:r w:rsidR="00F008B9" w:rsidRPr="008711F9">
        <w:rPr>
          <w:rFonts w:ascii="Naskh MT for Bosch School" w:hAnsi="Naskh MT for Bosch School" w:cs="Naskh MT for Bosch School"/>
          <w:shd w:val="clear" w:color="auto" w:fill="FFFFFF"/>
          <w:rtl/>
          <w:lang w:bidi="fa-IR"/>
        </w:rPr>
        <w:t>مورّخ</w:t>
      </w:r>
      <w:proofErr w:type="spellEnd"/>
      <w:r w:rsidR="00F008B9"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۱۲</w:t>
      </w:r>
      <w:r w:rsidR="00F008B9" w:rsidRPr="008711F9">
        <w:rPr>
          <w:rFonts w:ascii="Naskh MT for Bosch School" w:hAnsi="Naskh MT for Bosch School" w:cs="Naskh MT for Bosch School"/>
          <w:shd w:val="clear" w:color="auto" w:fill="FFFFFF"/>
          <w:rtl/>
          <w:lang w:bidi="fa-IR"/>
        </w:rPr>
        <w:t> مارس ۱۹۲</w:t>
      </w:r>
      <w:r w:rsidR="00BC6436">
        <w:rPr>
          <w:rFonts w:ascii="Naskh MT for Bosch School" w:hAnsi="Naskh MT for Bosch School" w:cs="Naskh MT for Bosch School"/>
          <w:shd w:val="clear" w:color="auto" w:fill="FFFFFF"/>
          <w:rtl/>
          <w:lang w:bidi="fa-IR"/>
        </w:rPr>
        <w:t>۳</w:t>
      </w:r>
      <w:r w:rsidR="00F008B9" w:rsidRPr="008711F9">
        <w:rPr>
          <w:rFonts w:ascii="Naskh MT for Bosch School" w:hAnsi="Naskh MT for Bosch School" w:cs="Naskh MT for Bosch School"/>
          <w:shd w:val="clear" w:color="auto" w:fill="FFFFFF"/>
          <w:rtl/>
          <w:lang w:bidi="fa-IR"/>
        </w:rPr>
        <w:t xml:space="preserve"> </w:t>
      </w:r>
      <w:r w:rsidR="00F008B9" w:rsidRPr="008711F9">
        <w:rPr>
          <w:rFonts w:ascii="Naskh MT for Bosch School" w:hAnsi="Naskh MT for Bosch School" w:cs="Naskh MT for Bosch School"/>
          <w:rtl/>
          <w:lang w:bidi="fa-IR"/>
        </w:rPr>
        <w:t>حضرت شوقی افندی</w:t>
      </w:r>
      <w:bookmarkEnd w:id="3"/>
      <w:r w:rsidRPr="008711F9">
        <w:rPr>
          <w:rStyle w:val="BWCAttribChar"/>
          <w:rFonts w:ascii="Naskh MT for Bosch School" w:hAnsi="Naskh MT for Bosch School" w:cs="Naskh MT for Bosch School"/>
          <w:rtl/>
          <w:lang w:bidi="fa-IR"/>
        </w:rPr>
        <w:t>)</w:t>
      </w:r>
    </w:p>
    <w:p w14:paraId="4A783A2F" w14:textId="77777777" w:rsidR="00261DBB" w:rsidRPr="008711F9" w:rsidRDefault="00261DBB" w:rsidP="00261DBB">
      <w:pPr>
        <w:pStyle w:val="BWCBodyText"/>
        <w:bidi/>
        <w:rPr>
          <w:rFonts w:ascii="Naskh MT for Bosch School" w:hAnsi="Naskh MT for Bosch School" w:cs="Naskh MT for Bosch School"/>
          <w:lang w:bidi="fa-IR"/>
        </w:rPr>
      </w:pPr>
    </w:p>
    <w:p w14:paraId="015D0C32" w14:textId="1CC8691C" w:rsidR="00261DBB" w:rsidRPr="008711F9" w:rsidRDefault="00BC6436" w:rsidP="000F6E75">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261DB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۲۵</w:t>
      </w:r>
      <w:r w:rsidR="00261DBB" w:rsidRPr="008711F9">
        <w:rPr>
          <w:rFonts w:ascii="Naskh MT for Bosch School" w:hAnsi="Naskh MT for Bosch School" w:cs="Naskh MT for Bosch School"/>
          <w:sz w:val="16"/>
          <w:szCs w:val="16"/>
          <w:lang w:bidi="fa-IR"/>
        </w:rPr>
        <w:tab/>
      </w:r>
      <w:r w:rsidR="00261DBB" w:rsidRPr="008711F9">
        <w:rPr>
          <w:rFonts w:ascii="Naskh MT for Bosch School" w:hAnsi="Naskh MT for Bosch School" w:cs="Naskh MT for Bosch School"/>
          <w:lang w:bidi="fa-IR"/>
        </w:rPr>
        <w:tab/>
      </w:r>
      <w:r w:rsidR="00D361AF" w:rsidRPr="008711F9">
        <w:rPr>
          <w:rFonts w:ascii="Naskh MT for Bosch School" w:hAnsi="Naskh MT for Bosch School" w:cs="Naskh MT for Bosch School"/>
          <w:rtl/>
          <w:lang w:bidi="fa-IR"/>
        </w:rPr>
        <w:t xml:space="preserve">و امّا آنچه راجع </w:t>
      </w:r>
      <w:proofErr w:type="spellStart"/>
      <w:r w:rsidR="00D361AF" w:rsidRPr="008711F9">
        <w:rPr>
          <w:rFonts w:ascii="Naskh MT for Bosch School" w:hAnsi="Naskh MT for Bosch School" w:cs="Naskh MT for Bosch School"/>
          <w:rtl/>
          <w:lang w:bidi="fa-IR"/>
        </w:rPr>
        <w:t>بترتیب</w:t>
      </w:r>
      <w:proofErr w:type="spellEnd"/>
      <w:r w:rsidR="00D361AF" w:rsidRPr="008711F9">
        <w:rPr>
          <w:rFonts w:ascii="Naskh MT for Bosch School" w:hAnsi="Naskh MT for Bosch School" w:cs="Naskh MT for Bosch School"/>
          <w:rtl/>
          <w:lang w:bidi="fa-IR"/>
        </w:rPr>
        <w:t xml:space="preserve"> و تمشیت امور </w:t>
      </w:r>
      <w:proofErr w:type="spellStart"/>
      <w:r w:rsidR="00D361AF" w:rsidRPr="008711F9">
        <w:rPr>
          <w:rFonts w:ascii="Naskh MT for Bosch School" w:hAnsi="Naskh MT for Bosch School" w:cs="Naskh MT for Bosch School"/>
          <w:rtl/>
          <w:lang w:bidi="fa-IR"/>
        </w:rPr>
        <w:t>روحانیّۀ</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احبّا</w:t>
      </w:r>
      <w:proofErr w:type="spellEnd"/>
      <w:r w:rsidR="00D361AF" w:rsidRPr="008711F9">
        <w:rPr>
          <w:rFonts w:ascii="Naskh MT for Bosch School" w:hAnsi="Naskh MT for Bosch School" w:cs="Naskh MT for Bosch School"/>
          <w:rtl/>
          <w:lang w:bidi="fa-IR"/>
        </w:rPr>
        <w:t xml:space="preserve"> است همانا تقویت اساس محافل </w:t>
      </w:r>
      <w:proofErr w:type="spellStart"/>
      <w:r w:rsidR="00D361AF" w:rsidRPr="008711F9">
        <w:rPr>
          <w:rFonts w:ascii="Naskh MT for Bosch School" w:hAnsi="Naskh MT for Bosch School" w:cs="Naskh MT for Bosch School"/>
          <w:rtl/>
          <w:lang w:bidi="fa-IR"/>
        </w:rPr>
        <w:t>مقدّس</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روحانیست</w:t>
      </w:r>
      <w:proofErr w:type="spellEnd"/>
      <w:r w:rsidR="00D361AF" w:rsidRPr="008711F9">
        <w:rPr>
          <w:rFonts w:ascii="Naskh MT for Bosch School" w:hAnsi="Naskh MT for Bosch School" w:cs="Naskh MT for Bosch School"/>
          <w:rtl/>
          <w:lang w:bidi="fa-IR"/>
        </w:rPr>
        <w:t xml:space="preserve"> در تمام نقاط چه که بر این اساس محکم متین در مستقبل </w:t>
      </w:r>
      <w:proofErr w:type="spellStart"/>
      <w:r w:rsidR="00D361AF" w:rsidRPr="008711F9">
        <w:rPr>
          <w:rFonts w:ascii="Naskh MT for Bosch School" w:hAnsi="Naskh MT for Bosch School" w:cs="Naskh MT for Bosch School"/>
          <w:rtl/>
          <w:lang w:bidi="fa-IR"/>
        </w:rPr>
        <w:t>ایّام</w:t>
      </w:r>
      <w:proofErr w:type="spellEnd"/>
      <w:r w:rsidR="00D361AF" w:rsidRPr="008711F9">
        <w:rPr>
          <w:rFonts w:ascii="Naskh MT for Bosch School" w:hAnsi="Naskh MT for Bosch School" w:cs="Naskh MT for Bosch School"/>
          <w:rtl/>
          <w:lang w:bidi="fa-IR"/>
        </w:rPr>
        <w:t xml:space="preserve"> بیت عدل اعظم الهی استوار و برقرار گردد و چون </w:t>
      </w:r>
      <w:r w:rsidR="00D361AF" w:rsidRPr="008711F9">
        <w:rPr>
          <w:rFonts w:ascii="Naskh MT for Bosch School" w:hAnsi="Naskh MT for Bosch School" w:cs="Naskh MT for Bosch School"/>
          <w:rtl/>
          <w:lang w:bidi="fa-IR"/>
        </w:rPr>
        <w:lastRenderedPageBreak/>
        <w:t xml:space="preserve">این بنیان اعظم بر این اساس </w:t>
      </w:r>
      <w:proofErr w:type="spellStart"/>
      <w:r w:rsidR="00D361AF" w:rsidRPr="008711F9">
        <w:rPr>
          <w:rFonts w:ascii="Naskh MT for Bosch School" w:hAnsi="Naskh MT for Bosch School" w:cs="Naskh MT for Bosch School"/>
          <w:rtl/>
          <w:lang w:bidi="fa-IR"/>
        </w:rPr>
        <w:t>اقوم</w:t>
      </w:r>
      <w:proofErr w:type="spellEnd"/>
      <w:r w:rsidR="00D361AF" w:rsidRPr="008711F9">
        <w:rPr>
          <w:rFonts w:ascii="Naskh MT for Bosch School" w:hAnsi="Naskh MT for Bosch School" w:cs="Naskh MT for Bosch School"/>
          <w:rtl/>
          <w:lang w:bidi="fa-IR"/>
        </w:rPr>
        <w:t xml:space="preserve"> مرتفع شود </w:t>
      </w:r>
      <w:proofErr w:type="spellStart"/>
      <w:r w:rsidR="00D361AF" w:rsidRPr="008711F9">
        <w:rPr>
          <w:rFonts w:ascii="Naskh MT for Bosch School" w:hAnsi="Naskh MT for Bosch School" w:cs="Naskh MT for Bosch School"/>
          <w:rtl/>
          <w:lang w:bidi="fa-IR"/>
        </w:rPr>
        <w:t>نوایای</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مقدّسهٴ</w:t>
      </w:r>
      <w:proofErr w:type="spellEnd"/>
      <w:r w:rsidR="00D361AF" w:rsidRPr="008711F9">
        <w:rPr>
          <w:rFonts w:ascii="Naskh MT for Bosch School" w:hAnsi="Naskh MT for Bosch School" w:cs="Naskh MT for Bosch School"/>
          <w:rtl/>
          <w:lang w:bidi="fa-IR"/>
        </w:rPr>
        <w:t xml:space="preserve"> </w:t>
      </w:r>
      <w:proofErr w:type="spellStart"/>
      <w:r w:rsidR="00D361AF" w:rsidRPr="008711F9">
        <w:rPr>
          <w:rFonts w:ascii="Naskh MT for Bosch School" w:hAnsi="Naskh MT for Bosch School" w:cs="Naskh MT for Bosch School"/>
          <w:rtl/>
          <w:lang w:bidi="fa-IR"/>
        </w:rPr>
        <w:t>الهیّه</w:t>
      </w:r>
      <w:proofErr w:type="spellEnd"/>
      <w:r w:rsidR="00D361AF" w:rsidRPr="008711F9">
        <w:rPr>
          <w:rFonts w:ascii="Naskh MT for Bosch School" w:hAnsi="Naskh MT for Bosch School" w:cs="Naskh MT for Bosch School"/>
          <w:rtl/>
          <w:lang w:bidi="fa-IR"/>
        </w:rPr>
        <w:t xml:space="preserve"> و حکم و معانی </w:t>
      </w:r>
      <w:proofErr w:type="spellStart"/>
      <w:r w:rsidR="00D361AF" w:rsidRPr="008711F9">
        <w:rPr>
          <w:rFonts w:ascii="Naskh MT for Bosch School" w:hAnsi="Naskh MT for Bosch School" w:cs="Naskh MT for Bosch School"/>
          <w:rtl/>
          <w:lang w:bidi="fa-IR"/>
        </w:rPr>
        <w:t>کلّیّه</w:t>
      </w:r>
      <w:proofErr w:type="spellEnd"/>
      <w:r w:rsidR="00D361AF" w:rsidRPr="008711F9">
        <w:rPr>
          <w:rFonts w:ascii="Naskh MT for Bosch School" w:hAnsi="Naskh MT for Bosch School" w:cs="Naskh MT for Bosch School"/>
          <w:rtl/>
          <w:lang w:bidi="fa-IR"/>
        </w:rPr>
        <w:t xml:space="preserve"> و رموز و حقایق </w:t>
      </w:r>
      <w:proofErr w:type="spellStart"/>
      <w:r w:rsidR="00D361AF" w:rsidRPr="008711F9">
        <w:rPr>
          <w:rFonts w:ascii="Naskh MT for Bosch School" w:hAnsi="Naskh MT for Bosch School" w:cs="Naskh MT for Bosch School"/>
          <w:rtl/>
          <w:lang w:bidi="fa-IR"/>
        </w:rPr>
        <w:t>ملکوتیّه</w:t>
      </w:r>
      <w:proofErr w:type="spellEnd"/>
      <w:r w:rsidR="00D361AF" w:rsidRPr="008711F9">
        <w:rPr>
          <w:rFonts w:ascii="Naskh MT for Bosch School" w:hAnsi="Naskh MT for Bosch School" w:cs="Naskh MT for Bosch School"/>
          <w:rtl/>
          <w:lang w:bidi="fa-IR"/>
        </w:rPr>
        <w:t xml:space="preserve"> که در </w:t>
      </w:r>
      <w:proofErr w:type="spellStart"/>
      <w:r w:rsidR="00D361AF" w:rsidRPr="008711F9">
        <w:rPr>
          <w:rFonts w:ascii="Naskh MT for Bosch School" w:hAnsi="Naskh MT for Bosch School" w:cs="Naskh MT for Bosch School"/>
          <w:rtl/>
          <w:lang w:bidi="fa-IR"/>
        </w:rPr>
        <w:t>وصایای</w:t>
      </w:r>
      <w:proofErr w:type="spellEnd"/>
      <w:r w:rsidR="00D361AF" w:rsidRPr="008711F9">
        <w:rPr>
          <w:rFonts w:ascii="Naskh MT for Bosch School" w:hAnsi="Naskh MT for Bosch School" w:cs="Naskh MT for Bosch School"/>
          <w:rtl/>
          <w:lang w:bidi="fa-IR"/>
        </w:rPr>
        <w:t xml:space="preserve"> مبارکه الهامات غیبی حضرت </w:t>
      </w:r>
      <w:proofErr w:type="spellStart"/>
      <w:r w:rsidR="00D361AF" w:rsidRPr="008711F9">
        <w:rPr>
          <w:rFonts w:ascii="Naskh MT for Bosch School" w:hAnsi="Naskh MT for Bosch School" w:cs="Naskh MT for Bosch School"/>
          <w:rtl/>
          <w:lang w:bidi="fa-IR"/>
        </w:rPr>
        <w:t>بهآءاللّه</w:t>
      </w:r>
      <w:proofErr w:type="spellEnd"/>
      <w:r w:rsidR="00D361AF" w:rsidRPr="008711F9">
        <w:rPr>
          <w:rFonts w:ascii="Naskh MT for Bosch School" w:hAnsi="Naskh MT for Bosch School" w:cs="Naskh MT for Bosch School"/>
          <w:rtl/>
          <w:lang w:bidi="fa-IR"/>
        </w:rPr>
        <w:t xml:space="preserve"> ودیعه گذاشته بتدریج ظاهر و آشکار گردد و جلوه نماید</w:t>
      </w:r>
      <w:r w:rsidR="00816B6D" w:rsidRPr="008711F9">
        <w:rPr>
          <w:rFonts w:ascii="Naskh MT for Bosch School" w:hAnsi="Naskh MT for Bosch School" w:cs="Naskh MT for Bosch School"/>
          <w:rtl/>
          <w:lang w:bidi="fa-IR"/>
        </w:rPr>
        <w:t>.</w:t>
      </w:r>
    </w:p>
    <w:p w14:paraId="69A99BF3" w14:textId="160D49F9" w:rsidR="00261DBB" w:rsidRPr="008711F9" w:rsidRDefault="00261DBB"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D361AF" w:rsidRPr="008711F9">
        <w:rPr>
          <w:rStyle w:val="BWCAttribChar"/>
          <w:rFonts w:ascii="Naskh MT for Bosch School" w:hAnsi="Naskh MT for Bosch School" w:cs="Naskh MT for Bosch School"/>
          <w:rtl/>
          <w:lang w:bidi="fa-IR"/>
        </w:rPr>
        <w:t xml:space="preserve">توقیع </w:t>
      </w:r>
      <w:proofErr w:type="spellStart"/>
      <w:r w:rsidR="00D361AF" w:rsidRPr="008711F9">
        <w:rPr>
          <w:rStyle w:val="BWCAttribChar"/>
          <w:rFonts w:ascii="Naskh MT for Bosch School" w:hAnsi="Naskh MT for Bosch School" w:cs="Naskh MT for Bosch School"/>
          <w:rtl/>
          <w:lang w:bidi="fa-IR"/>
        </w:rPr>
        <w:t>مورّخ</w:t>
      </w:r>
      <w:proofErr w:type="spellEnd"/>
      <w:r w:rsidR="00D361AF" w:rsidRPr="008711F9">
        <w:rPr>
          <w:rStyle w:val="BWCAttribChar"/>
          <w:rFonts w:ascii="Naskh MT for Bosch School" w:hAnsi="Naskh MT for Bosch School" w:cs="Naskh MT for Bosch School"/>
          <w:rtl/>
          <w:lang w:bidi="fa-IR"/>
        </w:rPr>
        <w:t xml:space="preserve"> ١٩ دسامبر ١٩٢٣</w:t>
      </w:r>
      <w:r w:rsidR="004D406A" w:rsidRPr="008711F9">
        <w:rPr>
          <w:rStyle w:val="BWCAttribChar"/>
          <w:rFonts w:ascii="Naskh MT for Bosch School" w:hAnsi="Naskh MT for Bosch School" w:cs="Naskh MT for Bosch School"/>
          <w:rtl/>
          <w:lang w:bidi="fa-IR"/>
        </w:rPr>
        <w:t xml:space="preserve"> حضرت شوقی افندی</w:t>
      </w:r>
      <w:r w:rsidRPr="008711F9">
        <w:rPr>
          <w:rStyle w:val="BWCAttribChar"/>
          <w:rFonts w:ascii="Naskh MT for Bosch School" w:hAnsi="Naskh MT for Bosch School" w:cs="Naskh MT for Bosch School"/>
          <w:rtl/>
          <w:lang w:bidi="fa-IR"/>
        </w:rPr>
        <w:t>)</w:t>
      </w:r>
    </w:p>
    <w:p w14:paraId="2AD0A58D" w14:textId="77777777" w:rsidR="00261DBB" w:rsidRPr="008711F9" w:rsidRDefault="00261DBB" w:rsidP="00261DBB">
      <w:pPr>
        <w:pStyle w:val="BWCBodyText"/>
        <w:bidi/>
        <w:rPr>
          <w:rFonts w:ascii="Naskh MT for Bosch School" w:hAnsi="Naskh MT for Bosch School" w:cs="Naskh MT for Bosch School"/>
          <w:lang w:bidi="fa-IR"/>
        </w:rPr>
      </w:pPr>
    </w:p>
    <w:p w14:paraId="216BE339" w14:textId="3878B741" w:rsidR="00261DBB" w:rsidRPr="008711F9" w:rsidRDefault="00BC6436" w:rsidP="000F6E75">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261DB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۲۶</w:t>
      </w:r>
      <w:r w:rsidR="00261DBB" w:rsidRPr="008711F9">
        <w:rPr>
          <w:rFonts w:ascii="Naskh MT for Bosch School" w:hAnsi="Naskh MT for Bosch School" w:cs="Naskh MT for Bosch School"/>
          <w:sz w:val="16"/>
          <w:szCs w:val="16"/>
          <w:lang w:bidi="fa-IR"/>
        </w:rPr>
        <w:tab/>
      </w:r>
      <w:r w:rsidR="00261DBB" w:rsidRPr="008711F9">
        <w:rPr>
          <w:rFonts w:ascii="Naskh MT for Bosch School" w:hAnsi="Naskh MT for Bosch School" w:cs="Naskh MT for Bosch School"/>
          <w:lang w:bidi="fa-IR"/>
        </w:rPr>
        <w:tab/>
      </w:r>
      <w:r w:rsidR="00093147" w:rsidRPr="008711F9">
        <w:rPr>
          <w:rFonts w:ascii="Naskh MT for Bosch School" w:hAnsi="Naskh MT for Bosch School" w:cs="Naskh MT for Bosch School"/>
          <w:rtl/>
          <w:lang w:bidi="fa-IR"/>
        </w:rPr>
        <w:t xml:space="preserve">مقصود از تأکیدات </w:t>
      </w:r>
      <w:proofErr w:type="spellStart"/>
      <w:r w:rsidR="00093147" w:rsidRPr="008711F9">
        <w:rPr>
          <w:rFonts w:ascii="Naskh MT for Bosch School" w:hAnsi="Naskh MT for Bosch School" w:cs="Naskh MT for Bosch School"/>
          <w:rtl/>
          <w:lang w:bidi="fa-IR"/>
        </w:rPr>
        <w:t>متتابعهٴ</w:t>
      </w:r>
      <w:proofErr w:type="spellEnd"/>
      <w:r w:rsidR="00093147" w:rsidRPr="008711F9">
        <w:rPr>
          <w:rFonts w:ascii="Naskh MT for Bosch School" w:hAnsi="Naskh MT for Bosch School" w:cs="Naskh MT for Bosch School"/>
          <w:rtl/>
          <w:lang w:bidi="fa-IR"/>
        </w:rPr>
        <w:t xml:space="preserve"> شدیده در تقویت و نصرت محافل </w:t>
      </w:r>
      <w:proofErr w:type="spellStart"/>
      <w:r w:rsidR="00093147" w:rsidRPr="008711F9">
        <w:rPr>
          <w:rFonts w:ascii="Naskh MT for Bosch School" w:hAnsi="Naskh MT for Bosch School" w:cs="Naskh MT for Bosch School"/>
          <w:rtl/>
          <w:lang w:bidi="fa-IR"/>
        </w:rPr>
        <w:t>روحانیّه</w:t>
      </w:r>
      <w:proofErr w:type="spellEnd"/>
      <w:r w:rsidR="00093147" w:rsidRPr="008711F9">
        <w:rPr>
          <w:rFonts w:ascii="Naskh MT for Bosch School" w:hAnsi="Naskh MT for Bosch School" w:cs="Naskh MT for Bosch School"/>
          <w:rtl/>
          <w:lang w:bidi="fa-IR"/>
        </w:rPr>
        <w:t xml:space="preserve"> آن بود که اساس امر </w:t>
      </w:r>
      <w:proofErr w:type="spellStart"/>
      <w:r w:rsidR="00093147" w:rsidRPr="008711F9">
        <w:rPr>
          <w:rFonts w:ascii="Naskh MT for Bosch School" w:hAnsi="Naskh MT for Bosch School" w:cs="Naskh MT for Bosch School"/>
          <w:rtl/>
          <w:lang w:bidi="fa-IR"/>
        </w:rPr>
        <w:t>اللّه</w:t>
      </w:r>
      <w:proofErr w:type="spellEnd"/>
      <w:r w:rsidR="00093147" w:rsidRPr="008711F9">
        <w:rPr>
          <w:rFonts w:ascii="Naskh MT for Bosch School" w:hAnsi="Naskh MT for Bosch School" w:cs="Naskh MT for Bosch School"/>
          <w:rtl/>
          <w:lang w:bidi="fa-IR"/>
        </w:rPr>
        <w:t xml:space="preserve"> روز بروز وسیعتر و </w:t>
      </w:r>
      <w:proofErr w:type="spellStart"/>
      <w:r w:rsidR="00093147" w:rsidRPr="008711F9">
        <w:rPr>
          <w:rFonts w:ascii="Naskh MT for Bosch School" w:hAnsi="Naskh MT for Bosch School" w:cs="Naskh MT for Bosch School"/>
          <w:rtl/>
          <w:lang w:bidi="fa-IR"/>
        </w:rPr>
        <w:t>محکمتر</w:t>
      </w:r>
      <w:proofErr w:type="spellEnd"/>
      <w:r w:rsidR="00093147" w:rsidRPr="008711F9">
        <w:rPr>
          <w:rFonts w:ascii="Naskh MT for Bosch School" w:hAnsi="Naskh MT for Bosch School" w:cs="Naskh MT for Bosch School"/>
          <w:rtl/>
          <w:lang w:bidi="fa-IR"/>
        </w:rPr>
        <w:t xml:space="preserve"> گردد و در نظام الهی </w:t>
      </w:r>
      <w:proofErr w:type="spellStart"/>
      <w:r w:rsidR="00093147" w:rsidRPr="008711F9">
        <w:rPr>
          <w:rFonts w:ascii="Naskh MT for Bosch School" w:hAnsi="Naskh MT for Bosch School" w:cs="Naskh MT for Bosch School"/>
          <w:rtl/>
          <w:lang w:bidi="fa-IR"/>
        </w:rPr>
        <w:t>خللی</w:t>
      </w:r>
      <w:proofErr w:type="spellEnd"/>
      <w:r w:rsidR="00093147" w:rsidRPr="008711F9">
        <w:rPr>
          <w:rFonts w:ascii="Naskh MT for Bosch School" w:hAnsi="Naskh MT for Bosch School" w:cs="Naskh MT for Bosch School"/>
          <w:rtl/>
          <w:lang w:bidi="fa-IR"/>
        </w:rPr>
        <w:t xml:space="preserve"> وارد نشود و روابطی متین و جدید در بین شرق و غرب ایجاد گردد و وحدت بهائی محفوظ ماند و در انظار اهل عالم </w:t>
      </w:r>
      <w:proofErr w:type="spellStart"/>
      <w:r w:rsidR="00093147" w:rsidRPr="008711F9">
        <w:rPr>
          <w:rFonts w:ascii="Naskh MT for Bosch School" w:hAnsi="Naskh MT for Bosch School" w:cs="Naskh MT for Bosch School"/>
          <w:rtl/>
          <w:lang w:bidi="fa-IR"/>
        </w:rPr>
        <w:t>جلوه‌ئی</w:t>
      </w:r>
      <w:proofErr w:type="spellEnd"/>
      <w:r w:rsidR="00093147" w:rsidRPr="008711F9">
        <w:rPr>
          <w:rFonts w:ascii="Naskh MT for Bosch School" w:hAnsi="Naskh MT for Bosch School" w:cs="Naskh MT for Bosch School"/>
          <w:rtl/>
          <w:lang w:bidi="fa-IR"/>
        </w:rPr>
        <w:t xml:space="preserve"> بدیع کند تا بر اساس </w:t>
      </w:r>
      <w:proofErr w:type="spellStart"/>
      <w:r w:rsidR="00093147" w:rsidRPr="008711F9">
        <w:rPr>
          <w:rFonts w:ascii="Naskh MT for Bosch School" w:hAnsi="Naskh MT for Bosch School" w:cs="Naskh MT for Bosch School"/>
          <w:rtl/>
          <w:lang w:bidi="fa-IR"/>
        </w:rPr>
        <w:t>اینمحافل</w:t>
      </w:r>
      <w:proofErr w:type="spellEnd"/>
      <w:r w:rsidR="00093147" w:rsidRPr="008711F9">
        <w:rPr>
          <w:rFonts w:ascii="Naskh MT for Bosch School" w:hAnsi="Naskh MT for Bosch School" w:cs="Naskh MT for Bosch School"/>
          <w:rtl/>
          <w:lang w:bidi="fa-IR"/>
        </w:rPr>
        <w:t xml:space="preserve"> بنیان </w:t>
      </w:r>
      <w:proofErr w:type="spellStart"/>
      <w:r w:rsidR="00093147" w:rsidRPr="008711F9">
        <w:rPr>
          <w:rFonts w:ascii="Naskh MT for Bosch School" w:hAnsi="Naskh MT for Bosch School" w:cs="Naskh MT for Bosch School"/>
          <w:rtl/>
          <w:lang w:bidi="fa-IR"/>
        </w:rPr>
        <w:t>بیوت</w:t>
      </w:r>
      <w:proofErr w:type="spellEnd"/>
      <w:r w:rsidR="00093147" w:rsidRPr="008711F9">
        <w:rPr>
          <w:rFonts w:ascii="Naskh MT for Bosch School" w:hAnsi="Naskh MT for Bosch School" w:cs="Naskh MT for Bosch School"/>
          <w:rtl/>
          <w:lang w:bidi="fa-IR"/>
        </w:rPr>
        <w:t xml:space="preserve"> عدل الهی استوار گردد و بر این </w:t>
      </w:r>
      <w:proofErr w:type="spellStart"/>
      <w:r w:rsidR="00093147" w:rsidRPr="008711F9">
        <w:rPr>
          <w:rFonts w:ascii="Naskh MT for Bosch School" w:hAnsi="Naskh MT for Bosch School" w:cs="Naskh MT for Bosch School"/>
          <w:rtl/>
          <w:lang w:bidi="fa-IR"/>
        </w:rPr>
        <w:t>بیوت</w:t>
      </w:r>
      <w:proofErr w:type="spellEnd"/>
      <w:r w:rsidR="00093147" w:rsidRPr="008711F9">
        <w:rPr>
          <w:rFonts w:ascii="Naskh MT for Bosch School" w:hAnsi="Naskh MT for Bosch School" w:cs="Naskh MT for Bosch School"/>
          <w:rtl/>
          <w:lang w:bidi="fa-IR"/>
        </w:rPr>
        <w:t xml:space="preserve"> عدل خصوصی قصر </w:t>
      </w:r>
      <w:proofErr w:type="spellStart"/>
      <w:r w:rsidR="00093147" w:rsidRPr="008711F9">
        <w:rPr>
          <w:rFonts w:ascii="Naskh MT for Bosch School" w:hAnsi="Naskh MT for Bosch School" w:cs="Naskh MT for Bosch School"/>
          <w:rtl/>
          <w:lang w:bidi="fa-IR"/>
        </w:rPr>
        <w:t>مشید</w:t>
      </w:r>
      <w:proofErr w:type="spellEnd"/>
      <w:r w:rsidR="00093147" w:rsidRPr="008711F9">
        <w:rPr>
          <w:rFonts w:ascii="Naskh MT for Bosch School" w:hAnsi="Naskh MT for Bosch School" w:cs="Naskh MT for Bosch School"/>
          <w:rtl/>
          <w:lang w:bidi="fa-IR"/>
        </w:rPr>
        <w:t xml:space="preserve"> بیت عدل عمومی در نهایت نظام و ترتیب و کمال و جلال من</w:t>
      </w:r>
      <w:r w:rsidR="00244DBF" w:rsidRPr="008711F9">
        <w:rPr>
          <w:rFonts w:ascii="Naskh MT for Bosch School" w:hAnsi="Naskh MT for Bosch School" w:cs="Naskh MT for Bosch School"/>
          <w:rtl/>
          <w:lang w:bidi="fa-IR"/>
        </w:rPr>
        <w:t xml:space="preserve"> </w:t>
      </w:r>
      <w:r w:rsidR="00093147" w:rsidRPr="008711F9">
        <w:rPr>
          <w:rFonts w:ascii="Naskh MT for Bosch School" w:hAnsi="Naskh MT for Bosch School" w:cs="Naskh MT for Bosch School"/>
          <w:rtl/>
          <w:lang w:bidi="fa-IR"/>
        </w:rPr>
        <w:t xml:space="preserve">‌دون تعویق و تأخیر مرتفع شود و چون بیت عدل عمومی از </w:t>
      </w:r>
      <w:proofErr w:type="spellStart"/>
      <w:r w:rsidR="00093147" w:rsidRPr="008711F9">
        <w:rPr>
          <w:rFonts w:ascii="Naskh MT for Bosch School" w:hAnsi="Naskh MT for Bosch School" w:cs="Naskh MT for Bosch School"/>
          <w:rtl/>
          <w:lang w:bidi="fa-IR"/>
        </w:rPr>
        <w:t>حیّز</w:t>
      </w:r>
      <w:proofErr w:type="spellEnd"/>
      <w:r w:rsidR="00093147" w:rsidRPr="008711F9">
        <w:rPr>
          <w:rFonts w:ascii="Naskh MT for Bosch School" w:hAnsi="Naskh MT for Bosch School" w:cs="Naskh MT for Bosch School"/>
          <w:rtl/>
          <w:lang w:bidi="fa-IR"/>
        </w:rPr>
        <w:t xml:space="preserve"> آمال </w:t>
      </w:r>
      <w:proofErr w:type="spellStart"/>
      <w:r w:rsidR="00093147" w:rsidRPr="008711F9">
        <w:rPr>
          <w:rFonts w:ascii="Naskh MT for Bosch School" w:hAnsi="Naskh MT for Bosch School" w:cs="Naskh MT for Bosch School"/>
          <w:rtl/>
          <w:lang w:bidi="fa-IR"/>
        </w:rPr>
        <w:t>بحیّز</w:t>
      </w:r>
      <w:proofErr w:type="spellEnd"/>
      <w:r w:rsidR="00093147" w:rsidRPr="008711F9">
        <w:rPr>
          <w:rFonts w:ascii="Naskh MT for Bosch School" w:hAnsi="Naskh MT for Bosch School" w:cs="Naskh MT for Bosch School"/>
          <w:rtl/>
          <w:lang w:bidi="fa-IR"/>
        </w:rPr>
        <w:t xml:space="preserve"> شهود و عمل قدم نهد و </w:t>
      </w:r>
      <w:proofErr w:type="spellStart"/>
      <w:r w:rsidR="00093147" w:rsidRPr="008711F9">
        <w:rPr>
          <w:rFonts w:ascii="Naskh MT for Bosch School" w:hAnsi="Naskh MT for Bosch School" w:cs="Naskh MT for Bosch School"/>
          <w:rtl/>
          <w:lang w:bidi="fa-IR"/>
        </w:rPr>
        <w:t>صیتش</w:t>
      </w:r>
      <w:proofErr w:type="spellEnd"/>
      <w:r w:rsidR="00093147" w:rsidRPr="008711F9">
        <w:rPr>
          <w:rFonts w:ascii="Naskh MT for Bosch School" w:hAnsi="Naskh MT for Bosch School" w:cs="Naskh MT for Bosch School"/>
          <w:rtl/>
          <w:lang w:bidi="fa-IR"/>
        </w:rPr>
        <w:t xml:space="preserve"> در کلّ اکناف و اقالیم مرتفع و </w:t>
      </w:r>
      <w:proofErr w:type="spellStart"/>
      <w:r w:rsidR="00093147" w:rsidRPr="008711F9">
        <w:rPr>
          <w:rFonts w:ascii="Naskh MT for Bosch School" w:hAnsi="Naskh MT for Bosch School" w:cs="Naskh MT for Bosch School"/>
          <w:rtl/>
          <w:lang w:bidi="fa-IR"/>
        </w:rPr>
        <w:t>مشتهر</w:t>
      </w:r>
      <w:proofErr w:type="spellEnd"/>
      <w:r w:rsidR="00093147" w:rsidRPr="008711F9">
        <w:rPr>
          <w:rFonts w:ascii="Naskh MT for Bosch School" w:hAnsi="Naskh MT for Bosch School" w:cs="Naskh MT for Bosch School"/>
          <w:rtl/>
          <w:lang w:bidi="fa-IR"/>
        </w:rPr>
        <w:t xml:space="preserve"> گردد آنوقت این هیئت </w:t>
      </w:r>
      <w:proofErr w:type="spellStart"/>
      <w:r w:rsidR="00093147" w:rsidRPr="008711F9">
        <w:rPr>
          <w:rFonts w:ascii="Naskh MT for Bosch School" w:hAnsi="Naskh MT for Bosch School" w:cs="Naskh MT for Bosch School"/>
          <w:rtl/>
          <w:lang w:bidi="fa-IR"/>
        </w:rPr>
        <w:t>مجلّله</w:t>
      </w:r>
      <w:proofErr w:type="spellEnd"/>
      <w:r w:rsidR="00093147" w:rsidRPr="008711F9">
        <w:rPr>
          <w:rFonts w:ascii="Naskh MT for Bosch School" w:hAnsi="Naskh MT for Bosch School" w:cs="Naskh MT for Bosch School"/>
          <w:rtl/>
          <w:lang w:bidi="fa-IR"/>
        </w:rPr>
        <w:t xml:space="preserve"> که بر اساس متین و رزین تمام ملّت بهائی در شرق و غرب مستند و </w:t>
      </w:r>
      <w:proofErr w:type="spellStart"/>
      <w:r w:rsidR="00093147" w:rsidRPr="008711F9">
        <w:rPr>
          <w:rFonts w:ascii="Naskh MT for Bosch School" w:hAnsi="Naskh MT for Bosch School" w:cs="Naskh MT for Bosch School"/>
          <w:rtl/>
          <w:lang w:bidi="fa-IR"/>
        </w:rPr>
        <w:t>مؤسّس</w:t>
      </w:r>
      <w:proofErr w:type="spellEnd"/>
      <w:r w:rsidR="00093147" w:rsidRPr="008711F9">
        <w:rPr>
          <w:rFonts w:ascii="Naskh MT for Bosch School" w:hAnsi="Naskh MT for Bosch School" w:cs="Naskh MT for Bosch School"/>
          <w:rtl/>
          <w:lang w:bidi="fa-IR"/>
        </w:rPr>
        <w:t xml:space="preserve"> است و از الهامات </w:t>
      </w:r>
      <w:proofErr w:type="spellStart"/>
      <w:r w:rsidR="00093147" w:rsidRPr="008711F9">
        <w:rPr>
          <w:rFonts w:ascii="Naskh MT for Bosch School" w:hAnsi="Naskh MT for Bosch School" w:cs="Naskh MT for Bosch School"/>
          <w:rtl/>
          <w:lang w:bidi="fa-IR"/>
        </w:rPr>
        <w:t>الهیّه</w:t>
      </w:r>
      <w:proofErr w:type="spellEnd"/>
      <w:r w:rsidR="00093147" w:rsidRPr="008711F9">
        <w:rPr>
          <w:rFonts w:ascii="Naskh MT for Bosch School" w:hAnsi="Naskh MT for Bosch School" w:cs="Naskh MT for Bosch School"/>
          <w:rtl/>
          <w:lang w:bidi="fa-IR"/>
        </w:rPr>
        <w:t xml:space="preserve"> </w:t>
      </w:r>
      <w:proofErr w:type="spellStart"/>
      <w:r w:rsidR="00093147" w:rsidRPr="008711F9">
        <w:rPr>
          <w:rFonts w:ascii="Naskh MT for Bosch School" w:hAnsi="Naskh MT for Bosch School" w:cs="Naskh MT for Bosch School"/>
          <w:rtl/>
          <w:lang w:bidi="fa-IR"/>
        </w:rPr>
        <w:t>مستمدّ</w:t>
      </w:r>
      <w:proofErr w:type="spellEnd"/>
      <w:r w:rsidR="00093147" w:rsidRPr="008711F9">
        <w:rPr>
          <w:rFonts w:ascii="Naskh MT for Bosch School" w:hAnsi="Naskh MT for Bosch School" w:cs="Naskh MT for Bosch School"/>
          <w:rtl/>
          <w:lang w:bidi="fa-IR"/>
        </w:rPr>
        <w:t xml:space="preserve"> و </w:t>
      </w:r>
      <w:proofErr w:type="spellStart"/>
      <w:r w:rsidR="00093147" w:rsidRPr="008711F9">
        <w:rPr>
          <w:rFonts w:ascii="Naskh MT for Bosch School" w:hAnsi="Naskh MT for Bosch School" w:cs="Naskh MT for Bosch School"/>
          <w:rtl/>
          <w:lang w:bidi="fa-IR"/>
        </w:rPr>
        <w:t>مستفیض</w:t>
      </w:r>
      <w:proofErr w:type="spellEnd"/>
      <w:r w:rsidR="00093147" w:rsidRPr="008711F9">
        <w:rPr>
          <w:rFonts w:ascii="Naskh MT for Bosch School" w:hAnsi="Naskh MT for Bosch School" w:cs="Naskh MT for Bosch School"/>
          <w:rtl/>
          <w:lang w:bidi="fa-IR"/>
        </w:rPr>
        <w:t xml:space="preserve"> </w:t>
      </w:r>
      <w:proofErr w:type="spellStart"/>
      <w:r w:rsidR="00093147" w:rsidRPr="008711F9">
        <w:rPr>
          <w:rFonts w:ascii="Naskh MT for Bosch School" w:hAnsi="Naskh MT for Bosch School" w:cs="Naskh MT for Bosch School"/>
          <w:rtl/>
          <w:lang w:bidi="fa-IR"/>
        </w:rPr>
        <w:t>بوضع</w:t>
      </w:r>
      <w:proofErr w:type="spellEnd"/>
      <w:r w:rsidR="00093147" w:rsidRPr="008711F9">
        <w:rPr>
          <w:rFonts w:ascii="Naskh MT for Bosch School" w:hAnsi="Naskh MT for Bosch School" w:cs="Naskh MT for Bosch School"/>
          <w:rtl/>
          <w:lang w:bidi="fa-IR"/>
        </w:rPr>
        <w:t xml:space="preserve"> و اجرای </w:t>
      </w:r>
      <w:proofErr w:type="spellStart"/>
      <w:r w:rsidR="00093147" w:rsidRPr="008711F9">
        <w:rPr>
          <w:rFonts w:ascii="Naskh MT for Bosch School" w:hAnsi="Naskh MT for Bosch School" w:cs="Naskh MT for Bosch School"/>
          <w:rtl/>
          <w:lang w:bidi="fa-IR"/>
        </w:rPr>
        <w:t>مشروعاتی</w:t>
      </w:r>
      <w:proofErr w:type="spellEnd"/>
      <w:r w:rsidR="00093147" w:rsidRPr="008711F9">
        <w:rPr>
          <w:rFonts w:ascii="Naskh MT for Bosch School" w:hAnsi="Naskh MT for Bosch School" w:cs="Naskh MT for Bosch School"/>
          <w:rtl/>
          <w:lang w:bidi="fa-IR"/>
        </w:rPr>
        <w:t xml:space="preserve"> </w:t>
      </w:r>
      <w:proofErr w:type="spellStart"/>
      <w:r w:rsidR="00093147" w:rsidRPr="008711F9">
        <w:rPr>
          <w:rFonts w:ascii="Naskh MT for Bosch School" w:hAnsi="Naskh MT for Bosch School" w:cs="Naskh MT for Bosch School"/>
          <w:rtl/>
          <w:lang w:bidi="fa-IR"/>
        </w:rPr>
        <w:t>متقنه</w:t>
      </w:r>
      <w:proofErr w:type="spellEnd"/>
      <w:r w:rsidR="00093147" w:rsidRPr="008711F9">
        <w:rPr>
          <w:rFonts w:ascii="Naskh MT for Bosch School" w:hAnsi="Naskh MT for Bosch School" w:cs="Naskh MT for Bosch School"/>
          <w:rtl/>
          <w:lang w:bidi="fa-IR"/>
        </w:rPr>
        <w:t xml:space="preserve"> و اقداماتی </w:t>
      </w:r>
      <w:proofErr w:type="spellStart"/>
      <w:r w:rsidR="00093147" w:rsidRPr="008711F9">
        <w:rPr>
          <w:rFonts w:ascii="Naskh MT for Bosch School" w:hAnsi="Naskh MT for Bosch School" w:cs="Naskh MT for Bosch School"/>
          <w:rtl/>
          <w:lang w:bidi="fa-IR"/>
        </w:rPr>
        <w:t>کلّیّه</w:t>
      </w:r>
      <w:proofErr w:type="spellEnd"/>
      <w:r w:rsidR="00093147" w:rsidRPr="008711F9">
        <w:rPr>
          <w:rFonts w:ascii="Naskh MT for Bosch School" w:hAnsi="Naskh MT for Bosch School" w:cs="Naskh MT for Bosch School"/>
          <w:rtl/>
          <w:lang w:bidi="fa-IR"/>
        </w:rPr>
        <w:t xml:space="preserve"> و </w:t>
      </w:r>
      <w:proofErr w:type="spellStart"/>
      <w:r w:rsidR="00093147" w:rsidRPr="008711F9">
        <w:rPr>
          <w:rFonts w:ascii="Naskh MT for Bosch School" w:hAnsi="Naskh MT for Bosch School" w:cs="Naskh MT for Bosch School"/>
          <w:rtl/>
          <w:lang w:bidi="fa-IR"/>
        </w:rPr>
        <w:t>تأسیساتی</w:t>
      </w:r>
      <w:proofErr w:type="spellEnd"/>
      <w:r w:rsidR="00093147" w:rsidRPr="008711F9">
        <w:rPr>
          <w:rFonts w:ascii="Naskh MT for Bosch School" w:hAnsi="Naskh MT for Bosch School" w:cs="Naskh MT for Bosch School"/>
          <w:rtl/>
          <w:lang w:bidi="fa-IR"/>
        </w:rPr>
        <w:t xml:space="preserve"> </w:t>
      </w:r>
      <w:proofErr w:type="spellStart"/>
      <w:r w:rsidR="00093147" w:rsidRPr="008711F9">
        <w:rPr>
          <w:rFonts w:ascii="Naskh MT for Bosch School" w:hAnsi="Naskh MT for Bosch School" w:cs="Naskh MT for Bosch School"/>
          <w:rtl/>
          <w:lang w:bidi="fa-IR"/>
        </w:rPr>
        <w:t>باهره</w:t>
      </w:r>
      <w:proofErr w:type="spellEnd"/>
      <w:r w:rsidR="00093147" w:rsidRPr="008711F9">
        <w:rPr>
          <w:rFonts w:ascii="Naskh MT for Bosch School" w:hAnsi="Naskh MT for Bosch School" w:cs="Naskh MT for Bosch School"/>
          <w:rtl/>
          <w:lang w:bidi="fa-IR"/>
        </w:rPr>
        <w:t xml:space="preserve"> پردازد و </w:t>
      </w:r>
      <w:proofErr w:type="spellStart"/>
      <w:r w:rsidR="00093147" w:rsidRPr="008711F9">
        <w:rPr>
          <w:rFonts w:ascii="Naskh MT for Bosch School" w:hAnsi="Naskh MT for Bosch School" w:cs="Naskh MT for Bosch School"/>
          <w:rtl/>
          <w:lang w:bidi="fa-IR"/>
        </w:rPr>
        <w:t>باینواسطه</w:t>
      </w:r>
      <w:proofErr w:type="spellEnd"/>
      <w:r w:rsidR="00093147" w:rsidRPr="008711F9">
        <w:rPr>
          <w:rFonts w:ascii="Naskh MT for Bosch School" w:hAnsi="Naskh MT for Bosch School" w:cs="Naskh MT for Bosch School"/>
          <w:rtl/>
          <w:lang w:bidi="fa-IR"/>
        </w:rPr>
        <w:t xml:space="preserve"> امر </w:t>
      </w:r>
      <w:proofErr w:type="spellStart"/>
      <w:r w:rsidR="00093147" w:rsidRPr="008711F9">
        <w:rPr>
          <w:rFonts w:ascii="Naskh MT for Bosch School" w:hAnsi="Naskh MT for Bosch School" w:cs="Naskh MT for Bosch School"/>
          <w:rtl/>
          <w:lang w:bidi="fa-IR"/>
        </w:rPr>
        <w:t>اللّه</w:t>
      </w:r>
      <w:proofErr w:type="spellEnd"/>
      <w:r w:rsidR="00093147" w:rsidRPr="008711F9">
        <w:rPr>
          <w:rFonts w:ascii="Naskh MT for Bosch School" w:hAnsi="Naskh MT for Bosch School" w:cs="Naskh MT for Bosch School"/>
          <w:rtl/>
          <w:lang w:bidi="fa-IR"/>
        </w:rPr>
        <w:t xml:space="preserve"> </w:t>
      </w:r>
      <w:proofErr w:type="spellStart"/>
      <w:r w:rsidR="00093147" w:rsidRPr="008711F9">
        <w:rPr>
          <w:rFonts w:ascii="Naskh MT for Bosch School" w:hAnsi="Naskh MT for Bosch School" w:cs="Naskh MT for Bosch School"/>
          <w:rtl/>
          <w:lang w:bidi="fa-IR"/>
        </w:rPr>
        <w:t>صیتش</w:t>
      </w:r>
      <w:proofErr w:type="spellEnd"/>
      <w:r w:rsidR="00093147" w:rsidRPr="008711F9">
        <w:rPr>
          <w:rFonts w:ascii="Naskh MT for Bosch School" w:hAnsi="Naskh MT for Bosch School" w:cs="Naskh MT for Bosch School"/>
          <w:rtl/>
          <w:lang w:bidi="fa-IR"/>
        </w:rPr>
        <w:t xml:space="preserve"> جهانگیر و </w:t>
      </w:r>
      <w:proofErr w:type="spellStart"/>
      <w:r w:rsidR="00093147" w:rsidRPr="008711F9">
        <w:rPr>
          <w:rFonts w:ascii="Naskh MT for Bosch School" w:hAnsi="Naskh MT for Bosch School" w:cs="Naskh MT for Bosch School"/>
          <w:rtl/>
          <w:lang w:bidi="fa-IR"/>
        </w:rPr>
        <w:t>نورش</w:t>
      </w:r>
      <w:proofErr w:type="spellEnd"/>
      <w:r w:rsidR="00093147" w:rsidRPr="008711F9">
        <w:rPr>
          <w:rFonts w:ascii="Naskh MT for Bosch School" w:hAnsi="Naskh MT for Bosch School" w:cs="Naskh MT for Bosch School"/>
          <w:rtl/>
          <w:lang w:bidi="fa-IR"/>
        </w:rPr>
        <w:t xml:space="preserve"> </w:t>
      </w:r>
      <w:proofErr w:type="spellStart"/>
      <w:r w:rsidR="00093147" w:rsidRPr="008711F9">
        <w:rPr>
          <w:rFonts w:ascii="Naskh MT for Bosch School" w:hAnsi="Naskh MT for Bosch School" w:cs="Naskh MT for Bosch School"/>
          <w:rtl/>
          <w:lang w:bidi="fa-IR"/>
        </w:rPr>
        <w:t>عالم‌افروز</w:t>
      </w:r>
      <w:proofErr w:type="spellEnd"/>
      <w:r w:rsidR="00093147" w:rsidRPr="008711F9">
        <w:rPr>
          <w:rFonts w:ascii="Naskh MT for Bosch School" w:hAnsi="Naskh MT for Bosch School" w:cs="Naskh MT for Bosch School"/>
          <w:rtl/>
          <w:lang w:bidi="fa-IR"/>
        </w:rPr>
        <w:t xml:space="preserve"> شود</w:t>
      </w:r>
      <w:r w:rsidR="00816B6D" w:rsidRPr="008711F9">
        <w:rPr>
          <w:rFonts w:ascii="Naskh MT for Bosch School" w:hAnsi="Naskh MT for Bosch School" w:cs="Naskh MT for Bosch School"/>
          <w:rtl/>
          <w:lang w:bidi="fa-IR"/>
        </w:rPr>
        <w:t>.</w:t>
      </w:r>
    </w:p>
    <w:p w14:paraId="42F8C2BF" w14:textId="16DB9633" w:rsidR="00261DBB" w:rsidRPr="008711F9" w:rsidRDefault="00261DBB" w:rsidP="001647E3">
      <w:pPr>
        <w:pStyle w:val="BWCBodyText"/>
        <w:bidi/>
        <w:spacing w:after="120"/>
        <w:ind w:left="576" w:right="215"/>
        <w:rPr>
          <w:rFonts w:ascii="Naskh MT for Bosch School" w:hAnsi="Naskh MT for Bosch School" w:cs="Naskh MT for Bosch School"/>
          <w:lang w:bidi="fa-IR"/>
        </w:rPr>
      </w:pPr>
      <w:r w:rsidRPr="008711F9">
        <w:rPr>
          <w:rStyle w:val="BWCAttribChar"/>
          <w:rFonts w:ascii="Naskh MT for Bosch School" w:hAnsi="Naskh MT for Bosch School" w:cs="Naskh MT for Bosch School"/>
          <w:rtl/>
          <w:lang w:bidi="fa-IR"/>
        </w:rPr>
        <w:t>(</w:t>
      </w:r>
      <w:r w:rsidR="00093147" w:rsidRPr="008711F9">
        <w:rPr>
          <w:rStyle w:val="BWCAttribChar"/>
          <w:rFonts w:ascii="Naskh MT for Bosch School" w:hAnsi="Naskh MT for Bosch School" w:cs="Naskh MT for Bosch School"/>
          <w:rtl/>
          <w:lang w:bidi="fa-IR"/>
        </w:rPr>
        <w:t xml:space="preserve">توقیع </w:t>
      </w:r>
      <w:proofErr w:type="spellStart"/>
      <w:r w:rsidR="00093147" w:rsidRPr="008711F9">
        <w:rPr>
          <w:rStyle w:val="BWCAttribChar"/>
          <w:rFonts w:ascii="Naskh MT for Bosch School" w:hAnsi="Naskh MT for Bosch School" w:cs="Naskh MT for Bosch School"/>
          <w:rtl/>
          <w:lang w:bidi="fa-IR"/>
        </w:rPr>
        <w:t>مورّخ</w:t>
      </w:r>
      <w:proofErr w:type="spellEnd"/>
      <w:r w:rsidR="00093147" w:rsidRPr="008711F9">
        <w:rPr>
          <w:rStyle w:val="BWCAttribChar"/>
          <w:rFonts w:ascii="Naskh MT for Bosch School" w:hAnsi="Naskh MT for Bosch School" w:cs="Naskh MT for Bosch School"/>
          <w:rtl/>
          <w:lang w:bidi="fa-IR"/>
        </w:rPr>
        <w:t xml:space="preserve"> ١٩٢۴</w:t>
      </w:r>
      <w:r w:rsidR="004D406A" w:rsidRPr="008711F9">
        <w:rPr>
          <w:rStyle w:val="BWCAttribChar"/>
          <w:rFonts w:ascii="Naskh MT for Bosch School" w:hAnsi="Naskh MT for Bosch School" w:cs="Naskh MT for Bosch School"/>
          <w:rtl/>
          <w:lang w:bidi="fa-IR"/>
        </w:rPr>
        <w:t xml:space="preserve"> حضرت شوقی افندی</w:t>
      </w:r>
      <w:r w:rsidR="009A1EC0" w:rsidRPr="008711F9">
        <w:rPr>
          <w:rStyle w:val="BWCAttribChar"/>
          <w:rFonts w:ascii="Naskh MT for Bosch School" w:hAnsi="Naskh MT for Bosch School" w:cs="Naskh MT for Bosch School"/>
          <w:rtl/>
          <w:lang w:bidi="fa-IR"/>
        </w:rPr>
        <w:t xml:space="preserve"> خطاب به </w:t>
      </w:r>
      <w:proofErr w:type="spellStart"/>
      <w:r w:rsidR="009A1EC0" w:rsidRPr="008711F9">
        <w:rPr>
          <w:rStyle w:val="BWCAttribChar"/>
          <w:rFonts w:ascii="Naskh MT for Bosch School" w:hAnsi="Naskh MT for Bosch School" w:cs="Naskh MT for Bosch School"/>
          <w:rtl/>
          <w:lang w:bidi="fa-IR"/>
        </w:rPr>
        <w:t>احبّای</w:t>
      </w:r>
      <w:proofErr w:type="spellEnd"/>
      <w:r w:rsidR="009A1EC0" w:rsidRPr="008711F9">
        <w:rPr>
          <w:rStyle w:val="BWCAttribChar"/>
          <w:rFonts w:ascii="Naskh MT for Bosch School" w:hAnsi="Naskh MT for Bosch School" w:cs="Naskh MT for Bosch School"/>
          <w:rtl/>
          <w:lang w:bidi="fa-IR"/>
        </w:rPr>
        <w:t xml:space="preserve"> شرق و غرب</w:t>
      </w:r>
      <w:r w:rsidRPr="008711F9">
        <w:rPr>
          <w:rStyle w:val="BWCAttribChar"/>
          <w:rFonts w:ascii="Naskh MT for Bosch School" w:hAnsi="Naskh MT for Bosch School" w:cs="Naskh MT for Bosch School"/>
          <w:rtl/>
          <w:lang w:bidi="fa-IR"/>
        </w:rPr>
        <w:t>)</w:t>
      </w:r>
    </w:p>
    <w:p w14:paraId="5C53E656" w14:textId="77777777" w:rsidR="00261DBB" w:rsidRPr="008711F9" w:rsidRDefault="00261DBB" w:rsidP="00261DBB">
      <w:pPr>
        <w:pStyle w:val="BWCBodyText"/>
        <w:bidi/>
        <w:rPr>
          <w:rFonts w:ascii="Naskh MT for Bosch School" w:hAnsi="Naskh MT for Bosch School" w:cs="Naskh MT for Bosch School"/>
          <w:lang w:bidi="fa-IR"/>
        </w:rPr>
      </w:pPr>
    </w:p>
    <w:p w14:paraId="19B85FFD" w14:textId="0B9008A2" w:rsidR="00261DBB" w:rsidRPr="008711F9" w:rsidRDefault="00BC6436" w:rsidP="000F6E75">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261DB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۲۷</w:t>
      </w:r>
      <w:r w:rsidR="00261DBB" w:rsidRPr="008711F9">
        <w:rPr>
          <w:rFonts w:ascii="Naskh MT for Bosch School" w:hAnsi="Naskh MT for Bosch School" w:cs="Naskh MT for Bosch School"/>
          <w:sz w:val="16"/>
          <w:szCs w:val="16"/>
          <w:lang w:bidi="fa-IR"/>
        </w:rPr>
        <w:tab/>
      </w:r>
      <w:r w:rsidR="00261DBB" w:rsidRPr="008711F9">
        <w:rPr>
          <w:rFonts w:ascii="Naskh MT for Bosch School" w:hAnsi="Naskh MT for Bosch School" w:cs="Naskh MT for Bosch School"/>
          <w:lang w:bidi="fa-IR"/>
        </w:rPr>
        <w:tab/>
      </w:r>
      <w:r w:rsidR="00CC33EB" w:rsidRPr="008711F9">
        <w:rPr>
          <w:rFonts w:ascii="Naskh MT for Bosch School" w:eastAsia="SimSun" w:hAnsi="Naskh MT for Bosch School" w:cs="Naskh MT for Bosch School"/>
          <w:noProof/>
          <w:rtl/>
          <w:lang w:val="en-AU" w:eastAsia="zh-CN" w:bidi="fa-IR"/>
        </w:rPr>
        <w:t>بشریّتی که از فرط نفاق متشتّت گشته و در آتش نفرت می‌گدازد، اکنون بیش از پیش طالب آن محبّتی است که سرچشمه‌اش محب</w:t>
      </w:r>
      <w:r w:rsidR="00654449" w:rsidRPr="008711F9">
        <w:rPr>
          <w:rFonts w:ascii="Naskh MT for Bosch School" w:eastAsia="SimSun" w:hAnsi="Naskh MT for Bosch School" w:cs="Naskh MT for Bosch School"/>
          <w:noProof/>
          <w:rtl/>
          <w:lang w:val="en-AU" w:eastAsia="zh-CN" w:bidi="fa-IR"/>
        </w:rPr>
        <w:t>ّ</w:t>
      </w:r>
      <w:r w:rsidR="00CC33EB" w:rsidRPr="008711F9">
        <w:rPr>
          <w:rFonts w:ascii="Naskh MT for Bosch School" w:eastAsia="SimSun" w:hAnsi="Naskh MT for Bosch School" w:cs="Naskh MT for Bosch School"/>
          <w:noProof/>
          <w:rtl/>
          <w:lang w:val="en-AU" w:eastAsia="zh-CN" w:bidi="fa-IR"/>
        </w:rPr>
        <w:t xml:space="preserve">ت ‌الله است، محبّتی که مآلاً و یقیناً تنها حلّال مشکلات و مسائل بی‌شمار عالم انسانی خواهد بود.  آیا بر ما که قلوب‌مان مشتعل به نار محبّت الله است واجب نیست که جهد بیشتری نماییم تا آن محبّت را با تمام خلوص و نفوذش در تمام مراودات‌مان با هم‌نوعان خود متجلّی سازیم؟  باشد که عشق ما به مولای محبوب‌مان، عشقی همان‌سان خالصانه و صمیمانه در ابراز محبّت به برادران و خواهران روحانی و نیز به نوع انسان جلوه نماید.  به شما دوستان عزیز اطمینان می‌دهم که پیشرفت در چنین اموری نامحدود و </w:t>
      </w:r>
      <w:proofErr w:type="spellStart"/>
      <w:r w:rsidR="00CC33EB" w:rsidRPr="008711F9">
        <w:rPr>
          <w:rFonts w:ascii="Naskh MT for Bosch School" w:hAnsi="Naskh MT for Bosch School" w:cs="Naskh MT for Bosch School"/>
          <w:rtl/>
          <w:lang w:bidi="fa-IR"/>
        </w:rPr>
        <w:t>لانهایه</w:t>
      </w:r>
      <w:proofErr w:type="spellEnd"/>
      <w:r w:rsidR="00CC33EB" w:rsidRPr="008711F9">
        <w:rPr>
          <w:rFonts w:ascii="Naskh MT for Bosch School" w:eastAsia="SimSun" w:hAnsi="Naskh MT for Bosch School" w:cs="Naskh MT for Bosch School"/>
          <w:noProof/>
          <w:rtl/>
          <w:lang w:val="en-AU" w:eastAsia="zh-CN" w:bidi="fa-IR"/>
        </w:rPr>
        <w:t xml:space="preserve"> است و موفّقیّت</w:t>
      </w:r>
      <w:r w:rsidR="00CC33EB" w:rsidRPr="008711F9">
        <w:rPr>
          <w:rFonts w:ascii="Naskh MT for Bosch School" w:hAnsi="Naskh MT for Bosch School" w:cs="Naskh MT for Bosch School"/>
          <w:rtl/>
          <w:lang w:bidi="fa-IR"/>
        </w:rPr>
        <w:t xml:space="preserve"> ما در ایفای </w:t>
      </w:r>
      <w:proofErr w:type="spellStart"/>
      <w:r w:rsidR="00CC33EB" w:rsidRPr="008711F9">
        <w:rPr>
          <w:rFonts w:ascii="Naskh MT for Bosch School" w:hAnsi="Naskh MT for Bosch School" w:cs="Naskh MT for Bosch School"/>
          <w:rtl/>
          <w:lang w:bidi="fa-IR"/>
        </w:rPr>
        <w:t>رسالت‌مان</w:t>
      </w:r>
      <w:proofErr w:type="spellEnd"/>
      <w:r w:rsidR="00CC33EB" w:rsidRPr="008711F9">
        <w:rPr>
          <w:rFonts w:ascii="Naskh MT for Bosch School" w:hAnsi="Naskh MT for Bosch School" w:cs="Naskh MT for Bosch School"/>
          <w:rtl/>
          <w:lang w:bidi="fa-IR"/>
        </w:rPr>
        <w:t xml:space="preserve"> در زندگی </w:t>
      </w:r>
      <w:r w:rsidR="00CC33EB" w:rsidRPr="008711F9">
        <w:rPr>
          <w:rFonts w:ascii="Naskh MT for Bosch School" w:eastAsia="SimSun" w:hAnsi="Naskh MT for Bosch School" w:cs="Naskh MT for Bosch School"/>
          <w:noProof/>
          <w:rtl/>
          <w:lang w:val="en-AU" w:eastAsia="zh-CN" w:bidi="fa-IR"/>
        </w:rPr>
        <w:t>نهایتاً</w:t>
      </w:r>
      <w:r w:rsidR="00CC33EB" w:rsidRPr="008711F9">
        <w:rPr>
          <w:rFonts w:ascii="Naskh MT for Bosch School" w:hAnsi="Naskh MT for Bosch School" w:cs="Naskh MT for Bosch School"/>
          <w:rtl/>
          <w:lang w:bidi="fa-IR"/>
        </w:rPr>
        <w:t xml:space="preserve"> به </w:t>
      </w:r>
      <w:r w:rsidR="00CC33EB" w:rsidRPr="008711F9">
        <w:rPr>
          <w:rFonts w:ascii="Naskh MT for Bosch School" w:eastAsia="SimSun" w:hAnsi="Naskh MT for Bosch School" w:cs="Naskh MT for Bosch School"/>
          <w:noProof/>
          <w:rtl/>
          <w:lang w:val="en-AU" w:eastAsia="zh-CN" w:bidi="fa-IR"/>
        </w:rPr>
        <w:t>میزان توفیقات ‌ما در این سبیل بستگی خواهد داشت.</w:t>
      </w:r>
    </w:p>
    <w:p w14:paraId="47E98395" w14:textId="56748441" w:rsidR="00261DBB" w:rsidRPr="008711F9" w:rsidRDefault="00BC6436" w:rsidP="000F6E75">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w:t>
      </w:r>
      <w:r w:rsidR="00261DB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۲۷</w:t>
      </w:r>
      <w:r w:rsidR="00261DBB" w:rsidRPr="008711F9">
        <w:rPr>
          <w:rFonts w:ascii="Naskh MT for Bosch School" w:hAnsi="Naskh MT for Bosch School" w:cs="Naskh MT for Bosch School"/>
          <w:sz w:val="16"/>
          <w:szCs w:val="16"/>
          <w:lang w:bidi="fa-IR"/>
        </w:rPr>
        <w:tab/>
      </w:r>
      <w:r w:rsidR="00261DBB" w:rsidRPr="008711F9">
        <w:rPr>
          <w:rFonts w:ascii="Naskh MT for Bosch School" w:hAnsi="Naskh MT for Bosch School" w:cs="Naskh MT for Bosch School"/>
          <w:lang w:bidi="fa-IR"/>
        </w:rPr>
        <w:tab/>
      </w:r>
      <w:r w:rsidR="00214E9A" w:rsidRPr="008711F9">
        <w:rPr>
          <w:rFonts w:ascii="Naskh MT for Bosch School" w:eastAsia="SimSun" w:hAnsi="Naskh MT for Bosch School" w:cs="Naskh MT for Bosch School"/>
          <w:noProof/>
          <w:w w:val="100"/>
          <w:kern w:val="0"/>
          <w:rtl/>
          <w:lang w:val="en-AU" w:eastAsia="zh-CN" w:bidi="fa-IR"/>
        </w:rPr>
        <w:t xml:space="preserve">و در حالی که می‌کوشیم آن محبّت را به جهانیان عرضه نماییم، بهتر است ذهن خود را از شائبۀ هرگونه سوء تفاهم ناخوشایندی که ممکن است تصوّر روشن ما را از هدف و روش‌های دقیق این نظم بدیع جهانی تیره و تار نماید پاک سازیم، نظمی چنين خطیر و پیچیده و در عین حال چنین کامل و خردمندانه.  مولای محبوب ما در الواح مبارکۀ وصایای خود نه تنها قبول قاطعانۀ آن (نظم بدیع جهانی حضرت بهاءالله) را از ما می‌طلبد بلکه معرّفی محسّناتش بر جهانیان را از ما خواستار است.  سعی در شناخت منزلت کامل آن نظم و کوشش برای درک اهمّیّت واقعی آن در زمانی چنین کوتاه بعد از آغازش، تلاشی نابهنگام و جسورانه از جانب ما خواهد بود.  کسب درکی </w:t>
      </w:r>
      <w:r w:rsidR="00214E9A" w:rsidRPr="008711F9">
        <w:rPr>
          <w:rFonts w:ascii="Naskh MT for Bosch School" w:eastAsia="SimSun" w:hAnsi="Naskh MT for Bosch School" w:cs="Naskh MT for Bosch School"/>
          <w:noProof/>
          <w:w w:val="100"/>
          <w:kern w:val="0"/>
          <w:rtl/>
          <w:lang w:val="en-AU" w:eastAsia="zh-CN" w:bidi="fa-IR"/>
        </w:rPr>
        <w:lastRenderedPageBreak/>
        <w:t>روشن‌تر و کامل‌تر از تمهیدات و مقتضیات این نظم بدیع را</w:t>
      </w:r>
      <w:r w:rsidR="00214E9A" w:rsidRPr="008711F9">
        <w:rPr>
          <w:rFonts w:ascii="Naskh MT for Bosch School" w:eastAsia="SimSun" w:hAnsi="Naskh MT for Bosch School" w:cs="Naskh MT for Bosch School"/>
          <w:noProof/>
          <w:w w:val="100"/>
          <w:kern w:val="0"/>
          <w:lang w:eastAsia="zh-CN" w:bidi="fa-IR"/>
        </w:rPr>
        <w:t xml:space="preserve"> </w:t>
      </w:r>
      <w:r w:rsidR="00214E9A" w:rsidRPr="008711F9">
        <w:rPr>
          <w:rFonts w:ascii="Naskh MT for Bosch School" w:eastAsia="SimSun" w:hAnsi="Naskh MT for Bosch School" w:cs="Naskh MT for Bosch School"/>
          <w:noProof/>
          <w:w w:val="100"/>
          <w:kern w:val="0"/>
          <w:rtl/>
          <w:lang w:val="en-AU" w:eastAsia="zh-CN" w:bidi="fa-IR"/>
        </w:rPr>
        <w:t>باید به گذشت زمان و هدایات بیت العدل اعظم الهی بسپاریم</w:t>
      </w:r>
      <w:r w:rsidR="00214E9A" w:rsidRPr="008711F9">
        <w:rPr>
          <w:rFonts w:ascii="Naskh MT for Bosch School" w:hAnsi="Naskh MT for Bosch School" w:cs="Naskh MT for Bosch School"/>
          <w:rtl/>
          <w:lang w:bidi="fa-IR"/>
        </w:rPr>
        <w:t>.</w:t>
      </w:r>
    </w:p>
    <w:p w14:paraId="6469C5CA" w14:textId="011DD39C" w:rsidR="00261DBB" w:rsidRPr="008711F9" w:rsidRDefault="00261DBB" w:rsidP="001647E3">
      <w:pPr>
        <w:pStyle w:val="BWCBodyText"/>
        <w:bidi/>
        <w:spacing w:after="120"/>
        <w:ind w:left="576" w:right="215"/>
        <w:rPr>
          <w:rFonts w:ascii="Naskh MT for Bosch School" w:hAnsi="Naskh MT for Bosch School" w:cs="Naskh MT for Bosch School"/>
          <w:lang w:bidi="fa-IR"/>
        </w:rPr>
      </w:pPr>
      <w:r w:rsidRPr="008711F9">
        <w:rPr>
          <w:rStyle w:val="BWCAttribChar"/>
          <w:rFonts w:ascii="Naskh MT for Bosch School" w:hAnsi="Naskh MT for Bosch School" w:cs="Naskh MT for Bosch School"/>
          <w:rtl/>
          <w:lang w:bidi="fa-IR"/>
        </w:rPr>
        <w:t>(</w:t>
      </w:r>
      <w:proofErr w:type="spellStart"/>
      <w:r w:rsidR="00214E9A" w:rsidRPr="008711F9">
        <w:rPr>
          <w:rFonts w:ascii="Naskh MT for Bosch School" w:hAnsi="Naskh MT for Bosch School" w:cs="Naskh MT for Bosch School"/>
          <w:shd w:val="clear" w:color="auto" w:fill="FFFFFF"/>
          <w:rtl/>
          <w:lang w:bidi="fa-IR"/>
        </w:rPr>
        <w:t>ترجمه‌ای</w:t>
      </w:r>
      <w:proofErr w:type="spellEnd"/>
      <w:r w:rsidR="00214E9A" w:rsidRPr="008711F9">
        <w:rPr>
          <w:rFonts w:ascii="Naskh MT for Bosch School" w:hAnsi="Naskh MT for Bosch School" w:cs="Naskh MT for Bosch School"/>
          <w:shd w:val="clear" w:color="auto" w:fill="FFFFFF"/>
          <w:rtl/>
          <w:lang w:bidi="fa-IR"/>
        </w:rPr>
        <w:t xml:space="preserve"> از </w:t>
      </w:r>
      <w:r w:rsidR="00214E9A" w:rsidRPr="008711F9">
        <w:rPr>
          <w:rFonts w:ascii="Naskh MT for Bosch School" w:hAnsi="Naskh MT for Bosch School" w:cs="Naskh MT for Bosch School"/>
          <w:rtl/>
          <w:lang w:bidi="fa-IR"/>
        </w:rPr>
        <w:t>توقیع</w:t>
      </w:r>
      <w:r w:rsidR="00214E9A" w:rsidRPr="008711F9">
        <w:rPr>
          <w:rFonts w:ascii="Naskh MT for Bosch School" w:hAnsi="Naskh MT for Bosch School" w:cs="Naskh MT for Bosch School"/>
          <w:shd w:val="clear" w:color="auto" w:fill="FFFFFF"/>
          <w:rtl/>
          <w:lang w:bidi="fa-IR"/>
        </w:rPr>
        <w:t xml:space="preserve"> </w:t>
      </w:r>
      <w:proofErr w:type="spellStart"/>
      <w:r w:rsidR="00214E9A" w:rsidRPr="008711F9">
        <w:rPr>
          <w:rFonts w:ascii="Naskh MT for Bosch School" w:hAnsi="Naskh MT for Bosch School" w:cs="Naskh MT for Bosch School"/>
          <w:shd w:val="clear" w:color="auto" w:fill="FFFFFF"/>
          <w:rtl/>
          <w:lang w:bidi="fa-IR"/>
        </w:rPr>
        <w:t>مورّخ</w:t>
      </w:r>
      <w:proofErr w:type="spellEnd"/>
      <w:r w:rsidR="00214E9A" w:rsidRPr="008711F9">
        <w:rPr>
          <w:rFonts w:ascii="Naskh MT for Bosch School" w:hAnsi="Naskh MT for Bosch School" w:cs="Naskh MT for Bosch School"/>
          <w:shd w:val="clear" w:color="auto" w:fill="FFFFFF"/>
          <w:rtl/>
          <w:lang w:bidi="fa-IR"/>
        </w:rPr>
        <w:t xml:space="preserve"> ۲۳ فوریه ۱۹۲۴ </w:t>
      </w:r>
      <w:r w:rsidR="00214E9A" w:rsidRPr="008711F9">
        <w:rPr>
          <w:rFonts w:ascii="Naskh MT for Bosch School" w:hAnsi="Naskh MT for Bosch School" w:cs="Naskh MT for Bosch School"/>
          <w:rtl/>
          <w:lang w:bidi="fa-IR"/>
        </w:rPr>
        <w:t>حضرت شوقی افندی</w:t>
      </w:r>
      <w:r w:rsidRPr="008711F9">
        <w:rPr>
          <w:rStyle w:val="BWCAttribChar"/>
          <w:rFonts w:ascii="Naskh MT for Bosch School" w:hAnsi="Naskh MT for Bosch School" w:cs="Naskh MT for Bosch School"/>
          <w:rtl/>
          <w:lang w:bidi="fa-IR"/>
        </w:rPr>
        <w:t>)</w:t>
      </w:r>
    </w:p>
    <w:p w14:paraId="52DC96FA" w14:textId="77777777" w:rsidR="00093147" w:rsidRPr="008711F9" w:rsidRDefault="00093147" w:rsidP="00093147">
      <w:pPr>
        <w:pStyle w:val="BWCBodyText"/>
        <w:bidi/>
        <w:rPr>
          <w:rFonts w:ascii="Naskh MT for Bosch School" w:hAnsi="Naskh MT for Bosch School" w:cs="Naskh MT for Bosch School"/>
          <w:lang w:bidi="fa-IR"/>
        </w:rPr>
      </w:pPr>
    </w:p>
    <w:p w14:paraId="7398D780" w14:textId="4B287951" w:rsidR="00093147" w:rsidRPr="008711F9" w:rsidRDefault="00BC6436" w:rsidP="000F6E75">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093147"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w:t>
      </w:r>
      <w:r w:rsidR="00DC7817">
        <w:rPr>
          <w:rFonts w:ascii="Naskh MT for Bosch School" w:hAnsi="Naskh MT for Bosch School" w:cs="Naskh MT for Bosch School"/>
          <w:sz w:val="16"/>
          <w:szCs w:val="16"/>
          <w:rtl/>
          <w:lang w:bidi="fa-IR"/>
        </w:rPr>
        <w:t>۸</w:t>
      </w:r>
      <w:r w:rsidR="00093147" w:rsidRPr="008711F9">
        <w:rPr>
          <w:rFonts w:ascii="Naskh MT for Bosch School" w:hAnsi="Naskh MT for Bosch School" w:cs="Naskh MT for Bosch School"/>
          <w:sz w:val="16"/>
          <w:szCs w:val="16"/>
          <w:lang w:bidi="fa-IR"/>
        </w:rPr>
        <w:tab/>
      </w:r>
      <w:r w:rsidR="00093147" w:rsidRPr="008711F9">
        <w:rPr>
          <w:rFonts w:ascii="Naskh MT for Bosch School" w:hAnsi="Naskh MT for Bosch School" w:cs="Naskh MT for Bosch School"/>
          <w:lang w:bidi="fa-IR"/>
        </w:rPr>
        <w:tab/>
      </w:r>
      <w:r w:rsidR="00093147" w:rsidRPr="008711F9">
        <w:rPr>
          <w:rFonts w:ascii="Naskh MT for Bosch School" w:hAnsi="Naskh MT for Bosch School" w:cs="Naskh MT for Bosch School"/>
          <w:rtl/>
          <w:lang w:bidi="fa-IR"/>
        </w:rPr>
        <w:t xml:space="preserve">این محافل </w:t>
      </w:r>
      <w:proofErr w:type="spellStart"/>
      <w:r w:rsidR="00093147" w:rsidRPr="008711F9">
        <w:rPr>
          <w:rFonts w:ascii="Naskh MT for Bosch School" w:hAnsi="Naskh MT for Bosch School" w:cs="Naskh MT for Bosch School"/>
          <w:rtl/>
          <w:lang w:bidi="fa-IR"/>
        </w:rPr>
        <w:t>روحانیّه</w:t>
      </w:r>
      <w:proofErr w:type="spellEnd"/>
      <w:r w:rsidR="00093147" w:rsidRPr="008711F9">
        <w:rPr>
          <w:rFonts w:ascii="Naskh MT for Bosch School" w:hAnsi="Naskh MT for Bosch School" w:cs="Naskh MT for Bosch School"/>
          <w:rtl/>
          <w:lang w:bidi="fa-IR"/>
        </w:rPr>
        <w:t xml:space="preserve"> </w:t>
      </w:r>
      <w:proofErr w:type="spellStart"/>
      <w:r w:rsidR="00093147" w:rsidRPr="008711F9">
        <w:rPr>
          <w:rFonts w:ascii="Naskh MT for Bosch School" w:hAnsi="Naskh MT for Bosch School" w:cs="Naskh MT for Bosch School"/>
          <w:rtl/>
          <w:lang w:bidi="fa-IR"/>
        </w:rPr>
        <w:t>اوّلاً</w:t>
      </w:r>
      <w:proofErr w:type="spellEnd"/>
      <w:r w:rsidR="00093147" w:rsidRPr="008711F9">
        <w:rPr>
          <w:rFonts w:ascii="Naskh MT for Bosch School" w:hAnsi="Naskh MT for Bosch School" w:cs="Naskh MT for Bosch School"/>
          <w:rtl/>
          <w:lang w:bidi="fa-IR"/>
        </w:rPr>
        <w:t xml:space="preserve"> محض اجرای این امور تأسیس گشته و ثانیاً مقصد آن </w:t>
      </w:r>
      <w:proofErr w:type="spellStart"/>
      <w:r w:rsidR="00093147" w:rsidRPr="008711F9">
        <w:rPr>
          <w:rFonts w:ascii="Naskh MT for Bosch School" w:hAnsi="Naskh MT for Bosch School" w:cs="Naskh MT for Bosch School"/>
          <w:rtl/>
          <w:lang w:bidi="fa-IR"/>
        </w:rPr>
        <w:t>تهیّهٴ</w:t>
      </w:r>
      <w:proofErr w:type="spellEnd"/>
      <w:r w:rsidR="00093147" w:rsidRPr="008711F9">
        <w:rPr>
          <w:rFonts w:ascii="Naskh MT for Bosch School" w:hAnsi="Naskh MT for Bosch School" w:cs="Naskh MT for Bosch School"/>
          <w:rtl/>
          <w:lang w:bidi="fa-IR"/>
        </w:rPr>
        <w:t xml:space="preserve"> تمهیدات </w:t>
      </w:r>
      <w:proofErr w:type="spellStart"/>
      <w:r w:rsidR="00093147" w:rsidRPr="008711F9">
        <w:rPr>
          <w:rFonts w:ascii="Naskh MT for Bosch School" w:hAnsi="Naskh MT for Bosch School" w:cs="Naskh MT for Bosch School"/>
          <w:rtl/>
          <w:lang w:bidi="fa-IR"/>
        </w:rPr>
        <w:t>کاملهٴ</w:t>
      </w:r>
      <w:proofErr w:type="spellEnd"/>
      <w:r w:rsidR="00093147" w:rsidRPr="008711F9">
        <w:rPr>
          <w:rFonts w:ascii="Naskh MT for Bosch School" w:hAnsi="Naskh MT for Bosch School" w:cs="Naskh MT for Bosch School"/>
          <w:rtl/>
          <w:lang w:bidi="fa-IR"/>
        </w:rPr>
        <w:t xml:space="preserve"> </w:t>
      </w:r>
      <w:proofErr w:type="spellStart"/>
      <w:r w:rsidR="00093147" w:rsidRPr="008711F9">
        <w:rPr>
          <w:rFonts w:ascii="Naskh MT for Bosch School" w:hAnsi="Naskh MT for Bosch School" w:cs="Naskh MT for Bosch School"/>
          <w:rtl/>
          <w:lang w:bidi="fa-IR"/>
        </w:rPr>
        <w:t>متقنه</w:t>
      </w:r>
      <w:proofErr w:type="spellEnd"/>
      <w:r w:rsidR="00093147" w:rsidRPr="008711F9">
        <w:rPr>
          <w:rFonts w:ascii="Naskh MT for Bosch School" w:hAnsi="Naskh MT for Bosch School" w:cs="Naskh MT for Bosch School"/>
          <w:rtl/>
          <w:lang w:bidi="fa-IR"/>
        </w:rPr>
        <w:t xml:space="preserve"> از برای تأسیس بیت عدل عمومی </w:t>
      </w:r>
      <w:proofErr w:type="spellStart"/>
      <w:r w:rsidR="00093147" w:rsidRPr="008711F9">
        <w:rPr>
          <w:rFonts w:ascii="Naskh MT for Bosch School" w:hAnsi="Naskh MT for Bosch School" w:cs="Naskh MT for Bosch School"/>
          <w:rtl/>
          <w:lang w:bidi="fa-IR"/>
        </w:rPr>
        <w:t>الهیست</w:t>
      </w:r>
      <w:proofErr w:type="spellEnd"/>
      <w:r w:rsidR="00093147" w:rsidRPr="008711F9">
        <w:rPr>
          <w:rFonts w:ascii="Naskh MT for Bosch School" w:hAnsi="Naskh MT for Bosch School" w:cs="Naskh MT for Bosch School"/>
          <w:rtl/>
          <w:lang w:bidi="fa-IR"/>
        </w:rPr>
        <w:t xml:space="preserve"> که چون آن محور مرکزی اهل بها در نهایت جلال و </w:t>
      </w:r>
      <w:proofErr w:type="spellStart"/>
      <w:r w:rsidR="00093147" w:rsidRPr="008711F9">
        <w:rPr>
          <w:rFonts w:ascii="Naskh MT for Bosch School" w:hAnsi="Naskh MT for Bosch School" w:cs="Naskh MT for Bosch School"/>
          <w:rtl/>
          <w:lang w:bidi="fa-IR"/>
        </w:rPr>
        <w:t>اتقان</w:t>
      </w:r>
      <w:proofErr w:type="spellEnd"/>
      <w:r w:rsidR="00093147" w:rsidRPr="008711F9">
        <w:rPr>
          <w:rFonts w:ascii="Naskh MT for Bosch School" w:hAnsi="Naskh MT for Bosch School" w:cs="Naskh MT for Bosch School"/>
          <w:rtl/>
          <w:lang w:bidi="fa-IR"/>
        </w:rPr>
        <w:t xml:space="preserve"> استوار گردد </w:t>
      </w:r>
      <w:proofErr w:type="spellStart"/>
      <w:r w:rsidR="00093147" w:rsidRPr="008711F9">
        <w:rPr>
          <w:rFonts w:ascii="Naskh MT for Bosch School" w:hAnsi="Naskh MT for Bosch School" w:cs="Naskh MT for Bosch School"/>
          <w:rtl/>
          <w:lang w:bidi="fa-IR"/>
        </w:rPr>
        <w:t>دورهٴ</w:t>
      </w:r>
      <w:proofErr w:type="spellEnd"/>
      <w:r w:rsidR="00093147" w:rsidRPr="008711F9">
        <w:rPr>
          <w:rFonts w:ascii="Naskh MT for Bosch School" w:hAnsi="Naskh MT for Bosch School" w:cs="Naskh MT for Bosch School"/>
          <w:rtl/>
          <w:lang w:bidi="fa-IR"/>
        </w:rPr>
        <w:t xml:space="preserve"> جدیدی رخ بگشاید و </w:t>
      </w:r>
      <w:proofErr w:type="spellStart"/>
      <w:r w:rsidR="00093147" w:rsidRPr="008711F9">
        <w:rPr>
          <w:rFonts w:ascii="Naskh MT for Bosch School" w:hAnsi="Naskh MT for Bosch School" w:cs="Naskh MT for Bosch School"/>
          <w:rtl/>
          <w:lang w:bidi="fa-IR"/>
        </w:rPr>
        <w:t>نعما</w:t>
      </w:r>
      <w:proofErr w:type="spellEnd"/>
      <w:r w:rsidR="00093147" w:rsidRPr="008711F9">
        <w:rPr>
          <w:rFonts w:ascii="Naskh MT for Bosch School" w:hAnsi="Naskh MT for Bosch School" w:cs="Naskh MT for Bosch School"/>
          <w:rtl/>
          <w:lang w:bidi="fa-IR"/>
        </w:rPr>
        <w:t xml:space="preserve"> و الطاف </w:t>
      </w:r>
      <w:proofErr w:type="spellStart"/>
      <w:r w:rsidR="00093147" w:rsidRPr="008711F9">
        <w:rPr>
          <w:rFonts w:ascii="Naskh MT for Bosch School" w:hAnsi="Naskh MT for Bosch School" w:cs="Naskh MT for Bosch School"/>
          <w:rtl/>
          <w:lang w:bidi="fa-IR"/>
        </w:rPr>
        <w:t>سماویّه</w:t>
      </w:r>
      <w:proofErr w:type="spellEnd"/>
      <w:r w:rsidR="00093147" w:rsidRPr="008711F9">
        <w:rPr>
          <w:rFonts w:ascii="Naskh MT for Bosch School" w:hAnsi="Naskh MT for Bosch School" w:cs="Naskh MT for Bosch School"/>
          <w:rtl/>
          <w:lang w:bidi="fa-IR"/>
        </w:rPr>
        <w:t xml:space="preserve"> از آن </w:t>
      </w:r>
      <w:proofErr w:type="spellStart"/>
      <w:r w:rsidR="00093147" w:rsidRPr="008711F9">
        <w:rPr>
          <w:rFonts w:ascii="Naskh MT for Bosch School" w:hAnsi="Naskh MT for Bosch School" w:cs="Naskh MT for Bosch School"/>
          <w:rtl/>
          <w:lang w:bidi="fa-IR"/>
        </w:rPr>
        <w:t>منحدر</w:t>
      </w:r>
      <w:proofErr w:type="spellEnd"/>
      <w:r w:rsidR="00093147" w:rsidRPr="008711F9">
        <w:rPr>
          <w:rFonts w:ascii="Naskh MT for Bosch School" w:hAnsi="Naskh MT for Bosch School" w:cs="Naskh MT for Bosch School"/>
          <w:rtl/>
          <w:lang w:bidi="fa-IR"/>
        </w:rPr>
        <w:t xml:space="preserve"> گردد و </w:t>
      </w:r>
      <w:proofErr w:type="spellStart"/>
      <w:r w:rsidR="00093147" w:rsidRPr="008711F9">
        <w:rPr>
          <w:rFonts w:ascii="Naskh MT for Bosch School" w:hAnsi="Naskh MT for Bosch School" w:cs="Naskh MT for Bosch School"/>
          <w:rtl/>
          <w:lang w:bidi="fa-IR"/>
        </w:rPr>
        <w:t>وعود</w:t>
      </w:r>
      <w:proofErr w:type="spellEnd"/>
      <w:r w:rsidR="00093147" w:rsidRPr="008711F9">
        <w:rPr>
          <w:rFonts w:ascii="Naskh MT for Bosch School" w:hAnsi="Naskh MT for Bosch School" w:cs="Naskh MT for Bosch School"/>
          <w:rtl/>
          <w:lang w:bidi="fa-IR"/>
        </w:rPr>
        <w:t xml:space="preserve"> </w:t>
      </w:r>
      <w:proofErr w:type="spellStart"/>
      <w:r w:rsidR="00093147" w:rsidRPr="008711F9">
        <w:rPr>
          <w:rFonts w:ascii="Naskh MT for Bosch School" w:hAnsi="Naskh MT for Bosch School" w:cs="Naskh MT for Bosch School"/>
          <w:rtl/>
          <w:lang w:bidi="fa-IR"/>
        </w:rPr>
        <w:t>کلّیّه</w:t>
      </w:r>
      <w:proofErr w:type="spellEnd"/>
      <w:r w:rsidR="00093147" w:rsidRPr="008711F9">
        <w:rPr>
          <w:rFonts w:ascii="Naskh MT for Bosch School" w:hAnsi="Naskh MT for Bosch School" w:cs="Naskh MT for Bosch School"/>
          <w:rtl/>
          <w:lang w:bidi="fa-IR"/>
        </w:rPr>
        <w:t xml:space="preserve"> جلوه نماید</w:t>
      </w:r>
      <w:r w:rsidR="00816B6D" w:rsidRPr="008711F9">
        <w:rPr>
          <w:rFonts w:ascii="Naskh MT for Bosch School" w:hAnsi="Naskh MT for Bosch School" w:cs="Naskh MT for Bosch School"/>
          <w:rtl/>
          <w:lang w:bidi="fa-IR"/>
        </w:rPr>
        <w:t>.</w:t>
      </w:r>
    </w:p>
    <w:p w14:paraId="499042CF" w14:textId="704BBA2C" w:rsidR="00093147" w:rsidRPr="008711F9" w:rsidRDefault="00093147" w:rsidP="001647E3">
      <w:pPr>
        <w:pStyle w:val="BWCBodyText"/>
        <w:bidi/>
        <w:spacing w:after="120"/>
        <w:ind w:left="576" w:right="215"/>
        <w:rPr>
          <w:rFonts w:ascii="Naskh MT for Bosch School" w:hAnsi="Naskh MT for Bosch School" w:cs="Naskh MT for Bosch School"/>
          <w:lang w:bidi="fa-IR"/>
        </w:rPr>
      </w:pPr>
      <w:r w:rsidRPr="008711F9">
        <w:rPr>
          <w:rStyle w:val="BWCAttribChar"/>
          <w:rFonts w:ascii="Naskh MT for Bosch School" w:hAnsi="Naskh MT for Bosch School" w:cs="Naskh MT for Bosch School"/>
          <w:rtl/>
          <w:lang w:bidi="fa-IR"/>
        </w:rPr>
        <w:t xml:space="preserve">(توقیع </w:t>
      </w:r>
      <w:proofErr w:type="spellStart"/>
      <w:r w:rsidRPr="008711F9">
        <w:rPr>
          <w:rStyle w:val="BWCAttribChar"/>
          <w:rFonts w:ascii="Naskh MT for Bosch School" w:hAnsi="Naskh MT for Bosch School" w:cs="Naskh MT for Bosch School"/>
          <w:rtl/>
          <w:lang w:bidi="fa-IR"/>
        </w:rPr>
        <w:t>مورّخ</w:t>
      </w:r>
      <w:proofErr w:type="spellEnd"/>
      <w:r w:rsidRPr="008711F9">
        <w:rPr>
          <w:rStyle w:val="BWCAttribChar"/>
          <w:rFonts w:ascii="Naskh MT for Bosch School" w:hAnsi="Naskh MT for Bosch School" w:cs="Naskh MT for Bosch School"/>
          <w:rtl/>
          <w:lang w:bidi="fa-IR"/>
        </w:rPr>
        <w:t xml:space="preserve"> ٣٠ اکتبر ١٩٢۴</w:t>
      </w:r>
      <w:r w:rsidR="0027320E" w:rsidRPr="008711F9">
        <w:rPr>
          <w:rStyle w:val="BWCAttribChar"/>
          <w:rFonts w:ascii="Naskh MT for Bosch School" w:hAnsi="Naskh MT for Bosch School" w:cs="Naskh MT for Bosch School"/>
          <w:rtl/>
          <w:lang w:bidi="fa-IR"/>
        </w:rPr>
        <w:t xml:space="preserve"> حضرت شوقی افندی خطاب به محفل</w:t>
      </w:r>
      <w:r w:rsidR="00FB317F" w:rsidRPr="008711F9">
        <w:rPr>
          <w:rStyle w:val="BWCAttribChar"/>
          <w:rFonts w:ascii="Naskh MT for Bosch School" w:hAnsi="Naskh MT for Bosch School" w:cs="Naskh MT for Bosch School"/>
          <w:rtl/>
          <w:lang w:bidi="fa-IR"/>
        </w:rPr>
        <w:t xml:space="preserve"> </w:t>
      </w:r>
      <w:r w:rsidR="009C7CCE" w:rsidRPr="008711F9">
        <w:rPr>
          <w:rStyle w:val="BWCAttribChar"/>
          <w:rFonts w:ascii="Naskh MT for Bosch School" w:hAnsi="Naskh MT for Bosch School" w:cs="Naskh MT for Bosch School"/>
          <w:rtl/>
          <w:lang w:bidi="fa-IR"/>
        </w:rPr>
        <w:t>روحانی</w:t>
      </w:r>
      <w:r w:rsidR="0027320E" w:rsidRPr="008711F9">
        <w:rPr>
          <w:rStyle w:val="BWCAttribChar"/>
          <w:rFonts w:ascii="Naskh MT for Bosch School" w:hAnsi="Naskh MT for Bosch School" w:cs="Naskh MT for Bosch School"/>
          <w:rtl/>
          <w:lang w:bidi="fa-IR"/>
        </w:rPr>
        <w:t xml:space="preserve"> </w:t>
      </w:r>
      <w:proofErr w:type="spellStart"/>
      <w:r w:rsidR="0027320E" w:rsidRPr="008711F9">
        <w:rPr>
          <w:rStyle w:val="BWCAttribChar"/>
          <w:rFonts w:ascii="Naskh MT for Bosch School" w:hAnsi="Naskh MT for Bosch School" w:cs="Naskh MT for Bosch School"/>
          <w:rtl/>
          <w:lang w:bidi="fa-IR"/>
        </w:rPr>
        <w:t>محلّ</w:t>
      </w:r>
      <w:r w:rsidR="00FB317F" w:rsidRPr="008711F9">
        <w:rPr>
          <w:rStyle w:val="BWCAttribChar"/>
          <w:rFonts w:ascii="Naskh MT for Bosch School" w:hAnsi="Naskh MT for Bosch School" w:cs="Naskh MT for Bosch School"/>
          <w:rtl/>
          <w:lang w:bidi="fa-IR"/>
        </w:rPr>
        <w:t>ی</w:t>
      </w:r>
      <w:proofErr w:type="spellEnd"/>
      <w:r w:rsidR="0027320E" w:rsidRPr="008711F9">
        <w:rPr>
          <w:rStyle w:val="BWCAttribChar"/>
          <w:rFonts w:ascii="Naskh MT for Bosch School" w:hAnsi="Naskh MT for Bosch School" w:cs="Naskh MT for Bosch School"/>
          <w:rtl/>
          <w:lang w:bidi="fa-IR"/>
        </w:rPr>
        <w:t xml:space="preserve"> </w:t>
      </w:r>
      <w:proofErr w:type="spellStart"/>
      <w:r w:rsidR="0027320E" w:rsidRPr="008711F9">
        <w:rPr>
          <w:rStyle w:val="BWCAttribChar"/>
          <w:rFonts w:ascii="Naskh MT for Bosch School" w:hAnsi="Naskh MT for Bosch School" w:cs="Naskh MT for Bosch School"/>
          <w:rtl/>
          <w:lang w:bidi="fa-IR"/>
        </w:rPr>
        <w:t>طهران</w:t>
      </w:r>
      <w:proofErr w:type="spellEnd"/>
      <w:r w:rsidRPr="008711F9">
        <w:rPr>
          <w:rStyle w:val="BWCAttribChar"/>
          <w:rFonts w:ascii="Naskh MT for Bosch School" w:hAnsi="Naskh MT for Bosch School" w:cs="Naskh MT for Bosch School"/>
          <w:rtl/>
          <w:lang w:bidi="fa-IR"/>
        </w:rPr>
        <w:t>)</w:t>
      </w:r>
    </w:p>
    <w:p w14:paraId="57150322" w14:textId="77777777" w:rsidR="00093147" w:rsidRPr="008711F9" w:rsidRDefault="00093147" w:rsidP="00093147">
      <w:pPr>
        <w:pStyle w:val="BWCBodyText"/>
        <w:bidi/>
        <w:rPr>
          <w:rFonts w:ascii="Naskh MT for Bosch School" w:hAnsi="Naskh MT for Bosch School" w:cs="Naskh MT for Bosch School"/>
          <w:lang w:bidi="fa-IR"/>
        </w:rPr>
      </w:pPr>
    </w:p>
    <w:p w14:paraId="5C260119" w14:textId="663775A5" w:rsidR="00093147" w:rsidRPr="008711F9" w:rsidRDefault="00BC6436" w:rsidP="000F6E75">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093147"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w:t>
      </w:r>
      <w:r w:rsidR="00DC7817">
        <w:rPr>
          <w:rFonts w:ascii="Naskh MT for Bosch School" w:hAnsi="Naskh MT for Bosch School" w:cs="Naskh MT for Bosch School"/>
          <w:sz w:val="16"/>
          <w:szCs w:val="16"/>
          <w:rtl/>
          <w:lang w:bidi="fa-IR"/>
        </w:rPr>
        <w:t>۹</w:t>
      </w:r>
      <w:r w:rsidR="00093147" w:rsidRPr="008711F9">
        <w:rPr>
          <w:rFonts w:ascii="Naskh MT for Bosch School" w:hAnsi="Naskh MT for Bosch School" w:cs="Naskh MT for Bosch School"/>
          <w:sz w:val="16"/>
          <w:szCs w:val="16"/>
          <w:lang w:bidi="fa-IR"/>
        </w:rPr>
        <w:tab/>
      </w:r>
      <w:r w:rsidR="00093147" w:rsidRPr="008711F9">
        <w:rPr>
          <w:rFonts w:ascii="Naskh MT for Bosch School" w:hAnsi="Naskh MT for Bosch School" w:cs="Naskh MT for Bosch School"/>
          <w:lang w:bidi="fa-IR"/>
        </w:rPr>
        <w:tab/>
      </w:r>
      <w:r w:rsidR="002C6816" w:rsidRPr="008711F9">
        <w:rPr>
          <w:rFonts w:ascii="Naskh MT for Bosch School" w:eastAsia="Calibri" w:hAnsi="Naskh MT for Bosch School" w:cs="Naskh MT for Bosch School"/>
          <w:rtl/>
          <w:lang w:val="en-CA" w:bidi="fa-IR"/>
        </w:rPr>
        <w:t xml:space="preserve">در مورد روشی که باید برای انتخاب محافل روحانی ملّی </w:t>
      </w:r>
      <w:proofErr w:type="spellStart"/>
      <w:r w:rsidR="002C6816" w:rsidRPr="008711F9">
        <w:rPr>
          <w:rFonts w:ascii="Naskh MT for Bosch School" w:eastAsia="Calibri" w:hAnsi="Naskh MT for Bosch School" w:cs="Naskh MT for Bosch School"/>
          <w:rtl/>
          <w:lang w:val="en-CA" w:bidi="fa-IR"/>
        </w:rPr>
        <w:t>اتّخاذ</w:t>
      </w:r>
      <w:proofErr w:type="spellEnd"/>
      <w:r w:rsidR="002C6816" w:rsidRPr="008711F9">
        <w:rPr>
          <w:rFonts w:ascii="Naskh MT for Bosch School" w:eastAsia="Calibri" w:hAnsi="Naskh MT for Bosch School" w:cs="Naskh MT for Bosch School"/>
          <w:rtl/>
          <w:lang w:val="en-CA" w:bidi="fa-IR"/>
        </w:rPr>
        <w:t xml:space="preserve"> شود واضح است که متن الواح </w:t>
      </w:r>
      <w:proofErr w:type="spellStart"/>
      <w:r w:rsidR="002C6816" w:rsidRPr="008711F9">
        <w:rPr>
          <w:rFonts w:ascii="Naskh MT for Bosch School" w:eastAsia="Calibri" w:hAnsi="Naskh MT for Bosch School" w:cs="Naskh MT for Bosch School"/>
          <w:rtl/>
          <w:lang w:val="en-CA" w:bidi="fa-IR"/>
        </w:rPr>
        <w:t>وصایای</w:t>
      </w:r>
      <w:proofErr w:type="spellEnd"/>
      <w:r w:rsidR="002C6816" w:rsidRPr="008711F9">
        <w:rPr>
          <w:rFonts w:ascii="Naskh MT for Bosch School" w:eastAsia="Calibri" w:hAnsi="Naskh MT for Bosch School" w:cs="Naskh MT for Bosch School"/>
          <w:rtl/>
          <w:lang w:val="en-CA" w:bidi="fa-IR"/>
        </w:rPr>
        <w:t xml:space="preserve"> مولای محبوب </w:t>
      </w:r>
      <w:proofErr w:type="spellStart"/>
      <w:r w:rsidR="002C6816" w:rsidRPr="008711F9">
        <w:rPr>
          <w:rFonts w:ascii="Naskh MT for Bosch School" w:eastAsia="Calibri" w:hAnsi="Naskh MT for Bosch School" w:cs="Naskh MT for Bosch School"/>
          <w:rtl/>
          <w:lang w:val="en-CA" w:bidi="fa-IR"/>
        </w:rPr>
        <w:t>اشاره‌ای</w:t>
      </w:r>
      <w:proofErr w:type="spellEnd"/>
      <w:r w:rsidR="002C6816" w:rsidRPr="008711F9">
        <w:rPr>
          <w:rFonts w:ascii="Naskh MT for Bosch School" w:eastAsia="Calibri" w:hAnsi="Naskh MT for Bosch School" w:cs="Naskh MT for Bosch School"/>
          <w:rtl/>
          <w:lang w:val="en-CA" w:bidi="fa-IR"/>
        </w:rPr>
        <w:t xml:space="preserve"> به </w:t>
      </w:r>
      <w:proofErr w:type="spellStart"/>
      <w:r w:rsidR="002C6816" w:rsidRPr="008711F9">
        <w:rPr>
          <w:rFonts w:ascii="Naskh MT for Bosch School" w:eastAsia="Calibri" w:hAnsi="Naskh MT for Bosch School" w:cs="Naskh MT for Bosch School"/>
          <w:rtl/>
          <w:lang w:val="en-CA" w:bidi="fa-IR"/>
        </w:rPr>
        <w:t>نحوهء</w:t>
      </w:r>
      <w:proofErr w:type="spellEnd"/>
      <w:r w:rsidR="002C6816" w:rsidRPr="008711F9">
        <w:rPr>
          <w:rFonts w:ascii="Naskh MT for Bosch School" w:eastAsia="Calibri" w:hAnsi="Naskh MT for Bosch School" w:cs="Naskh MT for Bosch School"/>
          <w:rtl/>
          <w:lang w:val="en-CA" w:bidi="fa-IR"/>
        </w:rPr>
        <w:t xml:space="preserve"> انتخاب این محافل ندارد.  امّا در یکی از الواح </w:t>
      </w:r>
      <w:proofErr w:type="spellStart"/>
      <w:r w:rsidR="002C6816" w:rsidRPr="008711F9">
        <w:rPr>
          <w:rFonts w:ascii="Naskh MT for Bosch School" w:eastAsia="Calibri" w:hAnsi="Naskh MT for Bosch School" w:cs="Naskh MT for Bosch School"/>
          <w:rtl/>
          <w:lang w:val="en-CA" w:bidi="fa-IR"/>
        </w:rPr>
        <w:t>اوّلیّۀ</w:t>
      </w:r>
      <w:proofErr w:type="spellEnd"/>
      <w:r w:rsidR="002C6816" w:rsidRPr="008711F9">
        <w:rPr>
          <w:rFonts w:ascii="Naskh MT for Bosch School" w:eastAsia="Calibri" w:hAnsi="Naskh MT for Bosch School" w:cs="Naskh MT for Bosch School"/>
          <w:rtl/>
          <w:lang w:val="en-CA" w:bidi="fa-IR"/>
        </w:rPr>
        <w:t xml:space="preserve"> آن حضرت خطاب به یکی از </w:t>
      </w:r>
      <w:proofErr w:type="spellStart"/>
      <w:r w:rsidR="002C6816" w:rsidRPr="008711F9">
        <w:rPr>
          <w:rFonts w:ascii="Naskh MT for Bosch School" w:eastAsia="Calibri" w:hAnsi="Naskh MT for Bosch School" w:cs="Naskh MT for Bosch School"/>
          <w:rtl/>
          <w:lang w:val="en-CA" w:bidi="fa-IR"/>
        </w:rPr>
        <w:t>احبّای</w:t>
      </w:r>
      <w:proofErr w:type="spellEnd"/>
      <w:r w:rsidR="002C6816" w:rsidRPr="008711F9">
        <w:rPr>
          <w:rFonts w:ascii="Naskh MT for Bosch School" w:eastAsia="Calibri" w:hAnsi="Naskh MT for Bosch School" w:cs="Naskh MT for Bosch School"/>
          <w:rtl/>
          <w:lang w:val="en-CA" w:bidi="fa-IR"/>
        </w:rPr>
        <w:t xml:space="preserve"> ایران مطلب ذیل صریحاً مندرج است:</w:t>
      </w:r>
    </w:p>
    <w:p w14:paraId="554ADBA8" w14:textId="0DC7DDB4" w:rsidR="00093147" w:rsidRPr="008711F9" w:rsidRDefault="00BC6436" w:rsidP="000F6E75">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w:t>
      </w:r>
      <w:r w:rsidR="00093147"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w:t>
      </w:r>
      <w:r w:rsidR="00DC7817">
        <w:rPr>
          <w:rFonts w:ascii="Naskh MT for Bosch School" w:hAnsi="Naskh MT for Bosch School" w:cs="Naskh MT for Bosch School"/>
          <w:sz w:val="16"/>
          <w:szCs w:val="16"/>
          <w:rtl/>
          <w:lang w:bidi="fa-IR"/>
        </w:rPr>
        <w:t>۹</w:t>
      </w:r>
      <w:r w:rsidR="00093147" w:rsidRPr="008711F9">
        <w:rPr>
          <w:rFonts w:ascii="Naskh MT for Bosch School" w:hAnsi="Naskh MT for Bosch School" w:cs="Naskh MT for Bosch School"/>
          <w:sz w:val="16"/>
          <w:szCs w:val="16"/>
          <w:lang w:bidi="fa-IR"/>
        </w:rPr>
        <w:tab/>
      </w:r>
      <w:r w:rsidR="00093147" w:rsidRPr="008711F9">
        <w:rPr>
          <w:rFonts w:ascii="Naskh MT for Bosch School" w:hAnsi="Naskh MT for Bosch School" w:cs="Naskh MT for Bosch School"/>
          <w:lang w:bidi="fa-IR"/>
        </w:rPr>
        <w:tab/>
      </w:r>
      <w:bookmarkStart w:id="4" w:name="_Hlk169007584"/>
      <w:r w:rsidR="00F9791C" w:rsidRPr="008711F9">
        <w:rPr>
          <w:rFonts w:ascii="Naskh MT for Bosch School" w:hAnsi="Naskh MT for Bosch School" w:cs="Naskh MT for Bosch School"/>
          <w:lang w:bidi="fa-IR"/>
        </w:rPr>
        <w:t>”</w:t>
      </w:r>
      <w:bookmarkStart w:id="5" w:name="_Hlk169007594"/>
      <w:bookmarkEnd w:id="4"/>
      <w:proofErr w:type="spellStart"/>
      <w:r w:rsidR="00244DBF" w:rsidRPr="008711F9">
        <w:rPr>
          <w:rFonts w:ascii="Naskh MT for Bosch School" w:eastAsia="MS Mincho" w:hAnsi="Naskh MT for Bosch School" w:cs="Naskh MT for Bosch School"/>
          <w:rtl/>
          <w:lang w:bidi="fa-IR"/>
        </w:rPr>
        <w:t>وکلائی</w:t>
      </w:r>
      <w:proofErr w:type="spellEnd"/>
      <w:r w:rsidR="00244DBF" w:rsidRPr="008711F9">
        <w:rPr>
          <w:rFonts w:ascii="Naskh MT for Bosch School" w:eastAsia="MS Mincho" w:hAnsi="Naskh MT for Bosch School" w:cs="Naskh MT for Bosch School"/>
          <w:rtl/>
          <w:lang w:bidi="fa-IR"/>
        </w:rPr>
        <w:t xml:space="preserve"> انتخاب مینمودند و آنان بیت </w:t>
      </w:r>
      <w:proofErr w:type="spellStart"/>
      <w:r w:rsidR="00244DBF" w:rsidRPr="008711F9">
        <w:rPr>
          <w:rFonts w:ascii="Naskh MT for Bosch School" w:eastAsia="MS Mincho" w:hAnsi="Naskh MT for Bosch School" w:cs="Naskh MT for Bosch School"/>
          <w:rtl/>
          <w:lang w:bidi="fa-IR"/>
        </w:rPr>
        <w:t>العدلی</w:t>
      </w:r>
      <w:proofErr w:type="spellEnd"/>
      <w:r w:rsidR="00244DBF" w:rsidRPr="008711F9">
        <w:rPr>
          <w:rFonts w:ascii="Naskh MT for Bosch School" w:eastAsia="MS Mincho" w:hAnsi="Naskh MT for Bosch School" w:cs="Naskh MT for Bosch School"/>
          <w:rtl/>
          <w:lang w:bidi="fa-IR"/>
        </w:rPr>
        <w:t xml:space="preserve"> انتخاب مینمودند آن بیت </w:t>
      </w:r>
      <w:proofErr w:type="spellStart"/>
      <w:r w:rsidR="00244DBF" w:rsidRPr="008711F9">
        <w:rPr>
          <w:rFonts w:ascii="Naskh MT for Bosch School" w:eastAsia="MS Mincho" w:hAnsi="Naskh MT for Bosch School" w:cs="Naskh MT for Bosch School"/>
          <w:rtl/>
          <w:lang w:bidi="fa-IR"/>
        </w:rPr>
        <w:t>العدل</w:t>
      </w:r>
      <w:proofErr w:type="spellEnd"/>
      <w:r w:rsidR="00244DBF" w:rsidRPr="008711F9">
        <w:rPr>
          <w:rFonts w:ascii="Naskh MT for Bosch School" w:eastAsia="MS Mincho" w:hAnsi="Naskh MT for Bosch School" w:cs="Naskh MT for Bosch School"/>
          <w:rtl/>
          <w:lang w:bidi="fa-IR"/>
        </w:rPr>
        <w:t xml:space="preserve"> اعظم بود</w:t>
      </w:r>
      <w:r w:rsidR="00816B6D" w:rsidRPr="008711F9">
        <w:rPr>
          <w:rFonts w:ascii="Naskh MT for Bosch School" w:eastAsia="MS Mincho" w:hAnsi="Naskh MT for Bosch School" w:cs="Naskh MT for Bosch School"/>
          <w:rtl/>
          <w:lang w:bidi="fa-IR"/>
        </w:rPr>
        <w:t>.</w:t>
      </w:r>
      <w:r w:rsidR="00F9791C" w:rsidRPr="008711F9">
        <w:rPr>
          <w:rFonts w:ascii="Naskh MT for Bosch School" w:hAnsi="Naskh MT for Bosch School" w:cs="Naskh MT for Bosch School"/>
          <w:lang w:bidi="fa-IR"/>
        </w:rPr>
        <w:t>“</w:t>
      </w:r>
      <w:bookmarkEnd w:id="5"/>
    </w:p>
    <w:p w14:paraId="78B5AD59" w14:textId="01E1F764" w:rsidR="00093147" w:rsidRPr="008711F9" w:rsidRDefault="00BC6436" w:rsidP="000F6E75">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۳</w:t>
      </w:r>
      <w:r w:rsidR="00093147"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۲</w:t>
      </w:r>
      <w:r w:rsidR="00DC7817">
        <w:rPr>
          <w:rFonts w:ascii="Naskh MT for Bosch School" w:hAnsi="Naskh MT for Bosch School" w:cs="Naskh MT for Bosch School"/>
          <w:sz w:val="16"/>
          <w:szCs w:val="16"/>
          <w:rtl/>
          <w:lang w:bidi="fa-IR"/>
        </w:rPr>
        <w:t>۹</w:t>
      </w:r>
      <w:r w:rsidR="00093147" w:rsidRPr="008711F9">
        <w:rPr>
          <w:rFonts w:ascii="Naskh MT for Bosch School" w:hAnsi="Naskh MT for Bosch School" w:cs="Naskh MT for Bosch School"/>
          <w:sz w:val="16"/>
          <w:szCs w:val="16"/>
          <w:lang w:bidi="fa-IR"/>
        </w:rPr>
        <w:tab/>
      </w:r>
      <w:r w:rsidR="00093147" w:rsidRPr="008711F9">
        <w:rPr>
          <w:rFonts w:ascii="Naskh MT for Bosch School" w:hAnsi="Naskh MT for Bosch School" w:cs="Naskh MT for Bosch School"/>
          <w:lang w:bidi="fa-IR"/>
        </w:rPr>
        <w:tab/>
      </w:r>
      <w:r w:rsidR="002C6816" w:rsidRPr="008711F9">
        <w:rPr>
          <w:rFonts w:ascii="Naskh MT for Bosch School" w:eastAsia="Calibri" w:hAnsi="Naskh MT for Bosch School" w:cs="Naskh MT for Bosch School"/>
          <w:rtl/>
          <w:lang w:bidi="fa-IR"/>
        </w:rPr>
        <w:t xml:space="preserve">این کلمات به وضوح </w:t>
      </w:r>
      <w:proofErr w:type="spellStart"/>
      <w:r w:rsidR="002C6816" w:rsidRPr="008711F9">
        <w:rPr>
          <w:rFonts w:ascii="Naskh MT for Bosch School" w:eastAsia="Calibri" w:hAnsi="Naskh MT for Bosch School" w:cs="Naskh MT for Bosch School"/>
          <w:rtl/>
          <w:lang w:bidi="fa-IR"/>
        </w:rPr>
        <w:t>دالّ</w:t>
      </w:r>
      <w:proofErr w:type="spellEnd"/>
      <w:r w:rsidR="002C6816" w:rsidRPr="008711F9">
        <w:rPr>
          <w:rFonts w:ascii="Naskh MT for Bosch School" w:eastAsia="Calibri" w:hAnsi="Naskh MT for Bosch School" w:cs="Naskh MT for Bosch School"/>
          <w:rtl/>
          <w:lang w:bidi="fa-IR"/>
        </w:rPr>
        <w:t xml:space="preserve"> بر این است که حضرت </w:t>
      </w:r>
      <w:proofErr w:type="spellStart"/>
      <w:r w:rsidR="002C6816" w:rsidRPr="008711F9">
        <w:rPr>
          <w:rFonts w:ascii="Naskh MT for Bosch School" w:eastAsia="Calibri" w:hAnsi="Naskh MT for Bosch School" w:cs="Naskh MT for Bosch School"/>
          <w:rtl/>
          <w:lang w:bidi="fa-IR"/>
        </w:rPr>
        <w:t>عبدالبهاء</w:t>
      </w:r>
      <w:proofErr w:type="spellEnd"/>
      <w:r w:rsidR="002C6816" w:rsidRPr="008711F9">
        <w:rPr>
          <w:rFonts w:ascii="Naskh MT for Bosch School" w:eastAsia="Calibri" w:hAnsi="Naskh MT for Bosch School" w:cs="Naskh MT for Bosch School"/>
          <w:rtl/>
          <w:lang w:bidi="fa-IR"/>
        </w:rPr>
        <w:t xml:space="preserve"> برای </w:t>
      </w:r>
      <w:r w:rsidR="002C6816" w:rsidRPr="008711F9">
        <w:rPr>
          <w:rFonts w:ascii="Naskh MT for Bosch School" w:hAnsi="Naskh MT for Bosch School" w:cs="Naskh MT for Bosch School"/>
          <w:rtl/>
          <w:lang w:eastAsia="en-GB" w:bidi="fa-IR"/>
        </w:rPr>
        <w:t xml:space="preserve">تشکیل </w:t>
      </w:r>
      <w:proofErr w:type="spellStart"/>
      <w:r w:rsidR="002C6816" w:rsidRPr="008711F9">
        <w:rPr>
          <w:rFonts w:ascii="Naskh MT for Bosch School" w:hAnsi="Naskh MT for Bosch School" w:cs="Naskh MT for Bosch School"/>
          <w:rtl/>
          <w:lang w:eastAsia="en-GB" w:bidi="fa-IR"/>
        </w:rPr>
        <w:t>بيت</w:t>
      </w:r>
      <w:proofErr w:type="spellEnd"/>
      <w:r w:rsidR="002C6816" w:rsidRPr="008711F9">
        <w:rPr>
          <w:rFonts w:ascii="Naskh MT for Bosch School" w:hAnsi="Naskh MT for Bosch School" w:cs="Naskh MT for Bosch School"/>
          <w:rtl/>
          <w:lang w:eastAsia="en-GB" w:bidi="fa-IR"/>
        </w:rPr>
        <w:t> </w:t>
      </w:r>
      <w:proofErr w:type="spellStart"/>
      <w:r w:rsidR="002C6816" w:rsidRPr="008711F9">
        <w:rPr>
          <w:rFonts w:ascii="Naskh MT for Bosch School" w:hAnsi="Naskh MT for Bosch School" w:cs="Naskh MT for Bosch School"/>
          <w:rtl/>
          <w:lang w:eastAsia="en-GB" w:bidi="fa-IR"/>
        </w:rPr>
        <w:t>العدل</w:t>
      </w:r>
      <w:proofErr w:type="spellEnd"/>
      <w:r w:rsidR="002C6816" w:rsidRPr="008711F9">
        <w:rPr>
          <w:rFonts w:ascii="Naskh MT for Bosch School" w:hAnsi="Naskh MT for Bosch School" w:cs="Naskh MT for Bosch School"/>
          <w:rtl/>
          <w:lang w:eastAsia="en-GB" w:bidi="fa-IR"/>
        </w:rPr>
        <w:t xml:space="preserve"> اعظم </w:t>
      </w:r>
      <w:r w:rsidR="002C6816" w:rsidRPr="008711F9">
        <w:rPr>
          <w:rFonts w:ascii="Naskh MT for Bosch School" w:eastAsia="Calibri" w:hAnsi="Naskh MT for Bosch School" w:cs="Naskh MT for Bosch School"/>
          <w:rtl/>
          <w:lang w:bidi="fa-IR"/>
        </w:rPr>
        <w:t xml:space="preserve">یک انتخاب سه </w:t>
      </w:r>
      <w:proofErr w:type="spellStart"/>
      <w:r w:rsidR="002C6816" w:rsidRPr="008711F9">
        <w:rPr>
          <w:rFonts w:ascii="Naskh MT for Bosch School" w:eastAsia="Calibri" w:hAnsi="Naskh MT for Bosch School" w:cs="Naskh MT for Bosch School"/>
          <w:rtl/>
          <w:lang w:bidi="fa-IR"/>
        </w:rPr>
        <w:t>مرحله‌ای</w:t>
      </w:r>
      <w:proofErr w:type="spellEnd"/>
      <w:r w:rsidR="002C6816" w:rsidRPr="008711F9">
        <w:rPr>
          <w:rFonts w:ascii="Naskh MT for Bosch School" w:eastAsia="Calibri" w:hAnsi="Naskh MT for Bosch School" w:cs="Naskh MT for Bosch School"/>
          <w:rtl/>
          <w:lang w:bidi="fa-IR"/>
        </w:rPr>
        <w:t xml:space="preserve"> </w:t>
      </w:r>
      <w:proofErr w:type="spellStart"/>
      <w:r w:rsidR="002C6816" w:rsidRPr="008711F9">
        <w:rPr>
          <w:rFonts w:ascii="Naskh MT for Bosch School" w:eastAsia="Calibri" w:hAnsi="Naskh MT for Bosch School" w:cs="Naskh MT for Bosch School"/>
          <w:rtl/>
          <w:lang w:bidi="fa-IR"/>
        </w:rPr>
        <w:t>معیّن</w:t>
      </w:r>
      <w:proofErr w:type="spellEnd"/>
      <w:r w:rsidR="002C6816" w:rsidRPr="008711F9">
        <w:rPr>
          <w:rFonts w:ascii="Naskh MT for Bosch School" w:eastAsia="Calibri" w:hAnsi="Naskh MT for Bosch School" w:cs="Naskh MT for Bosch School"/>
          <w:rtl/>
          <w:lang w:bidi="fa-IR"/>
        </w:rPr>
        <w:t xml:space="preserve"> </w:t>
      </w:r>
      <w:proofErr w:type="spellStart"/>
      <w:r w:rsidR="002C6816" w:rsidRPr="008711F9">
        <w:rPr>
          <w:rFonts w:ascii="Naskh MT for Bosch School" w:eastAsia="Calibri" w:hAnsi="Naskh MT for Bosch School" w:cs="Naskh MT for Bosch School"/>
          <w:rtl/>
          <w:lang w:bidi="fa-IR"/>
        </w:rPr>
        <w:t>فرموده‌اند</w:t>
      </w:r>
      <w:proofErr w:type="spellEnd"/>
      <w:r w:rsidR="002C6816" w:rsidRPr="008711F9">
        <w:rPr>
          <w:rFonts w:ascii="Naskh MT for Bosch School" w:eastAsia="Calibri" w:hAnsi="Naskh MT for Bosch School" w:cs="Naskh MT for Bosch School"/>
          <w:rtl/>
          <w:lang w:bidi="fa-IR"/>
        </w:rPr>
        <w:t xml:space="preserve"> و بنا بر آنچه </w:t>
      </w:r>
      <w:proofErr w:type="spellStart"/>
      <w:r w:rsidR="002C6816" w:rsidRPr="008711F9">
        <w:rPr>
          <w:rFonts w:ascii="Naskh MT for Bosch School" w:eastAsia="Calibri" w:hAnsi="Naskh MT for Bosch School" w:cs="Naskh MT for Bosch School"/>
          <w:rtl/>
          <w:lang w:bidi="fa-IR"/>
        </w:rPr>
        <w:t>صراحتاً</w:t>
      </w:r>
      <w:proofErr w:type="spellEnd"/>
      <w:r w:rsidR="002C6816" w:rsidRPr="008711F9">
        <w:rPr>
          <w:rFonts w:ascii="Naskh MT for Bosch School" w:eastAsia="Calibri" w:hAnsi="Naskh MT for Bosch School" w:cs="Naskh MT for Bosch School"/>
          <w:rtl/>
          <w:lang w:bidi="fa-IR"/>
        </w:rPr>
        <w:t xml:space="preserve"> در الواح </w:t>
      </w:r>
      <w:proofErr w:type="spellStart"/>
      <w:r w:rsidR="002C6816" w:rsidRPr="008711F9">
        <w:rPr>
          <w:rFonts w:ascii="Naskh MT for Bosch School" w:eastAsia="Calibri" w:hAnsi="Naskh MT for Bosch School" w:cs="Naskh MT for Bosch School"/>
          <w:rtl/>
          <w:lang w:bidi="fa-IR"/>
        </w:rPr>
        <w:t>وصایای</w:t>
      </w:r>
      <w:proofErr w:type="spellEnd"/>
      <w:r w:rsidR="002C6816" w:rsidRPr="008711F9">
        <w:rPr>
          <w:rFonts w:ascii="Naskh MT for Bosch School" w:eastAsia="Calibri" w:hAnsi="Naskh MT for Bosch School" w:cs="Naskh MT for Bosch School"/>
          <w:rtl/>
          <w:lang w:bidi="fa-IR"/>
        </w:rPr>
        <w:t xml:space="preserve"> خود ذکر کرده</w:t>
      </w:r>
      <w:r w:rsidR="002C6816" w:rsidRPr="008711F9">
        <w:rPr>
          <w:rFonts w:ascii="Naskh MT for Bosch School" w:eastAsia="Calibri" w:hAnsi="Naskh MT for Bosch School" w:cs="Naskh MT for Bosch School"/>
          <w:lang w:bidi="fa-IR"/>
        </w:rPr>
        <w:t>‌</w:t>
      </w:r>
      <w:proofErr w:type="spellStart"/>
      <w:r w:rsidR="002C6816" w:rsidRPr="008711F9">
        <w:rPr>
          <w:rFonts w:ascii="Naskh MT for Bosch School" w:eastAsia="Calibri" w:hAnsi="Naskh MT for Bosch School" w:cs="Naskh MT for Bosch School"/>
          <w:rtl/>
          <w:lang w:bidi="fa-IR"/>
        </w:rPr>
        <w:t>اند</w:t>
      </w:r>
      <w:proofErr w:type="spellEnd"/>
      <w:r w:rsidR="002C6816" w:rsidRPr="008711F9">
        <w:rPr>
          <w:rFonts w:ascii="Naskh MT for Bosch School" w:eastAsia="Calibri" w:hAnsi="Naskh MT for Bosch School" w:cs="Naskh MT for Bosch School"/>
          <w:rtl/>
          <w:lang w:bidi="fa-IR"/>
        </w:rPr>
        <w:t xml:space="preserve"> </w:t>
      </w:r>
      <w:bookmarkStart w:id="6" w:name="_Hlk169008468"/>
      <w:r w:rsidR="002C6816" w:rsidRPr="008711F9">
        <w:rPr>
          <w:rFonts w:ascii="Naskh MT for Bosch School" w:hAnsi="Naskh MT for Bosch School" w:cs="Naskh MT for Bosch School"/>
          <w:lang w:bidi="fa-IR"/>
        </w:rPr>
        <w:t>”</w:t>
      </w:r>
      <w:bookmarkEnd w:id="6"/>
      <w:r w:rsidR="002C6816" w:rsidRPr="008711F9">
        <w:rPr>
          <w:rFonts w:ascii="Naskh MT for Bosch School" w:hAnsi="Naskh MT for Bosch School" w:cs="Naskh MT for Bosch School"/>
          <w:rtl/>
          <w:lang w:bidi="fa-IR"/>
        </w:rPr>
        <w:t xml:space="preserve">آن </w:t>
      </w:r>
      <w:proofErr w:type="spellStart"/>
      <w:r w:rsidR="002C6816" w:rsidRPr="008711F9">
        <w:rPr>
          <w:rFonts w:ascii="Naskh MT for Bosch School" w:hAnsi="Naskh MT for Bosch School" w:cs="Naskh MT for Bosch School"/>
          <w:rtl/>
          <w:lang w:bidi="fa-IR"/>
        </w:rPr>
        <w:t>بیوت</w:t>
      </w:r>
      <w:proofErr w:type="spellEnd"/>
      <w:r w:rsidR="002C6816" w:rsidRPr="008711F9">
        <w:rPr>
          <w:rFonts w:ascii="Naskh MT for Bosch School" w:hAnsi="Naskh MT for Bosch School" w:cs="Naskh MT for Bosch School"/>
          <w:rtl/>
          <w:lang w:bidi="fa-IR"/>
        </w:rPr>
        <w:t xml:space="preserve"> عدل (یعنی محافل روحانی ملّی) بیت</w:t>
      </w:r>
      <w:r w:rsidR="002C6816" w:rsidRPr="008711F9">
        <w:rPr>
          <w:rFonts w:ascii="Naskh MT for Bosch School" w:hAnsi="Naskh MT for Bosch School" w:cs="Naskh MT for Bosch School"/>
          <w:lang w:bidi="fa-IR"/>
        </w:rPr>
        <w:t> </w:t>
      </w:r>
      <w:r w:rsidR="002C6816" w:rsidRPr="008711F9">
        <w:rPr>
          <w:rFonts w:ascii="Naskh MT for Bosch School" w:hAnsi="Naskh MT for Bosch School" w:cs="Naskh MT for Bosch School"/>
          <w:rtl/>
          <w:lang w:bidi="fa-IR"/>
        </w:rPr>
        <w:t>عدل عمومی انتخاب نماید</w:t>
      </w:r>
      <w:bookmarkStart w:id="7" w:name="_Hlk169008479"/>
      <w:r w:rsidR="002C6816" w:rsidRPr="008711F9">
        <w:rPr>
          <w:rFonts w:ascii="Naskh MT for Bosch School" w:hAnsi="Naskh MT for Bosch School" w:cs="Naskh MT for Bosch School"/>
          <w:lang w:bidi="fa-IR"/>
        </w:rPr>
        <w:t>“</w:t>
      </w:r>
      <w:bookmarkEnd w:id="7"/>
      <w:r w:rsidR="002C6816" w:rsidRPr="008711F9">
        <w:rPr>
          <w:rFonts w:ascii="Naskh MT for Bosch School" w:eastAsia="Calibri" w:hAnsi="Naskh MT for Bosch School" w:cs="Naskh MT for Bosch School"/>
          <w:rtl/>
          <w:lang w:bidi="fa-IR"/>
        </w:rPr>
        <w:t xml:space="preserve"> واضح است که اعضای محافل روحانی ملّی </w:t>
      </w:r>
      <w:proofErr w:type="spellStart"/>
      <w:r w:rsidR="002C6816" w:rsidRPr="008711F9">
        <w:rPr>
          <w:rFonts w:ascii="Naskh MT for Bosch School" w:eastAsia="Calibri" w:hAnsi="Naskh MT for Bosch School" w:cs="Naskh MT for Bosch School"/>
          <w:rtl/>
          <w:lang w:bidi="fa-IR"/>
        </w:rPr>
        <w:t>می‌باید</w:t>
      </w:r>
      <w:proofErr w:type="spellEnd"/>
      <w:r w:rsidR="002C6816" w:rsidRPr="008711F9">
        <w:rPr>
          <w:rFonts w:ascii="Naskh MT for Bosch School" w:eastAsia="Calibri" w:hAnsi="Naskh MT for Bosch School" w:cs="Naskh MT for Bosch School"/>
          <w:rtl/>
          <w:lang w:bidi="fa-IR"/>
        </w:rPr>
        <w:t xml:space="preserve"> به طور غیر مستقیم توسّط جمهور </w:t>
      </w:r>
      <w:proofErr w:type="spellStart"/>
      <w:r w:rsidR="002C6816" w:rsidRPr="008711F9">
        <w:rPr>
          <w:rFonts w:ascii="Naskh MT for Bosch School" w:eastAsia="Calibri" w:hAnsi="Naskh MT for Bosch School" w:cs="Naskh MT for Bosch School"/>
          <w:rtl/>
          <w:lang w:bidi="fa-IR"/>
        </w:rPr>
        <w:t>احبّا</w:t>
      </w:r>
      <w:proofErr w:type="spellEnd"/>
      <w:r w:rsidR="002C6816" w:rsidRPr="008711F9">
        <w:rPr>
          <w:rFonts w:ascii="Naskh MT for Bosch School" w:eastAsia="Calibri" w:hAnsi="Naskh MT for Bosch School" w:cs="Naskh MT for Bosch School"/>
          <w:rtl/>
          <w:lang w:bidi="fa-IR"/>
        </w:rPr>
        <w:t xml:space="preserve"> در مناطق </w:t>
      </w:r>
      <w:proofErr w:type="spellStart"/>
      <w:r w:rsidR="002C6816" w:rsidRPr="008711F9">
        <w:rPr>
          <w:rFonts w:ascii="Naskh MT for Bosch School" w:eastAsia="Calibri" w:hAnsi="Naskh MT for Bosch School" w:cs="Naskh MT for Bosch School"/>
          <w:rtl/>
          <w:lang w:bidi="fa-IR"/>
        </w:rPr>
        <w:t>مربوطهء</w:t>
      </w:r>
      <w:proofErr w:type="spellEnd"/>
      <w:r w:rsidR="002C6816" w:rsidRPr="008711F9">
        <w:rPr>
          <w:rFonts w:ascii="Naskh MT for Bosch School" w:eastAsia="Calibri" w:hAnsi="Naskh MT for Bosch School" w:cs="Naskh MT for Bosch School"/>
          <w:rtl/>
          <w:lang w:bidi="fa-IR"/>
        </w:rPr>
        <w:t xml:space="preserve"> خود انتخاب شوند.</w:t>
      </w:r>
      <w:r w:rsidR="002C6816" w:rsidRPr="008711F9">
        <w:rPr>
          <w:rFonts w:ascii="Naskh MT for Bosch School" w:eastAsia="Calibri" w:hAnsi="Naskh MT for Bosch School" w:cs="Naskh MT for Bosch School"/>
          <w:rtl/>
          <w:lang w:val="en-CA" w:bidi="fa-IR"/>
        </w:rPr>
        <w:t xml:space="preserve">  با توجّه به این </w:t>
      </w:r>
      <w:proofErr w:type="spellStart"/>
      <w:r w:rsidR="002C6816" w:rsidRPr="008711F9">
        <w:rPr>
          <w:rFonts w:ascii="Naskh MT for Bosch School" w:eastAsia="Calibri" w:hAnsi="Naskh MT for Bosch School" w:cs="Naskh MT for Bosch School"/>
          <w:rtl/>
          <w:lang w:val="en-CA" w:bidi="fa-IR"/>
        </w:rPr>
        <w:t>دستورالعملِ</w:t>
      </w:r>
      <w:proofErr w:type="spellEnd"/>
      <w:r w:rsidR="002C6816" w:rsidRPr="008711F9">
        <w:rPr>
          <w:rFonts w:ascii="Naskh MT for Bosch School" w:eastAsia="Calibri" w:hAnsi="Naskh MT for Bosch School" w:cs="Naskh MT for Bosch School"/>
          <w:rtl/>
          <w:lang w:val="en-CA" w:bidi="fa-IR"/>
        </w:rPr>
        <w:t xml:space="preserve"> </w:t>
      </w:r>
      <w:proofErr w:type="spellStart"/>
      <w:r w:rsidR="002C6816" w:rsidRPr="008711F9">
        <w:rPr>
          <w:rFonts w:ascii="Naskh MT for Bosch School" w:eastAsia="Calibri" w:hAnsi="Naskh MT for Bosch School" w:cs="Naskh MT for Bosch School"/>
          <w:rtl/>
          <w:lang w:val="en-CA" w:bidi="fa-IR"/>
        </w:rPr>
        <w:t>مکمّل</w:t>
      </w:r>
      <w:proofErr w:type="spellEnd"/>
      <w:r w:rsidR="002C6816" w:rsidRPr="008711F9">
        <w:rPr>
          <w:rFonts w:ascii="Naskh MT for Bosch School" w:eastAsia="Calibri" w:hAnsi="Naskh MT for Bosch School" w:cs="Naskh MT for Bosch School"/>
          <w:rtl/>
          <w:lang w:val="en-CA" w:bidi="fa-IR"/>
        </w:rPr>
        <w:t xml:space="preserve"> است که </w:t>
      </w:r>
      <w:r w:rsidR="002C6816" w:rsidRPr="008711F9">
        <w:rPr>
          <w:rFonts w:ascii="Naskh MT for Bosch School" w:eastAsia="Calibri" w:hAnsi="Naskh MT for Bosch School" w:cs="Naskh MT for Bosch School"/>
          <w:rtl/>
          <w:lang w:bidi="fa-IR"/>
        </w:rPr>
        <w:t>اصل مذکور</w:t>
      </w:r>
      <w:r w:rsidR="002C6816" w:rsidRPr="008711F9">
        <w:rPr>
          <w:rFonts w:ascii="Naskh MT for Bosch School" w:eastAsia="Calibri" w:hAnsi="Naskh MT for Bosch School" w:cs="Naskh MT for Bosch School"/>
          <w:rtl/>
          <w:lang w:val="en-CA" w:bidi="fa-IR"/>
        </w:rPr>
        <w:t xml:space="preserve"> در نامۀ </w:t>
      </w:r>
      <w:proofErr w:type="spellStart"/>
      <w:r w:rsidR="002C6816" w:rsidRPr="008711F9">
        <w:rPr>
          <w:rFonts w:ascii="Naskh MT for Bosch School" w:eastAsia="Calibri" w:hAnsi="Naskh MT for Bosch School" w:cs="Naskh MT for Bosch School"/>
          <w:rtl/>
          <w:lang w:val="en-CA" w:bidi="fa-IR"/>
        </w:rPr>
        <w:t>مورّخ</w:t>
      </w:r>
      <w:proofErr w:type="spellEnd"/>
      <w:r w:rsidR="002C6816" w:rsidRPr="008711F9">
        <w:rPr>
          <w:rFonts w:ascii="Naskh MT for Bosch School" w:eastAsia="Calibri" w:hAnsi="Naskh MT for Bosch School" w:cs="Naskh MT for Bosch School"/>
          <w:rtl/>
          <w:lang w:val="en-CA" w:bidi="fa-IR"/>
        </w:rPr>
        <w:t xml:space="preserve"> </w:t>
      </w:r>
      <w:r>
        <w:rPr>
          <w:rFonts w:ascii="Naskh MT for Bosch School" w:eastAsia="Calibri" w:hAnsi="Naskh MT for Bosch School" w:cs="Naskh MT for Bosch School"/>
          <w:rtl/>
          <w:lang w:val="en-CA" w:bidi="fa-IR"/>
        </w:rPr>
        <w:t>۱۲</w:t>
      </w:r>
      <w:r w:rsidR="002C6816" w:rsidRPr="008711F9">
        <w:rPr>
          <w:rFonts w:ascii="Naskh MT for Bosch School" w:eastAsia="Calibri" w:hAnsi="Naskh MT for Bosch School" w:cs="Naskh MT for Bosch School"/>
          <w:rtl/>
          <w:lang w:val="en-CA" w:bidi="fa-IR"/>
        </w:rPr>
        <w:t xml:space="preserve"> مارس </w:t>
      </w:r>
      <w:r>
        <w:rPr>
          <w:rFonts w:ascii="Naskh MT for Bosch School" w:eastAsia="Calibri" w:hAnsi="Naskh MT for Bosch School" w:cs="Naskh MT for Bosch School"/>
          <w:rtl/>
          <w:lang w:val="en-CA" w:bidi="fa-IR"/>
        </w:rPr>
        <w:t>۱</w:t>
      </w:r>
      <w:r w:rsidR="00DC7817">
        <w:rPr>
          <w:rFonts w:ascii="Naskh MT for Bosch School" w:eastAsia="Calibri" w:hAnsi="Naskh MT for Bosch School" w:cs="Naskh MT for Bosch School"/>
          <w:rtl/>
          <w:lang w:val="en-CA" w:bidi="fa-IR"/>
        </w:rPr>
        <w:t>۹</w:t>
      </w:r>
      <w:r>
        <w:rPr>
          <w:rFonts w:ascii="Naskh MT for Bosch School" w:eastAsia="Calibri" w:hAnsi="Naskh MT for Bosch School" w:cs="Naskh MT for Bosch School"/>
          <w:rtl/>
          <w:lang w:val="en-CA" w:bidi="fa-IR"/>
        </w:rPr>
        <w:t>۲۳</w:t>
      </w:r>
      <w:r w:rsidR="002C6816" w:rsidRPr="008711F9">
        <w:rPr>
          <w:rFonts w:ascii="Naskh MT for Bosch School" w:eastAsia="Calibri" w:hAnsi="Naskh MT for Bosch School" w:cs="Naskh MT for Bosch School"/>
          <w:rtl/>
          <w:lang w:val="en-CA" w:bidi="fa-IR"/>
        </w:rPr>
        <w:t xml:space="preserve"> این عبد از </w:t>
      </w:r>
      <w:proofErr w:type="spellStart"/>
      <w:r w:rsidR="002C6816" w:rsidRPr="008711F9">
        <w:rPr>
          <w:rFonts w:ascii="Naskh MT for Bosch School" w:eastAsia="Calibri" w:hAnsi="Naskh MT for Bosch School" w:cs="Naskh MT for Bosch School"/>
          <w:rtl/>
          <w:lang w:val="en-CA" w:bidi="fa-IR"/>
        </w:rPr>
        <w:t>احبّای</w:t>
      </w:r>
      <w:proofErr w:type="spellEnd"/>
      <w:r w:rsidR="002C6816" w:rsidRPr="008711F9">
        <w:rPr>
          <w:rFonts w:ascii="Naskh MT for Bosch School" w:eastAsia="Calibri" w:hAnsi="Naskh MT for Bosch School" w:cs="Naskh MT for Bosch School"/>
          <w:rtl/>
          <w:lang w:val="en-CA" w:bidi="fa-IR"/>
        </w:rPr>
        <w:t xml:space="preserve"> الهی </w:t>
      </w:r>
      <w:proofErr w:type="spellStart"/>
      <w:r w:rsidR="002C6816" w:rsidRPr="008711F9">
        <w:rPr>
          <w:rFonts w:ascii="Naskh MT for Bosch School" w:eastAsia="Calibri" w:hAnsi="Naskh MT for Bosch School" w:cs="Naskh MT for Bosch School"/>
          <w:rtl/>
          <w:lang w:val="en-CA" w:bidi="fa-IR"/>
        </w:rPr>
        <w:t>می‌خواهد</w:t>
      </w:r>
      <w:proofErr w:type="spellEnd"/>
      <w:r w:rsidR="002C6816" w:rsidRPr="008711F9">
        <w:rPr>
          <w:rFonts w:ascii="Naskh MT for Bosch School" w:eastAsia="Calibri" w:hAnsi="Naskh MT for Bosch School" w:cs="Naskh MT for Bosch School"/>
          <w:rtl/>
          <w:lang w:val="en-CA" w:bidi="fa-IR"/>
        </w:rPr>
        <w:t xml:space="preserve"> تا در هر مملکتی تعداد </w:t>
      </w:r>
      <w:proofErr w:type="spellStart"/>
      <w:r w:rsidR="002C6816" w:rsidRPr="008711F9">
        <w:rPr>
          <w:rFonts w:ascii="Naskh MT for Bosch School" w:eastAsia="Calibri" w:hAnsi="Naskh MT for Bosch School" w:cs="Naskh MT for Bosch School"/>
          <w:rtl/>
          <w:lang w:val="en-CA" w:bidi="fa-IR"/>
        </w:rPr>
        <w:t>معیّنی</w:t>
      </w:r>
      <w:proofErr w:type="spellEnd"/>
      <w:r w:rsidR="002C6816" w:rsidRPr="008711F9">
        <w:rPr>
          <w:rFonts w:ascii="Naskh MT for Bosch School" w:eastAsia="Calibri" w:hAnsi="Naskh MT for Bosch School" w:cs="Naskh MT for Bosch School"/>
          <w:rtl/>
          <w:lang w:val="en-CA" w:bidi="fa-IR"/>
        </w:rPr>
        <w:t xml:space="preserve"> </w:t>
      </w:r>
      <w:proofErr w:type="spellStart"/>
      <w:r w:rsidR="002C6816" w:rsidRPr="008711F9">
        <w:rPr>
          <w:rFonts w:ascii="Naskh MT for Bosch School" w:eastAsia="Calibri" w:hAnsi="Naskh MT for Bosch School" w:cs="Naskh MT for Bosch School"/>
          <w:rtl/>
          <w:lang w:bidi="fa-IR"/>
        </w:rPr>
        <w:t>وکلا</w:t>
      </w:r>
      <w:proofErr w:type="spellEnd"/>
      <w:r w:rsidR="002C6816" w:rsidRPr="008711F9">
        <w:rPr>
          <w:rFonts w:ascii="Naskh MT for Bosch School" w:eastAsia="Calibri" w:hAnsi="Naskh MT for Bosch School" w:cs="Naskh MT for Bosch School"/>
          <w:rtl/>
          <w:lang w:val="en-CA" w:bidi="fa-IR"/>
        </w:rPr>
        <w:t xml:space="preserve"> انتخاب نمایند تا آن </w:t>
      </w:r>
      <w:proofErr w:type="spellStart"/>
      <w:r w:rsidR="002C6816" w:rsidRPr="008711F9">
        <w:rPr>
          <w:rFonts w:ascii="Naskh MT for Bosch School" w:eastAsia="Calibri" w:hAnsi="Naskh MT for Bosch School" w:cs="Naskh MT for Bosch School"/>
          <w:rtl/>
          <w:lang w:val="en-CA" w:bidi="fa-IR"/>
        </w:rPr>
        <w:t>وکلا</w:t>
      </w:r>
      <w:proofErr w:type="spellEnd"/>
      <w:r w:rsidR="002C6816" w:rsidRPr="008711F9">
        <w:rPr>
          <w:rFonts w:ascii="Naskh MT for Bosch School" w:eastAsia="Calibri" w:hAnsi="Naskh MT for Bosch School" w:cs="Naskh MT for Bosch School"/>
          <w:rtl/>
          <w:lang w:val="en-CA" w:bidi="fa-IR"/>
        </w:rPr>
        <w:t xml:space="preserve"> به </w:t>
      </w:r>
      <w:proofErr w:type="spellStart"/>
      <w:r w:rsidR="002C6816" w:rsidRPr="008711F9">
        <w:rPr>
          <w:rFonts w:ascii="Naskh MT for Bosch School" w:eastAsia="Calibri" w:hAnsi="Naskh MT for Bosch School" w:cs="Naskh MT for Bosch School"/>
          <w:rtl/>
          <w:lang w:val="en-CA" w:bidi="fa-IR"/>
        </w:rPr>
        <w:t>نوبهء</w:t>
      </w:r>
      <w:proofErr w:type="spellEnd"/>
      <w:r w:rsidR="002C6816" w:rsidRPr="008711F9">
        <w:rPr>
          <w:rFonts w:ascii="Naskh MT for Bosch School" w:eastAsia="Calibri" w:hAnsi="Naskh MT for Bosch School" w:cs="Naskh MT for Bosch School"/>
          <w:rtl/>
          <w:lang w:val="en-CA" w:bidi="fa-IR"/>
        </w:rPr>
        <w:t xml:space="preserve"> خود، نمایندگان ملّی (بیت عدل خصوصی یا محفل روحانی ملّی) خود را انتخاب کنند، نمایندگانی که </w:t>
      </w:r>
      <w:proofErr w:type="spellStart"/>
      <w:r w:rsidR="002C6816" w:rsidRPr="008711F9">
        <w:rPr>
          <w:rFonts w:ascii="Naskh MT for Bosch School" w:eastAsia="Calibri" w:hAnsi="Naskh MT for Bosch School" w:cs="Naskh MT for Bosch School"/>
          <w:rtl/>
          <w:lang w:val="en-CA" w:bidi="fa-IR"/>
        </w:rPr>
        <w:t>وظیفهء</w:t>
      </w:r>
      <w:proofErr w:type="spellEnd"/>
      <w:r w:rsidR="002C6816" w:rsidRPr="008711F9">
        <w:rPr>
          <w:rFonts w:ascii="Naskh MT for Bosch School" w:eastAsia="Calibri" w:hAnsi="Naskh MT for Bosch School" w:cs="Naskh MT for Bosch School"/>
          <w:rtl/>
          <w:lang w:val="en-CA" w:bidi="fa-IR"/>
        </w:rPr>
        <w:t xml:space="preserve"> </w:t>
      </w:r>
      <w:proofErr w:type="spellStart"/>
      <w:r w:rsidR="002C6816" w:rsidRPr="008711F9">
        <w:rPr>
          <w:rFonts w:ascii="Naskh MT for Bosch School" w:eastAsia="Calibri" w:hAnsi="Naskh MT for Bosch School" w:cs="Naskh MT for Bosch School"/>
          <w:rtl/>
          <w:lang w:val="en-CA" w:bidi="fa-IR"/>
        </w:rPr>
        <w:t>مقدّس</w:t>
      </w:r>
      <w:proofErr w:type="spellEnd"/>
      <w:r w:rsidR="002C6816" w:rsidRPr="008711F9">
        <w:rPr>
          <w:rFonts w:ascii="Naskh MT for Bosch School" w:eastAsia="Calibri" w:hAnsi="Naskh MT for Bosch School" w:cs="Naskh MT for Bosch School"/>
          <w:rtl/>
          <w:lang w:val="en-CA" w:bidi="fa-IR"/>
        </w:rPr>
        <w:t xml:space="preserve">‌ و </w:t>
      </w:r>
      <w:proofErr w:type="spellStart"/>
      <w:r w:rsidR="002C6816" w:rsidRPr="008711F9">
        <w:rPr>
          <w:rFonts w:ascii="Naskh MT for Bosch School" w:eastAsia="Calibri" w:hAnsi="Naskh MT for Bosch School" w:cs="Naskh MT for Bosch School"/>
          <w:rtl/>
          <w:lang w:val="en-CA" w:bidi="fa-IR"/>
        </w:rPr>
        <w:t>امتیازشان</w:t>
      </w:r>
      <w:proofErr w:type="spellEnd"/>
      <w:r w:rsidR="002C6816" w:rsidRPr="008711F9">
        <w:rPr>
          <w:rFonts w:ascii="Naskh MT for Bosch School" w:eastAsia="Calibri" w:hAnsi="Naskh MT for Bosch School" w:cs="Naskh MT for Bosch School"/>
          <w:rtl/>
          <w:lang w:val="en-CA" w:bidi="fa-IR"/>
        </w:rPr>
        <w:t xml:space="preserve"> انتخاب بیت </w:t>
      </w:r>
      <w:proofErr w:type="spellStart"/>
      <w:r w:rsidR="002C6816" w:rsidRPr="008711F9">
        <w:rPr>
          <w:rFonts w:ascii="Naskh MT for Bosch School" w:eastAsia="Calibri" w:hAnsi="Naskh MT for Bosch School" w:cs="Naskh MT for Bosch School"/>
          <w:rtl/>
          <w:lang w:val="en-CA" w:bidi="fa-IR"/>
        </w:rPr>
        <w:t>العدل</w:t>
      </w:r>
      <w:proofErr w:type="spellEnd"/>
      <w:r w:rsidR="002C6816" w:rsidRPr="008711F9">
        <w:rPr>
          <w:rFonts w:ascii="Naskh MT for Bosch School" w:eastAsia="Calibri" w:hAnsi="Naskh MT for Bosch School" w:cs="Naskh MT for Bosch School"/>
          <w:rtl/>
          <w:lang w:val="en-CA" w:bidi="fa-IR"/>
        </w:rPr>
        <w:t xml:space="preserve"> اعظم الهی در میقات </w:t>
      </w:r>
      <w:proofErr w:type="spellStart"/>
      <w:r w:rsidR="002C6816" w:rsidRPr="008711F9">
        <w:rPr>
          <w:rFonts w:ascii="Naskh MT for Bosch School" w:eastAsia="Calibri" w:hAnsi="Naskh MT for Bosch School" w:cs="Naskh MT for Bosch School"/>
          <w:rtl/>
          <w:lang w:val="en-CA" w:bidi="fa-IR"/>
        </w:rPr>
        <w:t>معیّن</w:t>
      </w:r>
      <w:proofErr w:type="spellEnd"/>
      <w:r w:rsidR="002C6816" w:rsidRPr="008711F9">
        <w:rPr>
          <w:rFonts w:ascii="Naskh MT for Bosch School" w:eastAsia="Calibri" w:hAnsi="Naskh MT for Bosch School" w:cs="Naskh MT for Bosch School"/>
          <w:rtl/>
          <w:lang w:val="en-CA" w:bidi="fa-IR"/>
        </w:rPr>
        <w:t xml:space="preserve"> خواهد بود.</w:t>
      </w:r>
    </w:p>
    <w:p w14:paraId="6CC819BA" w14:textId="5A8A986E" w:rsidR="00093147" w:rsidRPr="008711F9" w:rsidRDefault="00093147" w:rsidP="001647E3">
      <w:pPr>
        <w:pStyle w:val="BWCBodyText"/>
        <w:bidi/>
        <w:spacing w:after="120"/>
        <w:ind w:left="576" w:right="215"/>
        <w:rPr>
          <w:rFonts w:ascii="Naskh MT for Bosch School" w:hAnsi="Naskh MT for Bosch School" w:cs="Naskh MT for Bosch School"/>
          <w:lang w:bidi="fa-IR"/>
        </w:rPr>
      </w:pPr>
      <w:r w:rsidRPr="008711F9">
        <w:rPr>
          <w:rStyle w:val="BWCAttribChar"/>
          <w:rFonts w:ascii="Naskh MT for Bosch School" w:hAnsi="Naskh MT for Bosch School" w:cs="Naskh MT for Bosch School"/>
          <w:rtl/>
          <w:lang w:bidi="fa-IR"/>
        </w:rPr>
        <w:t>(</w:t>
      </w:r>
      <w:proofErr w:type="spellStart"/>
      <w:r w:rsidR="0027320E" w:rsidRPr="008711F9">
        <w:rPr>
          <w:rStyle w:val="BWCAttribChar"/>
          <w:rFonts w:ascii="Naskh MT for Bosch School" w:hAnsi="Naskh MT for Bosch School" w:cs="Naskh MT for Bosch School"/>
          <w:rtl/>
          <w:lang w:bidi="fa-IR"/>
        </w:rPr>
        <w:t>ترجمه‌ای</w:t>
      </w:r>
      <w:proofErr w:type="spellEnd"/>
      <w:r w:rsidR="0027320E" w:rsidRPr="008711F9">
        <w:rPr>
          <w:rStyle w:val="BWCAttribChar"/>
          <w:rFonts w:ascii="Naskh MT for Bosch School" w:hAnsi="Naskh MT for Bosch School" w:cs="Naskh MT for Bosch School"/>
          <w:rtl/>
          <w:lang w:bidi="fa-IR"/>
        </w:rPr>
        <w:t xml:space="preserve"> از توقیع </w:t>
      </w:r>
      <w:proofErr w:type="spellStart"/>
      <w:r w:rsidR="0027320E" w:rsidRPr="008711F9">
        <w:rPr>
          <w:rStyle w:val="BWCAttribChar"/>
          <w:rFonts w:ascii="Naskh MT for Bosch School" w:hAnsi="Naskh MT for Bosch School" w:cs="Naskh MT for Bosch School"/>
          <w:rtl/>
          <w:lang w:bidi="fa-IR"/>
        </w:rPr>
        <w:t>مورّخ</w:t>
      </w:r>
      <w:proofErr w:type="spellEnd"/>
      <w:r w:rsidR="0027320E" w:rsidRPr="008711F9">
        <w:rPr>
          <w:rStyle w:val="BWCAttribChar"/>
          <w:rFonts w:ascii="Naskh MT for Bosch School" w:hAnsi="Naskh MT for Bosch School" w:cs="Naskh MT for Bosch School"/>
          <w:rtl/>
          <w:lang w:bidi="fa-IR"/>
        </w:rPr>
        <w:t xml:space="preserve"> </w:t>
      </w:r>
      <w:r w:rsidR="00BC6436">
        <w:rPr>
          <w:rStyle w:val="BWCAttribChar"/>
          <w:rFonts w:ascii="Naskh MT for Bosch School" w:hAnsi="Naskh MT for Bosch School" w:cs="Naskh MT for Bosch School"/>
          <w:rtl/>
          <w:lang w:bidi="fa-IR"/>
        </w:rPr>
        <w:t>۱۲</w:t>
      </w:r>
      <w:r w:rsidR="0027320E" w:rsidRPr="008711F9">
        <w:rPr>
          <w:rStyle w:val="BWCAttribChar"/>
          <w:rFonts w:ascii="Naskh MT for Bosch School" w:hAnsi="Naskh MT for Bosch School" w:cs="Naskh MT for Bosch School"/>
          <w:rtl/>
          <w:lang w:bidi="fa-IR"/>
        </w:rPr>
        <w:t> مه ١٩٢</w:t>
      </w:r>
      <w:r w:rsidR="00BC6436">
        <w:rPr>
          <w:rStyle w:val="BWCAttribChar"/>
          <w:rFonts w:ascii="Naskh MT for Bosch School" w:hAnsi="Naskh MT for Bosch School" w:cs="Naskh MT for Bosch School"/>
          <w:rtl/>
          <w:lang w:bidi="fa-IR"/>
        </w:rPr>
        <w:t>۵</w:t>
      </w:r>
      <w:r w:rsidR="0027320E" w:rsidRPr="008711F9">
        <w:rPr>
          <w:rStyle w:val="BWCAttribChar"/>
          <w:rFonts w:ascii="Naskh MT for Bosch School" w:hAnsi="Naskh MT for Bosch School" w:cs="Naskh MT for Bosch School"/>
          <w:rtl/>
          <w:lang w:bidi="fa-IR"/>
        </w:rPr>
        <w:t xml:space="preserve"> حضرت شوقی افندی</w:t>
      </w:r>
      <w:r w:rsidRPr="008711F9">
        <w:rPr>
          <w:rStyle w:val="BWCAttribChar"/>
          <w:rFonts w:ascii="Naskh MT for Bosch School" w:hAnsi="Naskh MT for Bosch School" w:cs="Naskh MT for Bosch School"/>
          <w:rtl/>
          <w:lang w:bidi="fa-IR"/>
        </w:rPr>
        <w:t>)</w:t>
      </w:r>
    </w:p>
    <w:p w14:paraId="462B485E" w14:textId="77777777" w:rsidR="00A1136F" w:rsidRPr="008711F9" w:rsidRDefault="00A1136F" w:rsidP="00A1136F">
      <w:pPr>
        <w:pStyle w:val="BWCBodyText"/>
        <w:bidi/>
        <w:rPr>
          <w:rFonts w:ascii="Naskh MT for Bosch School" w:hAnsi="Naskh MT for Bosch School" w:cs="Naskh MT for Bosch School"/>
          <w:rtl/>
          <w:lang w:bidi="fa-IR"/>
        </w:rPr>
      </w:pPr>
    </w:p>
    <w:p w14:paraId="05841E23" w14:textId="46C95EEE" w:rsidR="00A1136F" w:rsidRPr="008711F9" w:rsidRDefault="00BC6436" w:rsidP="000F6E75">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۳۰</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6F21F4" w:rsidRPr="008711F9">
        <w:rPr>
          <w:rFonts w:ascii="Naskh MT for Bosch School" w:hAnsi="Naskh MT for Bosch School" w:cs="Naskh MT for Bosch School"/>
          <w:rtl/>
          <w:lang w:bidi="fa-IR"/>
        </w:rPr>
        <w:t xml:space="preserve">سوف </w:t>
      </w:r>
      <w:proofErr w:type="spellStart"/>
      <w:r w:rsidR="006F21F4" w:rsidRPr="008711F9">
        <w:rPr>
          <w:rFonts w:ascii="Naskh MT for Bosch School" w:hAnsi="Naskh MT for Bosch School" w:cs="Naskh MT for Bosch School"/>
          <w:rtl/>
          <w:lang w:bidi="fa-IR"/>
        </w:rPr>
        <w:t>ینکشف</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القناع</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باذن</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ربّنا</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البهیّ</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الابهی</w:t>
      </w:r>
      <w:proofErr w:type="spellEnd"/>
      <w:r w:rsidR="006F21F4" w:rsidRPr="008711F9">
        <w:rPr>
          <w:rFonts w:ascii="Naskh MT for Bosch School" w:hAnsi="Naskh MT for Bosch School" w:cs="Naskh MT for Bosch School"/>
          <w:rtl/>
          <w:lang w:bidi="fa-IR"/>
        </w:rPr>
        <w:t xml:space="preserve"> عن وجه </w:t>
      </w:r>
      <w:proofErr w:type="spellStart"/>
      <w:r w:rsidR="006F21F4" w:rsidRPr="008711F9">
        <w:rPr>
          <w:rFonts w:ascii="Naskh MT for Bosch School" w:hAnsi="Naskh MT for Bosch School" w:cs="Naskh MT for Bosch School"/>
          <w:rtl/>
          <w:lang w:bidi="fa-IR"/>
        </w:rPr>
        <w:t>ناموسه</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الاعظم</w:t>
      </w:r>
      <w:proofErr w:type="spellEnd"/>
      <w:r w:rsidR="006F21F4" w:rsidRPr="008711F9">
        <w:rPr>
          <w:rFonts w:ascii="Naskh MT for Bosch School" w:hAnsi="Naskh MT for Bosch School" w:cs="Naskh MT for Bosch School"/>
          <w:rtl/>
          <w:lang w:bidi="fa-IR"/>
        </w:rPr>
        <w:t xml:space="preserve"> و </w:t>
      </w:r>
      <w:proofErr w:type="spellStart"/>
      <w:r w:rsidR="006F21F4" w:rsidRPr="008711F9">
        <w:rPr>
          <w:rFonts w:ascii="Naskh MT for Bosch School" w:hAnsi="Naskh MT for Bosch School" w:cs="Naskh MT for Bosch School"/>
          <w:rtl/>
          <w:lang w:bidi="fa-IR"/>
        </w:rPr>
        <w:t>ینصب</w:t>
      </w:r>
      <w:proofErr w:type="spellEnd"/>
      <w:r w:rsidR="006F21F4" w:rsidRPr="008711F9">
        <w:rPr>
          <w:rFonts w:ascii="Naskh MT for Bosch School" w:hAnsi="Naskh MT for Bosch School" w:cs="Naskh MT for Bosch School"/>
          <w:rtl/>
          <w:lang w:bidi="fa-IR"/>
        </w:rPr>
        <w:t xml:space="preserve"> میزان </w:t>
      </w:r>
      <w:proofErr w:type="spellStart"/>
      <w:r w:rsidR="006F21F4" w:rsidRPr="008711F9">
        <w:rPr>
          <w:rFonts w:ascii="Naskh MT for Bosch School" w:hAnsi="Naskh MT for Bosch School" w:cs="Naskh MT for Bosch School"/>
          <w:rtl/>
          <w:lang w:bidi="fa-IR"/>
        </w:rPr>
        <w:t>دستوره</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البدیع</w:t>
      </w:r>
      <w:proofErr w:type="spellEnd"/>
      <w:r w:rsidR="006F21F4" w:rsidRPr="008711F9">
        <w:rPr>
          <w:rFonts w:ascii="Naskh MT for Bosch School" w:hAnsi="Naskh MT for Bosch School" w:cs="Naskh MT for Bosch School"/>
          <w:rtl/>
          <w:lang w:bidi="fa-IR"/>
        </w:rPr>
        <w:t xml:space="preserve"> اساس بیت </w:t>
      </w:r>
      <w:proofErr w:type="spellStart"/>
      <w:r w:rsidR="006F21F4" w:rsidRPr="008711F9">
        <w:rPr>
          <w:rFonts w:ascii="Naskh MT for Bosch School" w:hAnsi="Naskh MT for Bosch School" w:cs="Naskh MT for Bosch School"/>
          <w:rtl/>
          <w:lang w:bidi="fa-IR"/>
        </w:rPr>
        <w:t>عدله</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الاکرم</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الاقوم</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الافخم</w:t>
      </w:r>
      <w:proofErr w:type="spellEnd"/>
      <w:r w:rsidR="006F21F4" w:rsidRPr="008711F9">
        <w:rPr>
          <w:rFonts w:ascii="Naskh MT for Bosch School" w:hAnsi="Naskh MT for Bosch School" w:cs="Naskh MT for Bosch School"/>
          <w:rtl/>
          <w:lang w:bidi="fa-IR"/>
        </w:rPr>
        <w:t xml:space="preserve"> فی </w:t>
      </w:r>
      <w:proofErr w:type="spellStart"/>
      <w:r w:rsidR="006F21F4" w:rsidRPr="008711F9">
        <w:rPr>
          <w:rFonts w:ascii="Naskh MT for Bosch School" w:hAnsi="Naskh MT for Bosch School" w:cs="Naskh MT for Bosch School"/>
          <w:rtl/>
          <w:lang w:bidi="fa-IR"/>
        </w:rPr>
        <w:t>هذه</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البقعة</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الاحدیّة</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المبارکة</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البیضآء</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مطاف</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الخلائق</w:t>
      </w:r>
      <w:proofErr w:type="spellEnd"/>
      <w:r w:rsidR="006F21F4" w:rsidRPr="008711F9">
        <w:rPr>
          <w:rFonts w:ascii="Naskh MT for Bosch School" w:hAnsi="Naskh MT for Bosch School" w:cs="Naskh MT for Bosch School"/>
          <w:rtl/>
          <w:lang w:bidi="fa-IR"/>
        </w:rPr>
        <w:t xml:space="preserve"> اجمعین تبارک </w:t>
      </w:r>
      <w:proofErr w:type="spellStart"/>
      <w:r w:rsidR="006F21F4" w:rsidRPr="008711F9">
        <w:rPr>
          <w:rFonts w:ascii="Naskh MT for Bosch School" w:hAnsi="Naskh MT for Bosch School" w:cs="Naskh MT for Bosch School"/>
          <w:rtl/>
          <w:lang w:bidi="fa-IR"/>
        </w:rPr>
        <w:t>اللّه</w:t>
      </w:r>
      <w:proofErr w:type="spellEnd"/>
      <w:r w:rsidR="006F21F4" w:rsidRPr="008711F9">
        <w:rPr>
          <w:rFonts w:ascii="Naskh MT for Bosch School" w:hAnsi="Naskh MT for Bosch School" w:cs="Naskh MT for Bosch School"/>
          <w:rtl/>
          <w:lang w:bidi="fa-IR"/>
        </w:rPr>
        <w:t xml:space="preserve"> موجد </w:t>
      </w:r>
      <w:proofErr w:type="spellStart"/>
      <w:r w:rsidR="006F21F4" w:rsidRPr="008711F9">
        <w:rPr>
          <w:rFonts w:ascii="Naskh MT for Bosch School" w:hAnsi="Naskh MT for Bosch School" w:cs="Naskh MT for Bosch School"/>
          <w:rtl/>
          <w:lang w:bidi="fa-IR"/>
        </w:rPr>
        <w:t>هذا</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الامر</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البدیع</w:t>
      </w:r>
      <w:proofErr w:type="spellEnd"/>
      <w:r w:rsidR="006F21F4" w:rsidRPr="008711F9">
        <w:rPr>
          <w:rFonts w:ascii="Naskh MT for Bosch School" w:hAnsi="Naskh MT for Bosch School" w:cs="Naskh MT for Bosch School"/>
          <w:rtl/>
          <w:lang w:bidi="fa-IR"/>
        </w:rPr>
        <w:t xml:space="preserve"> تبارک </w:t>
      </w:r>
      <w:proofErr w:type="spellStart"/>
      <w:r w:rsidR="006F21F4" w:rsidRPr="008711F9">
        <w:rPr>
          <w:rFonts w:ascii="Naskh MT for Bosch School" w:hAnsi="Naskh MT for Bosch School" w:cs="Naskh MT for Bosch School"/>
          <w:rtl/>
          <w:lang w:bidi="fa-IR"/>
        </w:rPr>
        <w:t>اللّه</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محدث</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هذا</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النّور</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المشرق</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اللّمیع</w:t>
      </w:r>
      <w:proofErr w:type="spellEnd"/>
      <w:r w:rsidR="006F21F4" w:rsidRPr="008711F9">
        <w:rPr>
          <w:rFonts w:ascii="Naskh MT for Bosch School" w:hAnsi="Naskh MT for Bosch School" w:cs="Naskh MT for Bosch School"/>
          <w:rtl/>
          <w:lang w:bidi="fa-IR"/>
        </w:rPr>
        <w:t xml:space="preserve"> تبارک </w:t>
      </w:r>
      <w:proofErr w:type="spellStart"/>
      <w:r w:rsidR="006F21F4" w:rsidRPr="008711F9">
        <w:rPr>
          <w:rFonts w:ascii="Naskh MT for Bosch School" w:hAnsi="Naskh MT for Bosch School" w:cs="Naskh MT for Bosch School"/>
          <w:rtl/>
          <w:lang w:bidi="fa-IR"/>
        </w:rPr>
        <w:t>اللّه</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مؤسّس</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هذا</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البنیان</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الرّفیع</w:t>
      </w:r>
      <w:proofErr w:type="spellEnd"/>
      <w:r w:rsidR="008A4AF9" w:rsidRPr="008711F9">
        <w:rPr>
          <w:rStyle w:val="FootnoteReference"/>
          <w:rFonts w:ascii="Naskh MT for Bosch School" w:hAnsi="Naskh MT for Bosch School" w:cs="Naskh MT for Bosch School"/>
          <w:rtl/>
          <w:lang w:bidi="fa-IR"/>
        </w:rPr>
        <w:footnoteReference w:id="1"/>
      </w:r>
      <w:r w:rsidR="006F21F4" w:rsidRPr="008711F9">
        <w:rPr>
          <w:rFonts w:ascii="Naskh MT for Bosch School" w:hAnsi="Naskh MT for Bosch School" w:cs="Naskh MT for Bosch School"/>
          <w:rtl/>
          <w:lang w:bidi="fa-IR"/>
        </w:rPr>
        <w:t xml:space="preserve"> فی </w:t>
      </w:r>
      <w:proofErr w:type="spellStart"/>
      <w:r w:rsidR="006F21F4" w:rsidRPr="008711F9">
        <w:rPr>
          <w:rFonts w:ascii="Naskh MT for Bosch School" w:hAnsi="Naskh MT for Bosch School" w:cs="Naskh MT for Bosch School"/>
          <w:rtl/>
          <w:lang w:bidi="fa-IR"/>
        </w:rPr>
        <w:lastRenderedPageBreak/>
        <w:t>تلک</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العدوة</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القصوی</w:t>
      </w:r>
      <w:proofErr w:type="spellEnd"/>
      <w:r w:rsidR="006F21F4" w:rsidRPr="008711F9">
        <w:rPr>
          <w:rFonts w:ascii="Naskh MT for Bosch School" w:hAnsi="Naskh MT for Bosch School" w:cs="Naskh MT for Bosch School"/>
          <w:rtl/>
          <w:lang w:bidi="fa-IR"/>
        </w:rPr>
        <w:t xml:space="preserve"> ارض</w:t>
      </w:r>
      <w:r w:rsidR="00E50382" w:rsidRPr="008711F9">
        <w:rPr>
          <w:rStyle w:val="FootnoteReference"/>
          <w:rFonts w:ascii="Naskh MT for Bosch School" w:hAnsi="Naskh MT for Bosch School" w:cs="Naskh MT for Bosch School"/>
          <w:rtl/>
          <w:lang w:bidi="fa-IR"/>
        </w:rPr>
        <w:footnoteReference w:id="2"/>
      </w:r>
      <w:r w:rsidR="006F21F4" w:rsidRPr="008711F9">
        <w:rPr>
          <w:rFonts w:ascii="Naskh MT for Bosch School" w:hAnsi="Naskh MT for Bosch School" w:cs="Naskh MT for Bosch School"/>
          <w:rtl/>
          <w:lang w:bidi="fa-IR"/>
        </w:rPr>
        <w:t xml:space="preserve"> سوف </w:t>
      </w:r>
      <w:proofErr w:type="spellStart"/>
      <w:r w:rsidR="006F21F4" w:rsidRPr="008711F9">
        <w:rPr>
          <w:rFonts w:ascii="Naskh MT for Bosch School" w:hAnsi="Naskh MT for Bosch School" w:cs="Naskh MT for Bosch School"/>
          <w:rtl/>
          <w:lang w:bidi="fa-IR"/>
        </w:rPr>
        <w:t>تنعکس</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فیها</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تجلّیات</w:t>
      </w:r>
      <w:proofErr w:type="spellEnd"/>
      <w:r w:rsidR="006F21F4" w:rsidRPr="008711F9">
        <w:rPr>
          <w:rFonts w:ascii="Naskh MT for Bosch School" w:hAnsi="Naskh MT for Bosch School" w:cs="Naskh MT for Bosch School"/>
          <w:rtl/>
          <w:lang w:bidi="fa-IR"/>
        </w:rPr>
        <w:t xml:space="preserve"> مجامع </w:t>
      </w:r>
      <w:proofErr w:type="spellStart"/>
      <w:r w:rsidR="006F21F4" w:rsidRPr="008711F9">
        <w:rPr>
          <w:rFonts w:ascii="Naskh MT for Bosch School" w:hAnsi="Naskh MT for Bosch School" w:cs="Naskh MT for Bosch School"/>
          <w:rtl/>
          <w:lang w:bidi="fa-IR"/>
        </w:rPr>
        <w:t>اللّاهوت</w:t>
      </w:r>
      <w:proofErr w:type="spellEnd"/>
      <w:r w:rsidR="006F21F4" w:rsidRPr="008711F9">
        <w:rPr>
          <w:rFonts w:ascii="Naskh MT for Bosch School" w:hAnsi="Naskh MT for Bosch School" w:cs="Naskh MT for Bosch School"/>
          <w:rtl/>
          <w:lang w:bidi="fa-IR"/>
        </w:rPr>
        <w:t xml:space="preserve"> و انوار </w:t>
      </w:r>
      <w:proofErr w:type="spellStart"/>
      <w:r w:rsidR="006F21F4" w:rsidRPr="008711F9">
        <w:rPr>
          <w:rFonts w:ascii="Naskh MT for Bosch School" w:hAnsi="Naskh MT for Bosch School" w:cs="Naskh MT for Bosch School"/>
          <w:rtl/>
          <w:lang w:bidi="fa-IR"/>
        </w:rPr>
        <w:t>صوامع</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الملکوت</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فسبحان</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ربّنا</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النّاصر</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المقتدر</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البهیّ</w:t>
      </w:r>
      <w:proofErr w:type="spellEnd"/>
      <w:r w:rsidR="006F21F4" w:rsidRPr="008711F9">
        <w:rPr>
          <w:rFonts w:ascii="Naskh MT for Bosch School" w:hAnsi="Naskh MT for Bosch School" w:cs="Naskh MT for Bosch School"/>
          <w:rtl/>
          <w:lang w:bidi="fa-IR"/>
        </w:rPr>
        <w:t xml:space="preserve"> </w:t>
      </w:r>
      <w:proofErr w:type="spellStart"/>
      <w:r w:rsidR="006F21F4" w:rsidRPr="008711F9">
        <w:rPr>
          <w:rFonts w:ascii="Naskh MT for Bosch School" w:hAnsi="Naskh MT for Bosch School" w:cs="Naskh MT for Bosch School"/>
          <w:rtl/>
          <w:lang w:bidi="fa-IR"/>
        </w:rPr>
        <w:t>الابهی</w:t>
      </w:r>
      <w:proofErr w:type="spellEnd"/>
      <w:r w:rsidR="00816B6D" w:rsidRPr="008711F9">
        <w:rPr>
          <w:rFonts w:ascii="Naskh MT for Bosch School" w:hAnsi="Naskh MT for Bosch School" w:cs="Naskh MT for Bosch School"/>
          <w:rtl/>
          <w:lang w:bidi="fa-IR"/>
        </w:rPr>
        <w:t>.</w:t>
      </w:r>
    </w:p>
    <w:p w14:paraId="3884CBFA" w14:textId="5C0D633D" w:rsidR="00A1136F" w:rsidRPr="008711F9" w:rsidRDefault="00A1136F"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876FAA" w:rsidRPr="008711F9">
        <w:rPr>
          <w:rStyle w:val="BWCAttribChar"/>
          <w:rFonts w:ascii="Naskh MT for Bosch School" w:hAnsi="Naskh MT for Bosch School" w:cs="Naskh MT for Bosch School"/>
          <w:rtl/>
          <w:lang w:bidi="fa-IR"/>
        </w:rPr>
        <w:t xml:space="preserve">توقیع </w:t>
      </w:r>
      <w:proofErr w:type="spellStart"/>
      <w:r w:rsidR="00876FAA" w:rsidRPr="008711F9">
        <w:rPr>
          <w:rStyle w:val="BWCAttribChar"/>
          <w:rFonts w:ascii="Naskh MT for Bosch School" w:hAnsi="Naskh MT for Bosch School" w:cs="Naskh MT for Bosch School"/>
          <w:rtl/>
          <w:lang w:bidi="fa-IR"/>
        </w:rPr>
        <w:t>مورّخ</w:t>
      </w:r>
      <w:proofErr w:type="spellEnd"/>
      <w:r w:rsidR="00876FAA" w:rsidRPr="008711F9">
        <w:rPr>
          <w:rStyle w:val="BWCAttribChar"/>
          <w:rFonts w:ascii="Naskh MT for Bosch School" w:hAnsi="Naskh MT for Bosch School" w:cs="Naskh MT for Bosch School"/>
          <w:rtl/>
          <w:lang w:bidi="fa-IR"/>
        </w:rPr>
        <w:t xml:space="preserve"> نوامبر ١٩٢٧</w:t>
      </w:r>
      <w:r w:rsidR="0005351A">
        <w:rPr>
          <w:rStyle w:val="BWCAttribChar"/>
          <w:rFonts w:ascii="Naskh MT for Bosch School" w:hAnsi="Naskh MT for Bosch School" w:cs="Naskh MT for Bosch School" w:hint="cs"/>
          <w:rtl/>
          <w:lang w:bidi="fa-IR"/>
        </w:rPr>
        <w:t xml:space="preserve"> </w:t>
      </w:r>
      <w:r w:rsidR="0027320E" w:rsidRPr="008711F9">
        <w:rPr>
          <w:rStyle w:val="BWCAttribChar"/>
          <w:rFonts w:ascii="Naskh MT for Bosch School" w:hAnsi="Naskh MT for Bosch School" w:cs="Naskh MT for Bosch School"/>
          <w:rtl/>
          <w:lang w:bidi="fa-IR"/>
        </w:rPr>
        <w:t xml:space="preserve">خطاب به </w:t>
      </w:r>
      <w:proofErr w:type="spellStart"/>
      <w:r w:rsidR="0027320E" w:rsidRPr="008711F9">
        <w:rPr>
          <w:rStyle w:val="BWCAttribChar"/>
          <w:rFonts w:ascii="Naskh MT for Bosch School" w:hAnsi="Naskh MT for Bosch School" w:cs="Naskh MT for Bosch School"/>
          <w:rtl/>
          <w:lang w:bidi="fa-IR"/>
        </w:rPr>
        <w:t>احبّای</w:t>
      </w:r>
      <w:proofErr w:type="spellEnd"/>
      <w:r w:rsidR="0027320E" w:rsidRPr="008711F9">
        <w:rPr>
          <w:rStyle w:val="BWCAttribChar"/>
          <w:rFonts w:ascii="Naskh MT for Bosch School" w:hAnsi="Naskh MT for Bosch School" w:cs="Naskh MT for Bosch School"/>
          <w:rtl/>
          <w:lang w:bidi="fa-IR"/>
        </w:rPr>
        <w:t xml:space="preserve"> شرق</w:t>
      </w:r>
      <w:r w:rsidRPr="008711F9">
        <w:rPr>
          <w:rStyle w:val="BWCAttribChar"/>
          <w:rFonts w:ascii="Naskh MT for Bosch School" w:hAnsi="Naskh MT for Bosch School" w:cs="Naskh MT for Bosch School"/>
          <w:rtl/>
          <w:lang w:bidi="fa-IR"/>
        </w:rPr>
        <w:t>)</w:t>
      </w:r>
    </w:p>
    <w:p w14:paraId="5992168D" w14:textId="77777777" w:rsidR="00A1136F" w:rsidRPr="003F67B5" w:rsidRDefault="00A1136F" w:rsidP="00A1136F">
      <w:pPr>
        <w:pStyle w:val="BWCBodyText"/>
        <w:bidi/>
        <w:rPr>
          <w:rFonts w:ascii="Naskh MT for Bosch School" w:hAnsi="Naskh MT for Bosch School" w:cs="Naskh MT for Bosch School"/>
          <w:lang w:val="fr-FR" w:bidi="fa-IR"/>
        </w:rPr>
      </w:pPr>
    </w:p>
    <w:p w14:paraId="795D1531" w14:textId="125AC06C" w:rsidR="00E12BE2" w:rsidRPr="008711F9" w:rsidRDefault="00BC6436" w:rsidP="000F6E75">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۳۱</w:t>
      </w:r>
      <w:r w:rsidR="00A1136F" w:rsidRPr="008711F9">
        <w:rPr>
          <w:rFonts w:ascii="Naskh MT for Bosch School" w:hAnsi="Naskh MT for Bosch School" w:cs="Naskh MT for Bosch School"/>
          <w:sz w:val="16"/>
          <w:szCs w:val="16"/>
          <w:lang w:val="fr-FR" w:bidi="fa-IR"/>
        </w:rPr>
        <w:tab/>
      </w:r>
      <w:r w:rsidR="00C275B5" w:rsidRPr="008711F9">
        <w:rPr>
          <w:rFonts w:ascii="Naskh MT for Bosch School" w:hAnsi="Naskh MT for Bosch School" w:cs="Naskh MT for Bosch School"/>
          <w:rtl/>
          <w:lang w:bidi="fa-IR"/>
        </w:rPr>
        <w:t>در خصوص سؤالات شما راجع به آن قوانین روحانی که باید مشخّصات حیات فردی و اجتماعی بهائی باشد:</w:t>
      </w:r>
      <w:r w:rsidR="00C275B5" w:rsidRPr="003F67B5">
        <w:rPr>
          <w:rFonts w:ascii="Naskh MT for Bosch School" w:hAnsi="Naskh MT for Bosch School" w:cs="Naskh MT for Bosch School"/>
          <w:lang w:val="fr-FR" w:bidi="fa-IR"/>
        </w:rPr>
        <w:t xml:space="preserve">  </w:t>
      </w:r>
      <w:r w:rsidR="00C275B5" w:rsidRPr="008711F9">
        <w:rPr>
          <w:rFonts w:ascii="Naskh MT for Bosch School" w:hAnsi="Naskh MT for Bosch School" w:cs="Naskh MT for Bosch School"/>
          <w:rtl/>
          <w:lang w:bidi="fa-IR"/>
        </w:rPr>
        <w:t>حضرت</w:t>
      </w:r>
      <w:r w:rsidR="00C275B5" w:rsidRPr="008711F9">
        <w:rPr>
          <w:rFonts w:ascii="Naskh MT for Bosch School" w:hAnsi="Naskh MT for Bosch School" w:cs="Naskh MT for Bosch School"/>
          <w:shd w:val="clear" w:color="auto" w:fill="FFFFFF"/>
          <w:rtl/>
          <w:lang w:bidi="fa-IR"/>
        </w:rPr>
        <w:t xml:space="preserve"> شوقی افندی</w:t>
      </w:r>
      <w:r w:rsidR="00C275B5" w:rsidRPr="008711F9">
        <w:rPr>
          <w:rFonts w:ascii="Naskh MT for Bosch School" w:hAnsi="Naskh MT for Bosch School" w:cs="Naskh MT for Bosch School"/>
          <w:rtl/>
          <w:lang w:bidi="fa-IR"/>
        </w:rPr>
        <w:t xml:space="preserve"> </w:t>
      </w:r>
      <w:proofErr w:type="spellStart"/>
      <w:r w:rsidR="00C275B5" w:rsidRPr="008711F9">
        <w:rPr>
          <w:rFonts w:ascii="Naskh MT for Bosch School" w:hAnsi="Naskh MT for Bosch School" w:cs="Naskh MT for Bosch School"/>
          <w:rtl/>
          <w:lang w:bidi="fa-IR"/>
        </w:rPr>
        <w:t>می‌فرمایند</w:t>
      </w:r>
      <w:proofErr w:type="spellEnd"/>
      <w:r w:rsidR="00C275B5" w:rsidRPr="008711F9">
        <w:rPr>
          <w:rFonts w:ascii="Naskh MT for Bosch School" w:hAnsi="Naskh MT for Bosch School" w:cs="Naskh MT for Bosch School"/>
          <w:rtl/>
          <w:lang w:bidi="fa-IR"/>
        </w:rPr>
        <w:t xml:space="preserve"> که برای پاسخ به این سؤالات باید منتظر تأسیس بیت</w:t>
      </w:r>
      <w:r w:rsidR="00C275B5" w:rsidRPr="003F67B5">
        <w:rPr>
          <w:rFonts w:ascii="Naskh MT for Bosch School" w:hAnsi="Naskh MT for Bosch School" w:cs="Naskh MT for Bosch School"/>
          <w:lang w:val="fr-FR" w:bidi="fa-IR"/>
        </w:rPr>
        <w:t> </w:t>
      </w:r>
      <w:proofErr w:type="spellStart"/>
      <w:r w:rsidR="00C275B5" w:rsidRPr="008711F9">
        <w:rPr>
          <w:rFonts w:ascii="Naskh MT for Bosch School" w:hAnsi="Naskh MT for Bosch School" w:cs="Naskh MT for Bosch School"/>
          <w:rtl/>
          <w:lang w:bidi="fa-IR"/>
        </w:rPr>
        <w:t>العدل</w:t>
      </w:r>
      <w:proofErr w:type="spellEnd"/>
      <w:r w:rsidR="00C275B5" w:rsidRPr="008711F9">
        <w:rPr>
          <w:rFonts w:ascii="Naskh MT for Bosch School" w:hAnsi="Naskh MT for Bosch School" w:cs="Naskh MT for Bosch School"/>
          <w:rtl/>
          <w:lang w:bidi="fa-IR"/>
        </w:rPr>
        <w:t xml:space="preserve"> اعظم بمانیم.  این مطالب از بعضی جهات حائز </w:t>
      </w:r>
      <w:proofErr w:type="spellStart"/>
      <w:r w:rsidR="00C275B5" w:rsidRPr="008711F9">
        <w:rPr>
          <w:rFonts w:ascii="Naskh MT for Bosch School" w:hAnsi="Naskh MT for Bosch School" w:cs="Naskh MT for Bosch School"/>
          <w:rtl/>
          <w:lang w:bidi="fa-IR"/>
        </w:rPr>
        <w:t>اهمّیّت</w:t>
      </w:r>
      <w:proofErr w:type="spellEnd"/>
      <w:r w:rsidR="00C275B5" w:rsidRPr="008711F9">
        <w:rPr>
          <w:rFonts w:ascii="Naskh MT for Bosch School" w:hAnsi="Naskh MT for Bosch School" w:cs="Naskh MT for Bosch School"/>
          <w:rtl/>
          <w:lang w:bidi="fa-IR"/>
        </w:rPr>
        <w:t xml:space="preserve"> است و ما نباید آنها را از حالا با برقراری معیارهایی قاطعانه </w:t>
      </w:r>
      <w:proofErr w:type="spellStart"/>
      <w:r w:rsidR="00C275B5" w:rsidRPr="008711F9">
        <w:rPr>
          <w:rFonts w:ascii="Naskh MT for Bosch School" w:hAnsi="Naskh MT for Bosch School" w:cs="Naskh MT for Bosch School"/>
          <w:rtl/>
          <w:lang w:bidi="fa-IR"/>
        </w:rPr>
        <w:t>مقیّد</w:t>
      </w:r>
      <w:proofErr w:type="spellEnd"/>
      <w:r w:rsidR="00C275B5" w:rsidRPr="008711F9">
        <w:rPr>
          <w:rFonts w:ascii="Naskh MT for Bosch School" w:hAnsi="Naskh MT for Bosch School" w:cs="Naskh MT for Bosch School"/>
          <w:rtl/>
          <w:lang w:bidi="fa-IR"/>
        </w:rPr>
        <w:t xml:space="preserve"> نماییم.</w:t>
      </w:r>
    </w:p>
    <w:p w14:paraId="0302E6CD" w14:textId="51A46598" w:rsidR="00E12BE2" w:rsidRPr="008711F9" w:rsidRDefault="00E12BE2" w:rsidP="001647E3">
      <w:pPr>
        <w:pStyle w:val="BWCBodyText"/>
        <w:bidi/>
        <w:spacing w:after="120"/>
        <w:ind w:left="1230" w:right="215" w:hanging="78"/>
        <w:rPr>
          <w:rFonts w:ascii="Naskh MT for Bosch School" w:hAnsi="Naskh MT for Bosch School" w:cs="Naskh MT for Bosch School"/>
          <w:lang w:bidi="fa-IR"/>
        </w:rPr>
      </w:pPr>
      <w:r w:rsidRPr="008711F9">
        <w:rPr>
          <w:rStyle w:val="BWCAttribChar"/>
          <w:rFonts w:ascii="Naskh MT for Bosch School" w:hAnsi="Naskh MT for Bosch School" w:cs="Naskh MT for Bosch School"/>
          <w:rtl/>
          <w:lang w:bidi="fa-IR"/>
        </w:rPr>
        <w:t>(</w:t>
      </w:r>
      <w:proofErr w:type="spellStart"/>
      <w:r w:rsidRPr="008711F9">
        <w:rPr>
          <w:rStyle w:val="BWCAttribChar"/>
          <w:rFonts w:ascii="Naskh MT for Bosch School" w:hAnsi="Naskh MT for Bosch School" w:cs="Naskh MT for Bosch School"/>
          <w:rtl/>
          <w:lang w:bidi="fa-IR"/>
        </w:rPr>
        <w:t>ترجمه‌ای</w:t>
      </w:r>
      <w:proofErr w:type="spellEnd"/>
      <w:r w:rsidRPr="008711F9">
        <w:rPr>
          <w:rStyle w:val="BWCAttribChar"/>
          <w:rFonts w:ascii="Naskh MT for Bosch School" w:hAnsi="Naskh MT for Bosch School" w:cs="Naskh MT for Bosch School"/>
          <w:rtl/>
          <w:lang w:bidi="fa-IR"/>
        </w:rPr>
        <w:t xml:space="preserve"> از نامۀ </w:t>
      </w:r>
      <w:proofErr w:type="spellStart"/>
      <w:r w:rsidRPr="008711F9">
        <w:rPr>
          <w:rStyle w:val="BWCAttribChar"/>
          <w:rFonts w:ascii="Naskh MT for Bosch School" w:hAnsi="Naskh MT for Bosch School" w:cs="Naskh MT for Bosch School"/>
          <w:rtl/>
          <w:lang w:bidi="fa-IR"/>
        </w:rPr>
        <w:t>مورّخ</w:t>
      </w:r>
      <w:proofErr w:type="spellEnd"/>
      <w:r w:rsidRPr="008711F9">
        <w:rPr>
          <w:rStyle w:val="BWCAttribChar"/>
          <w:rFonts w:ascii="Naskh MT for Bosch School" w:hAnsi="Naskh MT for Bosch School" w:cs="Naskh MT for Bosch School"/>
          <w:rtl/>
          <w:lang w:bidi="fa-IR"/>
        </w:rPr>
        <w:t xml:space="preserve"> </w:t>
      </w:r>
      <w:r w:rsidR="00BC6436">
        <w:rPr>
          <w:rStyle w:val="BWCAttribChar"/>
          <w:rFonts w:ascii="Naskh MT for Bosch School" w:hAnsi="Naskh MT for Bosch School" w:cs="Naskh MT for Bosch School"/>
          <w:rtl/>
          <w:lang w:bidi="fa-IR"/>
        </w:rPr>
        <w:t>۲۶</w:t>
      </w:r>
      <w:r w:rsidRPr="008711F9">
        <w:rPr>
          <w:rStyle w:val="BWCAttribChar"/>
          <w:rFonts w:ascii="Naskh MT for Bosch School" w:hAnsi="Naskh MT for Bosch School" w:cs="Naskh MT for Bosch School"/>
          <w:rtl/>
          <w:lang w:bidi="fa-IR"/>
        </w:rPr>
        <w:t> آوریل ١٩٢</w:t>
      </w:r>
      <w:r w:rsidR="00DC7817">
        <w:rPr>
          <w:rStyle w:val="BWCAttribChar"/>
          <w:rFonts w:ascii="Naskh MT for Bosch School" w:hAnsi="Naskh MT for Bosch School" w:cs="Naskh MT for Bosch School"/>
          <w:rtl/>
          <w:lang w:bidi="fa-IR"/>
        </w:rPr>
        <w:t>۸</w:t>
      </w:r>
      <w:r w:rsidRPr="008711F9">
        <w:rPr>
          <w:rStyle w:val="BWCAttribChar"/>
          <w:rFonts w:ascii="Naskh MT for Bosch School" w:hAnsi="Naskh MT for Bosch School" w:cs="Naskh MT for Bosch School"/>
          <w:rtl/>
          <w:lang w:bidi="fa-IR"/>
        </w:rPr>
        <w:t xml:space="preserve"> </w:t>
      </w:r>
      <w:r w:rsidR="00F74FFD" w:rsidRPr="008711F9">
        <w:rPr>
          <w:rStyle w:val="BWCAttribChar"/>
          <w:rFonts w:ascii="Naskh MT for Bosch School" w:hAnsi="Naskh MT for Bosch School" w:cs="Naskh MT for Bosch School"/>
          <w:rtl/>
          <w:lang w:bidi="fa-IR"/>
        </w:rPr>
        <w:t>صادره از</w:t>
      </w:r>
      <w:r w:rsidR="00FB317F" w:rsidRPr="008711F9">
        <w:rPr>
          <w:rStyle w:val="BWCAttribChar"/>
          <w:rFonts w:ascii="Naskh MT for Bosch School" w:hAnsi="Naskh MT for Bosch School" w:cs="Naskh MT for Bosch School"/>
          <w:rtl/>
          <w:lang w:bidi="fa-IR"/>
        </w:rPr>
        <w:t xml:space="preserve"> جانب</w:t>
      </w:r>
      <w:r w:rsidR="00F74FFD" w:rsidRPr="008711F9">
        <w:rPr>
          <w:rStyle w:val="BWCAttribChar"/>
          <w:rFonts w:ascii="Naskh MT for Bosch School" w:hAnsi="Naskh MT for Bosch School" w:cs="Naskh MT for Bosch School"/>
          <w:rtl/>
          <w:lang w:bidi="fa-IR"/>
        </w:rPr>
        <w:t xml:space="preserve"> </w:t>
      </w:r>
      <w:r w:rsidRPr="008711F9">
        <w:rPr>
          <w:rStyle w:val="BWCAttribChar"/>
          <w:rFonts w:ascii="Naskh MT for Bosch School" w:hAnsi="Naskh MT for Bosch School" w:cs="Naskh MT for Bosch School"/>
          <w:rtl/>
          <w:lang w:bidi="fa-IR"/>
        </w:rPr>
        <w:t>حضرت شوقی افندی</w:t>
      </w:r>
      <w:r w:rsidR="003136A7" w:rsidRPr="008711F9">
        <w:rPr>
          <w:rStyle w:val="BWCAttribChar"/>
          <w:rFonts w:ascii="Naskh MT for Bosch School" w:hAnsi="Naskh MT for Bosch School" w:cs="Naskh MT for Bosch School"/>
          <w:rtl/>
          <w:lang w:bidi="fa-IR"/>
        </w:rPr>
        <w:t xml:space="preserve"> </w:t>
      </w:r>
      <w:r w:rsidRPr="008711F9">
        <w:rPr>
          <w:rStyle w:val="BWCAttribChar"/>
          <w:rFonts w:ascii="Naskh MT for Bosch School" w:hAnsi="Naskh MT for Bosch School" w:cs="Naskh MT for Bosch School"/>
          <w:rtl/>
          <w:lang w:bidi="fa-IR"/>
        </w:rPr>
        <w:t xml:space="preserve">خطاب به یکی از </w:t>
      </w:r>
      <w:proofErr w:type="spellStart"/>
      <w:r w:rsidRPr="008711F9">
        <w:rPr>
          <w:rStyle w:val="BWCAttribCha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2CBEFF71" w14:textId="77777777" w:rsidR="00E12BE2" w:rsidRPr="008711F9" w:rsidRDefault="00E12BE2" w:rsidP="00E12BE2">
      <w:pPr>
        <w:pStyle w:val="BWCBodyText"/>
        <w:bidi/>
        <w:rPr>
          <w:rFonts w:ascii="Naskh MT for Bosch School" w:hAnsi="Naskh MT for Bosch School" w:cs="Naskh MT for Bosch School"/>
          <w:rtl/>
          <w:lang w:bidi="fa-IR"/>
        </w:rPr>
      </w:pPr>
    </w:p>
    <w:p w14:paraId="365A5257" w14:textId="658984ED" w:rsidR="00E12BE2" w:rsidRPr="008711F9" w:rsidRDefault="00BC6436" w:rsidP="000F6E75">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E12BE2"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۳۲</w:t>
      </w:r>
      <w:r w:rsidR="00E12BE2" w:rsidRPr="008711F9">
        <w:rPr>
          <w:rFonts w:ascii="Naskh MT for Bosch School" w:hAnsi="Naskh MT for Bosch School" w:cs="Naskh MT for Bosch School"/>
          <w:sz w:val="16"/>
          <w:szCs w:val="16"/>
          <w:lang w:val="fr-FR" w:bidi="fa-IR"/>
        </w:rPr>
        <w:tab/>
      </w:r>
      <w:r w:rsidR="00E12BE2" w:rsidRPr="008711F9">
        <w:rPr>
          <w:rFonts w:ascii="Naskh MT for Bosch School" w:hAnsi="Naskh MT for Bosch School" w:cs="Naskh MT for Bosch School"/>
          <w:lang w:val="fr-FR" w:bidi="fa-IR"/>
        </w:rPr>
        <w:tab/>
      </w:r>
      <w:r w:rsidR="00E227AC" w:rsidRPr="008711F9">
        <w:rPr>
          <w:rFonts w:ascii="Naskh MT for Bosch School" w:hAnsi="Naskh MT for Bosch School" w:cs="Naskh MT for Bosch School"/>
          <w:noProof/>
          <w:rtl/>
          <w:lang w:bidi="fa-IR"/>
        </w:rPr>
        <w:t>بايد</w:t>
      </w:r>
      <w:r w:rsidR="00E227AC" w:rsidRPr="008711F9">
        <w:rPr>
          <w:rFonts w:ascii="Naskh MT for Bosch School" w:hAnsi="Naskh MT for Bosch School" w:cs="Naskh MT for Bosch School"/>
          <w:rtl/>
          <w:lang w:bidi="fa-IR"/>
        </w:rPr>
        <w:t xml:space="preserve"> دقیقاً به خاطر داشت که </w:t>
      </w:r>
      <w:proofErr w:type="spellStart"/>
      <w:r w:rsidR="00E227AC" w:rsidRPr="008711F9">
        <w:rPr>
          <w:rFonts w:ascii="Naskh MT for Bosch School" w:hAnsi="Naskh MT for Bosch School" w:cs="Naskh MT for Bosch School"/>
          <w:rtl/>
          <w:lang w:bidi="fa-IR"/>
        </w:rPr>
        <w:t>بيت</w:t>
      </w:r>
      <w:proofErr w:type="spellEnd"/>
      <w:r w:rsidR="00E227AC" w:rsidRPr="008711F9">
        <w:rPr>
          <w:rFonts w:ascii="Naskh MT for Bosch School" w:hAnsi="Naskh MT for Bosch School" w:cs="Naskh MT for Bosch School"/>
          <w:lang w:bidi="fa-IR"/>
        </w:rPr>
        <w:t> </w:t>
      </w:r>
      <w:proofErr w:type="spellStart"/>
      <w:r w:rsidR="00E227AC" w:rsidRPr="008711F9">
        <w:rPr>
          <w:rFonts w:ascii="Naskh MT for Bosch School" w:hAnsi="Naskh MT for Bosch School" w:cs="Naskh MT for Bosch School"/>
          <w:rtl/>
          <w:lang w:bidi="fa-IR"/>
        </w:rPr>
        <w:t>العدل</w:t>
      </w:r>
      <w:proofErr w:type="spellEnd"/>
      <w:r w:rsidR="00E227AC" w:rsidRPr="008711F9">
        <w:rPr>
          <w:rFonts w:ascii="Naskh MT for Bosch School" w:hAnsi="Naskh MT for Bosch School" w:cs="Naskh MT for Bosch School"/>
          <w:rtl/>
          <w:lang w:bidi="fa-IR"/>
        </w:rPr>
        <w:t xml:space="preserve"> </w:t>
      </w:r>
      <w:proofErr w:type="spellStart"/>
      <w:r w:rsidR="00E227AC" w:rsidRPr="008711F9">
        <w:rPr>
          <w:rFonts w:ascii="Naskh MT for Bosch School" w:hAnsi="Naskh MT for Bosch School" w:cs="Naskh MT for Bosch School"/>
          <w:rtl/>
          <w:lang w:bidi="fa-IR"/>
        </w:rPr>
        <w:t>محلّی</w:t>
      </w:r>
      <w:proofErr w:type="spellEnd"/>
      <w:r w:rsidR="00E227AC" w:rsidRPr="008711F9">
        <w:rPr>
          <w:rFonts w:ascii="Naskh MT for Bosch School" w:hAnsi="Naskh MT for Bosch School" w:cs="Naskh MT for Bosch School"/>
          <w:rtl/>
          <w:lang w:bidi="fa-IR"/>
        </w:rPr>
        <w:t xml:space="preserve"> و همچنین </w:t>
      </w:r>
      <w:proofErr w:type="spellStart"/>
      <w:r w:rsidR="00E227AC" w:rsidRPr="008711F9">
        <w:rPr>
          <w:rFonts w:ascii="Naskh MT for Bosch School" w:hAnsi="Naskh MT for Bosch School" w:cs="Naskh MT for Bosch School"/>
          <w:rtl/>
          <w:lang w:bidi="fa-IR"/>
        </w:rPr>
        <w:t>بيت</w:t>
      </w:r>
      <w:proofErr w:type="spellEnd"/>
      <w:r w:rsidR="00E227AC" w:rsidRPr="008711F9">
        <w:rPr>
          <w:rFonts w:ascii="Naskh MT for Bosch School" w:hAnsi="Naskh MT for Bosch School" w:cs="Naskh MT for Bosch School"/>
          <w:lang w:bidi="fa-IR"/>
        </w:rPr>
        <w:t> </w:t>
      </w:r>
      <w:proofErr w:type="spellStart"/>
      <w:r w:rsidR="00E227AC" w:rsidRPr="008711F9">
        <w:rPr>
          <w:rFonts w:ascii="Naskh MT for Bosch School" w:hAnsi="Naskh MT for Bosch School" w:cs="Naskh MT for Bosch School"/>
          <w:rtl/>
          <w:lang w:bidi="fa-IR"/>
        </w:rPr>
        <w:t>العدل</w:t>
      </w:r>
      <w:proofErr w:type="spellEnd"/>
      <w:r w:rsidR="00E227AC" w:rsidRPr="008711F9">
        <w:rPr>
          <w:rFonts w:ascii="Naskh MT for Bosch School" w:hAnsi="Naskh MT for Bosch School" w:cs="Naskh MT for Bosch School"/>
          <w:rtl/>
          <w:lang w:bidi="fa-IR"/>
        </w:rPr>
        <w:t xml:space="preserve"> عمومی </w:t>
      </w:r>
      <w:proofErr w:type="spellStart"/>
      <w:r w:rsidR="00E227AC" w:rsidRPr="008711F9">
        <w:rPr>
          <w:rFonts w:ascii="Naskh MT for Bosch School" w:hAnsi="Naskh MT for Bosch School" w:cs="Naskh MT for Bosch School"/>
          <w:rtl/>
          <w:lang w:bidi="fa-IR"/>
        </w:rPr>
        <w:t>صريحاً</w:t>
      </w:r>
      <w:proofErr w:type="spellEnd"/>
      <w:r w:rsidR="00E227AC" w:rsidRPr="008711F9">
        <w:rPr>
          <w:rFonts w:ascii="Naskh MT for Bosch School" w:hAnsi="Naskh MT for Bosch School" w:cs="Naskh MT for Bosch School"/>
          <w:rtl/>
          <w:lang w:bidi="fa-IR"/>
        </w:rPr>
        <w:t xml:space="preserve"> در کتاب اقدس </w:t>
      </w:r>
      <w:proofErr w:type="spellStart"/>
      <w:r w:rsidR="00E227AC" w:rsidRPr="008711F9">
        <w:rPr>
          <w:rFonts w:ascii="Naskh MT for Bosch School" w:hAnsi="Naskh MT for Bosch School" w:cs="Naskh MT for Bosch School"/>
          <w:rtl/>
          <w:lang w:bidi="fa-IR"/>
        </w:rPr>
        <w:t>مقرّر</w:t>
      </w:r>
      <w:proofErr w:type="spellEnd"/>
      <w:r w:rsidR="00E227AC" w:rsidRPr="008711F9">
        <w:rPr>
          <w:rFonts w:ascii="Naskh MT for Bosch School" w:hAnsi="Naskh MT for Bosch School" w:cs="Naskh MT for Bosch School"/>
          <w:rtl/>
          <w:lang w:bidi="fa-IR"/>
        </w:rPr>
        <w:t xml:space="preserve"> گشته است؛ </w:t>
      </w:r>
      <w:proofErr w:type="spellStart"/>
      <w:r w:rsidR="00E227AC" w:rsidRPr="008711F9">
        <w:rPr>
          <w:rStyle w:val="cf01"/>
          <w:rFonts w:ascii="Naskh MT for Bosch School" w:hAnsi="Naskh MT for Bosch School" w:cs="Naskh MT for Bosch School"/>
          <w:sz w:val="24"/>
          <w:szCs w:val="24"/>
          <w:rtl/>
          <w:lang w:bidi="fa-IR"/>
        </w:rPr>
        <w:t>مؤسّسۀ</w:t>
      </w:r>
      <w:proofErr w:type="spellEnd"/>
      <w:r w:rsidR="00E227AC" w:rsidRPr="008711F9">
        <w:rPr>
          <w:rStyle w:val="cf01"/>
          <w:rFonts w:ascii="Naskh MT for Bosch School" w:hAnsi="Naskh MT for Bosch School" w:cs="Naskh MT for Bosch School"/>
          <w:sz w:val="24"/>
          <w:szCs w:val="24"/>
          <w:rtl/>
          <w:lang w:bidi="fa-IR"/>
        </w:rPr>
        <w:t xml:space="preserve"> محفل روحانی ملّی، در مقام </w:t>
      </w:r>
      <w:proofErr w:type="spellStart"/>
      <w:r w:rsidR="00E227AC" w:rsidRPr="008711F9">
        <w:rPr>
          <w:rStyle w:val="cf01"/>
          <w:rFonts w:ascii="Naskh MT for Bosch School" w:hAnsi="Naskh MT for Bosch School" w:cs="Naskh MT for Bosch School"/>
          <w:sz w:val="24"/>
          <w:szCs w:val="24"/>
          <w:rtl/>
          <w:lang w:bidi="fa-IR"/>
        </w:rPr>
        <w:t>هيئتی</w:t>
      </w:r>
      <w:proofErr w:type="spellEnd"/>
      <w:r w:rsidR="00E227AC" w:rsidRPr="008711F9">
        <w:rPr>
          <w:rStyle w:val="cf01"/>
          <w:rFonts w:ascii="Naskh MT for Bosch School" w:hAnsi="Naskh MT for Bosch School" w:cs="Naskh MT for Bosch School"/>
          <w:sz w:val="24"/>
          <w:szCs w:val="24"/>
          <w:rtl/>
          <w:lang w:bidi="fa-IR"/>
        </w:rPr>
        <w:t xml:space="preserve"> </w:t>
      </w:r>
      <w:proofErr w:type="spellStart"/>
      <w:r w:rsidR="00E227AC" w:rsidRPr="008711F9">
        <w:rPr>
          <w:rStyle w:val="cf01"/>
          <w:rFonts w:ascii="Naskh MT for Bosch School" w:hAnsi="Naskh MT for Bosch School" w:cs="Naskh MT for Bosch School"/>
          <w:sz w:val="24"/>
          <w:szCs w:val="24"/>
          <w:rtl/>
          <w:lang w:bidi="fa-IR"/>
        </w:rPr>
        <w:t>فی‌مابین</w:t>
      </w:r>
      <w:proofErr w:type="spellEnd"/>
      <w:r w:rsidR="00E227AC" w:rsidRPr="008711F9">
        <w:rPr>
          <w:rStyle w:val="cf01"/>
          <w:rFonts w:ascii="Naskh MT for Bosch School" w:hAnsi="Naskh MT for Bosch School" w:cs="Naskh MT for Bosch School"/>
          <w:sz w:val="24"/>
          <w:szCs w:val="24"/>
          <w:rtl/>
          <w:lang w:bidi="fa-IR"/>
        </w:rPr>
        <w:t xml:space="preserve"> مبتنی بر اذن و تصدیق صریح حضرت </w:t>
      </w:r>
      <w:proofErr w:type="spellStart"/>
      <w:r w:rsidR="00E227AC" w:rsidRPr="008711F9">
        <w:rPr>
          <w:rStyle w:val="cf01"/>
          <w:rFonts w:ascii="Naskh MT for Bosch School" w:hAnsi="Naskh MT for Bosch School" w:cs="Naskh MT for Bosch School"/>
          <w:sz w:val="24"/>
          <w:szCs w:val="24"/>
          <w:rtl/>
          <w:lang w:bidi="fa-IR"/>
        </w:rPr>
        <w:t>عبدالبهاء</w:t>
      </w:r>
      <w:proofErr w:type="spellEnd"/>
      <w:r w:rsidR="00E227AC" w:rsidRPr="008711F9">
        <w:rPr>
          <w:rStyle w:val="cf01"/>
          <w:rFonts w:ascii="Naskh MT for Bosch School" w:hAnsi="Naskh MT for Bosch School" w:cs="Naskh MT for Bosch School"/>
          <w:sz w:val="24"/>
          <w:szCs w:val="24"/>
          <w:rtl/>
          <w:lang w:bidi="fa-IR"/>
        </w:rPr>
        <w:t xml:space="preserve"> و به اسم </w:t>
      </w:r>
      <w:r w:rsidR="00E227AC" w:rsidRPr="008711F9">
        <w:rPr>
          <w:rFonts w:ascii="Naskh MT for Bosch School" w:hAnsi="Naskh MT for Bosch School" w:cs="Naskh MT for Bosch School"/>
          <w:lang w:bidi="fa-IR"/>
        </w:rPr>
        <w:t>”</w:t>
      </w:r>
      <w:r w:rsidR="00E227AC" w:rsidRPr="008711F9">
        <w:rPr>
          <w:rFonts w:ascii="Naskh MT for Bosch School" w:hAnsi="Naskh MT for Bosch School" w:cs="Naskh MT for Bosch School"/>
          <w:rtl/>
          <w:lang w:bidi="fa-IR"/>
        </w:rPr>
        <w:t>بیت عدل خصوصی</w:t>
      </w:r>
      <w:r w:rsidR="00E227AC" w:rsidRPr="008711F9">
        <w:rPr>
          <w:rFonts w:ascii="Naskh MT for Bosch School" w:hAnsi="Naskh MT for Bosch School" w:cs="Naskh MT for Bosch School"/>
          <w:lang w:bidi="fa-IR"/>
        </w:rPr>
        <w:t>“</w:t>
      </w:r>
      <w:r w:rsidR="00E227AC" w:rsidRPr="008711F9">
        <w:rPr>
          <w:rStyle w:val="cf01"/>
          <w:rFonts w:ascii="Naskh MT for Bosch School" w:hAnsi="Naskh MT for Bosch School" w:cs="Naskh MT for Bosch School"/>
          <w:sz w:val="24"/>
          <w:szCs w:val="24"/>
          <w:rtl/>
          <w:lang w:bidi="fa-IR"/>
        </w:rPr>
        <w:t xml:space="preserve"> در الواح </w:t>
      </w:r>
      <w:proofErr w:type="spellStart"/>
      <w:r w:rsidR="00E227AC" w:rsidRPr="008711F9">
        <w:rPr>
          <w:rStyle w:val="cf01"/>
          <w:rFonts w:ascii="Naskh MT for Bosch School" w:hAnsi="Naskh MT for Bosch School" w:cs="Naskh MT for Bosch School"/>
          <w:sz w:val="24"/>
          <w:szCs w:val="24"/>
          <w:rtl/>
          <w:lang w:bidi="fa-IR"/>
        </w:rPr>
        <w:t>وصايای</w:t>
      </w:r>
      <w:proofErr w:type="spellEnd"/>
      <w:r w:rsidR="00E227AC" w:rsidRPr="008711F9">
        <w:rPr>
          <w:rStyle w:val="cf01"/>
          <w:rFonts w:ascii="Naskh MT for Bosch School" w:hAnsi="Naskh MT for Bosch School" w:cs="Naskh MT for Bosch School"/>
          <w:sz w:val="24"/>
          <w:szCs w:val="24"/>
          <w:rtl/>
          <w:lang w:bidi="fa-IR"/>
        </w:rPr>
        <w:t xml:space="preserve"> آن حضرت آمده است؛</w:t>
      </w:r>
      <w:r w:rsidR="00E227AC" w:rsidRPr="008711F9">
        <w:rPr>
          <w:rFonts w:ascii="Naskh MT for Bosch School" w:hAnsi="Naskh MT for Bosch School" w:cs="Naskh MT for Bosch School"/>
          <w:rtl/>
          <w:lang w:bidi="fa-IR"/>
        </w:rPr>
        <w:t xml:space="preserve"> و روش برگزاری انتخابات </w:t>
      </w:r>
      <w:proofErr w:type="spellStart"/>
      <w:r w:rsidR="00E227AC" w:rsidRPr="008711F9">
        <w:rPr>
          <w:rFonts w:ascii="Naskh MT for Bosch School" w:hAnsi="Naskh MT for Bosch School" w:cs="Naskh MT for Bosch School"/>
          <w:rtl/>
          <w:lang w:bidi="fa-IR"/>
        </w:rPr>
        <w:t>بيت</w:t>
      </w:r>
      <w:proofErr w:type="spellEnd"/>
      <w:r w:rsidR="00E227AC" w:rsidRPr="008711F9">
        <w:rPr>
          <w:rFonts w:ascii="Naskh MT for Bosch School" w:hAnsi="Naskh MT for Bosch School" w:cs="Naskh MT for Bosch School"/>
          <w:lang w:bidi="fa-IR"/>
        </w:rPr>
        <w:t> </w:t>
      </w:r>
      <w:r w:rsidR="00E227AC" w:rsidRPr="008711F9">
        <w:rPr>
          <w:rFonts w:ascii="Naskh MT for Bosch School" w:hAnsi="Naskh MT for Bosch School" w:cs="Naskh MT for Bosch School"/>
          <w:rtl/>
          <w:lang w:bidi="fa-IR"/>
        </w:rPr>
        <w:t xml:space="preserve">عدل عمومی و خصوصی نیز در الواح </w:t>
      </w:r>
      <w:proofErr w:type="spellStart"/>
      <w:r w:rsidR="00E227AC" w:rsidRPr="008711F9">
        <w:rPr>
          <w:rFonts w:ascii="Naskh MT for Bosch School" w:hAnsi="Naskh MT for Bosch School" w:cs="Naskh MT for Bosch School"/>
          <w:rtl/>
          <w:lang w:bidi="fa-IR"/>
        </w:rPr>
        <w:t>وصایا</w:t>
      </w:r>
      <w:proofErr w:type="spellEnd"/>
      <w:r w:rsidR="00E227AC" w:rsidRPr="008711F9">
        <w:rPr>
          <w:rFonts w:ascii="Naskh MT for Bosch School" w:hAnsi="Naskh MT for Bosch School" w:cs="Naskh MT for Bosch School"/>
          <w:rtl/>
          <w:lang w:bidi="fa-IR"/>
        </w:rPr>
        <w:t xml:space="preserve"> و برخی دیگر از الواح هیکل </w:t>
      </w:r>
      <w:proofErr w:type="spellStart"/>
      <w:r w:rsidR="00E227AC" w:rsidRPr="008711F9">
        <w:rPr>
          <w:rFonts w:ascii="Naskh MT for Bosch School" w:hAnsi="Naskh MT for Bosch School" w:cs="Naskh MT for Bosch School"/>
          <w:rtl/>
          <w:lang w:bidi="fa-IR"/>
        </w:rPr>
        <w:t>اطهر</w:t>
      </w:r>
      <w:proofErr w:type="spellEnd"/>
      <w:r w:rsidR="00E227AC" w:rsidRPr="008711F9">
        <w:rPr>
          <w:rFonts w:ascii="Naskh MT for Bosch School" w:hAnsi="Naskh MT for Bosch School" w:cs="Naskh MT for Bosch School"/>
          <w:rtl/>
          <w:lang w:bidi="fa-IR"/>
        </w:rPr>
        <w:t xml:space="preserve"> مشخّص گردیده است.  به علاوه، </w:t>
      </w:r>
      <w:proofErr w:type="spellStart"/>
      <w:r w:rsidR="00E227AC" w:rsidRPr="008711F9">
        <w:rPr>
          <w:rFonts w:ascii="Naskh MT for Bosch School" w:hAnsi="Naskh MT for Bosch School" w:cs="Naskh MT for Bosch School"/>
          <w:rtl/>
          <w:lang w:bidi="fa-IR"/>
        </w:rPr>
        <w:t>مؤسّسۀ</w:t>
      </w:r>
      <w:proofErr w:type="spellEnd"/>
      <w:r w:rsidR="00E227AC" w:rsidRPr="008711F9">
        <w:rPr>
          <w:rFonts w:ascii="Naskh MT for Bosch School" w:hAnsi="Naskh MT for Bosch School" w:cs="Naskh MT for Bosch School"/>
          <w:rtl/>
          <w:lang w:bidi="fa-IR"/>
        </w:rPr>
        <w:t xml:space="preserve"> صندوق </w:t>
      </w:r>
      <w:proofErr w:type="spellStart"/>
      <w:r w:rsidR="00E227AC" w:rsidRPr="008711F9">
        <w:rPr>
          <w:rFonts w:ascii="Naskh MT for Bosch School" w:hAnsi="Naskh MT for Bosch School" w:cs="Naskh MT for Bosch School"/>
          <w:rtl/>
          <w:lang w:bidi="fa-IR"/>
        </w:rPr>
        <w:t>محلّی</w:t>
      </w:r>
      <w:proofErr w:type="spellEnd"/>
      <w:r w:rsidR="00E227AC" w:rsidRPr="008711F9">
        <w:rPr>
          <w:rFonts w:ascii="Naskh MT for Bosch School" w:hAnsi="Naskh MT for Bosch School" w:cs="Naskh MT for Bosch School"/>
          <w:rtl/>
          <w:lang w:bidi="fa-IR"/>
        </w:rPr>
        <w:t xml:space="preserve"> و ملّی که حال از توابع </w:t>
      </w:r>
      <w:proofErr w:type="spellStart"/>
      <w:r w:rsidR="00E227AC" w:rsidRPr="008711F9">
        <w:rPr>
          <w:rFonts w:ascii="Naskh MT for Bosch School" w:hAnsi="Naskh MT for Bosch School" w:cs="Naskh MT for Bosch School"/>
          <w:rtl/>
          <w:lang w:bidi="fa-IR"/>
        </w:rPr>
        <w:t>ضروريّۀ</w:t>
      </w:r>
      <w:proofErr w:type="spellEnd"/>
      <w:r w:rsidR="00E227AC" w:rsidRPr="008711F9">
        <w:rPr>
          <w:rFonts w:ascii="Naskh MT for Bosch School" w:hAnsi="Naskh MT for Bosch School" w:cs="Naskh MT for Bosch School"/>
          <w:rtl/>
          <w:lang w:bidi="fa-IR"/>
        </w:rPr>
        <w:t xml:space="preserve"> تمام محافل روحانی </w:t>
      </w:r>
      <w:proofErr w:type="spellStart"/>
      <w:r w:rsidR="00E227AC" w:rsidRPr="008711F9">
        <w:rPr>
          <w:rFonts w:ascii="Naskh MT for Bosch School" w:hAnsi="Naskh MT for Bosch School" w:cs="Naskh MT for Bosch School"/>
          <w:rtl/>
          <w:lang w:bidi="fa-IR"/>
        </w:rPr>
        <w:t>محلّی</w:t>
      </w:r>
      <w:proofErr w:type="spellEnd"/>
      <w:r w:rsidR="00E227AC" w:rsidRPr="008711F9">
        <w:rPr>
          <w:rFonts w:ascii="Naskh MT for Bosch School" w:hAnsi="Naskh MT for Bosch School" w:cs="Naskh MT for Bosch School"/>
          <w:rtl/>
          <w:lang w:bidi="fa-IR"/>
        </w:rPr>
        <w:t xml:space="preserve"> و ملّی است نه فقط توسّط حضرت </w:t>
      </w:r>
      <w:proofErr w:type="spellStart"/>
      <w:r w:rsidR="00E227AC" w:rsidRPr="008711F9">
        <w:rPr>
          <w:rFonts w:ascii="Naskh MT for Bosch School" w:hAnsi="Naskh MT for Bosch School" w:cs="Naskh MT for Bosch School"/>
          <w:rtl/>
          <w:lang w:bidi="fa-IR"/>
        </w:rPr>
        <w:t>عبدالبهاء</w:t>
      </w:r>
      <w:proofErr w:type="spellEnd"/>
      <w:r w:rsidR="00E227AC" w:rsidRPr="008711F9">
        <w:rPr>
          <w:rFonts w:ascii="Naskh MT for Bosch School" w:hAnsi="Naskh MT for Bosch School" w:cs="Naskh MT for Bosch School"/>
          <w:rtl/>
          <w:lang w:bidi="fa-IR"/>
        </w:rPr>
        <w:t xml:space="preserve"> در </w:t>
      </w:r>
      <w:proofErr w:type="spellStart"/>
      <w:r w:rsidR="00E227AC" w:rsidRPr="008711F9">
        <w:rPr>
          <w:rFonts w:ascii="Naskh MT for Bosch School" w:hAnsi="Naskh MT for Bosch School" w:cs="Naskh MT for Bosch School"/>
          <w:rtl/>
          <w:lang w:bidi="fa-IR"/>
        </w:rPr>
        <w:t>الواحی</w:t>
      </w:r>
      <w:proofErr w:type="spellEnd"/>
      <w:r w:rsidR="00E227AC" w:rsidRPr="008711F9">
        <w:rPr>
          <w:rFonts w:ascii="Naskh MT for Bosch School" w:hAnsi="Naskh MT for Bosch School" w:cs="Naskh MT for Bosch School"/>
          <w:rtl/>
          <w:lang w:bidi="fa-IR"/>
        </w:rPr>
        <w:t xml:space="preserve"> خطاب به یاران شرق تأسیس شده بلکه </w:t>
      </w:r>
      <w:proofErr w:type="spellStart"/>
      <w:r w:rsidR="00E227AC" w:rsidRPr="008711F9">
        <w:rPr>
          <w:rFonts w:ascii="Naskh MT for Bosch School" w:hAnsi="Naskh MT for Bosch School" w:cs="Naskh MT for Bosch School"/>
          <w:rtl/>
          <w:lang w:bidi="fa-IR"/>
        </w:rPr>
        <w:t>اهمّیّت</w:t>
      </w:r>
      <w:proofErr w:type="spellEnd"/>
      <w:r w:rsidR="00E227AC" w:rsidRPr="008711F9">
        <w:rPr>
          <w:rFonts w:ascii="Naskh MT for Bosch School" w:hAnsi="Naskh MT for Bosch School" w:cs="Naskh MT for Bosch School"/>
          <w:rtl/>
          <w:lang w:bidi="fa-IR"/>
        </w:rPr>
        <w:t xml:space="preserve"> و لزوم آن </w:t>
      </w:r>
      <w:proofErr w:type="spellStart"/>
      <w:r w:rsidR="00E227AC" w:rsidRPr="008711F9">
        <w:rPr>
          <w:rFonts w:ascii="Naskh MT for Bosch School" w:hAnsi="Naskh MT for Bosch School" w:cs="Naskh MT for Bosch School"/>
          <w:rtl/>
          <w:lang w:bidi="fa-IR"/>
        </w:rPr>
        <w:t>مکرّراً</w:t>
      </w:r>
      <w:proofErr w:type="spellEnd"/>
      <w:r w:rsidR="00E227AC" w:rsidRPr="008711F9">
        <w:rPr>
          <w:rFonts w:ascii="Naskh MT for Bosch School" w:hAnsi="Naskh MT for Bosch School" w:cs="Naskh MT for Bosch School"/>
          <w:rtl/>
          <w:lang w:bidi="fa-IR"/>
        </w:rPr>
        <w:t xml:space="preserve"> در آثار و بیانات مبارک تأکید گردیده است.  تمرکز اختیارات جامعه در </w:t>
      </w:r>
      <w:bookmarkStart w:id="8" w:name="_Hlk66520307"/>
      <w:r w:rsidR="00E227AC" w:rsidRPr="008711F9">
        <w:rPr>
          <w:rFonts w:ascii="Naskh MT for Bosch School" w:hAnsi="Naskh MT for Bosch School" w:cs="Naskh MT for Bosch School"/>
          <w:rtl/>
          <w:lang w:bidi="fa-IR"/>
        </w:rPr>
        <w:t xml:space="preserve">دست نمایندگان منتخب </w:t>
      </w:r>
      <w:bookmarkEnd w:id="8"/>
      <w:proofErr w:type="spellStart"/>
      <w:r w:rsidR="00E227AC" w:rsidRPr="008711F9">
        <w:rPr>
          <w:rFonts w:ascii="Naskh MT for Bosch School" w:hAnsi="Naskh MT for Bosch School" w:cs="Naskh MT for Bosch School"/>
          <w:rtl/>
          <w:lang w:bidi="fa-IR"/>
        </w:rPr>
        <w:t>احبّا</w:t>
      </w:r>
      <w:proofErr w:type="spellEnd"/>
      <w:r w:rsidR="00E227AC" w:rsidRPr="008711F9">
        <w:rPr>
          <w:rFonts w:ascii="Naskh MT for Bosch School" w:hAnsi="Naskh MT for Bosch School" w:cs="Naskh MT for Bosch School"/>
          <w:rtl/>
          <w:lang w:bidi="fa-IR"/>
        </w:rPr>
        <w:t xml:space="preserve">، لزوم اطاعت هر یک از پیروان آیین بهائی از رأی محافل روحانی، ترجیح هیکل </w:t>
      </w:r>
      <w:proofErr w:type="spellStart"/>
      <w:r w:rsidR="00E227AC" w:rsidRPr="008711F9">
        <w:rPr>
          <w:rFonts w:ascii="Naskh MT for Bosch School" w:hAnsi="Naskh MT for Bosch School" w:cs="Naskh MT for Bosch School"/>
          <w:rtl/>
          <w:lang w:bidi="fa-IR"/>
        </w:rPr>
        <w:t>اطهر</w:t>
      </w:r>
      <w:proofErr w:type="spellEnd"/>
      <w:r w:rsidR="00E227AC" w:rsidRPr="008711F9">
        <w:rPr>
          <w:rFonts w:ascii="Naskh MT for Bosch School" w:hAnsi="Naskh MT for Bosch School" w:cs="Naskh MT for Bosch School"/>
          <w:rtl/>
          <w:lang w:bidi="fa-IR"/>
        </w:rPr>
        <w:t xml:space="preserve"> به اتّفاق آرا در تصمیمات، </w:t>
      </w:r>
      <w:proofErr w:type="spellStart"/>
      <w:r w:rsidR="00E227AC" w:rsidRPr="008711F9">
        <w:rPr>
          <w:rFonts w:ascii="Naskh MT for Bosch School" w:hAnsi="Naskh MT for Bosch School" w:cs="Naskh MT for Bosch School"/>
          <w:rtl/>
          <w:lang w:bidi="fa-IR"/>
        </w:rPr>
        <w:t>قاطعیّت</w:t>
      </w:r>
      <w:proofErr w:type="spellEnd"/>
      <w:r w:rsidR="00E227AC" w:rsidRPr="008711F9">
        <w:rPr>
          <w:rFonts w:ascii="Naskh MT for Bosch School" w:hAnsi="Naskh MT for Bosch School" w:cs="Naskh MT for Bosch School"/>
          <w:rtl/>
          <w:lang w:bidi="fa-IR"/>
        </w:rPr>
        <w:t xml:space="preserve"> رأی </w:t>
      </w:r>
      <w:proofErr w:type="spellStart"/>
      <w:r w:rsidR="00E227AC" w:rsidRPr="008711F9">
        <w:rPr>
          <w:rFonts w:ascii="Naskh MT for Bosch School" w:hAnsi="Naskh MT for Bosch School" w:cs="Naskh MT for Bosch School"/>
          <w:rtl/>
          <w:lang w:bidi="fa-IR"/>
        </w:rPr>
        <w:t>اکثریّت</w:t>
      </w:r>
      <w:proofErr w:type="spellEnd"/>
      <w:r w:rsidR="00E227AC" w:rsidRPr="008711F9">
        <w:rPr>
          <w:rFonts w:ascii="Naskh MT for Bosch School" w:hAnsi="Naskh MT for Bosch School" w:cs="Naskh MT for Bosch School"/>
          <w:rtl/>
          <w:lang w:bidi="fa-IR"/>
        </w:rPr>
        <w:t xml:space="preserve">، و حتّی ضرورت نظارت بر تمام </w:t>
      </w:r>
      <w:proofErr w:type="spellStart"/>
      <w:r w:rsidR="00E227AC" w:rsidRPr="008711F9">
        <w:rPr>
          <w:rFonts w:ascii="Naskh MT for Bosch School" w:hAnsi="Naskh MT for Bosch School" w:cs="Naskh MT for Bosch School"/>
          <w:rtl/>
          <w:lang w:bidi="fa-IR"/>
        </w:rPr>
        <w:t>نشريّات</w:t>
      </w:r>
      <w:proofErr w:type="spellEnd"/>
      <w:r w:rsidR="00E227AC" w:rsidRPr="008711F9">
        <w:rPr>
          <w:rFonts w:ascii="Naskh MT for Bosch School" w:hAnsi="Naskh MT for Bosch School" w:cs="Naskh MT for Bosch School"/>
          <w:rtl/>
          <w:lang w:bidi="fa-IR"/>
        </w:rPr>
        <w:t xml:space="preserve"> بهائی، همگی در الواح </w:t>
      </w:r>
      <w:proofErr w:type="spellStart"/>
      <w:r w:rsidR="00E227AC" w:rsidRPr="008711F9">
        <w:rPr>
          <w:rFonts w:ascii="Naskh MT for Bosch School" w:hAnsi="Naskh MT for Bosch School" w:cs="Naskh MT for Bosch School"/>
          <w:rtl/>
          <w:lang w:bidi="fa-IR"/>
        </w:rPr>
        <w:t>موثّقی</w:t>
      </w:r>
      <w:proofErr w:type="spellEnd"/>
      <w:r w:rsidR="00E227AC" w:rsidRPr="008711F9">
        <w:rPr>
          <w:rFonts w:ascii="Naskh MT for Bosch School" w:hAnsi="Naskh MT for Bosch School" w:cs="Naskh MT for Bosch School"/>
          <w:rtl/>
          <w:lang w:bidi="fa-IR"/>
        </w:rPr>
        <w:t xml:space="preserve"> که در اقطار عالم منتشر گردیده </w:t>
      </w:r>
      <w:proofErr w:type="spellStart"/>
      <w:r w:rsidR="00E227AC" w:rsidRPr="008711F9">
        <w:rPr>
          <w:rFonts w:ascii="Naskh MT for Bosch School" w:hAnsi="Naskh MT for Bosch School" w:cs="Naskh MT for Bosch School"/>
          <w:rtl/>
          <w:lang w:bidi="fa-IR"/>
        </w:rPr>
        <w:t>صريحاً</w:t>
      </w:r>
      <w:proofErr w:type="spellEnd"/>
      <w:r w:rsidR="00E227AC" w:rsidRPr="008711F9">
        <w:rPr>
          <w:rFonts w:ascii="Naskh MT for Bosch School" w:hAnsi="Naskh MT for Bosch School" w:cs="Naskh MT for Bosch School"/>
          <w:rtl/>
          <w:lang w:bidi="fa-IR"/>
        </w:rPr>
        <w:t xml:space="preserve"> ذکر شده است.  قبول تعالیم عمومی و </w:t>
      </w:r>
      <w:proofErr w:type="spellStart"/>
      <w:r w:rsidR="00E227AC" w:rsidRPr="008711F9">
        <w:rPr>
          <w:rFonts w:ascii="Naskh MT for Bosch School" w:hAnsi="Naskh MT for Bosch School" w:cs="Naskh MT for Bosch School"/>
          <w:rtl/>
          <w:lang w:bidi="fa-IR"/>
        </w:rPr>
        <w:t>انسان‌دوستانۀ</w:t>
      </w:r>
      <w:proofErr w:type="spellEnd"/>
      <w:r w:rsidR="00E227AC" w:rsidRPr="008711F9">
        <w:rPr>
          <w:rFonts w:ascii="Naskh MT for Bosch School" w:hAnsi="Naskh MT for Bosch School" w:cs="Naskh MT for Bosch School"/>
          <w:rtl/>
          <w:lang w:bidi="fa-IR"/>
        </w:rPr>
        <w:t xml:space="preserve"> آن حضرت از یک طرف و رد کردن و کنار گذاشتن </w:t>
      </w:r>
      <w:proofErr w:type="spellStart"/>
      <w:r w:rsidR="00E227AC" w:rsidRPr="008711F9">
        <w:rPr>
          <w:rFonts w:ascii="Naskh MT for Bosch School" w:hAnsi="Naskh MT for Bosch School" w:cs="Naskh MT for Bosch School"/>
          <w:rtl/>
          <w:lang w:bidi="fa-IR"/>
        </w:rPr>
        <w:t>فرایض</w:t>
      </w:r>
      <w:proofErr w:type="spellEnd"/>
      <w:r w:rsidR="00E227AC" w:rsidRPr="008711F9">
        <w:rPr>
          <w:rFonts w:ascii="Naskh MT for Bosch School" w:hAnsi="Naskh MT for Bosch School" w:cs="Naskh MT for Bosch School"/>
          <w:rtl/>
          <w:lang w:bidi="fa-IR"/>
        </w:rPr>
        <w:t xml:space="preserve"> ممتاز و دشوارتر آن حضرت با </w:t>
      </w:r>
      <w:proofErr w:type="spellStart"/>
      <w:r w:rsidR="00E227AC" w:rsidRPr="008711F9">
        <w:rPr>
          <w:rFonts w:ascii="Naskh MT for Bosch School" w:hAnsi="Naskh MT for Bosch School" w:cs="Naskh MT for Bosch School"/>
          <w:rtl/>
          <w:lang w:bidi="fa-IR"/>
        </w:rPr>
        <w:t>بی‌تفاوتی</w:t>
      </w:r>
      <w:proofErr w:type="spellEnd"/>
      <w:r w:rsidR="00E227AC" w:rsidRPr="008711F9">
        <w:rPr>
          <w:rFonts w:ascii="Naskh MT for Bosch School" w:hAnsi="Naskh MT for Bosch School" w:cs="Naskh MT for Bosch School"/>
          <w:rtl/>
          <w:lang w:bidi="fa-IR"/>
        </w:rPr>
        <w:t xml:space="preserve"> و مسامحه از طرف دیگر </w:t>
      </w:r>
      <w:proofErr w:type="spellStart"/>
      <w:r w:rsidR="00E227AC" w:rsidRPr="008711F9">
        <w:rPr>
          <w:rFonts w:ascii="Naskh MT for Bosch School" w:hAnsi="Naskh MT for Bosch School" w:cs="Naskh MT for Bosch School"/>
          <w:rtl/>
          <w:lang w:bidi="fa-IR"/>
        </w:rPr>
        <w:t>بمنزلۀ</w:t>
      </w:r>
      <w:proofErr w:type="spellEnd"/>
      <w:r w:rsidR="00E227AC" w:rsidRPr="008711F9">
        <w:rPr>
          <w:rFonts w:ascii="Naskh MT for Bosch School" w:hAnsi="Naskh MT for Bosch School" w:cs="Naskh MT for Bosch School"/>
          <w:rtl/>
          <w:lang w:bidi="fa-IR"/>
        </w:rPr>
        <w:t xml:space="preserve"> سرپیچی آشکار از </w:t>
      </w:r>
      <w:proofErr w:type="spellStart"/>
      <w:r w:rsidR="00E227AC" w:rsidRPr="008711F9">
        <w:rPr>
          <w:rFonts w:ascii="Naskh MT for Bosch School" w:hAnsi="Naskh MT for Bosch School" w:cs="Naskh MT for Bosch School"/>
          <w:rtl/>
          <w:lang w:bidi="fa-IR"/>
        </w:rPr>
        <w:t>منويّات</w:t>
      </w:r>
      <w:proofErr w:type="spellEnd"/>
      <w:r w:rsidR="00E227AC" w:rsidRPr="008711F9">
        <w:rPr>
          <w:rFonts w:ascii="Naskh MT for Bosch School" w:hAnsi="Naskh MT for Bosch School" w:cs="Naskh MT for Bosch School"/>
          <w:rtl/>
          <w:lang w:bidi="fa-IR"/>
        </w:rPr>
        <w:t xml:space="preserve"> قلبی آن حضرت خواهد بود.</w:t>
      </w:r>
    </w:p>
    <w:p w14:paraId="24E2C232" w14:textId="6A163B25" w:rsidR="00A1136F" w:rsidRPr="008711F9" w:rsidRDefault="00BC6436" w:rsidP="005D5586">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۲</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۳۲</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E227AC" w:rsidRPr="008711F9">
        <w:rPr>
          <w:rFonts w:ascii="Naskh MT for Bosch School" w:eastAsia="SimSun" w:hAnsi="Naskh MT for Bosch School" w:cs="Naskh MT for Bosch School"/>
          <w:noProof/>
          <w:rtl/>
          <w:lang w:val="en-AU" w:eastAsia="zh-CN" w:bidi="fa-IR"/>
        </w:rPr>
        <w:t>حضرت عبدالبهاء به صراحت کامل تأکید فرموده‌اند که در آینده، محافل روحانی امروز جای خود را به بیوت عدل خواهند داد و این دو از هر نظر و هدف هم‌سان بوده هیئت‌های متفاوتی نیستند</w:t>
      </w:r>
      <w:r w:rsidR="00E227AC" w:rsidRPr="008711F9">
        <w:rPr>
          <w:rFonts w:ascii="Naskh MT for Bosch School" w:hAnsi="Naskh MT for Bosch School" w:cs="Naskh MT for Bosch School"/>
          <w:rtl/>
          <w:lang w:eastAsia="en-GB" w:bidi="fa-IR"/>
        </w:rPr>
        <w:t>.</w:t>
      </w:r>
      <w:r w:rsidR="00E227AC" w:rsidRPr="008711F9">
        <w:rPr>
          <w:rFonts w:ascii="Naskh MT for Bosch School" w:eastAsia="SimSun" w:hAnsi="Naskh MT for Bosch School" w:cs="Naskh MT for Bosch School"/>
          <w:noProof/>
          <w:rtl/>
          <w:lang w:val="en-AU" w:eastAsia="zh-CN" w:bidi="fa-IR"/>
        </w:rPr>
        <w:t xml:space="preserve">  آن حضرت در لوحی خطاب به اعضای اوّلين محفل روحانی شيکاگو که اوّلين هيئت منتخَبۀ بهائی در ایالات متّحده بود، آنان را اعضای </w:t>
      </w:r>
      <w:bookmarkStart w:id="9" w:name="_Hlk169523610"/>
      <w:r w:rsidR="00E227AC" w:rsidRPr="008711F9">
        <w:rPr>
          <w:rFonts w:ascii="Naskh MT for Bosch School" w:hAnsi="Naskh MT for Bosch School" w:cs="Naskh MT for Bosch School"/>
          <w:lang w:bidi="fa-IR"/>
        </w:rPr>
        <w:t>”</w:t>
      </w:r>
      <w:r w:rsidR="00E227AC" w:rsidRPr="008711F9">
        <w:rPr>
          <w:rFonts w:ascii="Naskh MT for Bosch School" w:eastAsia="SimSun" w:hAnsi="Naskh MT for Bosch School" w:cs="Naskh MT for Bosch School"/>
          <w:noProof/>
          <w:rtl/>
          <w:lang w:val="en-AU" w:eastAsia="zh-CN" w:bidi="fa-IR"/>
        </w:rPr>
        <w:t>بيت عدل</w:t>
      </w:r>
      <w:bookmarkEnd w:id="9"/>
      <w:r w:rsidR="00E227AC" w:rsidRPr="008711F9">
        <w:rPr>
          <w:rFonts w:ascii="Naskh MT for Bosch School" w:hAnsi="Naskh MT for Bosch School" w:cs="Naskh MT for Bosch School"/>
          <w:lang w:bidi="fa-IR"/>
        </w:rPr>
        <w:t>“</w:t>
      </w:r>
      <w:r w:rsidR="00E227AC" w:rsidRPr="008711F9">
        <w:rPr>
          <w:rFonts w:ascii="Naskh MT for Bosch School" w:eastAsia="SimSun" w:hAnsi="Naskh MT for Bosch School" w:cs="Naskh MT for Bosch School"/>
          <w:noProof/>
          <w:rtl/>
          <w:lang w:val="en-AU" w:eastAsia="zh-CN" w:bidi="fa-IR"/>
        </w:rPr>
        <w:t xml:space="preserve"> شهر شيکاگو مخاطب ساخته و از اين طريق با قلم مبارک‌شان مقرّر فرمودند که بدون شک محافل روحانی کنونی همان بيوت عدلی هستند که حضرت بهاءالله بدان اشاره فرموده‌اند.  امّا به دلایلی </w:t>
      </w:r>
      <w:r w:rsidR="00E227AC" w:rsidRPr="008711F9">
        <w:rPr>
          <w:rFonts w:ascii="Naskh MT for Bosch School" w:eastAsia="SimSun" w:hAnsi="Naskh MT for Bosch School" w:cs="Naskh MT for Bosch School"/>
          <w:noProof/>
          <w:rtl/>
          <w:lang w:val="en-AU" w:eastAsia="zh-CN" w:bidi="fa-IR"/>
        </w:rPr>
        <w:lastRenderedPageBreak/>
        <w:t>واضح و به اقتضای حکمت موقّتاً این هیئت‌های منتخَبه به اسم محافل روحانی موصوف گشته‌اند و در آينده چون اهداف و مقام امر بهائی بيشتر درک و شناخته شود به تدريج اين هيئت‌ها به اسم دائمی و مناسب‌تر بيت العدل تسمیه خواهند شد.  امّا محافل روحانی امروز نه تنها در آينده نام دیگری خواهند داشت بلکه قادر خواهند شد که بر وظایف کنونی خود، آن قدرت‌ها، اختيارات و مسئوليّت‌های ديگری را نيز بیفزایند که ازمستلزمات رسمیّت امر حضرت بهاءالله است، رسمیّت نه تنها به عنوان يکی از نظام‌های دينی عالم بلکه به عنوان دين رسمی یک کشور مستقلّ.  و با نفوذ آیین بهائی در میان تودۀ مردم در شرق و غرب و قبول حقایقش از طرف اکثريّت مردم تعدادی از کشورهای مستقلّ جهان، بيت العدل اعظم به اعلی درجات اختیارات خود نائل گشته به عنوان اعلی مقام جامعۀ مشترک</w:t>
      </w:r>
      <w:r w:rsidR="000D463C" w:rsidRPr="008711F9">
        <w:rPr>
          <w:rFonts w:ascii="Naskh MT for Bosch School" w:eastAsia="SimSun" w:hAnsi="Naskh MT for Bosch School" w:cs="Naskh MT for Bosch School"/>
          <w:noProof/>
          <w:rtl/>
          <w:lang w:val="en-AU" w:eastAsia="zh-CN" w:bidi="fa-IR"/>
        </w:rPr>
        <w:t> </w:t>
      </w:r>
      <w:r w:rsidR="00E227AC" w:rsidRPr="008711F9">
        <w:rPr>
          <w:rFonts w:ascii="Naskh MT for Bosch School" w:eastAsia="SimSun" w:hAnsi="Naskh MT for Bosch School" w:cs="Naskh MT for Bosch School"/>
          <w:noProof/>
          <w:rtl/>
          <w:lang w:val="en-AU" w:eastAsia="zh-CN" w:bidi="fa-IR"/>
        </w:rPr>
        <w:t>المنافع بهائی، جميع حقوق و وظایف و مسئوليّت‌های تفویض شده بر اَبر حکومت جهانی را عهده‌دار خواهد شد.</w:t>
      </w:r>
    </w:p>
    <w:p w14:paraId="70351EB7" w14:textId="764D7774" w:rsidR="00A1136F" w:rsidRPr="008711F9" w:rsidRDefault="00BC6436" w:rsidP="005D5586">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۳</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۳۲</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FF513B" w:rsidRPr="008711F9">
        <w:rPr>
          <w:rFonts w:ascii="Naskh MT for Bosch School" w:hAnsi="Naskh MT for Bosch School" w:cs="Naskh MT for Bosch School"/>
          <w:rtl/>
          <w:lang w:eastAsia="en-GB" w:bidi="fa-IR"/>
        </w:rPr>
        <w:t xml:space="preserve">امّا در </w:t>
      </w:r>
      <w:proofErr w:type="spellStart"/>
      <w:r w:rsidR="00FF513B" w:rsidRPr="008711F9">
        <w:rPr>
          <w:rFonts w:ascii="Naskh MT for Bosch School" w:hAnsi="Naskh MT for Bosch School" w:cs="Naskh MT for Bosch School"/>
          <w:rtl/>
          <w:lang w:eastAsia="en-GB" w:bidi="fa-IR"/>
        </w:rPr>
        <w:t>اين</w:t>
      </w:r>
      <w:proofErr w:type="spellEnd"/>
      <w:r w:rsidR="00FF513B" w:rsidRPr="008711F9">
        <w:rPr>
          <w:rFonts w:ascii="Naskh MT for Bosch School" w:hAnsi="Naskh MT for Bosch School" w:cs="Naskh MT for Bosch School"/>
          <w:rtl/>
          <w:lang w:eastAsia="en-GB" w:bidi="fa-IR"/>
        </w:rPr>
        <w:t xml:space="preserve"> جا باید متذکّر شد که برخلاف آنچه با اطمینان تأکید شده است، </w:t>
      </w:r>
      <w:proofErr w:type="spellStart"/>
      <w:r w:rsidR="00FF513B" w:rsidRPr="008711F9">
        <w:rPr>
          <w:rFonts w:ascii="Naskh MT for Bosch School" w:hAnsi="Naskh MT for Bosch School" w:cs="Naskh MT for Bosch School"/>
          <w:rtl/>
          <w:lang w:eastAsia="en-GB" w:bidi="fa-IR"/>
        </w:rPr>
        <w:t>تأسيس</w:t>
      </w:r>
      <w:proofErr w:type="spellEnd"/>
      <w:r w:rsidR="00FF513B" w:rsidRPr="008711F9">
        <w:rPr>
          <w:rFonts w:ascii="Naskh MT for Bosch School" w:hAnsi="Naskh MT for Bosch School" w:cs="Naskh MT for Bosch School"/>
          <w:rtl/>
          <w:lang w:eastAsia="en-GB" w:bidi="fa-IR"/>
        </w:rPr>
        <w:t xml:space="preserve"> </w:t>
      </w:r>
      <w:proofErr w:type="spellStart"/>
      <w:r w:rsidR="00FF513B" w:rsidRPr="008711F9">
        <w:rPr>
          <w:rFonts w:ascii="Naskh MT for Bosch School" w:hAnsi="Naskh MT for Bosch School" w:cs="Naskh MT for Bosch School"/>
          <w:rtl/>
          <w:lang w:eastAsia="en-GB" w:bidi="fa-IR"/>
        </w:rPr>
        <w:t>بيت</w:t>
      </w:r>
      <w:proofErr w:type="spellEnd"/>
      <w:r w:rsidR="00FF513B" w:rsidRPr="008711F9">
        <w:rPr>
          <w:rFonts w:ascii="Naskh MT for Bosch School" w:hAnsi="Naskh MT for Bosch School" w:cs="Naskh MT for Bosch School"/>
          <w:rtl/>
          <w:lang w:eastAsia="en-GB" w:bidi="fa-IR"/>
        </w:rPr>
        <w:t> </w:t>
      </w:r>
      <w:proofErr w:type="spellStart"/>
      <w:r w:rsidR="00FF513B" w:rsidRPr="008711F9">
        <w:rPr>
          <w:rFonts w:ascii="Naskh MT for Bosch School" w:hAnsi="Naskh MT for Bosch School" w:cs="Naskh MT for Bosch School"/>
          <w:rtl/>
          <w:lang w:eastAsia="en-GB" w:bidi="fa-IR"/>
        </w:rPr>
        <w:t>العدل</w:t>
      </w:r>
      <w:proofErr w:type="spellEnd"/>
      <w:r w:rsidR="00FF513B" w:rsidRPr="008711F9">
        <w:rPr>
          <w:rFonts w:ascii="Naskh MT for Bosch School" w:hAnsi="Naskh MT for Bosch School" w:cs="Naskh MT for Bosch School"/>
          <w:rtl/>
          <w:lang w:eastAsia="en-GB" w:bidi="fa-IR"/>
        </w:rPr>
        <w:t xml:space="preserve"> اعظم به هیچ وجه مشروط به قبول آیین بهائی از طرف </w:t>
      </w:r>
      <w:proofErr w:type="spellStart"/>
      <w:r w:rsidR="00FF513B" w:rsidRPr="008711F9">
        <w:rPr>
          <w:rFonts w:ascii="Naskh MT for Bosch School" w:hAnsi="Naskh MT for Bosch School" w:cs="Naskh MT for Bosch School"/>
          <w:rtl/>
          <w:lang w:eastAsia="en-GB" w:bidi="fa-IR"/>
        </w:rPr>
        <w:t>عامّه</w:t>
      </w:r>
      <w:proofErr w:type="spellEnd"/>
      <w:r w:rsidR="00FF513B" w:rsidRPr="008711F9">
        <w:rPr>
          <w:rFonts w:ascii="Naskh MT for Bosch School" w:hAnsi="Naskh MT for Bosch School" w:cs="Naskh MT for Bosch School"/>
          <w:rtl/>
          <w:lang w:eastAsia="en-GB" w:bidi="fa-IR"/>
        </w:rPr>
        <w:t xml:space="preserve"> مردم جهان و </w:t>
      </w:r>
      <w:proofErr w:type="spellStart"/>
      <w:r w:rsidR="00FF513B" w:rsidRPr="008711F9">
        <w:rPr>
          <w:rFonts w:ascii="Naskh MT for Bosch School" w:hAnsi="Naskh MT for Bosch School" w:cs="Naskh MT for Bosch School"/>
          <w:rtl/>
          <w:lang w:eastAsia="en-GB" w:bidi="fa-IR"/>
        </w:rPr>
        <w:t>يا</w:t>
      </w:r>
      <w:proofErr w:type="spellEnd"/>
      <w:r w:rsidR="00FF513B" w:rsidRPr="008711F9">
        <w:rPr>
          <w:rFonts w:ascii="Naskh MT for Bosch School" w:hAnsi="Naskh MT for Bosch School" w:cs="Naskh MT for Bosch School"/>
          <w:rtl/>
          <w:lang w:eastAsia="en-GB" w:bidi="fa-IR"/>
        </w:rPr>
        <w:t xml:space="preserve"> حتّی </w:t>
      </w:r>
      <w:proofErr w:type="spellStart"/>
      <w:r w:rsidR="00FF513B" w:rsidRPr="008711F9">
        <w:rPr>
          <w:rFonts w:ascii="Naskh MT for Bosch School" w:hAnsi="Naskh MT for Bosch School" w:cs="Naskh MT for Bosch School"/>
          <w:rtl/>
          <w:lang w:eastAsia="en-GB" w:bidi="fa-IR"/>
        </w:rPr>
        <w:t>اکثریّت</w:t>
      </w:r>
      <w:proofErr w:type="spellEnd"/>
      <w:r w:rsidR="00FF513B" w:rsidRPr="008711F9">
        <w:rPr>
          <w:rFonts w:ascii="Naskh MT for Bosch School" w:hAnsi="Naskh MT for Bosch School" w:cs="Naskh MT for Bosch School"/>
          <w:rtl/>
          <w:lang w:eastAsia="en-GB" w:bidi="fa-IR"/>
        </w:rPr>
        <w:t xml:space="preserve"> </w:t>
      </w:r>
      <w:proofErr w:type="spellStart"/>
      <w:r w:rsidR="00FF513B" w:rsidRPr="008711F9">
        <w:rPr>
          <w:rFonts w:ascii="Naskh MT for Bosch School" w:hAnsi="Naskh MT for Bosch School" w:cs="Naskh MT for Bosch School"/>
          <w:rtl/>
          <w:lang w:eastAsia="en-GB" w:bidi="fa-IR"/>
        </w:rPr>
        <w:t>جمعیّت</w:t>
      </w:r>
      <w:proofErr w:type="spellEnd"/>
      <w:r w:rsidR="00FF513B" w:rsidRPr="008711F9">
        <w:rPr>
          <w:rFonts w:ascii="Naskh MT for Bosch School" w:hAnsi="Naskh MT for Bosch School" w:cs="Naskh MT for Bosch School"/>
          <w:rtl/>
          <w:lang w:eastAsia="en-GB" w:bidi="fa-IR"/>
        </w:rPr>
        <w:t xml:space="preserve"> هیچ کشور </w:t>
      </w:r>
      <w:proofErr w:type="spellStart"/>
      <w:r w:rsidR="00FF513B" w:rsidRPr="008711F9">
        <w:rPr>
          <w:rFonts w:ascii="Naskh MT for Bosch School" w:hAnsi="Naskh MT for Bosch School" w:cs="Naskh MT for Bosch School"/>
          <w:rtl/>
          <w:lang w:eastAsia="en-GB" w:bidi="fa-IR"/>
        </w:rPr>
        <w:t>معیّنی</w:t>
      </w:r>
      <w:proofErr w:type="spellEnd"/>
      <w:r w:rsidR="00FF513B" w:rsidRPr="008711F9">
        <w:rPr>
          <w:rFonts w:ascii="Naskh MT for Bosch School" w:hAnsi="Naskh MT for Bosch School" w:cs="Naskh MT for Bosch School"/>
          <w:rtl/>
          <w:lang w:eastAsia="en-GB" w:bidi="fa-IR"/>
        </w:rPr>
        <w:t xml:space="preserve"> نیست.  چنان که نفس حضرت </w:t>
      </w:r>
      <w:proofErr w:type="spellStart"/>
      <w:r w:rsidR="00FF513B" w:rsidRPr="008711F9">
        <w:rPr>
          <w:rFonts w:ascii="Naskh MT for Bosch School" w:hAnsi="Naskh MT for Bosch School" w:cs="Naskh MT for Bosch School"/>
          <w:rtl/>
          <w:lang w:eastAsia="en-GB" w:bidi="fa-IR"/>
        </w:rPr>
        <w:t>عبدالبهاء</w:t>
      </w:r>
      <w:proofErr w:type="spellEnd"/>
      <w:r w:rsidR="00FF513B" w:rsidRPr="008711F9">
        <w:rPr>
          <w:rFonts w:ascii="Naskh MT for Bosch School" w:hAnsi="Naskh MT for Bosch School" w:cs="Naskh MT for Bosch School"/>
          <w:rtl/>
          <w:lang w:eastAsia="en-GB" w:bidi="fa-IR"/>
        </w:rPr>
        <w:t xml:space="preserve"> در یکی از الواح </w:t>
      </w:r>
      <w:proofErr w:type="spellStart"/>
      <w:r w:rsidR="00FF513B" w:rsidRPr="008711F9">
        <w:rPr>
          <w:rFonts w:ascii="Naskh MT for Bosch School" w:hAnsi="Naskh MT for Bosch School" w:cs="Naskh MT for Bosch School"/>
          <w:rtl/>
          <w:lang w:eastAsia="en-GB" w:bidi="fa-IR"/>
        </w:rPr>
        <w:t>اوّلیّۀ</w:t>
      </w:r>
      <w:proofErr w:type="spellEnd"/>
      <w:r w:rsidR="00FF513B" w:rsidRPr="008711F9">
        <w:rPr>
          <w:rFonts w:ascii="Naskh MT for Bosch School" w:hAnsi="Naskh MT for Bosch School" w:cs="Naskh MT for Bosch School"/>
          <w:rtl/>
          <w:lang w:eastAsia="en-GB" w:bidi="fa-IR"/>
        </w:rPr>
        <w:t xml:space="preserve"> </w:t>
      </w:r>
      <w:proofErr w:type="spellStart"/>
      <w:r w:rsidR="00FF513B" w:rsidRPr="008711F9">
        <w:rPr>
          <w:rFonts w:ascii="Naskh MT for Bosch School" w:hAnsi="Naskh MT for Bosch School" w:cs="Naskh MT for Bosch School"/>
          <w:rtl/>
          <w:lang w:eastAsia="en-GB" w:bidi="fa-IR"/>
        </w:rPr>
        <w:t>خويش</w:t>
      </w:r>
      <w:proofErr w:type="spellEnd"/>
      <w:r w:rsidR="00FF513B" w:rsidRPr="008711F9">
        <w:rPr>
          <w:rFonts w:ascii="Naskh MT for Bosch School" w:hAnsi="Naskh MT for Bosch School" w:cs="Naskh MT for Bosch School"/>
          <w:rtl/>
          <w:lang w:eastAsia="en-GB" w:bidi="fa-IR"/>
        </w:rPr>
        <w:t xml:space="preserve"> امکان تشکیل </w:t>
      </w:r>
      <w:proofErr w:type="spellStart"/>
      <w:r w:rsidR="00FF513B" w:rsidRPr="008711F9">
        <w:rPr>
          <w:rFonts w:ascii="Naskh MT for Bosch School" w:hAnsi="Naskh MT for Bosch School" w:cs="Naskh MT for Bosch School"/>
          <w:rtl/>
          <w:lang w:eastAsia="en-GB" w:bidi="fa-IR"/>
        </w:rPr>
        <w:t>بيت</w:t>
      </w:r>
      <w:proofErr w:type="spellEnd"/>
      <w:r w:rsidR="00FF513B" w:rsidRPr="008711F9">
        <w:rPr>
          <w:rFonts w:ascii="Naskh MT for Bosch School" w:hAnsi="Naskh MT for Bosch School" w:cs="Naskh MT for Bosch School"/>
          <w:rtl/>
          <w:lang w:eastAsia="en-GB" w:bidi="fa-IR"/>
        </w:rPr>
        <w:t> </w:t>
      </w:r>
      <w:proofErr w:type="spellStart"/>
      <w:r w:rsidR="00FF513B" w:rsidRPr="008711F9">
        <w:rPr>
          <w:rFonts w:ascii="Naskh MT for Bosch School" w:hAnsi="Naskh MT for Bosch School" w:cs="Naskh MT for Bosch School"/>
          <w:rtl/>
          <w:lang w:eastAsia="en-GB" w:bidi="fa-IR"/>
        </w:rPr>
        <w:t>العدل</w:t>
      </w:r>
      <w:proofErr w:type="spellEnd"/>
      <w:r w:rsidR="00FF513B" w:rsidRPr="008711F9">
        <w:rPr>
          <w:rFonts w:ascii="Naskh MT for Bosch School" w:hAnsi="Naskh MT for Bosch School" w:cs="Naskh MT for Bosch School"/>
          <w:rtl/>
          <w:lang w:eastAsia="en-GB" w:bidi="fa-IR"/>
        </w:rPr>
        <w:t xml:space="preserve"> اعظم را در زمان حیات </w:t>
      </w:r>
      <w:proofErr w:type="spellStart"/>
      <w:r w:rsidR="00FF513B" w:rsidRPr="008711F9">
        <w:rPr>
          <w:rFonts w:ascii="Naskh MT for Bosch School" w:hAnsi="Naskh MT for Bosch School" w:cs="Naskh MT for Bosch School"/>
          <w:rtl/>
          <w:lang w:eastAsia="en-GB" w:bidi="fa-IR"/>
        </w:rPr>
        <w:t>خويش</w:t>
      </w:r>
      <w:proofErr w:type="spellEnd"/>
      <w:r w:rsidR="00FF513B" w:rsidRPr="008711F9">
        <w:rPr>
          <w:rFonts w:ascii="Naskh MT for Bosch School" w:hAnsi="Naskh MT for Bosch School" w:cs="Naskh MT for Bosch School"/>
          <w:rtl/>
          <w:lang w:eastAsia="en-GB" w:bidi="fa-IR"/>
        </w:rPr>
        <w:t xml:space="preserve"> مطرح </w:t>
      </w:r>
      <w:proofErr w:type="spellStart"/>
      <w:r w:rsidR="00FF513B" w:rsidRPr="008711F9">
        <w:rPr>
          <w:rFonts w:ascii="Naskh MT for Bosch School" w:hAnsi="Naskh MT for Bosch School" w:cs="Naskh MT for Bosch School"/>
          <w:rtl/>
          <w:lang w:eastAsia="en-GB" w:bidi="fa-IR"/>
        </w:rPr>
        <w:t>فرموده‌اند</w:t>
      </w:r>
      <w:proofErr w:type="spellEnd"/>
      <w:r w:rsidR="00FF513B" w:rsidRPr="008711F9">
        <w:rPr>
          <w:rFonts w:ascii="Naskh MT for Bosch School" w:hAnsi="Naskh MT for Bosch School" w:cs="Naskh MT for Bosch School"/>
          <w:rtl/>
          <w:lang w:eastAsia="en-GB" w:bidi="fa-IR"/>
        </w:rPr>
        <w:t xml:space="preserve"> و اگر اوضاع و احوال نامساعد حکومت عثمانی در آن زمان وجود نداشت احتمالاً </w:t>
      </w:r>
      <w:proofErr w:type="spellStart"/>
      <w:r w:rsidR="00FF513B" w:rsidRPr="008711F9">
        <w:rPr>
          <w:rFonts w:ascii="Naskh MT for Bosch School" w:hAnsi="Naskh MT for Bosch School" w:cs="Naskh MT for Bosch School"/>
          <w:rtl/>
          <w:lang w:eastAsia="en-GB" w:bidi="fa-IR"/>
        </w:rPr>
        <w:t>قدم‌های</w:t>
      </w:r>
      <w:proofErr w:type="spellEnd"/>
      <w:r w:rsidR="00FF513B" w:rsidRPr="008711F9">
        <w:rPr>
          <w:rFonts w:ascii="Naskh MT for Bosch School" w:hAnsi="Naskh MT for Bosch School" w:cs="Naskh MT for Bosch School"/>
          <w:rtl/>
          <w:lang w:eastAsia="en-GB" w:bidi="fa-IR"/>
        </w:rPr>
        <w:t xml:space="preserve"> </w:t>
      </w:r>
      <w:proofErr w:type="spellStart"/>
      <w:r w:rsidR="00FF513B" w:rsidRPr="008711F9">
        <w:rPr>
          <w:rFonts w:ascii="Naskh MT for Bosch School" w:hAnsi="Naskh MT for Bosch School" w:cs="Naskh MT for Bosch School"/>
          <w:rtl/>
          <w:lang w:eastAsia="en-GB" w:bidi="fa-IR"/>
        </w:rPr>
        <w:t>اوّليّه</w:t>
      </w:r>
      <w:proofErr w:type="spellEnd"/>
      <w:r w:rsidR="00FF513B" w:rsidRPr="008711F9">
        <w:rPr>
          <w:rFonts w:ascii="Naskh MT for Bosch School" w:hAnsi="Naskh MT for Bosch School" w:cs="Naskh MT for Bosch School"/>
          <w:rtl/>
          <w:lang w:eastAsia="en-GB" w:bidi="fa-IR"/>
        </w:rPr>
        <w:t xml:space="preserve"> را برای </w:t>
      </w:r>
      <w:proofErr w:type="spellStart"/>
      <w:r w:rsidR="00FF513B" w:rsidRPr="008711F9">
        <w:rPr>
          <w:rFonts w:ascii="Naskh MT for Bosch School" w:hAnsi="Naskh MT for Bosch School" w:cs="Naskh MT for Bosch School"/>
          <w:rtl/>
          <w:lang w:eastAsia="en-GB" w:bidi="fa-IR"/>
        </w:rPr>
        <w:t>تأسيس</w:t>
      </w:r>
      <w:proofErr w:type="spellEnd"/>
      <w:r w:rsidR="00FF513B" w:rsidRPr="008711F9">
        <w:rPr>
          <w:rFonts w:ascii="Naskh MT for Bosch School" w:hAnsi="Naskh MT for Bosch School" w:cs="Naskh MT for Bosch School"/>
          <w:rtl/>
          <w:lang w:eastAsia="en-GB" w:bidi="fa-IR"/>
        </w:rPr>
        <w:t xml:space="preserve"> </w:t>
      </w:r>
      <w:proofErr w:type="spellStart"/>
      <w:r w:rsidR="00FF513B" w:rsidRPr="008711F9">
        <w:rPr>
          <w:rFonts w:ascii="Naskh MT for Bosch School" w:hAnsi="Naskh MT for Bosch School" w:cs="Naskh MT for Bosch School"/>
          <w:rtl/>
          <w:lang w:eastAsia="en-GB" w:bidi="fa-IR"/>
        </w:rPr>
        <w:t>بيت</w:t>
      </w:r>
      <w:proofErr w:type="spellEnd"/>
      <w:r w:rsidR="00FF513B" w:rsidRPr="008711F9">
        <w:rPr>
          <w:rFonts w:ascii="Naskh MT for Bosch School" w:hAnsi="Naskh MT for Bosch School" w:cs="Naskh MT for Bosch School"/>
          <w:rtl/>
          <w:lang w:eastAsia="en-GB" w:bidi="fa-IR"/>
        </w:rPr>
        <w:t> </w:t>
      </w:r>
      <w:proofErr w:type="spellStart"/>
      <w:r w:rsidR="00FF513B" w:rsidRPr="008711F9">
        <w:rPr>
          <w:rFonts w:ascii="Naskh MT for Bosch School" w:hAnsi="Naskh MT for Bosch School" w:cs="Naskh MT for Bosch School"/>
          <w:rtl/>
          <w:lang w:eastAsia="en-GB" w:bidi="fa-IR"/>
        </w:rPr>
        <w:t>العدل</w:t>
      </w:r>
      <w:proofErr w:type="spellEnd"/>
      <w:r w:rsidR="00FF513B" w:rsidRPr="008711F9">
        <w:rPr>
          <w:rFonts w:ascii="Naskh MT for Bosch School" w:hAnsi="Naskh MT for Bosch School" w:cs="Naskh MT for Bosch School"/>
          <w:rtl/>
          <w:lang w:eastAsia="en-GB" w:bidi="fa-IR"/>
        </w:rPr>
        <w:t xml:space="preserve"> اعظم </w:t>
      </w:r>
      <w:proofErr w:type="spellStart"/>
      <w:r w:rsidR="00FF513B" w:rsidRPr="008711F9">
        <w:rPr>
          <w:rFonts w:ascii="Naskh MT for Bosch School" w:hAnsi="Naskh MT for Bosch School" w:cs="Naskh MT for Bosch School"/>
          <w:rtl/>
          <w:lang w:eastAsia="en-GB" w:bidi="fa-IR"/>
        </w:rPr>
        <w:t>برمی‌داشتند</w:t>
      </w:r>
      <w:proofErr w:type="spellEnd"/>
      <w:r w:rsidR="00FF513B" w:rsidRPr="008711F9">
        <w:rPr>
          <w:rFonts w:ascii="Naskh MT for Bosch School" w:hAnsi="Naskh MT for Bosch School" w:cs="Naskh MT for Bosch School"/>
          <w:rtl/>
          <w:lang w:eastAsia="en-GB" w:bidi="fa-IR"/>
        </w:rPr>
        <w:t>.</w:t>
      </w:r>
      <w:r w:rsidR="00FF513B" w:rsidRPr="008711F9">
        <w:rPr>
          <w:rFonts w:ascii="Naskh MT for Bosch School" w:hAnsi="Naskh MT for Bosch School" w:cs="Naskh MT for Bosch School"/>
          <w:lang w:eastAsia="en-GB" w:bidi="fa-IR"/>
        </w:rPr>
        <w:t xml:space="preserve"> </w:t>
      </w:r>
      <w:r w:rsidR="00FF513B" w:rsidRPr="008711F9">
        <w:rPr>
          <w:rFonts w:ascii="Naskh MT for Bosch School" w:hAnsi="Naskh MT for Bosch School" w:cs="Naskh MT for Bosch School"/>
          <w:rtl/>
          <w:lang w:eastAsia="en-GB" w:bidi="fa-IR"/>
        </w:rPr>
        <w:t xml:space="preserve"> بنا بر </w:t>
      </w:r>
      <w:proofErr w:type="spellStart"/>
      <w:r w:rsidR="00FF513B" w:rsidRPr="008711F9">
        <w:rPr>
          <w:rFonts w:ascii="Naskh MT for Bosch School" w:hAnsi="Naskh MT for Bosch School" w:cs="Naskh MT for Bosch School"/>
          <w:rtl/>
          <w:lang w:eastAsia="en-GB" w:bidi="fa-IR"/>
        </w:rPr>
        <w:t>اين</w:t>
      </w:r>
      <w:proofErr w:type="spellEnd"/>
      <w:r w:rsidR="00FF513B" w:rsidRPr="008711F9">
        <w:rPr>
          <w:rFonts w:ascii="Naskh MT for Bosch School" w:hAnsi="Naskh MT for Bosch School" w:cs="Naskh MT for Bosch School"/>
          <w:rtl/>
          <w:lang w:eastAsia="en-GB" w:bidi="fa-IR"/>
        </w:rPr>
        <w:t xml:space="preserve"> واضح است که اگر چنانچه شرایط مناسبی به وجود آید تا </w:t>
      </w:r>
      <w:proofErr w:type="spellStart"/>
      <w:r w:rsidR="00FF513B" w:rsidRPr="008711F9">
        <w:rPr>
          <w:rFonts w:ascii="Naskh MT for Bosch School" w:hAnsi="Naskh MT for Bosch School" w:cs="Naskh MT for Bosch School"/>
          <w:rtl/>
          <w:lang w:eastAsia="en-GB" w:bidi="fa-IR"/>
        </w:rPr>
        <w:t>احبّای</w:t>
      </w:r>
      <w:proofErr w:type="spellEnd"/>
      <w:r w:rsidR="00FF513B" w:rsidRPr="008711F9">
        <w:rPr>
          <w:rFonts w:ascii="Naskh MT for Bosch School" w:hAnsi="Naskh MT for Bosch School" w:cs="Naskh MT for Bosch School"/>
          <w:rtl/>
          <w:lang w:eastAsia="en-GB" w:bidi="fa-IR"/>
        </w:rPr>
        <w:t xml:space="preserve"> ایران و </w:t>
      </w:r>
      <w:proofErr w:type="spellStart"/>
      <w:r w:rsidR="00FF513B" w:rsidRPr="008711F9">
        <w:rPr>
          <w:rFonts w:ascii="Naskh MT for Bosch School" w:hAnsi="Naskh MT for Bosch School" w:cs="Naskh MT for Bosch School"/>
          <w:rtl/>
          <w:lang w:eastAsia="en-GB" w:bidi="fa-IR"/>
        </w:rPr>
        <w:t>احبّای</w:t>
      </w:r>
      <w:proofErr w:type="spellEnd"/>
      <w:r w:rsidR="00FF513B" w:rsidRPr="008711F9">
        <w:rPr>
          <w:rFonts w:ascii="Naskh MT for Bosch School" w:hAnsi="Naskh MT for Bosch School" w:cs="Naskh MT for Bosch School"/>
          <w:rtl/>
          <w:lang w:eastAsia="en-GB" w:bidi="fa-IR"/>
        </w:rPr>
        <w:t xml:space="preserve"> کشورهای مجاور تحت </w:t>
      </w:r>
      <w:proofErr w:type="spellStart"/>
      <w:r w:rsidR="00FF513B" w:rsidRPr="008711F9">
        <w:rPr>
          <w:rFonts w:ascii="Naskh MT for Bosch School" w:hAnsi="Naskh MT for Bosch School" w:cs="Naskh MT for Bosch School"/>
          <w:rtl/>
          <w:lang w:eastAsia="en-GB" w:bidi="fa-IR"/>
        </w:rPr>
        <w:t>سلطۀ</w:t>
      </w:r>
      <w:proofErr w:type="spellEnd"/>
      <w:r w:rsidR="00FF513B" w:rsidRPr="008711F9">
        <w:rPr>
          <w:rFonts w:ascii="Naskh MT for Bosch School" w:hAnsi="Naskh MT for Bosch School" w:cs="Naskh MT for Bosch School"/>
          <w:rtl/>
          <w:lang w:eastAsia="en-GB" w:bidi="fa-IR"/>
        </w:rPr>
        <w:t xml:space="preserve"> </w:t>
      </w:r>
      <w:proofErr w:type="spellStart"/>
      <w:r w:rsidR="00FF513B" w:rsidRPr="008711F9">
        <w:rPr>
          <w:rFonts w:ascii="Naskh MT for Bosch School" w:hAnsi="Naskh MT for Bosch School" w:cs="Naskh MT for Bosch School"/>
          <w:rtl/>
          <w:lang w:eastAsia="en-GB" w:bidi="fa-IR"/>
        </w:rPr>
        <w:t>اتّحاد</w:t>
      </w:r>
      <w:proofErr w:type="spellEnd"/>
      <w:r w:rsidR="00FF513B" w:rsidRPr="008711F9">
        <w:rPr>
          <w:rFonts w:ascii="Naskh MT for Bosch School" w:hAnsi="Naskh MT for Bosch School" w:cs="Naskh MT for Bosch School"/>
          <w:rtl/>
          <w:lang w:eastAsia="en-GB" w:bidi="fa-IR"/>
        </w:rPr>
        <w:t xml:space="preserve"> جماهیر شوروی بتوانند </w:t>
      </w:r>
      <w:proofErr w:type="spellStart"/>
      <w:r w:rsidR="00FF513B" w:rsidRPr="008711F9">
        <w:rPr>
          <w:rFonts w:ascii="Naskh MT for Bosch School" w:hAnsi="Naskh MT for Bosch School" w:cs="Naskh MT for Bosch School"/>
          <w:rtl/>
          <w:lang w:eastAsia="en-GB" w:bidi="fa-IR"/>
        </w:rPr>
        <w:t>وکلای</w:t>
      </w:r>
      <w:proofErr w:type="spellEnd"/>
      <w:r w:rsidR="00FF513B" w:rsidRPr="008711F9">
        <w:rPr>
          <w:rFonts w:ascii="Naskh MT for Bosch School" w:hAnsi="Naskh MT for Bosch School" w:cs="Naskh MT for Bosch School"/>
          <w:rtl/>
          <w:lang w:eastAsia="en-GB" w:bidi="fa-IR"/>
        </w:rPr>
        <w:t xml:space="preserve"> ملّی خود را انتخاب کنند بر طبق اصول و </w:t>
      </w:r>
      <w:proofErr w:type="spellStart"/>
      <w:r w:rsidR="00FF513B" w:rsidRPr="008711F9">
        <w:rPr>
          <w:rFonts w:ascii="Naskh MT for Bosch School" w:hAnsi="Naskh MT for Bosch School" w:cs="Naskh MT for Bosch School"/>
          <w:rtl/>
          <w:lang w:eastAsia="en-GB" w:bidi="fa-IR"/>
        </w:rPr>
        <w:t>هدایات</w:t>
      </w:r>
      <w:proofErr w:type="spellEnd"/>
      <w:r w:rsidR="00FF513B" w:rsidRPr="008711F9">
        <w:rPr>
          <w:rFonts w:ascii="Naskh MT for Bosch School" w:hAnsi="Naskh MT for Bosch School" w:cs="Naskh MT for Bosch School"/>
          <w:rtl/>
          <w:lang w:eastAsia="en-GB" w:bidi="fa-IR"/>
        </w:rPr>
        <w:t xml:space="preserve"> </w:t>
      </w:r>
      <w:proofErr w:type="spellStart"/>
      <w:r w:rsidR="00FF513B" w:rsidRPr="008711F9">
        <w:rPr>
          <w:rFonts w:ascii="Naskh MT for Bosch School" w:hAnsi="Naskh MT for Bosch School" w:cs="Naskh MT for Bosch School"/>
          <w:rtl/>
          <w:lang w:eastAsia="en-GB" w:bidi="fa-IR"/>
        </w:rPr>
        <w:t>مقرّره</w:t>
      </w:r>
      <w:proofErr w:type="spellEnd"/>
      <w:r w:rsidR="00FF513B" w:rsidRPr="008711F9">
        <w:rPr>
          <w:rFonts w:ascii="Naskh MT for Bosch School" w:hAnsi="Naskh MT for Bosch School" w:cs="Naskh MT for Bosch School"/>
          <w:rtl/>
          <w:lang w:eastAsia="en-GB" w:bidi="fa-IR"/>
        </w:rPr>
        <w:t xml:space="preserve"> در آثار حضرت </w:t>
      </w:r>
      <w:proofErr w:type="spellStart"/>
      <w:r w:rsidR="00FF513B" w:rsidRPr="008711F9">
        <w:rPr>
          <w:rFonts w:ascii="Naskh MT for Bosch School" w:hAnsi="Naskh MT for Bosch School" w:cs="Naskh MT for Bosch School"/>
          <w:rtl/>
          <w:lang w:eastAsia="en-GB" w:bidi="fa-IR"/>
        </w:rPr>
        <w:t>عبدالبهاء</w:t>
      </w:r>
      <w:proofErr w:type="spellEnd"/>
      <w:r w:rsidR="00FF513B" w:rsidRPr="008711F9">
        <w:rPr>
          <w:rFonts w:ascii="Naskh MT for Bosch School" w:hAnsi="Naskh MT for Bosch School" w:cs="Naskh MT for Bosch School"/>
          <w:rtl/>
          <w:lang w:eastAsia="en-GB" w:bidi="fa-IR"/>
        </w:rPr>
        <w:t>، آخرین مانع در راه تشکیل بیت </w:t>
      </w:r>
      <w:proofErr w:type="spellStart"/>
      <w:r w:rsidR="00FF513B" w:rsidRPr="008711F9">
        <w:rPr>
          <w:rFonts w:ascii="Naskh MT for Bosch School" w:hAnsi="Naskh MT for Bosch School" w:cs="Naskh MT for Bosch School"/>
          <w:rtl/>
          <w:lang w:eastAsia="en-GB" w:bidi="fa-IR"/>
        </w:rPr>
        <w:t>العدل</w:t>
      </w:r>
      <w:proofErr w:type="spellEnd"/>
      <w:r w:rsidR="00FF513B" w:rsidRPr="008711F9">
        <w:rPr>
          <w:rFonts w:ascii="Naskh MT for Bosch School" w:hAnsi="Naskh MT for Bosch School" w:cs="Naskh MT for Bosch School"/>
          <w:rtl/>
          <w:lang w:eastAsia="en-GB" w:bidi="fa-IR"/>
        </w:rPr>
        <w:t xml:space="preserve"> اعظم از میان برداشته خواهد شد.  زیرا طبق </w:t>
      </w:r>
      <w:proofErr w:type="spellStart"/>
      <w:r w:rsidR="00FF513B" w:rsidRPr="008711F9">
        <w:rPr>
          <w:rFonts w:ascii="Naskh MT for Bosch School" w:hAnsi="Naskh MT for Bosch School" w:cs="Naskh MT for Bosch School"/>
          <w:rtl/>
          <w:lang w:eastAsia="en-GB" w:bidi="fa-IR"/>
        </w:rPr>
        <w:t>نصّ</w:t>
      </w:r>
      <w:proofErr w:type="spellEnd"/>
      <w:r w:rsidR="00FF513B" w:rsidRPr="008711F9">
        <w:rPr>
          <w:rFonts w:ascii="Naskh MT for Bosch School" w:hAnsi="Naskh MT for Bosch School" w:cs="Naskh MT for Bosch School"/>
          <w:rtl/>
          <w:lang w:eastAsia="en-GB" w:bidi="fa-IR"/>
        </w:rPr>
        <w:t xml:space="preserve"> صریح الواح </w:t>
      </w:r>
      <w:proofErr w:type="spellStart"/>
      <w:r w:rsidR="00FF513B" w:rsidRPr="008711F9">
        <w:rPr>
          <w:rFonts w:ascii="Naskh MT for Bosch School" w:hAnsi="Naskh MT for Bosch School" w:cs="Naskh MT for Bosch School"/>
          <w:rtl/>
          <w:lang w:eastAsia="en-GB" w:bidi="fa-IR"/>
        </w:rPr>
        <w:t>وصایا</w:t>
      </w:r>
      <w:proofErr w:type="spellEnd"/>
      <w:r w:rsidR="00FF513B" w:rsidRPr="008711F9">
        <w:rPr>
          <w:rFonts w:ascii="Naskh MT for Bosch School" w:hAnsi="Naskh MT for Bosch School" w:cs="Naskh MT for Bosch School"/>
          <w:rtl/>
          <w:lang w:eastAsia="en-GB" w:bidi="fa-IR"/>
        </w:rPr>
        <w:t xml:space="preserve">، محافل </w:t>
      </w:r>
      <w:proofErr w:type="spellStart"/>
      <w:r w:rsidR="00FF513B" w:rsidRPr="008711F9">
        <w:rPr>
          <w:rFonts w:ascii="Naskh MT for Bosch School" w:hAnsi="Naskh MT for Bosch School" w:cs="Naskh MT for Bosch School"/>
          <w:rtl/>
          <w:lang w:eastAsia="en-GB" w:bidi="fa-IR"/>
        </w:rPr>
        <w:t>ملّيّۀ</w:t>
      </w:r>
      <w:proofErr w:type="spellEnd"/>
      <w:r w:rsidR="00FF513B" w:rsidRPr="008711F9">
        <w:rPr>
          <w:rFonts w:ascii="Naskh MT for Bosch School" w:hAnsi="Naskh MT for Bosch School" w:cs="Naskh MT for Bosch School"/>
          <w:rtl/>
          <w:lang w:eastAsia="en-GB" w:bidi="fa-IR"/>
        </w:rPr>
        <w:t xml:space="preserve"> شرق و غرب </w:t>
      </w:r>
      <w:proofErr w:type="spellStart"/>
      <w:r w:rsidR="00FF513B" w:rsidRPr="008711F9">
        <w:rPr>
          <w:rFonts w:ascii="Naskh MT for Bosch School" w:hAnsi="Naskh MT for Bosch School" w:cs="Naskh MT for Bosch School"/>
          <w:rtl/>
          <w:lang w:eastAsia="en-GB" w:bidi="fa-IR"/>
        </w:rPr>
        <w:t>موظّف‌اند</w:t>
      </w:r>
      <w:proofErr w:type="spellEnd"/>
      <w:r w:rsidR="00FF513B" w:rsidRPr="008711F9">
        <w:rPr>
          <w:rFonts w:ascii="Naskh MT for Bosch School" w:hAnsi="Naskh MT for Bosch School" w:cs="Naskh MT for Bosch School"/>
          <w:rtl/>
          <w:lang w:eastAsia="en-GB" w:bidi="fa-IR"/>
        </w:rPr>
        <w:t xml:space="preserve"> </w:t>
      </w:r>
      <w:proofErr w:type="spellStart"/>
      <w:r w:rsidR="00FF513B" w:rsidRPr="008711F9">
        <w:rPr>
          <w:rFonts w:ascii="Naskh MT for Bosch School" w:hAnsi="Naskh MT for Bosch School" w:cs="Naskh MT for Bosch School"/>
          <w:rtl/>
          <w:lang w:eastAsia="en-GB" w:bidi="fa-IR"/>
        </w:rPr>
        <w:t>مستقيماً</w:t>
      </w:r>
      <w:proofErr w:type="spellEnd"/>
      <w:r w:rsidR="00FF513B" w:rsidRPr="008711F9">
        <w:rPr>
          <w:rFonts w:ascii="Naskh MT for Bosch School" w:hAnsi="Naskh MT for Bosch School" w:cs="Naskh MT for Bosch School"/>
          <w:rtl/>
          <w:lang w:eastAsia="en-GB" w:bidi="fa-IR"/>
        </w:rPr>
        <w:t xml:space="preserve"> اعضای </w:t>
      </w:r>
      <w:proofErr w:type="spellStart"/>
      <w:r w:rsidR="00FF513B" w:rsidRPr="008711F9">
        <w:rPr>
          <w:rFonts w:ascii="Naskh MT for Bosch School" w:hAnsi="Naskh MT for Bosch School" w:cs="Naskh MT for Bosch School"/>
          <w:rtl/>
          <w:lang w:eastAsia="en-GB" w:bidi="fa-IR"/>
        </w:rPr>
        <w:t>بيت</w:t>
      </w:r>
      <w:proofErr w:type="spellEnd"/>
      <w:r w:rsidR="00FF513B" w:rsidRPr="008711F9">
        <w:rPr>
          <w:rFonts w:ascii="Naskh MT for Bosch School" w:hAnsi="Naskh MT for Bosch School" w:cs="Naskh MT for Bosch School"/>
          <w:rtl/>
          <w:lang w:eastAsia="en-GB" w:bidi="fa-IR"/>
        </w:rPr>
        <w:t> </w:t>
      </w:r>
      <w:proofErr w:type="spellStart"/>
      <w:r w:rsidR="00FF513B" w:rsidRPr="008711F9">
        <w:rPr>
          <w:rFonts w:ascii="Naskh MT for Bosch School" w:hAnsi="Naskh MT for Bosch School" w:cs="Naskh MT for Bosch School"/>
          <w:rtl/>
          <w:lang w:eastAsia="en-GB" w:bidi="fa-IR"/>
        </w:rPr>
        <w:t>العدل</w:t>
      </w:r>
      <w:proofErr w:type="spellEnd"/>
      <w:r w:rsidR="00FF513B" w:rsidRPr="008711F9">
        <w:rPr>
          <w:rFonts w:ascii="Naskh MT for Bosch School" w:hAnsi="Naskh MT for Bosch School" w:cs="Naskh MT for Bosch School"/>
          <w:rtl/>
          <w:lang w:eastAsia="en-GB" w:bidi="fa-IR"/>
        </w:rPr>
        <w:t xml:space="preserve"> اعظم را انتخاب </w:t>
      </w:r>
      <w:proofErr w:type="spellStart"/>
      <w:r w:rsidR="00FF513B" w:rsidRPr="008711F9">
        <w:rPr>
          <w:rFonts w:ascii="Naskh MT for Bosch School" w:hAnsi="Naskh MT for Bosch School" w:cs="Naskh MT for Bosch School"/>
          <w:rtl/>
          <w:lang w:eastAsia="en-GB" w:bidi="fa-IR"/>
        </w:rPr>
        <w:t>نمايند</w:t>
      </w:r>
      <w:proofErr w:type="spellEnd"/>
      <w:r w:rsidR="00FF513B" w:rsidRPr="008711F9">
        <w:rPr>
          <w:rFonts w:ascii="Naskh MT for Bosch School" w:hAnsi="Naskh MT for Bosch School" w:cs="Naskh MT for Bosch School"/>
          <w:rtl/>
          <w:lang w:eastAsia="en-GB" w:bidi="fa-IR"/>
        </w:rPr>
        <w:t>.</w:t>
      </w:r>
      <w:r w:rsidR="00FF513B" w:rsidRPr="008711F9">
        <w:rPr>
          <w:rFonts w:ascii="Naskh MT for Bosch School" w:hAnsi="Naskh MT for Bosch School" w:cs="Naskh MT for Bosch School"/>
          <w:rtl/>
          <w:lang w:bidi="fa-IR"/>
        </w:rPr>
        <w:t xml:space="preserve">  تا زمانی که اعضای آن محافل </w:t>
      </w:r>
      <w:proofErr w:type="spellStart"/>
      <w:r w:rsidR="00FF513B" w:rsidRPr="008711F9">
        <w:rPr>
          <w:rFonts w:ascii="Naskh MT for Bosch School" w:hAnsi="Naskh MT for Bosch School" w:cs="Naskh MT for Bosch School"/>
          <w:rtl/>
          <w:lang w:bidi="fa-IR"/>
        </w:rPr>
        <w:t>نمايندۀ</w:t>
      </w:r>
      <w:proofErr w:type="spellEnd"/>
      <w:r w:rsidR="00FF513B" w:rsidRPr="008711F9">
        <w:rPr>
          <w:rFonts w:ascii="Naskh MT for Bosch School" w:hAnsi="Naskh MT for Bosch School" w:cs="Naskh MT for Bosch School"/>
          <w:rtl/>
          <w:lang w:bidi="fa-IR"/>
        </w:rPr>
        <w:t xml:space="preserve"> آحاد </w:t>
      </w:r>
      <w:proofErr w:type="spellStart"/>
      <w:r w:rsidR="00FF513B" w:rsidRPr="008711F9">
        <w:rPr>
          <w:rFonts w:ascii="Naskh MT for Bosch School" w:hAnsi="Naskh MT for Bosch School" w:cs="Naskh MT for Bosch School"/>
          <w:rtl/>
          <w:lang w:bidi="fa-IR"/>
        </w:rPr>
        <w:t>احبّای</w:t>
      </w:r>
      <w:proofErr w:type="spellEnd"/>
      <w:r w:rsidR="00FF513B" w:rsidRPr="008711F9">
        <w:rPr>
          <w:rFonts w:ascii="Naskh MT for Bosch School" w:hAnsi="Naskh MT for Bosch School" w:cs="Naskh MT for Bosch School"/>
          <w:rtl/>
          <w:lang w:bidi="fa-IR"/>
        </w:rPr>
        <w:t xml:space="preserve"> کشور خود نباشند و تا زمانی که تجربه و توانایی</w:t>
      </w:r>
      <w:r w:rsidR="00FF513B" w:rsidRPr="008711F9">
        <w:rPr>
          <w:rFonts w:ascii="Naskh MT for Bosch School" w:hAnsi="Naskh MT for Bosch School" w:cs="Naskh MT for Bosch School"/>
          <w:lang w:bidi="fa-IR"/>
        </w:rPr>
        <w:t xml:space="preserve"> </w:t>
      </w:r>
      <w:r w:rsidR="00FF513B" w:rsidRPr="008711F9">
        <w:rPr>
          <w:rFonts w:ascii="Naskh MT for Bosch School" w:hAnsi="Naskh MT for Bosch School" w:cs="Naskh MT for Bosch School"/>
          <w:rtl/>
          <w:lang w:bidi="fa-IR"/>
        </w:rPr>
        <w:t xml:space="preserve">لازم برای خدمت </w:t>
      </w:r>
      <w:proofErr w:type="spellStart"/>
      <w:r w:rsidR="00FF513B" w:rsidRPr="008711F9">
        <w:rPr>
          <w:rFonts w:ascii="Naskh MT for Bosch School" w:hAnsi="Naskh MT for Bosch School" w:cs="Naskh MT for Bosch School"/>
          <w:rtl/>
          <w:lang w:bidi="fa-IR"/>
        </w:rPr>
        <w:t>فعّالانه</w:t>
      </w:r>
      <w:proofErr w:type="spellEnd"/>
      <w:r w:rsidR="00FF513B" w:rsidRPr="008711F9">
        <w:rPr>
          <w:rFonts w:ascii="Naskh MT for Bosch School" w:hAnsi="Naskh MT for Bosch School" w:cs="Naskh MT for Bosch School"/>
          <w:rtl/>
          <w:lang w:bidi="fa-IR"/>
        </w:rPr>
        <w:t xml:space="preserve"> به حیات ارگانیک امر الهی را کسب ننموده باشند، قادر به ایفای </w:t>
      </w:r>
      <w:proofErr w:type="spellStart"/>
      <w:r w:rsidR="00FF513B" w:rsidRPr="008711F9">
        <w:rPr>
          <w:rFonts w:ascii="Naskh MT for Bosch School" w:hAnsi="Naskh MT for Bosch School" w:cs="Naskh MT for Bosch School"/>
          <w:rtl/>
          <w:lang w:bidi="fa-IR"/>
        </w:rPr>
        <w:t>وظیفۀ</w:t>
      </w:r>
      <w:proofErr w:type="spellEnd"/>
      <w:r w:rsidR="00FF513B" w:rsidRPr="008711F9">
        <w:rPr>
          <w:rFonts w:ascii="Naskh MT for Bosch School" w:hAnsi="Naskh MT for Bosch School" w:cs="Naskh MT for Bosch School"/>
          <w:rtl/>
          <w:lang w:bidi="fa-IR"/>
        </w:rPr>
        <w:t xml:space="preserve"> </w:t>
      </w:r>
      <w:proofErr w:type="spellStart"/>
      <w:r w:rsidR="00FF513B" w:rsidRPr="008711F9">
        <w:rPr>
          <w:rFonts w:ascii="Naskh MT for Bosch School" w:hAnsi="Naskh MT for Bosch School" w:cs="Naskh MT for Bosch School"/>
          <w:rtl/>
          <w:lang w:bidi="fa-IR"/>
        </w:rPr>
        <w:t>مقدّس</w:t>
      </w:r>
      <w:proofErr w:type="spellEnd"/>
      <w:r w:rsidR="00FF513B" w:rsidRPr="008711F9">
        <w:rPr>
          <w:rFonts w:ascii="Naskh MT for Bosch School" w:hAnsi="Naskh MT for Bosch School" w:cs="Naskh MT for Bosch School"/>
          <w:rtl/>
          <w:lang w:bidi="fa-IR"/>
        </w:rPr>
        <w:t xml:space="preserve"> خود و بنا نهادن پایه و اساس روحانی برای تشکیل چنان </w:t>
      </w:r>
      <w:proofErr w:type="spellStart"/>
      <w:r w:rsidR="00FF513B" w:rsidRPr="008711F9">
        <w:rPr>
          <w:rFonts w:ascii="Naskh MT for Bosch School" w:hAnsi="Naskh MT for Bosch School" w:cs="Naskh MT for Bosch School"/>
          <w:rtl/>
          <w:lang w:bidi="fa-IR"/>
        </w:rPr>
        <w:t>معهد</w:t>
      </w:r>
      <w:proofErr w:type="spellEnd"/>
      <w:r w:rsidR="00FF513B" w:rsidRPr="008711F9">
        <w:rPr>
          <w:rFonts w:ascii="Naskh MT for Bosch School" w:hAnsi="Naskh MT for Bosch School" w:cs="Naskh MT for Bosch School"/>
          <w:rtl/>
          <w:lang w:bidi="fa-IR"/>
        </w:rPr>
        <w:t xml:space="preserve"> </w:t>
      </w:r>
      <w:proofErr w:type="spellStart"/>
      <w:r w:rsidR="00FF513B" w:rsidRPr="008711F9">
        <w:rPr>
          <w:rFonts w:ascii="Naskh MT for Bosch School" w:hAnsi="Naskh MT for Bosch School" w:cs="Naskh MT for Bosch School"/>
          <w:rtl/>
          <w:lang w:bidi="fa-IR"/>
        </w:rPr>
        <w:t>اعلایی</w:t>
      </w:r>
      <w:proofErr w:type="spellEnd"/>
      <w:r w:rsidR="00FF513B" w:rsidRPr="008711F9">
        <w:rPr>
          <w:rFonts w:ascii="Naskh MT for Bosch School" w:hAnsi="Naskh MT for Bosch School" w:cs="Naskh MT for Bosch School"/>
          <w:rtl/>
          <w:lang w:bidi="fa-IR"/>
        </w:rPr>
        <w:t xml:space="preserve"> در عالم بهائی نخواهند بود</w:t>
      </w:r>
      <w:r w:rsidR="00FF513B" w:rsidRPr="008711F9">
        <w:rPr>
          <w:rFonts w:ascii="Naskh MT for Bosch School" w:hAnsi="Naskh MT for Bosch School" w:cs="Naskh MT for Bosch School"/>
          <w:rtl/>
          <w:lang w:val="fr-FR" w:bidi="fa-IR"/>
        </w:rPr>
        <w:t>.</w:t>
      </w:r>
    </w:p>
    <w:p w14:paraId="0E85108B" w14:textId="274BF67F" w:rsidR="00A1136F" w:rsidRPr="008711F9" w:rsidRDefault="00BC6436" w:rsidP="005D5586">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۴</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۳۲</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D32B77" w:rsidRPr="008711F9">
        <w:rPr>
          <w:rFonts w:ascii="Naskh MT for Bosch School" w:hAnsi="Naskh MT for Bosch School" w:cs="Naskh MT for Bosch School"/>
          <w:w w:val="100"/>
          <w:rtl/>
          <w:lang w:eastAsia="en-GB" w:bidi="fa-IR"/>
        </w:rPr>
        <w:t xml:space="preserve">و نیز هر یک از پیروان آیین بهائی باید به وضوح بداند که </w:t>
      </w:r>
      <w:proofErr w:type="spellStart"/>
      <w:r w:rsidR="00D32B77" w:rsidRPr="008711F9">
        <w:rPr>
          <w:rFonts w:ascii="Naskh MT for Bosch School" w:hAnsi="Naskh MT for Bosch School" w:cs="Naskh MT for Bosch School"/>
          <w:w w:val="100"/>
          <w:rtl/>
          <w:lang w:eastAsia="en-GB" w:bidi="fa-IR"/>
        </w:rPr>
        <w:t>مؤسّسۀ</w:t>
      </w:r>
      <w:proofErr w:type="spellEnd"/>
      <w:r w:rsidR="00D32B77" w:rsidRPr="008711F9">
        <w:rPr>
          <w:rFonts w:ascii="Naskh MT for Bosch School" w:hAnsi="Naskh MT for Bosch School" w:cs="Naskh MT for Bosch School"/>
          <w:w w:val="100"/>
          <w:rtl/>
          <w:lang w:eastAsia="en-GB" w:bidi="fa-IR"/>
        </w:rPr>
        <w:t xml:space="preserve"> ولایت امر الله به هیچ‌ وجه و تحت هیچ شرایطی </w:t>
      </w:r>
      <w:proofErr w:type="spellStart"/>
      <w:r w:rsidR="00D32B77" w:rsidRPr="008711F9">
        <w:rPr>
          <w:rFonts w:ascii="Naskh MT for Bosch School" w:hAnsi="Naskh MT for Bosch School" w:cs="Naskh MT for Bosch School"/>
          <w:w w:val="100"/>
          <w:rtl/>
          <w:lang w:eastAsia="en-GB" w:bidi="fa-IR"/>
        </w:rPr>
        <w:t>اختیاراتی</w:t>
      </w:r>
      <w:proofErr w:type="spellEnd"/>
      <w:r w:rsidR="00D32B77" w:rsidRPr="008711F9">
        <w:rPr>
          <w:rFonts w:ascii="Naskh MT for Bosch School" w:hAnsi="Naskh MT for Bosch School" w:cs="Naskh MT for Bosch School"/>
          <w:w w:val="100"/>
          <w:rtl/>
          <w:lang w:eastAsia="en-GB" w:bidi="fa-IR"/>
        </w:rPr>
        <w:t xml:space="preserve"> را که حضرت </w:t>
      </w:r>
      <w:proofErr w:type="spellStart"/>
      <w:r w:rsidR="00D32B77" w:rsidRPr="008711F9">
        <w:rPr>
          <w:rFonts w:ascii="Naskh MT for Bosch School" w:hAnsi="Naskh MT for Bosch School" w:cs="Naskh MT for Bosch School"/>
          <w:w w:val="100"/>
          <w:rtl/>
          <w:lang w:eastAsia="en-GB" w:bidi="fa-IR"/>
        </w:rPr>
        <w:t>بهاءالله</w:t>
      </w:r>
      <w:proofErr w:type="spellEnd"/>
      <w:r w:rsidR="00D32B77" w:rsidRPr="008711F9">
        <w:rPr>
          <w:rFonts w:ascii="Naskh MT for Bosch School" w:hAnsi="Naskh MT for Bosch School" w:cs="Naskh MT for Bosch School"/>
          <w:w w:val="100"/>
          <w:rtl/>
          <w:lang w:eastAsia="en-GB" w:bidi="fa-IR"/>
        </w:rPr>
        <w:t xml:space="preserve"> در کتاب مستطاب اقدس به بیت </w:t>
      </w:r>
      <w:proofErr w:type="spellStart"/>
      <w:r w:rsidR="00D32B77" w:rsidRPr="008711F9">
        <w:rPr>
          <w:rFonts w:ascii="Naskh MT for Bosch School" w:hAnsi="Naskh MT for Bosch School" w:cs="Naskh MT for Bosch School"/>
          <w:w w:val="100"/>
          <w:rtl/>
          <w:lang w:eastAsia="en-GB" w:bidi="fa-IR"/>
        </w:rPr>
        <w:t>العدل</w:t>
      </w:r>
      <w:proofErr w:type="spellEnd"/>
      <w:r w:rsidR="00D32B77" w:rsidRPr="008711F9">
        <w:rPr>
          <w:rFonts w:ascii="Naskh MT for Bosch School" w:hAnsi="Naskh MT for Bosch School" w:cs="Naskh MT for Bosch School"/>
          <w:w w:val="100"/>
          <w:rtl/>
          <w:lang w:eastAsia="en-GB" w:bidi="fa-IR"/>
        </w:rPr>
        <w:t xml:space="preserve"> اعظم تفویض </w:t>
      </w:r>
      <w:proofErr w:type="spellStart"/>
      <w:r w:rsidR="00D32B77" w:rsidRPr="008711F9">
        <w:rPr>
          <w:rFonts w:ascii="Naskh MT for Bosch School" w:hAnsi="Naskh MT for Bosch School" w:cs="Naskh MT for Bosch School"/>
          <w:w w:val="100"/>
          <w:rtl/>
          <w:lang w:eastAsia="en-GB" w:bidi="fa-IR"/>
        </w:rPr>
        <w:t>فرموده‌اند</w:t>
      </w:r>
      <w:proofErr w:type="spellEnd"/>
      <w:r w:rsidR="00D32B77" w:rsidRPr="008711F9">
        <w:rPr>
          <w:rFonts w:ascii="Naskh MT for Bosch School" w:hAnsi="Naskh MT for Bosch School" w:cs="Naskh MT for Bosch School"/>
          <w:w w:val="100"/>
          <w:rtl/>
          <w:lang w:eastAsia="en-GB" w:bidi="fa-IR"/>
        </w:rPr>
        <w:t xml:space="preserve"> و حضرت </w:t>
      </w:r>
      <w:proofErr w:type="spellStart"/>
      <w:r w:rsidR="00D32B77" w:rsidRPr="008711F9">
        <w:rPr>
          <w:rFonts w:ascii="Naskh MT for Bosch School" w:hAnsi="Naskh MT for Bosch School" w:cs="Naskh MT for Bosch School"/>
          <w:w w:val="100"/>
          <w:rtl/>
          <w:lang w:eastAsia="en-GB" w:bidi="fa-IR"/>
        </w:rPr>
        <w:t>عبدالبهاء</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مکرّراً</w:t>
      </w:r>
      <w:proofErr w:type="spellEnd"/>
      <w:r w:rsidR="00D32B77" w:rsidRPr="008711F9">
        <w:rPr>
          <w:rFonts w:ascii="Naskh MT for Bosch School" w:hAnsi="Naskh MT for Bosch School" w:cs="Naskh MT for Bosch School"/>
          <w:w w:val="100"/>
          <w:rtl/>
          <w:lang w:eastAsia="en-GB" w:bidi="fa-IR"/>
        </w:rPr>
        <w:t xml:space="preserve"> و </w:t>
      </w:r>
      <w:proofErr w:type="spellStart"/>
      <w:r w:rsidR="00D32B77" w:rsidRPr="008711F9">
        <w:rPr>
          <w:rFonts w:ascii="Naskh MT for Bosch School" w:hAnsi="Naskh MT for Bosch School" w:cs="Naskh MT for Bosch School"/>
          <w:w w:val="100"/>
          <w:rtl/>
          <w:lang w:eastAsia="en-GB" w:bidi="fa-IR"/>
        </w:rPr>
        <w:t>قطعیّاً</w:t>
      </w:r>
      <w:proofErr w:type="spellEnd"/>
      <w:r w:rsidR="00D32B77" w:rsidRPr="008711F9">
        <w:rPr>
          <w:rFonts w:ascii="Naskh MT for Bosch School" w:hAnsi="Naskh MT for Bosch School" w:cs="Naskh MT for Bosch School"/>
          <w:w w:val="100"/>
          <w:rtl/>
          <w:lang w:eastAsia="en-GB" w:bidi="fa-IR"/>
        </w:rPr>
        <w:t xml:space="preserve"> آن را در الواح </w:t>
      </w:r>
      <w:proofErr w:type="spellStart"/>
      <w:r w:rsidR="00D32B77" w:rsidRPr="008711F9">
        <w:rPr>
          <w:rFonts w:ascii="Naskh MT for Bosch School" w:hAnsi="Naskh MT for Bosch School" w:cs="Naskh MT for Bosch School"/>
          <w:w w:val="100"/>
          <w:rtl/>
          <w:lang w:eastAsia="en-GB" w:bidi="fa-IR"/>
        </w:rPr>
        <w:t>مبارکۀ</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وصایا</w:t>
      </w:r>
      <w:proofErr w:type="spellEnd"/>
      <w:r w:rsidR="00D32B77" w:rsidRPr="008711F9">
        <w:rPr>
          <w:rFonts w:ascii="Naskh MT for Bosch School" w:hAnsi="Naskh MT for Bosch School" w:cs="Naskh MT for Bosch School"/>
          <w:w w:val="100"/>
          <w:rtl/>
          <w:lang w:eastAsia="en-GB" w:bidi="fa-IR"/>
        </w:rPr>
        <w:t xml:space="preserve"> تأکید </w:t>
      </w:r>
      <w:proofErr w:type="spellStart"/>
      <w:r w:rsidR="00D32B77" w:rsidRPr="008711F9">
        <w:rPr>
          <w:rFonts w:ascii="Naskh MT for Bosch School" w:hAnsi="Naskh MT for Bosch School" w:cs="Naskh MT for Bosch School"/>
          <w:w w:val="100"/>
          <w:rtl/>
          <w:lang w:eastAsia="en-GB" w:bidi="fa-IR"/>
        </w:rPr>
        <w:t>نموده‌اند</w:t>
      </w:r>
      <w:proofErr w:type="spellEnd"/>
      <w:r w:rsidR="00D32B77" w:rsidRPr="008711F9">
        <w:rPr>
          <w:rFonts w:ascii="Naskh MT for Bosch School" w:hAnsi="Naskh MT for Bosch School" w:cs="Naskh MT for Bosch School"/>
          <w:w w:val="100"/>
          <w:rtl/>
          <w:lang w:eastAsia="en-GB" w:bidi="fa-IR"/>
        </w:rPr>
        <w:t xml:space="preserve">، سلب </w:t>
      </w:r>
      <w:proofErr w:type="spellStart"/>
      <w:r w:rsidR="00D32B77" w:rsidRPr="008711F9">
        <w:rPr>
          <w:rFonts w:ascii="Naskh MT for Bosch School" w:hAnsi="Naskh MT for Bosch School" w:cs="Naskh MT for Bosch School"/>
          <w:w w:val="100"/>
          <w:rtl/>
          <w:lang w:eastAsia="en-GB" w:bidi="fa-IR"/>
        </w:rPr>
        <w:t>نمی‌نماید</w:t>
      </w:r>
      <w:proofErr w:type="spellEnd"/>
      <w:r w:rsidR="00D32B77" w:rsidRPr="008711F9">
        <w:rPr>
          <w:rFonts w:ascii="Naskh MT for Bosch School" w:hAnsi="Naskh MT for Bosch School" w:cs="Naskh MT for Bosch School"/>
          <w:w w:val="100"/>
          <w:rtl/>
          <w:lang w:eastAsia="en-GB" w:bidi="fa-IR"/>
        </w:rPr>
        <w:t xml:space="preserve"> و یا حتّی به قدر سر مویی از </w:t>
      </w:r>
      <w:proofErr w:type="spellStart"/>
      <w:r w:rsidR="00D32B77" w:rsidRPr="008711F9">
        <w:rPr>
          <w:rFonts w:ascii="Naskh MT for Bosch School" w:hAnsi="Naskh MT for Bosch School" w:cs="Naskh MT for Bosch School"/>
          <w:w w:val="100"/>
          <w:rtl/>
          <w:lang w:eastAsia="en-GB" w:bidi="fa-IR"/>
        </w:rPr>
        <w:t>اهمّیّت</w:t>
      </w:r>
      <w:proofErr w:type="spellEnd"/>
      <w:r w:rsidR="00D32B77" w:rsidRPr="008711F9">
        <w:rPr>
          <w:rFonts w:ascii="Naskh MT for Bosch School" w:hAnsi="Naskh MT for Bosch School" w:cs="Naskh MT for Bosch School"/>
          <w:w w:val="100"/>
          <w:rtl/>
          <w:lang w:eastAsia="en-GB" w:bidi="fa-IR"/>
        </w:rPr>
        <w:t xml:space="preserve"> آن </w:t>
      </w:r>
      <w:proofErr w:type="spellStart"/>
      <w:r w:rsidR="00D32B77" w:rsidRPr="008711F9">
        <w:rPr>
          <w:rFonts w:ascii="Naskh MT for Bosch School" w:hAnsi="Naskh MT for Bosch School" w:cs="Naskh MT for Bosch School"/>
          <w:w w:val="100"/>
          <w:rtl/>
          <w:lang w:eastAsia="en-GB" w:bidi="fa-IR"/>
        </w:rPr>
        <w:t>نمی‌کاهد</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مؤسّسۀ</w:t>
      </w:r>
      <w:proofErr w:type="spellEnd"/>
      <w:r w:rsidR="00D32B77" w:rsidRPr="008711F9">
        <w:rPr>
          <w:rFonts w:ascii="Naskh MT for Bosch School" w:hAnsi="Naskh MT for Bosch School" w:cs="Naskh MT for Bosch School"/>
          <w:w w:val="100"/>
          <w:rtl/>
          <w:lang w:eastAsia="en-GB" w:bidi="fa-IR"/>
        </w:rPr>
        <w:t xml:space="preserve"> ولایت با </w:t>
      </w:r>
      <w:proofErr w:type="spellStart"/>
      <w:r w:rsidR="00D32B77" w:rsidRPr="008711F9">
        <w:rPr>
          <w:rFonts w:ascii="Naskh MT for Bosch School" w:hAnsi="Naskh MT for Bosch School" w:cs="Naskh MT for Bosch School"/>
          <w:w w:val="100"/>
          <w:rtl/>
          <w:lang w:eastAsia="en-GB" w:bidi="fa-IR"/>
        </w:rPr>
        <w:t>وصایا</w:t>
      </w:r>
      <w:proofErr w:type="spellEnd"/>
      <w:r w:rsidR="00D32B77" w:rsidRPr="008711F9">
        <w:rPr>
          <w:rFonts w:ascii="Naskh MT for Bosch School" w:hAnsi="Naskh MT for Bosch School" w:cs="Naskh MT for Bosch School"/>
          <w:w w:val="100"/>
          <w:rtl/>
          <w:lang w:eastAsia="en-GB" w:bidi="fa-IR"/>
        </w:rPr>
        <w:t xml:space="preserve"> و آثار حضرت </w:t>
      </w:r>
      <w:proofErr w:type="spellStart"/>
      <w:r w:rsidR="00D32B77" w:rsidRPr="008711F9">
        <w:rPr>
          <w:rFonts w:ascii="Naskh MT for Bosch School" w:hAnsi="Naskh MT for Bosch School" w:cs="Naskh MT for Bosch School"/>
          <w:w w:val="100"/>
          <w:rtl/>
          <w:lang w:eastAsia="en-GB" w:bidi="fa-IR"/>
        </w:rPr>
        <w:t>بهاءالله</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تضادّی</w:t>
      </w:r>
      <w:proofErr w:type="spellEnd"/>
      <w:r w:rsidR="00D32B77" w:rsidRPr="008711F9">
        <w:rPr>
          <w:rFonts w:ascii="Naskh MT for Bosch School" w:hAnsi="Naskh MT for Bosch School" w:cs="Naskh MT for Bosch School"/>
          <w:w w:val="100"/>
          <w:rtl/>
          <w:lang w:eastAsia="en-GB" w:bidi="fa-IR"/>
        </w:rPr>
        <w:t xml:space="preserve"> ندارد و هیچ‌ یک از دستورات </w:t>
      </w:r>
      <w:proofErr w:type="spellStart"/>
      <w:r w:rsidR="00D32B77" w:rsidRPr="008711F9">
        <w:rPr>
          <w:rFonts w:ascii="Naskh MT for Bosch School" w:hAnsi="Naskh MT for Bosch School" w:cs="Naskh MT for Bosch School"/>
          <w:w w:val="100"/>
          <w:rtl/>
          <w:lang w:eastAsia="en-GB" w:bidi="fa-IR"/>
        </w:rPr>
        <w:t>منزلۀ</w:t>
      </w:r>
      <w:proofErr w:type="spellEnd"/>
      <w:r w:rsidR="00D32B77" w:rsidRPr="008711F9">
        <w:rPr>
          <w:rFonts w:ascii="Naskh MT for Bosch School" w:hAnsi="Naskh MT for Bosch School" w:cs="Naskh MT for Bosch School"/>
          <w:w w:val="100"/>
          <w:rtl/>
          <w:lang w:eastAsia="en-GB" w:bidi="fa-IR"/>
        </w:rPr>
        <w:t xml:space="preserve"> آن حضرت را </w:t>
      </w:r>
      <w:proofErr w:type="spellStart"/>
      <w:r w:rsidR="00D32B77" w:rsidRPr="008711F9">
        <w:rPr>
          <w:rFonts w:ascii="Naskh MT for Bosch School" w:hAnsi="Naskh MT for Bosch School" w:cs="Naskh MT for Bosch School"/>
          <w:w w:val="100"/>
          <w:rtl/>
          <w:lang w:eastAsia="en-GB" w:bidi="fa-IR"/>
        </w:rPr>
        <w:t>ملغی</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نمی‌سازد</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مؤسّسۀ</w:t>
      </w:r>
      <w:proofErr w:type="spellEnd"/>
      <w:r w:rsidR="00D32B77" w:rsidRPr="008711F9">
        <w:rPr>
          <w:rFonts w:ascii="Naskh MT for Bosch School" w:hAnsi="Naskh MT for Bosch School" w:cs="Naskh MT for Bosch School"/>
          <w:w w:val="100"/>
          <w:rtl/>
          <w:lang w:eastAsia="en-GB" w:bidi="fa-IR"/>
        </w:rPr>
        <w:t xml:space="preserve"> ولایت بر اعتبار بیت </w:t>
      </w:r>
      <w:proofErr w:type="spellStart"/>
      <w:r w:rsidR="00D32B77" w:rsidRPr="008711F9">
        <w:rPr>
          <w:rFonts w:ascii="Naskh MT for Bosch School" w:hAnsi="Naskh MT for Bosch School" w:cs="Naskh MT for Bosch School"/>
          <w:w w:val="100"/>
          <w:rtl/>
          <w:lang w:eastAsia="en-GB" w:bidi="fa-IR"/>
        </w:rPr>
        <w:t>العدل</w:t>
      </w:r>
      <w:proofErr w:type="spellEnd"/>
      <w:r w:rsidR="00D32B77" w:rsidRPr="008711F9">
        <w:rPr>
          <w:rFonts w:ascii="Naskh MT for Bosch School" w:hAnsi="Naskh MT for Bosch School" w:cs="Naskh MT for Bosch School"/>
          <w:w w:val="100"/>
          <w:rtl/>
          <w:lang w:eastAsia="en-GB" w:bidi="fa-IR"/>
        </w:rPr>
        <w:t xml:space="preserve"> اعظم </w:t>
      </w:r>
      <w:proofErr w:type="spellStart"/>
      <w:r w:rsidR="00D32B77" w:rsidRPr="008711F9">
        <w:rPr>
          <w:rFonts w:ascii="Naskh MT for Bosch School" w:hAnsi="Naskh MT for Bosch School" w:cs="Naskh MT for Bosch School"/>
          <w:w w:val="100"/>
          <w:rtl/>
          <w:lang w:eastAsia="en-GB" w:bidi="fa-IR"/>
        </w:rPr>
        <w:t>می‌افزاید</w:t>
      </w:r>
      <w:proofErr w:type="spellEnd"/>
      <w:r w:rsidR="00D32B77" w:rsidRPr="008711F9">
        <w:rPr>
          <w:rFonts w:ascii="Naskh MT for Bosch School" w:hAnsi="Naskh MT for Bosch School" w:cs="Naskh MT for Bosch School"/>
          <w:w w:val="100"/>
          <w:rtl/>
          <w:lang w:eastAsia="en-GB" w:bidi="fa-IR"/>
        </w:rPr>
        <w:t xml:space="preserve"> و بدون آنکه سر مویی نسبت به حریم کاملاً مشخّص قدرت و اختیار آن مجمع اعلی تخطّی </w:t>
      </w:r>
      <w:proofErr w:type="spellStart"/>
      <w:r w:rsidR="00D32B77" w:rsidRPr="008711F9">
        <w:rPr>
          <w:rFonts w:ascii="Naskh MT for Bosch School" w:hAnsi="Naskh MT for Bosch School" w:cs="Naskh MT for Bosch School"/>
          <w:w w:val="100"/>
          <w:rtl/>
          <w:lang w:eastAsia="en-GB" w:bidi="fa-IR"/>
        </w:rPr>
        <w:t>ورزد</w:t>
      </w:r>
      <w:proofErr w:type="spellEnd"/>
      <w:r w:rsidR="00D32B77" w:rsidRPr="008711F9">
        <w:rPr>
          <w:rFonts w:ascii="Naskh MT for Bosch School" w:hAnsi="Naskh MT for Bosch School" w:cs="Naskh MT for Bosch School"/>
          <w:w w:val="100"/>
          <w:rtl/>
          <w:lang w:eastAsia="en-GB" w:bidi="fa-IR"/>
        </w:rPr>
        <w:t xml:space="preserve">، مقام بلندش را استحکام بخشیده، </w:t>
      </w:r>
      <w:proofErr w:type="spellStart"/>
      <w:r w:rsidR="00D32B77" w:rsidRPr="008711F9">
        <w:rPr>
          <w:rFonts w:ascii="Naskh MT for Bosch School" w:hAnsi="Naskh MT for Bosch School" w:cs="Naskh MT for Bosch School"/>
          <w:w w:val="100"/>
          <w:rtl/>
          <w:lang w:eastAsia="en-GB" w:bidi="fa-IR"/>
        </w:rPr>
        <w:t>وحدتش</w:t>
      </w:r>
      <w:proofErr w:type="spellEnd"/>
      <w:r w:rsidR="00D32B77" w:rsidRPr="008711F9">
        <w:rPr>
          <w:rFonts w:ascii="Naskh MT for Bosch School" w:hAnsi="Naskh MT for Bosch School" w:cs="Naskh MT for Bosch School"/>
          <w:w w:val="100"/>
          <w:rtl/>
          <w:lang w:eastAsia="en-GB" w:bidi="fa-IR"/>
        </w:rPr>
        <w:t xml:space="preserve"> را حفظ نموده، و تداوم </w:t>
      </w:r>
      <w:proofErr w:type="spellStart"/>
      <w:r w:rsidR="00D32B77" w:rsidRPr="008711F9">
        <w:rPr>
          <w:rFonts w:ascii="Naskh MT for Bosch School" w:hAnsi="Naskh MT for Bosch School" w:cs="Naskh MT for Bosch School"/>
          <w:w w:val="100"/>
          <w:rtl/>
          <w:lang w:eastAsia="en-GB" w:bidi="fa-IR"/>
        </w:rPr>
        <w:t>اقداماتش</w:t>
      </w:r>
      <w:proofErr w:type="spellEnd"/>
      <w:r w:rsidR="00D32B77" w:rsidRPr="008711F9">
        <w:rPr>
          <w:rFonts w:ascii="Naskh MT for Bosch School" w:hAnsi="Naskh MT for Bosch School" w:cs="Naskh MT for Bosch School"/>
          <w:w w:val="100"/>
          <w:rtl/>
          <w:lang w:eastAsia="en-GB" w:bidi="fa-IR"/>
        </w:rPr>
        <w:t xml:space="preserve"> را تضمین </w:t>
      </w:r>
      <w:proofErr w:type="spellStart"/>
      <w:r w:rsidR="00D32B77" w:rsidRPr="008711F9">
        <w:rPr>
          <w:rFonts w:ascii="Naskh MT for Bosch School" w:hAnsi="Naskh MT for Bosch School" w:cs="Naskh MT for Bosch School"/>
          <w:w w:val="100"/>
          <w:rtl/>
          <w:lang w:eastAsia="en-GB" w:bidi="fa-IR"/>
        </w:rPr>
        <w:t>می‌نماید</w:t>
      </w:r>
      <w:proofErr w:type="spellEnd"/>
      <w:r w:rsidR="00D32B77" w:rsidRPr="008711F9">
        <w:rPr>
          <w:rFonts w:ascii="Naskh MT for Bosch School" w:hAnsi="Naskh MT for Bosch School" w:cs="Naskh MT for Bosch School"/>
          <w:w w:val="100"/>
          <w:rtl/>
          <w:lang w:eastAsia="en-GB" w:bidi="fa-IR"/>
        </w:rPr>
        <w:t xml:space="preserve">.  در واقع ما از نظر زمانی به سند عظیم و </w:t>
      </w:r>
      <w:r w:rsidR="00D32B77" w:rsidRPr="008711F9">
        <w:rPr>
          <w:rFonts w:ascii="Naskh MT for Bosch School" w:hAnsi="Naskh MT for Bosch School" w:cs="Naskh MT for Bosch School"/>
          <w:w w:val="100"/>
          <w:rtl/>
          <w:lang w:eastAsia="en-GB" w:bidi="fa-IR"/>
        </w:rPr>
        <w:lastRenderedPageBreak/>
        <w:t xml:space="preserve">تاریخی الواح </w:t>
      </w:r>
      <w:proofErr w:type="spellStart"/>
      <w:r w:rsidR="00D32B77" w:rsidRPr="008711F9">
        <w:rPr>
          <w:rFonts w:ascii="Naskh MT for Bosch School" w:hAnsi="Naskh MT for Bosch School" w:cs="Naskh MT for Bosch School"/>
          <w:w w:val="100"/>
          <w:rtl/>
          <w:lang w:eastAsia="en-GB" w:bidi="fa-IR"/>
        </w:rPr>
        <w:t>وصایای</w:t>
      </w:r>
      <w:proofErr w:type="spellEnd"/>
      <w:r w:rsidR="00D32B77" w:rsidRPr="008711F9">
        <w:rPr>
          <w:rFonts w:ascii="Naskh MT for Bosch School" w:hAnsi="Naskh MT for Bosch School" w:cs="Naskh MT for Bosch School"/>
          <w:w w:val="100"/>
          <w:rtl/>
          <w:lang w:eastAsia="en-GB" w:bidi="fa-IR"/>
        </w:rPr>
        <w:t xml:space="preserve"> مبارک چنان نزدیکیم که </w:t>
      </w:r>
      <w:proofErr w:type="spellStart"/>
      <w:r w:rsidR="00D32B77" w:rsidRPr="008711F9">
        <w:rPr>
          <w:rFonts w:ascii="Naskh MT for Bosch School" w:hAnsi="Naskh MT for Bosch School" w:cs="Naskh MT for Bosch School"/>
          <w:w w:val="100"/>
          <w:rtl/>
          <w:lang w:eastAsia="en-GB" w:bidi="fa-IR"/>
        </w:rPr>
        <w:t>نمی‌توانيم</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مدّعی</w:t>
      </w:r>
      <w:proofErr w:type="spellEnd"/>
      <w:r w:rsidR="00D32B77" w:rsidRPr="008711F9">
        <w:rPr>
          <w:rFonts w:ascii="Naskh MT for Bosch School" w:hAnsi="Naskh MT for Bosch School" w:cs="Naskh MT for Bosch School"/>
          <w:w w:val="100"/>
          <w:rtl/>
          <w:lang w:eastAsia="en-GB" w:bidi="fa-IR"/>
        </w:rPr>
        <w:t xml:space="preserve"> درک کامل همۀ </w:t>
      </w:r>
      <w:proofErr w:type="spellStart"/>
      <w:r w:rsidR="00D32B77" w:rsidRPr="008711F9">
        <w:rPr>
          <w:rFonts w:ascii="Naskh MT for Bosch School" w:hAnsi="Naskh MT for Bosch School" w:cs="Naskh MT for Bosch School"/>
          <w:w w:val="100"/>
          <w:rtl/>
          <w:lang w:eastAsia="en-GB" w:bidi="fa-IR"/>
        </w:rPr>
        <w:t>مفاهیمش</w:t>
      </w:r>
      <w:proofErr w:type="spellEnd"/>
      <w:r w:rsidR="00D32B77" w:rsidRPr="008711F9">
        <w:rPr>
          <w:rFonts w:ascii="Naskh MT for Bosch School" w:hAnsi="Naskh MT for Bosch School" w:cs="Naskh MT for Bosch School"/>
          <w:w w:val="100"/>
          <w:rtl/>
          <w:lang w:eastAsia="en-GB" w:bidi="fa-IR"/>
        </w:rPr>
        <w:t xml:space="preserve"> باشیم، و یا گمان کنیم که </w:t>
      </w:r>
      <w:bookmarkStart w:id="10" w:name="_Hlk168228893"/>
      <w:r w:rsidR="00D32B77" w:rsidRPr="008711F9">
        <w:rPr>
          <w:rFonts w:ascii="Naskh MT for Bosch School" w:hAnsi="Naskh MT for Bosch School" w:cs="Naskh MT for Bosch School"/>
          <w:w w:val="100"/>
          <w:rtl/>
          <w:lang w:eastAsia="en-GB" w:bidi="fa-IR"/>
        </w:rPr>
        <w:t xml:space="preserve">به اسرار </w:t>
      </w:r>
      <w:proofErr w:type="spellStart"/>
      <w:r w:rsidR="00D32B77" w:rsidRPr="008711F9">
        <w:rPr>
          <w:rFonts w:ascii="Naskh MT for Bosch School" w:hAnsi="Naskh MT for Bosch School" w:cs="Naskh MT for Bosch School"/>
          <w:w w:val="100"/>
          <w:rtl/>
          <w:lang w:eastAsia="en-GB" w:bidi="fa-IR"/>
        </w:rPr>
        <w:t>بی‌شماری</w:t>
      </w:r>
      <w:proofErr w:type="spellEnd"/>
      <w:r w:rsidR="00D32B77" w:rsidRPr="008711F9">
        <w:rPr>
          <w:rFonts w:ascii="Naskh MT for Bosch School" w:hAnsi="Naskh MT for Bosch School" w:cs="Naskh MT for Bosch School"/>
          <w:w w:val="100"/>
          <w:rtl/>
          <w:lang w:eastAsia="en-GB" w:bidi="fa-IR"/>
        </w:rPr>
        <w:t xml:space="preserve"> که </w:t>
      </w:r>
      <w:proofErr w:type="spellStart"/>
      <w:r w:rsidR="00D32B77" w:rsidRPr="008711F9">
        <w:rPr>
          <w:rFonts w:ascii="Naskh MT for Bosch School" w:hAnsi="Naskh MT for Bosch School" w:cs="Naskh MT for Bosch School"/>
          <w:w w:val="100"/>
          <w:rtl/>
          <w:lang w:eastAsia="en-GB" w:bidi="fa-IR"/>
        </w:rPr>
        <w:t>قطعیّاً</w:t>
      </w:r>
      <w:proofErr w:type="spellEnd"/>
      <w:r w:rsidR="00D32B77" w:rsidRPr="008711F9">
        <w:rPr>
          <w:rFonts w:ascii="Naskh MT for Bosch School" w:hAnsi="Naskh MT for Bosch School" w:cs="Naskh MT for Bosch School"/>
          <w:w w:val="100"/>
          <w:rtl/>
          <w:lang w:eastAsia="en-GB" w:bidi="fa-IR"/>
        </w:rPr>
        <w:t xml:space="preserve"> در آن </w:t>
      </w:r>
      <w:proofErr w:type="spellStart"/>
      <w:r w:rsidR="00D32B77" w:rsidRPr="008711F9">
        <w:rPr>
          <w:rFonts w:ascii="Naskh MT for Bosch School" w:hAnsi="Naskh MT for Bosch School" w:cs="Naskh MT for Bosch School"/>
          <w:w w:val="100"/>
          <w:rtl/>
          <w:lang w:eastAsia="en-GB" w:bidi="fa-IR"/>
        </w:rPr>
        <w:t>مکنون</w:t>
      </w:r>
      <w:proofErr w:type="spellEnd"/>
      <w:r w:rsidR="00D32B77" w:rsidRPr="008711F9">
        <w:rPr>
          <w:rFonts w:ascii="Naskh MT for Bosch School" w:hAnsi="Naskh MT for Bosch School" w:cs="Naskh MT for Bosch School"/>
          <w:w w:val="100"/>
          <w:rtl/>
          <w:lang w:eastAsia="en-GB" w:bidi="fa-IR"/>
        </w:rPr>
        <w:t xml:space="preserve"> است پی</w:t>
      </w:r>
      <w:r w:rsidR="00DB776F" w:rsidRPr="008711F9">
        <w:rPr>
          <w:rFonts w:ascii="Naskh MT for Bosch School" w:hAnsi="Naskh MT for Bosch School" w:cs="Naskh MT for Bosch School"/>
          <w:w w:val="100"/>
          <w:rtl/>
          <w:lang w:eastAsia="en-GB" w:bidi="fa-IR"/>
        </w:rPr>
        <w:t xml:space="preserve"> </w:t>
      </w:r>
      <w:r w:rsidR="00D32B77" w:rsidRPr="008711F9">
        <w:rPr>
          <w:rFonts w:ascii="Naskh MT for Bosch School" w:hAnsi="Naskh MT for Bosch School" w:cs="Naskh MT for Bosch School"/>
          <w:w w:val="100"/>
          <w:rtl/>
          <w:lang w:eastAsia="en-GB" w:bidi="fa-IR"/>
        </w:rPr>
        <w:t>‌</w:t>
      </w:r>
      <w:proofErr w:type="spellStart"/>
      <w:r w:rsidR="00D32B77" w:rsidRPr="008711F9">
        <w:rPr>
          <w:rFonts w:ascii="Naskh MT for Bosch School" w:hAnsi="Naskh MT for Bosch School" w:cs="Naskh MT for Bosch School"/>
          <w:w w:val="100"/>
          <w:rtl/>
          <w:lang w:eastAsia="en-GB" w:bidi="fa-IR"/>
        </w:rPr>
        <w:t>برده‌ایم</w:t>
      </w:r>
      <w:bookmarkEnd w:id="10"/>
      <w:proofErr w:type="spellEnd"/>
      <w:r w:rsidR="00D32B77" w:rsidRPr="008711F9">
        <w:rPr>
          <w:rFonts w:ascii="Naskh MT for Bosch School" w:hAnsi="Naskh MT for Bosch School" w:cs="Naskh MT for Bosch School"/>
          <w:w w:val="100"/>
          <w:rtl/>
          <w:lang w:eastAsia="en-GB" w:bidi="fa-IR"/>
        </w:rPr>
        <w:t xml:space="preserve">.  فقط </w:t>
      </w:r>
      <w:proofErr w:type="spellStart"/>
      <w:r w:rsidR="00D32B77" w:rsidRPr="008711F9">
        <w:rPr>
          <w:rFonts w:ascii="Naskh MT for Bosch School" w:hAnsi="Naskh MT for Bosch School" w:cs="Naskh MT for Bosch School"/>
          <w:w w:val="100"/>
          <w:rtl/>
          <w:lang w:eastAsia="en-GB" w:bidi="fa-IR"/>
        </w:rPr>
        <w:t>نسل‌های</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آينده</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می‌توانند</w:t>
      </w:r>
      <w:proofErr w:type="spellEnd"/>
      <w:r w:rsidR="00D32B77" w:rsidRPr="008711F9">
        <w:rPr>
          <w:rFonts w:ascii="Naskh MT for Bosch School" w:hAnsi="Naskh MT for Bosch School" w:cs="Naskh MT for Bosch School"/>
          <w:w w:val="100"/>
          <w:rtl/>
          <w:lang w:eastAsia="en-GB" w:bidi="fa-IR"/>
        </w:rPr>
        <w:t xml:space="preserve"> بر قدر و منزلت </w:t>
      </w:r>
      <w:proofErr w:type="spellStart"/>
      <w:r w:rsidR="00D32B77" w:rsidRPr="008711F9">
        <w:rPr>
          <w:rFonts w:ascii="Naskh MT for Bosch School" w:hAnsi="Naskh MT for Bosch School" w:cs="Naskh MT for Bosch School"/>
          <w:w w:val="100"/>
          <w:rtl/>
          <w:lang w:eastAsia="en-GB" w:bidi="fa-IR"/>
        </w:rPr>
        <w:t>اين</w:t>
      </w:r>
      <w:proofErr w:type="spellEnd"/>
      <w:r w:rsidR="00D32B77" w:rsidRPr="008711F9">
        <w:rPr>
          <w:rFonts w:ascii="Naskh MT for Bosch School" w:hAnsi="Naskh MT for Bosch School" w:cs="Naskh MT for Bosch School"/>
          <w:w w:val="100"/>
          <w:rtl/>
          <w:lang w:eastAsia="en-GB" w:bidi="fa-IR"/>
        </w:rPr>
        <w:t xml:space="preserve"> شاهکار الهی که دست قدرت معمار اعظم عالم برای وحدت و نصرت امر </w:t>
      </w:r>
      <w:proofErr w:type="spellStart"/>
      <w:r w:rsidR="00D32B77" w:rsidRPr="008711F9">
        <w:rPr>
          <w:rFonts w:ascii="Naskh MT for Bosch School" w:hAnsi="Naskh MT for Bosch School" w:cs="Naskh MT for Bosch School"/>
          <w:w w:val="100"/>
          <w:rtl/>
          <w:lang w:eastAsia="en-GB" w:bidi="fa-IR"/>
        </w:rPr>
        <w:t>جهان‌گير</w:t>
      </w:r>
      <w:proofErr w:type="spellEnd"/>
      <w:r w:rsidR="00D32B77" w:rsidRPr="008711F9">
        <w:rPr>
          <w:rFonts w:ascii="Naskh MT for Bosch School" w:hAnsi="Naskh MT for Bosch School" w:cs="Naskh MT for Bosch School"/>
          <w:w w:val="100"/>
          <w:rtl/>
          <w:lang w:eastAsia="en-GB" w:bidi="fa-IR"/>
        </w:rPr>
        <w:t xml:space="preserve"> حضرت </w:t>
      </w:r>
      <w:proofErr w:type="spellStart"/>
      <w:r w:rsidR="00D32B77" w:rsidRPr="008711F9">
        <w:rPr>
          <w:rFonts w:ascii="Naskh MT for Bosch School" w:hAnsi="Naskh MT for Bosch School" w:cs="Naskh MT for Bosch School"/>
          <w:w w:val="100"/>
          <w:rtl/>
          <w:lang w:eastAsia="en-GB" w:bidi="fa-IR"/>
        </w:rPr>
        <w:t>بهاءالله</w:t>
      </w:r>
      <w:proofErr w:type="spellEnd"/>
      <w:r w:rsidR="00D32B77" w:rsidRPr="008711F9">
        <w:rPr>
          <w:rFonts w:ascii="Naskh MT for Bosch School" w:hAnsi="Naskh MT for Bosch School" w:cs="Naskh MT for Bosch School"/>
          <w:w w:val="100"/>
          <w:rtl/>
          <w:lang w:eastAsia="en-GB" w:bidi="fa-IR"/>
        </w:rPr>
        <w:t xml:space="preserve"> </w:t>
      </w:r>
      <w:proofErr w:type="spellStart"/>
      <w:r w:rsidR="00D32B77" w:rsidRPr="008711F9">
        <w:rPr>
          <w:rFonts w:ascii="Naskh MT for Bosch School" w:hAnsi="Naskh MT for Bosch School" w:cs="Naskh MT for Bosch School"/>
          <w:w w:val="100"/>
          <w:rtl/>
          <w:lang w:eastAsia="en-GB" w:bidi="fa-IR"/>
        </w:rPr>
        <w:t>آفريده</w:t>
      </w:r>
      <w:proofErr w:type="spellEnd"/>
      <w:r w:rsidR="00D32B77" w:rsidRPr="008711F9">
        <w:rPr>
          <w:rFonts w:ascii="Naskh MT for Bosch School" w:hAnsi="Naskh MT for Bosch School" w:cs="Naskh MT for Bosch School"/>
          <w:w w:val="100"/>
          <w:rtl/>
          <w:lang w:eastAsia="en-GB" w:bidi="fa-IR"/>
        </w:rPr>
        <w:t xml:space="preserve"> است وقوف </w:t>
      </w:r>
      <w:proofErr w:type="spellStart"/>
      <w:r w:rsidR="00D32B77" w:rsidRPr="008711F9">
        <w:rPr>
          <w:rFonts w:ascii="Naskh MT for Bosch School" w:hAnsi="Naskh MT for Bosch School" w:cs="Naskh MT for Bosch School"/>
          <w:w w:val="100"/>
          <w:rtl/>
          <w:lang w:eastAsia="en-GB" w:bidi="fa-IR"/>
        </w:rPr>
        <w:t>يابند</w:t>
      </w:r>
      <w:proofErr w:type="spellEnd"/>
      <w:r w:rsidR="00D32B77" w:rsidRPr="008711F9">
        <w:rPr>
          <w:rFonts w:ascii="Naskh MT for Bosch School" w:hAnsi="Naskh MT for Bosch School" w:cs="Naskh MT for Bosch School"/>
          <w:w w:val="100"/>
          <w:rtl/>
          <w:lang w:eastAsia="en-GB" w:bidi="fa-IR"/>
        </w:rPr>
        <w:t xml:space="preserve">.  </w:t>
      </w:r>
      <w:bookmarkStart w:id="11" w:name="_Hlk168229070"/>
      <w:r w:rsidR="00D32B77" w:rsidRPr="008711F9">
        <w:rPr>
          <w:rFonts w:ascii="Naskh MT for Bosch School" w:hAnsi="Naskh MT for Bosch School" w:cs="Naskh MT for Bosch School"/>
          <w:w w:val="100"/>
          <w:rtl/>
          <w:lang w:eastAsia="en-GB" w:bidi="fa-IR"/>
        </w:rPr>
        <w:t xml:space="preserve">فقط </w:t>
      </w:r>
      <w:proofErr w:type="spellStart"/>
      <w:r w:rsidR="00D32B77" w:rsidRPr="008711F9">
        <w:rPr>
          <w:rFonts w:ascii="Naskh MT for Bosch School" w:hAnsi="Naskh MT for Bosch School" w:cs="Naskh MT for Bosch School"/>
          <w:w w:val="100"/>
          <w:rtl/>
          <w:lang w:eastAsia="en-GB" w:bidi="fa-IR"/>
        </w:rPr>
        <w:t>آیندگانند</w:t>
      </w:r>
      <w:proofErr w:type="spellEnd"/>
      <w:r w:rsidR="00D32B77" w:rsidRPr="008711F9">
        <w:rPr>
          <w:rFonts w:ascii="Naskh MT for Bosch School" w:hAnsi="Naskh MT for Bosch School" w:cs="Naskh MT for Bosch School"/>
          <w:w w:val="100"/>
          <w:rtl/>
          <w:lang w:eastAsia="en-GB" w:bidi="fa-IR"/>
        </w:rPr>
        <w:t xml:space="preserve"> که قادرند به قدر و ارزش </w:t>
      </w:r>
      <w:proofErr w:type="spellStart"/>
      <w:r w:rsidR="00D32B77" w:rsidRPr="008711F9">
        <w:rPr>
          <w:rFonts w:ascii="Naskh MT for Bosch School" w:hAnsi="Naskh MT for Bosch School" w:cs="Naskh MT for Bosch School"/>
          <w:w w:val="100"/>
          <w:rtl/>
          <w:lang w:eastAsia="en-GB" w:bidi="fa-IR"/>
        </w:rPr>
        <w:t>تأکيدات</w:t>
      </w:r>
      <w:proofErr w:type="spellEnd"/>
      <w:r w:rsidR="00D32B77" w:rsidRPr="008711F9">
        <w:rPr>
          <w:rFonts w:ascii="Naskh MT for Bosch School" w:hAnsi="Naskh MT for Bosch School" w:cs="Naskh MT for Bosch School"/>
          <w:w w:val="100"/>
          <w:rtl/>
          <w:lang w:eastAsia="en-GB" w:bidi="fa-IR"/>
        </w:rPr>
        <w:t xml:space="preserve"> شدید و </w:t>
      </w:r>
      <w:proofErr w:type="spellStart"/>
      <w:r w:rsidR="00D32B77" w:rsidRPr="008711F9">
        <w:rPr>
          <w:rFonts w:ascii="Naskh MT for Bosch School" w:hAnsi="Naskh MT for Bosch School" w:cs="Naskh MT for Bosch School"/>
          <w:w w:val="100"/>
          <w:rtl/>
          <w:lang w:eastAsia="en-GB" w:bidi="fa-IR"/>
        </w:rPr>
        <w:t>شگفت‌انگیزی</w:t>
      </w:r>
      <w:proofErr w:type="spellEnd"/>
      <w:r w:rsidR="00D32B77" w:rsidRPr="008711F9">
        <w:rPr>
          <w:rFonts w:ascii="Naskh MT for Bosch School" w:hAnsi="Naskh MT for Bosch School" w:cs="Naskh MT for Bosch School"/>
          <w:w w:val="100"/>
          <w:rtl/>
          <w:lang w:eastAsia="en-GB" w:bidi="fa-IR"/>
        </w:rPr>
        <w:t xml:space="preserve"> را که در این سند عظیم بر دو </w:t>
      </w:r>
      <w:proofErr w:type="spellStart"/>
      <w:r w:rsidR="00D32B77" w:rsidRPr="008711F9">
        <w:rPr>
          <w:rFonts w:ascii="Naskh MT for Bosch School" w:hAnsi="Naskh MT for Bosch School" w:cs="Naskh MT for Bosch School"/>
          <w:w w:val="100"/>
          <w:rtl/>
          <w:lang w:eastAsia="en-GB" w:bidi="fa-IR"/>
        </w:rPr>
        <w:t>مؤسّسۀ</w:t>
      </w:r>
      <w:proofErr w:type="spellEnd"/>
      <w:r w:rsidR="00D32B77" w:rsidRPr="008711F9">
        <w:rPr>
          <w:rFonts w:ascii="Naskh MT for Bosch School" w:hAnsi="Naskh MT for Bosch School" w:cs="Naskh MT for Bosch School"/>
          <w:w w:val="100"/>
          <w:rtl/>
          <w:lang w:eastAsia="en-GB" w:bidi="fa-IR"/>
        </w:rPr>
        <w:t xml:space="preserve"> بیت </w:t>
      </w:r>
      <w:proofErr w:type="spellStart"/>
      <w:r w:rsidR="00D32B77" w:rsidRPr="008711F9">
        <w:rPr>
          <w:rFonts w:ascii="Naskh MT for Bosch School" w:hAnsi="Naskh MT for Bosch School" w:cs="Naskh MT for Bosch School"/>
          <w:w w:val="100"/>
          <w:rtl/>
          <w:lang w:eastAsia="en-GB" w:bidi="fa-IR"/>
        </w:rPr>
        <w:t>العدل</w:t>
      </w:r>
      <w:proofErr w:type="spellEnd"/>
      <w:r w:rsidR="00D32B77" w:rsidRPr="008711F9">
        <w:rPr>
          <w:rFonts w:ascii="Naskh MT for Bosch School" w:hAnsi="Naskh MT for Bosch School" w:cs="Naskh MT for Bosch School"/>
          <w:w w:val="100"/>
          <w:rtl/>
          <w:lang w:eastAsia="en-GB" w:bidi="fa-IR"/>
        </w:rPr>
        <w:t xml:space="preserve"> اعظم و </w:t>
      </w:r>
      <w:proofErr w:type="spellStart"/>
      <w:r w:rsidR="00D32B77" w:rsidRPr="008711F9">
        <w:rPr>
          <w:rFonts w:ascii="Naskh MT for Bosch School" w:hAnsi="Naskh MT for Bosch School" w:cs="Naskh MT for Bosch School"/>
          <w:w w:val="100"/>
          <w:rtl/>
          <w:lang w:eastAsia="en-GB" w:bidi="fa-IR"/>
        </w:rPr>
        <w:t>ولايت</w:t>
      </w:r>
      <w:proofErr w:type="spellEnd"/>
      <w:r w:rsidR="00D32B77" w:rsidRPr="008711F9">
        <w:rPr>
          <w:rFonts w:ascii="Naskh MT for Bosch School" w:hAnsi="Naskh MT for Bosch School" w:cs="Naskh MT for Bosch School"/>
          <w:w w:val="100"/>
          <w:rtl/>
          <w:lang w:eastAsia="en-GB" w:bidi="fa-IR"/>
        </w:rPr>
        <w:t xml:space="preserve"> امر الهی شده پی‌ برند</w:t>
      </w:r>
      <w:bookmarkEnd w:id="11"/>
      <w:r w:rsidR="00D32B77" w:rsidRPr="008711F9">
        <w:rPr>
          <w:rFonts w:ascii="Naskh MT for Bosch School" w:hAnsi="Naskh MT for Bosch School" w:cs="Naskh MT for Bosch School"/>
          <w:w w:val="100"/>
          <w:rtl/>
          <w:lang w:eastAsia="en-GB" w:bidi="fa-IR"/>
        </w:rPr>
        <w:t>.</w:t>
      </w:r>
    </w:p>
    <w:p w14:paraId="21D84C23" w14:textId="33BD43FF" w:rsidR="00A1136F" w:rsidRPr="008711F9" w:rsidRDefault="00A1136F" w:rsidP="001647E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D32B77" w:rsidRPr="008711F9">
        <w:rPr>
          <w:rFonts w:ascii="Naskh MT for Bosch School" w:hAnsi="Naskh MT for Bosch School" w:cs="Naskh MT for Bosch School"/>
          <w:shd w:val="clear" w:color="auto" w:fill="FFFFFF"/>
          <w:rtl/>
          <w:lang w:bidi="fa-IR"/>
        </w:rPr>
        <w:t>ترجمه‌ای</w:t>
      </w:r>
      <w:proofErr w:type="spellEnd"/>
      <w:r w:rsidR="00D32B77" w:rsidRPr="008711F9">
        <w:rPr>
          <w:rFonts w:ascii="Naskh MT for Bosch School" w:hAnsi="Naskh MT for Bosch School" w:cs="Naskh MT for Bosch School"/>
          <w:shd w:val="clear" w:color="auto" w:fill="FFFFFF"/>
          <w:rtl/>
          <w:lang w:bidi="fa-IR"/>
        </w:rPr>
        <w:t xml:space="preserve"> از </w:t>
      </w:r>
      <w:r w:rsidR="00D32B77" w:rsidRPr="008711F9">
        <w:rPr>
          <w:rFonts w:ascii="Naskh MT for Bosch School" w:hAnsi="Naskh MT for Bosch School" w:cs="Naskh MT for Bosch School"/>
          <w:rtl/>
          <w:lang w:bidi="fa-IR"/>
        </w:rPr>
        <w:t>توقیع</w:t>
      </w:r>
      <w:r w:rsidR="00D32B77" w:rsidRPr="008711F9">
        <w:rPr>
          <w:rFonts w:ascii="Naskh MT for Bosch School" w:hAnsi="Naskh MT for Bosch School" w:cs="Naskh MT for Bosch School"/>
          <w:shd w:val="clear" w:color="auto" w:fill="FFFFFF"/>
          <w:rtl/>
          <w:lang w:bidi="fa-IR"/>
        </w:rPr>
        <w:t xml:space="preserve"> </w:t>
      </w:r>
      <w:proofErr w:type="spellStart"/>
      <w:r w:rsidR="00D32B77" w:rsidRPr="008711F9">
        <w:rPr>
          <w:rFonts w:ascii="Naskh MT for Bosch School" w:hAnsi="Naskh MT for Bosch School" w:cs="Naskh MT for Bosch School"/>
          <w:shd w:val="clear" w:color="auto" w:fill="FFFFFF"/>
          <w:rtl/>
          <w:lang w:bidi="fa-IR"/>
        </w:rPr>
        <w:t>مورّخ</w:t>
      </w:r>
      <w:proofErr w:type="spellEnd"/>
      <w:r w:rsidR="00D32B77" w:rsidRPr="008711F9">
        <w:rPr>
          <w:rFonts w:ascii="Naskh MT for Bosch School" w:hAnsi="Naskh MT for Bosch School" w:cs="Naskh MT for Bosch School"/>
          <w:shd w:val="clear" w:color="auto" w:fill="FFFFFF"/>
          <w:rtl/>
          <w:lang w:bidi="fa-IR"/>
        </w:rPr>
        <w:t xml:space="preserve"> ۲</w:t>
      </w:r>
      <w:r w:rsidR="00BC6436">
        <w:rPr>
          <w:rFonts w:ascii="Naskh MT for Bosch School" w:hAnsi="Naskh MT for Bosch School" w:cs="Naskh MT for Bosch School"/>
          <w:shd w:val="clear" w:color="auto" w:fill="FFFFFF"/>
          <w:rtl/>
          <w:lang w:bidi="fa-IR"/>
        </w:rPr>
        <w:t>۷</w:t>
      </w:r>
      <w:r w:rsidR="00D32B77" w:rsidRPr="008711F9">
        <w:rPr>
          <w:rFonts w:ascii="Naskh MT for Bosch School" w:hAnsi="Naskh MT for Bosch School" w:cs="Naskh MT for Bosch School"/>
          <w:shd w:val="clear" w:color="auto" w:fill="FFFFFF"/>
          <w:rtl/>
          <w:lang w:bidi="fa-IR"/>
        </w:rPr>
        <w:t> فوریه ۱۹۲۹ حضرت شوقی افندی</w:t>
      </w:r>
      <w:r w:rsidRPr="008711F9">
        <w:rPr>
          <w:rStyle w:val="BWCAttribChar"/>
          <w:rFonts w:ascii="Naskh MT for Bosch School" w:hAnsi="Naskh MT for Bosch School" w:cs="Naskh MT for Bosch School"/>
          <w:rtl/>
          <w:lang w:bidi="fa-IR"/>
        </w:rPr>
        <w:t>)</w:t>
      </w:r>
    </w:p>
    <w:p w14:paraId="01ED9191" w14:textId="77777777" w:rsidR="00A1136F" w:rsidRPr="008711F9" w:rsidRDefault="00A1136F" w:rsidP="00A1136F">
      <w:pPr>
        <w:pStyle w:val="BWCBodyText"/>
        <w:bidi/>
        <w:rPr>
          <w:rFonts w:ascii="Naskh MT for Bosch School" w:hAnsi="Naskh MT for Bosch School" w:cs="Naskh MT for Bosch School"/>
          <w:rtl/>
          <w:lang w:bidi="fa-IR"/>
        </w:rPr>
      </w:pPr>
    </w:p>
    <w:p w14:paraId="11F619A8" w14:textId="2D29E81C" w:rsidR="00A1136F" w:rsidRPr="008711F9" w:rsidRDefault="00BC6436" w:rsidP="00F578D1">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۳۳</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bookmarkStart w:id="12" w:name="_Hlk168933335"/>
      <w:r w:rsidR="006A7FD4" w:rsidRPr="008711F9">
        <w:rPr>
          <w:rFonts w:ascii="Naskh MT for Bosch School" w:hAnsi="Naskh MT for Bosch School" w:cs="Naskh MT for Bosch School"/>
          <w:rtl/>
          <w:lang w:bidi="fa-IR"/>
        </w:rPr>
        <w:t xml:space="preserve">محافل </w:t>
      </w:r>
      <w:proofErr w:type="spellStart"/>
      <w:r w:rsidR="006A7FD4" w:rsidRPr="008711F9">
        <w:rPr>
          <w:rFonts w:ascii="Naskh MT for Bosch School" w:hAnsi="Naskh MT for Bosch School" w:cs="Naskh MT for Bosch School"/>
          <w:rtl/>
          <w:lang w:bidi="fa-IR"/>
        </w:rPr>
        <w:t>مقدّسهٴ</w:t>
      </w:r>
      <w:proofErr w:type="spellEnd"/>
      <w:r w:rsidR="006A7FD4" w:rsidRPr="008711F9">
        <w:rPr>
          <w:rFonts w:ascii="Naskh MT for Bosch School" w:hAnsi="Naskh MT for Bosch School" w:cs="Naskh MT for Bosch School"/>
          <w:rtl/>
          <w:lang w:bidi="fa-IR"/>
        </w:rPr>
        <w:t xml:space="preserve"> مرکزی اهل بها </w:t>
      </w:r>
      <w:proofErr w:type="spellStart"/>
      <w:r w:rsidR="006A7FD4" w:rsidRPr="008711F9">
        <w:rPr>
          <w:rFonts w:ascii="Naskh MT for Bosch School" w:hAnsi="Naskh MT for Bosch School" w:cs="Naskh MT for Bosch School"/>
          <w:rtl/>
          <w:lang w:bidi="fa-IR"/>
        </w:rPr>
        <w:t>متدرّجاً</w:t>
      </w:r>
      <w:proofErr w:type="spellEnd"/>
      <w:r w:rsidR="006A7FD4" w:rsidRPr="008711F9">
        <w:rPr>
          <w:rFonts w:ascii="Naskh MT for Bosch School" w:hAnsi="Naskh MT for Bosch School" w:cs="Naskh MT for Bosch School"/>
          <w:rtl/>
          <w:lang w:bidi="fa-IR"/>
        </w:rPr>
        <w:t xml:space="preserve"> بر </w:t>
      </w:r>
      <w:proofErr w:type="spellStart"/>
      <w:r w:rsidR="006A7FD4" w:rsidRPr="008711F9">
        <w:rPr>
          <w:rFonts w:ascii="Naskh MT for Bosch School" w:hAnsi="Naskh MT for Bosch School" w:cs="Naskh MT for Bosch School"/>
          <w:rtl/>
          <w:lang w:bidi="fa-IR"/>
        </w:rPr>
        <w:t>اسّ</w:t>
      </w:r>
      <w:proofErr w:type="spellEnd"/>
      <w:r w:rsidR="006A7FD4" w:rsidRPr="008711F9">
        <w:rPr>
          <w:rFonts w:ascii="Naskh MT for Bosch School" w:hAnsi="Naskh MT for Bosch School" w:cs="Naskh MT for Bosch School"/>
          <w:rtl/>
          <w:lang w:bidi="fa-IR"/>
        </w:rPr>
        <w:t xml:space="preserve"> اساس متین و رزین محافل </w:t>
      </w:r>
      <w:proofErr w:type="spellStart"/>
      <w:r w:rsidR="006A7FD4" w:rsidRPr="008711F9">
        <w:rPr>
          <w:rFonts w:ascii="Naskh MT for Bosch School" w:hAnsi="Naskh MT for Bosch School" w:cs="Naskh MT for Bosch School"/>
          <w:rtl/>
          <w:lang w:bidi="fa-IR"/>
        </w:rPr>
        <w:t>محلّیّهٴ</w:t>
      </w:r>
      <w:proofErr w:type="spellEnd"/>
      <w:r w:rsidR="006A7FD4" w:rsidRPr="008711F9">
        <w:rPr>
          <w:rFonts w:ascii="Naskh MT for Bosch School" w:hAnsi="Naskh MT for Bosch School" w:cs="Naskh MT for Bosch School"/>
          <w:rtl/>
          <w:lang w:bidi="fa-IR"/>
        </w:rPr>
        <w:t xml:space="preserve"> </w:t>
      </w:r>
      <w:proofErr w:type="spellStart"/>
      <w:r w:rsidR="006A7FD4" w:rsidRPr="008711F9">
        <w:rPr>
          <w:rFonts w:ascii="Naskh MT for Bosch School" w:hAnsi="Naskh MT for Bosch School" w:cs="Naskh MT for Bosch School"/>
          <w:rtl/>
          <w:lang w:bidi="fa-IR"/>
        </w:rPr>
        <w:t>روحانیّه</w:t>
      </w:r>
      <w:proofErr w:type="spellEnd"/>
      <w:r w:rsidR="006A7FD4" w:rsidRPr="008711F9">
        <w:rPr>
          <w:rFonts w:ascii="Naskh MT for Bosch School" w:hAnsi="Naskh MT for Bosch School" w:cs="Naskh MT for Bosch School"/>
          <w:rtl/>
          <w:lang w:bidi="fa-IR"/>
        </w:rPr>
        <w:t xml:space="preserve"> در هر کشوری ثابت و استوار گردد و بر این </w:t>
      </w:r>
      <w:proofErr w:type="spellStart"/>
      <w:r w:rsidR="006A7FD4" w:rsidRPr="008711F9">
        <w:rPr>
          <w:rFonts w:ascii="Naskh MT for Bosch School" w:hAnsi="Naskh MT for Bosch School" w:cs="Naskh MT for Bosch School"/>
          <w:rtl/>
          <w:lang w:bidi="fa-IR"/>
        </w:rPr>
        <w:t>اعمدهٴ</w:t>
      </w:r>
      <w:proofErr w:type="spellEnd"/>
      <w:r w:rsidR="006A7FD4" w:rsidRPr="008711F9">
        <w:rPr>
          <w:rFonts w:ascii="Naskh MT for Bosch School" w:hAnsi="Naskh MT for Bosch School" w:cs="Naskh MT for Bosch School"/>
          <w:rtl/>
          <w:lang w:bidi="fa-IR"/>
        </w:rPr>
        <w:t xml:space="preserve"> </w:t>
      </w:r>
      <w:proofErr w:type="spellStart"/>
      <w:r w:rsidR="006A7FD4" w:rsidRPr="008711F9">
        <w:rPr>
          <w:rFonts w:ascii="Naskh MT for Bosch School" w:hAnsi="Naskh MT for Bosch School" w:cs="Naskh MT for Bosch School"/>
          <w:rtl/>
          <w:lang w:bidi="fa-IR"/>
        </w:rPr>
        <w:t>مجلّله</w:t>
      </w:r>
      <w:proofErr w:type="spellEnd"/>
      <w:r w:rsidR="006A7FD4" w:rsidRPr="008711F9">
        <w:rPr>
          <w:rFonts w:ascii="Naskh MT for Bosch School" w:hAnsi="Naskh MT for Bosch School" w:cs="Naskh MT for Bosch School"/>
          <w:rtl/>
          <w:lang w:bidi="fa-IR"/>
        </w:rPr>
        <w:t xml:space="preserve"> قصر </w:t>
      </w:r>
      <w:proofErr w:type="spellStart"/>
      <w:r w:rsidR="006A7FD4" w:rsidRPr="008711F9">
        <w:rPr>
          <w:rFonts w:ascii="Naskh MT for Bosch School" w:hAnsi="Naskh MT for Bosch School" w:cs="Naskh MT for Bosch School"/>
          <w:rtl/>
          <w:lang w:bidi="fa-IR"/>
        </w:rPr>
        <w:t>مشید</w:t>
      </w:r>
      <w:proofErr w:type="spellEnd"/>
      <w:r w:rsidR="006A7FD4" w:rsidRPr="008711F9">
        <w:rPr>
          <w:rFonts w:ascii="Naskh MT for Bosch School" w:hAnsi="Naskh MT for Bosch School" w:cs="Naskh MT for Bosch School"/>
          <w:rtl/>
          <w:lang w:bidi="fa-IR"/>
        </w:rPr>
        <w:t xml:space="preserve"> بیت‌ </w:t>
      </w:r>
      <w:proofErr w:type="spellStart"/>
      <w:r w:rsidR="006A7FD4" w:rsidRPr="008711F9">
        <w:rPr>
          <w:rFonts w:ascii="Naskh MT for Bosch School" w:hAnsi="Naskh MT for Bosch School" w:cs="Naskh MT for Bosch School"/>
          <w:rtl/>
          <w:lang w:bidi="fa-IR"/>
        </w:rPr>
        <w:t>العدل</w:t>
      </w:r>
      <w:proofErr w:type="spellEnd"/>
      <w:r w:rsidR="006A7FD4" w:rsidRPr="008711F9">
        <w:rPr>
          <w:rFonts w:ascii="Naskh MT for Bosch School" w:hAnsi="Naskh MT for Bosch School" w:cs="Naskh MT for Bosch School"/>
          <w:rtl/>
          <w:lang w:bidi="fa-IR"/>
        </w:rPr>
        <w:t xml:space="preserve"> </w:t>
      </w:r>
      <w:proofErr w:type="spellStart"/>
      <w:r w:rsidR="006A7FD4" w:rsidRPr="008711F9">
        <w:rPr>
          <w:rFonts w:ascii="Naskh MT for Bosch School" w:hAnsi="Naskh MT for Bosch School" w:cs="Naskh MT for Bosch School"/>
          <w:rtl/>
          <w:lang w:bidi="fa-IR"/>
        </w:rPr>
        <w:t>اعظمش</w:t>
      </w:r>
      <w:proofErr w:type="spellEnd"/>
      <w:r w:rsidR="006A7FD4" w:rsidRPr="008711F9">
        <w:rPr>
          <w:rFonts w:ascii="Naskh MT for Bosch School" w:hAnsi="Naskh MT for Bosch School" w:cs="Naskh MT for Bosch School"/>
          <w:rtl/>
          <w:lang w:bidi="fa-IR"/>
        </w:rPr>
        <w:t xml:space="preserve"> مرتفع و منصوب شود و در قطب امکان سر برافرازد و وحدت جمع اهل بها را بر روی زمین من </w:t>
      </w:r>
      <w:proofErr w:type="spellStart"/>
      <w:r w:rsidR="006A7FD4" w:rsidRPr="008711F9">
        <w:rPr>
          <w:rFonts w:ascii="Naskh MT for Bosch School" w:hAnsi="Naskh MT for Bosch School" w:cs="Naskh MT for Bosch School"/>
          <w:rtl/>
          <w:lang w:bidi="fa-IR"/>
        </w:rPr>
        <w:t>اقصاها</w:t>
      </w:r>
      <w:proofErr w:type="spellEnd"/>
      <w:r w:rsidR="006A7FD4" w:rsidRPr="008711F9">
        <w:rPr>
          <w:rFonts w:ascii="Naskh MT for Bosch School" w:hAnsi="Naskh MT for Bosch School" w:cs="Naskh MT for Bosch School"/>
          <w:rtl/>
          <w:lang w:bidi="fa-IR"/>
        </w:rPr>
        <w:t xml:space="preserve"> الی </w:t>
      </w:r>
      <w:proofErr w:type="spellStart"/>
      <w:r w:rsidR="006A7FD4" w:rsidRPr="008711F9">
        <w:rPr>
          <w:rFonts w:ascii="Naskh MT for Bosch School" w:hAnsi="Naskh MT for Bosch School" w:cs="Naskh MT for Bosch School"/>
          <w:rtl/>
          <w:lang w:bidi="fa-IR"/>
        </w:rPr>
        <w:t>اقصاها</w:t>
      </w:r>
      <w:proofErr w:type="spellEnd"/>
      <w:r w:rsidR="006A7FD4" w:rsidRPr="008711F9">
        <w:rPr>
          <w:rFonts w:ascii="Naskh MT for Bosch School" w:hAnsi="Naskh MT for Bosch School" w:cs="Naskh MT for Bosch School"/>
          <w:rtl/>
          <w:lang w:bidi="fa-IR"/>
        </w:rPr>
        <w:t xml:space="preserve"> محقّق و مجسّم سازد احکام </w:t>
      </w:r>
      <w:proofErr w:type="spellStart"/>
      <w:r w:rsidR="006A7FD4" w:rsidRPr="008711F9">
        <w:rPr>
          <w:rFonts w:ascii="Naskh MT for Bosch School" w:hAnsi="Naskh MT for Bosch School" w:cs="Naskh MT for Bosch School"/>
          <w:rtl/>
          <w:lang w:bidi="fa-IR"/>
        </w:rPr>
        <w:t>منصوصهٴ</w:t>
      </w:r>
      <w:proofErr w:type="spellEnd"/>
      <w:r w:rsidR="006A7FD4" w:rsidRPr="008711F9">
        <w:rPr>
          <w:rFonts w:ascii="Naskh MT for Bosch School" w:hAnsi="Naskh MT for Bosch School" w:cs="Naskh MT for Bosch School"/>
          <w:rtl/>
          <w:lang w:bidi="fa-IR"/>
        </w:rPr>
        <w:t xml:space="preserve"> کتاب مستطاب </w:t>
      </w:r>
      <w:proofErr w:type="spellStart"/>
      <w:r w:rsidR="006A7FD4" w:rsidRPr="008711F9">
        <w:rPr>
          <w:rFonts w:ascii="Naskh MT for Bosch School" w:hAnsi="Naskh MT for Bosch School" w:cs="Naskh MT for Bosch School"/>
          <w:rtl/>
          <w:lang w:bidi="fa-IR"/>
        </w:rPr>
        <w:t>اقدسش</w:t>
      </w:r>
      <w:proofErr w:type="spellEnd"/>
      <w:r w:rsidR="006A7FD4" w:rsidRPr="008711F9">
        <w:rPr>
          <w:rFonts w:ascii="Naskh MT for Bosch School" w:hAnsi="Naskh MT for Bosch School" w:cs="Naskh MT for Bosch School"/>
          <w:rtl/>
          <w:lang w:bidi="fa-IR"/>
        </w:rPr>
        <w:t xml:space="preserve"> </w:t>
      </w:r>
      <w:proofErr w:type="spellStart"/>
      <w:r w:rsidR="006A7FD4" w:rsidRPr="008711F9">
        <w:rPr>
          <w:rFonts w:ascii="Naskh MT for Bosch School" w:hAnsi="Naskh MT for Bosch School" w:cs="Naskh MT for Bosch School"/>
          <w:rtl/>
          <w:lang w:bidi="fa-IR"/>
        </w:rPr>
        <w:t>باحسن</w:t>
      </w:r>
      <w:proofErr w:type="spellEnd"/>
      <w:r w:rsidR="006A7FD4" w:rsidRPr="008711F9">
        <w:rPr>
          <w:rFonts w:ascii="Naskh MT for Bosch School" w:hAnsi="Naskh MT for Bosch School" w:cs="Naskh MT for Bosch School"/>
          <w:rtl/>
          <w:lang w:bidi="fa-IR"/>
        </w:rPr>
        <w:t xml:space="preserve"> ما </w:t>
      </w:r>
      <w:proofErr w:type="spellStart"/>
      <w:r w:rsidR="006A7FD4" w:rsidRPr="008711F9">
        <w:rPr>
          <w:rFonts w:ascii="Naskh MT for Bosch School" w:hAnsi="Naskh MT for Bosch School" w:cs="Naskh MT for Bosch School"/>
          <w:rtl/>
          <w:lang w:bidi="fa-IR"/>
        </w:rPr>
        <w:t>یمکن</w:t>
      </w:r>
      <w:proofErr w:type="spellEnd"/>
      <w:r w:rsidR="006A7FD4" w:rsidRPr="008711F9">
        <w:rPr>
          <w:rFonts w:ascii="Naskh MT for Bosch School" w:hAnsi="Naskh MT for Bosch School" w:cs="Naskh MT for Bosch School"/>
          <w:rtl/>
          <w:lang w:bidi="fa-IR"/>
        </w:rPr>
        <w:t xml:space="preserve"> فی </w:t>
      </w:r>
      <w:proofErr w:type="spellStart"/>
      <w:r w:rsidR="006A7FD4" w:rsidRPr="008711F9">
        <w:rPr>
          <w:rFonts w:ascii="Naskh MT for Bosch School" w:hAnsi="Naskh MT for Bosch School" w:cs="Naskh MT for Bosch School"/>
          <w:rtl/>
          <w:lang w:bidi="fa-IR"/>
        </w:rPr>
        <w:t>الابداع</w:t>
      </w:r>
      <w:proofErr w:type="spellEnd"/>
      <w:r w:rsidR="006A7FD4" w:rsidRPr="008711F9">
        <w:rPr>
          <w:rFonts w:ascii="Naskh MT for Bosch School" w:hAnsi="Naskh MT for Bosch School" w:cs="Naskh MT for Bosch School"/>
          <w:rtl/>
          <w:lang w:bidi="fa-IR"/>
        </w:rPr>
        <w:t xml:space="preserve"> ترویج و تطبیق و تنفیذ یابد و از آن </w:t>
      </w:r>
      <w:proofErr w:type="spellStart"/>
      <w:r w:rsidR="006A7FD4" w:rsidRPr="008711F9">
        <w:rPr>
          <w:rFonts w:ascii="Naskh MT for Bosch School" w:hAnsi="Naskh MT for Bosch School" w:cs="Naskh MT for Bosch School"/>
          <w:rtl/>
          <w:lang w:bidi="fa-IR"/>
        </w:rPr>
        <w:t>سرچشمهٴ</w:t>
      </w:r>
      <w:proofErr w:type="spellEnd"/>
      <w:r w:rsidR="006A7FD4" w:rsidRPr="008711F9">
        <w:rPr>
          <w:rFonts w:ascii="Naskh MT for Bosch School" w:hAnsi="Naskh MT for Bosch School" w:cs="Naskh MT for Bosch School"/>
          <w:rtl/>
          <w:lang w:bidi="fa-IR"/>
        </w:rPr>
        <w:t xml:space="preserve"> نظم الهی ماء حیوان که کافل حیات </w:t>
      </w:r>
      <w:proofErr w:type="spellStart"/>
      <w:r w:rsidR="006A7FD4" w:rsidRPr="008711F9">
        <w:rPr>
          <w:rFonts w:ascii="Naskh MT for Bosch School" w:hAnsi="Naskh MT for Bosch School" w:cs="Naskh MT for Bosch School"/>
          <w:rtl/>
          <w:lang w:bidi="fa-IR"/>
        </w:rPr>
        <w:t>ابدیّه</w:t>
      </w:r>
      <w:proofErr w:type="spellEnd"/>
      <w:r w:rsidR="006A7FD4" w:rsidRPr="008711F9">
        <w:rPr>
          <w:rFonts w:ascii="Naskh MT for Bosch School" w:hAnsi="Naskh MT for Bosch School" w:cs="Naskh MT for Bosch School"/>
          <w:rtl/>
          <w:lang w:bidi="fa-IR"/>
        </w:rPr>
        <w:t xml:space="preserve"> و دافع شرور و </w:t>
      </w:r>
      <w:proofErr w:type="spellStart"/>
      <w:r w:rsidR="006A7FD4" w:rsidRPr="008711F9">
        <w:rPr>
          <w:rFonts w:ascii="Naskh MT for Bosch School" w:hAnsi="Naskh MT for Bosch School" w:cs="Naskh MT for Bosch School"/>
          <w:rtl/>
          <w:lang w:bidi="fa-IR"/>
        </w:rPr>
        <w:t>مکاره</w:t>
      </w:r>
      <w:proofErr w:type="spellEnd"/>
      <w:r w:rsidR="006A7FD4" w:rsidRPr="008711F9">
        <w:rPr>
          <w:rFonts w:ascii="Naskh MT for Bosch School" w:hAnsi="Naskh MT for Bosch School" w:cs="Naskh MT for Bosch School"/>
          <w:rtl/>
          <w:lang w:bidi="fa-IR"/>
        </w:rPr>
        <w:t xml:space="preserve"> عوالم </w:t>
      </w:r>
      <w:proofErr w:type="spellStart"/>
      <w:r w:rsidR="006A7FD4" w:rsidRPr="008711F9">
        <w:rPr>
          <w:rFonts w:ascii="Naskh MT for Bosch School" w:hAnsi="Naskh MT for Bosch School" w:cs="Naskh MT for Bosch School"/>
          <w:rtl/>
          <w:lang w:bidi="fa-IR"/>
        </w:rPr>
        <w:t>ترابیّه</w:t>
      </w:r>
      <w:proofErr w:type="spellEnd"/>
      <w:r w:rsidR="006A7FD4" w:rsidRPr="008711F9">
        <w:rPr>
          <w:rFonts w:ascii="Naskh MT for Bosch School" w:hAnsi="Naskh MT for Bosch School" w:cs="Naskh MT for Bosch School"/>
          <w:rtl/>
          <w:lang w:bidi="fa-IR"/>
        </w:rPr>
        <w:t xml:space="preserve"> و شافی </w:t>
      </w:r>
      <w:proofErr w:type="spellStart"/>
      <w:r w:rsidR="006A7FD4" w:rsidRPr="008711F9">
        <w:rPr>
          <w:rFonts w:ascii="Naskh MT for Bosch School" w:hAnsi="Naskh MT for Bosch School" w:cs="Naskh MT for Bosch School"/>
          <w:rtl/>
          <w:lang w:bidi="fa-IR"/>
        </w:rPr>
        <w:t>اسقام</w:t>
      </w:r>
      <w:proofErr w:type="spellEnd"/>
      <w:r w:rsidR="006A7FD4" w:rsidRPr="008711F9">
        <w:rPr>
          <w:rFonts w:ascii="Naskh MT for Bosch School" w:hAnsi="Naskh MT for Bosch School" w:cs="Naskh MT for Bosch School"/>
          <w:rtl/>
          <w:lang w:bidi="fa-IR"/>
        </w:rPr>
        <w:t xml:space="preserve"> و علل </w:t>
      </w:r>
      <w:proofErr w:type="spellStart"/>
      <w:r w:rsidR="006A7FD4" w:rsidRPr="008711F9">
        <w:rPr>
          <w:rFonts w:ascii="Naskh MT for Bosch School" w:hAnsi="Naskh MT for Bosch School" w:cs="Naskh MT for Bosch School"/>
          <w:rtl/>
          <w:lang w:bidi="fa-IR"/>
        </w:rPr>
        <w:t>مزمنه</w:t>
      </w:r>
      <w:proofErr w:type="spellEnd"/>
      <w:r w:rsidR="006A7FD4" w:rsidRPr="008711F9">
        <w:rPr>
          <w:rFonts w:ascii="Naskh MT for Bosch School" w:hAnsi="Naskh MT for Bosch School" w:cs="Naskh MT for Bosch School"/>
          <w:rtl/>
          <w:lang w:bidi="fa-IR"/>
        </w:rPr>
        <w:t xml:space="preserve"> است بر تمام اقوام و ملل </w:t>
      </w:r>
      <w:proofErr w:type="spellStart"/>
      <w:r w:rsidR="006A7FD4" w:rsidRPr="008711F9">
        <w:rPr>
          <w:rFonts w:ascii="Naskh MT for Bosch School" w:hAnsi="Naskh MT for Bosch School" w:cs="Naskh MT for Bosch School"/>
          <w:rtl/>
          <w:lang w:bidi="fa-IR"/>
        </w:rPr>
        <w:t>متباینهٴ</w:t>
      </w:r>
      <w:proofErr w:type="spellEnd"/>
      <w:r w:rsidR="006A7FD4" w:rsidRPr="008711F9">
        <w:rPr>
          <w:rFonts w:ascii="Naskh MT for Bosch School" w:hAnsi="Naskh MT for Bosch School" w:cs="Naskh MT for Bosch School"/>
          <w:rtl/>
          <w:lang w:bidi="fa-IR"/>
        </w:rPr>
        <w:t xml:space="preserve"> </w:t>
      </w:r>
      <w:proofErr w:type="spellStart"/>
      <w:r w:rsidR="006A7FD4" w:rsidRPr="008711F9">
        <w:rPr>
          <w:rFonts w:ascii="Naskh MT for Bosch School" w:hAnsi="Naskh MT for Bosch School" w:cs="Naskh MT for Bosch School"/>
          <w:rtl/>
          <w:lang w:bidi="fa-IR"/>
        </w:rPr>
        <w:t>متباغضهٴ</w:t>
      </w:r>
      <w:proofErr w:type="spellEnd"/>
      <w:r w:rsidR="006A7FD4" w:rsidRPr="008711F9">
        <w:rPr>
          <w:rFonts w:ascii="Naskh MT for Bosch School" w:hAnsi="Naskh MT for Bosch School" w:cs="Naskh MT for Bosch School"/>
          <w:rtl/>
          <w:lang w:bidi="fa-IR"/>
        </w:rPr>
        <w:t xml:space="preserve"> جهان جاری و ساری گردد</w:t>
      </w:r>
      <w:r w:rsidR="00816B6D" w:rsidRPr="008711F9">
        <w:rPr>
          <w:rFonts w:ascii="Naskh MT for Bosch School" w:hAnsi="Naskh MT for Bosch School" w:cs="Naskh MT for Bosch School"/>
          <w:rtl/>
          <w:lang w:val="fr-FR" w:bidi="fa-IR"/>
        </w:rPr>
        <w:t>.</w:t>
      </w:r>
    </w:p>
    <w:p w14:paraId="6BD36F9A" w14:textId="6E09D0AB" w:rsidR="00A1136F" w:rsidRPr="008711F9" w:rsidRDefault="00BC6436" w:rsidP="00F578D1">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۲</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۳۳</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6A7FD4" w:rsidRPr="008711F9">
        <w:rPr>
          <w:rFonts w:ascii="Naskh MT for Bosch School" w:hAnsi="Naskh MT for Bosch School" w:cs="Naskh MT for Bosch School"/>
          <w:rtl/>
          <w:lang w:bidi="fa-IR"/>
        </w:rPr>
        <w:t xml:space="preserve">در این </w:t>
      </w:r>
      <w:proofErr w:type="spellStart"/>
      <w:r w:rsidR="006A7FD4" w:rsidRPr="008711F9">
        <w:rPr>
          <w:rFonts w:ascii="Naskh MT for Bosch School" w:hAnsi="Naskh MT for Bosch School" w:cs="Naskh MT for Bosch School"/>
          <w:rtl/>
          <w:lang w:bidi="fa-IR"/>
        </w:rPr>
        <w:t>ایّام</w:t>
      </w:r>
      <w:proofErr w:type="spellEnd"/>
      <w:r w:rsidR="006A7FD4" w:rsidRPr="008711F9">
        <w:rPr>
          <w:rFonts w:ascii="Naskh MT for Bosch School" w:hAnsi="Naskh MT for Bosch School" w:cs="Naskh MT for Bosch School"/>
          <w:rtl/>
          <w:lang w:bidi="fa-IR"/>
        </w:rPr>
        <w:t xml:space="preserve"> آنچه از </w:t>
      </w:r>
      <w:proofErr w:type="spellStart"/>
      <w:r w:rsidR="006A7FD4" w:rsidRPr="008711F9">
        <w:rPr>
          <w:rFonts w:ascii="Naskh MT for Bosch School" w:hAnsi="Naskh MT for Bosch School" w:cs="Naskh MT for Bosch School"/>
          <w:rtl/>
          <w:lang w:bidi="fa-IR"/>
        </w:rPr>
        <w:t>الزم</w:t>
      </w:r>
      <w:proofErr w:type="spellEnd"/>
      <w:r w:rsidR="006A7FD4" w:rsidRPr="008711F9">
        <w:rPr>
          <w:rFonts w:ascii="Naskh MT for Bosch School" w:hAnsi="Naskh MT for Bosch School" w:cs="Naskh MT for Bosch School"/>
          <w:rtl/>
          <w:lang w:bidi="fa-IR"/>
        </w:rPr>
        <w:t xml:space="preserve"> لوازم محسوب و تقویت اساس امر الهی و ارتفاع </w:t>
      </w:r>
      <w:proofErr w:type="spellStart"/>
      <w:r w:rsidR="006A7FD4" w:rsidRPr="008711F9">
        <w:rPr>
          <w:rFonts w:ascii="Naskh MT for Bosch School" w:hAnsi="Naskh MT for Bosch School" w:cs="Naskh MT for Bosch School"/>
          <w:rtl/>
          <w:lang w:bidi="fa-IR"/>
        </w:rPr>
        <w:t>شأن</w:t>
      </w:r>
      <w:proofErr w:type="spellEnd"/>
      <w:r w:rsidR="006A7FD4" w:rsidRPr="008711F9">
        <w:rPr>
          <w:rFonts w:ascii="Naskh MT for Bosch School" w:hAnsi="Naskh MT for Bosch School" w:cs="Naskh MT for Bosch School"/>
          <w:rtl/>
          <w:lang w:bidi="fa-IR"/>
        </w:rPr>
        <w:t xml:space="preserve"> و منزلت آئین آسمانی و ترویج احکام شریعت بهائی </w:t>
      </w:r>
      <w:proofErr w:type="spellStart"/>
      <w:r w:rsidR="006A7FD4" w:rsidRPr="008711F9">
        <w:rPr>
          <w:rFonts w:ascii="Naskh MT for Bosch School" w:hAnsi="Naskh MT for Bosch School" w:cs="Naskh MT for Bosch School"/>
          <w:rtl/>
          <w:lang w:bidi="fa-IR"/>
        </w:rPr>
        <w:t>بآن</w:t>
      </w:r>
      <w:proofErr w:type="spellEnd"/>
      <w:r w:rsidR="006A7FD4" w:rsidRPr="008711F9">
        <w:rPr>
          <w:rFonts w:ascii="Naskh MT for Bosch School" w:hAnsi="Naskh MT for Bosch School" w:cs="Naskh MT for Bosch School"/>
          <w:rtl/>
          <w:lang w:bidi="fa-IR"/>
        </w:rPr>
        <w:t xml:space="preserve"> معلّق و مشروط دو امر خطیر است </w:t>
      </w:r>
      <w:proofErr w:type="spellStart"/>
      <w:r w:rsidR="006A7FD4" w:rsidRPr="008711F9">
        <w:rPr>
          <w:rFonts w:ascii="Naskh MT for Bosch School" w:hAnsi="Naskh MT for Bosch School" w:cs="Naskh MT for Bosch School"/>
          <w:rtl/>
          <w:lang w:bidi="fa-IR"/>
        </w:rPr>
        <w:t>اوّل</w:t>
      </w:r>
      <w:proofErr w:type="spellEnd"/>
      <w:r w:rsidR="006A7FD4" w:rsidRPr="008711F9">
        <w:rPr>
          <w:rFonts w:ascii="Naskh MT for Bosch School" w:hAnsi="Naskh MT for Bosch School" w:cs="Naskh MT for Bosch School"/>
          <w:rtl/>
          <w:lang w:bidi="fa-IR"/>
        </w:rPr>
        <w:t xml:space="preserve"> تسریع در </w:t>
      </w:r>
      <w:proofErr w:type="spellStart"/>
      <w:r w:rsidR="006A7FD4" w:rsidRPr="008711F9">
        <w:rPr>
          <w:rFonts w:ascii="Naskh MT for Bosch School" w:hAnsi="Naskh MT for Bosch School" w:cs="Naskh MT for Bosch School"/>
          <w:rtl/>
          <w:lang w:bidi="fa-IR"/>
        </w:rPr>
        <w:t>تهیّهٴ</w:t>
      </w:r>
      <w:proofErr w:type="spellEnd"/>
      <w:r w:rsidR="006A7FD4" w:rsidRPr="008711F9">
        <w:rPr>
          <w:rFonts w:ascii="Naskh MT for Bosch School" w:hAnsi="Naskh MT for Bosch School" w:cs="Naskh MT for Bosch School"/>
          <w:rtl/>
          <w:lang w:bidi="fa-IR"/>
        </w:rPr>
        <w:t xml:space="preserve"> موجبات تشکیل بیت‌ </w:t>
      </w:r>
      <w:proofErr w:type="spellStart"/>
      <w:r w:rsidR="006A7FD4" w:rsidRPr="008711F9">
        <w:rPr>
          <w:rFonts w:ascii="Naskh MT for Bosch School" w:hAnsi="Naskh MT for Bosch School" w:cs="Naskh MT for Bosch School"/>
          <w:rtl/>
          <w:lang w:bidi="fa-IR"/>
        </w:rPr>
        <w:t>العدل</w:t>
      </w:r>
      <w:proofErr w:type="spellEnd"/>
      <w:r w:rsidR="006A7FD4" w:rsidRPr="008711F9">
        <w:rPr>
          <w:rFonts w:ascii="Naskh MT for Bosch School" w:hAnsi="Naskh MT for Bosch School" w:cs="Naskh MT for Bosch School"/>
          <w:rtl/>
          <w:lang w:bidi="fa-IR"/>
        </w:rPr>
        <w:t xml:space="preserve"> اعظم الهی و ثانی اتمام مشروع </w:t>
      </w:r>
      <w:proofErr w:type="spellStart"/>
      <w:r w:rsidR="006A7FD4" w:rsidRPr="008711F9">
        <w:rPr>
          <w:rFonts w:ascii="Naskh MT for Bosch School" w:hAnsi="Naskh MT for Bosch School" w:cs="Naskh MT for Bosch School"/>
          <w:rtl/>
          <w:lang w:bidi="fa-IR"/>
        </w:rPr>
        <w:t>بناء</w:t>
      </w:r>
      <w:proofErr w:type="spellEnd"/>
      <w:r w:rsidR="006A7FD4" w:rsidRPr="008711F9">
        <w:rPr>
          <w:rFonts w:ascii="Naskh MT for Bosch School" w:hAnsi="Naskh MT for Bosch School" w:cs="Naskh MT for Bosch School"/>
          <w:rtl/>
          <w:lang w:bidi="fa-IR"/>
        </w:rPr>
        <w:t xml:space="preserve"> مشرق‌ </w:t>
      </w:r>
      <w:proofErr w:type="spellStart"/>
      <w:r w:rsidR="006A7FD4" w:rsidRPr="008711F9">
        <w:rPr>
          <w:rFonts w:ascii="Naskh MT for Bosch School" w:hAnsi="Naskh MT for Bosch School" w:cs="Naskh MT for Bosch School"/>
          <w:rtl/>
          <w:lang w:bidi="fa-IR"/>
        </w:rPr>
        <w:t>الاذکار</w:t>
      </w:r>
      <w:proofErr w:type="spellEnd"/>
      <w:r w:rsidR="006A7FD4" w:rsidRPr="008711F9">
        <w:rPr>
          <w:rFonts w:ascii="Naskh MT for Bosch School" w:hAnsi="Naskh MT for Bosch School" w:cs="Naskh MT for Bosch School"/>
          <w:rtl/>
          <w:lang w:bidi="fa-IR"/>
        </w:rPr>
        <w:t xml:space="preserve"> </w:t>
      </w:r>
      <w:proofErr w:type="spellStart"/>
      <w:r w:rsidR="006A7FD4" w:rsidRPr="008711F9">
        <w:rPr>
          <w:rFonts w:ascii="Naskh MT for Bosch School" w:hAnsi="Naskh MT for Bosch School" w:cs="Naskh MT for Bosch School"/>
          <w:rtl/>
          <w:lang w:bidi="fa-IR"/>
        </w:rPr>
        <w:t>امریک</w:t>
      </w:r>
      <w:proofErr w:type="spellEnd"/>
      <w:r w:rsidR="006A7FD4" w:rsidRPr="008711F9">
        <w:rPr>
          <w:rFonts w:ascii="Naskh MT for Bosch School" w:hAnsi="Naskh MT for Bosch School" w:cs="Naskh MT for Bosch School"/>
          <w:rtl/>
          <w:lang w:bidi="fa-IR"/>
        </w:rPr>
        <w:t xml:space="preserve"> است</w:t>
      </w:r>
      <w:r w:rsidR="003C4A7B" w:rsidRPr="008711F9">
        <w:rPr>
          <w:rFonts w:ascii="Naskh MT for Bosch School" w:hAnsi="Naskh MT for Bosch School" w:cs="Naskh MT for Bosch School"/>
          <w:rtl/>
          <w:lang w:bidi="fa-IR"/>
        </w:rPr>
        <w:t>….</w:t>
      </w:r>
    </w:p>
    <w:p w14:paraId="1AB13ED3" w14:textId="394828EE" w:rsidR="00C15E92" w:rsidRPr="008711F9" w:rsidRDefault="00BC6436" w:rsidP="00F578D1">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۳</w:t>
      </w:r>
      <w:r w:rsidR="00C15E92"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۳۳</w:t>
      </w:r>
      <w:r w:rsidR="00C15E92" w:rsidRPr="008711F9">
        <w:rPr>
          <w:rFonts w:ascii="Naskh MT for Bosch School" w:hAnsi="Naskh MT for Bosch School" w:cs="Naskh MT for Bosch School"/>
          <w:sz w:val="16"/>
          <w:szCs w:val="16"/>
          <w:lang w:val="fr-FR" w:bidi="fa-IR"/>
        </w:rPr>
        <w:tab/>
      </w:r>
      <w:r w:rsidR="00C15E92" w:rsidRPr="008711F9">
        <w:rPr>
          <w:rFonts w:ascii="Naskh MT for Bosch School" w:hAnsi="Naskh MT for Bosch School" w:cs="Naskh MT for Bosch School"/>
          <w:lang w:val="fr-FR" w:bidi="fa-IR"/>
        </w:rPr>
        <w:tab/>
      </w:r>
      <w:r w:rsidR="00C15E92" w:rsidRPr="008711F9">
        <w:rPr>
          <w:rFonts w:ascii="Naskh MT for Bosch School" w:hAnsi="Naskh MT for Bosch School" w:cs="Naskh MT for Bosch School"/>
          <w:rtl/>
          <w:lang w:bidi="fa-IR"/>
        </w:rPr>
        <w:t xml:space="preserve">… </w:t>
      </w:r>
      <w:r w:rsidR="009A41ED" w:rsidRPr="008711F9">
        <w:rPr>
          <w:rFonts w:ascii="Naskh MT for Bosch School" w:hAnsi="Naskh MT for Bosch School" w:cs="Naskh MT for Bosch School"/>
          <w:rtl/>
          <w:lang w:bidi="fa-IR"/>
        </w:rPr>
        <w:t xml:space="preserve">پس از تشکیل محفل روحانی ملّی بهائی کشور </w:t>
      </w:r>
      <w:proofErr w:type="spellStart"/>
      <w:r w:rsidR="009A41ED" w:rsidRPr="008711F9">
        <w:rPr>
          <w:rFonts w:ascii="Naskh MT for Bosch School" w:hAnsi="Naskh MT for Bosch School" w:cs="Naskh MT for Bosch School"/>
          <w:rtl/>
          <w:lang w:bidi="fa-IR"/>
        </w:rPr>
        <w:t>مقدّس</w:t>
      </w:r>
      <w:proofErr w:type="spellEnd"/>
      <w:r w:rsidR="009A41ED" w:rsidRPr="008711F9">
        <w:rPr>
          <w:rFonts w:ascii="Naskh MT for Bosch School" w:hAnsi="Naskh MT for Bosch School" w:cs="Naskh MT for Bosch School"/>
          <w:rtl/>
          <w:lang w:bidi="fa-IR"/>
        </w:rPr>
        <w:t xml:space="preserve"> ایران که به بیت ‌</w:t>
      </w:r>
      <w:proofErr w:type="spellStart"/>
      <w:r w:rsidR="009A41ED" w:rsidRPr="008711F9">
        <w:rPr>
          <w:rFonts w:ascii="Naskh MT for Bosch School" w:hAnsi="Naskh MT for Bosch School" w:cs="Naskh MT for Bosch School"/>
          <w:rtl/>
          <w:lang w:bidi="fa-IR"/>
        </w:rPr>
        <w:t>العدل</w:t>
      </w:r>
      <w:proofErr w:type="spellEnd"/>
      <w:r w:rsidR="009A41ED" w:rsidRPr="008711F9">
        <w:rPr>
          <w:rFonts w:ascii="Naskh MT for Bosch School" w:hAnsi="Naskh MT for Bosch School" w:cs="Naskh MT for Bosch School"/>
          <w:rtl/>
          <w:lang w:bidi="fa-IR"/>
        </w:rPr>
        <w:t xml:space="preserve"> خصوصی در کتاب </w:t>
      </w:r>
      <w:proofErr w:type="spellStart"/>
      <w:r w:rsidR="009A41ED" w:rsidRPr="008711F9">
        <w:rPr>
          <w:rFonts w:ascii="Naskh MT for Bosch School" w:hAnsi="Naskh MT for Bosch School" w:cs="Naskh MT for Bosch School"/>
          <w:rtl/>
          <w:lang w:bidi="fa-IR"/>
        </w:rPr>
        <w:t>وصایا</w:t>
      </w:r>
      <w:proofErr w:type="spellEnd"/>
      <w:r w:rsidR="009A41ED" w:rsidRPr="008711F9">
        <w:rPr>
          <w:rFonts w:ascii="Naskh MT for Bosch School" w:hAnsi="Naskh MT for Bosch School" w:cs="Naskh MT for Bosch School"/>
          <w:rtl/>
          <w:lang w:bidi="fa-IR"/>
        </w:rPr>
        <w:t xml:space="preserve"> موسوم گشته دستور </w:t>
      </w:r>
      <w:proofErr w:type="spellStart"/>
      <w:r w:rsidR="009A41ED" w:rsidRPr="008711F9">
        <w:rPr>
          <w:rFonts w:ascii="Naskh MT for Bosch School" w:hAnsi="Naskh MT for Bosch School" w:cs="Naskh MT for Bosch School"/>
          <w:rtl/>
          <w:lang w:bidi="fa-IR"/>
        </w:rPr>
        <w:t>العملی</w:t>
      </w:r>
      <w:proofErr w:type="spellEnd"/>
      <w:r w:rsidR="009A41ED" w:rsidRPr="008711F9">
        <w:rPr>
          <w:rFonts w:ascii="Naskh MT for Bosch School" w:hAnsi="Naskh MT for Bosch School" w:cs="Naskh MT for Bosch School"/>
          <w:rtl/>
          <w:lang w:bidi="fa-IR"/>
        </w:rPr>
        <w:t xml:space="preserve"> عمومی راجع </w:t>
      </w:r>
      <w:proofErr w:type="spellStart"/>
      <w:r w:rsidR="009A41ED" w:rsidRPr="008711F9">
        <w:rPr>
          <w:rFonts w:ascii="Naskh MT for Bosch School" w:hAnsi="Naskh MT for Bosch School" w:cs="Naskh MT for Bosch School"/>
          <w:rtl/>
          <w:lang w:bidi="fa-IR"/>
        </w:rPr>
        <w:t>بانتخابات</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اخیرهٴ</w:t>
      </w:r>
      <w:proofErr w:type="spellEnd"/>
      <w:r w:rsidR="009A41ED" w:rsidRPr="008711F9">
        <w:rPr>
          <w:rFonts w:ascii="Naskh MT for Bosch School" w:hAnsi="Naskh MT for Bosch School" w:cs="Naskh MT for Bosch School"/>
          <w:rtl/>
          <w:lang w:bidi="fa-IR"/>
        </w:rPr>
        <w:t xml:space="preserve"> بین ‌</w:t>
      </w:r>
      <w:proofErr w:type="spellStart"/>
      <w:r w:rsidR="009A41ED" w:rsidRPr="008711F9">
        <w:rPr>
          <w:rFonts w:ascii="Naskh MT for Bosch School" w:hAnsi="Naskh MT for Bosch School" w:cs="Naskh MT for Bosch School"/>
          <w:rtl/>
          <w:lang w:bidi="fa-IR"/>
        </w:rPr>
        <w:t>الملل</w:t>
      </w:r>
      <w:proofErr w:type="spellEnd"/>
      <w:r w:rsidR="009A41ED" w:rsidRPr="008711F9">
        <w:rPr>
          <w:rFonts w:ascii="Naskh MT for Bosch School" w:hAnsi="Naskh MT for Bosch School" w:cs="Naskh MT for Bosch School"/>
          <w:rtl/>
          <w:lang w:bidi="fa-IR"/>
        </w:rPr>
        <w:t xml:space="preserve"> بهائی که منتهی </w:t>
      </w:r>
      <w:proofErr w:type="spellStart"/>
      <w:r w:rsidR="009A41ED" w:rsidRPr="008711F9">
        <w:rPr>
          <w:rFonts w:ascii="Naskh MT for Bosch School" w:hAnsi="Naskh MT for Bosch School" w:cs="Naskh MT for Bosch School"/>
          <w:rtl/>
          <w:lang w:bidi="fa-IR"/>
        </w:rPr>
        <w:t>بتشکیل</w:t>
      </w:r>
      <w:proofErr w:type="spellEnd"/>
      <w:r w:rsidR="009A41ED" w:rsidRPr="008711F9">
        <w:rPr>
          <w:rFonts w:ascii="Naskh MT for Bosch School" w:hAnsi="Naskh MT for Bosch School" w:cs="Naskh MT for Bosch School"/>
          <w:rtl/>
          <w:lang w:bidi="fa-IR"/>
        </w:rPr>
        <w:t xml:space="preserve"> بیت ‌</w:t>
      </w:r>
      <w:proofErr w:type="spellStart"/>
      <w:r w:rsidR="009A41ED" w:rsidRPr="008711F9">
        <w:rPr>
          <w:rFonts w:ascii="Naskh MT for Bosch School" w:hAnsi="Naskh MT for Bosch School" w:cs="Naskh MT for Bosch School"/>
          <w:rtl/>
          <w:lang w:bidi="fa-IR"/>
        </w:rPr>
        <w:t>العدل</w:t>
      </w:r>
      <w:proofErr w:type="spellEnd"/>
      <w:r w:rsidR="009A41ED" w:rsidRPr="008711F9">
        <w:rPr>
          <w:rFonts w:ascii="Naskh MT for Bosch School" w:hAnsi="Naskh MT for Bosch School" w:cs="Naskh MT for Bosch School"/>
          <w:rtl/>
          <w:lang w:bidi="fa-IR"/>
        </w:rPr>
        <w:t xml:space="preserve"> اعظم گردد </w:t>
      </w:r>
      <w:proofErr w:type="spellStart"/>
      <w:r w:rsidR="009A41ED" w:rsidRPr="008711F9">
        <w:rPr>
          <w:rFonts w:ascii="Naskh MT for Bosch School" w:hAnsi="Naskh MT for Bosch School" w:cs="Naskh MT for Bosch School"/>
          <w:rtl/>
          <w:lang w:bidi="fa-IR"/>
        </w:rPr>
        <w:t>بتمام</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بلدان</w:t>
      </w:r>
      <w:proofErr w:type="spellEnd"/>
      <w:r w:rsidR="009A41ED" w:rsidRPr="008711F9">
        <w:rPr>
          <w:rFonts w:ascii="Naskh MT for Bosch School" w:hAnsi="Naskh MT for Bosch School" w:cs="Naskh MT for Bosch School"/>
          <w:rtl/>
          <w:lang w:bidi="fa-IR"/>
        </w:rPr>
        <w:t xml:space="preserve"> و اقالیم در شرق و غرب عالم بهائی </w:t>
      </w:r>
      <w:proofErr w:type="spellStart"/>
      <w:r w:rsidR="009A41ED" w:rsidRPr="008711F9">
        <w:rPr>
          <w:rFonts w:ascii="Naskh MT for Bosch School" w:hAnsi="Naskh MT for Bosch School" w:cs="Naskh MT for Bosch School"/>
          <w:rtl/>
          <w:lang w:bidi="fa-IR"/>
        </w:rPr>
        <w:t>طبقاً</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لمبادئه</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تعلیماته</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المندرجة</w:t>
      </w:r>
      <w:proofErr w:type="spellEnd"/>
      <w:r w:rsidR="009A41ED" w:rsidRPr="008711F9">
        <w:rPr>
          <w:rFonts w:ascii="Naskh MT for Bosch School" w:hAnsi="Naskh MT for Bosch School" w:cs="Naskh MT for Bosch School"/>
          <w:rtl/>
          <w:lang w:bidi="fa-IR"/>
        </w:rPr>
        <w:t xml:space="preserve"> فی </w:t>
      </w:r>
      <w:proofErr w:type="spellStart"/>
      <w:r w:rsidR="009A41ED" w:rsidRPr="008711F9">
        <w:rPr>
          <w:rFonts w:ascii="Naskh MT for Bosch School" w:hAnsi="Naskh MT for Bosch School" w:cs="Naskh MT for Bosch School"/>
          <w:rtl/>
          <w:lang w:bidi="fa-IR"/>
        </w:rPr>
        <w:t>الواحه</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وصایاه</w:t>
      </w:r>
      <w:proofErr w:type="spellEnd"/>
      <w:r w:rsidR="009A41ED" w:rsidRPr="008711F9">
        <w:rPr>
          <w:rFonts w:ascii="Naskh MT for Bosch School" w:hAnsi="Naskh MT for Bosch School" w:cs="Naskh MT for Bosch School"/>
          <w:rtl/>
          <w:lang w:bidi="fa-IR"/>
        </w:rPr>
        <w:t xml:space="preserve"> از این </w:t>
      </w:r>
      <w:proofErr w:type="spellStart"/>
      <w:r w:rsidR="009A41ED" w:rsidRPr="008711F9">
        <w:rPr>
          <w:rFonts w:ascii="Naskh MT for Bosch School" w:hAnsi="Naskh MT for Bosch School" w:cs="Naskh MT for Bosch School"/>
          <w:rtl/>
          <w:lang w:bidi="fa-IR"/>
        </w:rPr>
        <w:t>شطر</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بکافّهٴ</w:t>
      </w:r>
      <w:proofErr w:type="spellEnd"/>
      <w:r w:rsidR="009A41ED" w:rsidRPr="008711F9">
        <w:rPr>
          <w:rFonts w:ascii="Naskh MT for Bosch School" w:hAnsi="Naskh MT for Bosch School" w:cs="Naskh MT for Bosch School"/>
          <w:rtl/>
          <w:lang w:bidi="fa-IR"/>
        </w:rPr>
        <w:t xml:space="preserve"> مراکز </w:t>
      </w:r>
      <w:proofErr w:type="spellStart"/>
      <w:r w:rsidR="009A41ED" w:rsidRPr="008711F9">
        <w:rPr>
          <w:rFonts w:ascii="Naskh MT for Bosch School" w:hAnsi="Naskh MT for Bosch School" w:cs="Naskh MT for Bosch School"/>
          <w:rtl/>
          <w:lang w:bidi="fa-IR"/>
        </w:rPr>
        <w:t>امریّه</w:t>
      </w:r>
      <w:proofErr w:type="spellEnd"/>
      <w:r w:rsidR="009A41ED" w:rsidRPr="008711F9">
        <w:rPr>
          <w:rFonts w:ascii="Naskh MT for Bosch School" w:hAnsi="Naskh MT for Bosch School" w:cs="Naskh MT for Bosch School"/>
          <w:rtl/>
          <w:lang w:bidi="fa-IR"/>
        </w:rPr>
        <w:t xml:space="preserve"> مستقیماً ارسال گردد </w:t>
      </w:r>
      <w:proofErr w:type="spellStart"/>
      <w:r w:rsidR="009A41ED" w:rsidRPr="008711F9">
        <w:rPr>
          <w:rFonts w:ascii="Naskh MT for Bosch School" w:hAnsi="Naskh MT for Bosch School" w:cs="Naskh MT for Bosch School"/>
          <w:rtl/>
          <w:lang w:bidi="fa-IR"/>
        </w:rPr>
        <w:t>عند</w:t>
      </w:r>
      <w:proofErr w:type="spellEnd"/>
      <w:r w:rsidR="009A41ED" w:rsidRPr="008711F9">
        <w:rPr>
          <w:rFonts w:ascii="Naskh MT for Bosch School" w:hAnsi="Naskh MT for Bosch School" w:cs="Naskh MT for Bosch School"/>
          <w:rtl/>
          <w:lang w:bidi="fa-IR"/>
        </w:rPr>
        <w:t xml:space="preserve"> ذلک </w:t>
      </w:r>
      <w:proofErr w:type="spellStart"/>
      <w:r w:rsidR="009A41ED" w:rsidRPr="008711F9">
        <w:rPr>
          <w:rFonts w:ascii="Naskh MT for Bosch School" w:hAnsi="Naskh MT for Bosch School" w:cs="Naskh MT for Bosch School"/>
          <w:rtl/>
          <w:lang w:bidi="fa-IR"/>
        </w:rPr>
        <w:t>تتحقّق</w:t>
      </w:r>
      <w:proofErr w:type="spellEnd"/>
      <w:r w:rsidR="009A41ED" w:rsidRPr="008711F9">
        <w:rPr>
          <w:rFonts w:ascii="Naskh MT for Bosch School" w:hAnsi="Naskh MT for Bosch School" w:cs="Naskh MT for Bosch School"/>
          <w:rtl/>
          <w:lang w:bidi="fa-IR"/>
        </w:rPr>
        <w:t xml:space="preserve"> آمال من فی </w:t>
      </w:r>
      <w:proofErr w:type="spellStart"/>
      <w:r w:rsidR="009A41ED" w:rsidRPr="008711F9">
        <w:rPr>
          <w:rFonts w:ascii="Naskh MT for Bosch School" w:hAnsi="Naskh MT for Bosch School" w:cs="Naskh MT for Bosch School"/>
          <w:rtl/>
          <w:lang w:bidi="fa-IR"/>
        </w:rPr>
        <w:t>البهآء</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یتمّ</w:t>
      </w:r>
      <w:proofErr w:type="spellEnd"/>
      <w:r w:rsidR="009A41ED" w:rsidRPr="008711F9">
        <w:rPr>
          <w:rFonts w:ascii="Naskh MT for Bosch School" w:hAnsi="Naskh MT for Bosch School" w:cs="Naskh MT for Bosch School"/>
          <w:rtl/>
          <w:lang w:bidi="fa-IR"/>
        </w:rPr>
        <w:t xml:space="preserve"> ما </w:t>
      </w:r>
      <w:proofErr w:type="spellStart"/>
      <w:r w:rsidR="009A41ED" w:rsidRPr="008711F9">
        <w:rPr>
          <w:rFonts w:ascii="Naskh MT for Bosch School" w:hAnsi="Naskh MT for Bosch School" w:cs="Naskh MT for Bosch School"/>
          <w:rtl/>
          <w:lang w:bidi="fa-IR"/>
        </w:rPr>
        <w:t>امرنا</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کلّفنا</w:t>
      </w:r>
      <w:proofErr w:type="spellEnd"/>
      <w:r w:rsidR="009A41ED" w:rsidRPr="008711F9">
        <w:rPr>
          <w:rFonts w:ascii="Naskh MT for Bosch School" w:hAnsi="Naskh MT for Bosch School" w:cs="Naskh MT for Bosch School"/>
          <w:rtl/>
          <w:lang w:bidi="fa-IR"/>
        </w:rPr>
        <w:t xml:space="preserve"> به مولانا فی </w:t>
      </w:r>
      <w:proofErr w:type="spellStart"/>
      <w:r w:rsidR="009A41ED" w:rsidRPr="008711F9">
        <w:rPr>
          <w:rFonts w:ascii="Naskh MT for Bosch School" w:hAnsi="Naskh MT for Bosch School" w:cs="Naskh MT for Bosch School"/>
          <w:rtl/>
          <w:lang w:bidi="fa-IR"/>
        </w:rPr>
        <w:t>کتابه</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وصایاه</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حینئذ</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یستقرّ</w:t>
      </w:r>
      <w:proofErr w:type="spellEnd"/>
      <w:r w:rsidR="009A41ED" w:rsidRPr="008711F9">
        <w:rPr>
          <w:rFonts w:ascii="Naskh MT for Bosch School" w:hAnsi="Naskh MT for Bosch School" w:cs="Naskh MT for Bosch School"/>
          <w:rtl/>
          <w:lang w:bidi="fa-IR"/>
        </w:rPr>
        <w:t xml:space="preserve"> عرش </w:t>
      </w:r>
      <w:proofErr w:type="spellStart"/>
      <w:r w:rsidR="009A41ED" w:rsidRPr="008711F9">
        <w:rPr>
          <w:rFonts w:ascii="Naskh MT for Bosch School" w:hAnsi="Naskh MT for Bosch School" w:cs="Naskh MT for Bosch School"/>
          <w:rtl/>
          <w:lang w:bidi="fa-IR"/>
        </w:rPr>
        <w:t>حکومة</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البهآء</w:t>
      </w:r>
      <w:proofErr w:type="spellEnd"/>
      <w:r w:rsidR="009A41ED" w:rsidRPr="008711F9">
        <w:rPr>
          <w:rFonts w:ascii="Naskh MT for Bosch School" w:hAnsi="Naskh MT for Bosch School" w:cs="Naskh MT for Bosch School"/>
          <w:rtl/>
          <w:lang w:bidi="fa-IR"/>
        </w:rPr>
        <w:t xml:space="preserve"> فی ارض </w:t>
      </w:r>
      <w:proofErr w:type="spellStart"/>
      <w:r w:rsidR="009A41ED" w:rsidRPr="008711F9">
        <w:rPr>
          <w:rFonts w:ascii="Naskh MT for Bosch School" w:hAnsi="Naskh MT for Bosch School" w:cs="Naskh MT for Bosch School"/>
          <w:rtl/>
          <w:lang w:bidi="fa-IR"/>
        </w:rPr>
        <w:t>المیعاد</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ینصب</w:t>
      </w:r>
      <w:proofErr w:type="spellEnd"/>
      <w:r w:rsidR="009A41ED" w:rsidRPr="008711F9">
        <w:rPr>
          <w:rFonts w:ascii="Naskh MT for Bosch School" w:hAnsi="Naskh MT for Bosch School" w:cs="Naskh MT for Bosch School"/>
          <w:rtl/>
          <w:lang w:bidi="fa-IR"/>
        </w:rPr>
        <w:t xml:space="preserve"> میزان </w:t>
      </w:r>
      <w:proofErr w:type="spellStart"/>
      <w:r w:rsidR="009A41ED" w:rsidRPr="008711F9">
        <w:rPr>
          <w:rFonts w:ascii="Naskh MT for Bosch School" w:hAnsi="Naskh MT for Bosch School" w:cs="Naskh MT for Bosch School"/>
          <w:rtl/>
          <w:lang w:bidi="fa-IR"/>
        </w:rPr>
        <w:t>العدل</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یتموّج</w:t>
      </w:r>
      <w:proofErr w:type="spellEnd"/>
      <w:r w:rsidR="009A41ED" w:rsidRPr="008711F9">
        <w:rPr>
          <w:rFonts w:ascii="Naskh MT for Bosch School" w:hAnsi="Naskh MT for Bosch School" w:cs="Naskh MT for Bosch School"/>
          <w:rtl/>
          <w:lang w:bidi="fa-IR"/>
        </w:rPr>
        <w:t xml:space="preserve"> علم </w:t>
      </w:r>
      <w:proofErr w:type="spellStart"/>
      <w:r w:rsidR="009A41ED" w:rsidRPr="008711F9">
        <w:rPr>
          <w:rFonts w:ascii="Naskh MT for Bosch School" w:hAnsi="Naskh MT for Bosch School" w:cs="Naskh MT for Bosch School"/>
          <w:rtl/>
          <w:lang w:bidi="fa-IR"/>
        </w:rPr>
        <w:t>الاستقلال</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ینشقّ</w:t>
      </w:r>
      <w:proofErr w:type="spellEnd"/>
      <w:r w:rsidR="009A41ED" w:rsidRPr="008711F9">
        <w:rPr>
          <w:rFonts w:ascii="Naskh MT for Bosch School" w:hAnsi="Naskh MT for Bosch School" w:cs="Naskh MT for Bosch School"/>
          <w:rtl/>
          <w:lang w:bidi="fa-IR"/>
        </w:rPr>
        <w:t xml:space="preserve"> حجاب </w:t>
      </w:r>
      <w:proofErr w:type="spellStart"/>
      <w:r w:rsidR="009A41ED" w:rsidRPr="008711F9">
        <w:rPr>
          <w:rFonts w:ascii="Naskh MT for Bosch School" w:hAnsi="Naskh MT for Bosch School" w:cs="Naskh MT for Bosch School"/>
          <w:rtl/>
          <w:lang w:bidi="fa-IR"/>
        </w:rPr>
        <w:t>السّتر</w:t>
      </w:r>
      <w:proofErr w:type="spellEnd"/>
      <w:r w:rsidR="009A41ED" w:rsidRPr="008711F9">
        <w:rPr>
          <w:rFonts w:ascii="Naskh MT for Bosch School" w:hAnsi="Naskh MT for Bosch School" w:cs="Naskh MT for Bosch School"/>
          <w:rtl/>
          <w:lang w:bidi="fa-IR"/>
        </w:rPr>
        <w:t xml:space="preserve"> عن وجه </w:t>
      </w:r>
      <w:proofErr w:type="spellStart"/>
      <w:r w:rsidR="009A41ED" w:rsidRPr="008711F9">
        <w:rPr>
          <w:rFonts w:ascii="Naskh MT for Bosch School" w:hAnsi="Naskh MT for Bosch School" w:cs="Naskh MT for Bosch School"/>
          <w:rtl/>
          <w:lang w:bidi="fa-IR"/>
        </w:rPr>
        <w:t>ناموسه</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الاعظم</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تندفق</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انهر</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السّنن</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الاحکام</w:t>
      </w:r>
      <w:proofErr w:type="spellEnd"/>
      <w:r w:rsidR="009A41ED" w:rsidRPr="008711F9">
        <w:rPr>
          <w:rFonts w:ascii="Naskh MT for Bosch School" w:hAnsi="Naskh MT for Bosch School" w:cs="Naskh MT for Bosch School"/>
          <w:rtl/>
          <w:lang w:bidi="fa-IR"/>
        </w:rPr>
        <w:t xml:space="preserve"> من </w:t>
      </w:r>
      <w:proofErr w:type="spellStart"/>
      <w:r w:rsidR="009A41ED" w:rsidRPr="008711F9">
        <w:rPr>
          <w:rFonts w:ascii="Naskh MT for Bosch School" w:hAnsi="Naskh MT for Bosch School" w:cs="Naskh MT for Bosch School"/>
          <w:rtl/>
          <w:lang w:bidi="fa-IR"/>
        </w:rPr>
        <w:t>بقعته</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المنوّرة</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البیضآء</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بغلبة</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هیمنة</w:t>
      </w:r>
      <w:proofErr w:type="spellEnd"/>
      <w:r w:rsidR="009A41ED" w:rsidRPr="008711F9">
        <w:rPr>
          <w:rFonts w:ascii="Naskh MT for Bosch School" w:hAnsi="Naskh MT for Bosch School" w:cs="Naskh MT for Bosch School"/>
          <w:rtl/>
          <w:lang w:bidi="fa-IR"/>
        </w:rPr>
        <w:t xml:space="preserve"> لم ‌تر </w:t>
      </w:r>
      <w:proofErr w:type="spellStart"/>
      <w:r w:rsidR="009A41ED" w:rsidRPr="008711F9">
        <w:rPr>
          <w:rFonts w:ascii="Naskh MT for Bosch School" w:hAnsi="Naskh MT for Bosch School" w:cs="Naskh MT for Bosch School"/>
          <w:rtl/>
          <w:lang w:bidi="fa-IR"/>
        </w:rPr>
        <w:t>شبهها</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القرون</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الاوّلون</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اذاً</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یظهر</w:t>
      </w:r>
      <w:proofErr w:type="spellEnd"/>
      <w:r w:rsidR="009A41ED" w:rsidRPr="008711F9">
        <w:rPr>
          <w:rFonts w:ascii="Naskh MT for Bosch School" w:hAnsi="Naskh MT for Bosch School" w:cs="Naskh MT for Bosch School"/>
          <w:rtl/>
          <w:lang w:bidi="fa-IR"/>
        </w:rPr>
        <w:t xml:space="preserve"> مصداق ما </w:t>
      </w:r>
      <w:proofErr w:type="spellStart"/>
      <w:r w:rsidR="009A41ED" w:rsidRPr="008711F9">
        <w:rPr>
          <w:rFonts w:ascii="Naskh MT for Bosch School" w:hAnsi="Naskh MT for Bosch School" w:cs="Naskh MT for Bosch School"/>
          <w:rtl/>
          <w:lang w:bidi="fa-IR"/>
        </w:rPr>
        <w:t>نزّل</w:t>
      </w:r>
      <w:proofErr w:type="spellEnd"/>
      <w:r w:rsidR="009A41ED" w:rsidRPr="008711F9">
        <w:rPr>
          <w:rFonts w:ascii="Naskh MT for Bosch School" w:hAnsi="Naskh MT for Bosch School" w:cs="Naskh MT for Bosch School"/>
          <w:rtl/>
          <w:lang w:bidi="fa-IR"/>
        </w:rPr>
        <w:t xml:space="preserve"> من لسان </w:t>
      </w:r>
      <w:proofErr w:type="spellStart"/>
      <w:r w:rsidR="009A41ED" w:rsidRPr="008711F9">
        <w:rPr>
          <w:rFonts w:ascii="Naskh MT for Bosch School" w:hAnsi="Naskh MT for Bosch School" w:cs="Naskh MT for Bosch School"/>
          <w:rtl/>
          <w:lang w:bidi="fa-IR"/>
        </w:rPr>
        <w:t>الکبریآء</w:t>
      </w:r>
      <w:proofErr w:type="spellEnd"/>
      <w:r w:rsidR="009A41ED" w:rsidRPr="008711F9">
        <w:rPr>
          <w:rFonts w:ascii="Naskh MT for Bosch School" w:hAnsi="Naskh MT for Bosch School" w:cs="Naskh MT for Bosch School"/>
          <w:rtl/>
          <w:lang w:bidi="fa-IR"/>
        </w:rPr>
        <w:t xml:space="preserve"> بان </w:t>
      </w:r>
      <w:r w:rsidR="00A53F4E" w:rsidRPr="008711F9">
        <w:rPr>
          <w:rFonts w:ascii="Naskh MT for Bosch School" w:hAnsi="Naskh MT for Bosch School" w:cs="Naskh MT for Bosch School"/>
          <w:rtl/>
          <w:lang w:val="en-GB" w:bidi="fa-IR"/>
        </w:rPr>
        <w:t>"</w:t>
      </w:r>
      <w:r w:rsidR="009A41ED" w:rsidRPr="008711F9">
        <w:rPr>
          <w:rFonts w:ascii="Naskh MT for Bosch School" w:hAnsi="Naskh MT for Bosch School" w:cs="Naskh MT for Bosch School"/>
          <w:rtl/>
          <w:lang w:bidi="fa-IR"/>
        </w:rPr>
        <w:t xml:space="preserve">یا </w:t>
      </w:r>
      <w:proofErr w:type="spellStart"/>
      <w:r w:rsidR="009A41ED" w:rsidRPr="008711F9">
        <w:rPr>
          <w:rFonts w:ascii="Naskh MT for Bosch School" w:hAnsi="Naskh MT for Bosch School" w:cs="Naskh MT for Bosch School"/>
          <w:rtl/>
          <w:lang w:bidi="fa-IR"/>
        </w:rPr>
        <w:t>کرمل</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بشّری</w:t>
      </w:r>
      <w:proofErr w:type="spellEnd"/>
      <w:r w:rsidR="009A41ED" w:rsidRPr="008711F9">
        <w:rPr>
          <w:rFonts w:ascii="Naskh MT for Bosch School" w:hAnsi="Naskh MT for Bosch School" w:cs="Naskh MT for Bosch School"/>
          <w:rtl/>
          <w:lang w:bidi="fa-IR"/>
        </w:rPr>
        <w:t xml:space="preserve"> صهیون قولی اتی </w:t>
      </w:r>
      <w:proofErr w:type="spellStart"/>
      <w:r w:rsidR="009A41ED" w:rsidRPr="008711F9">
        <w:rPr>
          <w:rFonts w:ascii="Naskh MT for Bosch School" w:hAnsi="Naskh MT for Bosch School" w:cs="Naskh MT for Bosch School"/>
          <w:rtl/>
          <w:lang w:bidi="fa-IR"/>
        </w:rPr>
        <w:t>المکنون</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بسلطان</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غلب</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العالم</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بنور</w:t>
      </w:r>
      <w:proofErr w:type="spellEnd"/>
      <w:r w:rsidR="009A41ED" w:rsidRPr="008711F9">
        <w:rPr>
          <w:rFonts w:ascii="Naskh MT for Bosch School" w:hAnsi="Naskh MT for Bosch School" w:cs="Naskh MT for Bosch School"/>
          <w:rtl/>
          <w:lang w:bidi="fa-IR"/>
        </w:rPr>
        <w:t xml:space="preserve"> ساطع به </w:t>
      </w:r>
      <w:proofErr w:type="spellStart"/>
      <w:r w:rsidR="009A41ED" w:rsidRPr="008711F9">
        <w:rPr>
          <w:rFonts w:ascii="Naskh MT for Bosch School" w:hAnsi="Naskh MT for Bosch School" w:cs="Naskh MT for Bosch School"/>
          <w:rtl/>
          <w:lang w:bidi="fa-IR"/>
        </w:rPr>
        <w:t>اشرقت</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الارض</w:t>
      </w:r>
      <w:proofErr w:type="spellEnd"/>
      <w:r w:rsidR="009A41ED" w:rsidRPr="008711F9">
        <w:rPr>
          <w:rFonts w:ascii="Naskh MT for Bosch School" w:hAnsi="Naskh MT for Bosch School" w:cs="Naskh MT for Bosch School"/>
          <w:rtl/>
          <w:lang w:bidi="fa-IR"/>
        </w:rPr>
        <w:t xml:space="preserve"> و من </w:t>
      </w:r>
      <w:proofErr w:type="spellStart"/>
      <w:r w:rsidR="009A41ED" w:rsidRPr="008711F9">
        <w:rPr>
          <w:rFonts w:ascii="Naskh MT for Bosch School" w:hAnsi="Naskh MT for Bosch School" w:cs="Naskh MT for Bosch School"/>
          <w:rtl/>
          <w:lang w:bidi="fa-IR"/>
        </w:rPr>
        <w:t>علیها</w:t>
      </w:r>
      <w:proofErr w:type="spellEnd"/>
      <w:r w:rsidR="009A41ED" w:rsidRPr="008711F9">
        <w:rPr>
          <w:rFonts w:ascii="Naskh MT for Bosch School" w:hAnsi="Naskh MT for Bosch School" w:cs="Naskh MT for Bosch School"/>
          <w:rtl/>
          <w:lang w:bidi="fa-IR"/>
        </w:rPr>
        <w:t xml:space="preserve"> … یا </w:t>
      </w:r>
      <w:proofErr w:type="spellStart"/>
      <w:r w:rsidR="009A41ED" w:rsidRPr="008711F9">
        <w:rPr>
          <w:rFonts w:ascii="Naskh MT for Bosch School" w:hAnsi="Naskh MT for Bosch School" w:cs="Naskh MT for Bosch School"/>
          <w:rtl/>
          <w:lang w:bidi="fa-IR"/>
        </w:rPr>
        <w:t>کرمل</w:t>
      </w:r>
      <w:proofErr w:type="spellEnd"/>
      <w:r w:rsidR="009A41ED" w:rsidRPr="008711F9">
        <w:rPr>
          <w:rFonts w:ascii="Naskh MT for Bosch School" w:hAnsi="Naskh MT for Bosch School" w:cs="Naskh MT for Bosch School"/>
          <w:rtl/>
          <w:lang w:bidi="fa-IR"/>
        </w:rPr>
        <w:t xml:space="preserve"> … طوبی </w:t>
      </w:r>
      <w:proofErr w:type="spellStart"/>
      <w:r w:rsidR="009A41ED" w:rsidRPr="008711F9">
        <w:rPr>
          <w:rFonts w:ascii="Naskh MT for Bosch School" w:hAnsi="Naskh MT for Bosch School" w:cs="Naskh MT for Bosch School"/>
          <w:rtl/>
          <w:lang w:bidi="fa-IR"/>
        </w:rPr>
        <w:t>لعبد</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طاف</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حولک</w:t>
      </w:r>
      <w:proofErr w:type="spellEnd"/>
      <w:r w:rsidR="009A41ED" w:rsidRPr="008711F9">
        <w:rPr>
          <w:rFonts w:ascii="Naskh MT for Bosch School" w:hAnsi="Naskh MT for Bosch School" w:cs="Naskh MT for Bosch School"/>
          <w:rtl/>
          <w:lang w:bidi="fa-IR"/>
        </w:rPr>
        <w:t xml:space="preserve"> و ذکر </w:t>
      </w:r>
      <w:proofErr w:type="spellStart"/>
      <w:r w:rsidR="009A41ED" w:rsidRPr="008711F9">
        <w:rPr>
          <w:rFonts w:ascii="Naskh MT for Bosch School" w:hAnsi="Naskh MT for Bosch School" w:cs="Naskh MT for Bosch School"/>
          <w:rtl/>
          <w:lang w:bidi="fa-IR"/>
        </w:rPr>
        <w:t>ظهورک</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بروزک</w:t>
      </w:r>
      <w:proofErr w:type="spellEnd"/>
      <w:r w:rsidR="009A41ED" w:rsidRPr="008711F9">
        <w:rPr>
          <w:rFonts w:ascii="Naskh MT for Bosch School" w:hAnsi="Naskh MT for Bosch School" w:cs="Naskh MT for Bosch School"/>
          <w:rtl/>
          <w:lang w:bidi="fa-IR"/>
        </w:rPr>
        <w:t xml:space="preserve"> و ما </w:t>
      </w:r>
      <w:proofErr w:type="spellStart"/>
      <w:r w:rsidR="009A41ED" w:rsidRPr="008711F9">
        <w:rPr>
          <w:rFonts w:ascii="Naskh MT for Bosch School" w:hAnsi="Naskh MT for Bosch School" w:cs="Naskh MT for Bosch School"/>
          <w:rtl/>
          <w:lang w:bidi="fa-IR"/>
        </w:rPr>
        <w:t>فزت</w:t>
      </w:r>
      <w:proofErr w:type="spellEnd"/>
      <w:r w:rsidR="009A41ED" w:rsidRPr="008711F9">
        <w:rPr>
          <w:rFonts w:ascii="Naskh MT for Bosch School" w:hAnsi="Naskh MT for Bosch School" w:cs="Naskh MT for Bosch School"/>
          <w:rtl/>
          <w:lang w:bidi="fa-IR"/>
        </w:rPr>
        <w:t xml:space="preserve"> به من فضل </w:t>
      </w:r>
      <w:proofErr w:type="spellStart"/>
      <w:r w:rsidR="009A41ED" w:rsidRPr="008711F9">
        <w:rPr>
          <w:rFonts w:ascii="Naskh MT for Bosch School" w:hAnsi="Naskh MT for Bosch School" w:cs="Naskh MT for Bosch School"/>
          <w:rtl/>
          <w:lang w:bidi="fa-IR"/>
        </w:rPr>
        <w:t>اللّه</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ربّک</w:t>
      </w:r>
      <w:proofErr w:type="spellEnd"/>
      <w:r w:rsidR="009A41ED" w:rsidRPr="008711F9">
        <w:rPr>
          <w:rFonts w:ascii="Naskh MT for Bosch School" w:hAnsi="Naskh MT for Bosch School" w:cs="Naskh MT for Bosch School"/>
          <w:rtl/>
          <w:lang w:bidi="fa-IR"/>
        </w:rPr>
        <w:t xml:space="preserve"> … سوف </w:t>
      </w:r>
      <w:proofErr w:type="spellStart"/>
      <w:r w:rsidR="009A41ED" w:rsidRPr="008711F9">
        <w:rPr>
          <w:rFonts w:ascii="Naskh MT for Bosch School" w:hAnsi="Naskh MT for Bosch School" w:cs="Naskh MT for Bosch School"/>
          <w:rtl/>
          <w:lang w:bidi="fa-IR"/>
        </w:rPr>
        <w:t>تجری</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سفینة</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اللّه</w:t>
      </w:r>
      <w:proofErr w:type="spellEnd"/>
      <w:r w:rsidR="009A41ED" w:rsidRPr="008711F9">
        <w:rPr>
          <w:rFonts w:ascii="Naskh MT for Bosch School" w:hAnsi="Naskh MT for Bosch School" w:cs="Naskh MT for Bosch School"/>
          <w:rtl/>
          <w:lang w:bidi="fa-IR"/>
        </w:rPr>
        <w:t xml:space="preserve"> علیک و </w:t>
      </w:r>
      <w:proofErr w:type="spellStart"/>
      <w:r w:rsidR="009A41ED" w:rsidRPr="008711F9">
        <w:rPr>
          <w:rFonts w:ascii="Naskh MT for Bosch School" w:hAnsi="Naskh MT for Bosch School" w:cs="Naskh MT for Bosch School"/>
          <w:rtl/>
          <w:lang w:bidi="fa-IR"/>
        </w:rPr>
        <w:t>یظهر</w:t>
      </w:r>
      <w:proofErr w:type="spellEnd"/>
      <w:r w:rsidR="009A41ED" w:rsidRPr="008711F9">
        <w:rPr>
          <w:rFonts w:ascii="Naskh MT for Bosch School" w:hAnsi="Naskh MT for Bosch School" w:cs="Naskh MT for Bosch School"/>
          <w:rtl/>
          <w:lang w:bidi="fa-IR"/>
        </w:rPr>
        <w:t xml:space="preserve"> اهل </w:t>
      </w:r>
      <w:proofErr w:type="spellStart"/>
      <w:r w:rsidR="009A41ED" w:rsidRPr="008711F9">
        <w:rPr>
          <w:rFonts w:ascii="Naskh MT for Bosch School" w:hAnsi="Naskh MT for Bosch School" w:cs="Naskh MT for Bosch School"/>
          <w:rtl/>
          <w:lang w:bidi="fa-IR"/>
        </w:rPr>
        <w:t>البهآء</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الّذین</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ذکرهم</w:t>
      </w:r>
      <w:proofErr w:type="spellEnd"/>
      <w:r w:rsidR="009A41ED" w:rsidRPr="008711F9">
        <w:rPr>
          <w:rFonts w:ascii="Naskh MT for Bosch School" w:hAnsi="Naskh MT for Bosch School" w:cs="Naskh MT for Bosch School"/>
          <w:rtl/>
          <w:lang w:bidi="fa-IR"/>
        </w:rPr>
        <w:t xml:space="preserve"> فی کتاب </w:t>
      </w:r>
      <w:proofErr w:type="spellStart"/>
      <w:r w:rsidR="009A41ED" w:rsidRPr="008711F9">
        <w:rPr>
          <w:rFonts w:ascii="Naskh MT for Bosch School" w:hAnsi="Naskh MT for Bosch School" w:cs="Naskh MT for Bosch School"/>
          <w:rtl/>
          <w:lang w:bidi="fa-IR"/>
        </w:rPr>
        <w:t>الاسمآء</w:t>
      </w:r>
      <w:proofErr w:type="spellEnd"/>
      <w:r w:rsidR="00A53F4E" w:rsidRPr="008711F9">
        <w:rPr>
          <w:rFonts w:ascii="Naskh MT for Bosch School" w:hAnsi="Naskh MT for Bosch School" w:cs="Naskh MT for Bosch School"/>
          <w:rtl/>
          <w:lang w:val="en-GB" w:bidi="fa-IR"/>
        </w:rPr>
        <w:t>"</w:t>
      </w:r>
      <w:r w:rsidR="009A41ED" w:rsidRPr="008711F9">
        <w:rPr>
          <w:rFonts w:ascii="Naskh MT for Bosch School" w:hAnsi="Naskh MT for Bosch School" w:cs="Naskh MT for Bosch School"/>
          <w:rtl/>
          <w:lang w:bidi="fa-IR"/>
        </w:rPr>
        <w:t xml:space="preserve"> ای </w:t>
      </w:r>
      <w:proofErr w:type="spellStart"/>
      <w:r w:rsidR="009A41ED" w:rsidRPr="008711F9">
        <w:rPr>
          <w:rFonts w:ascii="Naskh MT for Bosch School" w:hAnsi="Naskh MT for Bosch School" w:cs="Naskh MT for Bosch School"/>
          <w:rtl/>
          <w:lang w:bidi="fa-IR"/>
        </w:rPr>
        <w:t>احبّای</w:t>
      </w:r>
      <w:proofErr w:type="spellEnd"/>
      <w:r w:rsidR="009A41ED" w:rsidRPr="008711F9">
        <w:rPr>
          <w:rFonts w:ascii="Naskh MT for Bosch School" w:hAnsi="Naskh MT for Bosch School" w:cs="Naskh MT for Bosch School"/>
          <w:rtl/>
          <w:lang w:bidi="fa-IR"/>
        </w:rPr>
        <w:t xml:space="preserve"> الهی تعیین </w:t>
      </w:r>
      <w:proofErr w:type="spellStart"/>
      <w:r w:rsidR="009A41ED" w:rsidRPr="008711F9">
        <w:rPr>
          <w:rFonts w:ascii="Naskh MT for Bosch School" w:hAnsi="Naskh MT for Bosch School" w:cs="Naskh MT for Bosch School"/>
          <w:rtl/>
          <w:lang w:bidi="fa-IR"/>
        </w:rPr>
        <w:t>ایادی</w:t>
      </w:r>
      <w:proofErr w:type="spellEnd"/>
      <w:r w:rsidR="009A41ED" w:rsidRPr="008711F9">
        <w:rPr>
          <w:rFonts w:ascii="Naskh MT for Bosch School" w:hAnsi="Naskh MT for Bosch School" w:cs="Naskh MT for Bosch School"/>
          <w:rtl/>
          <w:lang w:bidi="fa-IR"/>
        </w:rPr>
        <w:t xml:space="preserve"> امر </w:t>
      </w:r>
      <w:proofErr w:type="spellStart"/>
      <w:r w:rsidR="009A41ED" w:rsidRPr="008711F9">
        <w:rPr>
          <w:rFonts w:ascii="Naskh MT for Bosch School" w:hAnsi="Naskh MT for Bosch School" w:cs="Naskh MT for Bosch School"/>
          <w:rtl/>
          <w:lang w:bidi="fa-IR"/>
        </w:rPr>
        <w:t>اللّه</w:t>
      </w:r>
      <w:proofErr w:type="spellEnd"/>
      <w:r w:rsidR="009A41ED" w:rsidRPr="008711F9">
        <w:rPr>
          <w:rFonts w:ascii="Naskh MT for Bosch School" w:hAnsi="Naskh MT for Bosch School" w:cs="Naskh MT for Bosch School"/>
          <w:rtl/>
          <w:lang w:bidi="fa-IR"/>
        </w:rPr>
        <w:t xml:space="preserve"> و تنفیذ احکام </w:t>
      </w:r>
      <w:proofErr w:type="spellStart"/>
      <w:r w:rsidR="009A41ED" w:rsidRPr="008711F9">
        <w:rPr>
          <w:rFonts w:ascii="Naskh MT for Bosch School" w:hAnsi="Naskh MT for Bosch School" w:cs="Naskh MT for Bosch School"/>
          <w:rtl/>
          <w:lang w:bidi="fa-IR"/>
        </w:rPr>
        <w:t>مقدّسهٴ</w:t>
      </w:r>
      <w:proofErr w:type="spellEnd"/>
      <w:r w:rsidR="009A41ED" w:rsidRPr="008711F9">
        <w:rPr>
          <w:rFonts w:ascii="Naskh MT for Bosch School" w:hAnsi="Naskh MT for Bosch School" w:cs="Naskh MT for Bosch School"/>
          <w:rtl/>
          <w:lang w:bidi="fa-IR"/>
        </w:rPr>
        <w:t xml:space="preserve"> شریعت </w:t>
      </w:r>
      <w:proofErr w:type="spellStart"/>
      <w:r w:rsidR="009A41ED" w:rsidRPr="008711F9">
        <w:rPr>
          <w:rFonts w:ascii="Naskh MT for Bosch School" w:hAnsi="Naskh MT for Bosch School" w:cs="Naskh MT for Bosch School"/>
          <w:rtl/>
          <w:lang w:bidi="fa-IR"/>
        </w:rPr>
        <w:t>اللّه</w:t>
      </w:r>
      <w:proofErr w:type="spellEnd"/>
      <w:r w:rsidR="009A41ED" w:rsidRPr="008711F9">
        <w:rPr>
          <w:rFonts w:ascii="Naskh MT for Bosch School" w:hAnsi="Naskh MT for Bosch School" w:cs="Naskh MT for Bosch School"/>
          <w:rtl/>
          <w:lang w:bidi="fa-IR"/>
        </w:rPr>
        <w:t xml:space="preserve"> و تشریع قوانین </w:t>
      </w:r>
      <w:proofErr w:type="spellStart"/>
      <w:r w:rsidR="009A41ED" w:rsidRPr="008711F9">
        <w:rPr>
          <w:rFonts w:ascii="Naskh MT for Bosch School" w:hAnsi="Naskh MT for Bosch School" w:cs="Naskh MT for Bosch School"/>
          <w:rtl/>
          <w:lang w:bidi="fa-IR"/>
        </w:rPr>
        <w:t>متفرّعهٴ</w:t>
      </w:r>
      <w:proofErr w:type="spellEnd"/>
      <w:r w:rsidR="009A41ED" w:rsidRPr="008711F9">
        <w:rPr>
          <w:rFonts w:ascii="Naskh MT for Bosch School" w:hAnsi="Naskh MT for Bosch School" w:cs="Naskh MT for Bosch School"/>
          <w:rtl/>
          <w:lang w:bidi="fa-IR"/>
        </w:rPr>
        <w:t xml:space="preserve"> از </w:t>
      </w:r>
      <w:proofErr w:type="spellStart"/>
      <w:r w:rsidR="009A41ED" w:rsidRPr="008711F9">
        <w:rPr>
          <w:rFonts w:ascii="Naskh MT for Bosch School" w:hAnsi="Naskh MT for Bosch School" w:cs="Naskh MT for Bosch School"/>
          <w:rtl/>
          <w:lang w:bidi="fa-IR"/>
        </w:rPr>
        <w:t>منصوصات</w:t>
      </w:r>
      <w:proofErr w:type="spellEnd"/>
      <w:r w:rsidR="009A41ED" w:rsidRPr="008711F9">
        <w:rPr>
          <w:rFonts w:ascii="Naskh MT for Bosch School" w:hAnsi="Naskh MT for Bosch School" w:cs="Naskh MT for Bosch School"/>
          <w:rtl/>
          <w:lang w:bidi="fa-IR"/>
        </w:rPr>
        <w:t xml:space="preserve"> کتاب </w:t>
      </w:r>
      <w:proofErr w:type="spellStart"/>
      <w:r w:rsidR="009A41ED" w:rsidRPr="008711F9">
        <w:rPr>
          <w:rFonts w:ascii="Naskh MT for Bosch School" w:hAnsi="Naskh MT for Bosch School" w:cs="Naskh MT for Bosch School"/>
          <w:rtl/>
          <w:lang w:bidi="fa-IR"/>
        </w:rPr>
        <w:t>اللّه</w:t>
      </w:r>
      <w:proofErr w:type="spellEnd"/>
      <w:r w:rsidR="009A41ED" w:rsidRPr="008711F9">
        <w:rPr>
          <w:rFonts w:ascii="Naskh MT for Bosch School" w:hAnsi="Naskh MT for Bosch School" w:cs="Naskh MT for Bosch School"/>
          <w:rtl/>
          <w:lang w:bidi="fa-IR"/>
        </w:rPr>
        <w:t xml:space="preserve"> و انعقاد </w:t>
      </w:r>
      <w:proofErr w:type="spellStart"/>
      <w:r w:rsidR="009A41ED" w:rsidRPr="008711F9">
        <w:rPr>
          <w:rFonts w:ascii="Naskh MT for Bosch School" w:hAnsi="Naskh MT for Bosch School" w:cs="Naskh MT for Bosch School"/>
          <w:rtl/>
          <w:lang w:bidi="fa-IR"/>
        </w:rPr>
        <w:t>مؤتمر</w:t>
      </w:r>
      <w:proofErr w:type="spellEnd"/>
      <w:r w:rsidR="009A41ED" w:rsidRPr="008711F9">
        <w:rPr>
          <w:rFonts w:ascii="Naskh MT for Bosch School" w:hAnsi="Naskh MT for Bosch School" w:cs="Naskh MT for Bosch School"/>
          <w:rtl/>
          <w:lang w:bidi="fa-IR"/>
        </w:rPr>
        <w:t xml:space="preserve"> بین‌ </w:t>
      </w:r>
      <w:proofErr w:type="spellStart"/>
      <w:r w:rsidR="009A41ED" w:rsidRPr="008711F9">
        <w:rPr>
          <w:rFonts w:ascii="Naskh MT for Bosch School" w:hAnsi="Naskh MT for Bosch School" w:cs="Naskh MT for Bosch School"/>
          <w:rtl/>
          <w:lang w:bidi="fa-IR"/>
        </w:rPr>
        <w:t>المللی</w:t>
      </w:r>
      <w:proofErr w:type="spellEnd"/>
      <w:r w:rsidR="009A41ED" w:rsidRPr="008711F9">
        <w:rPr>
          <w:rFonts w:ascii="Naskh MT for Bosch School" w:hAnsi="Naskh MT for Bosch School" w:cs="Naskh MT for Bosch School"/>
          <w:rtl/>
          <w:lang w:bidi="fa-IR"/>
        </w:rPr>
        <w:t xml:space="preserve"> پیروان امر حضرت </w:t>
      </w:r>
      <w:proofErr w:type="spellStart"/>
      <w:r w:rsidR="009A41ED" w:rsidRPr="008711F9">
        <w:rPr>
          <w:rFonts w:ascii="Naskh MT for Bosch School" w:hAnsi="Naskh MT for Bosch School" w:cs="Naskh MT for Bosch School"/>
          <w:rtl/>
          <w:lang w:bidi="fa-IR"/>
        </w:rPr>
        <w:t>بهآءاللّه</w:t>
      </w:r>
      <w:proofErr w:type="spellEnd"/>
      <w:r w:rsidR="009A41ED" w:rsidRPr="008711F9">
        <w:rPr>
          <w:rFonts w:ascii="Naskh MT for Bosch School" w:hAnsi="Naskh MT for Bosch School" w:cs="Naskh MT for Bosch School"/>
          <w:rtl/>
          <w:lang w:bidi="fa-IR"/>
        </w:rPr>
        <w:t xml:space="preserve"> و ارتباط </w:t>
      </w:r>
      <w:proofErr w:type="spellStart"/>
      <w:r w:rsidR="009A41ED" w:rsidRPr="008711F9">
        <w:rPr>
          <w:rFonts w:ascii="Naskh MT for Bosch School" w:hAnsi="Naskh MT for Bosch School" w:cs="Naskh MT for Bosch School"/>
          <w:rtl/>
          <w:lang w:bidi="fa-IR"/>
        </w:rPr>
        <w:t>جامعهٴ</w:t>
      </w:r>
      <w:proofErr w:type="spellEnd"/>
      <w:r w:rsidR="009A41ED" w:rsidRPr="008711F9">
        <w:rPr>
          <w:rFonts w:ascii="Naskh MT for Bosch School" w:hAnsi="Naskh MT for Bosch School" w:cs="Naskh MT for Bosch School"/>
          <w:rtl/>
          <w:lang w:bidi="fa-IR"/>
        </w:rPr>
        <w:t xml:space="preserve"> بهائی </w:t>
      </w:r>
      <w:proofErr w:type="spellStart"/>
      <w:r w:rsidR="009A41ED" w:rsidRPr="008711F9">
        <w:rPr>
          <w:rFonts w:ascii="Naskh MT for Bosch School" w:hAnsi="Naskh MT for Bosch School" w:cs="Naskh MT for Bosch School"/>
          <w:rtl/>
          <w:lang w:bidi="fa-IR"/>
        </w:rPr>
        <w:t>بانجمنهای</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متفرّقهٴ</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علمیّه</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ادبیّه</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دینیّه</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اجتماعیّه</w:t>
      </w:r>
      <w:proofErr w:type="spellEnd"/>
      <w:r w:rsidR="009A41ED" w:rsidRPr="008711F9">
        <w:rPr>
          <w:rFonts w:ascii="Naskh MT for Bosch School" w:hAnsi="Naskh MT for Bosch School" w:cs="Naskh MT for Bosch School"/>
          <w:rtl/>
          <w:lang w:bidi="fa-IR"/>
        </w:rPr>
        <w:t xml:space="preserve"> کلّ </w:t>
      </w:r>
      <w:proofErr w:type="spellStart"/>
      <w:r w:rsidR="009A41ED" w:rsidRPr="008711F9">
        <w:rPr>
          <w:rFonts w:ascii="Naskh MT for Bosch School" w:hAnsi="Naskh MT for Bosch School" w:cs="Naskh MT for Bosch School"/>
          <w:rtl/>
          <w:lang w:bidi="fa-IR"/>
        </w:rPr>
        <w:t>بتشکیل</w:t>
      </w:r>
      <w:proofErr w:type="spellEnd"/>
      <w:r w:rsidR="009A41ED" w:rsidRPr="008711F9">
        <w:rPr>
          <w:rFonts w:ascii="Naskh MT for Bosch School" w:hAnsi="Naskh MT for Bosch School" w:cs="Naskh MT for Bosch School"/>
          <w:rtl/>
          <w:lang w:bidi="fa-IR"/>
        </w:rPr>
        <w:t xml:space="preserve"> و استقرار بیت عدل اعظم الهی در </w:t>
      </w:r>
      <w:r w:rsidR="009A41ED" w:rsidRPr="008711F9">
        <w:rPr>
          <w:rFonts w:ascii="Naskh MT for Bosch School" w:hAnsi="Naskh MT for Bosch School" w:cs="Naskh MT for Bosch School"/>
          <w:rtl/>
          <w:lang w:bidi="fa-IR"/>
        </w:rPr>
        <w:lastRenderedPageBreak/>
        <w:t xml:space="preserve">ارض اقدس در جوار </w:t>
      </w:r>
      <w:proofErr w:type="spellStart"/>
      <w:r w:rsidR="009A41ED" w:rsidRPr="008711F9">
        <w:rPr>
          <w:rFonts w:ascii="Naskh MT for Bosch School" w:hAnsi="Naskh MT for Bosch School" w:cs="Naskh MT for Bosch School"/>
          <w:rtl/>
          <w:lang w:bidi="fa-IR"/>
        </w:rPr>
        <w:t>بقاع</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مرتفعهٴ</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منوّرهٴ</w:t>
      </w:r>
      <w:proofErr w:type="spellEnd"/>
      <w:r w:rsidR="009A41ED" w:rsidRPr="008711F9">
        <w:rPr>
          <w:rFonts w:ascii="Naskh MT for Bosch School" w:hAnsi="Naskh MT for Bosch School" w:cs="Naskh MT for Bosch School"/>
          <w:rtl/>
          <w:lang w:bidi="fa-IR"/>
        </w:rPr>
        <w:t xml:space="preserve"> علیا منوط و معلّق زیرا این </w:t>
      </w:r>
      <w:proofErr w:type="spellStart"/>
      <w:r w:rsidR="009A41ED" w:rsidRPr="008711F9">
        <w:rPr>
          <w:rFonts w:ascii="Naskh MT for Bosch School" w:hAnsi="Naskh MT for Bosch School" w:cs="Naskh MT for Bosch School"/>
          <w:rtl/>
          <w:lang w:bidi="fa-IR"/>
        </w:rPr>
        <w:t>معهد</w:t>
      </w:r>
      <w:proofErr w:type="spellEnd"/>
      <w:r w:rsidR="009A41ED" w:rsidRPr="008711F9">
        <w:rPr>
          <w:rFonts w:ascii="Naskh MT for Bosch School" w:hAnsi="Naskh MT for Bosch School" w:cs="Naskh MT for Bosch School"/>
          <w:rtl/>
          <w:lang w:bidi="fa-IR"/>
        </w:rPr>
        <w:t xml:space="preserve"> اعلی </w:t>
      </w:r>
      <w:proofErr w:type="spellStart"/>
      <w:r w:rsidR="009A41ED" w:rsidRPr="008711F9">
        <w:rPr>
          <w:rFonts w:ascii="Naskh MT for Bosch School" w:hAnsi="Naskh MT for Bosch School" w:cs="Naskh MT for Bosch School"/>
          <w:rtl/>
          <w:lang w:bidi="fa-IR"/>
        </w:rPr>
        <w:t>سرچشمهٴ</w:t>
      </w:r>
      <w:proofErr w:type="spellEnd"/>
      <w:r w:rsidR="009A41ED" w:rsidRPr="008711F9">
        <w:rPr>
          <w:rFonts w:ascii="Naskh MT for Bosch School" w:hAnsi="Naskh MT for Bosch School" w:cs="Naskh MT for Bosch School"/>
          <w:rtl/>
          <w:lang w:bidi="fa-IR"/>
        </w:rPr>
        <w:t xml:space="preserve"> اقدامات و </w:t>
      </w:r>
      <w:proofErr w:type="spellStart"/>
      <w:r w:rsidR="009A41ED" w:rsidRPr="008711F9">
        <w:rPr>
          <w:rFonts w:ascii="Naskh MT for Bosch School" w:hAnsi="Naskh MT for Bosch School" w:cs="Naskh MT for Bosch School"/>
          <w:rtl/>
          <w:lang w:bidi="fa-IR"/>
        </w:rPr>
        <w:t>اجرائات</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کلّیّهٴ</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بهائیانست</w:t>
      </w:r>
      <w:proofErr w:type="spellEnd"/>
      <w:r w:rsidR="009A41ED" w:rsidRPr="008711F9">
        <w:rPr>
          <w:rFonts w:ascii="Naskh MT for Bosch School" w:hAnsi="Naskh MT for Bosch School" w:cs="Naskh MT for Bosch School"/>
          <w:rtl/>
          <w:lang w:bidi="fa-IR"/>
        </w:rPr>
        <w:t xml:space="preserve"> و معین و مرجع </w:t>
      </w:r>
      <w:proofErr w:type="spellStart"/>
      <w:r w:rsidR="009A41ED" w:rsidRPr="008711F9">
        <w:rPr>
          <w:rFonts w:ascii="Naskh MT for Bosch School" w:hAnsi="Naskh MT for Bosch School" w:cs="Naskh MT for Bosch School"/>
          <w:rtl/>
          <w:lang w:bidi="fa-IR"/>
        </w:rPr>
        <w:t>اینعبد</w:t>
      </w:r>
      <w:proofErr w:type="spellEnd"/>
      <w:r w:rsidR="009A41ED" w:rsidRPr="008711F9">
        <w:rPr>
          <w:rFonts w:ascii="Naskh MT for Bosch School" w:hAnsi="Naskh MT for Bosch School" w:cs="Naskh MT for Bosch School"/>
          <w:rtl/>
          <w:lang w:bidi="fa-IR"/>
        </w:rPr>
        <w:t xml:space="preserve"> ناتوان بها </w:t>
      </w:r>
      <w:proofErr w:type="spellStart"/>
      <w:r w:rsidR="009A41ED" w:rsidRPr="008711F9">
        <w:rPr>
          <w:rFonts w:ascii="Naskh MT for Bosch School" w:hAnsi="Naskh MT for Bosch School" w:cs="Naskh MT for Bosch School"/>
          <w:rtl/>
          <w:lang w:bidi="fa-IR"/>
        </w:rPr>
        <w:t>تتحقّق</w:t>
      </w:r>
      <w:proofErr w:type="spellEnd"/>
      <w:r w:rsidR="009A41ED" w:rsidRPr="008711F9">
        <w:rPr>
          <w:rFonts w:ascii="Naskh MT for Bosch School" w:hAnsi="Naskh MT for Bosch School" w:cs="Naskh MT for Bosch School"/>
          <w:rtl/>
          <w:lang w:bidi="fa-IR"/>
        </w:rPr>
        <w:t xml:space="preserve"> آمال اهل </w:t>
      </w:r>
      <w:proofErr w:type="spellStart"/>
      <w:r w:rsidR="009A41ED" w:rsidRPr="008711F9">
        <w:rPr>
          <w:rFonts w:ascii="Naskh MT for Bosch School" w:hAnsi="Naskh MT for Bosch School" w:cs="Naskh MT for Bosch School"/>
          <w:rtl/>
          <w:lang w:bidi="fa-IR"/>
        </w:rPr>
        <w:t>البهآء</w:t>
      </w:r>
      <w:proofErr w:type="spellEnd"/>
      <w:r w:rsidR="009A41ED" w:rsidRPr="008711F9">
        <w:rPr>
          <w:rFonts w:ascii="Naskh MT for Bosch School" w:hAnsi="Naskh MT for Bosch School" w:cs="Naskh MT for Bosch School"/>
          <w:rtl/>
          <w:lang w:bidi="fa-IR"/>
        </w:rPr>
        <w:t xml:space="preserve"> بها </w:t>
      </w:r>
      <w:proofErr w:type="spellStart"/>
      <w:r w:rsidR="009A41ED" w:rsidRPr="008711F9">
        <w:rPr>
          <w:rFonts w:ascii="Naskh MT for Bosch School" w:hAnsi="Naskh MT for Bosch School" w:cs="Naskh MT for Bosch School"/>
          <w:rtl/>
          <w:lang w:bidi="fa-IR"/>
        </w:rPr>
        <w:t>تستحکم</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دعائم</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الامر</w:t>
      </w:r>
      <w:proofErr w:type="spellEnd"/>
      <w:r w:rsidR="009A41ED" w:rsidRPr="008711F9">
        <w:rPr>
          <w:rFonts w:ascii="Naskh MT for Bosch School" w:hAnsi="Naskh MT for Bosch School" w:cs="Naskh MT for Bosch School"/>
          <w:rtl/>
          <w:lang w:bidi="fa-IR"/>
        </w:rPr>
        <w:t xml:space="preserve"> علی وجه </w:t>
      </w:r>
      <w:proofErr w:type="spellStart"/>
      <w:r w:rsidR="009A41ED" w:rsidRPr="008711F9">
        <w:rPr>
          <w:rFonts w:ascii="Naskh MT for Bosch School" w:hAnsi="Naskh MT for Bosch School" w:cs="Naskh MT for Bosch School"/>
          <w:rtl/>
          <w:lang w:bidi="fa-IR"/>
        </w:rPr>
        <w:t>الغبرآء</w:t>
      </w:r>
      <w:proofErr w:type="spellEnd"/>
      <w:r w:rsidR="009A41ED" w:rsidRPr="008711F9">
        <w:rPr>
          <w:rFonts w:ascii="Naskh MT for Bosch School" w:hAnsi="Naskh MT for Bosch School" w:cs="Naskh MT for Bosch School"/>
          <w:rtl/>
          <w:lang w:bidi="fa-IR"/>
        </w:rPr>
        <w:t xml:space="preserve"> بها </w:t>
      </w:r>
      <w:proofErr w:type="spellStart"/>
      <w:r w:rsidR="009A41ED" w:rsidRPr="008711F9">
        <w:rPr>
          <w:rFonts w:ascii="Naskh MT for Bosch School" w:hAnsi="Naskh MT for Bosch School" w:cs="Naskh MT for Bosch School"/>
          <w:rtl/>
          <w:lang w:bidi="fa-IR"/>
        </w:rPr>
        <w:t>تظهر</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خفیّاته</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تتجلّی</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آثاره</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تتموّج</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رایاته</w:t>
      </w:r>
      <w:proofErr w:type="spellEnd"/>
      <w:r w:rsidR="009A41ED" w:rsidRPr="008711F9">
        <w:rPr>
          <w:rFonts w:ascii="Naskh MT for Bosch School" w:hAnsi="Naskh MT for Bosch School" w:cs="Naskh MT for Bosch School"/>
          <w:rtl/>
          <w:lang w:bidi="fa-IR"/>
        </w:rPr>
        <w:t xml:space="preserve"> و </w:t>
      </w:r>
      <w:proofErr w:type="spellStart"/>
      <w:r w:rsidR="009A41ED" w:rsidRPr="008711F9">
        <w:rPr>
          <w:rFonts w:ascii="Naskh MT for Bosch School" w:hAnsi="Naskh MT for Bosch School" w:cs="Naskh MT for Bosch School"/>
          <w:rtl/>
          <w:lang w:bidi="fa-IR"/>
        </w:rPr>
        <w:t>تسطع</w:t>
      </w:r>
      <w:proofErr w:type="spellEnd"/>
      <w:r w:rsidR="009A41ED" w:rsidRPr="008711F9">
        <w:rPr>
          <w:rFonts w:ascii="Naskh MT for Bosch School" w:hAnsi="Naskh MT for Bosch School" w:cs="Naskh MT for Bosch School"/>
          <w:rtl/>
          <w:lang w:bidi="fa-IR"/>
        </w:rPr>
        <w:t xml:space="preserve"> </w:t>
      </w:r>
      <w:proofErr w:type="spellStart"/>
      <w:r w:rsidR="009A41ED" w:rsidRPr="008711F9">
        <w:rPr>
          <w:rFonts w:ascii="Naskh MT for Bosch School" w:hAnsi="Naskh MT for Bosch School" w:cs="Naskh MT for Bosch School"/>
          <w:rtl/>
          <w:lang w:bidi="fa-IR"/>
        </w:rPr>
        <w:t>انواره</w:t>
      </w:r>
      <w:proofErr w:type="spellEnd"/>
      <w:r w:rsidR="009A41ED" w:rsidRPr="008711F9">
        <w:rPr>
          <w:rFonts w:ascii="Naskh MT for Bosch School" w:hAnsi="Naskh MT for Bosch School" w:cs="Naskh MT for Bosch School"/>
          <w:rtl/>
          <w:lang w:bidi="fa-IR"/>
        </w:rPr>
        <w:t xml:space="preserve"> علی </w:t>
      </w:r>
      <w:proofErr w:type="spellStart"/>
      <w:r w:rsidR="009A41ED" w:rsidRPr="008711F9">
        <w:rPr>
          <w:rFonts w:ascii="Naskh MT for Bosch School" w:hAnsi="Naskh MT for Bosch School" w:cs="Naskh MT for Bosch School"/>
          <w:rtl/>
          <w:lang w:bidi="fa-IR"/>
        </w:rPr>
        <w:t>الخلائق</w:t>
      </w:r>
      <w:proofErr w:type="spellEnd"/>
      <w:r w:rsidR="009A41ED" w:rsidRPr="008711F9">
        <w:rPr>
          <w:rFonts w:ascii="Naskh MT for Bosch School" w:hAnsi="Naskh MT for Bosch School" w:cs="Naskh MT for Bosch School"/>
          <w:rtl/>
          <w:lang w:bidi="fa-IR"/>
        </w:rPr>
        <w:t xml:space="preserve"> اجمعین</w:t>
      </w:r>
      <w:r w:rsidR="003C4A7B" w:rsidRPr="008711F9">
        <w:rPr>
          <w:rFonts w:ascii="Naskh MT for Bosch School" w:hAnsi="Naskh MT for Bosch School" w:cs="Naskh MT for Bosch School"/>
          <w:rtl/>
          <w:lang w:bidi="fa-IR"/>
        </w:rPr>
        <w:t>.</w:t>
      </w:r>
    </w:p>
    <w:bookmarkEnd w:id="12"/>
    <w:p w14:paraId="1CC3D37C" w14:textId="68B1FE44" w:rsidR="00C15E92" w:rsidRPr="008711F9" w:rsidRDefault="00C15E92" w:rsidP="008B4C1D">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Pr="008711F9">
        <w:rPr>
          <w:rFonts w:ascii="Naskh MT for Bosch School" w:hAnsi="Naskh MT for Bosch School" w:cs="Naskh MT for Bosch School"/>
          <w:rtl/>
          <w:lang w:bidi="fa-IR"/>
        </w:rPr>
        <w:t>توقیع</w:t>
      </w:r>
      <w:r w:rsidRPr="008711F9">
        <w:rPr>
          <w:rFonts w:ascii="Naskh MT for Bosch School" w:hAnsi="Naskh MT for Bosch School" w:cs="Naskh MT for Bosch School"/>
          <w:shd w:val="clear" w:color="auto" w:fill="FFFFFF"/>
          <w:rtl/>
          <w:lang w:bidi="fa-IR"/>
        </w:rPr>
        <w:t xml:space="preserve"> </w:t>
      </w:r>
      <w:proofErr w:type="spellStart"/>
      <w:r w:rsidRPr="008711F9">
        <w:rPr>
          <w:rFonts w:ascii="Naskh MT for Bosch School" w:hAnsi="Naskh MT for Bosch School" w:cs="Naskh MT for Bosch School"/>
          <w:shd w:val="clear" w:color="auto" w:fill="FFFFFF"/>
          <w:rtl/>
          <w:lang w:bidi="fa-IR"/>
        </w:rPr>
        <w:t>مورّخ</w:t>
      </w:r>
      <w:proofErr w:type="spellEnd"/>
      <w:r w:rsidRPr="008711F9">
        <w:rPr>
          <w:rFonts w:ascii="Naskh MT for Bosch School" w:hAnsi="Naskh MT for Bosch School" w:cs="Naskh MT for Bosch School"/>
          <w:shd w:val="clear" w:color="auto" w:fill="FFFFFF"/>
          <w:rtl/>
          <w:lang w:bidi="fa-IR"/>
        </w:rPr>
        <w:t xml:space="preserve"> ۲</w:t>
      </w:r>
      <w:r w:rsidR="00BC6436">
        <w:rPr>
          <w:rFonts w:ascii="Naskh MT for Bosch School" w:hAnsi="Naskh MT for Bosch School" w:cs="Naskh MT for Bosch School"/>
          <w:shd w:val="clear" w:color="auto" w:fill="FFFFFF"/>
          <w:rtl/>
          <w:lang w:bidi="fa-IR"/>
        </w:rPr>
        <w:t>۷</w:t>
      </w:r>
      <w:r w:rsidRPr="008711F9">
        <w:rPr>
          <w:rFonts w:ascii="Naskh MT for Bosch School" w:hAnsi="Naskh MT for Bosch School" w:cs="Naskh MT for Bosch School"/>
          <w:shd w:val="clear" w:color="auto" w:fill="FFFFFF"/>
          <w:rtl/>
          <w:lang w:bidi="fa-IR"/>
        </w:rPr>
        <w:t> </w:t>
      </w:r>
      <w:r w:rsidR="004E0178" w:rsidRPr="008711F9">
        <w:rPr>
          <w:rFonts w:ascii="Naskh MT for Bosch School" w:hAnsi="Naskh MT for Bosch School" w:cs="Naskh MT for Bosch School"/>
          <w:shd w:val="clear" w:color="auto" w:fill="FFFFFF"/>
          <w:rtl/>
          <w:lang w:bidi="fa-IR"/>
        </w:rPr>
        <w:t>نوامبر</w:t>
      </w:r>
      <w:r w:rsidRPr="008711F9">
        <w:rPr>
          <w:rFonts w:ascii="Naskh MT for Bosch School" w:hAnsi="Naskh MT for Bosch School" w:cs="Naskh MT for Bosch School"/>
          <w:shd w:val="clear" w:color="auto" w:fill="FFFFFF"/>
          <w:rtl/>
          <w:lang w:bidi="fa-IR"/>
        </w:rPr>
        <w:t xml:space="preserve"> ۱۹۲۹ حضرت شوقی افندی خطاب به </w:t>
      </w:r>
      <w:proofErr w:type="spellStart"/>
      <w:r w:rsidRPr="008711F9">
        <w:rPr>
          <w:rFonts w:ascii="Naskh MT for Bosch School" w:hAnsi="Naskh MT for Bosch School" w:cs="Naskh MT for Bosch School"/>
          <w:shd w:val="clear" w:color="auto" w:fill="FFFFFF"/>
          <w:rtl/>
          <w:lang w:bidi="fa-IR"/>
        </w:rPr>
        <w:t>احبّای</w:t>
      </w:r>
      <w:proofErr w:type="spellEnd"/>
      <w:r w:rsidRPr="008711F9">
        <w:rPr>
          <w:rFonts w:ascii="Naskh MT for Bosch School" w:hAnsi="Naskh MT for Bosch School" w:cs="Naskh MT for Bosch School"/>
          <w:shd w:val="clear" w:color="auto" w:fill="FFFFFF"/>
          <w:rtl/>
          <w:lang w:bidi="fa-IR"/>
        </w:rPr>
        <w:t xml:space="preserve"> شرق</w:t>
      </w:r>
      <w:r w:rsidRPr="008711F9">
        <w:rPr>
          <w:rStyle w:val="BWCAttribChar"/>
          <w:rFonts w:ascii="Naskh MT for Bosch School" w:hAnsi="Naskh MT for Bosch School" w:cs="Naskh MT for Bosch School"/>
          <w:rtl/>
          <w:lang w:bidi="fa-IR"/>
        </w:rPr>
        <w:t>)</w:t>
      </w:r>
    </w:p>
    <w:p w14:paraId="0D199757" w14:textId="77777777" w:rsidR="00C15E92" w:rsidRPr="008711F9" w:rsidRDefault="00C15E92" w:rsidP="002C565A">
      <w:pPr>
        <w:pStyle w:val="BWCBodyText"/>
        <w:bidi/>
        <w:rPr>
          <w:rFonts w:ascii="Naskh MT for Bosch School" w:hAnsi="Naskh MT for Bosch School" w:cs="Naskh MT for Bosch School"/>
          <w:lang w:bidi="fa-IR"/>
        </w:rPr>
      </w:pPr>
    </w:p>
    <w:p w14:paraId="677761FC" w14:textId="293E7934" w:rsidR="00A1136F" w:rsidRPr="008711F9" w:rsidRDefault="00BC6436" w:rsidP="006E0C9A">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۳۴</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1C39BB" w:rsidRPr="008711F9">
        <w:rPr>
          <w:rFonts w:ascii="Naskh MT for Bosch School" w:hAnsi="Naskh MT for Bosch School" w:cs="Naskh MT for Bosch School"/>
          <w:rtl/>
          <w:lang w:eastAsia="en-GB" w:bidi="fa-IR"/>
        </w:rPr>
        <w:t>باید</w:t>
      </w:r>
      <w:r w:rsidR="00F97305" w:rsidRPr="008711F9">
        <w:rPr>
          <w:rFonts w:ascii="Naskh MT for Bosch School" w:hAnsi="Naskh MT for Bosch School" w:cs="Naskh MT for Bosch School"/>
          <w:rtl/>
          <w:lang w:eastAsia="en-GB" w:bidi="fa-IR"/>
        </w:rPr>
        <w:t xml:space="preserve"> به راحتی دریابیم که حضرت </w:t>
      </w:r>
      <w:proofErr w:type="spellStart"/>
      <w:r w:rsidR="00F97305" w:rsidRPr="008711F9">
        <w:rPr>
          <w:rFonts w:ascii="Naskh MT for Bosch School" w:hAnsi="Naskh MT for Bosch School" w:cs="Naskh MT for Bosch School"/>
          <w:rtl/>
          <w:lang w:eastAsia="en-GB" w:bidi="fa-IR"/>
        </w:rPr>
        <w:t>بهاءالله</w:t>
      </w:r>
      <w:proofErr w:type="spellEnd"/>
      <w:r w:rsidR="00F97305" w:rsidRPr="008711F9">
        <w:rPr>
          <w:rFonts w:ascii="Naskh MT for Bosch School" w:hAnsi="Naskh MT for Bosch School" w:cs="Naskh MT for Bosch School"/>
          <w:rtl/>
          <w:lang w:eastAsia="en-GB" w:bidi="fa-IR"/>
        </w:rPr>
        <w:t xml:space="preserve"> تنها روح جدیدی در کالبد نوع انسان </w:t>
      </w:r>
      <w:proofErr w:type="spellStart"/>
      <w:r w:rsidR="00F97305" w:rsidRPr="008711F9">
        <w:rPr>
          <w:rFonts w:ascii="Naskh MT for Bosch School" w:hAnsi="Naskh MT for Bosch School" w:cs="Naskh MT for Bosch School"/>
          <w:rtl/>
          <w:lang w:eastAsia="en-GB" w:bidi="fa-IR"/>
        </w:rPr>
        <w:t>ندمیده‌اند</w:t>
      </w:r>
      <w:proofErr w:type="spellEnd"/>
      <w:r w:rsidR="00F97305" w:rsidRPr="008711F9">
        <w:rPr>
          <w:rFonts w:ascii="Naskh MT for Bosch School" w:hAnsi="Naskh MT for Bosch School" w:cs="Naskh MT for Bosch School"/>
          <w:rtl/>
          <w:lang w:eastAsia="en-GB" w:bidi="fa-IR"/>
        </w:rPr>
        <w:t xml:space="preserve">، صرفاً مبادی عمومی </w:t>
      </w:r>
      <w:proofErr w:type="spellStart"/>
      <w:r w:rsidR="00F97305" w:rsidRPr="008711F9">
        <w:rPr>
          <w:rFonts w:ascii="Naskh MT for Bosch School" w:hAnsi="Naskh MT for Bosch School" w:cs="Naskh MT for Bosch School"/>
          <w:rtl/>
          <w:lang w:eastAsia="en-GB" w:bidi="fa-IR"/>
        </w:rPr>
        <w:t>خاصّی</w:t>
      </w:r>
      <w:proofErr w:type="spellEnd"/>
      <w:r w:rsidR="00F97305" w:rsidRPr="008711F9">
        <w:rPr>
          <w:rFonts w:ascii="Naskh MT for Bosch School" w:hAnsi="Naskh MT for Bosch School" w:cs="Naskh MT for Bosch School"/>
          <w:rtl/>
          <w:lang w:eastAsia="en-GB" w:bidi="fa-IR"/>
        </w:rPr>
        <w:t xml:space="preserve"> را بیان ننموده‌ و یا </w:t>
      </w:r>
      <w:proofErr w:type="spellStart"/>
      <w:r w:rsidR="00F97305" w:rsidRPr="008711F9">
        <w:rPr>
          <w:rFonts w:ascii="Naskh MT for Bosch School" w:hAnsi="Naskh MT for Bosch School" w:cs="Naskh MT for Bosch School"/>
          <w:rtl/>
          <w:lang w:eastAsia="en-GB" w:bidi="fa-IR"/>
        </w:rPr>
        <w:t>فلسفۀ</w:t>
      </w:r>
      <w:proofErr w:type="spellEnd"/>
      <w:r w:rsidR="00F97305" w:rsidRPr="008711F9">
        <w:rPr>
          <w:rFonts w:ascii="Naskh MT for Bosch School" w:hAnsi="Naskh MT for Bosch School" w:cs="Naskh MT for Bosch School"/>
          <w:rtl/>
          <w:lang w:eastAsia="en-GB" w:bidi="fa-IR"/>
        </w:rPr>
        <w:t xml:space="preserve"> </w:t>
      </w:r>
      <w:proofErr w:type="spellStart"/>
      <w:r w:rsidR="00F97305" w:rsidRPr="008711F9">
        <w:rPr>
          <w:rFonts w:ascii="Naskh MT for Bosch School" w:hAnsi="Naskh MT for Bosch School" w:cs="Naskh MT for Bosch School"/>
          <w:rtl/>
          <w:lang w:eastAsia="en-GB" w:bidi="fa-IR"/>
        </w:rPr>
        <w:t>خاصّی</w:t>
      </w:r>
      <w:proofErr w:type="spellEnd"/>
      <w:r w:rsidR="00F97305" w:rsidRPr="008711F9">
        <w:rPr>
          <w:rFonts w:ascii="Naskh MT for Bosch School" w:hAnsi="Naskh MT for Bosch School" w:cs="Naskh MT for Bosch School"/>
          <w:rtl/>
          <w:lang w:eastAsia="en-GB" w:bidi="fa-IR"/>
        </w:rPr>
        <w:t xml:space="preserve"> را هر چقدر محکم، جامع و </w:t>
      </w:r>
      <w:proofErr w:type="spellStart"/>
      <w:r w:rsidR="00F97305" w:rsidRPr="008711F9">
        <w:rPr>
          <w:rFonts w:ascii="Naskh MT for Bosch School" w:hAnsi="Naskh MT for Bosch School" w:cs="Naskh MT for Bosch School"/>
          <w:rtl/>
          <w:lang w:eastAsia="en-GB" w:bidi="fa-IR"/>
        </w:rPr>
        <w:t>عالم‌گیر</w:t>
      </w:r>
      <w:proofErr w:type="spellEnd"/>
      <w:r w:rsidR="00F97305" w:rsidRPr="008711F9">
        <w:rPr>
          <w:rFonts w:ascii="Naskh MT for Bosch School" w:hAnsi="Naskh MT for Bosch School" w:cs="Naskh MT for Bosch School"/>
          <w:rtl/>
          <w:lang w:eastAsia="en-GB" w:bidi="fa-IR"/>
        </w:rPr>
        <w:t xml:space="preserve"> ارائه </w:t>
      </w:r>
      <w:proofErr w:type="spellStart"/>
      <w:r w:rsidR="00F97305" w:rsidRPr="008711F9">
        <w:rPr>
          <w:rFonts w:ascii="Naskh MT for Bosch School" w:hAnsi="Naskh MT for Bosch School" w:cs="Naskh MT for Bosch School"/>
          <w:rtl/>
          <w:lang w:eastAsia="en-GB" w:bidi="fa-IR"/>
        </w:rPr>
        <w:t>نفرموده‌اند</w:t>
      </w:r>
      <w:proofErr w:type="spellEnd"/>
      <w:r w:rsidR="00F97305" w:rsidRPr="008711F9">
        <w:rPr>
          <w:rFonts w:ascii="Naskh MT for Bosch School" w:hAnsi="Naskh MT for Bosch School" w:cs="Naskh MT for Bosch School"/>
          <w:rtl/>
          <w:lang w:eastAsia="en-GB" w:bidi="fa-IR"/>
        </w:rPr>
        <w:t xml:space="preserve"> بلکه مضافاً آن حضرت و بعد از ایشان حضرت </w:t>
      </w:r>
      <w:proofErr w:type="spellStart"/>
      <w:r w:rsidR="00F97305" w:rsidRPr="008711F9">
        <w:rPr>
          <w:rFonts w:ascii="Naskh MT for Bosch School" w:hAnsi="Naskh MT for Bosch School" w:cs="Naskh MT for Bosch School"/>
          <w:rtl/>
          <w:lang w:eastAsia="en-GB" w:bidi="fa-IR"/>
        </w:rPr>
        <w:t>عبدالبهاء</w:t>
      </w:r>
      <w:proofErr w:type="spellEnd"/>
      <w:r w:rsidR="00F97305" w:rsidRPr="008711F9">
        <w:rPr>
          <w:rFonts w:ascii="Naskh MT for Bosch School" w:hAnsi="Naskh MT for Bosch School" w:cs="Naskh MT for Bosch School"/>
          <w:rtl/>
          <w:lang w:eastAsia="en-GB" w:bidi="fa-IR"/>
        </w:rPr>
        <w:t xml:space="preserve">، برخلاف ادیان گذشته، به وضوح و به نحوی مشخّص، </w:t>
      </w:r>
      <w:proofErr w:type="spellStart"/>
      <w:r w:rsidR="00F97305" w:rsidRPr="008711F9">
        <w:rPr>
          <w:rFonts w:ascii="Naskh MT for Bosch School" w:hAnsi="Naskh MT for Bosch School" w:cs="Naskh MT for Bosch School"/>
          <w:rtl/>
          <w:lang w:eastAsia="en-GB" w:bidi="fa-IR"/>
        </w:rPr>
        <w:t>مجموعه‌ای</w:t>
      </w:r>
      <w:proofErr w:type="spellEnd"/>
      <w:r w:rsidR="00F97305" w:rsidRPr="008711F9">
        <w:rPr>
          <w:rFonts w:ascii="Naskh MT for Bosch School" w:hAnsi="Naskh MT for Bosch School" w:cs="Naskh MT for Bosch School"/>
          <w:rtl/>
          <w:lang w:eastAsia="en-GB" w:bidi="fa-IR"/>
        </w:rPr>
        <w:t xml:space="preserve"> از احکام تشریع فرموده، </w:t>
      </w:r>
      <w:proofErr w:type="spellStart"/>
      <w:r w:rsidR="00F97305" w:rsidRPr="008711F9">
        <w:rPr>
          <w:rFonts w:ascii="Naskh MT for Bosch School" w:hAnsi="Naskh MT for Bosch School" w:cs="Naskh MT for Bosch School"/>
          <w:rtl/>
          <w:lang w:eastAsia="en-GB" w:bidi="fa-IR"/>
        </w:rPr>
        <w:t>مؤسّساتی</w:t>
      </w:r>
      <w:proofErr w:type="spellEnd"/>
      <w:r w:rsidR="00F97305" w:rsidRPr="008711F9">
        <w:rPr>
          <w:rFonts w:ascii="Naskh MT for Bosch School" w:hAnsi="Naskh MT for Bosch School" w:cs="Naskh MT for Bosch School"/>
          <w:rtl/>
          <w:lang w:eastAsia="en-GB" w:bidi="fa-IR"/>
        </w:rPr>
        <w:t xml:space="preserve"> </w:t>
      </w:r>
      <w:proofErr w:type="spellStart"/>
      <w:r w:rsidR="00F97305" w:rsidRPr="008711F9">
        <w:rPr>
          <w:rFonts w:ascii="Naskh MT for Bosch School" w:hAnsi="Naskh MT for Bosch School" w:cs="Naskh MT for Bosch School"/>
          <w:rtl/>
          <w:lang w:eastAsia="en-GB" w:bidi="fa-IR"/>
        </w:rPr>
        <w:t>معیّن</w:t>
      </w:r>
      <w:proofErr w:type="spellEnd"/>
      <w:r w:rsidR="00F97305" w:rsidRPr="008711F9">
        <w:rPr>
          <w:rFonts w:ascii="Naskh MT for Bosch School" w:hAnsi="Naskh MT for Bosch School" w:cs="Naskh MT for Bosch School"/>
          <w:rtl/>
          <w:lang w:eastAsia="en-GB" w:bidi="fa-IR"/>
        </w:rPr>
        <w:t xml:space="preserve"> تأسیس کرده و اصول یک نظام الهی را فراهم </w:t>
      </w:r>
      <w:proofErr w:type="spellStart"/>
      <w:r w:rsidR="00F97305" w:rsidRPr="008711F9">
        <w:rPr>
          <w:rFonts w:ascii="Naskh MT for Bosch School" w:hAnsi="Naskh MT for Bosch School" w:cs="Naskh MT for Bosch School"/>
          <w:rtl/>
          <w:lang w:eastAsia="en-GB" w:bidi="fa-IR"/>
        </w:rPr>
        <w:t>نموده‌اند</w:t>
      </w:r>
      <w:proofErr w:type="spellEnd"/>
      <w:r w:rsidR="00F97305" w:rsidRPr="008711F9">
        <w:rPr>
          <w:rFonts w:ascii="Naskh MT for Bosch School" w:hAnsi="Naskh MT for Bosch School" w:cs="Naskh MT for Bosch School"/>
          <w:rtl/>
          <w:lang w:eastAsia="en-GB" w:bidi="fa-IR"/>
        </w:rPr>
        <w:t xml:space="preserve">.  این احکام و این مؤسّسات و این اصول </w:t>
      </w:r>
      <w:proofErr w:type="spellStart"/>
      <w:r w:rsidR="00F97305" w:rsidRPr="008711F9">
        <w:rPr>
          <w:rFonts w:ascii="Naskh MT for Bosch School" w:hAnsi="Naskh MT for Bosch School" w:cs="Naskh MT for Bosch School"/>
          <w:rtl/>
          <w:lang w:eastAsia="en-GB" w:bidi="fa-IR"/>
        </w:rPr>
        <w:t>مقدّر</w:t>
      </w:r>
      <w:proofErr w:type="spellEnd"/>
      <w:r w:rsidR="00F97305" w:rsidRPr="008711F9">
        <w:rPr>
          <w:rFonts w:ascii="Naskh MT for Bosch School" w:hAnsi="Naskh MT for Bosch School" w:cs="Naskh MT for Bosch School"/>
          <w:rtl/>
          <w:lang w:eastAsia="en-GB" w:bidi="fa-IR"/>
        </w:rPr>
        <w:t xml:space="preserve"> است یک الگوی اجتماع آینده و علت </w:t>
      </w:r>
      <w:proofErr w:type="spellStart"/>
      <w:r w:rsidR="00F97305" w:rsidRPr="008711F9">
        <w:rPr>
          <w:rFonts w:ascii="Naskh MT for Bosch School" w:hAnsi="Naskh MT for Bosch School" w:cs="Naskh MT for Bosch School"/>
          <w:rtl/>
          <w:lang w:eastAsia="en-GB" w:bidi="fa-IR"/>
        </w:rPr>
        <w:t>کبرایِ</w:t>
      </w:r>
      <w:proofErr w:type="spellEnd"/>
      <w:r w:rsidR="00F97305" w:rsidRPr="008711F9">
        <w:rPr>
          <w:rFonts w:ascii="Naskh MT for Bosch School" w:hAnsi="Naskh MT for Bosch School" w:cs="Naskh MT for Bosch School"/>
          <w:rtl/>
          <w:lang w:eastAsia="en-GB" w:bidi="fa-IR"/>
        </w:rPr>
        <w:t xml:space="preserve"> استقرار صلح اعظم و تنها </w:t>
      </w:r>
      <w:proofErr w:type="spellStart"/>
      <w:r w:rsidR="00F97305" w:rsidRPr="008711F9">
        <w:rPr>
          <w:rFonts w:ascii="Naskh MT for Bosch School" w:hAnsi="Naskh MT for Bosch School" w:cs="Naskh MT for Bosch School"/>
          <w:rtl/>
          <w:lang w:eastAsia="en-GB" w:bidi="fa-IR"/>
        </w:rPr>
        <w:t>وسیلۀ</w:t>
      </w:r>
      <w:proofErr w:type="spellEnd"/>
      <w:r w:rsidR="00F97305" w:rsidRPr="008711F9">
        <w:rPr>
          <w:rFonts w:ascii="Naskh MT for Bosch School" w:hAnsi="Naskh MT for Bosch School" w:cs="Naskh MT for Bosch School"/>
          <w:rtl/>
          <w:lang w:eastAsia="en-GB" w:bidi="fa-IR"/>
        </w:rPr>
        <w:t xml:space="preserve"> </w:t>
      </w:r>
      <w:proofErr w:type="spellStart"/>
      <w:r w:rsidR="00F97305" w:rsidRPr="008711F9">
        <w:rPr>
          <w:rFonts w:ascii="Naskh MT for Bosch School" w:hAnsi="Naskh MT for Bosch School" w:cs="Naskh MT for Bosch School"/>
          <w:rtl/>
          <w:lang w:eastAsia="en-GB" w:bidi="fa-IR"/>
        </w:rPr>
        <w:t>اتّحاد</w:t>
      </w:r>
      <w:proofErr w:type="spellEnd"/>
      <w:r w:rsidR="00F97305" w:rsidRPr="008711F9">
        <w:rPr>
          <w:rFonts w:ascii="Naskh MT for Bosch School" w:hAnsi="Naskh MT for Bosch School" w:cs="Naskh MT for Bosch School"/>
          <w:rtl/>
          <w:lang w:eastAsia="en-GB" w:bidi="fa-IR"/>
        </w:rPr>
        <w:t xml:space="preserve"> عالم و اعلان حکومت حقّ و عدالت در </w:t>
      </w:r>
      <w:proofErr w:type="spellStart"/>
      <w:r w:rsidR="00F97305" w:rsidRPr="008711F9">
        <w:rPr>
          <w:rFonts w:ascii="Naskh MT for Bosch School" w:hAnsi="Naskh MT for Bosch School" w:cs="Naskh MT for Bosch School"/>
          <w:rtl/>
          <w:lang w:eastAsia="en-GB" w:bidi="fa-IR"/>
        </w:rPr>
        <w:t>کرۀ</w:t>
      </w:r>
      <w:proofErr w:type="spellEnd"/>
      <w:r w:rsidR="00F97305" w:rsidRPr="008711F9">
        <w:rPr>
          <w:rFonts w:ascii="Naskh MT for Bosch School" w:hAnsi="Naskh MT for Bosch School" w:cs="Naskh MT for Bosch School"/>
          <w:rtl/>
          <w:lang w:eastAsia="en-GB" w:bidi="fa-IR"/>
        </w:rPr>
        <w:t xml:space="preserve"> ارض باشد.  آن دو نفس </w:t>
      </w:r>
      <w:proofErr w:type="spellStart"/>
      <w:r w:rsidR="00F97305" w:rsidRPr="008711F9">
        <w:rPr>
          <w:rFonts w:ascii="Naskh MT for Bosch School" w:hAnsi="Naskh MT for Bosch School" w:cs="Naskh MT for Bosch School"/>
          <w:rtl/>
          <w:lang w:eastAsia="en-GB" w:bidi="fa-IR"/>
        </w:rPr>
        <w:t>مقدّس</w:t>
      </w:r>
      <w:proofErr w:type="spellEnd"/>
      <w:r w:rsidR="00F97305" w:rsidRPr="008711F9">
        <w:rPr>
          <w:rFonts w:ascii="Naskh MT for Bosch School" w:hAnsi="Naskh MT for Bosch School" w:cs="Naskh MT for Bosch School"/>
          <w:rtl/>
          <w:lang w:eastAsia="en-GB" w:bidi="fa-IR"/>
        </w:rPr>
        <w:t xml:space="preserve"> تنها به تعیین جهات و مسیر لازم برای تحقّق </w:t>
      </w:r>
      <w:proofErr w:type="spellStart"/>
      <w:r w:rsidR="00F97305" w:rsidRPr="008711F9">
        <w:rPr>
          <w:rFonts w:ascii="Naskh MT for Bosch School" w:hAnsi="Naskh MT for Bosch School" w:cs="Naskh MT for Bosch School"/>
          <w:rtl/>
          <w:lang w:eastAsia="en-GB" w:bidi="fa-IR"/>
        </w:rPr>
        <w:t>نوايای</w:t>
      </w:r>
      <w:proofErr w:type="spellEnd"/>
      <w:r w:rsidR="00F97305" w:rsidRPr="008711F9">
        <w:rPr>
          <w:rFonts w:ascii="Naskh MT for Bosch School" w:hAnsi="Naskh MT for Bosch School" w:cs="Naskh MT for Bosch School"/>
          <w:rtl/>
          <w:lang w:eastAsia="en-GB" w:bidi="fa-IR"/>
        </w:rPr>
        <w:t xml:space="preserve"> </w:t>
      </w:r>
      <w:proofErr w:type="spellStart"/>
      <w:r w:rsidR="00F97305" w:rsidRPr="008711F9">
        <w:rPr>
          <w:rFonts w:ascii="Naskh MT for Bosch School" w:hAnsi="Naskh MT for Bosch School" w:cs="Naskh MT for Bosch School"/>
          <w:rtl/>
          <w:lang w:eastAsia="en-GB" w:bidi="fa-IR"/>
        </w:rPr>
        <w:t>عاليه‌ای</w:t>
      </w:r>
      <w:proofErr w:type="spellEnd"/>
      <w:r w:rsidR="00F97305" w:rsidRPr="008711F9">
        <w:rPr>
          <w:rFonts w:ascii="Naskh MT for Bosch School" w:hAnsi="Naskh MT for Bosch School" w:cs="Naskh MT for Bosch School"/>
          <w:rtl/>
          <w:lang w:eastAsia="en-GB" w:bidi="fa-IR"/>
        </w:rPr>
        <w:t xml:space="preserve"> که موعود </w:t>
      </w:r>
      <w:proofErr w:type="spellStart"/>
      <w:r w:rsidR="00F97305" w:rsidRPr="008711F9">
        <w:rPr>
          <w:rFonts w:ascii="Naskh MT for Bosch School" w:hAnsi="Naskh MT for Bosch School" w:cs="Naskh MT for Bosch School"/>
          <w:rtl/>
          <w:lang w:eastAsia="en-GB" w:bidi="fa-IR"/>
        </w:rPr>
        <w:t>انبیای</w:t>
      </w:r>
      <w:proofErr w:type="spellEnd"/>
      <w:r w:rsidR="00F97305" w:rsidRPr="008711F9">
        <w:rPr>
          <w:rFonts w:ascii="Naskh MT for Bosch School" w:hAnsi="Naskh MT for Bosch School" w:cs="Naskh MT for Bosch School"/>
          <w:rtl/>
          <w:lang w:eastAsia="en-GB" w:bidi="fa-IR"/>
        </w:rPr>
        <w:t xml:space="preserve"> سلف و </w:t>
      </w:r>
      <w:proofErr w:type="spellStart"/>
      <w:r w:rsidR="00F97305" w:rsidRPr="008711F9">
        <w:rPr>
          <w:rFonts w:ascii="Naskh MT for Bosch School" w:hAnsi="Naskh MT for Bosch School" w:cs="Naskh MT for Bosch School"/>
          <w:rtl/>
          <w:lang w:eastAsia="en-GB" w:bidi="fa-IR"/>
        </w:rPr>
        <w:t>الهام‌بخش</w:t>
      </w:r>
      <w:proofErr w:type="spellEnd"/>
      <w:r w:rsidR="00F97305" w:rsidRPr="008711F9">
        <w:rPr>
          <w:rFonts w:ascii="Naskh MT for Bosch School" w:hAnsi="Naskh MT for Bosch School" w:cs="Naskh MT for Bosch School"/>
          <w:rtl/>
          <w:lang w:eastAsia="en-GB" w:bidi="fa-IR"/>
        </w:rPr>
        <w:t xml:space="preserve"> </w:t>
      </w:r>
      <w:proofErr w:type="spellStart"/>
      <w:r w:rsidR="00F97305" w:rsidRPr="008711F9">
        <w:rPr>
          <w:rFonts w:ascii="Naskh MT for Bosch School" w:hAnsi="Naskh MT for Bosch School" w:cs="Naskh MT for Bosch School"/>
          <w:rtl/>
          <w:lang w:eastAsia="en-GB" w:bidi="fa-IR"/>
        </w:rPr>
        <w:t>صاحب‌دلان</w:t>
      </w:r>
      <w:proofErr w:type="spellEnd"/>
      <w:r w:rsidR="00F97305" w:rsidRPr="008711F9">
        <w:rPr>
          <w:rFonts w:ascii="Naskh MT for Bosch School" w:hAnsi="Naskh MT for Bosch School" w:cs="Naskh MT for Bosch School"/>
          <w:rtl/>
          <w:lang w:eastAsia="en-GB" w:bidi="fa-IR"/>
        </w:rPr>
        <w:t xml:space="preserve"> و شاعران قرون </w:t>
      </w:r>
      <w:proofErr w:type="spellStart"/>
      <w:r w:rsidR="00F97305" w:rsidRPr="008711F9">
        <w:rPr>
          <w:rFonts w:ascii="Naskh MT for Bosch School" w:hAnsi="Naskh MT for Bosch School" w:cs="Naskh MT for Bosch School"/>
          <w:rtl/>
          <w:lang w:eastAsia="en-GB" w:bidi="fa-IR"/>
        </w:rPr>
        <w:t>پيشين</w:t>
      </w:r>
      <w:proofErr w:type="spellEnd"/>
      <w:r w:rsidR="00F97305" w:rsidRPr="008711F9">
        <w:rPr>
          <w:rFonts w:ascii="Naskh MT for Bosch School" w:hAnsi="Naskh MT for Bosch School" w:cs="Naskh MT for Bosch School"/>
          <w:rtl/>
          <w:lang w:eastAsia="en-GB" w:bidi="fa-IR"/>
        </w:rPr>
        <w:t xml:space="preserve"> بوده اکتفا نفرمودند بلکه آن دو ذات نورانی</w:t>
      </w:r>
      <w:r w:rsidR="00F97305" w:rsidRPr="008711F9">
        <w:rPr>
          <w:rFonts w:ascii="Naskh MT for Bosch School" w:hAnsi="Naskh MT for Bosch School" w:cs="Naskh MT for Bosch School"/>
          <w:lang w:eastAsia="en-GB" w:bidi="fa-IR"/>
        </w:rPr>
        <w:t xml:space="preserve"> </w:t>
      </w:r>
      <w:r w:rsidR="00F97305" w:rsidRPr="008711F9">
        <w:rPr>
          <w:rFonts w:ascii="Naskh MT for Bosch School" w:hAnsi="Naskh MT for Bosch School" w:cs="Naskh MT for Bosch School"/>
          <w:rtl/>
          <w:lang w:eastAsia="en-GB" w:bidi="fa-IR"/>
        </w:rPr>
        <w:t xml:space="preserve">با بیانی صریح و قاطع دو </w:t>
      </w:r>
      <w:proofErr w:type="spellStart"/>
      <w:r w:rsidR="00F97305" w:rsidRPr="008711F9">
        <w:rPr>
          <w:rFonts w:ascii="Naskh MT for Bosch School" w:hAnsi="Naskh MT for Bosch School" w:cs="Naskh MT for Bosch School"/>
          <w:rtl/>
          <w:lang w:eastAsia="en-GB" w:bidi="fa-IR"/>
        </w:rPr>
        <w:t>مؤسّسۀ</w:t>
      </w:r>
      <w:proofErr w:type="spellEnd"/>
      <w:r w:rsidR="00F97305" w:rsidRPr="008711F9">
        <w:rPr>
          <w:rFonts w:ascii="Naskh MT for Bosch School" w:hAnsi="Naskh MT for Bosch School" w:cs="Naskh MT for Bosch School"/>
          <w:rtl/>
          <w:lang w:eastAsia="en-GB" w:bidi="fa-IR"/>
        </w:rPr>
        <w:t xml:space="preserve"> </w:t>
      </w:r>
      <w:proofErr w:type="spellStart"/>
      <w:r w:rsidR="00F97305" w:rsidRPr="008711F9">
        <w:rPr>
          <w:rFonts w:ascii="Naskh MT for Bosch School" w:hAnsi="Naskh MT for Bosch School" w:cs="Naskh MT for Bosch School"/>
          <w:rtl/>
          <w:lang w:eastAsia="en-GB" w:bidi="fa-IR"/>
        </w:rPr>
        <w:t>بيت</w:t>
      </w:r>
      <w:proofErr w:type="spellEnd"/>
      <w:r w:rsidR="00F97305" w:rsidRPr="008711F9">
        <w:rPr>
          <w:rFonts w:ascii="Naskh MT for Bosch School" w:hAnsi="Naskh MT for Bosch School" w:cs="Naskh MT for Bosch School"/>
          <w:rtl/>
          <w:lang w:eastAsia="en-GB" w:bidi="fa-IR"/>
        </w:rPr>
        <w:t> </w:t>
      </w:r>
      <w:proofErr w:type="spellStart"/>
      <w:r w:rsidR="00F97305" w:rsidRPr="008711F9">
        <w:rPr>
          <w:rFonts w:ascii="Naskh MT for Bosch School" w:hAnsi="Naskh MT for Bosch School" w:cs="Naskh MT for Bosch School"/>
          <w:rtl/>
          <w:lang w:eastAsia="en-GB" w:bidi="fa-IR"/>
        </w:rPr>
        <w:t>العدل</w:t>
      </w:r>
      <w:proofErr w:type="spellEnd"/>
      <w:r w:rsidR="00F97305" w:rsidRPr="008711F9">
        <w:rPr>
          <w:rFonts w:ascii="Naskh MT for Bosch School" w:hAnsi="Naskh MT for Bosch School" w:cs="Naskh MT for Bosch School"/>
          <w:rtl/>
          <w:lang w:eastAsia="en-GB" w:bidi="fa-IR"/>
        </w:rPr>
        <w:t xml:space="preserve"> ‌اعظم و ولایت امر </w:t>
      </w:r>
      <w:proofErr w:type="spellStart"/>
      <w:r w:rsidR="00F97305" w:rsidRPr="008711F9">
        <w:rPr>
          <w:rFonts w:ascii="Naskh MT for Bosch School" w:hAnsi="Naskh MT for Bosch School" w:cs="Naskh MT for Bosch School"/>
          <w:rtl/>
          <w:lang w:eastAsia="en-GB" w:bidi="fa-IR"/>
        </w:rPr>
        <w:t>اللّه</w:t>
      </w:r>
      <w:proofErr w:type="spellEnd"/>
      <w:r w:rsidR="00F97305" w:rsidRPr="008711F9">
        <w:rPr>
          <w:rFonts w:ascii="Naskh MT for Bosch School" w:hAnsi="Naskh MT for Bosch School" w:cs="Naskh MT for Bosch School"/>
          <w:rtl/>
          <w:lang w:eastAsia="en-GB" w:bidi="fa-IR"/>
        </w:rPr>
        <w:t xml:space="preserve"> را به عنوان </w:t>
      </w:r>
      <w:proofErr w:type="spellStart"/>
      <w:r w:rsidR="00F97305" w:rsidRPr="008711F9">
        <w:rPr>
          <w:rFonts w:ascii="Naskh MT for Bosch School" w:hAnsi="Naskh MT for Bosch School" w:cs="Naskh MT for Bosch School"/>
          <w:rtl/>
          <w:lang w:eastAsia="en-GB" w:bidi="fa-IR"/>
        </w:rPr>
        <w:t>جانشينان</w:t>
      </w:r>
      <w:proofErr w:type="spellEnd"/>
      <w:r w:rsidR="00F97305" w:rsidRPr="008711F9">
        <w:rPr>
          <w:rFonts w:ascii="Naskh MT for Bosch School" w:hAnsi="Naskh MT for Bosch School" w:cs="Naskh MT for Bosch School"/>
          <w:rtl/>
          <w:lang w:eastAsia="en-GB" w:bidi="fa-IR"/>
        </w:rPr>
        <w:t xml:space="preserve"> منتخب </w:t>
      </w:r>
      <w:proofErr w:type="spellStart"/>
      <w:r w:rsidR="00F97305" w:rsidRPr="008711F9">
        <w:rPr>
          <w:rFonts w:ascii="Naskh MT for Bosch School" w:hAnsi="Naskh MT for Bosch School" w:cs="Naskh MT for Bosch School"/>
          <w:rtl/>
          <w:lang w:eastAsia="en-GB" w:bidi="fa-IR"/>
        </w:rPr>
        <w:t>خويش</w:t>
      </w:r>
      <w:proofErr w:type="spellEnd"/>
      <w:r w:rsidR="00F97305" w:rsidRPr="008711F9">
        <w:rPr>
          <w:rFonts w:ascii="Naskh MT for Bosch School" w:hAnsi="Naskh MT for Bosch School" w:cs="Naskh MT for Bosch School"/>
          <w:rtl/>
          <w:lang w:eastAsia="en-GB" w:bidi="fa-IR"/>
        </w:rPr>
        <w:t xml:space="preserve"> </w:t>
      </w:r>
      <w:proofErr w:type="spellStart"/>
      <w:r w:rsidR="00F97305" w:rsidRPr="008711F9">
        <w:rPr>
          <w:rFonts w:ascii="Naskh MT for Bosch School" w:hAnsi="Naskh MT for Bosch School" w:cs="Naskh MT for Bosch School"/>
          <w:rtl/>
          <w:lang w:eastAsia="en-GB" w:bidi="fa-IR"/>
        </w:rPr>
        <w:t>معیّن</w:t>
      </w:r>
      <w:proofErr w:type="spellEnd"/>
      <w:r w:rsidR="00F97305" w:rsidRPr="008711F9">
        <w:rPr>
          <w:rFonts w:ascii="Naskh MT for Bosch School" w:hAnsi="Naskh MT for Bosch School" w:cs="Naskh MT for Bosch School"/>
          <w:rtl/>
          <w:lang w:eastAsia="en-GB" w:bidi="fa-IR"/>
        </w:rPr>
        <w:t xml:space="preserve"> </w:t>
      </w:r>
      <w:proofErr w:type="spellStart"/>
      <w:r w:rsidR="00F97305" w:rsidRPr="008711F9">
        <w:rPr>
          <w:rFonts w:ascii="Naskh MT for Bosch School" w:hAnsi="Naskh MT for Bosch School" w:cs="Naskh MT for Bosch School"/>
          <w:rtl/>
          <w:lang w:eastAsia="en-GB" w:bidi="fa-IR"/>
        </w:rPr>
        <w:t>فرموده‌اند</w:t>
      </w:r>
      <w:proofErr w:type="spellEnd"/>
      <w:r w:rsidR="00F97305" w:rsidRPr="008711F9">
        <w:rPr>
          <w:rFonts w:ascii="Naskh MT for Bosch School" w:hAnsi="Naskh MT for Bosch School" w:cs="Naskh MT for Bosch School"/>
          <w:rtl/>
          <w:lang w:eastAsia="en-GB" w:bidi="fa-IR"/>
        </w:rPr>
        <w:t xml:space="preserve"> که </w:t>
      </w:r>
      <w:proofErr w:type="spellStart"/>
      <w:r w:rsidR="00F97305" w:rsidRPr="008711F9">
        <w:rPr>
          <w:rFonts w:ascii="Naskh MT for Bosch School" w:hAnsi="Naskh MT for Bosch School" w:cs="Naskh MT for Bosch School"/>
          <w:rtl/>
          <w:lang w:eastAsia="en-GB" w:bidi="fa-IR"/>
        </w:rPr>
        <w:t>مقدّر</w:t>
      </w:r>
      <w:proofErr w:type="spellEnd"/>
      <w:r w:rsidR="00F97305" w:rsidRPr="008711F9">
        <w:rPr>
          <w:rFonts w:ascii="Naskh MT for Bosch School" w:hAnsi="Naskh MT for Bosch School" w:cs="Naskh MT for Bosch School"/>
          <w:rtl/>
          <w:lang w:eastAsia="en-GB" w:bidi="fa-IR"/>
        </w:rPr>
        <w:t xml:space="preserve"> است اصول مبارکه را اجرا کنند، احکام را ترویج و مؤسّسات را محافظت نمایند، با </w:t>
      </w:r>
      <w:proofErr w:type="spellStart"/>
      <w:r w:rsidR="00F97305" w:rsidRPr="008711F9">
        <w:rPr>
          <w:rFonts w:ascii="Naskh MT for Bosch School" w:hAnsi="Naskh MT for Bosch School" w:cs="Naskh MT for Bosch School"/>
          <w:rtl/>
          <w:lang w:eastAsia="en-GB" w:bidi="fa-IR"/>
        </w:rPr>
        <w:t>تمسّک</w:t>
      </w:r>
      <w:proofErr w:type="spellEnd"/>
      <w:r w:rsidR="00F97305" w:rsidRPr="008711F9">
        <w:rPr>
          <w:rFonts w:ascii="Naskh MT for Bosch School" w:hAnsi="Naskh MT for Bosch School" w:cs="Naskh MT for Bosch School"/>
          <w:rtl/>
          <w:lang w:eastAsia="en-GB" w:bidi="fa-IR"/>
        </w:rPr>
        <w:t xml:space="preserve"> و درایت، احتیاجات امر الهی را با مقتضیات اجتماع پیشرو تطبیق دهند و میراث مرغوب </w:t>
      </w:r>
      <w:proofErr w:type="spellStart"/>
      <w:r w:rsidR="00F97305" w:rsidRPr="008711F9">
        <w:rPr>
          <w:rFonts w:ascii="Naskh MT for Bosch School" w:hAnsi="Naskh MT for Bosch School" w:cs="Naskh MT for Bosch School"/>
          <w:rtl/>
          <w:lang w:eastAsia="en-GB" w:bidi="fa-IR"/>
        </w:rPr>
        <w:t>خلل‌ناپذیری</w:t>
      </w:r>
      <w:proofErr w:type="spellEnd"/>
      <w:r w:rsidR="00F97305" w:rsidRPr="008711F9">
        <w:rPr>
          <w:rFonts w:ascii="Naskh MT for Bosch School" w:hAnsi="Naskh MT for Bosch School" w:cs="Naskh MT for Bosch School"/>
          <w:rtl/>
          <w:lang w:eastAsia="en-GB" w:bidi="fa-IR"/>
        </w:rPr>
        <w:t xml:space="preserve"> را که </w:t>
      </w:r>
      <w:proofErr w:type="spellStart"/>
      <w:r w:rsidR="00F97305" w:rsidRPr="008711F9">
        <w:rPr>
          <w:rFonts w:ascii="Naskh MT for Bosch School" w:hAnsi="Naskh MT for Bosch School" w:cs="Naskh MT for Bosch School"/>
          <w:rtl/>
          <w:lang w:eastAsia="en-GB" w:bidi="fa-IR"/>
        </w:rPr>
        <w:t>بانیان</w:t>
      </w:r>
      <w:proofErr w:type="spellEnd"/>
      <w:r w:rsidR="00F97305" w:rsidRPr="008711F9">
        <w:rPr>
          <w:rFonts w:ascii="Naskh MT for Bosch School" w:hAnsi="Naskh MT for Bosch School" w:cs="Naskh MT for Bosch School"/>
          <w:rtl/>
          <w:lang w:eastAsia="en-GB" w:bidi="fa-IR"/>
        </w:rPr>
        <w:t xml:space="preserve"> امر الله به عالم انسانی عطا </w:t>
      </w:r>
      <w:proofErr w:type="spellStart"/>
      <w:r w:rsidR="00F97305" w:rsidRPr="008711F9">
        <w:rPr>
          <w:rFonts w:ascii="Naskh MT for Bosch School" w:hAnsi="Naskh MT for Bosch School" w:cs="Naskh MT for Bosch School"/>
          <w:rtl/>
          <w:lang w:eastAsia="en-GB" w:bidi="fa-IR"/>
        </w:rPr>
        <w:t>فرموده‌اند</w:t>
      </w:r>
      <w:proofErr w:type="spellEnd"/>
      <w:r w:rsidR="00F97305" w:rsidRPr="008711F9">
        <w:rPr>
          <w:rFonts w:ascii="Naskh MT for Bosch School" w:hAnsi="Naskh MT for Bosch School" w:cs="Naskh MT for Bosch School"/>
          <w:rtl/>
          <w:lang w:eastAsia="en-GB" w:bidi="fa-IR"/>
        </w:rPr>
        <w:t xml:space="preserve"> به </w:t>
      </w:r>
      <w:proofErr w:type="spellStart"/>
      <w:r w:rsidR="00F97305" w:rsidRPr="008711F9">
        <w:rPr>
          <w:rFonts w:ascii="Naskh MT for Bosch School" w:hAnsi="Naskh MT for Bosch School" w:cs="Naskh MT for Bosch School"/>
          <w:rtl/>
          <w:lang w:eastAsia="en-GB" w:bidi="fa-IR"/>
        </w:rPr>
        <w:t>منصّۀ</w:t>
      </w:r>
      <w:proofErr w:type="spellEnd"/>
      <w:r w:rsidR="00F97305" w:rsidRPr="008711F9">
        <w:rPr>
          <w:rFonts w:ascii="Naskh MT for Bosch School" w:hAnsi="Naskh MT for Bosch School" w:cs="Naskh MT for Bosch School"/>
          <w:rtl/>
          <w:lang w:eastAsia="en-GB" w:bidi="fa-IR"/>
        </w:rPr>
        <w:t xml:space="preserve"> ظهور رسانند.</w:t>
      </w:r>
    </w:p>
    <w:p w14:paraId="0E37D358" w14:textId="46CA95FD" w:rsidR="00A1136F" w:rsidRPr="008711F9" w:rsidRDefault="00BC6436" w:rsidP="006E0C9A">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۲</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۳۴</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963CD1" w:rsidRPr="008711F9">
        <w:rPr>
          <w:rFonts w:ascii="Naskh MT for Bosch School" w:hAnsi="Naskh MT for Bosch School" w:cs="Naskh MT for Bosch School"/>
          <w:rtl/>
          <w:lang w:bidi="fa-IR"/>
        </w:rPr>
        <w:t xml:space="preserve">امّا شریعت محمّدی هرچند از لحاظ </w:t>
      </w:r>
      <w:proofErr w:type="spellStart"/>
      <w:r w:rsidR="00963CD1" w:rsidRPr="008711F9">
        <w:rPr>
          <w:rFonts w:ascii="Naskh MT for Bosch School" w:hAnsi="Naskh MT for Bosch School" w:cs="Naskh MT for Bosch School"/>
          <w:rtl/>
          <w:lang w:bidi="fa-IR"/>
        </w:rPr>
        <w:t>تشکيلات</w:t>
      </w:r>
      <w:proofErr w:type="spellEnd"/>
      <w:r w:rsidR="00963CD1" w:rsidRPr="008711F9">
        <w:rPr>
          <w:rFonts w:ascii="Naskh MT for Bosch School" w:hAnsi="Naskh MT for Bosch School" w:cs="Naskh MT for Bosch School"/>
          <w:rtl/>
          <w:lang w:bidi="fa-IR"/>
        </w:rPr>
        <w:t xml:space="preserve"> </w:t>
      </w:r>
      <w:proofErr w:type="spellStart"/>
      <w:r w:rsidR="00963CD1" w:rsidRPr="008711F9">
        <w:rPr>
          <w:rFonts w:ascii="Naskh MT for Bosch School" w:hAnsi="Naskh MT for Bosch School" w:cs="Naskh MT for Bosch School"/>
          <w:rtl/>
          <w:lang w:bidi="fa-IR"/>
        </w:rPr>
        <w:t>دينی</w:t>
      </w:r>
      <w:proofErr w:type="spellEnd"/>
      <w:r w:rsidR="00963CD1" w:rsidRPr="008711F9">
        <w:rPr>
          <w:rFonts w:ascii="Naskh MT for Bosch School" w:hAnsi="Naskh MT for Bosch School" w:cs="Naskh MT for Bosch School"/>
          <w:rtl/>
          <w:lang w:bidi="fa-IR"/>
        </w:rPr>
        <w:t xml:space="preserve"> از </w:t>
      </w:r>
      <w:proofErr w:type="spellStart"/>
      <w:r w:rsidR="00963CD1" w:rsidRPr="008711F9">
        <w:rPr>
          <w:rFonts w:ascii="Naskh MT for Bosch School" w:hAnsi="Naskh MT for Bosch School" w:cs="Naskh MT for Bosch School"/>
          <w:rtl/>
          <w:lang w:bidi="fa-IR"/>
        </w:rPr>
        <w:t>دين</w:t>
      </w:r>
      <w:proofErr w:type="spellEnd"/>
      <w:r w:rsidR="00963CD1" w:rsidRPr="008711F9">
        <w:rPr>
          <w:rFonts w:ascii="Naskh MT for Bosch School" w:hAnsi="Naskh MT for Bosch School" w:cs="Naskh MT for Bosch School"/>
          <w:rtl/>
          <w:lang w:bidi="fa-IR"/>
        </w:rPr>
        <w:t xml:space="preserve"> مسیح کامل</w:t>
      </w:r>
      <w:r w:rsidR="00963CD1" w:rsidRPr="008711F9">
        <w:rPr>
          <w:rFonts w:ascii="Naskh MT for Bosch School" w:hAnsi="Naskh MT for Bosch School" w:cs="Naskh MT for Bosch School"/>
          <w:lang w:bidi="fa-IR"/>
        </w:rPr>
        <w:t>‌</w:t>
      </w:r>
      <w:r w:rsidR="00963CD1" w:rsidRPr="008711F9">
        <w:rPr>
          <w:rFonts w:ascii="Naskh MT for Bosch School" w:hAnsi="Naskh MT for Bosch School" w:cs="Naskh MT for Bosch School"/>
          <w:rtl/>
          <w:lang w:bidi="fa-IR"/>
        </w:rPr>
        <w:t xml:space="preserve">تر و </w:t>
      </w:r>
      <w:proofErr w:type="spellStart"/>
      <w:r w:rsidR="00963CD1" w:rsidRPr="008711F9">
        <w:rPr>
          <w:rFonts w:ascii="Naskh MT for Bosch School" w:hAnsi="Naskh MT for Bosch School" w:cs="Naskh MT for Bosch School"/>
          <w:rtl/>
          <w:lang w:bidi="fa-IR"/>
        </w:rPr>
        <w:t>مقرّراتش</w:t>
      </w:r>
      <w:proofErr w:type="spellEnd"/>
      <w:r w:rsidR="00963CD1" w:rsidRPr="008711F9">
        <w:rPr>
          <w:rFonts w:ascii="Naskh MT for Bosch School" w:hAnsi="Naskh MT for Bosch School" w:cs="Naskh MT for Bosch School"/>
          <w:rtl/>
          <w:lang w:bidi="fa-IR"/>
        </w:rPr>
        <w:t xml:space="preserve"> مشخّص</w:t>
      </w:r>
      <w:r w:rsidR="00963CD1" w:rsidRPr="008711F9">
        <w:rPr>
          <w:rFonts w:ascii="Naskh MT for Bosch School" w:hAnsi="Naskh MT for Bosch School" w:cs="Naskh MT for Bosch School"/>
          <w:lang w:bidi="fa-IR"/>
        </w:rPr>
        <w:t>‌</w:t>
      </w:r>
      <w:r w:rsidR="00963CD1" w:rsidRPr="008711F9">
        <w:rPr>
          <w:rFonts w:ascii="Naskh MT for Bosch School" w:hAnsi="Naskh MT for Bosch School" w:cs="Naskh MT for Bosch School"/>
          <w:rtl/>
          <w:lang w:bidi="fa-IR"/>
        </w:rPr>
        <w:t xml:space="preserve">تر است ولی در مورد جانشینی، هیچ نوع دستور </w:t>
      </w:r>
      <w:proofErr w:type="spellStart"/>
      <w:r w:rsidR="00963CD1" w:rsidRPr="008711F9">
        <w:rPr>
          <w:rFonts w:ascii="Naskh MT for Bosch School" w:hAnsi="Naskh MT for Bosch School" w:cs="Naskh MT for Bosch School"/>
          <w:rtl/>
          <w:lang w:bidi="fa-IR"/>
        </w:rPr>
        <w:t>کتبیِ</w:t>
      </w:r>
      <w:proofErr w:type="spellEnd"/>
      <w:r w:rsidR="00963CD1" w:rsidRPr="008711F9">
        <w:rPr>
          <w:rFonts w:ascii="Naskh MT for Bosch School" w:hAnsi="Naskh MT for Bosch School" w:cs="Naskh MT for Bosch School"/>
          <w:rtl/>
          <w:lang w:bidi="fa-IR"/>
        </w:rPr>
        <w:t xml:space="preserve"> لازم</w:t>
      </w:r>
      <w:r w:rsidR="009C62FB" w:rsidRPr="008711F9">
        <w:rPr>
          <w:rFonts w:ascii="Naskh MT for Bosch School" w:hAnsi="Naskh MT for Bosch School" w:cs="Naskh MT for Bosch School"/>
          <w:rtl/>
          <w:lang w:bidi="fa-IR"/>
        </w:rPr>
        <w:t> </w:t>
      </w:r>
      <w:proofErr w:type="spellStart"/>
      <w:r w:rsidR="00963CD1" w:rsidRPr="008711F9">
        <w:rPr>
          <w:rFonts w:ascii="Naskh MT for Bosch School" w:hAnsi="Naskh MT for Bosch School" w:cs="Naskh MT for Bosch School"/>
          <w:rtl/>
          <w:lang w:bidi="fa-IR"/>
        </w:rPr>
        <w:t>الاجرا</w:t>
      </w:r>
      <w:proofErr w:type="spellEnd"/>
      <w:r w:rsidR="00963CD1" w:rsidRPr="008711F9">
        <w:rPr>
          <w:rFonts w:ascii="Naskh MT for Bosch School" w:hAnsi="Naskh MT for Bosch School" w:cs="Naskh MT for Bosch School"/>
          <w:rtl/>
          <w:lang w:bidi="fa-IR"/>
        </w:rPr>
        <w:t xml:space="preserve"> و قطعی به </w:t>
      </w:r>
      <w:proofErr w:type="spellStart"/>
      <w:r w:rsidR="00963CD1" w:rsidRPr="008711F9">
        <w:rPr>
          <w:rFonts w:ascii="Naskh MT for Bosch School" w:hAnsi="Naskh MT for Bosch School" w:cs="Naskh MT for Bosch School"/>
          <w:rtl/>
          <w:lang w:bidi="fa-IR"/>
        </w:rPr>
        <w:t>پيروانش</w:t>
      </w:r>
      <w:proofErr w:type="spellEnd"/>
      <w:r w:rsidR="00963CD1" w:rsidRPr="008711F9">
        <w:rPr>
          <w:rFonts w:ascii="Naskh MT for Bosch School" w:hAnsi="Naskh MT for Bosch School" w:cs="Naskh MT for Bosch School"/>
          <w:rtl/>
          <w:lang w:bidi="fa-IR"/>
        </w:rPr>
        <w:t xml:space="preserve"> که </w:t>
      </w:r>
      <w:proofErr w:type="spellStart"/>
      <w:r w:rsidR="00963CD1" w:rsidRPr="008711F9">
        <w:rPr>
          <w:rFonts w:ascii="Naskh MT for Bosch School" w:hAnsi="Naskh MT for Bosch School" w:cs="Naskh MT for Bosch School"/>
          <w:rtl/>
          <w:lang w:bidi="fa-IR"/>
        </w:rPr>
        <w:t>موظّف</w:t>
      </w:r>
      <w:proofErr w:type="spellEnd"/>
      <w:r w:rsidR="00963CD1" w:rsidRPr="008711F9">
        <w:rPr>
          <w:rFonts w:ascii="Naskh MT for Bosch School" w:hAnsi="Naskh MT for Bosch School" w:cs="Naskh MT for Bosch School"/>
          <w:rtl/>
          <w:lang w:bidi="fa-IR"/>
        </w:rPr>
        <w:t xml:space="preserve"> به ترویج </w:t>
      </w:r>
      <w:proofErr w:type="spellStart"/>
      <w:r w:rsidR="00963CD1" w:rsidRPr="008711F9">
        <w:rPr>
          <w:rFonts w:ascii="Naskh MT for Bosch School" w:hAnsi="Naskh MT for Bosch School" w:cs="Naskh MT for Bosch School"/>
          <w:rtl/>
          <w:lang w:bidi="fa-IR"/>
        </w:rPr>
        <w:t>امرش</w:t>
      </w:r>
      <w:proofErr w:type="spellEnd"/>
      <w:r w:rsidR="00963CD1" w:rsidRPr="008711F9">
        <w:rPr>
          <w:rFonts w:ascii="Naskh MT for Bosch School" w:hAnsi="Naskh MT for Bosch School" w:cs="Naskh MT for Bosch School"/>
          <w:rtl/>
          <w:lang w:bidi="fa-IR"/>
        </w:rPr>
        <w:t xml:space="preserve"> بودند ارائه ننمود. </w:t>
      </w:r>
      <w:r w:rsidR="00963CD1" w:rsidRPr="008711F9">
        <w:rPr>
          <w:rFonts w:ascii="Naskh MT for Bosch School" w:hAnsi="Naskh MT for Bosch School" w:cs="Naskh MT for Bosch School"/>
          <w:lang w:bidi="fa-IR"/>
        </w:rPr>
        <w:t xml:space="preserve"> </w:t>
      </w:r>
      <w:r w:rsidR="00963CD1" w:rsidRPr="008711F9">
        <w:rPr>
          <w:rFonts w:ascii="Naskh MT for Bosch School" w:hAnsi="Naskh MT for Bosch School" w:cs="Naskh MT for Bosch School"/>
          <w:rtl/>
          <w:lang w:bidi="fa-IR"/>
        </w:rPr>
        <w:t xml:space="preserve">زیرا در آیات قرآن که قوانین مربوط به نماز و روزه و ازدواج و طلاق و ارث و حجّ و </w:t>
      </w:r>
      <w:proofErr w:type="spellStart"/>
      <w:r w:rsidR="00963CD1" w:rsidRPr="008711F9">
        <w:rPr>
          <w:rFonts w:ascii="Naskh MT for Bosch School" w:hAnsi="Naskh MT for Bosch School" w:cs="Naskh MT for Bosch School"/>
          <w:rtl/>
          <w:lang w:bidi="fa-IR"/>
        </w:rPr>
        <w:t>غيره‌اش</w:t>
      </w:r>
      <w:proofErr w:type="spellEnd"/>
      <w:r w:rsidR="00963CD1" w:rsidRPr="008711F9">
        <w:rPr>
          <w:rFonts w:ascii="Naskh MT for Bosch School" w:hAnsi="Naskh MT for Bosch School" w:cs="Naskh MT for Bosch School"/>
          <w:rtl/>
          <w:lang w:bidi="fa-IR"/>
        </w:rPr>
        <w:t xml:space="preserve"> با گذشت هزار و </w:t>
      </w:r>
      <w:proofErr w:type="spellStart"/>
      <w:r w:rsidR="00963CD1" w:rsidRPr="008711F9">
        <w:rPr>
          <w:rFonts w:ascii="Naskh MT for Bosch School" w:hAnsi="Naskh MT for Bosch School" w:cs="Naskh MT for Bosch School"/>
          <w:rtl/>
          <w:lang w:bidi="fa-IR"/>
        </w:rPr>
        <w:t>سيصد</w:t>
      </w:r>
      <w:proofErr w:type="spellEnd"/>
      <w:r w:rsidR="00963CD1" w:rsidRPr="008711F9">
        <w:rPr>
          <w:rFonts w:ascii="Naskh MT for Bosch School" w:hAnsi="Naskh MT for Bosch School" w:cs="Naskh MT for Bosch School"/>
          <w:rtl/>
          <w:lang w:bidi="fa-IR"/>
        </w:rPr>
        <w:t xml:space="preserve"> سال بدون </w:t>
      </w:r>
      <w:proofErr w:type="spellStart"/>
      <w:r w:rsidR="00963CD1" w:rsidRPr="008711F9">
        <w:rPr>
          <w:rFonts w:ascii="Naskh MT for Bosch School" w:hAnsi="Naskh MT for Bosch School" w:cs="Naskh MT for Bosch School"/>
          <w:rtl/>
          <w:lang w:bidi="fa-IR"/>
        </w:rPr>
        <w:t>تغيير</w:t>
      </w:r>
      <w:proofErr w:type="spellEnd"/>
      <w:r w:rsidR="00963CD1" w:rsidRPr="008711F9">
        <w:rPr>
          <w:rFonts w:ascii="Naskh MT for Bosch School" w:hAnsi="Naskh MT for Bosch School" w:cs="Naskh MT for Bosch School"/>
          <w:rtl/>
          <w:lang w:bidi="fa-IR"/>
        </w:rPr>
        <w:t xml:space="preserve"> اجرا می</w:t>
      </w:r>
      <w:r w:rsidR="00963CD1" w:rsidRPr="008711F9">
        <w:rPr>
          <w:rFonts w:ascii="Naskh MT for Bosch School" w:hAnsi="Naskh MT for Bosch School" w:cs="Naskh MT for Bosch School"/>
          <w:lang w:bidi="fa-IR"/>
        </w:rPr>
        <w:t>‌</w:t>
      </w:r>
      <w:r w:rsidR="00963CD1" w:rsidRPr="008711F9">
        <w:rPr>
          <w:rFonts w:ascii="Naskh MT for Bosch School" w:hAnsi="Naskh MT for Bosch School" w:cs="Naskh MT for Bosch School"/>
          <w:rtl/>
          <w:lang w:bidi="fa-IR"/>
        </w:rPr>
        <w:t>شود</w:t>
      </w:r>
      <w:bookmarkStart w:id="13" w:name="_Hlk524689179"/>
      <w:r w:rsidR="00963CD1" w:rsidRPr="008711F9">
        <w:rPr>
          <w:rFonts w:ascii="Naskh MT for Bosch School" w:hAnsi="Naskh MT for Bosch School" w:cs="Naskh MT for Bosch School"/>
          <w:rtl/>
          <w:lang w:bidi="fa-IR"/>
        </w:rPr>
        <w:t xml:space="preserve">، راجع به حکم جانشینی حضرت رسول هیچ هدایت قاطعی وجود ندارد به طوری که </w:t>
      </w:r>
      <w:proofErr w:type="spellStart"/>
      <w:r w:rsidR="00963CD1" w:rsidRPr="008711F9">
        <w:rPr>
          <w:rFonts w:ascii="Naskh MT for Bosch School" w:hAnsi="Naskh MT for Bosch School" w:cs="Naskh MT for Bosch School"/>
          <w:rtl/>
          <w:lang w:bidi="fa-IR"/>
        </w:rPr>
        <w:t>اين</w:t>
      </w:r>
      <w:proofErr w:type="spellEnd"/>
      <w:r w:rsidR="00963CD1" w:rsidRPr="008711F9">
        <w:rPr>
          <w:rFonts w:ascii="Naskh MT for Bosch School" w:hAnsi="Naskh MT for Bosch School" w:cs="Naskh MT for Bosch School"/>
          <w:rtl/>
          <w:lang w:bidi="fa-IR"/>
        </w:rPr>
        <w:t xml:space="preserve"> همه اختلافات و مشاجرات و </w:t>
      </w:r>
      <w:proofErr w:type="spellStart"/>
      <w:r w:rsidR="00963CD1" w:rsidRPr="008711F9">
        <w:rPr>
          <w:rFonts w:ascii="Naskh MT for Bosch School" w:hAnsi="Naskh MT for Bosch School" w:cs="Naskh MT for Bosch School"/>
          <w:rtl/>
          <w:lang w:bidi="fa-IR"/>
        </w:rPr>
        <w:t>تفرقه‌ها</w:t>
      </w:r>
      <w:proofErr w:type="spellEnd"/>
      <w:r w:rsidR="00963CD1" w:rsidRPr="008711F9">
        <w:rPr>
          <w:rFonts w:ascii="Naskh MT for Bosch School" w:hAnsi="Naskh MT for Bosch School" w:cs="Naskh MT for Bosch School"/>
          <w:rtl/>
          <w:lang w:bidi="fa-IR"/>
        </w:rPr>
        <w:t xml:space="preserve"> را که سبب </w:t>
      </w:r>
      <w:proofErr w:type="spellStart"/>
      <w:r w:rsidR="00963CD1" w:rsidRPr="008711F9">
        <w:rPr>
          <w:rFonts w:ascii="Naskh MT for Bosch School" w:hAnsi="Naskh MT for Bosch School" w:cs="Naskh MT for Bosch School"/>
          <w:rtl/>
          <w:lang w:bidi="fa-IR"/>
        </w:rPr>
        <w:t>تجزّی</w:t>
      </w:r>
      <w:proofErr w:type="spellEnd"/>
      <w:r w:rsidR="00963CD1" w:rsidRPr="008711F9">
        <w:rPr>
          <w:rFonts w:ascii="Naskh MT for Bosch School" w:hAnsi="Naskh MT for Bosch School" w:cs="Naskh MT for Bosch School"/>
          <w:rtl/>
          <w:lang w:bidi="fa-IR"/>
        </w:rPr>
        <w:t xml:space="preserve"> اسلام و سلب </w:t>
      </w:r>
      <w:proofErr w:type="spellStart"/>
      <w:r w:rsidR="00963CD1" w:rsidRPr="008711F9">
        <w:rPr>
          <w:rFonts w:ascii="Naskh MT for Bosch School" w:hAnsi="Naskh MT for Bosch School" w:cs="Naskh MT for Bosch School"/>
          <w:rtl/>
          <w:lang w:bidi="fa-IR"/>
        </w:rPr>
        <w:t>اعتبارش</w:t>
      </w:r>
      <w:proofErr w:type="spellEnd"/>
      <w:r w:rsidR="00963CD1" w:rsidRPr="008711F9">
        <w:rPr>
          <w:rFonts w:ascii="Naskh MT for Bosch School" w:hAnsi="Naskh MT for Bosch School" w:cs="Naskh MT for Bosch School"/>
          <w:rtl/>
          <w:lang w:bidi="fa-IR"/>
        </w:rPr>
        <w:t xml:space="preserve"> شده به وجود آورده است</w:t>
      </w:r>
      <w:bookmarkEnd w:id="13"/>
      <w:r w:rsidR="00B972E8" w:rsidRPr="008711F9">
        <w:rPr>
          <w:rFonts w:ascii="Naskh MT for Bosch School" w:hAnsi="Naskh MT for Bosch School" w:cs="Naskh MT for Bosch School"/>
          <w:rtl/>
          <w:lang w:val="fr-FR" w:bidi="fa-IR"/>
        </w:rPr>
        <w:t>.</w:t>
      </w:r>
    </w:p>
    <w:p w14:paraId="007FC3F1" w14:textId="57B3135E" w:rsidR="00A1136F" w:rsidRPr="008711F9" w:rsidRDefault="00BC6436" w:rsidP="006E0C9A">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۳</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۳۴</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286333" w:rsidRPr="008711F9">
        <w:rPr>
          <w:rFonts w:ascii="Naskh MT for Bosch School" w:hAnsi="Naskh MT for Bosch School" w:cs="Naskh MT for Bosch School"/>
          <w:rtl/>
          <w:lang w:eastAsia="en-GB" w:bidi="fa-IR"/>
        </w:rPr>
        <w:t>برخلاف دور حضرت مسیح و</w:t>
      </w:r>
      <w:r w:rsidR="00286333" w:rsidRPr="003F67B5">
        <w:rPr>
          <w:rFonts w:ascii="Naskh MT for Bosch School" w:hAnsi="Naskh MT for Bosch School" w:cs="Naskh MT for Bosch School"/>
          <w:lang w:val="fr-FR" w:eastAsia="en-GB" w:bidi="fa-IR"/>
        </w:rPr>
        <w:t xml:space="preserve"> </w:t>
      </w:r>
      <w:r w:rsidR="00286333" w:rsidRPr="008711F9">
        <w:rPr>
          <w:rFonts w:ascii="Naskh MT for Bosch School" w:hAnsi="Naskh MT for Bosch School" w:cs="Naskh MT for Bosch School"/>
          <w:rtl/>
          <w:lang w:eastAsia="en-GB" w:bidi="fa-IR"/>
        </w:rPr>
        <w:t>دور</w:t>
      </w:r>
      <w:r w:rsidR="00286333" w:rsidRPr="003F67B5">
        <w:rPr>
          <w:rFonts w:ascii="Naskh MT for Bosch School" w:hAnsi="Naskh MT for Bosch School" w:cs="Naskh MT for Bosch School"/>
          <w:lang w:val="fr-FR" w:eastAsia="en-GB" w:bidi="fa-IR"/>
        </w:rPr>
        <w:t xml:space="preserve"> </w:t>
      </w:r>
      <w:r w:rsidR="00286333" w:rsidRPr="008711F9">
        <w:rPr>
          <w:rFonts w:ascii="Naskh MT for Bosch School" w:hAnsi="Naskh MT for Bosch School" w:cs="Naskh MT for Bosch School"/>
          <w:rtl/>
          <w:lang w:eastAsia="en-GB" w:bidi="fa-IR"/>
        </w:rPr>
        <w:t xml:space="preserve">حضرت محمّد و برخلاف همۀ ادوار گذشته، حواریون حضرت </w:t>
      </w:r>
      <w:proofErr w:type="spellStart"/>
      <w:r w:rsidR="00286333" w:rsidRPr="008711F9">
        <w:rPr>
          <w:rFonts w:ascii="Naskh MT for Bosch School" w:hAnsi="Naskh MT for Bosch School" w:cs="Naskh MT for Bosch School"/>
          <w:rtl/>
          <w:lang w:eastAsia="en-GB" w:bidi="fa-IR"/>
        </w:rPr>
        <w:t>بهاءالله</w:t>
      </w:r>
      <w:proofErr w:type="spellEnd"/>
      <w:r w:rsidR="00286333" w:rsidRPr="008711F9">
        <w:rPr>
          <w:rFonts w:ascii="Naskh MT for Bosch School" w:hAnsi="Naskh MT for Bosch School" w:cs="Naskh MT for Bosch School"/>
          <w:rtl/>
          <w:lang w:eastAsia="en-GB" w:bidi="fa-IR"/>
        </w:rPr>
        <w:t xml:space="preserve"> در هر سرزمینی</w:t>
      </w:r>
      <w:r w:rsidR="00286333" w:rsidRPr="003F67B5">
        <w:rPr>
          <w:rFonts w:ascii="Naskh MT for Bosch School" w:hAnsi="Naskh MT for Bosch School" w:cs="Naskh MT for Bosch School"/>
          <w:lang w:val="fr-FR" w:eastAsia="en-GB" w:bidi="fa-IR"/>
        </w:rPr>
        <w:t xml:space="preserve"> </w:t>
      </w:r>
      <w:r w:rsidR="00286333" w:rsidRPr="008711F9">
        <w:rPr>
          <w:rFonts w:ascii="Naskh MT for Bosch School" w:hAnsi="Naskh MT for Bosch School" w:cs="Naskh MT for Bosch School"/>
          <w:rtl/>
          <w:lang w:eastAsia="en-GB" w:bidi="fa-IR"/>
        </w:rPr>
        <w:t xml:space="preserve">که به جهد و کوشش </w:t>
      </w:r>
      <w:proofErr w:type="spellStart"/>
      <w:r w:rsidR="00286333" w:rsidRPr="008711F9">
        <w:rPr>
          <w:rFonts w:ascii="Naskh MT for Bosch School" w:hAnsi="Naskh MT for Bosch School" w:cs="Naskh MT for Bosch School"/>
          <w:rtl/>
          <w:lang w:eastAsia="en-GB" w:bidi="fa-IR"/>
        </w:rPr>
        <w:t>قائمند</w:t>
      </w:r>
      <w:proofErr w:type="spellEnd"/>
      <w:r w:rsidR="00286333" w:rsidRPr="008711F9">
        <w:rPr>
          <w:rFonts w:ascii="Naskh MT for Bosch School" w:hAnsi="Naskh MT for Bosch School" w:cs="Naskh MT for Bosch School"/>
          <w:rtl/>
          <w:lang w:eastAsia="en-GB" w:bidi="fa-IR"/>
        </w:rPr>
        <w:t xml:space="preserve"> </w:t>
      </w:r>
      <w:proofErr w:type="spellStart"/>
      <w:r w:rsidR="00286333" w:rsidRPr="008711F9">
        <w:rPr>
          <w:rFonts w:ascii="Naskh MT for Bosch School" w:hAnsi="Naskh MT for Bosch School" w:cs="Naskh MT for Bosch School"/>
          <w:rtl/>
          <w:lang w:eastAsia="en-GB" w:bidi="fa-IR"/>
        </w:rPr>
        <w:t>کلّیّۀ</w:t>
      </w:r>
      <w:proofErr w:type="spellEnd"/>
      <w:r w:rsidR="00286333" w:rsidRPr="008711F9">
        <w:rPr>
          <w:rFonts w:ascii="Naskh MT for Bosch School" w:hAnsi="Naskh MT for Bosch School" w:cs="Naskh MT for Bosch School"/>
          <w:rtl/>
          <w:lang w:eastAsia="en-GB" w:bidi="fa-IR"/>
        </w:rPr>
        <w:t xml:space="preserve"> احکام،</w:t>
      </w:r>
      <w:r w:rsidR="00286333" w:rsidRPr="003F67B5">
        <w:rPr>
          <w:rFonts w:ascii="Naskh MT for Bosch School" w:hAnsi="Naskh MT for Bosch School" w:cs="Naskh MT for Bosch School"/>
          <w:lang w:val="fr-FR" w:eastAsia="en-GB" w:bidi="fa-IR"/>
        </w:rPr>
        <w:t xml:space="preserve"> </w:t>
      </w:r>
      <w:r w:rsidR="00286333" w:rsidRPr="008711F9">
        <w:rPr>
          <w:rFonts w:ascii="Naskh MT for Bosch School" w:hAnsi="Naskh MT for Bosch School" w:cs="Naskh MT for Bosch School"/>
          <w:rtl/>
          <w:lang w:eastAsia="en-GB" w:bidi="fa-IR"/>
        </w:rPr>
        <w:t xml:space="preserve">اصول، </w:t>
      </w:r>
      <w:proofErr w:type="spellStart"/>
      <w:r w:rsidR="00286333" w:rsidRPr="008711F9">
        <w:rPr>
          <w:rFonts w:ascii="Naskh MT for Bosch School" w:hAnsi="Naskh MT for Bosch School" w:cs="Naskh MT for Bosch School"/>
          <w:rtl/>
          <w:lang w:eastAsia="en-GB" w:bidi="fa-IR"/>
        </w:rPr>
        <w:t>مقرّرات</w:t>
      </w:r>
      <w:proofErr w:type="spellEnd"/>
      <w:r w:rsidR="00286333" w:rsidRPr="008711F9">
        <w:rPr>
          <w:rFonts w:ascii="Naskh MT for Bosch School" w:hAnsi="Naskh MT for Bosch School" w:cs="Naskh MT for Bosch School"/>
          <w:rtl/>
          <w:lang w:eastAsia="en-GB" w:bidi="fa-IR"/>
        </w:rPr>
        <w:t xml:space="preserve">، مؤسّسات و </w:t>
      </w:r>
      <w:proofErr w:type="spellStart"/>
      <w:r w:rsidR="00286333" w:rsidRPr="008711F9">
        <w:rPr>
          <w:rFonts w:ascii="Naskh MT for Bosch School" w:hAnsi="Naskh MT for Bosch School" w:cs="Naskh MT for Bosch School"/>
          <w:rtl/>
          <w:lang w:eastAsia="en-GB" w:bidi="fa-IR"/>
        </w:rPr>
        <w:t>هدایات</w:t>
      </w:r>
      <w:proofErr w:type="spellEnd"/>
      <w:r w:rsidR="00286333" w:rsidRPr="008711F9">
        <w:rPr>
          <w:rFonts w:ascii="Naskh MT for Bosch School" w:hAnsi="Naskh MT for Bosch School" w:cs="Naskh MT for Bosch School"/>
          <w:rtl/>
          <w:lang w:eastAsia="en-GB" w:bidi="fa-IR"/>
        </w:rPr>
        <w:t xml:space="preserve"> لازم برای ادا و تکمیل وظایف خود را که به بیانی روشن و صریح و قاطع موجود است، در اختیار دارند</w:t>
      </w:r>
      <w:r w:rsidR="00286333" w:rsidRPr="003F67B5">
        <w:rPr>
          <w:rFonts w:ascii="Naskh MT for Bosch School" w:hAnsi="Naskh MT for Bosch School" w:cs="Naskh MT for Bosch School"/>
          <w:lang w:val="fr-FR" w:eastAsia="en-GB" w:bidi="fa-IR"/>
        </w:rPr>
        <w:t>.</w:t>
      </w:r>
      <w:r w:rsidR="00286333" w:rsidRPr="008711F9">
        <w:rPr>
          <w:rFonts w:ascii="Naskh MT for Bosch School" w:hAnsi="Naskh MT for Bosch School" w:cs="Naskh MT for Bosch School"/>
          <w:rtl/>
          <w:lang w:eastAsia="en-GB" w:bidi="fa-IR"/>
        </w:rPr>
        <w:t xml:space="preserve">  پیروان حضرت </w:t>
      </w:r>
      <w:proofErr w:type="spellStart"/>
      <w:r w:rsidR="00286333" w:rsidRPr="008711F9">
        <w:rPr>
          <w:rFonts w:ascii="Naskh MT for Bosch School" w:hAnsi="Naskh MT for Bosch School" w:cs="Naskh MT for Bosch School"/>
          <w:rtl/>
          <w:lang w:eastAsia="en-GB" w:bidi="fa-IR"/>
        </w:rPr>
        <w:t>بهاءالله</w:t>
      </w:r>
      <w:proofErr w:type="spellEnd"/>
      <w:r w:rsidR="00286333" w:rsidRPr="008711F9">
        <w:rPr>
          <w:rFonts w:ascii="Naskh MT for Bosch School" w:hAnsi="Naskh MT for Bosch School" w:cs="Naskh MT for Bosch School"/>
          <w:rtl/>
          <w:lang w:eastAsia="en-GB" w:bidi="fa-IR"/>
        </w:rPr>
        <w:t xml:space="preserve"> </w:t>
      </w:r>
      <w:proofErr w:type="spellStart"/>
      <w:r w:rsidR="00286333" w:rsidRPr="008711F9">
        <w:rPr>
          <w:rFonts w:ascii="Naskh MT for Bosch School" w:hAnsi="Naskh MT for Bosch School" w:cs="Naskh MT for Bosch School"/>
          <w:rtl/>
          <w:lang w:eastAsia="en-GB" w:bidi="fa-IR"/>
        </w:rPr>
        <w:t>می‌توانند</w:t>
      </w:r>
      <w:proofErr w:type="spellEnd"/>
      <w:r w:rsidR="00286333" w:rsidRPr="008711F9">
        <w:rPr>
          <w:rFonts w:ascii="Naskh MT for Bosch School" w:hAnsi="Naskh MT for Bosch School" w:cs="Naskh MT for Bosch School"/>
          <w:rtl/>
          <w:lang w:eastAsia="en-GB" w:bidi="fa-IR"/>
        </w:rPr>
        <w:t xml:space="preserve"> هم در تمهیدات اداری دور بهائی و هم در موضوع جانشینی، که در دو </w:t>
      </w:r>
      <w:proofErr w:type="spellStart"/>
      <w:r w:rsidR="00286333" w:rsidRPr="008711F9">
        <w:rPr>
          <w:rFonts w:ascii="Naskh MT for Bosch School" w:hAnsi="Naskh MT for Bosch School" w:cs="Naskh MT for Bosch School"/>
          <w:rtl/>
          <w:lang w:eastAsia="en-GB" w:bidi="fa-IR"/>
        </w:rPr>
        <w:t>مؤسّسۀ</w:t>
      </w:r>
      <w:proofErr w:type="spellEnd"/>
      <w:r w:rsidR="00286333" w:rsidRPr="008711F9">
        <w:rPr>
          <w:rFonts w:ascii="Naskh MT for Bosch School" w:hAnsi="Naskh MT for Bosch School" w:cs="Naskh MT for Bosch School"/>
          <w:rtl/>
          <w:lang w:eastAsia="en-GB" w:bidi="fa-IR"/>
        </w:rPr>
        <w:t xml:space="preserve"> </w:t>
      </w:r>
      <w:proofErr w:type="spellStart"/>
      <w:r w:rsidR="00286333" w:rsidRPr="008711F9">
        <w:rPr>
          <w:rFonts w:ascii="Naskh MT for Bosch School" w:hAnsi="Naskh MT for Bosch School" w:cs="Naskh MT for Bosch School"/>
          <w:rtl/>
          <w:lang w:eastAsia="en-GB" w:bidi="fa-IR"/>
        </w:rPr>
        <w:t>لاینفکّ</w:t>
      </w:r>
      <w:proofErr w:type="spellEnd"/>
      <w:r w:rsidR="00286333" w:rsidRPr="008711F9">
        <w:rPr>
          <w:rFonts w:ascii="Naskh MT for Bosch School" w:hAnsi="Naskh MT for Bosch School" w:cs="Naskh MT for Bosch School"/>
          <w:rtl/>
          <w:lang w:eastAsia="en-GB" w:bidi="fa-IR"/>
        </w:rPr>
        <w:t xml:space="preserve"> بیت</w:t>
      </w:r>
      <w:r w:rsidR="00286333" w:rsidRPr="008711F9">
        <w:rPr>
          <w:rFonts w:ascii="Naskh MT for Bosch School" w:hAnsi="Naskh MT for Bosch School" w:cs="Naskh MT for Bosch School"/>
          <w:lang w:eastAsia="en-GB" w:bidi="fa-IR"/>
        </w:rPr>
        <w:t> </w:t>
      </w:r>
      <w:proofErr w:type="spellStart"/>
      <w:r w:rsidR="00286333" w:rsidRPr="008711F9">
        <w:rPr>
          <w:rFonts w:ascii="Naskh MT for Bosch School" w:hAnsi="Naskh MT for Bosch School" w:cs="Naskh MT for Bosch School"/>
          <w:rtl/>
          <w:lang w:eastAsia="en-GB" w:bidi="fa-IR"/>
        </w:rPr>
        <w:t>العدل</w:t>
      </w:r>
      <w:proofErr w:type="spellEnd"/>
      <w:r w:rsidR="00286333" w:rsidRPr="008711F9">
        <w:rPr>
          <w:rFonts w:ascii="Naskh MT for Bosch School" w:hAnsi="Naskh MT for Bosch School" w:cs="Naskh MT for Bosch School"/>
          <w:rtl/>
          <w:lang w:eastAsia="en-GB" w:bidi="fa-IR"/>
        </w:rPr>
        <w:t xml:space="preserve"> اعظم و ولایت امر الله </w:t>
      </w:r>
      <w:proofErr w:type="spellStart"/>
      <w:r w:rsidR="00286333" w:rsidRPr="008711F9">
        <w:rPr>
          <w:rFonts w:ascii="Naskh MT for Bosch School" w:hAnsi="Naskh MT for Bosch School" w:cs="Naskh MT for Bosch School"/>
          <w:rtl/>
          <w:lang w:eastAsia="en-GB" w:bidi="fa-IR"/>
        </w:rPr>
        <w:t>تجسّد</w:t>
      </w:r>
      <w:proofErr w:type="spellEnd"/>
      <w:r w:rsidR="00286333" w:rsidRPr="008711F9">
        <w:rPr>
          <w:rFonts w:ascii="Naskh MT for Bosch School" w:hAnsi="Naskh MT for Bosch School" w:cs="Naskh MT for Bosch School"/>
          <w:rtl/>
          <w:lang w:eastAsia="en-GB" w:bidi="fa-IR"/>
        </w:rPr>
        <w:t xml:space="preserve"> یافته است، شواهد انکارناپذیر </w:t>
      </w:r>
      <w:proofErr w:type="spellStart"/>
      <w:r w:rsidR="00286333" w:rsidRPr="008711F9">
        <w:rPr>
          <w:rFonts w:ascii="Naskh MT for Bosch School" w:hAnsi="Naskh MT for Bosch School" w:cs="Naskh MT for Bosch School"/>
          <w:rtl/>
          <w:lang w:eastAsia="en-GB" w:bidi="fa-IR"/>
        </w:rPr>
        <w:t>هدایات</w:t>
      </w:r>
      <w:proofErr w:type="spellEnd"/>
      <w:r w:rsidR="00286333" w:rsidRPr="008711F9">
        <w:rPr>
          <w:rFonts w:ascii="Naskh MT for Bosch School" w:hAnsi="Naskh MT for Bosch School" w:cs="Naskh MT for Bosch School"/>
          <w:rtl/>
          <w:lang w:eastAsia="en-GB" w:bidi="fa-IR"/>
        </w:rPr>
        <w:t xml:space="preserve"> </w:t>
      </w:r>
      <w:proofErr w:type="spellStart"/>
      <w:r w:rsidR="00286333" w:rsidRPr="008711F9">
        <w:rPr>
          <w:rFonts w:ascii="Naskh MT for Bosch School" w:hAnsi="Naskh MT for Bosch School" w:cs="Naskh MT for Bosch School"/>
          <w:rtl/>
          <w:lang w:eastAsia="en-GB" w:bidi="fa-IR"/>
        </w:rPr>
        <w:t>الهی‌ای</w:t>
      </w:r>
      <w:proofErr w:type="spellEnd"/>
      <w:r w:rsidR="00286333" w:rsidRPr="008711F9">
        <w:rPr>
          <w:rFonts w:ascii="Naskh MT for Bosch School" w:hAnsi="Naskh MT for Bosch School" w:cs="Naskh MT for Bosch School"/>
          <w:rtl/>
          <w:lang w:eastAsia="en-GB" w:bidi="fa-IR"/>
        </w:rPr>
        <w:t xml:space="preserve"> را به یاری </w:t>
      </w:r>
      <w:proofErr w:type="spellStart"/>
      <w:r w:rsidR="00286333" w:rsidRPr="008711F9">
        <w:rPr>
          <w:rFonts w:ascii="Naskh MT for Bosch School" w:hAnsi="Naskh MT for Bosch School" w:cs="Naskh MT for Bosch School"/>
          <w:rtl/>
          <w:lang w:eastAsia="en-GB" w:bidi="fa-IR"/>
        </w:rPr>
        <w:t>طلبند</w:t>
      </w:r>
      <w:proofErr w:type="spellEnd"/>
      <w:r w:rsidR="00286333" w:rsidRPr="008711F9">
        <w:rPr>
          <w:rFonts w:ascii="Naskh MT for Bosch School" w:hAnsi="Naskh MT for Bosch School" w:cs="Naskh MT for Bosch School"/>
          <w:rtl/>
          <w:lang w:eastAsia="en-GB" w:bidi="fa-IR"/>
        </w:rPr>
        <w:t xml:space="preserve"> که هیچ‌ کس قادر </w:t>
      </w:r>
      <w:r w:rsidR="00286333" w:rsidRPr="008711F9">
        <w:rPr>
          <w:rFonts w:ascii="Naskh MT for Bosch School" w:hAnsi="Naskh MT for Bosch School" w:cs="Naskh MT for Bosch School"/>
          <w:rtl/>
          <w:lang w:eastAsia="en-GB" w:bidi="fa-IR"/>
        </w:rPr>
        <w:lastRenderedPageBreak/>
        <w:t xml:space="preserve">به مقاومت و یا تحقیر و یا نادیده گرفتن آن نیست.  در این است که </w:t>
      </w:r>
      <w:proofErr w:type="spellStart"/>
      <w:r w:rsidR="00286333" w:rsidRPr="008711F9">
        <w:rPr>
          <w:rFonts w:ascii="Naskh MT for Bosch School" w:hAnsi="Naskh MT for Bosch School" w:cs="Naskh MT for Bosch School"/>
          <w:rtl/>
          <w:lang w:eastAsia="en-GB" w:bidi="fa-IR"/>
        </w:rPr>
        <w:t>خصایص</w:t>
      </w:r>
      <w:proofErr w:type="spellEnd"/>
      <w:r w:rsidR="00286333" w:rsidRPr="008711F9">
        <w:rPr>
          <w:rFonts w:ascii="Naskh MT for Bosch School" w:hAnsi="Naskh MT for Bosch School" w:cs="Naskh MT for Bosch School"/>
          <w:rtl/>
          <w:lang w:eastAsia="en-GB" w:bidi="fa-IR"/>
        </w:rPr>
        <w:t xml:space="preserve"> ممتاز دور بهائی نهفته </w:t>
      </w:r>
      <w:proofErr w:type="spellStart"/>
      <w:r w:rsidR="00286333" w:rsidRPr="008711F9">
        <w:rPr>
          <w:rFonts w:ascii="Naskh MT for Bosch School" w:hAnsi="Naskh MT for Bosch School" w:cs="Naskh MT for Bosch School"/>
          <w:rtl/>
          <w:lang w:eastAsia="en-GB" w:bidi="fa-IR"/>
        </w:rPr>
        <w:t>می‌باشد</w:t>
      </w:r>
      <w:proofErr w:type="spellEnd"/>
      <w:r w:rsidR="00286333" w:rsidRPr="008711F9">
        <w:rPr>
          <w:rFonts w:ascii="Naskh MT for Bosch School" w:hAnsi="Naskh MT for Bosch School" w:cs="Naskh MT for Bosch School"/>
          <w:rtl/>
          <w:lang w:eastAsia="en-GB" w:bidi="fa-IR"/>
        </w:rPr>
        <w:t xml:space="preserve">.  در این جا است که نیروی وحدت امر الهی و </w:t>
      </w:r>
      <w:proofErr w:type="spellStart"/>
      <w:r w:rsidR="00286333" w:rsidRPr="008711F9">
        <w:rPr>
          <w:rFonts w:ascii="Naskh MT for Bosch School" w:hAnsi="Naskh MT for Bosch School" w:cs="Naskh MT for Bosch School"/>
          <w:rtl/>
          <w:lang w:eastAsia="en-GB" w:bidi="fa-IR"/>
        </w:rPr>
        <w:t>حقّانيّت</w:t>
      </w:r>
      <w:proofErr w:type="spellEnd"/>
      <w:r w:rsidR="00286333" w:rsidRPr="008711F9">
        <w:rPr>
          <w:rFonts w:ascii="Naskh MT for Bosch School" w:hAnsi="Naskh MT for Bosch School" w:cs="Naskh MT for Bosch School"/>
          <w:rtl/>
          <w:lang w:eastAsia="en-GB" w:bidi="fa-IR"/>
        </w:rPr>
        <w:t xml:space="preserve"> ظهور مبارکی که </w:t>
      </w:r>
      <w:proofErr w:type="spellStart"/>
      <w:r w:rsidR="00286333" w:rsidRPr="008711F9">
        <w:rPr>
          <w:rFonts w:ascii="Naskh MT for Bosch School" w:hAnsi="Naskh MT for Bosch School" w:cs="Naskh MT for Bosch School"/>
          <w:rtl/>
          <w:lang w:eastAsia="en-GB" w:bidi="fa-IR"/>
        </w:rPr>
        <w:t>ادّعایش</w:t>
      </w:r>
      <w:proofErr w:type="spellEnd"/>
      <w:r w:rsidR="00286333" w:rsidRPr="008711F9">
        <w:rPr>
          <w:rFonts w:ascii="Naskh MT for Bosch School" w:hAnsi="Naskh MT for Bosch School" w:cs="Naskh MT for Bosch School"/>
          <w:rtl/>
          <w:lang w:eastAsia="en-GB" w:bidi="fa-IR"/>
        </w:rPr>
        <w:t xml:space="preserve"> تخریب یا تضعیف </w:t>
      </w:r>
      <w:proofErr w:type="spellStart"/>
      <w:r w:rsidR="00286333" w:rsidRPr="008711F9">
        <w:rPr>
          <w:rFonts w:ascii="Naskh MT for Bosch School" w:hAnsi="Naskh MT for Bosch School" w:cs="Naskh MT for Bosch School"/>
          <w:rtl/>
          <w:lang w:eastAsia="en-GB" w:bidi="fa-IR"/>
        </w:rPr>
        <w:t>ظهورات</w:t>
      </w:r>
      <w:proofErr w:type="spellEnd"/>
      <w:r w:rsidR="00286333" w:rsidRPr="008711F9">
        <w:rPr>
          <w:rFonts w:ascii="Naskh MT for Bosch School" w:hAnsi="Naskh MT for Bosch School" w:cs="Naskh MT for Bosch School"/>
          <w:rtl/>
          <w:lang w:eastAsia="en-GB" w:bidi="fa-IR"/>
        </w:rPr>
        <w:t xml:space="preserve"> قبلی نبوده بلکه ارتباط، </w:t>
      </w:r>
      <w:proofErr w:type="spellStart"/>
      <w:r w:rsidR="00286333" w:rsidRPr="008711F9">
        <w:rPr>
          <w:rFonts w:ascii="Naskh MT for Bosch School" w:hAnsi="Naskh MT for Bosch School" w:cs="Naskh MT for Bosch School"/>
          <w:rtl/>
          <w:lang w:eastAsia="en-GB" w:bidi="fa-IR"/>
        </w:rPr>
        <w:t>اتّحاد</w:t>
      </w:r>
      <w:proofErr w:type="spellEnd"/>
      <w:r w:rsidR="00286333" w:rsidRPr="008711F9">
        <w:rPr>
          <w:rFonts w:ascii="Naskh MT for Bosch School" w:hAnsi="Naskh MT for Bosch School" w:cs="Naskh MT for Bosch School"/>
          <w:rtl/>
          <w:lang w:eastAsia="en-GB" w:bidi="fa-IR"/>
        </w:rPr>
        <w:t xml:space="preserve"> و </w:t>
      </w:r>
      <w:proofErr w:type="spellStart"/>
      <w:r w:rsidR="00286333" w:rsidRPr="008711F9">
        <w:rPr>
          <w:rFonts w:ascii="Naskh MT for Bosch School" w:hAnsi="Naskh MT for Bosch School" w:cs="Naskh MT for Bosch School"/>
          <w:rtl/>
          <w:lang w:eastAsia="en-GB" w:bidi="fa-IR"/>
        </w:rPr>
        <w:t>اکمال</w:t>
      </w:r>
      <w:proofErr w:type="spellEnd"/>
      <w:r w:rsidR="00286333" w:rsidRPr="008711F9">
        <w:rPr>
          <w:rFonts w:ascii="Naskh MT for Bosch School" w:hAnsi="Naskh MT for Bosch School" w:cs="Naskh MT for Bosch School"/>
          <w:rtl/>
          <w:lang w:eastAsia="en-GB" w:bidi="fa-IR"/>
        </w:rPr>
        <w:t xml:space="preserve"> آنها است، نهفته </w:t>
      </w:r>
      <w:proofErr w:type="spellStart"/>
      <w:r w:rsidR="00286333" w:rsidRPr="008711F9">
        <w:rPr>
          <w:rFonts w:ascii="Naskh MT for Bosch School" w:hAnsi="Naskh MT for Bosch School" w:cs="Naskh MT for Bosch School"/>
          <w:rtl/>
          <w:lang w:eastAsia="en-GB" w:bidi="fa-IR"/>
        </w:rPr>
        <w:t>می‌باشد</w:t>
      </w:r>
      <w:proofErr w:type="spellEnd"/>
      <w:r w:rsidR="00286333" w:rsidRPr="008711F9">
        <w:rPr>
          <w:rFonts w:ascii="Naskh MT for Bosch School" w:hAnsi="Naskh MT for Bosch School" w:cs="Naskh MT for Bosch School"/>
          <w:rtl/>
          <w:lang w:eastAsia="en-GB" w:bidi="fa-IR"/>
        </w:rPr>
        <w:t xml:space="preserve">.  این است دلیلی که هم حضرت </w:t>
      </w:r>
      <w:proofErr w:type="spellStart"/>
      <w:r w:rsidR="00286333" w:rsidRPr="008711F9">
        <w:rPr>
          <w:rFonts w:ascii="Naskh MT for Bosch School" w:hAnsi="Naskh MT for Bosch School" w:cs="Naskh MT for Bosch School"/>
          <w:rtl/>
          <w:lang w:eastAsia="en-GB" w:bidi="fa-IR"/>
        </w:rPr>
        <w:t>بهاءالله</w:t>
      </w:r>
      <w:proofErr w:type="spellEnd"/>
      <w:r w:rsidR="00286333" w:rsidRPr="008711F9">
        <w:rPr>
          <w:rFonts w:ascii="Naskh MT for Bosch School" w:hAnsi="Naskh MT for Bosch School" w:cs="Naskh MT for Bosch School"/>
          <w:rtl/>
          <w:lang w:eastAsia="en-GB" w:bidi="fa-IR"/>
        </w:rPr>
        <w:t xml:space="preserve"> و هم حضرت </w:t>
      </w:r>
      <w:proofErr w:type="spellStart"/>
      <w:r w:rsidR="00286333" w:rsidRPr="008711F9">
        <w:rPr>
          <w:rFonts w:ascii="Naskh MT for Bosch School" w:hAnsi="Naskh MT for Bosch School" w:cs="Naskh MT for Bosch School"/>
          <w:rtl/>
          <w:lang w:eastAsia="en-GB" w:bidi="fa-IR"/>
        </w:rPr>
        <w:t>عبدالبهاء</w:t>
      </w:r>
      <w:proofErr w:type="spellEnd"/>
      <w:r w:rsidR="00286333" w:rsidRPr="008711F9">
        <w:rPr>
          <w:rFonts w:ascii="Naskh MT for Bosch School" w:hAnsi="Naskh MT for Bosch School" w:cs="Naskh MT for Bosch School"/>
          <w:rtl/>
          <w:lang w:eastAsia="en-GB" w:bidi="fa-IR"/>
        </w:rPr>
        <w:t xml:space="preserve"> برخی </w:t>
      </w:r>
      <w:proofErr w:type="spellStart"/>
      <w:r w:rsidR="00286333" w:rsidRPr="008711F9">
        <w:rPr>
          <w:rFonts w:ascii="Naskh MT for Bosch School" w:hAnsi="Naskh MT for Bosch School" w:cs="Naskh MT for Bosch School"/>
          <w:rtl/>
          <w:lang w:eastAsia="en-GB" w:bidi="fa-IR"/>
        </w:rPr>
        <w:t>جزئیّات</w:t>
      </w:r>
      <w:proofErr w:type="spellEnd"/>
      <w:r w:rsidR="00286333" w:rsidRPr="008711F9">
        <w:rPr>
          <w:rFonts w:ascii="Naskh MT for Bosch School" w:hAnsi="Naskh MT for Bosch School" w:cs="Naskh MT for Bosch School"/>
          <w:rtl/>
          <w:lang w:eastAsia="en-GB" w:bidi="fa-IR"/>
        </w:rPr>
        <w:t xml:space="preserve"> نظام الهی را نازل و حتّی در آن اصرار نموده و برای ما پیروان خویش به ارث </w:t>
      </w:r>
      <w:proofErr w:type="spellStart"/>
      <w:r w:rsidR="00286333" w:rsidRPr="008711F9">
        <w:rPr>
          <w:rFonts w:ascii="Naskh MT for Bosch School" w:hAnsi="Naskh MT for Bosch School" w:cs="Naskh MT for Bosch School"/>
          <w:rtl/>
          <w:lang w:eastAsia="en-GB" w:bidi="fa-IR"/>
        </w:rPr>
        <w:t>گذاشته‌اند</w:t>
      </w:r>
      <w:proofErr w:type="spellEnd"/>
      <w:r w:rsidR="00286333" w:rsidRPr="008711F9">
        <w:rPr>
          <w:rFonts w:ascii="Naskh MT for Bosch School" w:hAnsi="Naskh MT for Bosch School" w:cs="Naskh MT for Bosch School"/>
          <w:rtl/>
          <w:lang w:eastAsia="en-GB" w:bidi="fa-IR"/>
        </w:rPr>
        <w:t xml:space="preserve">.  این است دلیلی که در </w:t>
      </w:r>
      <w:proofErr w:type="spellStart"/>
      <w:r w:rsidR="00286333" w:rsidRPr="008711F9">
        <w:rPr>
          <w:rFonts w:ascii="Naskh MT for Bosch School" w:hAnsi="Naskh MT for Bosch School" w:cs="Naskh MT for Bosch School"/>
          <w:rtl/>
          <w:lang w:eastAsia="en-GB" w:bidi="fa-IR"/>
        </w:rPr>
        <w:t>وصایایشان</w:t>
      </w:r>
      <w:proofErr w:type="spellEnd"/>
      <w:r w:rsidR="00286333" w:rsidRPr="008711F9">
        <w:rPr>
          <w:rFonts w:ascii="Naskh MT for Bosch School" w:hAnsi="Naskh MT for Bosch School" w:cs="Naskh MT for Bosch School"/>
          <w:rtl/>
          <w:lang w:eastAsia="en-GB" w:bidi="fa-IR"/>
        </w:rPr>
        <w:t xml:space="preserve"> اینچنین </w:t>
      </w:r>
      <w:proofErr w:type="spellStart"/>
      <w:r w:rsidR="00286333" w:rsidRPr="008711F9">
        <w:rPr>
          <w:rFonts w:ascii="Naskh MT for Bosch School" w:hAnsi="Naskh MT for Bosch School" w:cs="Naskh MT for Bosch School"/>
          <w:rtl/>
          <w:lang w:eastAsia="en-GB" w:bidi="fa-IR"/>
        </w:rPr>
        <w:t>تأکیدی</w:t>
      </w:r>
      <w:proofErr w:type="spellEnd"/>
      <w:r w:rsidR="00286333" w:rsidRPr="008711F9">
        <w:rPr>
          <w:rFonts w:ascii="Naskh MT for Bosch School" w:hAnsi="Naskh MT for Bosch School" w:cs="Naskh MT for Bosch School"/>
          <w:rtl/>
          <w:lang w:eastAsia="en-GB" w:bidi="fa-IR"/>
        </w:rPr>
        <w:t xml:space="preserve"> بر قدرت و اختیارات </w:t>
      </w:r>
      <w:proofErr w:type="spellStart"/>
      <w:r w:rsidR="00286333" w:rsidRPr="008711F9">
        <w:rPr>
          <w:rFonts w:ascii="Naskh MT for Bosch School" w:hAnsi="Naskh MT for Bosch School" w:cs="Naskh MT for Bosch School"/>
          <w:rtl/>
          <w:lang w:eastAsia="en-GB" w:bidi="fa-IR"/>
        </w:rPr>
        <w:t>وزرای</w:t>
      </w:r>
      <w:proofErr w:type="spellEnd"/>
      <w:r w:rsidR="00286333" w:rsidRPr="008711F9">
        <w:rPr>
          <w:rFonts w:ascii="Naskh MT for Bosch School" w:hAnsi="Naskh MT for Bosch School" w:cs="Naskh MT for Bosch School"/>
          <w:rtl/>
          <w:lang w:eastAsia="en-GB" w:bidi="fa-IR"/>
        </w:rPr>
        <w:t xml:space="preserve"> امر </w:t>
      </w:r>
      <w:proofErr w:type="spellStart"/>
      <w:r w:rsidR="00286333" w:rsidRPr="008711F9">
        <w:rPr>
          <w:rFonts w:ascii="Naskh MT for Bosch School" w:hAnsi="Naskh MT for Bosch School" w:cs="Naskh MT for Bosch School"/>
          <w:rtl/>
          <w:lang w:eastAsia="en-GB" w:bidi="fa-IR"/>
        </w:rPr>
        <w:t>مبارک‌شان</w:t>
      </w:r>
      <w:proofErr w:type="spellEnd"/>
      <w:r w:rsidR="00286333" w:rsidRPr="008711F9">
        <w:rPr>
          <w:rFonts w:ascii="Naskh MT for Bosch School" w:hAnsi="Naskh MT for Bosch School" w:cs="Naskh MT for Bosch School"/>
          <w:rtl/>
          <w:lang w:eastAsia="en-GB" w:bidi="fa-IR"/>
        </w:rPr>
        <w:t xml:space="preserve"> </w:t>
      </w:r>
      <w:proofErr w:type="spellStart"/>
      <w:r w:rsidR="00286333" w:rsidRPr="008711F9">
        <w:rPr>
          <w:rFonts w:ascii="Naskh MT for Bosch School" w:hAnsi="Naskh MT for Bosch School" w:cs="Naskh MT for Bosch School"/>
          <w:rtl/>
          <w:lang w:eastAsia="en-GB" w:bidi="fa-IR"/>
        </w:rPr>
        <w:t>فرموده‌اند</w:t>
      </w:r>
      <w:proofErr w:type="spellEnd"/>
      <w:r w:rsidR="00286333" w:rsidRPr="008711F9">
        <w:rPr>
          <w:rFonts w:ascii="Naskh MT for Bosch School" w:eastAsia="Arial Unicode MS" w:hAnsi="Naskh MT for Bosch School" w:cs="Naskh MT for Bosch School"/>
          <w:rtl/>
          <w:lang w:bidi="fa-IR"/>
        </w:rPr>
        <w:t>.</w:t>
      </w:r>
    </w:p>
    <w:p w14:paraId="416DC383" w14:textId="25C1575B" w:rsidR="00A1136F" w:rsidRPr="008711F9" w:rsidRDefault="00BC6436" w:rsidP="006E0C9A">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۴</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۳۴</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834760" w:rsidRPr="008711F9">
        <w:rPr>
          <w:rFonts w:ascii="Naskh MT for Bosch School" w:hAnsi="Naskh MT for Bosch School" w:cs="Naskh MT for Bosch School"/>
          <w:rtl/>
          <w:lang w:eastAsia="en-GB" w:bidi="fa-IR"/>
        </w:rPr>
        <w:t xml:space="preserve">چه که هیچ چیز به جز </w:t>
      </w:r>
      <w:proofErr w:type="spellStart"/>
      <w:r w:rsidR="00834760" w:rsidRPr="008711F9">
        <w:rPr>
          <w:rFonts w:ascii="Naskh MT for Bosch School" w:hAnsi="Naskh MT for Bosch School" w:cs="Naskh MT for Bosch School"/>
          <w:rtl/>
          <w:lang w:eastAsia="en-GB" w:bidi="fa-IR"/>
        </w:rPr>
        <w:t>هدایات</w:t>
      </w:r>
      <w:proofErr w:type="spellEnd"/>
      <w:r w:rsidR="00834760" w:rsidRPr="008711F9">
        <w:rPr>
          <w:rFonts w:ascii="Naskh MT for Bosch School" w:hAnsi="Naskh MT for Bosch School" w:cs="Naskh MT for Bosch School"/>
          <w:rtl/>
          <w:lang w:eastAsia="en-GB" w:bidi="fa-IR"/>
        </w:rPr>
        <w:t xml:space="preserve"> صریح آثار آن دو وجود </w:t>
      </w:r>
      <w:proofErr w:type="spellStart"/>
      <w:r w:rsidR="00834760" w:rsidRPr="008711F9">
        <w:rPr>
          <w:rFonts w:ascii="Naskh MT for Bosch School" w:hAnsi="Naskh MT for Bosch School" w:cs="Naskh MT for Bosch School"/>
          <w:rtl/>
          <w:lang w:eastAsia="en-GB" w:bidi="fa-IR"/>
        </w:rPr>
        <w:t>مقدّس</w:t>
      </w:r>
      <w:proofErr w:type="spellEnd"/>
      <w:r w:rsidR="00834760" w:rsidRPr="008711F9">
        <w:rPr>
          <w:rFonts w:ascii="Naskh MT for Bosch School" w:hAnsi="Naskh MT for Bosch School" w:cs="Naskh MT for Bosch School"/>
          <w:rtl/>
          <w:lang w:eastAsia="en-GB" w:bidi="fa-IR"/>
        </w:rPr>
        <w:t xml:space="preserve"> و لحن شدیداً </w:t>
      </w:r>
      <w:proofErr w:type="spellStart"/>
      <w:r w:rsidR="00834760" w:rsidRPr="008711F9">
        <w:rPr>
          <w:rFonts w:ascii="Naskh MT for Bosch School" w:hAnsi="Naskh MT for Bosch School" w:cs="Naskh MT for Bosch School"/>
          <w:rtl/>
          <w:lang w:eastAsia="en-GB" w:bidi="fa-IR"/>
        </w:rPr>
        <w:t>مؤکّدشان</w:t>
      </w:r>
      <w:proofErr w:type="spellEnd"/>
      <w:r w:rsidR="00834760" w:rsidRPr="003F67B5">
        <w:rPr>
          <w:rFonts w:ascii="Naskh MT for Bosch School" w:hAnsi="Naskh MT for Bosch School" w:cs="Naskh MT for Bosch School"/>
          <w:lang w:val="fr-FR" w:eastAsia="en-GB" w:bidi="fa-IR"/>
        </w:rPr>
        <w:t xml:space="preserve"> </w:t>
      </w:r>
      <w:r w:rsidR="00834760" w:rsidRPr="008711F9">
        <w:rPr>
          <w:rFonts w:ascii="Naskh MT for Bosch School" w:hAnsi="Naskh MT for Bosch School" w:cs="Naskh MT for Bosch School"/>
          <w:rtl/>
          <w:lang w:eastAsia="en-GB" w:bidi="fa-IR"/>
        </w:rPr>
        <w:t xml:space="preserve">در بیان تمهیدات مندرج در </w:t>
      </w:r>
      <w:proofErr w:type="spellStart"/>
      <w:r w:rsidR="00834760" w:rsidRPr="008711F9">
        <w:rPr>
          <w:rFonts w:ascii="Naskh MT for Bosch School" w:hAnsi="Naskh MT for Bosch School" w:cs="Naskh MT for Bosch School"/>
          <w:rtl/>
          <w:lang w:eastAsia="en-GB" w:bidi="fa-IR"/>
        </w:rPr>
        <w:t>وصایایشان</w:t>
      </w:r>
      <w:proofErr w:type="spellEnd"/>
      <w:r w:rsidR="00834760" w:rsidRPr="008711F9">
        <w:rPr>
          <w:rFonts w:ascii="Naskh MT for Bosch School" w:hAnsi="Naskh MT for Bosch School" w:cs="Naskh MT for Bosch School"/>
          <w:rtl/>
          <w:lang w:eastAsia="en-GB" w:bidi="fa-IR"/>
        </w:rPr>
        <w:t xml:space="preserve"> </w:t>
      </w:r>
      <w:proofErr w:type="spellStart"/>
      <w:r w:rsidR="00834760" w:rsidRPr="008711F9">
        <w:rPr>
          <w:rFonts w:ascii="Naskh MT for Bosch School" w:hAnsi="Naskh MT for Bosch School" w:cs="Naskh MT for Bosch School"/>
          <w:rtl/>
          <w:lang w:eastAsia="en-GB" w:bidi="fa-IR"/>
        </w:rPr>
        <w:t>نمی‌توانست</w:t>
      </w:r>
      <w:proofErr w:type="spellEnd"/>
      <w:r w:rsidR="00834760" w:rsidRPr="008711F9">
        <w:rPr>
          <w:rFonts w:ascii="Naskh MT for Bosch School" w:hAnsi="Naskh MT for Bosch School" w:cs="Naskh MT for Bosch School"/>
          <w:rtl/>
          <w:lang w:eastAsia="en-GB" w:bidi="fa-IR"/>
        </w:rPr>
        <w:t xml:space="preserve"> موجب حفظ و</w:t>
      </w:r>
      <w:r w:rsidR="00834760" w:rsidRPr="003F67B5">
        <w:rPr>
          <w:rFonts w:ascii="Naskh MT for Bosch School" w:hAnsi="Naskh MT for Bosch School" w:cs="Naskh MT for Bosch School"/>
          <w:lang w:val="fr-FR" w:eastAsia="en-GB" w:bidi="fa-IR"/>
        </w:rPr>
        <w:t xml:space="preserve"> </w:t>
      </w:r>
      <w:r w:rsidR="00834760" w:rsidRPr="008711F9">
        <w:rPr>
          <w:rFonts w:ascii="Naskh MT for Bosch School" w:hAnsi="Naskh MT for Bosch School" w:cs="Naskh MT for Bosch School"/>
          <w:rtl/>
          <w:lang w:eastAsia="en-GB" w:bidi="fa-IR"/>
        </w:rPr>
        <w:t xml:space="preserve">صیانت امر مبارکی شود که در تمام طول حیات </w:t>
      </w:r>
      <w:proofErr w:type="spellStart"/>
      <w:r w:rsidR="00834760" w:rsidRPr="008711F9">
        <w:rPr>
          <w:rFonts w:ascii="Naskh MT for Bosch School" w:hAnsi="Naskh MT for Bosch School" w:cs="Naskh MT for Bosch School"/>
          <w:rtl/>
          <w:lang w:eastAsia="en-GB" w:bidi="fa-IR"/>
        </w:rPr>
        <w:t>مقدّس‌شان</w:t>
      </w:r>
      <w:proofErr w:type="spellEnd"/>
      <w:r w:rsidR="00834760" w:rsidRPr="008711F9">
        <w:rPr>
          <w:rFonts w:ascii="Naskh MT for Bosch School" w:hAnsi="Naskh MT for Bosch School" w:cs="Naskh MT for Bosch School"/>
          <w:rtl/>
          <w:lang w:eastAsia="en-GB" w:bidi="fa-IR"/>
        </w:rPr>
        <w:t xml:space="preserve"> با چنان </w:t>
      </w:r>
      <w:proofErr w:type="spellStart"/>
      <w:r w:rsidR="00834760" w:rsidRPr="008711F9">
        <w:rPr>
          <w:rFonts w:ascii="Naskh MT for Bosch School" w:hAnsi="Naskh MT for Bosch School" w:cs="Naskh MT for Bosch School"/>
          <w:rtl/>
          <w:lang w:eastAsia="en-GB" w:bidi="fa-IR"/>
        </w:rPr>
        <w:t>جدّیّتی</w:t>
      </w:r>
      <w:proofErr w:type="spellEnd"/>
      <w:r w:rsidR="00834760" w:rsidRPr="008711F9">
        <w:rPr>
          <w:rFonts w:ascii="Naskh MT for Bosch School" w:hAnsi="Naskh MT for Bosch School" w:cs="Naskh MT for Bosch School"/>
          <w:rtl/>
          <w:lang w:eastAsia="en-GB" w:bidi="fa-IR"/>
        </w:rPr>
        <w:t xml:space="preserve"> برای آن </w:t>
      </w:r>
      <w:proofErr w:type="spellStart"/>
      <w:r w:rsidR="00834760" w:rsidRPr="008711F9">
        <w:rPr>
          <w:rFonts w:ascii="Naskh MT for Bosch School" w:hAnsi="Naskh MT for Bosch School" w:cs="Naskh MT for Bosch School"/>
          <w:rtl/>
          <w:lang w:eastAsia="en-GB" w:bidi="fa-IR"/>
        </w:rPr>
        <w:t>کوشیده‌اند</w:t>
      </w:r>
      <w:proofErr w:type="spellEnd"/>
      <w:r w:rsidR="00834760" w:rsidRPr="008711F9">
        <w:rPr>
          <w:rFonts w:ascii="Naskh MT for Bosch School" w:hAnsi="Naskh MT for Bosch School" w:cs="Naskh MT for Bosch School"/>
          <w:rtl/>
          <w:lang w:eastAsia="en-GB" w:bidi="fa-IR"/>
        </w:rPr>
        <w:t xml:space="preserve">.  هیچ چیز جز این </w:t>
      </w:r>
      <w:proofErr w:type="spellStart"/>
      <w:r w:rsidR="00834760" w:rsidRPr="008711F9">
        <w:rPr>
          <w:rFonts w:ascii="Naskh MT for Bosch School" w:hAnsi="Naskh MT for Bosch School" w:cs="Naskh MT for Bosch School"/>
          <w:rtl/>
          <w:lang w:eastAsia="en-GB" w:bidi="fa-IR"/>
        </w:rPr>
        <w:t>نمی‌توانست</w:t>
      </w:r>
      <w:proofErr w:type="spellEnd"/>
      <w:r w:rsidR="00834760" w:rsidRPr="008711F9">
        <w:rPr>
          <w:rFonts w:ascii="Naskh MT for Bosch School" w:hAnsi="Naskh MT for Bosch School" w:cs="Naskh MT for Bosch School"/>
          <w:rtl/>
          <w:lang w:eastAsia="en-GB" w:bidi="fa-IR"/>
        </w:rPr>
        <w:t xml:space="preserve"> امر الله را از </w:t>
      </w:r>
      <w:proofErr w:type="spellStart"/>
      <w:r w:rsidR="00834760" w:rsidRPr="008711F9">
        <w:rPr>
          <w:rFonts w:ascii="Naskh MT for Bosch School" w:hAnsi="Naskh MT for Bosch School" w:cs="Naskh MT for Bosch School"/>
          <w:rtl/>
          <w:lang w:eastAsia="en-GB" w:bidi="fa-IR"/>
        </w:rPr>
        <w:t>بدعت‌ها</w:t>
      </w:r>
      <w:proofErr w:type="spellEnd"/>
      <w:r w:rsidR="00834760" w:rsidRPr="008711F9">
        <w:rPr>
          <w:rFonts w:ascii="Naskh MT for Bosch School" w:hAnsi="Naskh MT for Bosch School" w:cs="Naskh MT for Bosch School"/>
          <w:rtl/>
          <w:lang w:eastAsia="en-GB" w:bidi="fa-IR"/>
        </w:rPr>
        <w:t xml:space="preserve"> و </w:t>
      </w:r>
      <w:proofErr w:type="spellStart"/>
      <w:r w:rsidR="00834760" w:rsidRPr="008711F9">
        <w:rPr>
          <w:rFonts w:ascii="Naskh MT for Bosch School" w:hAnsi="Naskh MT for Bosch School" w:cs="Naskh MT for Bosch School"/>
          <w:rtl/>
          <w:lang w:eastAsia="en-GB" w:bidi="fa-IR"/>
        </w:rPr>
        <w:t>مفتریاتی</w:t>
      </w:r>
      <w:proofErr w:type="spellEnd"/>
      <w:r w:rsidR="00834760" w:rsidRPr="008711F9">
        <w:rPr>
          <w:rFonts w:ascii="Naskh MT for Bosch School" w:hAnsi="Naskh MT for Bosch School" w:cs="Naskh MT for Bosch School"/>
          <w:rtl/>
          <w:lang w:eastAsia="en-GB" w:bidi="fa-IR"/>
        </w:rPr>
        <w:t xml:space="preserve"> که فرق و امم و دول تا کنون علیه آن به کار </w:t>
      </w:r>
      <w:proofErr w:type="spellStart"/>
      <w:r w:rsidR="00834760" w:rsidRPr="008711F9">
        <w:rPr>
          <w:rFonts w:ascii="Naskh MT for Bosch School" w:hAnsi="Naskh MT for Bosch School" w:cs="Naskh MT for Bosch School"/>
          <w:rtl/>
          <w:lang w:eastAsia="en-GB" w:bidi="fa-IR"/>
        </w:rPr>
        <w:t>برده‌اند</w:t>
      </w:r>
      <w:proofErr w:type="spellEnd"/>
      <w:r w:rsidR="00834760" w:rsidRPr="008711F9">
        <w:rPr>
          <w:rFonts w:ascii="Naskh MT for Bosch School" w:hAnsi="Naskh MT for Bosch School" w:cs="Naskh MT for Bosch School"/>
          <w:rtl/>
          <w:lang w:eastAsia="en-GB" w:bidi="fa-IR"/>
        </w:rPr>
        <w:t xml:space="preserve"> و در آینده نیز با </w:t>
      </w:r>
      <w:proofErr w:type="spellStart"/>
      <w:r w:rsidR="00834760" w:rsidRPr="008711F9">
        <w:rPr>
          <w:rFonts w:ascii="Naskh MT for Bosch School" w:hAnsi="Naskh MT for Bosch School" w:cs="Naskh MT for Bosch School"/>
          <w:rtl/>
          <w:lang w:eastAsia="en-GB" w:bidi="fa-IR"/>
        </w:rPr>
        <w:t>شدّت</w:t>
      </w:r>
      <w:proofErr w:type="spellEnd"/>
      <w:r w:rsidR="00834760" w:rsidRPr="008711F9">
        <w:rPr>
          <w:rFonts w:ascii="Naskh MT for Bosch School" w:hAnsi="Naskh MT for Bosch School" w:cs="Naskh MT for Bosch School"/>
          <w:rtl/>
          <w:lang w:eastAsia="en-GB" w:bidi="fa-IR"/>
        </w:rPr>
        <w:t xml:space="preserve"> و حدّت بیشتری مورد تهاجم قرار خواهند داد محافظت </w:t>
      </w:r>
      <w:proofErr w:type="spellStart"/>
      <w:r w:rsidR="00834760" w:rsidRPr="008711F9">
        <w:rPr>
          <w:rFonts w:ascii="Naskh MT for Bosch School" w:hAnsi="Naskh MT for Bosch School" w:cs="Naskh MT for Bosch School"/>
          <w:rtl/>
          <w:lang w:eastAsia="en-GB" w:bidi="fa-IR"/>
        </w:rPr>
        <w:t>نمايد</w:t>
      </w:r>
      <w:proofErr w:type="spellEnd"/>
      <w:r w:rsidR="00834760" w:rsidRPr="008711F9">
        <w:rPr>
          <w:rFonts w:ascii="Naskh MT for Bosch School" w:hAnsi="Naskh MT for Bosch School" w:cs="Naskh MT for Bosch School"/>
          <w:rtl/>
          <w:lang w:eastAsia="en-GB" w:bidi="fa-IR"/>
        </w:rPr>
        <w:t>.</w:t>
      </w:r>
    </w:p>
    <w:p w14:paraId="3A6BA51E" w14:textId="2118DC09" w:rsidR="00A1136F" w:rsidRPr="008711F9" w:rsidRDefault="00BC6436" w:rsidP="006E0C9A">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۵</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۳۴</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D216DA" w:rsidRPr="008711F9">
        <w:rPr>
          <w:rFonts w:ascii="Naskh MT for Bosch School" w:hAnsi="Naskh MT for Bosch School" w:cs="Naskh MT for Bosch School"/>
          <w:rtl/>
          <w:lang w:bidi="fa-IR"/>
        </w:rPr>
        <w:t xml:space="preserve">همچنین باید به خاطر داشته باشیم که </w:t>
      </w:r>
      <w:proofErr w:type="spellStart"/>
      <w:r w:rsidR="00D216DA" w:rsidRPr="008711F9">
        <w:rPr>
          <w:rFonts w:ascii="Naskh MT for Bosch School" w:hAnsi="Naskh MT for Bosch School" w:cs="Naskh MT for Bosch School"/>
          <w:rtl/>
          <w:lang w:bidi="fa-IR"/>
        </w:rPr>
        <w:t>خصیصۀ</w:t>
      </w:r>
      <w:proofErr w:type="spellEnd"/>
      <w:r w:rsidR="00D216DA" w:rsidRPr="008711F9">
        <w:rPr>
          <w:rFonts w:ascii="Naskh MT for Bosch School" w:hAnsi="Naskh MT for Bosch School" w:cs="Naskh MT for Bosch School"/>
          <w:rtl/>
          <w:lang w:bidi="fa-IR"/>
        </w:rPr>
        <w:t xml:space="preserve"> ممتاز امر بهائی فقط </w:t>
      </w:r>
      <w:proofErr w:type="spellStart"/>
      <w:r w:rsidR="00D216DA" w:rsidRPr="008711F9">
        <w:rPr>
          <w:rFonts w:ascii="Naskh MT for Bosch School" w:hAnsi="Naskh MT for Bosch School" w:cs="Naskh MT for Bosch School"/>
          <w:rtl/>
          <w:lang w:bidi="fa-IR"/>
        </w:rPr>
        <w:t>اين</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نيست</w:t>
      </w:r>
      <w:proofErr w:type="spellEnd"/>
      <w:r w:rsidR="00D216DA" w:rsidRPr="008711F9">
        <w:rPr>
          <w:rFonts w:ascii="Naskh MT for Bosch School" w:hAnsi="Naskh MT for Bosch School" w:cs="Naskh MT for Bosch School"/>
          <w:rtl/>
          <w:lang w:bidi="fa-IR"/>
        </w:rPr>
        <w:t xml:space="preserve"> که آیین بهائی از کمال و اعتبار </w:t>
      </w:r>
      <w:proofErr w:type="spellStart"/>
      <w:r w:rsidR="00D216DA" w:rsidRPr="008711F9">
        <w:rPr>
          <w:rFonts w:ascii="Naskh MT for Bosch School" w:hAnsi="Naskh MT for Bosch School" w:cs="Naskh MT for Bosch School"/>
          <w:rtl/>
          <w:lang w:bidi="fa-IR"/>
        </w:rPr>
        <w:t>بلا‌ترديدی</w:t>
      </w:r>
      <w:proofErr w:type="spellEnd"/>
      <w:r w:rsidR="00D216DA" w:rsidRPr="008711F9">
        <w:rPr>
          <w:rFonts w:ascii="Naskh MT for Bosch School" w:hAnsi="Naskh MT for Bosch School" w:cs="Naskh MT for Bosch School"/>
          <w:rtl/>
          <w:lang w:bidi="fa-IR"/>
        </w:rPr>
        <w:t xml:space="preserve"> مبتنی بر تعالیم حضرت </w:t>
      </w:r>
      <w:proofErr w:type="spellStart"/>
      <w:r w:rsidR="00D216DA" w:rsidRPr="008711F9">
        <w:rPr>
          <w:rFonts w:ascii="Naskh MT for Bosch School" w:hAnsi="Naskh MT for Bosch School" w:cs="Naskh MT for Bosch School"/>
          <w:rtl/>
          <w:lang w:bidi="fa-IR"/>
        </w:rPr>
        <w:t>بهاءالله</w:t>
      </w:r>
      <w:proofErr w:type="spellEnd"/>
      <w:r w:rsidR="00D216DA" w:rsidRPr="008711F9">
        <w:rPr>
          <w:rFonts w:ascii="Naskh MT for Bosch School" w:hAnsi="Naskh MT for Bosch School" w:cs="Naskh MT for Bosch School"/>
          <w:rtl/>
          <w:lang w:bidi="fa-IR"/>
        </w:rPr>
        <w:t xml:space="preserve"> و </w:t>
      </w:r>
      <w:proofErr w:type="spellStart"/>
      <w:r w:rsidR="00D216DA" w:rsidRPr="008711F9">
        <w:rPr>
          <w:rFonts w:ascii="Naskh MT for Bosch School" w:hAnsi="Naskh MT for Bosch School" w:cs="Naskh MT for Bosch School"/>
          <w:rtl/>
          <w:lang w:bidi="fa-IR"/>
        </w:rPr>
        <w:t>عبدالبهاء</w:t>
      </w:r>
      <w:proofErr w:type="spellEnd"/>
      <w:r w:rsidR="00D216DA" w:rsidRPr="008711F9">
        <w:rPr>
          <w:rFonts w:ascii="Naskh MT for Bosch School" w:hAnsi="Naskh MT for Bosch School" w:cs="Naskh MT for Bosch School"/>
          <w:rtl/>
          <w:lang w:bidi="fa-IR"/>
        </w:rPr>
        <w:t xml:space="preserve"> برخوردار است بلکه </w:t>
      </w:r>
      <w:proofErr w:type="spellStart"/>
      <w:r w:rsidR="00D216DA" w:rsidRPr="008711F9">
        <w:rPr>
          <w:rFonts w:ascii="Naskh MT for Bosch School" w:hAnsi="Naskh MT for Bosch School" w:cs="Naskh MT for Bosch School"/>
          <w:rtl/>
          <w:lang w:bidi="fa-IR"/>
        </w:rPr>
        <w:t>فضيلتش</w:t>
      </w:r>
      <w:proofErr w:type="spellEnd"/>
      <w:r w:rsidR="00D216DA" w:rsidRPr="008711F9">
        <w:rPr>
          <w:rFonts w:ascii="Naskh MT for Bosch School" w:hAnsi="Naskh MT for Bosch School" w:cs="Naskh MT for Bosch School"/>
          <w:rtl/>
          <w:lang w:bidi="fa-IR"/>
        </w:rPr>
        <w:t xml:space="preserve"> در </w:t>
      </w:r>
      <w:proofErr w:type="spellStart"/>
      <w:r w:rsidR="00D216DA" w:rsidRPr="008711F9">
        <w:rPr>
          <w:rFonts w:ascii="Naskh MT for Bosch School" w:hAnsi="Naskh MT for Bosch School" w:cs="Naskh MT for Bosch School"/>
          <w:rtl/>
          <w:lang w:bidi="fa-IR"/>
        </w:rPr>
        <w:t>اين</w:t>
      </w:r>
      <w:proofErr w:type="spellEnd"/>
      <w:r w:rsidR="00D216DA" w:rsidRPr="008711F9">
        <w:rPr>
          <w:rFonts w:ascii="Naskh MT for Bosch School" w:hAnsi="Naskh MT for Bosch School" w:cs="Naskh MT for Bosch School"/>
          <w:rtl/>
          <w:lang w:bidi="fa-IR"/>
        </w:rPr>
        <w:t xml:space="preserve"> نیز </w:t>
      </w:r>
      <w:proofErr w:type="spellStart"/>
      <w:r w:rsidR="00D216DA" w:rsidRPr="008711F9">
        <w:rPr>
          <w:rFonts w:ascii="Naskh MT for Bosch School" w:hAnsi="Naskh MT for Bosch School" w:cs="Naskh MT for Bosch School"/>
          <w:rtl/>
          <w:lang w:bidi="fa-IR"/>
        </w:rPr>
        <w:t>می‌باشد</w:t>
      </w:r>
      <w:proofErr w:type="spellEnd"/>
      <w:r w:rsidR="00D216DA" w:rsidRPr="008711F9">
        <w:rPr>
          <w:rFonts w:ascii="Naskh MT for Bosch School" w:hAnsi="Naskh MT for Bosch School" w:cs="Naskh MT for Bosch School"/>
          <w:rtl/>
          <w:lang w:bidi="fa-IR"/>
        </w:rPr>
        <w:t xml:space="preserve"> که آن عناصری که در ادوار گذشته، و بدون </w:t>
      </w:r>
      <w:proofErr w:type="spellStart"/>
      <w:r w:rsidR="00D216DA" w:rsidRPr="008711F9">
        <w:rPr>
          <w:rFonts w:ascii="Naskh MT for Bosch School" w:hAnsi="Naskh MT for Bosch School" w:cs="Naskh MT for Bosch School"/>
          <w:rtl/>
          <w:lang w:bidi="fa-IR"/>
        </w:rPr>
        <w:t>کوچک‌ترین</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مجوّزی</w:t>
      </w:r>
      <w:proofErr w:type="spellEnd"/>
      <w:r w:rsidR="00D216DA" w:rsidRPr="008711F9">
        <w:rPr>
          <w:rFonts w:ascii="Naskh MT for Bosch School" w:hAnsi="Naskh MT for Bosch School" w:cs="Naskh MT for Bosch School"/>
          <w:rtl/>
          <w:lang w:bidi="fa-IR"/>
        </w:rPr>
        <w:t xml:space="preserve"> از جانب </w:t>
      </w:r>
      <w:proofErr w:type="spellStart"/>
      <w:r w:rsidR="00D216DA" w:rsidRPr="008711F9">
        <w:rPr>
          <w:rFonts w:ascii="Naskh MT for Bosch School" w:hAnsi="Naskh MT for Bosch School" w:cs="Naskh MT for Bosch School"/>
          <w:rtl/>
          <w:lang w:bidi="fa-IR"/>
        </w:rPr>
        <w:t>شارعش</w:t>
      </w:r>
      <w:proofErr w:type="spellEnd"/>
      <w:r w:rsidR="00D216DA" w:rsidRPr="008711F9">
        <w:rPr>
          <w:rFonts w:ascii="Naskh MT for Bosch School" w:hAnsi="Naskh MT for Bosch School" w:cs="Naskh MT for Bosch School"/>
          <w:rtl/>
          <w:lang w:bidi="fa-IR"/>
        </w:rPr>
        <w:t xml:space="preserve">، منشأ فساد و صدمات </w:t>
      </w:r>
      <w:proofErr w:type="spellStart"/>
      <w:r w:rsidR="00D216DA" w:rsidRPr="008711F9">
        <w:rPr>
          <w:rFonts w:ascii="Naskh MT for Bosch School" w:hAnsi="Naskh MT for Bosch School" w:cs="Naskh MT for Bosch School"/>
          <w:rtl/>
          <w:lang w:bidi="fa-IR"/>
        </w:rPr>
        <w:t>بی‌شمار</w:t>
      </w:r>
      <w:proofErr w:type="spellEnd"/>
      <w:r w:rsidR="00D216DA" w:rsidRPr="008711F9">
        <w:rPr>
          <w:rFonts w:ascii="Naskh MT for Bosch School" w:hAnsi="Naskh MT for Bosch School" w:cs="Naskh MT for Bosch School"/>
          <w:rtl/>
          <w:lang w:bidi="fa-IR"/>
        </w:rPr>
        <w:t xml:space="preserve"> به دین الله گردیده بر طبق </w:t>
      </w:r>
      <w:proofErr w:type="spellStart"/>
      <w:r w:rsidR="00D216DA" w:rsidRPr="008711F9">
        <w:rPr>
          <w:rFonts w:ascii="Naskh MT for Bosch School" w:hAnsi="Naskh MT for Bosch School" w:cs="Naskh MT for Bosch School"/>
          <w:rtl/>
          <w:lang w:bidi="fa-IR"/>
        </w:rPr>
        <w:t>نصوص</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صريحۀ</w:t>
      </w:r>
      <w:proofErr w:type="spellEnd"/>
      <w:r w:rsidR="00D216DA" w:rsidRPr="008711F9">
        <w:rPr>
          <w:rFonts w:ascii="Naskh MT for Bosch School" w:hAnsi="Naskh MT for Bosch School" w:cs="Naskh MT for Bosch School"/>
          <w:rtl/>
          <w:lang w:bidi="fa-IR"/>
        </w:rPr>
        <w:t xml:space="preserve"> حضرت </w:t>
      </w:r>
      <w:proofErr w:type="spellStart"/>
      <w:r w:rsidR="00D216DA" w:rsidRPr="008711F9">
        <w:rPr>
          <w:rFonts w:ascii="Naskh MT for Bosch School" w:hAnsi="Naskh MT for Bosch School" w:cs="Naskh MT for Bosch School"/>
          <w:rtl/>
          <w:lang w:bidi="fa-IR"/>
        </w:rPr>
        <w:t>بهاءالله</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مطلقاً</w:t>
      </w:r>
      <w:proofErr w:type="spellEnd"/>
      <w:r w:rsidR="00D216DA" w:rsidRPr="008711F9">
        <w:rPr>
          <w:rFonts w:ascii="Naskh MT for Bosch School" w:hAnsi="Naskh MT for Bosch School" w:cs="Naskh MT for Bosch School"/>
          <w:rtl/>
          <w:lang w:bidi="fa-IR"/>
        </w:rPr>
        <w:t xml:space="preserve"> حذف شده است.  مراسم غیر </w:t>
      </w:r>
      <w:proofErr w:type="spellStart"/>
      <w:r w:rsidR="00D216DA" w:rsidRPr="008711F9">
        <w:rPr>
          <w:rFonts w:ascii="Naskh MT for Bosch School" w:hAnsi="Naskh MT for Bosch School" w:cs="Naskh MT for Bosch School"/>
          <w:rtl/>
          <w:lang w:bidi="fa-IR"/>
        </w:rPr>
        <w:t>موجّه</w:t>
      </w:r>
      <w:proofErr w:type="spellEnd"/>
      <w:r w:rsidR="00D216DA" w:rsidRPr="008711F9">
        <w:rPr>
          <w:rFonts w:ascii="Naskh MT for Bosch School" w:hAnsi="Naskh MT for Bosch School" w:cs="Naskh MT for Bosch School"/>
          <w:rtl/>
          <w:lang w:bidi="fa-IR"/>
        </w:rPr>
        <w:t xml:space="preserve"> مربوط به مسائلی از </w:t>
      </w:r>
      <w:proofErr w:type="spellStart"/>
      <w:r w:rsidR="00D216DA" w:rsidRPr="008711F9">
        <w:rPr>
          <w:rFonts w:ascii="Naskh MT for Bosch School" w:hAnsi="Naskh MT for Bosch School" w:cs="Naskh MT for Bosch School"/>
          <w:rtl/>
          <w:lang w:bidi="fa-IR"/>
        </w:rPr>
        <w:t>قبيل</w:t>
      </w:r>
      <w:proofErr w:type="spellEnd"/>
      <w:r w:rsidR="00D216DA" w:rsidRPr="008711F9">
        <w:rPr>
          <w:rFonts w:ascii="Naskh MT for Bosch School" w:hAnsi="Naskh MT for Bosch School" w:cs="Naskh MT for Bosch School"/>
          <w:rtl/>
          <w:lang w:bidi="fa-IR"/>
        </w:rPr>
        <w:t xml:space="preserve"> غسل </w:t>
      </w:r>
      <w:proofErr w:type="spellStart"/>
      <w:r w:rsidR="00D216DA" w:rsidRPr="008711F9">
        <w:rPr>
          <w:rFonts w:ascii="Naskh MT for Bosch School" w:hAnsi="Naskh MT for Bosch School" w:cs="Naskh MT for Bosch School"/>
          <w:rtl/>
          <w:lang w:bidi="fa-IR"/>
        </w:rPr>
        <w:t>تعميد</w:t>
      </w:r>
      <w:proofErr w:type="spellEnd"/>
      <w:r w:rsidR="00D216DA" w:rsidRPr="008711F9">
        <w:rPr>
          <w:rFonts w:ascii="Naskh MT for Bosch School" w:hAnsi="Naskh MT for Bosch School" w:cs="Naskh MT for Bosch School"/>
          <w:rtl/>
          <w:lang w:bidi="fa-IR"/>
        </w:rPr>
        <w:t xml:space="preserve">، </w:t>
      </w:r>
      <w:r w:rsidR="00D216DA" w:rsidRPr="008711F9">
        <w:rPr>
          <w:rFonts w:ascii="Naskh MT for Bosch School" w:hAnsi="Naskh MT for Bosch School" w:cs="Naskh MT for Bosch School"/>
          <w:w w:val="100"/>
          <w:rtl/>
          <w:lang w:bidi="fa-IR"/>
        </w:rPr>
        <w:t>عشاء ربّانی</w:t>
      </w:r>
      <w:r w:rsidR="00D216DA" w:rsidRPr="008711F9">
        <w:rPr>
          <w:rFonts w:ascii="Naskh MT for Bosch School" w:hAnsi="Naskh MT for Bosch School" w:cs="Naskh MT for Bosch School"/>
          <w:rtl/>
          <w:lang w:bidi="fa-IR"/>
        </w:rPr>
        <w:t xml:space="preserve">، </w:t>
      </w:r>
      <w:r w:rsidR="00D216DA" w:rsidRPr="008711F9">
        <w:rPr>
          <w:rFonts w:ascii="Naskh MT for Bosch School" w:hAnsi="Naskh MT for Bosch School" w:cs="Naskh MT for Bosch School"/>
          <w:w w:val="100"/>
          <w:rtl/>
          <w:lang w:bidi="fa-IR"/>
        </w:rPr>
        <w:t>اقرار به</w:t>
      </w:r>
      <w:r w:rsidR="00D216DA" w:rsidRPr="008711F9">
        <w:rPr>
          <w:rFonts w:ascii="Naskh MT for Bosch School" w:hAnsi="Naskh MT for Bosch School" w:cs="Naskh MT for Bosch School"/>
          <w:w w:val="100"/>
          <w:lang w:bidi="fa-IR"/>
        </w:rPr>
        <w:t xml:space="preserve"> </w:t>
      </w:r>
      <w:proofErr w:type="spellStart"/>
      <w:r w:rsidR="00D216DA" w:rsidRPr="008711F9">
        <w:rPr>
          <w:rFonts w:ascii="Naskh MT for Bosch School" w:hAnsi="Naskh MT for Bosch School" w:cs="Naskh MT for Bosch School"/>
          <w:w w:val="100"/>
          <w:rtl/>
          <w:lang w:bidi="fa-IR"/>
        </w:rPr>
        <w:t>معاصی</w:t>
      </w:r>
      <w:proofErr w:type="spellEnd"/>
      <w:r w:rsidR="00D216DA" w:rsidRPr="008711F9">
        <w:rPr>
          <w:rFonts w:ascii="Naskh MT for Bosch School" w:hAnsi="Naskh MT for Bosch School" w:cs="Naskh MT for Bosch School"/>
          <w:rtl/>
          <w:lang w:bidi="fa-IR"/>
        </w:rPr>
        <w:t xml:space="preserve">، و ریاضت، و جهاد، و </w:t>
      </w:r>
      <w:proofErr w:type="spellStart"/>
      <w:r w:rsidR="00D216DA" w:rsidRPr="008711F9">
        <w:rPr>
          <w:rFonts w:ascii="Naskh MT for Bosch School" w:hAnsi="Naskh MT for Bosch School" w:cs="Naskh MT for Bosch School"/>
          <w:rtl/>
          <w:lang w:bidi="fa-IR"/>
        </w:rPr>
        <w:t>تعدّد</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زوجات</w:t>
      </w:r>
      <w:proofErr w:type="spellEnd"/>
      <w:r w:rsidR="00D216DA" w:rsidRPr="008711F9">
        <w:rPr>
          <w:rFonts w:ascii="Naskh MT for Bosch School" w:hAnsi="Naskh MT for Bosch School" w:cs="Naskh MT for Bosch School"/>
          <w:rtl/>
          <w:lang w:bidi="fa-IR"/>
        </w:rPr>
        <w:t xml:space="preserve">، و </w:t>
      </w:r>
      <w:proofErr w:type="spellStart"/>
      <w:r w:rsidR="00D216DA" w:rsidRPr="008711F9">
        <w:rPr>
          <w:rFonts w:ascii="Naskh MT for Bosch School" w:hAnsi="Naskh MT for Bosch School" w:cs="Naskh MT for Bosch School"/>
          <w:rtl/>
          <w:lang w:bidi="fa-IR"/>
        </w:rPr>
        <w:t>سلطۀ</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طبقۀ</w:t>
      </w:r>
      <w:proofErr w:type="spellEnd"/>
      <w:r w:rsidR="00D216DA" w:rsidRPr="008711F9">
        <w:rPr>
          <w:rFonts w:ascii="Naskh MT for Bosch School" w:hAnsi="Naskh MT for Bosch School" w:cs="Naskh MT for Bosch School"/>
          <w:rtl/>
          <w:lang w:bidi="fa-IR"/>
        </w:rPr>
        <w:t xml:space="preserve"> روحانیون و تشریفات </w:t>
      </w:r>
      <w:proofErr w:type="spellStart"/>
      <w:r w:rsidR="00D216DA" w:rsidRPr="008711F9">
        <w:rPr>
          <w:rFonts w:ascii="Naskh MT for Bosch School" w:hAnsi="Naskh MT for Bosch School" w:cs="Naskh MT for Bosch School"/>
          <w:rtl/>
          <w:lang w:bidi="fa-IR"/>
        </w:rPr>
        <w:t>مفصّل</w:t>
      </w:r>
      <w:proofErr w:type="spellEnd"/>
      <w:r w:rsidR="00D216DA" w:rsidRPr="008711F9">
        <w:rPr>
          <w:rFonts w:ascii="Naskh MT for Bosch School" w:hAnsi="Naskh MT for Bosch School" w:cs="Naskh MT for Bosch School"/>
          <w:rtl/>
          <w:lang w:bidi="fa-IR"/>
        </w:rPr>
        <w:t xml:space="preserve"> دیگر همگی به قلم حضرت </w:t>
      </w:r>
      <w:proofErr w:type="spellStart"/>
      <w:r w:rsidR="00D216DA" w:rsidRPr="008711F9">
        <w:rPr>
          <w:rFonts w:ascii="Naskh MT for Bosch School" w:hAnsi="Naskh MT for Bosch School" w:cs="Naskh MT for Bosch School"/>
          <w:rtl/>
          <w:lang w:bidi="fa-IR"/>
        </w:rPr>
        <w:t>بهاءالله</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اکیداً</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ملغی</w:t>
      </w:r>
      <w:proofErr w:type="spellEnd"/>
      <w:r w:rsidR="00D216DA" w:rsidRPr="008711F9">
        <w:rPr>
          <w:rFonts w:ascii="Naskh MT for Bosch School" w:hAnsi="Naskh MT for Bosch School" w:cs="Naskh MT for Bosch School"/>
          <w:rtl/>
          <w:lang w:bidi="fa-IR"/>
        </w:rPr>
        <w:t xml:space="preserve"> گردیده در حالی که </w:t>
      </w:r>
      <w:proofErr w:type="spellStart"/>
      <w:r w:rsidR="00D216DA" w:rsidRPr="008711F9">
        <w:rPr>
          <w:rFonts w:ascii="Naskh MT for Bosch School" w:hAnsi="Naskh MT for Bosch School" w:cs="Naskh MT for Bosch School"/>
          <w:rtl/>
          <w:lang w:bidi="fa-IR"/>
        </w:rPr>
        <w:t>شدّت</w:t>
      </w:r>
      <w:proofErr w:type="spellEnd"/>
      <w:r w:rsidR="00D216DA" w:rsidRPr="008711F9">
        <w:rPr>
          <w:rFonts w:ascii="Naskh MT for Bosch School" w:hAnsi="Naskh MT for Bosch School" w:cs="Naskh MT for Bosch School"/>
          <w:rtl/>
          <w:lang w:bidi="fa-IR"/>
        </w:rPr>
        <w:t xml:space="preserve"> و </w:t>
      </w:r>
      <w:proofErr w:type="spellStart"/>
      <w:r w:rsidR="00D216DA" w:rsidRPr="008711F9">
        <w:rPr>
          <w:rFonts w:ascii="Naskh MT for Bosch School" w:hAnsi="Naskh MT for Bosch School" w:cs="Naskh MT for Bosch School"/>
          <w:rtl/>
          <w:lang w:bidi="fa-IR"/>
        </w:rPr>
        <w:t>انعطاف‌ناپذیری</w:t>
      </w:r>
      <w:proofErr w:type="spellEnd"/>
      <w:r w:rsidR="00D216DA" w:rsidRPr="008711F9">
        <w:rPr>
          <w:rFonts w:ascii="Naskh MT for Bosch School" w:hAnsi="Naskh MT for Bosch School" w:cs="Naskh MT for Bosch School"/>
          <w:rtl/>
          <w:lang w:bidi="fa-IR"/>
        </w:rPr>
        <w:t xml:space="preserve"> بعضی دیگر از احکام رایج از </w:t>
      </w:r>
      <w:proofErr w:type="spellStart"/>
      <w:r w:rsidR="00D216DA" w:rsidRPr="008711F9">
        <w:rPr>
          <w:rFonts w:ascii="Naskh MT for Bosch School" w:hAnsi="Naskh MT for Bosch School" w:cs="Naskh MT for Bosch School"/>
          <w:rtl/>
          <w:lang w:bidi="fa-IR"/>
        </w:rPr>
        <w:t>قبيل</w:t>
      </w:r>
      <w:proofErr w:type="spellEnd"/>
      <w:r w:rsidR="00D216DA" w:rsidRPr="008711F9">
        <w:rPr>
          <w:rFonts w:ascii="Naskh MT for Bosch School" w:hAnsi="Naskh MT for Bosch School" w:cs="Naskh MT for Bosch School"/>
          <w:rtl/>
          <w:lang w:bidi="fa-IR"/>
        </w:rPr>
        <w:t xml:space="preserve"> حکم روزه که برای </w:t>
      </w:r>
      <w:proofErr w:type="spellStart"/>
      <w:r w:rsidR="00D216DA" w:rsidRPr="008711F9">
        <w:rPr>
          <w:rFonts w:ascii="Naskh MT for Bosch School" w:hAnsi="Naskh MT for Bosch School" w:cs="Naskh MT for Bosch School"/>
          <w:rtl/>
          <w:lang w:bidi="fa-IR"/>
        </w:rPr>
        <w:t>تزکیۀ</w:t>
      </w:r>
      <w:proofErr w:type="spellEnd"/>
      <w:r w:rsidR="00D216DA" w:rsidRPr="008711F9">
        <w:rPr>
          <w:rFonts w:ascii="Naskh MT for Bosch School" w:hAnsi="Naskh MT for Bosch School" w:cs="Naskh MT for Bosch School"/>
          <w:rtl/>
          <w:lang w:bidi="fa-IR"/>
        </w:rPr>
        <w:t xml:space="preserve"> حیات روحانی انسان لازم است به طور قابل </w:t>
      </w:r>
      <w:proofErr w:type="spellStart"/>
      <w:r w:rsidR="00D216DA" w:rsidRPr="008711F9">
        <w:rPr>
          <w:rFonts w:ascii="Naskh MT for Bosch School" w:hAnsi="Naskh MT for Bosch School" w:cs="Naskh MT for Bosch School"/>
          <w:rtl/>
          <w:lang w:bidi="fa-IR"/>
        </w:rPr>
        <w:t>ملاحظه‌ای</w:t>
      </w:r>
      <w:proofErr w:type="spellEnd"/>
      <w:r w:rsidR="00D216DA" w:rsidRPr="008711F9">
        <w:rPr>
          <w:rFonts w:ascii="Naskh MT for Bosch School" w:hAnsi="Naskh MT for Bosch School" w:cs="Naskh MT for Bosch School"/>
          <w:rtl/>
          <w:lang w:bidi="fa-IR"/>
        </w:rPr>
        <w:t xml:space="preserve"> تعدیل گشته است</w:t>
      </w:r>
      <w:r w:rsidR="00D216DA" w:rsidRPr="008711F9">
        <w:rPr>
          <w:rFonts w:ascii="Naskh MT for Bosch School" w:hAnsi="Naskh MT for Bosch School" w:cs="Naskh MT for Bosch School"/>
          <w:rtl/>
          <w:lang w:val="fr-FR" w:bidi="fa-IR"/>
        </w:rPr>
        <w:t>.</w:t>
      </w:r>
    </w:p>
    <w:p w14:paraId="4EAA531A" w14:textId="21C09B8A" w:rsidR="00A1136F" w:rsidRPr="008711F9" w:rsidRDefault="00A1136F" w:rsidP="008B4C1D">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E12BE2" w:rsidRPr="008711F9">
        <w:rPr>
          <w:rStyle w:val="BWCAttribChar"/>
          <w:rFonts w:ascii="Naskh MT for Bosch School" w:hAnsi="Naskh MT for Bosch School" w:cs="Naskh MT for Bosch School"/>
          <w:rtl/>
          <w:lang w:bidi="fa-IR"/>
        </w:rPr>
        <w:t>ترجمه‌ای</w:t>
      </w:r>
      <w:proofErr w:type="spellEnd"/>
      <w:r w:rsidR="00E12BE2" w:rsidRPr="008711F9">
        <w:rPr>
          <w:rStyle w:val="BWCAttribChar"/>
          <w:rFonts w:ascii="Naskh MT for Bosch School" w:hAnsi="Naskh MT for Bosch School" w:cs="Naskh MT for Bosch School"/>
          <w:rtl/>
          <w:lang w:bidi="fa-IR"/>
        </w:rPr>
        <w:t xml:space="preserve"> </w:t>
      </w:r>
      <w:r w:rsidR="00C40546" w:rsidRPr="008711F9">
        <w:rPr>
          <w:rFonts w:ascii="Naskh MT for Bosch School" w:hAnsi="Naskh MT for Bosch School" w:cs="Naskh MT for Bosch School"/>
          <w:shd w:val="clear" w:color="auto" w:fill="FFFFFF"/>
          <w:rtl/>
          <w:lang w:bidi="fa-IR"/>
        </w:rPr>
        <w:t xml:space="preserve">از </w:t>
      </w:r>
      <w:r w:rsidR="00C40546" w:rsidRPr="008711F9">
        <w:rPr>
          <w:rFonts w:ascii="Naskh MT for Bosch School" w:hAnsi="Naskh MT for Bosch School" w:cs="Naskh MT for Bosch School"/>
          <w:rtl/>
          <w:lang w:bidi="fa-IR"/>
        </w:rPr>
        <w:t>توقیع</w:t>
      </w:r>
      <w:r w:rsidR="00C40546" w:rsidRPr="008711F9">
        <w:rPr>
          <w:rFonts w:ascii="Naskh MT for Bosch School" w:hAnsi="Naskh MT for Bosch School" w:cs="Naskh MT for Bosch School"/>
          <w:shd w:val="clear" w:color="auto" w:fill="FFFFFF"/>
          <w:rtl/>
          <w:lang w:bidi="fa-IR"/>
        </w:rPr>
        <w:t xml:space="preserve"> </w:t>
      </w:r>
      <w:proofErr w:type="spellStart"/>
      <w:r w:rsidR="00C40546" w:rsidRPr="008711F9">
        <w:rPr>
          <w:rFonts w:ascii="Naskh MT for Bosch School" w:hAnsi="Naskh MT for Bosch School" w:cs="Naskh MT for Bosch School"/>
          <w:shd w:val="clear" w:color="auto" w:fill="FFFFFF"/>
          <w:rtl/>
          <w:lang w:bidi="fa-IR"/>
        </w:rPr>
        <w:t>مورّخ</w:t>
      </w:r>
      <w:proofErr w:type="spellEnd"/>
      <w:r w:rsidR="00C40546"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۲۱</w:t>
      </w:r>
      <w:r w:rsidR="00C40546" w:rsidRPr="008711F9">
        <w:rPr>
          <w:rFonts w:ascii="Naskh MT for Bosch School" w:hAnsi="Naskh MT for Bosch School" w:cs="Naskh MT for Bosch School"/>
          <w:shd w:val="clear" w:color="auto" w:fill="FFFFFF"/>
          <w:rtl/>
          <w:lang w:bidi="fa-IR"/>
        </w:rPr>
        <w:t> مارس ۱۹</w:t>
      </w:r>
      <w:r w:rsidR="00BC6436">
        <w:rPr>
          <w:rFonts w:ascii="Naskh MT for Bosch School" w:hAnsi="Naskh MT for Bosch School" w:cs="Naskh MT for Bosch School"/>
          <w:shd w:val="clear" w:color="auto" w:fill="FFFFFF"/>
          <w:rtl/>
          <w:lang w:bidi="fa-IR"/>
        </w:rPr>
        <w:t>۳۰</w:t>
      </w:r>
      <w:r w:rsidR="00C40546" w:rsidRPr="008711F9">
        <w:rPr>
          <w:rFonts w:ascii="Naskh MT for Bosch School" w:hAnsi="Naskh MT for Bosch School" w:cs="Naskh MT for Bosch School"/>
          <w:shd w:val="clear" w:color="auto" w:fill="FFFFFF"/>
          <w:rtl/>
          <w:lang w:bidi="fa-IR"/>
        </w:rPr>
        <w:t xml:space="preserve"> حضرت شوقی افندی</w:t>
      </w:r>
      <w:r w:rsidRPr="008711F9">
        <w:rPr>
          <w:rStyle w:val="BWCAttribChar"/>
          <w:rFonts w:ascii="Naskh MT for Bosch School" w:hAnsi="Naskh MT for Bosch School" w:cs="Naskh MT for Bosch School"/>
          <w:rtl/>
          <w:lang w:bidi="fa-IR"/>
        </w:rPr>
        <w:t>)</w:t>
      </w:r>
    </w:p>
    <w:p w14:paraId="7742F92A" w14:textId="77777777" w:rsidR="00A1136F" w:rsidRPr="008711F9" w:rsidRDefault="00A1136F" w:rsidP="00A1136F">
      <w:pPr>
        <w:pStyle w:val="BWCBodyText"/>
        <w:bidi/>
        <w:rPr>
          <w:rFonts w:ascii="Naskh MT for Bosch School" w:hAnsi="Naskh MT for Bosch School" w:cs="Naskh MT for Bosch School"/>
          <w:rtl/>
          <w:lang w:bidi="fa-IR"/>
        </w:rPr>
      </w:pPr>
    </w:p>
    <w:p w14:paraId="5F5DAF9A" w14:textId="007263C3" w:rsidR="00A1136F" w:rsidRPr="008711F9" w:rsidRDefault="00BC6436" w:rsidP="007166B8">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۳۵</w:t>
      </w:r>
      <w:r w:rsidR="00A1136F" w:rsidRPr="008711F9">
        <w:rPr>
          <w:rFonts w:ascii="Naskh MT for Bosch School" w:hAnsi="Naskh MT for Bosch School" w:cs="Naskh MT for Bosch School"/>
          <w:sz w:val="16"/>
          <w:szCs w:val="16"/>
          <w:lang w:val="fr-FR" w:bidi="fa-IR"/>
        </w:rPr>
        <w:tab/>
      </w:r>
      <w:r w:rsidR="00B4324B" w:rsidRPr="008711F9">
        <w:rPr>
          <w:rFonts w:ascii="Naskh MT for Bosch School" w:hAnsi="Naskh MT for Bosch School" w:cs="Naskh MT for Bosch School"/>
          <w:rtl/>
          <w:lang w:eastAsia="en-GB" w:bidi="fa-IR"/>
        </w:rPr>
        <w:t xml:space="preserve">چنین به نظر </w:t>
      </w:r>
      <w:proofErr w:type="spellStart"/>
      <w:r w:rsidR="00B4324B" w:rsidRPr="008711F9">
        <w:rPr>
          <w:rFonts w:ascii="Naskh MT for Bosch School" w:hAnsi="Naskh MT for Bosch School" w:cs="Naskh MT for Bosch School"/>
          <w:rtl/>
          <w:lang w:eastAsia="en-GB" w:bidi="fa-IR"/>
        </w:rPr>
        <w:t>می‌رسد</w:t>
      </w:r>
      <w:proofErr w:type="spellEnd"/>
      <w:r w:rsidR="00B4324B" w:rsidRPr="008711F9">
        <w:rPr>
          <w:rFonts w:ascii="Naskh MT for Bosch School" w:hAnsi="Naskh MT for Bosch School" w:cs="Naskh MT for Bosch School"/>
          <w:rtl/>
          <w:lang w:eastAsia="en-GB" w:bidi="fa-IR"/>
        </w:rPr>
        <w:t xml:space="preserve"> که نسل کنونی عمدتاً به خاطر </w:t>
      </w:r>
      <w:proofErr w:type="spellStart"/>
      <w:r w:rsidR="00B4324B" w:rsidRPr="008711F9">
        <w:rPr>
          <w:rFonts w:ascii="Naskh MT for Bosch School" w:hAnsi="Naskh MT for Bosch School" w:cs="Naskh MT for Bosch School"/>
          <w:rtl/>
          <w:lang w:eastAsia="en-GB" w:bidi="fa-IR"/>
        </w:rPr>
        <w:t>فسادی</w:t>
      </w:r>
      <w:proofErr w:type="spellEnd"/>
      <w:r w:rsidR="00B4324B" w:rsidRPr="008711F9">
        <w:rPr>
          <w:rFonts w:ascii="Naskh MT for Bosch School" w:hAnsi="Naskh MT for Bosch School" w:cs="Naskh MT for Bosch School"/>
          <w:rtl/>
          <w:lang w:eastAsia="en-GB" w:bidi="fa-IR"/>
        </w:rPr>
        <w:t xml:space="preserve"> که در </w:t>
      </w:r>
      <w:proofErr w:type="spellStart"/>
      <w:r w:rsidR="00B4324B" w:rsidRPr="008711F9">
        <w:rPr>
          <w:rFonts w:ascii="Naskh MT for Bosch School" w:hAnsi="Naskh MT for Bosch School" w:cs="Naskh MT for Bosch School"/>
          <w:rtl/>
          <w:lang w:eastAsia="en-GB" w:bidi="fa-IR"/>
        </w:rPr>
        <w:t>سازمان‌های</w:t>
      </w:r>
      <w:proofErr w:type="spellEnd"/>
      <w:r w:rsidR="00B4324B" w:rsidRPr="008711F9">
        <w:rPr>
          <w:rFonts w:ascii="Naskh MT for Bosch School" w:hAnsi="Naskh MT for Bosch School" w:cs="Naskh MT for Bosch School"/>
          <w:rtl/>
          <w:lang w:eastAsia="en-GB" w:bidi="fa-IR"/>
        </w:rPr>
        <w:t xml:space="preserve"> مختلف وجود دارد با هر نوع </w:t>
      </w:r>
      <w:proofErr w:type="spellStart"/>
      <w:r w:rsidR="00B4324B" w:rsidRPr="008711F9">
        <w:rPr>
          <w:rFonts w:ascii="Naskh MT for Bosch School" w:hAnsi="Naskh MT for Bosch School" w:cs="Naskh MT for Bosch School"/>
          <w:rtl/>
          <w:lang w:eastAsia="en-GB" w:bidi="fa-IR"/>
        </w:rPr>
        <w:t>مؤسّسه‌ای</w:t>
      </w:r>
      <w:proofErr w:type="spellEnd"/>
      <w:r w:rsidR="00B4324B" w:rsidRPr="008711F9">
        <w:rPr>
          <w:rFonts w:ascii="Naskh MT for Bosch School" w:hAnsi="Naskh MT for Bosch School" w:cs="Naskh MT for Bosch School"/>
          <w:rtl/>
          <w:lang w:eastAsia="en-GB" w:bidi="fa-IR"/>
        </w:rPr>
        <w:t xml:space="preserve"> مخالف است.  دین</w:t>
      </w:r>
      <w:r w:rsidR="00B4324B" w:rsidRPr="008711F9">
        <w:rPr>
          <w:rFonts w:ascii="Naskh MT for Bosch School" w:hAnsi="Naskh MT for Bosch School" w:cs="Naskh MT for Bosch School"/>
          <w:lang w:eastAsia="en-GB" w:bidi="fa-IR"/>
        </w:rPr>
        <w:t xml:space="preserve"> </w:t>
      </w:r>
      <w:r w:rsidR="00B4324B" w:rsidRPr="008711F9">
        <w:rPr>
          <w:rFonts w:ascii="Naskh MT for Bosch School" w:hAnsi="Naskh MT for Bosch School" w:cs="Naskh MT for Bosch School"/>
          <w:rtl/>
          <w:lang w:eastAsia="en-GB" w:bidi="fa-IR"/>
        </w:rPr>
        <w:t xml:space="preserve">به عنوان یک </w:t>
      </w:r>
      <w:proofErr w:type="spellStart"/>
      <w:r w:rsidR="00B4324B" w:rsidRPr="008711F9">
        <w:rPr>
          <w:rFonts w:ascii="Naskh MT for Bosch School" w:hAnsi="Naskh MT for Bosch School" w:cs="Naskh MT for Bosch School"/>
          <w:rtl/>
          <w:lang w:eastAsia="en-GB" w:bidi="fa-IR"/>
        </w:rPr>
        <w:t>مؤسّسه</w:t>
      </w:r>
      <w:proofErr w:type="spellEnd"/>
      <w:r w:rsidR="00B4324B" w:rsidRPr="008711F9">
        <w:rPr>
          <w:rFonts w:ascii="Naskh MT for Bosch School" w:hAnsi="Naskh MT for Bosch School" w:cs="Naskh MT for Bosch School"/>
          <w:rtl/>
          <w:lang w:eastAsia="en-GB" w:bidi="fa-IR"/>
        </w:rPr>
        <w:t xml:space="preserve"> مردود شمرده </w:t>
      </w:r>
      <w:proofErr w:type="spellStart"/>
      <w:r w:rsidR="00B4324B" w:rsidRPr="008711F9">
        <w:rPr>
          <w:rFonts w:ascii="Naskh MT for Bosch School" w:hAnsi="Naskh MT for Bosch School" w:cs="Naskh MT for Bosch School"/>
          <w:rtl/>
          <w:lang w:eastAsia="en-GB" w:bidi="fa-IR"/>
        </w:rPr>
        <w:t>می‌شود</w:t>
      </w:r>
      <w:proofErr w:type="spellEnd"/>
      <w:r w:rsidR="00B4324B" w:rsidRPr="008711F9">
        <w:rPr>
          <w:rFonts w:ascii="Naskh MT for Bosch School" w:hAnsi="Naskh MT for Bosch School" w:cs="Naskh MT for Bosch School"/>
          <w:rtl/>
          <w:lang w:eastAsia="en-GB" w:bidi="fa-IR"/>
        </w:rPr>
        <w:t xml:space="preserve">.  حکومت به عنوان یک </w:t>
      </w:r>
      <w:proofErr w:type="spellStart"/>
      <w:r w:rsidR="00B4324B" w:rsidRPr="008711F9">
        <w:rPr>
          <w:rFonts w:ascii="Naskh MT for Bosch School" w:hAnsi="Naskh MT for Bosch School" w:cs="Naskh MT for Bosch School"/>
          <w:rtl/>
          <w:lang w:eastAsia="en-GB" w:bidi="fa-IR"/>
        </w:rPr>
        <w:t>مؤسّسه</w:t>
      </w:r>
      <w:proofErr w:type="spellEnd"/>
      <w:r w:rsidR="00B4324B" w:rsidRPr="008711F9">
        <w:rPr>
          <w:rFonts w:ascii="Naskh MT for Bosch School" w:hAnsi="Naskh MT for Bosch School" w:cs="Naskh MT for Bosch School"/>
          <w:rtl/>
          <w:lang w:eastAsia="en-GB" w:bidi="fa-IR"/>
        </w:rPr>
        <w:t xml:space="preserve"> مردود شمرده </w:t>
      </w:r>
      <w:proofErr w:type="spellStart"/>
      <w:r w:rsidR="00B4324B" w:rsidRPr="008711F9">
        <w:rPr>
          <w:rFonts w:ascii="Naskh MT for Bosch School" w:hAnsi="Naskh MT for Bosch School" w:cs="Naskh MT for Bosch School"/>
          <w:rtl/>
          <w:lang w:eastAsia="en-GB" w:bidi="fa-IR"/>
        </w:rPr>
        <w:t>می‌شود</w:t>
      </w:r>
      <w:proofErr w:type="spellEnd"/>
      <w:r w:rsidR="00B4324B" w:rsidRPr="008711F9">
        <w:rPr>
          <w:rFonts w:ascii="Naskh MT for Bosch School" w:hAnsi="Naskh MT for Bosch School" w:cs="Naskh MT for Bosch School"/>
          <w:rtl/>
          <w:lang w:eastAsia="en-GB" w:bidi="fa-IR"/>
        </w:rPr>
        <w:t xml:space="preserve">.  حتّی ازدواج به عنوان یک </w:t>
      </w:r>
      <w:proofErr w:type="spellStart"/>
      <w:r w:rsidR="00B4324B" w:rsidRPr="008711F9">
        <w:rPr>
          <w:rFonts w:ascii="Naskh MT for Bosch School" w:hAnsi="Naskh MT for Bosch School" w:cs="Naskh MT for Bosch School"/>
          <w:rtl/>
          <w:lang w:eastAsia="en-GB" w:bidi="fa-IR"/>
        </w:rPr>
        <w:t>مؤسّسه</w:t>
      </w:r>
      <w:proofErr w:type="spellEnd"/>
      <w:r w:rsidR="00B4324B" w:rsidRPr="008711F9">
        <w:rPr>
          <w:rFonts w:ascii="Naskh MT for Bosch School" w:hAnsi="Naskh MT for Bosch School" w:cs="Naskh MT for Bosch School"/>
          <w:rtl/>
          <w:lang w:eastAsia="en-GB" w:bidi="fa-IR"/>
        </w:rPr>
        <w:t xml:space="preserve"> مردود شمرده </w:t>
      </w:r>
      <w:proofErr w:type="spellStart"/>
      <w:r w:rsidR="00B4324B" w:rsidRPr="008711F9">
        <w:rPr>
          <w:rFonts w:ascii="Naskh MT for Bosch School" w:hAnsi="Naskh MT for Bosch School" w:cs="Naskh MT for Bosch School"/>
          <w:rtl/>
          <w:lang w:eastAsia="en-GB" w:bidi="fa-IR"/>
        </w:rPr>
        <w:t>می‌شود</w:t>
      </w:r>
      <w:proofErr w:type="spellEnd"/>
      <w:r w:rsidR="00B4324B" w:rsidRPr="008711F9">
        <w:rPr>
          <w:rFonts w:ascii="Naskh MT for Bosch School" w:hAnsi="Naskh MT for Bosch School" w:cs="Naskh MT for Bosch School"/>
          <w:rtl/>
          <w:lang w:eastAsia="en-GB" w:bidi="fa-IR"/>
        </w:rPr>
        <w:t xml:space="preserve">.  این عقاید رایج نباید مانع بصیرت ما بهائیان شود.  اگر این باورها صحیح ‌بود لزومی نداشت که مظاهر الهی همواره برای خود جانشینی انتخاب نمایند.  </w:t>
      </w:r>
      <w:proofErr w:type="spellStart"/>
      <w:r w:rsidR="00B4324B" w:rsidRPr="008711F9">
        <w:rPr>
          <w:rFonts w:ascii="Naskh MT for Bosch School" w:hAnsi="Naskh MT for Bosch School" w:cs="Naskh MT for Bosch School"/>
          <w:rtl/>
          <w:lang w:eastAsia="en-GB" w:bidi="fa-IR"/>
        </w:rPr>
        <w:t>شکّی</w:t>
      </w:r>
      <w:proofErr w:type="spellEnd"/>
      <w:r w:rsidR="00B4324B" w:rsidRPr="008711F9">
        <w:rPr>
          <w:rFonts w:ascii="Naskh MT for Bosch School" w:hAnsi="Naskh MT for Bosch School" w:cs="Naskh MT for Bosch School"/>
          <w:rtl/>
          <w:lang w:eastAsia="en-GB" w:bidi="fa-IR"/>
        </w:rPr>
        <w:t xml:space="preserve"> نیست که فساد به این مؤسّسات دینی راه یافته است ولی این فساد ناشی از </w:t>
      </w:r>
      <w:proofErr w:type="spellStart"/>
      <w:r w:rsidR="00B4324B" w:rsidRPr="008711F9">
        <w:rPr>
          <w:rFonts w:ascii="Naskh MT for Bosch School" w:hAnsi="Naskh MT for Bosch School" w:cs="Naskh MT for Bosch School"/>
          <w:rtl/>
          <w:lang w:eastAsia="en-GB" w:bidi="fa-IR"/>
        </w:rPr>
        <w:t>ماهیّت</w:t>
      </w:r>
      <w:proofErr w:type="spellEnd"/>
      <w:r w:rsidR="00B4324B" w:rsidRPr="008711F9">
        <w:rPr>
          <w:rFonts w:ascii="Naskh MT for Bosch School" w:hAnsi="Naskh MT for Bosch School" w:cs="Naskh MT for Bosch School"/>
          <w:rtl/>
          <w:lang w:eastAsia="en-GB" w:bidi="fa-IR"/>
        </w:rPr>
        <w:t xml:space="preserve"> آنها نبوده بلکه بر اثر فقدان دستورالعمل کافی در </w:t>
      </w:r>
      <w:proofErr w:type="spellStart"/>
      <w:r w:rsidR="00B4324B" w:rsidRPr="008711F9">
        <w:rPr>
          <w:rFonts w:ascii="Naskh MT for Bosch School" w:hAnsi="Naskh MT for Bosch School" w:cs="Naskh MT for Bosch School"/>
          <w:rtl/>
          <w:lang w:eastAsia="en-GB" w:bidi="fa-IR"/>
        </w:rPr>
        <w:t>بارۀ</w:t>
      </w:r>
      <w:proofErr w:type="spellEnd"/>
      <w:r w:rsidR="00B4324B" w:rsidRPr="008711F9">
        <w:rPr>
          <w:rFonts w:ascii="Naskh MT for Bosch School" w:hAnsi="Naskh MT for Bosch School" w:cs="Naskh MT for Bosch School"/>
          <w:rtl/>
          <w:lang w:eastAsia="en-GB" w:bidi="fa-IR"/>
        </w:rPr>
        <w:t xml:space="preserve"> اختیارات و چگونگی </w:t>
      </w:r>
      <w:proofErr w:type="spellStart"/>
      <w:r w:rsidR="00B4324B" w:rsidRPr="008711F9">
        <w:rPr>
          <w:rFonts w:ascii="Naskh MT for Bosch School" w:hAnsi="Naskh MT for Bosch School" w:cs="Naskh MT for Bosch School"/>
          <w:rtl/>
          <w:lang w:eastAsia="en-GB" w:bidi="fa-IR"/>
        </w:rPr>
        <w:t>استمرارشان</w:t>
      </w:r>
      <w:proofErr w:type="spellEnd"/>
      <w:r w:rsidR="00B4324B" w:rsidRPr="008711F9">
        <w:rPr>
          <w:rFonts w:ascii="Naskh MT for Bosch School" w:hAnsi="Naskh MT for Bosch School" w:cs="Naskh MT for Bosch School"/>
          <w:rtl/>
          <w:lang w:eastAsia="en-GB" w:bidi="fa-IR"/>
        </w:rPr>
        <w:t xml:space="preserve"> بوده است.  آنچه حضرت </w:t>
      </w:r>
      <w:proofErr w:type="spellStart"/>
      <w:r w:rsidR="00B4324B" w:rsidRPr="008711F9">
        <w:rPr>
          <w:rFonts w:ascii="Naskh MT for Bosch School" w:hAnsi="Naskh MT for Bosch School" w:cs="Naskh MT for Bosch School"/>
          <w:rtl/>
          <w:lang w:eastAsia="en-GB" w:bidi="fa-IR"/>
        </w:rPr>
        <w:t>بهاءالله</w:t>
      </w:r>
      <w:proofErr w:type="spellEnd"/>
      <w:r w:rsidR="00B4324B" w:rsidRPr="008711F9">
        <w:rPr>
          <w:rFonts w:ascii="Naskh MT for Bosch School" w:hAnsi="Naskh MT for Bosch School" w:cs="Naskh MT for Bosch School"/>
          <w:rtl/>
          <w:lang w:eastAsia="en-GB" w:bidi="fa-IR"/>
        </w:rPr>
        <w:t xml:space="preserve"> </w:t>
      </w:r>
      <w:proofErr w:type="spellStart"/>
      <w:r w:rsidR="00B4324B" w:rsidRPr="008711F9">
        <w:rPr>
          <w:rFonts w:ascii="Naskh MT for Bosch School" w:hAnsi="Naskh MT for Bosch School" w:cs="Naskh MT for Bosch School"/>
          <w:rtl/>
          <w:lang w:eastAsia="en-GB" w:bidi="fa-IR"/>
        </w:rPr>
        <w:t>مقرّر</w:t>
      </w:r>
      <w:proofErr w:type="spellEnd"/>
      <w:r w:rsidR="00B4324B" w:rsidRPr="008711F9">
        <w:rPr>
          <w:rFonts w:ascii="Naskh MT for Bosch School" w:hAnsi="Naskh MT for Bosch School" w:cs="Naskh MT for Bosch School"/>
          <w:rtl/>
          <w:lang w:eastAsia="en-GB" w:bidi="fa-IR"/>
        </w:rPr>
        <w:t xml:space="preserve"> فرموده‌‌</w:t>
      </w:r>
      <w:proofErr w:type="spellStart"/>
      <w:r w:rsidR="00B4324B" w:rsidRPr="008711F9">
        <w:rPr>
          <w:rFonts w:ascii="Naskh MT for Bosch School" w:hAnsi="Naskh MT for Bosch School" w:cs="Naskh MT for Bosch School"/>
          <w:rtl/>
          <w:lang w:eastAsia="en-GB" w:bidi="fa-IR"/>
        </w:rPr>
        <w:t>اند</w:t>
      </w:r>
      <w:proofErr w:type="spellEnd"/>
      <w:r w:rsidR="00B4324B" w:rsidRPr="008711F9">
        <w:rPr>
          <w:rFonts w:ascii="Naskh MT for Bosch School" w:hAnsi="Naskh MT for Bosch School" w:cs="Naskh MT for Bosch School"/>
          <w:rtl/>
          <w:lang w:eastAsia="en-GB" w:bidi="fa-IR"/>
        </w:rPr>
        <w:t xml:space="preserve"> محو همۀ مؤسّسات در امر مبارک نیست بلکه </w:t>
      </w:r>
      <w:proofErr w:type="spellStart"/>
      <w:r w:rsidR="00B4324B" w:rsidRPr="008711F9">
        <w:rPr>
          <w:rFonts w:ascii="Naskh MT for Bosch School" w:hAnsi="Naskh MT for Bosch School" w:cs="Naskh MT for Bosch School"/>
          <w:rtl/>
          <w:lang w:eastAsia="en-GB" w:bidi="fa-IR"/>
        </w:rPr>
        <w:t>ارائۀ</w:t>
      </w:r>
      <w:proofErr w:type="spellEnd"/>
      <w:r w:rsidR="00B4324B" w:rsidRPr="008711F9">
        <w:rPr>
          <w:rFonts w:ascii="Naskh MT for Bosch School" w:hAnsi="Naskh MT for Bosch School" w:cs="Naskh MT for Bosch School"/>
          <w:rtl/>
          <w:lang w:eastAsia="en-GB" w:bidi="fa-IR"/>
        </w:rPr>
        <w:t xml:space="preserve"> تدابیر </w:t>
      </w:r>
      <w:proofErr w:type="spellStart"/>
      <w:r w:rsidR="00B4324B" w:rsidRPr="008711F9">
        <w:rPr>
          <w:rFonts w:ascii="Naskh MT for Bosch School" w:hAnsi="Naskh MT for Bosch School" w:cs="Naskh MT for Bosch School"/>
          <w:rtl/>
          <w:lang w:eastAsia="en-GB" w:bidi="fa-IR"/>
        </w:rPr>
        <w:t>لازمی</w:t>
      </w:r>
      <w:proofErr w:type="spellEnd"/>
      <w:r w:rsidR="00B4324B" w:rsidRPr="008711F9">
        <w:rPr>
          <w:rFonts w:ascii="Naskh MT for Bosch School" w:hAnsi="Naskh MT for Bosch School" w:cs="Naskh MT for Bosch School"/>
          <w:rtl/>
          <w:lang w:eastAsia="en-GB" w:bidi="fa-IR"/>
        </w:rPr>
        <w:t xml:space="preserve"> است که مانع </w:t>
      </w:r>
      <w:proofErr w:type="spellStart"/>
      <w:r w:rsidR="00B4324B" w:rsidRPr="008711F9">
        <w:rPr>
          <w:rFonts w:ascii="Naskh MT for Bosch School" w:hAnsi="Naskh MT for Bosch School" w:cs="Naskh MT for Bosch School"/>
          <w:rtl/>
          <w:lang w:eastAsia="en-GB" w:bidi="fa-IR"/>
        </w:rPr>
        <w:t>فسادی</w:t>
      </w:r>
      <w:proofErr w:type="spellEnd"/>
      <w:r w:rsidR="00B4324B" w:rsidRPr="008711F9">
        <w:rPr>
          <w:rFonts w:ascii="Naskh MT for Bosch School" w:hAnsi="Naskh MT for Bosch School" w:cs="Naskh MT for Bosch School"/>
          <w:rtl/>
          <w:lang w:eastAsia="en-GB" w:bidi="fa-IR"/>
        </w:rPr>
        <w:t xml:space="preserve"> </w:t>
      </w:r>
      <w:r w:rsidR="00B4324B" w:rsidRPr="008711F9">
        <w:rPr>
          <w:rFonts w:ascii="Naskh MT for Bosch School" w:hAnsi="Naskh MT for Bosch School" w:cs="Naskh MT for Bosch School"/>
          <w:rtl/>
          <w:lang w:eastAsia="en-GB" w:bidi="fa-IR"/>
        </w:rPr>
        <w:lastRenderedPageBreak/>
        <w:t xml:space="preserve">خواهد شد که موجب اضمحلال مؤسّسات مذهبی در گذشته گردیده است.  مطالعه و شناخت آن تدابیر بسیار جالب و دانستن آنها نیز کاملاً ضروری است.  در </w:t>
      </w:r>
      <w:proofErr w:type="spellStart"/>
      <w:r w:rsidR="00B4324B" w:rsidRPr="008711F9">
        <w:rPr>
          <w:rFonts w:ascii="Naskh MT for Bosch School" w:hAnsi="Naskh MT for Bosch School" w:cs="Naskh MT for Bosch School"/>
          <w:rtl/>
          <w:lang w:eastAsia="en-GB" w:bidi="fa-IR"/>
        </w:rPr>
        <w:t>توقیعی</w:t>
      </w:r>
      <w:proofErr w:type="spellEnd"/>
      <w:r w:rsidR="00B4324B" w:rsidRPr="008711F9">
        <w:rPr>
          <w:rFonts w:ascii="Naskh MT for Bosch School" w:hAnsi="Naskh MT for Bosch School" w:cs="Naskh MT for Bosch School"/>
          <w:rtl/>
          <w:lang w:eastAsia="en-GB" w:bidi="fa-IR"/>
        </w:rPr>
        <w:t xml:space="preserve"> که </w:t>
      </w:r>
      <w:proofErr w:type="spellStart"/>
      <w:r w:rsidR="00B4324B" w:rsidRPr="008711F9">
        <w:rPr>
          <w:rFonts w:ascii="Naskh MT for Bosch School" w:hAnsi="Naskh MT for Bosch School" w:cs="Naskh MT for Bosch School"/>
          <w:rtl/>
          <w:lang w:eastAsia="en-GB" w:bidi="fa-IR"/>
        </w:rPr>
        <w:t>اخیراً</w:t>
      </w:r>
      <w:proofErr w:type="spellEnd"/>
      <w:r w:rsidR="00B4324B" w:rsidRPr="008711F9">
        <w:rPr>
          <w:rFonts w:ascii="Naskh MT for Bosch School" w:hAnsi="Naskh MT for Bosch School" w:cs="Naskh MT for Bosch School"/>
          <w:rtl/>
          <w:lang w:eastAsia="en-GB" w:bidi="fa-IR"/>
        </w:rPr>
        <w:t xml:space="preserve"> حضرت </w:t>
      </w:r>
      <w:proofErr w:type="spellStart"/>
      <w:r w:rsidR="00B4324B" w:rsidRPr="008711F9">
        <w:rPr>
          <w:rFonts w:ascii="Naskh MT for Bosch School" w:hAnsi="Naskh MT for Bosch School" w:cs="Naskh MT for Bosch School"/>
          <w:rtl/>
          <w:lang w:eastAsia="en-GB" w:bidi="fa-IR"/>
        </w:rPr>
        <w:t>ولیّ‌امرالله</w:t>
      </w:r>
      <w:proofErr w:type="spellEnd"/>
      <w:r w:rsidR="00B4324B" w:rsidRPr="008711F9">
        <w:rPr>
          <w:rFonts w:ascii="Naskh MT for Bosch School" w:hAnsi="Naskh MT for Bosch School" w:cs="Naskh MT for Bosch School"/>
          <w:rtl/>
          <w:lang w:eastAsia="en-GB" w:bidi="fa-IR"/>
        </w:rPr>
        <w:t xml:space="preserve"> خطاب به </w:t>
      </w:r>
      <w:proofErr w:type="spellStart"/>
      <w:r w:rsidR="00B4324B" w:rsidRPr="008711F9">
        <w:rPr>
          <w:rFonts w:ascii="Naskh MT for Bosch School" w:hAnsi="Naskh MT for Bosch School" w:cs="Naskh MT for Bosch School"/>
          <w:rtl/>
          <w:lang w:eastAsia="en-GB" w:bidi="fa-IR"/>
        </w:rPr>
        <w:t>احبّای</w:t>
      </w:r>
      <w:proofErr w:type="spellEnd"/>
      <w:r w:rsidR="00B4324B" w:rsidRPr="008711F9">
        <w:rPr>
          <w:rFonts w:ascii="Naskh MT for Bosch School" w:hAnsi="Naskh MT for Bosch School" w:cs="Naskh MT for Bosch School"/>
          <w:rtl/>
          <w:lang w:eastAsia="en-GB" w:bidi="fa-IR"/>
        </w:rPr>
        <w:t xml:space="preserve"> غرب مرقوم </w:t>
      </w:r>
      <w:proofErr w:type="spellStart"/>
      <w:r w:rsidR="00B4324B" w:rsidRPr="008711F9">
        <w:rPr>
          <w:rFonts w:ascii="Naskh MT for Bosch School" w:hAnsi="Naskh MT for Bosch School" w:cs="Naskh MT for Bosch School"/>
          <w:rtl/>
          <w:lang w:eastAsia="en-GB" w:bidi="fa-IR"/>
        </w:rPr>
        <w:t>فرموده‌اند</w:t>
      </w:r>
      <w:proofErr w:type="spellEnd"/>
      <w:r w:rsidR="00B4324B" w:rsidRPr="008711F9">
        <w:rPr>
          <w:rFonts w:ascii="Naskh MT for Bosch School" w:hAnsi="Naskh MT for Bosch School" w:cs="Naskh MT for Bosch School"/>
          <w:rtl/>
          <w:lang w:eastAsia="en-GB" w:bidi="fa-IR"/>
        </w:rPr>
        <w:t xml:space="preserve">، </w:t>
      </w:r>
      <w:proofErr w:type="spellStart"/>
      <w:r w:rsidR="00B4324B" w:rsidRPr="008711F9">
        <w:rPr>
          <w:rFonts w:ascii="Naskh MT for Bosch School" w:hAnsi="Naskh MT for Bosch School" w:cs="Naskh MT for Bosch School"/>
          <w:rtl/>
          <w:lang w:eastAsia="en-GB" w:bidi="fa-IR"/>
        </w:rPr>
        <w:t>خصوصیّات</w:t>
      </w:r>
      <w:proofErr w:type="spellEnd"/>
      <w:r w:rsidR="00B4324B" w:rsidRPr="008711F9">
        <w:rPr>
          <w:rFonts w:ascii="Naskh MT for Bosch School" w:hAnsi="Naskh MT for Bosch School" w:cs="Naskh MT for Bosch School"/>
          <w:rtl/>
          <w:lang w:eastAsia="en-GB" w:bidi="fa-IR"/>
        </w:rPr>
        <w:t xml:space="preserve"> ممتاز </w:t>
      </w:r>
      <w:proofErr w:type="spellStart"/>
      <w:r w:rsidR="00B4324B" w:rsidRPr="008711F9">
        <w:rPr>
          <w:rFonts w:ascii="Naskh MT for Bosch School" w:hAnsi="Naskh MT for Bosch School" w:cs="Naskh MT for Bosch School"/>
          <w:rtl/>
          <w:lang w:eastAsia="en-GB" w:bidi="fa-IR"/>
        </w:rPr>
        <w:t>مؤسّسه‌ای</w:t>
      </w:r>
      <w:proofErr w:type="spellEnd"/>
      <w:r w:rsidR="00B4324B" w:rsidRPr="008711F9">
        <w:rPr>
          <w:rFonts w:ascii="Naskh MT for Bosch School" w:hAnsi="Naskh MT for Bosch School" w:cs="Naskh MT for Bosch School"/>
          <w:rtl/>
          <w:lang w:eastAsia="en-GB" w:bidi="fa-IR"/>
        </w:rPr>
        <w:t xml:space="preserve"> که حضرت </w:t>
      </w:r>
      <w:proofErr w:type="spellStart"/>
      <w:r w:rsidR="00B4324B" w:rsidRPr="008711F9">
        <w:rPr>
          <w:rFonts w:ascii="Naskh MT for Bosch School" w:hAnsi="Naskh MT for Bosch School" w:cs="Naskh MT for Bosch School"/>
          <w:rtl/>
          <w:lang w:eastAsia="en-GB" w:bidi="fa-IR"/>
        </w:rPr>
        <w:t>بهاءالله</w:t>
      </w:r>
      <w:proofErr w:type="spellEnd"/>
      <w:r w:rsidR="00B4324B" w:rsidRPr="008711F9">
        <w:rPr>
          <w:rFonts w:ascii="Naskh MT for Bosch School" w:hAnsi="Naskh MT for Bosch School" w:cs="Naskh MT for Bosch School"/>
          <w:rtl/>
          <w:lang w:eastAsia="en-GB" w:bidi="fa-IR"/>
        </w:rPr>
        <w:t xml:space="preserve"> از خود به ودیعه گذاشته‌ و همچنین بعضی از تدابیری را که برای حراست از انحراف و فساد آن </w:t>
      </w:r>
      <w:proofErr w:type="spellStart"/>
      <w:r w:rsidR="00B4324B" w:rsidRPr="008711F9">
        <w:rPr>
          <w:rFonts w:ascii="Naskh MT for Bosch School" w:hAnsi="Naskh MT for Bosch School" w:cs="Naskh MT for Bosch School"/>
          <w:rtl/>
          <w:lang w:eastAsia="en-GB" w:bidi="fa-IR"/>
        </w:rPr>
        <w:t>مقرّر</w:t>
      </w:r>
      <w:proofErr w:type="spellEnd"/>
      <w:r w:rsidR="00B4324B" w:rsidRPr="008711F9">
        <w:rPr>
          <w:rFonts w:ascii="Naskh MT for Bosch School" w:hAnsi="Naskh MT for Bosch School" w:cs="Naskh MT for Bosch School"/>
          <w:rtl/>
          <w:lang w:eastAsia="en-GB" w:bidi="fa-IR"/>
        </w:rPr>
        <w:t xml:space="preserve"> </w:t>
      </w:r>
      <w:proofErr w:type="spellStart"/>
      <w:r w:rsidR="00B4324B" w:rsidRPr="008711F9">
        <w:rPr>
          <w:rFonts w:ascii="Naskh MT for Bosch School" w:hAnsi="Naskh MT for Bosch School" w:cs="Naskh MT for Bosch School"/>
          <w:rtl/>
          <w:lang w:eastAsia="en-GB" w:bidi="fa-IR"/>
        </w:rPr>
        <w:t>فرموده‌اند</w:t>
      </w:r>
      <w:proofErr w:type="spellEnd"/>
      <w:r w:rsidR="00B4324B" w:rsidRPr="008711F9">
        <w:rPr>
          <w:rFonts w:ascii="Naskh MT for Bosch School" w:hAnsi="Naskh MT for Bosch School" w:cs="Naskh MT for Bosch School"/>
          <w:rtl/>
          <w:lang w:eastAsia="en-GB" w:bidi="fa-IR"/>
        </w:rPr>
        <w:t xml:space="preserve"> مذکور </w:t>
      </w:r>
      <w:proofErr w:type="spellStart"/>
      <w:r w:rsidR="00B4324B" w:rsidRPr="008711F9">
        <w:rPr>
          <w:rFonts w:ascii="Naskh MT for Bosch School" w:hAnsi="Naskh MT for Bosch School" w:cs="Naskh MT for Bosch School"/>
          <w:rtl/>
          <w:lang w:eastAsia="en-GB" w:bidi="fa-IR"/>
        </w:rPr>
        <w:t>داشته‌اند</w:t>
      </w:r>
      <w:proofErr w:type="spellEnd"/>
      <w:r w:rsidR="00B4324B" w:rsidRPr="008711F9">
        <w:rPr>
          <w:rFonts w:ascii="Naskh MT for Bosch School" w:hAnsi="Naskh MT for Bosch School" w:cs="Naskh MT for Bosch School"/>
          <w:rtl/>
          <w:lang w:eastAsia="en-GB" w:bidi="fa-IR"/>
        </w:rPr>
        <w:t xml:space="preserve">.  یکی از </w:t>
      </w:r>
      <w:proofErr w:type="spellStart"/>
      <w:r w:rsidR="00B4324B" w:rsidRPr="008711F9">
        <w:rPr>
          <w:rFonts w:ascii="Naskh MT for Bosch School" w:hAnsi="Naskh MT for Bosch School" w:cs="Naskh MT for Bosch School"/>
          <w:rtl/>
          <w:lang w:eastAsia="en-GB" w:bidi="fa-IR"/>
        </w:rPr>
        <w:t>خصوصیّات</w:t>
      </w:r>
      <w:proofErr w:type="spellEnd"/>
      <w:r w:rsidR="00B4324B" w:rsidRPr="008711F9">
        <w:rPr>
          <w:rFonts w:ascii="Naskh MT for Bosch School" w:hAnsi="Naskh MT for Bosch School" w:cs="Naskh MT for Bosch School"/>
          <w:rtl/>
          <w:lang w:eastAsia="en-GB" w:bidi="fa-IR"/>
        </w:rPr>
        <w:t xml:space="preserve"> </w:t>
      </w:r>
      <w:proofErr w:type="spellStart"/>
      <w:r w:rsidR="00B4324B" w:rsidRPr="008711F9">
        <w:rPr>
          <w:rFonts w:ascii="Naskh MT for Bosch School" w:hAnsi="Naskh MT for Bosch School" w:cs="Naskh MT for Bosch School"/>
          <w:rtl/>
          <w:lang w:eastAsia="en-GB" w:bidi="fa-IR"/>
        </w:rPr>
        <w:t>مهمّی</w:t>
      </w:r>
      <w:proofErr w:type="spellEnd"/>
      <w:r w:rsidR="00B4324B" w:rsidRPr="008711F9">
        <w:rPr>
          <w:rFonts w:ascii="Naskh MT for Bosch School" w:hAnsi="Naskh MT for Bosch School" w:cs="Naskh MT for Bosch School"/>
          <w:rtl/>
          <w:lang w:eastAsia="en-GB" w:bidi="fa-IR"/>
        </w:rPr>
        <w:t xml:space="preserve"> که به آن افتخار </w:t>
      </w:r>
      <w:proofErr w:type="spellStart"/>
      <w:r w:rsidR="00B4324B" w:rsidRPr="008711F9">
        <w:rPr>
          <w:rFonts w:ascii="Naskh MT for Bosch School" w:hAnsi="Naskh MT for Bosch School" w:cs="Naskh MT for Bosch School"/>
          <w:rtl/>
          <w:lang w:eastAsia="en-GB" w:bidi="fa-IR"/>
        </w:rPr>
        <w:t>می‌کنیم</w:t>
      </w:r>
      <w:proofErr w:type="spellEnd"/>
      <w:r w:rsidR="00B4324B" w:rsidRPr="008711F9">
        <w:rPr>
          <w:rFonts w:ascii="Naskh MT for Bosch School" w:hAnsi="Naskh MT for Bosch School" w:cs="Naskh MT for Bosch School"/>
          <w:rtl/>
          <w:lang w:eastAsia="en-GB" w:bidi="fa-IR"/>
        </w:rPr>
        <w:t xml:space="preserve"> اینست که در حالی که ادیان گذشته کم و بیش </w:t>
      </w:r>
      <w:proofErr w:type="spellStart"/>
      <w:r w:rsidR="00B4324B" w:rsidRPr="008711F9">
        <w:rPr>
          <w:rFonts w:ascii="Naskh MT for Bosch School" w:hAnsi="Naskh MT for Bosch School" w:cs="Naskh MT for Bosch School"/>
          <w:rtl/>
          <w:lang w:eastAsia="en-GB" w:bidi="fa-IR"/>
        </w:rPr>
        <w:t>ماهیّتی</w:t>
      </w:r>
      <w:proofErr w:type="spellEnd"/>
      <w:r w:rsidR="00B4324B" w:rsidRPr="008711F9">
        <w:rPr>
          <w:rFonts w:ascii="Naskh MT for Bosch School" w:hAnsi="Naskh MT for Bosch School" w:cs="Naskh MT for Bosch School"/>
          <w:rtl/>
          <w:lang w:eastAsia="en-GB" w:bidi="fa-IR"/>
        </w:rPr>
        <w:t xml:space="preserve"> ثابت و راکد داشتند، آثار بهائی </w:t>
      </w:r>
      <w:proofErr w:type="spellStart"/>
      <w:r w:rsidR="00B4324B" w:rsidRPr="008711F9">
        <w:rPr>
          <w:rFonts w:ascii="Naskh MT for Bosch School" w:hAnsi="Naskh MT for Bosch School" w:cs="Naskh MT for Bosch School"/>
          <w:rtl/>
          <w:lang w:eastAsia="en-GB" w:bidi="fa-IR"/>
        </w:rPr>
        <w:t>ماهیّتی</w:t>
      </w:r>
      <w:proofErr w:type="spellEnd"/>
      <w:r w:rsidR="00B4324B" w:rsidRPr="008711F9">
        <w:rPr>
          <w:rFonts w:ascii="Naskh MT for Bosch School" w:hAnsi="Naskh MT for Bosch School" w:cs="Naskh MT for Bosch School"/>
          <w:rtl/>
          <w:lang w:eastAsia="en-GB" w:bidi="fa-IR"/>
        </w:rPr>
        <w:t xml:space="preserve"> پیشرو دارد.  این گرایش به پیشرفت را حال چگونه </w:t>
      </w:r>
      <w:proofErr w:type="spellStart"/>
      <w:r w:rsidR="00B4324B" w:rsidRPr="008711F9">
        <w:rPr>
          <w:rFonts w:ascii="Naskh MT for Bosch School" w:hAnsi="Naskh MT for Bosch School" w:cs="Naskh MT for Bosch School"/>
          <w:rtl/>
          <w:lang w:eastAsia="en-GB" w:bidi="fa-IR"/>
        </w:rPr>
        <w:t>می‌توان</w:t>
      </w:r>
      <w:proofErr w:type="spellEnd"/>
      <w:r w:rsidR="00B4324B" w:rsidRPr="008711F9">
        <w:rPr>
          <w:rFonts w:ascii="Naskh MT for Bosch School" w:hAnsi="Naskh MT for Bosch School" w:cs="Naskh MT for Bosch School"/>
          <w:rtl/>
          <w:lang w:eastAsia="en-GB" w:bidi="fa-IR"/>
        </w:rPr>
        <w:t xml:space="preserve"> بدون وجود </w:t>
      </w:r>
      <w:proofErr w:type="spellStart"/>
      <w:r w:rsidR="00B4324B" w:rsidRPr="008711F9">
        <w:rPr>
          <w:rFonts w:ascii="Naskh MT for Bosch School" w:hAnsi="Naskh MT for Bosch School" w:cs="Naskh MT for Bosch School"/>
          <w:rtl/>
          <w:lang w:eastAsia="en-GB" w:bidi="fa-IR"/>
        </w:rPr>
        <w:t>مؤسّسه‌ای</w:t>
      </w:r>
      <w:proofErr w:type="spellEnd"/>
      <w:r w:rsidR="00B4324B" w:rsidRPr="008711F9">
        <w:rPr>
          <w:rFonts w:ascii="Naskh MT for Bosch School" w:hAnsi="Naskh MT for Bosch School" w:cs="Naskh MT for Bosch School"/>
          <w:rtl/>
          <w:lang w:eastAsia="en-GB" w:bidi="fa-IR"/>
        </w:rPr>
        <w:t xml:space="preserve"> مانند ولایت امر الله و بیت </w:t>
      </w:r>
      <w:proofErr w:type="spellStart"/>
      <w:r w:rsidR="00B4324B" w:rsidRPr="008711F9">
        <w:rPr>
          <w:rFonts w:ascii="Naskh MT for Bosch School" w:hAnsi="Naskh MT for Bosch School" w:cs="Naskh MT for Bosch School"/>
          <w:rtl/>
          <w:lang w:eastAsia="en-GB" w:bidi="fa-IR"/>
        </w:rPr>
        <w:t>العدل</w:t>
      </w:r>
      <w:proofErr w:type="spellEnd"/>
      <w:r w:rsidR="00B4324B" w:rsidRPr="008711F9">
        <w:rPr>
          <w:rFonts w:ascii="Naskh MT for Bosch School" w:hAnsi="Naskh MT for Bosch School" w:cs="Naskh MT for Bosch School"/>
          <w:rtl/>
          <w:lang w:eastAsia="en-GB" w:bidi="fa-IR"/>
        </w:rPr>
        <w:t xml:space="preserve"> اعظم که اختیار وضع احکام غیر </w:t>
      </w:r>
      <w:proofErr w:type="spellStart"/>
      <w:r w:rsidR="00B4324B" w:rsidRPr="008711F9">
        <w:rPr>
          <w:rFonts w:ascii="Naskh MT for Bosch School" w:hAnsi="Naskh MT for Bosch School" w:cs="Naskh MT for Bosch School"/>
          <w:rtl/>
          <w:lang w:eastAsia="en-GB" w:bidi="fa-IR"/>
        </w:rPr>
        <w:t>منصوص</w:t>
      </w:r>
      <w:r w:rsidR="00FB501D" w:rsidRPr="008711F9">
        <w:rPr>
          <w:rFonts w:ascii="Naskh MT for Bosch School" w:hAnsi="Naskh MT for Bosch School" w:cs="Naskh MT for Bosch School"/>
          <w:rtl/>
          <w:lang w:eastAsia="en-GB" w:bidi="fa-IR"/>
        </w:rPr>
        <w:t>ۀ</w:t>
      </w:r>
      <w:proofErr w:type="spellEnd"/>
      <w:r w:rsidR="00B4324B" w:rsidRPr="008711F9">
        <w:rPr>
          <w:rFonts w:ascii="Naskh MT for Bosch School" w:hAnsi="Naskh MT for Bosch School" w:cs="Naskh MT for Bosch School"/>
          <w:rtl/>
          <w:lang w:eastAsia="en-GB" w:bidi="fa-IR"/>
        </w:rPr>
        <w:t xml:space="preserve"> حضرت </w:t>
      </w:r>
      <w:proofErr w:type="spellStart"/>
      <w:r w:rsidR="00B4324B" w:rsidRPr="008711F9">
        <w:rPr>
          <w:rFonts w:ascii="Naskh MT for Bosch School" w:hAnsi="Naskh MT for Bosch School" w:cs="Naskh MT for Bosch School"/>
          <w:rtl/>
          <w:lang w:eastAsia="en-GB" w:bidi="fa-IR"/>
        </w:rPr>
        <w:t>بهاءالله</w:t>
      </w:r>
      <w:proofErr w:type="spellEnd"/>
      <w:r w:rsidR="00B4324B" w:rsidRPr="008711F9">
        <w:rPr>
          <w:rFonts w:ascii="Naskh MT for Bosch School" w:hAnsi="Naskh MT for Bosch School" w:cs="Naskh MT for Bosch School"/>
          <w:rtl/>
          <w:lang w:eastAsia="en-GB" w:bidi="fa-IR"/>
        </w:rPr>
        <w:t xml:space="preserve"> را </w:t>
      </w:r>
      <w:proofErr w:type="spellStart"/>
      <w:r w:rsidR="00B4324B" w:rsidRPr="008711F9">
        <w:rPr>
          <w:rFonts w:ascii="Naskh MT for Bosch School" w:hAnsi="Naskh MT for Bosch School" w:cs="Naskh MT for Bosch School"/>
          <w:rtl/>
          <w:lang w:eastAsia="en-GB" w:bidi="fa-IR"/>
        </w:rPr>
        <w:t>داراست</w:t>
      </w:r>
      <w:proofErr w:type="spellEnd"/>
      <w:r w:rsidR="00B4324B" w:rsidRPr="008711F9">
        <w:rPr>
          <w:rFonts w:ascii="Naskh MT for Bosch School" w:hAnsi="Naskh MT for Bosch School" w:cs="Naskh MT for Bosch School"/>
          <w:rtl/>
          <w:lang w:eastAsia="en-GB" w:bidi="fa-IR"/>
        </w:rPr>
        <w:t xml:space="preserve"> حفظ نمود؟</w:t>
      </w:r>
    </w:p>
    <w:p w14:paraId="28267DCA" w14:textId="290B1AB7" w:rsidR="00A1136F" w:rsidRPr="008711F9" w:rsidRDefault="00A1136F" w:rsidP="008B4C1D">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F6B59" w:rsidRPr="008711F9">
        <w:rPr>
          <w:rFonts w:ascii="Naskh MT for Bosch School" w:hAnsi="Naskh MT for Bosch School" w:cs="Naskh MT for Bosch School"/>
          <w:shd w:val="clear" w:color="auto" w:fill="FFFFFF"/>
          <w:rtl/>
          <w:lang w:bidi="fa-IR"/>
        </w:rPr>
        <w:t>ترجمه‌ای</w:t>
      </w:r>
      <w:proofErr w:type="spellEnd"/>
      <w:r w:rsidR="007F6B59" w:rsidRPr="008711F9">
        <w:rPr>
          <w:rFonts w:ascii="Naskh MT for Bosch School" w:hAnsi="Naskh MT for Bosch School" w:cs="Naskh MT for Bosch School"/>
          <w:shd w:val="clear" w:color="auto" w:fill="FFFFFF"/>
          <w:rtl/>
          <w:lang w:bidi="fa-IR"/>
        </w:rPr>
        <w:t xml:space="preserve"> از نامۀ </w:t>
      </w:r>
      <w:proofErr w:type="spellStart"/>
      <w:r w:rsidR="007F6B59" w:rsidRPr="008711F9">
        <w:rPr>
          <w:rFonts w:ascii="Naskh MT for Bosch School" w:hAnsi="Naskh MT for Bosch School" w:cs="Naskh MT for Bosch School"/>
          <w:shd w:val="clear" w:color="auto" w:fill="FFFFFF"/>
          <w:rtl/>
          <w:lang w:bidi="fa-IR"/>
        </w:rPr>
        <w:t>مورّخ</w:t>
      </w:r>
      <w:proofErr w:type="spellEnd"/>
      <w:r w:rsidR="007F6B59"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۲۵</w:t>
      </w:r>
      <w:r w:rsidR="007F6B59" w:rsidRPr="008711F9">
        <w:rPr>
          <w:rFonts w:ascii="Naskh MT for Bosch School" w:hAnsi="Naskh MT for Bosch School" w:cs="Naskh MT for Bosch School"/>
          <w:shd w:val="clear" w:color="auto" w:fill="FFFFFF"/>
          <w:rtl/>
          <w:lang w:bidi="fa-IR"/>
        </w:rPr>
        <w:t xml:space="preserve"> مارس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BC6436">
        <w:rPr>
          <w:rFonts w:ascii="Naskh MT for Bosch School" w:hAnsi="Naskh MT for Bosch School" w:cs="Naskh MT for Bosch School"/>
          <w:shd w:val="clear" w:color="auto" w:fill="FFFFFF"/>
          <w:rtl/>
          <w:lang w:bidi="fa-IR"/>
        </w:rPr>
        <w:t>۳۰</w:t>
      </w:r>
      <w:r w:rsidR="007F6B59" w:rsidRPr="008711F9">
        <w:rPr>
          <w:rFonts w:ascii="Naskh MT for Bosch School" w:hAnsi="Naskh MT for Bosch School" w:cs="Naskh MT for Bosch School"/>
          <w:shd w:val="clear" w:color="auto" w:fill="FFFFFF"/>
          <w:rtl/>
          <w:lang w:bidi="fa-IR"/>
        </w:rPr>
        <w:t xml:space="preserve"> صادره از جانب حضرت شوقی افندی</w:t>
      </w:r>
      <w:r w:rsidR="003136A7" w:rsidRPr="008711F9">
        <w:rPr>
          <w:rFonts w:ascii="Naskh MT for Bosch School" w:hAnsi="Naskh MT for Bosch School" w:cs="Naskh MT for Bosch School"/>
          <w:shd w:val="clear" w:color="auto" w:fill="FFFFFF"/>
          <w:rtl/>
          <w:lang w:bidi="fa-IR"/>
        </w:rPr>
        <w:t xml:space="preserve"> </w:t>
      </w:r>
      <w:r w:rsidR="007F6B59" w:rsidRPr="008711F9">
        <w:rPr>
          <w:rFonts w:ascii="Naskh MT for Bosch School" w:hAnsi="Naskh MT for Bosch School" w:cs="Naskh MT for Bosch School"/>
          <w:shd w:val="clear" w:color="auto" w:fill="FFFFFF"/>
          <w:rtl/>
          <w:lang w:bidi="fa-IR"/>
        </w:rPr>
        <w:t xml:space="preserve">خطاب به یکی از </w:t>
      </w:r>
      <w:proofErr w:type="spellStart"/>
      <w:r w:rsidR="007F6B59"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1C824772" w14:textId="77777777" w:rsidR="00FF26A7" w:rsidRPr="008711F9" w:rsidRDefault="00FF26A7" w:rsidP="00FF26A7">
      <w:pPr>
        <w:pStyle w:val="BWCBodyText"/>
        <w:bidi/>
        <w:rPr>
          <w:rFonts w:ascii="Naskh MT for Bosch School" w:hAnsi="Naskh MT for Bosch School" w:cs="Naskh MT for Bosch School"/>
          <w:rtl/>
          <w:lang w:bidi="fa-IR"/>
        </w:rPr>
      </w:pPr>
    </w:p>
    <w:p w14:paraId="111A8411" w14:textId="11AFBCA9" w:rsidR="00A1136F" w:rsidRPr="008711F9" w:rsidRDefault="00BC6436" w:rsidP="007166B8">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۳۶</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D216DA" w:rsidRPr="008711F9">
        <w:rPr>
          <w:rFonts w:ascii="Naskh MT for Bosch School" w:hAnsi="Naskh MT for Bosch School" w:cs="Naskh MT for Bosch School"/>
          <w:rtl/>
          <w:lang w:bidi="fa-IR"/>
        </w:rPr>
        <w:t xml:space="preserve">در خصوص </w:t>
      </w:r>
      <w:proofErr w:type="spellStart"/>
      <w:r w:rsidR="00D216DA" w:rsidRPr="008711F9">
        <w:rPr>
          <w:rFonts w:ascii="Naskh MT for Bosch School" w:hAnsi="Naskh MT for Bosch School" w:cs="Naskh MT for Bosch School"/>
          <w:rtl/>
          <w:lang w:bidi="fa-IR"/>
        </w:rPr>
        <w:t>موقعیّت</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دولت‌های</w:t>
      </w:r>
      <w:proofErr w:type="spellEnd"/>
      <w:r w:rsidR="00D216DA" w:rsidRPr="008711F9">
        <w:rPr>
          <w:rFonts w:ascii="Naskh MT for Bosch School" w:hAnsi="Naskh MT for Bosch School" w:cs="Naskh MT for Bosch School"/>
          <w:rtl/>
          <w:lang w:bidi="fa-IR"/>
        </w:rPr>
        <w:t xml:space="preserve"> مختلف بعد از تأسیس بیت ‌</w:t>
      </w:r>
      <w:proofErr w:type="spellStart"/>
      <w:r w:rsidR="00D216DA" w:rsidRPr="008711F9">
        <w:rPr>
          <w:rFonts w:ascii="Naskh MT for Bosch School" w:hAnsi="Naskh MT for Bosch School" w:cs="Naskh MT for Bosch School"/>
          <w:rtl/>
          <w:lang w:bidi="fa-IR"/>
        </w:rPr>
        <w:t>العدل</w:t>
      </w:r>
      <w:proofErr w:type="spellEnd"/>
      <w:r w:rsidR="00D216DA" w:rsidRPr="008711F9">
        <w:rPr>
          <w:rFonts w:ascii="Naskh MT for Bosch School" w:hAnsi="Naskh MT for Bosch School" w:cs="Naskh MT for Bosch School"/>
          <w:rtl/>
          <w:lang w:bidi="fa-IR"/>
        </w:rPr>
        <w:t xml:space="preserve"> اعظم </w:t>
      </w:r>
      <w:proofErr w:type="spellStart"/>
      <w:r w:rsidR="00D216DA" w:rsidRPr="008711F9">
        <w:rPr>
          <w:rFonts w:ascii="Naskh MT for Bosch School" w:hAnsi="Naskh MT for Bosch School" w:cs="Naskh MT for Bosch School"/>
          <w:rtl/>
          <w:lang w:bidi="fa-IR"/>
        </w:rPr>
        <w:t>سؤال</w:t>
      </w:r>
      <w:proofErr w:type="spellEnd"/>
      <w:r w:rsidR="00D216DA" w:rsidRPr="008711F9">
        <w:rPr>
          <w:rFonts w:ascii="Naskh MT for Bosch School" w:hAnsi="Naskh MT for Bosch School" w:cs="Naskh MT for Bosch School"/>
          <w:rtl/>
          <w:lang w:bidi="fa-IR"/>
        </w:rPr>
        <w:t xml:space="preserve"> </w:t>
      </w:r>
      <w:proofErr w:type="spellStart"/>
      <w:r w:rsidR="00D216DA" w:rsidRPr="008711F9">
        <w:rPr>
          <w:rFonts w:ascii="Naskh MT for Bosch School" w:hAnsi="Naskh MT for Bosch School" w:cs="Naskh MT for Bosch School"/>
          <w:rtl/>
          <w:lang w:bidi="fa-IR"/>
        </w:rPr>
        <w:t>نموده‌اید</w:t>
      </w:r>
      <w:proofErr w:type="spellEnd"/>
      <w:r w:rsidR="00D216DA" w:rsidRPr="008711F9">
        <w:rPr>
          <w:rFonts w:ascii="Naskh MT for Bosch School" w:hAnsi="Naskh MT for Bosch School" w:cs="Naskh MT for Bosch School"/>
          <w:rtl/>
          <w:lang w:bidi="fa-IR"/>
        </w:rPr>
        <w:t>،</w:t>
      </w:r>
      <w:bookmarkStart w:id="14" w:name="_Hlk66525966"/>
      <w:r w:rsidR="00D216DA" w:rsidRPr="008711F9">
        <w:rPr>
          <w:rFonts w:ascii="Naskh MT for Bosch School" w:hAnsi="Naskh MT for Bosch School" w:cs="Naskh MT for Bosch School"/>
          <w:rtl/>
          <w:lang w:bidi="fa-IR"/>
        </w:rPr>
        <w:t xml:space="preserve"> در آثار مبارکه این مطلب کاملاً توضیح داده نشده و بیت </w:t>
      </w:r>
      <w:proofErr w:type="spellStart"/>
      <w:r w:rsidR="00D216DA" w:rsidRPr="008711F9">
        <w:rPr>
          <w:rFonts w:ascii="Naskh MT for Bosch School" w:hAnsi="Naskh MT for Bosch School" w:cs="Naskh MT for Bosch School"/>
          <w:rtl/>
          <w:lang w:bidi="fa-IR"/>
        </w:rPr>
        <w:t>العدل</w:t>
      </w:r>
      <w:proofErr w:type="spellEnd"/>
      <w:r w:rsidR="00D216DA" w:rsidRPr="008711F9">
        <w:rPr>
          <w:rFonts w:ascii="Naskh MT for Bosch School" w:hAnsi="Naskh MT for Bosch School" w:cs="Naskh MT for Bosch School"/>
          <w:rtl/>
          <w:lang w:bidi="fa-IR"/>
        </w:rPr>
        <w:t xml:space="preserve"> اعظم </w:t>
      </w:r>
      <w:bookmarkEnd w:id="14"/>
      <w:r w:rsidR="00D216DA" w:rsidRPr="008711F9">
        <w:rPr>
          <w:rFonts w:ascii="Naskh MT for Bosch School" w:hAnsi="Naskh MT for Bosch School" w:cs="Naskh MT for Bosch School"/>
          <w:rtl/>
          <w:lang w:bidi="fa-IR"/>
        </w:rPr>
        <w:t xml:space="preserve">است که بعد از تشکیل، در </w:t>
      </w:r>
      <w:proofErr w:type="spellStart"/>
      <w:r w:rsidR="00D216DA" w:rsidRPr="008711F9">
        <w:rPr>
          <w:rFonts w:ascii="Naskh MT for Bosch School" w:hAnsi="Naskh MT for Bosch School" w:cs="Naskh MT for Bosch School"/>
          <w:rtl/>
          <w:lang w:bidi="fa-IR"/>
        </w:rPr>
        <w:t>بارۀ</w:t>
      </w:r>
      <w:proofErr w:type="spellEnd"/>
      <w:r w:rsidR="00D216DA" w:rsidRPr="008711F9">
        <w:rPr>
          <w:rFonts w:ascii="Naskh MT for Bosch School" w:hAnsi="Naskh MT for Bosch School" w:cs="Naskh MT for Bosch School"/>
          <w:rtl/>
          <w:lang w:bidi="fa-IR"/>
        </w:rPr>
        <w:t xml:space="preserve"> آنچه صریحاً نازل نشده تشریع قوانین نماید.</w:t>
      </w:r>
    </w:p>
    <w:p w14:paraId="41493F6A" w14:textId="44025F3B" w:rsidR="00A1136F" w:rsidRPr="008711F9" w:rsidRDefault="00A1136F" w:rsidP="008B4C1D">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bookmarkStart w:id="15" w:name="_Hlk168234034"/>
      <w:proofErr w:type="spellStart"/>
      <w:r w:rsidR="008513F5" w:rsidRPr="008711F9">
        <w:rPr>
          <w:rFonts w:ascii="Naskh MT for Bosch School" w:hAnsi="Naskh MT for Bosch School" w:cs="Naskh MT for Bosch School"/>
          <w:shd w:val="clear" w:color="auto" w:fill="FFFFFF"/>
          <w:rtl/>
          <w:lang w:bidi="fa-IR"/>
        </w:rPr>
        <w:t>ترجمه‌ای</w:t>
      </w:r>
      <w:proofErr w:type="spellEnd"/>
      <w:r w:rsidR="008513F5" w:rsidRPr="008711F9">
        <w:rPr>
          <w:rFonts w:ascii="Naskh MT for Bosch School" w:hAnsi="Naskh MT for Bosch School" w:cs="Naskh MT for Bosch School"/>
          <w:shd w:val="clear" w:color="auto" w:fill="FFFFFF"/>
          <w:rtl/>
          <w:lang w:bidi="fa-IR"/>
        </w:rPr>
        <w:t xml:space="preserve"> از نامۀ </w:t>
      </w:r>
      <w:proofErr w:type="spellStart"/>
      <w:r w:rsidR="008513F5" w:rsidRPr="008711F9">
        <w:rPr>
          <w:rFonts w:ascii="Naskh MT for Bosch School" w:hAnsi="Naskh MT for Bosch School" w:cs="Naskh MT for Bosch School"/>
          <w:shd w:val="clear" w:color="auto" w:fill="FFFFFF"/>
          <w:rtl/>
          <w:lang w:bidi="fa-IR"/>
        </w:rPr>
        <w:t>مورّخ</w:t>
      </w:r>
      <w:proofErr w:type="spellEnd"/>
      <w:r w:rsidR="008513F5"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۱۲</w:t>
      </w:r>
      <w:r w:rsidR="008513F5" w:rsidRPr="008711F9">
        <w:rPr>
          <w:rFonts w:ascii="Naskh MT for Bosch School" w:hAnsi="Naskh MT for Bosch School" w:cs="Naskh MT for Bosch School"/>
          <w:shd w:val="clear" w:color="auto" w:fill="FFFFFF"/>
          <w:rtl/>
          <w:lang w:bidi="fa-IR"/>
        </w:rPr>
        <w:t xml:space="preserve"> ژانویه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BC6436">
        <w:rPr>
          <w:rFonts w:ascii="Naskh MT for Bosch School" w:hAnsi="Naskh MT for Bosch School" w:cs="Naskh MT for Bosch School"/>
          <w:shd w:val="clear" w:color="auto" w:fill="FFFFFF"/>
          <w:rtl/>
          <w:lang w:bidi="fa-IR"/>
        </w:rPr>
        <w:t>۳۳</w:t>
      </w:r>
      <w:r w:rsidR="008513F5" w:rsidRPr="008711F9">
        <w:rPr>
          <w:rFonts w:ascii="Naskh MT for Bosch School" w:hAnsi="Naskh MT for Bosch School" w:cs="Naskh MT for Bosch School"/>
          <w:shd w:val="clear" w:color="auto" w:fill="FFFFFF"/>
          <w:rtl/>
          <w:lang w:bidi="fa-IR"/>
        </w:rPr>
        <w:t xml:space="preserve"> صادره از جانب حضرت شوقی افندی</w:t>
      </w:r>
      <w:r w:rsidR="003136A7" w:rsidRPr="008711F9">
        <w:rPr>
          <w:rFonts w:ascii="Naskh MT for Bosch School" w:hAnsi="Naskh MT for Bosch School" w:cs="Naskh MT for Bosch School"/>
          <w:shd w:val="clear" w:color="auto" w:fill="FFFFFF"/>
          <w:rtl/>
          <w:lang w:bidi="fa-IR"/>
        </w:rPr>
        <w:t xml:space="preserve"> </w:t>
      </w:r>
      <w:r w:rsidR="008513F5" w:rsidRPr="008711F9">
        <w:rPr>
          <w:rFonts w:ascii="Naskh MT for Bosch School" w:hAnsi="Naskh MT for Bosch School" w:cs="Naskh MT for Bosch School"/>
          <w:shd w:val="clear" w:color="auto" w:fill="FFFFFF"/>
          <w:rtl/>
          <w:lang w:bidi="fa-IR"/>
        </w:rPr>
        <w:t xml:space="preserve">خطاب به یکی از </w:t>
      </w:r>
      <w:proofErr w:type="spellStart"/>
      <w:r w:rsidR="008513F5" w:rsidRPr="008711F9">
        <w:rPr>
          <w:rFonts w:ascii="Naskh MT for Bosch School" w:hAnsi="Naskh MT for Bosch School" w:cs="Naskh MT for Bosch School"/>
          <w:shd w:val="clear" w:color="auto" w:fill="FFFFFF"/>
          <w:rtl/>
          <w:lang w:bidi="fa-IR"/>
        </w:rPr>
        <w:t>احبّا</w:t>
      </w:r>
      <w:bookmarkEnd w:id="15"/>
      <w:proofErr w:type="spellEnd"/>
      <w:r w:rsidRPr="008711F9">
        <w:rPr>
          <w:rStyle w:val="BWCAttribChar"/>
          <w:rFonts w:ascii="Naskh MT for Bosch School" w:hAnsi="Naskh MT for Bosch School" w:cs="Naskh MT for Bosch School"/>
          <w:rtl/>
          <w:lang w:bidi="fa-IR"/>
        </w:rPr>
        <w:t>)</w:t>
      </w:r>
    </w:p>
    <w:p w14:paraId="3212AB09" w14:textId="77777777" w:rsidR="00A1136F" w:rsidRPr="008711F9" w:rsidRDefault="00A1136F" w:rsidP="00A1136F">
      <w:pPr>
        <w:pStyle w:val="BWCBodyText"/>
        <w:bidi/>
        <w:rPr>
          <w:rFonts w:ascii="Naskh MT for Bosch School" w:hAnsi="Naskh MT for Bosch School" w:cs="Naskh MT for Bosch School"/>
          <w:rtl/>
          <w:lang w:bidi="fa-IR"/>
        </w:rPr>
      </w:pPr>
    </w:p>
    <w:p w14:paraId="113856D5" w14:textId="7E989B44" w:rsidR="00A1136F" w:rsidRPr="008711F9" w:rsidRDefault="00BC6436" w:rsidP="007166B8">
      <w:pPr>
        <w:pStyle w:val="BWCBodyText"/>
        <w:bidi/>
        <w:ind w:left="11" w:hanging="578"/>
        <w:rPr>
          <w:rFonts w:ascii="Naskh MT for Bosch School" w:hAnsi="Naskh MT for Bosch School" w:cs="Naskh MT for Bosch School"/>
          <w:lang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۳۷</w:t>
      </w:r>
      <w:r w:rsidR="00A1136F" w:rsidRPr="008711F9">
        <w:rPr>
          <w:rFonts w:ascii="Naskh MT for Bosch School" w:hAnsi="Naskh MT for Bosch School" w:cs="Naskh MT for Bosch School"/>
          <w:sz w:val="16"/>
          <w:szCs w:val="16"/>
          <w:lang w:val="fr-FR" w:bidi="fa-IR"/>
        </w:rPr>
        <w:tab/>
      </w:r>
      <w:r w:rsidR="00ED38FA" w:rsidRPr="008711F9">
        <w:rPr>
          <w:rFonts w:ascii="Naskh MT for Bosch School" w:hAnsi="Naskh MT for Bosch School" w:cs="Naskh MT for Bosch School"/>
          <w:rtl/>
          <w:lang w:bidi="fa-IR"/>
        </w:rPr>
        <w:t xml:space="preserve">بر طبق </w:t>
      </w:r>
      <w:proofErr w:type="spellStart"/>
      <w:r w:rsidR="00ED38FA" w:rsidRPr="008711F9">
        <w:rPr>
          <w:rFonts w:ascii="Naskh MT for Bosch School" w:hAnsi="Naskh MT for Bosch School" w:cs="Naskh MT for Bosch School"/>
          <w:rtl/>
          <w:lang w:bidi="fa-IR"/>
        </w:rPr>
        <w:t>نصّ</w:t>
      </w:r>
      <w:proofErr w:type="spellEnd"/>
      <w:r w:rsidR="00ED38FA" w:rsidRPr="008711F9">
        <w:rPr>
          <w:rFonts w:ascii="Naskh MT for Bosch School" w:hAnsi="Naskh MT for Bosch School" w:cs="Naskh MT for Bosch School"/>
          <w:shd w:val="clear" w:color="auto" w:fill="FFFFFF"/>
          <w:rtl/>
          <w:lang w:bidi="fa-IR"/>
        </w:rPr>
        <w:t xml:space="preserve"> صریح کتاب مستطاب اقدس، بیت </w:t>
      </w:r>
      <w:proofErr w:type="spellStart"/>
      <w:r w:rsidR="00ED38FA" w:rsidRPr="008711F9">
        <w:rPr>
          <w:rFonts w:ascii="Naskh MT for Bosch School" w:hAnsi="Naskh MT for Bosch School" w:cs="Naskh MT for Bosch School"/>
          <w:shd w:val="clear" w:color="auto" w:fill="FFFFFF"/>
          <w:rtl/>
          <w:lang w:bidi="fa-IR"/>
        </w:rPr>
        <w:t>العدل</w:t>
      </w:r>
      <w:proofErr w:type="spellEnd"/>
      <w:r w:rsidR="00ED38FA" w:rsidRPr="008711F9">
        <w:rPr>
          <w:rFonts w:ascii="Naskh MT for Bosch School" w:hAnsi="Naskh MT for Bosch School" w:cs="Naskh MT for Bosch School"/>
          <w:shd w:val="clear" w:color="auto" w:fill="FFFFFF"/>
          <w:rtl/>
          <w:lang w:bidi="fa-IR"/>
        </w:rPr>
        <w:t xml:space="preserve"> اعظم حقّ تغییر </w:t>
      </w:r>
      <w:bookmarkStart w:id="16" w:name="_Hlk66526811"/>
      <w:r w:rsidR="00ED38FA" w:rsidRPr="008711F9">
        <w:rPr>
          <w:rFonts w:ascii="Naskh MT for Bosch School" w:hAnsi="Naskh MT for Bosch School" w:cs="Naskh MT for Bosch School"/>
          <w:rtl/>
          <w:lang w:bidi="fa-IR"/>
        </w:rPr>
        <w:t xml:space="preserve">هیچ ‌یک از احکام، </w:t>
      </w:r>
      <w:proofErr w:type="spellStart"/>
      <w:r w:rsidR="00ED38FA" w:rsidRPr="008711F9">
        <w:rPr>
          <w:rFonts w:ascii="Naskh MT for Bosch School" w:hAnsi="Naskh MT for Bosch School" w:cs="Naskh MT for Bosch School"/>
          <w:rtl/>
          <w:lang w:bidi="fa-IR"/>
        </w:rPr>
        <w:t>مقرّرات</w:t>
      </w:r>
      <w:proofErr w:type="spellEnd"/>
      <w:r w:rsidR="00ED38FA" w:rsidRPr="008711F9">
        <w:rPr>
          <w:rFonts w:ascii="Naskh MT for Bosch School" w:hAnsi="Naskh MT for Bosch School" w:cs="Naskh MT for Bosch School"/>
          <w:rtl/>
          <w:lang w:bidi="fa-IR"/>
        </w:rPr>
        <w:t xml:space="preserve"> و قوانین </w:t>
      </w:r>
      <w:proofErr w:type="spellStart"/>
      <w:r w:rsidR="00ED38FA" w:rsidRPr="008711F9">
        <w:rPr>
          <w:rFonts w:ascii="Naskh MT for Bosch School" w:hAnsi="Naskh MT for Bosch School" w:cs="Naskh MT for Bosch School"/>
          <w:rtl/>
          <w:lang w:bidi="fa-IR"/>
        </w:rPr>
        <w:t>نازله</w:t>
      </w:r>
      <w:proofErr w:type="spellEnd"/>
      <w:r w:rsidR="00ED38FA" w:rsidRPr="008711F9">
        <w:rPr>
          <w:rFonts w:ascii="Naskh MT for Bosch School" w:hAnsi="Naskh MT for Bosch School" w:cs="Naskh MT for Bosch School"/>
          <w:rtl/>
          <w:lang w:bidi="fa-IR"/>
        </w:rPr>
        <w:t xml:space="preserve"> </w:t>
      </w:r>
      <w:bookmarkEnd w:id="16"/>
      <w:r w:rsidR="00ED38FA" w:rsidRPr="008711F9">
        <w:rPr>
          <w:rFonts w:ascii="Naskh MT for Bosch School" w:hAnsi="Naskh MT for Bosch School" w:cs="Naskh MT for Bosch School"/>
          <w:rtl/>
          <w:lang w:bidi="fa-IR"/>
        </w:rPr>
        <w:t xml:space="preserve">در کتاب </w:t>
      </w:r>
      <w:r w:rsidR="00ED38FA" w:rsidRPr="008711F9">
        <w:rPr>
          <w:rFonts w:ascii="Naskh MT for Bosch School" w:hAnsi="Naskh MT for Bosch School" w:cs="Naskh MT for Bosch School"/>
          <w:shd w:val="clear" w:color="auto" w:fill="FFFFFF"/>
          <w:rtl/>
          <w:lang w:bidi="fa-IR"/>
        </w:rPr>
        <w:t xml:space="preserve">اقدس و یا در الواح صادره از </w:t>
      </w:r>
      <w:r w:rsidR="00ED38FA" w:rsidRPr="008711F9">
        <w:rPr>
          <w:rFonts w:ascii="Naskh MT for Bosch School" w:hAnsi="Naskh MT for Bosch School" w:cs="Naskh MT for Bosch School"/>
          <w:rtl/>
          <w:lang w:bidi="fa-IR"/>
        </w:rPr>
        <w:t xml:space="preserve">قلم حضرت </w:t>
      </w:r>
      <w:proofErr w:type="spellStart"/>
      <w:r w:rsidR="00ED38FA" w:rsidRPr="008711F9">
        <w:rPr>
          <w:rFonts w:ascii="Naskh MT for Bosch School" w:hAnsi="Naskh MT for Bosch School" w:cs="Naskh MT for Bosch School"/>
          <w:rtl/>
          <w:lang w:bidi="fa-IR"/>
        </w:rPr>
        <w:t>بهاءالله</w:t>
      </w:r>
      <w:proofErr w:type="spellEnd"/>
      <w:r w:rsidR="00ED38FA" w:rsidRPr="008711F9">
        <w:rPr>
          <w:rFonts w:ascii="Naskh MT for Bosch School" w:hAnsi="Naskh MT for Bosch School" w:cs="Naskh MT for Bosch School"/>
          <w:shd w:val="clear" w:color="auto" w:fill="FFFFFF"/>
          <w:rtl/>
          <w:lang w:bidi="fa-IR"/>
        </w:rPr>
        <w:t xml:space="preserve"> را ندارد.  آن </w:t>
      </w:r>
      <w:proofErr w:type="spellStart"/>
      <w:r w:rsidR="00ED38FA" w:rsidRPr="008711F9">
        <w:rPr>
          <w:rFonts w:ascii="Naskh MT for Bosch School" w:hAnsi="Naskh MT for Bosch School" w:cs="Naskh MT for Bosch School"/>
          <w:shd w:val="clear" w:color="auto" w:fill="FFFFFF"/>
          <w:rtl/>
          <w:lang w:bidi="fa-IR"/>
        </w:rPr>
        <w:t>معهد</w:t>
      </w:r>
      <w:proofErr w:type="spellEnd"/>
      <w:r w:rsidR="00ED38FA" w:rsidRPr="008711F9">
        <w:rPr>
          <w:rFonts w:ascii="Naskh MT for Bosch School" w:hAnsi="Naskh MT for Bosch School" w:cs="Naskh MT for Bosch School"/>
          <w:shd w:val="clear" w:color="auto" w:fill="FFFFFF"/>
          <w:rtl/>
          <w:lang w:bidi="fa-IR"/>
        </w:rPr>
        <w:t xml:space="preserve"> </w:t>
      </w:r>
      <w:proofErr w:type="spellStart"/>
      <w:r w:rsidR="00ED38FA" w:rsidRPr="008711F9">
        <w:rPr>
          <w:rFonts w:ascii="Naskh MT for Bosch School" w:hAnsi="Naskh MT for Bosch School" w:cs="Naskh MT for Bosch School"/>
          <w:shd w:val="clear" w:color="auto" w:fill="FFFFFF"/>
          <w:rtl/>
          <w:lang w:bidi="fa-IR"/>
        </w:rPr>
        <w:t>می‌تواند</w:t>
      </w:r>
      <w:proofErr w:type="spellEnd"/>
      <w:r w:rsidR="00ED38FA" w:rsidRPr="008711F9">
        <w:rPr>
          <w:rFonts w:ascii="Naskh MT for Bosch School" w:hAnsi="Naskh MT for Bosch School" w:cs="Naskh MT for Bosch School"/>
          <w:shd w:val="clear" w:color="auto" w:fill="FFFFFF"/>
          <w:rtl/>
          <w:lang w:bidi="fa-IR"/>
        </w:rPr>
        <w:t xml:space="preserve"> </w:t>
      </w:r>
      <w:proofErr w:type="spellStart"/>
      <w:r w:rsidR="00ED38FA" w:rsidRPr="008711F9">
        <w:rPr>
          <w:rFonts w:ascii="Naskh MT for Bosch School" w:hAnsi="Naskh MT for Bosch School" w:cs="Naskh MT for Bosch School"/>
          <w:shd w:val="clear" w:color="auto" w:fill="FFFFFF"/>
          <w:rtl/>
          <w:lang w:bidi="fa-IR"/>
        </w:rPr>
        <w:t>مقرّرات</w:t>
      </w:r>
      <w:proofErr w:type="spellEnd"/>
      <w:r w:rsidR="00ED38FA" w:rsidRPr="008711F9">
        <w:rPr>
          <w:rFonts w:ascii="Naskh MT for Bosch School" w:hAnsi="Naskh MT for Bosch School" w:cs="Naskh MT for Bosch School"/>
          <w:shd w:val="clear" w:color="auto" w:fill="FFFFFF"/>
          <w:rtl/>
          <w:lang w:bidi="fa-IR"/>
        </w:rPr>
        <w:t xml:space="preserve"> و </w:t>
      </w:r>
      <w:r w:rsidR="00ED38FA" w:rsidRPr="008711F9">
        <w:rPr>
          <w:rFonts w:ascii="Naskh MT for Bosch School" w:hAnsi="Naskh MT for Bosch School" w:cs="Naskh MT for Bosch School"/>
          <w:rtl/>
          <w:lang w:bidi="fa-IR"/>
        </w:rPr>
        <w:t>قوانین</w:t>
      </w:r>
      <w:r w:rsidR="00ED38FA" w:rsidRPr="008711F9">
        <w:rPr>
          <w:rFonts w:ascii="Naskh MT for Bosch School" w:hAnsi="Naskh MT for Bosch School" w:cs="Naskh MT for Bosch School"/>
          <w:shd w:val="clear" w:color="auto" w:fill="FFFFFF"/>
          <w:rtl/>
          <w:lang w:bidi="fa-IR"/>
        </w:rPr>
        <w:t xml:space="preserve"> خود را تغییر دهد ولی هرگز </w:t>
      </w:r>
      <w:proofErr w:type="spellStart"/>
      <w:r w:rsidR="00ED38FA" w:rsidRPr="008711F9">
        <w:rPr>
          <w:rFonts w:ascii="Naskh MT for Bosch School" w:hAnsi="Naskh MT for Bosch School" w:cs="Naskh MT for Bosch School"/>
          <w:shd w:val="clear" w:color="auto" w:fill="FFFFFF"/>
          <w:rtl/>
          <w:lang w:bidi="fa-IR"/>
        </w:rPr>
        <w:t>نمی‌تواند</w:t>
      </w:r>
      <w:proofErr w:type="spellEnd"/>
      <w:r w:rsidR="00ED38FA" w:rsidRPr="008711F9">
        <w:rPr>
          <w:rFonts w:ascii="Naskh MT for Bosch School" w:hAnsi="Naskh MT for Bosch School" w:cs="Naskh MT for Bosch School"/>
          <w:shd w:val="clear" w:color="auto" w:fill="FFFFFF"/>
          <w:rtl/>
          <w:lang w:bidi="fa-IR"/>
        </w:rPr>
        <w:t xml:space="preserve"> موارد </w:t>
      </w:r>
      <w:proofErr w:type="spellStart"/>
      <w:r w:rsidR="00ED38FA" w:rsidRPr="008711F9">
        <w:rPr>
          <w:rFonts w:ascii="Naskh MT for Bosch School" w:hAnsi="Naskh MT for Bosch School" w:cs="Naskh MT for Bosch School"/>
          <w:shd w:val="clear" w:color="auto" w:fill="FFFFFF"/>
          <w:rtl/>
          <w:lang w:bidi="fa-IR"/>
        </w:rPr>
        <w:t>نازله</w:t>
      </w:r>
      <w:proofErr w:type="spellEnd"/>
      <w:r w:rsidR="00ED38FA" w:rsidRPr="008711F9">
        <w:rPr>
          <w:rFonts w:ascii="Naskh MT for Bosch School" w:hAnsi="Naskh MT for Bosch School" w:cs="Naskh MT for Bosch School"/>
          <w:shd w:val="clear" w:color="auto" w:fill="FFFFFF"/>
          <w:rtl/>
          <w:lang w:bidi="fa-IR"/>
        </w:rPr>
        <w:t xml:space="preserve"> از </w:t>
      </w:r>
      <w:r w:rsidR="00ED38FA" w:rsidRPr="008711F9">
        <w:rPr>
          <w:rFonts w:ascii="Naskh MT for Bosch School" w:hAnsi="Naskh MT for Bosch School" w:cs="Naskh MT for Bosch School"/>
          <w:rtl/>
          <w:lang w:bidi="fa-IR"/>
        </w:rPr>
        <w:t>قلم شارع امر الله را</w:t>
      </w:r>
      <w:r w:rsidR="00ED38FA" w:rsidRPr="008711F9">
        <w:rPr>
          <w:rFonts w:ascii="Naskh MT for Bosch School" w:hAnsi="Naskh MT for Bosch School" w:cs="Naskh MT for Bosch School"/>
          <w:shd w:val="clear" w:color="auto" w:fill="FFFFFF"/>
          <w:rtl/>
          <w:lang w:bidi="fa-IR"/>
        </w:rPr>
        <w:t xml:space="preserve"> تغییر دهد</w:t>
      </w:r>
      <w:r w:rsidR="00ED38FA" w:rsidRPr="008711F9">
        <w:rPr>
          <w:rFonts w:ascii="Naskh MT for Bosch School" w:hAnsi="Naskh MT for Bosch School" w:cs="Naskh MT for Bosch School"/>
          <w:rtl/>
          <w:lang w:val="fr-FR" w:bidi="fa-IR"/>
        </w:rPr>
        <w:t>.</w:t>
      </w:r>
    </w:p>
    <w:p w14:paraId="3967E5B2" w14:textId="096CE235" w:rsidR="00A1136F" w:rsidRPr="008711F9" w:rsidRDefault="00A1136F" w:rsidP="008B4C1D">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8513F5" w:rsidRPr="008711F9">
        <w:rPr>
          <w:rFonts w:ascii="Naskh MT for Bosch School" w:hAnsi="Naskh MT for Bosch School" w:cs="Naskh MT for Bosch School"/>
          <w:shd w:val="clear" w:color="auto" w:fill="FFFFFF"/>
          <w:rtl/>
          <w:lang w:bidi="fa-IR"/>
        </w:rPr>
        <w:t>ترجمه‌ای</w:t>
      </w:r>
      <w:proofErr w:type="spellEnd"/>
      <w:r w:rsidR="008513F5" w:rsidRPr="008711F9">
        <w:rPr>
          <w:rFonts w:ascii="Naskh MT for Bosch School" w:hAnsi="Naskh MT for Bosch School" w:cs="Naskh MT for Bosch School"/>
          <w:shd w:val="clear" w:color="auto" w:fill="FFFFFF"/>
          <w:rtl/>
          <w:lang w:bidi="fa-IR"/>
        </w:rPr>
        <w:t xml:space="preserve"> از نامۀ </w:t>
      </w:r>
      <w:proofErr w:type="spellStart"/>
      <w:r w:rsidR="008513F5" w:rsidRPr="008711F9">
        <w:rPr>
          <w:rFonts w:ascii="Naskh MT for Bosch School" w:hAnsi="Naskh MT for Bosch School" w:cs="Naskh MT for Bosch School"/>
          <w:shd w:val="clear" w:color="auto" w:fill="FFFFFF"/>
          <w:rtl/>
          <w:lang w:bidi="fa-IR"/>
        </w:rPr>
        <w:t>مورّخ</w:t>
      </w:r>
      <w:proofErr w:type="spellEnd"/>
      <w:r w:rsidR="008513F5"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۱۷</w:t>
      </w:r>
      <w:r w:rsidR="008513F5" w:rsidRPr="008711F9">
        <w:rPr>
          <w:rFonts w:ascii="Naskh MT for Bosch School" w:hAnsi="Naskh MT for Bosch School" w:cs="Naskh MT for Bosch School"/>
          <w:shd w:val="clear" w:color="auto" w:fill="FFFFFF"/>
          <w:rtl/>
          <w:lang w:bidi="fa-IR"/>
        </w:rPr>
        <w:t xml:space="preserve"> ژوئن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BC6436">
        <w:rPr>
          <w:rFonts w:ascii="Naskh MT for Bosch School" w:hAnsi="Naskh MT for Bosch School" w:cs="Naskh MT for Bosch School"/>
          <w:shd w:val="clear" w:color="auto" w:fill="FFFFFF"/>
          <w:rtl/>
          <w:lang w:bidi="fa-IR"/>
        </w:rPr>
        <w:t>۳۳</w:t>
      </w:r>
      <w:r w:rsidR="008513F5" w:rsidRPr="008711F9">
        <w:rPr>
          <w:rFonts w:ascii="Naskh MT for Bosch School" w:hAnsi="Naskh MT for Bosch School" w:cs="Naskh MT for Bosch School"/>
          <w:shd w:val="clear" w:color="auto" w:fill="FFFFFF"/>
          <w:rtl/>
          <w:lang w:bidi="fa-IR"/>
        </w:rPr>
        <w:t xml:space="preserve"> صادره از جانب حضرت شوقی افندی</w:t>
      </w:r>
      <w:r w:rsidR="003136A7" w:rsidRPr="008711F9">
        <w:rPr>
          <w:rFonts w:ascii="Naskh MT for Bosch School" w:hAnsi="Naskh MT for Bosch School" w:cs="Naskh MT for Bosch School"/>
          <w:shd w:val="clear" w:color="auto" w:fill="FFFFFF"/>
          <w:rtl/>
          <w:lang w:bidi="fa-IR"/>
        </w:rPr>
        <w:t xml:space="preserve"> </w:t>
      </w:r>
      <w:r w:rsidR="008513F5" w:rsidRPr="008711F9">
        <w:rPr>
          <w:rFonts w:ascii="Naskh MT for Bosch School" w:hAnsi="Naskh MT for Bosch School" w:cs="Naskh MT for Bosch School"/>
          <w:shd w:val="clear" w:color="auto" w:fill="FFFFFF"/>
          <w:rtl/>
          <w:lang w:bidi="fa-IR"/>
        </w:rPr>
        <w:t xml:space="preserve">خطاب به یکی از </w:t>
      </w:r>
      <w:proofErr w:type="spellStart"/>
      <w:r w:rsidR="008513F5"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61E3BFF8" w14:textId="77777777" w:rsidR="00A1136F" w:rsidRPr="008711F9" w:rsidRDefault="00A1136F" w:rsidP="00A1136F">
      <w:pPr>
        <w:pStyle w:val="BWCBodyText"/>
        <w:bidi/>
        <w:rPr>
          <w:rFonts w:ascii="Naskh MT for Bosch School" w:hAnsi="Naskh MT for Bosch School" w:cs="Naskh MT for Bosch School"/>
          <w:rtl/>
          <w:lang w:bidi="fa-IR"/>
        </w:rPr>
      </w:pPr>
    </w:p>
    <w:p w14:paraId="794872EB" w14:textId="142BFF64" w:rsidR="00A1136F" w:rsidRPr="008711F9" w:rsidRDefault="00BC6436" w:rsidP="007166B8">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w:t>
      </w:r>
      <w:r w:rsidR="00DC7817">
        <w:rPr>
          <w:rFonts w:ascii="Naskh MT for Bosch School" w:hAnsi="Naskh MT for Bosch School" w:cs="Naskh MT for Bosch School"/>
          <w:sz w:val="16"/>
          <w:szCs w:val="16"/>
          <w:rtl/>
          <w:lang w:bidi="fa-IR"/>
        </w:rPr>
        <w:t>۸</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E8513B" w:rsidRPr="008711F9">
        <w:rPr>
          <w:rFonts w:ascii="Naskh MT for Bosch School" w:hAnsi="Naskh MT for Bosch School" w:cs="Naskh MT for Bosch School"/>
          <w:rtl/>
          <w:lang w:eastAsia="en-GB" w:bidi="fa-IR"/>
        </w:rPr>
        <w:t xml:space="preserve">در الواح حضرت </w:t>
      </w:r>
      <w:proofErr w:type="spellStart"/>
      <w:r w:rsidR="00E8513B" w:rsidRPr="008711F9">
        <w:rPr>
          <w:rFonts w:ascii="Naskh MT for Bosch School" w:hAnsi="Naskh MT for Bosch School" w:cs="Naskh MT for Bosch School"/>
          <w:rtl/>
          <w:lang w:eastAsia="en-GB" w:bidi="fa-IR"/>
        </w:rPr>
        <w:t>بهاءالله</w:t>
      </w:r>
      <w:proofErr w:type="spellEnd"/>
      <w:r w:rsidR="00E8513B" w:rsidRPr="008711F9">
        <w:rPr>
          <w:rFonts w:ascii="Naskh MT for Bosch School" w:hAnsi="Naskh MT for Bosch School" w:cs="Naskh MT for Bosch School"/>
          <w:rtl/>
          <w:lang w:eastAsia="en-GB" w:bidi="fa-IR"/>
        </w:rPr>
        <w:t xml:space="preserve"> که در آن تأسیس </w:t>
      </w:r>
      <w:proofErr w:type="spellStart"/>
      <w:r w:rsidR="00E8513B" w:rsidRPr="008711F9">
        <w:rPr>
          <w:rFonts w:ascii="Naskh MT for Bosch School" w:hAnsi="Naskh MT for Bosch School" w:cs="Naskh MT for Bosch School"/>
          <w:rtl/>
          <w:lang w:eastAsia="en-GB" w:bidi="fa-IR"/>
        </w:rPr>
        <w:t>بيت</w:t>
      </w:r>
      <w:proofErr w:type="spellEnd"/>
      <w:r w:rsidR="00E8513B" w:rsidRPr="008711F9">
        <w:rPr>
          <w:rFonts w:ascii="Naskh MT for Bosch School" w:hAnsi="Naskh MT for Bosch School" w:cs="Naskh MT for Bosch School"/>
          <w:rtl/>
          <w:lang w:eastAsia="en-GB" w:bidi="fa-IR"/>
        </w:rPr>
        <w:t xml:space="preserve"> عدل </w:t>
      </w:r>
      <w:proofErr w:type="spellStart"/>
      <w:r w:rsidR="00E8513B" w:rsidRPr="008711F9">
        <w:rPr>
          <w:rFonts w:ascii="Naskh MT for Bosch School" w:hAnsi="Naskh MT for Bosch School" w:cs="Naskh MT for Bosch School"/>
          <w:rtl/>
          <w:lang w:eastAsia="en-GB" w:bidi="fa-IR"/>
        </w:rPr>
        <w:t>بين‌المللی</w:t>
      </w:r>
      <w:proofErr w:type="spellEnd"/>
      <w:r w:rsidR="00E8513B" w:rsidRPr="008711F9">
        <w:rPr>
          <w:rFonts w:ascii="Naskh MT for Bosch School" w:hAnsi="Naskh MT for Bosch School" w:cs="Naskh MT for Bosch School"/>
          <w:rtl/>
          <w:lang w:eastAsia="en-GB" w:bidi="fa-IR"/>
        </w:rPr>
        <w:t xml:space="preserve"> و </w:t>
      </w:r>
      <w:proofErr w:type="spellStart"/>
      <w:r w:rsidR="00E8513B" w:rsidRPr="008711F9">
        <w:rPr>
          <w:rFonts w:ascii="Naskh MT for Bosch School" w:hAnsi="Naskh MT for Bosch School" w:cs="Naskh MT for Bosch School"/>
          <w:rtl/>
          <w:lang w:eastAsia="en-GB" w:bidi="fa-IR"/>
        </w:rPr>
        <w:t>بيوت</w:t>
      </w:r>
      <w:proofErr w:type="spellEnd"/>
      <w:r w:rsidR="00E8513B" w:rsidRPr="008711F9">
        <w:rPr>
          <w:rFonts w:ascii="Naskh MT for Bosch School" w:hAnsi="Naskh MT for Bosch School" w:cs="Naskh MT for Bosch School"/>
          <w:rtl/>
          <w:lang w:eastAsia="en-GB" w:bidi="fa-IR"/>
        </w:rPr>
        <w:t xml:space="preserve"> عدل</w:t>
      </w:r>
      <w:r w:rsidR="00E8513B" w:rsidRPr="008711F9">
        <w:rPr>
          <w:rFonts w:ascii="Naskh MT for Bosch School" w:hAnsi="Naskh MT for Bosch School" w:cs="Naskh MT for Bosch School"/>
          <w:lang w:eastAsia="en-GB" w:bidi="fa-IR"/>
        </w:rPr>
        <w:t xml:space="preserve"> </w:t>
      </w:r>
      <w:proofErr w:type="spellStart"/>
      <w:r w:rsidR="00E8513B" w:rsidRPr="008711F9">
        <w:rPr>
          <w:rFonts w:ascii="Naskh MT for Bosch School" w:hAnsi="Naskh MT for Bosch School" w:cs="Naskh MT for Bosch School"/>
          <w:rtl/>
          <w:lang w:eastAsia="en-GB" w:bidi="fa-IR"/>
        </w:rPr>
        <w:t>محلّی</w:t>
      </w:r>
      <w:proofErr w:type="spellEnd"/>
      <w:r w:rsidR="00E8513B" w:rsidRPr="008711F9">
        <w:rPr>
          <w:rFonts w:ascii="Naskh MT for Bosch School" w:hAnsi="Naskh MT for Bosch School" w:cs="Naskh MT for Bosch School"/>
          <w:rtl/>
          <w:lang w:eastAsia="en-GB" w:bidi="fa-IR"/>
        </w:rPr>
        <w:t xml:space="preserve"> </w:t>
      </w:r>
      <w:proofErr w:type="spellStart"/>
      <w:r w:rsidR="00E8513B" w:rsidRPr="008711F9">
        <w:rPr>
          <w:rFonts w:ascii="Naskh MT for Bosch School" w:hAnsi="Naskh MT for Bosch School" w:cs="Naskh MT for Bosch School"/>
          <w:rtl/>
          <w:lang w:eastAsia="en-GB" w:bidi="fa-IR"/>
        </w:rPr>
        <w:t>صريحاً</w:t>
      </w:r>
      <w:proofErr w:type="spellEnd"/>
      <w:r w:rsidR="00E8513B" w:rsidRPr="008711F9">
        <w:rPr>
          <w:rFonts w:ascii="Naskh MT for Bosch School" w:hAnsi="Naskh MT for Bosch School" w:cs="Naskh MT for Bosch School"/>
          <w:rtl/>
          <w:lang w:eastAsia="en-GB" w:bidi="fa-IR"/>
        </w:rPr>
        <w:t xml:space="preserve"> </w:t>
      </w:r>
      <w:proofErr w:type="spellStart"/>
      <w:r w:rsidR="00E8513B" w:rsidRPr="008711F9">
        <w:rPr>
          <w:rFonts w:ascii="Naskh MT for Bosch School" w:hAnsi="Naskh MT for Bosch School" w:cs="Naskh MT for Bosch School"/>
          <w:rtl/>
          <w:lang w:eastAsia="en-GB" w:bidi="fa-IR"/>
        </w:rPr>
        <w:t>معيّن</w:t>
      </w:r>
      <w:proofErr w:type="spellEnd"/>
      <w:r w:rsidR="00E8513B" w:rsidRPr="008711F9">
        <w:rPr>
          <w:rFonts w:ascii="Naskh MT for Bosch School" w:hAnsi="Naskh MT for Bosch School" w:cs="Naskh MT for Bosch School"/>
          <w:rtl/>
          <w:lang w:eastAsia="en-GB" w:bidi="fa-IR"/>
        </w:rPr>
        <w:t xml:space="preserve"> و رسماً </w:t>
      </w:r>
      <w:proofErr w:type="spellStart"/>
      <w:r w:rsidR="00E8513B" w:rsidRPr="008711F9">
        <w:rPr>
          <w:rFonts w:ascii="Naskh MT for Bosch School" w:hAnsi="Naskh MT for Bosch School" w:cs="Naskh MT for Bosch School"/>
          <w:rtl/>
          <w:lang w:eastAsia="en-GB" w:bidi="fa-IR"/>
        </w:rPr>
        <w:t>مقرّر</w:t>
      </w:r>
      <w:proofErr w:type="spellEnd"/>
      <w:r w:rsidR="00E8513B" w:rsidRPr="008711F9">
        <w:rPr>
          <w:rFonts w:ascii="Naskh MT for Bosch School" w:hAnsi="Naskh MT for Bosch School" w:cs="Naskh MT for Bosch School"/>
          <w:rtl/>
          <w:lang w:eastAsia="en-GB" w:bidi="fa-IR"/>
        </w:rPr>
        <w:t xml:space="preserve"> گشته است، در </w:t>
      </w:r>
      <w:proofErr w:type="spellStart"/>
      <w:r w:rsidR="00E8513B" w:rsidRPr="008711F9">
        <w:rPr>
          <w:rFonts w:ascii="Naskh MT for Bosch School" w:hAnsi="Naskh MT for Bosch School" w:cs="Naskh MT for Bosch School"/>
          <w:rtl/>
          <w:lang w:eastAsia="en-GB" w:bidi="fa-IR"/>
        </w:rPr>
        <w:t>مؤسّسهء</w:t>
      </w:r>
      <w:proofErr w:type="spellEnd"/>
      <w:r w:rsidR="00E8513B" w:rsidRPr="008711F9">
        <w:rPr>
          <w:rFonts w:ascii="Naskh MT for Bosch School" w:hAnsi="Naskh MT for Bosch School" w:cs="Naskh MT for Bosch School"/>
          <w:rtl/>
          <w:lang w:eastAsia="en-GB" w:bidi="fa-IR"/>
        </w:rPr>
        <w:t xml:space="preserve"> </w:t>
      </w:r>
      <w:proofErr w:type="spellStart"/>
      <w:r w:rsidR="00E8513B" w:rsidRPr="008711F9">
        <w:rPr>
          <w:rFonts w:ascii="Naskh MT for Bosch School" w:hAnsi="Naskh MT for Bosch School" w:cs="Naskh MT for Bosch School"/>
          <w:rtl/>
          <w:lang w:eastAsia="en-GB" w:bidi="fa-IR"/>
        </w:rPr>
        <w:t>ایادی</w:t>
      </w:r>
      <w:proofErr w:type="spellEnd"/>
      <w:r w:rsidR="00E8513B" w:rsidRPr="008711F9">
        <w:rPr>
          <w:rFonts w:ascii="Naskh MT for Bosch School" w:hAnsi="Naskh MT for Bosch School" w:cs="Naskh MT for Bosch School"/>
          <w:rtl/>
          <w:lang w:eastAsia="en-GB" w:bidi="fa-IR"/>
        </w:rPr>
        <w:t xml:space="preserve"> امر الله که ابتدا حضرت </w:t>
      </w:r>
      <w:proofErr w:type="spellStart"/>
      <w:r w:rsidR="00E8513B" w:rsidRPr="008711F9">
        <w:rPr>
          <w:rFonts w:ascii="Naskh MT for Bosch School" w:hAnsi="Naskh MT for Bosch School" w:cs="Naskh MT for Bosch School"/>
          <w:rtl/>
          <w:lang w:eastAsia="en-GB" w:bidi="fa-IR"/>
        </w:rPr>
        <w:t>بهاءالله</w:t>
      </w:r>
      <w:proofErr w:type="spellEnd"/>
      <w:r w:rsidR="00E8513B" w:rsidRPr="008711F9">
        <w:rPr>
          <w:rFonts w:ascii="Naskh MT for Bosch School" w:hAnsi="Naskh MT for Bosch School" w:cs="Naskh MT for Bosch School"/>
          <w:rtl/>
          <w:lang w:eastAsia="en-GB" w:bidi="fa-IR"/>
        </w:rPr>
        <w:t xml:space="preserve"> و سپس حضرت </w:t>
      </w:r>
      <w:proofErr w:type="spellStart"/>
      <w:r w:rsidR="00E8513B" w:rsidRPr="008711F9">
        <w:rPr>
          <w:rFonts w:ascii="Naskh MT for Bosch School" w:hAnsi="Naskh MT for Bosch School" w:cs="Naskh MT for Bosch School"/>
          <w:rtl/>
          <w:lang w:eastAsia="en-GB" w:bidi="fa-IR"/>
        </w:rPr>
        <w:t>عبدالبهاء</w:t>
      </w:r>
      <w:proofErr w:type="spellEnd"/>
      <w:r w:rsidR="00E8513B" w:rsidRPr="008711F9">
        <w:rPr>
          <w:rFonts w:ascii="Naskh MT for Bosch School" w:hAnsi="Naskh MT for Bosch School" w:cs="Naskh MT for Bosch School"/>
          <w:rtl/>
          <w:lang w:eastAsia="en-GB" w:bidi="fa-IR"/>
        </w:rPr>
        <w:t xml:space="preserve"> آن را به وجود آوردند، در </w:t>
      </w:r>
      <w:proofErr w:type="spellStart"/>
      <w:r w:rsidR="00E8513B" w:rsidRPr="008711F9">
        <w:rPr>
          <w:rFonts w:ascii="Naskh MT for Bosch School" w:hAnsi="Naskh MT for Bosch School" w:cs="Naskh MT for Bosch School"/>
          <w:rtl/>
          <w:lang w:eastAsia="en-GB" w:bidi="fa-IR"/>
        </w:rPr>
        <w:t>مؤسّسۀ</w:t>
      </w:r>
      <w:proofErr w:type="spellEnd"/>
      <w:r w:rsidR="00E8513B" w:rsidRPr="008711F9">
        <w:rPr>
          <w:rFonts w:ascii="Naskh MT for Bosch School" w:hAnsi="Naskh MT for Bosch School" w:cs="Naskh MT for Bosch School"/>
          <w:rtl/>
          <w:lang w:eastAsia="en-GB" w:bidi="fa-IR"/>
        </w:rPr>
        <w:t xml:space="preserve"> محافل</w:t>
      </w:r>
      <w:r w:rsidR="00E8513B" w:rsidRPr="008711F9">
        <w:rPr>
          <w:rFonts w:ascii="Naskh MT for Bosch School" w:hAnsi="Naskh MT for Bosch School" w:cs="Naskh MT for Bosch School"/>
          <w:lang w:eastAsia="en-GB" w:bidi="fa-IR"/>
        </w:rPr>
        <w:t xml:space="preserve"> </w:t>
      </w:r>
      <w:r w:rsidR="00E8513B" w:rsidRPr="008711F9">
        <w:rPr>
          <w:rFonts w:ascii="Naskh MT for Bosch School" w:hAnsi="Naskh MT for Bosch School" w:cs="Naskh MT for Bosch School"/>
          <w:rtl/>
          <w:lang w:eastAsia="en-GB" w:bidi="fa-IR"/>
        </w:rPr>
        <w:t xml:space="preserve">روحانی </w:t>
      </w:r>
      <w:proofErr w:type="spellStart"/>
      <w:r w:rsidR="00E8513B" w:rsidRPr="008711F9">
        <w:rPr>
          <w:rFonts w:ascii="Naskh MT for Bosch School" w:hAnsi="Naskh MT for Bosch School" w:cs="Naskh MT for Bosch School"/>
          <w:rtl/>
          <w:lang w:eastAsia="en-GB" w:bidi="fa-IR"/>
        </w:rPr>
        <w:t>محلّی</w:t>
      </w:r>
      <w:proofErr w:type="spellEnd"/>
      <w:r w:rsidR="00E8513B" w:rsidRPr="008711F9">
        <w:rPr>
          <w:rFonts w:ascii="Naskh MT for Bosch School" w:hAnsi="Naskh MT for Bosch School" w:cs="Naskh MT for Bosch School"/>
          <w:rtl/>
          <w:lang w:eastAsia="en-GB" w:bidi="fa-IR"/>
        </w:rPr>
        <w:t xml:space="preserve"> و ملّی که در </w:t>
      </w:r>
      <w:proofErr w:type="spellStart"/>
      <w:r w:rsidR="00E8513B" w:rsidRPr="008711F9">
        <w:rPr>
          <w:rFonts w:ascii="Naskh MT for Bosch School" w:hAnsi="Naskh MT for Bosch School" w:cs="Naskh MT for Bosch School"/>
          <w:rtl/>
          <w:lang w:eastAsia="en-GB" w:bidi="fa-IR"/>
        </w:rPr>
        <w:t>ایّام</w:t>
      </w:r>
      <w:proofErr w:type="spellEnd"/>
      <w:r w:rsidR="00E8513B" w:rsidRPr="008711F9">
        <w:rPr>
          <w:rFonts w:ascii="Naskh MT for Bosch School" w:hAnsi="Naskh MT for Bosch School" w:cs="Naskh MT for Bosch School"/>
          <w:rtl/>
          <w:lang w:eastAsia="en-GB" w:bidi="fa-IR"/>
        </w:rPr>
        <w:t xml:space="preserve"> قبل از صعود حضرت </w:t>
      </w:r>
      <w:proofErr w:type="spellStart"/>
      <w:r w:rsidR="00E8513B" w:rsidRPr="008711F9">
        <w:rPr>
          <w:rFonts w:ascii="Naskh MT for Bosch School" w:hAnsi="Naskh MT for Bosch School" w:cs="Naskh MT for Bosch School"/>
          <w:rtl/>
          <w:lang w:eastAsia="en-GB" w:bidi="fa-IR"/>
        </w:rPr>
        <w:t>عبدالبهاء</w:t>
      </w:r>
      <w:proofErr w:type="spellEnd"/>
      <w:r w:rsidR="00E8513B" w:rsidRPr="008711F9">
        <w:rPr>
          <w:rFonts w:ascii="Naskh MT for Bosch School" w:hAnsi="Naskh MT for Bosch School" w:cs="Naskh MT for Bosch School"/>
          <w:rtl/>
          <w:lang w:eastAsia="en-GB" w:bidi="fa-IR"/>
        </w:rPr>
        <w:t xml:space="preserve"> در مرحلۀ جنینی خود به ایفای وظیفه مشغول بودند، در </w:t>
      </w:r>
      <w:proofErr w:type="spellStart"/>
      <w:r w:rsidR="00E8513B" w:rsidRPr="008711F9">
        <w:rPr>
          <w:rFonts w:ascii="Naskh MT for Bosch School" w:hAnsi="Naskh MT for Bosch School" w:cs="Naskh MT for Bosch School"/>
          <w:rtl/>
          <w:lang w:eastAsia="en-GB" w:bidi="fa-IR"/>
        </w:rPr>
        <w:t>اختیاراتی</w:t>
      </w:r>
      <w:proofErr w:type="spellEnd"/>
      <w:r w:rsidR="00E8513B" w:rsidRPr="008711F9">
        <w:rPr>
          <w:rFonts w:ascii="Naskh MT for Bosch School" w:hAnsi="Naskh MT for Bosch School" w:cs="Naskh MT for Bosch School"/>
          <w:rtl/>
          <w:lang w:eastAsia="en-GB" w:bidi="fa-IR"/>
        </w:rPr>
        <w:t xml:space="preserve"> که شارع امر الهی و مرکز </w:t>
      </w:r>
      <w:proofErr w:type="spellStart"/>
      <w:r w:rsidR="00E8513B" w:rsidRPr="008711F9">
        <w:rPr>
          <w:rFonts w:ascii="Naskh MT for Bosch School" w:hAnsi="Naskh MT for Bosch School" w:cs="Naskh MT for Bosch School"/>
          <w:rtl/>
          <w:lang w:eastAsia="en-GB" w:bidi="fa-IR"/>
        </w:rPr>
        <w:t>ميثاقش</w:t>
      </w:r>
      <w:proofErr w:type="spellEnd"/>
      <w:r w:rsidR="00E8513B" w:rsidRPr="008711F9">
        <w:rPr>
          <w:rFonts w:ascii="Naskh MT for Bosch School" w:hAnsi="Naskh MT for Bosch School" w:cs="Naskh MT for Bosch School"/>
          <w:rtl/>
          <w:lang w:eastAsia="en-GB" w:bidi="fa-IR"/>
        </w:rPr>
        <w:t xml:space="preserve"> در</w:t>
      </w:r>
      <w:r w:rsidR="00E8513B" w:rsidRPr="008711F9">
        <w:rPr>
          <w:rFonts w:ascii="Naskh MT for Bosch School" w:hAnsi="Naskh MT for Bosch School" w:cs="Naskh MT for Bosch School"/>
          <w:lang w:eastAsia="en-GB" w:bidi="fa-IR"/>
        </w:rPr>
        <w:t xml:space="preserve"> </w:t>
      </w:r>
      <w:r w:rsidR="00E8513B" w:rsidRPr="008711F9">
        <w:rPr>
          <w:rFonts w:ascii="Naskh MT for Bosch School" w:hAnsi="Naskh MT for Bosch School" w:cs="Naskh MT for Bosch School"/>
          <w:rtl/>
          <w:lang w:eastAsia="en-GB" w:bidi="fa-IR"/>
        </w:rPr>
        <w:t xml:space="preserve">الواح </w:t>
      </w:r>
      <w:proofErr w:type="spellStart"/>
      <w:r w:rsidR="00E8513B" w:rsidRPr="008711F9">
        <w:rPr>
          <w:rFonts w:ascii="Naskh MT for Bosch School" w:hAnsi="Naskh MT for Bosch School" w:cs="Naskh MT for Bosch School"/>
          <w:rtl/>
          <w:lang w:eastAsia="en-GB" w:bidi="fa-IR"/>
        </w:rPr>
        <w:t>مقدّسۀ</w:t>
      </w:r>
      <w:proofErr w:type="spellEnd"/>
      <w:r w:rsidR="00E8513B" w:rsidRPr="008711F9">
        <w:rPr>
          <w:rFonts w:ascii="Naskh MT for Bosch School" w:hAnsi="Naskh MT for Bosch School" w:cs="Naskh MT for Bosch School"/>
          <w:rtl/>
          <w:lang w:eastAsia="en-GB" w:bidi="fa-IR"/>
        </w:rPr>
        <w:t xml:space="preserve"> خود به </w:t>
      </w:r>
      <w:proofErr w:type="spellStart"/>
      <w:r w:rsidR="00E8513B" w:rsidRPr="008711F9">
        <w:rPr>
          <w:rFonts w:ascii="Naskh MT for Bosch School" w:hAnsi="Naskh MT for Bosch School" w:cs="Naskh MT for Bosch School"/>
          <w:rtl/>
          <w:lang w:eastAsia="en-GB" w:bidi="fa-IR"/>
        </w:rPr>
        <w:t>اين</w:t>
      </w:r>
      <w:proofErr w:type="spellEnd"/>
      <w:r w:rsidR="00E8513B" w:rsidRPr="008711F9">
        <w:rPr>
          <w:rFonts w:ascii="Naskh MT for Bosch School" w:hAnsi="Naskh MT for Bosch School" w:cs="Naskh MT for Bosch School"/>
          <w:rtl/>
          <w:lang w:eastAsia="en-GB" w:bidi="fa-IR"/>
        </w:rPr>
        <w:t xml:space="preserve"> محافل </w:t>
      </w:r>
      <w:proofErr w:type="spellStart"/>
      <w:r w:rsidR="00E8513B" w:rsidRPr="008711F9">
        <w:rPr>
          <w:rFonts w:ascii="Naskh MT for Bosch School" w:hAnsi="Naskh MT for Bosch School" w:cs="Naskh MT for Bosch School"/>
          <w:rtl/>
          <w:lang w:eastAsia="en-GB" w:bidi="fa-IR"/>
        </w:rPr>
        <w:t>عنايت</w:t>
      </w:r>
      <w:proofErr w:type="spellEnd"/>
      <w:r w:rsidR="00E8513B" w:rsidRPr="008711F9">
        <w:rPr>
          <w:rFonts w:ascii="Naskh MT for Bosch School" w:hAnsi="Naskh MT for Bosch School" w:cs="Naskh MT for Bosch School"/>
          <w:rtl/>
          <w:lang w:eastAsia="en-GB" w:bidi="fa-IR"/>
        </w:rPr>
        <w:t xml:space="preserve"> </w:t>
      </w:r>
      <w:proofErr w:type="spellStart"/>
      <w:r w:rsidR="00E8513B" w:rsidRPr="008711F9">
        <w:rPr>
          <w:rFonts w:ascii="Naskh MT for Bosch School" w:hAnsi="Naskh MT for Bosch School" w:cs="Naskh MT for Bosch School"/>
          <w:rtl/>
          <w:lang w:eastAsia="en-GB" w:bidi="fa-IR"/>
        </w:rPr>
        <w:t>فرموده‌اند</w:t>
      </w:r>
      <w:proofErr w:type="spellEnd"/>
      <w:r w:rsidR="00E8513B" w:rsidRPr="008711F9">
        <w:rPr>
          <w:rFonts w:ascii="Naskh MT for Bosch School" w:hAnsi="Naskh MT for Bosch School" w:cs="Naskh MT for Bosch School"/>
          <w:rtl/>
          <w:lang w:eastAsia="en-GB" w:bidi="fa-IR"/>
        </w:rPr>
        <w:t xml:space="preserve">، در </w:t>
      </w:r>
      <w:proofErr w:type="spellStart"/>
      <w:r w:rsidR="00E8513B" w:rsidRPr="008711F9">
        <w:rPr>
          <w:rFonts w:ascii="Naskh MT for Bosch School" w:hAnsi="Naskh MT for Bosch School" w:cs="Naskh MT for Bosch School"/>
          <w:rtl/>
          <w:lang w:eastAsia="en-GB" w:bidi="fa-IR"/>
        </w:rPr>
        <w:t>مؤسّسۀ</w:t>
      </w:r>
      <w:proofErr w:type="spellEnd"/>
      <w:r w:rsidR="00E8513B" w:rsidRPr="008711F9">
        <w:rPr>
          <w:rFonts w:ascii="Naskh MT for Bosch School" w:hAnsi="Naskh MT for Bosch School" w:cs="Naskh MT for Bosch School"/>
          <w:rtl/>
          <w:lang w:eastAsia="en-GB" w:bidi="fa-IR"/>
        </w:rPr>
        <w:t xml:space="preserve"> صندوق </w:t>
      </w:r>
      <w:proofErr w:type="spellStart"/>
      <w:r w:rsidR="00E8513B" w:rsidRPr="008711F9">
        <w:rPr>
          <w:rFonts w:ascii="Naskh MT for Bosch School" w:hAnsi="Naskh MT for Bosch School" w:cs="Naskh MT for Bosch School"/>
          <w:rtl/>
          <w:lang w:eastAsia="en-GB" w:bidi="fa-IR"/>
        </w:rPr>
        <w:t>تبرّعات</w:t>
      </w:r>
      <w:proofErr w:type="spellEnd"/>
      <w:r w:rsidR="00E8513B" w:rsidRPr="008711F9">
        <w:rPr>
          <w:rFonts w:ascii="Naskh MT for Bosch School" w:hAnsi="Naskh MT for Bosch School" w:cs="Naskh MT for Bosch School"/>
          <w:rtl/>
          <w:lang w:eastAsia="en-GB" w:bidi="fa-IR"/>
        </w:rPr>
        <w:t xml:space="preserve"> </w:t>
      </w:r>
      <w:proofErr w:type="spellStart"/>
      <w:r w:rsidR="00E8513B" w:rsidRPr="008711F9">
        <w:rPr>
          <w:rFonts w:ascii="Naskh MT for Bosch School" w:hAnsi="Naskh MT for Bosch School" w:cs="Naskh MT for Bosch School"/>
          <w:rtl/>
          <w:lang w:eastAsia="en-GB" w:bidi="fa-IR"/>
        </w:rPr>
        <w:t>محلّی</w:t>
      </w:r>
      <w:proofErr w:type="spellEnd"/>
      <w:r w:rsidR="00E8513B" w:rsidRPr="008711F9">
        <w:rPr>
          <w:rFonts w:ascii="Naskh MT for Bosch School" w:hAnsi="Naskh MT for Bosch School" w:cs="Naskh MT for Bosch School"/>
          <w:rtl/>
          <w:lang w:eastAsia="en-GB" w:bidi="fa-IR"/>
        </w:rPr>
        <w:t xml:space="preserve"> که بر طبق دستورات مخصوص حضرت </w:t>
      </w:r>
      <w:proofErr w:type="spellStart"/>
      <w:r w:rsidR="00E8513B" w:rsidRPr="008711F9">
        <w:rPr>
          <w:rFonts w:ascii="Naskh MT for Bosch School" w:hAnsi="Naskh MT for Bosch School" w:cs="Naskh MT for Bosch School"/>
          <w:rtl/>
          <w:lang w:eastAsia="en-GB" w:bidi="fa-IR"/>
        </w:rPr>
        <w:t>عبدالبهاء</w:t>
      </w:r>
      <w:proofErr w:type="spellEnd"/>
      <w:r w:rsidR="00E8513B" w:rsidRPr="008711F9">
        <w:rPr>
          <w:rFonts w:ascii="Naskh MT for Bosch School" w:hAnsi="Naskh MT for Bosch School" w:cs="Naskh MT for Bosch School"/>
          <w:rtl/>
          <w:lang w:eastAsia="en-GB" w:bidi="fa-IR"/>
        </w:rPr>
        <w:t xml:space="preserve"> خطاب به بعضی از محافل روحانی در</w:t>
      </w:r>
      <w:r w:rsidR="00E8513B" w:rsidRPr="008711F9">
        <w:rPr>
          <w:rFonts w:ascii="Naskh MT for Bosch School" w:hAnsi="Naskh MT for Bosch School" w:cs="Naskh MT for Bosch School"/>
          <w:lang w:eastAsia="en-GB" w:bidi="fa-IR"/>
        </w:rPr>
        <w:t xml:space="preserve"> </w:t>
      </w:r>
      <w:r w:rsidR="00E8513B" w:rsidRPr="008711F9">
        <w:rPr>
          <w:rFonts w:ascii="Naskh MT for Bosch School" w:hAnsi="Naskh MT for Bosch School" w:cs="Naskh MT for Bosch School"/>
          <w:rtl/>
          <w:lang w:eastAsia="en-GB" w:bidi="fa-IR"/>
        </w:rPr>
        <w:t xml:space="preserve">ایران اداره </w:t>
      </w:r>
      <w:proofErr w:type="spellStart"/>
      <w:r w:rsidR="00E8513B" w:rsidRPr="008711F9">
        <w:rPr>
          <w:rFonts w:ascii="Naskh MT for Bosch School" w:hAnsi="Naskh MT for Bosch School" w:cs="Naskh MT for Bosch School"/>
          <w:rtl/>
          <w:lang w:eastAsia="en-GB" w:bidi="fa-IR"/>
        </w:rPr>
        <w:t>می‌شد</w:t>
      </w:r>
      <w:proofErr w:type="spellEnd"/>
      <w:r w:rsidR="00E8513B" w:rsidRPr="008711F9">
        <w:rPr>
          <w:rFonts w:ascii="Naskh MT for Bosch School" w:hAnsi="Naskh MT for Bosch School" w:cs="Naskh MT for Bosch School"/>
          <w:rtl/>
          <w:lang w:eastAsia="en-GB" w:bidi="fa-IR"/>
        </w:rPr>
        <w:t xml:space="preserve">، در آیات کتاب مستطاب اقدس که مقتضیات آن </w:t>
      </w:r>
      <w:proofErr w:type="spellStart"/>
      <w:r w:rsidR="00E8513B" w:rsidRPr="008711F9">
        <w:rPr>
          <w:rFonts w:ascii="Naskh MT for Bosch School" w:hAnsi="Naskh MT for Bosch School" w:cs="Naskh MT for Bosch School"/>
          <w:rtl/>
          <w:lang w:eastAsia="en-GB" w:bidi="fa-IR"/>
        </w:rPr>
        <w:t>واضحاً</w:t>
      </w:r>
      <w:proofErr w:type="spellEnd"/>
      <w:r w:rsidR="00E8513B" w:rsidRPr="008711F9">
        <w:rPr>
          <w:rFonts w:ascii="Naskh MT for Bosch School" w:hAnsi="Naskh MT for Bosch School" w:cs="Naskh MT for Bosch School"/>
          <w:rtl/>
          <w:lang w:eastAsia="en-GB" w:bidi="fa-IR"/>
        </w:rPr>
        <w:t xml:space="preserve"> </w:t>
      </w:r>
      <w:proofErr w:type="spellStart"/>
      <w:r w:rsidR="00E8513B" w:rsidRPr="008711F9">
        <w:rPr>
          <w:rFonts w:ascii="Naskh MT for Bosch School" w:hAnsi="Naskh MT for Bosch School" w:cs="Naskh MT for Bosch School"/>
          <w:rtl/>
          <w:lang w:eastAsia="en-GB" w:bidi="fa-IR"/>
        </w:rPr>
        <w:t>مؤسّسۀ</w:t>
      </w:r>
      <w:proofErr w:type="spellEnd"/>
      <w:r w:rsidR="00E8513B" w:rsidRPr="008711F9">
        <w:rPr>
          <w:rFonts w:ascii="Naskh MT for Bosch School" w:hAnsi="Naskh MT for Bosch School" w:cs="Naskh MT for Bosch School"/>
          <w:rtl/>
          <w:lang w:eastAsia="en-GB" w:bidi="fa-IR"/>
        </w:rPr>
        <w:t xml:space="preserve"> </w:t>
      </w:r>
      <w:proofErr w:type="spellStart"/>
      <w:r w:rsidR="00E8513B" w:rsidRPr="008711F9">
        <w:rPr>
          <w:rFonts w:ascii="Naskh MT for Bosch School" w:hAnsi="Naskh MT for Bosch School" w:cs="Naskh MT for Bosch School"/>
          <w:rtl/>
          <w:lang w:eastAsia="en-GB" w:bidi="fa-IR"/>
        </w:rPr>
        <w:t>ولايت</w:t>
      </w:r>
      <w:proofErr w:type="spellEnd"/>
      <w:r w:rsidR="00E8513B" w:rsidRPr="008711F9">
        <w:rPr>
          <w:rFonts w:ascii="Naskh MT for Bosch School" w:hAnsi="Naskh MT for Bosch School" w:cs="Naskh MT for Bosch School"/>
          <w:rtl/>
          <w:lang w:eastAsia="en-GB" w:bidi="fa-IR"/>
        </w:rPr>
        <w:t xml:space="preserve"> امر الله را </w:t>
      </w:r>
      <w:proofErr w:type="spellStart"/>
      <w:r w:rsidR="00E8513B" w:rsidRPr="008711F9">
        <w:rPr>
          <w:rFonts w:ascii="Naskh MT for Bosch School" w:hAnsi="Naskh MT for Bosch School" w:cs="Naskh MT for Bosch School"/>
          <w:rtl/>
          <w:lang w:eastAsia="en-GB" w:bidi="fa-IR"/>
        </w:rPr>
        <w:t>پیش‌بینی</w:t>
      </w:r>
      <w:proofErr w:type="spellEnd"/>
      <w:r w:rsidR="00E8513B" w:rsidRPr="008711F9">
        <w:rPr>
          <w:rFonts w:ascii="Naskh MT for Bosch School" w:hAnsi="Naskh MT for Bosch School" w:cs="Naskh MT for Bosch School"/>
          <w:rtl/>
          <w:lang w:eastAsia="en-GB" w:bidi="fa-IR"/>
        </w:rPr>
        <w:t xml:space="preserve"> </w:t>
      </w:r>
      <w:proofErr w:type="spellStart"/>
      <w:r w:rsidR="00E8513B" w:rsidRPr="008711F9">
        <w:rPr>
          <w:rFonts w:ascii="Naskh MT for Bosch School" w:hAnsi="Naskh MT for Bosch School" w:cs="Naskh MT for Bosch School"/>
          <w:rtl/>
          <w:lang w:eastAsia="en-GB" w:bidi="fa-IR"/>
        </w:rPr>
        <w:t>می‌کند</w:t>
      </w:r>
      <w:proofErr w:type="spellEnd"/>
      <w:r w:rsidR="00E8513B" w:rsidRPr="008711F9">
        <w:rPr>
          <w:rFonts w:ascii="Naskh MT for Bosch School" w:hAnsi="Naskh MT for Bosch School" w:cs="Naskh MT for Bosch School"/>
          <w:rtl/>
          <w:lang w:eastAsia="en-GB" w:bidi="fa-IR"/>
        </w:rPr>
        <w:t xml:space="preserve">، در توضیح و </w:t>
      </w:r>
      <w:proofErr w:type="spellStart"/>
      <w:r w:rsidR="00E8513B" w:rsidRPr="008711F9">
        <w:rPr>
          <w:rFonts w:ascii="Naskh MT for Bosch School" w:hAnsi="Naskh MT for Bosch School" w:cs="Naskh MT for Bosch School"/>
          <w:rtl/>
          <w:lang w:eastAsia="en-GB" w:bidi="fa-IR"/>
        </w:rPr>
        <w:t>تأکیدی</w:t>
      </w:r>
      <w:proofErr w:type="spellEnd"/>
      <w:r w:rsidR="00E8513B" w:rsidRPr="008711F9">
        <w:rPr>
          <w:rFonts w:ascii="Naskh MT for Bosch School" w:hAnsi="Naskh MT for Bosch School" w:cs="Naskh MT for Bosch School"/>
          <w:rtl/>
          <w:lang w:eastAsia="en-GB" w:bidi="fa-IR"/>
        </w:rPr>
        <w:t xml:space="preserve"> که حضرت </w:t>
      </w:r>
      <w:proofErr w:type="spellStart"/>
      <w:r w:rsidR="00E8513B" w:rsidRPr="008711F9">
        <w:rPr>
          <w:rFonts w:ascii="Naskh MT for Bosch School" w:hAnsi="Naskh MT for Bosch School" w:cs="Naskh MT for Bosch School"/>
          <w:rtl/>
          <w:lang w:eastAsia="en-GB" w:bidi="fa-IR"/>
        </w:rPr>
        <w:t>عبدالبهاء</w:t>
      </w:r>
      <w:proofErr w:type="spellEnd"/>
      <w:r w:rsidR="00E8513B" w:rsidRPr="008711F9">
        <w:rPr>
          <w:rFonts w:ascii="Naskh MT for Bosch School" w:hAnsi="Naskh MT for Bosch School" w:cs="Naskh MT for Bosch School"/>
          <w:rtl/>
          <w:lang w:eastAsia="en-GB" w:bidi="fa-IR"/>
        </w:rPr>
        <w:t xml:space="preserve"> در یکی از الواح راجع به </w:t>
      </w:r>
      <w:r w:rsidR="00E8513B" w:rsidRPr="008711F9">
        <w:rPr>
          <w:rFonts w:ascii="Naskh MT for Bosch School" w:hAnsi="Naskh MT for Bosch School" w:cs="Naskh MT for Bosch School"/>
          <w:rtl/>
          <w:lang w:eastAsia="en-GB" w:bidi="fa-IR"/>
        </w:rPr>
        <w:lastRenderedPageBreak/>
        <w:t xml:space="preserve">اصل موروثی بودن و قانون حقّ تقدّم ولد ارشد که </w:t>
      </w:r>
      <w:proofErr w:type="spellStart"/>
      <w:r w:rsidR="00E8513B" w:rsidRPr="008711F9">
        <w:rPr>
          <w:rFonts w:ascii="Naskh MT for Bosch School" w:hAnsi="Naskh MT for Bosch School" w:cs="Naskh MT for Bosch School"/>
          <w:rtl/>
          <w:lang w:eastAsia="en-GB" w:bidi="fa-IR"/>
        </w:rPr>
        <w:t>پیغمبران</w:t>
      </w:r>
      <w:proofErr w:type="spellEnd"/>
      <w:r w:rsidR="00E8513B" w:rsidRPr="008711F9">
        <w:rPr>
          <w:rFonts w:ascii="Naskh MT for Bosch School" w:hAnsi="Naskh MT for Bosch School" w:cs="Naskh MT for Bosch School"/>
          <w:rtl/>
          <w:lang w:eastAsia="en-GB" w:bidi="fa-IR"/>
        </w:rPr>
        <w:t xml:space="preserve"> گذشته رعایت </w:t>
      </w:r>
      <w:proofErr w:type="spellStart"/>
      <w:r w:rsidR="00E8513B" w:rsidRPr="008711F9">
        <w:rPr>
          <w:rFonts w:ascii="Naskh MT for Bosch School" w:hAnsi="Naskh MT for Bosch School" w:cs="Naskh MT for Bosch School"/>
          <w:rtl/>
          <w:lang w:eastAsia="en-GB" w:bidi="fa-IR"/>
        </w:rPr>
        <w:t>می‌نمودند</w:t>
      </w:r>
      <w:proofErr w:type="spellEnd"/>
      <w:r w:rsidR="00E8513B" w:rsidRPr="008711F9">
        <w:rPr>
          <w:rFonts w:ascii="Naskh MT for Bosch School" w:hAnsi="Naskh MT for Bosch School" w:cs="Naskh MT for Bosch School"/>
          <w:rtl/>
          <w:lang w:eastAsia="en-GB" w:bidi="fa-IR"/>
        </w:rPr>
        <w:t>،</w:t>
      </w:r>
      <w:r w:rsidR="00E8513B" w:rsidRPr="008711F9">
        <w:rPr>
          <w:rFonts w:ascii="Naskh MT for Bosch School" w:hAnsi="Naskh MT for Bosch School" w:cs="Naskh MT for Bosch School"/>
          <w:lang w:eastAsia="en-GB" w:bidi="fa-IR"/>
        </w:rPr>
        <w:t xml:space="preserve"> </w:t>
      </w:r>
      <w:r w:rsidR="00E8513B" w:rsidRPr="008711F9">
        <w:rPr>
          <w:rFonts w:ascii="Naskh MT for Bosch School" w:hAnsi="Naskh MT for Bosch School" w:cs="Naskh MT for Bosch School"/>
          <w:rtl/>
          <w:lang w:eastAsia="en-GB" w:bidi="fa-IR"/>
        </w:rPr>
        <w:t xml:space="preserve">در جمیع </w:t>
      </w:r>
      <w:proofErr w:type="spellStart"/>
      <w:r w:rsidR="00E8513B" w:rsidRPr="008711F9">
        <w:rPr>
          <w:rFonts w:ascii="Naskh MT for Bosch School" w:hAnsi="Naskh MT for Bosch School" w:cs="Naskh MT for Bosch School"/>
          <w:rtl/>
          <w:lang w:eastAsia="en-GB" w:bidi="fa-IR"/>
        </w:rPr>
        <w:t>اين</w:t>
      </w:r>
      <w:proofErr w:type="spellEnd"/>
      <w:r w:rsidR="00E8513B" w:rsidRPr="008711F9">
        <w:rPr>
          <w:rFonts w:ascii="Naskh MT for Bosch School" w:hAnsi="Naskh MT for Bosch School" w:cs="Naskh MT for Bosch School"/>
          <w:rtl/>
          <w:lang w:eastAsia="en-GB" w:bidi="fa-IR"/>
        </w:rPr>
        <w:t xml:space="preserve"> موارد، اوّلین </w:t>
      </w:r>
      <w:proofErr w:type="spellStart"/>
      <w:r w:rsidR="00E8513B" w:rsidRPr="008711F9">
        <w:rPr>
          <w:rFonts w:ascii="Naskh MT for Bosch School" w:hAnsi="Naskh MT for Bosch School" w:cs="Naskh MT for Bosch School"/>
          <w:rtl/>
          <w:lang w:eastAsia="en-GB" w:bidi="fa-IR"/>
        </w:rPr>
        <w:t>نشانه‌های</w:t>
      </w:r>
      <w:proofErr w:type="spellEnd"/>
      <w:r w:rsidR="00E8513B" w:rsidRPr="008711F9">
        <w:rPr>
          <w:rFonts w:ascii="Naskh MT for Bosch School" w:hAnsi="Naskh MT for Bosch School" w:cs="Naskh MT for Bosch School"/>
          <w:rtl/>
          <w:lang w:eastAsia="en-GB" w:bidi="fa-IR"/>
        </w:rPr>
        <w:t xml:space="preserve"> </w:t>
      </w:r>
      <w:proofErr w:type="spellStart"/>
      <w:r w:rsidR="00E8513B" w:rsidRPr="008711F9">
        <w:rPr>
          <w:rFonts w:ascii="Naskh MT for Bosch School" w:hAnsi="Naskh MT for Bosch School" w:cs="Naskh MT for Bosch School"/>
          <w:rtl/>
          <w:lang w:eastAsia="en-GB" w:bidi="fa-IR"/>
        </w:rPr>
        <w:t>ماهیّت</w:t>
      </w:r>
      <w:proofErr w:type="spellEnd"/>
      <w:r w:rsidR="00E8513B" w:rsidRPr="008711F9">
        <w:rPr>
          <w:rFonts w:ascii="Naskh MT for Bosch School" w:hAnsi="Naskh MT for Bosch School" w:cs="Naskh MT for Bosch School"/>
          <w:rtl/>
          <w:lang w:eastAsia="en-GB" w:bidi="fa-IR"/>
        </w:rPr>
        <w:t xml:space="preserve"> و طرز کار نظم اداری را که </w:t>
      </w:r>
      <w:proofErr w:type="spellStart"/>
      <w:r w:rsidR="00E8513B" w:rsidRPr="008711F9">
        <w:rPr>
          <w:rFonts w:ascii="Naskh MT for Bosch School" w:hAnsi="Naskh MT for Bosch School" w:cs="Naskh MT for Bosch School"/>
          <w:rtl/>
          <w:lang w:eastAsia="en-GB" w:bidi="fa-IR"/>
        </w:rPr>
        <w:t>مقدّر</w:t>
      </w:r>
      <w:proofErr w:type="spellEnd"/>
      <w:r w:rsidR="00E8513B" w:rsidRPr="008711F9">
        <w:rPr>
          <w:rFonts w:ascii="Naskh MT for Bosch School" w:hAnsi="Naskh MT for Bosch School" w:cs="Naskh MT for Bosch School"/>
          <w:rtl/>
          <w:lang w:eastAsia="en-GB" w:bidi="fa-IR"/>
        </w:rPr>
        <w:t xml:space="preserve"> بود الواح </w:t>
      </w:r>
      <w:proofErr w:type="spellStart"/>
      <w:r w:rsidR="00E8513B" w:rsidRPr="008711F9">
        <w:rPr>
          <w:rFonts w:ascii="Naskh MT for Bosch School" w:hAnsi="Naskh MT for Bosch School" w:cs="Naskh MT for Bosch School"/>
          <w:rtl/>
          <w:lang w:eastAsia="en-GB" w:bidi="fa-IR"/>
        </w:rPr>
        <w:t>وصایای</w:t>
      </w:r>
      <w:proofErr w:type="spellEnd"/>
      <w:r w:rsidR="00E8513B" w:rsidRPr="008711F9">
        <w:rPr>
          <w:rFonts w:ascii="Naskh MT for Bosch School" w:hAnsi="Naskh MT for Bosch School" w:cs="Naskh MT for Bosch School"/>
          <w:rtl/>
          <w:lang w:eastAsia="en-GB" w:bidi="fa-IR"/>
        </w:rPr>
        <w:t xml:space="preserve"> حضرت </w:t>
      </w:r>
      <w:proofErr w:type="spellStart"/>
      <w:r w:rsidR="00E8513B" w:rsidRPr="008711F9">
        <w:rPr>
          <w:rFonts w:ascii="Naskh MT for Bosch School" w:hAnsi="Naskh MT for Bosch School" w:cs="Naskh MT for Bosch School"/>
          <w:rtl/>
          <w:lang w:eastAsia="en-GB" w:bidi="fa-IR"/>
        </w:rPr>
        <w:t>عبدالبهاء</w:t>
      </w:r>
      <w:proofErr w:type="spellEnd"/>
      <w:r w:rsidR="00E8513B" w:rsidRPr="008711F9">
        <w:rPr>
          <w:rFonts w:ascii="Naskh MT for Bosch School" w:hAnsi="Naskh MT for Bosch School" w:cs="Naskh MT for Bosch School"/>
          <w:rtl/>
          <w:lang w:eastAsia="en-GB" w:bidi="fa-IR"/>
        </w:rPr>
        <w:t xml:space="preserve"> بعداً اعلام و رسماً تأسیس نماید </w:t>
      </w:r>
      <w:proofErr w:type="spellStart"/>
      <w:r w:rsidR="00E8513B" w:rsidRPr="008711F9">
        <w:rPr>
          <w:rFonts w:ascii="Naskh MT for Bosch School" w:hAnsi="Naskh MT for Bosch School" w:cs="Naskh MT for Bosch School"/>
          <w:rtl/>
          <w:lang w:eastAsia="en-GB" w:bidi="fa-IR"/>
        </w:rPr>
        <w:t>می‌توان</w:t>
      </w:r>
      <w:proofErr w:type="spellEnd"/>
      <w:r w:rsidR="00E8513B" w:rsidRPr="008711F9">
        <w:rPr>
          <w:rFonts w:ascii="Naskh MT for Bosch School" w:hAnsi="Naskh MT for Bosch School" w:cs="Naskh MT for Bosch School"/>
          <w:rtl/>
          <w:lang w:eastAsia="en-GB" w:bidi="fa-IR"/>
        </w:rPr>
        <w:t xml:space="preserve"> ملاحظه نمود</w:t>
      </w:r>
      <w:r w:rsidR="00E8513B" w:rsidRPr="008711F9">
        <w:rPr>
          <w:rFonts w:ascii="Naskh MT for Bosch School" w:hAnsi="Naskh MT for Bosch School" w:cs="Naskh MT for Bosch School"/>
          <w:rtl/>
          <w:lang w:val="fr-FR" w:bidi="fa-IR"/>
        </w:rPr>
        <w:t>.</w:t>
      </w:r>
    </w:p>
    <w:p w14:paraId="5FB6D687" w14:textId="26133734" w:rsidR="00A1136F" w:rsidRPr="008711F9" w:rsidRDefault="00BC6436" w:rsidP="007166B8">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۲</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w:t>
      </w:r>
      <w:r w:rsidR="00DC7817">
        <w:rPr>
          <w:rFonts w:ascii="Naskh MT for Bosch School" w:hAnsi="Naskh MT for Bosch School" w:cs="Naskh MT for Bosch School"/>
          <w:sz w:val="16"/>
          <w:szCs w:val="16"/>
          <w:rtl/>
          <w:lang w:bidi="fa-IR"/>
        </w:rPr>
        <w:t>۸</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F8653E" w:rsidRPr="008711F9">
        <w:rPr>
          <w:rFonts w:ascii="Naskh MT for Bosch School" w:hAnsi="Naskh MT for Bosch School" w:cs="Naskh MT for Bosch School"/>
          <w:rtl/>
          <w:lang w:bidi="fa-IR"/>
        </w:rPr>
        <w:t xml:space="preserve">حال لازم است به تشریح </w:t>
      </w:r>
      <w:proofErr w:type="spellStart"/>
      <w:r w:rsidR="00F8653E" w:rsidRPr="008711F9">
        <w:rPr>
          <w:rFonts w:ascii="Naskh MT for Bosch School" w:hAnsi="Naskh MT for Bosch School" w:cs="Naskh MT for Bosch School"/>
          <w:rtl/>
          <w:lang w:bidi="fa-IR"/>
        </w:rPr>
        <w:t>خصایص</w:t>
      </w:r>
      <w:proofErr w:type="spellEnd"/>
      <w:r w:rsidR="00F8653E" w:rsidRPr="008711F9">
        <w:rPr>
          <w:rFonts w:ascii="Naskh MT for Bosch School" w:hAnsi="Naskh MT for Bosch School" w:cs="Naskh MT for Bosch School"/>
          <w:rtl/>
          <w:lang w:bidi="fa-IR"/>
        </w:rPr>
        <w:t xml:space="preserve"> و وظایف دو رکن </w:t>
      </w:r>
      <w:proofErr w:type="spellStart"/>
      <w:r w:rsidR="00F8653E" w:rsidRPr="008711F9">
        <w:rPr>
          <w:rFonts w:ascii="Naskh MT for Bosch School" w:hAnsi="Naskh MT for Bosch School" w:cs="Naskh MT for Bosch School"/>
          <w:rtl/>
          <w:lang w:bidi="fa-IR"/>
        </w:rPr>
        <w:t>اين</w:t>
      </w:r>
      <w:proofErr w:type="spellEnd"/>
      <w:r w:rsidR="00F8653E" w:rsidRPr="008711F9">
        <w:rPr>
          <w:rFonts w:ascii="Naskh MT for Bosch School" w:hAnsi="Naskh MT for Bosch School" w:cs="Naskh MT for Bosch School"/>
          <w:rtl/>
          <w:lang w:bidi="fa-IR"/>
        </w:rPr>
        <w:t xml:space="preserve"> بنیان عظیم</w:t>
      </w:r>
      <w:r w:rsidR="006620FA" w:rsidRPr="008711F9">
        <w:rPr>
          <w:rFonts w:ascii="Naskh MT for Bosch School" w:hAnsi="Naskh MT for Bosch School" w:cs="Naskh MT for Bosch School"/>
          <w:rtl/>
          <w:lang w:bidi="fa-IR"/>
        </w:rPr>
        <w:t> </w:t>
      </w:r>
      <w:proofErr w:type="spellStart"/>
      <w:r w:rsidR="00F8653E" w:rsidRPr="008711F9">
        <w:rPr>
          <w:rFonts w:ascii="Naskh MT for Bosch School" w:hAnsi="Naskh MT for Bosch School" w:cs="Naskh MT for Bosch School"/>
          <w:rtl/>
          <w:lang w:bidi="fa-IR"/>
        </w:rPr>
        <w:t>الشّأن</w:t>
      </w:r>
      <w:proofErr w:type="spellEnd"/>
      <w:r w:rsidR="00F8653E" w:rsidRPr="008711F9">
        <w:rPr>
          <w:rFonts w:ascii="Naskh MT for Bosch School" w:hAnsi="Naskh MT for Bosch School" w:cs="Naskh MT for Bosch School"/>
          <w:rtl/>
          <w:lang w:bidi="fa-IR"/>
        </w:rPr>
        <w:t xml:space="preserve"> اداری یعنی </w:t>
      </w:r>
      <w:proofErr w:type="spellStart"/>
      <w:r w:rsidR="00F8653E" w:rsidRPr="008711F9">
        <w:rPr>
          <w:rFonts w:ascii="Naskh MT for Bosch School" w:hAnsi="Naskh MT for Bosch School" w:cs="Naskh MT for Bosch School"/>
          <w:rtl/>
          <w:lang w:bidi="fa-IR"/>
        </w:rPr>
        <w:t>مؤسّسۀ</w:t>
      </w:r>
      <w:proofErr w:type="spellEnd"/>
      <w:r w:rsidR="00F8653E" w:rsidRPr="008711F9">
        <w:rPr>
          <w:rFonts w:ascii="Naskh MT for Bosch School" w:hAnsi="Naskh MT for Bosch School" w:cs="Naskh MT for Bosch School"/>
          <w:rtl/>
          <w:lang w:bidi="fa-IR"/>
        </w:rPr>
        <w:t xml:space="preserve"> ولایت امر</w:t>
      </w:r>
      <w:r w:rsidR="00F8653E" w:rsidRPr="003F67B5">
        <w:rPr>
          <w:rFonts w:ascii="Naskh MT for Bosch School" w:hAnsi="Naskh MT for Bosch School" w:cs="Naskh MT for Bosch School"/>
          <w:lang w:val="fr-FR" w:bidi="fa-IR"/>
        </w:rPr>
        <w:t> </w:t>
      </w:r>
      <w:r w:rsidR="00F8653E" w:rsidRPr="008711F9">
        <w:rPr>
          <w:rFonts w:ascii="Naskh MT for Bosch School" w:hAnsi="Naskh MT for Bosch School" w:cs="Naskh MT for Bosch School"/>
          <w:rtl/>
          <w:lang w:bidi="fa-IR"/>
        </w:rPr>
        <w:t>الله و بیت </w:t>
      </w:r>
      <w:proofErr w:type="spellStart"/>
      <w:r w:rsidR="00F8653E" w:rsidRPr="008711F9">
        <w:rPr>
          <w:rFonts w:ascii="Naskh MT for Bosch School" w:hAnsi="Naskh MT for Bosch School" w:cs="Naskh MT for Bosch School"/>
          <w:rtl/>
          <w:lang w:bidi="fa-IR"/>
        </w:rPr>
        <w:t>العدل</w:t>
      </w:r>
      <w:proofErr w:type="spellEnd"/>
      <w:r w:rsidR="00F8653E" w:rsidRPr="008711F9">
        <w:rPr>
          <w:rFonts w:ascii="Naskh MT for Bosch School" w:hAnsi="Naskh MT for Bosch School" w:cs="Naskh MT for Bosch School"/>
          <w:rtl/>
          <w:lang w:bidi="fa-IR"/>
        </w:rPr>
        <w:t xml:space="preserve"> اعظم مبادرت گردد.  تشریح </w:t>
      </w:r>
      <w:proofErr w:type="spellStart"/>
      <w:r w:rsidR="00F8653E" w:rsidRPr="008711F9">
        <w:rPr>
          <w:rFonts w:ascii="Naskh MT for Bosch School" w:hAnsi="Naskh MT for Bosch School" w:cs="Naskh MT for Bosch School"/>
          <w:rtl/>
          <w:lang w:bidi="fa-IR"/>
        </w:rPr>
        <w:t>کلّیّۀ</w:t>
      </w:r>
      <w:proofErr w:type="spellEnd"/>
      <w:r w:rsidR="00F8653E" w:rsidRPr="008711F9">
        <w:rPr>
          <w:rFonts w:ascii="Naskh MT for Bosch School" w:hAnsi="Naskh MT for Bosch School" w:cs="Naskh MT for Bosch School"/>
          <w:rtl/>
          <w:lang w:bidi="fa-IR"/>
        </w:rPr>
        <w:t xml:space="preserve"> عناصر </w:t>
      </w:r>
      <w:proofErr w:type="spellStart"/>
      <w:r w:rsidR="00F8653E" w:rsidRPr="008711F9">
        <w:rPr>
          <w:rFonts w:ascii="Naskh MT for Bosch School" w:hAnsi="Naskh MT for Bosch School" w:cs="Naskh MT for Bosch School"/>
          <w:rtl/>
          <w:lang w:bidi="fa-IR"/>
        </w:rPr>
        <w:t>متنوّعی</w:t>
      </w:r>
      <w:proofErr w:type="spellEnd"/>
      <w:r w:rsidR="00F8653E" w:rsidRPr="008711F9">
        <w:rPr>
          <w:rFonts w:ascii="Naskh MT for Bosch School" w:hAnsi="Naskh MT for Bosch School" w:cs="Naskh MT for Bosch School"/>
          <w:rtl/>
          <w:lang w:bidi="fa-IR"/>
        </w:rPr>
        <w:t xml:space="preserve"> که در ارتباط با </w:t>
      </w:r>
      <w:proofErr w:type="spellStart"/>
      <w:r w:rsidR="00F8653E" w:rsidRPr="008711F9">
        <w:rPr>
          <w:rFonts w:ascii="Naskh MT for Bosch School" w:hAnsi="Naskh MT for Bosch School" w:cs="Naskh MT for Bosch School"/>
          <w:rtl/>
          <w:lang w:bidi="fa-IR"/>
        </w:rPr>
        <w:t>اين</w:t>
      </w:r>
      <w:proofErr w:type="spellEnd"/>
      <w:r w:rsidR="00F8653E" w:rsidRPr="008711F9">
        <w:rPr>
          <w:rFonts w:ascii="Naskh MT for Bosch School" w:hAnsi="Naskh MT for Bosch School" w:cs="Naskh MT for Bosch School"/>
          <w:rtl/>
          <w:lang w:bidi="fa-IR"/>
        </w:rPr>
        <w:t xml:space="preserve"> دو </w:t>
      </w:r>
      <w:proofErr w:type="spellStart"/>
      <w:r w:rsidR="00F8653E" w:rsidRPr="008711F9">
        <w:rPr>
          <w:rFonts w:ascii="Naskh MT for Bosch School" w:hAnsi="Naskh MT for Bosch School" w:cs="Naskh MT for Bosch School"/>
          <w:rtl/>
          <w:lang w:bidi="fa-IR"/>
        </w:rPr>
        <w:t>مؤسّسه</w:t>
      </w:r>
      <w:proofErr w:type="spellEnd"/>
      <w:r w:rsidR="00F8653E" w:rsidRPr="008711F9">
        <w:rPr>
          <w:rFonts w:ascii="Naskh MT for Bosch School" w:hAnsi="Naskh MT for Bosch School" w:cs="Naskh MT for Bosch School"/>
          <w:rtl/>
          <w:lang w:bidi="fa-IR"/>
        </w:rPr>
        <w:t xml:space="preserve"> عمل </w:t>
      </w:r>
      <w:proofErr w:type="spellStart"/>
      <w:r w:rsidR="00F8653E" w:rsidRPr="008711F9">
        <w:rPr>
          <w:rFonts w:ascii="Naskh MT for Bosch School" w:hAnsi="Naskh MT for Bosch School" w:cs="Naskh MT for Bosch School"/>
          <w:rtl/>
          <w:lang w:bidi="fa-IR"/>
        </w:rPr>
        <w:t>می‌کنند</w:t>
      </w:r>
      <w:proofErr w:type="spellEnd"/>
      <w:r w:rsidR="00F8653E" w:rsidRPr="008711F9">
        <w:rPr>
          <w:rFonts w:ascii="Naskh MT for Bosch School" w:hAnsi="Naskh MT for Bosch School" w:cs="Naskh MT for Bosch School"/>
          <w:rtl/>
          <w:lang w:bidi="fa-IR"/>
        </w:rPr>
        <w:t xml:space="preserve"> خارج از حدود و مقصد </w:t>
      </w:r>
      <w:proofErr w:type="spellStart"/>
      <w:r w:rsidR="00F8653E" w:rsidRPr="008711F9">
        <w:rPr>
          <w:rFonts w:ascii="Naskh MT for Bosch School" w:hAnsi="Naskh MT for Bosch School" w:cs="Naskh MT for Bosch School"/>
          <w:rtl/>
          <w:lang w:bidi="fa-IR"/>
        </w:rPr>
        <w:t>اين</w:t>
      </w:r>
      <w:proofErr w:type="spellEnd"/>
      <w:r w:rsidR="00F8653E" w:rsidRPr="008711F9">
        <w:rPr>
          <w:rFonts w:ascii="Naskh MT for Bosch School" w:hAnsi="Naskh MT for Bosch School" w:cs="Naskh MT for Bosch School"/>
          <w:rtl/>
          <w:lang w:bidi="fa-IR"/>
        </w:rPr>
        <w:t xml:space="preserve"> شرح کلّی</w:t>
      </w:r>
      <w:r w:rsidR="00F8653E" w:rsidRPr="008711F9">
        <w:rPr>
          <w:rFonts w:ascii="Naskh MT for Bosch School" w:hAnsi="Naskh MT for Bosch School" w:cs="Naskh MT for Bosch School"/>
          <w:lang w:bidi="fa-IR"/>
        </w:rPr>
        <w:t xml:space="preserve"> </w:t>
      </w:r>
      <w:r w:rsidR="00F8653E" w:rsidRPr="008711F9">
        <w:rPr>
          <w:rFonts w:ascii="Naskh MT for Bosch School" w:hAnsi="Naskh MT for Bosch School" w:cs="Naskh MT for Bosch School"/>
          <w:rtl/>
          <w:lang w:bidi="fa-IR"/>
        </w:rPr>
        <w:t>از حقایق اساسی امر </w:t>
      </w:r>
      <w:proofErr w:type="spellStart"/>
      <w:r w:rsidR="00F8653E" w:rsidRPr="008711F9">
        <w:rPr>
          <w:rFonts w:ascii="Naskh MT for Bosch School" w:hAnsi="Naskh MT for Bosch School" w:cs="Naskh MT for Bosch School"/>
          <w:rtl/>
          <w:lang w:bidi="fa-IR"/>
        </w:rPr>
        <w:t>اللّه</w:t>
      </w:r>
      <w:proofErr w:type="spellEnd"/>
      <w:r w:rsidR="00F8653E" w:rsidRPr="008711F9">
        <w:rPr>
          <w:rFonts w:ascii="Naskh MT for Bosch School" w:hAnsi="Naskh MT for Bosch School" w:cs="Naskh MT for Bosch School"/>
          <w:rtl/>
          <w:lang w:bidi="fa-IR"/>
        </w:rPr>
        <w:t xml:space="preserve"> </w:t>
      </w:r>
      <w:proofErr w:type="spellStart"/>
      <w:r w:rsidR="00F8653E" w:rsidRPr="008711F9">
        <w:rPr>
          <w:rFonts w:ascii="Naskh MT for Bosch School" w:hAnsi="Naskh MT for Bosch School" w:cs="Naskh MT for Bosch School"/>
          <w:rtl/>
          <w:lang w:bidi="fa-IR"/>
        </w:rPr>
        <w:t>می‌باشد</w:t>
      </w:r>
      <w:proofErr w:type="spellEnd"/>
      <w:r w:rsidR="00F8653E" w:rsidRPr="008711F9">
        <w:rPr>
          <w:rFonts w:ascii="Naskh MT for Bosch School" w:hAnsi="Naskh MT for Bosch School" w:cs="Naskh MT for Bosch School"/>
          <w:rtl/>
          <w:lang w:bidi="fa-IR"/>
        </w:rPr>
        <w:t xml:space="preserve">.  توصیف دقیق و ظریف </w:t>
      </w:r>
      <w:proofErr w:type="spellStart"/>
      <w:r w:rsidR="00F8653E" w:rsidRPr="008711F9">
        <w:rPr>
          <w:rFonts w:ascii="Naskh MT for Bosch School" w:hAnsi="Naskh MT for Bosch School" w:cs="Naskh MT for Bosch School"/>
          <w:rtl/>
          <w:lang w:bidi="fa-IR"/>
        </w:rPr>
        <w:t>خصوصیّات</w:t>
      </w:r>
      <w:proofErr w:type="spellEnd"/>
      <w:r w:rsidR="00F8653E" w:rsidRPr="008711F9">
        <w:rPr>
          <w:rFonts w:ascii="Naskh MT for Bosch School" w:hAnsi="Naskh MT for Bosch School" w:cs="Naskh MT for Bosch School"/>
          <w:rtl/>
          <w:lang w:bidi="fa-IR"/>
        </w:rPr>
        <w:t xml:space="preserve"> و تجزیه و تحلیل جامع </w:t>
      </w:r>
      <w:proofErr w:type="spellStart"/>
      <w:r w:rsidR="00F8653E" w:rsidRPr="008711F9">
        <w:rPr>
          <w:rFonts w:ascii="Naskh MT for Bosch School" w:hAnsi="Naskh MT for Bosch School" w:cs="Naskh MT for Bosch School"/>
          <w:rtl/>
          <w:lang w:bidi="fa-IR"/>
        </w:rPr>
        <w:t>ماهیّت</w:t>
      </w:r>
      <w:proofErr w:type="spellEnd"/>
      <w:r w:rsidR="00F8653E" w:rsidRPr="008711F9">
        <w:rPr>
          <w:rFonts w:ascii="Naskh MT for Bosch School" w:hAnsi="Naskh MT for Bosch School" w:cs="Naskh MT for Bosch School"/>
          <w:rtl/>
          <w:lang w:bidi="fa-IR"/>
        </w:rPr>
        <w:t xml:space="preserve"> روابطی که </w:t>
      </w:r>
      <w:proofErr w:type="spellStart"/>
      <w:r w:rsidR="00F8653E" w:rsidRPr="008711F9">
        <w:rPr>
          <w:rFonts w:ascii="Naskh MT for Bosch School" w:hAnsi="Naskh MT for Bosch School" w:cs="Naskh MT for Bosch School"/>
          <w:rtl/>
          <w:lang w:bidi="fa-IR"/>
        </w:rPr>
        <w:t>اين</w:t>
      </w:r>
      <w:proofErr w:type="spellEnd"/>
      <w:r w:rsidR="00F8653E" w:rsidRPr="008711F9">
        <w:rPr>
          <w:rFonts w:ascii="Naskh MT for Bosch School" w:hAnsi="Naskh MT for Bosch School" w:cs="Naskh MT for Bosch School"/>
          <w:rtl/>
          <w:lang w:bidi="fa-IR"/>
        </w:rPr>
        <w:t xml:space="preserve"> دو رکن اساسی الواح </w:t>
      </w:r>
      <w:proofErr w:type="spellStart"/>
      <w:r w:rsidR="00F8653E" w:rsidRPr="008711F9">
        <w:rPr>
          <w:rFonts w:ascii="Naskh MT for Bosch School" w:hAnsi="Naskh MT for Bosch School" w:cs="Naskh MT for Bosch School"/>
          <w:rtl/>
          <w:lang w:bidi="fa-IR"/>
        </w:rPr>
        <w:t>وصایای</w:t>
      </w:r>
      <w:proofErr w:type="spellEnd"/>
      <w:r w:rsidR="00F8653E" w:rsidRPr="008711F9">
        <w:rPr>
          <w:rFonts w:ascii="Naskh MT for Bosch School" w:hAnsi="Naskh MT for Bosch School" w:cs="Naskh MT for Bosch School"/>
          <w:rtl/>
          <w:lang w:bidi="fa-IR"/>
        </w:rPr>
        <w:t xml:space="preserve"> حضرت </w:t>
      </w:r>
      <w:proofErr w:type="spellStart"/>
      <w:r w:rsidR="00F8653E" w:rsidRPr="008711F9">
        <w:rPr>
          <w:rFonts w:ascii="Naskh MT for Bosch School" w:hAnsi="Naskh MT for Bosch School" w:cs="Naskh MT for Bosch School"/>
          <w:rtl/>
          <w:lang w:bidi="fa-IR"/>
        </w:rPr>
        <w:t>عبدالبهاء</w:t>
      </w:r>
      <w:proofErr w:type="spellEnd"/>
      <w:r w:rsidR="00F8653E" w:rsidRPr="008711F9">
        <w:rPr>
          <w:rFonts w:ascii="Naskh MT for Bosch School" w:hAnsi="Naskh MT for Bosch School" w:cs="Naskh MT for Bosch School"/>
          <w:rtl/>
          <w:lang w:bidi="fa-IR"/>
        </w:rPr>
        <w:t xml:space="preserve"> را از یک سو به </w:t>
      </w:r>
      <w:proofErr w:type="spellStart"/>
      <w:r w:rsidR="00F8653E" w:rsidRPr="008711F9">
        <w:rPr>
          <w:rFonts w:ascii="Naskh MT for Bosch School" w:hAnsi="Naskh MT for Bosch School" w:cs="Naskh MT for Bosch School"/>
          <w:rtl/>
          <w:lang w:bidi="fa-IR"/>
        </w:rPr>
        <w:t>يکديگر</w:t>
      </w:r>
      <w:proofErr w:type="spellEnd"/>
      <w:r w:rsidR="00F8653E" w:rsidRPr="008711F9">
        <w:rPr>
          <w:rFonts w:ascii="Naskh MT for Bosch School" w:hAnsi="Naskh MT for Bosch School" w:cs="Naskh MT for Bosch School"/>
          <w:rtl/>
          <w:lang w:bidi="fa-IR"/>
        </w:rPr>
        <w:t xml:space="preserve"> </w:t>
      </w:r>
      <w:proofErr w:type="spellStart"/>
      <w:r w:rsidR="00F8653E" w:rsidRPr="008711F9">
        <w:rPr>
          <w:rFonts w:ascii="Naskh MT for Bosch School" w:hAnsi="Naskh MT for Bosch School" w:cs="Naskh MT for Bosch School"/>
          <w:rtl/>
          <w:lang w:bidi="fa-IR"/>
        </w:rPr>
        <w:t>متّصل</w:t>
      </w:r>
      <w:proofErr w:type="spellEnd"/>
      <w:r w:rsidR="00F8653E" w:rsidRPr="008711F9">
        <w:rPr>
          <w:rFonts w:ascii="Naskh MT for Bosch School" w:hAnsi="Naskh MT for Bosch School" w:cs="Naskh MT for Bosch School"/>
          <w:rtl/>
          <w:lang w:bidi="fa-IR"/>
        </w:rPr>
        <w:t xml:space="preserve"> و از سوی دیگر هر </w:t>
      </w:r>
      <w:proofErr w:type="spellStart"/>
      <w:r w:rsidR="00F8653E" w:rsidRPr="008711F9">
        <w:rPr>
          <w:rFonts w:ascii="Naskh MT for Bosch School" w:hAnsi="Naskh MT for Bosch School" w:cs="Naskh MT for Bosch School"/>
          <w:rtl/>
          <w:lang w:bidi="fa-IR"/>
        </w:rPr>
        <w:t>يک</w:t>
      </w:r>
      <w:proofErr w:type="spellEnd"/>
      <w:r w:rsidR="00F8653E" w:rsidRPr="008711F9">
        <w:rPr>
          <w:rFonts w:ascii="Naskh MT for Bosch School" w:hAnsi="Naskh MT for Bosch School" w:cs="Naskh MT for Bosch School"/>
          <w:rtl/>
          <w:lang w:bidi="fa-IR"/>
        </w:rPr>
        <w:t xml:space="preserve"> را به شارع امر الهی و مرکز میثاق مرتبط </w:t>
      </w:r>
      <w:proofErr w:type="spellStart"/>
      <w:r w:rsidR="00F8653E" w:rsidRPr="008711F9">
        <w:rPr>
          <w:rFonts w:ascii="Naskh MT for Bosch School" w:hAnsi="Naskh MT for Bosch School" w:cs="Naskh MT for Bosch School"/>
          <w:rtl/>
          <w:lang w:bidi="fa-IR"/>
        </w:rPr>
        <w:t>می‌نماید</w:t>
      </w:r>
      <w:proofErr w:type="spellEnd"/>
      <w:r w:rsidR="00F8653E" w:rsidRPr="008711F9">
        <w:rPr>
          <w:rFonts w:ascii="Naskh MT for Bosch School" w:hAnsi="Naskh MT for Bosch School" w:cs="Naskh MT for Bosch School"/>
          <w:rtl/>
          <w:lang w:bidi="fa-IR"/>
        </w:rPr>
        <w:t xml:space="preserve"> </w:t>
      </w:r>
      <w:proofErr w:type="spellStart"/>
      <w:r w:rsidR="00F8653E" w:rsidRPr="008711F9">
        <w:rPr>
          <w:rFonts w:ascii="Naskh MT for Bosch School" w:hAnsi="Naskh MT for Bosch School" w:cs="Naskh MT for Bosch School"/>
          <w:rtl/>
          <w:lang w:bidi="fa-IR"/>
        </w:rPr>
        <w:t>وظيفه‌ايست</w:t>
      </w:r>
      <w:proofErr w:type="spellEnd"/>
      <w:r w:rsidR="00F8653E" w:rsidRPr="008711F9">
        <w:rPr>
          <w:rFonts w:ascii="Naskh MT for Bosch School" w:hAnsi="Naskh MT for Bosch School" w:cs="Naskh MT for Bosch School"/>
          <w:rtl/>
          <w:lang w:bidi="fa-IR"/>
        </w:rPr>
        <w:t xml:space="preserve"> که </w:t>
      </w:r>
      <w:proofErr w:type="spellStart"/>
      <w:r w:rsidR="00F8653E" w:rsidRPr="008711F9">
        <w:rPr>
          <w:rFonts w:ascii="Naskh MT for Bosch School" w:hAnsi="Naskh MT for Bosch School" w:cs="Naskh MT for Bosch School"/>
          <w:rtl/>
          <w:lang w:bidi="fa-IR"/>
        </w:rPr>
        <w:t>نسل‌های</w:t>
      </w:r>
      <w:proofErr w:type="spellEnd"/>
      <w:r w:rsidR="00F8653E" w:rsidRPr="008711F9">
        <w:rPr>
          <w:rFonts w:ascii="Naskh MT for Bosch School" w:hAnsi="Naskh MT for Bosch School" w:cs="Naskh MT for Bosch School"/>
          <w:rtl/>
          <w:lang w:bidi="fa-IR"/>
        </w:rPr>
        <w:t xml:space="preserve"> آینده </w:t>
      </w:r>
      <w:proofErr w:type="spellStart"/>
      <w:r w:rsidR="00F8653E" w:rsidRPr="008711F9">
        <w:rPr>
          <w:rFonts w:ascii="Naskh MT for Bosch School" w:hAnsi="Naskh MT for Bosch School" w:cs="Naskh MT for Bosch School"/>
          <w:rtl/>
          <w:lang w:bidi="fa-IR"/>
        </w:rPr>
        <w:t>بی‌شک</w:t>
      </w:r>
      <w:proofErr w:type="spellEnd"/>
      <w:r w:rsidR="00F8653E" w:rsidRPr="008711F9">
        <w:rPr>
          <w:rFonts w:ascii="Naskh MT for Bosch School" w:hAnsi="Naskh MT for Bosch School" w:cs="Naskh MT for Bosch School"/>
          <w:rtl/>
          <w:lang w:bidi="fa-IR"/>
        </w:rPr>
        <w:t xml:space="preserve"> آن را کما </w:t>
      </w:r>
      <w:proofErr w:type="spellStart"/>
      <w:r w:rsidR="00F8653E" w:rsidRPr="008711F9">
        <w:rPr>
          <w:rFonts w:ascii="Naskh MT for Bosch School" w:hAnsi="Naskh MT for Bosch School" w:cs="Naskh MT for Bosch School"/>
          <w:rtl/>
          <w:lang w:bidi="fa-IR"/>
        </w:rPr>
        <w:t>ينبغی</w:t>
      </w:r>
      <w:proofErr w:type="spellEnd"/>
      <w:r w:rsidR="00F8653E" w:rsidRPr="008711F9">
        <w:rPr>
          <w:rFonts w:ascii="Naskh MT for Bosch School" w:hAnsi="Naskh MT for Bosch School" w:cs="Naskh MT for Bosch School"/>
          <w:rtl/>
          <w:lang w:bidi="fa-IR"/>
        </w:rPr>
        <w:t xml:space="preserve"> و </w:t>
      </w:r>
      <w:proofErr w:type="spellStart"/>
      <w:r w:rsidR="00F8653E" w:rsidRPr="008711F9">
        <w:rPr>
          <w:rFonts w:ascii="Naskh MT for Bosch School" w:hAnsi="Naskh MT for Bosch School" w:cs="Naskh MT for Bosch School"/>
          <w:rtl/>
          <w:lang w:bidi="fa-IR"/>
        </w:rPr>
        <w:t>يليق</w:t>
      </w:r>
      <w:proofErr w:type="spellEnd"/>
      <w:r w:rsidR="00F8653E" w:rsidRPr="008711F9">
        <w:rPr>
          <w:rFonts w:ascii="Naskh MT for Bosch School" w:hAnsi="Naskh MT for Bosch School" w:cs="Naskh MT for Bosch School"/>
          <w:rtl/>
          <w:lang w:bidi="fa-IR"/>
        </w:rPr>
        <w:t xml:space="preserve"> ایفا خواهند نمود.  منظور فعلی </w:t>
      </w:r>
      <w:proofErr w:type="spellStart"/>
      <w:r w:rsidR="00F8653E" w:rsidRPr="008711F9">
        <w:rPr>
          <w:rFonts w:ascii="Naskh MT for Bosch School" w:hAnsi="Naskh MT for Bosch School" w:cs="Naskh MT for Bosch School"/>
          <w:rtl/>
          <w:lang w:bidi="fa-IR"/>
        </w:rPr>
        <w:t>اين</w:t>
      </w:r>
      <w:proofErr w:type="spellEnd"/>
      <w:r w:rsidR="00F8653E" w:rsidRPr="008711F9">
        <w:rPr>
          <w:rFonts w:ascii="Naskh MT for Bosch School" w:hAnsi="Naskh MT for Bosch School" w:cs="Naskh MT for Bosch School"/>
          <w:rtl/>
          <w:lang w:bidi="fa-IR"/>
        </w:rPr>
        <w:t xml:space="preserve"> عبد آنست که بعضی از </w:t>
      </w:r>
      <w:proofErr w:type="spellStart"/>
      <w:r w:rsidR="00F8653E" w:rsidRPr="008711F9">
        <w:rPr>
          <w:rFonts w:ascii="Naskh MT for Bosch School" w:hAnsi="Naskh MT for Bosch School" w:cs="Naskh MT for Bosch School"/>
          <w:rtl/>
          <w:lang w:bidi="fa-IR"/>
        </w:rPr>
        <w:t>خصوصیّات</w:t>
      </w:r>
      <w:proofErr w:type="spellEnd"/>
      <w:r w:rsidR="00F8653E" w:rsidRPr="008711F9">
        <w:rPr>
          <w:rFonts w:ascii="Naskh MT for Bosch School" w:hAnsi="Naskh MT for Bosch School" w:cs="Naskh MT for Bosch School"/>
          <w:rtl/>
          <w:lang w:bidi="fa-IR"/>
        </w:rPr>
        <w:t xml:space="preserve"> </w:t>
      </w:r>
      <w:proofErr w:type="spellStart"/>
      <w:r w:rsidR="00F8653E" w:rsidRPr="008711F9">
        <w:rPr>
          <w:rFonts w:ascii="Naskh MT for Bosch School" w:hAnsi="Naskh MT for Bosch School" w:cs="Naskh MT for Bosch School"/>
          <w:rtl/>
          <w:lang w:bidi="fa-IR"/>
        </w:rPr>
        <w:t>عمدۀ</w:t>
      </w:r>
      <w:proofErr w:type="spellEnd"/>
      <w:r w:rsidR="00F8653E" w:rsidRPr="008711F9">
        <w:rPr>
          <w:rFonts w:ascii="Naskh MT for Bosch School" w:hAnsi="Naskh MT for Bosch School" w:cs="Naskh MT for Bosch School"/>
          <w:rtl/>
          <w:lang w:bidi="fa-IR"/>
        </w:rPr>
        <w:t xml:space="preserve"> این طرح را به نحوی توضیح دهم که هر چقدر هم به ساختار </w:t>
      </w:r>
      <w:proofErr w:type="spellStart"/>
      <w:r w:rsidR="00F8653E" w:rsidRPr="008711F9">
        <w:rPr>
          <w:rFonts w:ascii="Naskh MT for Bosch School" w:hAnsi="Naskh MT for Bosch School" w:cs="Naskh MT for Bosch School"/>
          <w:rtl/>
          <w:lang w:bidi="fa-IR"/>
        </w:rPr>
        <w:t>عظیمش</w:t>
      </w:r>
      <w:proofErr w:type="spellEnd"/>
      <w:r w:rsidR="00F8653E" w:rsidRPr="008711F9">
        <w:rPr>
          <w:rFonts w:ascii="Naskh MT for Bosch School" w:hAnsi="Naskh MT for Bosch School" w:cs="Naskh MT for Bosch School"/>
          <w:rtl/>
          <w:lang w:bidi="fa-IR"/>
        </w:rPr>
        <w:t xml:space="preserve"> نزدیکیم، این </w:t>
      </w:r>
      <w:proofErr w:type="spellStart"/>
      <w:r w:rsidR="00F8653E" w:rsidRPr="008711F9">
        <w:rPr>
          <w:rFonts w:ascii="Naskh MT for Bosch School" w:hAnsi="Naskh MT for Bosch School" w:cs="Naskh MT for Bosch School"/>
          <w:rtl/>
          <w:lang w:bidi="fa-IR"/>
        </w:rPr>
        <w:t>خصوصیّات</w:t>
      </w:r>
      <w:proofErr w:type="spellEnd"/>
      <w:r w:rsidR="00F8653E" w:rsidRPr="008711F9">
        <w:rPr>
          <w:rFonts w:ascii="Naskh MT for Bosch School" w:hAnsi="Naskh MT for Bosch School" w:cs="Naskh MT for Bosch School"/>
          <w:rtl/>
          <w:lang w:bidi="fa-IR"/>
        </w:rPr>
        <w:t xml:space="preserve"> به قدری روشن است که درک نادرست و یا نادیده انگاشتن آنها عملی غیر قابل قبول است</w:t>
      </w:r>
      <w:r w:rsidR="00F8653E" w:rsidRPr="008711F9">
        <w:rPr>
          <w:rFonts w:ascii="Naskh MT for Bosch School" w:hAnsi="Naskh MT for Bosch School" w:cs="Naskh MT for Bosch School"/>
          <w:rtl/>
          <w:lang w:val="fr-FR" w:bidi="fa-IR"/>
        </w:rPr>
        <w:t>.</w:t>
      </w:r>
    </w:p>
    <w:p w14:paraId="43385D3D" w14:textId="1DC330DA" w:rsidR="00A1136F" w:rsidRPr="008711F9" w:rsidRDefault="00BC6436" w:rsidP="007166B8">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۳</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w:t>
      </w:r>
      <w:r w:rsidR="00DC7817">
        <w:rPr>
          <w:rFonts w:ascii="Naskh MT for Bosch School" w:hAnsi="Naskh MT for Bosch School" w:cs="Naskh MT for Bosch School"/>
          <w:sz w:val="16"/>
          <w:szCs w:val="16"/>
          <w:rtl/>
          <w:lang w:bidi="fa-IR"/>
        </w:rPr>
        <w:t>۸</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B02E5E" w:rsidRPr="008711F9">
        <w:rPr>
          <w:rFonts w:ascii="Naskh MT for Bosch School" w:hAnsi="Naskh MT for Bosch School" w:cs="Naskh MT for Bosch School"/>
          <w:rtl/>
          <w:lang w:eastAsia="en-GB" w:bidi="fa-IR"/>
        </w:rPr>
        <w:t xml:space="preserve">در بدو امر </w:t>
      </w:r>
      <w:proofErr w:type="spellStart"/>
      <w:r w:rsidR="00B02E5E" w:rsidRPr="008711F9">
        <w:rPr>
          <w:rFonts w:ascii="Naskh MT for Bosch School" w:hAnsi="Naskh MT for Bosch School" w:cs="Naskh MT for Bosch School"/>
          <w:rtl/>
          <w:lang w:eastAsia="en-GB" w:bidi="fa-IR"/>
        </w:rPr>
        <w:t>بايد</w:t>
      </w:r>
      <w:proofErr w:type="spellEnd"/>
      <w:r w:rsidR="00B02E5E" w:rsidRPr="008711F9">
        <w:rPr>
          <w:rFonts w:ascii="Naskh MT for Bosch School" w:hAnsi="Naskh MT for Bosch School" w:cs="Naskh MT for Bosch School"/>
          <w:rtl/>
          <w:lang w:eastAsia="en-GB" w:bidi="fa-IR"/>
        </w:rPr>
        <w:t xml:space="preserve"> به نهایت وضوح و بدون هیچ ابهامی مذکور گردد که منشأ </w:t>
      </w:r>
      <w:proofErr w:type="spellStart"/>
      <w:r w:rsidR="00B02E5E" w:rsidRPr="008711F9">
        <w:rPr>
          <w:rFonts w:ascii="Naskh MT for Bosch School" w:hAnsi="Naskh MT for Bosch School" w:cs="Naskh MT for Bosch School"/>
          <w:rtl/>
          <w:lang w:eastAsia="en-GB" w:bidi="fa-IR"/>
        </w:rPr>
        <w:t>اين</w:t>
      </w:r>
      <w:proofErr w:type="spellEnd"/>
      <w:r w:rsidR="00B02E5E" w:rsidRPr="008711F9">
        <w:rPr>
          <w:rFonts w:ascii="Naskh MT for Bosch School" w:hAnsi="Naskh MT for Bosch School" w:cs="Naskh MT for Bosch School"/>
          <w:rtl/>
          <w:lang w:eastAsia="en-GB" w:bidi="fa-IR"/>
        </w:rPr>
        <w:t xml:space="preserve"> دو </w:t>
      </w:r>
      <w:proofErr w:type="spellStart"/>
      <w:r w:rsidR="00B02E5E" w:rsidRPr="008711F9">
        <w:rPr>
          <w:rFonts w:ascii="Naskh MT for Bosch School" w:hAnsi="Naskh MT for Bosch School" w:cs="Naskh MT for Bosch School"/>
          <w:rtl/>
          <w:lang w:eastAsia="en-GB" w:bidi="fa-IR"/>
        </w:rPr>
        <w:t>مؤسّسهء</w:t>
      </w:r>
      <w:proofErr w:type="spellEnd"/>
      <w:r w:rsidR="00B02E5E" w:rsidRPr="008711F9">
        <w:rPr>
          <w:rFonts w:ascii="Naskh MT for Bosch School" w:hAnsi="Naskh MT for Bosch School" w:cs="Naskh MT for Bosch School"/>
          <w:rtl/>
          <w:lang w:eastAsia="en-GB" w:bidi="fa-IR"/>
        </w:rPr>
        <w:t xml:space="preserve"> نظم اداری حضرت </w:t>
      </w:r>
      <w:proofErr w:type="spellStart"/>
      <w:r w:rsidR="00B02E5E" w:rsidRPr="008711F9">
        <w:rPr>
          <w:rFonts w:ascii="Naskh MT for Bosch School" w:hAnsi="Naskh MT for Bosch School" w:cs="Naskh MT for Bosch School"/>
          <w:rtl/>
          <w:lang w:eastAsia="en-GB" w:bidi="fa-IR"/>
        </w:rPr>
        <w:t>بهاءالله</w:t>
      </w:r>
      <w:proofErr w:type="spellEnd"/>
      <w:r w:rsidR="00B02E5E" w:rsidRPr="008711F9">
        <w:rPr>
          <w:rFonts w:ascii="Naskh MT for Bosch School" w:hAnsi="Naskh MT for Bosch School" w:cs="Naskh MT for Bosch School"/>
          <w:rtl/>
          <w:lang w:eastAsia="en-GB" w:bidi="fa-IR"/>
        </w:rPr>
        <w:t xml:space="preserve"> الهی است، </w:t>
      </w:r>
      <w:proofErr w:type="spellStart"/>
      <w:r w:rsidR="00B02E5E" w:rsidRPr="008711F9">
        <w:rPr>
          <w:rFonts w:ascii="Naskh MT for Bosch School" w:hAnsi="Naskh MT for Bosch School" w:cs="Naskh MT for Bosch School"/>
          <w:rtl/>
          <w:lang w:eastAsia="en-GB" w:bidi="fa-IR"/>
        </w:rPr>
        <w:t>وظایف‌شان</w:t>
      </w:r>
      <w:proofErr w:type="spellEnd"/>
      <w:r w:rsidR="00B02E5E" w:rsidRPr="008711F9">
        <w:rPr>
          <w:rFonts w:ascii="Naskh MT for Bosch School" w:hAnsi="Naskh MT for Bosch School" w:cs="Naskh MT for Bosch School"/>
          <w:rtl/>
          <w:lang w:eastAsia="en-GB" w:bidi="fa-IR"/>
        </w:rPr>
        <w:t xml:space="preserve"> ضروری و </w:t>
      </w:r>
      <w:proofErr w:type="spellStart"/>
      <w:r w:rsidR="00B02E5E" w:rsidRPr="008711F9">
        <w:rPr>
          <w:rFonts w:ascii="Naskh MT for Bosch School" w:hAnsi="Naskh MT for Bosch School" w:cs="Naskh MT for Bosch School"/>
          <w:rtl/>
          <w:lang w:eastAsia="en-GB" w:bidi="fa-IR"/>
        </w:rPr>
        <w:t>مقصدشان</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مکمّل</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يکديگر</w:t>
      </w:r>
      <w:proofErr w:type="spellEnd"/>
      <w:r w:rsidR="00B02E5E" w:rsidRPr="008711F9">
        <w:rPr>
          <w:rFonts w:ascii="Naskh MT for Bosch School" w:hAnsi="Naskh MT for Bosch School" w:cs="Naskh MT for Bosch School"/>
          <w:rtl/>
          <w:lang w:eastAsia="en-GB" w:bidi="fa-IR"/>
        </w:rPr>
        <w:t xml:space="preserve"> است.  هدف مشترک و بنیادین </w:t>
      </w:r>
      <w:proofErr w:type="spellStart"/>
      <w:r w:rsidR="00B02E5E" w:rsidRPr="008711F9">
        <w:rPr>
          <w:rFonts w:ascii="Naskh MT for Bosch School" w:hAnsi="Naskh MT for Bosch School" w:cs="Naskh MT for Bosch School"/>
          <w:rtl/>
          <w:lang w:eastAsia="en-GB" w:bidi="fa-IR"/>
        </w:rPr>
        <w:t>اين</w:t>
      </w:r>
      <w:proofErr w:type="spellEnd"/>
      <w:r w:rsidR="00B02E5E" w:rsidRPr="008711F9">
        <w:rPr>
          <w:rFonts w:ascii="Naskh MT for Bosch School" w:hAnsi="Naskh MT for Bosch School" w:cs="Naskh MT for Bosch School"/>
          <w:rtl/>
          <w:lang w:eastAsia="en-GB" w:bidi="fa-IR"/>
        </w:rPr>
        <w:t xml:space="preserve"> دو </w:t>
      </w:r>
      <w:proofErr w:type="spellStart"/>
      <w:r w:rsidR="00B02E5E" w:rsidRPr="008711F9">
        <w:rPr>
          <w:rFonts w:ascii="Naskh MT for Bosch School" w:hAnsi="Naskh MT for Bosch School" w:cs="Naskh MT for Bosch School"/>
          <w:rtl/>
          <w:lang w:eastAsia="en-GB" w:bidi="fa-IR"/>
        </w:rPr>
        <w:t>مؤسّسه</w:t>
      </w:r>
      <w:proofErr w:type="spellEnd"/>
      <w:r w:rsidR="00B02E5E" w:rsidRPr="008711F9">
        <w:rPr>
          <w:rFonts w:ascii="Naskh MT for Bosch School" w:hAnsi="Naskh MT for Bosch School" w:cs="Naskh MT for Bosch School"/>
          <w:rtl/>
          <w:lang w:eastAsia="en-GB" w:bidi="fa-IR"/>
        </w:rPr>
        <w:t xml:space="preserve"> آنست که استمرار اختیارات </w:t>
      </w:r>
      <w:proofErr w:type="spellStart"/>
      <w:r w:rsidR="00B02E5E" w:rsidRPr="008711F9">
        <w:rPr>
          <w:rFonts w:ascii="Naskh MT for Bosch School" w:hAnsi="Naskh MT for Bosch School" w:cs="Naskh MT for Bosch School"/>
          <w:rtl/>
          <w:lang w:eastAsia="en-GB" w:bidi="fa-IR"/>
        </w:rPr>
        <w:t>موهوبی</w:t>
      </w:r>
      <w:proofErr w:type="spellEnd"/>
      <w:r w:rsidR="00B02E5E" w:rsidRPr="008711F9">
        <w:rPr>
          <w:rFonts w:ascii="Naskh MT for Bosch School" w:hAnsi="Naskh MT for Bosch School" w:cs="Naskh MT for Bosch School"/>
          <w:rtl/>
          <w:lang w:eastAsia="en-GB" w:bidi="fa-IR"/>
        </w:rPr>
        <w:t xml:space="preserve"> را که از مصدر امر مبارک سرچشمه </w:t>
      </w:r>
      <w:proofErr w:type="spellStart"/>
      <w:r w:rsidR="00B02E5E" w:rsidRPr="008711F9">
        <w:rPr>
          <w:rFonts w:ascii="Naskh MT for Bosch School" w:hAnsi="Naskh MT for Bosch School" w:cs="Naskh MT for Bosch School"/>
          <w:rtl/>
          <w:lang w:eastAsia="en-GB" w:bidi="fa-IR"/>
        </w:rPr>
        <w:t>می‌گیرد</w:t>
      </w:r>
      <w:proofErr w:type="spellEnd"/>
      <w:r w:rsidR="00B02E5E" w:rsidRPr="008711F9">
        <w:rPr>
          <w:rFonts w:ascii="Naskh MT for Bosch School" w:hAnsi="Naskh MT for Bosch School" w:cs="Naskh MT for Bosch School"/>
          <w:rtl/>
          <w:lang w:eastAsia="en-GB" w:bidi="fa-IR"/>
        </w:rPr>
        <w:t xml:space="preserve"> حفظ </w:t>
      </w:r>
      <w:proofErr w:type="spellStart"/>
      <w:r w:rsidR="00B02E5E" w:rsidRPr="008711F9">
        <w:rPr>
          <w:rFonts w:ascii="Naskh MT for Bosch School" w:hAnsi="Naskh MT for Bosch School" w:cs="Naskh MT for Bosch School"/>
          <w:rtl/>
          <w:lang w:eastAsia="en-GB" w:bidi="fa-IR"/>
        </w:rPr>
        <w:t>نمايند</w:t>
      </w:r>
      <w:proofErr w:type="spellEnd"/>
      <w:r w:rsidR="00B02E5E" w:rsidRPr="008711F9">
        <w:rPr>
          <w:rFonts w:ascii="Naskh MT for Bosch School" w:hAnsi="Naskh MT for Bosch School" w:cs="Naskh MT for Bosch School"/>
          <w:rtl/>
          <w:lang w:eastAsia="en-GB" w:bidi="fa-IR"/>
        </w:rPr>
        <w:t xml:space="preserve">، وحدت پیروان آیین نازنین را محفوظ دارند و اصالت و </w:t>
      </w:r>
      <w:proofErr w:type="spellStart"/>
      <w:r w:rsidR="00B02E5E" w:rsidRPr="008711F9">
        <w:rPr>
          <w:rFonts w:ascii="Naskh MT for Bosch School" w:hAnsi="Naskh MT for Bosch School" w:cs="Naskh MT for Bosch School"/>
          <w:rtl/>
          <w:lang w:eastAsia="en-GB" w:bidi="fa-IR"/>
        </w:rPr>
        <w:t>انعطاف‌پذیری</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تعالیمش</w:t>
      </w:r>
      <w:proofErr w:type="spellEnd"/>
      <w:r w:rsidR="00B02E5E" w:rsidRPr="008711F9">
        <w:rPr>
          <w:rFonts w:ascii="Naskh MT for Bosch School" w:hAnsi="Naskh MT for Bosch School" w:cs="Naskh MT for Bosch School"/>
          <w:rtl/>
          <w:lang w:eastAsia="en-GB" w:bidi="fa-IR"/>
        </w:rPr>
        <w:t xml:space="preserve"> را صیانت کنند.  و </w:t>
      </w:r>
      <w:proofErr w:type="spellStart"/>
      <w:r w:rsidR="00B02E5E" w:rsidRPr="008711F9">
        <w:rPr>
          <w:rFonts w:ascii="Naskh MT for Bosch School" w:hAnsi="Naskh MT for Bosch School" w:cs="Naskh MT for Bosch School"/>
          <w:rtl/>
          <w:lang w:eastAsia="en-GB" w:bidi="fa-IR"/>
        </w:rPr>
        <w:t>اين</w:t>
      </w:r>
      <w:proofErr w:type="spellEnd"/>
      <w:r w:rsidR="00B02E5E" w:rsidRPr="008711F9">
        <w:rPr>
          <w:rFonts w:ascii="Naskh MT for Bosch School" w:hAnsi="Naskh MT for Bosch School" w:cs="Naskh MT for Bosch School"/>
          <w:rtl/>
          <w:lang w:eastAsia="en-GB" w:bidi="fa-IR"/>
        </w:rPr>
        <w:t xml:space="preserve"> دو </w:t>
      </w:r>
      <w:proofErr w:type="spellStart"/>
      <w:r w:rsidR="00B02E5E" w:rsidRPr="008711F9">
        <w:rPr>
          <w:rFonts w:ascii="Naskh MT for Bosch School" w:hAnsi="Naskh MT for Bosch School" w:cs="Naskh MT for Bosch School"/>
          <w:rtl/>
          <w:lang w:eastAsia="en-GB" w:bidi="fa-IR"/>
        </w:rPr>
        <w:t>مؤسّسهء</w:t>
      </w:r>
      <w:proofErr w:type="spellEnd"/>
      <w:r w:rsidR="00B02E5E" w:rsidRPr="008711F9">
        <w:rPr>
          <w:rFonts w:ascii="Naskh MT for Bosch School" w:hAnsi="Naskh MT for Bosch School" w:cs="Naskh MT for Bosch School"/>
          <w:rtl/>
          <w:lang w:eastAsia="en-GB" w:bidi="fa-IR"/>
        </w:rPr>
        <w:t xml:space="preserve"> لا </w:t>
      </w:r>
      <w:proofErr w:type="spellStart"/>
      <w:r w:rsidR="00B02E5E" w:rsidRPr="008711F9">
        <w:rPr>
          <w:rFonts w:ascii="Naskh MT for Bosch School" w:hAnsi="Naskh MT for Bosch School" w:cs="Naskh MT for Bosch School"/>
          <w:rtl/>
          <w:lang w:eastAsia="en-GB" w:bidi="fa-IR"/>
        </w:rPr>
        <w:t>ينفصم</w:t>
      </w:r>
      <w:proofErr w:type="spellEnd"/>
      <w:r w:rsidR="00B02E5E" w:rsidRPr="008711F9">
        <w:rPr>
          <w:rFonts w:ascii="Naskh MT for Bosch School" w:hAnsi="Naskh MT for Bosch School" w:cs="Naskh MT for Bosch School"/>
          <w:rtl/>
          <w:lang w:eastAsia="en-GB" w:bidi="fa-IR"/>
        </w:rPr>
        <w:t xml:space="preserve"> متّفقاً عمل </w:t>
      </w:r>
      <w:proofErr w:type="spellStart"/>
      <w:r w:rsidR="00B02E5E" w:rsidRPr="008711F9">
        <w:rPr>
          <w:rFonts w:ascii="Naskh MT for Bosch School" w:hAnsi="Naskh MT for Bosch School" w:cs="Naskh MT for Bosch School"/>
          <w:rtl/>
          <w:lang w:eastAsia="en-GB" w:bidi="fa-IR"/>
        </w:rPr>
        <w:t>می‌نمایند</w:t>
      </w:r>
      <w:proofErr w:type="spellEnd"/>
      <w:r w:rsidR="00B02E5E" w:rsidRPr="008711F9">
        <w:rPr>
          <w:rFonts w:ascii="Naskh MT for Bosch School" w:hAnsi="Naskh MT for Bosch School" w:cs="Naskh MT for Bosch School"/>
          <w:rtl/>
          <w:lang w:eastAsia="en-GB" w:bidi="fa-IR"/>
        </w:rPr>
        <w:t xml:space="preserve">، امور امر الله را اداره </w:t>
      </w:r>
      <w:proofErr w:type="spellStart"/>
      <w:r w:rsidR="00B02E5E" w:rsidRPr="008711F9">
        <w:rPr>
          <w:rFonts w:ascii="Naskh MT for Bosch School" w:hAnsi="Naskh MT for Bosch School" w:cs="Naskh MT for Bosch School"/>
          <w:rtl/>
          <w:lang w:eastAsia="en-GB" w:bidi="fa-IR"/>
        </w:rPr>
        <w:t>می‌کنند</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فعّالیّت‌ها</w:t>
      </w:r>
      <w:proofErr w:type="spellEnd"/>
      <w:r w:rsidR="00B02E5E" w:rsidRPr="008711F9">
        <w:rPr>
          <w:rFonts w:ascii="Naskh MT for Bosch School" w:hAnsi="Naskh MT for Bosch School" w:cs="Naskh MT for Bosch School"/>
          <w:rtl/>
          <w:lang w:eastAsia="en-GB" w:bidi="fa-IR"/>
        </w:rPr>
        <w:t xml:space="preserve"> و مصالح امری را ترویج </w:t>
      </w:r>
      <w:proofErr w:type="spellStart"/>
      <w:r w:rsidR="00B02E5E" w:rsidRPr="008711F9">
        <w:rPr>
          <w:rFonts w:ascii="Naskh MT for Bosch School" w:hAnsi="Naskh MT for Bosch School" w:cs="Naskh MT for Bosch School"/>
          <w:rtl/>
          <w:lang w:eastAsia="en-GB" w:bidi="fa-IR"/>
        </w:rPr>
        <w:t>می‌دهند</w:t>
      </w:r>
      <w:proofErr w:type="spellEnd"/>
      <w:r w:rsidR="00B02E5E" w:rsidRPr="008711F9">
        <w:rPr>
          <w:rFonts w:ascii="Naskh MT for Bosch School" w:hAnsi="Naskh MT for Bosch School" w:cs="Naskh MT for Bosch School"/>
          <w:rtl/>
          <w:lang w:eastAsia="en-GB" w:bidi="fa-IR"/>
        </w:rPr>
        <w:t xml:space="preserve">، قوانین بهائی را تنفیذ </w:t>
      </w:r>
      <w:proofErr w:type="spellStart"/>
      <w:r w:rsidR="00B02E5E" w:rsidRPr="008711F9">
        <w:rPr>
          <w:rFonts w:ascii="Naskh MT for Bosch School" w:hAnsi="Naskh MT for Bosch School" w:cs="Naskh MT for Bosch School"/>
          <w:rtl/>
          <w:lang w:eastAsia="en-GB" w:bidi="fa-IR"/>
        </w:rPr>
        <w:t>می‌کنند</w:t>
      </w:r>
      <w:proofErr w:type="spellEnd"/>
      <w:r w:rsidR="00B02E5E" w:rsidRPr="008711F9">
        <w:rPr>
          <w:rFonts w:ascii="Naskh MT for Bosch School" w:hAnsi="Naskh MT for Bosch School" w:cs="Naskh MT for Bosch School"/>
          <w:rtl/>
          <w:lang w:eastAsia="en-GB" w:bidi="fa-IR"/>
        </w:rPr>
        <w:t xml:space="preserve"> و تشکیلات تابعه را حمایت </w:t>
      </w:r>
      <w:proofErr w:type="spellStart"/>
      <w:r w:rsidR="00B02E5E" w:rsidRPr="008711F9">
        <w:rPr>
          <w:rFonts w:ascii="Naskh MT for Bosch School" w:hAnsi="Naskh MT for Bosch School" w:cs="Naskh MT for Bosch School"/>
          <w:rtl/>
          <w:lang w:eastAsia="en-GB" w:bidi="fa-IR"/>
        </w:rPr>
        <w:t>می‌نمایند</w:t>
      </w:r>
      <w:proofErr w:type="spellEnd"/>
      <w:r w:rsidR="00B02E5E" w:rsidRPr="008711F9">
        <w:rPr>
          <w:rFonts w:ascii="Naskh MT for Bosch School" w:hAnsi="Naskh MT for Bosch School" w:cs="Naskh MT for Bosch School"/>
          <w:rtl/>
          <w:lang w:eastAsia="en-GB" w:bidi="fa-IR"/>
        </w:rPr>
        <w:t xml:space="preserve">.  و هر </w:t>
      </w:r>
      <w:proofErr w:type="spellStart"/>
      <w:r w:rsidR="00B02E5E" w:rsidRPr="008711F9">
        <w:rPr>
          <w:rFonts w:ascii="Naskh MT for Bosch School" w:hAnsi="Naskh MT for Bosch School" w:cs="Naskh MT for Bosch School"/>
          <w:rtl/>
          <w:lang w:eastAsia="en-GB" w:bidi="fa-IR"/>
        </w:rPr>
        <w:t>يک</w:t>
      </w:r>
      <w:proofErr w:type="spellEnd"/>
      <w:r w:rsidR="00B02E5E" w:rsidRPr="008711F9">
        <w:rPr>
          <w:rFonts w:ascii="Naskh MT for Bosch School" w:hAnsi="Naskh MT for Bosch School" w:cs="Naskh MT for Bosch School"/>
          <w:rtl/>
          <w:lang w:eastAsia="en-GB" w:bidi="fa-IR"/>
        </w:rPr>
        <w:t xml:space="preserve"> از این دو </w:t>
      </w:r>
      <w:proofErr w:type="spellStart"/>
      <w:r w:rsidR="00B02E5E" w:rsidRPr="008711F9">
        <w:rPr>
          <w:rFonts w:ascii="Naskh MT for Bosch School" w:hAnsi="Naskh MT for Bosch School" w:cs="Naskh MT for Bosch School"/>
          <w:rtl/>
          <w:lang w:eastAsia="en-GB" w:bidi="fa-IR"/>
        </w:rPr>
        <w:t>مؤسّسه</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منفرداً</w:t>
      </w:r>
      <w:proofErr w:type="spellEnd"/>
      <w:r w:rsidR="00B02E5E" w:rsidRPr="008711F9">
        <w:rPr>
          <w:rFonts w:ascii="Naskh MT for Bosch School" w:hAnsi="Naskh MT for Bosch School" w:cs="Naskh MT for Bosch School"/>
          <w:rtl/>
          <w:lang w:eastAsia="en-GB" w:bidi="fa-IR"/>
        </w:rPr>
        <w:t xml:space="preserve"> در </w:t>
      </w:r>
      <w:proofErr w:type="spellStart"/>
      <w:r w:rsidR="00B02E5E" w:rsidRPr="008711F9">
        <w:rPr>
          <w:rFonts w:ascii="Naskh MT for Bosch School" w:hAnsi="Naskh MT for Bosch School" w:cs="Naskh MT for Bosch School"/>
          <w:rtl/>
          <w:lang w:eastAsia="en-GB" w:bidi="fa-IR"/>
        </w:rPr>
        <w:t>حوزۀ</w:t>
      </w:r>
      <w:proofErr w:type="spellEnd"/>
      <w:r w:rsidR="00B02E5E" w:rsidRPr="008711F9">
        <w:rPr>
          <w:rFonts w:ascii="Naskh MT for Bosch School" w:hAnsi="Naskh MT for Bosch School" w:cs="Naskh MT for Bosch School"/>
          <w:rtl/>
          <w:lang w:eastAsia="en-GB" w:bidi="fa-IR"/>
        </w:rPr>
        <w:t xml:space="preserve"> اختیارات </w:t>
      </w:r>
      <w:proofErr w:type="spellStart"/>
      <w:r w:rsidR="00B02E5E" w:rsidRPr="008711F9">
        <w:rPr>
          <w:rFonts w:ascii="Naskh MT for Bosch School" w:hAnsi="Naskh MT for Bosch School" w:cs="Naskh MT for Bosch School"/>
          <w:rtl/>
          <w:lang w:eastAsia="en-GB" w:bidi="fa-IR"/>
        </w:rPr>
        <w:t>معیّن</w:t>
      </w:r>
      <w:proofErr w:type="spellEnd"/>
      <w:r w:rsidR="00B02E5E" w:rsidRPr="008711F9">
        <w:rPr>
          <w:rFonts w:ascii="Naskh MT for Bosch School" w:hAnsi="Naskh MT for Bosch School" w:cs="Naskh MT for Bosch School"/>
          <w:rtl/>
          <w:lang w:eastAsia="en-GB" w:bidi="fa-IR"/>
        </w:rPr>
        <w:t xml:space="preserve"> و واضح خود عمل </w:t>
      </w:r>
      <w:proofErr w:type="spellStart"/>
      <w:r w:rsidR="00B02E5E" w:rsidRPr="008711F9">
        <w:rPr>
          <w:rFonts w:ascii="Naskh MT for Bosch School" w:hAnsi="Naskh MT for Bosch School" w:cs="Naskh MT for Bosch School"/>
          <w:rtl/>
          <w:lang w:eastAsia="en-GB" w:bidi="fa-IR"/>
        </w:rPr>
        <w:t>می‌کند</w:t>
      </w:r>
      <w:proofErr w:type="spellEnd"/>
      <w:r w:rsidR="00B02E5E" w:rsidRPr="008711F9">
        <w:rPr>
          <w:rFonts w:ascii="Naskh MT for Bosch School" w:hAnsi="Naskh MT for Bosch School" w:cs="Naskh MT for Bosch School"/>
          <w:rtl/>
          <w:lang w:eastAsia="en-GB" w:bidi="fa-IR"/>
        </w:rPr>
        <w:t xml:space="preserve">، هر یک نهادهای </w:t>
      </w:r>
      <w:proofErr w:type="spellStart"/>
      <w:r w:rsidR="00B02E5E" w:rsidRPr="008711F9">
        <w:rPr>
          <w:rFonts w:ascii="Naskh MT for Bosch School" w:hAnsi="Naskh MT for Bosch School" w:cs="Naskh MT for Bosch School"/>
          <w:rtl/>
          <w:lang w:eastAsia="en-GB" w:bidi="fa-IR"/>
        </w:rPr>
        <w:t>تابعۀ</w:t>
      </w:r>
      <w:proofErr w:type="spellEnd"/>
      <w:r w:rsidR="00B02E5E" w:rsidRPr="008711F9">
        <w:rPr>
          <w:rFonts w:ascii="Naskh MT for Bosch School" w:hAnsi="Naskh MT for Bosch School" w:cs="Naskh MT for Bosch School"/>
          <w:rtl/>
          <w:lang w:eastAsia="en-GB" w:bidi="fa-IR"/>
        </w:rPr>
        <w:t xml:space="preserve"> خود را دارد نهادهایی که برای اجرای </w:t>
      </w:r>
      <w:proofErr w:type="spellStart"/>
      <w:r w:rsidR="00B02E5E" w:rsidRPr="008711F9">
        <w:rPr>
          <w:rFonts w:ascii="Naskh MT for Bosch School" w:hAnsi="Naskh MT for Bosch School" w:cs="Naskh MT for Bosch School"/>
          <w:rtl/>
          <w:lang w:eastAsia="en-GB" w:bidi="fa-IR"/>
        </w:rPr>
        <w:t>شايستهء</w:t>
      </w:r>
      <w:proofErr w:type="spellEnd"/>
      <w:r w:rsidR="00B02E5E" w:rsidRPr="008711F9">
        <w:rPr>
          <w:rFonts w:ascii="Naskh MT for Bosch School" w:hAnsi="Naskh MT for Bosch School" w:cs="Naskh MT for Bosch School"/>
          <w:rtl/>
          <w:lang w:eastAsia="en-GB" w:bidi="fa-IR"/>
        </w:rPr>
        <w:t xml:space="preserve"> وظایف و تکالیف آن طرح گشته است.  هر یک قدرت، اختیارات، حقوق و امتیازات خود را در حدود مشخّص شده اعمال </w:t>
      </w:r>
      <w:proofErr w:type="spellStart"/>
      <w:r w:rsidR="00B02E5E" w:rsidRPr="008711F9">
        <w:rPr>
          <w:rFonts w:ascii="Naskh MT for Bosch School" w:hAnsi="Naskh MT for Bosch School" w:cs="Naskh MT for Bosch School"/>
          <w:rtl/>
          <w:lang w:eastAsia="en-GB" w:bidi="fa-IR"/>
        </w:rPr>
        <w:t>می‌نماید</w:t>
      </w:r>
      <w:proofErr w:type="spellEnd"/>
      <w:r w:rsidR="00B02E5E" w:rsidRPr="008711F9">
        <w:rPr>
          <w:rFonts w:ascii="Naskh MT for Bosch School" w:hAnsi="Naskh MT for Bosch School" w:cs="Naskh MT for Bosch School"/>
          <w:rtl/>
          <w:lang w:eastAsia="en-GB" w:bidi="fa-IR"/>
        </w:rPr>
        <w:t xml:space="preserve"> که هیچ </w:t>
      </w:r>
      <w:proofErr w:type="spellStart"/>
      <w:r w:rsidR="00B02E5E" w:rsidRPr="008711F9">
        <w:rPr>
          <w:rFonts w:ascii="Naskh MT for Bosch School" w:hAnsi="Naskh MT for Bosch School" w:cs="Naskh MT for Bosch School"/>
          <w:rtl/>
          <w:lang w:eastAsia="en-GB" w:bidi="fa-IR"/>
        </w:rPr>
        <w:t>يک</w:t>
      </w:r>
      <w:proofErr w:type="spellEnd"/>
      <w:r w:rsidR="00B02E5E" w:rsidRPr="008711F9">
        <w:rPr>
          <w:rFonts w:ascii="Naskh MT for Bosch School" w:hAnsi="Naskh MT for Bosch School" w:cs="Naskh MT for Bosch School"/>
          <w:rtl/>
          <w:lang w:eastAsia="en-GB" w:bidi="fa-IR"/>
        </w:rPr>
        <w:t xml:space="preserve"> با </w:t>
      </w:r>
      <w:proofErr w:type="spellStart"/>
      <w:r w:rsidR="00B02E5E" w:rsidRPr="008711F9">
        <w:rPr>
          <w:rFonts w:ascii="Naskh MT for Bosch School" w:hAnsi="Naskh MT for Bosch School" w:cs="Naskh MT for Bosch School"/>
          <w:rtl/>
          <w:lang w:eastAsia="en-GB" w:bidi="fa-IR"/>
        </w:rPr>
        <w:t>يکديگر</w:t>
      </w:r>
      <w:proofErr w:type="spellEnd"/>
      <w:r w:rsidR="00B02E5E" w:rsidRPr="008711F9">
        <w:rPr>
          <w:rFonts w:ascii="Naskh MT for Bosch School" w:hAnsi="Naskh MT for Bosch School" w:cs="Naskh MT for Bosch School"/>
          <w:rtl/>
          <w:lang w:eastAsia="en-GB" w:bidi="fa-IR"/>
        </w:rPr>
        <w:t xml:space="preserve"> متناقض </w:t>
      </w:r>
      <w:proofErr w:type="spellStart"/>
      <w:r w:rsidR="00B02E5E" w:rsidRPr="008711F9">
        <w:rPr>
          <w:rFonts w:ascii="Naskh MT for Bosch School" w:hAnsi="Naskh MT for Bosch School" w:cs="Naskh MT for Bosch School"/>
          <w:rtl/>
          <w:lang w:eastAsia="en-GB" w:bidi="fa-IR"/>
        </w:rPr>
        <w:t>نيست</w:t>
      </w:r>
      <w:proofErr w:type="spellEnd"/>
      <w:r w:rsidR="00B02E5E" w:rsidRPr="008711F9">
        <w:rPr>
          <w:rFonts w:ascii="Naskh MT for Bosch School" w:hAnsi="Naskh MT for Bosch School" w:cs="Naskh MT for Bosch School"/>
          <w:rtl/>
          <w:lang w:eastAsia="en-GB" w:bidi="fa-IR"/>
        </w:rPr>
        <w:t xml:space="preserve"> و به هیچ وجه از مقام و </w:t>
      </w:r>
      <w:proofErr w:type="spellStart"/>
      <w:r w:rsidR="00B02E5E" w:rsidRPr="008711F9">
        <w:rPr>
          <w:rFonts w:ascii="Naskh MT for Bosch School" w:hAnsi="Naskh MT for Bosch School" w:cs="Naskh MT for Bosch School"/>
          <w:rtl/>
          <w:lang w:eastAsia="en-GB" w:bidi="fa-IR"/>
        </w:rPr>
        <w:t>اهمّیّت</w:t>
      </w:r>
      <w:proofErr w:type="spellEnd"/>
      <w:r w:rsidR="00B02E5E" w:rsidRPr="008711F9">
        <w:rPr>
          <w:rFonts w:ascii="Naskh MT for Bosch School" w:hAnsi="Naskh MT for Bosch School" w:cs="Naskh MT for Bosch School"/>
          <w:rtl/>
          <w:lang w:eastAsia="en-GB" w:bidi="fa-IR"/>
        </w:rPr>
        <w:t xml:space="preserve"> دیگر </w:t>
      </w:r>
      <w:proofErr w:type="spellStart"/>
      <w:r w:rsidR="00B02E5E" w:rsidRPr="008711F9">
        <w:rPr>
          <w:rFonts w:ascii="Naskh MT for Bosch School" w:hAnsi="Naskh MT for Bosch School" w:cs="Naskh MT for Bosch School"/>
          <w:rtl/>
          <w:lang w:eastAsia="en-GB" w:bidi="fa-IR"/>
        </w:rPr>
        <w:t>مؤسّسه</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نمی‌کاهد</w:t>
      </w:r>
      <w:proofErr w:type="spellEnd"/>
      <w:r w:rsidR="00B02E5E" w:rsidRPr="008711F9">
        <w:rPr>
          <w:rFonts w:ascii="Naskh MT for Bosch School" w:hAnsi="Naskh MT for Bosch School" w:cs="Naskh MT for Bosch School"/>
          <w:rtl/>
          <w:lang w:eastAsia="en-GB" w:bidi="fa-IR"/>
        </w:rPr>
        <w:t xml:space="preserve">.  نه تنها این دو </w:t>
      </w:r>
      <w:proofErr w:type="spellStart"/>
      <w:r w:rsidR="00B02E5E" w:rsidRPr="008711F9">
        <w:rPr>
          <w:rFonts w:ascii="Naskh MT for Bosch School" w:hAnsi="Naskh MT for Bosch School" w:cs="Naskh MT for Bosch School"/>
          <w:rtl/>
          <w:lang w:eastAsia="en-GB" w:bidi="fa-IR"/>
        </w:rPr>
        <w:t>مؤسّسه</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غير</w:t>
      </w:r>
      <w:proofErr w:type="spellEnd"/>
      <w:r w:rsidR="00B02E5E" w:rsidRPr="008711F9">
        <w:rPr>
          <w:rFonts w:ascii="Naskh MT for Bosch School" w:hAnsi="Naskh MT for Bosch School" w:cs="Naskh MT for Bosch School"/>
          <w:rtl/>
          <w:lang w:eastAsia="en-GB" w:bidi="fa-IR"/>
        </w:rPr>
        <w:t xml:space="preserve"> متجانس و </w:t>
      </w:r>
      <w:proofErr w:type="spellStart"/>
      <w:r w:rsidR="00B02E5E" w:rsidRPr="008711F9">
        <w:rPr>
          <w:rFonts w:ascii="Naskh MT for Bosch School" w:hAnsi="Naskh MT for Bosch School" w:cs="Naskh MT for Bosch School"/>
          <w:rtl/>
          <w:lang w:eastAsia="en-GB" w:bidi="fa-IR"/>
        </w:rPr>
        <w:t>هادم</w:t>
      </w:r>
      <w:proofErr w:type="spellEnd"/>
      <w:r w:rsidR="00B02E5E" w:rsidRPr="008711F9">
        <w:rPr>
          <w:rFonts w:ascii="Naskh MT for Bosch School" w:hAnsi="Naskh MT for Bosch School" w:cs="Naskh MT for Bosch School"/>
          <w:rtl/>
          <w:lang w:eastAsia="en-GB" w:bidi="fa-IR"/>
        </w:rPr>
        <w:t xml:space="preserve"> اساس </w:t>
      </w:r>
      <w:proofErr w:type="spellStart"/>
      <w:r w:rsidR="00B02E5E" w:rsidRPr="008711F9">
        <w:rPr>
          <w:rFonts w:ascii="Naskh MT for Bosch School" w:hAnsi="Naskh MT for Bosch School" w:cs="Naskh MT for Bosch School"/>
          <w:rtl/>
          <w:lang w:eastAsia="en-GB" w:bidi="fa-IR"/>
        </w:rPr>
        <w:t>هم‌دیگر</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نيستند</w:t>
      </w:r>
      <w:proofErr w:type="spellEnd"/>
      <w:r w:rsidR="00B02E5E" w:rsidRPr="008711F9">
        <w:rPr>
          <w:rFonts w:ascii="Naskh MT for Bosch School" w:hAnsi="Naskh MT for Bosch School" w:cs="Naskh MT for Bosch School"/>
          <w:rtl/>
          <w:lang w:eastAsia="en-GB" w:bidi="fa-IR"/>
        </w:rPr>
        <w:t xml:space="preserve"> بلکه اختیارات و </w:t>
      </w:r>
      <w:proofErr w:type="spellStart"/>
      <w:r w:rsidR="00B02E5E" w:rsidRPr="008711F9">
        <w:rPr>
          <w:rFonts w:ascii="Naskh MT for Bosch School" w:hAnsi="Naskh MT for Bosch School" w:cs="Naskh MT for Bosch School"/>
          <w:rtl/>
          <w:lang w:eastAsia="en-GB" w:bidi="fa-IR"/>
        </w:rPr>
        <w:t>وظایف‌شان</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مکمّل</w:t>
      </w:r>
      <w:proofErr w:type="spellEnd"/>
      <w:r w:rsidR="00B02E5E" w:rsidRPr="008711F9">
        <w:rPr>
          <w:rFonts w:ascii="Naskh MT for Bosch School" w:hAnsi="Naskh MT for Bosch School" w:cs="Naskh MT for Bosch School"/>
          <w:rtl/>
          <w:lang w:eastAsia="en-GB" w:bidi="fa-IR"/>
        </w:rPr>
        <w:t xml:space="preserve"> </w:t>
      </w:r>
      <w:proofErr w:type="spellStart"/>
      <w:r w:rsidR="00B02E5E" w:rsidRPr="008711F9">
        <w:rPr>
          <w:rFonts w:ascii="Naskh MT for Bosch School" w:hAnsi="Naskh MT for Bosch School" w:cs="Naskh MT for Bosch School"/>
          <w:rtl/>
          <w:lang w:eastAsia="en-GB" w:bidi="fa-IR"/>
        </w:rPr>
        <w:t>يکديگر</w:t>
      </w:r>
      <w:proofErr w:type="spellEnd"/>
      <w:r w:rsidR="00B02E5E" w:rsidRPr="008711F9">
        <w:rPr>
          <w:rFonts w:ascii="Naskh MT for Bosch School" w:hAnsi="Naskh MT for Bosch School" w:cs="Naskh MT for Bosch School"/>
          <w:rtl/>
          <w:lang w:eastAsia="en-GB" w:bidi="fa-IR"/>
        </w:rPr>
        <w:t xml:space="preserve"> است و اساساً و دائماً در مقاصد خویش </w:t>
      </w:r>
      <w:proofErr w:type="spellStart"/>
      <w:r w:rsidR="00B02E5E" w:rsidRPr="008711F9">
        <w:rPr>
          <w:rFonts w:ascii="Naskh MT for Bosch School" w:hAnsi="Naskh MT for Bosch School" w:cs="Naskh MT for Bosch School"/>
          <w:rtl/>
          <w:lang w:eastAsia="en-GB" w:bidi="fa-IR"/>
        </w:rPr>
        <w:t>متّحدند</w:t>
      </w:r>
      <w:proofErr w:type="spellEnd"/>
      <w:r w:rsidR="007169FD" w:rsidRPr="008711F9">
        <w:rPr>
          <w:rFonts w:ascii="Naskh MT for Bosch School" w:hAnsi="Naskh MT for Bosch School" w:cs="Naskh MT for Bosch School"/>
          <w:rtl/>
          <w:lang w:val="fr-FR" w:bidi="fa-IR"/>
        </w:rPr>
        <w:t>.</w:t>
      </w:r>
    </w:p>
    <w:p w14:paraId="34AF6571" w14:textId="01F28F61" w:rsidR="00A1136F" w:rsidRPr="008711F9" w:rsidRDefault="00BC6436" w:rsidP="007166B8">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۴</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w:t>
      </w:r>
      <w:r w:rsidR="00DC7817">
        <w:rPr>
          <w:rFonts w:ascii="Naskh MT for Bosch School" w:hAnsi="Naskh MT for Bosch School" w:cs="Naskh MT for Bosch School"/>
          <w:sz w:val="16"/>
          <w:szCs w:val="16"/>
          <w:rtl/>
          <w:lang w:bidi="fa-IR"/>
        </w:rPr>
        <w:t>۸</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387BBE" w:rsidRPr="008711F9">
        <w:rPr>
          <w:rFonts w:ascii="Naskh MT for Bosch School" w:hAnsi="Naskh MT for Bosch School" w:cs="Naskh MT for Bosch School"/>
          <w:rtl/>
          <w:lang w:eastAsia="en-GB" w:bidi="fa-IR"/>
        </w:rPr>
        <w:t xml:space="preserve">جدا از </w:t>
      </w:r>
      <w:proofErr w:type="spellStart"/>
      <w:r w:rsidR="00387BBE" w:rsidRPr="008711F9">
        <w:rPr>
          <w:rFonts w:ascii="Naskh MT for Bosch School" w:hAnsi="Naskh MT for Bosch School" w:cs="Naskh MT for Bosch School"/>
          <w:rtl/>
          <w:lang w:eastAsia="en-GB" w:bidi="fa-IR"/>
        </w:rPr>
        <w:t>مؤسّسۀ</w:t>
      </w:r>
      <w:proofErr w:type="spellEnd"/>
      <w:r w:rsidR="00387BBE" w:rsidRPr="008711F9">
        <w:rPr>
          <w:rFonts w:ascii="Naskh MT for Bosch School" w:hAnsi="Naskh MT for Bosch School" w:cs="Naskh MT for Bosch School"/>
          <w:rtl/>
          <w:lang w:eastAsia="en-GB" w:bidi="fa-IR"/>
        </w:rPr>
        <w:t xml:space="preserve"> ولایت امر</w:t>
      </w:r>
      <w:r w:rsidR="00387BBE" w:rsidRPr="003F67B5">
        <w:rPr>
          <w:rFonts w:ascii="Naskh MT for Bosch School" w:hAnsi="Naskh MT for Bosch School" w:cs="Naskh MT for Bosch School"/>
          <w:lang w:val="fr-FR" w:eastAsia="en-GB" w:bidi="fa-IR"/>
        </w:rPr>
        <w:t> </w:t>
      </w:r>
      <w:r w:rsidR="00387BBE" w:rsidRPr="008711F9">
        <w:rPr>
          <w:rFonts w:ascii="Naskh MT for Bosch School" w:hAnsi="Naskh MT for Bosch School" w:cs="Naskh MT for Bosch School"/>
          <w:rtl/>
          <w:lang w:eastAsia="en-GB" w:bidi="fa-IR"/>
        </w:rPr>
        <w:t xml:space="preserve">الله، نظم جهانی حضرت </w:t>
      </w:r>
      <w:proofErr w:type="spellStart"/>
      <w:r w:rsidR="00387BBE" w:rsidRPr="008711F9">
        <w:rPr>
          <w:rFonts w:ascii="Naskh MT for Bosch School" w:hAnsi="Naskh MT for Bosch School" w:cs="Naskh MT for Bosch School"/>
          <w:rtl/>
          <w:lang w:eastAsia="en-GB" w:bidi="fa-IR"/>
        </w:rPr>
        <w:t>بهاءالله</w:t>
      </w:r>
      <w:proofErr w:type="spellEnd"/>
      <w:r w:rsidR="00387BBE" w:rsidRPr="008711F9">
        <w:rPr>
          <w:rFonts w:ascii="Naskh MT for Bosch School" w:hAnsi="Naskh MT for Bosch School" w:cs="Naskh MT for Bosch School"/>
          <w:rtl/>
          <w:lang w:eastAsia="en-GB" w:bidi="fa-IR"/>
        </w:rPr>
        <w:t xml:space="preserve"> دچار </w:t>
      </w:r>
      <w:proofErr w:type="spellStart"/>
      <w:r w:rsidR="00387BBE" w:rsidRPr="008711F9">
        <w:rPr>
          <w:rFonts w:ascii="Naskh MT for Bosch School" w:hAnsi="Naskh MT for Bosch School" w:cs="Naskh MT for Bosch School"/>
          <w:rtl/>
          <w:lang w:eastAsia="en-GB" w:bidi="fa-IR"/>
        </w:rPr>
        <w:t>انشقاق</w:t>
      </w:r>
      <w:proofErr w:type="spellEnd"/>
      <w:r w:rsidR="00387BBE" w:rsidRPr="008711F9">
        <w:rPr>
          <w:rFonts w:ascii="Naskh MT for Bosch School" w:hAnsi="Naskh MT for Bosch School" w:cs="Naskh MT for Bosch School"/>
          <w:rtl/>
          <w:lang w:eastAsia="en-GB" w:bidi="fa-IR"/>
        </w:rPr>
        <w:t xml:space="preserve"> گشته و به طور دائم از آن اصل </w:t>
      </w:r>
      <w:proofErr w:type="spellStart"/>
      <w:r w:rsidR="00387BBE" w:rsidRPr="008711F9">
        <w:rPr>
          <w:rFonts w:ascii="Naskh MT for Bosch School" w:hAnsi="Naskh MT for Bosch School" w:cs="Naskh MT for Bosch School"/>
          <w:rtl/>
          <w:lang w:eastAsia="en-GB" w:bidi="fa-IR"/>
        </w:rPr>
        <w:t>وراثتی</w:t>
      </w:r>
      <w:proofErr w:type="spellEnd"/>
      <w:r w:rsidR="00387BBE" w:rsidRPr="008711F9">
        <w:rPr>
          <w:rFonts w:ascii="Naskh MT for Bosch School" w:hAnsi="Naskh MT for Bosch School" w:cs="Naskh MT for Bosch School"/>
          <w:rtl/>
          <w:lang w:eastAsia="en-GB" w:bidi="fa-IR"/>
        </w:rPr>
        <w:t xml:space="preserve"> که بر طبق بیان حضرت </w:t>
      </w:r>
      <w:proofErr w:type="spellStart"/>
      <w:r w:rsidR="00387BBE" w:rsidRPr="008711F9">
        <w:rPr>
          <w:rFonts w:ascii="Naskh MT for Bosch School" w:hAnsi="Naskh MT for Bosch School" w:cs="Naskh MT for Bosch School"/>
          <w:rtl/>
          <w:lang w:eastAsia="en-GB" w:bidi="fa-IR"/>
        </w:rPr>
        <w:t>عبدالبهاء</w:t>
      </w:r>
      <w:proofErr w:type="spellEnd"/>
      <w:r w:rsidR="00387BBE" w:rsidRPr="008711F9">
        <w:rPr>
          <w:rFonts w:ascii="Naskh MT for Bosch School" w:hAnsi="Naskh MT for Bosch School" w:cs="Naskh MT for Bosch School"/>
          <w:rtl/>
          <w:lang w:eastAsia="en-GB" w:bidi="fa-IR"/>
        </w:rPr>
        <w:t xml:space="preserve"> همواره مورد حمایت حکم الهی بوده محروم خواهد گشت. </w:t>
      </w:r>
      <w:r w:rsidR="00C14F1C" w:rsidRPr="008711F9">
        <w:rPr>
          <w:rFonts w:ascii="Naskh MT for Bosch School" w:hAnsi="Naskh MT for Bosch School" w:cs="Naskh MT for Bosch School"/>
          <w:rtl/>
          <w:lang w:eastAsia="en-GB" w:bidi="fa-IR"/>
        </w:rPr>
        <w:t xml:space="preserve"> </w:t>
      </w:r>
      <w:r w:rsidR="00387BBE" w:rsidRPr="008711F9">
        <w:rPr>
          <w:rFonts w:ascii="Naskh MT for Bosch School" w:hAnsi="Naskh MT for Bosch School" w:cs="Naskh MT for Bosch School"/>
          <w:rtl/>
          <w:lang w:eastAsia="en-GB" w:bidi="fa-IR"/>
        </w:rPr>
        <w:t xml:space="preserve">حضرت </w:t>
      </w:r>
      <w:proofErr w:type="spellStart"/>
      <w:r w:rsidR="00387BBE" w:rsidRPr="008711F9">
        <w:rPr>
          <w:rFonts w:ascii="Naskh MT for Bosch School" w:hAnsi="Naskh MT for Bosch School" w:cs="Naskh MT for Bosch School"/>
          <w:rtl/>
          <w:lang w:eastAsia="en-GB" w:bidi="fa-IR"/>
        </w:rPr>
        <w:t>عبدالبهاء</w:t>
      </w:r>
      <w:proofErr w:type="spellEnd"/>
      <w:r w:rsidR="00387BBE" w:rsidRPr="008711F9">
        <w:rPr>
          <w:rFonts w:ascii="Naskh MT for Bosch School" w:hAnsi="Naskh MT for Bosch School" w:cs="Naskh MT for Bosch School"/>
          <w:rtl/>
          <w:lang w:eastAsia="en-GB" w:bidi="fa-IR"/>
        </w:rPr>
        <w:t xml:space="preserve"> در </w:t>
      </w:r>
      <w:proofErr w:type="spellStart"/>
      <w:r w:rsidR="00387BBE" w:rsidRPr="008711F9">
        <w:rPr>
          <w:rFonts w:ascii="Naskh MT for Bosch School" w:hAnsi="Naskh MT for Bosch School" w:cs="Naskh MT for Bosch School"/>
          <w:rtl/>
          <w:lang w:eastAsia="en-GB" w:bidi="fa-IR"/>
        </w:rPr>
        <w:t>لوحی</w:t>
      </w:r>
      <w:proofErr w:type="spellEnd"/>
      <w:r w:rsidR="00387BBE" w:rsidRPr="008711F9">
        <w:rPr>
          <w:rFonts w:ascii="Naskh MT for Bosch School" w:hAnsi="Naskh MT for Bosch School" w:cs="Naskh MT for Bosch School"/>
          <w:rtl/>
          <w:lang w:eastAsia="en-GB" w:bidi="fa-IR"/>
        </w:rPr>
        <w:t xml:space="preserve"> که به افتخار یکی از </w:t>
      </w:r>
      <w:proofErr w:type="spellStart"/>
      <w:r w:rsidR="00387BBE" w:rsidRPr="008711F9">
        <w:rPr>
          <w:rFonts w:ascii="Naskh MT for Bosch School" w:hAnsi="Naskh MT for Bosch School" w:cs="Naskh MT for Bosch School"/>
          <w:rtl/>
          <w:lang w:eastAsia="en-GB" w:bidi="fa-IR"/>
        </w:rPr>
        <w:t>احبّای</w:t>
      </w:r>
      <w:proofErr w:type="spellEnd"/>
      <w:r w:rsidR="00387BBE" w:rsidRPr="008711F9">
        <w:rPr>
          <w:rFonts w:ascii="Naskh MT for Bosch School" w:hAnsi="Naskh MT for Bosch School" w:cs="Naskh MT for Bosch School"/>
          <w:rtl/>
          <w:lang w:eastAsia="en-GB" w:bidi="fa-IR"/>
        </w:rPr>
        <w:t xml:space="preserve"> ایران نازل گردیده </w:t>
      </w:r>
      <w:proofErr w:type="spellStart"/>
      <w:r w:rsidR="00387BBE" w:rsidRPr="008711F9">
        <w:rPr>
          <w:rFonts w:ascii="Naskh MT for Bosch School" w:hAnsi="Naskh MT for Bosch School" w:cs="Naskh MT for Bosch School"/>
          <w:rtl/>
          <w:lang w:eastAsia="en-GB" w:bidi="fa-IR"/>
        </w:rPr>
        <w:t>می‌فرمایند</w:t>
      </w:r>
      <w:proofErr w:type="spellEnd"/>
      <w:r w:rsidR="00387BBE" w:rsidRPr="008711F9">
        <w:rPr>
          <w:rFonts w:ascii="Naskh MT for Bosch School" w:hAnsi="Naskh MT for Bosch School" w:cs="Naskh MT for Bosch School"/>
          <w:rtl/>
          <w:lang w:eastAsia="en-GB" w:bidi="fa-IR"/>
        </w:rPr>
        <w:t xml:space="preserve">:  </w:t>
      </w:r>
      <w:r w:rsidR="0073107C" w:rsidRPr="008711F9">
        <w:rPr>
          <w:rFonts w:ascii="Naskh MT for Bosch School" w:hAnsi="Naskh MT for Bosch School" w:cs="Naskh MT for Bosch School"/>
          <w:lang w:bidi="fa-IR"/>
        </w:rPr>
        <w:t>”</w:t>
      </w:r>
      <w:r w:rsidR="00DE0D4D" w:rsidRPr="008711F9">
        <w:rPr>
          <w:rFonts w:ascii="Naskh MT for Bosch School" w:hAnsi="Naskh MT for Bosch School" w:cs="Naskh MT for Bosch School"/>
          <w:rtl/>
          <w:lang w:bidi="fa-IR"/>
        </w:rPr>
        <w:t xml:space="preserve">در جمیع شرایع </w:t>
      </w:r>
      <w:proofErr w:type="spellStart"/>
      <w:r w:rsidR="00DE0D4D" w:rsidRPr="008711F9">
        <w:rPr>
          <w:rFonts w:ascii="Naskh MT for Bosch School" w:hAnsi="Naskh MT for Bosch School" w:cs="Naskh MT for Bosch School"/>
          <w:rtl/>
          <w:lang w:bidi="fa-IR"/>
        </w:rPr>
        <w:t>الهیّه</w:t>
      </w:r>
      <w:proofErr w:type="spellEnd"/>
      <w:r w:rsidR="00DE0D4D" w:rsidRPr="008711F9">
        <w:rPr>
          <w:rFonts w:ascii="Naskh MT for Bosch School" w:hAnsi="Naskh MT for Bosch School" w:cs="Naskh MT for Bosch School"/>
          <w:rtl/>
          <w:lang w:bidi="fa-IR"/>
        </w:rPr>
        <w:t xml:space="preserve"> ولد بکر امتیازات </w:t>
      </w:r>
      <w:proofErr w:type="spellStart"/>
      <w:r w:rsidR="00DE0D4D" w:rsidRPr="008711F9">
        <w:rPr>
          <w:rFonts w:ascii="Naskh MT for Bosch School" w:hAnsi="Naskh MT for Bosch School" w:cs="Naskh MT for Bosch School"/>
          <w:rtl/>
          <w:lang w:bidi="fa-IR"/>
        </w:rPr>
        <w:t>فوق‌العاده</w:t>
      </w:r>
      <w:proofErr w:type="spellEnd"/>
      <w:r w:rsidR="00DE0D4D" w:rsidRPr="008711F9">
        <w:rPr>
          <w:rFonts w:ascii="Naskh MT for Bosch School" w:hAnsi="Naskh MT for Bosch School" w:cs="Naskh MT for Bosch School"/>
          <w:rtl/>
          <w:lang w:bidi="fa-IR"/>
        </w:rPr>
        <w:t xml:space="preserve"> داشته حتّی میراث </w:t>
      </w:r>
      <w:proofErr w:type="spellStart"/>
      <w:r w:rsidR="00DE0D4D" w:rsidRPr="008711F9">
        <w:rPr>
          <w:rFonts w:ascii="Naskh MT for Bosch School" w:hAnsi="Naskh MT for Bosch School" w:cs="Naskh MT for Bosch School"/>
          <w:rtl/>
          <w:lang w:bidi="fa-IR"/>
        </w:rPr>
        <w:t>نبوّت</w:t>
      </w:r>
      <w:proofErr w:type="spellEnd"/>
      <w:r w:rsidR="00DE0D4D" w:rsidRPr="008711F9">
        <w:rPr>
          <w:rFonts w:ascii="Naskh MT for Bosch School" w:hAnsi="Naskh MT for Bosch School" w:cs="Naskh MT for Bosch School"/>
          <w:rtl/>
          <w:lang w:bidi="fa-IR"/>
        </w:rPr>
        <w:t xml:space="preserve"> </w:t>
      </w:r>
      <w:proofErr w:type="spellStart"/>
      <w:r w:rsidR="00DE0D4D" w:rsidRPr="008711F9">
        <w:rPr>
          <w:rFonts w:ascii="Naskh MT for Bosch School" w:hAnsi="Naskh MT for Bosch School" w:cs="Naskh MT for Bosch School"/>
          <w:rtl/>
          <w:lang w:bidi="fa-IR"/>
        </w:rPr>
        <w:t>تعلّق</w:t>
      </w:r>
      <w:proofErr w:type="spellEnd"/>
      <w:r w:rsidR="00DE0D4D" w:rsidRPr="008711F9">
        <w:rPr>
          <w:rFonts w:ascii="Naskh MT for Bosch School" w:hAnsi="Naskh MT for Bosch School" w:cs="Naskh MT for Bosch School"/>
          <w:rtl/>
          <w:lang w:bidi="fa-IR"/>
        </w:rPr>
        <w:t xml:space="preserve"> </w:t>
      </w:r>
      <w:proofErr w:type="spellStart"/>
      <w:r w:rsidR="00DE0D4D" w:rsidRPr="008711F9">
        <w:rPr>
          <w:rFonts w:ascii="Naskh MT for Bosch School" w:hAnsi="Naskh MT for Bosch School" w:cs="Naskh MT for Bosch School"/>
          <w:rtl/>
          <w:lang w:bidi="fa-IR"/>
        </w:rPr>
        <w:t>باو</w:t>
      </w:r>
      <w:proofErr w:type="spellEnd"/>
      <w:r w:rsidR="00DE0D4D" w:rsidRPr="008711F9">
        <w:rPr>
          <w:rFonts w:ascii="Naskh MT for Bosch School" w:hAnsi="Naskh MT for Bosch School" w:cs="Naskh MT for Bosch School"/>
          <w:rtl/>
          <w:lang w:bidi="fa-IR"/>
        </w:rPr>
        <w:t xml:space="preserve"> داشت</w:t>
      </w:r>
      <w:r w:rsidR="00CB7AD7" w:rsidRPr="008711F9">
        <w:rPr>
          <w:rFonts w:ascii="Naskh MT for Bosch School" w:hAnsi="Naskh MT for Bosch School" w:cs="Naskh MT for Bosch School"/>
          <w:rtl/>
          <w:lang w:bidi="fa-IR"/>
        </w:rPr>
        <w:t>.</w:t>
      </w:r>
      <w:r w:rsidR="0073107C" w:rsidRPr="008711F9">
        <w:rPr>
          <w:rFonts w:ascii="Naskh MT for Bosch School" w:hAnsi="Naskh MT for Bosch School" w:cs="Naskh MT for Bosch School"/>
          <w:lang w:bidi="fa-IR"/>
        </w:rPr>
        <w:t>“</w:t>
      </w:r>
      <w:r w:rsidR="00387BBE" w:rsidRPr="008711F9">
        <w:rPr>
          <w:rFonts w:ascii="Naskh MT for Bosch School" w:hAnsi="Naskh MT for Bosch School" w:cs="Naskh MT for Bosch School"/>
          <w:rtl/>
          <w:lang w:eastAsia="en-GB" w:bidi="fa-IR"/>
        </w:rPr>
        <w:t xml:space="preserve"> </w:t>
      </w:r>
      <w:r w:rsidR="00C14F1C" w:rsidRPr="008711F9">
        <w:rPr>
          <w:rFonts w:ascii="Naskh MT for Bosch School" w:hAnsi="Naskh MT for Bosch School" w:cs="Naskh MT for Bosch School"/>
          <w:rtl/>
          <w:lang w:eastAsia="en-GB" w:bidi="fa-IR"/>
        </w:rPr>
        <w:t xml:space="preserve"> </w:t>
      </w:r>
      <w:r w:rsidR="00387BBE" w:rsidRPr="008711F9">
        <w:rPr>
          <w:rFonts w:ascii="Naskh MT for Bosch School" w:hAnsi="Naskh MT for Bosch School" w:cs="Naskh MT for Bosch School"/>
          <w:rtl/>
          <w:lang w:eastAsia="en-GB" w:bidi="fa-IR"/>
        </w:rPr>
        <w:t xml:space="preserve">بدون چنین </w:t>
      </w:r>
      <w:proofErr w:type="spellStart"/>
      <w:r w:rsidR="00387BBE" w:rsidRPr="008711F9">
        <w:rPr>
          <w:rFonts w:ascii="Naskh MT for Bosch School" w:hAnsi="Naskh MT for Bosch School" w:cs="Naskh MT for Bosch School"/>
          <w:rtl/>
          <w:lang w:eastAsia="en-GB" w:bidi="fa-IR"/>
        </w:rPr>
        <w:t>مؤسّسه‌ای</w:t>
      </w:r>
      <w:proofErr w:type="spellEnd"/>
      <w:r w:rsidR="00387BBE" w:rsidRPr="008711F9">
        <w:rPr>
          <w:rFonts w:ascii="Naskh MT for Bosch School" w:hAnsi="Naskh MT for Bosch School" w:cs="Naskh MT for Bosch School"/>
          <w:rtl/>
          <w:lang w:eastAsia="en-GB" w:bidi="fa-IR"/>
        </w:rPr>
        <w:t>، اصالت امر </w:t>
      </w:r>
      <w:proofErr w:type="spellStart"/>
      <w:r w:rsidR="00387BBE" w:rsidRPr="008711F9">
        <w:rPr>
          <w:rFonts w:ascii="Naskh MT for Bosch School" w:hAnsi="Naskh MT for Bosch School" w:cs="Naskh MT for Bosch School"/>
          <w:rtl/>
          <w:lang w:eastAsia="en-GB" w:bidi="fa-IR"/>
        </w:rPr>
        <w:t>اللّه</w:t>
      </w:r>
      <w:proofErr w:type="spellEnd"/>
      <w:r w:rsidR="00387BBE" w:rsidRPr="008711F9">
        <w:rPr>
          <w:rFonts w:ascii="Naskh MT for Bosch School" w:hAnsi="Naskh MT for Bosch School" w:cs="Naskh MT for Bosch School"/>
          <w:rtl/>
          <w:lang w:eastAsia="en-GB" w:bidi="fa-IR"/>
        </w:rPr>
        <w:t xml:space="preserve"> در خطر افتد و </w:t>
      </w:r>
      <w:proofErr w:type="spellStart"/>
      <w:r w:rsidR="00387BBE" w:rsidRPr="008711F9">
        <w:rPr>
          <w:rFonts w:ascii="Naskh MT for Bosch School" w:hAnsi="Naskh MT for Bosch School" w:cs="Naskh MT for Bosch School"/>
          <w:rtl/>
          <w:lang w:eastAsia="en-GB" w:bidi="fa-IR"/>
        </w:rPr>
        <w:t>ثباتش</w:t>
      </w:r>
      <w:proofErr w:type="spellEnd"/>
      <w:r w:rsidR="00387BBE" w:rsidRPr="008711F9">
        <w:rPr>
          <w:rFonts w:ascii="Naskh MT for Bosch School" w:hAnsi="Naskh MT for Bosch School" w:cs="Naskh MT for Bosch School"/>
          <w:rtl/>
          <w:lang w:eastAsia="en-GB" w:bidi="fa-IR"/>
        </w:rPr>
        <w:t xml:space="preserve"> به </w:t>
      </w:r>
      <w:proofErr w:type="spellStart"/>
      <w:r w:rsidR="00387BBE" w:rsidRPr="008711F9">
        <w:rPr>
          <w:rFonts w:ascii="Naskh MT for Bosch School" w:hAnsi="Naskh MT for Bosch School" w:cs="Naskh MT for Bosch School"/>
          <w:rtl/>
          <w:lang w:eastAsia="en-GB" w:bidi="fa-IR"/>
        </w:rPr>
        <w:t>شدّت</w:t>
      </w:r>
      <w:proofErr w:type="spellEnd"/>
      <w:r w:rsidR="00387BBE" w:rsidRPr="008711F9">
        <w:rPr>
          <w:rFonts w:ascii="Naskh MT for Bosch School" w:hAnsi="Naskh MT for Bosch School" w:cs="Naskh MT for Bosch School"/>
          <w:rtl/>
          <w:lang w:eastAsia="en-GB" w:bidi="fa-IR"/>
        </w:rPr>
        <w:t xml:space="preserve"> متزلزل گردد، از </w:t>
      </w:r>
      <w:proofErr w:type="spellStart"/>
      <w:r w:rsidR="00387BBE" w:rsidRPr="008711F9">
        <w:rPr>
          <w:rFonts w:ascii="Naskh MT for Bosch School" w:hAnsi="Naskh MT for Bosch School" w:cs="Naskh MT for Bosch School"/>
          <w:rtl/>
          <w:lang w:eastAsia="en-GB" w:bidi="fa-IR"/>
        </w:rPr>
        <w:t>منزلتش</w:t>
      </w:r>
      <w:proofErr w:type="spellEnd"/>
      <w:r w:rsidR="00387BBE" w:rsidRPr="008711F9">
        <w:rPr>
          <w:rFonts w:ascii="Naskh MT for Bosch School" w:hAnsi="Naskh MT for Bosch School" w:cs="Naskh MT for Bosch School"/>
          <w:rtl/>
          <w:lang w:eastAsia="en-GB" w:bidi="fa-IR"/>
        </w:rPr>
        <w:t xml:space="preserve"> کاسته شود و از </w:t>
      </w:r>
      <w:proofErr w:type="spellStart"/>
      <w:r w:rsidR="00387BBE" w:rsidRPr="008711F9">
        <w:rPr>
          <w:rFonts w:ascii="Naskh MT for Bosch School" w:hAnsi="Naskh MT for Bosch School" w:cs="Naskh MT for Bosch School"/>
          <w:rtl/>
          <w:lang w:eastAsia="en-GB" w:bidi="fa-IR"/>
        </w:rPr>
        <w:t>وسیله‌ای</w:t>
      </w:r>
      <w:proofErr w:type="spellEnd"/>
      <w:r w:rsidR="00387BBE" w:rsidRPr="008711F9">
        <w:rPr>
          <w:rFonts w:ascii="Naskh MT for Bosch School" w:hAnsi="Naskh MT for Bosch School" w:cs="Naskh MT for Bosch School"/>
          <w:rtl/>
          <w:lang w:eastAsia="en-GB" w:bidi="fa-IR"/>
        </w:rPr>
        <w:t xml:space="preserve"> ضروری برای حصول </w:t>
      </w:r>
      <w:proofErr w:type="spellStart"/>
      <w:r w:rsidR="00387BBE" w:rsidRPr="008711F9">
        <w:rPr>
          <w:rFonts w:ascii="Naskh MT for Bosch School" w:hAnsi="Naskh MT for Bosch School" w:cs="Naskh MT for Bosch School"/>
          <w:rtl/>
          <w:lang w:eastAsia="en-GB" w:bidi="fa-IR"/>
        </w:rPr>
        <w:t>چشم‌اندازی</w:t>
      </w:r>
      <w:proofErr w:type="spellEnd"/>
      <w:r w:rsidR="00387BBE" w:rsidRPr="008711F9">
        <w:rPr>
          <w:rFonts w:ascii="Naskh MT for Bosch School" w:hAnsi="Naskh MT for Bosch School" w:cs="Naskh MT for Bosch School"/>
          <w:rtl/>
          <w:lang w:eastAsia="en-GB" w:bidi="fa-IR"/>
        </w:rPr>
        <w:t xml:space="preserve"> </w:t>
      </w:r>
      <w:r w:rsidR="00387BBE" w:rsidRPr="008711F9">
        <w:rPr>
          <w:rFonts w:ascii="Naskh MT for Bosch School" w:hAnsi="Naskh MT for Bosch School" w:cs="Naskh MT for Bosch School"/>
          <w:rtl/>
          <w:lang w:eastAsia="en-GB" w:bidi="fa-IR"/>
        </w:rPr>
        <w:lastRenderedPageBreak/>
        <w:t xml:space="preserve">منسجم و </w:t>
      </w:r>
      <w:proofErr w:type="spellStart"/>
      <w:r w:rsidR="00387BBE" w:rsidRPr="008711F9">
        <w:rPr>
          <w:rFonts w:ascii="Naskh MT for Bosch School" w:hAnsi="Naskh MT for Bosch School" w:cs="Naskh MT for Bosch School"/>
          <w:rtl/>
          <w:lang w:eastAsia="en-GB" w:bidi="fa-IR"/>
        </w:rPr>
        <w:t>درازمدّت</w:t>
      </w:r>
      <w:proofErr w:type="spellEnd"/>
      <w:r w:rsidR="00387BBE" w:rsidRPr="008711F9">
        <w:rPr>
          <w:rFonts w:ascii="Naskh MT for Bosch School" w:hAnsi="Naskh MT for Bosch School" w:cs="Naskh MT for Bosch School"/>
          <w:rtl/>
          <w:lang w:eastAsia="en-GB" w:bidi="fa-IR"/>
        </w:rPr>
        <w:t xml:space="preserve"> در </w:t>
      </w:r>
      <w:proofErr w:type="spellStart"/>
      <w:r w:rsidR="00387BBE" w:rsidRPr="008711F9">
        <w:rPr>
          <w:rFonts w:ascii="Naskh MT for Bosch School" w:hAnsi="Naskh MT for Bosch School" w:cs="Naskh MT for Bosch School"/>
          <w:rtl/>
          <w:lang w:eastAsia="en-GB" w:bidi="fa-IR"/>
        </w:rPr>
        <w:t>طیّ</w:t>
      </w:r>
      <w:proofErr w:type="spellEnd"/>
      <w:r w:rsidR="00387BBE" w:rsidRPr="008711F9">
        <w:rPr>
          <w:rFonts w:ascii="Naskh MT for Bosch School" w:hAnsi="Naskh MT for Bosch School" w:cs="Naskh MT for Bosch School"/>
          <w:rtl/>
          <w:lang w:eastAsia="en-GB" w:bidi="fa-IR"/>
        </w:rPr>
        <w:t xml:space="preserve"> </w:t>
      </w:r>
      <w:proofErr w:type="spellStart"/>
      <w:r w:rsidR="00387BBE" w:rsidRPr="008711F9">
        <w:rPr>
          <w:rFonts w:ascii="Naskh MT for Bosch School" w:hAnsi="Naskh MT for Bosch School" w:cs="Naskh MT for Bosch School"/>
          <w:rtl/>
          <w:lang w:eastAsia="en-GB" w:bidi="fa-IR"/>
        </w:rPr>
        <w:t>نسل‌های</w:t>
      </w:r>
      <w:proofErr w:type="spellEnd"/>
      <w:r w:rsidR="00387BBE" w:rsidRPr="008711F9">
        <w:rPr>
          <w:rFonts w:ascii="Naskh MT for Bosch School" w:hAnsi="Naskh MT for Bosch School" w:cs="Naskh MT for Bosch School"/>
          <w:rtl/>
          <w:lang w:eastAsia="en-GB" w:bidi="fa-IR"/>
        </w:rPr>
        <w:t xml:space="preserve"> متوالی </w:t>
      </w:r>
      <w:proofErr w:type="spellStart"/>
      <w:r w:rsidR="00387BBE" w:rsidRPr="008711F9">
        <w:rPr>
          <w:rFonts w:ascii="Naskh MT for Bosch School" w:hAnsi="Naskh MT for Bosch School" w:cs="Naskh MT for Bosch School"/>
          <w:rtl/>
          <w:lang w:eastAsia="en-GB" w:bidi="fa-IR"/>
        </w:rPr>
        <w:t>بی‌نصیب</w:t>
      </w:r>
      <w:proofErr w:type="spellEnd"/>
      <w:r w:rsidR="00387BBE" w:rsidRPr="008711F9">
        <w:rPr>
          <w:rFonts w:ascii="Naskh MT for Bosch School" w:hAnsi="Naskh MT for Bosch School" w:cs="Naskh MT for Bosch School"/>
          <w:rtl/>
          <w:lang w:eastAsia="en-GB" w:bidi="fa-IR"/>
        </w:rPr>
        <w:t xml:space="preserve"> ماند و </w:t>
      </w:r>
      <w:proofErr w:type="spellStart"/>
      <w:r w:rsidR="00387BBE" w:rsidRPr="008711F9">
        <w:rPr>
          <w:rFonts w:ascii="Naskh MT for Bosch School" w:hAnsi="Naskh MT for Bosch School" w:cs="Naskh MT for Bosch School"/>
          <w:rtl/>
          <w:lang w:eastAsia="en-GB" w:bidi="fa-IR"/>
        </w:rPr>
        <w:t>هدایاتی</w:t>
      </w:r>
      <w:proofErr w:type="spellEnd"/>
      <w:r w:rsidR="00387BBE" w:rsidRPr="008711F9">
        <w:rPr>
          <w:rFonts w:ascii="Naskh MT for Bosch School" w:hAnsi="Naskh MT for Bosch School" w:cs="Naskh MT for Bosch School"/>
          <w:rtl/>
          <w:lang w:eastAsia="en-GB" w:bidi="fa-IR"/>
        </w:rPr>
        <w:t xml:space="preserve"> که جهت تعریف حدود اقدامات </w:t>
      </w:r>
      <w:proofErr w:type="spellStart"/>
      <w:r w:rsidR="00387BBE" w:rsidRPr="008711F9">
        <w:rPr>
          <w:rFonts w:ascii="Naskh MT for Bosch School" w:hAnsi="Naskh MT for Bosch School" w:cs="Naskh MT for Bosch School"/>
          <w:rtl/>
          <w:lang w:eastAsia="en-GB" w:bidi="fa-IR"/>
        </w:rPr>
        <w:t>تشریعیّۀ</w:t>
      </w:r>
      <w:proofErr w:type="spellEnd"/>
      <w:r w:rsidR="00387BBE" w:rsidRPr="008711F9">
        <w:rPr>
          <w:rFonts w:ascii="Naskh MT for Bosch School" w:hAnsi="Naskh MT for Bosch School" w:cs="Naskh MT for Bosch School"/>
          <w:rtl/>
          <w:lang w:eastAsia="en-GB" w:bidi="fa-IR"/>
        </w:rPr>
        <w:t xml:space="preserve"> نمایندگان </w:t>
      </w:r>
      <w:proofErr w:type="spellStart"/>
      <w:r w:rsidR="00387BBE" w:rsidRPr="008711F9">
        <w:rPr>
          <w:rFonts w:ascii="Naskh MT for Bosch School" w:hAnsi="Naskh MT for Bosch School" w:cs="Naskh MT for Bosch School"/>
          <w:rtl/>
          <w:lang w:eastAsia="en-GB" w:bidi="fa-IR"/>
        </w:rPr>
        <w:t>منتخبش</w:t>
      </w:r>
      <w:proofErr w:type="spellEnd"/>
      <w:r w:rsidR="00387BBE" w:rsidRPr="008711F9">
        <w:rPr>
          <w:rFonts w:ascii="Naskh MT for Bosch School" w:hAnsi="Naskh MT for Bosch School" w:cs="Naskh MT for Bosch School"/>
          <w:rtl/>
          <w:lang w:eastAsia="en-GB" w:bidi="fa-IR"/>
        </w:rPr>
        <w:t xml:space="preserve"> ضروری است به کلّی سلب شود</w:t>
      </w:r>
      <w:r w:rsidR="00387BBE" w:rsidRPr="008711F9">
        <w:rPr>
          <w:rFonts w:ascii="Naskh MT for Bosch School" w:hAnsi="Naskh MT for Bosch School" w:cs="Naskh MT for Bosch School"/>
          <w:rtl/>
          <w:lang w:val="fr-FR" w:bidi="fa-IR"/>
        </w:rPr>
        <w:t>.</w:t>
      </w:r>
    </w:p>
    <w:p w14:paraId="2B52198C" w14:textId="4D673538" w:rsidR="00A1136F" w:rsidRPr="008711F9" w:rsidRDefault="00BC6436" w:rsidP="007166B8">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۵</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w:t>
      </w:r>
      <w:r w:rsidR="00DC7817">
        <w:rPr>
          <w:rFonts w:ascii="Naskh MT for Bosch School" w:hAnsi="Naskh MT for Bosch School" w:cs="Naskh MT for Bosch School"/>
          <w:sz w:val="16"/>
          <w:szCs w:val="16"/>
          <w:rtl/>
          <w:lang w:bidi="fa-IR"/>
        </w:rPr>
        <w:t>۸</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proofErr w:type="spellStart"/>
      <w:r w:rsidR="0087672A" w:rsidRPr="008711F9">
        <w:rPr>
          <w:rFonts w:ascii="Naskh MT for Bosch School" w:hAnsi="Naskh MT for Bosch School" w:cs="Naskh MT for Bosch School"/>
          <w:rtl/>
          <w:lang w:eastAsia="en-GB" w:bidi="fa-IR"/>
        </w:rPr>
        <w:t>منفصل</w:t>
      </w:r>
      <w:proofErr w:type="spellEnd"/>
      <w:r w:rsidR="0087672A" w:rsidRPr="008711F9">
        <w:rPr>
          <w:rFonts w:ascii="Naskh MT for Bosch School" w:hAnsi="Naskh MT for Bosch School" w:cs="Naskh MT for Bosch School"/>
          <w:rtl/>
          <w:lang w:eastAsia="en-GB" w:bidi="fa-IR"/>
        </w:rPr>
        <w:t xml:space="preserve"> از </w:t>
      </w:r>
      <w:proofErr w:type="spellStart"/>
      <w:r w:rsidR="0087672A" w:rsidRPr="008711F9">
        <w:rPr>
          <w:rFonts w:ascii="Naskh MT for Bosch School" w:hAnsi="Naskh MT for Bosch School" w:cs="Naskh MT for Bosch School"/>
          <w:rtl/>
          <w:lang w:eastAsia="en-GB" w:bidi="fa-IR"/>
        </w:rPr>
        <w:t>بيت</w:t>
      </w:r>
      <w:proofErr w:type="spellEnd"/>
      <w:r w:rsidR="0087672A" w:rsidRPr="008711F9">
        <w:rPr>
          <w:rFonts w:ascii="Naskh MT for Bosch School" w:hAnsi="Naskh MT for Bosch School" w:cs="Naskh MT for Bosch School"/>
          <w:rtl/>
          <w:lang w:eastAsia="en-GB" w:bidi="fa-IR"/>
        </w:rPr>
        <w:t> </w:t>
      </w:r>
      <w:proofErr w:type="spellStart"/>
      <w:r w:rsidR="0087672A" w:rsidRPr="008711F9">
        <w:rPr>
          <w:rFonts w:ascii="Naskh MT for Bosch School" w:hAnsi="Naskh MT for Bosch School" w:cs="Naskh MT for Bosch School"/>
          <w:rtl/>
          <w:lang w:eastAsia="en-GB" w:bidi="fa-IR"/>
        </w:rPr>
        <w:t>العدل</w:t>
      </w:r>
      <w:proofErr w:type="spellEnd"/>
      <w:r w:rsidR="0087672A" w:rsidRPr="008711F9">
        <w:rPr>
          <w:rFonts w:ascii="Naskh MT for Bosch School" w:hAnsi="Naskh MT for Bosch School" w:cs="Naskh MT for Bosch School"/>
          <w:rtl/>
          <w:lang w:eastAsia="en-GB" w:bidi="fa-IR"/>
        </w:rPr>
        <w:t xml:space="preserve"> اعظم، </w:t>
      </w:r>
      <w:proofErr w:type="spellStart"/>
      <w:r w:rsidR="0087672A" w:rsidRPr="008711F9">
        <w:rPr>
          <w:rFonts w:ascii="Naskh MT for Bosch School" w:hAnsi="Naskh MT for Bosch School" w:cs="Naskh MT for Bosch School"/>
          <w:rtl/>
          <w:lang w:eastAsia="en-GB" w:bidi="fa-IR"/>
        </w:rPr>
        <w:t>مؤسّسه‌ای</w:t>
      </w:r>
      <w:proofErr w:type="spellEnd"/>
      <w:r w:rsidR="0087672A" w:rsidRPr="008711F9">
        <w:rPr>
          <w:rFonts w:ascii="Naskh MT for Bosch School" w:hAnsi="Naskh MT for Bosch School" w:cs="Naskh MT for Bosch School"/>
          <w:rtl/>
          <w:lang w:eastAsia="en-GB" w:bidi="fa-IR"/>
        </w:rPr>
        <w:t xml:space="preserve"> به همان اندازه ضروری، همین نظام الواح </w:t>
      </w:r>
      <w:proofErr w:type="spellStart"/>
      <w:r w:rsidR="0087672A" w:rsidRPr="008711F9">
        <w:rPr>
          <w:rFonts w:ascii="Naskh MT for Bosch School" w:hAnsi="Naskh MT for Bosch School" w:cs="Naskh MT for Bosch School"/>
          <w:rtl/>
          <w:lang w:eastAsia="en-GB" w:bidi="fa-IR"/>
        </w:rPr>
        <w:t>وصایای</w:t>
      </w:r>
      <w:proofErr w:type="spellEnd"/>
      <w:r w:rsidR="0087672A" w:rsidRPr="008711F9">
        <w:rPr>
          <w:rFonts w:ascii="Naskh MT for Bosch School" w:hAnsi="Naskh MT for Bosch School" w:cs="Naskh MT for Bosch School"/>
          <w:rtl/>
          <w:lang w:eastAsia="en-GB" w:bidi="fa-IR"/>
        </w:rPr>
        <w:t xml:space="preserve"> </w:t>
      </w:r>
      <w:proofErr w:type="spellStart"/>
      <w:r w:rsidR="0087672A" w:rsidRPr="008711F9">
        <w:rPr>
          <w:rFonts w:ascii="Naskh MT for Bosch School" w:hAnsi="Naskh MT for Bosch School" w:cs="Naskh MT for Bosch School"/>
          <w:rtl/>
          <w:lang w:eastAsia="en-GB" w:bidi="fa-IR"/>
        </w:rPr>
        <w:t>مبارکۀ</w:t>
      </w:r>
      <w:proofErr w:type="spellEnd"/>
      <w:r w:rsidR="0087672A" w:rsidRPr="008711F9">
        <w:rPr>
          <w:rFonts w:ascii="Naskh MT for Bosch School" w:hAnsi="Naskh MT for Bosch School" w:cs="Naskh MT for Bosch School"/>
          <w:rtl/>
          <w:lang w:eastAsia="en-GB" w:bidi="fa-IR"/>
        </w:rPr>
        <w:t xml:space="preserve"> حضرت </w:t>
      </w:r>
      <w:proofErr w:type="spellStart"/>
      <w:r w:rsidR="0087672A" w:rsidRPr="008711F9">
        <w:rPr>
          <w:rFonts w:ascii="Naskh MT for Bosch School" w:hAnsi="Naskh MT for Bosch School" w:cs="Naskh MT for Bosch School"/>
          <w:rtl/>
          <w:lang w:eastAsia="en-GB" w:bidi="fa-IR"/>
        </w:rPr>
        <w:t>عبدالبهاء</w:t>
      </w:r>
      <w:proofErr w:type="spellEnd"/>
      <w:r w:rsidR="0087672A" w:rsidRPr="008711F9">
        <w:rPr>
          <w:rFonts w:ascii="Naskh MT for Bosch School" w:hAnsi="Naskh MT for Bosch School" w:cs="Naskh MT for Bosch School"/>
          <w:rtl/>
          <w:lang w:eastAsia="en-GB" w:bidi="fa-IR"/>
        </w:rPr>
        <w:t xml:space="preserve"> از کار بازماند و قادر نخواهد بود آنچه شارع اعظم کتاب اقدس در متن تعالیم اداری و قانونی خود نازل </w:t>
      </w:r>
      <w:proofErr w:type="spellStart"/>
      <w:r w:rsidR="0087672A" w:rsidRPr="008711F9">
        <w:rPr>
          <w:rFonts w:ascii="Naskh MT for Bosch School" w:hAnsi="Naskh MT for Bosch School" w:cs="Naskh MT for Bosch School"/>
          <w:rtl/>
          <w:lang w:eastAsia="en-GB" w:bidi="fa-IR"/>
        </w:rPr>
        <w:t>نفرموده‌اند</w:t>
      </w:r>
      <w:proofErr w:type="spellEnd"/>
      <w:r w:rsidR="0087672A" w:rsidRPr="008711F9">
        <w:rPr>
          <w:rFonts w:ascii="Naskh MT for Bosch School" w:hAnsi="Naskh MT for Bosch School" w:cs="Naskh MT for Bosch School"/>
          <w:rtl/>
          <w:lang w:eastAsia="en-GB" w:bidi="fa-IR"/>
        </w:rPr>
        <w:t xml:space="preserve"> تکمیل نماید</w:t>
      </w:r>
      <w:r w:rsidR="007169FD" w:rsidRPr="008711F9">
        <w:rPr>
          <w:rFonts w:ascii="Naskh MT for Bosch School" w:hAnsi="Naskh MT for Bosch School" w:cs="Naskh MT for Bosch School"/>
          <w:rtl/>
          <w:lang w:eastAsia="en-GB" w:bidi="fa-IR"/>
        </w:rPr>
        <w:t>.</w:t>
      </w:r>
    </w:p>
    <w:p w14:paraId="07AADBD7" w14:textId="61A45A73" w:rsidR="00A1136F" w:rsidRPr="008711F9" w:rsidRDefault="00A1136F" w:rsidP="008B4C1D">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637BD6" w:rsidRPr="008711F9">
        <w:rPr>
          <w:rFonts w:ascii="Naskh MT for Bosch School" w:hAnsi="Naskh MT for Bosch School" w:cs="Naskh MT for Bosch School"/>
          <w:shd w:val="clear" w:color="auto" w:fill="FFFFFF"/>
          <w:rtl/>
          <w:lang w:bidi="fa-IR"/>
        </w:rPr>
        <w:t>ترجمه‌ای</w:t>
      </w:r>
      <w:proofErr w:type="spellEnd"/>
      <w:r w:rsidR="00637BD6" w:rsidRPr="008711F9">
        <w:rPr>
          <w:rFonts w:ascii="Naskh MT for Bosch School" w:hAnsi="Naskh MT for Bosch School" w:cs="Naskh MT for Bosch School"/>
          <w:shd w:val="clear" w:color="auto" w:fill="FFFFFF"/>
          <w:rtl/>
          <w:lang w:bidi="fa-IR"/>
        </w:rPr>
        <w:t xml:space="preserve"> از توقیع </w:t>
      </w:r>
      <w:proofErr w:type="spellStart"/>
      <w:r w:rsidR="00637BD6" w:rsidRPr="008711F9">
        <w:rPr>
          <w:rFonts w:ascii="Naskh MT for Bosch School" w:hAnsi="Naskh MT for Bosch School" w:cs="Naskh MT for Bosch School"/>
          <w:shd w:val="clear" w:color="auto" w:fill="FFFFFF"/>
          <w:rtl/>
          <w:lang w:bidi="fa-IR"/>
        </w:rPr>
        <w:t>مورّخ</w:t>
      </w:r>
      <w:proofErr w:type="spellEnd"/>
      <w:r w:rsidR="00637BD6" w:rsidRPr="008711F9">
        <w:rPr>
          <w:rFonts w:ascii="Naskh MT for Bosch School" w:hAnsi="Naskh MT for Bosch School" w:cs="Naskh MT for Bosch School"/>
          <w:shd w:val="clear" w:color="auto" w:fill="FFFFFF"/>
          <w:rtl/>
          <w:lang w:bidi="fa-IR"/>
        </w:rPr>
        <w:t xml:space="preserve"> ۸ فوریه ۱۹۳۴ حضرت شوقی افندی</w:t>
      </w:r>
      <w:r w:rsidRPr="008711F9">
        <w:rPr>
          <w:rStyle w:val="BWCAttribChar"/>
          <w:rFonts w:ascii="Naskh MT for Bosch School" w:hAnsi="Naskh MT for Bosch School" w:cs="Naskh MT for Bosch School"/>
          <w:rtl/>
          <w:lang w:bidi="fa-IR"/>
        </w:rPr>
        <w:t>)</w:t>
      </w:r>
    </w:p>
    <w:p w14:paraId="40C081A0" w14:textId="77777777" w:rsidR="00A1136F" w:rsidRPr="008711F9" w:rsidRDefault="00A1136F" w:rsidP="00A1136F">
      <w:pPr>
        <w:pStyle w:val="BWCBodyText"/>
        <w:bidi/>
        <w:rPr>
          <w:rFonts w:ascii="Naskh MT for Bosch School" w:hAnsi="Naskh MT for Bosch School" w:cs="Naskh MT for Bosch School"/>
          <w:rtl/>
          <w:lang w:bidi="fa-IR"/>
        </w:rPr>
      </w:pPr>
    </w:p>
    <w:p w14:paraId="3439ABA5" w14:textId="6A54D239" w:rsidR="00A1136F" w:rsidRPr="008711F9" w:rsidRDefault="00BC6436" w:rsidP="007166B8">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۳</w:t>
      </w:r>
      <w:r w:rsidR="00DC7817">
        <w:rPr>
          <w:rFonts w:ascii="Naskh MT for Bosch School" w:hAnsi="Naskh MT for Bosch School" w:cs="Naskh MT for Bosch School"/>
          <w:sz w:val="16"/>
          <w:szCs w:val="16"/>
          <w:rtl/>
          <w:lang w:bidi="fa-IR"/>
        </w:rPr>
        <w:t>۹</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proofErr w:type="spellStart"/>
      <w:r w:rsidR="00FD31E4" w:rsidRPr="008711F9">
        <w:rPr>
          <w:rFonts w:ascii="Naskh MT for Bosch School" w:hAnsi="Naskh MT for Bosch School" w:cs="Naskh MT for Bosch School"/>
          <w:rtl/>
          <w:lang w:eastAsia="en-GB" w:bidi="fa-IR"/>
        </w:rPr>
        <w:t>نبايد</w:t>
      </w:r>
      <w:proofErr w:type="spellEnd"/>
      <w:r w:rsidR="00FD31E4" w:rsidRPr="008711F9">
        <w:rPr>
          <w:rFonts w:ascii="Naskh MT for Bosch School" w:hAnsi="Naskh MT for Bosch School" w:cs="Naskh MT for Bosch School"/>
          <w:rtl/>
          <w:lang w:eastAsia="en-GB" w:bidi="fa-IR"/>
        </w:rPr>
        <w:t xml:space="preserve"> به هیچ وجه تصوّر رود که نظم اداری آیین حضرت </w:t>
      </w:r>
      <w:proofErr w:type="spellStart"/>
      <w:r w:rsidR="00FD31E4" w:rsidRPr="008711F9">
        <w:rPr>
          <w:rFonts w:ascii="Naskh MT for Bosch School" w:hAnsi="Naskh MT for Bosch School" w:cs="Naskh MT for Bosch School"/>
          <w:rtl/>
          <w:lang w:eastAsia="en-GB" w:bidi="fa-IR"/>
        </w:rPr>
        <w:t>بهاءالله</w:t>
      </w:r>
      <w:proofErr w:type="spellEnd"/>
      <w:r w:rsidR="00FD31E4" w:rsidRPr="008711F9">
        <w:rPr>
          <w:rFonts w:ascii="Naskh MT for Bosch School" w:hAnsi="Naskh MT for Bosch School" w:cs="Naskh MT for Bosch School"/>
          <w:rtl/>
          <w:lang w:eastAsia="en-GB" w:bidi="fa-IR"/>
        </w:rPr>
        <w:t xml:space="preserve"> دارای </w:t>
      </w:r>
      <w:proofErr w:type="spellStart"/>
      <w:r w:rsidR="00FD31E4" w:rsidRPr="008711F9">
        <w:rPr>
          <w:rFonts w:ascii="Naskh MT for Bosch School" w:hAnsi="Naskh MT for Bosch School" w:cs="Naskh MT for Bosch School"/>
          <w:rtl/>
          <w:lang w:eastAsia="en-GB" w:bidi="fa-IR"/>
        </w:rPr>
        <w:t>خصوصیّات</w:t>
      </w:r>
      <w:proofErr w:type="spellEnd"/>
      <w:r w:rsidR="00FD31E4" w:rsidRPr="008711F9">
        <w:rPr>
          <w:rFonts w:ascii="Naskh MT for Bosch School" w:hAnsi="Naskh MT for Bosch School" w:cs="Naskh MT for Bosch School"/>
          <w:lang w:eastAsia="en-GB" w:bidi="fa-IR"/>
        </w:rPr>
        <w:t xml:space="preserve"> </w:t>
      </w:r>
      <w:r w:rsidR="00FD31E4" w:rsidRPr="008711F9">
        <w:rPr>
          <w:rFonts w:ascii="Naskh MT for Bosch School" w:hAnsi="Naskh MT for Bosch School" w:cs="Naskh MT for Bosch School"/>
          <w:rtl/>
          <w:lang w:eastAsia="en-GB" w:bidi="fa-IR"/>
        </w:rPr>
        <w:t xml:space="preserve">دموکراسی صرف است زیرا شرط اصلی تمام </w:t>
      </w:r>
      <w:proofErr w:type="spellStart"/>
      <w:r w:rsidR="00FD31E4" w:rsidRPr="008711F9">
        <w:rPr>
          <w:rFonts w:ascii="Naskh MT for Bosch School" w:hAnsi="Naskh MT for Bosch School" w:cs="Naskh MT for Bosch School"/>
          <w:rtl/>
          <w:lang w:eastAsia="en-GB" w:bidi="fa-IR"/>
        </w:rPr>
        <w:t>حکومت‌های</w:t>
      </w:r>
      <w:proofErr w:type="spellEnd"/>
      <w:r w:rsidR="00FD31E4" w:rsidRPr="008711F9">
        <w:rPr>
          <w:rFonts w:ascii="Naskh MT for Bosch School" w:hAnsi="Naskh MT for Bosch School" w:cs="Naskh MT for Bosch School"/>
          <w:rtl/>
          <w:lang w:eastAsia="en-GB" w:bidi="fa-IR"/>
        </w:rPr>
        <w:t xml:space="preserve"> دموکراتیک آنست که </w:t>
      </w:r>
      <w:proofErr w:type="spellStart"/>
      <w:r w:rsidR="00FD31E4" w:rsidRPr="008711F9">
        <w:rPr>
          <w:rFonts w:ascii="Naskh MT for Bosch School" w:hAnsi="Naskh MT for Bosch School" w:cs="Naskh MT for Bosch School"/>
          <w:rtl/>
          <w:lang w:eastAsia="en-GB" w:bidi="fa-IR"/>
        </w:rPr>
        <w:t>اختيارات‌شان</w:t>
      </w:r>
      <w:proofErr w:type="spellEnd"/>
      <w:r w:rsidR="00FD31E4" w:rsidRPr="008711F9">
        <w:rPr>
          <w:rFonts w:ascii="Naskh MT for Bosch School" w:hAnsi="Naskh MT for Bosch School" w:cs="Naskh MT for Bosch School"/>
          <w:rtl/>
          <w:lang w:eastAsia="en-GB" w:bidi="fa-IR"/>
        </w:rPr>
        <w:t xml:space="preserve"> </w:t>
      </w:r>
      <w:proofErr w:type="spellStart"/>
      <w:r w:rsidR="00FD31E4" w:rsidRPr="008711F9">
        <w:rPr>
          <w:rFonts w:ascii="Naskh MT for Bosch School" w:hAnsi="Naskh MT for Bosch School" w:cs="Naskh MT for Bosch School"/>
          <w:rtl/>
          <w:lang w:eastAsia="en-GB" w:bidi="fa-IR"/>
        </w:rPr>
        <w:t>بايد</w:t>
      </w:r>
      <w:proofErr w:type="spellEnd"/>
      <w:r w:rsidR="00FD31E4" w:rsidRPr="008711F9">
        <w:rPr>
          <w:rFonts w:ascii="Naskh MT for Bosch School" w:hAnsi="Naskh MT for Bosch School" w:cs="Naskh MT for Bosch School"/>
          <w:rtl/>
          <w:lang w:eastAsia="en-GB" w:bidi="fa-IR"/>
        </w:rPr>
        <w:t xml:space="preserve"> اساساً متّکی بر </w:t>
      </w:r>
      <w:proofErr w:type="spellStart"/>
      <w:r w:rsidR="00FD31E4" w:rsidRPr="008711F9">
        <w:rPr>
          <w:rFonts w:ascii="Naskh MT for Bosch School" w:hAnsi="Naskh MT for Bosch School" w:cs="Naskh MT for Bosch School"/>
          <w:rtl/>
          <w:lang w:eastAsia="en-GB" w:bidi="fa-IR"/>
        </w:rPr>
        <w:t>ارادۀ</w:t>
      </w:r>
      <w:proofErr w:type="spellEnd"/>
      <w:r w:rsidR="00FD31E4" w:rsidRPr="008711F9">
        <w:rPr>
          <w:rFonts w:ascii="Naskh MT for Bosch School" w:hAnsi="Naskh MT for Bosch School" w:cs="Naskh MT for Bosch School"/>
          <w:rtl/>
          <w:lang w:eastAsia="en-GB" w:bidi="fa-IR"/>
        </w:rPr>
        <w:t xml:space="preserve"> ملّت باشد و </w:t>
      </w:r>
      <w:proofErr w:type="spellStart"/>
      <w:r w:rsidR="00FD31E4" w:rsidRPr="008711F9">
        <w:rPr>
          <w:rFonts w:ascii="Naskh MT for Bosch School" w:hAnsi="Naskh MT for Bosch School" w:cs="Naskh MT for Bosch School"/>
          <w:rtl/>
          <w:lang w:eastAsia="en-GB" w:bidi="fa-IR"/>
        </w:rPr>
        <w:t>اين</w:t>
      </w:r>
      <w:proofErr w:type="spellEnd"/>
      <w:r w:rsidR="00FD31E4" w:rsidRPr="008711F9">
        <w:rPr>
          <w:rFonts w:ascii="Naskh MT for Bosch School" w:hAnsi="Naskh MT for Bosch School" w:cs="Naskh MT for Bosch School"/>
          <w:rtl/>
          <w:lang w:eastAsia="en-GB" w:bidi="fa-IR"/>
        </w:rPr>
        <w:t xml:space="preserve"> شرط در </w:t>
      </w:r>
      <w:proofErr w:type="spellStart"/>
      <w:r w:rsidR="00FD31E4" w:rsidRPr="008711F9">
        <w:rPr>
          <w:rFonts w:ascii="Naskh MT for Bosch School" w:hAnsi="Naskh MT for Bosch School" w:cs="Naskh MT for Bosch School"/>
          <w:rtl/>
          <w:lang w:eastAsia="en-GB" w:bidi="fa-IR"/>
        </w:rPr>
        <w:t>اين</w:t>
      </w:r>
      <w:proofErr w:type="spellEnd"/>
      <w:r w:rsidR="00FD31E4" w:rsidRPr="008711F9">
        <w:rPr>
          <w:rFonts w:ascii="Naskh MT for Bosch School" w:hAnsi="Naskh MT for Bosch School" w:cs="Naskh MT for Bosch School"/>
          <w:rtl/>
          <w:lang w:eastAsia="en-GB" w:bidi="fa-IR"/>
        </w:rPr>
        <w:t xml:space="preserve"> امر اعظم موجود </w:t>
      </w:r>
      <w:proofErr w:type="spellStart"/>
      <w:r w:rsidR="00FD31E4" w:rsidRPr="008711F9">
        <w:rPr>
          <w:rFonts w:ascii="Naskh MT for Bosch School" w:hAnsi="Naskh MT for Bosch School" w:cs="Naskh MT for Bosch School"/>
          <w:rtl/>
          <w:lang w:eastAsia="en-GB" w:bidi="fa-IR"/>
        </w:rPr>
        <w:t>نيست</w:t>
      </w:r>
      <w:proofErr w:type="spellEnd"/>
      <w:r w:rsidR="00FD31E4" w:rsidRPr="008711F9">
        <w:rPr>
          <w:rFonts w:ascii="Naskh MT for Bosch School" w:hAnsi="Naskh MT for Bosch School" w:cs="Naskh MT for Bosch School"/>
          <w:rtl/>
          <w:lang w:eastAsia="en-GB" w:bidi="fa-IR"/>
        </w:rPr>
        <w:t xml:space="preserve">.  باید مدّ نظر داشت که همان طور که از بیانات </w:t>
      </w:r>
      <w:proofErr w:type="spellStart"/>
      <w:r w:rsidR="00FD31E4" w:rsidRPr="008711F9">
        <w:rPr>
          <w:rFonts w:ascii="Naskh MT for Bosch School" w:hAnsi="Naskh MT for Bosch School" w:cs="Naskh MT for Bosch School"/>
          <w:rtl/>
          <w:lang w:eastAsia="en-GB" w:bidi="fa-IR"/>
        </w:rPr>
        <w:t>مبارکۀ</w:t>
      </w:r>
      <w:proofErr w:type="spellEnd"/>
      <w:r w:rsidR="00FD31E4" w:rsidRPr="008711F9">
        <w:rPr>
          <w:rFonts w:ascii="Naskh MT for Bosch School" w:hAnsi="Naskh MT for Bosch School" w:cs="Naskh MT for Bosch School"/>
          <w:rtl/>
          <w:lang w:eastAsia="en-GB" w:bidi="fa-IR"/>
        </w:rPr>
        <w:t xml:space="preserve"> حضرت </w:t>
      </w:r>
      <w:proofErr w:type="spellStart"/>
      <w:r w:rsidR="00FD31E4" w:rsidRPr="008711F9">
        <w:rPr>
          <w:rFonts w:ascii="Naskh MT for Bosch School" w:hAnsi="Naskh MT for Bosch School" w:cs="Naskh MT for Bosch School"/>
          <w:rtl/>
          <w:lang w:eastAsia="en-GB" w:bidi="fa-IR"/>
        </w:rPr>
        <w:t>بهاءالله</w:t>
      </w:r>
      <w:proofErr w:type="spellEnd"/>
      <w:r w:rsidR="00FD31E4" w:rsidRPr="008711F9">
        <w:rPr>
          <w:rFonts w:ascii="Naskh MT for Bosch School" w:hAnsi="Naskh MT for Bosch School" w:cs="Naskh MT for Bosch School"/>
          <w:rtl/>
          <w:lang w:eastAsia="en-GB" w:bidi="fa-IR"/>
        </w:rPr>
        <w:t xml:space="preserve"> صریحاً </w:t>
      </w:r>
      <w:proofErr w:type="spellStart"/>
      <w:r w:rsidR="00FD31E4" w:rsidRPr="008711F9">
        <w:rPr>
          <w:rFonts w:ascii="Naskh MT for Bosch School" w:hAnsi="Naskh MT for Bosch School" w:cs="Naskh MT for Bosch School"/>
          <w:rtl/>
          <w:lang w:eastAsia="en-GB" w:bidi="fa-IR"/>
        </w:rPr>
        <w:t>مستفاد</w:t>
      </w:r>
      <w:proofErr w:type="spellEnd"/>
      <w:r w:rsidR="00FD31E4" w:rsidRPr="008711F9">
        <w:rPr>
          <w:rFonts w:ascii="Naskh MT for Bosch School" w:hAnsi="Naskh MT for Bosch School" w:cs="Naskh MT for Bosch School"/>
          <w:rtl/>
          <w:lang w:eastAsia="en-GB" w:bidi="fa-IR"/>
        </w:rPr>
        <w:t xml:space="preserve"> </w:t>
      </w:r>
      <w:proofErr w:type="spellStart"/>
      <w:r w:rsidR="00FD31E4" w:rsidRPr="008711F9">
        <w:rPr>
          <w:rFonts w:ascii="Naskh MT for Bosch School" w:hAnsi="Naskh MT for Bosch School" w:cs="Naskh MT for Bosch School"/>
          <w:rtl/>
          <w:lang w:eastAsia="en-GB" w:bidi="fa-IR"/>
        </w:rPr>
        <w:t>می‌شود</w:t>
      </w:r>
      <w:proofErr w:type="spellEnd"/>
      <w:r w:rsidR="00FD31E4" w:rsidRPr="008711F9">
        <w:rPr>
          <w:rFonts w:ascii="Naskh MT for Bosch School" w:hAnsi="Naskh MT for Bosch School" w:cs="Naskh MT for Bosch School"/>
          <w:rtl/>
          <w:lang w:eastAsia="en-GB" w:bidi="fa-IR"/>
        </w:rPr>
        <w:t>، اعضای بیت ‌</w:t>
      </w:r>
      <w:proofErr w:type="spellStart"/>
      <w:r w:rsidR="00FD31E4" w:rsidRPr="008711F9">
        <w:rPr>
          <w:rFonts w:ascii="Naskh MT for Bosch School" w:hAnsi="Naskh MT for Bosch School" w:cs="Naskh MT for Bosch School"/>
          <w:rtl/>
          <w:lang w:eastAsia="en-GB" w:bidi="fa-IR"/>
        </w:rPr>
        <w:t>العدل</w:t>
      </w:r>
      <w:proofErr w:type="spellEnd"/>
      <w:r w:rsidR="00FD31E4" w:rsidRPr="008711F9">
        <w:rPr>
          <w:rFonts w:ascii="Naskh MT for Bosch School" w:hAnsi="Naskh MT for Bosch School" w:cs="Naskh MT for Bosch School"/>
          <w:rtl/>
          <w:lang w:eastAsia="en-GB" w:bidi="fa-IR"/>
        </w:rPr>
        <w:t xml:space="preserve"> اعظم در تمشیت امور اداری امر الله و تشریع قوانین </w:t>
      </w:r>
      <w:proofErr w:type="spellStart"/>
      <w:r w:rsidR="00FD31E4" w:rsidRPr="008711F9">
        <w:rPr>
          <w:rFonts w:ascii="Naskh MT for Bosch School" w:hAnsi="Naskh MT for Bosch School" w:cs="Naskh MT for Bosch School"/>
          <w:rtl/>
          <w:lang w:eastAsia="en-GB" w:bidi="fa-IR"/>
        </w:rPr>
        <w:t>لازمۀ</w:t>
      </w:r>
      <w:proofErr w:type="spellEnd"/>
      <w:r w:rsidR="00FD31E4" w:rsidRPr="008711F9">
        <w:rPr>
          <w:rFonts w:ascii="Naskh MT for Bosch School" w:hAnsi="Naskh MT for Bosch School" w:cs="Naskh MT for Bosch School"/>
          <w:rtl/>
          <w:lang w:eastAsia="en-GB" w:bidi="fa-IR"/>
        </w:rPr>
        <w:t xml:space="preserve"> </w:t>
      </w:r>
      <w:proofErr w:type="spellStart"/>
      <w:r w:rsidR="00FD31E4" w:rsidRPr="008711F9">
        <w:rPr>
          <w:rFonts w:ascii="Naskh MT for Bosch School" w:hAnsi="Naskh MT for Bosch School" w:cs="Naskh MT for Bosch School"/>
          <w:rtl/>
          <w:lang w:eastAsia="en-GB" w:bidi="fa-IR"/>
        </w:rPr>
        <w:t>مکمِّلۀ</w:t>
      </w:r>
      <w:proofErr w:type="spellEnd"/>
      <w:r w:rsidR="00FD31E4" w:rsidRPr="008711F9">
        <w:rPr>
          <w:rFonts w:ascii="Naskh MT for Bosch School" w:hAnsi="Naskh MT for Bosch School" w:cs="Naskh MT for Bosch School"/>
          <w:rtl/>
          <w:lang w:eastAsia="en-GB" w:bidi="fa-IR"/>
        </w:rPr>
        <w:t xml:space="preserve"> احکام کتاب اقدس نه مسئول </w:t>
      </w:r>
      <w:proofErr w:type="spellStart"/>
      <w:r w:rsidR="00FD31E4" w:rsidRPr="008711F9">
        <w:rPr>
          <w:rFonts w:ascii="Naskh MT for Bosch School" w:hAnsi="Naskh MT for Bosch School" w:cs="Naskh MT for Bosch School"/>
          <w:rtl/>
          <w:lang w:eastAsia="en-GB" w:bidi="fa-IR"/>
        </w:rPr>
        <w:t>موکّلین</w:t>
      </w:r>
      <w:proofErr w:type="spellEnd"/>
      <w:r w:rsidR="00FD31E4" w:rsidRPr="008711F9">
        <w:rPr>
          <w:rFonts w:ascii="Naskh MT for Bosch School" w:hAnsi="Naskh MT for Bosch School" w:cs="Naskh MT for Bosch School"/>
          <w:rtl/>
          <w:lang w:eastAsia="en-GB" w:bidi="fa-IR"/>
        </w:rPr>
        <w:t xml:space="preserve"> خویشند و نه تابع عواطف و آرای </w:t>
      </w:r>
      <w:proofErr w:type="spellStart"/>
      <w:r w:rsidR="00FD31E4" w:rsidRPr="008711F9">
        <w:rPr>
          <w:rFonts w:ascii="Naskh MT for Bosch School" w:hAnsi="Naskh MT for Bosch School" w:cs="Naskh MT for Bosch School"/>
          <w:rtl/>
          <w:lang w:eastAsia="en-GB" w:bidi="fa-IR"/>
        </w:rPr>
        <w:t>عمومیّه</w:t>
      </w:r>
      <w:proofErr w:type="spellEnd"/>
      <w:r w:rsidR="00FD31E4" w:rsidRPr="008711F9">
        <w:rPr>
          <w:rFonts w:ascii="Naskh MT for Bosch School" w:hAnsi="Naskh MT for Bosch School" w:cs="Naskh MT for Bosch School"/>
          <w:rtl/>
          <w:lang w:eastAsia="en-GB" w:bidi="fa-IR"/>
        </w:rPr>
        <w:t xml:space="preserve"> و نه حتّی عقاید جمهور </w:t>
      </w:r>
      <w:proofErr w:type="spellStart"/>
      <w:r w:rsidR="00FD31E4" w:rsidRPr="008711F9">
        <w:rPr>
          <w:rFonts w:ascii="Naskh MT for Bosch School" w:hAnsi="Naskh MT for Bosch School" w:cs="Naskh MT for Bosch School"/>
          <w:rtl/>
          <w:lang w:eastAsia="en-GB" w:bidi="fa-IR"/>
        </w:rPr>
        <w:t>مؤمنین</w:t>
      </w:r>
      <w:proofErr w:type="spellEnd"/>
      <w:r w:rsidR="00FD31E4" w:rsidRPr="008711F9">
        <w:rPr>
          <w:rFonts w:ascii="Naskh MT for Bosch School" w:hAnsi="Naskh MT for Bosch School" w:cs="Naskh MT for Bosch School"/>
          <w:rtl/>
          <w:lang w:eastAsia="en-GB" w:bidi="fa-IR"/>
        </w:rPr>
        <w:t xml:space="preserve"> و یا </w:t>
      </w:r>
      <w:proofErr w:type="spellStart"/>
      <w:r w:rsidR="00FD31E4" w:rsidRPr="008711F9">
        <w:rPr>
          <w:rFonts w:ascii="Naskh MT for Bosch School" w:hAnsi="Naskh MT for Bosch School" w:cs="Naskh MT for Bosch School"/>
          <w:rtl/>
          <w:lang w:eastAsia="en-GB" w:bidi="fa-IR"/>
        </w:rPr>
        <w:t>منتخِبینِ</w:t>
      </w:r>
      <w:proofErr w:type="spellEnd"/>
      <w:r w:rsidR="00FD31E4" w:rsidRPr="008711F9">
        <w:rPr>
          <w:rFonts w:ascii="Naskh MT for Bosch School" w:hAnsi="Naskh MT for Bosch School" w:cs="Naskh MT for Bosch School"/>
          <w:rtl/>
          <w:lang w:eastAsia="en-GB" w:bidi="fa-IR"/>
        </w:rPr>
        <w:t xml:space="preserve"> خود.  اعضای بیت </w:t>
      </w:r>
      <w:proofErr w:type="spellStart"/>
      <w:r w:rsidR="00FD31E4" w:rsidRPr="008711F9">
        <w:rPr>
          <w:rFonts w:ascii="Naskh MT for Bosch School" w:hAnsi="Naskh MT for Bosch School" w:cs="Naskh MT for Bosch School"/>
          <w:rtl/>
          <w:lang w:eastAsia="en-GB" w:bidi="fa-IR"/>
        </w:rPr>
        <w:t>العدل</w:t>
      </w:r>
      <w:proofErr w:type="spellEnd"/>
      <w:r w:rsidR="00FD31E4" w:rsidRPr="008711F9">
        <w:rPr>
          <w:rFonts w:ascii="Naskh MT for Bosch School" w:hAnsi="Naskh MT for Bosch School" w:cs="Naskh MT for Bosch School"/>
          <w:rtl/>
          <w:lang w:eastAsia="en-GB" w:bidi="fa-IR"/>
        </w:rPr>
        <w:t xml:space="preserve"> اعظم باید با توجّه و </w:t>
      </w:r>
      <w:proofErr w:type="spellStart"/>
      <w:r w:rsidR="00FD31E4" w:rsidRPr="008711F9">
        <w:rPr>
          <w:rFonts w:ascii="Naskh MT for Bosch School" w:hAnsi="Naskh MT for Bosch School" w:cs="Naskh MT for Bosch School"/>
          <w:rtl/>
          <w:lang w:eastAsia="en-GB" w:bidi="fa-IR"/>
        </w:rPr>
        <w:t>تبتّل</w:t>
      </w:r>
      <w:proofErr w:type="spellEnd"/>
      <w:r w:rsidR="00FD31E4" w:rsidRPr="008711F9">
        <w:rPr>
          <w:rFonts w:ascii="Naskh MT for Bosch School" w:hAnsi="Naskh MT for Bosch School" w:cs="Naskh MT for Bosch School"/>
          <w:rtl/>
          <w:lang w:eastAsia="en-GB" w:bidi="fa-IR"/>
        </w:rPr>
        <w:t xml:space="preserve"> از حکم و ندای وجدان خویش </w:t>
      </w:r>
      <w:proofErr w:type="spellStart"/>
      <w:r w:rsidR="00FD31E4" w:rsidRPr="008711F9">
        <w:rPr>
          <w:rFonts w:ascii="Naskh MT for Bosch School" w:hAnsi="Naskh MT for Bosch School" w:cs="Naskh MT for Bosch School"/>
          <w:rtl/>
          <w:lang w:eastAsia="en-GB" w:bidi="fa-IR"/>
        </w:rPr>
        <w:t>تبعیّت</w:t>
      </w:r>
      <w:proofErr w:type="spellEnd"/>
      <w:r w:rsidR="00FD31E4" w:rsidRPr="008711F9">
        <w:rPr>
          <w:rFonts w:ascii="Naskh MT for Bosch School" w:hAnsi="Naskh MT for Bosch School" w:cs="Naskh MT for Bosch School"/>
          <w:rtl/>
          <w:lang w:eastAsia="en-GB" w:bidi="fa-IR"/>
        </w:rPr>
        <w:t xml:space="preserve"> نمایند و خود را </w:t>
      </w:r>
      <w:proofErr w:type="spellStart"/>
      <w:r w:rsidR="00FD31E4" w:rsidRPr="008711F9">
        <w:rPr>
          <w:rFonts w:ascii="Naskh MT for Bosch School" w:hAnsi="Naskh MT for Bosch School" w:cs="Naskh MT for Bosch School"/>
          <w:rtl/>
          <w:lang w:eastAsia="en-GB" w:bidi="fa-IR"/>
        </w:rPr>
        <w:t>موظّف</w:t>
      </w:r>
      <w:proofErr w:type="spellEnd"/>
      <w:r w:rsidR="00FD31E4" w:rsidRPr="008711F9">
        <w:rPr>
          <w:rFonts w:ascii="Naskh MT for Bosch School" w:hAnsi="Naskh MT for Bosch School" w:cs="Naskh MT for Bosch School"/>
          <w:rtl/>
          <w:lang w:eastAsia="en-GB" w:bidi="fa-IR"/>
        </w:rPr>
        <w:t xml:space="preserve"> دانند که با اوضاع و احوال جامعه آشنایی کامل حاصل کنند و </w:t>
      </w:r>
      <w:proofErr w:type="spellStart"/>
      <w:r w:rsidR="00FD31E4" w:rsidRPr="008711F9">
        <w:rPr>
          <w:rFonts w:ascii="Naskh MT for Bosch School" w:hAnsi="Naskh MT for Bosch School" w:cs="Naskh MT for Bosch School"/>
          <w:rtl/>
          <w:lang w:eastAsia="en-GB" w:bidi="fa-IR"/>
        </w:rPr>
        <w:t>قضایای</w:t>
      </w:r>
      <w:proofErr w:type="spellEnd"/>
      <w:r w:rsidR="00FD31E4" w:rsidRPr="008711F9">
        <w:rPr>
          <w:rFonts w:ascii="Naskh MT for Bosch School" w:hAnsi="Naskh MT for Bosch School" w:cs="Naskh MT for Bosch School"/>
          <w:rtl/>
          <w:lang w:eastAsia="en-GB" w:bidi="fa-IR"/>
        </w:rPr>
        <w:t xml:space="preserve"> </w:t>
      </w:r>
      <w:proofErr w:type="spellStart"/>
      <w:r w:rsidR="00FD31E4" w:rsidRPr="008711F9">
        <w:rPr>
          <w:rFonts w:ascii="Naskh MT for Bosch School" w:hAnsi="Naskh MT for Bosch School" w:cs="Naskh MT for Bosch School"/>
          <w:rtl/>
          <w:lang w:eastAsia="en-GB" w:bidi="fa-IR"/>
        </w:rPr>
        <w:t>محوّله</w:t>
      </w:r>
      <w:proofErr w:type="spellEnd"/>
      <w:r w:rsidR="00FD31E4" w:rsidRPr="008711F9">
        <w:rPr>
          <w:rFonts w:ascii="Naskh MT for Bosch School" w:hAnsi="Naskh MT for Bosch School" w:cs="Naskh MT for Bosch School"/>
          <w:rtl/>
          <w:lang w:eastAsia="en-GB" w:bidi="fa-IR"/>
        </w:rPr>
        <w:t xml:space="preserve"> را بدون </w:t>
      </w:r>
      <w:proofErr w:type="spellStart"/>
      <w:r w:rsidR="00FD31E4" w:rsidRPr="008711F9">
        <w:rPr>
          <w:rFonts w:ascii="Naskh MT for Bosch School" w:hAnsi="Naskh MT for Bosch School" w:cs="Naskh MT for Bosch School"/>
          <w:rtl/>
          <w:lang w:eastAsia="en-GB" w:bidi="fa-IR"/>
        </w:rPr>
        <w:t>شائبۀ</w:t>
      </w:r>
      <w:proofErr w:type="spellEnd"/>
      <w:r w:rsidR="00FD31E4" w:rsidRPr="008711F9">
        <w:rPr>
          <w:rFonts w:ascii="Naskh MT for Bosch School" w:hAnsi="Naskh MT for Bosch School" w:cs="Naskh MT for Bosch School"/>
          <w:rtl/>
          <w:lang w:eastAsia="en-GB" w:bidi="fa-IR"/>
        </w:rPr>
        <w:t xml:space="preserve"> غرض غور و بررسی نمایند ولیکن اخذ تصمیم بدون قید و شرط را حقّ مسلّم خود دانند.  بیان مبارک </w:t>
      </w:r>
      <w:r w:rsidR="0073107C" w:rsidRPr="008711F9">
        <w:rPr>
          <w:rFonts w:ascii="Naskh MT for Bosch School" w:hAnsi="Naskh MT for Bosch School" w:cs="Naskh MT for Bosch School"/>
          <w:lang w:bidi="fa-IR"/>
        </w:rPr>
        <w:t>”</w:t>
      </w:r>
      <w:proofErr w:type="spellStart"/>
      <w:r w:rsidR="00FD31E4" w:rsidRPr="008711F9">
        <w:rPr>
          <w:rFonts w:ascii="Naskh MT for Bosch School" w:hAnsi="Naskh MT for Bosch School" w:cs="Naskh MT for Bosch School"/>
          <w:rtl/>
          <w:lang w:eastAsia="en-GB" w:bidi="fa-IR"/>
        </w:rPr>
        <w:t>انّه</w:t>
      </w:r>
      <w:proofErr w:type="spellEnd"/>
      <w:r w:rsidR="00FD31E4" w:rsidRPr="008711F9">
        <w:rPr>
          <w:rFonts w:ascii="Naskh MT for Bosch School" w:hAnsi="Naskh MT for Bosch School" w:cs="Naskh MT for Bosch School"/>
          <w:rtl/>
          <w:lang w:eastAsia="en-GB" w:bidi="fa-IR"/>
        </w:rPr>
        <w:t xml:space="preserve"> </w:t>
      </w:r>
      <w:proofErr w:type="spellStart"/>
      <w:r w:rsidR="00FD31E4" w:rsidRPr="008711F9">
        <w:rPr>
          <w:rFonts w:ascii="Naskh MT for Bosch School" w:hAnsi="Naskh MT for Bosch School" w:cs="Naskh MT for Bosch School"/>
          <w:rtl/>
          <w:lang w:eastAsia="en-GB" w:bidi="fa-IR"/>
        </w:rPr>
        <w:t>یلهمهم</w:t>
      </w:r>
      <w:proofErr w:type="spellEnd"/>
      <w:r w:rsidR="00FD31E4" w:rsidRPr="008711F9">
        <w:rPr>
          <w:rFonts w:ascii="Naskh MT for Bosch School" w:hAnsi="Naskh MT for Bosch School" w:cs="Naskh MT for Bosch School"/>
          <w:rtl/>
          <w:lang w:eastAsia="en-GB" w:bidi="fa-IR"/>
        </w:rPr>
        <w:t xml:space="preserve"> ما </w:t>
      </w:r>
      <w:proofErr w:type="spellStart"/>
      <w:r w:rsidR="00EE49EA" w:rsidRPr="008711F9">
        <w:rPr>
          <w:rFonts w:ascii="Naskh MT for Bosch School" w:hAnsi="Naskh MT for Bosch School" w:cs="Naskh MT for Bosch School"/>
          <w:rtl/>
          <w:lang w:eastAsia="en-GB" w:bidi="fa-IR"/>
        </w:rPr>
        <w:t>یشآء</w:t>
      </w:r>
      <w:proofErr w:type="spellEnd"/>
      <w:r w:rsidR="0073107C" w:rsidRPr="008711F9">
        <w:rPr>
          <w:rFonts w:ascii="Naskh MT for Bosch School" w:hAnsi="Naskh MT for Bosch School" w:cs="Naskh MT for Bosch School"/>
          <w:lang w:bidi="fa-IR"/>
        </w:rPr>
        <w:t>“</w:t>
      </w:r>
      <w:r w:rsidR="00FD31E4" w:rsidRPr="008711F9">
        <w:rPr>
          <w:rFonts w:ascii="Naskh MT for Bosch School" w:hAnsi="Naskh MT for Bosch School" w:cs="Naskh MT for Bosch School"/>
          <w:rtl/>
          <w:lang w:eastAsia="en-GB" w:bidi="fa-IR"/>
        </w:rPr>
        <w:t xml:space="preserve"> </w:t>
      </w:r>
      <w:proofErr w:type="spellStart"/>
      <w:r w:rsidR="00FD31E4" w:rsidRPr="008711F9">
        <w:rPr>
          <w:rFonts w:ascii="Naskh MT for Bosch School" w:hAnsi="Naskh MT for Bosch School" w:cs="Naskh MT for Bosch School"/>
          <w:rtl/>
          <w:lang w:eastAsia="en-GB" w:bidi="fa-IR"/>
        </w:rPr>
        <w:t>وعدۀ</w:t>
      </w:r>
      <w:proofErr w:type="spellEnd"/>
      <w:r w:rsidR="00FD31E4" w:rsidRPr="008711F9">
        <w:rPr>
          <w:rFonts w:ascii="Naskh MT for Bosch School" w:hAnsi="Naskh MT for Bosch School" w:cs="Naskh MT for Bosch School"/>
          <w:rtl/>
          <w:lang w:eastAsia="en-GB" w:bidi="fa-IR"/>
        </w:rPr>
        <w:t xml:space="preserve"> قاطع حضرت </w:t>
      </w:r>
      <w:proofErr w:type="spellStart"/>
      <w:r w:rsidR="00FD31E4" w:rsidRPr="008711F9">
        <w:rPr>
          <w:rFonts w:ascii="Naskh MT for Bosch School" w:hAnsi="Naskh MT for Bosch School" w:cs="Naskh MT for Bosch School"/>
          <w:rtl/>
          <w:lang w:eastAsia="en-GB" w:bidi="fa-IR"/>
        </w:rPr>
        <w:t>بهاءالله</w:t>
      </w:r>
      <w:proofErr w:type="spellEnd"/>
      <w:r w:rsidR="00FD31E4" w:rsidRPr="008711F9">
        <w:rPr>
          <w:rFonts w:ascii="Naskh MT for Bosch School" w:hAnsi="Naskh MT for Bosch School" w:cs="Naskh MT for Bosch School"/>
          <w:rtl/>
          <w:lang w:eastAsia="en-GB" w:bidi="fa-IR"/>
        </w:rPr>
        <w:t xml:space="preserve"> است.  پس </w:t>
      </w:r>
      <w:proofErr w:type="spellStart"/>
      <w:r w:rsidR="00FD31E4" w:rsidRPr="008711F9">
        <w:rPr>
          <w:rFonts w:ascii="Naskh MT for Bosch School" w:hAnsi="Naskh MT for Bosch School" w:cs="Naskh MT for Bosch School"/>
          <w:rtl/>
          <w:lang w:eastAsia="en-GB" w:bidi="fa-IR"/>
        </w:rPr>
        <w:t>آنانند</w:t>
      </w:r>
      <w:proofErr w:type="spellEnd"/>
      <w:r w:rsidR="00FD31E4" w:rsidRPr="008711F9">
        <w:rPr>
          <w:rFonts w:ascii="Naskh MT for Bosch School" w:hAnsi="Naskh MT for Bosch School" w:cs="Naskh MT for Bosch School"/>
          <w:rtl/>
          <w:lang w:eastAsia="en-GB" w:bidi="fa-IR"/>
        </w:rPr>
        <w:t xml:space="preserve"> که مشمول وصول هدایت </w:t>
      </w:r>
      <w:proofErr w:type="spellStart"/>
      <w:r w:rsidR="00FD31E4" w:rsidRPr="008711F9">
        <w:rPr>
          <w:rFonts w:ascii="Naskh MT for Bosch School" w:hAnsi="Naskh MT for Bosch School" w:cs="Naskh MT for Bosch School"/>
          <w:rtl/>
          <w:lang w:eastAsia="en-GB" w:bidi="fa-IR"/>
        </w:rPr>
        <w:t>الهیّه‌ای</w:t>
      </w:r>
      <w:proofErr w:type="spellEnd"/>
      <w:r w:rsidR="00FD31E4" w:rsidRPr="008711F9">
        <w:rPr>
          <w:rFonts w:ascii="Naskh MT for Bosch School" w:hAnsi="Naskh MT for Bosch School" w:cs="Naskh MT for Bosch School"/>
          <w:rtl/>
          <w:lang w:eastAsia="en-GB" w:bidi="fa-IR"/>
        </w:rPr>
        <w:t xml:space="preserve"> هستند که سبب حیات و کافل صیانت حتمی شریعت الله است، نه </w:t>
      </w:r>
      <w:proofErr w:type="spellStart"/>
      <w:r w:rsidR="00FD31E4" w:rsidRPr="008711F9">
        <w:rPr>
          <w:rFonts w:ascii="Naskh MT for Bosch School" w:hAnsi="Naskh MT for Bosch School" w:cs="Naskh MT for Bosch School"/>
          <w:rtl/>
          <w:lang w:eastAsia="en-GB" w:bidi="fa-IR"/>
        </w:rPr>
        <w:t>نفوسی</w:t>
      </w:r>
      <w:proofErr w:type="spellEnd"/>
      <w:r w:rsidR="00FD31E4" w:rsidRPr="008711F9">
        <w:rPr>
          <w:rFonts w:ascii="Naskh MT for Bosch School" w:hAnsi="Naskh MT for Bosch School" w:cs="Naskh MT for Bosch School"/>
          <w:rtl/>
          <w:lang w:eastAsia="en-GB" w:bidi="fa-IR"/>
        </w:rPr>
        <w:t xml:space="preserve"> که به طور مستقیم یا غیر مستقیم آنان را ‌انتخاب </w:t>
      </w:r>
      <w:proofErr w:type="spellStart"/>
      <w:r w:rsidR="00FD31E4" w:rsidRPr="008711F9">
        <w:rPr>
          <w:rFonts w:ascii="Naskh MT for Bosch School" w:hAnsi="Naskh MT for Bosch School" w:cs="Naskh MT for Bosch School"/>
          <w:rtl/>
          <w:lang w:eastAsia="en-GB" w:bidi="fa-IR"/>
        </w:rPr>
        <w:t>می‌نمایند</w:t>
      </w:r>
      <w:proofErr w:type="spellEnd"/>
      <w:r w:rsidR="00A60999" w:rsidRPr="008711F9">
        <w:rPr>
          <w:rFonts w:ascii="Naskh MT for Bosch School" w:hAnsi="Naskh MT for Bosch School" w:cs="Naskh MT for Bosch School"/>
          <w:rtl/>
          <w:lang w:eastAsia="en-GB" w:bidi="fa-IR"/>
        </w:rPr>
        <w:t>.</w:t>
      </w:r>
    </w:p>
    <w:p w14:paraId="237AAE96" w14:textId="12A70A55" w:rsidR="00A1136F" w:rsidRPr="008711F9" w:rsidRDefault="00A1136F" w:rsidP="008B4C1D">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87672A" w:rsidRPr="008711F9">
        <w:rPr>
          <w:rFonts w:ascii="Naskh MT for Bosch School" w:hAnsi="Naskh MT for Bosch School" w:cs="Naskh MT for Bosch School"/>
          <w:shd w:val="clear" w:color="auto" w:fill="FFFFFF"/>
          <w:rtl/>
          <w:lang w:bidi="fa-IR"/>
        </w:rPr>
        <w:t>ترجمه‌ای</w:t>
      </w:r>
      <w:proofErr w:type="spellEnd"/>
      <w:r w:rsidR="0087672A" w:rsidRPr="008711F9">
        <w:rPr>
          <w:rFonts w:ascii="Naskh MT for Bosch School" w:hAnsi="Naskh MT for Bosch School" w:cs="Naskh MT for Bosch School"/>
          <w:shd w:val="clear" w:color="auto" w:fill="FFFFFF"/>
          <w:rtl/>
          <w:lang w:bidi="fa-IR"/>
        </w:rPr>
        <w:t xml:space="preserve"> از توقیع </w:t>
      </w:r>
      <w:proofErr w:type="spellStart"/>
      <w:r w:rsidR="0087672A" w:rsidRPr="008711F9">
        <w:rPr>
          <w:rFonts w:ascii="Naskh MT for Bosch School" w:hAnsi="Naskh MT for Bosch School" w:cs="Naskh MT for Bosch School"/>
          <w:shd w:val="clear" w:color="auto" w:fill="FFFFFF"/>
          <w:rtl/>
          <w:lang w:bidi="fa-IR"/>
        </w:rPr>
        <w:t>مورّخ</w:t>
      </w:r>
      <w:proofErr w:type="spellEnd"/>
      <w:r w:rsidR="0087672A" w:rsidRPr="008711F9">
        <w:rPr>
          <w:rFonts w:ascii="Naskh MT for Bosch School" w:hAnsi="Naskh MT for Bosch School" w:cs="Naskh MT for Bosch School"/>
          <w:shd w:val="clear" w:color="auto" w:fill="FFFFFF"/>
          <w:rtl/>
          <w:lang w:bidi="fa-IR"/>
        </w:rPr>
        <w:t xml:space="preserve"> ۸ فوریه ۱۹۳۴ حضرت شوقی افندی</w:t>
      </w:r>
      <w:r w:rsidRPr="008711F9">
        <w:rPr>
          <w:rStyle w:val="BWCAttribChar"/>
          <w:rFonts w:ascii="Naskh MT for Bosch School" w:hAnsi="Naskh MT for Bosch School" w:cs="Naskh MT for Bosch School"/>
          <w:rtl/>
          <w:lang w:bidi="fa-IR"/>
        </w:rPr>
        <w:t>)</w:t>
      </w:r>
    </w:p>
    <w:p w14:paraId="34887B92" w14:textId="77777777" w:rsidR="00A1136F" w:rsidRPr="008711F9" w:rsidRDefault="00A1136F" w:rsidP="00A1136F">
      <w:pPr>
        <w:pStyle w:val="BWCBodyText"/>
        <w:bidi/>
        <w:rPr>
          <w:rFonts w:ascii="Naskh MT for Bosch School" w:hAnsi="Naskh MT for Bosch School" w:cs="Naskh MT for Bosch School"/>
          <w:rtl/>
          <w:lang w:bidi="fa-IR"/>
        </w:rPr>
      </w:pPr>
    </w:p>
    <w:p w14:paraId="4151C591" w14:textId="564DB830" w:rsidR="0032307A" w:rsidRDefault="00BC6436" w:rsidP="003913E3">
      <w:pPr>
        <w:pStyle w:val="BWCBodyText"/>
        <w:bidi/>
        <w:ind w:left="11" w:hanging="578"/>
        <w:rPr>
          <w:rFonts w:ascii="Naskh MT for Bosch School" w:hAnsi="Naskh MT for Bosch School" w:cs="Naskh MT for Bosch School"/>
          <w:rtl/>
          <w:lang w:eastAsia="en-GB" w:bidi="fa-IR"/>
        </w:rPr>
      </w:pPr>
      <w:r>
        <w:rPr>
          <w:rFonts w:ascii="Naskh MT for Bosch School" w:hAnsi="Naskh MT for Bosch School" w:cs="Naskh MT for Bosch School"/>
          <w:sz w:val="16"/>
          <w:szCs w:val="16"/>
          <w:rtl/>
          <w:lang w:bidi="fa-IR"/>
        </w:rPr>
        <w:t>۱</w:t>
      </w:r>
      <w:r w:rsidR="00A1136F"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۴۰</w:t>
      </w:r>
      <w:r w:rsidR="00A1136F" w:rsidRPr="008711F9">
        <w:rPr>
          <w:rFonts w:ascii="Naskh MT for Bosch School" w:hAnsi="Naskh MT for Bosch School" w:cs="Naskh MT for Bosch School"/>
          <w:sz w:val="16"/>
          <w:szCs w:val="16"/>
          <w:lang w:val="fr-FR" w:bidi="fa-IR"/>
        </w:rPr>
        <w:tab/>
      </w:r>
      <w:r w:rsidR="00A1136F" w:rsidRPr="008711F9">
        <w:rPr>
          <w:rFonts w:ascii="Naskh MT for Bosch School" w:hAnsi="Naskh MT for Bosch School" w:cs="Naskh MT for Bosch School"/>
          <w:lang w:val="fr-FR" w:bidi="fa-IR"/>
        </w:rPr>
        <w:tab/>
      </w:r>
      <w:r w:rsidR="00FC421F" w:rsidRPr="008711F9">
        <w:rPr>
          <w:rFonts w:ascii="Naskh MT for Bosch School" w:hAnsi="Naskh MT for Bosch School" w:cs="Naskh MT for Bosch School"/>
          <w:rtl/>
          <w:lang w:eastAsia="en-GB" w:bidi="fa-IR"/>
        </w:rPr>
        <w:t xml:space="preserve">حضرت </w:t>
      </w:r>
      <w:proofErr w:type="spellStart"/>
      <w:r w:rsidR="00FC421F" w:rsidRPr="008711F9">
        <w:rPr>
          <w:rFonts w:ascii="Naskh MT for Bosch School" w:hAnsi="Naskh MT for Bosch School" w:cs="Naskh MT for Bosch School"/>
          <w:rtl/>
          <w:lang w:eastAsia="en-GB" w:bidi="fa-IR"/>
        </w:rPr>
        <w:t>ولیّ‌امرالله</w:t>
      </w:r>
      <w:proofErr w:type="spellEnd"/>
      <w:r w:rsidR="00FC421F" w:rsidRPr="008711F9">
        <w:rPr>
          <w:rFonts w:ascii="Naskh MT for Bosch School" w:hAnsi="Naskh MT for Bosch School" w:cs="Naskh MT for Bosch School"/>
          <w:rtl/>
          <w:lang w:eastAsia="en-GB" w:bidi="fa-IR"/>
        </w:rPr>
        <w:t xml:space="preserve"> مایلند توجّه شما را به این موضوع معطوف دارند که در حال حاضر هیچ محفلی و حتّی خود هیکل مبارک </w:t>
      </w:r>
      <w:proofErr w:type="spellStart"/>
      <w:r w:rsidR="00FC421F" w:rsidRPr="008711F9">
        <w:rPr>
          <w:rFonts w:ascii="Naskh MT for Bosch School" w:hAnsi="Naskh MT for Bosch School" w:cs="Naskh MT for Bosch School"/>
          <w:rtl/>
          <w:lang w:eastAsia="en-GB" w:bidi="fa-IR"/>
        </w:rPr>
        <w:t>نمی‌توانند</w:t>
      </w:r>
      <w:proofErr w:type="spellEnd"/>
      <w:r w:rsidR="00FC421F" w:rsidRPr="008711F9">
        <w:rPr>
          <w:rFonts w:ascii="Naskh MT for Bosch School" w:hAnsi="Naskh MT for Bosch School" w:cs="Naskh MT for Bosch School"/>
          <w:rtl/>
          <w:lang w:eastAsia="en-GB" w:bidi="fa-IR"/>
        </w:rPr>
        <w:t xml:space="preserve"> حقّ وضع هیچ حکم </w:t>
      </w:r>
      <w:proofErr w:type="spellStart"/>
      <w:r w:rsidR="00FC421F" w:rsidRPr="008711F9">
        <w:rPr>
          <w:rFonts w:ascii="Naskh MT for Bosch School" w:hAnsi="Naskh MT for Bosch School" w:cs="Naskh MT for Bosch School"/>
          <w:rtl/>
          <w:lang w:eastAsia="en-GB" w:bidi="fa-IR"/>
        </w:rPr>
        <w:t>مکمّل</w:t>
      </w:r>
      <w:proofErr w:type="spellEnd"/>
      <w:r w:rsidR="00FC421F" w:rsidRPr="008711F9">
        <w:rPr>
          <w:rFonts w:ascii="Naskh MT for Bosch School" w:hAnsi="Naskh MT for Bosch School" w:cs="Naskh MT for Bosch School"/>
          <w:rtl/>
          <w:lang w:eastAsia="en-GB" w:bidi="fa-IR"/>
        </w:rPr>
        <w:t xml:space="preserve"> احکام کتاب مستطاب اقدس را داشته باشند مگر در شرایط استثنایی در قبال </w:t>
      </w:r>
      <w:proofErr w:type="spellStart"/>
      <w:r w:rsidR="00FC421F" w:rsidRPr="008711F9">
        <w:rPr>
          <w:rFonts w:ascii="Naskh MT for Bosch School" w:hAnsi="Naskh MT for Bosch School" w:cs="Naskh MT for Bosch School"/>
          <w:rtl/>
          <w:lang w:eastAsia="en-GB" w:bidi="fa-IR"/>
        </w:rPr>
        <w:t>مستلزمات</w:t>
      </w:r>
      <w:proofErr w:type="spellEnd"/>
      <w:r w:rsidR="00FC421F" w:rsidRPr="008711F9">
        <w:rPr>
          <w:rFonts w:ascii="Naskh MT for Bosch School" w:hAnsi="Naskh MT for Bosch School" w:cs="Naskh MT for Bosch School"/>
          <w:rtl/>
          <w:lang w:eastAsia="en-GB" w:bidi="fa-IR"/>
        </w:rPr>
        <w:t xml:space="preserve"> مملکتی.  و حتّی در چنین </w:t>
      </w:r>
      <w:proofErr w:type="spellStart"/>
      <w:r w:rsidR="00FC421F" w:rsidRPr="008711F9">
        <w:rPr>
          <w:rFonts w:ascii="Naskh MT for Bosch School" w:hAnsi="Naskh MT for Bosch School" w:cs="Naskh MT for Bosch School"/>
          <w:rtl/>
          <w:lang w:eastAsia="en-GB" w:bidi="fa-IR"/>
        </w:rPr>
        <w:t>مواردی</w:t>
      </w:r>
      <w:proofErr w:type="spellEnd"/>
      <w:r w:rsidR="00FC421F" w:rsidRPr="008711F9">
        <w:rPr>
          <w:rFonts w:ascii="Naskh MT for Bosch School" w:hAnsi="Naskh MT for Bosch School" w:cs="Naskh MT for Bosch School"/>
          <w:rtl/>
          <w:lang w:eastAsia="en-GB" w:bidi="fa-IR"/>
        </w:rPr>
        <w:t xml:space="preserve"> حکم وضع شده کاملاً </w:t>
      </w:r>
      <w:proofErr w:type="spellStart"/>
      <w:r w:rsidR="00FC421F" w:rsidRPr="008711F9">
        <w:rPr>
          <w:rFonts w:ascii="Naskh MT for Bosch School" w:hAnsi="Naskh MT for Bosch School" w:cs="Naskh MT for Bosch School"/>
          <w:rtl/>
          <w:lang w:eastAsia="en-GB" w:bidi="fa-IR"/>
        </w:rPr>
        <w:t>موقّتی</w:t>
      </w:r>
      <w:proofErr w:type="spellEnd"/>
      <w:r w:rsidR="00FC421F" w:rsidRPr="008711F9">
        <w:rPr>
          <w:rFonts w:ascii="Naskh MT for Bosch School" w:hAnsi="Naskh MT for Bosch School" w:cs="Naskh MT for Bosch School"/>
          <w:rtl/>
          <w:lang w:eastAsia="en-GB" w:bidi="fa-IR"/>
        </w:rPr>
        <w:t xml:space="preserve"> است.  تنها هیئتی که اختیار وضع قانون در چنین اموری به او اعطا گردیده </w:t>
      </w:r>
      <w:proofErr w:type="spellStart"/>
      <w:r w:rsidR="00FC421F" w:rsidRPr="008711F9">
        <w:rPr>
          <w:rFonts w:ascii="Naskh MT for Bosch School" w:hAnsi="Naskh MT for Bosch School" w:cs="Naskh MT for Bosch School"/>
          <w:rtl/>
          <w:lang w:eastAsia="en-GB" w:bidi="fa-IR"/>
        </w:rPr>
        <w:t>بيت</w:t>
      </w:r>
      <w:proofErr w:type="spellEnd"/>
      <w:r w:rsidR="00FC421F" w:rsidRPr="008711F9">
        <w:rPr>
          <w:rFonts w:ascii="Naskh MT for Bosch School" w:hAnsi="Naskh MT for Bosch School" w:cs="Naskh MT for Bosch School"/>
          <w:rtl/>
          <w:lang w:eastAsia="en-GB" w:bidi="fa-IR"/>
        </w:rPr>
        <w:t> </w:t>
      </w:r>
      <w:proofErr w:type="spellStart"/>
      <w:r w:rsidR="00FC421F" w:rsidRPr="008711F9">
        <w:rPr>
          <w:rFonts w:ascii="Naskh MT for Bosch School" w:hAnsi="Naskh MT for Bosch School" w:cs="Naskh MT for Bosch School"/>
          <w:rtl/>
          <w:lang w:eastAsia="en-GB" w:bidi="fa-IR"/>
        </w:rPr>
        <w:t>العدل</w:t>
      </w:r>
      <w:proofErr w:type="spellEnd"/>
      <w:r w:rsidR="00FC421F" w:rsidRPr="008711F9">
        <w:rPr>
          <w:rFonts w:ascii="Naskh MT for Bosch School" w:hAnsi="Naskh MT for Bosch School" w:cs="Naskh MT for Bosch School"/>
          <w:rtl/>
          <w:lang w:eastAsia="en-GB" w:bidi="fa-IR"/>
        </w:rPr>
        <w:t xml:space="preserve"> اعظم است و </w:t>
      </w:r>
      <w:proofErr w:type="spellStart"/>
      <w:r w:rsidR="00FC421F" w:rsidRPr="008711F9">
        <w:rPr>
          <w:rFonts w:ascii="Naskh MT for Bosch School" w:hAnsi="Naskh MT for Bosch School" w:cs="Naskh MT for Bosch School"/>
          <w:rtl/>
          <w:lang w:eastAsia="en-GB" w:bidi="fa-IR"/>
        </w:rPr>
        <w:t>ولیّ</w:t>
      </w:r>
      <w:proofErr w:type="spellEnd"/>
      <w:r w:rsidR="00FC421F" w:rsidRPr="008711F9">
        <w:rPr>
          <w:rFonts w:ascii="Naskh MT for Bosch School" w:hAnsi="Naskh MT for Bosch School" w:cs="Naskh MT for Bosch School"/>
          <w:rtl/>
          <w:lang w:eastAsia="en-GB" w:bidi="fa-IR"/>
        </w:rPr>
        <w:t xml:space="preserve"> امر </w:t>
      </w:r>
      <w:proofErr w:type="spellStart"/>
      <w:r w:rsidR="00FC421F" w:rsidRPr="008711F9">
        <w:rPr>
          <w:rFonts w:ascii="Naskh MT for Bosch School" w:hAnsi="Naskh MT for Bosch School" w:cs="Naskh MT for Bosch School"/>
          <w:rtl/>
          <w:lang w:eastAsia="en-GB" w:bidi="fa-IR"/>
        </w:rPr>
        <w:t>می‌تواند</w:t>
      </w:r>
      <w:proofErr w:type="spellEnd"/>
      <w:r w:rsidR="00FC421F" w:rsidRPr="008711F9">
        <w:rPr>
          <w:rFonts w:ascii="Naskh MT for Bosch School" w:hAnsi="Naskh MT for Bosch School" w:cs="Naskh MT for Bosch School"/>
          <w:rtl/>
          <w:lang w:eastAsia="en-GB" w:bidi="fa-IR"/>
        </w:rPr>
        <w:t xml:space="preserve"> فقط به عنوان عضو آن هیئت در این تشریع مشارکت ‌</w:t>
      </w:r>
      <w:proofErr w:type="spellStart"/>
      <w:r w:rsidR="00FC421F" w:rsidRPr="008711F9">
        <w:rPr>
          <w:rFonts w:ascii="Naskh MT for Bosch School" w:hAnsi="Naskh MT for Bosch School" w:cs="Naskh MT for Bosch School"/>
          <w:rtl/>
          <w:lang w:eastAsia="en-GB" w:bidi="fa-IR"/>
        </w:rPr>
        <w:t>نمايد</w:t>
      </w:r>
      <w:proofErr w:type="spellEnd"/>
      <w:r w:rsidR="00FC421F" w:rsidRPr="008711F9">
        <w:rPr>
          <w:rFonts w:ascii="Naskh MT for Bosch School" w:hAnsi="Naskh MT for Bosch School" w:cs="Naskh MT for Bosch School"/>
          <w:rtl/>
          <w:lang w:eastAsia="en-GB" w:bidi="fa-IR"/>
        </w:rPr>
        <w:t>.  درست همانطور که تبیین آثار از اختیارات و امتیازات</w:t>
      </w:r>
    </w:p>
    <w:p w14:paraId="3A89936B" w14:textId="77777777" w:rsidR="0032307A" w:rsidRDefault="0032307A">
      <w:pPr>
        <w:spacing w:line="240" w:lineRule="auto"/>
        <w:rPr>
          <w:rFonts w:ascii="Naskh MT for Bosch School" w:hAnsi="Naskh MT for Bosch School" w:cs="Naskh MT for Bosch School"/>
          <w:rtl/>
          <w:lang w:eastAsia="en-GB" w:bidi="fa-IR"/>
        </w:rPr>
      </w:pPr>
      <w:r>
        <w:rPr>
          <w:rFonts w:ascii="Naskh MT for Bosch School" w:hAnsi="Naskh MT for Bosch School" w:cs="Naskh MT for Bosch School"/>
          <w:rtl/>
          <w:lang w:eastAsia="en-GB" w:bidi="fa-IR"/>
        </w:rPr>
        <w:br w:type="page"/>
      </w:r>
    </w:p>
    <w:p w14:paraId="72F96A06" w14:textId="4AE95519" w:rsidR="00A1136F" w:rsidRPr="008711F9" w:rsidRDefault="00FC421F" w:rsidP="0032307A">
      <w:pPr>
        <w:pStyle w:val="BWCBodyText"/>
        <w:bidi/>
        <w:ind w:left="11" w:firstLine="0"/>
        <w:rPr>
          <w:rFonts w:ascii="Naskh MT for Bosch School" w:hAnsi="Naskh MT for Bosch School" w:cs="Naskh MT for Bosch School"/>
          <w:rtl/>
          <w:lang w:val="fr-FR" w:bidi="fa-IR"/>
        </w:rPr>
      </w:pPr>
      <w:r w:rsidRPr="008711F9">
        <w:rPr>
          <w:rFonts w:ascii="Naskh MT for Bosch School" w:hAnsi="Naskh MT for Bosch School" w:cs="Naskh MT for Bosch School"/>
          <w:rtl/>
          <w:lang w:eastAsia="en-GB" w:bidi="fa-IR"/>
        </w:rPr>
        <w:lastRenderedPageBreak/>
        <w:t xml:space="preserve">انحصاری </w:t>
      </w:r>
      <w:proofErr w:type="spellStart"/>
      <w:r w:rsidRPr="008711F9">
        <w:rPr>
          <w:rFonts w:ascii="Naskh MT for Bosch School" w:hAnsi="Naskh MT for Bosch School" w:cs="Naskh MT for Bosch School"/>
          <w:rtl/>
          <w:lang w:eastAsia="en-GB" w:bidi="fa-IR"/>
        </w:rPr>
        <w:t>ولیّ</w:t>
      </w:r>
      <w:proofErr w:type="spellEnd"/>
      <w:r w:rsidRPr="008711F9">
        <w:rPr>
          <w:rFonts w:ascii="Naskh MT for Bosch School" w:hAnsi="Naskh MT for Bosch School" w:cs="Naskh MT for Bosch School"/>
          <w:rtl/>
          <w:lang w:eastAsia="en-GB" w:bidi="fa-IR"/>
        </w:rPr>
        <w:t xml:space="preserve"> امر الله است به همین نحو نیز تشریع توسّط حضرت </w:t>
      </w:r>
      <w:proofErr w:type="spellStart"/>
      <w:r w:rsidRPr="008711F9">
        <w:rPr>
          <w:rFonts w:ascii="Naskh MT for Bosch School" w:hAnsi="Naskh MT for Bosch School" w:cs="Naskh MT for Bosch School"/>
          <w:rtl/>
          <w:lang w:eastAsia="en-GB" w:bidi="fa-IR"/>
        </w:rPr>
        <w:t>بهاءالله</w:t>
      </w:r>
      <w:proofErr w:type="spellEnd"/>
      <w:r w:rsidRPr="008711F9">
        <w:rPr>
          <w:rFonts w:ascii="Naskh MT for Bosch School" w:hAnsi="Naskh MT for Bosch School" w:cs="Naskh MT for Bosch School"/>
          <w:rtl/>
          <w:lang w:eastAsia="en-GB" w:bidi="fa-IR"/>
        </w:rPr>
        <w:t xml:space="preserve"> صرفاً به بیت </w:t>
      </w:r>
      <w:proofErr w:type="spellStart"/>
      <w:r w:rsidRPr="008711F9">
        <w:rPr>
          <w:rFonts w:ascii="Naskh MT for Bosch School" w:hAnsi="Naskh MT for Bosch School" w:cs="Naskh MT for Bosch School"/>
          <w:rtl/>
          <w:lang w:eastAsia="en-GB" w:bidi="fa-IR"/>
        </w:rPr>
        <w:t>العدل</w:t>
      </w:r>
      <w:proofErr w:type="spellEnd"/>
      <w:r w:rsidRPr="008711F9">
        <w:rPr>
          <w:rFonts w:ascii="Naskh MT for Bosch School" w:hAnsi="Naskh MT for Bosch School" w:cs="Naskh MT for Bosch School"/>
          <w:rtl/>
          <w:lang w:eastAsia="en-GB" w:bidi="fa-IR"/>
        </w:rPr>
        <w:t xml:space="preserve"> عمومی اعطا شده است.  بدین ترتیب بین اختیارات تشریع و تبیین تمایزی آشکار موجود است هرچند هر دو </w:t>
      </w:r>
      <w:proofErr w:type="spellStart"/>
      <w:r w:rsidRPr="008711F9">
        <w:rPr>
          <w:rFonts w:ascii="Naskh MT for Bosch School" w:hAnsi="Naskh MT for Bosch School" w:cs="Naskh MT for Bosch School"/>
          <w:rtl/>
          <w:lang w:eastAsia="en-GB" w:bidi="fa-IR"/>
        </w:rPr>
        <w:t>رابطه‌ای</w:t>
      </w:r>
      <w:proofErr w:type="spellEnd"/>
      <w:r w:rsidRPr="008711F9">
        <w:rPr>
          <w:rFonts w:ascii="Naskh MT for Bosch School" w:hAnsi="Naskh MT for Bosch School" w:cs="Naskh MT for Bosch School"/>
          <w:rtl/>
          <w:lang w:eastAsia="en-GB" w:bidi="fa-IR"/>
        </w:rPr>
        <w:t xml:space="preserve"> نزدیک دارند.</w:t>
      </w:r>
    </w:p>
    <w:p w14:paraId="65656E26" w14:textId="6B759F18" w:rsidR="00A1136F" w:rsidRPr="008711F9" w:rsidRDefault="00A1136F" w:rsidP="008B4C1D">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D7404D" w:rsidRPr="008711F9">
        <w:rPr>
          <w:rFonts w:ascii="Naskh MT for Bosch School" w:hAnsi="Naskh MT for Bosch School" w:cs="Naskh MT for Bosch School"/>
          <w:shd w:val="clear" w:color="auto" w:fill="FFFFFF"/>
          <w:rtl/>
          <w:lang w:bidi="fa-IR"/>
        </w:rPr>
        <w:t>ترجمه‌ای</w:t>
      </w:r>
      <w:proofErr w:type="spellEnd"/>
      <w:r w:rsidR="00D7404D" w:rsidRPr="008711F9">
        <w:rPr>
          <w:rFonts w:ascii="Naskh MT for Bosch School" w:hAnsi="Naskh MT for Bosch School" w:cs="Naskh MT for Bosch School"/>
          <w:shd w:val="clear" w:color="auto" w:fill="FFFFFF"/>
          <w:rtl/>
          <w:lang w:bidi="fa-IR"/>
        </w:rPr>
        <w:t xml:space="preserve"> از نامۀ </w:t>
      </w:r>
      <w:proofErr w:type="spellStart"/>
      <w:r w:rsidR="00D7404D" w:rsidRPr="008711F9">
        <w:rPr>
          <w:rFonts w:ascii="Naskh MT for Bosch School" w:hAnsi="Naskh MT for Bosch School" w:cs="Naskh MT for Bosch School"/>
          <w:shd w:val="clear" w:color="auto" w:fill="FFFFFF"/>
          <w:rtl/>
          <w:lang w:bidi="fa-IR"/>
        </w:rPr>
        <w:t>مورّخ</w:t>
      </w:r>
      <w:proofErr w:type="spellEnd"/>
      <w:r w:rsidR="00D7404D"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۶</w:t>
      </w:r>
      <w:r w:rsidR="00D7404D" w:rsidRPr="008711F9">
        <w:rPr>
          <w:rFonts w:ascii="Naskh MT for Bosch School" w:hAnsi="Naskh MT for Bosch School" w:cs="Naskh MT for Bosch School"/>
          <w:shd w:val="clear" w:color="auto" w:fill="FFFFFF"/>
          <w:rtl/>
          <w:lang w:bidi="fa-IR"/>
        </w:rPr>
        <w:t xml:space="preserve"> ژوئیه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BC6436">
        <w:rPr>
          <w:rFonts w:ascii="Naskh MT for Bosch School" w:hAnsi="Naskh MT for Bosch School" w:cs="Naskh MT for Bosch School"/>
          <w:shd w:val="clear" w:color="auto" w:fill="FFFFFF"/>
          <w:rtl/>
          <w:lang w:bidi="fa-IR"/>
        </w:rPr>
        <w:t>۳۵</w:t>
      </w:r>
      <w:r w:rsidR="00D7404D" w:rsidRPr="008711F9">
        <w:rPr>
          <w:rFonts w:ascii="Naskh MT for Bosch School" w:hAnsi="Naskh MT for Bosch School" w:cs="Naskh MT for Bosch School"/>
          <w:shd w:val="clear" w:color="auto" w:fill="FFFFFF"/>
          <w:rtl/>
          <w:lang w:bidi="fa-IR"/>
        </w:rPr>
        <w:t xml:space="preserve"> صادره از جانب حضرت شوقی افندی</w:t>
      </w:r>
      <w:r w:rsidR="003136A7" w:rsidRPr="008711F9">
        <w:rPr>
          <w:rFonts w:ascii="Naskh MT for Bosch School" w:hAnsi="Naskh MT for Bosch School" w:cs="Naskh MT for Bosch School"/>
          <w:shd w:val="clear" w:color="auto" w:fill="FFFFFF"/>
          <w:rtl/>
          <w:lang w:bidi="fa-IR"/>
        </w:rPr>
        <w:t xml:space="preserve"> </w:t>
      </w:r>
      <w:r w:rsidR="00D7404D" w:rsidRPr="008711F9">
        <w:rPr>
          <w:rFonts w:ascii="Naskh MT for Bosch School" w:hAnsi="Naskh MT for Bosch School" w:cs="Naskh MT for Bosch School"/>
          <w:shd w:val="clear" w:color="auto" w:fill="FFFFFF"/>
          <w:rtl/>
          <w:lang w:bidi="fa-IR"/>
        </w:rPr>
        <w:t xml:space="preserve">خطاب به یکی از </w:t>
      </w:r>
      <w:proofErr w:type="spellStart"/>
      <w:r w:rsidR="00D7404D"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1E2DC860" w14:textId="77777777" w:rsidR="00052606" w:rsidRPr="008711F9" w:rsidRDefault="00052606" w:rsidP="00052606">
      <w:pPr>
        <w:pStyle w:val="BWCBodyText"/>
        <w:bidi/>
        <w:rPr>
          <w:rFonts w:ascii="Naskh MT for Bosch School" w:hAnsi="Naskh MT for Bosch School" w:cs="Naskh MT for Bosch School"/>
          <w:rtl/>
          <w:lang w:bidi="fa-IR"/>
        </w:rPr>
      </w:pPr>
    </w:p>
    <w:p w14:paraId="5D6CC219" w14:textId="56E78C13" w:rsidR="00052606" w:rsidRPr="008711F9" w:rsidRDefault="00BC6436" w:rsidP="007166B8">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052606"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۴۱</w:t>
      </w:r>
      <w:r w:rsidR="00052606" w:rsidRPr="008711F9">
        <w:rPr>
          <w:rFonts w:ascii="Naskh MT for Bosch School" w:hAnsi="Naskh MT for Bosch School" w:cs="Naskh MT for Bosch School"/>
          <w:sz w:val="16"/>
          <w:szCs w:val="16"/>
          <w:lang w:val="fr-FR" w:bidi="fa-IR"/>
        </w:rPr>
        <w:tab/>
      </w:r>
      <w:r w:rsidR="00052606" w:rsidRPr="008711F9">
        <w:rPr>
          <w:rFonts w:ascii="Naskh MT for Bosch School" w:hAnsi="Naskh MT for Bosch School" w:cs="Naskh MT for Bosch School"/>
          <w:lang w:val="fr-FR" w:bidi="fa-IR"/>
        </w:rPr>
        <w:tab/>
      </w:r>
      <w:r w:rsidR="000B7F58" w:rsidRPr="008711F9">
        <w:rPr>
          <w:rFonts w:ascii="Naskh MT for Bosch School" w:hAnsi="Naskh MT for Bosch School" w:cs="Naskh MT for Bosch School"/>
          <w:rtl/>
          <w:lang w:bidi="fa-IR"/>
        </w:rPr>
        <w:t xml:space="preserve">از میان این شرایط </w:t>
      </w:r>
      <w:proofErr w:type="spellStart"/>
      <w:r w:rsidR="000B7F58" w:rsidRPr="008711F9">
        <w:rPr>
          <w:rFonts w:ascii="Naskh MT for Bosch School" w:hAnsi="Naskh MT for Bosch School" w:cs="Naskh MT for Bosch School"/>
          <w:rtl/>
          <w:lang w:bidi="fa-IR"/>
        </w:rPr>
        <w:t>لازمۀ</w:t>
      </w:r>
      <w:proofErr w:type="spellEnd"/>
      <w:r w:rsidR="000B7F58" w:rsidRPr="008711F9">
        <w:rPr>
          <w:rFonts w:ascii="Naskh MT for Bosch School" w:hAnsi="Naskh MT for Bosch School" w:cs="Naskh MT for Bosch School"/>
          <w:rtl/>
          <w:lang w:bidi="fa-IR"/>
        </w:rPr>
        <w:t xml:space="preserve"> </w:t>
      </w:r>
      <w:proofErr w:type="spellStart"/>
      <w:r w:rsidR="000B7F58" w:rsidRPr="008711F9">
        <w:rPr>
          <w:rFonts w:ascii="Naskh MT for Bosch School" w:hAnsi="Naskh MT for Bosch School" w:cs="Naskh MT for Bosch School"/>
          <w:rtl/>
          <w:lang w:bidi="fa-IR"/>
        </w:rPr>
        <w:t>روحانیّه‌ای</w:t>
      </w:r>
      <w:proofErr w:type="spellEnd"/>
      <w:r w:rsidR="000B7F58" w:rsidRPr="008711F9">
        <w:rPr>
          <w:rFonts w:ascii="Naskh MT for Bosch School" w:hAnsi="Naskh MT for Bosch School" w:cs="Naskh MT for Bosch School"/>
          <w:rtl/>
          <w:lang w:bidi="fa-IR"/>
        </w:rPr>
        <w:t xml:space="preserve"> که </w:t>
      </w:r>
      <w:proofErr w:type="spellStart"/>
      <w:r w:rsidR="000B7F58" w:rsidRPr="008711F9">
        <w:rPr>
          <w:rFonts w:ascii="Naskh MT for Bosch School" w:hAnsi="Naskh MT for Bosch School" w:cs="Naskh MT for Bosch School"/>
          <w:rtl/>
          <w:lang w:bidi="fa-IR"/>
        </w:rPr>
        <w:t>اسّ</w:t>
      </w:r>
      <w:proofErr w:type="spellEnd"/>
      <w:r w:rsidR="000B7F58" w:rsidRPr="008711F9">
        <w:rPr>
          <w:rFonts w:ascii="Naskh MT for Bosch School" w:hAnsi="Naskh MT for Bosch School" w:cs="Naskh MT for Bosch School"/>
          <w:rtl/>
          <w:lang w:bidi="fa-IR"/>
        </w:rPr>
        <w:t xml:space="preserve"> اساس </w:t>
      </w:r>
      <w:proofErr w:type="spellStart"/>
      <w:r w:rsidR="000B7F58" w:rsidRPr="008711F9">
        <w:rPr>
          <w:rFonts w:ascii="Naskh MT for Bosch School" w:hAnsi="Naskh MT for Bosch School" w:cs="Naskh MT for Bosch School"/>
          <w:rtl/>
          <w:lang w:bidi="fa-IR"/>
        </w:rPr>
        <w:t>موفّقیّت</w:t>
      </w:r>
      <w:proofErr w:type="spellEnd"/>
      <w:r w:rsidR="000B7F58" w:rsidRPr="008711F9">
        <w:rPr>
          <w:rFonts w:ascii="Naskh MT for Bosch School" w:hAnsi="Naskh MT for Bosch School" w:cs="Naskh MT for Bosch School"/>
          <w:rtl/>
          <w:lang w:bidi="fa-IR"/>
        </w:rPr>
        <w:t xml:space="preserve"> همۀ </w:t>
      </w:r>
      <w:proofErr w:type="spellStart"/>
      <w:r w:rsidR="000B7F58" w:rsidRPr="008711F9">
        <w:rPr>
          <w:rFonts w:ascii="Naskh MT for Bosch School" w:hAnsi="Naskh MT for Bosch School" w:cs="Naskh MT for Bosch School"/>
          <w:rtl/>
          <w:lang w:bidi="fa-IR"/>
        </w:rPr>
        <w:t>نقشه‌های</w:t>
      </w:r>
      <w:proofErr w:type="spellEnd"/>
      <w:r w:rsidR="000B7F58" w:rsidRPr="008711F9">
        <w:rPr>
          <w:rFonts w:ascii="Naskh MT for Bosch School" w:hAnsi="Naskh MT for Bosch School" w:cs="Naskh MT for Bosch School"/>
          <w:rtl/>
          <w:lang w:bidi="fa-IR"/>
        </w:rPr>
        <w:t xml:space="preserve"> تبلیغی، </w:t>
      </w:r>
      <w:proofErr w:type="spellStart"/>
      <w:r w:rsidR="000B7F58" w:rsidRPr="008711F9">
        <w:rPr>
          <w:rFonts w:ascii="Naskh MT for Bosch School" w:hAnsi="Naskh MT for Bosch School" w:cs="Naskh MT for Bosch School"/>
          <w:rtl/>
          <w:lang w:bidi="fa-IR"/>
        </w:rPr>
        <w:t>مشروعات</w:t>
      </w:r>
      <w:proofErr w:type="spellEnd"/>
      <w:r w:rsidR="000B7F58" w:rsidRPr="008711F9">
        <w:rPr>
          <w:rFonts w:ascii="Naskh MT for Bosch School" w:hAnsi="Naskh MT for Bosch School" w:cs="Naskh MT for Bosch School"/>
          <w:rtl/>
          <w:lang w:bidi="fa-IR"/>
        </w:rPr>
        <w:t xml:space="preserve"> </w:t>
      </w:r>
      <w:proofErr w:type="spellStart"/>
      <w:r w:rsidR="000B7F58" w:rsidRPr="008711F9">
        <w:rPr>
          <w:rFonts w:ascii="Naskh MT for Bosch School" w:hAnsi="Naskh MT for Bosch School" w:cs="Naskh MT for Bosch School"/>
          <w:rtl/>
          <w:lang w:bidi="fa-IR"/>
        </w:rPr>
        <w:t>مشرق‌الاذکار</w:t>
      </w:r>
      <w:proofErr w:type="spellEnd"/>
      <w:r w:rsidR="000B7F58" w:rsidRPr="008711F9">
        <w:rPr>
          <w:rFonts w:ascii="Naskh MT for Bosch School" w:hAnsi="Naskh MT for Bosch School" w:cs="Naskh MT for Bosch School"/>
          <w:rtl/>
          <w:lang w:bidi="fa-IR"/>
        </w:rPr>
        <w:t xml:space="preserve"> و </w:t>
      </w:r>
      <w:proofErr w:type="spellStart"/>
      <w:r w:rsidR="000B7F58" w:rsidRPr="008711F9">
        <w:rPr>
          <w:rFonts w:ascii="Naskh MT for Bosch School" w:hAnsi="Naskh MT for Bosch School" w:cs="Naskh MT for Bosch School"/>
          <w:rtl/>
          <w:lang w:bidi="fa-IR"/>
        </w:rPr>
        <w:t>طرح‌های</w:t>
      </w:r>
      <w:proofErr w:type="spellEnd"/>
      <w:r w:rsidR="000B7F58" w:rsidRPr="008711F9">
        <w:rPr>
          <w:rFonts w:ascii="Naskh MT for Bosch School" w:hAnsi="Naskh MT for Bosch School" w:cs="Naskh MT for Bosch School"/>
          <w:rtl/>
          <w:lang w:bidi="fa-IR"/>
        </w:rPr>
        <w:t xml:space="preserve"> مالی </w:t>
      </w:r>
      <w:proofErr w:type="spellStart"/>
      <w:r w:rsidR="000B7F58" w:rsidRPr="008711F9">
        <w:rPr>
          <w:rFonts w:ascii="Naskh MT for Bosch School" w:hAnsi="Naskh MT for Bosch School" w:cs="Naskh MT for Bosch School"/>
          <w:rtl/>
          <w:lang w:bidi="fa-IR"/>
        </w:rPr>
        <w:t>می‌باشد</w:t>
      </w:r>
      <w:proofErr w:type="spellEnd"/>
      <w:r w:rsidR="000B7F58" w:rsidRPr="008711F9">
        <w:rPr>
          <w:rFonts w:ascii="Naskh MT for Bosch School" w:hAnsi="Naskh MT for Bosch School" w:cs="Naskh MT for Bosch School"/>
          <w:rtl/>
          <w:lang w:bidi="fa-IR"/>
        </w:rPr>
        <w:t xml:space="preserve">، موارد ذیل در </w:t>
      </w:r>
      <w:proofErr w:type="spellStart"/>
      <w:r w:rsidR="000B7F58" w:rsidRPr="008711F9">
        <w:rPr>
          <w:rFonts w:ascii="Naskh MT for Bosch School" w:hAnsi="Naskh MT for Bosch School" w:cs="Naskh MT for Bosch School"/>
          <w:rtl/>
          <w:lang w:bidi="fa-IR"/>
        </w:rPr>
        <w:t>رتبۀ</w:t>
      </w:r>
      <w:proofErr w:type="spellEnd"/>
      <w:r w:rsidR="000B7F58" w:rsidRPr="008711F9">
        <w:rPr>
          <w:rFonts w:ascii="Naskh MT for Bosch School" w:hAnsi="Naskh MT for Bosch School" w:cs="Naskh MT for Bosch School"/>
          <w:rtl/>
          <w:lang w:bidi="fa-IR"/>
        </w:rPr>
        <w:t xml:space="preserve"> </w:t>
      </w:r>
      <w:proofErr w:type="spellStart"/>
      <w:r w:rsidR="000B7F58" w:rsidRPr="008711F9">
        <w:rPr>
          <w:rFonts w:ascii="Naskh MT for Bosch School" w:hAnsi="Naskh MT for Bosch School" w:cs="Naskh MT for Bosch School"/>
          <w:rtl/>
          <w:lang w:bidi="fa-IR"/>
        </w:rPr>
        <w:t>اولیٰ</w:t>
      </w:r>
      <w:proofErr w:type="spellEnd"/>
      <w:r w:rsidR="000B7F58" w:rsidRPr="008711F9">
        <w:rPr>
          <w:rFonts w:ascii="Naskh MT for Bosch School" w:hAnsi="Naskh MT for Bosch School" w:cs="Naskh MT for Bosch School"/>
          <w:rtl/>
          <w:lang w:bidi="fa-IR"/>
        </w:rPr>
        <w:t xml:space="preserve"> و </w:t>
      </w:r>
      <w:proofErr w:type="spellStart"/>
      <w:r w:rsidR="000B7F58" w:rsidRPr="008711F9">
        <w:rPr>
          <w:rFonts w:ascii="Naskh MT for Bosch School" w:hAnsi="Naskh MT for Bosch School" w:cs="Naskh MT for Bosch School"/>
          <w:rtl/>
          <w:lang w:bidi="fa-IR"/>
        </w:rPr>
        <w:t>درجۀ</w:t>
      </w:r>
      <w:proofErr w:type="spellEnd"/>
      <w:r w:rsidR="000B7F58" w:rsidRPr="008711F9">
        <w:rPr>
          <w:rFonts w:ascii="Naskh MT for Bosch School" w:hAnsi="Naskh MT for Bosch School" w:cs="Naskh MT for Bosch School"/>
          <w:rtl/>
          <w:lang w:bidi="fa-IR"/>
        </w:rPr>
        <w:t xml:space="preserve"> اعلای </w:t>
      </w:r>
      <w:proofErr w:type="spellStart"/>
      <w:r w:rsidR="000B7F58" w:rsidRPr="008711F9">
        <w:rPr>
          <w:rFonts w:ascii="Naskh MT for Bosch School" w:hAnsi="Naskh MT for Bosch School" w:cs="Naskh MT for Bosch School"/>
          <w:rtl/>
          <w:lang w:bidi="fa-IR"/>
        </w:rPr>
        <w:t>اهمّیّت</w:t>
      </w:r>
      <w:proofErr w:type="spellEnd"/>
      <w:r w:rsidR="000B7F58" w:rsidRPr="008711F9">
        <w:rPr>
          <w:rFonts w:ascii="Naskh MT for Bosch School" w:hAnsi="Naskh MT for Bosch School" w:cs="Naskh MT for Bosch School"/>
          <w:rtl/>
          <w:lang w:bidi="fa-IR"/>
        </w:rPr>
        <w:t xml:space="preserve"> قرار دارد….  این شرایط عبارتند از </w:t>
      </w:r>
      <w:proofErr w:type="spellStart"/>
      <w:r w:rsidR="000B7F58" w:rsidRPr="008711F9">
        <w:rPr>
          <w:rFonts w:ascii="Naskh MT for Bosch School" w:hAnsi="Naskh MT for Bosch School" w:cs="Naskh MT for Bosch School"/>
          <w:rtl/>
          <w:lang w:bidi="fa-IR"/>
        </w:rPr>
        <w:t>علوّ</w:t>
      </w:r>
      <w:proofErr w:type="spellEnd"/>
      <w:r w:rsidR="000B7F58" w:rsidRPr="008711F9">
        <w:rPr>
          <w:rFonts w:ascii="Naskh MT for Bosch School" w:hAnsi="Naskh MT for Bosch School" w:cs="Naskh MT for Bosch School"/>
          <w:rtl/>
          <w:lang w:bidi="fa-IR"/>
        </w:rPr>
        <w:t xml:space="preserve"> اخلاقی در </w:t>
      </w:r>
      <w:proofErr w:type="spellStart"/>
      <w:r w:rsidR="000B7F58" w:rsidRPr="008711F9">
        <w:rPr>
          <w:rFonts w:ascii="Naskh MT for Bosch School" w:hAnsi="Naskh MT for Bosch School" w:cs="Naskh MT for Bosch School"/>
          <w:rtl/>
          <w:lang w:bidi="fa-IR"/>
        </w:rPr>
        <w:t>فعّالیّت‌های</w:t>
      </w:r>
      <w:proofErr w:type="spellEnd"/>
      <w:r w:rsidR="000B7F58" w:rsidRPr="008711F9">
        <w:rPr>
          <w:rFonts w:ascii="Naskh MT for Bosch School" w:hAnsi="Naskh MT for Bosch School" w:cs="Naskh MT for Bosch School"/>
          <w:rtl/>
          <w:lang w:bidi="fa-IR"/>
        </w:rPr>
        <w:t xml:space="preserve"> اجتماعی و اداری‌، </w:t>
      </w:r>
      <w:proofErr w:type="spellStart"/>
      <w:r w:rsidR="000B7F58" w:rsidRPr="008711F9">
        <w:rPr>
          <w:rFonts w:ascii="Naskh MT for Bosch School" w:hAnsi="Naskh MT for Bosch School" w:cs="Naskh MT for Bosch School"/>
          <w:rtl/>
          <w:lang w:bidi="fa-IR"/>
        </w:rPr>
        <w:t>تمسّک</w:t>
      </w:r>
      <w:proofErr w:type="spellEnd"/>
      <w:r w:rsidR="000B7F58" w:rsidRPr="008711F9">
        <w:rPr>
          <w:rFonts w:ascii="Naskh MT for Bosch School" w:hAnsi="Naskh MT for Bosch School" w:cs="Naskh MT for Bosch School"/>
          <w:rtl/>
          <w:lang w:bidi="fa-IR"/>
        </w:rPr>
        <w:t xml:space="preserve"> به ذیل عفت و عصمت در حیات فردی، و </w:t>
      </w:r>
      <w:r w:rsidR="000B7F58" w:rsidRPr="008711F9">
        <w:rPr>
          <w:rFonts w:ascii="Naskh MT for Bosch School" w:hAnsi="Naskh MT for Bosch School" w:cs="Naskh MT for Bosch School"/>
          <w:rtl/>
          <w:lang w:eastAsia="en-GB" w:bidi="fa-IR"/>
        </w:rPr>
        <w:t xml:space="preserve">آزادی کامل از قید </w:t>
      </w:r>
      <w:proofErr w:type="spellStart"/>
      <w:r w:rsidR="000B7F58" w:rsidRPr="008711F9">
        <w:rPr>
          <w:rFonts w:ascii="Naskh MT for Bosch School" w:hAnsi="Naskh MT for Bosch School" w:cs="Naskh MT for Bosch School"/>
          <w:rtl/>
          <w:lang w:eastAsia="en-GB" w:bidi="fa-IR"/>
        </w:rPr>
        <w:t>تعصّبات</w:t>
      </w:r>
      <w:proofErr w:type="spellEnd"/>
      <w:r w:rsidR="000B7F58" w:rsidRPr="008711F9">
        <w:rPr>
          <w:rFonts w:ascii="Naskh MT for Bosch School" w:hAnsi="Naskh MT for Bosch School" w:cs="Naskh MT for Bosch School"/>
          <w:rtl/>
          <w:lang w:eastAsia="en-GB" w:bidi="fa-IR"/>
        </w:rPr>
        <w:t xml:space="preserve"> در رفتار با مردم از نژادها، طبقات، عقاید و الوان گوناگون.</w:t>
      </w:r>
    </w:p>
    <w:p w14:paraId="57CD40E6" w14:textId="6A48F477" w:rsidR="00052606" w:rsidRPr="008711F9" w:rsidRDefault="00BC6436" w:rsidP="007166B8">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۲</w:t>
      </w:r>
      <w:r w:rsidR="00052606"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۴۱</w:t>
      </w:r>
      <w:r w:rsidR="00052606" w:rsidRPr="008711F9">
        <w:rPr>
          <w:rFonts w:ascii="Naskh MT for Bosch School" w:hAnsi="Naskh MT for Bosch School" w:cs="Naskh MT for Bosch School"/>
          <w:sz w:val="16"/>
          <w:szCs w:val="16"/>
          <w:lang w:val="fr-FR" w:bidi="fa-IR"/>
        </w:rPr>
        <w:tab/>
      </w:r>
      <w:r w:rsidR="00052606" w:rsidRPr="008711F9">
        <w:rPr>
          <w:rFonts w:ascii="Naskh MT for Bosch School" w:hAnsi="Naskh MT for Bosch School" w:cs="Naskh MT for Bosch School"/>
          <w:lang w:val="fr-FR" w:bidi="fa-IR"/>
        </w:rPr>
        <w:tab/>
      </w:r>
      <w:r w:rsidR="002B1DD3" w:rsidRPr="008711F9">
        <w:rPr>
          <w:rFonts w:ascii="Naskh MT for Bosch School" w:hAnsi="Naskh MT for Bosch School" w:cs="Naskh MT for Bosch School"/>
          <w:rtl/>
          <w:lang w:bidi="fa-IR"/>
        </w:rPr>
        <w:t xml:space="preserve">اوّلین شرط </w:t>
      </w:r>
      <w:proofErr w:type="spellStart"/>
      <w:r w:rsidR="002B1DD3" w:rsidRPr="008711F9">
        <w:rPr>
          <w:rFonts w:ascii="Naskh MT for Bosch School" w:hAnsi="Naskh MT for Bosch School" w:cs="Naskh MT for Bosch School"/>
          <w:rtl/>
          <w:lang w:bidi="fa-IR"/>
        </w:rPr>
        <w:t>علی‌الخصوص</w:t>
      </w:r>
      <w:proofErr w:type="spellEnd"/>
      <w:r w:rsidR="002B1DD3" w:rsidRPr="008711F9">
        <w:rPr>
          <w:rFonts w:ascii="Naskh MT for Bosch School" w:hAnsi="Naskh MT for Bosch School" w:cs="Naskh MT for Bosch School"/>
          <w:rtl/>
          <w:lang w:bidi="fa-IR"/>
        </w:rPr>
        <w:t xml:space="preserve"> ولی نه </w:t>
      </w:r>
      <w:proofErr w:type="spellStart"/>
      <w:r w:rsidR="002B1DD3" w:rsidRPr="008711F9">
        <w:rPr>
          <w:rFonts w:ascii="Naskh MT for Bosch School" w:hAnsi="Naskh MT for Bosch School" w:cs="Naskh MT for Bosch School"/>
          <w:rtl/>
          <w:lang w:bidi="fa-IR"/>
        </w:rPr>
        <w:t>منحصراً</w:t>
      </w:r>
      <w:proofErr w:type="spellEnd"/>
      <w:r w:rsidR="002B1DD3" w:rsidRPr="008711F9">
        <w:rPr>
          <w:rFonts w:ascii="Naskh MT for Bosch School" w:hAnsi="Naskh MT for Bosch School" w:cs="Naskh MT for Bosch School"/>
          <w:rtl/>
          <w:lang w:bidi="fa-IR"/>
        </w:rPr>
        <w:t xml:space="preserve"> مربوط به </w:t>
      </w:r>
      <w:r w:rsidR="002B1DD3" w:rsidRPr="008711F9">
        <w:rPr>
          <w:rFonts w:ascii="Naskh MT for Bosch School" w:eastAsia="SimSun" w:hAnsi="Naskh MT for Bosch School" w:cs="Naskh MT for Bosch School"/>
          <w:rtl/>
          <w:lang w:val="en-CA" w:bidi="fa-IR"/>
        </w:rPr>
        <w:t xml:space="preserve">نمایندگان منتخب آنان </w:t>
      </w:r>
      <w:proofErr w:type="spellStart"/>
      <w:r w:rsidR="002B1DD3" w:rsidRPr="008711F9">
        <w:rPr>
          <w:rFonts w:ascii="Naskh MT for Bosch School" w:eastAsia="SimSun" w:hAnsi="Naskh MT for Bosch School" w:cs="Naskh MT for Bosch School"/>
          <w:rtl/>
          <w:lang w:val="en-CA" w:bidi="fa-IR"/>
        </w:rPr>
        <w:t>اعمّ</w:t>
      </w:r>
      <w:proofErr w:type="spellEnd"/>
      <w:r w:rsidR="002B1DD3" w:rsidRPr="008711F9">
        <w:rPr>
          <w:rFonts w:ascii="Naskh MT for Bosch School" w:eastAsia="SimSun" w:hAnsi="Naskh MT for Bosch School" w:cs="Naskh MT for Bosch School"/>
          <w:rtl/>
          <w:lang w:val="en-CA" w:bidi="fa-IR"/>
        </w:rPr>
        <w:t xml:space="preserve"> از </w:t>
      </w:r>
      <w:proofErr w:type="spellStart"/>
      <w:r w:rsidR="002B1DD3" w:rsidRPr="008711F9">
        <w:rPr>
          <w:rFonts w:ascii="Naskh MT for Bosch School" w:eastAsia="SimSun" w:hAnsi="Naskh MT for Bosch School" w:cs="Naskh MT for Bosch School"/>
          <w:rtl/>
          <w:lang w:val="en-CA" w:bidi="fa-IR"/>
        </w:rPr>
        <w:t>محلّی</w:t>
      </w:r>
      <w:proofErr w:type="spellEnd"/>
      <w:r w:rsidR="002B1DD3" w:rsidRPr="008711F9">
        <w:rPr>
          <w:rFonts w:ascii="Naskh MT for Bosch School" w:eastAsia="SimSun" w:hAnsi="Naskh MT for Bosch School" w:cs="Naskh MT for Bosch School"/>
          <w:rtl/>
          <w:lang w:val="en-CA" w:bidi="fa-IR"/>
        </w:rPr>
        <w:t xml:space="preserve">، </w:t>
      </w:r>
      <w:proofErr w:type="spellStart"/>
      <w:r w:rsidR="002B1DD3" w:rsidRPr="008711F9">
        <w:rPr>
          <w:rFonts w:ascii="Naskh MT for Bosch School" w:eastAsia="SimSun" w:hAnsi="Naskh MT for Bosch School" w:cs="Naskh MT for Bosch School"/>
          <w:rtl/>
          <w:lang w:val="en-CA" w:bidi="fa-IR"/>
        </w:rPr>
        <w:t>منطقه‌ای</w:t>
      </w:r>
      <w:proofErr w:type="spellEnd"/>
      <w:r w:rsidR="002B1DD3" w:rsidRPr="008711F9">
        <w:rPr>
          <w:rFonts w:ascii="Naskh MT for Bosch School" w:eastAsia="SimSun" w:hAnsi="Naskh MT for Bosch School" w:cs="Naskh MT for Bosch School"/>
          <w:rtl/>
          <w:lang w:val="en-CA" w:bidi="fa-IR"/>
        </w:rPr>
        <w:t>، یا ملّی</w:t>
      </w:r>
      <w:r w:rsidR="002B1DD3" w:rsidRPr="008711F9">
        <w:rPr>
          <w:rFonts w:ascii="Naskh MT for Bosch School" w:hAnsi="Naskh MT for Bosch School" w:cs="Naskh MT for Bosch School"/>
          <w:rtl/>
          <w:lang w:bidi="fa-IR"/>
        </w:rPr>
        <w:t xml:space="preserve"> </w:t>
      </w:r>
      <w:proofErr w:type="spellStart"/>
      <w:r w:rsidR="002B1DD3" w:rsidRPr="008711F9">
        <w:rPr>
          <w:rFonts w:ascii="Naskh MT for Bosch School" w:hAnsi="Naskh MT for Bosch School" w:cs="Naskh MT for Bosch School"/>
          <w:rtl/>
          <w:lang w:bidi="fa-IR"/>
        </w:rPr>
        <w:t>می‌باشد</w:t>
      </w:r>
      <w:proofErr w:type="spellEnd"/>
      <w:r w:rsidR="002B1DD3" w:rsidRPr="008711F9">
        <w:rPr>
          <w:rFonts w:ascii="Naskh MT for Bosch School" w:hAnsi="Naskh MT for Bosch School" w:cs="Naskh MT for Bosch School"/>
          <w:rtl/>
          <w:lang w:bidi="fa-IR"/>
        </w:rPr>
        <w:t xml:space="preserve"> که در مقام </w:t>
      </w:r>
      <w:proofErr w:type="spellStart"/>
      <w:r w:rsidR="002B1DD3" w:rsidRPr="008711F9">
        <w:rPr>
          <w:rFonts w:ascii="Naskh MT for Bosch School" w:hAnsi="Naskh MT for Bosch School" w:cs="Naskh MT for Bosch School"/>
          <w:rtl/>
          <w:lang w:bidi="fa-IR"/>
        </w:rPr>
        <w:t>امنا</w:t>
      </w:r>
      <w:proofErr w:type="spellEnd"/>
      <w:r w:rsidR="002B1DD3" w:rsidRPr="008711F9">
        <w:rPr>
          <w:rFonts w:ascii="Naskh MT for Bosch School" w:hAnsi="Naskh MT for Bosch School" w:cs="Naskh MT for Bosch School"/>
          <w:rtl/>
          <w:lang w:bidi="fa-IR"/>
        </w:rPr>
        <w:t xml:space="preserve"> و اعضای مؤسّسات </w:t>
      </w:r>
      <w:proofErr w:type="spellStart"/>
      <w:r w:rsidR="002B1DD3" w:rsidRPr="008711F9">
        <w:rPr>
          <w:rFonts w:ascii="Naskh MT for Bosch School" w:hAnsi="Naskh MT for Bosch School" w:cs="Naskh MT for Bosch School"/>
          <w:rtl/>
          <w:lang w:bidi="fa-IR"/>
        </w:rPr>
        <w:t>نورستۀ</w:t>
      </w:r>
      <w:proofErr w:type="spellEnd"/>
      <w:r w:rsidR="002B1DD3" w:rsidRPr="008711F9">
        <w:rPr>
          <w:rFonts w:ascii="Naskh MT for Bosch School" w:hAnsi="Naskh MT for Bosch School" w:cs="Naskh MT for Bosch School"/>
          <w:rtl/>
          <w:lang w:bidi="fa-IR"/>
        </w:rPr>
        <w:t xml:space="preserve"> امر حضرت </w:t>
      </w:r>
      <w:proofErr w:type="spellStart"/>
      <w:r w:rsidR="002B1DD3" w:rsidRPr="008711F9">
        <w:rPr>
          <w:rFonts w:ascii="Naskh MT for Bosch School" w:hAnsi="Naskh MT for Bosch School" w:cs="Naskh MT for Bosch School"/>
          <w:rtl/>
          <w:lang w:bidi="fa-IR"/>
        </w:rPr>
        <w:t>بهاءالله</w:t>
      </w:r>
      <w:proofErr w:type="spellEnd"/>
      <w:r w:rsidR="002B1DD3" w:rsidRPr="008711F9">
        <w:rPr>
          <w:rFonts w:ascii="Naskh MT for Bosch School" w:hAnsi="Naskh MT for Bosch School" w:cs="Naskh MT for Bosch School"/>
          <w:rtl/>
          <w:lang w:bidi="fa-IR"/>
        </w:rPr>
        <w:t xml:space="preserve"> </w:t>
      </w:r>
      <w:proofErr w:type="spellStart"/>
      <w:r w:rsidR="002B1DD3" w:rsidRPr="008711F9">
        <w:rPr>
          <w:rFonts w:ascii="Naskh MT for Bosch School" w:hAnsi="Naskh MT for Bosch School" w:cs="Naskh MT for Bosch School"/>
          <w:rtl/>
          <w:lang w:bidi="fa-IR"/>
        </w:rPr>
        <w:t>مسئولیّت</w:t>
      </w:r>
      <w:proofErr w:type="spellEnd"/>
      <w:r w:rsidR="002B1DD3" w:rsidRPr="008711F9">
        <w:rPr>
          <w:rFonts w:ascii="Naskh MT for Bosch School" w:hAnsi="Naskh MT for Bosch School" w:cs="Naskh MT for Bosch School"/>
          <w:rtl/>
          <w:lang w:bidi="fa-IR"/>
        </w:rPr>
        <w:t xml:space="preserve"> </w:t>
      </w:r>
      <w:proofErr w:type="spellStart"/>
      <w:r w:rsidR="002B1DD3" w:rsidRPr="008711F9">
        <w:rPr>
          <w:rFonts w:ascii="Naskh MT for Bosch School" w:hAnsi="Naskh MT for Bosch School" w:cs="Naskh MT for Bosch School"/>
          <w:rtl/>
          <w:lang w:bidi="fa-IR"/>
        </w:rPr>
        <w:t>مهمّ</w:t>
      </w:r>
      <w:proofErr w:type="spellEnd"/>
      <w:r w:rsidR="002B1DD3" w:rsidRPr="008711F9">
        <w:rPr>
          <w:rFonts w:ascii="Naskh MT for Bosch School" w:hAnsi="Naskh MT for Bosch School" w:cs="Naskh MT for Bosch School"/>
          <w:rtl/>
          <w:lang w:bidi="fa-IR"/>
        </w:rPr>
        <w:t xml:space="preserve"> بنای پایه و اساس محکم و متین بیت </w:t>
      </w:r>
      <w:proofErr w:type="spellStart"/>
      <w:r w:rsidR="002B1DD3" w:rsidRPr="008711F9">
        <w:rPr>
          <w:rFonts w:ascii="Naskh MT for Bosch School" w:hAnsi="Naskh MT for Bosch School" w:cs="Naskh MT for Bosch School"/>
          <w:rtl/>
          <w:lang w:bidi="fa-IR"/>
        </w:rPr>
        <w:t>العدل</w:t>
      </w:r>
      <w:proofErr w:type="spellEnd"/>
      <w:r w:rsidR="002B1DD3" w:rsidRPr="008711F9">
        <w:rPr>
          <w:rFonts w:ascii="Naskh MT for Bosch School" w:hAnsi="Naskh MT for Bosch School" w:cs="Naskh MT for Bosch School"/>
          <w:rtl/>
          <w:lang w:bidi="fa-IR"/>
        </w:rPr>
        <w:t xml:space="preserve"> اعظم را بر عهده دارند، </w:t>
      </w:r>
      <w:proofErr w:type="spellStart"/>
      <w:r w:rsidR="002B1DD3" w:rsidRPr="008711F9">
        <w:rPr>
          <w:rFonts w:ascii="Naskh MT for Bosch School" w:hAnsi="Naskh MT for Bosch School" w:cs="Naskh MT for Bosch School"/>
          <w:rtl/>
          <w:lang w:bidi="fa-IR"/>
        </w:rPr>
        <w:t>معهدی</w:t>
      </w:r>
      <w:proofErr w:type="spellEnd"/>
      <w:r w:rsidR="002B1DD3" w:rsidRPr="008711F9">
        <w:rPr>
          <w:rFonts w:ascii="Naskh MT for Bosch School" w:hAnsi="Naskh MT for Bosch School" w:cs="Naskh MT for Bosch School"/>
          <w:rtl/>
          <w:lang w:bidi="fa-IR"/>
        </w:rPr>
        <w:t xml:space="preserve"> که همانگونه که عنوانش ایجاب </w:t>
      </w:r>
      <w:proofErr w:type="spellStart"/>
      <w:r w:rsidR="002B1DD3" w:rsidRPr="008711F9">
        <w:rPr>
          <w:rFonts w:ascii="Naskh MT for Bosch School" w:hAnsi="Naskh MT for Bosch School" w:cs="Naskh MT for Bosch School"/>
          <w:rtl/>
          <w:lang w:bidi="fa-IR"/>
        </w:rPr>
        <w:t>می‌کند</w:t>
      </w:r>
      <w:proofErr w:type="spellEnd"/>
      <w:r w:rsidR="002B1DD3" w:rsidRPr="008711F9">
        <w:rPr>
          <w:rFonts w:ascii="Naskh MT for Bosch School" w:hAnsi="Naskh MT for Bosch School" w:cs="Naskh MT for Bosch School"/>
          <w:rtl/>
          <w:lang w:bidi="fa-IR"/>
        </w:rPr>
        <w:t xml:space="preserve"> </w:t>
      </w:r>
      <w:proofErr w:type="spellStart"/>
      <w:r w:rsidR="002B1DD3" w:rsidRPr="008711F9">
        <w:rPr>
          <w:rFonts w:ascii="Naskh MT for Bosch School" w:hAnsi="Naskh MT for Bosch School" w:cs="Naskh MT for Bosch School"/>
          <w:rtl/>
          <w:lang w:bidi="fa-IR"/>
        </w:rPr>
        <w:t>مقدّر</w:t>
      </w:r>
      <w:proofErr w:type="spellEnd"/>
      <w:r w:rsidR="002B1DD3" w:rsidRPr="008711F9">
        <w:rPr>
          <w:rFonts w:ascii="Naskh MT for Bosch School" w:hAnsi="Naskh MT for Bosch School" w:cs="Naskh MT for Bosch School"/>
          <w:rtl/>
          <w:lang w:bidi="fa-IR"/>
        </w:rPr>
        <w:t xml:space="preserve"> است مروّج و محافظ عدل الهی باشد که تنها ضامن </w:t>
      </w:r>
      <w:proofErr w:type="spellStart"/>
      <w:r w:rsidR="002B1DD3" w:rsidRPr="008711F9">
        <w:rPr>
          <w:rFonts w:ascii="Naskh MT for Bosch School" w:hAnsi="Naskh MT for Bosch School" w:cs="Naskh MT for Bosch School"/>
          <w:rtl/>
          <w:lang w:bidi="fa-IR"/>
        </w:rPr>
        <w:t>امنیّت</w:t>
      </w:r>
      <w:proofErr w:type="spellEnd"/>
      <w:r w:rsidR="002B1DD3" w:rsidRPr="008711F9">
        <w:rPr>
          <w:rFonts w:ascii="Naskh MT for Bosch School" w:hAnsi="Naskh MT for Bosch School" w:cs="Naskh MT for Bosch School"/>
          <w:rtl/>
          <w:lang w:bidi="fa-IR"/>
        </w:rPr>
        <w:t xml:space="preserve"> و استقرار قانون و نظم در </w:t>
      </w:r>
      <w:r w:rsidR="002B1DD3" w:rsidRPr="008711F9">
        <w:rPr>
          <w:rFonts w:ascii="Naskh MT for Bosch School" w:hAnsi="Naskh MT for Bosch School" w:cs="Naskh MT for Bosch School"/>
          <w:rtl/>
          <w:lang w:eastAsia="en-GB" w:bidi="fa-IR"/>
        </w:rPr>
        <w:t xml:space="preserve">جهانی است که به نحو غریبی آشفته و </w:t>
      </w:r>
      <w:proofErr w:type="spellStart"/>
      <w:r w:rsidR="002B1DD3" w:rsidRPr="008711F9">
        <w:rPr>
          <w:rFonts w:ascii="Naskh MT for Bosch School" w:hAnsi="Naskh MT for Bosch School" w:cs="Naskh MT for Bosch School"/>
          <w:rtl/>
          <w:lang w:eastAsia="en-GB" w:bidi="fa-IR"/>
        </w:rPr>
        <w:t>بی‌نظم</w:t>
      </w:r>
      <w:proofErr w:type="spellEnd"/>
      <w:r w:rsidR="002B1DD3" w:rsidRPr="008711F9">
        <w:rPr>
          <w:rFonts w:ascii="Naskh MT for Bosch School" w:hAnsi="Naskh MT for Bosch School" w:cs="Naskh MT for Bosch School"/>
          <w:rtl/>
          <w:lang w:eastAsia="en-GB" w:bidi="fa-IR"/>
        </w:rPr>
        <w:t xml:space="preserve"> است.</w:t>
      </w:r>
    </w:p>
    <w:p w14:paraId="783FA792" w14:textId="1E5F4645" w:rsidR="00052606" w:rsidRPr="008711F9" w:rsidRDefault="00052606" w:rsidP="008B4C1D">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E33D81" w:rsidRPr="008711F9">
        <w:rPr>
          <w:rFonts w:ascii="Naskh MT for Bosch School" w:hAnsi="Naskh MT for Bosch School" w:cs="Naskh MT for Bosch School"/>
          <w:shd w:val="clear" w:color="auto" w:fill="FFFFFF"/>
          <w:rtl/>
          <w:lang w:bidi="fa-IR"/>
        </w:rPr>
        <w:t>ترجمه‌ای</w:t>
      </w:r>
      <w:proofErr w:type="spellEnd"/>
      <w:r w:rsidR="00E33D81" w:rsidRPr="008711F9">
        <w:rPr>
          <w:rFonts w:ascii="Naskh MT for Bosch School" w:hAnsi="Naskh MT for Bosch School" w:cs="Naskh MT for Bosch School"/>
          <w:shd w:val="clear" w:color="auto" w:fill="FFFFFF"/>
          <w:rtl/>
          <w:lang w:bidi="fa-IR"/>
        </w:rPr>
        <w:t xml:space="preserve"> از توقیع </w:t>
      </w:r>
      <w:proofErr w:type="spellStart"/>
      <w:r w:rsidR="00E33D81" w:rsidRPr="008711F9">
        <w:rPr>
          <w:rFonts w:ascii="Naskh MT for Bosch School" w:hAnsi="Naskh MT for Bosch School" w:cs="Naskh MT for Bosch School"/>
          <w:shd w:val="clear" w:color="auto" w:fill="FFFFFF"/>
          <w:rtl/>
          <w:lang w:bidi="fa-IR"/>
        </w:rPr>
        <w:t>مورّخ</w:t>
      </w:r>
      <w:proofErr w:type="spellEnd"/>
      <w:r w:rsidR="00E33D81"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۲۵</w:t>
      </w:r>
      <w:r w:rsidR="00E33D81" w:rsidRPr="008711F9">
        <w:rPr>
          <w:rFonts w:ascii="Naskh MT for Bosch School" w:hAnsi="Naskh MT for Bosch School" w:cs="Naskh MT for Bosch School"/>
          <w:shd w:val="clear" w:color="auto" w:fill="FFFFFF"/>
          <w:rtl/>
          <w:lang w:bidi="fa-IR"/>
        </w:rPr>
        <w:t> دسامبر ۱۹۳</w:t>
      </w:r>
      <w:r w:rsidR="00DC7817">
        <w:rPr>
          <w:rFonts w:ascii="Naskh MT for Bosch School" w:hAnsi="Naskh MT for Bosch School" w:cs="Naskh MT for Bosch School"/>
          <w:shd w:val="clear" w:color="auto" w:fill="FFFFFF"/>
          <w:rtl/>
          <w:lang w:bidi="fa-IR"/>
        </w:rPr>
        <w:t>۸</w:t>
      </w:r>
      <w:r w:rsidR="00E33D81" w:rsidRPr="008711F9">
        <w:rPr>
          <w:rFonts w:ascii="Naskh MT for Bosch School" w:hAnsi="Naskh MT for Bosch School" w:cs="Naskh MT for Bosch School"/>
          <w:shd w:val="clear" w:color="auto" w:fill="FFFFFF"/>
          <w:rtl/>
          <w:lang w:bidi="fa-IR"/>
        </w:rPr>
        <w:t xml:space="preserve"> حضرت شوقی افندی</w:t>
      </w:r>
      <w:r w:rsidR="002A36F1" w:rsidRPr="008711F9">
        <w:rPr>
          <w:rStyle w:val="BWCAttribChar"/>
          <w:rFonts w:ascii="Naskh MT for Bosch School" w:hAnsi="Naskh MT for Bosch School" w:cs="Naskh MT for Bosch School"/>
          <w:rtl/>
          <w:lang w:bidi="fa-IR"/>
        </w:rPr>
        <w:t>، کتاب</w:t>
      </w:r>
      <w:r w:rsidR="001C39BB" w:rsidRPr="008711F9">
        <w:rPr>
          <w:rStyle w:val="BWCAttribChar"/>
          <w:rFonts w:ascii="Naskh MT for Bosch School" w:hAnsi="Naskh MT for Bosch School" w:cs="Naskh MT for Bosch School"/>
          <w:rtl/>
          <w:lang w:bidi="fa-IR"/>
        </w:rPr>
        <w:t xml:space="preserve"> ظهور عدل الهی</w:t>
      </w:r>
      <w:r w:rsidR="007F30B0" w:rsidRPr="008711F9">
        <w:rPr>
          <w:rStyle w:val="BWCAttribChar"/>
          <w:rFonts w:ascii="Naskh MT for Bosch School" w:hAnsi="Naskh MT for Bosch School" w:cs="Naskh MT for Bosch School"/>
          <w:rtl/>
          <w:lang w:bidi="fa-IR"/>
        </w:rPr>
        <w:t>،</w:t>
      </w:r>
      <w:r w:rsidR="001C39BB" w:rsidRPr="008711F9">
        <w:rPr>
          <w:rStyle w:val="BWCAttribChar"/>
          <w:rFonts w:ascii="Naskh MT for Bosch School" w:hAnsi="Naskh MT for Bosch School" w:cs="Naskh MT for Bosch School"/>
          <w:rtl/>
          <w:lang w:bidi="fa-IR"/>
        </w:rPr>
        <w:t xml:space="preserve"> </w:t>
      </w:r>
      <w:r w:rsidR="001C39BB" w:rsidRPr="008711F9">
        <w:rPr>
          <w:rFonts w:ascii="Naskh MT for Bosch School" w:hAnsi="Naskh MT for Bosch School" w:cs="Naskh MT for Bosch School"/>
          <w:i/>
          <w:iCs/>
          <w:lang w:bidi="fa-IR"/>
        </w:rPr>
        <w:t>The Advent of Divine Justice</w:t>
      </w:r>
      <w:r w:rsidRPr="008711F9">
        <w:rPr>
          <w:rStyle w:val="BWCAttribChar"/>
          <w:rFonts w:ascii="Naskh MT for Bosch School" w:hAnsi="Naskh MT for Bosch School" w:cs="Naskh MT for Bosch School"/>
          <w:rtl/>
          <w:lang w:bidi="fa-IR"/>
        </w:rPr>
        <w:t>)</w:t>
      </w:r>
    </w:p>
    <w:p w14:paraId="6346040B" w14:textId="77777777" w:rsidR="00BE3F6B" w:rsidRPr="008711F9" w:rsidRDefault="00BE3F6B" w:rsidP="00BE3F6B">
      <w:pPr>
        <w:pStyle w:val="BWCBodyText"/>
        <w:bidi/>
        <w:rPr>
          <w:rFonts w:ascii="Naskh MT for Bosch School" w:hAnsi="Naskh MT for Bosch School" w:cs="Naskh MT for Bosch School"/>
          <w:rtl/>
          <w:lang w:bidi="fa-IR"/>
        </w:rPr>
      </w:pPr>
    </w:p>
    <w:p w14:paraId="10160DEA" w14:textId="600A9AA8" w:rsidR="00BE3F6B" w:rsidRPr="008711F9" w:rsidRDefault="00BC6436" w:rsidP="007166B8">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۴۲</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bookmarkStart w:id="17" w:name="_Hlk168207755"/>
      <w:r w:rsidR="00052606" w:rsidRPr="008711F9">
        <w:rPr>
          <w:rFonts w:ascii="Naskh MT for Bosch School" w:hAnsi="Naskh MT for Bosch School" w:cs="Naskh MT for Bosch School"/>
          <w:rtl/>
          <w:lang w:bidi="fa-IR"/>
        </w:rPr>
        <w:t xml:space="preserve">در </w:t>
      </w:r>
      <w:proofErr w:type="spellStart"/>
      <w:r w:rsidR="00052606" w:rsidRPr="008711F9">
        <w:rPr>
          <w:rFonts w:ascii="Naskh MT for Bosch School" w:hAnsi="Naskh MT for Bosch School" w:cs="Naskh MT for Bosch School"/>
          <w:rtl/>
          <w:lang w:bidi="fa-IR"/>
        </w:rPr>
        <w:t>مرج</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عکّا</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روضهٴ</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مبارکهٴ</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مطهّرهٴ</w:t>
      </w:r>
      <w:proofErr w:type="spellEnd"/>
      <w:r w:rsidR="00052606" w:rsidRPr="008711F9">
        <w:rPr>
          <w:rFonts w:ascii="Naskh MT for Bosch School" w:hAnsi="Naskh MT for Bosch School" w:cs="Naskh MT for Bosch School"/>
          <w:rtl/>
          <w:lang w:bidi="fa-IR"/>
        </w:rPr>
        <w:t xml:space="preserve"> جمال اقدس </w:t>
      </w:r>
      <w:proofErr w:type="spellStart"/>
      <w:r w:rsidR="00052606" w:rsidRPr="008711F9">
        <w:rPr>
          <w:rFonts w:ascii="Naskh MT for Bosch School" w:hAnsi="Naskh MT for Bosch School" w:cs="Naskh MT for Bosch School"/>
          <w:rtl/>
          <w:lang w:bidi="fa-IR"/>
        </w:rPr>
        <w:t>ابهی</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مطاف</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ملأ</w:t>
      </w:r>
      <w:proofErr w:type="spellEnd"/>
      <w:r w:rsidR="00052606" w:rsidRPr="008711F9">
        <w:rPr>
          <w:rFonts w:ascii="Naskh MT for Bosch School" w:hAnsi="Naskh MT for Bosch School" w:cs="Naskh MT for Bosch School"/>
          <w:rtl/>
          <w:lang w:bidi="fa-IR"/>
        </w:rPr>
        <w:t xml:space="preserve"> اعلی </w:t>
      </w:r>
      <w:proofErr w:type="spellStart"/>
      <w:r w:rsidR="00052606" w:rsidRPr="008711F9">
        <w:rPr>
          <w:rFonts w:ascii="Naskh MT for Bosch School" w:hAnsi="Naskh MT for Bosch School" w:cs="Naskh MT for Bosch School"/>
          <w:rtl/>
          <w:lang w:bidi="fa-IR"/>
        </w:rPr>
        <w:t>قبلهٴ</w:t>
      </w:r>
      <w:proofErr w:type="spellEnd"/>
      <w:r w:rsidR="00052606" w:rsidRPr="008711F9">
        <w:rPr>
          <w:rFonts w:ascii="Naskh MT for Bosch School" w:hAnsi="Naskh MT for Bosch School" w:cs="Naskh MT for Bosch School"/>
          <w:rtl/>
          <w:lang w:bidi="fa-IR"/>
        </w:rPr>
        <w:t xml:space="preserve"> اهل بها و </w:t>
      </w:r>
      <w:proofErr w:type="spellStart"/>
      <w:r w:rsidR="00052606" w:rsidRPr="008711F9">
        <w:rPr>
          <w:rFonts w:ascii="Naskh MT for Bosch School" w:hAnsi="Naskh MT for Bosch School" w:cs="Naskh MT for Bosch School"/>
          <w:rtl/>
          <w:lang w:bidi="fa-IR"/>
        </w:rPr>
        <w:t>راکبین</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سفینهٴ</w:t>
      </w:r>
      <w:proofErr w:type="spellEnd"/>
      <w:r w:rsidR="00052606" w:rsidRPr="008711F9">
        <w:rPr>
          <w:rFonts w:ascii="Naskh MT for Bosch School" w:hAnsi="Naskh MT for Bosch School" w:cs="Naskh MT for Bosch School"/>
          <w:rtl/>
          <w:lang w:bidi="fa-IR"/>
        </w:rPr>
        <w:t xml:space="preserve"> حمرا قلب </w:t>
      </w:r>
      <w:proofErr w:type="spellStart"/>
      <w:r w:rsidR="00052606" w:rsidRPr="008711F9">
        <w:rPr>
          <w:rFonts w:ascii="Naskh MT for Bosch School" w:hAnsi="Naskh MT for Bosch School" w:cs="Naskh MT for Bosch School"/>
          <w:rtl/>
          <w:lang w:bidi="fa-IR"/>
        </w:rPr>
        <w:t>العالم</w:t>
      </w:r>
      <w:proofErr w:type="spellEnd"/>
      <w:r w:rsidR="00052606" w:rsidRPr="008711F9">
        <w:rPr>
          <w:rFonts w:ascii="Naskh MT for Bosch School" w:hAnsi="Naskh MT for Bosch School" w:cs="Naskh MT for Bosch School"/>
          <w:rtl/>
          <w:lang w:bidi="fa-IR"/>
        </w:rPr>
        <w:t xml:space="preserve"> و </w:t>
      </w:r>
      <w:proofErr w:type="spellStart"/>
      <w:r w:rsidR="00052606" w:rsidRPr="008711F9">
        <w:rPr>
          <w:rFonts w:ascii="Naskh MT for Bosch School" w:hAnsi="Naskh MT for Bosch School" w:cs="Naskh MT for Bosch School"/>
          <w:rtl/>
          <w:lang w:bidi="fa-IR"/>
        </w:rPr>
        <w:t>کعبة</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الأمم</w:t>
      </w:r>
      <w:proofErr w:type="spellEnd"/>
      <w:r w:rsidR="00052606" w:rsidRPr="008711F9">
        <w:rPr>
          <w:rFonts w:ascii="Naskh MT for Bosch School" w:hAnsi="Naskh MT for Bosch School" w:cs="Naskh MT for Bosch School"/>
          <w:rtl/>
          <w:lang w:bidi="fa-IR"/>
        </w:rPr>
        <w:t xml:space="preserve"> و همچنین در </w:t>
      </w:r>
      <w:proofErr w:type="spellStart"/>
      <w:r w:rsidR="00052606" w:rsidRPr="008711F9">
        <w:rPr>
          <w:rFonts w:ascii="Naskh MT for Bosch School" w:hAnsi="Naskh MT for Bosch School" w:cs="Naskh MT for Bosch School"/>
          <w:rtl/>
          <w:lang w:bidi="fa-IR"/>
        </w:rPr>
        <w:t>جبل</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کرمل</w:t>
      </w:r>
      <w:proofErr w:type="spellEnd"/>
      <w:r w:rsidR="00052606" w:rsidRPr="008711F9">
        <w:rPr>
          <w:rFonts w:ascii="Naskh MT for Bosch School" w:hAnsi="Naskh MT for Bosch School" w:cs="Naskh MT for Bosch School"/>
          <w:rtl/>
          <w:lang w:bidi="fa-IR"/>
        </w:rPr>
        <w:t xml:space="preserve"> دو مقام </w:t>
      </w:r>
      <w:proofErr w:type="spellStart"/>
      <w:r w:rsidR="00052606" w:rsidRPr="008711F9">
        <w:rPr>
          <w:rFonts w:ascii="Naskh MT for Bosch School" w:hAnsi="Naskh MT for Bosch School" w:cs="Naskh MT for Bosch School"/>
          <w:rtl/>
          <w:lang w:bidi="fa-IR"/>
        </w:rPr>
        <w:t>مقدّس</w:t>
      </w:r>
      <w:proofErr w:type="spellEnd"/>
      <w:r w:rsidR="00052606" w:rsidRPr="008711F9">
        <w:rPr>
          <w:rFonts w:ascii="Naskh MT for Bosch School" w:hAnsi="Naskh MT for Bosch School" w:cs="Naskh MT for Bosch School"/>
          <w:rtl/>
          <w:lang w:bidi="fa-IR"/>
        </w:rPr>
        <w:t xml:space="preserve"> اعلی عرش </w:t>
      </w:r>
      <w:proofErr w:type="spellStart"/>
      <w:r w:rsidR="00052606" w:rsidRPr="008711F9">
        <w:rPr>
          <w:rFonts w:ascii="Naskh MT for Bosch School" w:hAnsi="Naskh MT for Bosch School" w:cs="Naskh MT for Bosch School"/>
          <w:rtl/>
          <w:lang w:bidi="fa-IR"/>
        </w:rPr>
        <w:t>مطهّر</w:t>
      </w:r>
      <w:proofErr w:type="spellEnd"/>
      <w:r w:rsidR="00052606" w:rsidRPr="008711F9">
        <w:rPr>
          <w:rFonts w:ascii="Naskh MT for Bosch School" w:hAnsi="Naskh MT for Bosch School" w:cs="Naskh MT for Bosch School"/>
          <w:rtl/>
          <w:lang w:bidi="fa-IR"/>
        </w:rPr>
        <w:t xml:space="preserve"> حضرت </w:t>
      </w:r>
      <w:proofErr w:type="spellStart"/>
      <w:r w:rsidR="00052606" w:rsidRPr="008711F9">
        <w:rPr>
          <w:rFonts w:ascii="Naskh MT for Bosch School" w:hAnsi="Naskh MT for Bosch School" w:cs="Naskh MT for Bosch School"/>
          <w:rtl/>
          <w:lang w:bidi="fa-IR"/>
        </w:rPr>
        <w:t>نقطهٴ</w:t>
      </w:r>
      <w:proofErr w:type="spellEnd"/>
      <w:r w:rsidR="00052606" w:rsidRPr="008711F9">
        <w:rPr>
          <w:rFonts w:ascii="Naskh MT for Bosch School" w:hAnsi="Naskh MT for Bosch School" w:cs="Naskh MT for Bosch School"/>
          <w:rtl/>
          <w:lang w:bidi="fa-IR"/>
        </w:rPr>
        <w:t xml:space="preserve"> اولی و </w:t>
      </w:r>
      <w:proofErr w:type="spellStart"/>
      <w:r w:rsidR="00052606" w:rsidRPr="008711F9">
        <w:rPr>
          <w:rFonts w:ascii="Naskh MT for Bosch School" w:hAnsi="Naskh MT for Bosch School" w:cs="Naskh MT for Bosch School"/>
          <w:rtl/>
          <w:lang w:bidi="fa-IR"/>
        </w:rPr>
        <w:t>رمس</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منوّر</w:t>
      </w:r>
      <w:proofErr w:type="spellEnd"/>
      <w:r w:rsidR="00052606" w:rsidRPr="008711F9">
        <w:rPr>
          <w:rFonts w:ascii="Naskh MT for Bosch School" w:hAnsi="Naskh MT for Bosch School" w:cs="Naskh MT for Bosch School"/>
          <w:rtl/>
          <w:lang w:bidi="fa-IR"/>
        </w:rPr>
        <w:t xml:space="preserve"> حضرت من </w:t>
      </w:r>
      <w:proofErr w:type="spellStart"/>
      <w:r w:rsidR="00052606" w:rsidRPr="008711F9">
        <w:rPr>
          <w:rFonts w:ascii="Naskh MT for Bosch School" w:hAnsi="Naskh MT for Bosch School" w:cs="Naskh MT for Bosch School"/>
          <w:rtl/>
          <w:lang w:bidi="fa-IR"/>
        </w:rPr>
        <w:t>طاف</w:t>
      </w:r>
      <w:proofErr w:type="spellEnd"/>
      <w:r w:rsidR="00052606" w:rsidRPr="008711F9">
        <w:rPr>
          <w:rFonts w:ascii="Naskh MT for Bosch School" w:hAnsi="Naskh MT for Bosch School" w:cs="Naskh MT for Bosch School"/>
          <w:rtl/>
          <w:lang w:bidi="fa-IR"/>
        </w:rPr>
        <w:t xml:space="preserve"> حوله </w:t>
      </w:r>
      <w:proofErr w:type="spellStart"/>
      <w:r w:rsidR="00052606" w:rsidRPr="008711F9">
        <w:rPr>
          <w:rFonts w:ascii="Naskh MT for Bosch School" w:hAnsi="Naskh MT for Bosch School" w:cs="Naskh MT for Bosch School"/>
          <w:rtl/>
          <w:lang w:bidi="fa-IR"/>
        </w:rPr>
        <w:t>الأسمآء</w:t>
      </w:r>
      <w:proofErr w:type="spellEnd"/>
      <w:r w:rsidR="00052606" w:rsidRPr="008711F9">
        <w:rPr>
          <w:rFonts w:ascii="Naskh MT for Bosch School" w:hAnsi="Naskh MT for Bosch School" w:cs="Naskh MT for Bosch School"/>
          <w:rtl/>
          <w:lang w:bidi="fa-IR"/>
        </w:rPr>
        <w:t xml:space="preserve"> مشرق </w:t>
      </w:r>
      <w:proofErr w:type="spellStart"/>
      <w:r w:rsidR="00052606" w:rsidRPr="008711F9">
        <w:rPr>
          <w:rFonts w:ascii="Naskh MT for Bosch School" w:hAnsi="Naskh MT for Bosch School" w:cs="Naskh MT for Bosch School"/>
          <w:rtl/>
          <w:lang w:bidi="fa-IR"/>
        </w:rPr>
        <w:t>الأنوار</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مکمن</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الأسرار</w:t>
      </w:r>
      <w:proofErr w:type="spellEnd"/>
      <w:r w:rsidR="00052606" w:rsidRPr="008711F9">
        <w:rPr>
          <w:rFonts w:ascii="Naskh MT for Bosch School" w:hAnsi="Naskh MT for Bosch School" w:cs="Naskh MT for Bosch School"/>
          <w:rtl/>
          <w:lang w:bidi="fa-IR"/>
        </w:rPr>
        <w:t xml:space="preserve"> مصدر </w:t>
      </w:r>
      <w:proofErr w:type="spellStart"/>
      <w:r w:rsidR="00052606" w:rsidRPr="008711F9">
        <w:rPr>
          <w:rFonts w:ascii="Naskh MT for Bosch School" w:hAnsi="Naskh MT for Bosch School" w:cs="Naskh MT for Bosch School"/>
          <w:rtl/>
          <w:lang w:bidi="fa-IR"/>
        </w:rPr>
        <w:t>الفیض</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المدرار</w:t>
      </w:r>
      <w:proofErr w:type="spellEnd"/>
      <w:r w:rsidR="00052606" w:rsidRPr="008711F9">
        <w:rPr>
          <w:rFonts w:ascii="Naskh MT for Bosch School" w:hAnsi="Naskh MT for Bosch School" w:cs="Naskh MT for Bosch School"/>
          <w:rtl/>
          <w:lang w:bidi="fa-IR"/>
        </w:rPr>
        <w:t xml:space="preserve"> علی </w:t>
      </w:r>
      <w:proofErr w:type="spellStart"/>
      <w:r w:rsidR="00052606" w:rsidRPr="008711F9">
        <w:rPr>
          <w:rFonts w:ascii="Naskh MT for Bosch School" w:hAnsi="Naskh MT for Bosch School" w:cs="Naskh MT for Bosch School"/>
          <w:rtl/>
          <w:lang w:bidi="fa-IR"/>
        </w:rPr>
        <w:t>العالمین</w:t>
      </w:r>
      <w:proofErr w:type="spellEnd"/>
      <w:r w:rsidR="00052606" w:rsidRPr="008711F9">
        <w:rPr>
          <w:rFonts w:ascii="Naskh MT for Bosch School" w:hAnsi="Naskh MT for Bosch School" w:cs="Naskh MT for Bosch School"/>
          <w:rtl/>
          <w:lang w:bidi="fa-IR"/>
        </w:rPr>
        <w:t xml:space="preserve"> و در حول این سه ٣ مرقد </w:t>
      </w:r>
      <w:proofErr w:type="spellStart"/>
      <w:r w:rsidR="00052606" w:rsidRPr="008711F9">
        <w:rPr>
          <w:rFonts w:ascii="Naskh MT for Bosch School" w:hAnsi="Naskh MT for Bosch School" w:cs="Naskh MT for Bosch School"/>
          <w:rtl/>
          <w:lang w:bidi="fa-IR"/>
        </w:rPr>
        <w:t>مقدّس</w:t>
      </w:r>
      <w:proofErr w:type="spellEnd"/>
      <w:r w:rsidR="00052606" w:rsidRPr="008711F9">
        <w:rPr>
          <w:rFonts w:ascii="Naskh MT for Bosch School" w:hAnsi="Naskh MT for Bosch School" w:cs="Naskh MT for Bosch School"/>
          <w:rtl/>
          <w:lang w:bidi="fa-IR"/>
        </w:rPr>
        <w:t xml:space="preserve"> ضریح </w:t>
      </w:r>
      <w:proofErr w:type="spellStart"/>
      <w:r w:rsidR="00052606" w:rsidRPr="008711F9">
        <w:rPr>
          <w:rFonts w:ascii="Naskh MT for Bosch School" w:hAnsi="Naskh MT for Bosch School" w:cs="Naskh MT for Bosch School"/>
          <w:rtl/>
          <w:lang w:bidi="fa-IR"/>
        </w:rPr>
        <w:t>سلیلة</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البهآء</w:t>
      </w:r>
      <w:proofErr w:type="spellEnd"/>
      <w:r w:rsidR="00052606" w:rsidRPr="008711F9">
        <w:rPr>
          <w:rFonts w:ascii="Naskh MT for Bosch School" w:hAnsi="Naskh MT for Bosch School" w:cs="Naskh MT for Bosch School"/>
          <w:rtl/>
          <w:lang w:bidi="fa-IR"/>
        </w:rPr>
        <w:t xml:space="preserve"> و </w:t>
      </w:r>
      <w:proofErr w:type="spellStart"/>
      <w:r w:rsidR="00052606" w:rsidRPr="008711F9">
        <w:rPr>
          <w:rFonts w:ascii="Naskh MT for Bosch School" w:hAnsi="Naskh MT for Bosch School" w:cs="Naskh MT for Bosch School"/>
          <w:rtl/>
          <w:lang w:bidi="fa-IR"/>
        </w:rPr>
        <w:t>بقیّته</w:t>
      </w:r>
      <w:proofErr w:type="spellEnd"/>
      <w:r w:rsidR="008A4AF9" w:rsidRPr="008711F9">
        <w:rPr>
          <w:rStyle w:val="FootnoteReference"/>
          <w:rFonts w:ascii="Naskh MT for Bosch School" w:hAnsi="Naskh MT for Bosch School" w:cs="Naskh MT for Bosch School"/>
          <w:rtl/>
          <w:lang w:bidi="fa-IR"/>
        </w:rPr>
        <w:footnoteReference w:id="3"/>
      </w:r>
      <w:r w:rsidR="00052606" w:rsidRPr="008711F9">
        <w:rPr>
          <w:rFonts w:ascii="Naskh MT for Bosch School" w:hAnsi="Naskh MT for Bosch School" w:cs="Naskh MT for Bosch School"/>
          <w:rtl/>
          <w:lang w:bidi="fa-IR"/>
        </w:rPr>
        <w:t xml:space="preserve"> و دو </w:t>
      </w:r>
      <w:proofErr w:type="spellStart"/>
      <w:r w:rsidR="00052606" w:rsidRPr="008711F9">
        <w:rPr>
          <w:rFonts w:ascii="Naskh MT for Bosch School" w:hAnsi="Naskh MT for Bosch School" w:cs="Naskh MT for Bosch School"/>
          <w:rtl/>
          <w:lang w:bidi="fa-IR"/>
        </w:rPr>
        <w:t>ودیعهٴ</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الهیّه</w:t>
      </w:r>
      <w:proofErr w:type="spellEnd"/>
      <w:r w:rsidR="00052606" w:rsidRPr="008711F9">
        <w:rPr>
          <w:rFonts w:ascii="Naskh MT for Bosch School" w:hAnsi="Naskh MT for Bosch School" w:cs="Naskh MT for Bosch School"/>
          <w:rtl/>
          <w:lang w:bidi="fa-IR"/>
        </w:rPr>
        <w:t xml:space="preserve"> غصن </w:t>
      </w:r>
      <w:proofErr w:type="spellStart"/>
      <w:r w:rsidR="00052606" w:rsidRPr="008711F9">
        <w:rPr>
          <w:rFonts w:ascii="Naskh MT for Bosch School" w:hAnsi="Naskh MT for Bosch School" w:cs="Naskh MT for Bosch School"/>
          <w:rtl/>
          <w:lang w:bidi="fa-IR"/>
        </w:rPr>
        <w:t>اطهر</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ابهی</w:t>
      </w:r>
      <w:proofErr w:type="spellEnd"/>
      <w:r w:rsidR="00052606" w:rsidRPr="008711F9">
        <w:rPr>
          <w:rFonts w:ascii="Naskh MT for Bosch School" w:hAnsi="Naskh MT for Bosch School" w:cs="Naskh MT for Bosch School"/>
          <w:rtl/>
          <w:lang w:bidi="fa-IR"/>
        </w:rPr>
        <w:t xml:space="preserve"> و </w:t>
      </w:r>
      <w:proofErr w:type="spellStart"/>
      <w:r w:rsidR="00052606" w:rsidRPr="008711F9">
        <w:rPr>
          <w:rFonts w:ascii="Naskh MT for Bosch School" w:hAnsi="Naskh MT for Bosch School" w:cs="Naskh MT for Bosch School"/>
          <w:rtl/>
          <w:lang w:bidi="fa-IR"/>
        </w:rPr>
        <w:t>امّ</w:t>
      </w:r>
      <w:proofErr w:type="spellEnd"/>
      <w:r w:rsidR="00052606" w:rsidRPr="008711F9">
        <w:rPr>
          <w:rFonts w:ascii="Naskh MT for Bosch School" w:hAnsi="Naskh MT for Bosch School" w:cs="Naskh MT for Bosch School"/>
          <w:rtl/>
          <w:lang w:bidi="fa-IR"/>
        </w:rPr>
        <w:t xml:space="preserve"> ‌حضرت </w:t>
      </w:r>
      <w:proofErr w:type="spellStart"/>
      <w:r w:rsidR="00052606" w:rsidRPr="008711F9">
        <w:rPr>
          <w:rFonts w:ascii="Naskh MT for Bosch School" w:hAnsi="Naskh MT for Bosch School" w:cs="Naskh MT for Bosch School"/>
          <w:rtl/>
          <w:lang w:bidi="fa-IR"/>
        </w:rPr>
        <w:t>عبدالبهآء</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من‌بعد</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بمرور</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ایّام</w:t>
      </w:r>
      <w:proofErr w:type="spellEnd"/>
      <w:r w:rsidR="00052606" w:rsidRPr="008711F9">
        <w:rPr>
          <w:rFonts w:ascii="Naskh MT for Bosch School" w:hAnsi="Naskh MT for Bosch School" w:cs="Naskh MT for Bosch School"/>
          <w:rtl/>
          <w:lang w:bidi="fa-IR"/>
        </w:rPr>
        <w:t xml:space="preserve"> مرکز اداری </w:t>
      </w:r>
      <w:proofErr w:type="spellStart"/>
      <w:r w:rsidR="00052606" w:rsidRPr="008711F9">
        <w:rPr>
          <w:rFonts w:ascii="Naskh MT for Bosch School" w:hAnsi="Naskh MT for Bosch School" w:cs="Naskh MT for Bosch School"/>
          <w:rtl/>
          <w:lang w:bidi="fa-IR"/>
        </w:rPr>
        <w:t>جامعهٴ</w:t>
      </w:r>
      <w:proofErr w:type="spellEnd"/>
      <w:r w:rsidR="00052606" w:rsidRPr="008711F9">
        <w:rPr>
          <w:rFonts w:ascii="Naskh MT for Bosch School" w:hAnsi="Naskh MT for Bosch School" w:cs="Naskh MT for Bosch School"/>
          <w:rtl/>
          <w:lang w:bidi="fa-IR"/>
        </w:rPr>
        <w:t xml:space="preserve"> اهل بها تأسیس گردد و در قرب آن مقامات </w:t>
      </w:r>
      <w:proofErr w:type="spellStart"/>
      <w:r w:rsidR="00052606" w:rsidRPr="008711F9">
        <w:rPr>
          <w:rFonts w:ascii="Naskh MT for Bosch School" w:hAnsi="Naskh MT for Bosch School" w:cs="Naskh MT for Bosch School"/>
          <w:rtl/>
          <w:lang w:bidi="fa-IR"/>
        </w:rPr>
        <w:t>اعمدهٴ</w:t>
      </w:r>
      <w:proofErr w:type="spellEnd"/>
      <w:r w:rsidR="00052606" w:rsidRPr="008711F9">
        <w:rPr>
          <w:rFonts w:ascii="Naskh MT for Bosch School" w:hAnsi="Naskh MT for Bosch School" w:cs="Naskh MT for Bosch School"/>
          <w:rtl/>
          <w:lang w:bidi="fa-IR"/>
        </w:rPr>
        <w:t xml:space="preserve"> دیوان عدل الهی منصوب شود و بیت عدل اعظم استقرار یابد و </w:t>
      </w:r>
      <w:proofErr w:type="spellStart"/>
      <w:r w:rsidR="00052606" w:rsidRPr="008711F9">
        <w:rPr>
          <w:rFonts w:ascii="Naskh MT for Bosch School" w:hAnsi="Naskh MT for Bosch School" w:cs="Naskh MT for Bosch School"/>
          <w:rtl/>
          <w:lang w:bidi="fa-IR"/>
        </w:rPr>
        <w:t>مشرق‌الأذکار</w:t>
      </w:r>
      <w:proofErr w:type="spellEnd"/>
      <w:r w:rsidR="00052606" w:rsidRPr="008711F9">
        <w:rPr>
          <w:rFonts w:ascii="Naskh MT for Bosch School" w:hAnsi="Naskh MT for Bosch School" w:cs="Naskh MT for Bosch School"/>
          <w:rtl/>
          <w:lang w:bidi="fa-IR"/>
        </w:rPr>
        <w:t xml:space="preserve"> ارض اقدس </w:t>
      </w:r>
      <w:proofErr w:type="spellStart"/>
      <w:r w:rsidR="00052606" w:rsidRPr="008711F9">
        <w:rPr>
          <w:rFonts w:ascii="Naskh MT for Bosch School" w:hAnsi="Naskh MT for Bosch School" w:cs="Naskh MT for Bosch School"/>
          <w:rtl/>
          <w:lang w:bidi="fa-IR"/>
        </w:rPr>
        <w:t>بنیانش</w:t>
      </w:r>
      <w:proofErr w:type="spellEnd"/>
      <w:r w:rsidR="00052606" w:rsidRPr="008711F9">
        <w:rPr>
          <w:rFonts w:ascii="Naskh MT for Bosch School" w:hAnsi="Naskh MT for Bosch School" w:cs="Naskh MT for Bosch School"/>
          <w:rtl/>
          <w:lang w:bidi="fa-IR"/>
        </w:rPr>
        <w:t xml:space="preserve"> مرتفع گردد و در ظلّ </w:t>
      </w:r>
      <w:proofErr w:type="spellStart"/>
      <w:r w:rsidR="00052606" w:rsidRPr="008711F9">
        <w:rPr>
          <w:rFonts w:ascii="Naskh MT for Bosch School" w:hAnsi="Naskh MT for Bosch School" w:cs="Naskh MT for Bosch School"/>
          <w:rtl/>
          <w:lang w:bidi="fa-IR"/>
        </w:rPr>
        <w:t>ظلیل</w:t>
      </w:r>
      <w:proofErr w:type="spellEnd"/>
      <w:r w:rsidR="00052606" w:rsidRPr="008711F9">
        <w:rPr>
          <w:rFonts w:ascii="Naskh MT for Bosch School" w:hAnsi="Naskh MT for Bosch School" w:cs="Naskh MT for Bosch School"/>
          <w:rtl/>
          <w:lang w:bidi="fa-IR"/>
        </w:rPr>
        <w:t xml:space="preserve"> این دو مرکز روحانی حزب </w:t>
      </w:r>
      <w:proofErr w:type="spellStart"/>
      <w:r w:rsidR="00052606" w:rsidRPr="008711F9">
        <w:rPr>
          <w:rFonts w:ascii="Naskh MT for Bosch School" w:hAnsi="Naskh MT for Bosch School" w:cs="Naskh MT for Bosch School"/>
          <w:rtl/>
          <w:lang w:bidi="fa-IR"/>
        </w:rPr>
        <w:t>اللّه</w:t>
      </w:r>
      <w:proofErr w:type="spellEnd"/>
      <w:r w:rsidR="00371EB8" w:rsidRPr="008711F9">
        <w:rPr>
          <w:rStyle w:val="FootnoteReference"/>
          <w:rFonts w:ascii="Naskh MT for Bosch School" w:hAnsi="Naskh MT for Bosch School" w:cs="Naskh MT for Bosch School"/>
          <w:rtl/>
          <w:lang w:bidi="fa-IR"/>
        </w:rPr>
        <w:footnoteReference w:id="4"/>
      </w:r>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مشروعات</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جلیله</w:t>
      </w:r>
      <w:proofErr w:type="spellEnd"/>
      <w:r w:rsidR="00052606" w:rsidRPr="008711F9">
        <w:rPr>
          <w:rFonts w:ascii="Naskh MT for Bosch School" w:hAnsi="Naskh MT for Bosch School" w:cs="Naskh MT for Bosch School"/>
          <w:rtl/>
          <w:lang w:bidi="fa-IR"/>
        </w:rPr>
        <w:t xml:space="preserve"> و تأسیسات </w:t>
      </w:r>
      <w:proofErr w:type="spellStart"/>
      <w:r w:rsidR="00052606" w:rsidRPr="008711F9">
        <w:rPr>
          <w:rFonts w:ascii="Naskh MT for Bosch School" w:hAnsi="Naskh MT for Bosch School" w:cs="Naskh MT for Bosch School"/>
          <w:rtl/>
          <w:lang w:bidi="fa-IR"/>
        </w:rPr>
        <w:t>بین‌المللی</w:t>
      </w:r>
      <w:proofErr w:type="spellEnd"/>
      <w:r w:rsidR="00052606" w:rsidRPr="008711F9">
        <w:rPr>
          <w:rFonts w:ascii="Naskh MT for Bosch School" w:hAnsi="Naskh MT for Bosch School" w:cs="Naskh MT for Bosch School"/>
          <w:rtl/>
          <w:lang w:bidi="fa-IR"/>
        </w:rPr>
        <w:t xml:space="preserve"> اداری و علمی و اجتماعی آئین بهائی تشکیل شود و سریر ملکوت </w:t>
      </w:r>
      <w:proofErr w:type="spellStart"/>
      <w:r w:rsidR="00052606" w:rsidRPr="008711F9">
        <w:rPr>
          <w:rFonts w:ascii="Naskh MT for Bosch School" w:hAnsi="Naskh MT for Bosch School" w:cs="Naskh MT for Bosch School"/>
          <w:rtl/>
          <w:lang w:bidi="fa-IR"/>
        </w:rPr>
        <w:t>اللّه</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مستقرّ</w:t>
      </w:r>
      <w:proofErr w:type="spellEnd"/>
      <w:r w:rsidR="00052606" w:rsidRPr="008711F9">
        <w:rPr>
          <w:rFonts w:ascii="Naskh MT for Bosch School" w:hAnsi="Naskh MT for Bosch School" w:cs="Naskh MT for Bosch School"/>
          <w:rtl/>
          <w:lang w:bidi="fa-IR"/>
        </w:rPr>
        <w:t xml:space="preserve"> شود و علم </w:t>
      </w:r>
      <w:proofErr w:type="spellStart"/>
      <w:r w:rsidR="00052606" w:rsidRPr="008711F9">
        <w:rPr>
          <w:rFonts w:ascii="Naskh MT for Bosch School" w:hAnsi="Naskh MT for Bosch School" w:cs="Naskh MT for Bosch School"/>
          <w:rtl/>
          <w:lang w:bidi="fa-IR"/>
        </w:rPr>
        <w:t>یابهآءالأبهی</w:t>
      </w:r>
      <w:proofErr w:type="spellEnd"/>
      <w:r w:rsidR="00052606" w:rsidRPr="008711F9">
        <w:rPr>
          <w:rFonts w:ascii="Naskh MT for Bosch School" w:hAnsi="Naskh MT for Bosch School" w:cs="Naskh MT for Bosch School"/>
          <w:rtl/>
          <w:lang w:bidi="fa-IR"/>
        </w:rPr>
        <w:t xml:space="preserve"> بر اعلی </w:t>
      </w:r>
      <w:proofErr w:type="spellStart"/>
      <w:r w:rsidR="00052606" w:rsidRPr="008711F9">
        <w:rPr>
          <w:rFonts w:ascii="Naskh MT for Bosch School" w:hAnsi="Naskh MT for Bosch School" w:cs="Naskh MT for Bosch School"/>
          <w:rtl/>
          <w:lang w:bidi="fa-IR"/>
        </w:rPr>
        <w:t>الأعلام</w:t>
      </w:r>
      <w:proofErr w:type="spellEnd"/>
      <w:r w:rsidR="00052606" w:rsidRPr="008711F9">
        <w:rPr>
          <w:rFonts w:ascii="Naskh MT for Bosch School" w:hAnsi="Naskh MT for Bosch School" w:cs="Naskh MT for Bosch School"/>
          <w:rtl/>
          <w:lang w:bidi="fa-IR"/>
        </w:rPr>
        <w:t xml:space="preserve"> منصوب گردد و شلّیک وحدت عالم انسانی بلند </w:t>
      </w:r>
      <w:r w:rsidR="00052606" w:rsidRPr="008711F9">
        <w:rPr>
          <w:rFonts w:ascii="Naskh MT for Bosch School" w:hAnsi="Naskh MT for Bosch School" w:cs="Naskh MT for Bosch School"/>
          <w:rtl/>
          <w:lang w:bidi="fa-IR"/>
        </w:rPr>
        <w:lastRenderedPageBreak/>
        <w:t xml:space="preserve">شود </w:t>
      </w:r>
      <w:proofErr w:type="spellStart"/>
      <w:r w:rsidR="00052606" w:rsidRPr="008711F9">
        <w:rPr>
          <w:rFonts w:ascii="Naskh MT for Bosch School" w:hAnsi="Naskh MT for Bosch School" w:cs="Naskh MT for Bosch School"/>
          <w:rtl/>
          <w:lang w:bidi="fa-IR"/>
        </w:rPr>
        <w:t>اذاً</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یتحقّق</w:t>
      </w:r>
      <w:proofErr w:type="spellEnd"/>
      <w:r w:rsidR="00052606" w:rsidRPr="008711F9">
        <w:rPr>
          <w:rFonts w:ascii="Naskh MT for Bosch School" w:hAnsi="Naskh MT for Bosch School" w:cs="Naskh MT for Bosch School"/>
          <w:rtl/>
          <w:lang w:bidi="fa-IR"/>
        </w:rPr>
        <w:t xml:space="preserve"> ما </w:t>
      </w:r>
      <w:proofErr w:type="spellStart"/>
      <w:r w:rsidR="00052606" w:rsidRPr="008711F9">
        <w:rPr>
          <w:rFonts w:ascii="Naskh MT for Bosch School" w:hAnsi="Naskh MT for Bosch School" w:cs="Naskh MT for Bosch School"/>
          <w:rtl/>
          <w:lang w:bidi="fa-IR"/>
        </w:rPr>
        <w:t>نزّل</w:t>
      </w:r>
      <w:proofErr w:type="spellEnd"/>
      <w:r w:rsidR="00052606" w:rsidRPr="008711F9">
        <w:rPr>
          <w:rFonts w:ascii="Naskh MT for Bosch School" w:hAnsi="Naskh MT for Bosch School" w:cs="Naskh MT for Bosch School"/>
          <w:rtl/>
          <w:lang w:bidi="fa-IR"/>
        </w:rPr>
        <w:t xml:space="preserve"> فی لوح </w:t>
      </w:r>
      <w:proofErr w:type="spellStart"/>
      <w:r w:rsidR="00052606" w:rsidRPr="008711F9">
        <w:rPr>
          <w:rFonts w:ascii="Naskh MT for Bosch School" w:hAnsi="Naskh MT for Bosch School" w:cs="Naskh MT for Bosch School"/>
          <w:rtl/>
          <w:lang w:bidi="fa-IR"/>
        </w:rPr>
        <w:t>الکرمل</w:t>
      </w:r>
      <w:proofErr w:type="spellEnd"/>
      <w:r w:rsidR="00052606" w:rsidRPr="008711F9">
        <w:rPr>
          <w:rFonts w:ascii="Naskh MT for Bosch School" w:hAnsi="Naskh MT for Bosch School" w:cs="Naskh MT for Bosch School"/>
          <w:rtl/>
          <w:lang w:bidi="fa-IR"/>
        </w:rPr>
        <w:t xml:space="preserve"> من قلم عزّ منیر </w:t>
      </w:r>
      <w:r w:rsidR="006A4640" w:rsidRPr="008711F9">
        <w:rPr>
          <w:rFonts w:ascii="Naskh MT for Bosch School" w:hAnsi="Naskh MT for Bosch School" w:cs="Naskh MT for Bosch School"/>
          <w:rtl/>
          <w:lang w:bidi="fa-IR"/>
        </w:rPr>
        <w:t>"</w:t>
      </w:r>
      <w:r w:rsidR="00052606" w:rsidRPr="008711F9">
        <w:rPr>
          <w:rFonts w:ascii="Naskh MT for Bosch School" w:hAnsi="Naskh MT for Bosch School" w:cs="Naskh MT for Bosch School"/>
          <w:rtl/>
          <w:lang w:bidi="fa-IR"/>
        </w:rPr>
        <w:t xml:space="preserve">سوف </w:t>
      </w:r>
      <w:proofErr w:type="spellStart"/>
      <w:r w:rsidR="00052606" w:rsidRPr="008711F9">
        <w:rPr>
          <w:rFonts w:ascii="Naskh MT for Bosch School" w:hAnsi="Naskh MT for Bosch School" w:cs="Naskh MT for Bosch School"/>
          <w:rtl/>
          <w:lang w:bidi="fa-IR"/>
        </w:rPr>
        <w:t>تجری</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سفینة</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اللّه</w:t>
      </w:r>
      <w:proofErr w:type="spellEnd"/>
      <w:r w:rsidR="00052606" w:rsidRPr="008711F9">
        <w:rPr>
          <w:rFonts w:ascii="Naskh MT for Bosch School" w:hAnsi="Naskh MT for Bosch School" w:cs="Naskh MT for Bosch School"/>
          <w:rtl/>
          <w:lang w:bidi="fa-IR"/>
        </w:rPr>
        <w:t xml:space="preserve"> علیک و </w:t>
      </w:r>
      <w:proofErr w:type="spellStart"/>
      <w:r w:rsidR="00052606" w:rsidRPr="008711F9">
        <w:rPr>
          <w:rFonts w:ascii="Naskh MT for Bosch School" w:hAnsi="Naskh MT for Bosch School" w:cs="Naskh MT for Bosch School"/>
          <w:rtl/>
          <w:lang w:bidi="fa-IR"/>
        </w:rPr>
        <w:t>یظهر</w:t>
      </w:r>
      <w:proofErr w:type="spellEnd"/>
      <w:r w:rsidR="00052606" w:rsidRPr="008711F9">
        <w:rPr>
          <w:rFonts w:ascii="Naskh MT for Bosch School" w:hAnsi="Naskh MT for Bosch School" w:cs="Naskh MT for Bosch School"/>
          <w:rtl/>
          <w:lang w:bidi="fa-IR"/>
        </w:rPr>
        <w:t xml:space="preserve"> اهل </w:t>
      </w:r>
      <w:proofErr w:type="spellStart"/>
      <w:r w:rsidR="00052606" w:rsidRPr="008711F9">
        <w:rPr>
          <w:rFonts w:ascii="Naskh MT for Bosch School" w:hAnsi="Naskh MT for Bosch School" w:cs="Naskh MT for Bosch School"/>
          <w:rtl/>
          <w:lang w:bidi="fa-IR"/>
        </w:rPr>
        <w:t>البهآء</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الّذین</w:t>
      </w:r>
      <w:proofErr w:type="spellEnd"/>
      <w:r w:rsidR="00052606" w:rsidRPr="008711F9">
        <w:rPr>
          <w:rFonts w:ascii="Naskh MT for Bosch School" w:hAnsi="Naskh MT for Bosch School" w:cs="Naskh MT for Bosch School"/>
          <w:rtl/>
          <w:lang w:bidi="fa-IR"/>
        </w:rPr>
        <w:t xml:space="preserve"> </w:t>
      </w:r>
      <w:proofErr w:type="spellStart"/>
      <w:r w:rsidR="00052606" w:rsidRPr="008711F9">
        <w:rPr>
          <w:rFonts w:ascii="Naskh MT for Bosch School" w:hAnsi="Naskh MT for Bosch School" w:cs="Naskh MT for Bosch School"/>
          <w:rtl/>
          <w:lang w:bidi="fa-IR"/>
        </w:rPr>
        <w:t>ذکرهم</w:t>
      </w:r>
      <w:proofErr w:type="spellEnd"/>
      <w:r w:rsidR="00052606" w:rsidRPr="008711F9">
        <w:rPr>
          <w:rFonts w:ascii="Naskh MT for Bosch School" w:hAnsi="Naskh MT for Bosch School" w:cs="Naskh MT for Bosch School"/>
          <w:rtl/>
          <w:lang w:bidi="fa-IR"/>
        </w:rPr>
        <w:t xml:space="preserve"> فی کتاب </w:t>
      </w:r>
      <w:proofErr w:type="spellStart"/>
      <w:r w:rsidR="00052606" w:rsidRPr="008711F9">
        <w:rPr>
          <w:rFonts w:ascii="Naskh MT for Bosch School" w:hAnsi="Naskh MT for Bosch School" w:cs="Naskh MT for Bosch School"/>
          <w:rtl/>
          <w:lang w:bidi="fa-IR"/>
        </w:rPr>
        <w:t>الأسمآء</w:t>
      </w:r>
      <w:bookmarkEnd w:id="17"/>
      <w:proofErr w:type="spellEnd"/>
      <w:r w:rsidR="006A4640" w:rsidRPr="008711F9">
        <w:rPr>
          <w:rFonts w:ascii="Naskh MT for Bosch School" w:hAnsi="Naskh MT for Bosch School" w:cs="Naskh MT for Bosch School"/>
          <w:rtl/>
          <w:lang w:bidi="fa-IR"/>
        </w:rPr>
        <w:t>"</w:t>
      </w:r>
      <w:r w:rsidR="003C4A7B" w:rsidRPr="008711F9">
        <w:rPr>
          <w:rFonts w:ascii="Naskh MT for Bosch School" w:hAnsi="Naskh MT for Bosch School" w:cs="Naskh MT for Bosch School"/>
          <w:rtl/>
          <w:lang w:bidi="fa-IR"/>
        </w:rPr>
        <w:t>.</w:t>
      </w:r>
    </w:p>
    <w:p w14:paraId="39207D69" w14:textId="54B1072D" w:rsidR="00BE3F6B" w:rsidRPr="008711F9" w:rsidRDefault="00BE3F6B" w:rsidP="00B8578E">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bookmarkStart w:id="18" w:name="_Hlk168207766"/>
      <w:r w:rsidR="00052606" w:rsidRPr="008711F9">
        <w:rPr>
          <w:rStyle w:val="BWCAttribChar"/>
          <w:rFonts w:ascii="Naskh MT for Bosch School" w:hAnsi="Naskh MT for Bosch School" w:cs="Naskh MT for Bosch School"/>
          <w:rtl/>
          <w:lang w:bidi="fa-IR"/>
        </w:rPr>
        <w:t xml:space="preserve">توقیع </w:t>
      </w:r>
      <w:proofErr w:type="spellStart"/>
      <w:r w:rsidR="00052606" w:rsidRPr="008711F9">
        <w:rPr>
          <w:rStyle w:val="BWCAttribChar"/>
          <w:rFonts w:ascii="Naskh MT for Bosch School" w:hAnsi="Naskh MT for Bosch School" w:cs="Naskh MT for Bosch School"/>
          <w:rtl/>
          <w:lang w:bidi="fa-IR"/>
        </w:rPr>
        <w:t>مورّخ</w:t>
      </w:r>
      <w:proofErr w:type="spellEnd"/>
      <w:r w:rsidR="00052606" w:rsidRPr="008711F9">
        <w:rPr>
          <w:rStyle w:val="BWCAttribChar"/>
          <w:rFonts w:ascii="Naskh MT for Bosch School" w:hAnsi="Naskh MT for Bosch School" w:cs="Naskh MT for Bosch School"/>
          <w:rtl/>
          <w:lang w:bidi="fa-IR"/>
        </w:rPr>
        <w:t xml:space="preserve"> ٢۵ دسامبر ١٩٣٩</w:t>
      </w:r>
      <w:bookmarkEnd w:id="18"/>
      <w:r w:rsidR="00B631A5">
        <w:rPr>
          <w:rStyle w:val="BWCAttribChar"/>
          <w:rFonts w:ascii="Naskh MT for Bosch School" w:hAnsi="Naskh MT for Bosch School" w:cs="Naskh MT for Bosch School" w:hint="cs"/>
          <w:rtl/>
          <w:lang w:bidi="fa-IR"/>
        </w:rPr>
        <w:t xml:space="preserve"> </w:t>
      </w:r>
      <w:r w:rsidR="007C1095" w:rsidRPr="008711F9">
        <w:rPr>
          <w:rStyle w:val="BWCAttribChar"/>
          <w:rFonts w:ascii="Naskh MT for Bosch School" w:hAnsi="Naskh MT for Bosch School" w:cs="Naskh MT for Bosch School"/>
          <w:rtl/>
          <w:lang w:bidi="fa-IR"/>
        </w:rPr>
        <w:t xml:space="preserve">حضرت شوقی افندی خطاب به </w:t>
      </w:r>
      <w:proofErr w:type="spellStart"/>
      <w:r w:rsidR="007C1095" w:rsidRPr="008711F9">
        <w:rPr>
          <w:rStyle w:val="BWCAttribChar"/>
          <w:rFonts w:ascii="Naskh MT for Bosch School" w:hAnsi="Naskh MT for Bosch School" w:cs="Naskh MT for Bosch School"/>
          <w:rtl/>
          <w:lang w:bidi="fa-IR"/>
        </w:rPr>
        <w:t>احبّای</w:t>
      </w:r>
      <w:proofErr w:type="spellEnd"/>
      <w:r w:rsidR="007C1095" w:rsidRPr="008711F9">
        <w:rPr>
          <w:rStyle w:val="BWCAttribChar"/>
          <w:rFonts w:ascii="Naskh MT for Bosch School" w:hAnsi="Naskh MT for Bosch School" w:cs="Naskh MT for Bosch School"/>
          <w:rtl/>
          <w:lang w:bidi="fa-IR"/>
        </w:rPr>
        <w:t xml:space="preserve"> شرق</w:t>
      </w:r>
      <w:r w:rsidRPr="008711F9">
        <w:rPr>
          <w:rStyle w:val="BWCAttribChar"/>
          <w:rFonts w:ascii="Naskh MT for Bosch School" w:hAnsi="Naskh MT for Bosch School" w:cs="Naskh MT for Bosch School"/>
          <w:rtl/>
          <w:lang w:bidi="fa-IR"/>
        </w:rPr>
        <w:t>)</w:t>
      </w:r>
    </w:p>
    <w:p w14:paraId="2E77EFD9" w14:textId="77777777" w:rsidR="00BE3F6B" w:rsidRPr="008711F9" w:rsidRDefault="00BE3F6B" w:rsidP="00BE3F6B">
      <w:pPr>
        <w:pStyle w:val="BWCBodyText"/>
        <w:bidi/>
        <w:rPr>
          <w:rFonts w:ascii="Naskh MT for Bosch School" w:hAnsi="Naskh MT for Bosch School" w:cs="Naskh MT for Bosch School"/>
          <w:rtl/>
          <w:lang w:bidi="fa-IR"/>
        </w:rPr>
      </w:pPr>
    </w:p>
    <w:p w14:paraId="4A393558" w14:textId="404604E8" w:rsidR="00BE3F6B" w:rsidRPr="008711F9" w:rsidRDefault="00BC6436" w:rsidP="007166B8">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۴۳</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763CF3" w:rsidRPr="008711F9">
        <w:rPr>
          <w:rFonts w:ascii="Naskh MT for Bosch School" w:eastAsia="Arial Unicode MS" w:hAnsi="Naskh MT for Bosch School" w:cs="Naskh MT for Bosch School"/>
          <w:rtl/>
          <w:lang w:bidi="fa-IR"/>
        </w:rPr>
        <w:t xml:space="preserve">فقط بیت عدل اعظم </w:t>
      </w:r>
      <w:proofErr w:type="spellStart"/>
      <w:r w:rsidR="00763CF3" w:rsidRPr="008711F9">
        <w:rPr>
          <w:rFonts w:ascii="Naskh MT for Bosch School" w:eastAsia="Arial Unicode MS" w:hAnsi="Naskh MT for Bosch School" w:cs="Naskh MT for Bosch School"/>
          <w:rtl/>
          <w:lang w:bidi="fa-IR"/>
        </w:rPr>
        <w:t>مختصّ</w:t>
      </w:r>
      <w:proofErr w:type="spellEnd"/>
      <w:r w:rsidR="00763CF3" w:rsidRPr="008711F9">
        <w:rPr>
          <w:rFonts w:ascii="Naskh MT for Bosch School" w:eastAsia="Arial Unicode MS" w:hAnsi="Naskh MT for Bosch School" w:cs="Naskh MT for Bosch School"/>
          <w:rtl/>
          <w:lang w:bidi="fa-IR"/>
        </w:rPr>
        <w:t xml:space="preserve"> </w:t>
      </w:r>
      <w:proofErr w:type="spellStart"/>
      <w:r w:rsidR="00763CF3" w:rsidRPr="008711F9">
        <w:rPr>
          <w:rFonts w:ascii="Naskh MT for Bosch School" w:eastAsia="Arial Unicode MS" w:hAnsi="Naskh MT for Bosch School" w:cs="Naskh MT for Bosch School"/>
          <w:rtl/>
          <w:lang w:bidi="fa-IR"/>
        </w:rPr>
        <w:t>برجال</w:t>
      </w:r>
      <w:proofErr w:type="spellEnd"/>
      <w:r w:rsidR="00763CF3" w:rsidRPr="008711F9">
        <w:rPr>
          <w:rFonts w:ascii="Naskh MT for Bosch School" w:eastAsia="Arial Unicode MS" w:hAnsi="Naskh MT for Bosch School" w:cs="Naskh MT for Bosch School"/>
          <w:rtl/>
          <w:lang w:bidi="fa-IR"/>
        </w:rPr>
        <w:t xml:space="preserve"> است و تعیین عدد اعضا و </w:t>
      </w:r>
      <w:proofErr w:type="spellStart"/>
      <w:r w:rsidR="00763CF3" w:rsidRPr="008711F9">
        <w:rPr>
          <w:rFonts w:ascii="Naskh MT for Bosch School" w:eastAsia="Arial Unicode MS" w:hAnsi="Naskh MT for Bosch School" w:cs="Naskh MT for Bosch School"/>
          <w:rtl/>
          <w:lang w:bidi="fa-IR"/>
        </w:rPr>
        <w:t>کیفیّت</w:t>
      </w:r>
      <w:proofErr w:type="spellEnd"/>
      <w:r w:rsidR="00763CF3" w:rsidRPr="008711F9">
        <w:rPr>
          <w:rFonts w:ascii="Naskh MT for Bosch School" w:eastAsia="Arial Unicode MS" w:hAnsi="Naskh MT for Bosch School" w:cs="Naskh MT for Bosch School"/>
          <w:rtl/>
          <w:lang w:bidi="fa-IR"/>
        </w:rPr>
        <w:t xml:space="preserve"> انتخاب و تجدید </w:t>
      </w:r>
      <w:proofErr w:type="spellStart"/>
      <w:r w:rsidR="00763CF3" w:rsidRPr="008711F9">
        <w:rPr>
          <w:rFonts w:ascii="Naskh MT for Bosch School" w:eastAsia="Arial Unicode MS" w:hAnsi="Naskh MT for Bosch School" w:cs="Naskh MT for Bosch School"/>
          <w:rtl/>
          <w:lang w:bidi="fa-IR"/>
        </w:rPr>
        <w:t>من‌بعد</w:t>
      </w:r>
      <w:proofErr w:type="spellEnd"/>
      <w:r w:rsidR="00763CF3" w:rsidRPr="008711F9">
        <w:rPr>
          <w:rFonts w:ascii="Naskh MT for Bosch School" w:eastAsia="Arial Unicode MS" w:hAnsi="Naskh MT for Bosch School" w:cs="Naskh MT for Bosch School"/>
          <w:rtl/>
          <w:lang w:bidi="fa-IR"/>
        </w:rPr>
        <w:t xml:space="preserve"> معلوم گردد زیرا </w:t>
      </w:r>
      <w:proofErr w:type="spellStart"/>
      <w:r w:rsidR="00763CF3" w:rsidRPr="008711F9">
        <w:rPr>
          <w:rFonts w:ascii="Naskh MT for Bosch School" w:eastAsia="Arial Unicode MS" w:hAnsi="Naskh MT for Bosch School" w:cs="Naskh MT for Bosch School"/>
          <w:rtl/>
          <w:lang w:bidi="fa-IR"/>
        </w:rPr>
        <w:t>منصوص</w:t>
      </w:r>
      <w:proofErr w:type="spellEnd"/>
      <w:r w:rsidR="00763CF3" w:rsidRPr="008711F9">
        <w:rPr>
          <w:rFonts w:ascii="Naskh MT for Bosch School" w:eastAsia="Arial Unicode MS" w:hAnsi="Naskh MT for Bosch School" w:cs="Naskh MT for Bosch School"/>
          <w:rtl/>
          <w:lang w:bidi="fa-IR"/>
        </w:rPr>
        <w:t xml:space="preserve"> نه</w:t>
      </w:r>
      <w:r w:rsidR="003C4A7B" w:rsidRPr="008711F9">
        <w:rPr>
          <w:rFonts w:ascii="Naskh MT for Bosch School" w:eastAsia="Arial Unicode MS" w:hAnsi="Naskh MT for Bosch School" w:cs="Naskh MT for Bosch School"/>
          <w:rtl/>
          <w:lang w:bidi="fa-IR"/>
        </w:rPr>
        <w:t>.</w:t>
      </w:r>
    </w:p>
    <w:p w14:paraId="0FC03ED3" w14:textId="3AF4DBF8" w:rsidR="00BE3F6B" w:rsidRPr="008711F9" w:rsidRDefault="00BE3F6B" w:rsidP="00B8578E">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543FC2" w:rsidRPr="008711F9">
        <w:rPr>
          <w:rFonts w:ascii="Naskh MT for Bosch School" w:hAnsi="Naskh MT for Bosch School" w:cs="Naskh MT for Bosch School"/>
          <w:shd w:val="clear" w:color="auto" w:fill="FFFFFF"/>
          <w:rtl/>
          <w:lang w:bidi="fa-IR"/>
        </w:rPr>
        <w:t xml:space="preserve">نامۀ </w:t>
      </w:r>
      <w:proofErr w:type="spellStart"/>
      <w:r w:rsidR="00543FC2" w:rsidRPr="008711F9">
        <w:rPr>
          <w:rFonts w:ascii="Naskh MT for Bosch School" w:hAnsi="Naskh MT for Bosch School" w:cs="Naskh MT for Bosch School"/>
          <w:shd w:val="clear" w:color="auto" w:fill="FFFFFF"/>
          <w:rtl/>
          <w:lang w:bidi="fa-IR"/>
        </w:rPr>
        <w:t>مورّخ</w:t>
      </w:r>
      <w:proofErr w:type="spellEnd"/>
      <w:r w:rsidR="00543FC2"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۲۷</w:t>
      </w:r>
      <w:r w:rsidR="00543FC2" w:rsidRPr="008711F9">
        <w:rPr>
          <w:rFonts w:ascii="Naskh MT for Bosch School" w:hAnsi="Naskh MT for Bosch School" w:cs="Naskh MT for Bosch School"/>
          <w:shd w:val="clear" w:color="auto" w:fill="FFFFFF"/>
          <w:rtl/>
          <w:lang w:bidi="fa-IR"/>
        </w:rPr>
        <w:t xml:space="preserve"> مه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BC6436">
        <w:rPr>
          <w:rFonts w:ascii="Naskh MT for Bosch School" w:hAnsi="Naskh MT for Bosch School" w:cs="Naskh MT for Bosch School"/>
          <w:shd w:val="clear" w:color="auto" w:fill="FFFFFF"/>
          <w:rtl/>
          <w:lang w:bidi="fa-IR"/>
        </w:rPr>
        <w:t>۴۰</w:t>
      </w:r>
      <w:r w:rsidR="00543FC2" w:rsidRPr="008711F9">
        <w:rPr>
          <w:rFonts w:ascii="Naskh MT for Bosch School" w:hAnsi="Naskh MT for Bosch School" w:cs="Naskh MT for Bosch School"/>
          <w:shd w:val="clear" w:color="auto" w:fill="FFFFFF"/>
          <w:rtl/>
          <w:lang w:bidi="fa-IR"/>
        </w:rPr>
        <w:t xml:space="preserve"> صادره از جانب حضرت شوقی افندی خطاب به یکی از </w:t>
      </w:r>
      <w:proofErr w:type="spellStart"/>
      <w:r w:rsidR="00543FC2"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5D36CD90" w14:textId="77777777" w:rsidR="00BE3F6B" w:rsidRPr="008711F9" w:rsidRDefault="00BE3F6B" w:rsidP="00BE3F6B">
      <w:pPr>
        <w:pStyle w:val="BWCBodyText"/>
        <w:bidi/>
        <w:rPr>
          <w:rFonts w:ascii="Naskh MT for Bosch School" w:hAnsi="Naskh MT for Bosch School" w:cs="Naskh MT for Bosch School"/>
          <w:rtl/>
          <w:lang w:bidi="fa-IR"/>
        </w:rPr>
      </w:pPr>
    </w:p>
    <w:p w14:paraId="1A78EDE6" w14:textId="1EC0D152" w:rsidR="00BE3F6B" w:rsidRPr="008711F9" w:rsidRDefault="00BC6436" w:rsidP="00E76688">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۴۴</w:t>
      </w:r>
      <w:r w:rsidR="00BE3F6B" w:rsidRPr="008711F9">
        <w:rPr>
          <w:rFonts w:ascii="Naskh MT for Bosch School" w:hAnsi="Naskh MT for Bosch School" w:cs="Naskh MT for Bosch School"/>
          <w:sz w:val="16"/>
          <w:szCs w:val="16"/>
          <w:lang w:val="fr-FR" w:bidi="fa-IR"/>
        </w:rPr>
        <w:tab/>
      </w:r>
      <w:r w:rsidR="00C32B00" w:rsidRPr="008711F9">
        <w:rPr>
          <w:rFonts w:ascii="Naskh MT for Bosch School" w:eastAsia="Arial Unicode MS" w:hAnsi="Naskh MT for Bosch School" w:cs="Naskh MT for Bosch School"/>
          <w:rtl/>
          <w:lang w:bidi="fa-IR"/>
        </w:rPr>
        <w:t>هیچ مقامی به جز بیت </w:t>
      </w:r>
      <w:proofErr w:type="spellStart"/>
      <w:r w:rsidR="00C32B00" w:rsidRPr="008711F9">
        <w:rPr>
          <w:rFonts w:ascii="Naskh MT for Bosch School" w:eastAsia="Arial Unicode MS" w:hAnsi="Naskh MT for Bosch School" w:cs="Naskh MT for Bosch School"/>
          <w:rtl/>
          <w:lang w:bidi="fa-IR"/>
        </w:rPr>
        <w:t>العدل</w:t>
      </w:r>
      <w:proofErr w:type="spellEnd"/>
      <w:r w:rsidR="00C32B00" w:rsidRPr="008711F9">
        <w:rPr>
          <w:rFonts w:ascii="Naskh MT for Bosch School" w:eastAsia="Arial Unicode MS" w:hAnsi="Naskh MT for Bosch School" w:cs="Naskh MT for Bosch School"/>
          <w:rtl/>
          <w:lang w:bidi="fa-IR"/>
        </w:rPr>
        <w:t xml:space="preserve"> اعظم </w:t>
      </w:r>
      <w:proofErr w:type="spellStart"/>
      <w:r w:rsidR="00C32B00" w:rsidRPr="008711F9">
        <w:rPr>
          <w:rFonts w:ascii="Naskh MT for Bosch School" w:eastAsia="Arial Unicode MS" w:hAnsi="Naskh MT for Bosch School" w:cs="Naskh MT for Bosch School"/>
          <w:rtl/>
          <w:lang w:bidi="fa-IR"/>
        </w:rPr>
        <w:t>نمی‌تواند</w:t>
      </w:r>
      <w:proofErr w:type="spellEnd"/>
      <w:r w:rsidR="00C32B00" w:rsidRPr="008711F9">
        <w:rPr>
          <w:rFonts w:ascii="Naskh MT for Bosch School" w:eastAsia="Arial Unicode MS" w:hAnsi="Naskh MT for Bosch School" w:cs="Naskh MT for Bosch School"/>
          <w:rtl/>
          <w:lang w:bidi="fa-IR"/>
        </w:rPr>
        <w:t xml:space="preserve"> به احکام دور بهائی بیفزاید.  محافل ملّی در حال حاضر صرفاً </w:t>
      </w:r>
      <w:proofErr w:type="spellStart"/>
      <w:r w:rsidR="00C32B00" w:rsidRPr="008711F9">
        <w:rPr>
          <w:rFonts w:ascii="Naskh MT for Bosch School" w:eastAsia="Arial Unicode MS" w:hAnsi="Naskh MT for Bosch School" w:cs="Naskh MT for Bosch School"/>
          <w:rtl/>
          <w:lang w:bidi="fa-IR"/>
        </w:rPr>
        <w:t>روش‌های</w:t>
      </w:r>
      <w:proofErr w:type="spellEnd"/>
      <w:r w:rsidR="00C32B00" w:rsidRPr="008711F9">
        <w:rPr>
          <w:rFonts w:ascii="Naskh MT for Bosch School" w:eastAsia="Arial Unicode MS" w:hAnsi="Naskh MT for Bosch School" w:cs="Naskh MT for Bosch School"/>
          <w:rtl/>
          <w:lang w:bidi="fa-IR"/>
        </w:rPr>
        <w:t xml:space="preserve"> تسهیل عملکرد نظم اداری را تدوین </w:t>
      </w:r>
      <w:proofErr w:type="spellStart"/>
      <w:r w:rsidR="00C32B00" w:rsidRPr="008711F9">
        <w:rPr>
          <w:rFonts w:ascii="Naskh MT for Bosch School" w:eastAsia="Arial Unicode MS" w:hAnsi="Naskh MT for Bosch School" w:cs="Naskh MT for Bosch School"/>
          <w:rtl/>
          <w:lang w:bidi="fa-IR"/>
        </w:rPr>
        <w:t>می‌کنند</w:t>
      </w:r>
      <w:proofErr w:type="spellEnd"/>
      <w:r w:rsidR="00C32B00" w:rsidRPr="008711F9">
        <w:rPr>
          <w:rFonts w:ascii="Naskh MT for Bosch School" w:eastAsia="Arial Unicode MS" w:hAnsi="Naskh MT for Bosch School" w:cs="Naskh MT for Bosch School"/>
          <w:rtl/>
          <w:lang w:bidi="fa-IR"/>
        </w:rPr>
        <w:t xml:space="preserve"> و تمشیت </w:t>
      </w:r>
      <w:proofErr w:type="spellStart"/>
      <w:r w:rsidR="00C32B00" w:rsidRPr="008711F9">
        <w:rPr>
          <w:rFonts w:ascii="Naskh MT for Bosch School" w:eastAsia="Arial Unicode MS" w:hAnsi="Naskh MT for Bosch School" w:cs="Naskh MT for Bosch School"/>
          <w:rtl/>
          <w:lang w:bidi="fa-IR"/>
        </w:rPr>
        <w:t>مؤثّر</w:t>
      </w:r>
      <w:proofErr w:type="spellEnd"/>
      <w:r w:rsidR="00C32B00" w:rsidRPr="008711F9">
        <w:rPr>
          <w:rFonts w:ascii="Naskh MT for Bosch School" w:eastAsia="Arial Unicode MS" w:hAnsi="Naskh MT for Bosch School" w:cs="Naskh MT for Bosch School"/>
          <w:rtl/>
          <w:lang w:bidi="fa-IR"/>
        </w:rPr>
        <w:t xml:space="preserve"> امور امری تحت اشراف خود را تضمین</w:t>
      </w:r>
      <w:r w:rsidR="00E76688" w:rsidRPr="008711F9">
        <w:rPr>
          <w:rFonts w:ascii="Naskh MT for Bosch School" w:eastAsia="Arial Unicode MS" w:hAnsi="Naskh MT for Bosch School" w:cs="Naskh MT for Bosch School"/>
          <w:rtl/>
          <w:lang w:bidi="fa-IR"/>
        </w:rPr>
        <w:t xml:space="preserve"> </w:t>
      </w:r>
      <w:proofErr w:type="spellStart"/>
      <w:r w:rsidR="00C32B00" w:rsidRPr="008711F9">
        <w:rPr>
          <w:rFonts w:ascii="Naskh MT for Bosch School" w:eastAsia="Arial Unicode MS" w:hAnsi="Naskh MT for Bosch School" w:cs="Naskh MT for Bosch School"/>
          <w:rtl/>
          <w:lang w:bidi="fa-IR"/>
        </w:rPr>
        <w:t>می‌نمایند</w:t>
      </w:r>
      <w:proofErr w:type="spellEnd"/>
      <w:r w:rsidR="00C32B00" w:rsidRPr="008711F9">
        <w:rPr>
          <w:rFonts w:ascii="Naskh MT for Bosch School" w:eastAsia="Arial Unicode MS" w:hAnsi="Naskh MT for Bosch School" w:cs="Naskh MT for Bosch School"/>
          <w:rtl/>
          <w:lang w:bidi="fa-IR"/>
        </w:rPr>
        <w:t xml:space="preserve">. </w:t>
      </w:r>
      <w:r w:rsidR="00C32B00" w:rsidRPr="008711F9">
        <w:rPr>
          <w:rFonts w:ascii="Naskh MT for Bosch School" w:eastAsia="Arial Unicode MS" w:hAnsi="Naskh MT for Bosch School" w:cs="Naskh MT for Bosch School"/>
          <w:lang w:bidi="fa-IR"/>
        </w:rPr>
        <w:t xml:space="preserve"> </w:t>
      </w:r>
      <w:r w:rsidR="00C32B00" w:rsidRPr="008711F9">
        <w:rPr>
          <w:rFonts w:ascii="Naskh MT for Bosch School" w:eastAsia="Arial Unicode MS" w:hAnsi="Naskh MT for Bosch School" w:cs="Naskh MT for Bosch School"/>
          <w:rtl/>
          <w:lang w:bidi="fa-IR"/>
        </w:rPr>
        <w:t xml:space="preserve">این </w:t>
      </w:r>
      <w:proofErr w:type="spellStart"/>
      <w:r w:rsidR="00C32B00" w:rsidRPr="008711F9">
        <w:rPr>
          <w:rFonts w:ascii="Naskh MT for Bosch School" w:eastAsia="Arial Unicode MS" w:hAnsi="Naskh MT for Bosch School" w:cs="Naskh MT for Bosch School"/>
          <w:rtl/>
          <w:lang w:bidi="fa-IR"/>
        </w:rPr>
        <w:t>روش‌ها</w:t>
      </w:r>
      <w:proofErr w:type="spellEnd"/>
      <w:r w:rsidR="00C32B00" w:rsidRPr="008711F9">
        <w:rPr>
          <w:rFonts w:ascii="Naskh MT for Bosch School" w:eastAsia="Arial Unicode MS" w:hAnsi="Naskh MT for Bosch School" w:cs="Naskh MT for Bosch School"/>
          <w:rtl/>
          <w:lang w:bidi="fa-IR"/>
        </w:rPr>
        <w:t xml:space="preserve"> همواره در هر زمان که از </w:t>
      </w:r>
      <w:proofErr w:type="spellStart"/>
      <w:r w:rsidR="00C32B00" w:rsidRPr="008711F9">
        <w:rPr>
          <w:rFonts w:ascii="Naskh MT for Bosch School" w:eastAsia="Arial Unicode MS" w:hAnsi="Naskh MT for Bosch School" w:cs="Naskh MT for Bosch School"/>
          <w:rtl/>
          <w:lang w:bidi="fa-IR"/>
        </w:rPr>
        <w:t>حیّز</w:t>
      </w:r>
      <w:proofErr w:type="spellEnd"/>
      <w:r w:rsidR="00C32B00" w:rsidRPr="008711F9">
        <w:rPr>
          <w:rFonts w:ascii="Naskh MT for Bosch School" w:eastAsia="Arial Unicode MS" w:hAnsi="Naskh MT for Bosch School" w:cs="Naskh MT for Bosch School"/>
          <w:rtl/>
          <w:lang w:bidi="fa-IR"/>
        </w:rPr>
        <w:t xml:space="preserve"> انتفاع ساقط گردد و یا روش دیگری </w:t>
      </w:r>
      <w:proofErr w:type="spellStart"/>
      <w:r w:rsidR="00C32B00" w:rsidRPr="008711F9">
        <w:rPr>
          <w:rFonts w:ascii="Naskh MT for Bosch School" w:eastAsia="Arial Unicode MS" w:hAnsi="Naskh MT for Bosch School" w:cs="Naskh MT for Bosch School"/>
          <w:rtl/>
          <w:lang w:bidi="fa-IR"/>
        </w:rPr>
        <w:t>مؤثّرتر</w:t>
      </w:r>
      <w:proofErr w:type="spellEnd"/>
      <w:r w:rsidR="00C32B00" w:rsidRPr="008711F9">
        <w:rPr>
          <w:rFonts w:ascii="Naskh MT for Bosch School" w:eastAsia="Arial Unicode MS" w:hAnsi="Naskh MT for Bosch School" w:cs="Naskh MT for Bosch School"/>
          <w:rtl/>
          <w:lang w:bidi="fa-IR"/>
        </w:rPr>
        <w:t xml:space="preserve"> باشد </w:t>
      </w:r>
      <w:proofErr w:type="spellStart"/>
      <w:r w:rsidR="00C32B00" w:rsidRPr="008711F9">
        <w:rPr>
          <w:rFonts w:ascii="Naskh MT for Bosch School" w:eastAsia="Arial Unicode MS" w:hAnsi="Naskh MT for Bosch School" w:cs="Naskh MT for Bosch School"/>
          <w:rtl/>
          <w:lang w:bidi="fa-IR"/>
        </w:rPr>
        <w:t>می‌تواند</w:t>
      </w:r>
      <w:proofErr w:type="spellEnd"/>
      <w:r w:rsidR="00C32B00" w:rsidRPr="008711F9">
        <w:rPr>
          <w:rFonts w:ascii="Naskh MT for Bosch School" w:eastAsia="Arial Unicode MS" w:hAnsi="Naskh MT for Bosch School" w:cs="Naskh MT for Bosch School"/>
          <w:rtl/>
          <w:lang w:bidi="fa-IR"/>
        </w:rPr>
        <w:t xml:space="preserve"> لغو یا اصلاح شود</w:t>
      </w:r>
      <w:r w:rsidR="00C32B00" w:rsidRPr="008711F9">
        <w:rPr>
          <w:rFonts w:ascii="Naskh MT for Bosch School" w:hAnsi="Naskh MT for Bosch School" w:cs="Naskh MT for Bosch School"/>
          <w:lang w:val="fr-FR" w:bidi="fa-IR"/>
        </w:rPr>
        <w:t>.</w:t>
      </w:r>
    </w:p>
    <w:p w14:paraId="2C4B4934" w14:textId="2EA89F31" w:rsidR="00BE3F6B" w:rsidRPr="008711F9" w:rsidRDefault="00BE3F6B" w:rsidP="00B8578E">
      <w:pPr>
        <w:pStyle w:val="BWCBodyText"/>
        <w:bidi/>
        <w:spacing w:after="120"/>
        <w:ind w:left="1216" w:right="215" w:hanging="64"/>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C1095" w:rsidRPr="008711F9">
        <w:rPr>
          <w:rFonts w:ascii="Naskh MT for Bosch School" w:hAnsi="Naskh MT for Bosch School" w:cs="Naskh MT for Bosch School"/>
          <w:shd w:val="clear" w:color="auto" w:fill="FFFFFF"/>
          <w:rtl/>
          <w:lang w:bidi="fa-IR"/>
        </w:rPr>
        <w:t>ترجمه‌ای</w:t>
      </w:r>
      <w:proofErr w:type="spellEnd"/>
      <w:r w:rsidR="007C1095" w:rsidRPr="008711F9">
        <w:rPr>
          <w:rFonts w:ascii="Naskh MT for Bosch School" w:hAnsi="Naskh MT for Bosch School" w:cs="Naskh MT for Bosch School"/>
          <w:shd w:val="clear" w:color="auto" w:fill="FFFFFF"/>
          <w:rtl/>
          <w:lang w:bidi="fa-IR"/>
        </w:rPr>
        <w:t xml:space="preserve"> از نامۀ </w:t>
      </w:r>
      <w:proofErr w:type="spellStart"/>
      <w:r w:rsidR="007C1095" w:rsidRPr="008711F9">
        <w:rPr>
          <w:rFonts w:ascii="Naskh MT for Bosch School" w:hAnsi="Naskh MT for Bosch School" w:cs="Naskh MT for Bosch School"/>
          <w:shd w:val="clear" w:color="auto" w:fill="FFFFFF"/>
          <w:rtl/>
          <w:lang w:bidi="fa-IR"/>
        </w:rPr>
        <w:t>مورّخ</w:t>
      </w:r>
      <w:proofErr w:type="spellEnd"/>
      <w:r w:rsidR="007C1095"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7C1095" w:rsidRPr="008711F9">
        <w:rPr>
          <w:rFonts w:ascii="Naskh MT for Bosch School" w:hAnsi="Naskh MT for Bosch School" w:cs="Naskh MT for Bosch School"/>
          <w:shd w:val="clear" w:color="auto" w:fill="FFFFFF"/>
          <w:rtl/>
          <w:lang w:bidi="fa-IR"/>
        </w:rPr>
        <w:t xml:space="preserve"> دسامبر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BC6436">
        <w:rPr>
          <w:rFonts w:ascii="Naskh MT for Bosch School" w:hAnsi="Naskh MT for Bosch School" w:cs="Naskh MT for Bosch School"/>
          <w:shd w:val="clear" w:color="auto" w:fill="FFFFFF"/>
          <w:rtl/>
          <w:lang w:bidi="fa-IR"/>
        </w:rPr>
        <w:t>۴۳</w:t>
      </w:r>
      <w:r w:rsidR="007C1095" w:rsidRPr="008711F9">
        <w:rPr>
          <w:rFonts w:ascii="Naskh MT for Bosch School" w:hAnsi="Naskh MT for Bosch School" w:cs="Naskh MT for Bosch School"/>
          <w:shd w:val="clear" w:color="auto" w:fill="FFFFFF"/>
          <w:rtl/>
          <w:lang w:bidi="fa-IR"/>
        </w:rPr>
        <w:t xml:space="preserve"> صادره از جانب حضرت شوقی افندی</w:t>
      </w:r>
      <w:r w:rsidR="003136A7" w:rsidRPr="008711F9">
        <w:rPr>
          <w:rFonts w:ascii="Naskh MT for Bosch School" w:hAnsi="Naskh MT for Bosch School" w:cs="Naskh MT for Bosch School"/>
          <w:shd w:val="clear" w:color="auto" w:fill="FFFFFF"/>
          <w:rtl/>
          <w:lang w:bidi="fa-IR"/>
        </w:rPr>
        <w:t xml:space="preserve"> </w:t>
      </w:r>
      <w:r w:rsidR="007C1095" w:rsidRPr="008711F9">
        <w:rPr>
          <w:rFonts w:ascii="Naskh MT for Bosch School" w:hAnsi="Naskh MT for Bosch School" w:cs="Naskh MT for Bosch School"/>
          <w:shd w:val="clear" w:color="auto" w:fill="FFFFFF"/>
          <w:rtl/>
          <w:lang w:bidi="fa-IR"/>
        </w:rPr>
        <w:t xml:space="preserve">خطاب به دو نفر از </w:t>
      </w:r>
      <w:proofErr w:type="spellStart"/>
      <w:r w:rsidR="007C1095"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5F440FA7" w14:textId="77777777" w:rsidR="00BE3F6B" w:rsidRPr="008711F9" w:rsidRDefault="00BE3F6B" w:rsidP="00BE3F6B">
      <w:pPr>
        <w:pStyle w:val="BWCBodyText"/>
        <w:bidi/>
        <w:rPr>
          <w:rFonts w:ascii="Naskh MT for Bosch School" w:hAnsi="Naskh MT for Bosch School" w:cs="Naskh MT for Bosch School"/>
          <w:rtl/>
          <w:lang w:bidi="fa-IR"/>
        </w:rPr>
      </w:pPr>
    </w:p>
    <w:p w14:paraId="5119699C" w14:textId="5482A333" w:rsidR="00BE3F6B" w:rsidRPr="008711F9" w:rsidRDefault="00BC6436" w:rsidP="004C419F">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۴۵</w:t>
      </w:r>
      <w:r w:rsidR="00BE3F6B" w:rsidRPr="008711F9">
        <w:rPr>
          <w:rFonts w:ascii="Naskh MT for Bosch School" w:hAnsi="Naskh MT for Bosch School" w:cs="Naskh MT for Bosch School"/>
          <w:sz w:val="16"/>
          <w:szCs w:val="16"/>
          <w:lang w:val="fr-FR" w:bidi="fa-IR"/>
        </w:rPr>
        <w:tab/>
      </w:r>
      <w:r w:rsidR="00C32B00" w:rsidRPr="008711F9">
        <w:rPr>
          <w:rFonts w:ascii="Naskh MT for Bosch School" w:eastAsia="Arial Unicode MS" w:hAnsi="Naskh MT for Bosch School" w:cs="Naskh MT for Bosch School"/>
          <w:rtl/>
          <w:lang w:bidi="fa-IR"/>
        </w:rPr>
        <w:t xml:space="preserve">تنها دو </w:t>
      </w:r>
      <w:proofErr w:type="spellStart"/>
      <w:r w:rsidR="00C32B00" w:rsidRPr="008711F9">
        <w:rPr>
          <w:rFonts w:ascii="Naskh MT for Bosch School" w:eastAsia="Arial Unicode MS" w:hAnsi="Naskh MT for Bosch School" w:cs="Naskh MT for Bosch School"/>
          <w:rtl/>
          <w:lang w:bidi="fa-IR"/>
        </w:rPr>
        <w:t>مؤسّسۀ</w:t>
      </w:r>
      <w:proofErr w:type="spellEnd"/>
      <w:r w:rsidR="00C32B00" w:rsidRPr="008711F9">
        <w:rPr>
          <w:rFonts w:ascii="Naskh MT for Bosch School" w:eastAsia="Arial Unicode MS" w:hAnsi="Naskh MT for Bosch School" w:cs="Naskh MT for Bosch School"/>
          <w:rtl/>
          <w:lang w:bidi="fa-IR"/>
        </w:rPr>
        <w:t xml:space="preserve"> </w:t>
      </w:r>
      <w:r w:rsidR="00C32B00" w:rsidRPr="008711F9">
        <w:rPr>
          <w:rFonts w:ascii="Naskh MT for Bosch School" w:hAnsi="Naskh MT for Bosch School" w:cs="Naskh MT for Bosch School"/>
          <w:rtl/>
          <w:lang w:eastAsia="en-GB" w:bidi="fa-IR"/>
        </w:rPr>
        <w:t>مصون از خطا موجود است، یکی ولایت امر</w:t>
      </w:r>
      <w:r w:rsidR="00C32B00" w:rsidRPr="008711F9">
        <w:rPr>
          <w:rFonts w:ascii="Naskh MT for Bosch School" w:hAnsi="Naskh MT for Bosch School" w:cs="Naskh MT for Bosch School"/>
          <w:lang w:eastAsia="en-GB" w:bidi="fa-IR"/>
        </w:rPr>
        <w:t> </w:t>
      </w:r>
      <w:r w:rsidR="00C32B00" w:rsidRPr="008711F9">
        <w:rPr>
          <w:rFonts w:ascii="Naskh MT for Bosch School" w:hAnsi="Naskh MT for Bosch School" w:cs="Naskh MT for Bosch School"/>
          <w:rtl/>
          <w:lang w:eastAsia="en-GB" w:bidi="fa-IR"/>
        </w:rPr>
        <w:t>الله و دیگری بیت</w:t>
      </w:r>
      <w:r w:rsidR="00C32B00" w:rsidRPr="008711F9">
        <w:rPr>
          <w:rFonts w:ascii="Naskh MT for Bosch School" w:hAnsi="Naskh MT for Bosch School" w:cs="Naskh MT for Bosch School"/>
          <w:lang w:eastAsia="en-GB" w:bidi="fa-IR"/>
        </w:rPr>
        <w:t> </w:t>
      </w:r>
      <w:proofErr w:type="spellStart"/>
      <w:r w:rsidR="00C32B00" w:rsidRPr="008711F9">
        <w:rPr>
          <w:rFonts w:ascii="Naskh MT for Bosch School" w:hAnsi="Naskh MT for Bosch School" w:cs="Naskh MT for Bosch School"/>
          <w:rtl/>
          <w:lang w:eastAsia="en-GB" w:bidi="fa-IR"/>
        </w:rPr>
        <w:t>العدل</w:t>
      </w:r>
      <w:proofErr w:type="spellEnd"/>
      <w:r w:rsidR="00C32B00" w:rsidRPr="008711F9">
        <w:rPr>
          <w:rFonts w:ascii="Naskh MT for Bosch School" w:hAnsi="Naskh MT for Bosch School" w:cs="Naskh MT for Bosch School"/>
          <w:rtl/>
          <w:lang w:eastAsia="en-GB" w:bidi="fa-IR"/>
        </w:rPr>
        <w:t xml:space="preserve"> اعظم.</w:t>
      </w:r>
    </w:p>
    <w:p w14:paraId="56F56DBF" w14:textId="58EF2050" w:rsidR="00BE3F6B" w:rsidRPr="008711F9" w:rsidRDefault="00BE3F6B" w:rsidP="00B8578E">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C3D0C" w:rsidRPr="008711F9">
        <w:rPr>
          <w:rFonts w:ascii="Naskh MT for Bosch School" w:hAnsi="Naskh MT for Bosch School" w:cs="Naskh MT for Bosch School"/>
          <w:shd w:val="clear" w:color="auto" w:fill="FFFFFF"/>
          <w:rtl/>
          <w:lang w:bidi="fa-IR"/>
        </w:rPr>
        <w:t>ترجمه‌ای</w:t>
      </w:r>
      <w:proofErr w:type="spellEnd"/>
      <w:r w:rsidR="007C3D0C" w:rsidRPr="008711F9">
        <w:rPr>
          <w:rFonts w:ascii="Naskh MT for Bosch School" w:hAnsi="Naskh MT for Bosch School" w:cs="Naskh MT for Bosch School"/>
          <w:shd w:val="clear" w:color="auto" w:fill="FFFFFF"/>
          <w:rtl/>
          <w:lang w:bidi="fa-IR"/>
        </w:rPr>
        <w:t xml:space="preserve"> از نامۀ </w:t>
      </w:r>
      <w:proofErr w:type="spellStart"/>
      <w:r w:rsidR="007C3D0C" w:rsidRPr="008711F9">
        <w:rPr>
          <w:rFonts w:ascii="Naskh MT for Bosch School" w:hAnsi="Naskh MT for Bosch School" w:cs="Naskh MT for Bosch School"/>
          <w:shd w:val="clear" w:color="auto" w:fill="FFFFFF"/>
          <w:rtl/>
          <w:lang w:bidi="fa-IR"/>
        </w:rPr>
        <w:t>مورّخ</w:t>
      </w:r>
      <w:proofErr w:type="spellEnd"/>
      <w:r w:rsidR="007C3D0C"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7C3D0C" w:rsidRPr="008711F9">
        <w:rPr>
          <w:rFonts w:ascii="Naskh MT for Bosch School" w:hAnsi="Naskh MT for Bosch School" w:cs="Naskh MT for Bosch School"/>
          <w:shd w:val="clear" w:color="auto" w:fill="FFFFFF"/>
          <w:rtl/>
          <w:lang w:bidi="fa-IR"/>
        </w:rPr>
        <w:t xml:space="preserve"> اکتبر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BC6436">
        <w:rPr>
          <w:rFonts w:ascii="Naskh MT for Bosch School" w:hAnsi="Naskh MT for Bosch School" w:cs="Naskh MT for Bosch School"/>
          <w:shd w:val="clear" w:color="auto" w:fill="FFFFFF"/>
          <w:rtl/>
          <w:lang w:bidi="fa-IR"/>
        </w:rPr>
        <w:t>۴۷</w:t>
      </w:r>
      <w:r w:rsidR="007C3D0C" w:rsidRPr="008711F9">
        <w:rPr>
          <w:rFonts w:ascii="Naskh MT for Bosch School" w:hAnsi="Naskh MT for Bosch School" w:cs="Naskh MT for Bosch School"/>
          <w:shd w:val="clear" w:color="auto" w:fill="FFFFFF"/>
          <w:rtl/>
          <w:lang w:bidi="fa-IR"/>
        </w:rPr>
        <w:t xml:space="preserve"> صادره از جانب حضرت شوقی افندی</w:t>
      </w:r>
      <w:r w:rsidR="003136A7" w:rsidRPr="008711F9">
        <w:rPr>
          <w:rFonts w:ascii="Naskh MT for Bosch School" w:hAnsi="Naskh MT for Bosch School" w:cs="Naskh MT for Bosch School"/>
          <w:shd w:val="clear" w:color="auto" w:fill="FFFFFF"/>
          <w:rtl/>
          <w:lang w:bidi="fa-IR"/>
        </w:rPr>
        <w:t xml:space="preserve"> </w:t>
      </w:r>
      <w:r w:rsidR="007C3D0C" w:rsidRPr="008711F9">
        <w:rPr>
          <w:rFonts w:ascii="Naskh MT for Bosch School" w:hAnsi="Naskh MT for Bosch School" w:cs="Naskh MT for Bosch School"/>
          <w:shd w:val="clear" w:color="auto" w:fill="FFFFFF"/>
          <w:rtl/>
          <w:lang w:bidi="fa-IR"/>
        </w:rPr>
        <w:t xml:space="preserve">خطاب به یکی از </w:t>
      </w:r>
      <w:proofErr w:type="spellStart"/>
      <w:r w:rsidR="007C3D0C"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20801DB1" w14:textId="77777777" w:rsidR="00BE3F6B" w:rsidRPr="008711F9" w:rsidRDefault="00BE3F6B" w:rsidP="00BE3F6B">
      <w:pPr>
        <w:pStyle w:val="BWCBodyText"/>
        <w:bidi/>
        <w:rPr>
          <w:rFonts w:ascii="Naskh MT for Bosch School" w:hAnsi="Naskh MT for Bosch School" w:cs="Naskh MT for Bosch School"/>
          <w:rtl/>
          <w:lang w:bidi="fa-IR"/>
        </w:rPr>
      </w:pPr>
    </w:p>
    <w:p w14:paraId="6DFFD8F4" w14:textId="776A3BCE" w:rsidR="00BE3F6B" w:rsidRPr="008711F9" w:rsidRDefault="00BC6436" w:rsidP="003913E3">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۴۶</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080C99" w:rsidRPr="008711F9">
        <w:rPr>
          <w:rFonts w:ascii="Naskh MT for Bosch School" w:hAnsi="Naskh MT for Bosch School" w:cs="Naskh MT for Bosch School"/>
          <w:rtl/>
          <w:lang w:bidi="fa-IR"/>
        </w:rPr>
        <w:t xml:space="preserve">در ابتدا مایلم اظهار دارم که یکی از دلایلی که خداوند </w:t>
      </w:r>
      <w:proofErr w:type="spellStart"/>
      <w:r w:rsidR="00080C99" w:rsidRPr="008711F9">
        <w:rPr>
          <w:rFonts w:ascii="Naskh MT for Bosch School" w:hAnsi="Naskh MT for Bosch School" w:cs="Naskh MT for Bosch School"/>
          <w:rtl/>
          <w:lang w:bidi="fa-IR"/>
        </w:rPr>
        <w:t>مؤسّسه</w:t>
      </w:r>
      <w:proofErr w:type="spellEnd"/>
      <w:r w:rsidR="00080C99" w:rsidRPr="008711F9">
        <w:rPr>
          <w:rFonts w:ascii="Naskh MT for Bosch School" w:hAnsi="Naskh MT for Bosch School" w:cs="Naskh MT for Bosch School"/>
          <w:rtl/>
          <w:lang w:bidi="fa-IR"/>
        </w:rPr>
        <w:t xml:space="preserve"> ولایت امر الله را به ما اعطا فرموده آنست که بشر را از تبدیل امر الهی به نظامی </w:t>
      </w:r>
      <w:proofErr w:type="spellStart"/>
      <w:r w:rsidR="00080C99" w:rsidRPr="008711F9">
        <w:rPr>
          <w:rFonts w:ascii="Naskh MT for Bosch School" w:hAnsi="Naskh MT for Bosch School" w:cs="Naskh MT for Bosch School"/>
          <w:rtl/>
          <w:lang w:bidi="fa-IR"/>
        </w:rPr>
        <w:t>انعطاف‌ناپذیر</w:t>
      </w:r>
      <w:proofErr w:type="spellEnd"/>
      <w:r w:rsidR="00080C99" w:rsidRPr="008711F9">
        <w:rPr>
          <w:rFonts w:ascii="Naskh MT for Bosch School" w:hAnsi="Naskh MT for Bosch School" w:cs="Naskh MT for Bosch School"/>
          <w:rtl/>
          <w:lang w:bidi="fa-IR"/>
        </w:rPr>
        <w:t xml:space="preserve"> </w:t>
      </w:r>
      <w:proofErr w:type="spellStart"/>
      <w:r w:rsidR="00080C99" w:rsidRPr="008711F9">
        <w:rPr>
          <w:rFonts w:ascii="Naskh MT for Bosch School" w:hAnsi="Naskh MT for Bosch School" w:cs="Naskh MT for Bosch School"/>
          <w:rtl/>
          <w:lang w:bidi="fa-IR"/>
        </w:rPr>
        <w:t>بازدارد</w:t>
      </w:r>
      <w:proofErr w:type="spellEnd"/>
      <w:r w:rsidR="00080C99" w:rsidRPr="008711F9">
        <w:rPr>
          <w:rFonts w:ascii="Naskh MT for Bosch School" w:hAnsi="Naskh MT for Bosch School" w:cs="Naskh MT for Bosch School"/>
          <w:rtl/>
          <w:lang w:bidi="fa-IR"/>
        </w:rPr>
        <w:t xml:space="preserve">.  سؤالات شما اکثراً در رابطه با ایجاد </w:t>
      </w:r>
      <w:proofErr w:type="spellStart"/>
      <w:r w:rsidR="00080C99" w:rsidRPr="008711F9">
        <w:rPr>
          <w:rFonts w:ascii="Naskh MT for Bosch School" w:hAnsi="Naskh MT for Bosch School" w:cs="Naskh MT for Bosch School"/>
          <w:rtl/>
          <w:lang w:bidi="fa-IR"/>
        </w:rPr>
        <w:t>الگویی</w:t>
      </w:r>
      <w:proofErr w:type="spellEnd"/>
      <w:r w:rsidR="00080C99" w:rsidRPr="008711F9">
        <w:rPr>
          <w:rFonts w:ascii="Naskh MT for Bosch School" w:hAnsi="Naskh MT for Bosch School" w:cs="Naskh MT for Bosch School"/>
          <w:rtl/>
          <w:lang w:bidi="fa-IR"/>
        </w:rPr>
        <w:t xml:space="preserve"> ثابت برای اجتماع آینده است، بسیار قبل از اینکه وقت مناسب برای چنان </w:t>
      </w:r>
      <w:proofErr w:type="spellStart"/>
      <w:r w:rsidR="00080C99" w:rsidRPr="008711F9">
        <w:rPr>
          <w:rFonts w:ascii="Naskh MT for Bosch School" w:hAnsi="Naskh MT for Bosch School" w:cs="Naskh MT for Bosch School"/>
          <w:rtl/>
          <w:lang w:bidi="fa-IR"/>
        </w:rPr>
        <w:t>الگویی</w:t>
      </w:r>
      <w:proofErr w:type="spellEnd"/>
      <w:r w:rsidR="00080C99" w:rsidRPr="008711F9">
        <w:rPr>
          <w:rFonts w:ascii="Naskh MT for Bosch School" w:hAnsi="Naskh MT for Bosch School" w:cs="Naskh MT for Bosch School"/>
          <w:rtl/>
          <w:lang w:bidi="fa-IR"/>
        </w:rPr>
        <w:t xml:space="preserve"> </w:t>
      </w:r>
      <w:proofErr w:type="spellStart"/>
      <w:r w:rsidR="00080C99" w:rsidRPr="008711F9">
        <w:rPr>
          <w:rFonts w:ascii="Naskh MT for Bosch School" w:hAnsi="Naskh MT for Bosch School" w:cs="Naskh MT for Bosch School"/>
          <w:rtl/>
          <w:lang w:bidi="fa-IR"/>
        </w:rPr>
        <w:t>فرارسیده</w:t>
      </w:r>
      <w:proofErr w:type="spellEnd"/>
      <w:r w:rsidR="00080C99" w:rsidRPr="008711F9">
        <w:rPr>
          <w:rFonts w:ascii="Naskh MT for Bosch School" w:hAnsi="Naskh MT for Bosch School" w:cs="Naskh MT for Bosch School"/>
          <w:rtl/>
          <w:lang w:bidi="fa-IR"/>
        </w:rPr>
        <w:t xml:space="preserve"> باشد.  به خاطر داشته باشید که حضرت </w:t>
      </w:r>
      <w:proofErr w:type="spellStart"/>
      <w:r w:rsidR="00080C99" w:rsidRPr="008711F9">
        <w:rPr>
          <w:rFonts w:ascii="Naskh MT for Bosch School" w:hAnsi="Naskh MT for Bosch School" w:cs="Naskh MT for Bosch School"/>
          <w:rtl/>
          <w:lang w:bidi="fa-IR"/>
        </w:rPr>
        <w:t>بهاءالله</w:t>
      </w:r>
      <w:proofErr w:type="spellEnd"/>
      <w:r w:rsidR="00080C99" w:rsidRPr="008711F9">
        <w:rPr>
          <w:rFonts w:ascii="Naskh MT for Bosch School" w:hAnsi="Naskh MT for Bosch School" w:cs="Naskh MT for Bosch School"/>
          <w:rtl/>
          <w:lang w:bidi="fa-IR"/>
        </w:rPr>
        <w:t xml:space="preserve"> </w:t>
      </w:r>
      <w:proofErr w:type="spellStart"/>
      <w:r w:rsidR="00080C99" w:rsidRPr="008711F9">
        <w:rPr>
          <w:rFonts w:ascii="Naskh MT for Bosch School" w:hAnsi="Naskh MT for Bosch School" w:cs="Naskh MT for Bosch School"/>
          <w:rtl/>
          <w:lang w:bidi="fa-IR"/>
        </w:rPr>
        <w:t>فرموده‌اند</w:t>
      </w:r>
      <w:proofErr w:type="spellEnd"/>
      <w:r w:rsidR="00080C99" w:rsidRPr="008711F9">
        <w:rPr>
          <w:rFonts w:ascii="Naskh MT for Bosch School" w:hAnsi="Naskh MT for Bosch School" w:cs="Naskh MT for Bosch School"/>
          <w:rtl/>
          <w:lang w:bidi="fa-IR"/>
        </w:rPr>
        <w:t xml:space="preserve"> که آنچه از قلم اعلی نازل </w:t>
      </w:r>
      <w:proofErr w:type="spellStart"/>
      <w:r w:rsidR="00080C99" w:rsidRPr="008711F9">
        <w:rPr>
          <w:rFonts w:ascii="Naskh MT for Bosch School" w:hAnsi="Naskh MT for Bosch School" w:cs="Naskh MT for Bosch School"/>
          <w:rtl/>
          <w:lang w:bidi="fa-IR"/>
        </w:rPr>
        <w:t>نگشته</w:t>
      </w:r>
      <w:proofErr w:type="spellEnd"/>
      <w:r w:rsidR="00080C99" w:rsidRPr="008711F9">
        <w:rPr>
          <w:rFonts w:ascii="Naskh MT for Bosch School" w:hAnsi="Naskh MT for Bosch School" w:cs="Naskh MT for Bosch School"/>
          <w:rtl/>
          <w:lang w:bidi="fa-IR"/>
        </w:rPr>
        <w:t xml:space="preserve"> بیت </w:t>
      </w:r>
      <w:proofErr w:type="spellStart"/>
      <w:r w:rsidR="00080C99" w:rsidRPr="008711F9">
        <w:rPr>
          <w:rFonts w:ascii="Naskh MT for Bosch School" w:hAnsi="Naskh MT for Bosch School" w:cs="Naskh MT for Bosch School"/>
          <w:rtl/>
          <w:lang w:bidi="fa-IR"/>
        </w:rPr>
        <w:t>العدل</w:t>
      </w:r>
      <w:proofErr w:type="spellEnd"/>
      <w:r w:rsidR="00080C99" w:rsidRPr="008711F9">
        <w:rPr>
          <w:rFonts w:ascii="Naskh MT for Bosch School" w:hAnsi="Naskh MT for Bosch School" w:cs="Naskh MT for Bosch School"/>
          <w:rtl/>
          <w:lang w:bidi="fa-IR"/>
        </w:rPr>
        <w:t xml:space="preserve"> اعظم باید در آینده تشریع نماید و اختیار دارد که قوانینی را که خود تشریع نموده در صورت لزوم نسخ نماید.  این بدان معنا است که در هدایت کردن اجتماع، به جای </w:t>
      </w:r>
      <w:proofErr w:type="spellStart"/>
      <w:r w:rsidR="00080C99" w:rsidRPr="008711F9">
        <w:rPr>
          <w:rFonts w:ascii="Naskh MT for Bosch School" w:hAnsi="Naskh MT for Bosch School" w:cs="Naskh MT for Bosch School"/>
          <w:rtl/>
          <w:lang w:bidi="fa-IR"/>
        </w:rPr>
        <w:t>تغییرناپذیری</w:t>
      </w:r>
      <w:proofErr w:type="spellEnd"/>
      <w:r w:rsidR="00080C99" w:rsidRPr="008711F9">
        <w:rPr>
          <w:rFonts w:ascii="Naskh MT for Bosch School" w:hAnsi="Naskh MT for Bosch School" w:cs="Naskh MT for Bosch School"/>
          <w:rtl/>
          <w:lang w:bidi="fa-IR"/>
        </w:rPr>
        <w:t xml:space="preserve"> </w:t>
      </w:r>
      <w:proofErr w:type="spellStart"/>
      <w:r w:rsidR="00080C99" w:rsidRPr="008711F9">
        <w:rPr>
          <w:rFonts w:ascii="Naskh MT for Bosch School" w:hAnsi="Naskh MT for Bosch School" w:cs="Naskh MT for Bosch School"/>
          <w:rtl/>
          <w:lang w:bidi="fa-IR"/>
        </w:rPr>
        <w:t>انعطاف‌پذیری</w:t>
      </w:r>
      <w:proofErr w:type="spellEnd"/>
      <w:r w:rsidR="00080C99" w:rsidRPr="008711F9">
        <w:rPr>
          <w:rFonts w:ascii="Naskh MT for Bosch School" w:hAnsi="Naskh MT for Bosch School" w:cs="Naskh MT for Bosch School"/>
          <w:rtl/>
          <w:lang w:bidi="fa-IR"/>
        </w:rPr>
        <w:t xml:space="preserve"> موجود است</w:t>
      </w:r>
      <w:r w:rsidR="00080C99" w:rsidRPr="008711F9">
        <w:rPr>
          <w:rFonts w:ascii="Naskh MT for Bosch School" w:hAnsi="Naskh MT for Bosch School" w:cs="Naskh MT for Bosch School"/>
          <w:rtl/>
          <w:lang w:val="fr-FR" w:bidi="fa-IR"/>
        </w:rPr>
        <w:t>.</w:t>
      </w:r>
    </w:p>
    <w:p w14:paraId="0B32F7B0" w14:textId="46DEA902" w:rsidR="00BE3F6B" w:rsidRPr="008711F9" w:rsidRDefault="00BE3F6B" w:rsidP="00B8578E">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C3D0C" w:rsidRPr="008711F9">
        <w:rPr>
          <w:rFonts w:ascii="Naskh MT for Bosch School" w:hAnsi="Naskh MT for Bosch School" w:cs="Naskh MT for Bosch School"/>
          <w:shd w:val="clear" w:color="auto" w:fill="FFFFFF"/>
          <w:rtl/>
          <w:lang w:bidi="fa-IR"/>
        </w:rPr>
        <w:t>ترجمه‌ای</w:t>
      </w:r>
      <w:proofErr w:type="spellEnd"/>
      <w:r w:rsidR="007C3D0C" w:rsidRPr="008711F9">
        <w:rPr>
          <w:rFonts w:ascii="Naskh MT for Bosch School" w:hAnsi="Naskh MT for Bosch School" w:cs="Naskh MT for Bosch School"/>
          <w:shd w:val="clear" w:color="auto" w:fill="FFFFFF"/>
          <w:rtl/>
          <w:lang w:bidi="fa-IR"/>
        </w:rPr>
        <w:t xml:space="preserve"> از نامۀ </w:t>
      </w:r>
      <w:proofErr w:type="spellStart"/>
      <w:r w:rsidR="007C3D0C" w:rsidRPr="008711F9">
        <w:rPr>
          <w:rFonts w:ascii="Naskh MT for Bosch School" w:hAnsi="Naskh MT for Bosch School" w:cs="Naskh MT for Bosch School"/>
          <w:shd w:val="clear" w:color="auto" w:fill="FFFFFF"/>
          <w:rtl/>
          <w:lang w:bidi="fa-IR"/>
        </w:rPr>
        <w:t>مورّخ</w:t>
      </w:r>
      <w:proofErr w:type="spellEnd"/>
      <w:r w:rsidR="007C3D0C"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۳۱</w:t>
      </w:r>
      <w:r w:rsidR="007C3D0C" w:rsidRPr="008711F9">
        <w:rPr>
          <w:rFonts w:ascii="Naskh MT for Bosch School" w:hAnsi="Naskh MT for Bosch School" w:cs="Naskh MT for Bosch School"/>
          <w:shd w:val="clear" w:color="auto" w:fill="FFFFFF"/>
          <w:rtl/>
          <w:lang w:bidi="fa-IR"/>
        </w:rPr>
        <w:t xml:space="preserve"> مارس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BC6436">
        <w:rPr>
          <w:rFonts w:ascii="Naskh MT for Bosch School" w:hAnsi="Naskh MT for Bosch School" w:cs="Naskh MT for Bosch School"/>
          <w:shd w:val="clear" w:color="auto" w:fill="FFFFFF"/>
          <w:rtl/>
          <w:lang w:bidi="fa-IR"/>
        </w:rPr>
        <w:t>۴</w:t>
      </w:r>
      <w:r w:rsidR="00DC7817">
        <w:rPr>
          <w:rFonts w:ascii="Naskh MT for Bosch School" w:hAnsi="Naskh MT for Bosch School" w:cs="Naskh MT for Bosch School"/>
          <w:shd w:val="clear" w:color="auto" w:fill="FFFFFF"/>
          <w:rtl/>
          <w:lang w:bidi="fa-IR"/>
        </w:rPr>
        <w:t>۹</w:t>
      </w:r>
      <w:r w:rsidR="007C3D0C" w:rsidRPr="008711F9">
        <w:rPr>
          <w:rFonts w:ascii="Naskh MT for Bosch School" w:hAnsi="Naskh MT for Bosch School" w:cs="Naskh MT for Bosch School"/>
          <w:shd w:val="clear" w:color="auto" w:fill="FFFFFF"/>
          <w:rtl/>
          <w:lang w:bidi="fa-IR"/>
        </w:rPr>
        <w:t xml:space="preserve"> صادره از جانب حضرت شوقی افندی</w:t>
      </w:r>
      <w:r w:rsidR="003136A7" w:rsidRPr="008711F9">
        <w:rPr>
          <w:rFonts w:ascii="Naskh MT for Bosch School" w:hAnsi="Naskh MT for Bosch School" w:cs="Naskh MT for Bosch School"/>
          <w:shd w:val="clear" w:color="auto" w:fill="FFFFFF"/>
          <w:rtl/>
          <w:lang w:bidi="fa-IR"/>
        </w:rPr>
        <w:t xml:space="preserve"> </w:t>
      </w:r>
      <w:r w:rsidR="007C3D0C" w:rsidRPr="008711F9">
        <w:rPr>
          <w:rFonts w:ascii="Naskh MT for Bosch School" w:hAnsi="Naskh MT for Bosch School" w:cs="Naskh MT for Bosch School"/>
          <w:shd w:val="clear" w:color="auto" w:fill="FFFFFF"/>
          <w:rtl/>
          <w:lang w:bidi="fa-IR"/>
        </w:rPr>
        <w:t xml:space="preserve">خطاب به یکی از </w:t>
      </w:r>
      <w:proofErr w:type="spellStart"/>
      <w:r w:rsidR="007C3D0C"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3D54D5E8" w14:textId="77777777" w:rsidR="00BE3F6B" w:rsidRPr="008711F9" w:rsidRDefault="00BE3F6B" w:rsidP="00BE3F6B">
      <w:pPr>
        <w:pStyle w:val="BWCBodyText"/>
        <w:bidi/>
        <w:rPr>
          <w:rFonts w:ascii="Naskh MT for Bosch School" w:hAnsi="Naskh MT for Bosch School" w:cs="Naskh MT for Bosch School"/>
          <w:rtl/>
          <w:lang w:bidi="fa-IR"/>
        </w:rPr>
      </w:pPr>
    </w:p>
    <w:p w14:paraId="7A9EFD3E" w14:textId="38A01396" w:rsidR="00BE3F6B" w:rsidRPr="008711F9" w:rsidRDefault="00BC6436" w:rsidP="006E0841">
      <w:pPr>
        <w:pStyle w:val="BWCBodyText"/>
        <w:bidi/>
        <w:ind w:left="28" w:hanging="595"/>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lastRenderedPageBreak/>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۴۷</w:t>
      </w:r>
      <w:r w:rsidR="00BE3F6B" w:rsidRPr="008711F9">
        <w:rPr>
          <w:rFonts w:ascii="Naskh MT for Bosch School" w:hAnsi="Naskh MT for Bosch School" w:cs="Naskh MT for Bosch School"/>
          <w:sz w:val="16"/>
          <w:szCs w:val="16"/>
          <w:lang w:val="fr-FR" w:bidi="fa-IR"/>
        </w:rPr>
        <w:tab/>
      </w:r>
      <w:r w:rsidR="00080C99" w:rsidRPr="008711F9">
        <w:rPr>
          <w:rFonts w:ascii="Naskh MT for Bosch School" w:hAnsi="Naskh MT for Bosch School" w:cs="Naskh MT for Bosch School"/>
          <w:rtl/>
          <w:lang w:bidi="fa-IR"/>
        </w:rPr>
        <w:t xml:space="preserve">صمیمانه دعا </w:t>
      </w:r>
      <w:proofErr w:type="spellStart"/>
      <w:r w:rsidR="00080C99" w:rsidRPr="008711F9">
        <w:rPr>
          <w:rFonts w:ascii="Naskh MT for Bosch School" w:hAnsi="Naskh MT for Bosch School" w:cs="Naskh MT for Bosch School"/>
          <w:rtl/>
          <w:lang w:bidi="fa-IR"/>
        </w:rPr>
        <w:t>می‌کنم</w:t>
      </w:r>
      <w:proofErr w:type="spellEnd"/>
      <w:r w:rsidR="00080C99" w:rsidRPr="008711F9">
        <w:rPr>
          <w:rFonts w:ascii="Naskh MT for Bosch School" w:hAnsi="Naskh MT for Bosch School" w:cs="Naskh MT for Bosch School"/>
          <w:rtl/>
          <w:lang w:bidi="fa-IR"/>
        </w:rPr>
        <w:t xml:space="preserve"> که مشارکت محافل ملّی بریتانیا، امریکا، ایران، و مصر در این مشروع </w:t>
      </w:r>
      <w:proofErr w:type="spellStart"/>
      <w:r w:rsidR="00080C99" w:rsidRPr="008711F9">
        <w:rPr>
          <w:rFonts w:ascii="Naskh MT for Bosch School" w:hAnsi="Naskh MT for Bosch School" w:cs="Naskh MT for Bosch School"/>
          <w:rtl/>
          <w:lang w:bidi="fa-IR"/>
        </w:rPr>
        <w:t>بی‌نظیر</w:t>
      </w:r>
      <w:proofErr w:type="spellEnd"/>
      <w:r w:rsidR="00080C99" w:rsidRPr="008711F9">
        <w:rPr>
          <w:rFonts w:ascii="Naskh MT for Bosch School" w:hAnsi="Naskh MT for Bosch School" w:cs="Naskh MT for Bosch School"/>
          <w:rtl/>
          <w:lang w:bidi="fa-IR"/>
        </w:rPr>
        <w:t xml:space="preserve"> و تاریخی </w:t>
      </w:r>
      <w:proofErr w:type="spellStart"/>
      <w:r w:rsidR="00080C99" w:rsidRPr="008711F9">
        <w:rPr>
          <w:rFonts w:ascii="Naskh MT for Bosch School" w:hAnsi="Naskh MT for Bosch School" w:cs="Naskh MT for Bosch School"/>
          <w:rtl/>
          <w:lang w:bidi="fa-IR"/>
        </w:rPr>
        <w:t>قارّۀ</w:t>
      </w:r>
      <w:proofErr w:type="spellEnd"/>
      <w:r w:rsidR="00080C99" w:rsidRPr="008711F9">
        <w:rPr>
          <w:rFonts w:ascii="Naskh MT for Bosch School" w:hAnsi="Naskh MT for Bosch School" w:cs="Naskh MT for Bosch School"/>
          <w:rtl/>
          <w:lang w:bidi="fa-IR"/>
        </w:rPr>
        <w:t xml:space="preserve"> افریقا </w:t>
      </w:r>
      <w:proofErr w:type="spellStart"/>
      <w:r w:rsidR="00080C99" w:rsidRPr="008711F9">
        <w:rPr>
          <w:rFonts w:ascii="Naskh MT for Bosch School" w:hAnsi="Naskh MT for Bosch School" w:cs="Naskh MT for Bosch School"/>
          <w:rtl/>
          <w:lang w:bidi="fa-IR"/>
        </w:rPr>
        <w:t>طلیعۀ</w:t>
      </w:r>
      <w:proofErr w:type="spellEnd"/>
      <w:r w:rsidR="00080C99" w:rsidRPr="008711F9">
        <w:rPr>
          <w:rFonts w:ascii="Naskh MT for Bosch School" w:hAnsi="Naskh MT for Bosch School" w:cs="Naskh MT for Bosch School"/>
          <w:rtl/>
          <w:lang w:bidi="fa-IR"/>
        </w:rPr>
        <w:t xml:space="preserve"> تشکیل اوّلین کنفرانس تبلیغی افریقا شود و </w:t>
      </w:r>
      <w:proofErr w:type="spellStart"/>
      <w:r w:rsidR="00080C99" w:rsidRPr="008711F9">
        <w:rPr>
          <w:rFonts w:ascii="Naskh MT for Bosch School" w:hAnsi="Naskh MT for Bosch School" w:cs="Naskh MT for Bosch School"/>
          <w:rtl/>
          <w:lang w:bidi="fa-IR"/>
        </w:rPr>
        <w:t>بالمآل</w:t>
      </w:r>
      <w:proofErr w:type="spellEnd"/>
      <w:r w:rsidR="00080C99" w:rsidRPr="008711F9">
        <w:rPr>
          <w:rFonts w:ascii="Naskh MT for Bosch School" w:hAnsi="Naskh MT for Bosch School" w:cs="Naskh MT for Bosch School"/>
          <w:rtl/>
          <w:lang w:bidi="fa-IR"/>
        </w:rPr>
        <w:t xml:space="preserve"> منجر به شروع اقداماتی با </w:t>
      </w:r>
      <w:proofErr w:type="spellStart"/>
      <w:r w:rsidR="00080C99" w:rsidRPr="008711F9">
        <w:rPr>
          <w:rFonts w:ascii="Naskh MT for Bosch School" w:hAnsi="Naskh MT for Bosch School" w:cs="Naskh MT for Bosch School"/>
          <w:rtl/>
          <w:lang w:bidi="fa-IR"/>
        </w:rPr>
        <w:t>هم‌کاری</w:t>
      </w:r>
      <w:proofErr w:type="spellEnd"/>
      <w:r w:rsidR="00080C99" w:rsidRPr="008711F9">
        <w:rPr>
          <w:rFonts w:ascii="Naskh MT for Bosch School" w:hAnsi="Naskh MT for Bosch School" w:cs="Naskh MT for Bosch School"/>
          <w:rtl/>
          <w:lang w:bidi="fa-IR"/>
        </w:rPr>
        <w:t xml:space="preserve"> عموم محافل </w:t>
      </w:r>
      <w:proofErr w:type="spellStart"/>
      <w:r w:rsidR="00080C99" w:rsidRPr="008711F9">
        <w:rPr>
          <w:rFonts w:ascii="Naskh MT for Bosch School" w:hAnsi="Naskh MT for Bosch School" w:cs="Naskh MT for Bosch School"/>
          <w:rtl/>
          <w:lang w:bidi="fa-IR"/>
        </w:rPr>
        <w:t>روحانیّۀ</w:t>
      </w:r>
      <w:proofErr w:type="spellEnd"/>
      <w:r w:rsidR="00080C99" w:rsidRPr="008711F9">
        <w:rPr>
          <w:rFonts w:ascii="Naskh MT for Bosch School" w:hAnsi="Naskh MT for Bosch School" w:cs="Naskh MT for Bosch School"/>
          <w:rtl/>
          <w:lang w:bidi="fa-IR"/>
        </w:rPr>
        <w:t xml:space="preserve"> </w:t>
      </w:r>
      <w:proofErr w:type="spellStart"/>
      <w:r w:rsidR="00080C99" w:rsidRPr="008711F9">
        <w:rPr>
          <w:rFonts w:ascii="Naskh MT for Bosch School" w:hAnsi="Naskh MT for Bosch School" w:cs="Naskh MT for Bosch School"/>
          <w:rtl/>
          <w:lang w:bidi="fa-IR"/>
        </w:rPr>
        <w:t>ملّيّه</w:t>
      </w:r>
      <w:proofErr w:type="spellEnd"/>
      <w:r w:rsidR="00080C99" w:rsidRPr="008711F9">
        <w:rPr>
          <w:rFonts w:ascii="Naskh MT for Bosch School" w:hAnsi="Naskh MT for Bosch School" w:cs="Naskh MT for Bosch School"/>
          <w:rtl/>
          <w:lang w:bidi="fa-IR"/>
        </w:rPr>
        <w:t xml:space="preserve"> در سراسر عالم بهائی گردد و بدین طریق تمهیدات وحدت ارگانیک نهایی این محافل با تشکیل </w:t>
      </w:r>
      <w:proofErr w:type="spellStart"/>
      <w:r w:rsidR="00080C99" w:rsidRPr="008711F9">
        <w:rPr>
          <w:rFonts w:ascii="Naskh MT for Bosch School" w:hAnsi="Naskh MT for Bosch School" w:cs="Naskh MT for Bosch School"/>
          <w:rtl/>
          <w:lang w:bidi="fa-IR"/>
        </w:rPr>
        <w:t>مؤسّسۀ</w:t>
      </w:r>
      <w:proofErr w:type="spellEnd"/>
      <w:r w:rsidR="00080C99" w:rsidRPr="008711F9">
        <w:rPr>
          <w:rFonts w:ascii="Naskh MT for Bosch School" w:hAnsi="Naskh MT for Bosch School" w:cs="Naskh MT for Bosch School"/>
          <w:rtl/>
          <w:lang w:bidi="fa-IR"/>
        </w:rPr>
        <w:t xml:space="preserve"> بیت </w:t>
      </w:r>
      <w:proofErr w:type="spellStart"/>
      <w:r w:rsidR="00080C99" w:rsidRPr="008711F9">
        <w:rPr>
          <w:rFonts w:ascii="Naskh MT for Bosch School" w:hAnsi="Naskh MT for Bosch School" w:cs="Naskh MT for Bosch School"/>
          <w:rtl/>
          <w:lang w:bidi="fa-IR"/>
        </w:rPr>
        <w:t>العدل</w:t>
      </w:r>
      <w:proofErr w:type="spellEnd"/>
      <w:r w:rsidR="00080C99" w:rsidRPr="008711F9">
        <w:rPr>
          <w:rFonts w:ascii="Naskh MT for Bosch School" w:hAnsi="Naskh MT for Bosch School" w:cs="Naskh MT for Bosch School"/>
          <w:rtl/>
          <w:lang w:bidi="fa-IR"/>
        </w:rPr>
        <w:t xml:space="preserve"> اعظم فراهم آید، </w:t>
      </w:r>
      <w:proofErr w:type="spellStart"/>
      <w:r w:rsidR="00080C99" w:rsidRPr="008711F9">
        <w:rPr>
          <w:rFonts w:ascii="Naskh MT for Bosch School" w:hAnsi="Naskh MT for Bosch School" w:cs="Naskh MT for Bosch School"/>
          <w:rtl/>
          <w:lang w:bidi="fa-IR"/>
        </w:rPr>
        <w:t>مؤسّسه‌ای</w:t>
      </w:r>
      <w:proofErr w:type="spellEnd"/>
      <w:r w:rsidR="00080C99" w:rsidRPr="008711F9">
        <w:rPr>
          <w:rFonts w:ascii="Naskh MT for Bosch School" w:hAnsi="Naskh MT for Bosch School" w:cs="Naskh MT for Bosch School"/>
          <w:rtl/>
          <w:lang w:eastAsia="en-GB" w:bidi="fa-IR"/>
        </w:rPr>
        <w:t xml:space="preserve"> </w:t>
      </w:r>
      <w:r w:rsidR="00080C99" w:rsidRPr="008711F9">
        <w:rPr>
          <w:rFonts w:ascii="Naskh MT for Bosch School" w:hAnsi="Naskh MT for Bosch School" w:cs="Naskh MT for Bosch School"/>
          <w:rtl/>
          <w:lang w:bidi="fa-IR"/>
        </w:rPr>
        <w:t xml:space="preserve">که </w:t>
      </w:r>
      <w:proofErr w:type="spellStart"/>
      <w:r w:rsidR="00080C99" w:rsidRPr="008711F9">
        <w:rPr>
          <w:rFonts w:ascii="Naskh MT for Bosch School" w:hAnsi="Naskh MT for Bosch School" w:cs="Naskh MT for Bosch School"/>
          <w:rtl/>
          <w:lang w:bidi="fa-IR"/>
        </w:rPr>
        <w:t>مقدّر</w:t>
      </w:r>
      <w:proofErr w:type="spellEnd"/>
      <w:r w:rsidR="00080C99" w:rsidRPr="008711F9">
        <w:rPr>
          <w:rFonts w:ascii="Naskh MT for Bosch School" w:hAnsi="Naskh MT for Bosch School" w:cs="Naskh MT for Bosch School"/>
          <w:rtl/>
          <w:lang w:bidi="fa-IR"/>
        </w:rPr>
        <w:t xml:space="preserve"> است </w:t>
      </w:r>
      <w:proofErr w:type="spellStart"/>
      <w:r w:rsidR="00080C99" w:rsidRPr="008711F9">
        <w:rPr>
          <w:rFonts w:ascii="Naskh MT for Bosch School" w:hAnsi="Naskh MT for Bosch School" w:cs="Naskh MT for Bosch School"/>
          <w:rtl/>
          <w:lang w:bidi="fa-IR"/>
        </w:rPr>
        <w:t>مشروعاتی</w:t>
      </w:r>
      <w:proofErr w:type="spellEnd"/>
      <w:r w:rsidR="00080C99" w:rsidRPr="008711F9">
        <w:rPr>
          <w:rFonts w:ascii="Naskh MT for Bosch School" w:hAnsi="Naskh MT for Bosch School" w:cs="Naskh MT for Bosch School"/>
          <w:rtl/>
          <w:lang w:bidi="fa-IR"/>
        </w:rPr>
        <w:t xml:space="preserve"> با مشارکت تمام عالم بهائی آغاز نماید.  با شعف فراوان آغاز </w:t>
      </w:r>
      <w:proofErr w:type="spellStart"/>
      <w:r w:rsidR="00080C99" w:rsidRPr="008711F9">
        <w:rPr>
          <w:rFonts w:ascii="Naskh MT for Bosch School" w:hAnsi="Naskh MT for Bosch School" w:cs="Naskh MT for Bosch School"/>
          <w:rtl/>
          <w:lang w:bidi="fa-IR"/>
        </w:rPr>
        <w:t>هم‌زمان</w:t>
      </w:r>
      <w:proofErr w:type="spellEnd"/>
      <w:r w:rsidR="00080C99" w:rsidRPr="008711F9">
        <w:rPr>
          <w:rFonts w:ascii="Naskh MT for Bosch School" w:hAnsi="Naskh MT for Bosch School" w:cs="Naskh MT for Bosch School"/>
          <w:rtl/>
          <w:lang w:bidi="fa-IR"/>
        </w:rPr>
        <w:t xml:space="preserve"> </w:t>
      </w:r>
      <w:proofErr w:type="spellStart"/>
      <w:r w:rsidR="00080C99" w:rsidRPr="008711F9">
        <w:rPr>
          <w:rFonts w:ascii="Naskh MT for Bosch School" w:hAnsi="Naskh MT for Bosch School" w:cs="Naskh MT for Bosch School"/>
          <w:rtl/>
          <w:lang w:bidi="fa-IR"/>
        </w:rPr>
        <w:t>مجهوداتی</w:t>
      </w:r>
      <w:proofErr w:type="spellEnd"/>
      <w:r w:rsidR="00080C99" w:rsidRPr="008711F9">
        <w:rPr>
          <w:rFonts w:ascii="Naskh MT for Bosch School" w:hAnsi="Naskh MT for Bosch School" w:cs="Naskh MT for Bosch School"/>
          <w:rtl/>
          <w:lang w:bidi="fa-IR"/>
        </w:rPr>
        <w:t xml:space="preserve"> روحانی در راه مرتبط ساختن تشکیلات اداری چهار محفل ملّی در شرق و غرب در چهار </w:t>
      </w:r>
      <w:proofErr w:type="spellStart"/>
      <w:r w:rsidR="00080C99" w:rsidRPr="008711F9">
        <w:rPr>
          <w:rFonts w:ascii="Naskh MT for Bosch School" w:hAnsi="Naskh MT for Bosch School" w:cs="Naskh MT for Bosch School"/>
          <w:rtl/>
          <w:lang w:bidi="fa-IR"/>
        </w:rPr>
        <w:t>قارّۀ</w:t>
      </w:r>
      <w:proofErr w:type="spellEnd"/>
      <w:r w:rsidR="00080C99" w:rsidRPr="008711F9">
        <w:rPr>
          <w:rFonts w:ascii="Naskh MT for Bosch School" w:hAnsi="Naskh MT for Bosch School" w:cs="Naskh MT for Bosch School"/>
          <w:rtl/>
          <w:lang w:bidi="fa-IR"/>
        </w:rPr>
        <w:t xml:space="preserve"> عالم و </w:t>
      </w:r>
      <w:proofErr w:type="spellStart"/>
      <w:r w:rsidR="00080C99" w:rsidRPr="008711F9">
        <w:rPr>
          <w:rFonts w:ascii="Naskh MT for Bosch School" w:hAnsi="Naskh MT for Bosch School" w:cs="Naskh MT for Bosch School"/>
          <w:rtl/>
          <w:lang w:bidi="fa-IR"/>
        </w:rPr>
        <w:t>تأسيس</w:t>
      </w:r>
      <w:proofErr w:type="spellEnd"/>
      <w:r w:rsidR="00080C99" w:rsidRPr="008711F9">
        <w:rPr>
          <w:rFonts w:ascii="Naskh MT for Bosch School" w:hAnsi="Naskh MT for Bosch School" w:cs="Naskh MT for Bosch School"/>
          <w:rtl/>
          <w:lang w:bidi="fa-IR"/>
        </w:rPr>
        <w:t xml:space="preserve"> اوّلین شورای بین</w:t>
      </w:r>
      <w:r w:rsidR="00080C99" w:rsidRPr="008711F9">
        <w:rPr>
          <w:rFonts w:ascii="Naskh MT for Bosch School" w:hAnsi="Naskh MT for Bosch School" w:cs="Naskh MT for Bosch School"/>
          <w:lang w:bidi="fa-IR"/>
        </w:rPr>
        <w:t>‌</w:t>
      </w:r>
      <w:proofErr w:type="spellStart"/>
      <w:r w:rsidR="00080C99" w:rsidRPr="008711F9">
        <w:rPr>
          <w:rFonts w:ascii="Naskh MT for Bosch School" w:hAnsi="Naskh MT for Bosch School" w:cs="Naskh MT for Bosch School"/>
          <w:rtl/>
          <w:lang w:bidi="fa-IR"/>
        </w:rPr>
        <w:t>المللی</w:t>
      </w:r>
      <w:proofErr w:type="spellEnd"/>
      <w:r w:rsidR="00080C99" w:rsidRPr="008711F9">
        <w:rPr>
          <w:rFonts w:ascii="Naskh MT for Bosch School" w:hAnsi="Naskh MT for Bosch School" w:cs="Naskh MT for Bosch School"/>
          <w:rtl/>
          <w:lang w:bidi="fa-IR"/>
        </w:rPr>
        <w:t xml:space="preserve"> در مرکز جهانی بهائی را که شواهد </w:t>
      </w:r>
      <w:proofErr w:type="spellStart"/>
      <w:r w:rsidR="00080C99" w:rsidRPr="008711F9">
        <w:rPr>
          <w:rFonts w:ascii="Naskh MT for Bosch School" w:hAnsi="Naskh MT for Bosch School" w:cs="Naskh MT for Bosch School"/>
          <w:rtl/>
          <w:lang w:bidi="fa-IR"/>
        </w:rPr>
        <w:t>دوگانۀ</w:t>
      </w:r>
      <w:proofErr w:type="spellEnd"/>
      <w:r w:rsidR="00080C99" w:rsidRPr="008711F9">
        <w:rPr>
          <w:rFonts w:ascii="Naskh MT for Bosch School" w:hAnsi="Naskh MT for Bosch School" w:cs="Naskh MT for Bosch School"/>
          <w:rtl/>
          <w:lang w:bidi="fa-IR"/>
        </w:rPr>
        <w:t xml:space="preserve"> </w:t>
      </w:r>
      <w:proofErr w:type="spellStart"/>
      <w:r w:rsidR="00080C99" w:rsidRPr="008711F9">
        <w:rPr>
          <w:rFonts w:ascii="Naskh MT for Bosch School" w:hAnsi="Naskh MT for Bosch School" w:cs="Naskh MT for Bosch School"/>
          <w:rtl/>
          <w:lang w:bidi="fa-IR"/>
        </w:rPr>
        <w:t>اتّساع</w:t>
      </w:r>
      <w:proofErr w:type="spellEnd"/>
      <w:r w:rsidR="00080C99" w:rsidRPr="008711F9">
        <w:rPr>
          <w:rFonts w:ascii="Naskh MT for Bosch School" w:hAnsi="Naskh MT for Bosch School" w:cs="Naskh MT for Bosch School"/>
          <w:rtl/>
          <w:lang w:bidi="fa-IR"/>
        </w:rPr>
        <w:t xml:space="preserve"> مقاومت‌‌ناپذیر نظم جنینی </w:t>
      </w:r>
      <w:proofErr w:type="spellStart"/>
      <w:r w:rsidR="00080C99" w:rsidRPr="008711F9">
        <w:rPr>
          <w:rFonts w:ascii="Naskh MT for Bosch School" w:hAnsi="Naskh MT for Bosch School" w:cs="Naskh MT for Bosch School"/>
          <w:rtl/>
          <w:lang w:bidi="fa-IR"/>
        </w:rPr>
        <w:t>جهان‌آرای</w:t>
      </w:r>
      <w:proofErr w:type="spellEnd"/>
      <w:r w:rsidR="00080C99" w:rsidRPr="008711F9">
        <w:rPr>
          <w:rFonts w:ascii="Naskh MT for Bosch School" w:hAnsi="Naskh MT for Bosch School" w:cs="Naskh MT for Bosch School"/>
          <w:rtl/>
          <w:lang w:bidi="fa-IR"/>
        </w:rPr>
        <w:t xml:space="preserve"> حضرت </w:t>
      </w:r>
      <w:proofErr w:type="spellStart"/>
      <w:r w:rsidR="00080C99" w:rsidRPr="008711F9">
        <w:rPr>
          <w:rFonts w:ascii="Naskh MT for Bosch School" w:hAnsi="Naskh MT for Bosch School" w:cs="Naskh MT for Bosch School"/>
          <w:rtl/>
          <w:lang w:bidi="fa-IR"/>
        </w:rPr>
        <w:t>بهاءالله</w:t>
      </w:r>
      <w:proofErr w:type="spellEnd"/>
      <w:r w:rsidR="00080C99" w:rsidRPr="008711F9">
        <w:rPr>
          <w:rFonts w:ascii="Naskh MT for Bosch School" w:hAnsi="Naskh MT for Bosch School" w:cs="Naskh MT for Bosch School"/>
          <w:rtl/>
          <w:lang w:bidi="fa-IR"/>
        </w:rPr>
        <w:t xml:space="preserve"> </w:t>
      </w:r>
      <w:proofErr w:type="spellStart"/>
      <w:r w:rsidR="00080C99" w:rsidRPr="008711F9">
        <w:rPr>
          <w:rFonts w:ascii="Naskh MT for Bosch School" w:hAnsi="Naskh MT for Bosch School" w:cs="Naskh MT for Bosch School"/>
          <w:rtl/>
          <w:lang w:bidi="fa-IR"/>
        </w:rPr>
        <w:t>می‌باشد</w:t>
      </w:r>
      <w:proofErr w:type="spellEnd"/>
      <w:r w:rsidR="00080C99" w:rsidRPr="008711F9">
        <w:rPr>
          <w:rFonts w:ascii="Naskh MT for Bosch School" w:hAnsi="Naskh MT for Bosch School" w:cs="Naskh MT for Bosch School"/>
          <w:rtl/>
          <w:lang w:bidi="fa-IR"/>
        </w:rPr>
        <w:t xml:space="preserve"> </w:t>
      </w:r>
      <w:bookmarkStart w:id="19" w:name="_Hlk66421856"/>
      <w:r w:rsidR="00080C99" w:rsidRPr="008711F9">
        <w:rPr>
          <w:rFonts w:ascii="Naskh MT for Bosch School" w:hAnsi="Naskh MT for Bosch School" w:cs="Naskh MT for Bosch School"/>
          <w:rtl/>
          <w:lang w:bidi="fa-IR"/>
        </w:rPr>
        <w:t xml:space="preserve">اعلان </w:t>
      </w:r>
      <w:proofErr w:type="spellStart"/>
      <w:r w:rsidR="00080C99" w:rsidRPr="008711F9">
        <w:rPr>
          <w:rFonts w:ascii="Naskh MT for Bosch School" w:hAnsi="Naskh MT for Bosch School" w:cs="Naskh MT for Bosch School"/>
          <w:rtl/>
          <w:lang w:bidi="fa-IR"/>
        </w:rPr>
        <w:t>می‌دارم</w:t>
      </w:r>
      <w:bookmarkEnd w:id="19"/>
      <w:proofErr w:type="spellEnd"/>
      <w:r w:rsidR="00080C99" w:rsidRPr="008711F9">
        <w:rPr>
          <w:rFonts w:ascii="Naskh MT for Bosch School" w:hAnsi="Naskh MT for Bosch School" w:cs="Naskh MT for Bosch School"/>
          <w:lang w:val="fr-FR" w:bidi="fa-IR"/>
        </w:rPr>
        <w:t>.</w:t>
      </w:r>
    </w:p>
    <w:p w14:paraId="40663D2B" w14:textId="0745103C" w:rsidR="00BE3F6B" w:rsidRPr="008711F9" w:rsidRDefault="00BE3F6B" w:rsidP="00B8578E">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C3D0C" w:rsidRPr="008711F9">
        <w:rPr>
          <w:rFonts w:ascii="Naskh MT for Bosch School" w:hAnsi="Naskh MT for Bosch School" w:cs="Naskh MT for Bosch School"/>
          <w:shd w:val="clear" w:color="auto" w:fill="FFFFFF"/>
          <w:rtl/>
          <w:lang w:bidi="fa-IR"/>
        </w:rPr>
        <w:t>ترجمه‌ای</w:t>
      </w:r>
      <w:proofErr w:type="spellEnd"/>
      <w:r w:rsidR="007C3D0C" w:rsidRPr="008711F9">
        <w:rPr>
          <w:rFonts w:ascii="Naskh MT for Bosch School" w:hAnsi="Naskh MT for Bosch School" w:cs="Naskh MT for Bosch School"/>
          <w:shd w:val="clear" w:color="auto" w:fill="FFFFFF"/>
          <w:rtl/>
          <w:lang w:bidi="fa-IR"/>
        </w:rPr>
        <w:t xml:space="preserve"> از تلگراف </w:t>
      </w:r>
      <w:proofErr w:type="spellStart"/>
      <w:r w:rsidR="007C3D0C" w:rsidRPr="008711F9">
        <w:rPr>
          <w:rFonts w:ascii="Naskh MT for Bosch School" w:hAnsi="Naskh MT for Bosch School" w:cs="Naskh MT for Bosch School"/>
          <w:shd w:val="clear" w:color="auto" w:fill="FFFFFF"/>
          <w:rtl/>
          <w:lang w:bidi="fa-IR"/>
        </w:rPr>
        <w:t>مورّخ</w:t>
      </w:r>
      <w:proofErr w:type="spellEnd"/>
      <w:r w:rsidR="007C3D0C"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۱۷</w:t>
      </w:r>
      <w:r w:rsidR="007C3D0C" w:rsidRPr="008711F9">
        <w:rPr>
          <w:rFonts w:ascii="Naskh MT for Bosch School" w:hAnsi="Naskh MT for Bosch School" w:cs="Naskh MT for Bosch School"/>
          <w:shd w:val="clear" w:color="auto" w:fill="FFFFFF"/>
          <w:rtl/>
          <w:lang w:bidi="fa-IR"/>
        </w:rPr>
        <w:t> ژانویه ۱۹</w:t>
      </w:r>
      <w:r w:rsidR="00BC6436">
        <w:rPr>
          <w:rFonts w:ascii="Naskh MT for Bosch School" w:hAnsi="Naskh MT for Bosch School" w:cs="Naskh MT for Bosch School"/>
          <w:shd w:val="clear" w:color="auto" w:fill="FFFFFF"/>
          <w:rtl/>
          <w:lang w:bidi="fa-IR"/>
        </w:rPr>
        <w:t>۵۱</w:t>
      </w:r>
      <w:r w:rsidR="007C3D0C" w:rsidRPr="008711F9">
        <w:rPr>
          <w:rFonts w:ascii="Naskh MT for Bosch School" w:hAnsi="Naskh MT for Bosch School" w:cs="Naskh MT for Bosch School"/>
          <w:shd w:val="clear" w:color="auto" w:fill="FFFFFF"/>
          <w:rtl/>
          <w:lang w:bidi="fa-IR"/>
        </w:rPr>
        <w:t xml:space="preserve"> حضرت شوقی افندی</w:t>
      </w:r>
      <w:r w:rsidRPr="008711F9">
        <w:rPr>
          <w:rStyle w:val="BWCAttribChar"/>
          <w:rFonts w:ascii="Naskh MT for Bosch School" w:hAnsi="Naskh MT for Bosch School" w:cs="Naskh MT for Bosch School"/>
          <w:rtl/>
          <w:lang w:bidi="fa-IR"/>
        </w:rPr>
        <w:t>)</w:t>
      </w:r>
    </w:p>
    <w:p w14:paraId="2D456806" w14:textId="77777777" w:rsidR="00BE3F6B" w:rsidRPr="003F67B5" w:rsidRDefault="00BE3F6B" w:rsidP="00BE3F6B">
      <w:pPr>
        <w:pStyle w:val="BWCBodyText"/>
        <w:bidi/>
        <w:rPr>
          <w:rFonts w:ascii="Naskh MT for Bosch School" w:hAnsi="Naskh MT for Bosch School" w:cs="Naskh MT for Bosch School"/>
          <w:lang w:val="fr-FR" w:bidi="fa-IR"/>
        </w:rPr>
      </w:pPr>
    </w:p>
    <w:p w14:paraId="5AB47A01" w14:textId="4C382776" w:rsidR="00BE3F6B" w:rsidRPr="008711F9" w:rsidRDefault="00BC6436" w:rsidP="006E0841">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w:t>
      </w:r>
      <w:r w:rsidR="00DC7817">
        <w:rPr>
          <w:rFonts w:ascii="Naskh MT for Bosch School" w:hAnsi="Naskh MT for Bosch School" w:cs="Naskh MT for Bosch School"/>
          <w:sz w:val="16"/>
          <w:szCs w:val="16"/>
          <w:rtl/>
          <w:lang w:bidi="fa-IR"/>
        </w:rPr>
        <w:t>۸</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AD63F7" w:rsidRPr="008711F9">
        <w:rPr>
          <w:rFonts w:ascii="Naskh MT for Bosch School" w:hAnsi="Naskh MT for Bosch School" w:cs="Naskh MT for Bosch School"/>
          <w:rtl/>
          <w:lang w:eastAsia="en-GB" w:bidi="fa-IR"/>
        </w:rPr>
        <w:t xml:space="preserve">شروع اقدامات و </w:t>
      </w:r>
      <w:proofErr w:type="spellStart"/>
      <w:r w:rsidR="00AD63F7" w:rsidRPr="008711F9">
        <w:rPr>
          <w:rFonts w:ascii="Naskh MT for Bosch School" w:hAnsi="Naskh MT for Bosch School" w:cs="Naskh MT for Bosch School"/>
          <w:rtl/>
          <w:lang w:eastAsia="en-GB" w:bidi="fa-IR"/>
        </w:rPr>
        <w:t>فعّالیّت‌هایی</w:t>
      </w:r>
      <w:proofErr w:type="spellEnd"/>
      <w:r w:rsidR="00AD63F7" w:rsidRPr="008711F9">
        <w:rPr>
          <w:rFonts w:ascii="Naskh MT for Bosch School" w:hAnsi="Naskh MT for Bosch School" w:cs="Naskh MT for Bosch School"/>
          <w:rtl/>
          <w:lang w:eastAsia="en-GB" w:bidi="fa-IR"/>
        </w:rPr>
        <w:t xml:space="preserve"> که در </w:t>
      </w:r>
      <w:proofErr w:type="spellStart"/>
      <w:r w:rsidR="00AD63F7" w:rsidRPr="008711F9">
        <w:rPr>
          <w:rFonts w:ascii="Naskh MT for Bosch School" w:hAnsi="Naskh MT for Bosch School" w:cs="Naskh MT for Bosch School"/>
          <w:rtl/>
          <w:lang w:eastAsia="en-GB" w:bidi="fa-IR"/>
        </w:rPr>
        <w:t>سال‌های</w:t>
      </w:r>
      <w:proofErr w:type="spellEnd"/>
      <w:r w:rsidR="00AD63F7" w:rsidRPr="008711F9">
        <w:rPr>
          <w:rFonts w:ascii="Naskh MT for Bosch School" w:hAnsi="Naskh MT for Bosch School" w:cs="Naskh MT for Bosch School"/>
          <w:rtl/>
          <w:lang w:eastAsia="en-GB" w:bidi="fa-IR"/>
        </w:rPr>
        <w:t xml:space="preserve"> بعدی عصر </w:t>
      </w:r>
      <w:proofErr w:type="spellStart"/>
      <w:r w:rsidR="00AD63F7" w:rsidRPr="008711F9">
        <w:rPr>
          <w:rFonts w:ascii="Naskh MT for Bosch School" w:hAnsi="Naskh MT for Bosch School" w:cs="Naskh MT for Bosch School"/>
          <w:rtl/>
          <w:lang w:eastAsia="en-GB" w:bidi="fa-IR"/>
        </w:rPr>
        <w:t>تکوینِ</w:t>
      </w:r>
      <w:proofErr w:type="spellEnd"/>
      <w:r w:rsidR="00AD63F7" w:rsidRPr="008711F9">
        <w:rPr>
          <w:rFonts w:ascii="Naskh MT for Bosch School" w:hAnsi="Naskh MT for Bosch School" w:cs="Naskh MT for Bosch School"/>
          <w:rtl/>
          <w:lang w:eastAsia="en-GB" w:bidi="fa-IR"/>
        </w:rPr>
        <w:t xml:space="preserve"> دور بهائی تمام محافل روحانی ملّی در سراسر عالم بهائی را در بر خواهد گرفت منوط به </w:t>
      </w:r>
      <w:proofErr w:type="spellStart"/>
      <w:r w:rsidR="00AD63F7" w:rsidRPr="008711F9">
        <w:rPr>
          <w:rFonts w:ascii="Naskh MT for Bosch School" w:hAnsi="Naskh MT for Bosch School" w:cs="Naskh MT for Bosch School"/>
          <w:rtl/>
          <w:lang w:eastAsia="en-GB" w:bidi="fa-IR"/>
        </w:rPr>
        <w:t>موفّقیّت</w:t>
      </w:r>
      <w:proofErr w:type="spellEnd"/>
      <w:r w:rsidR="00AD63F7" w:rsidRPr="008711F9">
        <w:rPr>
          <w:rFonts w:ascii="Naskh MT for Bosch School" w:hAnsi="Naskh MT for Bosch School" w:cs="Naskh MT for Bosch School"/>
          <w:rtl/>
          <w:lang w:eastAsia="en-GB" w:bidi="fa-IR"/>
        </w:rPr>
        <w:t xml:space="preserve"> این مشروع است که از نظر وسعت عمل </w:t>
      </w:r>
      <w:proofErr w:type="spellStart"/>
      <w:r w:rsidR="00AD63F7" w:rsidRPr="008711F9">
        <w:rPr>
          <w:rFonts w:ascii="Naskh MT for Bosch School" w:hAnsi="Naskh MT for Bosch School" w:cs="Naskh MT for Bosch School"/>
          <w:rtl/>
          <w:lang w:eastAsia="en-GB" w:bidi="fa-IR"/>
        </w:rPr>
        <w:t>بی‌سابقه</w:t>
      </w:r>
      <w:proofErr w:type="spellEnd"/>
      <w:r w:rsidR="00AD63F7" w:rsidRPr="008711F9">
        <w:rPr>
          <w:rFonts w:ascii="Naskh MT for Bosch School" w:hAnsi="Naskh MT for Bosch School" w:cs="Naskh MT for Bosch School"/>
          <w:rtl/>
          <w:lang w:eastAsia="en-GB" w:bidi="fa-IR"/>
        </w:rPr>
        <w:t xml:space="preserve">، از نظر </w:t>
      </w:r>
      <w:proofErr w:type="spellStart"/>
      <w:r w:rsidR="00AD63F7" w:rsidRPr="008711F9">
        <w:rPr>
          <w:rFonts w:ascii="Naskh MT for Bosch School" w:hAnsi="Naskh MT for Bosch School" w:cs="Naskh MT for Bosch School"/>
          <w:rtl/>
          <w:lang w:eastAsia="en-GB" w:bidi="fa-IR"/>
        </w:rPr>
        <w:t>ماهیّت</w:t>
      </w:r>
      <w:proofErr w:type="spellEnd"/>
      <w:r w:rsidR="00AD63F7" w:rsidRPr="008711F9">
        <w:rPr>
          <w:rFonts w:ascii="Naskh MT for Bosch School" w:hAnsi="Naskh MT for Bosch School" w:cs="Naskh MT for Bosch School"/>
          <w:rtl/>
          <w:lang w:eastAsia="en-GB" w:bidi="fa-IR"/>
        </w:rPr>
        <w:t xml:space="preserve"> </w:t>
      </w:r>
      <w:proofErr w:type="spellStart"/>
      <w:r w:rsidR="00AD63F7" w:rsidRPr="008711F9">
        <w:rPr>
          <w:rFonts w:ascii="Naskh MT for Bosch School" w:hAnsi="Naskh MT for Bosch School" w:cs="Naskh MT for Bosch School"/>
          <w:rtl/>
          <w:lang w:eastAsia="en-GB" w:bidi="fa-IR"/>
        </w:rPr>
        <w:t>بی‌نظیر</w:t>
      </w:r>
      <w:proofErr w:type="spellEnd"/>
      <w:r w:rsidR="00AD63F7" w:rsidRPr="008711F9">
        <w:rPr>
          <w:rFonts w:ascii="Naskh MT for Bosch School" w:hAnsi="Naskh MT for Bosch School" w:cs="Naskh MT for Bosch School"/>
          <w:rtl/>
          <w:lang w:eastAsia="en-GB" w:bidi="fa-IR"/>
        </w:rPr>
        <w:t xml:space="preserve"> و از نظر تأثیرات </w:t>
      </w:r>
      <w:proofErr w:type="spellStart"/>
      <w:r w:rsidR="00AD63F7" w:rsidRPr="008711F9">
        <w:rPr>
          <w:rFonts w:ascii="Naskh MT for Bosch School" w:hAnsi="Naskh MT for Bosch School" w:cs="Naskh MT for Bosch School"/>
          <w:rtl/>
          <w:lang w:eastAsia="en-GB" w:bidi="fa-IR"/>
        </w:rPr>
        <w:t>روحانیش</w:t>
      </w:r>
      <w:proofErr w:type="spellEnd"/>
      <w:r w:rsidR="00AD63F7" w:rsidRPr="008711F9">
        <w:rPr>
          <w:rFonts w:ascii="Naskh MT for Bosch School" w:hAnsi="Naskh MT for Bosch School" w:cs="Naskh MT for Bosch School"/>
          <w:rtl/>
          <w:lang w:eastAsia="en-GB" w:bidi="fa-IR"/>
        </w:rPr>
        <w:t xml:space="preserve"> عظیم است.  این اقدامات، خود </w:t>
      </w:r>
      <w:proofErr w:type="spellStart"/>
      <w:r w:rsidR="00AD63F7" w:rsidRPr="008711F9">
        <w:rPr>
          <w:rFonts w:ascii="Naskh MT for Bosch School" w:hAnsi="Naskh MT for Bosch School" w:cs="Naskh MT for Bosch School"/>
          <w:rtl/>
          <w:lang w:eastAsia="en-GB" w:bidi="fa-IR"/>
        </w:rPr>
        <w:t>مقدّمۀ</w:t>
      </w:r>
      <w:proofErr w:type="spellEnd"/>
      <w:r w:rsidR="00AD63F7" w:rsidRPr="008711F9">
        <w:rPr>
          <w:rFonts w:ascii="Naskh MT for Bosch School" w:hAnsi="Naskh MT for Bosch School" w:cs="Naskh MT for Bosch School"/>
          <w:rtl/>
          <w:lang w:eastAsia="en-GB" w:bidi="fa-IR"/>
        </w:rPr>
        <w:t xml:space="preserve"> آغاز </w:t>
      </w:r>
      <w:proofErr w:type="spellStart"/>
      <w:r w:rsidR="00AD63F7" w:rsidRPr="008711F9">
        <w:rPr>
          <w:rFonts w:ascii="Naskh MT for Bosch School" w:hAnsi="Naskh MT for Bosch School" w:cs="Naskh MT for Bosch School"/>
          <w:rtl/>
          <w:lang w:eastAsia="en-GB" w:bidi="fa-IR"/>
        </w:rPr>
        <w:t>مشروعاتی</w:t>
      </w:r>
      <w:proofErr w:type="spellEnd"/>
      <w:r w:rsidR="00AD63F7" w:rsidRPr="008711F9">
        <w:rPr>
          <w:rFonts w:ascii="Naskh MT for Bosch School" w:hAnsi="Naskh MT for Bosch School" w:cs="Naskh MT for Bosch School"/>
          <w:rtl/>
          <w:lang w:eastAsia="en-GB" w:bidi="fa-IR"/>
        </w:rPr>
        <w:t xml:space="preserve"> جهانی که </w:t>
      </w:r>
      <w:proofErr w:type="spellStart"/>
      <w:r w:rsidR="00AD63F7" w:rsidRPr="008711F9">
        <w:rPr>
          <w:rFonts w:ascii="Naskh MT for Bosch School" w:hAnsi="Naskh MT for Bosch School" w:cs="Naskh MT for Bosch School"/>
          <w:rtl/>
          <w:lang w:eastAsia="en-GB" w:bidi="fa-IR"/>
        </w:rPr>
        <w:t>مقدّر</w:t>
      </w:r>
      <w:proofErr w:type="spellEnd"/>
      <w:r w:rsidR="00AD63F7" w:rsidRPr="008711F9">
        <w:rPr>
          <w:rFonts w:ascii="Naskh MT for Bosch School" w:hAnsi="Naskh MT for Bosch School" w:cs="Naskh MT for Bosch School"/>
          <w:rtl/>
          <w:lang w:eastAsia="en-GB" w:bidi="fa-IR"/>
        </w:rPr>
        <w:t xml:space="preserve"> است در عهود </w:t>
      </w:r>
      <w:proofErr w:type="spellStart"/>
      <w:r w:rsidR="00AD63F7" w:rsidRPr="008711F9">
        <w:rPr>
          <w:rFonts w:ascii="Naskh MT for Bosch School" w:hAnsi="Naskh MT for Bosch School" w:cs="Naskh MT for Bosch School"/>
          <w:rtl/>
          <w:lang w:eastAsia="en-GB" w:bidi="fa-IR"/>
        </w:rPr>
        <w:t>آیندۀ</w:t>
      </w:r>
      <w:proofErr w:type="spellEnd"/>
      <w:r w:rsidR="00AD63F7" w:rsidRPr="008711F9">
        <w:rPr>
          <w:rFonts w:ascii="Naskh MT for Bosch School" w:hAnsi="Naskh MT for Bosch School" w:cs="Naskh MT for Bosch School"/>
          <w:rtl/>
          <w:lang w:eastAsia="en-GB" w:bidi="fa-IR"/>
        </w:rPr>
        <w:t xml:space="preserve"> همان عصر توسّط بیت </w:t>
      </w:r>
      <w:proofErr w:type="spellStart"/>
      <w:r w:rsidR="00AD63F7" w:rsidRPr="008711F9">
        <w:rPr>
          <w:rFonts w:ascii="Naskh MT for Bosch School" w:hAnsi="Naskh MT for Bosch School" w:cs="Naskh MT for Bosch School"/>
          <w:rtl/>
          <w:lang w:eastAsia="en-GB" w:bidi="fa-IR"/>
        </w:rPr>
        <w:t>العدل</w:t>
      </w:r>
      <w:proofErr w:type="spellEnd"/>
      <w:r w:rsidR="00AD63F7" w:rsidRPr="008711F9">
        <w:rPr>
          <w:rFonts w:ascii="Naskh MT for Bosch School" w:hAnsi="Naskh MT for Bosch School" w:cs="Naskh MT for Bosch School"/>
          <w:rtl/>
          <w:lang w:eastAsia="en-GB" w:bidi="fa-IR"/>
        </w:rPr>
        <w:t xml:space="preserve"> اعظم به مرحلۀ اجرا درآید، </w:t>
      </w:r>
      <w:proofErr w:type="spellStart"/>
      <w:r w:rsidR="00AD63F7" w:rsidRPr="008711F9">
        <w:rPr>
          <w:rFonts w:ascii="Naskh MT for Bosch School" w:hAnsi="Naskh MT for Bosch School" w:cs="Naskh MT for Bosch School"/>
          <w:rtl/>
          <w:lang w:eastAsia="en-GB" w:bidi="fa-IR"/>
        </w:rPr>
        <w:t>مشروعاتی</w:t>
      </w:r>
      <w:proofErr w:type="spellEnd"/>
      <w:r w:rsidR="00AD63F7" w:rsidRPr="008711F9">
        <w:rPr>
          <w:rFonts w:ascii="Naskh MT for Bosch School" w:hAnsi="Naskh MT for Bosch School" w:cs="Naskh MT for Bosch School"/>
          <w:rtl/>
          <w:lang w:eastAsia="en-GB" w:bidi="fa-IR"/>
        </w:rPr>
        <w:t xml:space="preserve"> که مساعی محافل ملّی را متّحد و هماهنگ نموده و </w:t>
      </w:r>
      <w:proofErr w:type="spellStart"/>
      <w:r w:rsidR="00AD63F7" w:rsidRPr="008711F9">
        <w:rPr>
          <w:rFonts w:ascii="Naskh MT for Bosch School" w:hAnsi="Naskh MT for Bosch School" w:cs="Naskh MT for Bosch School"/>
          <w:rtl/>
          <w:lang w:eastAsia="en-GB" w:bidi="fa-IR"/>
        </w:rPr>
        <w:t>نشانه‌ای</w:t>
      </w:r>
      <w:proofErr w:type="spellEnd"/>
      <w:r w:rsidR="00AD63F7" w:rsidRPr="008711F9">
        <w:rPr>
          <w:rFonts w:ascii="Naskh MT for Bosch School" w:hAnsi="Naskh MT for Bosch School" w:cs="Naskh MT for Bosch School"/>
          <w:rtl/>
          <w:lang w:eastAsia="en-GB" w:bidi="fa-IR"/>
        </w:rPr>
        <w:t xml:space="preserve"> از وحدت آن محافل خواهد بود</w:t>
      </w:r>
      <w:r w:rsidR="00AD63F7" w:rsidRPr="008711F9">
        <w:rPr>
          <w:rFonts w:ascii="Naskh MT for Bosch School" w:hAnsi="Naskh MT for Bosch School" w:cs="Naskh MT for Bosch School"/>
          <w:lang w:val="fr-FR" w:bidi="fa-IR"/>
        </w:rPr>
        <w:t>.</w:t>
      </w:r>
    </w:p>
    <w:p w14:paraId="58B971AC" w14:textId="7ECC4660" w:rsidR="00BE3F6B" w:rsidRPr="008711F9" w:rsidRDefault="00BE3F6B" w:rsidP="00B8578E">
      <w:pPr>
        <w:pStyle w:val="BWCBodyText"/>
        <w:bidi/>
        <w:spacing w:after="120"/>
        <w:ind w:left="1230" w:right="215" w:hanging="79"/>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1407D4" w:rsidRPr="008711F9">
        <w:rPr>
          <w:rStyle w:val="BWCAttribChar"/>
          <w:rFonts w:ascii="Naskh MT for Bosch School" w:hAnsi="Naskh MT for Bosch School" w:cs="Naskh MT for Bosch School"/>
          <w:rtl/>
          <w:lang w:bidi="fa-IR"/>
        </w:rPr>
        <w:t>ترجمه‌ای</w:t>
      </w:r>
      <w:proofErr w:type="spellEnd"/>
      <w:r w:rsidR="001407D4" w:rsidRPr="008711F9">
        <w:rPr>
          <w:rFonts w:ascii="Naskh MT for Bosch School" w:hAnsi="Naskh MT for Bosch School" w:cs="Naskh MT for Bosch School"/>
          <w:rtl/>
          <w:lang w:bidi="fa-IR"/>
        </w:rPr>
        <w:t xml:space="preserve"> از </w:t>
      </w:r>
      <w:proofErr w:type="spellStart"/>
      <w:r w:rsidR="00034EAF" w:rsidRPr="008711F9">
        <w:rPr>
          <w:rFonts w:ascii="Naskh MT for Bosch School" w:hAnsi="Naskh MT for Bosch School" w:cs="Naskh MT for Bosch School"/>
          <w:rtl/>
          <w:lang w:bidi="fa-IR"/>
        </w:rPr>
        <w:t>پی‌نوشت</w:t>
      </w:r>
      <w:proofErr w:type="spellEnd"/>
      <w:r w:rsidR="001407D4" w:rsidRPr="008711F9">
        <w:rPr>
          <w:rFonts w:ascii="Naskh MT for Bosch School" w:hAnsi="Naskh MT for Bosch School" w:cs="Naskh MT for Bosch School"/>
          <w:rtl/>
          <w:lang w:bidi="fa-IR"/>
        </w:rPr>
        <w:t xml:space="preserve"> حضرت شوقی افندی در ذیل نامۀ </w:t>
      </w:r>
      <w:proofErr w:type="spellStart"/>
      <w:r w:rsidR="001407D4" w:rsidRPr="008711F9">
        <w:rPr>
          <w:rFonts w:ascii="Naskh MT for Bosch School" w:hAnsi="Naskh MT for Bosch School" w:cs="Naskh MT for Bosch School"/>
          <w:rtl/>
          <w:lang w:bidi="fa-IR"/>
        </w:rPr>
        <w:t>مورّخ</w:t>
      </w:r>
      <w:proofErr w:type="spellEnd"/>
      <w:r w:rsidR="001407D4"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۲۵</w:t>
      </w:r>
      <w:r w:rsidR="001407D4" w:rsidRPr="008711F9">
        <w:rPr>
          <w:rFonts w:ascii="Naskh MT for Bosch School" w:hAnsi="Naskh MT for Bosch School" w:cs="Naskh MT for Bosch School"/>
          <w:rtl/>
          <w:lang w:bidi="fa-IR"/>
        </w:rPr>
        <w:t xml:space="preserve"> فوریه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۵۱</w:t>
      </w:r>
      <w:r w:rsidR="001407D4" w:rsidRPr="008711F9">
        <w:rPr>
          <w:rFonts w:ascii="Naskh MT for Bosch School" w:hAnsi="Naskh MT for Bosch School" w:cs="Naskh MT for Bosch School"/>
          <w:rtl/>
          <w:lang w:bidi="fa-IR"/>
        </w:rPr>
        <w:t xml:space="preserve"> صادره از جانب</w:t>
      </w:r>
      <w:r w:rsidR="00B27865" w:rsidRPr="008711F9">
        <w:rPr>
          <w:rFonts w:ascii="Naskh MT for Bosch School" w:hAnsi="Naskh MT for Bosch School" w:cs="Naskh MT for Bosch School"/>
          <w:rtl/>
          <w:lang w:bidi="fa-IR"/>
        </w:rPr>
        <w:t xml:space="preserve"> آن حضرت</w:t>
      </w:r>
      <w:r w:rsidR="00636C74" w:rsidRPr="008711F9">
        <w:rPr>
          <w:rFonts w:ascii="Naskh MT for Bosch School" w:hAnsi="Naskh MT for Bosch School" w:cs="Naskh MT for Bosch School"/>
          <w:rtl/>
          <w:lang w:bidi="fa-IR"/>
        </w:rPr>
        <w:t xml:space="preserve"> خطاب</w:t>
      </w:r>
      <w:r w:rsidR="00B27865" w:rsidRPr="008711F9">
        <w:rPr>
          <w:rFonts w:ascii="Naskh MT for Bosch School" w:hAnsi="Naskh MT for Bosch School" w:cs="Naskh MT for Bosch School"/>
          <w:rtl/>
          <w:lang w:bidi="fa-IR"/>
        </w:rPr>
        <w:t xml:space="preserve"> به محفل</w:t>
      </w:r>
      <w:r w:rsidR="00AD63F7" w:rsidRPr="008711F9">
        <w:rPr>
          <w:rFonts w:ascii="Naskh MT for Bosch School" w:hAnsi="Naskh MT for Bosch School" w:cs="Naskh MT for Bosch School"/>
          <w:rtl/>
          <w:lang w:bidi="fa-IR"/>
        </w:rPr>
        <w:t xml:space="preserve"> روحانی</w:t>
      </w:r>
      <w:r w:rsidR="00B27865" w:rsidRPr="008711F9">
        <w:rPr>
          <w:rFonts w:ascii="Naskh MT for Bosch School" w:hAnsi="Naskh MT for Bosch School" w:cs="Naskh MT for Bosch School"/>
          <w:rtl/>
          <w:lang w:bidi="fa-IR"/>
        </w:rPr>
        <w:t xml:space="preserve"> ملّی</w:t>
      </w:r>
      <w:r w:rsidR="00AD63F7" w:rsidRPr="008711F9">
        <w:rPr>
          <w:rFonts w:ascii="Naskh MT for Bosch School" w:hAnsi="Naskh MT for Bosch School" w:cs="Naskh MT for Bosch School"/>
          <w:rtl/>
          <w:lang w:bidi="fa-IR"/>
        </w:rPr>
        <w:t xml:space="preserve"> بهائیان جزایر</w:t>
      </w:r>
      <w:r w:rsidR="00B27865" w:rsidRPr="008711F9">
        <w:rPr>
          <w:rFonts w:ascii="Naskh MT for Bosch School" w:hAnsi="Naskh MT for Bosch School" w:cs="Naskh MT for Bosch School"/>
          <w:rtl/>
          <w:lang w:bidi="fa-IR"/>
        </w:rPr>
        <w:t xml:space="preserve"> بریتانیا</w:t>
      </w:r>
      <w:r w:rsidR="00AD63F7" w:rsidRPr="008711F9">
        <w:rPr>
          <w:rStyle w:val="BWCAttribChar"/>
          <w:rFonts w:ascii="Naskh MT for Bosch School" w:hAnsi="Naskh MT for Bosch School" w:cs="Naskh MT for Bosch School"/>
          <w:rtl/>
          <w:lang w:bidi="fa-IR"/>
        </w:rPr>
        <w:t>ی کبیر</w:t>
      </w:r>
      <w:r w:rsidRPr="008711F9">
        <w:rPr>
          <w:rStyle w:val="BWCAttribChar"/>
          <w:rFonts w:ascii="Naskh MT for Bosch School" w:hAnsi="Naskh MT for Bosch School" w:cs="Naskh MT for Bosch School"/>
          <w:rtl/>
          <w:lang w:bidi="fa-IR"/>
        </w:rPr>
        <w:t>)</w:t>
      </w:r>
    </w:p>
    <w:p w14:paraId="5D4AB03E" w14:textId="77777777" w:rsidR="00BE3F6B" w:rsidRPr="008711F9" w:rsidRDefault="00BE3F6B" w:rsidP="00BE3F6B">
      <w:pPr>
        <w:pStyle w:val="BWCBodyText"/>
        <w:bidi/>
        <w:rPr>
          <w:rFonts w:ascii="Naskh MT for Bosch School" w:hAnsi="Naskh MT for Bosch School" w:cs="Naskh MT for Bosch School"/>
          <w:rtl/>
          <w:lang w:bidi="fa-IR"/>
        </w:rPr>
      </w:pPr>
    </w:p>
    <w:p w14:paraId="155835C9" w14:textId="198CC30F" w:rsidR="00BE3F6B" w:rsidRPr="008711F9" w:rsidRDefault="00BC6436" w:rsidP="006E0841">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۴</w:t>
      </w:r>
      <w:r w:rsidR="00DC7817">
        <w:rPr>
          <w:rFonts w:ascii="Naskh MT for Bosch School" w:hAnsi="Naskh MT for Bosch School" w:cs="Naskh MT for Bosch School"/>
          <w:sz w:val="16"/>
          <w:szCs w:val="16"/>
          <w:rtl/>
          <w:lang w:bidi="fa-IR"/>
        </w:rPr>
        <w:t>۹</w:t>
      </w:r>
      <w:r w:rsidR="00BE3F6B" w:rsidRPr="008711F9">
        <w:rPr>
          <w:rFonts w:ascii="Naskh MT for Bosch School" w:hAnsi="Naskh MT for Bosch School" w:cs="Naskh MT for Bosch School"/>
          <w:sz w:val="16"/>
          <w:szCs w:val="16"/>
          <w:lang w:val="fr-FR" w:bidi="fa-IR"/>
        </w:rPr>
        <w:tab/>
      </w:r>
      <w:r w:rsidR="0093665A" w:rsidRPr="008711F9">
        <w:rPr>
          <w:rFonts w:ascii="Naskh MT for Bosch School" w:hAnsi="Naskh MT for Bosch School" w:cs="Naskh MT for Bosch School"/>
          <w:rtl/>
          <w:lang w:bidi="fa-IR"/>
        </w:rPr>
        <w:t xml:space="preserve">در این لوح عظیم که </w:t>
      </w:r>
      <w:proofErr w:type="spellStart"/>
      <w:r w:rsidR="0093665A" w:rsidRPr="008711F9">
        <w:rPr>
          <w:rFonts w:ascii="Naskh MT for Bosch School" w:hAnsi="Naskh MT for Bosch School" w:cs="Naskh MT for Bosch School"/>
          <w:rtl/>
          <w:lang w:bidi="fa-IR"/>
        </w:rPr>
        <w:t>فی‌الحقیقه</w:t>
      </w:r>
      <w:proofErr w:type="spellEnd"/>
      <w:r w:rsidR="0093665A" w:rsidRPr="008711F9">
        <w:rPr>
          <w:rFonts w:ascii="Naskh MT for Bosch School" w:hAnsi="Naskh MT for Bosch School" w:cs="Naskh MT for Bosch School"/>
          <w:rtl/>
          <w:lang w:bidi="fa-IR"/>
        </w:rPr>
        <w:t xml:space="preserve"> کاشف اسرار </w:t>
      </w:r>
      <w:proofErr w:type="spellStart"/>
      <w:r w:rsidR="0093665A" w:rsidRPr="008711F9">
        <w:rPr>
          <w:rFonts w:ascii="Naskh MT for Bosch School" w:hAnsi="Naskh MT for Bosch School" w:cs="Naskh MT for Bosch School"/>
          <w:rtl/>
          <w:lang w:bidi="fa-IR"/>
        </w:rPr>
        <w:t>الهیّه</w:t>
      </w:r>
      <w:proofErr w:type="spellEnd"/>
      <w:r w:rsidR="0093665A" w:rsidRPr="008711F9">
        <w:rPr>
          <w:rFonts w:ascii="Naskh MT for Bosch School" w:hAnsi="Naskh MT for Bosch School" w:cs="Naskh MT for Bosch School"/>
          <w:rtl/>
          <w:lang w:bidi="fa-IR"/>
        </w:rPr>
        <w:t xml:space="preserve"> و </w:t>
      </w:r>
      <w:proofErr w:type="spellStart"/>
      <w:r w:rsidR="0093665A" w:rsidRPr="008711F9">
        <w:rPr>
          <w:rFonts w:ascii="Naskh MT for Bosch School" w:hAnsi="Naskh MT for Bosch School" w:cs="Naskh MT for Bosch School"/>
          <w:rtl/>
          <w:lang w:bidi="fa-IR"/>
        </w:rPr>
        <w:t>بشارت‌دهندۀ</w:t>
      </w:r>
      <w:proofErr w:type="spellEnd"/>
      <w:r w:rsidR="0093665A" w:rsidRPr="008711F9">
        <w:rPr>
          <w:rFonts w:ascii="Naskh MT for Bosch School" w:hAnsi="Naskh MT for Bosch School" w:cs="Naskh MT for Bosch School"/>
          <w:rtl/>
          <w:lang w:bidi="fa-IR"/>
        </w:rPr>
        <w:t xml:space="preserve"> دو تأسیس عظیم و جلیل و خطیر که یکی روحانی و دیگری اداری در مرکز جهانی آئین بهائی است </w:t>
      </w:r>
      <w:proofErr w:type="spellStart"/>
      <w:r w:rsidR="0093665A" w:rsidRPr="008711F9">
        <w:rPr>
          <w:rFonts w:ascii="Naskh MT for Bosch School" w:hAnsi="Naskh MT for Bosch School" w:cs="Naskh MT for Bosch School"/>
          <w:rtl/>
          <w:lang w:bidi="fa-IR"/>
        </w:rPr>
        <w:t>سفینه‌ئی</w:t>
      </w:r>
      <w:proofErr w:type="spellEnd"/>
      <w:r w:rsidR="0093665A" w:rsidRPr="008711F9">
        <w:rPr>
          <w:rFonts w:ascii="Naskh MT for Bosch School" w:hAnsi="Naskh MT for Bosch School" w:cs="Naskh MT for Bosch School"/>
          <w:rtl/>
          <w:lang w:bidi="fa-IR"/>
        </w:rPr>
        <w:t xml:space="preserve"> است که </w:t>
      </w:r>
      <w:proofErr w:type="spellStart"/>
      <w:r w:rsidR="0093665A" w:rsidRPr="008711F9">
        <w:rPr>
          <w:rFonts w:ascii="Naskh MT for Bosch School" w:hAnsi="Naskh MT for Bosch School" w:cs="Naskh MT for Bosch School"/>
          <w:rtl/>
          <w:lang w:bidi="fa-IR"/>
        </w:rPr>
        <w:t>راکبینش</w:t>
      </w:r>
      <w:proofErr w:type="spellEnd"/>
      <w:r w:rsidR="0093665A" w:rsidRPr="008711F9">
        <w:rPr>
          <w:rFonts w:ascii="Naskh MT for Bosch School" w:hAnsi="Naskh MT for Bosch School" w:cs="Naskh MT for Bosch School"/>
          <w:rtl/>
          <w:lang w:bidi="fa-IR"/>
        </w:rPr>
        <w:t xml:space="preserve"> رجال بیت عدل اعظم که بر طبق </w:t>
      </w:r>
      <w:proofErr w:type="spellStart"/>
      <w:r w:rsidR="0093665A" w:rsidRPr="008711F9">
        <w:rPr>
          <w:rFonts w:ascii="Naskh MT for Bosch School" w:hAnsi="Naskh MT for Bosch School" w:cs="Naskh MT for Bosch School"/>
          <w:rtl/>
          <w:lang w:bidi="fa-IR"/>
        </w:rPr>
        <w:t>وصایای</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متقنۀ</w:t>
      </w:r>
      <w:proofErr w:type="spellEnd"/>
      <w:r w:rsidR="0093665A" w:rsidRPr="008711F9">
        <w:rPr>
          <w:rFonts w:ascii="Naskh MT for Bosch School" w:hAnsi="Naskh MT for Bosch School" w:cs="Naskh MT for Bosch School"/>
          <w:rtl/>
          <w:lang w:bidi="fa-IR"/>
        </w:rPr>
        <w:t xml:space="preserve"> مرکز عهد </w:t>
      </w:r>
      <w:proofErr w:type="spellStart"/>
      <w:r w:rsidR="0093665A" w:rsidRPr="008711F9">
        <w:rPr>
          <w:rFonts w:ascii="Naskh MT for Bosch School" w:hAnsi="Naskh MT for Bosch School" w:cs="Naskh MT for Bosch School"/>
          <w:rtl/>
          <w:lang w:bidi="fa-IR"/>
        </w:rPr>
        <w:t>اتمّ</w:t>
      </w:r>
      <w:proofErr w:type="spellEnd"/>
      <w:r w:rsidR="0093665A" w:rsidRPr="008711F9">
        <w:rPr>
          <w:rFonts w:ascii="Naskh MT for Bosch School" w:hAnsi="Naskh MT for Bosch School" w:cs="Naskh MT for Bosch School"/>
          <w:rtl/>
          <w:lang w:bidi="fa-IR"/>
        </w:rPr>
        <w:t xml:space="preserve"> و </w:t>
      </w:r>
      <w:proofErr w:type="spellStart"/>
      <w:r w:rsidR="0093665A" w:rsidRPr="008711F9">
        <w:rPr>
          <w:rFonts w:ascii="Naskh MT for Bosch School" w:hAnsi="Naskh MT for Bosch School" w:cs="Naskh MT for Bosch School"/>
          <w:rtl/>
          <w:lang w:bidi="fa-IR"/>
        </w:rPr>
        <w:t>اقوم</w:t>
      </w:r>
      <w:proofErr w:type="spellEnd"/>
      <w:r w:rsidR="0093665A" w:rsidRPr="008711F9">
        <w:rPr>
          <w:rFonts w:ascii="Naskh MT for Bosch School" w:hAnsi="Naskh MT for Bosch School" w:cs="Naskh MT for Bosch School"/>
          <w:rtl/>
          <w:lang w:bidi="fa-IR"/>
        </w:rPr>
        <w:t xml:space="preserve"> مصدر تشریع احکام غیر </w:t>
      </w:r>
      <w:proofErr w:type="spellStart"/>
      <w:r w:rsidR="0093665A" w:rsidRPr="008711F9">
        <w:rPr>
          <w:rFonts w:ascii="Naskh MT for Bosch School" w:hAnsi="Naskh MT for Bosch School" w:cs="Naskh MT for Bosch School"/>
          <w:rtl/>
          <w:lang w:bidi="fa-IR"/>
        </w:rPr>
        <w:t>منصوصه‌اند</w:t>
      </w:r>
      <w:proofErr w:type="spellEnd"/>
      <w:r w:rsidR="0093665A" w:rsidRPr="008711F9">
        <w:rPr>
          <w:rFonts w:ascii="Naskh MT for Bosch School" w:hAnsi="Naskh MT for Bosch School" w:cs="Naskh MT for Bosch School"/>
          <w:rtl/>
          <w:lang w:bidi="fa-IR"/>
        </w:rPr>
        <w:t xml:space="preserve"> و این احکام در این دور بدیع از این </w:t>
      </w:r>
      <w:proofErr w:type="spellStart"/>
      <w:r w:rsidR="0093665A" w:rsidRPr="008711F9">
        <w:rPr>
          <w:rFonts w:ascii="Naskh MT for Bosch School" w:hAnsi="Naskh MT for Bosch School" w:cs="Naskh MT for Bosch School"/>
          <w:rtl/>
          <w:lang w:bidi="fa-IR"/>
        </w:rPr>
        <w:t>جبل</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مقدّس</w:t>
      </w:r>
      <w:proofErr w:type="spellEnd"/>
      <w:r w:rsidR="0093665A" w:rsidRPr="008711F9">
        <w:rPr>
          <w:rFonts w:ascii="Naskh MT for Bosch School" w:hAnsi="Naskh MT for Bosch School" w:cs="Naskh MT for Bosch School"/>
          <w:rtl/>
          <w:lang w:bidi="fa-IR"/>
        </w:rPr>
        <w:t xml:space="preserve"> جریان یابد همچنان که در عهد حضرت کلیم </w:t>
      </w:r>
      <w:proofErr w:type="spellStart"/>
      <w:r w:rsidR="0093665A" w:rsidRPr="008711F9">
        <w:rPr>
          <w:rFonts w:ascii="Naskh MT for Bosch School" w:hAnsi="Naskh MT for Bosch School" w:cs="Naskh MT for Bosch School"/>
          <w:rtl/>
          <w:lang w:bidi="fa-IR"/>
        </w:rPr>
        <w:t>شریعة</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اللّه</w:t>
      </w:r>
      <w:proofErr w:type="spellEnd"/>
      <w:r w:rsidR="0093665A" w:rsidRPr="008711F9">
        <w:rPr>
          <w:rFonts w:ascii="Naskh MT for Bosch School" w:hAnsi="Naskh MT for Bosch School" w:cs="Naskh MT for Bosch School"/>
          <w:rtl/>
          <w:lang w:bidi="fa-IR"/>
        </w:rPr>
        <w:t xml:space="preserve"> از صهیون جاری و ساری گشت و این جریان </w:t>
      </w:r>
      <w:proofErr w:type="spellStart"/>
      <w:r w:rsidR="0093665A" w:rsidRPr="008711F9">
        <w:rPr>
          <w:rFonts w:ascii="Naskh MT for Bosch School" w:hAnsi="Naskh MT for Bosch School" w:cs="Naskh MT for Bosch School"/>
          <w:rtl/>
          <w:lang w:bidi="fa-IR"/>
        </w:rPr>
        <w:t>سفینۀ</w:t>
      </w:r>
      <w:proofErr w:type="spellEnd"/>
      <w:r w:rsidR="0093665A" w:rsidRPr="008711F9">
        <w:rPr>
          <w:rFonts w:ascii="Naskh MT for Bosch School" w:hAnsi="Naskh MT for Bosch School" w:cs="Naskh MT for Bosch School"/>
          <w:rtl/>
          <w:lang w:bidi="fa-IR"/>
        </w:rPr>
        <w:t xml:space="preserve"> احکام اشاره </w:t>
      </w:r>
      <w:proofErr w:type="spellStart"/>
      <w:r w:rsidR="0093665A" w:rsidRPr="008711F9">
        <w:rPr>
          <w:rFonts w:ascii="Naskh MT for Bosch School" w:hAnsi="Naskh MT for Bosch School" w:cs="Naskh MT for Bosch School"/>
          <w:rtl/>
          <w:lang w:bidi="fa-IR"/>
        </w:rPr>
        <w:t>باستقرار</w:t>
      </w:r>
      <w:proofErr w:type="spellEnd"/>
      <w:r w:rsidR="0093665A" w:rsidRPr="008711F9">
        <w:rPr>
          <w:rFonts w:ascii="Naskh MT for Bosch School" w:hAnsi="Naskh MT for Bosch School" w:cs="Naskh MT for Bosch School"/>
          <w:rtl/>
          <w:lang w:bidi="fa-IR"/>
        </w:rPr>
        <w:t xml:space="preserve"> دیوان عدل الهی که </w:t>
      </w:r>
      <w:proofErr w:type="spellStart"/>
      <w:r w:rsidR="0093665A" w:rsidRPr="008711F9">
        <w:rPr>
          <w:rFonts w:ascii="Naskh MT for Bosch School" w:hAnsi="Naskh MT for Bosch School" w:cs="Naskh MT for Bosch School"/>
          <w:rtl/>
          <w:lang w:bidi="fa-IR"/>
        </w:rPr>
        <w:t>فی‌الحقیقه</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دارالتّشریع</w:t>
      </w:r>
      <w:proofErr w:type="spellEnd"/>
      <w:r w:rsidR="0093665A" w:rsidRPr="008711F9">
        <w:rPr>
          <w:rFonts w:ascii="Naskh MT for Bosch School" w:hAnsi="Naskh MT for Bosch School" w:cs="Naskh MT for Bosch School"/>
          <w:rtl/>
          <w:lang w:bidi="fa-IR"/>
        </w:rPr>
        <w:t xml:space="preserve"> است و </w:t>
      </w:r>
      <w:proofErr w:type="spellStart"/>
      <w:r w:rsidR="0093665A" w:rsidRPr="008711F9">
        <w:rPr>
          <w:rFonts w:ascii="Naskh MT for Bosch School" w:hAnsi="Naskh MT for Bosch School" w:cs="Naskh MT for Bosch School"/>
          <w:rtl/>
          <w:lang w:bidi="fa-IR"/>
        </w:rPr>
        <w:t>شعبه‌ئی</w:t>
      </w:r>
      <w:proofErr w:type="spellEnd"/>
      <w:r w:rsidR="0093665A" w:rsidRPr="008711F9">
        <w:rPr>
          <w:rFonts w:ascii="Naskh MT for Bosch School" w:hAnsi="Naskh MT for Bosch School" w:cs="Naskh MT for Bosch School"/>
          <w:rtl/>
          <w:lang w:bidi="fa-IR"/>
        </w:rPr>
        <w:t xml:space="preserve"> از مرکز جهانی اداری بهائیان در این </w:t>
      </w:r>
      <w:proofErr w:type="spellStart"/>
      <w:r w:rsidR="0093665A" w:rsidRPr="008711F9">
        <w:rPr>
          <w:rFonts w:ascii="Naskh MT for Bosch School" w:hAnsi="Naskh MT for Bosch School" w:cs="Naskh MT for Bosch School"/>
          <w:rtl/>
          <w:lang w:bidi="fa-IR"/>
        </w:rPr>
        <w:t>جبل</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مقدّس</w:t>
      </w:r>
      <w:proofErr w:type="spellEnd"/>
      <w:r w:rsidR="0093665A" w:rsidRPr="008711F9">
        <w:rPr>
          <w:rFonts w:ascii="Naskh MT for Bosch School" w:hAnsi="Naskh MT for Bosch School" w:cs="Naskh MT for Bosch School"/>
          <w:rtl/>
          <w:lang w:bidi="fa-IR"/>
        </w:rPr>
        <w:t xml:space="preserve"> محسوب</w:t>
      </w:r>
      <w:r w:rsidR="003C4A7B" w:rsidRPr="008711F9">
        <w:rPr>
          <w:rFonts w:ascii="Naskh MT for Bosch School" w:hAnsi="Naskh MT for Bosch School" w:cs="Naskh MT for Bosch School"/>
          <w:rtl/>
          <w:lang w:bidi="fa-IR"/>
        </w:rPr>
        <w:t>.</w:t>
      </w:r>
    </w:p>
    <w:p w14:paraId="74140BC6" w14:textId="15B5648E" w:rsidR="00BE3F6B" w:rsidRPr="008711F9" w:rsidRDefault="00BE3F6B" w:rsidP="00B8578E">
      <w:pPr>
        <w:pStyle w:val="BWCBodyText"/>
        <w:bidi/>
        <w:spacing w:after="120"/>
        <w:ind w:left="576" w:right="215" w:firstLine="0"/>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93665A" w:rsidRPr="008711F9">
        <w:rPr>
          <w:rStyle w:val="BWCAttribChar"/>
          <w:rFonts w:ascii="Naskh MT for Bosch School" w:hAnsi="Naskh MT for Bosch School" w:cs="Naskh MT for Bosch School"/>
          <w:rtl/>
          <w:lang w:bidi="fa-IR"/>
        </w:rPr>
        <w:t>توقیع نوروز ١١١</w:t>
      </w:r>
      <w:r w:rsidR="007C1095" w:rsidRPr="008711F9">
        <w:rPr>
          <w:rStyle w:val="BWCAttribChar"/>
          <w:rFonts w:ascii="Naskh MT for Bosch School" w:hAnsi="Naskh MT for Bosch School" w:cs="Naskh MT for Bosch School"/>
          <w:rtl/>
          <w:lang w:bidi="fa-IR"/>
        </w:rPr>
        <w:t xml:space="preserve"> حضرت شوقی افندی خطاب به </w:t>
      </w:r>
      <w:proofErr w:type="spellStart"/>
      <w:r w:rsidR="007C1095" w:rsidRPr="008711F9">
        <w:rPr>
          <w:rStyle w:val="BWCAttribChar"/>
          <w:rFonts w:ascii="Naskh MT for Bosch School" w:hAnsi="Naskh MT for Bosch School" w:cs="Naskh MT for Bosch School"/>
          <w:rtl/>
          <w:lang w:bidi="fa-IR"/>
        </w:rPr>
        <w:t>احبّای</w:t>
      </w:r>
      <w:proofErr w:type="spellEnd"/>
      <w:r w:rsidR="007C1095" w:rsidRPr="008711F9">
        <w:rPr>
          <w:rStyle w:val="BWCAttribChar"/>
          <w:rFonts w:ascii="Naskh MT for Bosch School" w:hAnsi="Naskh MT for Bosch School" w:cs="Naskh MT for Bosch School"/>
          <w:rtl/>
          <w:lang w:bidi="fa-IR"/>
        </w:rPr>
        <w:t xml:space="preserve"> شرق</w:t>
      </w:r>
      <w:r w:rsidRPr="008711F9">
        <w:rPr>
          <w:rStyle w:val="BWCAttribChar"/>
          <w:rFonts w:ascii="Naskh MT for Bosch School" w:hAnsi="Naskh MT for Bosch School" w:cs="Naskh MT for Bosch School"/>
          <w:rtl/>
          <w:lang w:bidi="fa-IR"/>
        </w:rPr>
        <w:t>)</w:t>
      </w:r>
    </w:p>
    <w:p w14:paraId="4014AE21" w14:textId="77777777" w:rsidR="00BE3F6B" w:rsidRPr="008711F9" w:rsidRDefault="00BE3F6B" w:rsidP="00BE3F6B">
      <w:pPr>
        <w:pStyle w:val="BWCBodyText"/>
        <w:bidi/>
        <w:rPr>
          <w:rFonts w:ascii="Naskh MT for Bosch School" w:hAnsi="Naskh MT for Bosch School" w:cs="Naskh MT for Bosch School"/>
          <w:rtl/>
          <w:lang w:bidi="fa-IR"/>
        </w:rPr>
      </w:pPr>
    </w:p>
    <w:p w14:paraId="746903EC" w14:textId="237F82A0" w:rsidR="00BE3F6B" w:rsidRPr="008711F9" w:rsidRDefault="00BC6436" w:rsidP="006E0841">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۵۰</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93665A" w:rsidRPr="008711F9">
        <w:rPr>
          <w:rFonts w:ascii="Naskh MT for Bosch School" w:hAnsi="Naskh MT for Bosch School" w:cs="Naskh MT for Bosch School"/>
          <w:rtl/>
          <w:lang w:bidi="fa-IR"/>
        </w:rPr>
        <w:t xml:space="preserve">یا </w:t>
      </w:r>
      <w:proofErr w:type="spellStart"/>
      <w:r w:rsidR="0093665A" w:rsidRPr="008711F9">
        <w:rPr>
          <w:rFonts w:ascii="Naskh MT for Bosch School" w:hAnsi="Naskh MT for Bosch School" w:cs="Naskh MT for Bosch School"/>
          <w:rtl/>
          <w:lang w:bidi="fa-IR"/>
        </w:rPr>
        <w:t>احبّآء</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البهآء</w:t>
      </w:r>
      <w:proofErr w:type="spellEnd"/>
      <w:r w:rsidR="0093665A" w:rsidRPr="008711F9">
        <w:rPr>
          <w:rFonts w:ascii="Naskh MT for Bosch School" w:hAnsi="Naskh MT for Bosch School" w:cs="Naskh MT for Bosch School"/>
          <w:rtl/>
          <w:lang w:bidi="fa-IR"/>
        </w:rPr>
        <w:t xml:space="preserve"> یوم </w:t>
      </w:r>
      <w:proofErr w:type="spellStart"/>
      <w:r w:rsidR="0093665A" w:rsidRPr="008711F9">
        <w:rPr>
          <w:rFonts w:ascii="Naskh MT for Bosch School" w:hAnsi="Naskh MT for Bosch School" w:cs="Naskh MT for Bosch School"/>
          <w:rtl/>
          <w:lang w:bidi="fa-IR"/>
        </w:rPr>
        <w:t>یوم</w:t>
      </w:r>
      <w:proofErr w:type="spellEnd"/>
      <w:r w:rsidR="0093665A" w:rsidRPr="008711F9">
        <w:rPr>
          <w:rFonts w:ascii="Naskh MT for Bosch School" w:hAnsi="Naskh MT for Bosch School" w:cs="Naskh MT for Bosch School"/>
          <w:rtl/>
          <w:lang w:bidi="fa-IR"/>
        </w:rPr>
        <w:t xml:space="preserve"> شماست و وقت </w:t>
      </w:r>
      <w:proofErr w:type="spellStart"/>
      <w:r w:rsidR="0093665A" w:rsidRPr="008711F9">
        <w:rPr>
          <w:rFonts w:ascii="Naskh MT for Bosch School" w:hAnsi="Naskh MT for Bosch School" w:cs="Naskh MT for Bosch School"/>
          <w:rtl/>
          <w:lang w:bidi="fa-IR"/>
        </w:rPr>
        <w:t>وقت</w:t>
      </w:r>
      <w:proofErr w:type="spellEnd"/>
      <w:r w:rsidR="0093665A" w:rsidRPr="008711F9">
        <w:rPr>
          <w:rFonts w:ascii="Naskh MT for Bosch School" w:hAnsi="Naskh MT for Bosch School" w:cs="Naskh MT for Bosch School"/>
          <w:rtl/>
          <w:lang w:bidi="fa-IR"/>
        </w:rPr>
        <w:t xml:space="preserve"> شما آنچه </w:t>
      </w:r>
      <w:proofErr w:type="spellStart"/>
      <w:r w:rsidR="0093665A" w:rsidRPr="008711F9">
        <w:rPr>
          <w:rFonts w:ascii="Naskh MT for Bosch School" w:hAnsi="Naskh MT for Bosch School" w:cs="Naskh MT for Bosch School"/>
          <w:rtl/>
          <w:lang w:bidi="fa-IR"/>
        </w:rPr>
        <w:t>الیوم</w:t>
      </w:r>
      <w:proofErr w:type="spellEnd"/>
      <w:r w:rsidR="0093665A" w:rsidRPr="008711F9">
        <w:rPr>
          <w:rFonts w:ascii="Naskh MT for Bosch School" w:hAnsi="Naskh MT for Bosch School" w:cs="Naskh MT for Bosch School"/>
          <w:rtl/>
          <w:lang w:bidi="fa-IR"/>
        </w:rPr>
        <w:t xml:space="preserve"> لازم و واجب و </w:t>
      </w:r>
      <w:proofErr w:type="spellStart"/>
      <w:r w:rsidR="0093665A" w:rsidRPr="008711F9">
        <w:rPr>
          <w:rFonts w:ascii="Naskh MT for Bosch School" w:hAnsi="Naskh MT for Bosch School" w:cs="Naskh MT for Bosch School"/>
          <w:rtl/>
          <w:lang w:bidi="fa-IR"/>
        </w:rPr>
        <w:t>مغناطیس</w:t>
      </w:r>
      <w:proofErr w:type="spellEnd"/>
      <w:r w:rsidR="0093665A" w:rsidRPr="008711F9">
        <w:rPr>
          <w:rFonts w:ascii="Naskh MT for Bosch School" w:hAnsi="Naskh MT for Bosch School" w:cs="Naskh MT for Bosch School"/>
          <w:rtl/>
          <w:lang w:bidi="fa-IR"/>
        </w:rPr>
        <w:t xml:space="preserve"> تأیید </w:t>
      </w:r>
      <w:proofErr w:type="spellStart"/>
      <w:r w:rsidR="0093665A" w:rsidRPr="008711F9">
        <w:rPr>
          <w:rFonts w:ascii="Naskh MT for Bosch School" w:hAnsi="Naskh MT for Bosch School" w:cs="Naskh MT for Bosch School"/>
          <w:rtl/>
          <w:lang w:bidi="fa-IR"/>
        </w:rPr>
        <w:t>الهیست</w:t>
      </w:r>
      <w:proofErr w:type="spellEnd"/>
      <w:r w:rsidR="0093665A" w:rsidRPr="008711F9">
        <w:rPr>
          <w:rFonts w:ascii="Naskh MT for Bosch School" w:hAnsi="Naskh MT for Bosch School" w:cs="Naskh MT for Bosch School"/>
          <w:rtl/>
          <w:lang w:bidi="fa-IR"/>
        </w:rPr>
        <w:t xml:space="preserve"> قیام </w:t>
      </w:r>
      <w:proofErr w:type="spellStart"/>
      <w:r w:rsidR="0093665A" w:rsidRPr="008711F9">
        <w:rPr>
          <w:rFonts w:ascii="Naskh MT for Bosch School" w:hAnsi="Naskh MT for Bosch School" w:cs="Naskh MT for Bosch School"/>
          <w:rtl/>
          <w:lang w:bidi="fa-IR"/>
        </w:rPr>
        <w:t>جمّ</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غفیری</w:t>
      </w:r>
      <w:proofErr w:type="spellEnd"/>
      <w:r w:rsidR="0093665A" w:rsidRPr="008711F9">
        <w:rPr>
          <w:rFonts w:ascii="Naskh MT for Bosch School" w:hAnsi="Naskh MT for Bosch School" w:cs="Naskh MT for Bosch School"/>
          <w:rtl/>
          <w:lang w:bidi="fa-IR"/>
        </w:rPr>
        <w:t xml:space="preserve"> از </w:t>
      </w:r>
      <w:proofErr w:type="spellStart"/>
      <w:r w:rsidR="0093665A" w:rsidRPr="008711F9">
        <w:rPr>
          <w:rFonts w:ascii="Naskh MT for Bosch School" w:hAnsi="Naskh MT for Bosch School" w:cs="Naskh MT for Bosch School"/>
          <w:rtl/>
          <w:lang w:bidi="fa-IR"/>
        </w:rPr>
        <w:t>مؤمنین</w:t>
      </w:r>
      <w:proofErr w:type="spellEnd"/>
      <w:r w:rsidR="0093665A" w:rsidRPr="008711F9">
        <w:rPr>
          <w:rFonts w:ascii="Naskh MT for Bosch School" w:hAnsi="Naskh MT for Bosch School" w:cs="Naskh MT for Bosch School"/>
          <w:rtl/>
          <w:lang w:bidi="fa-IR"/>
        </w:rPr>
        <w:t xml:space="preserve"> و </w:t>
      </w:r>
      <w:proofErr w:type="spellStart"/>
      <w:r w:rsidR="0093665A" w:rsidRPr="008711F9">
        <w:rPr>
          <w:rFonts w:ascii="Naskh MT for Bosch School" w:hAnsi="Naskh MT for Bosch School" w:cs="Naskh MT for Bosch School"/>
          <w:rtl/>
          <w:lang w:bidi="fa-IR"/>
        </w:rPr>
        <w:t>مؤمنات</w:t>
      </w:r>
      <w:proofErr w:type="spellEnd"/>
      <w:r w:rsidR="0093665A" w:rsidRPr="008711F9">
        <w:rPr>
          <w:rFonts w:ascii="Naskh MT for Bosch School" w:hAnsi="Naskh MT for Bosch School" w:cs="Naskh MT for Bosch School"/>
          <w:rtl/>
          <w:lang w:bidi="fa-IR"/>
        </w:rPr>
        <w:t xml:space="preserve"> از شیخ و شاب و </w:t>
      </w:r>
      <w:proofErr w:type="spellStart"/>
      <w:r w:rsidR="0093665A" w:rsidRPr="008711F9">
        <w:rPr>
          <w:rFonts w:ascii="Naskh MT for Bosch School" w:hAnsi="Naskh MT for Bosch School" w:cs="Naskh MT for Bosch School"/>
          <w:rtl/>
          <w:lang w:bidi="fa-IR"/>
        </w:rPr>
        <w:t>غنیّ</w:t>
      </w:r>
      <w:proofErr w:type="spellEnd"/>
      <w:r w:rsidR="0093665A" w:rsidRPr="008711F9">
        <w:rPr>
          <w:rFonts w:ascii="Naskh MT for Bosch School" w:hAnsi="Naskh MT for Bosch School" w:cs="Naskh MT for Bosch School"/>
          <w:rtl/>
          <w:lang w:bidi="fa-IR"/>
        </w:rPr>
        <w:t xml:space="preserve"> و فقیر و </w:t>
      </w:r>
      <w:proofErr w:type="spellStart"/>
      <w:r w:rsidR="0093665A" w:rsidRPr="008711F9">
        <w:rPr>
          <w:rFonts w:ascii="Naskh MT for Bosch School" w:hAnsi="Naskh MT for Bosch School" w:cs="Naskh MT for Bosch School"/>
          <w:rtl/>
          <w:lang w:bidi="fa-IR"/>
        </w:rPr>
        <w:t>امّی</w:t>
      </w:r>
      <w:proofErr w:type="spellEnd"/>
      <w:r w:rsidR="0093665A" w:rsidRPr="008711F9">
        <w:rPr>
          <w:rFonts w:ascii="Naskh MT for Bosch School" w:hAnsi="Naskh MT for Bosch School" w:cs="Naskh MT for Bosch School"/>
          <w:rtl/>
          <w:lang w:bidi="fa-IR"/>
        </w:rPr>
        <w:t xml:space="preserve"> و ادیب و سیاه و سفید بر نصرت دین مبین است باید کلّ </w:t>
      </w:r>
      <w:proofErr w:type="spellStart"/>
      <w:r w:rsidR="0093665A" w:rsidRPr="008711F9">
        <w:rPr>
          <w:rFonts w:ascii="Naskh MT for Bosch School" w:hAnsi="Naskh MT for Bosch School" w:cs="Naskh MT for Bosch School"/>
          <w:rtl/>
          <w:lang w:bidi="fa-IR"/>
        </w:rPr>
        <w:t>کثلّة</w:t>
      </w:r>
      <w:proofErr w:type="spellEnd"/>
      <w:r w:rsidR="0093665A" w:rsidRPr="008711F9">
        <w:rPr>
          <w:rFonts w:ascii="Naskh MT for Bosch School" w:hAnsi="Naskh MT for Bosch School" w:cs="Naskh MT for Bosch School"/>
          <w:rtl/>
          <w:lang w:bidi="fa-IR"/>
        </w:rPr>
        <w:t xml:space="preserve"> واحده در سنین </w:t>
      </w:r>
      <w:proofErr w:type="spellStart"/>
      <w:r w:rsidR="0093665A" w:rsidRPr="008711F9">
        <w:rPr>
          <w:rFonts w:ascii="Naskh MT for Bosch School" w:hAnsi="Naskh MT for Bosch School" w:cs="Naskh MT for Bosch School"/>
          <w:rtl/>
          <w:lang w:bidi="fa-IR"/>
        </w:rPr>
        <w:t>تسعۀ</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باقیه</w:t>
      </w:r>
      <w:proofErr w:type="spellEnd"/>
      <w:r w:rsidR="0093665A" w:rsidRPr="008711F9">
        <w:rPr>
          <w:rFonts w:ascii="Naskh MT for Bosch School" w:hAnsi="Naskh MT for Bosch School" w:cs="Naskh MT for Bosch School"/>
          <w:rtl/>
          <w:lang w:bidi="fa-IR"/>
        </w:rPr>
        <w:t xml:space="preserve"> قیامی عاشقانه و دلیرانه نمایند و در بسیط </w:t>
      </w:r>
      <w:proofErr w:type="spellStart"/>
      <w:r w:rsidR="0093665A" w:rsidRPr="008711F9">
        <w:rPr>
          <w:rFonts w:ascii="Naskh MT for Bosch School" w:hAnsi="Naskh MT for Bosch School" w:cs="Naskh MT for Bosch School"/>
          <w:rtl/>
          <w:lang w:bidi="fa-IR"/>
        </w:rPr>
        <w:t>غبرا</w:t>
      </w:r>
      <w:proofErr w:type="spellEnd"/>
      <w:r w:rsidR="0093665A" w:rsidRPr="008711F9">
        <w:rPr>
          <w:rFonts w:ascii="Naskh MT for Bosch School" w:hAnsi="Naskh MT for Bosch School" w:cs="Naskh MT for Bosch School"/>
          <w:rtl/>
          <w:lang w:bidi="fa-IR"/>
        </w:rPr>
        <w:t xml:space="preserve"> منتشر گردند و </w:t>
      </w:r>
      <w:proofErr w:type="spellStart"/>
      <w:r w:rsidR="0093665A" w:rsidRPr="008711F9">
        <w:rPr>
          <w:rFonts w:ascii="Naskh MT for Bosch School" w:hAnsi="Naskh MT for Bosch School" w:cs="Naskh MT for Bosch School"/>
          <w:rtl/>
          <w:lang w:bidi="fa-IR"/>
        </w:rPr>
        <w:t>بفرمودۀ</w:t>
      </w:r>
      <w:proofErr w:type="spellEnd"/>
      <w:r w:rsidR="0093665A" w:rsidRPr="008711F9">
        <w:rPr>
          <w:rFonts w:ascii="Naskh MT for Bosch School" w:hAnsi="Naskh MT for Bosch School" w:cs="Naskh MT for Bosch School"/>
          <w:rtl/>
          <w:lang w:bidi="fa-IR"/>
        </w:rPr>
        <w:t xml:space="preserve"> جمال قدم </w:t>
      </w:r>
      <w:r w:rsidR="00A53F4E" w:rsidRPr="008711F9">
        <w:rPr>
          <w:rFonts w:ascii="Naskh MT for Bosch School" w:hAnsi="Naskh MT for Bosch School" w:cs="Naskh MT for Bosch School"/>
          <w:rtl/>
          <w:lang w:bidi="fa-IR"/>
        </w:rPr>
        <w:t>"</w:t>
      </w:r>
      <w:r w:rsidR="0093665A" w:rsidRPr="008711F9">
        <w:rPr>
          <w:rFonts w:ascii="Naskh MT for Bosch School" w:hAnsi="Naskh MT for Bosch School" w:cs="Naskh MT for Bosch School"/>
          <w:rtl/>
          <w:lang w:bidi="fa-IR"/>
        </w:rPr>
        <w:t xml:space="preserve">قدم انقطاع بر کلّ من فی </w:t>
      </w:r>
      <w:proofErr w:type="spellStart"/>
      <w:r w:rsidR="0093665A" w:rsidRPr="008711F9">
        <w:rPr>
          <w:rFonts w:ascii="Naskh MT for Bosch School" w:hAnsi="Naskh MT for Bosch School" w:cs="Naskh MT for Bosch School"/>
          <w:rtl/>
          <w:lang w:bidi="fa-IR"/>
        </w:rPr>
        <w:t>الأرضین</w:t>
      </w:r>
      <w:proofErr w:type="spellEnd"/>
      <w:r w:rsidR="0093665A" w:rsidRPr="008711F9">
        <w:rPr>
          <w:rFonts w:ascii="Naskh MT for Bosch School" w:hAnsi="Naskh MT for Bosch School" w:cs="Naskh MT for Bosch School"/>
          <w:rtl/>
          <w:lang w:bidi="fa-IR"/>
        </w:rPr>
        <w:t xml:space="preserve"> و </w:t>
      </w:r>
      <w:proofErr w:type="spellStart"/>
      <w:r w:rsidR="0093665A" w:rsidRPr="008711F9">
        <w:rPr>
          <w:rFonts w:ascii="Naskh MT for Bosch School" w:hAnsi="Naskh MT for Bosch School" w:cs="Naskh MT for Bosch School"/>
          <w:rtl/>
          <w:lang w:bidi="fa-IR"/>
        </w:rPr>
        <w:t>السّموات</w:t>
      </w:r>
      <w:proofErr w:type="spellEnd"/>
      <w:r w:rsidR="0093665A" w:rsidRPr="008711F9">
        <w:rPr>
          <w:rFonts w:ascii="Naskh MT for Bosch School" w:hAnsi="Naskh MT for Bosch School" w:cs="Naskh MT for Bosch School"/>
          <w:rtl/>
          <w:lang w:bidi="fa-IR"/>
        </w:rPr>
        <w:t xml:space="preserve"> گذارند و آستین تقدیس بر کلّ ما خلق من </w:t>
      </w:r>
      <w:proofErr w:type="spellStart"/>
      <w:r w:rsidR="0093665A" w:rsidRPr="008711F9">
        <w:rPr>
          <w:rFonts w:ascii="Naskh MT for Bosch School" w:hAnsi="Naskh MT for Bosch School" w:cs="Naskh MT for Bosch School"/>
          <w:rtl/>
          <w:lang w:bidi="fa-IR"/>
        </w:rPr>
        <w:lastRenderedPageBreak/>
        <w:t>المآء</w:t>
      </w:r>
      <w:proofErr w:type="spellEnd"/>
      <w:r w:rsidR="0093665A" w:rsidRPr="008711F9">
        <w:rPr>
          <w:rFonts w:ascii="Naskh MT for Bosch School" w:hAnsi="Naskh MT for Bosch School" w:cs="Naskh MT for Bosch School"/>
          <w:rtl/>
          <w:lang w:bidi="fa-IR"/>
        </w:rPr>
        <w:t xml:space="preserve"> و </w:t>
      </w:r>
      <w:proofErr w:type="spellStart"/>
      <w:r w:rsidR="0093665A" w:rsidRPr="008711F9">
        <w:rPr>
          <w:rFonts w:ascii="Naskh MT for Bosch School" w:hAnsi="Naskh MT for Bosch School" w:cs="Naskh MT for Bosch School"/>
          <w:rtl/>
          <w:lang w:bidi="fa-IR"/>
        </w:rPr>
        <w:t>الطّین</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برافشانند</w:t>
      </w:r>
      <w:proofErr w:type="spellEnd"/>
      <w:r w:rsidR="00A53F4E" w:rsidRPr="008711F9">
        <w:rPr>
          <w:rFonts w:ascii="Naskh MT for Bosch School" w:hAnsi="Naskh MT for Bosch School" w:cs="Naskh MT for Bosch School"/>
          <w:rtl/>
          <w:lang w:bidi="fa-IR"/>
        </w:rPr>
        <w:t>"</w:t>
      </w:r>
      <w:r w:rsidR="0093665A" w:rsidRPr="008711F9">
        <w:rPr>
          <w:rFonts w:ascii="Naskh MT for Bosch School" w:hAnsi="Naskh MT for Bosch School" w:cs="Naskh MT for Bosch School"/>
          <w:rtl/>
          <w:lang w:bidi="fa-IR"/>
        </w:rPr>
        <w:t xml:space="preserve"> و با قلبی فارغ و روحی خفیف و دلی افروخته و عزمی ثابت و قدمی راسخ در </w:t>
      </w:r>
      <w:proofErr w:type="spellStart"/>
      <w:r w:rsidR="0093665A" w:rsidRPr="008711F9">
        <w:rPr>
          <w:rFonts w:ascii="Naskh MT for Bosch School" w:hAnsi="Naskh MT for Bosch School" w:cs="Naskh MT for Bosch School"/>
          <w:rtl/>
          <w:lang w:bidi="fa-IR"/>
        </w:rPr>
        <w:t>اتّساع</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دائرۀ</w:t>
      </w:r>
      <w:proofErr w:type="spellEnd"/>
      <w:r w:rsidR="0093665A" w:rsidRPr="008711F9">
        <w:rPr>
          <w:rFonts w:ascii="Naskh MT for Bosch School" w:hAnsi="Naskh MT for Bosch School" w:cs="Naskh MT for Bosch School"/>
          <w:rtl/>
          <w:lang w:bidi="fa-IR"/>
        </w:rPr>
        <w:t xml:space="preserve"> امر </w:t>
      </w:r>
      <w:proofErr w:type="spellStart"/>
      <w:r w:rsidR="0093665A" w:rsidRPr="008711F9">
        <w:rPr>
          <w:rFonts w:ascii="Naskh MT for Bosch School" w:hAnsi="Naskh MT for Bosch School" w:cs="Naskh MT for Bosch School"/>
          <w:rtl/>
          <w:lang w:bidi="fa-IR"/>
        </w:rPr>
        <w:t>اللّه</w:t>
      </w:r>
      <w:proofErr w:type="spellEnd"/>
      <w:r w:rsidR="0093665A" w:rsidRPr="008711F9">
        <w:rPr>
          <w:rFonts w:ascii="Naskh MT for Bosch School" w:hAnsi="Naskh MT for Bosch School" w:cs="Naskh MT for Bosch School"/>
          <w:rtl/>
          <w:lang w:bidi="fa-IR"/>
        </w:rPr>
        <w:t xml:space="preserve"> و انتشار </w:t>
      </w:r>
      <w:proofErr w:type="spellStart"/>
      <w:r w:rsidR="0093665A" w:rsidRPr="008711F9">
        <w:rPr>
          <w:rFonts w:ascii="Naskh MT for Bosch School" w:hAnsi="Naskh MT for Bosch School" w:cs="Naskh MT for Bosch School"/>
          <w:rtl/>
          <w:lang w:bidi="fa-IR"/>
        </w:rPr>
        <w:t>نفحات</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اللّه</w:t>
      </w:r>
      <w:proofErr w:type="spellEnd"/>
      <w:r w:rsidR="0093665A" w:rsidRPr="008711F9">
        <w:rPr>
          <w:rFonts w:ascii="Naskh MT for Bosch School" w:hAnsi="Naskh MT for Bosch School" w:cs="Naskh MT for Bosch School"/>
          <w:rtl/>
          <w:lang w:bidi="fa-IR"/>
        </w:rPr>
        <w:t xml:space="preserve"> و استحکام اساس </w:t>
      </w:r>
      <w:proofErr w:type="spellStart"/>
      <w:r w:rsidR="0093665A" w:rsidRPr="008711F9">
        <w:rPr>
          <w:rFonts w:ascii="Naskh MT for Bosch School" w:hAnsi="Naskh MT for Bosch School" w:cs="Naskh MT for Bosch School"/>
          <w:rtl/>
          <w:lang w:bidi="fa-IR"/>
        </w:rPr>
        <w:t>شریعة</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اللّه</w:t>
      </w:r>
      <w:proofErr w:type="spellEnd"/>
      <w:r w:rsidR="0093665A" w:rsidRPr="008711F9">
        <w:rPr>
          <w:rFonts w:ascii="Naskh MT for Bosch School" w:hAnsi="Naskh MT for Bosch School" w:cs="Naskh MT for Bosch School"/>
          <w:rtl/>
          <w:lang w:bidi="fa-IR"/>
        </w:rPr>
        <w:t xml:space="preserve"> و ارتفاع صیت دین </w:t>
      </w:r>
      <w:proofErr w:type="spellStart"/>
      <w:r w:rsidR="0093665A" w:rsidRPr="008711F9">
        <w:rPr>
          <w:rFonts w:ascii="Naskh MT for Bosch School" w:hAnsi="Naskh MT for Bosch School" w:cs="Naskh MT for Bosch School"/>
          <w:rtl/>
          <w:lang w:bidi="fa-IR"/>
        </w:rPr>
        <w:t>اللّه</w:t>
      </w:r>
      <w:proofErr w:type="spellEnd"/>
      <w:r w:rsidR="0093665A" w:rsidRPr="008711F9">
        <w:rPr>
          <w:rFonts w:ascii="Naskh MT for Bosch School" w:hAnsi="Naskh MT for Bosch School" w:cs="Naskh MT for Bosch School"/>
          <w:rtl/>
          <w:lang w:bidi="fa-IR"/>
        </w:rPr>
        <w:t xml:space="preserve"> و ازدیاد عدد پیروان مذهب </w:t>
      </w:r>
      <w:proofErr w:type="spellStart"/>
      <w:r w:rsidR="0093665A" w:rsidRPr="008711F9">
        <w:rPr>
          <w:rFonts w:ascii="Naskh MT for Bosch School" w:hAnsi="Naskh MT for Bosch School" w:cs="Naskh MT for Bosch School"/>
          <w:rtl/>
          <w:lang w:bidi="fa-IR"/>
        </w:rPr>
        <w:t>اللّه</w:t>
      </w:r>
      <w:proofErr w:type="spellEnd"/>
      <w:r w:rsidR="0093665A" w:rsidRPr="008711F9">
        <w:rPr>
          <w:rFonts w:ascii="Naskh MT for Bosch School" w:hAnsi="Naskh MT for Bosch School" w:cs="Naskh MT for Bosch School"/>
          <w:rtl/>
          <w:lang w:bidi="fa-IR"/>
        </w:rPr>
        <w:t xml:space="preserve"> لیلاً و </w:t>
      </w:r>
      <w:proofErr w:type="spellStart"/>
      <w:r w:rsidR="0093665A" w:rsidRPr="008711F9">
        <w:rPr>
          <w:rFonts w:ascii="Naskh MT for Bosch School" w:hAnsi="Naskh MT for Bosch School" w:cs="Naskh MT for Bosch School"/>
          <w:rtl/>
          <w:lang w:bidi="fa-IR"/>
        </w:rPr>
        <w:t>نهاراً</w:t>
      </w:r>
      <w:proofErr w:type="spellEnd"/>
      <w:r w:rsidR="0093665A" w:rsidRPr="008711F9">
        <w:rPr>
          <w:rFonts w:ascii="Naskh MT for Bosch School" w:hAnsi="Naskh MT for Bosch School" w:cs="Naskh MT for Bosch School"/>
          <w:rtl/>
          <w:lang w:bidi="fa-IR"/>
        </w:rPr>
        <w:t xml:space="preserve"> همّت بگمارند </w:t>
      </w:r>
      <w:proofErr w:type="spellStart"/>
      <w:r w:rsidR="0093665A" w:rsidRPr="008711F9">
        <w:rPr>
          <w:rFonts w:ascii="Naskh MT for Bosch School" w:hAnsi="Naskh MT for Bosch School" w:cs="Naskh MT for Bosch School"/>
          <w:rtl/>
          <w:lang w:bidi="fa-IR"/>
        </w:rPr>
        <w:t>نعره‌زنان</w:t>
      </w:r>
      <w:proofErr w:type="spellEnd"/>
      <w:r w:rsidR="0093665A" w:rsidRPr="008711F9">
        <w:rPr>
          <w:rFonts w:ascii="Naskh MT for Bosch School" w:hAnsi="Naskh MT for Bosch School" w:cs="Naskh MT for Bosch School"/>
          <w:rtl/>
          <w:lang w:bidi="fa-IR"/>
        </w:rPr>
        <w:t xml:space="preserve"> و </w:t>
      </w:r>
      <w:proofErr w:type="spellStart"/>
      <w:r w:rsidR="0093665A" w:rsidRPr="008711F9">
        <w:rPr>
          <w:rFonts w:ascii="Naskh MT for Bosch School" w:hAnsi="Naskh MT for Bosch School" w:cs="Naskh MT for Bosch School"/>
          <w:rtl/>
          <w:lang w:bidi="fa-IR"/>
        </w:rPr>
        <w:t>یابهآءالأبهی</w:t>
      </w:r>
      <w:proofErr w:type="spellEnd"/>
      <w:r w:rsidR="0093665A" w:rsidRPr="008711F9">
        <w:rPr>
          <w:rFonts w:ascii="Naskh MT for Bosch School" w:hAnsi="Naskh MT for Bosch School" w:cs="Naskh MT for Bosch School"/>
          <w:rtl/>
          <w:lang w:bidi="fa-IR"/>
        </w:rPr>
        <w:t xml:space="preserve"> گویان بسوی اقالیم غیر </w:t>
      </w:r>
      <w:proofErr w:type="spellStart"/>
      <w:r w:rsidR="0093665A" w:rsidRPr="008711F9">
        <w:rPr>
          <w:rFonts w:ascii="Naskh MT for Bosch School" w:hAnsi="Naskh MT for Bosch School" w:cs="Naskh MT for Bosch School"/>
          <w:rtl/>
          <w:lang w:bidi="fa-IR"/>
        </w:rPr>
        <w:t>مفتوحه</w:t>
      </w:r>
      <w:proofErr w:type="spellEnd"/>
      <w:r w:rsidR="0093665A" w:rsidRPr="008711F9">
        <w:rPr>
          <w:rFonts w:ascii="Naskh MT for Bosch School" w:hAnsi="Naskh MT for Bosch School" w:cs="Naskh MT for Bosch School"/>
          <w:rtl/>
          <w:lang w:bidi="fa-IR"/>
        </w:rPr>
        <w:t xml:space="preserve"> و مراکز جدید </w:t>
      </w:r>
      <w:proofErr w:type="spellStart"/>
      <w:r w:rsidR="0093665A" w:rsidRPr="008711F9">
        <w:rPr>
          <w:rFonts w:ascii="Naskh MT for Bosch School" w:hAnsi="Naskh MT for Bosch School" w:cs="Naskh MT for Bosch School"/>
          <w:rtl/>
          <w:lang w:bidi="fa-IR"/>
        </w:rPr>
        <w:t>التّأسیس</w:t>
      </w:r>
      <w:proofErr w:type="spellEnd"/>
      <w:r w:rsidR="0093665A" w:rsidRPr="008711F9">
        <w:rPr>
          <w:rFonts w:ascii="Naskh MT for Bosch School" w:hAnsi="Naskh MT for Bosch School" w:cs="Naskh MT for Bosch School"/>
          <w:rtl/>
          <w:lang w:bidi="fa-IR"/>
        </w:rPr>
        <w:t xml:space="preserve"> بشتابند و </w:t>
      </w:r>
      <w:proofErr w:type="spellStart"/>
      <w:r w:rsidR="0093665A" w:rsidRPr="008711F9">
        <w:rPr>
          <w:rFonts w:ascii="Naskh MT for Bosch School" w:hAnsi="Naskh MT for Bosch School" w:cs="Naskh MT for Bosch School"/>
          <w:rtl/>
          <w:lang w:bidi="fa-IR"/>
        </w:rPr>
        <w:t>بتأسیس</w:t>
      </w:r>
      <w:proofErr w:type="spellEnd"/>
      <w:r w:rsidR="0093665A" w:rsidRPr="008711F9">
        <w:rPr>
          <w:rFonts w:ascii="Naskh MT for Bosch School" w:hAnsi="Naskh MT for Bosch School" w:cs="Naskh MT for Bosch School"/>
          <w:rtl/>
          <w:lang w:bidi="fa-IR"/>
        </w:rPr>
        <w:t xml:space="preserve"> مراکز </w:t>
      </w:r>
      <w:proofErr w:type="spellStart"/>
      <w:r w:rsidR="0093665A" w:rsidRPr="008711F9">
        <w:rPr>
          <w:rFonts w:ascii="Naskh MT for Bosch School" w:hAnsi="Naskh MT for Bosch School" w:cs="Naskh MT for Bosch School"/>
          <w:rtl/>
          <w:lang w:bidi="fa-IR"/>
        </w:rPr>
        <w:t>منفرده</w:t>
      </w:r>
      <w:proofErr w:type="spellEnd"/>
      <w:r w:rsidR="0093665A" w:rsidRPr="008711F9">
        <w:rPr>
          <w:rFonts w:ascii="Naskh MT for Bosch School" w:hAnsi="Naskh MT for Bosch School" w:cs="Naskh MT for Bosch School"/>
          <w:rtl/>
          <w:lang w:bidi="fa-IR"/>
        </w:rPr>
        <w:t xml:space="preserve"> که </w:t>
      </w:r>
      <w:proofErr w:type="spellStart"/>
      <w:r w:rsidR="0093665A" w:rsidRPr="008711F9">
        <w:rPr>
          <w:rFonts w:ascii="Naskh MT for Bosch School" w:hAnsi="Naskh MT for Bosch School" w:cs="Naskh MT for Bosch School"/>
          <w:rtl/>
          <w:lang w:bidi="fa-IR"/>
        </w:rPr>
        <w:t>بمنزلۀ</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نقاطند</w:t>
      </w:r>
      <w:proofErr w:type="spellEnd"/>
      <w:r w:rsidR="0093665A" w:rsidRPr="008711F9">
        <w:rPr>
          <w:rFonts w:ascii="Naskh MT for Bosch School" w:hAnsi="Naskh MT for Bosch School" w:cs="Naskh MT for Bosch School"/>
          <w:rtl/>
          <w:lang w:bidi="fa-IR"/>
        </w:rPr>
        <w:t xml:space="preserve"> متوکّلاً علی </w:t>
      </w:r>
      <w:proofErr w:type="spellStart"/>
      <w:r w:rsidR="0093665A" w:rsidRPr="008711F9">
        <w:rPr>
          <w:rFonts w:ascii="Naskh MT for Bosch School" w:hAnsi="Naskh MT for Bosch School" w:cs="Naskh MT for Bosch School"/>
          <w:rtl/>
          <w:lang w:bidi="fa-IR"/>
        </w:rPr>
        <w:t>اللّه</w:t>
      </w:r>
      <w:proofErr w:type="spellEnd"/>
      <w:r w:rsidR="0093665A" w:rsidRPr="008711F9">
        <w:rPr>
          <w:rFonts w:ascii="Naskh MT for Bosch School" w:hAnsi="Naskh MT for Bosch School" w:cs="Naskh MT for Bosch School"/>
          <w:rtl/>
          <w:lang w:bidi="fa-IR"/>
        </w:rPr>
        <w:t xml:space="preserve"> مبادرت نمایند و این مراکز </w:t>
      </w:r>
      <w:proofErr w:type="spellStart"/>
      <w:r w:rsidR="0093665A" w:rsidRPr="008711F9">
        <w:rPr>
          <w:rFonts w:ascii="Naskh MT for Bosch School" w:hAnsi="Naskh MT for Bosch School" w:cs="Naskh MT for Bosch School"/>
          <w:rtl/>
          <w:lang w:bidi="fa-IR"/>
        </w:rPr>
        <w:t>منفرده</w:t>
      </w:r>
      <w:proofErr w:type="spellEnd"/>
      <w:r w:rsidR="0093665A" w:rsidRPr="008711F9">
        <w:rPr>
          <w:rFonts w:ascii="Naskh MT for Bosch School" w:hAnsi="Naskh MT for Bosch School" w:cs="Naskh MT for Bosch School"/>
          <w:rtl/>
          <w:lang w:bidi="fa-IR"/>
        </w:rPr>
        <w:t xml:space="preserve"> را </w:t>
      </w:r>
      <w:proofErr w:type="spellStart"/>
      <w:r w:rsidR="0093665A" w:rsidRPr="008711F9">
        <w:rPr>
          <w:rFonts w:ascii="Naskh MT for Bosch School" w:hAnsi="Naskh MT for Bosch School" w:cs="Naskh MT for Bosch School"/>
          <w:rtl/>
          <w:lang w:bidi="fa-IR"/>
        </w:rPr>
        <w:t>بأسرع</w:t>
      </w:r>
      <w:proofErr w:type="spellEnd"/>
      <w:r w:rsidR="0093665A" w:rsidRPr="008711F9">
        <w:rPr>
          <w:rFonts w:ascii="Naskh MT for Bosch School" w:hAnsi="Naskh MT for Bosch School" w:cs="Naskh MT for Bosch School"/>
          <w:rtl/>
          <w:lang w:bidi="fa-IR"/>
        </w:rPr>
        <w:t xml:space="preserve"> ما </w:t>
      </w:r>
      <w:proofErr w:type="spellStart"/>
      <w:r w:rsidR="0093665A" w:rsidRPr="008711F9">
        <w:rPr>
          <w:rFonts w:ascii="Naskh MT for Bosch School" w:hAnsi="Naskh MT for Bosch School" w:cs="Naskh MT for Bosch School"/>
          <w:rtl/>
          <w:lang w:bidi="fa-IR"/>
        </w:rPr>
        <w:t>یمکن</w:t>
      </w:r>
      <w:proofErr w:type="spellEnd"/>
      <w:r w:rsidR="0093665A" w:rsidRPr="008711F9">
        <w:rPr>
          <w:rFonts w:ascii="Naskh MT for Bosch School" w:hAnsi="Naskh MT for Bosch School" w:cs="Naskh MT for Bosch School"/>
          <w:rtl/>
          <w:lang w:bidi="fa-IR"/>
        </w:rPr>
        <w:t xml:space="preserve"> در </w:t>
      </w:r>
      <w:proofErr w:type="spellStart"/>
      <w:r w:rsidR="0093665A" w:rsidRPr="008711F9">
        <w:rPr>
          <w:rFonts w:ascii="Naskh MT for Bosch School" w:hAnsi="Naskh MT for Bosch School" w:cs="Naskh MT for Bosch School"/>
          <w:rtl/>
          <w:lang w:bidi="fa-IR"/>
        </w:rPr>
        <w:t>نتیجۀ</w:t>
      </w:r>
      <w:proofErr w:type="spellEnd"/>
      <w:r w:rsidR="0093665A" w:rsidRPr="008711F9">
        <w:rPr>
          <w:rFonts w:ascii="Naskh MT for Bosch School" w:hAnsi="Naskh MT for Bosch School" w:cs="Naskh MT for Bosch School"/>
          <w:rtl/>
          <w:lang w:bidi="fa-IR"/>
        </w:rPr>
        <w:t xml:space="preserve"> تبلیغ و هدایت </w:t>
      </w:r>
      <w:proofErr w:type="spellStart"/>
      <w:r w:rsidR="0093665A" w:rsidRPr="008711F9">
        <w:rPr>
          <w:rFonts w:ascii="Naskh MT for Bosch School" w:hAnsi="Naskh MT for Bosch School" w:cs="Naskh MT for Bosch School"/>
          <w:rtl/>
          <w:lang w:bidi="fa-IR"/>
        </w:rPr>
        <w:t>نفوس</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قولاً</w:t>
      </w:r>
      <w:proofErr w:type="spellEnd"/>
      <w:r w:rsidR="0093665A" w:rsidRPr="008711F9">
        <w:rPr>
          <w:rFonts w:ascii="Naskh MT for Bosch School" w:hAnsi="Naskh MT for Bosch School" w:cs="Naskh MT for Bosch School"/>
          <w:rtl/>
          <w:lang w:bidi="fa-IR"/>
        </w:rPr>
        <w:t xml:space="preserve"> و عملاً </w:t>
      </w:r>
      <w:proofErr w:type="spellStart"/>
      <w:r w:rsidR="0093665A" w:rsidRPr="008711F9">
        <w:rPr>
          <w:rFonts w:ascii="Naskh MT for Bosch School" w:hAnsi="Naskh MT for Bosch School" w:cs="Naskh MT for Bosch School"/>
          <w:rtl/>
          <w:lang w:bidi="fa-IR"/>
        </w:rPr>
        <w:t>بجماعات</w:t>
      </w:r>
      <w:proofErr w:type="spellEnd"/>
      <w:r w:rsidR="0093665A" w:rsidRPr="008711F9">
        <w:rPr>
          <w:rFonts w:ascii="Naskh MT for Bosch School" w:hAnsi="Naskh MT for Bosch School" w:cs="Naskh MT for Bosch School"/>
          <w:rtl/>
          <w:lang w:bidi="fa-IR"/>
        </w:rPr>
        <w:t xml:space="preserve"> که </w:t>
      </w:r>
      <w:proofErr w:type="spellStart"/>
      <w:r w:rsidR="0093665A" w:rsidRPr="008711F9">
        <w:rPr>
          <w:rFonts w:ascii="Naskh MT for Bosch School" w:hAnsi="Naskh MT for Bosch School" w:cs="Naskh MT for Bosch School"/>
          <w:rtl/>
          <w:lang w:bidi="fa-IR"/>
        </w:rPr>
        <w:t>بمنزلۀ</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حروفاتند</w:t>
      </w:r>
      <w:proofErr w:type="spellEnd"/>
      <w:r w:rsidR="0093665A" w:rsidRPr="008711F9">
        <w:rPr>
          <w:rFonts w:ascii="Naskh MT for Bosch School" w:hAnsi="Naskh MT for Bosch School" w:cs="Naskh MT for Bosch School"/>
          <w:rtl/>
          <w:lang w:bidi="fa-IR"/>
        </w:rPr>
        <w:t xml:space="preserve"> مبدّل نمایند و جماعات را متعاقباً </w:t>
      </w:r>
      <w:proofErr w:type="spellStart"/>
      <w:r w:rsidR="0093665A" w:rsidRPr="008711F9">
        <w:rPr>
          <w:rFonts w:ascii="Naskh MT for Bosch School" w:hAnsi="Naskh MT for Bosch School" w:cs="Naskh MT for Bosch School"/>
          <w:rtl/>
          <w:lang w:bidi="fa-IR"/>
        </w:rPr>
        <w:t>بمحافل</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محلّیّه</w:t>
      </w:r>
      <w:proofErr w:type="spellEnd"/>
      <w:r w:rsidR="0093665A" w:rsidRPr="008711F9">
        <w:rPr>
          <w:rFonts w:ascii="Naskh MT for Bosch School" w:hAnsi="Naskh MT for Bosch School" w:cs="Naskh MT for Bosch School"/>
          <w:rtl/>
          <w:lang w:bidi="fa-IR"/>
        </w:rPr>
        <w:t xml:space="preserve"> که </w:t>
      </w:r>
      <w:proofErr w:type="spellStart"/>
      <w:r w:rsidR="0093665A" w:rsidRPr="008711F9">
        <w:rPr>
          <w:rFonts w:ascii="Naskh MT for Bosch School" w:hAnsi="Naskh MT for Bosch School" w:cs="Naskh MT for Bosch School"/>
          <w:rtl/>
          <w:lang w:bidi="fa-IR"/>
        </w:rPr>
        <w:t>بمثابۀ</w:t>
      </w:r>
      <w:proofErr w:type="spellEnd"/>
      <w:r w:rsidR="0093665A" w:rsidRPr="008711F9">
        <w:rPr>
          <w:rFonts w:ascii="Naskh MT for Bosch School" w:hAnsi="Naskh MT for Bosch School" w:cs="Naskh MT for Bosch School"/>
          <w:rtl/>
          <w:lang w:bidi="fa-IR"/>
        </w:rPr>
        <w:t xml:space="preserve"> کلمات </w:t>
      </w:r>
      <w:proofErr w:type="spellStart"/>
      <w:r w:rsidR="0093665A" w:rsidRPr="008711F9">
        <w:rPr>
          <w:rFonts w:ascii="Naskh MT for Bosch School" w:hAnsi="Naskh MT for Bosch School" w:cs="Naskh MT for Bosch School"/>
          <w:rtl/>
          <w:lang w:bidi="fa-IR"/>
        </w:rPr>
        <w:t>تامّاتند</w:t>
      </w:r>
      <w:proofErr w:type="spellEnd"/>
      <w:r w:rsidR="0093665A" w:rsidRPr="008711F9">
        <w:rPr>
          <w:rFonts w:ascii="Naskh MT for Bosch School" w:hAnsi="Naskh MT for Bosch School" w:cs="Naskh MT for Bosch School"/>
          <w:rtl/>
          <w:lang w:bidi="fa-IR"/>
        </w:rPr>
        <w:t xml:space="preserve"> تبدیل دهند و در ازدیاد این محافل </w:t>
      </w:r>
      <w:proofErr w:type="spellStart"/>
      <w:r w:rsidR="0093665A" w:rsidRPr="008711F9">
        <w:rPr>
          <w:rFonts w:ascii="Naskh MT for Bosch School" w:hAnsi="Naskh MT for Bosch School" w:cs="Naskh MT for Bosch School"/>
          <w:rtl/>
          <w:lang w:bidi="fa-IR"/>
        </w:rPr>
        <w:t>روحانیّۀ</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محلّیّه</w:t>
      </w:r>
      <w:proofErr w:type="spellEnd"/>
      <w:r w:rsidR="0093665A" w:rsidRPr="008711F9">
        <w:rPr>
          <w:rFonts w:ascii="Naskh MT for Bosch School" w:hAnsi="Naskh MT for Bosch School" w:cs="Naskh MT for Bosch School"/>
          <w:rtl/>
          <w:lang w:bidi="fa-IR"/>
        </w:rPr>
        <w:t xml:space="preserve"> در ممالک </w:t>
      </w:r>
      <w:proofErr w:type="spellStart"/>
      <w:r w:rsidR="0093665A" w:rsidRPr="008711F9">
        <w:rPr>
          <w:rFonts w:ascii="Naskh MT for Bosch School" w:hAnsi="Naskh MT for Bosch School" w:cs="Naskh MT for Bosch School"/>
          <w:rtl/>
          <w:lang w:bidi="fa-IR"/>
        </w:rPr>
        <w:t>مختلفه</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متمادیاً</w:t>
      </w:r>
      <w:proofErr w:type="spellEnd"/>
      <w:r w:rsidR="0093665A" w:rsidRPr="008711F9">
        <w:rPr>
          <w:rFonts w:ascii="Naskh MT for Bosch School" w:hAnsi="Naskh MT for Bosch School" w:cs="Naskh MT for Bosch School"/>
          <w:rtl/>
          <w:lang w:bidi="fa-IR"/>
        </w:rPr>
        <w:t xml:space="preserve"> همّت بگمارند تا </w:t>
      </w:r>
      <w:proofErr w:type="spellStart"/>
      <w:r w:rsidR="0093665A" w:rsidRPr="008711F9">
        <w:rPr>
          <w:rFonts w:ascii="Naskh MT for Bosch School" w:hAnsi="Naskh MT for Bosch School" w:cs="Naskh MT for Bosch School"/>
          <w:rtl/>
          <w:lang w:bidi="fa-IR"/>
        </w:rPr>
        <w:t>وسائل</w:t>
      </w:r>
      <w:proofErr w:type="spellEnd"/>
      <w:r w:rsidR="0093665A" w:rsidRPr="008711F9">
        <w:rPr>
          <w:rFonts w:ascii="Naskh MT for Bosch School" w:hAnsi="Naskh MT for Bosch School" w:cs="Naskh MT for Bosch School"/>
          <w:rtl/>
          <w:lang w:bidi="fa-IR"/>
        </w:rPr>
        <w:t xml:space="preserve"> انعقاد انجمنهای شور روحانی </w:t>
      </w:r>
      <w:proofErr w:type="spellStart"/>
      <w:r w:rsidR="0093665A" w:rsidRPr="008711F9">
        <w:rPr>
          <w:rFonts w:ascii="Naskh MT for Bosch School" w:hAnsi="Naskh MT for Bosch School" w:cs="Naskh MT for Bosch School"/>
          <w:rtl/>
          <w:lang w:bidi="fa-IR"/>
        </w:rPr>
        <w:t>متدرّجاً</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بکمال</w:t>
      </w:r>
      <w:proofErr w:type="spellEnd"/>
      <w:r w:rsidR="0093665A" w:rsidRPr="008711F9">
        <w:rPr>
          <w:rFonts w:ascii="Naskh MT for Bosch School" w:hAnsi="Naskh MT for Bosch School" w:cs="Naskh MT for Bosch School"/>
          <w:rtl/>
          <w:lang w:bidi="fa-IR"/>
        </w:rPr>
        <w:t xml:space="preserve"> متانت فراهم گردد و محافل ملّی روحانی که </w:t>
      </w:r>
      <w:proofErr w:type="spellStart"/>
      <w:r w:rsidR="0093665A" w:rsidRPr="008711F9">
        <w:rPr>
          <w:rFonts w:ascii="Naskh MT for Bosch School" w:hAnsi="Naskh MT for Bosch School" w:cs="Naskh MT for Bosch School"/>
          <w:rtl/>
          <w:lang w:bidi="fa-IR"/>
        </w:rPr>
        <w:t>بمنزلۀ</w:t>
      </w:r>
      <w:proofErr w:type="spellEnd"/>
      <w:r w:rsidR="0093665A" w:rsidRPr="008711F9">
        <w:rPr>
          <w:rFonts w:ascii="Naskh MT for Bosch School" w:hAnsi="Naskh MT for Bosch School" w:cs="Naskh MT for Bosch School"/>
          <w:rtl/>
          <w:lang w:bidi="fa-IR"/>
        </w:rPr>
        <w:t xml:space="preserve"> آیات </w:t>
      </w:r>
      <w:proofErr w:type="spellStart"/>
      <w:r w:rsidR="0093665A" w:rsidRPr="008711F9">
        <w:rPr>
          <w:rFonts w:ascii="Naskh MT for Bosch School" w:hAnsi="Naskh MT for Bosch School" w:cs="Naskh MT for Bosch School"/>
          <w:rtl/>
          <w:lang w:bidi="fa-IR"/>
        </w:rPr>
        <w:t>بیّناتند</w:t>
      </w:r>
      <w:proofErr w:type="spellEnd"/>
      <w:r w:rsidR="0093665A" w:rsidRPr="008711F9">
        <w:rPr>
          <w:rFonts w:ascii="Naskh MT for Bosch School" w:hAnsi="Naskh MT for Bosch School" w:cs="Naskh MT for Bosch School"/>
          <w:rtl/>
          <w:lang w:bidi="fa-IR"/>
        </w:rPr>
        <w:t xml:space="preserve"> تشکیل گردد و ارکان دیوان عدل الهی مرتّباً منصوب شود و بر این ارکان </w:t>
      </w:r>
      <w:proofErr w:type="spellStart"/>
      <w:r w:rsidR="0093665A" w:rsidRPr="008711F9">
        <w:rPr>
          <w:rFonts w:ascii="Naskh MT for Bosch School" w:hAnsi="Naskh MT for Bosch School" w:cs="Naskh MT for Bosch School"/>
          <w:rtl/>
          <w:lang w:bidi="fa-IR"/>
        </w:rPr>
        <w:t>قبّۀ</w:t>
      </w:r>
      <w:proofErr w:type="spellEnd"/>
      <w:r w:rsidR="0093665A" w:rsidRPr="008711F9">
        <w:rPr>
          <w:rFonts w:ascii="Naskh MT for Bosch School" w:hAnsi="Naskh MT for Bosch School" w:cs="Naskh MT for Bosch School"/>
          <w:rtl/>
          <w:lang w:bidi="fa-IR"/>
        </w:rPr>
        <w:t xml:space="preserve"> بنیان الهی که بیت عدل اعظم و </w:t>
      </w:r>
      <w:proofErr w:type="spellStart"/>
      <w:r w:rsidR="0093665A" w:rsidRPr="008711F9">
        <w:rPr>
          <w:rFonts w:ascii="Naskh MT for Bosch School" w:hAnsi="Naskh MT for Bosch School" w:cs="Naskh MT for Bosch School"/>
          <w:rtl/>
          <w:lang w:bidi="fa-IR"/>
        </w:rPr>
        <w:t>بمثابۀ</w:t>
      </w:r>
      <w:proofErr w:type="spellEnd"/>
      <w:r w:rsidR="0093665A" w:rsidRPr="008711F9">
        <w:rPr>
          <w:rFonts w:ascii="Naskh MT for Bosch School" w:hAnsi="Naskh MT for Bosch School" w:cs="Naskh MT for Bosch School"/>
          <w:rtl/>
          <w:lang w:bidi="fa-IR"/>
        </w:rPr>
        <w:t xml:space="preserve"> کتاب مبین است مرتفع گردد و مؤسّسات نظم بدیع الهی </w:t>
      </w:r>
      <w:proofErr w:type="spellStart"/>
      <w:r w:rsidR="0093665A" w:rsidRPr="008711F9">
        <w:rPr>
          <w:rFonts w:ascii="Naskh MT for Bosch School" w:hAnsi="Naskh MT for Bosch School" w:cs="Naskh MT for Bosch School"/>
          <w:rtl/>
          <w:lang w:bidi="fa-IR"/>
        </w:rPr>
        <w:t>باین</w:t>
      </w:r>
      <w:proofErr w:type="spellEnd"/>
      <w:r w:rsidR="0093665A" w:rsidRPr="008711F9">
        <w:rPr>
          <w:rFonts w:ascii="Naskh MT for Bosch School" w:hAnsi="Naskh MT for Bosch School" w:cs="Naskh MT for Bosch School"/>
          <w:rtl/>
          <w:lang w:bidi="fa-IR"/>
        </w:rPr>
        <w:t xml:space="preserve"> تاج </w:t>
      </w:r>
      <w:proofErr w:type="spellStart"/>
      <w:r w:rsidR="0093665A" w:rsidRPr="008711F9">
        <w:rPr>
          <w:rFonts w:ascii="Naskh MT for Bosch School" w:hAnsi="Naskh MT for Bosch School" w:cs="Naskh MT for Bosch School"/>
          <w:rtl/>
          <w:lang w:bidi="fa-IR"/>
        </w:rPr>
        <w:t>مفخرت</w:t>
      </w:r>
      <w:proofErr w:type="spellEnd"/>
      <w:r w:rsidR="0093665A" w:rsidRPr="008711F9">
        <w:rPr>
          <w:rFonts w:ascii="Naskh MT for Bosch School" w:hAnsi="Naskh MT for Bosch School" w:cs="Naskh MT for Bosch School"/>
          <w:rtl/>
          <w:lang w:bidi="fa-IR"/>
        </w:rPr>
        <w:t xml:space="preserve"> عظمی </w:t>
      </w:r>
      <w:proofErr w:type="spellStart"/>
      <w:r w:rsidR="0093665A" w:rsidRPr="008711F9">
        <w:rPr>
          <w:rFonts w:ascii="Naskh MT for Bosch School" w:hAnsi="Naskh MT for Bosch School" w:cs="Naskh MT for Bosch School"/>
          <w:rtl/>
          <w:lang w:bidi="fa-IR"/>
        </w:rPr>
        <w:t>متوّج</w:t>
      </w:r>
      <w:proofErr w:type="spellEnd"/>
      <w:r w:rsidR="0093665A" w:rsidRPr="008711F9">
        <w:rPr>
          <w:rFonts w:ascii="Naskh MT for Bosch School" w:hAnsi="Naskh MT for Bosch School" w:cs="Naskh MT for Bosch School"/>
          <w:rtl/>
          <w:lang w:bidi="fa-IR"/>
        </w:rPr>
        <w:t xml:space="preserve"> گردد و در </w:t>
      </w:r>
      <w:proofErr w:type="spellStart"/>
      <w:r w:rsidR="0093665A" w:rsidRPr="008711F9">
        <w:rPr>
          <w:rFonts w:ascii="Naskh MT for Bosch School" w:hAnsi="Naskh MT for Bosch School" w:cs="Naskh MT for Bosch School"/>
          <w:rtl/>
          <w:lang w:bidi="fa-IR"/>
        </w:rPr>
        <w:t>دامنۀ</w:t>
      </w:r>
      <w:proofErr w:type="spellEnd"/>
      <w:r w:rsidR="0093665A" w:rsidRPr="008711F9">
        <w:rPr>
          <w:rFonts w:ascii="Naskh MT for Bosch School" w:hAnsi="Naskh MT for Bosch School" w:cs="Naskh MT for Bosch School"/>
          <w:rtl/>
          <w:lang w:bidi="fa-IR"/>
        </w:rPr>
        <w:t xml:space="preserve"> کرم الهی </w:t>
      </w:r>
      <w:proofErr w:type="spellStart"/>
      <w:r w:rsidR="0093665A" w:rsidRPr="008711F9">
        <w:rPr>
          <w:rFonts w:ascii="Naskh MT for Bosch School" w:hAnsi="Naskh MT for Bosch School" w:cs="Naskh MT for Bosch School"/>
          <w:rtl/>
          <w:lang w:bidi="fa-IR"/>
        </w:rPr>
        <w:t>جبل</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الرّبّ</w:t>
      </w:r>
      <w:proofErr w:type="spellEnd"/>
      <w:r w:rsidR="0093665A" w:rsidRPr="008711F9">
        <w:rPr>
          <w:rFonts w:ascii="Naskh MT for Bosch School" w:hAnsi="Naskh MT for Bosch School" w:cs="Naskh MT for Bosch School"/>
          <w:rtl/>
          <w:lang w:bidi="fa-IR"/>
        </w:rPr>
        <w:t xml:space="preserve"> در </w:t>
      </w:r>
      <w:proofErr w:type="spellStart"/>
      <w:r w:rsidR="0093665A" w:rsidRPr="008711F9">
        <w:rPr>
          <w:rFonts w:ascii="Naskh MT for Bosch School" w:hAnsi="Naskh MT for Bosch School" w:cs="Naskh MT for Bosch School"/>
          <w:rtl/>
          <w:lang w:bidi="fa-IR"/>
        </w:rPr>
        <w:t>مقرّ</w:t>
      </w:r>
      <w:proofErr w:type="spellEnd"/>
      <w:r w:rsidR="0093665A" w:rsidRPr="008711F9">
        <w:rPr>
          <w:rFonts w:ascii="Naskh MT for Bosch School" w:hAnsi="Naskh MT for Bosch School" w:cs="Naskh MT for Bosch School"/>
          <w:rtl/>
          <w:lang w:bidi="fa-IR"/>
        </w:rPr>
        <w:t xml:space="preserve"> </w:t>
      </w:r>
      <w:proofErr w:type="spellStart"/>
      <w:r w:rsidR="0093665A" w:rsidRPr="008711F9">
        <w:rPr>
          <w:rFonts w:ascii="Naskh MT for Bosch School" w:hAnsi="Naskh MT for Bosch School" w:cs="Naskh MT for Bosch School"/>
          <w:rtl/>
          <w:lang w:bidi="fa-IR"/>
        </w:rPr>
        <w:t>معیّن</w:t>
      </w:r>
      <w:proofErr w:type="spellEnd"/>
      <w:r w:rsidR="0093665A" w:rsidRPr="008711F9">
        <w:rPr>
          <w:rFonts w:ascii="Naskh MT for Bosch School" w:hAnsi="Naskh MT for Bosch School" w:cs="Naskh MT for Bosch School"/>
          <w:rtl/>
          <w:lang w:bidi="fa-IR"/>
        </w:rPr>
        <w:t xml:space="preserve"> استقرار یابد</w:t>
      </w:r>
      <w:r w:rsidR="003C4A7B" w:rsidRPr="008711F9">
        <w:rPr>
          <w:rFonts w:ascii="Naskh MT for Bosch School" w:hAnsi="Naskh MT for Bosch School" w:cs="Naskh MT for Bosch School"/>
          <w:rtl/>
          <w:lang w:bidi="fa-IR"/>
        </w:rPr>
        <w:t>.</w:t>
      </w:r>
    </w:p>
    <w:p w14:paraId="7673F768" w14:textId="6ADF5BCC" w:rsidR="00247997" w:rsidRPr="008711F9" w:rsidRDefault="00247997" w:rsidP="00B8578E">
      <w:pPr>
        <w:pStyle w:val="BWCBodyText"/>
        <w:bidi/>
        <w:ind w:left="576" w:right="215"/>
        <w:rPr>
          <w:rFonts w:ascii="Naskh MT for Bosch School" w:hAnsi="Naskh MT for Bosch School" w:cs="Naskh MT for Bosch School"/>
          <w:lang w:bidi="fa-IR"/>
        </w:rPr>
      </w:pPr>
      <w:r w:rsidRPr="008711F9">
        <w:rPr>
          <w:rStyle w:val="BWCAttribChar"/>
          <w:rFonts w:ascii="Naskh MT for Bosch School" w:hAnsi="Naskh MT for Bosch School" w:cs="Naskh MT for Bosch School"/>
          <w:rtl/>
          <w:lang w:bidi="fa-IR"/>
        </w:rPr>
        <w:t>(</w:t>
      </w:r>
      <w:r w:rsidR="007C1095" w:rsidRPr="008711F9">
        <w:rPr>
          <w:rStyle w:val="BWCAttribChar"/>
          <w:rFonts w:ascii="Naskh MT for Bosch School" w:hAnsi="Naskh MT for Bosch School" w:cs="Naskh MT for Bosch School"/>
          <w:rtl/>
          <w:lang w:bidi="fa-IR"/>
        </w:rPr>
        <w:t xml:space="preserve">توقیع نوروز ١١١ حضرت شوقی افندی خطاب به </w:t>
      </w:r>
      <w:proofErr w:type="spellStart"/>
      <w:r w:rsidR="007C1095" w:rsidRPr="008711F9">
        <w:rPr>
          <w:rStyle w:val="BWCAttribChar"/>
          <w:rFonts w:ascii="Naskh MT for Bosch School" w:hAnsi="Naskh MT for Bosch School" w:cs="Naskh MT for Bosch School"/>
          <w:rtl/>
          <w:lang w:bidi="fa-IR"/>
        </w:rPr>
        <w:t>احبّای</w:t>
      </w:r>
      <w:proofErr w:type="spellEnd"/>
      <w:r w:rsidR="007C1095" w:rsidRPr="008711F9">
        <w:rPr>
          <w:rStyle w:val="BWCAttribChar"/>
          <w:rFonts w:ascii="Naskh MT for Bosch School" w:hAnsi="Naskh MT for Bosch School" w:cs="Naskh MT for Bosch School"/>
          <w:rtl/>
          <w:lang w:bidi="fa-IR"/>
        </w:rPr>
        <w:t xml:space="preserve"> شرق</w:t>
      </w:r>
      <w:r w:rsidRPr="008711F9">
        <w:rPr>
          <w:rStyle w:val="BWCAttribChar"/>
          <w:rFonts w:ascii="Naskh MT for Bosch School" w:hAnsi="Naskh MT for Bosch School" w:cs="Naskh MT for Bosch School"/>
          <w:rtl/>
          <w:lang w:bidi="fa-IR"/>
        </w:rPr>
        <w:t>)</w:t>
      </w:r>
    </w:p>
    <w:p w14:paraId="59E73569" w14:textId="77777777" w:rsidR="00247997" w:rsidRPr="008711F9" w:rsidRDefault="00247997" w:rsidP="00247997">
      <w:pPr>
        <w:pStyle w:val="BWCBodyText"/>
        <w:bidi/>
        <w:rPr>
          <w:rFonts w:ascii="Naskh MT for Bosch School" w:hAnsi="Naskh MT for Bosch School" w:cs="Naskh MT for Bosch School"/>
          <w:rtl/>
          <w:lang w:bidi="fa-IR"/>
        </w:rPr>
      </w:pPr>
    </w:p>
    <w:p w14:paraId="15F8D4E3" w14:textId="77777777" w:rsidR="00247997" w:rsidRPr="008711F9" w:rsidRDefault="00247997" w:rsidP="00247997">
      <w:pPr>
        <w:pStyle w:val="BWCBodyText"/>
        <w:bidi/>
        <w:rPr>
          <w:rFonts w:ascii="Naskh MT for Bosch School" w:hAnsi="Naskh MT for Bosch School" w:cs="Naskh MT for Bosch School"/>
          <w:lang w:bidi="fa-IR"/>
        </w:rPr>
      </w:pPr>
    </w:p>
    <w:p w14:paraId="060BD6D8" w14:textId="4A436A1F" w:rsidR="00247997" w:rsidRPr="008711F9" w:rsidRDefault="00247997" w:rsidP="00247997">
      <w:pPr>
        <w:pStyle w:val="BWCBodyText"/>
        <w:bidi/>
        <w:ind w:firstLine="0"/>
        <w:rPr>
          <w:rFonts w:ascii="Naskh MT for Bosch School" w:hAnsi="Naskh MT for Bosch School" w:cs="Naskh MT for Bosch School"/>
          <w:b/>
          <w:bCs/>
          <w:rtl/>
          <w:lang w:bidi="fa-IR"/>
        </w:rPr>
      </w:pPr>
      <w:bookmarkStart w:id="20" w:name="_Hlk168208325"/>
      <w:r w:rsidRPr="008711F9">
        <w:rPr>
          <w:rFonts w:ascii="Naskh MT for Bosch School" w:hAnsi="Naskh MT for Bosch School" w:cs="Naskh MT for Bosch School"/>
          <w:b/>
          <w:bCs/>
          <w:rtl/>
          <w:lang w:bidi="fa-IR"/>
        </w:rPr>
        <w:t>از</w:t>
      </w:r>
      <w:r w:rsidR="001E2917" w:rsidRPr="008711F9">
        <w:rPr>
          <w:rFonts w:ascii="Naskh MT for Bosch School" w:hAnsi="Naskh MT for Bosch School" w:cs="Naskh MT for Bosch School"/>
          <w:b/>
          <w:bCs/>
          <w:rtl/>
          <w:lang w:bidi="fa-IR"/>
        </w:rPr>
        <w:t xml:space="preserve"> قانون اساسی و</w:t>
      </w:r>
      <w:r w:rsidRPr="008711F9">
        <w:rPr>
          <w:rFonts w:ascii="Naskh MT for Bosch School" w:hAnsi="Naskh MT for Bosch School" w:cs="Naskh MT for Bosch School"/>
          <w:b/>
          <w:bCs/>
          <w:rtl/>
          <w:lang w:bidi="fa-IR"/>
        </w:rPr>
        <w:t xml:space="preserve"> </w:t>
      </w:r>
      <w:proofErr w:type="spellStart"/>
      <w:r w:rsidR="005857FC" w:rsidRPr="008711F9">
        <w:rPr>
          <w:rFonts w:ascii="Naskh MT for Bosch School" w:hAnsi="Naskh MT for Bosch School" w:cs="Naskh MT for Bosch School"/>
          <w:b/>
          <w:bCs/>
          <w:rtl/>
          <w:lang w:bidi="fa-IR"/>
        </w:rPr>
        <w:t>نامه‌های</w:t>
      </w:r>
      <w:proofErr w:type="spellEnd"/>
      <w:r w:rsidRPr="008711F9">
        <w:rPr>
          <w:rFonts w:ascii="Naskh MT for Bosch School" w:hAnsi="Naskh MT for Bosch School" w:cs="Naskh MT for Bosch School"/>
          <w:b/>
          <w:bCs/>
          <w:rtl/>
          <w:lang w:bidi="fa-IR"/>
        </w:rPr>
        <w:t xml:space="preserve"> بیت</w:t>
      </w:r>
      <w:r w:rsidR="001E2917" w:rsidRPr="008711F9">
        <w:rPr>
          <w:rFonts w:ascii="Naskh MT for Bosch School" w:hAnsi="Naskh MT for Bosch School" w:cs="Naskh MT for Bosch School"/>
          <w:b/>
          <w:bCs/>
          <w:rtl/>
          <w:lang w:bidi="fa-IR"/>
        </w:rPr>
        <w:t> </w:t>
      </w:r>
      <w:proofErr w:type="spellStart"/>
      <w:r w:rsidRPr="008711F9">
        <w:rPr>
          <w:rFonts w:ascii="Naskh MT for Bosch School" w:hAnsi="Naskh MT for Bosch School" w:cs="Naskh MT for Bosch School"/>
          <w:b/>
          <w:bCs/>
          <w:rtl/>
          <w:lang w:bidi="fa-IR"/>
        </w:rPr>
        <w:t>العدل</w:t>
      </w:r>
      <w:proofErr w:type="spellEnd"/>
      <w:r w:rsidRPr="008711F9">
        <w:rPr>
          <w:rFonts w:ascii="Naskh MT for Bosch School" w:hAnsi="Naskh MT for Bosch School" w:cs="Naskh MT for Bosch School"/>
          <w:b/>
          <w:bCs/>
          <w:rtl/>
          <w:lang w:bidi="fa-IR"/>
        </w:rPr>
        <w:t xml:space="preserve"> اعظم</w:t>
      </w:r>
    </w:p>
    <w:p w14:paraId="0F3DCFCC" w14:textId="77777777" w:rsidR="00247997" w:rsidRPr="008711F9" w:rsidRDefault="00247997" w:rsidP="00247997">
      <w:pPr>
        <w:pStyle w:val="BWCBodyText"/>
        <w:bidi/>
        <w:rPr>
          <w:rFonts w:ascii="Naskh MT for Bosch School" w:hAnsi="Naskh MT for Bosch School" w:cs="Naskh MT for Bosch School"/>
          <w:rtl/>
          <w:lang w:bidi="fa-IR"/>
        </w:rPr>
      </w:pPr>
    </w:p>
    <w:bookmarkEnd w:id="20"/>
    <w:p w14:paraId="73C26A3B" w14:textId="6A7242A6" w:rsidR="00BE3F6B" w:rsidRPr="008711F9" w:rsidRDefault="00BC6436" w:rsidP="003913E3">
      <w:pPr>
        <w:pStyle w:val="BWCBodyText"/>
        <w:bidi/>
        <w:ind w:left="11" w:hanging="578"/>
        <w:rPr>
          <w:rFonts w:ascii="Naskh MT for Bosch School" w:hAnsi="Naskh MT for Bosch School" w:cs="Naskh MT for Bosch School"/>
          <w:lang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۵۱</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92128F" w:rsidRPr="008711F9">
        <w:rPr>
          <w:rFonts w:ascii="Naskh MT for Bosch School" w:hAnsi="Naskh MT for Bosch School" w:cs="Naskh MT for Bosch School"/>
          <w:rtl/>
          <w:lang w:bidi="fa-IR"/>
        </w:rPr>
        <w:t xml:space="preserve">حضرت </w:t>
      </w:r>
      <w:proofErr w:type="spellStart"/>
      <w:r w:rsidR="0092128F" w:rsidRPr="008711F9">
        <w:rPr>
          <w:rFonts w:ascii="Naskh MT for Bosch School" w:hAnsi="Naskh MT for Bosch School" w:cs="Naskh MT for Bosch School"/>
          <w:rtl/>
          <w:lang w:bidi="fa-IR"/>
        </w:rPr>
        <w:t>بهاءالله</w:t>
      </w:r>
      <w:proofErr w:type="spellEnd"/>
      <w:r w:rsidR="0092128F" w:rsidRPr="008711F9">
        <w:rPr>
          <w:rFonts w:ascii="Naskh MT for Bosch School" w:hAnsi="Naskh MT for Bosch School" w:cs="Naskh MT for Bosch School"/>
          <w:rtl/>
          <w:lang w:bidi="fa-IR"/>
        </w:rPr>
        <w:t xml:space="preserve">، مصدر وحی الهی در این دور </w:t>
      </w:r>
      <w:proofErr w:type="spellStart"/>
      <w:r w:rsidR="0092128F" w:rsidRPr="008711F9">
        <w:rPr>
          <w:rFonts w:ascii="Naskh MT for Bosch School" w:hAnsi="Naskh MT for Bosch School" w:cs="Naskh MT for Bosch School"/>
          <w:rtl/>
          <w:lang w:bidi="fa-IR"/>
        </w:rPr>
        <w:t>افخم</w:t>
      </w:r>
      <w:proofErr w:type="spellEnd"/>
      <w:r w:rsidR="0092128F" w:rsidRPr="008711F9">
        <w:rPr>
          <w:rFonts w:ascii="Naskh MT for Bosch School" w:hAnsi="Naskh MT for Bosch School" w:cs="Naskh MT for Bosch School"/>
          <w:rtl/>
          <w:lang w:bidi="fa-IR"/>
        </w:rPr>
        <w:t xml:space="preserve"> و مطلع امر و منشأ عدل و </w:t>
      </w:r>
      <w:proofErr w:type="spellStart"/>
      <w:r w:rsidR="0092128F" w:rsidRPr="008711F9">
        <w:rPr>
          <w:rFonts w:ascii="Naskh MT for Bosch School" w:hAnsi="Naskh MT for Bosch School" w:cs="Naskh MT for Bosch School"/>
          <w:rtl/>
          <w:lang w:bidi="fa-IR"/>
        </w:rPr>
        <w:t>رافع</w:t>
      </w:r>
      <w:proofErr w:type="spellEnd"/>
      <w:r w:rsidR="0092128F" w:rsidRPr="008711F9">
        <w:rPr>
          <w:rFonts w:ascii="Naskh MT for Bosch School" w:hAnsi="Naskh MT for Bosch School" w:cs="Naskh MT for Bosch School"/>
          <w:rtl/>
          <w:lang w:bidi="fa-IR"/>
        </w:rPr>
        <w:t xml:space="preserve"> صلح اعظم و بانی نظم بدیع در انجمن بنی‌ آدم و منبع الهام و </w:t>
      </w:r>
      <w:proofErr w:type="spellStart"/>
      <w:r w:rsidR="0092128F" w:rsidRPr="008711F9">
        <w:rPr>
          <w:rFonts w:ascii="Naskh MT for Bosch School" w:hAnsi="Naskh MT for Bosch School" w:cs="Naskh MT for Bosch School"/>
          <w:rtl/>
          <w:lang w:bidi="fa-IR"/>
        </w:rPr>
        <w:t>واضع</w:t>
      </w:r>
      <w:proofErr w:type="spellEnd"/>
      <w:r w:rsidR="0092128F" w:rsidRPr="008711F9">
        <w:rPr>
          <w:rFonts w:ascii="Naskh MT for Bosch School" w:hAnsi="Naskh MT for Bosch School" w:cs="Naskh MT for Bosch School"/>
          <w:rtl/>
          <w:lang w:bidi="fa-IR"/>
        </w:rPr>
        <w:t xml:space="preserve"> اساس </w:t>
      </w:r>
      <w:proofErr w:type="spellStart"/>
      <w:r w:rsidR="0092128F" w:rsidRPr="008711F9">
        <w:rPr>
          <w:rFonts w:ascii="Naskh MT for Bosch School" w:hAnsi="Naskh MT for Bosch School" w:cs="Naskh MT for Bosch School"/>
          <w:rtl/>
          <w:lang w:bidi="fa-IR"/>
        </w:rPr>
        <w:t>مدنیّت</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الهیّه</w:t>
      </w:r>
      <w:proofErr w:type="spellEnd"/>
      <w:r w:rsidR="0092128F" w:rsidRPr="008711F9">
        <w:rPr>
          <w:rFonts w:ascii="Naskh MT for Bosch School" w:hAnsi="Naskh MT for Bosch School" w:cs="Naskh MT for Bosch School"/>
          <w:rtl/>
          <w:lang w:bidi="fa-IR"/>
        </w:rPr>
        <w:t xml:space="preserve"> در عالم و </w:t>
      </w:r>
      <w:proofErr w:type="spellStart"/>
      <w:r w:rsidR="0092128F" w:rsidRPr="008711F9">
        <w:rPr>
          <w:rFonts w:ascii="Naskh MT for Bosch School" w:hAnsi="Naskh MT for Bosch School" w:cs="Naskh MT for Bosch School"/>
          <w:rtl/>
          <w:lang w:bidi="fa-IR"/>
        </w:rPr>
        <w:t>مؤلّف</w:t>
      </w:r>
      <w:proofErr w:type="spellEnd"/>
      <w:r w:rsidR="0092128F" w:rsidRPr="008711F9">
        <w:rPr>
          <w:rFonts w:ascii="Naskh MT for Bosch School" w:hAnsi="Naskh MT for Bosch School" w:cs="Naskh MT for Bosch School"/>
          <w:rtl/>
          <w:lang w:bidi="fa-IR"/>
        </w:rPr>
        <w:t xml:space="preserve"> قلوب و </w:t>
      </w:r>
      <w:proofErr w:type="spellStart"/>
      <w:r w:rsidR="0092128F" w:rsidRPr="008711F9">
        <w:rPr>
          <w:rFonts w:ascii="Naskh MT for Bosch School" w:hAnsi="Naskh MT for Bosch School" w:cs="Naskh MT for Bosch School"/>
          <w:rtl/>
          <w:lang w:bidi="fa-IR"/>
        </w:rPr>
        <w:t>محیی</w:t>
      </w:r>
      <w:proofErr w:type="spellEnd"/>
      <w:r w:rsidR="0092128F" w:rsidRPr="008711F9">
        <w:rPr>
          <w:rFonts w:ascii="Naskh MT for Bosch School" w:hAnsi="Naskh MT for Bosch School" w:cs="Naskh MT for Bosch School"/>
          <w:rtl/>
          <w:lang w:bidi="fa-IR"/>
        </w:rPr>
        <w:t xml:space="preserve"> امم و داور کردگار و شارع امر پروردگار، استقرار ملکوت‌ الله را در بسیط </w:t>
      </w:r>
      <w:proofErr w:type="spellStart"/>
      <w:r w:rsidR="0092128F" w:rsidRPr="008711F9">
        <w:rPr>
          <w:rFonts w:ascii="Naskh MT for Bosch School" w:hAnsi="Naskh MT for Bosch School" w:cs="Naskh MT for Bosch School"/>
          <w:rtl/>
          <w:lang w:bidi="fa-IR"/>
        </w:rPr>
        <w:t>غبرا</w:t>
      </w:r>
      <w:proofErr w:type="spellEnd"/>
      <w:r w:rsidR="0092128F" w:rsidRPr="008711F9">
        <w:rPr>
          <w:rFonts w:ascii="Naskh MT for Bosch School" w:hAnsi="Naskh MT for Bosch School" w:cs="Naskh MT for Bosch School"/>
          <w:rtl/>
          <w:lang w:bidi="fa-IR"/>
        </w:rPr>
        <w:t xml:space="preserve"> اعلان و حدود و </w:t>
      </w:r>
      <w:proofErr w:type="spellStart"/>
      <w:r w:rsidR="0092128F" w:rsidRPr="008711F9">
        <w:rPr>
          <w:rFonts w:ascii="Naskh MT for Bosch School" w:hAnsi="Naskh MT for Bosch School" w:cs="Naskh MT for Bosch School"/>
          <w:rtl/>
          <w:lang w:bidi="fa-IR"/>
        </w:rPr>
        <w:t>احکامش</w:t>
      </w:r>
      <w:proofErr w:type="spellEnd"/>
      <w:r w:rsidR="0092128F" w:rsidRPr="008711F9">
        <w:rPr>
          <w:rFonts w:ascii="Naskh MT for Bosch School" w:hAnsi="Naskh MT for Bosch School" w:cs="Naskh MT for Bosch School"/>
          <w:rtl/>
          <w:lang w:bidi="fa-IR"/>
        </w:rPr>
        <w:t xml:space="preserve"> را نازل و </w:t>
      </w:r>
      <w:proofErr w:type="spellStart"/>
      <w:r w:rsidR="0092128F" w:rsidRPr="008711F9">
        <w:rPr>
          <w:rFonts w:ascii="Naskh MT for Bosch School" w:hAnsi="Naskh MT for Bosch School" w:cs="Naskh MT for Bosch School"/>
          <w:rtl/>
          <w:lang w:bidi="fa-IR"/>
        </w:rPr>
        <w:t>اصولش</w:t>
      </w:r>
      <w:proofErr w:type="spellEnd"/>
      <w:r w:rsidR="0092128F" w:rsidRPr="008711F9">
        <w:rPr>
          <w:rFonts w:ascii="Naskh MT for Bosch School" w:hAnsi="Naskh MT for Bosch School" w:cs="Naskh MT for Bosch School"/>
          <w:rtl/>
          <w:lang w:bidi="fa-IR"/>
        </w:rPr>
        <w:t xml:space="preserve"> را </w:t>
      </w:r>
      <w:proofErr w:type="spellStart"/>
      <w:r w:rsidR="0092128F" w:rsidRPr="008711F9">
        <w:rPr>
          <w:rFonts w:ascii="Naskh MT for Bosch School" w:hAnsi="Naskh MT for Bosch School" w:cs="Naskh MT for Bosch School"/>
          <w:rtl/>
          <w:lang w:bidi="fa-IR"/>
        </w:rPr>
        <w:t>معیّن</w:t>
      </w:r>
      <w:proofErr w:type="spellEnd"/>
      <w:r w:rsidR="0092128F" w:rsidRPr="008711F9">
        <w:rPr>
          <w:rFonts w:ascii="Naskh MT for Bosch School" w:hAnsi="Naskh MT for Bosch School" w:cs="Naskh MT for Bosch School"/>
          <w:rtl/>
          <w:lang w:bidi="fa-IR"/>
        </w:rPr>
        <w:t xml:space="preserve"> و </w:t>
      </w:r>
      <w:proofErr w:type="spellStart"/>
      <w:r w:rsidR="0092128F" w:rsidRPr="008711F9">
        <w:rPr>
          <w:rFonts w:ascii="Naskh MT for Bosch School" w:hAnsi="Naskh MT for Bosch School" w:cs="Naskh MT for Bosch School"/>
          <w:rtl/>
          <w:lang w:bidi="fa-IR"/>
        </w:rPr>
        <w:t>مؤسّساتش</w:t>
      </w:r>
      <w:proofErr w:type="spellEnd"/>
      <w:r w:rsidR="0092128F" w:rsidRPr="008711F9">
        <w:rPr>
          <w:rFonts w:ascii="Naskh MT for Bosch School" w:hAnsi="Naskh MT for Bosch School" w:cs="Naskh MT for Bosch School"/>
          <w:rtl/>
          <w:lang w:bidi="fa-IR"/>
        </w:rPr>
        <w:t xml:space="preserve"> را </w:t>
      </w:r>
      <w:proofErr w:type="spellStart"/>
      <w:r w:rsidR="0092128F" w:rsidRPr="008711F9">
        <w:rPr>
          <w:rFonts w:ascii="Naskh MT for Bosch School" w:hAnsi="Naskh MT for Bosch School" w:cs="Naskh MT for Bosch School"/>
          <w:rtl/>
          <w:lang w:bidi="fa-IR"/>
        </w:rPr>
        <w:t>مقدّر</w:t>
      </w:r>
      <w:proofErr w:type="spellEnd"/>
      <w:r w:rsidR="0092128F" w:rsidRPr="008711F9">
        <w:rPr>
          <w:rFonts w:ascii="Naskh MT for Bosch School" w:hAnsi="Naskh MT for Bosch School" w:cs="Naskh MT for Bosch School"/>
          <w:rtl/>
          <w:lang w:bidi="fa-IR"/>
        </w:rPr>
        <w:t xml:space="preserve"> فرمود و برای آنکه قوای </w:t>
      </w:r>
      <w:proofErr w:type="spellStart"/>
      <w:r w:rsidR="0092128F" w:rsidRPr="008711F9">
        <w:rPr>
          <w:rFonts w:ascii="Naskh MT for Bosch School" w:hAnsi="Naskh MT for Bosch School" w:cs="Naskh MT for Bosch School"/>
          <w:rtl/>
          <w:lang w:bidi="fa-IR"/>
        </w:rPr>
        <w:t>قدسیّۀ</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منبعثه</w:t>
      </w:r>
      <w:proofErr w:type="spellEnd"/>
      <w:r w:rsidR="0092128F" w:rsidRPr="008711F9">
        <w:rPr>
          <w:rFonts w:ascii="Naskh MT for Bosch School" w:hAnsi="Naskh MT for Bosch School" w:cs="Naskh MT for Bosch School"/>
          <w:rtl/>
          <w:lang w:bidi="fa-IR"/>
        </w:rPr>
        <w:t xml:space="preserve"> از ظهور </w:t>
      </w:r>
      <w:proofErr w:type="spellStart"/>
      <w:r w:rsidR="0092128F" w:rsidRPr="008711F9">
        <w:rPr>
          <w:rFonts w:ascii="Naskh MT for Bosch School" w:hAnsi="Naskh MT for Bosch School" w:cs="Naskh MT for Bosch School"/>
          <w:rtl/>
          <w:lang w:bidi="fa-IR"/>
        </w:rPr>
        <w:t>اعظمش</w:t>
      </w:r>
      <w:proofErr w:type="spellEnd"/>
      <w:r w:rsidR="0092128F" w:rsidRPr="008711F9">
        <w:rPr>
          <w:rFonts w:ascii="Naskh MT for Bosch School" w:hAnsi="Naskh MT for Bosch School" w:cs="Naskh MT for Bosch School"/>
          <w:rtl/>
          <w:lang w:bidi="fa-IR"/>
        </w:rPr>
        <w:t xml:space="preserve"> در جهت و در مجرای صحیح </w:t>
      </w:r>
      <w:proofErr w:type="spellStart"/>
      <w:r w:rsidR="0092128F" w:rsidRPr="008711F9">
        <w:rPr>
          <w:rFonts w:ascii="Naskh MT for Bosch School" w:hAnsi="Naskh MT for Bosch School" w:cs="Naskh MT for Bosch School"/>
          <w:rtl/>
          <w:lang w:bidi="fa-IR"/>
        </w:rPr>
        <w:t>سریان</w:t>
      </w:r>
      <w:proofErr w:type="spellEnd"/>
      <w:r w:rsidR="0092128F" w:rsidRPr="008711F9">
        <w:rPr>
          <w:rFonts w:ascii="Naskh MT for Bosch School" w:hAnsi="Naskh MT for Bosch School" w:cs="Naskh MT for Bosch School"/>
          <w:rtl/>
          <w:lang w:bidi="fa-IR"/>
        </w:rPr>
        <w:t xml:space="preserve"> و جریان یابد اساس عهد و میثاق </w:t>
      </w:r>
      <w:proofErr w:type="spellStart"/>
      <w:r w:rsidR="0092128F" w:rsidRPr="008711F9">
        <w:rPr>
          <w:rFonts w:ascii="Naskh MT for Bosch School" w:hAnsi="Naskh MT for Bosch School" w:cs="Naskh MT for Bosch School"/>
          <w:rtl/>
          <w:lang w:bidi="fa-IR"/>
        </w:rPr>
        <w:t>متینی</w:t>
      </w:r>
      <w:proofErr w:type="spellEnd"/>
      <w:r w:rsidR="0092128F" w:rsidRPr="008711F9">
        <w:rPr>
          <w:rFonts w:ascii="Naskh MT for Bosch School" w:hAnsi="Naskh MT for Bosch School" w:cs="Naskh MT for Bosch School"/>
          <w:rtl/>
          <w:lang w:bidi="fa-IR"/>
        </w:rPr>
        <w:t xml:space="preserve"> را بنیان نهاد که </w:t>
      </w:r>
      <w:proofErr w:type="spellStart"/>
      <w:r w:rsidR="0092128F" w:rsidRPr="008711F9">
        <w:rPr>
          <w:rFonts w:ascii="Naskh MT for Bosch School" w:hAnsi="Naskh MT for Bosch School" w:cs="Naskh MT for Bosch School"/>
          <w:rtl/>
          <w:lang w:bidi="fa-IR"/>
        </w:rPr>
        <w:t>قوّۀ</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دافعه‌اش</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متتابعاً</w:t>
      </w:r>
      <w:proofErr w:type="spellEnd"/>
      <w:r w:rsidR="0092128F" w:rsidRPr="008711F9">
        <w:rPr>
          <w:rFonts w:ascii="Naskh MT for Bosch School" w:hAnsi="Naskh MT for Bosch School" w:cs="Naskh MT for Bosch School"/>
          <w:rtl/>
          <w:lang w:bidi="fa-IR"/>
        </w:rPr>
        <w:t xml:space="preserve"> در </w:t>
      </w:r>
      <w:proofErr w:type="spellStart"/>
      <w:r w:rsidR="0092128F" w:rsidRPr="008711F9">
        <w:rPr>
          <w:rFonts w:ascii="Naskh MT for Bosch School" w:hAnsi="Naskh MT for Bosch School" w:cs="Naskh MT for Bosch School"/>
          <w:rtl/>
          <w:lang w:bidi="fa-IR"/>
        </w:rPr>
        <w:t>دورۀ</w:t>
      </w:r>
      <w:proofErr w:type="spellEnd"/>
      <w:r w:rsidR="0092128F" w:rsidRPr="008711F9">
        <w:rPr>
          <w:rFonts w:ascii="Naskh MT for Bosch School" w:hAnsi="Naskh MT for Bosch School" w:cs="Naskh MT for Bosch School"/>
          <w:rtl/>
          <w:lang w:bidi="fa-IR"/>
        </w:rPr>
        <w:t xml:space="preserve"> مرکز میثاق و </w:t>
      </w:r>
      <w:proofErr w:type="spellStart"/>
      <w:r w:rsidR="0092128F" w:rsidRPr="008711F9">
        <w:rPr>
          <w:rFonts w:ascii="Naskh MT for Bosch School" w:hAnsi="Naskh MT for Bosch School" w:cs="Naskh MT for Bosch School"/>
          <w:rtl/>
          <w:lang w:bidi="fa-IR"/>
        </w:rPr>
        <w:t>دورۀ</w:t>
      </w:r>
      <w:proofErr w:type="spellEnd"/>
      <w:r w:rsidR="0092128F" w:rsidRPr="008711F9">
        <w:rPr>
          <w:rFonts w:ascii="Naskh MT for Bosch School" w:hAnsi="Naskh MT for Bosch School" w:cs="Naskh MT for Bosch School"/>
          <w:rtl/>
          <w:lang w:bidi="fa-IR"/>
        </w:rPr>
        <w:t xml:space="preserve"> ولایت امر </w:t>
      </w:r>
      <w:proofErr w:type="spellStart"/>
      <w:r w:rsidR="0092128F" w:rsidRPr="008711F9">
        <w:rPr>
          <w:rFonts w:ascii="Naskh MT for Bosch School" w:hAnsi="Naskh MT for Bosch School" w:cs="Naskh MT for Bosch School"/>
          <w:rtl/>
          <w:lang w:bidi="fa-IR"/>
        </w:rPr>
        <w:t>نیّر</w:t>
      </w:r>
      <w:proofErr w:type="spellEnd"/>
      <w:r w:rsidR="0092128F" w:rsidRPr="008711F9">
        <w:rPr>
          <w:rFonts w:ascii="Naskh MT for Bosch School" w:hAnsi="Naskh MT for Bosch School" w:cs="Naskh MT for Bosch School"/>
          <w:rtl/>
          <w:lang w:bidi="fa-IR"/>
        </w:rPr>
        <w:t xml:space="preserve"> آفاق ضامن اصالت و کافل وحدت </w:t>
      </w:r>
      <w:proofErr w:type="spellStart"/>
      <w:r w:rsidR="0092128F" w:rsidRPr="008711F9">
        <w:rPr>
          <w:rFonts w:ascii="Naskh MT for Bosch School" w:hAnsi="Naskh MT for Bosch School" w:cs="Naskh MT for Bosch School"/>
          <w:rtl/>
          <w:lang w:bidi="fa-IR"/>
        </w:rPr>
        <w:t>اصلیّۀ</w:t>
      </w:r>
      <w:proofErr w:type="spellEnd"/>
      <w:r w:rsidR="0092128F" w:rsidRPr="008711F9">
        <w:rPr>
          <w:rFonts w:ascii="Naskh MT for Bosch School" w:hAnsi="Naskh MT for Bosch School" w:cs="Naskh MT for Bosch School"/>
          <w:rtl/>
          <w:lang w:bidi="fa-IR"/>
        </w:rPr>
        <w:t xml:space="preserve"> امر </w:t>
      </w:r>
      <w:proofErr w:type="spellStart"/>
      <w:r w:rsidR="0092128F" w:rsidRPr="008711F9">
        <w:rPr>
          <w:rFonts w:ascii="Naskh MT for Bosch School" w:hAnsi="Naskh MT for Bosch School" w:cs="Naskh MT for Bosch School"/>
          <w:rtl/>
          <w:lang w:bidi="fa-IR"/>
        </w:rPr>
        <w:t>مبینش</w:t>
      </w:r>
      <w:proofErr w:type="spellEnd"/>
      <w:r w:rsidR="0092128F" w:rsidRPr="008711F9">
        <w:rPr>
          <w:rFonts w:ascii="Naskh MT for Bosch School" w:hAnsi="Naskh MT for Bosch School" w:cs="Naskh MT for Bosch School"/>
          <w:rtl/>
          <w:lang w:bidi="fa-IR"/>
        </w:rPr>
        <w:t xml:space="preserve"> بوده و باعث ترقّی و تقدّم </w:t>
      </w:r>
      <w:proofErr w:type="spellStart"/>
      <w:r w:rsidR="0092128F" w:rsidRPr="008711F9">
        <w:rPr>
          <w:rFonts w:ascii="Naskh MT for Bosch School" w:hAnsi="Naskh MT for Bosch School" w:cs="Naskh MT for Bosch School"/>
          <w:rtl/>
          <w:lang w:bidi="fa-IR"/>
        </w:rPr>
        <w:t>جهان‌گیر</w:t>
      </w:r>
      <w:proofErr w:type="spellEnd"/>
      <w:r w:rsidR="0092128F" w:rsidRPr="008711F9">
        <w:rPr>
          <w:rFonts w:ascii="Naskh MT for Bosch School" w:hAnsi="Naskh MT for Bosch School" w:cs="Naskh MT for Bosch School"/>
          <w:rtl/>
          <w:lang w:bidi="fa-IR"/>
        </w:rPr>
        <w:t xml:space="preserve"> آیین </w:t>
      </w:r>
      <w:proofErr w:type="spellStart"/>
      <w:r w:rsidR="0092128F" w:rsidRPr="008711F9">
        <w:rPr>
          <w:rFonts w:ascii="Naskh MT for Bosch School" w:hAnsi="Naskh MT for Bosch School" w:cs="Naskh MT for Bosch School"/>
          <w:rtl/>
          <w:lang w:bidi="fa-IR"/>
        </w:rPr>
        <w:t>نازنینش</w:t>
      </w:r>
      <w:proofErr w:type="spellEnd"/>
      <w:r w:rsidR="0092128F" w:rsidRPr="008711F9">
        <w:rPr>
          <w:rFonts w:ascii="Naskh MT for Bosch School" w:hAnsi="Naskh MT for Bosch School" w:cs="Naskh MT for Bosch School"/>
          <w:rtl/>
          <w:lang w:bidi="fa-IR"/>
        </w:rPr>
        <w:t xml:space="preserve"> گردیده است.  همان </w:t>
      </w:r>
      <w:proofErr w:type="spellStart"/>
      <w:r w:rsidR="0092128F" w:rsidRPr="008711F9">
        <w:rPr>
          <w:rFonts w:ascii="Naskh MT for Bosch School" w:hAnsi="Naskh MT for Bosch School" w:cs="Naskh MT for Bosch School"/>
          <w:rtl/>
          <w:lang w:bidi="fa-IR"/>
        </w:rPr>
        <w:t>قوّۀ</w:t>
      </w:r>
      <w:proofErr w:type="spellEnd"/>
      <w:r w:rsidR="0092128F" w:rsidRPr="008711F9">
        <w:rPr>
          <w:rFonts w:ascii="Naskh MT for Bosch School" w:hAnsi="Naskh MT for Bosch School" w:cs="Naskh MT for Bosch School"/>
          <w:rtl/>
          <w:lang w:bidi="fa-IR"/>
        </w:rPr>
        <w:t xml:space="preserve"> میثاق مقاصد </w:t>
      </w:r>
      <w:proofErr w:type="spellStart"/>
      <w:r w:rsidR="0092128F" w:rsidRPr="008711F9">
        <w:rPr>
          <w:rFonts w:ascii="Naskh MT for Bosch School" w:hAnsi="Naskh MT for Bosch School" w:cs="Naskh MT for Bosch School"/>
          <w:rtl/>
          <w:lang w:bidi="fa-IR"/>
        </w:rPr>
        <w:t>جان‌فزایش</w:t>
      </w:r>
      <w:proofErr w:type="spellEnd"/>
      <w:r w:rsidR="0092128F" w:rsidRPr="008711F9">
        <w:rPr>
          <w:rFonts w:ascii="Naskh MT for Bosch School" w:hAnsi="Naskh MT for Bosch School" w:cs="Naskh MT for Bosch School"/>
          <w:rtl/>
          <w:lang w:bidi="fa-IR"/>
        </w:rPr>
        <w:t xml:space="preserve"> را حال به </w:t>
      </w:r>
      <w:proofErr w:type="spellStart"/>
      <w:r w:rsidR="0092128F" w:rsidRPr="008711F9">
        <w:rPr>
          <w:rFonts w:ascii="Naskh MT for Bosch School" w:hAnsi="Naskh MT for Bosch School" w:cs="Naskh MT for Bosch School"/>
          <w:rtl/>
          <w:lang w:bidi="fa-IR"/>
        </w:rPr>
        <w:t>واسطۀ</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اجرائات</w:t>
      </w:r>
      <w:proofErr w:type="spellEnd"/>
      <w:r w:rsidR="0092128F" w:rsidRPr="008711F9">
        <w:rPr>
          <w:rFonts w:ascii="Naskh MT for Bosch School" w:hAnsi="Naskh MT for Bosch School" w:cs="Naskh MT for Bosch School"/>
          <w:rtl/>
          <w:lang w:bidi="fa-IR"/>
        </w:rPr>
        <w:t xml:space="preserve"> بیت ‌</w:t>
      </w:r>
      <w:proofErr w:type="spellStart"/>
      <w:r w:rsidR="0092128F" w:rsidRPr="008711F9">
        <w:rPr>
          <w:rFonts w:ascii="Naskh MT for Bosch School" w:hAnsi="Naskh MT for Bosch School" w:cs="Naskh MT for Bosch School"/>
          <w:rtl/>
          <w:lang w:bidi="fa-IR"/>
        </w:rPr>
        <w:t>العدل</w:t>
      </w:r>
      <w:proofErr w:type="spellEnd"/>
      <w:r w:rsidR="0092128F" w:rsidRPr="008711F9">
        <w:rPr>
          <w:rFonts w:ascii="Naskh MT for Bosch School" w:hAnsi="Naskh MT for Bosch School" w:cs="Naskh MT for Bosch School"/>
          <w:rtl/>
          <w:lang w:bidi="fa-IR"/>
        </w:rPr>
        <w:t xml:space="preserve"> اعظم تحقّق می‌‌بخشد.  مقصد اساسی بیت </w:t>
      </w:r>
      <w:proofErr w:type="spellStart"/>
      <w:r w:rsidR="0092128F" w:rsidRPr="008711F9">
        <w:rPr>
          <w:rFonts w:ascii="Naskh MT for Bosch School" w:hAnsi="Naskh MT for Bosch School" w:cs="Naskh MT for Bosch School"/>
          <w:rtl/>
          <w:lang w:bidi="fa-IR"/>
        </w:rPr>
        <w:t>العدل</w:t>
      </w:r>
      <w:proofErr w:type="spellEnd"/>
      <w:r w:rsidR="0092128F" w:rsidRPr="008711F9">
        <w:rPr>
          <w:rFonts w:ascii="Naskh MT for Bosch School" w:hAnsi="Naskh MT for Bosch School" w:cs="Naskh MT for Bosch School"/>
          <w:rtl/>
          <w:lang w:bidi="fa-IR"/>
        </w:rPr>
        <w:t xml:space="preserve"> اعظم در مقام یکی از دو </w:t>
      </w:r>
      <w:proofErr w:type="spellStart"/>
      <w:r w:rsidR="0092128F" w:rsidRPr="008711F9">
        <w:rPr>
          <w:rFonts w:ascii="Naskh MT for Bosch School" w:hAnsi="Naskh MT for Bosch School" w:cs="Naskh MT for Bosch School"/>
          <w:rtl/>
          <w:lang w:bidi="fa-IR"/>
        </w:rPr>
        <w:t>وصیّ</w:t>
      </w:r>
      <w:proofErr w:type="spellEnd"/>
      <w:r w:rsidR="0092128F" w:rsidRPr="008711F9">
        <w:rPr>
          <w:rFonts w:ascii="Naskh MT for Bosch School" w:hAnsi="Naskh MT for Bosch School" w:cs="Naskh MT for Bosch School"/>
          <w:rtl/>
          <w:lang w:bidi="fa-IR"/>
        </w:rPr>
        <w:t xml:space="preserve"> حضرت </w:t>
      </w:r>
      <w:proofErr w:type="spellStart"/>
      <w:r w:rsidR="0092128F" w:rsidRPr="008711F9">
        <w:rPr>
          <w:rFonts w:ascii="Naskh MT for Bosch School" w:hAnsi="Naskh MT for Bosch School" w:cs="Naskh MT for Bosch School"/>
          <w:rtl/>
          <w:lang w:bidi="fa-IR"/>
        </w:rPr>
        <w:t>بهاءالله</w:t>
      </w:r>
      <w:proofErr w:type="spellEnd"/>
      <w:r w:rsidR="0092128F" w:rsidRPr="008711F9">
        <w:rPr>
          <w:rFonts w:ascii="Naskh MT for Bosch School" w:hAnsi="Naskh MT for Bosch School" w:cs="Naskh MT for Bosch School"/>
          <w:rtl/>
          <w:lang w:bidi="fa-IR"/>
        </w:rPr>
        <w:t xml:space="preserve"> و حضرت </w:t>
      </w:r>
      <w:proofErr w:type="spellStart"/>
      <w:r w:rsidR="0092128F" w:rsidRPr="008711F9">
        <w:rPr>
          <w:rFonts w:ascii="Naskh MT for Bosch School" w:hAnsi="Naskh MT for Bosch School" w:cs="Naskh MT for Bosch School"/>
          <w:rtl/>
          <w:lang w:bidi="fa-IR"/>
        </w:rPr>
        <w:t>عبدالبهاء</w:t>
      </w:r>
      <w:proofErr w:type="spellEnd"/>
      <w:r w:rsidR="0092128F" w:rsidRPr="008711F9">
        <w:rPr>
          <w:rFonts w:ascii="Naskh MT for Bosch School" w:hAnsi="Naskh MT for Bosch School" w:cs="Naskh MT for Bosch School"/>
          <w:rtl/>
          <w:lang w:bidi="fa-IR"/>
        </w:rPr>
        <w:t xml:space="preserve"> تضمین استمرار آن </w:t>
      </w:r>
      <w:proofErr w:type="spellStart"/>
      <w:r w:rsidR="0092128F" w:rsidRPr="008711F9">
        <w:rPr>
          <w:rFonts w:ascii="Naskh MT for Bosch School" w:hAnsi="Naskh MT for Bosch School" w:cs="Naskh MT for Bosch School"/>
          <w:rtl/>
          <w:lang w:bidi="fa-IR"/>
        </w:rPr>
        <w:t>مرجعیّت</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الهیّۀ</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جاریه</w:t>
      </w:r>
      <w:proofErr w:type="spellEnd"/>
      <w:r w:rsidR="0092128F" w:rsidRPr="008711F9">
        <w:rPr>
          <w:rFonts w:ascii="Naskh MT for Bosch School" w:hAnsi="Naskh MT for Bosch School" w:cs="Naskh MT for Bosch School"/>
          <w:rtl/>
          <w:lang w:bidi="fa-IR"/>
        </w:rPr>
        <w:t xml:space="preserve"> از مصدر </w:t>
      </w:r>
      <w:proofErr w:type="spellStart"/>
      <w:r w:rsidR="0092128F" w:rsidRPr="008711F9">
        <w:rPr>
          <w:rFonts w:ascii="Naskh MT for Bosch School" w:hAnsi="Naskh MT for Bosch School" w:cs="Naskh MT for Bosch School"/>
          <w:rtl/>
          <w:lang w:bidi="fa-IR"/>
        </w:rPr>
        <w:t>شریعۀ</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ربّانیّه</w:t>
      </w:r>
      <w:proofErr w:type="spellEnd"/>
      <w:r w:rsidR="0092128F" w:rsidRPr="008711F9">
        <w:rPr>
          <w:rFonts w:ascii="Naskh MT for Bosch School" w:hAnsi="Naskh MT for Bosch School" w:cs="Naskh MT for Bosch School"/>
          <w:rtl/>
          <w:lang w:bidi="fa-IR"/>
        </w:rPr>
        <w:t xml:space="preserve"> و حفظ وحدت </w:t>
      </w:r>
      <w:proofErr w:type="spellStart"/>
      <w:r w:rsidR="0092128F" w:rsidRPr="008711F9">
        <w:rPr>
          <w:rFonts w:ascii="Naskh MT for Bosch School" w:hAnsi="Naskh MT for Bosch School" w:cs="Naskh MT for Bosch School"/>
          <w:rtl/>
          <w:lang w:bidi="fa-IR"/>
        </w:rPr>
        <w:t>جامعۀ</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پیروانش</w:t>
      </w:r>
      <w:proofErr w:type="spellEnd"/>
      <w:r w:rsidR="0092128F" w:rsidRPr="008711F9">
        <w:rPr>
          <w:rFonts w:ascii="Naskh MT for Bosch School" w:hAnsi="Naskh MT for Bosch School" w:cs="Naskh MT for Bosch School"/>
          <w:rtl/>
          <w:lang w:bidi="fa-IR"/>
        </w:rPr>
        <w:t xml:space="preserve"> و تأمین اصالت و </w:t>
      </w:r>
      <w:proofErr w:type="spellStart"/>
      <w:r w:rsidR="0092128F" w:rsidRPr="008711F9">
        <w:rPr>
          <w:rFonts w:ascii="Naskh MT for Bosch School" w:hAnsi="Naskh MT for Bosch School" w:cs="Naskh MT for Bosch School"/>
          <w:rtl/>
          <w:lang w:bidi="fa-IR"/>
        </w:rPr>
        <w:t>انعطاف‌پذیری</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تعالیمش</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می‌باشد</w:t>
      </w:r>
      <w:proofErr w:type="spellEnd"/>
      <w:r w:rsidR="0092128F" w:rsidRPr="008711F9">
        <w:rPr>
          <w:rFonts w:ascii="Naskh MT for Bosch School" w:hAnsi="Naskh MT for Bosch School" w:cs="Naskh MT for Bosch School"/>
          <w:lang w:val="fr-FR" w:bidi="fa-IR"/>
        </w:rPr>
        <w:t>.</w:t>
      </w:r>
    </w:p>
    <w:p w14:paraId="04725AC4" w14:textId="15D19480" w:rsidR="00BE3F6B" w:rsidRPr="008711F9" w:rsidRDefault="00BE3F6B" w:rsidP="00B8578E">
      <w:pPr>
        <w:pStyle w:val="BWCBodyText"/>
        <w:bidi/>
        <w:spacing w:after="120"/>
        <w:ind w:left="576" w:right="215"/>
        <w:rPr>
          <w:rFonts w:ascii="Naskh MT for Bosch School" w:hAnsi="Naskh MT for Bosch School" w:cs="Naskh MT for Bosch School"/>
          <w:rtl/>
          <w:lang w:bidi="fa-IR"/>
        </w:rPr>
      </w:pPr>
      <w:bookmarkStart w:id="21" w:name="_Hlk168241532"/>
      <w:r w:rsidRPr="008711F9">
        <w:rPr>
          <w:rStyle w:val="BWCAttribChar"/>
          <w:rFonts w:ascii="Naskh MT for Bosch School" w:hAnsi="Naskh MT for Bosch School" w:cs="Naskh MT for Bosch School"/>
          <w:rtl/>
          <w:lang w:bidi="fa-IR"/>
        </w:rPr>
        <w:t>(</w:t>
      </w:r>
      <w:proofErr w:type="spellStart"/>
      <w:r w:rsidR="00633549" w:rsidRPr="008711F9">
        <w:rPr>
          <w:rFonts w:ascii="Naskh MT for Bosch School" w:hAnsi="Naskh MT for Bosch School" w:cs="Naskh MT for Bosch School"/>
          <w:rtl/>
          <w:lang w:bidi="fa-IR"/>
        </w:rPr>
        <w:t>ترجم</w:t>
      </w:r>
      <w:r w:rsidR="00383D55" w:rsidRPr="008711F9">
        <w:rPr>
          <w:rFonts w:ascii="Naskh MT for Bosch School" w:hAnsi="Naskh MT for Bosch School" w:cs="Naskh MT for Bosch School"/>
          <w:rtl/>
          <w:lang w:bidi="fa-IR"/>
        </w:rPr>
        <w:t>ه‌ای</w:t>
      </w:r>
      <w:proofErr w:type="spellEnd"/>
      <w:r w:rsidR="00383D55" w:rsidRPr="008711F9">
        <w:rPr>
          <w:rFonts w:ascii="Naskh MT for Bosch School" w:hAnsi="Naskh MT for Bosch School" w:cs="Naskh MT for Bosch School"/>
          <w:rtl/>
          <w:lang w:bidi="fa-IR"/>
        </w:rPr>
        <w:t xml:space="preserve"> از</w:t>
      </w:r>
      <w:r w:rsidR="00633549" w:rsidRPr="008711F9">
        <w:rPr>
          <w:rFonts w:ascii="Naskh MT for Bosch School" w:hAnsi="Naskh MT for Bosch School" w:cs="Naskh MT for Bosch School"/>
          <w:rtl/>
          <w:lang w:bidi="fa-IR"/>
        </w:rPr>
        <w:t xml:space="preserve"> قانون اساسی بیت‌ </w:t>
      </w:r>
      <w:proofErr w:type="spellStart"/>
      <w:r w:rsidR="00633549" w:rsidRPr="008711F9">
        <w:rPr>
          <w:rFonts w:ascii="Naskh MT for Bosch School" w:hAnsi="Naskh MT for Bosch School" w:cs="Naskh MT for Bosch School"/>
          <w:rtl/>
          <w:lang w:bidi="fa-IR"/>
        </w:rPr>
        <w:t>العدل</w:t>
      </w:r>
      <w:proofErr w:type="spellEnd"/>
      <w:r w:rsidR="00633549" w:rsidRPr="008711F9">
        <w:rPr>
          <w:rFonts w:ascii="Naskh MT for Bosch School" w:hAnsi="Naskh MT for Bosch School" w:cs="Naskh MT for Bosch School"/>
          <w:rtl/>
          <w:lang w:bidi="fa-IR"/>
        </w:rPr>
        <w:t xml:space="preserve"> اعظم</w:t>
      </w:r>
      <w:r w:rsidRPr="008711F9">
        <w:rPr>
          <w:rStyle w:val="BWCAttribChar"/>
          <w:rFonts w:ascii="Naskh MT for Bosch School" w:hAnsi="Naskh MT for Bosch School" w:cs="Naskh MT for Bosch School"/>
          <w:rtl/>
          <w:lang w:bidi="fa-IR"/>
        </w:rPr>
        <w:t>)</w:t>
      </w:r>
      <w:bookmarkEnd w:id="21"/>
    </w:p>
    <w:p w14:paraId="3210B219" w14:textId="77777777" w:rsidR="00BE3F6B" w:rsidRPr="008711F9" w:rsidRDefault="00BE3F6B" w:rsidP="00BE3F6B">
      <w:pPr>
        <w:pStyle w:val="BWCBodyText"/>
        <w:bidi/>
        <w:rPr>
          <w:rFonts w:ascii="Naskh MT for Bosch School" w:hAnsi="Naskh MT for Bosch School" w:cs="Naskh MT for Bosch School"/>
          <w:rtl/>
          <w:lang w:bidi="fa-IR"/>
        </w:rPr>
      </w:pPr>
    </w:p>
    <w:p w14:paraId="458D38F5" w14:textId="4011A740" w:rsidR="00BE3F6B" w:rsidRPr="008711F9" w:rsidRDefault="00BC6436" w:rsidP="006E0841">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۵۲</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92128F" w:rsidRPr="008711F9">
        <w:rPr>
          <w:rFonts w:ascii="Naskh MT for Bosch School" w:hAnsi="Naskh MT for Bosch School" w:cs="Naskh MT for Bosch School"/>
          <w:rtl/>
          <w:lang w:bidi="fa-IR"/>
        </w:rPr>
        <w:t>منشأ بیت ‌</w:t>
      </w:r>
      <w:proofErr w:type="spellStart"/>
      <w:r w:rsidR="0092128F" w:rsidRPr="008711F9">
        <w:rPr>
          <w:rFonts w:ascii="Naskh MT for Bosch School" w:hAnsi="Naskh MT for Bosch School" w:cs="Naskh MT for Bosch School"/>
          <w:rtl/>
          <w:lang w:bidi="fa-IR"/>
        </w:rPr>
        <w:t>العدل</w:t>
      </w:r>
      <w:proofErr w:type="spellEnd"/>
      <w:r w:rsidR="0092128F" w:rsidRPr="008711F9">
        <w:rPr>
          <w:rFonts w:ascii="Naskh MT for Bosch School" w:hAnsi="Naskh MT for Bosch School" w:cs="Naskh MT for Bosch School"/>
          <w:rtl/>
          <w:lang w:bidi="fa-IR"/>
        </w:rPr>
        <w:t xml:space="preserve"> اعظم و اختیارات و وظایف و </w:t>
      </w:r>
      <w:proofErr w:type="spellStart"/>
      <w:r w:rsidR="0092128F" w:rsidRPr="008711F9">
        <w:rPr>
          <w:rFonts w:ascii="Naskh MT for Bosch School" w:hAnsi="Naskh MT for Bosch School" w:cs="Naskh MT for Bosch School"/>
          <w:rtl/>
          <w:lang w:bidi="fa-IR"/>
        </w:rPr>
        <w:t>دایرۀ</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اقداماتش</w:t>
      </w:r>
      <w:proofErr w:type="spellEnd"/>
      <w:r w:rsidR="0092128F" w:rsidRPr="008711F9">
        <w:rPr>
          <w:rFonts w:ascii="Naskh MT for Bosch School" w:hAnsi="Naskh MT for Bosch School" w:cs="Naskh MT for Bosch School"/>
          <w:rtl/>
          <w:lang w:bidi="fa-IR"/>
        </w:rPr>
        <w:t xml:space="preserve"> کل منبعث از آیات </w:t>
      </w:r>
      <w:proofErr w:type="spellStart"/>
      <w:r w:rsidR="0092128F" w:rsidRPr="008711F9">
        <w:rPr>
          <w:rFonts w:ascii="Naskh MT for Bosch School" w:hAnsi="Naskh MT for Bosch School" w:cs="Naskh MT for Bosch School"/>
          <w:rtl/>
          <w:lang w:bidi="fa-IR"/>
        </w:rPr>
        <w:t>منزلۀ</w:t>
      </w:r>
      <w:proofErr w:type="spellEnd"/>
      <w:r w:rsidR="0092128F" w:rsidRPr="008711F9">
        <w:rPr>
          <w:rFonts w:ascii="Naskh MT for Bosch School" w:hAnsi="Naskh MT for Bosch School" w:cs="Naskh MT for Bosch School"/>
          <w:rtl/>
          <w:lang w:bidi="fa-IR"/>
        </w:rPr>
        <w:t xml:space="preserve"> حضرت </w:t>
      </w:r>
      <w:proofErr w:type="spellStart"/>
      <w:r w:rsidR="0092128F" w:rsidRPr="008711F9">
        <w:rPr>
          <w:rFonts w:ascii="Naskh MT for Bosch School" w:hAnsi="Naskh MT for Bosch School" w:cs="Naskh MT for Bosch School"/>
          <w:rtl/>
          <w:lang w:bidi="fa-IR"/>
        </w:rPr>
        <w:t>بهاءالله</w:t>
      </w:r>
      <w:proofErr w:type="spellEnd"/>
      <w:r w:rsidR="0092128F" w:rsidRPr="008711F9">
        <w:rPr>
          <w:rFonts w:ascii="Naskh MT for Bosch School" w:hAnsi="Naskh MT for Bosch School" w:cs="Naskh MT for Bosch School"/>
          <w:rtl/>
          <w:lang w:bidi="fa-IR"/>
        </w:rPr>
        <w:t xml:space="preserve"> است.  این آیات </w:t>
      </w:r>
      <w:proofErr w:type="spellStart"/>
      <w:r w:rsidR="0092128F" w:rsidRPr="008711F9">
        <w:rPr>
          <w:rFonts w:ascii="Naskh MT for Bosch School" w:hAnsi="Naskh MT for Bosch School" w:cs="Naskh MT for Bosch School"/>
          <w:rtl/>
          <w:lang w:bidi="fa-IR"/>
        </w:rPr>
        <w:t>باهرات</w:t>
      </w:r>
      <w:proofErr w:type="spellEnd"/>
      <w:r w:rsidR="0092128F" w:rsidRPr="008711F9">
        <w:rPr>
          <w:rFonts w:ascii="Naskh MT for Bosch School" w:hAnsi="Naskh MT for Bosch School" w:cs="Naskh MT for Bosch School"/>
          <w:rtl/>
          <w:lang w:bidi="fa-IR"/>
        </w:rPr>
        <w:t xml:space="preserve"> با تبیینات و توضیحات مرکز میثاق و </w:t>
      </w:r>
      <w:proofErr w:type="spellStart"/>
      <w:r w:rsidR="0092128F" w:rsidRPr="008711F9">
        <w:rPr>
          <w:rFonts w:ascii="Naskh MT for Bosch School" w:hAnsi="Naskh MT for Bosch School" w:cs="Naskh MT for Bosch School"/>
          <w:rtl/>
          <w:lang w:bidi="fa-IR"/>
        </w:rPr>
        <w:t>ولیّ</w:t>
      </w:r>
      <w:proofErr w:type="spellEnd"/>
      <w:r w:rsidR="0092128F" w:rsidRPr="008711F9">
        <w:rPr>
          <w:rFonts w:ascii="Naskh MT for Bosch School" w:hAnsi="Naskh MT for Bosch School" w:cs="Naskh MT for Bosch School"/>
          <w:rtl/>
          <w:lang w:bidi="fa-IR"/>
        </w:rPr>
        <w:t xml:space="preserve"> امر الله که بعد از حضرت </w:t>
      </w:r>
      <w:proofErr w:type="spellStart"/>
      <w:r w:rsidR="0092128F" w:rsidRPr="008711F9">
        <w:rPr>
          <w:rFonts w:ascii="Naskh MT for Bosch School" w:hAnsi="Naskh MT for Bosch School" w:cs="Naskh MT for Bosch School"/>
          <w:rtl/>
          <w:lang w:bidi="fa-IR"/>
        </w:rPr>
        <w:t>عبدالبهاء</w:t>
      </w:r>
      <w:proofErr w:type="spellEnd"/>
      <w:r w:rsidR="0092128F" w:rsidRPr="008711F9">
        <w:rPr>
          <w:rFonts w:ascii="Naskh MT for Bosch School" w:hAnsi="Naskh MT for Bosch School" w:cs="Naskh MT for Bosch School"/>
          <w:rtl/>
          <w:lang w:bidi="fa-IR"/>
        </w:rPr>
        <w:t xml:space="preserve"> یگانه </w:t>
      </w:r>
      <w:proofErr w:type="spellStart"/>
      <w:r w:rsidR="0092128F" w:rsidRPr="008711F9">
        <w:rPr>
          <w:rFonts w:ascii="Naskh MT for Bosch School" w:hAnsi="Naskh MT for Bosch School" w:cs="Naskh MT for Bosch School"/>
          <w:rtl/>
          <w:lang w:bidi="fa-IR"/>
        </w:rPr>
        <w:lastRenderedPageBreak/>
        <w:t>مبیّن</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منصوص</w:t>
      </w:r>
      <w:proofErr w:type="spellEnd"/>
      <w:r w:rsidR="0092128F" w:rsidRPr="008711F9">
        <w:rPr>
          <w:rFonts w:ascii="Naskh MT for Bosch School" w:hAnsi="Naskh MT for Bosch School" w:cs="Naskh MT for Bosch School"/>
          <w:rtl/>
          <w:lang w:bidi="fa-IR"/>
        </w:rPr>
        <w:t xml:space="preserve"> بیانات </w:t>
      </w:r>
      <w:proofErr w:type="spellStart"/>
      <w:r w:rsidR="0092128F" w:rsidRPr="008711F9">
        <w:rPr>
          <w:rFonts w:ascii="Naskh MT for Bosch School" w:hAnsi="Naskh MT for Bosch School" w:cs="Naskh MT for Bosch School"/>
          <w:rtl/>
          <w:lang w:bidi="fa-IR"/>
        </w:rPr>
        <w:t>مقدّسه‌اند</w:t>
      </w:r>
      <w:proofErr w:type="spellEnd"/>
      <w:r w:rsidR="0092128F" w:rsidRPr="008711F9">
        <w:rPr>
          <w:rFonts w:ascii="Naskh MT for Bosch School" w:hAnsi="Naskh MT for Bosch School" w:cs="Naskh MT for Bosch School"/>
          <w:rtl/>
          <w:lang w:bidi="fa-IR"/>
        </w:rPr>
        <w:t xml:space="preserve"> کل مرجع واجب </w:t>
      </w:r>
      <w:proofErr w:type="spellStart"/>
      <w:r w:rsidR="0092128F" w:rsidRPr="008711F9">
        <w:rPr>
          <w:rFonts w:ascii="Naskh MT for Bosch School" w:hAnsi="Naskh MT for Bosch School" w:cs="Naskh MT for Bosch School"/>
          <w:rtl/>
          <w:lang w:bidi="fa-IR"/>
        </w:rPr>
        <w:t>الاطاعه</w:t>
      </w:r>
      <w:proofErr w:type="spellEnd"/>
      <w:r w:rsidR="0092128F" w:rsidRPr="008711F9">
        <w:rPr>
          <w:rFonts w:ascii="Naskh MT for Bosch School" w:hAnsi="Naskh MT for Bosch School" w:cs="Naskh MT for Bosch School"/>
          <w:rtl/>
          <w:lang w:bidi="fa-IR"/>
        </w:rPr>
        <w:t xml:space="preserve"> و </w:t>
      </w:r>
      <w:proofErr w:type="spellStart"/>
      <w:r w:rsidR="0092128F" w:rsidRPr="008711F9">
        <w:rPr>
          <w:rFonts w:ascii="Naskh MT for Bosch School" w:hAnsi="Naskh MT for Bosch School" w:cs="Naskh MT for Bosch School"/>
          <w:rtl/>
          <w:lang w:bidi="fa-IR"/>
        </w:rPr>
        <w:t>اسّ</w:t>
      </w:r>
      <w:proofErr w:type="spellEnd"/>
      <w:r w:rsidR="0092128F" w:rsidRPr="008711F9">
        <w:rPr>
          <w:rFonts w:ascii="Naskh MT for Bosch School" w:hAnsi="Naskh MT for Bosch School" w:cs="Naskh MT for Bosch School"/>
          <w:rtl/>
          <w:lang w:bidi="fa-IR"/>
        </w:rPr>
        <w:t xml:space="preserve"> اساس بیت ‌</w:t>
      </w:r>
      <w:proofErr w:type="spellStart"/>
      <w:r w:rsidR="0092128F" w:rsidRPr="008711F9">
        <w:rPr>
          <w:rFonts w:ascii="Naskh MT for Bosch School" w:hAnsi="Naskh MT for Bosch School" w:cs="Naskh MT for Bosch School"/>
          <w:rtl/>
          <w:lang w:bidi="fa-IR"/>
        </w:rPr>
        <w:t>العدل</w:t>
      </w:r>
      <w:proofErr w:type="spellEnd"/>
      <w:r w:rsidR="0092128F" w:rsidRPr="008711F9">
        <w:rPr>
          <w:rFonts w:ascii="Naskh MT for Bosch School" w:hAnsi="Naskh MT for Bosch School" w:cs="Naskh MT for Bosch School"/>
          <w:rtl/>
          <w:lang w:bidi="fa-IR"/>
        </w:rPr>
        <w:t xml:space="preserve"> اعظم محسوب </w:t>
      </w:r>
      <w:proofErr w:type="spellStart"/>
      <w:r w:rsidR="0092128F" w:rsidRPr="008711F9">
        <w:rPr>
          <w:rFonts w:ascii="Naskh MT for Bosch School" w:hAnsi="Naskh MT for Bosch School" w:cs="Naskh MT for Bosch School"/>
          <w:rtl/>
          <w:lang w:bidi="fa-IR"/>
        </w:rPr>
        <w:t>می‌شوند</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مرجعیّت</w:t>
      </w:r>
      <w:proofErr w:type="spellEnd"/>
      <w:r w:rsidR="0092128F" w:rsidRPr="008711F9">
        <w:rPr>
          <w:rFonts w:ascii="Naskh MT for Bosch School" w:hAnsi="Naskh MT for Bosch School" w:cs="Naskh MT for Bosch School"/>
          <w:rtl/>
          <w:lang w:bidi="fa-IR"/>
        </w:rPr>
        <w:t xml:space="preserve"> این </w:t>
      </w:r>
      <w:proofErr w:type="spellStart"/>
      <w:r w:rsidR="0092128F" w:rsidRPr="008711F9">
        <w:rPr>
          <w:rFonts w:ascii="Naskh MT for Bosch School" w:hAnsi="Naskh MT for Bosch School" w:cs="Naskh MT for Bosch School"/>
          <w:rtl/>
          <w:lang w:bidi="fa-IR"/>
        </w:rPr>
        <w:t>نصوص</w:t>
      </w:r>
      <w:proofErr w:type="spellEnd"/>
      <w:r w:rsidR="0092128F" w:rsidRPr="008711F9">
        <w:rPr>
          <w:rFonts w:ascii="Naskh MT for Bosch School" w:hAnsi="Naskh MT for Bosch School" w:cs="Naskh MT for Bosch School"/>
          <w:rtl/>
          <w:lang w:bidi="fa-IR"/>
        </w:rPr>
        <w:t xml:space="preserve"> مبارکه قاطع و </w:t>
      </w:r>
      <w:proofErr w:type="spellStart"/>
      <w:r w:rsidR="0092128F" w:rsidRPr="008711F9">
        <w:rPr>
          <w:rFonts w:ascii="Naskh MT for Bosch School" w:hAnsi="Naskh MT for Bosch School" w:cs="Naskh MT for Bosch School"/>
          <w:rtl/>
          <w:lang w:bidi="fa-IR"/>
        </w:rPr>
        <w:t>لن‌یتغیّر</w:t>
      </w:r>
      <w:proofErr w:type="spellEnd"/>
      <w:r w:rsidR="0092128F" w:rsidRPr="008711F9">
        <w:rPr>
          <w:rFonts w:ascii="Naskh MT for Bosch School" w:hAnsi="Naskh MT for Bosch School" w:cs="Naskh MT for Bosch School"/>
          <w:rtl/>
          <w:lang w:bidi="fa-IR"/>
        </w:rPr>
        <w:t xml:space="preserve"> است تا زمانی که به ‌</w:t>
      </w:r>
      <w:proofErr w:type="spellStart"/>
      <w:r w:rsidR="0092128F" w:rsidRPr="008711F9">
        <w:rPr>
          <w:rFonts w:ascii="Naskh MT for Bosch School" w:hAnsi="Naskh MT for Bosch School" w:cs="Naskh MT for Bosch School"/>
          <w:rtl/>
          <w:lang w:bidi="fa-IR"/>
        </w:rPr>
        <w:t>ارادۀ</w:t>
      </w:r>
      <w:proofErr w:type="spellEnd"/>
      <w:r w:rsidR="0092128F" w:rsidRPr="008711F9">
        <w:rPr>
          <w:rFonts w:ascii="Naskh MT for Bosch School" w:hAnsi="Naskh MT for Bosch School" w:cs="Naskh MT for Bosch School"/>
          <w:rtl/>
          <w:lang w:bidi="fa-IR"/>
        </w:rPr>
        <w:t xml:space="preserve"> </w:t>
      </w:r>
      <w:proofErr w:type="spellStart"/>
      <w:r w:rsidR="0092128F" w:rsidRPr="008711F9">
        <w:rPr>
          <w:rFonts w:ascii="Naskh MT for Bosch School" w:hAnsi="Naskh MT for Bosch School" w:cs="Naskh MT for Bosch School"/>
          <w:rtl/>
          <w:lang w:bidi="fa-IR"/>
        </w:rPr>
        <w:t>الهیّه</w:t>
      </w:r>
      <w:proofErr w:type="spellEnd"/>
      <w:r w:rsidR="0092128F" w:rsidRPr="008711F9">
        <w:rPr>
          <w:rFonts w:ascii="Naskh MT for Bosch School" w:hAnsi="Naskh MT for Bosch School" w:cs="Naskh MT for Bosch School"/>
          <w:rtl/>
          <w:lang w:bidi="fa-IR"/>
        </w:rPr>
        <w:t xml:space="preserve"> مظهر امر جدیدی در عالم ظاهر شود و در آن یوم زمام امر و حکم در </w:t>
      </w:r>
      <w:proofErr w:type="spellStart"/>
      <w:r w:rsidR="0092128F" w:rsidRPr="008711F9">
        <w:rPr>
          <w:rFonts w:ascii="Naskh MT for Bosch School" w:hAnsi="Naskh MT for Bosch School" w:cs="Naskh MT for Bosch School"/>
          <w:rtl/>
          <w:lang w:bidi="fa-IR"/>
        </w:rPr>
        <w:t>قبضۀ</w:t>
      </w:r>
      <w:proofErr w:type="spellEnd"/>
      <w:r w:rsidR="0092128F" w:rsidRPr="008711F9">
        <w:rPr>
          <w:rFonts w:ascii="Naskh MT for Bosch School" w:hAnsi="Naskh MT for Bosch School" w:cs="Naskh MT for Bosch School"/>
          <w:rtl/>
          <w:lang w:bidi="fa-IR"/>
        </w:rPr>
        <w:t xml:space="preserve"> قدرت او قرار گیرد</w:t>
      </w:r>
      <w:r w:rsidR="0092128F" w:rsidRPr="008711F9">
        <w:rPr>
          <w:rFonts w:ascii="Naskh MT for Bosch School" w:hAnsi="Naskh MT for Bosch School" w:cs="Naskh MT for Bosch School"/>
          <w:lang w:val="fr-FR" w:bidi="fa-IR"/>
        </w:rPr>
        <w:t>.</w:t>
      </w:r>
    </w:p>
    <w:p w14:paraId="55CEDA9B" w14:textId="243AC1DA" w:rsidR="00BE3F6B" w:rsidRPr="008711F9" w:rsidRDefault="00633549" w:rsidP="00B8578E">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383D55" w:rsidRPr="008711F9">
        <w:rPr>
          <w:rFonts w:ascii="Naskh MT for Bosch School" w:hAnsi="Naskh MT for Bosch School" w:cs="Naskh MT for Bosch School"/>
          <w:rtl/>
          <w:lang w:bidi="fa-IR"/>
        </w:rPr>
        <w:t>ترجمه‌ای</w:t>
      </w:r>
      <w:proofErr w:type="spellEnd"/>
      <w:r w:rsidR="00383D55" w:rsidRPr="008711F9">
        <w:rPr>
          <w:rFonts w:ascii="Naskh MT for Bosch School" w:hAnsi="Naskh MT for Bosch School" w:cs="Naskh MT for Bosch School"/>
          <w:rtl/>
          <w:lang w:bidi="fa-IR"/>
        </w:rPr>
        <w:t xml:space="preserve"> از</w:t>
      </w:r>
      <w:r w:rsidRPr="008711F9">
        <w:rPr>
          <w:rFonts w:ascii="Naskh MT for Bosch School" w:hAnsi="Naskh MT for Bosch School" w:cs="Naskh MT for Bosch School"/>
          <w:rtl/>
          <w:lang w:bidi="fa-IR"/>
        </w:rPr>
        <w:t xml:space="preserve"> قانون اساسی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w:t>
      </w:r>
      <w:r w:rsidRPr="008711F9">
        <w:rPr>
          <w:rStyle w:val="BWCAttribChar"/>
          <w:rFonts w:ascii="Naskh MT for Bosch School" w:hAnsi="Naskh MT for Bosch School" w:cs="Naskh MT for Bosch School"/>
          <w:rtl/>
          <w:lang w:bidi="fa-IR"/>
        </w:rPr>
        <w:t>)</w:t>
      </w:r>
    </w:p>
    <w:p w14:paraId="7BA550B6" w14:textId="77777777" w:rsidR="00BE3F6B" w:rsidRPr="008711F9" w:rsidRDefault="00BE3F6B" w:rsidP="00BE3F6B">
      <w:pPr>
        <w:pStyle w:val="BWCBodyText"/>
        <w:bidi/>
        <w:rPr>
          <w:rFonts w:ascii="Naskh MT for Bosch School" w:hAnsi="Naskh MT for Bosch School" w:cs="Naskh MT for Bosch School"/>
          <w:rtl/>
          <w:lang w:bidi="fa-IR"/>
        </w:rPr>
      </w:pPr>
    </w:p>
    <w:p w14:paraId="10163F3F" w14:textId="334A50E1" w:rsidR="00BE3F6B" w:rsidRPr="008711F9" w:rsidRDefault="00BC6436" w:rsidP="002A17E1">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۲</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۵۲</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891612" w:rsidRPr="008711F9">
        <w:rPr>
          <w:rFonts w:ascii="Naskh MT for Bosch School" w:hAnsi="Naskh MT for Bosch School" w:cs="Naskh MT for Bosch School"/>
          <w:rtl/>
          <w:lang w:bidi="fa-IR"/>
        </w:rPr>
        <w:t>چون بعد از حضرت شوقی افندی جانشینی در مقام ولایت امر الله موجود نه، بیت ‌</w:t>
      </w:r>
      <w:proofErr w:type="spellStart"/>
      <w:r w:rsidR="00891612" w:rsidRPr="008711F9">
        <w:rPr>
          <w:rFonts w:ascii="Naskh MT for Bosch School" w:hAnsi="Naskh MT for Bosch School" w:cs="Naskh MT for Bosch School"/>
          <w:rtl/>
          <w:lang w:bidi="fa-IR"/>
        </w:rPr>
        <w:t>العدل</w:t>
      </w:r>
      <w:proofErr w:type="spellEnd"/>
      <w:r w:rsidR="00891612" w:rsidRPr="008711F9">
        <w:rPr>
          <w:rFonts w:ascii="Naskh MT for Bosch School" w:hAnsi="Naskh MT for Bosch School" w:cs="Naskh MT for Bosch School"/>
          <w:rtl/>
          <w:lang w:bidi="fa-IR"/>
        </w:rPr>
        <w:t xml:space="preserve"> اعظم مرکز امر الله و </w:t>
      </w:r>
      <w:proofErr w:type="spellStart"/>
      <w:r w:rsidR="00891612" w:rsidRPr="008711F9">
        <w:rPr>
          <w:rFonts w:ascii="Naskh MT for Bosch School" w:hAnsi="Naskh MT for Bosch School" w:cs="Naskh MT for Bosch School"/>
          <w:rtl/>
          <w:lang w:bidi="fa-IR"/>
        </w:rPr>
        <w:t>معهد</w:t>
      </w:r>
      <w:proofErr w:type="spellEnd"/>
      <w:r w:rsidR="00891612" w:rsidRPr="008711F9">
        <w:rPr>
          <w:rFonts w:ascii="Naskh MT for Bosch School" w:hAnsi="Naskh MT for Bosch School" w:cs="Naskh MT for Bosch School"/>
          <w:rtl/>
          <w:lang w:bidi="fa-IR"/>
        </w:rPr>
        <w:t xml:space="preserve"> اعلای آیین بهائی و مرجع کل و </w:t>
      </w:r>
      <w:proofErr w:type="spellStart"/>
      <w:r w:rsidR="00891612" w:rsidRPr="008711F9">
        <w:rPr>
          <w:rFonts w:ascii="Naskh MT for Bosch School" w:hAnsi="Naskh MT for Bosch School" w:cs="Naskh MT for Bosch School"/>
          <w:rtl/>
          <w:lang w:bidi="fa-IR"/>
        </w:rPr>
        <w:t>بالمآل</w:t>
      </w:r>
      <w:proofErr w:type="spellEnd"/>
      <w:r w:rsidR="00891612" w:rsidRPr="008711F9">
        <w:rPr>
          <w:rFonts w:ascii="Naskh MT for Bosch School" w:hAnsi="Naskh MT for Bosch School" w:cs="Naskh MT for Bosch School"/>
          <w:rtl/>
          <w:lang w:bidi="fa-IR"/>
        </w:rPr>
        <w:t xml:space="preserve"> مسئول تضمین وحدت و ترقّی و تقدّم امر الهی است.</w:t>
      </w:r>
    </w:p>
    <w:p w14:paraId="4085015E" w14:textId="7D2B8961" w:rsidR="00BE3F6B" w:rsidRPr="008711F9" w:rsidRDefault="0092128F" w:rsidP="00B8578E">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383D55" w:rsidRPr="008711F9">
        <w:rPr>
          <w:rFonts w:ascii="Naskh MT for Bosch School" w:hAnsi="Naskh MT for Bosch School" w:cs="Naskh MT for Bosch School"/>
          <w:rtl/>
          <w:lang w:bidi="fa-IR"/>
        </w:rPr>
        <w:t>ترجمه‌ای</w:t>
      </w:r>
      <w:proofErr w:type="spellEnd"/>
      <w:r w:rsidR="00383D55" w:rsidRPr="008711F9">
        <w:rPr>
          <w:rFonts w:ascii="Naskh MT for Bosch School" w:hAnsi="Naskh MT for Bosch School" w:cs="Naskh MT for Bosch School"/>
          <w:rtl/>
          <w:lang w:bidi="fa-IR"/>
        </w:rPr>
        <w:t xml:space="preserve"> از </w:t>
      </w:r>
      <w:r w:rsidRPr="008711F9">
        <w:rPr>
          <w:rFonts w:ascii="Naskh MT for Bosch School" w:hAnsi="Naskh MT for Bosch School" w:cs="Naskh MT for Bosch School"/>
          <w:rtl/>
          <w:lang w:bidi="fa-IR"/>
        </w:rPr>
        <w:t>قانون اساسی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w:t>
      </w:r>
      <w:r w:rsidRPr="008711F9">
        <w:rPr>
          <w:rStyle w:val="BWCAttribChar"/>
          <w:rFonts w:ascii="Naskh MT for Bosch School" w:hAnsi="Naskh MT for Bosch School" w:cs="Naskh MT for Bosch School"/>
          <w:rtl/>
          <w:lang w:bidi="fa-IR"/>
        </w:rPr>
        <w:t>)</w:t>
      </w:r>
    </w:p>
    <w:p w14:paraId="499256CE" w14:textId="77777777" w:rsidR="00BE3F6B" w:rsidRPr="008711F9" w:rsidRDefault="00BE3F6B" w:rsidP="00BE3F6B">
      <w:pPr>
        <w:pStyle w:val="BWCBodyText"/>
        <w:bidi/>
        <w:rPr>
          <w:rFonts w:ascii="Naskh MT for Bosch School" w:hAnsi="Naskh MT for Bosch School" w:cs="Naskh MT for Bosch School"/>
          <w:rtl/>
          <w:lang w:bidi="fa-IR"/>
        </w:rPr>
      </w:pPr>
    </w:p>
    <w:p w14:paraId="5FD191BC" w14:textId="32CF3AEF" w:rsidR="00380783" w:rsidRPr="008711F9" w:rsidRDefault="00BC6436" w:rsidP="002A17E1">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۵۳</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DD7CA1" w:rsidRPr="008711F9">
        <w:rPr>
          <w:rFonts w:ascii="Naskh MT for Bosch School" w:hAnsi="Naskh MT for Bosch School" w:cs="Naskh MT for Bosch School"/>
          <w:kern w:val="0"/>
          <w:rtl/>
          <w:lang w:bidi="fa-IR"/>
        </w:rPr>
        <w:t>از جمله اختیارات و وظایفی که به بیت</w:t>
      </w:r>
      <w:r w:rsidR="00380783" w:rsidRPr="008711F9">
        <w:rPr>
          <w:rFonts w:ascii="Naskh MT for Bosch School" w:hAnsi="Naskh MT for Bosch School" w:cs="Naskh MT for Bosch School"/>
          <w:kern w:val="0"/>
          <w:rtl/>
          <w:lang w:bidi="fa-IR"/>
        </w:rPr>
        <w:t> </w:t>
      </w:r>
      <w:proofErr w:type="spellStart"/>
      <w:r w:rsidR="00DD7CA1" w:rsidRPr="008711F9">
        <w:rPr>
          <w:rFonts w:ascii="Naskh MT for Bosch School" w:hAnsi="Naskh MT for Bosch School" w:cs="Naskh MT for Bosch School"/>
          <w:kern w:val="0"/>
          <w:rtl/>
          <w:lang w:bidi="fa-IR"/>
        </w:rPr>
        <w:t>العدل</w:t>
      </w:r>
      <w:proofErr w:type="spellEnd"/>
      <w:r w:rsidR="00DD7CA1" w:rsidRPr="008711F9">
        <w:rPr>
          <w:rFonts w:ascii="Naskh MT for Bosch School" w:hAnsi="Naskh MT for Bosch School" w:cs="Naskh MT for Bosch School"/>
          <w:kern w:val="0"/>
          <w:rtl/>
          <w:lang w:bidi="fa-IR"/>
        </w:rPr>
        <w:t xml:space="preserve"> اعظم تفویض شده عبارتند از:</w:t>
      </w:r>
    </w:p>
    <w:p w14:paraId="77BD26DD" w14:textId="77777777" w:rsidR="00380783" w:rsidRPr="008711F9" w:rsidRDefault="00380783" w:rsidP="00380783">
      <w:pPr>
        <w:pStyle w:val="BWCQuote"/>
        <w:bidi/>
        <w:spacing w:after="240"/>
        <w:ind w:left="578" w:right="578" w:firstLine="578"/>
        <w:rPr>
          <w:rFonts w:ascii="Naskh MT for Bosch School" w:hAnsi="Naskh MT for Bosch School" w:cs="Naskh MT for Bosch School"/>
          <w:shd w:val="clear" w:color="auto" w:fill="E5DFEC"/>
          <w:rtl/>
          <w:lang w:bidi="fa-IR"/>
        </w:rPr>
      </w:pPr>
      <w:r w:rsidRPr="008711F9">
        <w:rPr>
          <w:rFonts w:ascii="Naskh MT for Bosch School" w:hAnsi="Naskh MT for Bosch School" w:cs="Naskh MT for Bosch School"/>
          <w:rtl/>
          <w:lang w:bidi="fa-IR"/>
        </w:rPr>
        <w:t xml:space="preserve">نگهداری و مراقبت از </w:t>
      </w:r>
      <w:proofErr w:type="spellStart"/>
      <w:r w:rsidRPr="008711F9">
        <w:rPr>
          <w:rFonts w:ascii="Naskh MT for Bosch School" w:hAnsi="Naskh MT for Bosch School" w:cs="Naskh MT for Bosch School"/>
          <w:rtl/>
          <w:lang w:bidi="fa-IR"/>
        </w:rPr>
        <w:t>نصوص</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مقدّسه</w:t>
      </w:r>
      <w:proofErr w:type="spellEnd"/>
      <w:r w:rsidRPr="008711F9">
        <w:rPr>
          <w:rFonts w:ascii="Naskh MT for Bosch School" w:hAnsi="Naskh MT for Bosch School" w:cs="Naskh MT for Bosch School"/>
          <w:rtl/>
          <w:lang w:bidi="fa-IR"/>
        </w:rPr>
        <w:t xml:space="preserve"> و حفظ آنها از </w:t>
      </w:r>
      <w:proofErr w:type="spellStart"/>
      <w:r w:rsidRPr="008711F9">
        <w:rPr>
          <w:rFonts w:ascii="Naskh MT for Bosch School" w:hAnsi="Naskh MT for Bosch School" w:cs="Naskh MT for Bosch School"/>
          <w:rtl/>
          <w:lang w:bidi="fa-IR"/>
        </w:rPr>
        <w:t>تصرّف</w:t>
      </w:r>
      <w:proofErr w:type="spellEnd"/>
      <w:r w:rsidRPr="008711F9">
        <w:rPr>
          <w:rFonts w:ascii="Naskh MT for Bosch School" w:hAnsi="Naskh MT for Bosch School" w:cs="Naskh MT for Bosch School"/>
          <w:rtl/>
          <w:lang w:bidi="fa-IR"/>
        </w:rPr>
        <w:t xml:space="preserve"> و تحریف؛ تجزیه و تحلیل، تفکیک و تنظیم، و ربط و تطبیق آیات و آثار مبارکه؛ مدافعه و </w:t>
      </w:r>
      <w:proofErr w:type="spellStart"/>
      <w:r w:rsidRPr="008711F9">
        <w:rPr>
          <w:rFonts w:ascii="Naskh MT for Bosch School" w:hAnsi="Naskh MT for Bosch School" w:cs="Naskh MT for Bosch School"/>
          <w:rtl/>
          <w:lang w:bidi="fa-IR"/>
        </w:rPr>
        <w:t>محافظۀ</w:t>
      </w:r>
      <w:proofErr w:type="spellEnd"/>
      <w:r w:rsidRPr="008711F9">
        <w:rPr>
          <w:rFonts w:ascii="Naskh MT for Bosch School" w:hAnsi="Naskh MT for Bosch School" w:cs="Naskh MT for Bosch School"/>
          <w:rtl/>
          <w:lang w:bidi="fa-IR"/>
        </w:rPr>
        <w:t xml:space="preserve"> امر حضرت </w:t>
      </w:r>
      <w:proofErr w:type="spellStart"/>
      <w:r w:rsidRPr="008711F9">
        <w:rPr>
          <w:rFonts w:ascii="Naskh MT for Bosch School" w:hAnsi="Naskh MT for Bosch School" w:cs="Naskh MT for Bosch School"/>
          <w:rtl/>
          <w:lang w:bidi="fa-IR"/>
        </w:rPr>
        <w:t>احدیّه</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استخلاص</w:t>
      </w:r>
      <w:proofErr w:type="spellEnd"/>
      <w:r w:rsidRPr="008711F9">
        <w:rPr>
          <w:rFonts w:ascii="Naskh MT for Bosch School" w:hAnsi="Naskh MT for Bosch School" w:cs="Naskh MT for Bosch School"/>
          <w:rtl/>
          <w:lang w:bidi="fa-IR"/>
        </w:rPr>
        <w:t xml:space="preserve"> آن از قیود </w:t>
      </w:r>
      <w:proofErr w:type="spellStart"/>
      <w:r w:rsidRPr="008711F9">
        <w:rPr>
          <w:rFonts w:ascii="Naskh MT for Bosch School" w:hAnsi="Naskh MT for Bosch School" w:cs="Naskh MT for Bosch School"/>
          <w:rtl/>
          <w:lang w:bidi="fa-IR"/>
        </w:rPr>
        <w:t>مقهوریّت</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مظلومیّت</w:t>
      </w:r>
      <w:proofErr w:type="spellEnd"/>
      <w:r w:rsidRPr="008711F9">
        <w:rPr>
          <w:rFonts w:ascii="Naskh MT for Bosch School" w:hAnsi="Naskh MT for Bosch School" w:cs="Naskh MT for Bosch School"/>
          <w:rtl/>
          <w:lang w:bidi="fa-IR"/>
        </w:rPr>
        <w:t>؛</w:t>
      </w:r>
    </w:p>
    <w:p w14:paraId="2E88DE8D" w14:textId="77777777" w:rsidR="00380783" w:rsidRPr="008711F9" w:rsidRDefault="00380783" w:rsidP="00380783">
      <w:pPr>
        <w:pStyle w:val="BWCQuote"/>
        <w:bidi/>
        <w:spacing w:after="240"/>
        <w:ind w:left="578" w:right="578" w:firstLine="578"/>
        <w:rPr>
          <w:rFonts w:ascii="Naskh MT for Bosch School" w:hAnsi="Naskh MT for Bosch School" w:cs="Naskh MT for Bosch School"/>
          <w:shd w:val="clear" w:color="auto" w:fill="E5DFEC"/>
          <w:rtl/>
          <w:lang w:bidi="fa-IR"/>
        </w:rPr>
      </w:pPr>
      <w:r w:rsidRPr="008711F9">
        <w:rPr>
          <w:rFonts w:ascii="Naskh MT for Bosch School" w:hAnsi="Naskh MT for Bosch School" w:cs="Naskh MT for Bosch School"/>
          <w:rtl/>
          <w:lang w:bidi="fa-IR"/>
        </w:rPr>
        <w:t xml:space="preserve">ترویج مصالح امر الله؛ اعلان و انتشار و تبلیغ دین الله؛ </w:t>
      </w:r>
      <w:proofErr w:type="spellStart"/>
      <w:r w:rsidRPr="008711F9">
        <w:rPr>
          <w:rFonts w:ascii="Naskh MT for Bosch School" w:hAnsi="Naskh MT for Bosch School" w:cs="Naskh MT for Bosch School"/>
          <w:rtl/>
          <w:lang w:bidi="fa-IR"/>
        </w:rPr>
        <w:t>اتّساع</w:t>
      </w:r>
      <w:proofErr w:type="spellEnd"/>
      <w:r w:rsidRPr="008711F9">
        <w:rPr>
          <w:rFonts w:ascii="Naskh MT for Bosch School" w:hAnsi="Naskh MT for Bosch School" w:cs="Naskh MT for Bosch School"/>
          <w:rtl/>
          <w:lang w:bidi="fa-IR"/>
        </w:rPr>
        <w:t xml:space="preserve"> و استحکام مؤسّسات نظم اداری الهی؛ بسط نظم بدیع </w:t>
      </w:r>
      <w:proofErr w:type="spellStart"/>
      <w:r w:rsidRPr="008711F9">
        <w:rPr>
          <w:rFonts w:ascii="Naskh MT for Bosch School" w:hAnsi="Naskh MT for Bosch School" w:cs="Naskh MT for Bosch School"/>
          <w:rtl/>
          <w:lang w:bidi="fa-IR"/>
        </w:rPr>
        <w:t>جهان‌آرای</w:t>
      </w:r>
      <w:proofErr w:type="spellEnd"/>
      <w:r w:rsidRPr="008711F9">
        <w:rPr>
          <w:rFonts w:ascii="Naskh MT for Bosch School" w:hAnsi="Naskh MT for Bosch School" w:cs="Naskh MT for Bosch School"/>
          <w:rtl/>
          <w:lang w:bidi="fa-IR"/>
        </w:rPr>
        <w:t xml:space="preserve"> جمال </w:t>
      </w:r>
      <w:proofErr w:type="spellStart"/>
      <w:r w:rsidRPr="008711F9">
        <w:rPr>
          <w:rFonts w:ascii="Naskh MT for Bosch School" w:hAnsi="Naskh MT for Bosch School" w:cs="Naskh MT for Bosch School"/>
          <w:rtl/>
          <w:lang w:bidi="fa-IR"/>
        </w:rPr>
        <w:t>ابهی</w:t>
      </w:r>
      <w:proofErr w:type="spellEnd"/>
      <w:r w:rsidRPr="008711F9">
        <w:rPr>
          <w:rFonts w:ascii="Naskh MT for Bosch School" w:hAnsi="Naskh MT for Bosch School" w:cs="Naskh MT for Bosch School"/>
          <w:rtl/>
          <w:lang w:bidi="fa-IR"/>
        </w:rPr>
        <w:t xml:space="preserve">؛ همّت در تحسین اخلاق و </w:t>
      </w:r>
      <w:proofErr w:type="spellStart"/>
      <w:r w:rsidRPr="008711F9">
        <w:rPr>
          <w:rFonts w:ascii="Naskh MT for Bosch School" w:hAnsi="Naskh MT for Bosch School" w:cs="Naskh MT for Bosch School"/>
          <w:rtl/>
          <w:lang w:bidi="fa-IR"/>
        </w:rPr>
        <w:t>اتّصاف</w:t>
      </w:r>
      <w:proofErr w:type="spellEnd"/>
      <w:r w:rsidRPr="008711F9">
        <w:rPr>
          <w:rFonts w:ascii="Naskh MT for Bosch School" w:hAnsi="Naskh MT for Bosch School" w:cs="Naskh MT for Bosch School"/>
          <w:rtl/>
          <w:lang w:bidi="fa-IR"/>
        </w:rPr>
        <w:t xml:space="preserve"> به‌ صفات و کمالات </w:t>
      </w:r>
      <w:proofErr w:type="spellStart"/>
      <w:r w:rsidRPr="008711F9">
        <w:rPr>
          <w:rFonts w:ascii="Naskh MT for Bosch School" w:hAnsi="Naskh MT for Bosch School" w:cs="Naskh MT for Bosch School"/>
          <w:rtl/>
          <w:lang w:bidi="fa-IR"/>
        </w:rPr>
        <w:t>رحمانیّه</w:t>
      </w:r>
      <w:proofErr w:type="spellEnd"/>
      <w:r w:rsidRPr="008711F9">
        <w:rPr>
          <w:rFonts w:ascii="Naskh MT for Bosch School" w:hAnsi="Naskh MT for Bosch School" w:cs="Naskh MT for Bosch School"/>
          <w:rtl/>
          <w:lang w:bidi="fa-IR"/>
        </w:rPr>
        <w:t xml:space="preserve">‌ که باید </w:t>
      </w:r>
      <w:bookmarkStart w:id="22" w:name="_Hlk73014818"/>
      <w:r w:rsidRPr="008711F9">
        <w:rPr>
          <w:rFonts w:ascii="Naskh MT for Bosch School" w:hAnsi="Naskh MT for Bosch School" w:cs="Naskh MT for Bosch School"/>
          <w:rtl/>
          <w:lang w:bidi="fa-IR"/>
        </w:rPr>
        <w:t>ما به ‌</w:t>
      </w:r>
      <w:proofErr w:type="spellStart"/>
      <w:r w:rsidRPr="008711F9">
        <w:rPr>
          <w:rFonts w:ascii="Naskh MT for Bosch School" w:hAnsi="Naskh MT for Bosch School" w:cs="Naskh MT for Bosch School"/>
          <w:rtl/>
          <w:lang w:bidi="fa-IR"/>
        </w:rPr>
        <w:t>الامتیاز</w:t>
      </w:r>
      <w:proofErr w:type="spellEnd"/>
      <w:r w:rsidRPr="008711F9">
        <w:rPr>
          <w:rFonts w:ascii="Naskh MT for Bosch School" w:hAnsi="Naskh MT for Bosch School" w:cs="Naskh MT for Bosch School"/>
          <w:rtl/>
          <w:lang w:bidi="fa-IR"/>
        </w:rPr>
        <w:t xml:space="preserve"> حیات فردی و اجتماعی بهائی باشد</w:t>
      </w:r>
      <w:bookmarkEnd w:id="22"/>
      <w:r w:rsidRPr="008711F9">
        <w:rPr>
          <w:rFonts w:ascii="Naskh MT for Bosch School" w:hAnsi="Naskh MT for Bosch School" w:cs="Naskh MT for Bosch School"/>
          <w:rtl/>
          <w:lang w:bidi="fa-IR"/>
        </w:rPr>
        <w:t xml:space="preserve">؛ جهد بلیغ در تقویت مبانی الفت و تفاهم بین اقوام و ملل و استقرار صلح عمومی؛ و مجاهدت در سبیل </w:t>
      </w:r>
      <w:proofErr w:type="spellStart"/>
      <w:r w:rsidRPr="008711F9">
        <w:rPr>
          <w:rFonts w:ascii="Naskh MT for Bosch School" w:hAnsi="Naskh MT for Bosch School" w:cs="Naskh MT for Bosch School"/>
          <w:rtl/>
          <w:lang w:bidi="fa-IR"/>
        </w:rPr>
        <w:t>نورانیّت</w:t>
      </w:r>
      <w:proofErr w:type="spellEnd"/>
      <w:r w:rsidRPr="008711F9">
        <w:rPr>
          <w:rFonts w:ascii="Naskh MT for Bosch School" w:hAnsi="Naskh MT for Bosch School" w:cs="Naskh MT for Bosch School"/>
          <w:rtl/>
          <w:lang w:bidi="fa-IR"/>
        </w:rPr>
        <w:t xml:space="preserve"> و تهذیب </w:t>
      </w:r>
      <w:proofErr w:type="spellStart"/>
      <w:r w:rsidRPr="008711F9">
        <w:rPr>
          <w:rFonts w:ascii="Naskh MT for Bosch School" w:hAnsi="Naskh MT for Bosch School" w:cs="Naskh MT for Bosch School"/>
          <w:rtl/>
          <w:lang w:bidi="fa-IR"/>
        </w:rPr>
        <w:t>نفوس</w:t>
      </w:r>
      <w:proofErr w:type="spellEnd"/>
      <w:r w:rsidRPr="008711F9">
        <w:rPr>
          <w:rFonts w:ascii="Naskh MT for Bosch School" w:hAnsi="Naskh MT for Bosch School" w:cs="Naskh MT for Bosch School"/>
          <w:rtl/>
          <w:lang w:bidi="fa-IR"/>
        </w:rPr>
        <w:t xml:space="preserve"> و ترقّی و اصلاح عالم؛</w:t>
      </w:r>
    </w:p>
    <w:p w14:paraId="53CEA136" w14:textId="7CFC57DC" w:rsidR="00380783" w:rsidRPr="008711F9" w:rsidRDefault="00380783" w:rsidP="00380783">
      <w:pPr>
        <w:pStyle w:val="BWCQuote"/>
        <w:bidi/>
        <w:spacing w:after="240"/>
        <w:ind w:left="578" w:right="578" w:firstLine="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وضع قوانین و احکام غیر </w:t>
      </w:r>
      <w:proofErr w:type="spellStart"/>
      <w:r w:rsidRPr="008711F9">
        <w:rPr>
          <w:rFonts w:ascii="Naskh MT for Bosch School" w:hAnsi="Naskh MT for Bosch School" w:cs="Naskh MT for Bosch School"/>
          <w:rtl/>
          <w:lang w:bidi="fa-IR"/>
        </w:rPr>
        <w:t>منصوصه</w:t>
      </w:r>
      <w:proofErr w:type="spellEnd"/>
      <w:r w:rsidRPr="008711F9">
        <w:rPr>
          <w:rFonts w:ascii="Naskh MT for Bosch School" w:hAnsi="Naskh MT for Bosch School" w:cs="Naskh MT for Bosch School"/>
          <w:rtl/>
          <w:lang w:bidi="fa-IR"/>
        </w:rPr>
        <w:t xml:space="preserve"> در آثار مبارکه و نسخ و تبدیل مصو</w:t>
      </w:r>
      <w:r w:rsidR="00385BF7" w:rsidRPr="008711F9">
        <w:rPr>
          <w:rFonts w:ascii="Naskh MT for Bosch School" w:hAnsi="Naskh MT for Bosch School" w:cs="Naskh MT for Bosch School"/>
          <w:rtl/>
          <w:lang w:bidi="fa-IR"/>
        </w:rPr>
        <w:t>ّ</w:t>
      </w:r>
      <w:r w:rsidRPr="008711F9">
        <w:rPr>
          <w:rFonts w:ascii="Naskh MT for Bosch School" w:hAnsi="Naskh MT for Bosch School" w:cs="Naskh MT for Bosch School"/>
          <w:rtl/>
          <w:lang w:bidi="fa-IR"/>
        </w:rPr>
        <w:t xml:space="preserve">بات خود به ‌مقتضای تغییرات و احتیاجات زمان؛ عقد شور و اخذ تصمیم در جمیع </w:t>
      </w:r>
      <w:proofErr w:type="spellStart"/>
      <w:r w:rsidRPr="008711F9">
        <w:rPr>
          <w:rFonts w:ascii="Naskh MT for Bosch School" w:hAnsi="Naskh MT for Bosch School" w:cs="Naskh MT for Bosch School"/>
          <w:rtl/>
          <w:lang w:bidi="fa-IR"/>
        </w:rPr>
        <w:t>قضایای</w:t>
      </w:r>
      <w:proofErr w:type="spellEnd"/>
      <w:r w:rsidRPr="008711F9">
        <w:rPr>
          <w:rFonts w:ascii="Naskh MT for Bosch School" w:hAnsi="Naskh MT for Bosch School" w:cs="Naskh MT for Bosch School"/>
          <w:rtl/>
          <w:lang w:bidi="fa-IR"/>
        </w:rPr>
        <w:t xml:space="preserve"> ما به ‌‌</w:t>
      </w:r>
      <w:proofErr w:type="spellStart"/>
      <w:r w:rsidRPr="008711F9">
        <w:rPr>
          <w:rFonts w:ascii="Naskh MT for Bosch School" w:hAnsi="Naskh MT for Bosch School" w:cs="Naskh MT for Bosch School"/>
          <w:rtl/>
          <w:lang w:bidi="fa-IR"/>
        </w:rPr>
        <w:t>الاختلاف</w:t>
      </w:r>
      <w:proofErr w:type="spellEnd"/>
      <w:r w:rsidRPr="008711F9">
        <w:rPr>
          <w:rFonts w:ascii="Naskh MT for Bosch School" w:hAnsi="Naskh MT for Bosch School" w:cs="Naskh MT for Bosch School"/>
          <w:rtl/>
          <w:lang w:bidi="fa-IR"/>
        </w:rPr>
        <w:t xml:space="preserve">؛ توضیح مسائل </w:t>
      </w:r>
      <w:proofErr w:type="spellStart"/>
      <w:r w:rsidRPr="008711F9">
        <w:rPr>
          <w:rFonts w:ascii="Naskh MT for Bosch School" w:hAnsi="Naskh MT for Bosch School" w:cs="Naskh MT for Bosch School"/>
          <w:rtl/>
          <w:lang w:bidi="fa-IR"/>
        </w:rPr>
        <w:t>مبهمه</w:t>
      </w:r>
      <w:proofErr w:type="spellEnd"/>
      <w:r w:rsidRPr="008711F9">
        <w:rPr>
          <w:rFonts w:ascii="Naskh MT for Bosch School" w:hAnsi="Naskh MT for Bosch School" w:cs="Naskh MT for Bosch School"/>
          <w:rtl/>
          <w:lang w:bidi="fa-IR"/>
        </w:rPr>
        <w:t>؛ حفظ حقوق شخصی و تأمین ابتکار و آزادی فردی؛ و توجّه به حفظ شرافت انسانی، و عمران ممالک و ثبات دول؛</w:t>
      </w:r>
    </w:p>
    <w:p w14:paraId="390B743A" w14:textId="77777777" w:rsidR="00380783" w:rsidRPr="008711F9" w:rsidRDefault="00380783" w:rsidP="00380783">
      <w:pPr>
        <w:pStyle w:val="BWCQuote"/>
        <w:bidi/>
        <w:spacing w:after="240"/>
        <w:ind w:left="578" w:right="578" w:firstLine="578"/>
        <w:rPr>
          <w:rFonts w:ascii="Naskh MT for Bosch School" w:hAnsi="Naskh MT for Bosch School" w:cs="Naskh MT for Bosch School"/>
          <w:lang w:bidi="fa-IR"/>
        </w:rPr>
      </w:pPr>
      <w:r w:rsidRPr="008711F9">
        <w:rPr>
          <w:rFonts w:ascii="Naskh MT for Bosch School" w:hAnsi="Naskh MT for Bosch School" w:cs="Naskh MT for Bosch School"/>
          <w:rtl/>
          <w:lang w:bidi="fa-IR"/>
        </w:rPr>
        <w:t xml:space="preserve">ترویج و تنفیذ احکام و مبادی امر الله؛ حفظ و تعمیم حسن اخلاق به ‌موجب حدود و احکام الهی؛ محافظه و </w:t>
      </w:r>
      <w:proofErr w:type="spellStart"/>
      <w:r w:rsidRPr="008711F9">
        <w:rPr>
          <w:rFonts w:ascii="Naskh MT for Bosch School" w:hAnsi="Naskh MT for Bosch School" w:cs="Naskh MT for Bosch School"/>
          <w:rtl/>
          <w:lang w:bidi="fa-IR"/>
        </w:rPr>
        <w:t>اتّساع</w:t>
      </w:r>
      <w:proofErr w:type="spellEnd"/>
      <w:r w:rsidRPr="008711F9">
        <w:rPr>
          <w:rFonts w:ascii="Naskh MT for Bosch School" w:hAnsi="Naskh MT for Bosch School" w:cs="Naskh MT for Bosch School"/>
          <w:rtl/>
          <w:lang w:bidi="fa-IR"/>
        </w:rPr>
        <w:t xml:space="preserve"> و ارتفاع مرکز دائم </w:t>
      </w:r>
      <w:proofErr w:type="spellStart"/>
      <w:r w:rsidRPr="008711F9">
        <w:rPr>
          <w:rFonts w:ascii="Naskh MT for Bosch School" w:hAnsi="Naskh MT for Bosch School" w:cs="Naskh MT for Bosch School"/>
          <w:rtl/>
          <w:lang w:bidi="fa-IR"/>
        </w:rPr>
        <w:t>الاستقرار</w:t>
      </w:r>
      <w:proofErr w:type="spellEnd"/>
      <w:r w:rsidRPr="008711F9">
        <w:rPr>
          <w:rFonts w:ascii="Naskh MT for Bosch School" w:hAnsi="Naskh MT for Bosch School" w:cs="Naskh MT for Bosch School"/>
          <w:rtl/>
          <w:lang w:bidi="fa-IR"/>
        </w:rPr>
        <w:t xml:space="preserve"> روحانی و اداری امر الله در دو </w:t>
      </w:r>
      <w:proofErr w:type="spellStart"/>
      <w:r w:rsidRPr="008711F9">
        <w:rPr>
          <w:rFonts w:ascii="Naskh MT for Bosch School" w:hAnsi="Naskh MT for Bosch School" w:cs="Naskh MT for Bosch School"/>
          <w:rtl/>
          <w:lang w:bidi="fa-IR"/>
        </w:rPr>
        <w:t>مدینۀ</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عکّا</w:t>
      </w:r>
      <w:proofErr w:type="spellEnd"/>
      <w:r w:rsidRPr="008711F9">
        <w:rPr>
          <w:rFonts w:ascii="Naskh MT for Bosch School" w:hAnsi="Naskh MT for Bosch School" w:cs="Naskh MT for Bosch School"/>
          <w:rtl/>
          <w:lang w:bidi="fa-IR"/>
        </w:rPr>
        <w:t xml:space="preserve"> و حیفا؛ و </w:t>
      </w:r>
      <w:proofErr w:type="spellStart"/>
      <w:r w:rsidRPr="008711F9">
        <w:rPr>
          <w:rFonts w:ascii="Naskh MT for Bosch School" w:hAnsi="Naskh MT for Bosch School" w:cs="Naskh MT for Bosch School"/>
          <w:rtl/>
          <w:lang w:bidi="fa-IR"/>
        </w:rPr>
        <w:t>ادارۀ</w:t>
      </w:r>
      <w:proofErr w:type="spellEnd"/>
      <w:r w:rsidRPr="008711F9">
        <w:rPr>
          <w:rFonts w:ascii="Naskh MT for Bosch School" w:hAnsi="Naskh MT for Bosch School" w:cs="Naskh MT for Bosch School"/>
          <w:rtl/>
          <w:lang w:bidi="fa-IR"/>
        </w:rPr>
        <w:t xml:space="preserve"> امور </w:t>
      </w:r>
      <w:proofErr w:type="spellStart"/>
      <w:r w:rsidRPr="008711F9">
        <w:rPr>
          <w:rFonts w:ascii="Naskh MT for Bosch School" w:hAnsi="Naskh MT for Bosch School" w:cs="Naskh MT for Bosch School"/>
          <w:rtl/>
          <w:lang w:bidi="fa-IR"/>
        </w:rPr>
        <w:t>جامعۀ</w:t>
      </w:r>
      <w:proofErr w:type="spellEnd"/>
      <w:r w:rsidRPr="008711F9">
        <w:rPr>
          <w:rFonts w:ascii="Naskh MT for Bosch School" w:hAnsi="Naskh MT for Bosch School" w:cs="Naskh MT for Bosch School"/>
          <w:rtl/>
          <w:lang w:bidi="fa-IR"/>
        </w:rPr>
        <w:t xml:space="preserve"> بهائی در سراسر دنیا و هدایت، </w:t>
      </w:r>
      <w:proofErr w:type="spellStart"/>
      <w:r w:rsidRPr="008711F9">
        <w:rPr>
          <w:rFonts w:ascii="Naskh MT for Bosch School" w:hAnsi="Naskh MT for Bosch School" w:cs="Naskh MT for Bosch School"/>
          <w:rtl/>
          <w:lang w:bidi="fa-IR"/>
        </w:rPr>
        <w:t>سازمان‌دهی</w:t>
      </w:r>
      <w:proofErr w:type="spellEnd"/>
      <w:r w:rsidRPr="008711F9">
        <w:rPr>
          <w:rFonts w:ascii="Naskh MT for Bosch School" w:hAnsi="Naskh MT for Bosch School" w:cs="Naskh MT for Bosch School"/>
          <w:rtl/>
          <w:lang w:bidi="fa-IR"/>
        </w:rPr>
        <w:t xml:space="preserve">، هماهنگ کردن و متّحد نمودن </w:t>
      </w:r>
      <w:proofErr w:type="spellStart"/>
      <w:r w:rsidRPr="008711F9">
        <w:rPr>
          <w:rFonts w:ascii="Naskh MT for Bosch School" w:hAnsi="Naskh MT for Bosch School" w:cs="Naskh MT for Bosch School"/>
          <w:rtl/>
          <w:lang w:bidi="fa-IR"/>
        </w:rPr>
        <w:t>فعّالیّت‌های</w:t>
      </w:r>
      <w:proofErr w:type="spellEnd"/>
      <w:r w:rsidRPr="008711F9">
        <w:rPr>
          <w:rFonts w:ascii="Naskh MT for Bosch School" w:hAnsi="Naskh MT for Bosch School" w:cs="Naskh MT for Bosch School"/>
          <w:rtl/>
          <w:lang w:bidi="fa-IR"/>
        </w:rPr>
        <w:t xml:space="preserve"> آن؛ ایجاد مؤسّسات؛ </w:t>
      </w:r>
      <w:proofErr w:type="spellStart"/>
      <w:r w:rsidRPr="008711F9">
        <w:rPr>
          <w:rFonts w:ascii="Naskh MT for Bosch School" w:hAnsi="Naskh MT for Bosch School" w:cs="Naskh MT for Bosch School"/>
          <w:rtl/>
          <w:lang w:bidi="fa-IR"/>
        </w:rPr>
        <w:t>اتّخاذ</w:t>
      </w:r>
      <w:proofErr w:type="spellEnd"/>
      <w:r w:rsidRPr="008711F9">
        <w:rPr>
          <w:rFonts w:ascii="Naskh MT for Bosch School" w:hAnsi="Naskh MT for Bosch School" w:cs="Naskh MT for Bosch School"/>
          <w:rtl/>
          <w:lang w:bidi="fa-IR"/>
        </w:rPr>
        <w:t xml:space="preserve"> تدابیری در مواظبت از دفاتر یا مؤسّسات </w:t>
      </w:r>
      <w:proofErr w:type="spellStart"/>
      <w:r w:rsidRPr="008711F9">
        <w:rPr>
          <w:rFonts w:ascii="Naskh MT for Bosch School" w:hAnsi="Naskh MT for Bosch School" w:cs="Naskh MT for Bosch School"/>
          <w:rtl/>
          <w:lang w:bidi="fa-IR"/>
        </w:rPr>
        <w:t>امریّه</w:t>
      </w:r>
      <w:proofErr w:type="spellEnd"/>
      <w:r w:rsidRPr="008711F9">
        <w:rPr>
          <w:rFonts w:ascii="Naskh MT for Bosch School" w:hAnsi="Naskh MT for Bosch School" w:cs="Naskh MT for Bosch School"/>
          <w:rtl/>
          <w:lang w:bidi="fa-IR"/>
        </w:rPr>
        <w:t xml:space="preserve"> که مبادا از مزایای خود سوء استفاده نمایند یا از حقوق و امتیازات خویش غفلت </w:t>
      </w:r>
      <w:proofErr w:type="spellStart"/>
      <w:r w:rsidRPr="008711F9">
        <w:rPr>
          <w:rFonts w:ascii="Naskh MT for Bosch School" w:hAnsi="Naskh MT for Bosch School" w:cs="Naskh MT for Bosch School"/>
          <w:rtl/>
          <w:lang w:bidi="fa-IR"/>
        </w:rPr>
        <w:t>ورزند</w:t>
      </w:r>
      <w:proofErr w:type="spellEnd"/>
      <w:r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rtl/>
          <w:lang w:bidi="fa-IR"/>
        </w:rPr>
        <w:lastRenderedPageBreak/>
        <w:t xml:space="preserve">تمهید وسایلی جهت وصول، صرف، اداره و مراقبت از </w:t>
      </w:r>
      <w:proofErr w:type="spellStart"/>
      <w:r w:rsidRPr="008711F9">
        <w:rPr>
          <w:rFonts w:ascii="Naskh MT for Bosch School" w:hAnsi="Naskh MT for Bosch School" w:cs="Naskh MT for Bosch School"/>
          <w:rtl/>
          <w:lang w:bidi="fa-IR"/>
        </w:rPr>
        <w:t>تبرّعات</w:t>
      </w:r>
      <w:proofErr w:type="spellEnd"/>
      <w:r w:rsidRPr="008711F9">
        <w:rPr>
          <w:rFonts w:ascii="Naskh MT for Bosch School" w:hAnsi="Naskh MT for Bosch School" w:cs="Naskh MT for Bosch School"/>
          <w:rtl/>
          <w:lang w:bidi="fa-IR"/>
        </w:rPr>
        <w:t xml:space="preserve"> و موقوفات و سایر مستملکات </w:t>
      </w:r>
      <w:proofErr w:type="spellStart"/>
      <w:r w:rsidRPr="008711F9">
        <w:rPr>
          <w:rFonts w:ascii="Naskh MT for Bosch School" w:hAnsi="Naskh MT for Bosch School" w:cs="Naskh MT for Bosch School"/>
          <w:rtl/>
          <w:lang w:bidi="fa-IR"/>
        </w:rPr>
        <w:t>مودوعۀ</w:t>
      </w:r>
      <w:proofErr w:type="spellEnd"/>
      <w:r w:rsidRPr="008711F9">
        <w:rPr>
          <w:rFonts w:ascii="Naskh MT for Bosch School" w:hAnsi="Naskh MT for Bosch School" w:cs="Naskh MT for Bosch School"/>
          <w:rtl/>
          <w:lang w:bidi="fa-IR"/>
        </w:rPr>
        <w:t xml:space="preserve"> تحت اشراف خود؛</w:t>
      </w:r>
    </w:p>
    <w:p w14:paraId="0E18E6A5" w14:textId="714667B1" w:rsidR="00BE3F6B" w:rsidRPr="008711F9" w:rsidRDefault="00380783" w:rsidP="00E95CC4">
      <w:pPr>
        <w:pStyle w:val="BWCQuote"/>
        <w:bidi/>
        <w:ind w:firstLine="576"/>
        <w:rPr>
          <w:rFonts w:ascii="Naskh MT for Bosch School" w:hAnsi="Naskh MT for Bosch School" w:cs="Naskh MT for Bosch School"/>
          <w:rtl/>
          <w:lang w:val="fr-FR" w:bidi="fa-IR"/>
        </w:rPr>
      </w:pPr>
      <w:proofErr w:type="spellStart"/>
      <w:r w:rsidRPr="008711F9">
        <w:rPr>
          <w:rFonts w:ascii="Naskh MT for Bosch School" w:hAnsi="Naskh MT for Bosch School" w:cs="Naskh MT for Bosch School"/>
          <w:rtl/>
          <w:lang w:bidi="fa-IR"/>
        </w:rPr>
        <w:t>فیصلۀ</w:t>
      </w:r>
      <w:proofErr w:type="spellEnd"/>
      <w:r w:rsidRPr="008711F9">
        <w:rPr>
          <w:rFonts w:ascii="Naskh MT for Bosch School" w:hAnsi="Naskh MT for Bosch School" w:cs="Naskh MT for Bosch School"/>
          <w:rtl/>
          <w:lang w:bidi="fa-IR"/>
        </w:rPr>
        <w:t xml:space="preserve"> اختلافات در </w:t>
      </w:r>
      <w:proofErr w:type="spellStart"/>
      <w:r w:rsidRPr="008711F9">
        <w:rPr>
          <w:rFonts w:ascii="Naskh MT for Bosch School" w:hAnsi="Naskh MT for Bosch School" w:cs="Naskh MT for Bosch School"/>
          <w:rtl/>
          <w:lang w:bidi="fa-IR"/>
        </w:rPr>
        <w:t>حیطۀ</w:t>
      </w:r>
      <w:proofErr w:type="spellEnd"/>
      <w:r w:rsidRPr="008711F9">
        <w:rPr>
          <w:rFonts w:ascii="Naskh MT for Bosch School" w:hAnsi="Naskh MT for Bosch School" w:cs="Naskh MT for Bosch School"/>
          <w:rtl/>
          <w:lang w:bidi="fa-IR"/>
        </w:rPr>
        <w:t xml:space="preserve"> اختیارات خود؛ داوری در موارد تخلّف از حدود و احکام </w:t>
      </w:r>
      <w:proofErr w:type="spellStart"/>
      <w:r w:rsidRPr="008711F9">
        <w:rPr>
          <w:rFonts w:ascii="Naskh MT for Bosch School" w:hAnsi="Naskh MT for Bosch School" w:cs="Naskh MT for Bosch School"/>
          <w:rtl/>
          <w:lang w:bidi="fa-IR"/>
        </w:rPr>
        <w:t>الهیّه</w:t>
      </w:r>
      <w:proofErr w:type="spellEnd"/>
      <w:r w:rsidRPr="008711F9">
        <w:rPr>
          <w:rFonts w:ascii="Naskh MT for Bosch School" w:hAnsi="Naskh MT for Bosch School" w:cs="Naskh MT for Bosch School"/>
          <w:rtl/>
          <w:lang w:bidi="fa-IR"/>
        </w:rPr>
        <w:t xml:space="preserve"> و تعیین حکم </w:t>
      </w:r>
      <w:proofErr w:type="spellStart"/>
      <w:r w:rsidRPr="008711F9">
        <w:rPr>
          <w:rFonts w:ascii="Naskh MT for Bosch School" w:hAnsi="Naskh MT for Bosch School" w:cs="Naskh MT for Bosch School"/>
          <w:rtl/>
          <w:lang w:bidi="fa-IR"/>
        </w:rPr>
        <w:t>تخلّفات</w:t>
      </w:r>
      <w:proofErr w:type="spellEnd"/>
      <w:r w:rsidRPr="008711F9">
        <w:rPr>
          <w:rFonts w:ascii="Naskh MT for Bosch School" w:hAnsi="Naskh MT for Bosch School" w:cs="Naskh MT for Bosch School"/>
          <w:rtl/>
          <w:lang w:bidi="fa-IR"/>
        </w:rPr>
        <w:t xml:space="preserve">؛ تدارک وسایل </w:t>
      </w:r>
      <w:proofErr w:type="spellStart"/>
      <w:r w:rsidRPr="008711F9">
        <w:rPr>
          <w:rFonts w:ascii="Naskh MT for Bosch School" w:hAnsi="Naskh MT for Bosch School" w:cs="Naskh MT for Bosch School"/>
          <w:rtl/>
          <w:lang w:bidi="fa-IR"/>
        </w:rPr>
        <w:t>فعّاله</w:t>
      </w:r>
      <w:proofErr w:type="spellEnd"/>
      <w:r w:rsidRPr="008711F9">
        <w:rPr>
          <w:rFonts w:ascii="Naskh MT for Bosch School" w:hAnsi="Naskh MT for Bosch School" w:cs="Naskh MT for Bosch School"/>
          <w:rtl/>
          <w:lang w:bidi="fa-IR"/>
        </w:rPr>
        <w:t xml:space="preserve"> جهت تنفیذ آرای صادره؛ </w:t>
      </w:r>
      <w:proofErr w:type="spellStart"/>
      <w:r w:rsidRPr="008711F9">
        <w:rPr>
          <w:rFonts w:ascii="Naskh MT for Bosch School" w:hAnsi="Naskh MT for Bosch School" w:cs="Naskh MT for Bosch School"/>
          <w:rtl/>
          <w:lang w:bidi="fa-IR"/>
        </w:rPr>
        <w:t>تهیّۀ</w:t>
      </w:r>
      <w:proofErr w:type="spellEnd"/>
      <w:r w:rsidRPr="008711F9">
        <w:rPr>
          <w:rFonts w:ascii="Naskh MT for Bosch School" w:hAnsi="Naskh MT for Bosch School" w:cs="Naskh MT for Bosch School"/>
          <w:rtl/>
          <w:lang w:bidi="fa-IR"/>
        </w:rPr>
        <w:t xml:space="preserve"> اسباب </w:t>
      </w:r>
      <w:proofErr w:type="spellStart"/>
      <w:r w:rsidRPr="008711F9">
        <w:rPr>
          <w:rFonts w:ascii="Naskh MT for Bosch School" w:hAnsi="Naskh MT for Bosch School" w:cs="Naskh MT for Bosch School"/>
          <w:rtl/>
          <w:lang w:bidi="fa-IR"/>
        </w:rPr>
        <w:t>حکمیّت</w:t>
      </w:r>
      <w:proofErr w:type="spellEnd"/>
      <w:r w:rsidRPr="008711F9">
        <w:rPr>
          <w:rFonts w:ascii="Naskh MT for Bosch School" w:hAnsi="Naskh MT for Bosch School" w:cs="Naskh MT for Bosch School"/>
          <w:rtl/>
          <w:lang w:bidi="fa-IR"/>
        </w:rPr>
        <w:t xml:space="preserve"> و حلّ اختلافات حاصله بین </w:t>
      </w:r>
      <w:proofErr w:type="spellStart"/>
      <w:r w:rsidRPr="008711F9">
        <w:rPr>
          <w:rFonts w:ascii="Naskh MT for Bosch School" w:hAnsi="Naskh MT for Bosch School" w:cs="Naskh MT for Bosch School"/>
          <w:rtl/>
          <w:lang w:bidi="fa-IR"/>
        </w:rPr>
        <w:t>بریّه</w:t>
      </w:r>
      <w:proofErr w:type="spellEnd"/>
      <w:r w:rsidRPr="008711F9">
        <w:rPr>
          <w:rFonts w:ascii="Naskh MT for Bosch School" w:hAnsi="Naskh MT for Bosch School" w:cs="Naskh MT for Bosch School"/>
          <w:rtl/>
          <w:lang w:bidi="fa-IR"/>
        </w:rPr>
        <w:t xml:space="preserve">؛ ترویج و حفاظت عدل الهی که </w:t>
      </w:r>
      <w:proofErr w:type="spellStart"/>
      <w:r w:rsidRPr="008711F9">
        <w:rPr>
          <w:rFonts w:ascii="Naskh MT for Bosch School" w:hAnsi="Naskh MT for Bosch School" w:cs="Naskh MT for Bosch School"/>
          <w:rtl/>
          <w:lang w:bidi="fa-IR"/>
        </w:rPr>
        <w:t>می‌تواند</w:t>
      </w:r>
      <w:proofErr w:type="spellEnd"/>
      <w:r w:rsidRPr="008711F9">
        <w:rPr>
          <w:rFonts w:ascii="Naskh MT for Bosch School" w:hAnsi="Naskh MT for Bosch School" w:cs="Naskh MT for Bosch School"/>
          <w:rtl/>
          <w:lang w:bidi="fa-IR"/>
        </w:rPr>
        <w:t xml:space="preserve"> یگانه ضامن امن و امان و استقرار حکومت نظم و قانون در عالم امکان باشد</w:t>
      </w:r>
      <w:r w:rsidR="009B6DCE" w:rsidRPr="008711F9">
        <w:rPr>
          <w:rFonts w:ascii="Naskh MT for Bosch School" w:hAnsi="Naskh MT for Bosch School" w:cs="Naskh MT for Bosch School"/>
          <w:rtl/>
          <w:lang w:bidi="fa-IR"/>
        </w:rPr>
        <w:t>.</w:t>
      </w:r>
    </w:p>
    <w:p w14:paraId="6C54F831" w14:textId="0A424F7E" w:rsidR="00BE3F6B" w:rsidRPr="008711F9" w:rsidRDefault="00D34D35" w:rsidP="00B8578E">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383D55" w:rsidRPr="008711F9">
        <w:rPr>
          <w:rFonts w:ascii="Naskh MT for Bosch School" w:hAnsi="Naskh MT for Bosch School" w:cs="Naskh MT for Bosch School"/>
          <w:rtl/>
          <w:lang w:bidi="fa-IR"/>
        </w:rPr>
        <w:t>ترجمه‌ای</w:t>
      </w:r>
      <w:proofErr w:type="spellEnd"/>
      <w:r w:rsidR="00383D55" w:rsidRPr="008711F9">
        <w:rPr>
          <w:rFonts w:ascii="Naskh MT for Bosch School" w:hAnsi="Naskh MT for Bosch School" w:cs="Naskh MT for Bosch School"/>
          <w:rtl/>
          <w:lang w:bidi="fa-IR"/>
        </w:rPr>
        <w:t xml:space="preserve"> از </w:t>
      </w:r>
      <w:r w:rsidRPr="008711F9">
        <w:rPr>
          <w:rFonts w:ascii="Naskh MT for Bosch School" w:hAnsi="Naskh MT for Bosch School" w:cs="Naskh MT for Bosch School"/>
          <w:rtl/>
          <w:lang w:bidi="fa-IR"/>
        </w:rPr>
        <w:t>قانون اساسی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w:t>
      </w:r>
      <w:r w:rsidRPr="008711F9">
        <w:rPr>
          <w:rStyle w:val="BWCAttribChar"/>
          <w:rFonts w:ascii="Naskh MT for Bosch School" w:hAnsi="Naskh MT for Bosch School" w:cs="Naskh MT for Bosch School"/>
          <w:rtl/>
          <w:lang w:bidi="fa-IR"/>
        </w:rPr>
        <w:t>)</w:t>
      </w:r>
    </w:p>
    <w:p w14:paraId="12C26F1B" w14:textId="77777777" w:rsidR="00BE3F6B" w:rsidRPr="008711F9" w:rsidRDefault="00BE3F6B" w:rsidP="00BE3F6B">
      <w:pPr>
        <w:pStyle w:val="BWCBodyText"/>
        <w:bidi/>
        <w:rPr>
          <w:rFonts w:ascii="Naskh MT for Bosch School" w:hAnsi="Naskh MT for Bosch School" w:cs="Naskh MT for Bosch School"/>
          <w:rtl/>
          <w:lang w:bidi="fa-IR"/>
        </w:rPr>
      </w:pPr>
    </w:p>
    <w:p w14:paraId="482D29A9" w14:textId="5C93E311" w:rsidR="00BE3F6B" w:rsidRPr="008711F9" w:rsidRDefault="00BC6436" w:rsidP="00BA24AA">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۵۴</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8C532E" w:rsidRPr="008711F9">
        <w:rPr>
          <w:rFonts w:ascii="Naskh MT for Bosch School" w:hAnsi="Naskh MT for Bosch School" w:cs="Naskh MT for Bosch School"/>
          <w:rtl/>
          <w:lang w:bidi="fa-IR"/>
        </w:rPr>
        <w:t>بیت‌</w:t>
      </w:r>
      <w:r w:rsidR="00A77CE2" w:rsidRPr="008711F9">
        <w:rPr>
          <w:rStyle w:val="CommentReference"/>
          <w:rFonts w:ascii="Naskh MT for Bosch School" w:hAnsi="Naskh MT for Bosch School" w:cs="Naskh MT for Bosch School"/>
          <w:rtl/>
          <w:lang w:bidi="fa-IR"/>
        </w:rPr>
        <w:t> </w:t>
      </w:r>
      <w:proofErr w:type="spellStart"/>
      <w:r w:rsidR="008C532E" w:rsidRPr="008711F9">
        <w:rPr>
          <w:rFonts w:ascii="Naskh MT for Bosch School" w:hAnsi="Naskh MT for Bosch School" w:cs="Naskh MT for Bosch School"/>
          <w:rtl/>
          <w:lang w:bidi="fa-IR"/>
        </w:rPr>
        <w:t>العدل</w:t>
      </w:r>
      <w:proofErr w:type="spellEnd"/>
      <w:r w:rsidR="008C532E" w:rsidRPr="008711F9">
        <w:rPr>
          <w:rFonts w:ascii="Naskh MT for Bosch School" w:hAnsi="Naskh MT for Bosch School" w:cs="Naskh MT for Bosch School"/>
          <w:rtl/>
          <w:lang w:bidi="fa-IR"/>
        </w:rPr>
        <w:t xml:space="preserve"> اعظم نخستین بار در یوم </w:t>
      </w:r>
      <w:proofErr w:type="spellStart"/>
      <w:r w:rsidR="008C532E" w:rsidRPr="008711F9">
        <w:rPr>
          <w:rFonts w:ascii="Naskh MT for Bosch School" w:hAnsi="Naskh MT for Bosch School" w:cs="Naskh MT for Bosch School"/>
          <w:rtl/>
          <w:lang w:bidi="fa-IR"/>
        </w:rPr>
        <w:t>اوّل</w:t>
      </w:r>
      <w:proofErr w:type="spellEnd"/>
      <w:r w:rsidR="008C532E" w:rsidRPr="008711F9">
        <w:rPr>
          <w:rFonts w:ascii="Naskh MT for Bosch School" w:hAnsi="Naskh MT for Bosch School" w:cs="Naskh MT for Bosch School"/>
          <w:rtl/>
          <w:lang w:bidi="fa-IR"/>
        </w:rPr>
        <w:t xml:space="preserve"> عید رضوان </w:t>
      </w:r>
      <w:proofErr w:type="spellStart"/>
      <w:r w:rsidR="008C532E" w:rsidRPr="008711F9">
        <w:rPr>
          <w:rFonts w:ascii="Naskh MT for Bosch School" w:hAnsi="Naskh MT for Bosch School" w:cs="Naskh MT for Bosch School"/>
          <w:rtl/>
          <w:lang w:bidi="fa-IR"/>
        </w:rPr>
        <w:t>سنۀ</w:t>
      </w:r>
      <w:proofErr w:type="spellEnd"/>
      <w:r w:rsidR="008C532E" w:rsidRPr="008711F9">
        <w:rPr>
          <w:rFonts w:ascii="Naskh MT for Bosch School" w:hAnsi="Naskh MT for Bosch School" w:cs="Naskh MT for Bosch School"/>
          <w:rtl/>
          <w:lang w:bidi="fa-IR"/>
        </w:rPr>
        <w:t xml:space="preserve"> ١٢٠ تاریخ بدیع</w:t>
      </w:r>
      <w:r w:rsidR="008C532E" w:rsidRPr="008711F9">
        <w:rPr>
          <w:rStyle w:val="FootnoteReference"/>
          <w:rFonts w:ascii="Naskh MT for Bosch School" w:hAnsi="Naskh MT for Bosch School" w:cs="Naskh MT for Bosch School"/>
          <w:kern w:val="0"/>
          <w:rtl/>
          <w:lang w:bidi="fa-IR"/>
        </w:rPr>
        <w:footnoteReference w:id="5"/>
      </w:r>
      <w:r w:rsidR="008C532E" w:rsidRPr="008711F9">
        <w:rPr>
          <w:rFonts w:ascii="Naskh MT for Bosch School" w:hAnsi="Naskh MT for Bosch School" w:cs="Naskh MT for Bosch School"/>
          <w:rtl/>
          <w:lang w:bidi="fa-IR"/>
        </w:rPr>
        <w:t xml:space="preserve"> انتخاب گردید و در آن یوم اعضای محافل </w:t>
      </w:r>
      <w:proofErr w:type="spellStart"/>
      <w:r w:rsidR="008C532E" w:rsidRPr="008711F9">
        <w:rPr>
          <w:rFonts w:ascii="Naskh MT for Bosch School" w:hAnsi="Naskh MT for Bosch School" w:cs="Naskh MT for Bosch School"/>
          <w:rtl/>
          <w:lang w:bidi="fa-IR"/>
        </w:rPr>
        <w:t>روحانیّۀ</w:t>
      </w:r>
      <w:proofErr w:type="spellEnd"/>
      <w:r w:rsidR="008C532E" w:rsidRPr="008711F9">
        <w:rPr>
          <w:rFonts w:ascii="Naskh MT for Bosch School" w:hAnsi="Naskh MT for Bosch School" w:cs="Naskh MT for Bosch School"/>
          <w:rtl/>
          <w:lang w:bidi="fa-IR"/>
        </w:rPr>
        <w:t xml:space="preserve"> </w:t>
      </w:r>
      <w:proofErr w:type="spellStart"/>
      <w:r w:rsidR="008C532E" w:rsidRPr="008711F9">
        <w:rPr>
          <w:rFonts w:ascii="Naskh MT for Bosch School" w:hAnsi="Naskh MT for Bosch School" w:cs="Naskh MT for Bosch School"/>
          <w:rtl/>
          <w:lang w:bidi="fa-IR"/>
        </w:rPr>
        <w:t>ملّیّه</w:t>
      </w:r>
      <w:proofErr w:type="spellEnd"/>
      <w:r w:rsidR="008C532E" w:rsidRPr="008711F9">
        <w:rPr>
          <w:rFonts w:ascii="Naskh MT for Bosch School" w:hAnsi="Naskh MT for Bosch School" w:cs="Naskh MT for Bosch School"/>
          <w:rtl/>
          <w:lang w:bidi="fa-IR"/>
        </w:rPr>
        <w:t xml:space="preserve"> طبق الواح </w:t>
      </w:r>
      <w:proofErr w:type="spellStart"/>
      <w:r w:rsidR="008C532E" w:rsidRPr="008711F9">
        <w:rPr>
          <w:rFonts w:ascii="Naskh MT for Bosch School" w:hAnsi="Naskh MT for Bosch School" w:cs="Naskh MT for Bosch School"/>
          <w:rtl/>
          <w:lang w:bidi="fa-IR"/>
        </w:rPr>
        <w:t>وصایای</w:t>
      </w:r>
      <w:proofErr w:type="spellEnd"/>
      <w:r w:rsidR="008C532E" w:rsidRPr="008711F9">
        <w:rPr>
          <w:rFonts w:ascii="Naskh MT for Bosch School" w:hAnsi="Naskh MT for Bosch School" w:cs="Naskh MT for Bosch School"/>
          <w:rtl/>
          <w:lang w:bidi="fa-IR"/>
        </w:rPr>
        <w:t xml:space="preserve"> حضرت </w:t>
      </w:r>
      <w:proofErr w:type="spellStart"/>
      <w:r w:rsidR="008C532E" w:rsidRPr="008711F9">
        <w:rPr>
          <w:rFonts w:ascii="Naskh MT for Bosch School" w:hAnsi="Naskh MT for Bosch School" w:cs="Naskh MT for Bosch School"/>
          <w:rtl/>
          <w:lang w:bidi="fa-IR"/>
        </w:rPr>
        <w:t>عبدالبهاء</w:t>
      </w:r>
      <w:proofErr w:type="spellEnd"/>
      <w:r w:rsidR="008C532E" w:rsidRPr="008711F9">
        <w:rPr>
          <w:rFonts w:ascii="Naskh MT for Bosch School" w:hAnsi="Naskh MT for Bosch School" w:cs="Naskh MT for Bosch School"/>
          <w:rtl/>
          <w:lang w:bidi="fa-IR"/>
        </w:rPr>
        <w:t xml:space="preserve"> در پاسخ به ‌دعوت حضرات </w:t>
      </w:r>
      <w:proofErr w:type="spellStart"/>
      <w:r w:rsidR="008C532E" w:rsidRPr="008711F9">
        <w:rPr>
          <w:rFonts w:ascii="Naskh MT for Bosch School" w:hAnsi="Naskh MT for Bosch School" w:cs="Naskh MT for Bosch School"/>
          <w:rtl/>
          <w:lang w:bidi="fa-IR"/>
        </w:rPr>
        <w:t>ایادی</w:t>
      </w:r>
      <w:proofErr w:type="spellEnd"/>
      <w:r w:rsidR="008C532E" w:rsidRPr="008711F9">
        <w:rPr>
          <w:rFonts w:ascii="Naskh MT for Bosch School" w:hAnsi="Naskh MT for Bosch School" w:cs="Naskh MT for Bosch School"/>
          <w:rtl/>
          <w:lang w:bidi="fa-IR"/>
        </w:rPr>
        <w:t xml:space="preserve"> امر الله، </w:t>
      </w:r>
      <w:proofErr w:type="spellStart"/>
      <w:r w:rsidR="008C532E" w:rsidRPr="008711F9">
        <w:rPr>
          <w:rFonts w:ascii="Naskh MT for Bosch School" w:hAnsi="Naskh MT for Bosch School" w:cs="Naskh MT for Bosch School"/>
          <w:rtl/>
          <w:lang w:bidi="fa-IR"/>
        </w:rPr>
        <w:t>حارسان</w:t>
      </w:r>
      <w:proofErr w:type="spellEnd"/>
      <w:r w:rsidR="008C532E" w:rsidRPr="008711F9">
        <w:rPr>
          <w:rFonts w:ascii="Naskh MT for Bosch School" w:hAnsi="Naskh MT for Bosch School" w:cs="Naskh MT for Bosch School"/>
          <w:rtl/>
          <w:lang w:bidi="fa-IR"/>
        </w:rPr>
        <w:t xml:space="preserve"> اعظم </w:t>
      </w:r>
      <w:proofErr w:type="spellStart"/>
      <w:r w:rsidR="008C532E" w:rsidRPr="008711F9">
        <w:rPr>
          <w:rFonts w:ascii="Naskh MT for Bosch School" w:hAnsi="Naskh MT for Bosch School" w:cs="Naskh MT for Bosch School"/>
          <w:rtl/>
          <w:lang w:bidi="fa-IR"/>
        </w:rPr>
        <w:t>جامعۀ</w:t>
      </w:r>
      <w:proofErr w:type="spellEnd"/>
      <w:r w:rsidR="008C532E" w:rsidRPr="008711F9">
        <w:rPr>
          <w:rFonts w:ascii="Naskh MT for Bosch School" w:hAnsi="Naskh MT for Bosch School" w:cs="Naskh MT for Bosch School"/>
          <w:rtl/>
          <w:lang w:bidi="fa-IR"/>
        </w:rPr>
        <w:t xml:space="preserve"> جنینی مشترک </w:t>
      </w:r>
      <w:proofErr w:type="spellStart"/>
      <w:r w:rsidR="008C532E" w:rsidRPr="008711F9">
        <w:rPr>
          <w:rFonts w:ascii="Naskh MT for Bosch School" w:hAnsi="Naskh MT for Bosch School" w:cs="Naskh MT for Bosch School"/>
          <w:rtl/>
          <w:lang w:bidi="fa-IR"/>
        </w:rPr>
        <w:t>المنافع</w:t>
      </w:r>
      <w:proofErr w:type="spellEnd"/>
      <w:r w:rsidR="008C532E" w:rsidRPr="008711F9">
        <w:rPr>
          <w:rFonts w:ascii="Naskh MT for Bosch School" w:hAnsi="Naskh MT for Bosch School" w:cs="Naskh MT for Bosch School"/>
          <w:rtl/>
          <w:lang w:bidi="fa-IR"/>
        </w:rPr>
        <w:t xml:space="preserve"> جهانی حضرت </w:t>
      </w:r>
      <w:proofErr w:type="spellStart"/>
      <w:r w:rsidR="008C532E" w:rsidRPr="008711F9">
        <w:rPr>
          <w:rFonts w:ascii="Naskh MT for Bosch School" w:hAnsi="Naskh MT for Bosch School" w:cs="Naskh MT for Bosch School"/>
          <w:rtl/>
          <w:lang w:bidi="fa-IR"/>
        </w:rPr>
        <w:t>بهاءالله</w:t>
      </w:r>
      <w:proofErr w:type="spellEnd"/>
      <w:r w:rsidR="008C532E" w:rsidRPr="008711F9">
        <w:rPr>
          <w:rFonts w:ascii="Naskh MT for Bosch School" w:hAnsi="Naskh MT for Bosch School" w:cs="Naskh MT for Bosch School"/>
          <w:rtl/>
          <w:lang w:bidi="fa-IR"/>
        </w:rPr>
        <w:t xml:space="preserve">، این </w:t>
      </w:r>
      <w:r w:rsidR="0073107C" w:rsidRPr="008711F9">
        <w:rPr>
          <w:rFonts w:ascii="Naskh MT for Bosch School" w:hAnsi="Naskh MT for Bosch School" w:cs="Naskh MT for Bosch School"/>
          <w:lang w:bidi="fa-IR"/>
        </w:rPr>
        <w:t>”</w:t>
      </w:r>
      <w:r w:rsidR="008C532E" w:rsidRPr="008711F9">
        <w:rPr>
          <w:rFonts w:ascii="Naskh MT for Bosch School" w:hAnsi="Naskh MT for Bosch School" w:cs="Naskh MT for Bosch School"/>
          <w:rtl/>
          <w:lang w:bidi="fa-IR"/>
        </w:rPr>
        <w:t>اکلیل جلیل</w:t>
      </w:r>
      <w:r w:rsidR="0073107C" w:rsidRPr="008711F9">
        <w:rPr>
          <w:rFonts w:ascii="Naskh MT for Bosch School" w:hAnsi="Naskh MT for Bosch School" w:cs="Naskh MT for Bosch School"/>
          <w:lang w:bidi="fa-IR"/>
        </w:rPr>
        <w:t>“</w:t>
      </w:r>
      <w:r w:rsidR="008C532E" w:rsidRPr="008711F9">
        <w:rPr>
          <w:rFonts w:ascii="Naskh MT for Bosch School" w:hAnsi="Naskh MT for Bosch School" w:cs="Naskh MT for Bosch School"/>
          <w:rtl/>
          <w:lang w:bidi="fa-IR"/>
        </w:rPr>
        <w:t xml:space="preserve"> نظم اداری بهائی را که </w:t>
      </w:r>
      <w:r w:rsidR="0073107C" w:rsidRPr="008711F9">
        <w:rPr>
          <w:rFonts w:ascii="Naskh MT for Bosch School" w:hAnsi="Naskh MT for Bosch School" w:cs="Naskh MT for Bosch School"/>
          <w:lang w:bidi="fa-IR"/>
        </w:rPr>
        <w:t>”</w:t>
      </w:r>
      <w:proofErr w:type="spellStart"/>
      <w:r w:rsidR="008C532E" w:rsidRPr="008711F9">
        <w:rPr>
          <w:rFonts w:ascii="Naskh MT for Bosch School" w:hAnsi="Naskh MT for Bosch School" w:cs="Naskh MT for Bosch School"/>
          <w:rtl/>
          <w:lang w:bidi="fa-IR"/>
        </w:rPr>
        <w:t>هستۀ</w:t>
      </w:r>
      <w:proofErr w:type="spellEnd"/>
      <w:r w:rsidR="008C532E" w:rsidRPr="008711F9">
        <w:rPr>
          <w:rFonts w:ascii="Naskh MT for Bosch School" w:hAnsi="Naskh MT for Bosch School" w:cs="Naskh MT for Bosch School"/>
          <w:rtl/>
          <w:lang w:bidi="fa-IR"/>
        </w:rPr>
        <w:t xml:space="preserve"> مرکزی و </w:t>
      </w:r>
      <w:proofErr w:type="spellStart"/>
      <w:r w:rsidR="008C532E" w:rsidRPr="008711F9">
        <w:rPr>
          <w:rFonts w:ascii="Naskh MT for Bosch School" w:hAnsi="Naskh MT for Bosch School" w:cs="Naskh MT for Bosch School"/>
          <w:rtl/>
          <w:lang w:bidi="fa-IR"/>
        </w:rPr>
        <w:t>طلیعۀ</w:t>
      </w:r>
      <w:proofErr w:type="spellEnd"/>
      <w:r w:rsidR="0073107C" w:rsidRPr="008711F9">
        <w:rPr>
          <w:rFonts w:ascii="Naskh MT for Bosch School" w:hAnsi="Naskh MT for Bosch School" w:cs="Naskh MT for Bosch School"/>
          <w:lang w:bidi="fa-IR"/>
        </w:rPr>
        <w:t>“</w:t>
      </w:r>
      <w:r w:rsidR="008C532E" w:rsidRPr="008711F9">
        <w:rPr>
          <w:rFonts w:ascii="Naskh MT for Bosch School" w:hAnsi="Naskh MT for Bosch School" w:cs="Naskh MT for Bosch School"/>
          <w:rtl/>
          <w:lang w:bidi="fa-IR"/>
        </w:rPr>
        <w:t xml:space="preserve"> نظم بدیع </w:t>
      </w:r>
      <w:proofErr w:type="spellStart"/>
      <w:r w:rsidR="008C532E" w:rsidRPr="008711F9">
        <w:rPr>
          <w:rFonts w:ascii="Naskh MT for Bosch School" w:hAnsi="Naskh MT for Bosch School" w:cs="Naskh MT for Bosch School"/>
          <w:rtl/>
          <w:lang w:bidi="fa-IR"/>
        </w:rPr>
        <w:t>جهان‌آرای</w:t>
      </w:r>
      <w:proofErr w:type="spellEnd"/>
      <w:r w:rsidR="008C532E" w:rsidRPr="008711F9">
        <w:rPr>
          <w:rFonts w:ascii="Naskh MT for Bosch School" w:hAnsi="Naskh MT for Bosch School" w:cs="Naskh MT for Bosch School"/>
          <w:rtl/>
          <w:lang w:bidi="fa-IR"/>
        </w:rPr>
        <w:t xml:space="preserve"> جمال </w:t>
      </w:r>
      <w:proofErr w:type="spellStart"/>
      <w:r w:rsidR="008C532E" w:rsidRPr="008711F9">
        <w:rPr>
          <w:rFonts w:ascii="Naskh MT for Bosch School" w:hAnsi="Naskh MT for Bosch School" w:cs="Naskh MT for Bosch School"/>
          <w:rtl/>
          <w:lang w:bidi="fa-IR"/>
        </w:rPr>
        <w:t>ابهی</w:t>
      </w:r>
      <w:proofErr w:type="spellEnd"/>
      <w:r w:rsidR="008C532E" w:rsidRPr="008711F9">
        <w:rPr>
          <w:rFonts w:ascii="Naskh MT for Bosch School" w:hAnsi="Naskh MT for Bosch School" w:cs="Naskh MT for Bosch School"/>
          <w:rtl/>
          <w:lang w:bidi="fa-IR"/>
        </w:rPr>
        <w:t xml:space="preserve"> است در عالم وجود استقرار بخشیدند.  </w:t>
      </w:r>
      <w:proofErr w:type="spellStart"/>
      <w:r w:rsidR="008C532E" w:rsidRPr="008711F9">
        <w:rPr>
          <w:rFonts w:ascii="Naskh MT for Bosch School" w:hAnsi="Naskh MT for Bosch School" w:cs="Naskh MT for Bosch School"/>
          <w:rtl/>
          <w:lang w:bidi="fa-IR"/>
        </w:rPr>
        <w:t>لهذا</w:t>
      </w:r>
      <w:proofErr w:type="spellEnd"/>
      <w:r w:rsidR="008C532E" w:rsidRPr="008711F9">
        <w:rPr>
          <w:rFonts w:ascii="Naskh MT for Bosch School" w:hAnsi="Naskh MT for Bosch School" w:cs="Naskh MT for Bosch School"/>
          <w:rtl/>
          <w:lang w:bidi="fa-IR"/>
        </w:rPr>
        <w:t xml:space="preserve"> حال ما اعضای بیت</w:t>
      </w:r>
      <w:r w:rsidR="008C532E" w:rsidRPr="008711F9">
        <w:rPr>
          <w:rFonts w:ascii="Naskh MT for Bosch School" w:hAnsi="Naskh MT for Bosch School" w:cs="Naskh MT for Bosch School"/>
          <w:lang w:bidi="fa-IR"/>
        </w:rPr>
        <w:t> </w:t>
      </w:r>
      <w:r w:rsidR="008C532E" w:rsidRPr="008711F9">
        <w:rPr>
          <w:rFonts w:ascii="Naskh MT for Bosch School" w:hAnsi="Naskh MT for Bosch School" w:cs="Naskh MT for Bosch School"/>
          <w:rtl/>
          <w:lang w:bidi="fa-IR"/>
        </w:rPr>
        <w:t>‌‌</w:t>
      </w:r>
      <w:proofErr w:type="spellStart"/>
      <w:r w:rsidR="008C532E" w:rsidRPr="008711F9">
        <w:rPr>
          <w:rFonts w:ascii="Naskh MT for Bosch School" w:hAnsi="Naskh MT for Bosch School" w:cs="Naskh MT for Bosch School"/>
          <w:rtl/>
          <w:lang w:bidi="fa-IR"/>
        </w:rPr>
        <w:t>العدل</w:t>
      </w:r>
      <w:proofErr w:type="spellEnd"/>
      <w:r w:rsidR="008C532E" w:rsidRPr="008711F9">
        <w:rPr>
          <w:rFonts w:ascii="Naskh MT for Bosch School" w:hAnsi="Naskh MT for Bosch School" w:cs="Naskh MT for Bosch School"/>
          <w:rtl/>
          <w:lang w:bidi="fa-IR"/>
        </w:rPr>
        <w:t xml:space="preserve"> اعظم </w:t>
      </w:r>
      <w:proofErr w:type="spellStart"/>
      <w:r w:rsidR="008C532E" w:rsidRPr="008711F9">
        <w:rPr>
          <w:rFonts w:ascii="Naskh MT for Bosch School" w:hAnsi="Naskh MT for Bosch School" w:cs="Naskh MT for Bosch School"/>
          <w:rtl/>
          <w:lang w:bidi="fa-IR"/>
        </w:rPr>
        <w:t>اتّباعاً</w:t>
      </w:r>
      <w:proofErr w:type="spellEnd"/>
      <w:r w:rsidR="008C532E" w:rsidRPr="008711F9">
        <w:rPr>
          <w:rFonts w:ascii="Naskh MT for Bosch School" w:hAnsi="Naskh MT for Bosch School" w:cs="Naskh MT for Bosch School"/>
          <w:rtl/>
          <w:lang w:bidi="fa-IR"/>
        </w:rPr>
        <w:t xml:space="preserve"> </w:t>
      </w:r>
      <w:proofErr w:type="spellStart"/>
      <w:r w:rsidR="008C532E" w:rsidRPr="008711F9">
        <w:rPr>
          <w:rFonts w:ascii="Naskh MT for Bosch School" w:hAnsi="Naskh MT for Bosch School" w:cs="Naskh MT for Bosch School"/>
          <w:rtl/>
          <w:lang w:bidi="fa-IR"/>
        </w:rPr>
        <w:t>لأمر</w:t>
      </w:r>
      <w:proofErr w:type="spellEnd"/>
      <w:r w:rsidR="008C532E" w:rsidRPr="008711F9">
        <w:rPr>
          <w:rFonts w:ascii="Naskh MT for Bosch School" w:hAnsi="Naskh MT for Bosch School" w:cs="Naskh MT for Bosch School"/>
          <w:rtl/>
          <w:lang w:bidi="fa-IR"/>
        </w:rPr>
        <w:t xml:space="preserve"> الله و متوکّلاً علیه بر این </w:t>
      </w:r>
      <w:proofErr w:type="spellStart"/>
      <w:r w:rsidR="008C532E" w:rsidRPr="008711F9">
        <w:rPr>
          <w:rFonts w:ascii="Naskh MT for Bosch School" w:hAnsi="Naskh MT for Bosch School" w:cs="Naskh MT for Bosch School"/>
          <w:rtl/>
          <w:lang w:bidi="fa-IR"/>
        </w:rPr>
        <w:t>بیان‌نامه</w:t>
      </w:r>
      <w:proofErr w:type="spellEnd"/>
      <w:r w:rsidR="008C532E" w:rsidRPr="008711F9">
        <w:rPr>
          <w:rFonts w:ascii="Naskh MT for Bosch School" w:hAnsi="Naskh MT for Bosch School" w:cs="Naskh MT for Bosch School"/>
          <w:rtl/>
          <w:lang w:bidi="fa-IR"/>
        </w:rPr>
        <w:t xml:space="preserve"> که با </w:t>
      </w:r>
      <w:proofErr w:type="spellStart"/>
      <w:r w:rsidR="008C532E" w:rsidRPr="008711F9">
        <w:rPr>
          <w:rFonts w:ascii="Naskh MT for Bosch School" w:hAnsi="Naskh MT for Bosch School" w:cs="Naskh MT for Bosch School"/>
          <w:rtl/>
          <w:lang w:bidi="fa-IR"/>
        </w:rPr>
        <w:t>نظام‌نامۀ</w:t>
      </w:r>
      <w:proofErr w:type="spellEnd"/>
      <w:r w:rsidR="008C532E" w:rsidRPr="008711F9">
        <w:rPr>
          <w:rFonts w:ascii="Naskh MT for Bosch School" w:hAnsi="Naskh MT for Bosch School" w:cs="Naskh MT for Bosch School"/>
          <w:rtl/>
          <w:lang w:bidi="fa-IR"/>
        </w:rPr>
        <w:t xml:space="preserve"> ضمیمه </w:t>
      </w:r>
      <w:proofErr w:type="spellStart"/>
      <w:r w:rsidR="008C532E" w:rsidRPr="008711F9">
        <w:rPr>
          <w:rFonts w:ascii="Naskh MT for Bosch School" w:hAnsi="Naskh MT for Bosch School" w:cs="Naskh MT for Bosch School"/>
          <w:rtl/>
          <w:lang w:bidi="fa-IR"/>
        </w:rPr>
        <w:t>معاً</w:t>
      </w:r>
      <w:proofErr w:type="spellEnd"/>
      <w:r w:rsidR="008C532E" w:rsidRPr="008711F9">
        <w:rPr>
          <w:rFonts w:ascii="Naskh MT for Bosch School" w:hAnsi="Naskh MT for Bosch School" w:cs="Naskh MT for Bosch School"/>
          <w:rtl/>
          <w:lang w:bidi="fa-IR"/>
        </w:rPr>
        <w:t xml:space="preserve"> قانون اساسی بیت‌</w:t>
      </w:r>
      <w:r w:rsidR="008C532E" w:rsidRPr="008711F9">
        <w:rPr>
          <w:rFonts w:ascii="Naskh MT for Bosch School" w:hAnsi="Naskh MT for Bosch School" w:cs="Naskh MT for Bosch School"/>
          <w:lang w:bidi="fa-IR"/>
        </w:rPr>
        <w:t> </w:t>
      </w:r>
      <w:proofErr w:type="spellStart"/>
      <w:r w:rsidR="008C532E" w:rsidRPr="008711F9">
        <w:rPr>
          <w:rFonts w:ascii="Naskh MT for Bosch School" w:hAnsi="Naskh MT for Bosch School" w:cs="Naskh MT for Bosch School"/>
          <w:rtl/>
          <w:lang w:bidi="fa-IR"/>
        </w:rPr>
        <w:t>العدل</w:t>
      </w:r>
      <w:proofErr w:type="spellEnd"/>
      <w:r w:rsidR="008C532E" w:rsidRPr="008711F9">
        <w:rPr>
          <w:rFonts w:ascii="Naskh MT for Bosch School" w:hAnsi="Naskh MT for Bosch School" w:cs="Naskh MT for Bosch School"/>
          <w:rtl/>
          <w:lang w:bidi="fa-IR"/>
        </w:rPr>
        <w:t xml:space="preserve"> اعظم را تشکیل </w:t>
      </w:r>
      <w:proofErr w:type="spellStart"/>
      <w:r w:rsidR="008C532E" w:rsidRPr="008711F9">
        <w:rPr>
          <w:rFonts w:ascii="Naskh MT for Bosch School" w:hAnsi="Naskh MT for Bosch School" w:cs="Naskh MT for Bosch School"/>
          <w:rtl/>
          <w:lang w:bidi="fa-IR"/>
        </w:rPr>
        <w:t>می‌دهد</w:t>
      </w:r>
      <w:proofErr w:type="spellEnd"/>
      <w:r w:rsidR="008C532E" w:rsidRPr="008711F9">
        <w:rPr>
          <w:rFonts w:ascii="Naskh MT for Bosch School" w:hAnsi="Naskh MT for Bosch School" w:cs="Naskh MT for Bosch School"/>
          <w:rtl/>
          <w:lang w:bidi="fa-IR"/>
        </w:rPr>
        <w:t xml:space="preserve"> صحّه و </w:t>
      </w:r>
      <w:proofErr w:type="spellStart"/>
      <w:r w:rsidR="008C532E" w:rsidRPr="008711F9">
        <w:rPr>
          <w:rFonts w:ascii="Naskh MT for Bosch School" w:hAnsi="Naskh MT for Bosch School" w:cs="Naskh MT for Bosch School"/>
          <w:rtl/>
          <w:lang w:bidi="fa-IR"/>
        </w:rPr>
        <w:t>مُهر</w:t>
      </w:r>
      <w:proofErr w:type="spellEnd"/>
      <w:r w:rsidR="008C532E" w:rsidRPr="008711F9">
        <w:rPr>
          <w:rFonts w:ascii="Naskh MT for Bosch School" w:hAnsi="Naskh MT for Bosch School" w:cs="Naskh MT for Bosch School"/>
          <w:rtl/>
          <w:lang w:bidi="fa-IR"/>
        </w:rPr>
        <w:t xml:space="preserve"> </w:t>
      </w:r>
      <w:proofErr w:type="spellStart"/>
      <w:r w:rsidR="008C532E" w:rsidRPr="008711F9">
        <w:rPr>
          <w:rFonts w:ascii="Naskh MT for Bosch School" w:hAnsi="Naskh MT for Bosch School" w:cs="Naskh MT for Bosch School"/>
          <w:rtl/>
          <w:lang w:bidi="fa-IR"/>
        </w:rPr>
        <w:t>می‌نهیم</w:t>
      </w:r>
      <w:proofErr w:type="spellEnd"/>
      <w:r w:rsidR="008C532E" w:rsidRPr="008711F9">
        <w:rPr>
          <w:rFonts w:ascii="Naskh MT for Bosch School" w:hAnsi="Naskh MT for Bosch School" w:cs="Naskh MT for Bosch School"/>
          <w:rtl/>
          <w:lang w:val="fr-FR" w:bidi="fa-IR"/>
        </w:rPr>
        <w:t>.</w:t>
      </w:r>
    </w:p>
    <w:p w14:paraId="07A423D8" w14:textId="6656D889" w:rsidR="00BE3F6B" w:rsidRPr="008711F9" w:rsidRDefault="00923903" w:rsidP="00B8578E">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383D55" w:rsidRPr="008711F9">
        <w:rPr>
          <w:rFonts w:ascii="Naskh MT for Bosch School" w:hAnsi="Naskh MT for Bosch School" w:cs="Naskh MT for Bosch School"/>
          <w:rtl/>
          <w:lang w:bidi="fa-IR"/>
        </w:rPr>
        <w:t>ترجمه‌ای</w:t>
      </w:r>
      <w:proofErr w:type="spellEnd"/>
      <w:r w:rsidR="00383D55" w:rsidRPr="008711F9">
        <w:rPr>
          <w:rFonts w:ascii="Naskh MT for Bosch School" w:hAnsi="Naskh MT for Bosch School" w:cs="Naskh MT for Bosch School"/>
          <w:rtl/>
          <w:lang w:bidi="fa-IR"/>
        </w:rPr>
        <w:t xml:space="preserve"> از </w:t>
      </w:r>
      <w:r w:rsidRPr="008711F9">
        <w:rPr>
          <w:rFonts w:ascii="Naskh MT for Bosch School" w:hAnsi="Naskh MT for Bosch School" w:cs="Naskh MT for Bosch School"/>
          <w:rtl/>
          <w:lang w:bidi="fa-IR"/>
        </w:rPr>
        <w:t>قانون اساسی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w:t>
      </w:r>
      <w:r w:rsidRPr="008711F9">
        <w:rPr>
          <w:rStyle w:val="BWCAttribChar"/>
          <w:rFonts w:ascii="Naskh MT for Bosch School" w:hAnsi="Naskh MT for Bosch School" w:cs="Naskh MT for Bosch School"/>
          <w:rtl/>
          <w:lang w:bidi="fa-IR"/>
        </w:rPr>
        <w:t>)</w:t>
      </w:r>
    </w:p>
    <w:p w14:paraId="3EFFDB14" w14:textId="77777777" w:rsidR="00BE3F6B" w:rsidRPr="008711F9" w:rsidRDefault="00BE3F6B" w:rsidP="00BE3F6B">
      <w:pPr>
        <w:pStyle w:val="BWCBodyText"/>
        <w:bidi/>
        <w:rPr>
          <w:rFonts w:ascii="Naskh MT for Bosch School" w:hAnsi="Naskh MT for Bosch School" w:cs="Naskh MT for Bosch School"/>
          <w:rtl/>
          <w:lang w:bidi="fa-IR"/>
        </w:rPr>
      </w:pPr>
    </w:p>
    <w:p w14:paraId="78845E49" w14:textId="73B3F0E1" w:rsidR="00BE3F6B" w:rsidRPr="008711F9" w:rsidRDefault="00BC6436" w:rsidP="00BA24AA">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۵۵</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980473" w:rsidRPr="008711F9">
        <w:rPr>
          <w:rFonts w:ascii="Naskh MT for Bosch School" w:hAnsi="Naskh MT for Bosch School" w:cs="Naskh MT for Bosch School"/>
          <w:rtl/>
          <w:lang w:bidi="fa-IR"/>
        </w:rPr>
        <w:t xml:space="preserve">میثاق حضرت </w:t>
      </w:r>
      <w:proofErr w:type="spellStart"/>
      <w:r w:rsidR="00980473" w:rsidRPr="008711F9">
        <w:rPr>
          <w:rFonts w:ascii="Naskh MT for Bosch School" w:hAnsi="Naskh MT for Bosch School" w:cs="Naskh MT for Bosch School"/>
          <w:rtl/>
          <w:lang w:bidi="fa-IR"/>
        </w:rPr>
        <w:t>بهاءالله</w:t>
      </w:r>
      <w:proofErr w:type="spellEnd"/>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مستمرّ</w:t>
      </w:r>
      <w:proofErr w:type="spellEnd"/>
      <w:r w:rsidR="00980473" w:rsidRPr="008711F9">
        <w:rPr>
          <w:rFonts w:ascii="Naskh MT for Bosch School" w:hAnsi="Naskh MT for Bosch School" w:cs="Naskh MT for Bosch School"/>
          <w:rtl/>
          <w:lang w:bidi="fa-IR"/>
        </w:rPr>
        <w:t xml:space="preserve"> و ناگسستنی است و </w:t>
      </w:r>
      <w:proofErr w:type="spellStart"/>
      <w:r w:rsidR="00980473" w:rsidRPr="008711F9">
        <w:rPr>
          <w:rFonts w:ascii="Naskh MT for Bosch School" w:hAnsi="Naskh MT for Bosch School" w:cs="Naskh MT for Bosch School"/>
          <w:rtl/>
          <w:lang w:bidi="fa-IR"/>
        </w:rPr>
        <w:t>سیطرۀ</w:t>
      </w:r>
      <w:proofErr w:type="spellEnd"/>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محیطه‌اش</w:t>
      </w:r>
      <w:proofErr w:type="spellEnd"/>
      <w:r w:rsidR="00980473" w:rsidRPr="008711F9">
        <w:rPr>
          <w:rFonts w:ascii="Naskh MT for Bosch School" w:hAnsi="Naskh MT for Bosch School" w:cs="Naskh MT for Bosch School"/>
          <w:rtl/>
          <w:lang w:bidi="fa-IR"/>
        </w:rPr>
        <w:t xml:space="preserve"> مطاع و مصون از </w:t>
      </w:r>
      <w:proofErr w:type="spellStart"/>
      <w:r w:rsidR="00980473" w:rsidRPr="008711F9">
        <w:rPr>
          <w:rFonts w:ascii="Naskh MT for Bosch School" w:hAnsi="Naskh MT for Bosch School" w:cs="Naskh MT for Bosch School"/>
          <w:rtl/>
          <w:lang w:bidi="fa-IR"/>
        </w:rPr>
        <w:t>تعرّض</w:t>
      </w:r>
      <w:proofErr w:type="spellEnd"/>
      <w:r w:rsidR="00980473" w:rsidRPr="008711F9">
        <w:rPr>
          <w:rFonts w:ascii="Naskh MT for Bosch School" w:hAnsi="Naskh MT for Bosch School" w:cs="Naskh MT for Bosch School"/>
          <w:rtl/>
          <w:lang w:bidi="fa-IR"/>
        </w:rPr>
        <w:t xml:space="preserve">.  دو </w:t>
      </w:r>
      <w:proofErr w:type="spellStart"/>
      <w:r w:rsidR="00980473" w:rsidRPr="008711F9">
        <w:rPr>
          <w:rFonts w:ascii="Naskh MT for Bosch School" w:hAnsi="Naskh MT for Bosch School" w:cs="Naskh MT for Bosch School"/>
          <w:rtl/>
          <w:lang w:bidi="fa-IR"/>
        </w:rPr>
        <w:t>خصیصۀ</w:t>
      </w:r>
      <w:proofErr w:type="spellEnd"/>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بی‌مانند</w:t>
      </w:r>
      <w:proofErr w:type="spellEnd"/>
      <w:r w:rsidR="00980473" w:rsidRPr="008711F9">
        <w:rPr>
          <w:rFonts w:ascii="Naskh MT for Bosch School" w:hAnsi="Naskh MT for Bosch School" w:cs="Naskh MT for Bosch School"/>
          <w:rtl/>
          <w:lang w:bidi="fa-IR"/>
        </w:rPr>
        <w:t xml:space="preserve"> که آن را از تمام </w:t>
      </w:r>
      <w:proofErr w:type="spellStart"/>
      <w:r w:rsidR="00980473" w:rsidRPr="008711F9">
        <w:rPr>
          <w:rFonts w:ascii="Naskh MT for Bosch School" w:hAnsi="Naskh MT for Bosch School" w:cs="Naskh MT for Bosch School"/>
          <w:rtl/>
          <w:lang w:bidi="fa-IR"/>
        </w:rPr>
        <w:t>ميثاق‌های</w:t>
      </w:r>
      <w:proofErr w:type="spellEnd"/>
      <w:r w:rsidR="00980473" w:rsidRPr="008711F9">
        <w:rPr>
          <w:rFonts w:ascii="Naskh MT for Bosch School" w:hAnsi="Naskh MT for Bosch School" w:cs="Naskh MT for Bosch School"/>
          <w:rtl/>
          <w:lang w:bidi="fa-IR"/>
        </w:rPr>
        <w:t xml:space="preserve"> ادیان </w:t>
      </w:r>
      <w:proofErr w:type="spellStart"/>
      <w:r w:rsidR="00980473" w:rsidRPr="008711F9">
        <w:rPr>
          <w:rFonts w:ascii="Naskh MT for Bosch School" w:hAnsi="Naskh MT for Bosch School" w:cs="Naskh MT for Bosch School"/>
          <w:rtl/>
          <w:lang w:bidi="fa-IR"/>
        </w:rPr>
        <w:t>سالفه</w:t>
      </w:r>
      <w:proofErr w:type="spellEnd"/>
      <w:r w:rsidR="00980473" w:rsidRPr="008711F9">
        <w:rPr>
          <w:rFonts w:ascii="Naskh MT for Bosch School" w:hAnsi="Naskh MT for Bosch School" w:cs="Naskh MT for Bosch School"/>
          <w:rtl/>
          <w:lang w:bidi="fa-IR"/>
        </w:rPr>
        <w:t xml:space="preserve"> ممتاز </w:t>
      </w:r>
      <w:proofErr w:type="spellStart"/>
      <w:r w:rsidR="00980473" w:rsidRPr="008711F9">
        <w:rPr>
          <w:rFonts w:ascii="Naskh MT for Bosch School" w:hAnsi="Naskh MT for Bosch School" w:cs="Naskh MT for Bosch School"/>
          <w:rtl/>
          <w:lang w:bidi="fa-IR"/>
        </w:rPr>
        <w:t>می‌سازد</w:t>
      </w:r>
      <w:proofErr w:type="spellEnd"/>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بلاتغییر</w:t>
      </w:r>
      <w:proofErr w:type="spellEnd"/>
      <w:r w:rsidR="00980473" w:rsidRPr="008711F9">
        <w:rPr>
          <w:rFonts w:ascii="Naskh MT for Bosch School" w:hAnsi="Naskh MT for Bosch School" w:cs="Naskh MT for Bosch School"/>
          <w:rtl/>
          <w:lang w:bidi="fa-IR"/>
        </w:rPr>
        <w:t xml:space="preserve"> و نافذ است.  </w:t>
      </w:r>
      <w:proofErr w:type="spellStart"/>
      <w:r w:rsidR="00980473" w:rsidRPr="008711F9">
        <w:rPr>
          <w:rFonts w:ascii="Naskh MT for Bosch School" w:hAnsi="Naskh MT for Bosch School" w:cs="Naskh MT for Bosch School"/>
          <w:rtl/>
          <w:lang w:bidi="fa-IR"/>
        </w:rPr>
        <w:t>کلمۀ</w:t>
      </w:r>
      <w:proofErr w:type="spellEnd"/>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منزله‌اش</w:t>
      </w:r>
      <w:proofErr w:type="spellEnd"/>
      <w:r w:rsidR="00980473" w:rsidRPr="008711F9">
        <w:rPr>
          <w:rFonts w:ascii="Naskh MT for Bosch School" w:hAnsi="Naskh MT for Bosch School" w:cs="Naskh MT for Bosch School"/>
          <w:rtl/>
          <w:lang w:bidi="fa-IR"/>
        </w:rPr>
        <w:t xml:space="preserve"> با اصالت </w:t>
      </w:r>
      <w:proofErr w:type="spellStart"/>
      <w:r w:rsidR="00980473" w:rsidRPr="008711F9">
        <w:rPr>
          <w:rFonts w:ascii="Naskh MT for Bosch School" w:hAnsi="Naskh MT for Bosch School" w:cs="Naskh MT for Bosch School"/>
          <w:rtl/>
          <w:lang w:bidi="fa-IR"/>
        </w:rPr>
        <w:t>اوّلّیه‌اش</w:t>
      </w:r>
      <w:proofErr w:type="spellEnd"/>
      <w:r w:rsidR="00980473" w:rsidRPr="008711F9">
        <w:rPr>
          <w:rFonts w:ascii="Naskh MT for Bosch School" w:hAnsi="Naskh MT for Bosch School" w:cs="Naskh MT for Bosch School"/>
          <w:rtl/>
          <w:lang w:bidi="fa-IR"/>
        </w:rPr>
        <w:t xml:space="preserve"> که با </w:t>
      </w:r>
      <w:proofErr w:type="spellStart"/>
      <w:r w:rsidR="00980473" w:rsidRPr="008711F9">
        <w:rPr>
          <w:rFonts w:ascii="Naskh MT for Bosch School" w:hAnsi="Naskh MT for Bosch School" w:cs="Naskh MT for Bosch School"/>
          <w:rtl/>
          <w:lang w:bidi="fa-IR"/>
        </w:rPr>
        <w:t>تبيينات</w:t>
      </w:r>
      <w:proofErr w:type="spellEnd"/>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ملهم</w:t>
      </w:r>
      <w:proofErr w:type="spellEnd"/>
      <w:r w:rsidR="00980473" w:rsidRPr="008711F9">
        <w:rPr>
          <w:rFonts w:ascii="Naskh MT for Bosch School" w:hAnsi="Naskh MT for Bosch School" w:cs="Naskh MT for Bosch School"/>
          <w:rtl/>
          <w:lang w:bidi="fa-IR"/>
        </w:rPr>
        <w:t xml:space="preserve"> به هدایت الهی توسّط حضرت </w:t>
      </w:r>
      <w:proofErr w:type="spellStart"/>
      <w:r w:rsidR="00980473" w:rsidRPr="008711F9">
        <w:rPr>
          <w:rFonts w:ascii="Naskh MT for Bosch School" w:hAnsi="Naskh MT for Bosch School" w:cs="Naskh MT for Bosch School"/>
          <w:rtl/>
          <w:lang w:bidi="fa-IR"/>
        </w:rPr>
        <w:t>عبدالبهاء</w:t>
      </w:r>
      <w:proofErr w:type="spellEnd"/>
      <w:r w:rsidR="00980473" w:rsidRPr="008711F9">
        <w:rPr>
          <w:rFonts w:ascii="Naskh MT for Bosch School" w:hAnsi="Naskh MT for Bosch School" w:cs="Naskh MT for Bosch School"/>
          <w:rtl/>
          <w:lang w:bidi="fa-IR"/>
        </w:rPr>
        <w:t xml:space="preserve"> و حضرت </w:t>
      </w:r>
      <w:proofErr w:type="spellStart"/>
      <w:r w:rsidR="00980473" w:rsidRPr="008711F9">
        <w:rPr>
          <w:rFonts w:ascii="Naskh MT for Bosch School" w:hAnsi="Naskh MT for Bosch School" w:cs="Naskh MT for Bosch School"/>
          <w:rtl/>
          <w:lang w:bidi="fa-IR"/>
        </w:rPr>
        <w:t>ولیّ‌امرالله</w:t>
      </w:r>
      <w:proofErr w:type="spellEnd"/>
      <w:r w:rsidR="00980473" w:rsidRPr="008711F9">
        <w:rPr>
          <w:rFonts w:ascii="Naskh MT for Bosch School" w:hAnsi="Naskh MT for Bosch School" w:cs="Naskh MT for Bosch School"/>
          <w:rtl/>
          <w:lang w:bidi="fa-IR"/>
        </w:rPr>
        <w:t xml:space="preserve"> بسط و توسعه یافته است از باورها و عقاید </w:t>
      </w:r>
      <w:proofErr w:type="spellStart"/>
      <w:r w:rsidR="00980473" w:rsidRPr="008711F9">
        <w:rPr>
          <w:rFonts w:ascii="Naskh MT for Bosch School" w:hAnsi="Naskh MT for Bosch School" w:cs="Naskh MT for Bosch School"/>
          <w:rtl/>
          <w:lang w:bidi="fa-IR"/>
        </w:rPr>
        <w:t>بشرساخته</w:t>
      </w:r>
      <w:proofErr w:type="spellEnd"/>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استنباطات</w:t>
      </w:r>
      <w:proofErr w:type="spellEnd"/>
      <w:r w:rsidR="00980473" w:rsidRPr="008711F9">
        <w:rPr>
          <w:rFonts w:ascii="Naskh MT for Bosch School" w:hAnsi="Naskh MT for Bosch School" w:cs="Naskh MT for Bosch School"/>
          <w:rtl/>
          <w:lang w:bidi="fa-IR"/>
        </w:rPr>
        <w:t xml:space="preserve"> غیر </w:t>
      </w:r>
      <w:proofErr w:type="spellStart"/>
      <w:r w:rsidR="00980473" w:rsidRPr="008711F9">
        <w:rPr>
          <w:rFonts w:ascii="Naskh MT for Bosch School" w:hAnsi="Naskh MT for Bosch School" w:cs="Naskh MT for Bosch School"/>
          <w:rtl/>
          <w:lang w:bidi="fa-IR"/>
        </w:rPr>
        <w:t>موجّه</w:t>
      </w:r>
      <w:proofErr w:type="spellEnd"/>
      <w:r w:rsidR="00980473" w:rsidRPr="008711F9">
        <w:rPr>
          <w:rFonts w:ascii="Naskh MT for Bosch School" w:hAnsi="Naskh MT for Bosch School" w:cs="Naskh MT for Bosch School"/>
          <w:rtl/>
          <w:lang w:bidi="fa-IR"/>
        </w:rPr>
        <w:t xml:space="preserve"> و تبیینات </w:t>
      </w:r>
      <w:proofErr w:type="spellStart"/>
      <w:r w:rsidR="00980473" w:rsidRPr="008711F9">
        <w:rPr>
          <w:rFonts w:ascii="Naskh MT for Bosch School" w:hAnsi="Naskh MT for Bosch School" w:cs="Naskh MT for Bosch School"/>
          <w:rtl/>
          <w:lang w:bidi="fa-IR"/>
        </w:rPr>
        <w:t>ناموثّق</w:t>
      </w:r>
      <w:proofErr w:type="spellEnd"/>
      <w:r w:rsidR="00980473" w:rsidRPr="008711F9">
        <w:rPr>
          <w:rFonts w:ascii="Naskh MT for Bosch School" w:hAnsi="Naskh MT for Bosch School" w:cs="Naskh MT for Bosch School"/>
          <w:rtl/>
          <w:lang w:bidi="fa-IR"/>
        </w:rPr>
        <w:t xml:space="preserve"> ثابت و </w:t>
      </w:r>
      <w:proofErr w:type="spellStart"/>
      <w:r w:rsidR="00980473" w:rsidRPr="008711F9">
        <w:rPr>
          <w:rFonts w:ascii="Naskh MT for Bosch School" w:hAnsi="Naskh MT for Bosch School" w:cs="Naskh MT for Bosch School"/>
          <w:rtl/>
          <w:lang w:bidi="fa-IR"/>
        </w:rPr>
        <w:t>مبرّا</w:t>
      </w:r>
      <w:proofErr w:type="spellEnd"/>
      <w:r w:rsidR="00980473" w:rsidRPr="008711F9">
        <w:rPr>
          <w:rFonts w:ascii="Naskh MT for Bosch School" w:hAnsi="Naskh MT for Bosch School" w:cs="Naskh MT for Bosch School"/>
          <w:rtl/>
          <w:lang w:bidi="fa-IR"/>
        </w:rPr>
        <w:t xml:space="preserve"> باقی </w:t>
      </w:r>
      <w:proofErr w:type="spellStart"/>
      <w:r w:rsidR="00980473" w:rsidRPr="008711F9">
        <w:rPr>
          <w:rFonts w:ascii="Naskh MT for Bosch School" w:hAnsi="Naskh MT for Bosch School" w:cs="Naskh MT for Bosch School"/>
          <w:rtl/>
          <w:lang w:bidi="fa-IR"/>
        </w:rPr>
        <w:t>می‌ماند</w:t>
      </w:r>
      <w:proofErr w:type="spellEnd"/>
      <w:r w:rsidR="00980473" w:rsidRPr="008711F9">
        <w:rPr>
          <w:rFonts w:ascii="Naskh MT for Bosch School" w:hAnsi="Naskh MT for Bosch School" w:cs="Naskh MT for Bosch School"/>
          <w:rtl/>
          <w:lang w:bidi="fa-IR"/>
        </w:rPr>
        <w:t xml:space="preserve">.  مجرای هدایت الهی با اعطای </w:t>
      </w:r>
      <w:proofErr w:type="spellStart"/>
      <w:r w:rsidR="00980473" w:rsidRPr="008711F9">
        <w:rPr>
          <w:rFonts w:ascii="Naskh MT for Bosch School" w:hAnsi="Naskh MT for Bosch School" w:cs="Naskh MT for Bosch School"/>
          <w:rtl/>
          <w:lang w:bidi="fa-IR"/>
        </w:rPr>
        <w:t>انعطاف‌پذیری</w:t>
      </w:r>
      <w:proofErr w:type="spellEnd"/>
      <w:r w:rsidR="00980473" w:rsidRPr="008711F9">
        <w:rPr>
          <w:rFonts w:ascii="Naskh MT for Bosch School" w:hAnsi="Naskh MT for Bosch School" w:cs="Naskh MT for Bosch School"/>
          <w:rtl/>
          <w:lang w:bidi="fa-IR"/>
        </w:rPr>
        <w:t xml:space="preserve"> در همۀ امور بشری از طریق آن </w:t>
      </w:r>
      <w:proofErr w:type="spellStart"/>
      <w:r w:rsidR="00980473" w:rsidRPr="008711F9">
        <w:rPr>
          <w:rFonts w:ascii="Naskh MT for Bosch School" w:hAnsi="Naskh MT for Bosch School" w:cs="Naskh MT for Bosch School"/>
          <w:rtl/>
          <w:lang w:bidi="fa-IR"/>
        </w:rPr>
        <w:t>معهد</w:t>
      </w:r>
      <w:proofErr w:type="spellEnd"/>
      <w:r w:rsidR="00980473" w:rsidRPr="008711F9">
        <w:rPr>
          <w:rFonts w:ascii="Naskh MT for Bosch School" w:hAnsi="Naskh MT for Bosch School" w:cs="Naskh MT for Bosch School"/>
          <w:rtl/>
          <w:lang w:bidi="fa-IR"/>
        </w:rPr>
        <w:t xml:space="preserve"> که توسّط حضرت </w:t>
      </w:r>
      <w:proofErr w:type="spellStart"/>
      <w:r w:rsidR="00980473" w:rsidRPr="008711F9">
        <w:rPr>
          <w:rFonts w:ascii="Naskh MT for Bosch School" w:hAnsi="Naskh MT for Bosch School" w:cs="Naskh MT for Bosch School"/>
          <w:rtl/>
          <w:lang w:bidi="fa-IR"/>
        </w:rPr>
        <w:t>بهاءالله</w:t>
      </w:r>
      <w:proofErr w:type="spellEnd"/>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تأسيس</w:t>
      </w:r>
      <w:proofErr w:type="spellEnd"/>
      <w:r w:rsidR="00980473" w:rsidRPr="008711F9">
        <w:rPr>
          <w:rFonts w:ascii="Naskh MT for Bosch School" w:hAnsi="Naskh MT for Bosch School" w:cs="Naskh MT for Bosch School"/>
          <w:rtl/>
          <w:lang w:bidi="fa-IR"/>
        </w:rPr>
        <w:t xml:space="preserve"> گردیده و قدرت </w:t>
      </w:r>
      <w:proofErr w:type="spellStart"/>
      <w:r w:rsidR="00980473" w:rsidRPr="008711F9">
        <w:rPr>
          <w:rFonts w:ascii="Naskh MT for Bosch School" w:hAnsi="Naskh MT for Bosch School" w:cs="Naskh MT for Bosch School"/>
          <w:rtl/>
          <w:lang w:bidi="fa-IR"/>
        </w:rPr>
        <w:t>مهيمنه</w:t>
      </w:r>
      <w:proofErr w:type="spellEnd"/>
      <w:r w:rsidR="00980473" w:rsidRPr="008711F9">
        <w:rPr>
          <w:rFonts w:ascii="Naskh MT for Bosch School" w:hAnsi="Naskh MT for Bosch School" w:cs="Naskh MT for Bosch School"/>
          <w:rtl/>
          <w:lang w:bidi="fa-IR"/>
        </w:rPr>
        <w:t xml:space="preserve"> و هدایت </w:t>
      </w:r>
      <w:proofErr w:type="spellStart"/>
      <w:r w:rsidR="00980473" w:rsidRPr="008711F9">
        <w:rPr>
          <w:rFonts w:ascii="Naskh MT for Bosch School" w:hAnsi="Naskh MT for Bosch School" w:cs="Naskh MT for Bosch School"/>
          <w:rtl/>
          <w:lang w:bidi="fa-IR"/>
        </w:rPr>
        <w:t>کبرايش</w:t>
      </w:r>
      <w:proofErr w:type="spellEnd"/>
      <w:r w:rsidR="00980473" w:rsidRPr="008711F9">
        <w:rPr>
          <w:rFonts w:ascii="Naskh MT for Bosch School" w:hAnsi="Naskh MT for Bosch School" w:cs="Naskh MT for Bosch School"/>
          <w:rtl/>
          <w:lang w:bidi="fa-IR"/>
        </w:rPr>
        <w:t xml:space="preserve"> را به او عطا فرموده کماکان در </w:t>
      </w:r>
      <w:proofErr w:type="spellStart"/>
      <w:r w:rsidR="00980473" w:rsidRPr="008711F9">
        <w:rPr>
          <w:rFonts w:ascii="Naskh MT for Bosch School" w:hAnsi="Naskh MT for Bosch School" w:cs="Naskh MT for Bosch School"/>
          <w:rtl/>
          <w:lang w:bidi="fa-IR"/>
        </w:rPr>
        <w:t>سریان</w:t>
      </w:r>
      <w:proofErr w:type="spellEnd"/>
      <w:r w:rsidR="00980473" w:rsidRPr="008711F9">
        <w:rPr>
          <w:rFonts w:ascii="Naskh MT for Bosch School" w:hAnsi="Naskh MT for Bosch School" w:cs="Naskh MT for Bosch School"/>
          <w:rtl/>
          <w:lang w:bidi="fa-IR"/>
        </w:rPr>
        <w:t xml:space="preserve"> است، مرجعی که حضرت </w:t>
      </w:r>
      <w:proofErr w:type="spellStart"/>
      <w:r w:rsidR="00980473" w:rsidRPr="008711F9">
        <w:rPr>
          <w:rFonts w:ascii="Naskh MT for Bosch School" w:hAnsi="Naskh MT for Bosch School" w:cs="Naskh MT for Bosch School"/>
          <w:rtl/>
          <w:lang w:bidi="fa-IR"/>
        </w:rPr>
        <w:t>عبدالبهاء</w:t>
      </w:r>
      <w:proofErr w:type="spellEnd"/>
      <w:r w:rsidR="00980473" w:rsidRPr="008711F9">
        <w:rPr>
          <w:rFonts w:ascii="Naskh MT for Bosch School" w:hAnsi="Naskh MT for Bosch School" w:cs="Naskh MT for Bosch School"/>
          <w:rtl/>
          <w:lang w:bidi="fa-IR"/>
        </w:rPr>
        <w:t xml:space="preserve"> آن</w:t>
      </w:r>
      <w:r w:rsidR="00980473" w:rsidRPr="008711F9">
        <w:rPr>
          <w:rFonts w:ascii="Naskh MT for Bosch School" w:hAnsi="Naskh MT for Bosch School" w:cs="Naskh MT for Bosch School"/>
          <w:lang w:bidi="fa-IR"/>
        </w:rPr>
        <w:t xml:space="preserve"> </w:t>
      </w:r>
      <w:r w:rsidR="00980473" w:rsidRPr="008711F9">
        <w:rPr>
          <w:rFonts w:ascii="Naskh MT for Bosch School" w:hAnsi="Naskh MT for Bosch School" w:cs="Naskh MT for Bosch School"/>
          <w:rtl/>
          <w:lang w:bidi="fa-IR"/>
        </w:rPr>
        <w:t xml:space="preserve">را چنین توصیف </w:t>
      </w:r>
      <w:proofErr w:type="spellStart"/>
      <w:r w:rsidR="00980473" w:rsidRPr="008711F9">
        <w:rPr>
          <w:rFonts w:ascii="Naskh MT for Bosch School" w:hAnsi="Naskh MT for Bosch School" w:cs="Naskh MT for Bosch School"/>
          <w:rtl/>
          <w:lang w:bidi="fa-IR"/>
        </w:rPr>
        <w:t>فرموده‌اند</w:t>
      </w:r>
      <w:proofErr w:type="spellEnd"/>
      <w:r w:rsidR="00980473"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980473" w:rsidRPr="008711F9">
        <w:rPr>
          <w:rFonts w:ascii="Naskh MT for Bosch School" w:hAnsi="Naskh MT for Bosch School" w:cs="Naskh MT for Bosch School"/>
          <w:rtl/>
          <w:lang w:bidi="fa-IR"/>
        </w:rPr>
        <w:t>این مجمع مرجع کلّ امور است.</w:t>
      </w:r>
      <w:bookmarkStart w:id="23" w:name="_Hlk48720114"/>
      <w:r w:rsidR="0073107C" w:rsidRPr="008711F9">
        <w:rPr>
          <w:rFonts w:ascii="Naskh MT for Bosch School" w:hAnsi="Naskh MT for Bosch School" w:cs="Naskh MT for Bosch School"/>
          <w:lang w:bidi="fa-IR"/>
        </w:rPr>
        <w:t>“</w:t>
      </w:r>
      <w:bookmarkEnd w:id="23"/>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حقّانيّت</w:t>
      </w:r>
      <w:proofErr w:type="spellEnd"/>
      <w:r w:rsidR="00980473" w:rsidRPr="008711F9">
        <w:rPr>
          <w:rFonts w:ascii="Naskh MT for Bosch School" w:hAnsi="Naskh MT for Bosch School" w:cs="Naskh MT for Bosch School"/>
          <w:rtl/>
          <w:lang w:bidi="fa-IR"/>
        </w:rPr>
        <w:t xml:space="preserve"> </w:t>
      </w:r>
      <w:proofErr w:type="spellStart"/>
      <w:r w:rsidR="00980473" w:rsidRPr="008711F9">
        <w:rPr>
          <w:rFonts w:ascii="Naskh MT for Bosch School" w:hAnsi="Naskh MT for Bosch School" w:cs="Naskh MT for Bosch School"/>
          <w:rtl/>
          <w:lang w:bidi="fa-IR"/>
        </w:rPr>
        <w:t>تصريحات</w:t>
      </w:r>
      <w:proofErr w:type="spellEnd"/>
      <w:r w:rsidR="00980473" w:rsidRPr="008711F9">
        <w:rPr>
          <w:rFonts w:ascii="Naskh MT for Bosch School" w:hAnsi="Naskh MT for Bosch School" w:cs="Naskh MT for Bosch School"/>
          <w:rtl/>
          <w:lang w:bidi="fa-IR"/>
        </w:rPr>
        <w:t xml:space="preserve"> حضرت </w:t>
      </w:r>
      <w:proofErr w:type="spellStart"/>
      <w:r w:rsidR="00980473" w:rsidRPr="008711F9">
        <w:rPr>
          <w:rFonts w:ascii="Naskh MT for Bosch School" w:hAnsi="Naskh MT for Bosch School" w:cs="Naskh MT for Bosch School"/>
          <w:rtl/>
          <w:lang w:bidi="fa-IR"/>
        </w:rPr>
        <w:t>بهاءالله</w:t>
      </w:r>
      <w:proofErr w:type="spellEnd"/>
      <w:r w:rsidR="00980473" w:rsidRPr="008711F9">
        <w:rPr>
          <w:rFonts w:ascii="Naskh MT for Bosch School" w:hAnsi="Naskh MT for Bosch School" w:cs="Naskh MT for Bosch School"/>
          <w:rtl/>
          <w:lang w:bidi="fa-IR"/>
        </w:rPr>
        <w:t xml:space="preserve"> را </w:t>
      </w:r>
      <w:proofErr w:type="spellStart"/>
      <w:r w:rsidR="00980473" w:rsidRPr="008711F9">
        <w:rPr>
          <w:rFonts w:ascii="Naskh MT for Bosch School" w:hAnsi="Naskh MT for Bosch School" w:cs="Naskh MT for Bosch School"/>
          <w:rtl/>
          <w:lang w:bidi="fa-IR"/>
        </w:rPr>
        <w:t>می‌توان</w:t>
      </w:r>
      <w:proofErr w:type="spellEnd"/>
      <w:r w:rsidR="00980473" w:rsidRPr="008711F9">
        <w:rPr>
          <w:rFonts w:ascii="Naskh MT for Bosch School" w:hAnsi="Naskh MT for Bosch School" w:cs="Naskh MT for Bosch School"/>
          <w:rtl/>
          <w:lang w:bidi="fa-IR"/>
        </w:rPr>
        <w:t xml:space="preserve"> به وضوح مشاهده نمود که </w:t>
      </w:r>
      <w:proofErr w:type="spellStart"/>
      <w:r w:rsidR="00980473" w:rsidRPr="008711F9">
        <w:rPr>
          <w:rFonts w:ascii="Naskh MT for Bosch School" w:hAnsi="Naskh MT for Bosch School" w:cs="Naskh MT for Bosch School"/>
          <w:rtl/>
          <w:lang w:bidi="fa-IR"/>
        </w:rPr>
        <w:t>می‌فرمایند</w:t>
      </w:r>
      <w:proofErr w:type="spellEnd"/>
      <w:r w:rsidR="00980473"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proofErr w:type="spellStart"/>
      <w:r w:rsidR="00980473" w:rsidRPr="008711F9">
        <w:rPr>
          <w:rFonts w:ascii="Naskh MT for Bosch School" w:hAnsi="Naskh MT for Bosch School" w:cs="Naskh MT for Bosch School"/>
          <w:rtl/>
          <w:lang w:bidi="fa-IR"/>
        </w:rPr>
        <w:t>انّه</w:t>
      </w:r>
      <w:proofErr w:type="spellEnd"/>
      <w:r w:rsidR="00980473" w:rsidRPr="008711F9">
        <w:rPr>
          <w:rFonts w:ascii="Naskh MT for Bosch School" w:hAnsi="Naskh MT for Bosch School" w:cs="Naskh MT for Bosch School"/>
          <w:rtl/>
          <w:lang w:bidi="fa-IR"/>
        </w:rPr>
        <w:t xml:space="preserve"> </w:t>
      </w:r>
      <w:r w:rsidR="00EE49EA" w:rsidRPr="008711F9">
        <w:rPr>
          <w:rFonts w:ascii="Naskh MT for Bosch School" w:hAnsi="Naskh MT for Bosch School" w:cs="Naskh MT for Bosch School"/>
          <w:rtl/>
          <w:lang w:bidi="fa-IR"/>
        </w:rPr>
        <w:t xml:space="preserve">وضع </w:t>
      </w:r>
      <w:proofErr w:type="spellStart"/>
      <w:r w:rsidR="00EE49EA" w:rsidRPr="008711F9">
        <w:rPr>
          <w:rFonts w:ascii="Naskh MT for Bosch School" w:hAnsi="Naskh MT for Bosch School" w:cs="Naskh MT for Bosch School"/>
          <w:rtl/>
          <w:lang w:bidi="fa-IR"/>
        </w:rPr>
        <w:t>امره</w:t>
      </w:r>
      <w:proofErr w:type="spellEnd"/>
      <w:r w:rsidR="00EE49EA" w:rsidRPr="008711F9">
        <w:rPr>
          <w:rFonts w:ascii="Naskh MT for Bosch School" w:hAnsi="Naskh MT for Bosch School" w:cs="Naskh MT for Bosch School"/>
          <w:rtl/>
          <w:lang w:bidi="fa-IR"/>
        </w:rPr>
        <w:t xml:space="preserve"> علی اساس ثابت راسخ متین لا </w:t>
      </w:r>
      <w:proofErr w:type="spellStart"/>
      <w:r w:rsidR="00EE49EA" w:rsidRPr="008711F9">
        <w:rPr>
          <w:rFonts w:ascii="Naskh MT for Bosch School" w:hAnsi="Naskh MT for Bosch School" w:cs="Naskh MT for Bosch School"/>
          <w:rtl/>
          <w:lang w:bidi="fa-IR"/>
        </w:rPr>
        <w:t>تزعزعه</w:t>
      </w:r>
      <w:proofErr w:type="spellEnd"/>
      <w:r w:rsidR="00EE49EA" w:rsidRPr="008711F9">
        <w:rPr>
          <w:rFonts w:ascii="Naskh MT for Bosch School" w:hAnsi="Naskh MT for Bosch School" w:cs="Naskh MT for Bosch School"/>
          <w:rtl/>
          <w:lang w:bidi="fa-IR"/>
        </w:rPr>
        <w:t xml:space="preserve"> </w:t>
      </w:r>
      <w:proofErr w:type="spellStart"/>
      <w:r w:rsidR="00EE49EA" w:rsidRPr="008711F9">
        <w:rPr>
          <w:rFonts w:ascii="Naskh MT for Bosch School" w:hAnsi="Naskh MT for Bosch School" w:cs="Naskh MT for Bosch School"/>
          <w:rtl/>
          <w:lang w:bidi="fa-IR"/>
        </w:rPr>
        <w:t>اریاح</w:t>
      </w:r>
      <w:proofErr w:type="spellEnd"/>
      <w:r w:rsidR="00EE49EA" w:rsidRPr="008711F9">
        <w:rPr>
          <w:rFonts w:ascii="Naskh MT for Bosch School" w:hAnsi="Naskh MT for Bosch School" w:cs="Naskh MT for Bosch School"/>
          <w:rtl/>
          <w:lang w:bidi="fa-IR"/>
        </w:rPr>
        <w:t xml:space="preserve"> </w:t>
      </w:r>
      <w:proofErr w:type="spellStart"/>
      <w:r w:rsidR="00EE49EA" w:rsidRPr="008711F9">
        <w:rPr>
          <w:rFonts w:ascii="Naskh MT for Bosch School" w:hAnsi="Naskh MT for Bosch School" w:cs="Naskh MT for Bosch School"/>
          <w:rtl/>
          <w:lang w:bidi="fa-IR"/>
        </w:rPr>
        <w:t>العالم</w:t>
      </w:r>
      <w:proofErr w:type="spellEnd"/>
      <w:r w:rsidR="00EE49EA" w:rsidRPr="008711F9">
        <w:rPr>
          <w:rFonts w:ascii="Naskh MT for Bosch School" w:hAnsi="Naskh MT for Bosch School" w:cs="Naskh MT for Bosch School"/>
          <w:rtl/>
          <w:lang w:bidi="fa-IR"/>
        </w:rPr>
        <w:t xml:space="preserve"> و لا اشارات </w:t>
      </w:r>
      <w:proofErr w:type="spellStart"/>
      <w:r w:rsidR="00980473" w:rsidRPr="008711F9">
        <w:rPr>
          <w:rFonts w:ascii="Naskh MT for Bosch School" w:hAnsi="Naskh MT for Bosch School" w:cs="Naskh MT for Bosch School"/>
          <w:rtl/>
          <w:lang w:bidi="fa-IR"/>
        </w:rPr>
        <w:t>الأمم</w:t>
      </w:r>
      <w:proofErr w:type="spellEnd"/>
      <w:r w:rsidR="006A4640" w:rsidRPr="008711F9">
        <w:rPr>
          <w:rFonts w:ascii="Naskh MT for Bosch School" w:hAnsi="Naskh MT for Bosch School" w:cs="Naskh MT for Bosch School"/>
          <w:rtl/>
          <w:lang w:bidi="fa-IR"/>
        </w:rPr>
        <w:t>.</w:t>
      </w:r>
      <w:r w:rsidR="0073107C" w:rsidRPr="008711F9">
        <w:rPr>
          <w:rFonts w:ascii="Naskh MT for Bosch School" w:hAnsi="Naskh MT for Bosch School" w:cs="Naskh MT for Bosch School"/>
          <w:lang w:bidi="fa-IR"/>
        </w:rPr>
        <w:t>“</w:t>
      </w:r>
    </w:p>
    <w:p w14:paraId="0922166D" w14:textId="1EFDE6AB" w:rsidR="00BE3F6B" w:rsidRPr="008711F9" w:rsidRDefault="00BE3F6B" w:rsidP="00B8578E">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383D55" w:rsidRPr="008711F9">
        <w:rPr>
          <w:rFonts w:ascii="Naskh MT for Bosch School" w:hAnsi="Naskh MT for Bosch School" w:cs="Naskh MT for Bosch School"/>
          <w:rtl/>
          <w:lang w:bidi="fa-IR"/>
        </w:rPr>
        <w:t>ترجمه‌ای</w:t>
      </w:r>
      <w:proofErr w:type="spellEnd"/>
      <w:r w:rsidR="00383D55" w:rsidRPr="008711F9">
        <w:rPr>
          <w:rFonts w:ascii="Naskh MT for Bosch School" w:hAnsi="Naskh MT for Bosch School" w:cs="Naskh MT for Bosch School"/>
          <w:rtl/>
          <w:lang w:bidi="fa-IR"/>
        </w:rPr>
        <w:t xml:space="preserve"> از </w:t>
      </w:r>
      <w:r w:rsidR="00980473" w:rsidRPr="008711F9">
        <w:rPr>
          <w:rFonts w:ascii="Naskh MT for Bosch School" w:hAnsi="Naskh MT for Bosch School" w:cs="Naskh MT for Bosch School"/>
          <w:rtl/>
          <w:lang w:bidi="fa-IR"/>
        </w:rPr>
        <w:t xml:space="preserve">پیام اکتبر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۶۳</w:t>
      </w:r>
      <w:r w:rsidR="00980473" w:rsidRPr="008711F9">
        <w:rPr>
          <w:rFonts w:ascii="Naskh MT for Bosch School" w:hAnsi="Naskh MT for Bosch School" w:cs="Naskh MT for Bosch School"/>
          <w:rtl/>
          <w:lang w:bidi="fa-IR"/>
        </w:rPr>
        <w:t xml:space="preserve"> </w:t>
      </w:r>
      <w:r w:rsidR="00C96014" w:rsidRPr="008711F9">
        <w:rPr>
          <w:rFonts w:ascii="Naskh MT for Bosch School" w:hAnsi="Naskh MT for Bosch School" w:cs="Naskh MT for Bosch School"/>
          <w:rtl/>
          <w:lang w:bidi="fa-IR"/>
        </w:rPr>
        <w:t>بیت </w:t>
      </w:r>
      <w:proofErr w:type="spellStart"/>
      <w:r w:rsidR="00C96014" w:rsidRPr="008711F9">
        <w:rPr>
          <w:rFonts w:ascii="Naskh MT for Bosch School" w:hAnsi="Naskh MT for Bosch School" w:cs="Naskh MT for Bosch School"/>
          <w:rtl/>
          <w:lang w:bidi="fa-IR"/>
        </w:rPr>
        <w:t>العدل</w:t>
      </w:r>
      <w:proofErr w:type="spellEnd"/>
      <w:r w:rsidR="00C96014" w:rsidRPr="008711F9">
        <w:rPr>
          <w:rFonts w:ascii="Naskh MT for Bosch School" w:hAnsi="Naskh MT for Bosch School" w:cs="Naskh MT for Bosch School"/>
          <w:rtl/>
          <w:lang w:bidi="fa-IR"/>
        </w:rPr>
        <w:t xml:space="preserve"> اعظم </w:t>
      </w:r>
      <w:r w:rsidR="00980473" w:rsidRPr="008711F9">
        <w:rPr>
          <w:rFonts w:ascii="Naskh MT for Bosch School" w:hAnsi="Naskh MT for Bosch School" w:cs="Naskh MT for Bosch School"/>
          <w:rtl/>
          <w:lang w:bidi="fa-IR"/>
        </w:rPr>
        <w:t>خطاب به بهائیان جهان</w:t>
      </w:r>
      <w:r w:rsidRPr="008711F9">
        <w:rPr>
          <w:rStyle w:val="BWCAttribChar"/>
          <w:rFonts w:ascii="Naskh MT for Bosch School" w:hAnsi="Naskh MT for Bosch School" w:cs="Naskh MT for Bosch School"/>
          <w:rtl/>
          <w:lang w:bidi="fa-IR"/>
        </w:rPr>
        <w:t>)</w:t>
      </w:r>
    </w:p>
    <w:p w14:paraId="7BC30978" w14:textId="77777777" w:rsidR="00BE3F6B" w:rsidRPr="008711F9" w:rsidRDefault="00BE3F6B" w:rsidP="00BE3F6B">
      <w:pPr>
        <w:pStyle w:val="BWCBodyText"/>
        <w:bidi/>
        <w:rPr>
          <w:rFonts w:ascii="Naskh MT for Bosch School" w:hAnsi="Naskh MT for Bosch School" w:cs="Naskh MT for Bosch School"/>
          <w:rtl/>
          <w:lang w:bidi="fa-IR"/>
        </w:rPr>
      </w:pPr>
    </w:p>
    <w:p w14:paraId="044F3171" w14:textId="5CF95CAC" w:rsidR="00BE3F6B" w:rsidRPr="008711F9" w:rsidRDefault="00BC6436" w:rsidP="00BA24AA">
      <w:pPr>
        <w:pStyle w:val="BWCBodyText"/>
        <w:bidi/>
        <w:ind w:left="11" w:hanging="578"/>
        <w:rPr>
          <w:rFonts w:ascii="Naskh MT for Bosch School" w:hAnsi="Naskh MT for Bosch School" w:cs="Naskh MT for Bosch School"/>
          <w:lang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۵۶</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4D7665" w:rsidRPr="008711F9">
        <w:rPr>
          <w:rFonts w:ascii="Naskh MT for Bosch School" w:eastAsia="MS Mincho" w:hAnsi="Naskh MT for Bosch School" w:cs="Naskh MT for Bosch School"/>
          <w:rtl/>
          <w:lang w:bidi="fa-IR"/>
        </w:rPr>
        <w:t xml:space="preserve">بعد از دعا و مناجات و مطالعۀ دقیق آثار </w:t>
      </w:r>
      <w:proofErr w:type="spellStart"/>
      <w:r w:rsidR="004D7665" w:rsidRPr="008711F9">
        <w:rPr>
          <w:rFonts w:ascii="Naskh MT for Bosch School" w:eastAsia="MS Mincho" w:hAnsi="Naskh MT for Bosch School" w:cs="Naskh MT for Bosch School"/>
          <w:rtl/>
          <w:lang w:bidi="fa-IR"/>
        </w:rPr>
        <w:t>مقدّسه</w:t>
      </w:r>
      <w:proofErr w:type="spellEnd"/>
      <w:r w:rsidR="004D7665" w:rsidRPr="008711F9">
        <w:rPr>
          <w:rFonts w:ascii="Naskh MT for Bosch School" w:eastAsia="MS Mincho" w:hAnsi="Naskh MT for Bosch School" w:cs="Naskh MT for Bosch School"/>
          <w:rtl/>
          <w:lang w:bidi="fa-IR"/>
        </w:rPr>
        <w:t xml:space="preserve"> راجع به </w:t>
      </w:r>
      <w:proofErr w:type="spellStart"/>
      <w:r w:rsidR="004D7665" w:rsidRPr="008711F9">
        <w:rPr>
          <w:rFonts w:ascii="Naskh MT for Bosch School" w:eastAsia="MS Mincho" w:hAnsi="Naskh MT for Bosch School" w:cs="Naskh MT for Bosch School"/>
          <w:rtl/>
          <w:lang w:bidi="fa-IR"/>
        </w:rPr>
        <w:t>مسئلۀ</w:t>
      </w:r>
      <w:proofErr w:type="spellEnd"/>
      <w:r w:rsidR="004D7665" w:rsidRPr="008711F9">
        <w:rPr>
          <w:rFonts w:ascii="Naskh MT for Bosch School" w:eastAsia="MS Mincho" w:hAnsi="Naskh MT for Bosch School" w:cs="Naskh MT for Bosch School"/>
          <w:rtl/>
          <w:lang w:bidi="fa-IR"/>
        </w:rPr>
        <w:t xml:space="preserve"> انتخاب جانشین حضرت شوقی افندی به عنوان </w:t>
      </w:r>
      <w:proofErr w:type="spellStart"/>
      <w:r w:rsidR="004D7665" w:rsidRPr="008711F9">
        <w:rPr>
          <w:rFonts w:ascii="Naskh MT for Bosch School" w:eastAsia="MS Mincho" w:hAnsi="Naskh MT for Bosch School" w:cs="Naskh MT for Bosch School"/>
          <w:rtl/>
          <w:lang w:bidi="fa-IR"/>
        </w:rPr>
        <w:t>ولیّ</w:t>
      </w:r>
      <w:proofErr w:type="spellEnd"/>
      <w:r w:rsidR="004D7665" w:rsidRPr="008711F9">
        <w:rPr>
          <w:rFonts w:ascii="Naskh MT for Bosch School" w:eastAsia="MS Mincho" w:hAnsi="Naskh MT for Bosch School" w:cs="Naskh MT for Bosch School"/>
          <w:rtl/>
          <w:lang w:bidi="fa-IR"/>
        </w:rPr>
        <w:t xml:space="preserve"> امر الله، و بعد از تأمّل و </w:t>
      </w:r>
      <w:proofErr w:type="spellStart"/>
      <w:r w:rsidR="004D7665" w:rsidRPr="008711F9">
        <w:rPr>
          <w:rFonts w:ascii="Naskh MT for Bosch School" w:eastAsia="MS Mincho" w:hAnsi="Naskh MT for Bosch School" w:cs="Naskh MT for Bosch School"/>
          <w:rtl/>
          <w:lang w:bidi="fa-IR"/>
        </w:rPr>
        <w:t>تعمّق</w:t>
      </w:r>
      <w:proofErr w:type="spellEnd"/>
      <w:r w:rsidR="004D7665" w:rsidRPr="008711F9">
        <w:rPr>
          <w:rFonts w:ascii="Naskh MT for Bosch School" w:eastAsia="MS Mincho" w:hAnsi="Naskh MT for Bosch School" w:cs="Naskh MT for Bosch School"/>
          <w:rtl/>
          <w:lang w:bidi="fa-IR"/>
        </w:rPr>
        <w:t xml:space="preserve"> طولانی در آرای حضرات </w:t>
      </w:r>
      <w:proofErr w:type="spellStart"/>
      <w:r w:rsidR="004D7665" w:rsidRPr="008711F9">
        <w:rPr>
          <w:rFonts w:ascii="Naskh MT for Bosch School" w:eastAsia="MS Mincho" w:hAnsi="Naskh MT for Bosch School" w:cs="Naskh MT for Bosch School"/>
          <w:rtl/>
          <w:lang w:bidi="fa-IR"/>
        </w:rPr>
        <w:t>ایادی</w:t>
      </w:r>
      <w:proofErr w:type="spellEnd"/>
      <w:r w:rsidR="004D7665" w:rsidRPr="008711F9">
        <w:rPr>
          <w:rFonts w:ascii="Naskh MT for Bosch School" w:eastAsia="MS Mincho" w:hAnsi="Naskh MT for Bosch School" w:cs="Naskh MT for Bosch School"/>
          <w:rtl/>
          <w:lang w:bidi="fa-IR"/>
        </w:rPr>
        <w:t xml:space="preserve"> امر الله مقیم ارض اقدس، بیت</w:t>
      </w:r>
      <w:r w:rsidR="004D7665" w:rsidRPr="008711F9">
        <w:rPr>
          <w:rFonts w:ascii="Naskh MT for Bosch School" w:eastAsia="MS Mincho" w:hAnsi="Naskh MT for Bosch School" w:cs="Naskh MT for Bosch School"/>
          <w:lang w:bidi="fa-IR"/>
        </w:rPr>
        <w:t> </w:t>
      </w:r>
      <w:proofErr w:type="spellStart"/>
      <w:r w:rsidR="004D7665" w:rsidRPr="008711F9">
        <w:rPr>
          <w:rFonts w:ascii="Naskh MT for Bosch School" w:eastAsia="MS Mincho" w:hAnsi="Naskh MT for Bosch School" w:cs="Naskh MT for Bosch School"/>
          <w:rtl/>
          <w:lang w:bidi="fa-IR"/>
        </w:rPr>
        <w:t>العدل</w:t>
      </w:r>
      <w:proofErr w:type="spellEnd"/>
      <w:r w:rsidR="004D7665" w:rsidRPr="008711F9">
        <w:rPr>
          <w:rFonts w:ascii="Naskh MT for Bosch School" w:eastAsia="MS Mincho" w:hAnsi="Naskh MT for Bosch School" w:cs="Naskh MT for Bosch School"/>
          <w:rtl/>
          <w:lang w:bidi="fa-IR"/>
        </w:rPr>
        <w:t xml:space="preserve"> اعظم به این نتیجه رسیده است که هیچ راهی برای انتخاب و یا </w:t>
      </w:r>
      <w:proofErr w:type="spellStart"/>
      <w:r w:rsidR="004D7665" w:rsidRPr="008711F9">
        <w:rPr>
          <w:rFonts w:ascii="Naskh MT for Bosch School" w:eastAsia="MS Mincho" w:hAnsi="Naskh MT for Bosch School" w:cs="Naskh MT for Bosch School"/>
          <w:rtl/>
          <w:lang w:bidi="fa-IR"/>
        </w:rPr>
        <w:t>قانون‌گذاری</w:t>
      </w:r>
      <w:proofErr w:type="spellEnd"/>
      <w:r w:rsidR="004D7665" w:rsidRPr="008711F9">
        <w:rPr>
          <w:rFonts w:ascii="Naskh MT for Bosch School" w:eastAsia="MS Mincho" w:hAnsi="Naskh MT for Bosch School" w:cs="Naskh MT for Bosch School"/>
          <w:rtl/>
          <w:lang w:bidi="fa-IR"/>
        </w:rPr>
        <w:t xml:space="preserve"> برای امکان انتخاب </w:t>
      </w:r>
      <w:proofErr w:type="spellStart"/>
      <w:r w:rsidR="004D7665" w:rsidRPr="008711F9">
        <w:rPr>
          <w:rFonts w:ascii="Naskh MT for Bosch School" w:eastAsia="MS Mincho" w:hAnsi="Naskh MT for Bosch School" w:cs="Naskh MT for Bosch School"/>
          <w:rtl/>
          <w:lang w:bidi="fa-IR"/>
        </w:rPr>
        <w:t>ولیّ</w:t>
      </w:r>
      <w:proofErr w:type="spellEnd"/>
      <w:r w:rsidR="004D7665" w:rsidRPr="008711F9">
        <w:rPr>
          <w:rFonts w:ascii="Naskh MT for Bosch School" w:eastAsia="MS Mincho" w:hAnsi="Naskh MT for Bosch School" w:cs="Naskh MT for Bosch School"/>
          <w:rtl/>
          <w:lang w:bidi="fa-IR"/>
        </w:rPr>
        <w:t xml:space="preserve"> امر ثانی برای جانشینی حضرت شوقی افندی وجود ندارد</w:t>
      </w:r>
      <w:r w:rsidR="004D7665" w:rsidRPr="008711F9">
        <w:rPr>
          <w:rFonts w:ascii="Naskh MT for Bosch School" w:hAnsi="Naskh MT for Bosch School" w:cs="Naskh MT for Bosch School"/>
          <w:lang w:val="fr-FR" w:bidi="fa-IR"/>
        </w:rPr>
        <w:t>.</w:t>
      </w:r>
    </w:p>
    <w:p w14:paraId="6D285E71" w14:textId="0F8B8294" w:rsidR="00BE3F6B" w:rsidRPr="008711F9" w:rsidRDefault="004D7665" w:rsidP="00B8578E">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383D55" w:rsidRPr="008711F9">
        <w:rPr>
          <w:rFonts w:ascii="Naskh MT for Bosch School" w:hAnsi="Naskh MT for Bosch School" w:cs="Naskh MT for Bosch School"/>
          <w:rtl/>
          <w:lang w:bidi="fa-IR"/>
        </w:rPr>
        <w:t>ترجمه‌ای</w:t>
      </w:r>
      <w:proofErr w:type="spellEnd"/>
      <w:r w:rsidR="00383D55" w:rsidRPr="008711F9">
        <w:rPr>
          <w:rFonts w:ascii="Naskh MT for Bosch School" w:hAnsi="Naskh MT for Bosch School" w:cs="Naskh MT for Bosch School"/>
          <w:rtl/>
          <w:lang w:bidi="fa-IR"/>
        </w:rPr>
        <w:t xml:space="preserve"> از </w:t>
      </w:r>
      <w:r w:rsidR="005857FC" w:rsidRPr="008711F9">
        <w:rPr>
          <w:rFonts w:ascii="Naskh MT for Bosch School" w:hAnsi="Naskh MT for Bosch School" w:cs="Naskh MT for Bosch School"/>
          <w:rtl/>
          <w:lang w:bidi="fa-IR"/>
        </w:rPr>
        <w:t>نامۀ</w:t>
      </w:r>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مورّخ</w:t>
      </w:r>
      <w:proofErr w:type="spellEnd"/>
      <w:r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8711F9">
        <w:rPr>
          <w:rFonts w:ascii="Naskh MT for Bosch School" w:hAnsi="Naskh MT for Bosch School" w:cs="Naskh MT for Bosch School"/>
          <w:rtl/>
          <w:lang w:bidi="fa-IR"/>
        </w:rPr>
        <w:t xml:space="preserve"> اکتبر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۶۳</w:t>
      </w:r>
      <w:r w:rsidRPr="008711F9">
        <w:rPr>
          <w:rFonts w:ascii="Naskh MT for Bosch School" w:hAnsi="Naskh MT for Bosch School" w:cs="Naskh MT for Bosch School"/>
          <w:rtl/>
          <w:lang w:bidi="fa-IR"/>
        </w:rPr>
        <w:t xml:space="preserve">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خطاب به محافل</w:t>
      </w:r>
      <w:r w:rsidR="00505B9F" w:rsidRPr="008711F9">
        <w:rPr>
          <w:rFonts w:ascii="Naskh MT for Bosch School" w:hAnsi="Naskh MT for Bosch School" w:cs="Naskh MT for Bosch School"/>
          <w:rtl/>
          <w:lang w:bidi="fa-IR"/>
        </w:rPr>
        <w:t xml:space="preserve"> روحانی</w:t>
      </w:r>
      <w:r w:rsidRPr="008711F9">
        <w:rPr>
          <w:rFonts w:ascii="Naskh MT for Bosch School" w:hAnsi="Naskh MT for Bosch School" w:cs="Naskh MT for Bosch School"/>
          <w:rtl/>
          <w:lang w:bidi="fa-IR"/>
        </w:rPr>
        <w:t xml:space="preserve"> ملّی</w:t>
      </w:r>
      <w:r w:rsidRPr="008711F9">
        <w:rPr>
          <w:rStyle w:val="BWCAttribChar"/>
          <w:rFonts w:ascii="Naskh MT for Bosch School" w:hAnsi="Naskh MT for Bosch School" w:cs="Naskh MT for Bosch School"/>
          <w:rtl/>
          <w:lang w:bidi="fa-IR"/>
        </w:rPr>
        <w:t>)</w:t>
      </w:r>
    </w:p>
    <w:p w14:paraId="40BBFD34" w14:textId="77777777" w:rsidR="00BE3F6B" w:rsidRPr="008711F9" w:rsidRDefault="00BE3F6B" w:rsidP="00BE3F6B">
      <w:pPr>
        <w:pStyle w:val="BWCBodyText"/>
        <w:bidi/>
        <w:rPr>
          <w:rFonts w:ascii="Naskh MT for Bosch School" w:hAnsi="Naskh MT for Bosch School" w:cs="Naskh MT for Bosch School"/>
          <w:rtl/>
          <w:lang w:bidi="fa-IR"/>
        </w:rPr>
      </w:pPr>
    </w:p>
    <w:p w14:paraId="06ED79F4" w14:textId="4BDAF104" w:rsidR="00BE3F6B" w:rsidRPr="008711F9" w:rsidRDefault="00BC6436" w:rsidP="00D27D9B">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156660" w:rsidRPr="008711F9">
        <w:rPr>
          <w:rFonts w:ascii="Naskh MT for Bosch School" w:hAnsi="Naskh MT for Bosch School" w:cs="Naskh MT for Bosch School"/>
          <w:rtl/>
          <w:lang w:bidi="fa-IR"/>
        </w:rPr>
        <w:t xml:space="preserve">موجب خشنودی است که شما مسائلی را که سبب تشویش خاطر بعضی از دوستان است به نظر این جمع </w:t>
      </w:r>
      <w:proofErr w:type="spellStart"/>
      <w:r w:rsidR="00156660" w:rsidRPr="008711F9">
        <w:rPr>
          <w:rFonts w:ascii="Naskh MT for Bosch School" w:hAnsi="Naskh MT for Bosch School" w:cs="Naskh MT for Bosch School"/>
          <w:rtl/>
          <w:lang w:bidi="fa-IR"/>
        </w:rPr>
        <w:t>رسانده‌اید</w:t>
      </w:r>
      <w:proofErr w:type="spellEnd"/>
      <w:r w:rsidR="00156660" w:rsidRPr="008711F9">
        <w:rPr>
          <w:rFonts w:ascii="Naskh MT for Bosch School" w:hAnsi="Naskh MT for Bosch School" w:cs="Naskh MT for Bosch School"/>
          <w:rtl/>
          <w:lang w:bidi="fa-IR"/>
        </w:rPr>
        <w:t xml:space="preserve"> زیرا بهتر است این سؤالات به طور آزاد و آشکار مطرح گردد تا اینکه </w:t>
      </w:r>
      <w:proofErr w:type="spellStart"/>
      <w:r w:rsidR="00156660" w:rsidRPr="008711F9">
        <w:rPr>
          <w:rFonts w:ascii="Naskh MT for Bosch School" w:hAnsi="Naskh MT for Bosch School" w:cs="Naskh MT for Bosch School"/>
          <w:rtl/>
          <w:lang w:bidi="fa-IR"/>
        </w:rPr>
        <w:t>سربسته</w:t>
      </w:r>
      <w:proofErr w:type="spellEnd"/>
      <w:r w:rsidR="00156660" w:rsidRPr="008711F9">
        <w:rPr>
          <w:rFonts w:ascii="Naskh MT for Bosch School" w:hAnsi="Naskh MT for Bosch School" w:cs="Naskh MT for Bosch School"/>
          <w:rtl/>
          <w:lang w:bidi="fa-IR"/>
        </w:rPr>
        <w:t xml:space="preserve"> بماند و بر قلوب </w:t>
      </w:r>
      <w:proofErr w:type="spellStart"/>
      <w:r w:rsidR="00156660" w:rsidRPr="008711F9">
        <w:rPr>
          <w:rFonts w:ascii="Naskh MT for Bosch School" w:hAnsi="Naskh MT for Bosch School" w:cs="Naskh MT for Bosch School"/>
          <w:rtl/>
          <w:lang w:bidi="fa-IR"/>
        </w:rPr>
        <w:t>احبّای</w:t>
      </w:r>
      <w:proofErr w:type="spellEnd"/>
      <w:r w:rsidR="00156660" w:rsidRPr="008711F9">
        <w:rPr>
          <w:rFonts w:ascii="Naskh MT for Bosch School" w:hAnsi="Naskh MT for Bosch School" w:cs="Naskh MT for Bosch School"/>
          <w:rtl/>
          <w:lang w:bidi="fa-IR"/>
        </w:rPr>
        <w:t xml:space="preserve"> مخلص سنگینی نماید.  با درک بعضی اصول اساسی امر حضرت </w:t>
      </w:r>
      <w:proofErr w:type="spellStart"/>
      <w:r w:rsidR="00156660" w:rsidRPr="008711F9">
        <w:rPr>
          <w:rFonts w:ascii="Naskh MT for Bosch School" w:hAnsi="Naskh MT for Bosch School" w:cs="Naskh MT for Bosch School"/>
          <w:rtl/>
          <w:lang w:bidi="fa-IR"/>
        </w:rPr>
        <w:t>بهاءالله</w:t>
      </w:r>
      <w:proofErr w:type="spellEnd"/>
      <w:r w:rsidR="00156660" w:rsidRPr="008711F9">
        <w:rPr>
          <w:rFonts w:ascii="Naskh MT for Bosch School" w:hAnsi="Naskh MT for Bosch School" w:cs="Naskh MT for Bosch School"/>
          <w:rtl/>
          <w:lang w:bidi="fa-IR"/>
        </w:rPr>
        <w:t xml:space="preserve"> این قبیل </w:t>
      </w:r>
      <w:proofErr w:type="spellStart"/>
      <w:r w:rsidR="00156660" w:rsidRPr="008711F9">
        <w:rPr>
          <w:rFonts w:ascii="Naskh MT for Bosch School" w:hAnsi="Naskh MT for Bosch School" w:cs="Naskh MT for Bosch School"/>
          <w:rtl/>
          <w:lang w:bidi="fa-IR"/>
        </w:rPr>
        <w:t>تردیدها</w:t>
      </w:r>
      <w:proofErr w:type="spellEnd"/>
      <w:r w:rsidR="00156660" w:rsidRPr="008711F9">
        <w:rPr>
          <w:rFonts w:ascii="Naskh MT for Bosch School" w:hAnsi="Naskh MT for Bosch School" w:cs="Naskh MT for Bosch School"/>
          <w:rtl/>
          <w:lang w:bidi="fa-IR"/>
        </w:rPr>
        <w:t xml:space="preserve"> خود به خود زایل </w:t>
      </w:r>
      <w:proofErr w:type="spellStart"/>
      <w:r w:rsidR="00156660" w:rsidRPr="008711F9">
        <w:rPr>
          <w:rFonts w:ascii="Naskh MT for Bosch School" w:hAnsi="Naskh MT for Bosch School" w:cs="Naskh MT for Bosch School"/>
          <w:rtl/>
          <w:lang w:bidi="fa-IR"/>
        </w:rPr>
        <w:t>می‌شود</w:t>
      </w:r>
      <w:proofErr w:type="spellEnd"/>
      <w:r w:rsidR="00156660" w:rsidRPr="008711F9">
        <w:rPr>
          <w:rFonts w:ascii="Naskh MT for Bosch School" w:hAnsi="Naskh MT for Bosch School" w:cs="Naskh MT for Bosch School"/>
          <w:rtl/>
          <w:lang w:bidi="fa-IR"/>
        </w:rPr>
        <w:t xml:space="preserve">.  مقصود این نیست که امر الله عاری از رموز و اسرار است، اسرار </w:t>
      </w:r>
      <w:proofErr w:type="spellStart"/>
      <w:r w:rsidR="00156660" w:rsidRPr="008711F9">
        <w:rPr>
          <w:rFonts w:ascii="Naskh MT for Bosch School" w:hAnsi="Naskh MT for Bosch School" w:cs="Naskh MT for Bosch School"/>
          <w:rtl/>
          <w:lang w:bidi="fa-IR"/>
        </w:rPr>
        <w:t>مکنونه</w:t>
      </w:r>
      <w:proofErr w:type="spellEnd"/>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البتّه</w:t>
      </w:r>
      <w:proofErr w:type="spellEnd"/>
      <w:r w:rsidR="00156660" w:rsidRPr="008711F9">
        <w:rPr>
          <w:rFonts w:ascii="Naskh MT for Bosch School" w:hAnsi="Naskh MT for Bosch School" w:cs="Naskh MT for Bosch School"/>
          <w:rtl/>
          <w:lang w:bidi="fa-IR"/>
        </w:rPr>
        <w:t xml:space="preserve"> وجود دارد ولی نه </w:t>
      </w:r>
      <w:proofErr w:type="spellStart"/>
      <w:r w:rsidR="00156660" w:rsidRPr="008711F9">
        <w:rPr>
          <w:rFonts w:ascii="Naskh MT for Bosch School" w:hAnsi="Naskh MT for Bosch School" w:cs="Naskh MT for Bosch School"/>
          <w:rtl/>
          <w:lang w:bidi="fa-IR"/>
        </w:rPr>
        <w:t>اسراری</w:t>
      </w:r>
      <w:proofErr w:type="spellEnd"/>
      <w:r w:rsidR="00156660" w:rsidRPr="008711F9">
        <w:rPr>
          <w:rFonts w:ascii="Naskh MT for Bosch School" w:hAnsi="Naskh MT for Bosch School" w:cs="Naskh MT for Bosch School"/>
          <w:rtl/>
          <w:lang w:bidi="fa-IR"/>
        </w:rPr>
        <w:t xml:space="preserve"> که پس از درک صریح اصول آیین الهی و حقایق </w:t>
      </w:r>
      <w:proofErr w:type="spellStart"/>
      <w:r w:rsidR="00156660" w:rsidRPr="008711F9">
        <w:rPr>
          <w:rFonts w:ascii="Naskh MT for Bosch School" w:hAnsi="Naskh MT for Bosch School" w:cs="Naskh MT for Bosch School"/>
          <w:rtl/>
          <w:lang w:bidi="fa-IR"/>
        </w:rPr>
        <w:t>مسلّمۀ</w:t>
      </w:r>
      <w:proofErr w:type="spellEnd"/>
      <w:r w:rsidR="00156660" w:rsidRPr="008711F9">
        <w:rPr>
          <w:rFonts w:ascii="Naskh MT for Bosch School" w:hAnsi="Naskh MT for Bosch School" w:cs="Naskh MT for Bosch School"/>
          <w:rtl/>
          <w:lang w:bidi="fa-IR"/>
        </w:rPr>
        <w:t xml:space="preserve"> مربوطه موجب تزلزل ایمان افراد ‌گردد.</w:t>
      </w:r>
    </w:p>
    <w:p w14:paraId="3DF962B9" w14:textId="70488A42" w:rsidR="00BE3F6B" w:rsidRPr="008711F9" w:rsidRDefault="00BC6436" w:rsidP="00D27D9B">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۲</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156660" w:rsidRPr="008711F9">
        <w:rPr>
          <w:rFonts w:ascii="Naskh MT for Bosch School" w:hAnsi="Naskh MT for Bosch School" w:cs="Naskh MT for Bosch School"/>
          <w:rtl/>
          <w:lang w:bidi="fa-IR"/>
        </w:rPr>
        <w:t xml:space="preserve">سؤالات مطروحه توسّط بعضی از </w:t>
      </w:r>
      <w:proofErr w:type="spellStart"/>
      <w:r w:rsidR="00156660" w:rsidRPr="008711F9">
        <w:rPr>
          <w:rFonts w:ascii="Naskh MT for Bosch School" w:hAnsi="Naskh MT for Bosch School" w:cs="Naskh MT for Bosch School"/>
          <w:rtl/>
          <w:lang w:bidi="fa-IR"/>
        </w:rPr>
        <w:t>احبّا</w:t>
      </w:r>
      <w:proofErr w:type="spellEnd"/>
      <w:r w:rsidR="00156660" w:rsidRPr="008711F9">
        <w:rPr>
          <w:rFonts w:ascii="Naskh MT for Bosch School" w:hAnsi="Naskh MT for Bosch School" w:cs="Naskh MT for Bosch School"/>
          <w:rtl/>
          <w:lang w:bidi="fa-IR"/>
        </w:rPr>
        <w:t xml:space="preserve"> به سه دسته تقسیم </w:t>
      </w:r>
      <w:proofErr w:type="spellStart"/>
      <w:r w:rsidR="00156660" w:rsidRPr="008711F9">
        <w:rPr>
          <w:rFonts w:ascii="Naskh MT for Bosch School" w:hAnsi="Naskh MT for Bosch School" w:cs="Naskh MT for Bosch School"/>
          <w:rtl/>
          <w:lang w:bidi="fa-IR"/>
        </w:rPr>
        <w:t>می‌شود</w:t>
      </w:r>
      <w:proofErr w:type="spellEnd"/>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دستۀ</w:t>
      </w:r>
      <w:proofErr w:type="spellEnd"/>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اوّل</w:t>
      </w:r>
      <w:proofErr w:type="spellEnd"/>
      <w:r w:rsidR="00156660" w:rsidRPr="008711F9">
        <w:rPr>
          <w:rFonts w:ascii="Naskh MT for Bosch School" w:hAnsi="Naskh MT for Bosch School" w:cs="Naskh MT for Bosch School"/>
          <w:rtl/>
          <w:lang w:bidi="fa-IR"/>
        </w:rPr>
        <w:t xml:space="preserve"> مربوط به این قبیل </w:t>
      </w:r>
      <w:proofErr w:type="spellStart"/>
      <w:r w:rsidR="00156660" w:rsidRPr="008711F9">
        <w:rPr>
          <w:rFonts w:ascii="Naskh MT for Bosch School" w:hAnsi="Naskh MT for Bosch School" w:cs="Naskh MT for Bosch School"/>
          <w:rtl/>
          <w:lang w:bidi="fa-IR"/>
        </w:rPr>
        <w:t>پرسش‌ها</w:t>
      </w:r>
      <w:proofErr w:type="spellEnd"/>
      <w:r w:rsidR="00156660" w:rsidRPr="008711F9">
        <w:rPr>
          <w:rFonts w:ascii="Naskh MT for Bosch School" w:hAnsi="Naskh MT for Bosch School" w:cs="Naskh MT for Bosch School"/>
          <w:rtl/>
          <w:lang w:bidi="fa-IR"/>
        </w:rPr>
        <w:t xml:space="preserve"> است:  چرا با علم قبلی به اینکه دیگر </w:t>
      </w:r>
      <w:proofErr w:type="spellStart"/>
      <w:r w:rsidR="00156660" w:rsidRPr="008711F9">
        <w:rPr>
          <w:rFonts w:ascii="Naskh MT for Bosch School" w:hAnsi="Naskh MT for Bosch School" w:cs="Naskh MT for Bosch School"/>
          <w:rtl/>
          <w:lang w:bidi="fa-IR"/>
        </w:rPr>
        <w:t>ولیّ</w:t>
      </w:r>
      <w:proofErr w:type="spellEnd"/>
      <w:r w:rsidR="00156660" w:rsidRPr="008711F9">
        <w:rPr>
          <w:rFonts w:ascii="Naskh MT for Bosch School" w:hAnsi="Naskh MT for Bosch School" w:cs="Naskh MT for Bosch School"/>
          <w:rtl/>
          <w:lang w:bidi="fa-IR"/>
        </w:rPr>
        <w:t xml:space="preserve"> امری وجود نخواهد داشت اقدام به انتخاب بیت </w:t>
      </w:r>
      <w:proofErr w:type="spellStart"/>
      <w:r w:rsidR="00156660" w:rsidRPr="008711F9">
        <w:rPr>
          <w:rFonts w:ascii="Naskh MT for Bosch School" w:hAnsi="Naskh MT for Bosch School" w:cs="Naskh MT for Bosch School"/>
          <w:rtl/>
          <w:lang w:bidi="fa-IR"/>
        </w:rPr>
        <w:t>العدل</w:t>
      </w:r>
      <w:proofErr w:type="spellEnd"/>
      <w:r w:rsidR="00156660" w:rsidRPr="008711F9">
        <w:rPr>
          <w:rFonts w:ascii="Naskh MT for Bosch School" w:hAnsi="Naskh MT for Bosch School" w:cs="Naskh MT for Bosch School"/>
          <w:rtl/>
          <w:lang w:bidi="fa-IR"/>
        </w:rPr>
        <w:t xml:space="preserve"> اعظم شد؟  آیا وقت برای چنین اقدامی مقتضی بود؟  آیا شورای </w:t>
      </w:r>
      <w:proofErr w:type="spellStart"/>
      <w:r w:rsidR="00156660" w:rsidRPr="008711F9">
        <w:rPr>
          <w:rFonts w:ascii="Naskh MT for Bosch School" w:hAnsi="Naskh MT for Bosch School" w:cs="Naskh MT for Bosch School"/>
          <w:rtl/>
          <w:lang w:bidi="fa-IR"/>
        </w:rPr>
        <w:t>بین‌المللی</w:t>
      </w:r>
      <w:proofErr w:type="spellEnd"/>
      <w:r w:rsidR="00156660" w:rsidRPr="008711F9">
        <w:rPr>
          <w:rFonts w:ascii="Naskh MT for Bosch School" w:hAnsi="Naskh MT for Bosch School" w:cs="Naskh MT for Bosch School"/>
          <w:rtl/>
          <w:lang w:bidi="fa-IR"/>
        </w:rPr>
        <w:t xml:space="preserve"> بهائی </w:t>
      </w:r>
      <w:proofErr w:type="spellStart"/>
      <w:r w:rsidR="00156660" w:rsidRPr="008711F9">
        <w:rPr>
          <w:rFonts w:ascii="Naskh MT for Bosch School" w:hAnsi="Naskh MT for Bosch School" w:cs="Naskh MT for Bosch School"/>
          <w:rtl/>
          <w:lang w:bidi="fa-IR"/>
        </w:rPr>
        <w:t>نمی‌توانست</w:t>
      </w:r>
      <w:proofErr w:type="spellEnd"/>
      <w:r w:rsidR="00156660" w:rsidRPr="008711F9">
        <w:rPr>
          <w:rFonts w:ascii="Naskh MT for Bosch School" w:hAnsi="Naskh MT for Bosch School" w:cs="Naskh MT for Bosch School"/>
          <w:rtl/>
          <w:lang w:bidi="fa-IR"/>
        </w:rPr>
        <w:t xml:space="preserve"> به </w:t>
      </w:r>
      <w:proofErr w:type="spellStart"/>
      <w:r w:rsidR="00156660" w:rsidRPr="008711F9">
        <w:rPr>
          <w:rFonts w:ascii="Naskh MT for Bosch School" w:hAnsi="Naskh MT for Bosch School" w:cs="Naskh MT for Bosch School"/>
          <w:rtl/>
          <w:lang w:bidi="fa-IR"/>
        </w:rPr>
        <w:t>ادامۀ</w:t>
      </w:r>
      <w:proofErr w:type="spellEnd"/>
      <w:r w:rsidR="00156660" w:rsidRPr="008711F9">
        <w:rPr>
          <w:rFonts w:ascii="Naskh MT for Bosch School" w:hAnsi="Naskh MT for Bosch School" w:cs="Naskh MT for Bosch School"/>
          <w:rtl/>
          <w:lang w:bidi="fa-IR"/>
        </w:rPr>
        <w:t xml:space="preserve"> انجام امور پردازد؟</w:t>
      </w:r>
    </w:p>
    <w:p w14:paraId="14EEA6BC" w14:textId="05C51C72" w:rsidR="00BE3F6B" w:rsidRPr="008711F9" w:rsidRDefault="00BC6436" w:rsidP="00D27D9B">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۳</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7B4D0F" w:rsidRPr="008711F9">
        <w:rPr>
          <w:rFonts w:ascii="Naskh MT for Bosch School" w:hAnsi="Naskh MT for Bosch School" w:cs="Naskh MT for Bosch School"/>
          <w:rtl/>
          <w:lang w:bidi="fa-IR"/>
        </w:rPr>
        <w:t xml:space="preserve">در زمان صعود محبوب اهل بهاء حضرت شوقی افندی، واضح بود که بر اساس شرایط موجود و بیانات </w:t>
      </w:r>
      <w:proofErr w:type="spellStart"/>
      <w:r w:rsidR="007B4D0F" w:rsidRPr="008711F9">
        <w:rPr>
          <w:rFonts w:ascii="Naskh MT for Bosch School" w:hAnsi="Naskh MT for Bosch School" w:cs="Naskh MT for Bosch School"/>
          <w:rtl/>
          <w:lang w:bidi="fa-IR"/>
        </w:rPr>
        <w:t>مصرّحه</w:t>
      </w:r>
      <w:proofErr w:type="spellEnd"/>
      <w:r w:rsidR="007B4D0F" w:rsidRPr="008711F9">
        <w:rPr>
          <w:rFonts w:ascii="Naskh MT for Bosch School" w:hAnsi="Naskh MT for Bosch School" w:cs="Naskh MT for Bosch School"/>
          <w:rtl/>
          <w:lang w:bidi="fa-IR"/>
        </w:rPr>
        <w:t xml:space="preserve"> در آثار </w:t>
      </w:r>
      <w:proofErr w:type="spellStart"/>
      <w:r w:rsidR="007B4D0F" w:rsidRPr="008711F9">
        <w:rPr>
          <w:rFonts w:ascii="Naskh MT for Bosch School" w:hAnsi="Naskh MT for Bosch School" w:cs="Naskh MT for Bosch School"/>
          <w:rtl/>
          <w:lang w:bidi="fa-IR"/>
        </w:rPr>
        <w:t>مقدّسه</w:t>
      </w:r>
      <w:proofErr w:type="spellEnd"/>
      <w:r w:rsidR="007B4D0F" w:rsidRPr="008711F9">
        <w:rPr>
          <w:rFonts w:ascii="Naskh MT for Bosch School" w:hAnsi="Naskh MT for Bosch School" w:cs="Naskh MT for Bosch School"/>
          <w:rtl/>
          <w:lang w:bidi="fa-IR"/>
        </w:rPr>
        <w:t xml:space="preserve"> برای آن حضرت غیر ممکن بود که جانشینی مطابق تمهیدات </w:t>
      </w:r>
      <w:proofErr w:type="spellStart"/>
      <w:r w:rsidR="007B4D0F" w:rsidRPr="008711F9">
        <w:rPr>
          <w:rFonts w:ascii="Naskh MT for Bosch School" w:hAnsi="Naskh MT for Bosch School" w:cs="Naskh MT for Bosch School"/>
          <w:rtl/>
          <w:lang w:bidi="fa-IR"/>
        </w:rPr>
        <w:t>مقرّره</w:t>
      </w:r>
      <w:proofErr w:type="spellEnd"/>
      <w:r w:rsidR="007B4D0F" w:rsidRPr="008711F9">
        <w:rPr>
          <w:rFonts w:ascii="Naskh MT for Bosch School" w:hAnsi="Naskh MT for Bosch School" w:cs="Naskh MT for Bosch School"/>
          <w:rtl/>
          <w:lang w:bidi="fa-IR"/>
        </w:rPr>
        <w:t xml:space="preserve"> در الواح </w:t>
      </w:r>
      <w:proofErr w:type="spellStart"/>
      <w:r w:rsidR="007B4D0F" w:rsidRPr="008711F9">
        <w:rPr>
          <w:rFonts w:ascii="Naskh MT for Bosch School" w:hAnsi="Naskh MT for Bosch School" w:cs="Naskh MT for Bosch School"/>
          <w:rtl/>
          <w:lang w:bidi="fa-IR"/>
        </w:rPr>
        <w:t>وصایای</w:t>
      </w:r>
      <w:proofErr w:type="spellEnd"/>
      <w:r w:rsidR="007B4D0F" w:rsidRPr="008711F9">
        <w:rPr>
          <w:rFonts w:ascii="Naskh MT for Bosch School" w:hAnsi="Naskh MT for Bosch School" w:cs="Naskh MT for Bosch School"/>
          <w:rtl/>
          <w:lang w:bidi="fa-IR"/>
        </w:rPr>
        <w:t xml:space="preserve"> حضرت </w:t>
      </w:r>
      <w:proofErr w:type="spellStart"/>
      <w:r w:rsidR="007B4D0F" w:rsidRPr="008711F9">
        <w:rPr>
          <w:rFonts w:ascii="Naskh MT for Bosch School" w:hAnsi="Naskh MT for Bosch School" w:cs="Naskh MT for Bosch School"/>
          <w:rtl/>
          <w:lang w:bidi="fa-IR"/>
        </w:rPr>
        <w:t>عبدالبهاء</w:t>
      </w:r>
      <w:proofErr w:type="spellEnd"/>
      <w:r w:rsidR="007B4D0F" w:rsidRPr="008711F9">
        <w:rPr>
          <w:rFonts w:ascii="Naskh MT for Bosch School" w:hAnsi="Naskh MT for Bosch School" w:cs="Naskh MT for Bosch School"/>
          <w:rtl/>
          <w:lang w:bidi="fa-IR"/>
        </w:rPr>
        <w:t xml:space="preserve"> برای خود تعیین نمایند.  این </w:t>
      </w:r>
      <w:proofErr w:type="spellStart"/>
      <w:r w:rsidR="007B4D0F" w:rsidRPr="008711F9">
        <w:rPr>
          <w:rFonts w:ascii="Naskh MT for Bosch School" w:hAnsi="Naskh MT for Bosch School" w:cs="Naskh MT for Bosch School"/>
          <w:rtl/>
          <w:lang w:bidi="fa-IR"/>
        </w:rPr>
        <w:t>وضعیّت</w:t>
      </w:r>
      <w:proofErr w:type="spellEnd"/>
      <w:r w:rsidR="007B4D0F" w:rsidRPr="008711F9">
        <w:rPr>
          <w:rFonts w:ascii="Naskh MT for Bosch School" w:hAnsi="Naskh MT for Bosch School" w:cs="Naskh MT for Bosch School"/>
          <w:rtl/>
          <w:lang w:bidi="fa-IR"/>
        </w:rPr>
        <w:t xml:space="preserve"> یعنی صعود حضرت </w:t>
      </w:r>
      <w:proofErr w:type="spellStart"/>
      <w:r w:rsidR="007B4D0F" w:rsidRPr="008711F9">
        <w:rPr>
          <w:rFonts w:ascii="Naskh MT for Bosch School" w:hAnsi="Naskh MT for Bosch School" w:cs="Naskh MT for Bosch School"/>
          <w:rtl/>
          <w:lang w:bidi="fa-IR"/>
        </w:rPr>
        <w:t>ولیّ‌امرالله</w:t>
      </w:r>
      <w:proofErr w:type="spellEnd"/>
      <w:r w:rsidR="007B4D0F" w:rsidRPr="008711F9">
        <w:rPr>
          <w:rFonts w:ascii="Naskh MT for Bosch School" w:hAnsi="Naskh MT for Bosch School" w:cs="Naskh MT for Bosch School"/>
          <w:rtl/>
          <w:lang w:bidi="fa-IR"/>
        </w:rPr>
        <w:t xml:space="preserve"> بدون آنکه بتوانند جانشینی برای خود تعیین نمایند، </w:t>
      </w:r>
      <w:proofErr w:type="spellStart"/>
      <w:r w:rsidR="007B4D0F" w:rsidRPr="008711F9">
        <w:rPr>
          <w:rFonts w:ascii="Naskh MT for Bosch School" w:hAnsi="Naskh MT for Bosch School" w:cs="Naskh MT for Bosch School"/>
          <w:rtl/>
          <w:lang w:bidi="fa-IR"/>
        </w:rPr>
        <w:t>مسئلۀ</w:t>
      </w:r>
      <w:proofErr w:type="spellEnd"/>
      <w:r w:rsidR="007B4D0F" w:rsidRPr="008711F9">
        <w:rPr>
          <w:rFonts w:ascii="Naskh MT for Bosch School" w:hAnsi="Naskh MT for Bosch School" w:cs="Naskh MT for Bosch School"/>
          <w:rtl/>
          <w:lang w:bidi="fa-IR"/>
        </w:rPr>
        <w:t xml:space="preserve"> مبهمی بود که در </w:t>
      </w:r>
      <w:proofErr w:type="spellStart"/>
      <w:r w:rsidR="007B4D0F" w:rsidRPr="008711F9">
        <w:rPr>
          <w:rFonts w:ascii="Naskh MT for Bosch School" w:hAnsi="Naskh MT for Bosch School" w:cs="Naskh MT for Bosch School"/>
          <w:rtl/>
          <w:lang w:bidi="fa-IR"/>
        </w:rPr>
        <w:t>نصوص</w:t>
      </w:r>
      <w:proofErr w:type="spellEnd"/>
      <w:r w:rsidR="007B4D0F" w:rsidRPr="008711F9">
        <w:rPr>
          <w:rFonts w:ascii="Naskh MT for Bosch School" w:hAnsi="Naskh MT for Bosch School" w:cs="Naskh MT for Bosch School"/>
          <w:rtl/>
          <w:lang w:bidi="fa-IR"/>
        </w:rPr>
        <w:t xml:space="preserve"> صریح مبارکه مذکور نبود و </w:t>
      </w:r>
      <w:proofErr w:type="spellStart"/>
      <w:r w:rsidR="007B4D0F" w:rsidRPr="008711F9">
        <w:rPr>
          <w:rFonts w:ascii="Naskh MT for Bosch School" w:hAnsi="Naskh MT for Bosch School" w:cs="Naskh MT for Bosch School"/>
          <w:rtl/>
          <w:lang w:bidi="fa-IR"/>
        </w:rPr>
        <w:t>می‌بایست</w:t>
      </w:r>
      <w:proofErr w:type="spellEnd"/>
      <w:r w:rsidR="007B4D0F" w:rsidRPr="008711F9">
        <w:rPr>
          <w:rFonts w:ascii="Naskh MT for Bosch School" w:hAnsi="Naskh MT for Bosch School" w:cs="Naskh MT for Bosch School"/>
          <w:rtl/>
          <w:lang w:bidi="fa-IR"/>
        </w:rPr>
        <w:t xml:space="preserve"> به بیت </w:t>
      </w:r>
      <w:proofErr w:type="spellStart"/>
      <w:r w:rsidR="007B4D0F" w:rsidRPr="008711F9">
        <w:rPr>
          <w:rFonts w:ascii="Naskh MT for Bosch School" w:hAnsi="Naskh MT for Bosch School" w:cs="Naskh MT for Bosch School"/>
          <w:rtl/>
          <w:lang w:bidi="fa-IR"/>
        </w:rPr>
        <w:t>العدل</w:t>
      </w:r>
      <w:proofErr w:type="spellEnd"/>
      <w:r w:rsidR="007B4D0F" w:rsidRPr="008711F9">
        <w:rPr>
          <w:rFonts w:ascii="Naskh MT for Bosch School" w:hAnsi="Naskh MT for Bosch School" w:cs="Naskh MT for Bosch School"/>
          <w:rtl/>
          <w:lang w:bidi="fa-IR"/>
        </w:rPr>
        <w:t xml:space="preserve"> اعظم ارجاع گردد.  یاران الهی باید این نکته را به وضوح درک نمایند که قبل از انتخاب بیت </w:t>
      </w:r>
      <w:proofErr w:type="spellStart"/>
      <w:r w:rsidR="007B4D0F" w:rsidRPr="008711F9">
        <w:rPr>
          <w:rFonts w:ascii="Naskh MT for Bosch School" w:hAnsi="Naskh MT for Bosch School" w:cs="Naskh MT for Bosch School"/>
          <w:rtl/>
          <w:lang w:bidi="fa-IR"/>
        </w:rPr>
        <w:t>العدل</w:t>
      </w:r>
      <w:proofErr w:type="spellEnd"/>
      <w:r w:rsidR="007B4D0F" w:rsidRPr="008711F9">
        <w:rPr>
          <w:rFonts w:ascii="Naskh MT for Bosch School" w:hAnsi="Naskh MT for Bosch School" w:cs="Naskh MT for Bosch School"/>
          <w:rtl/>
          <w:lang w:bidi="fa-IR"/>
        </w:rPr>
        <w:t xml:space="preserve"> اعظم، </w:t>
      </w:r>
      <w:proofErr w:type="spellStart"/>
      <w:r w:rsidR="007B4D0F" w:rsidRPr="008711F9">
        <w:rPr>
          <w:rFonts w:ascii="Naskh MT for Bosch School" w:hAnsi="Naskh MT for Bosch School" w:cs="Naskh MT for Bosch School"/>
          <w:rtl/>
          <w:lang w:bidi="fa-IR"/>
        </w:rPr>
        <w:t>عِلم</w:t>
      </w:r>
      <w:proofErr w:type="spellEnd"/>
      <w:r w:rsidR="007B4D0F" w:rsidRPr="008711F9">
        <w:rPr>
          <w:rFonts w:ascii="Naskh MT for Bosch School" w:hAnsi="Naskh MT for Bosch School" w:cs="Naskh MT for Bosch School"/>
          <w:rtl/>
          <w:lang w:bidi="fa-IR"/>
        </w:rPr>
        <w:t xml:space="preserve"> به اینکه </w:t>
      </w:r>
      <w:proofErr w:type="spellStart"/>
      <w:r w:rsidR="007B4D0F" w:rsidRPr="008711F9">
        <w:rPr>
          <w:rFonts w:ascii="Naskh MT for Bosch School" w:hAnsi="Naskh MT for Bosch School" w:cs="Naskh MT for Bosch School"/>
          <w:rtl/>
          <w:lang w:bidi="fa-IR"/>
        </w:rPr>
        <w:t>ولیّ</w:t>
      </w:r>
      <w:proofErr w:type="spellEnd"/>
      <w:r w:rsidR="007B4D0F" w:rsidRPr="008711F9">
        <w:rPr>
          <w:rFonts w:ascii="Naskh MT for Bosch School" w:hAnsi="Naskh MT for Bosch School" w:cs="Naskh MT for Bosch School"/>
          <w:rtl/>
          <w:lang w:bidi="fa-IR"/>
        </w:rPr>
        <w:t xml:space="preserve"> امر دیگری نخواهد بود وجود نداشت و علیرغم هر </w:t>
      </w:r>
      <w:proofErr w:type="spellStart"/>
      <w:r w:rsidR="007B4D0F" w:rsidRPr="008711F9">
        <w:rPr>
          <w:rFonts w:ascii="Naskh MT for Bosch School" w:hAnsi="Naskh MT for Bosch School" w:cs="Naskh MT for Bosch School"/>
          <w:rtl/>
          <w:lang w:bidi="fa-IR"/>
        </w:rPr>
        <w:t>عقیده‌ای</w:t>
      </w:r>
      <w:proofErr w:type="spellEnd"/>
      <w:r w:rsidR="007B4D0F" w:rsidRPr="008711F9">
        <w:rPr>
          <w:rFonts w:ascii="Naskh MT for Bosch School" w:hAnsi="Naskh MT for Bosch School" w:cs="Naskh MT for Bosch School"/>
          <w:rtl/>
          <w:lang w:bidi="fa-IR"/>
        </w:rPr>
        <w:t xml:space="preserve"> که </w:t>
      </w:r>
      <w:proofErr w:type="spellStart"/>
      <w:r w:rsidR="007B4D0F" w:rsidRPr="008711F9">
        <w:rPr>
          <w:rFonts w:ascii="Naskh MT for Bosch School" w:hAnsi="Naskh MT for Bosch School" w:cs="Naskh MT for Bosch School"/>
          <w:rtl/>
          <w:lang w:bidi="fa-IR"/>
        </w:rPr>
        <w:t>احبّا</w:t>
      </w:r>
      <w:proofErr w:type="spellEnd"/>
      <w:r w:rsidR="007B4D0F" w:rsidRPr="008711F9">
        <w:rPr>
          <w:rFonts w:ascii="Naskh MT for Bosch School" w:hAnsi="Naskh MT for Bosch School" w:cs="Naskh MT for Bosch School"/>
          <w:rtl/>
          <w:lang w:bidi="fa-IR"/>
        </w:rPr>
        <w:t xml:space="preserve"> </w:t>
      </w:r>
      <w:proofErr w:type="spellStart"/>
      <w:r w:rsidR="007B4D0F" w:rsidRPr="008711F9">
        <w:rPr>
          <w:rFonts w:ascii="Naskh MT for Bosch School" w:hAnsi="Naskh MT for Bosch School" w:cs="Naskh MT for Bosch School"/>
          <w:rtl/>
          <w:lang w:bidi="fa-IR"/>
        </w:rPr>
        <w:t>احیاناً</w:t>
      </w:r>
      <w:proofErr w:type="spellEnd"/>
      <w:r w:rsidR="007B4D0F" w:rsidRPr="008711F9">
        <w:rPr>
          <w:rFonts w:ascii="Naskh MT for Bosch School" w:hAnsi="Naskh MT for Bosch School" w:cs="Naskh MT for Bosch School"/>
          <w:rtl/>
          <w:lang w:bidi="fa-IR"/>
        </w:rPr>
        <w:t xml:space="preserve"> در سر </w:t>
      </w:r>
      <w:proofErr w:type="spellStart"/>
      <w:r w:rsidR="007B4D0F" w:rsidRPr="008711F9">
        <w:rPr>
          <w:rFonts w:ascii="Naskh MT for Bosch School" w:hAnsi="Naskh MT for Bosch School" w:cs="Naskh MT for Bosch School"/>
          <w:rtl/>
          <w:lang w:bidi="fa-IR"/>
        </w:rPr>
        <w:t>می‌پروراندند</w:t>
      </w:r>
      <w:proofErr w:type="spellEnd"/>
      <w:r w:rsidR="007B4D0F" w:rsidRPr="008711F9">
        <w:rPr>
          <w:rFonts w:ascii="Naskh MT for Bosch School" w:hAnsi="Naskh MT for Bosch School" w:cs="Naskh MT for Bosch School"/>
          <w:rtl/>
          <w:lang w:bidi="fa-IR"/>
        </w:rPr>
        <w:t xml:space="preserve"> یک چنین </w:t>
      </w:r>
      <w:proofErr w:type="spellStart"/>
      <w:r w:rsidR="007B4D0F" w:rsidRPr="008711F9">
        <w:rPr>
          <w:rFonts w:ascii="Naskh MT for Bosch School" w:hAnsi="Naskh MT for Bosch School" w:cs="Naskh MT for Bosch School"/>
          <w:rtl/>
          <w:lang w:bidi="fa-IR"/>
        </w:rPr>
        <w:t>آگاهیِ</w:t>
      </w:r>
      <w:proofErr w:type="spellEnd"/>
      <w:r w:rsidR="007B4D0F" w:rsidRPr="008711F9">
        <w:rPr>
          <w:rFonts w:ascii="Naskh MT for Bosch School" w:hAnsi="Naskh MT for Bosch School" w:cs="Naskh MT for Bosch School"/>
          <w:rtl/>
          <w:lang w:bidi="fa-IR"/>
        </w:rPr>
        <w:t xml:space="preserve"> قبلی </w:t>
      </w:r>
      <w:proofErr w:type="spellStart"/>
      <w:r w:rsidR="007B4D0F" w:rsidRPr="008711F9">
        <w:rPr>
          <w:rFonts w:ascii="Naskh MT for Bosch School" w:hAnsi="Naskh MT for Bosch School" w:cs="Naskh MT for Bosch School"/>
          <w:rtl/>
          <w:lang w:bidi="fa-IR"/>
        </w:rPr>
        <w:t>نمی‌توانست</w:t>
      </w:r>
      <w:proofErr w:type="spellEnd"/>
      <w:r w:rsidR="007B4D0F" w:rsidRPr="008711F9">
        <w:rPr>
          <w:rFonts w:ascii="Naskh MT for Bosch School" w:hAnsi="Naskh MT for Bosch School" w:cs="Naskh MT for Bosch School"/>
          <w:rtl/>
          <w:lang w:bidi="fa-IR"/>
        </w:rPr>
        <w:t xml:space="preserve"> وجود داشته باشد.  نه حضرات </w:t>
      </w:r>
      <w:proofErr w:type="spellStart"/>
      <w:r w:rsidR="007B4D0F" w:rsidRPr="008711F9">
        <w:rPr>
          <w:rFonts w:ascii="Naskh MT for Bosch School" w:hAnsi="Naskh MT for Bosch School" w:cs="Naskh MT for Bosch School"/>
          <w:rtl/>
          <w:lang w:bidi="fa-IR"/>
        </w:rPr>
        <w:t>ایادی</w:t>
      </w:r>
      <w:proofErr w:type="spellEnd"/>
      <w:r w:rsidR="007B4D0F" w:rsidRPr="008711F9">
        <w:rPr>
          <w:rFonts w:ascii="Naskh MT for Bosch School" w:hAnsi="Naskh MT for Bosch School" w:cs="Naskh MT for Bosch School"/>
          <w:rtl/>
          <w:lang w:bidi="fa-IR"/>
        </w:rPr>
        <w:t xml:space="preserve"> امر الله، نه شورای </w:t>
      </w:r>
      <w:proofErr w:type="spellStart"/>
      <w:r w:rsidR="007B4D0F" w:rsidRPr="008711F9">
        <w:rPr>
          <w:rFonts w:ascii="Naskh MT for Bosch School" w:hAnsi="Naskh MT for Bosch School" w:cs="Naskh MT for Bosch School"/>
          <w:rtl/>
          <w:lang w:bidi="fa-IR"/>
        </w:rPr>
        <w:t>بین‌المللی</w:t>
      </w:r>
      <w:proofErr w:type="spellEnd"/>
      <w:r w:rsidR="007B4D0F" w:rsidRPr="008711F9">
        <w:rPr>
          <w:rFonts w:ascii="Naskh MT for Bosch School" w:hAnsi="Naskh MT for Bosch School" w:cs="Naskh MT for Bosch School"/>
          <w:rtl/>
          <w:lang w:bidi="fa-IR"/>
        </w:rPr>
        <w:t xml:space="preserve"> بهائی و نه </w:t>
      </w:r>
      <w:proofErr w:type="spellStart"/>
      <w:r w:rsidR="007B4D0F" w:rsidRPr="008711F9">
        <w:rPr>
          <w:rFonts w:ascii="Naskh MT for Bosch School" w:hAnsi="Naskh MT for Bosch School" w:cs="Naskh MT for Bosch School"/>
          <w:rtl/>
          <w:lang w:bidi="fa-IR"/>
        </w:rPr>
        <w:t>هیئت‌های</w:t>
      </w:r>
      <w:proofErr w:type="spellEnd"/>
      <w:r w:rsidR="007B4D0F" w:rsidRPr="008711F9">
        <w:rPr>
          <w:rFonts w:ascii="Naskh MT for Bosch School" w:hAnsi="Naskh MT for Bosch School" w:cs="Naskh MT for Bosch School"/>
          <w:rtl/>
          <w:lang w:bidi="fa-IR"/>
        </w:rPr>
        <w:t xml:space="preserve"> موجود دیگر </w:t>
      </w:r>
      <w:proofErr w:type="spellStart"/>
      <w:r w:rsidR="007B4D0F" w:rsidRPr="008711F9">
        <w:rPr>
          <w:rFonts w:ascii="Naskh MT for Bosch School" w:hAnsi="Naskh MT for Bosch School" w:cs="Naskh MT for Bosch School"/>
          <w:rtl/>
          <w:lang w:bidi="fa-IR"/>
        </w:rPr>
        <w:t>می‌توانستند</w:t>
      </w:r>
      <w:proofErr w:type="spellEnd"/>
      <w:r w:rsidR="007B4D0F" w:rsidRPr="008711F9">
        <w:rPr>
          <w:rFonts w:ascii="Naskh MT for Bosch School" w:hAnsi="Naskh MT for Bosch School" w:cs="Naskh MT for Bosch School"/>
          <w:rtl/>
          <w:lang w:bidi="fa-IR"/>
        </w:rPr>
        <w:t xml:space="preserve"> در مورد این </w:t>
      </w:r>
      <w:proofErr w:type="spellStart"/>
      <w:r w:rsidR="007B4D0F" w:rsidRPr="008711F9">
        <w:rPr>
          <w:rFonts w:ascii="Naskh MT for Bosch School" w:hAnsi="Naskh MT for Bosch School" w:cs="Naskh MT for Bosch School"/>
          <w:rtl/>
          <w:lang w:bidi="fa-IR"/>
        </w:rPr>
        <w:t>مسئلۀ</w:t>
      </w:r>
      <w:proofErr w:type="spellEnd"/>
      <w:r w:rsidR="007B4D0F" w:rsidRPr="008711F9">
        <w:rPr>
          <w:rFonts w:ascii="Naskh MT for Bosch School" w:hAnsi="Naskh MT for Bosch School" w:cs="Naskh MT for Bosch School"/>
          <w:rtl/>
          <w:lang w:bidi="fa-IR"/>
        </w:rPr>
        <w:t xml:space="preserve"> بسیار مهم تصمیمی </w:t>
      </w:r>
      <w:proofErr w:type="spellStart"/>
      <w:r w:rsidR="007B4D0F" w:rsidRPr="008711F9">
        <w:rPr>
          <w:rFonts w:ascii="Naskh MT for Bosch School" w:hAnsi="Naskh MT for Bosch School" w:cs="Naskh MT for Bosch School"/>
          <w:rtl/>
          <w:lang w:bidi="fa-IR"/>
        </w:rPr>
        <w:t>اتّخاذ</w:t>
      </w:r>
      <w:proofErr w:type="spellEnd"/>
      <w:r w:rsidR="007B4D0F" w:rsidRPr="008711F9">
        <w:rPr>
          <w:rFonts w:ascii="Naskh MT for Bosch School" w:hAnsi="Naskh MT for Bosch School" w:cs="Naskh MT for Bosch School"/>
          <w:rtl/>
          <w:lang w:bidi="fa-IR"/>
        </w:rPr>
        <w:t xml:space="preserve"> نمای</w:t>
      </w:r>
      <w:r w:rsidR="00D679B5" w:rsidRPr="008711F9">
        <w:rPr>
          <w:rFonts w:ascii="Naskh MT for Bosch School" w:hAnsi="Naskh MT for Bosch School" w:cs="Naskh MT for Bosch School"/>
          <w:rtl/>
          <w:lang w:bidi="fa-IR"/>
        </w:rPr>
        <w:t>ن</w:t>
      </w:r>
      <w:r w:rsidR="007B4D0F" w:rsidRPr="008711F9">
        <w:rPr>
          <w:rFonts w:ascii="Naskh MT for Bosch School" w:hAnsi="Naskh MT for Bosch School" w:cs="Naskh MT for Bosch School"/>
          <w:rtl/>
          <w:lang w:bidi="fa-IR"/>
        </w:rPr>
        <w:t>د.  فقط بیت </w:t>
      </w:r>
      <w:proofErr w:type="spellStart"/>
      <w:r w:rsidR="007B4D0F" w:rsidRPr="008711F9">
        <w:rPr>
          <w:rFonts w:ascii="Naskh MT for Bosch School" w:hAnsi="Naskh MT for Bosch School" w:cs="Naskh MT for Bosch School"/>
          <w:rtl/>
          <w:lang w:bidi="fa-IR"/>
        </w:rPr>
        <w:t>العدل</w:t>
      </w:r>
      <w:proofErr w:type="spellEnd"/>
      <w:r w:rsidR="007B4D0F" w:rsidRPr="008711F9">
        <w:rPr>
          <w:rFonts w:ascii="Naskh MT for Bosch School" w:hAnsi="Naskh MT for Bosch School" w:cs="Naskh MT for Bosch School"/>
          <w:rtl/>
          <w:lang w:bidi="fa-IR"/>
        </w:rPr>
        <w:t xml:space="preserve"> اعظم صلاحیّت و اختیار آن را داشت که در این مورد حکمی صادر نماید.  این یکی از علل مبرم دعوت برای انتخاب بیت </w:t>
      </w:r>
      <w:proofErr w:type="spellStart"/>
      <w:r w:rsidR="007B4D0F" w:rsidRPr="008711F9">
        <w:rPr>
          <w:rFonts w:ascii="Naskh MT for Bosch School" w:hAnsi="Naskh MT for Bosch School" w:cs="Naskh MT for Bosch School"/>
          <w:rtl/>
          <w:lang w:bidi="fa-IR"/>
        </w:rPr>
        <w:t>العدل</w:t>
      </w:r>
      <w:proofErr w:type="spellEnd"/>
      <w:r w:rsidR="007B4D0F" w:rsidRPr="008711F9">
        <w:rPr>
          <w:rFonts w:ascii="Naskh MT for Bosch School" w:hAnsi="Naskh MT for Bosch School" w:cs="Naskh MT for Bosch School"/>
          <w:rtl/>
          <w:lang w:bidi="fa-IR"/>
        </w:rPr>
        <w:t xml:space="preserve"> اعظم در اسرع وقت بود</w:t>
      </w:r>
      <w:r w:rsidR="00CE4B83" w:rsidRPr="008711F9">
        <w:rPr>
          <w:rFonts w:ascii="Naskh MT for Bosch School" w:hAnsi="Naskh MT for Bosch School" w:cs="Naskh MT for Bosch School"/>
          <w:rtl/>
          <w:lang w:bidi="fa-IR"/>
        </w:rPr>
        <w:t>.</w:t>
      </w:r>
    </w:p>
    <w:p w14:paraId="27E1B37A" w14:textId="4F4E20F6" w:rsidR="00BE3F6B" w:rsidRPr="008711F9" w:rsidRDefault="00BC6436" w:rsidP="00D27D9B">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۴</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7B4D0F" w:rsidRPr="008711F9">
        <w:rPr>
          <w:rFonts w:ascii="Naskh MT for Bosch School" w:hAnsi="Naskh MT for Bosch School" w:cs="Naskh MT for Bosch School"/>
          <w:rtl/>
          <w:lang w:bidi="fa-IR"/>
        </w:rPr>
        <w:t xml:space="preserve">پس از صعود حضرت شوقی افندی </w:t>
      </w:r>
      <w:proofErr w:type="spellStart"/>
      <w:r w:rsidR="007B4D0F" w:rsidRPr="008711F9">
        <w:rPr>
          <w:rFonts w:ascii="Naskh MT for Bosch School" w:hAnsi="Naskh MT for Bosch School" w:cs="Naskh MT for Bosch School"/>
          <w:rtl/>
          <w:lang w:bidi="fa-IR"/>
        </w:rPr>
        <w:t>ادارۀ</w:t>
      </w:r>
      <w:proofErr w:type="spellEnd"/>
      <w:r w:rsidR="007B4D0F" w:rsidRPr="008711F9">
        <w:rPr>
          <w:rFonts w:ascii="Naskh MT for Bosch School" w:hAnsi="Naskh MT for Bosch School" w:cs="Naskh MT for Bosch School"/>
          <w:rtl/>
          <w:lang w:bidi="fa-IR"/>
        </w:rPr>
        <w:t xml:space="preserve"> امور آیین بهائی در سطح </w:t>
      </w:r>
      <w:proofErr w:type="spellStart"/>
      <w:r w:rsidR="007B4D0F" w:rsidRPr="008711F9">
        <w:rPr>
          <w:rFonts w:ascii="Naskh MT for Bosch School" w:hAnsi="Naskh MT for Bosch School" w:cs="Naskh MT for Bosch School"/>
          <w:rtl/>
          <w:lang w:bidi="fa-IR"/>
        </w:rPr>
        <w:t>بین‌المللی</w:t>
      </w:r>
      <w:proofErr w:type="spellEnd"/>
      <w:r w:rsidR="007B4D0F" w:rsidRPr="008711F9">
        <w:rPr>
          <w:rFonts w:ascii="Naskh MT for Bosch School" w:hAnsi="Naskh MT for Bosch School" w:cs="Naskh MT for Bosch School"/>
          <w:rtl/>
          <w:lang w:bidi="fa-IR"/>
        </w:rPr>
        <w:t xml:space="preserve"> با موافقت و </w:t>
      </w:r>
      <w:proofErr w:type="spellStart"/>
      <w:r w:rsidR="007B4D0F" w:rsidRPr="008711F9">
        <w:rPr>
          <w:rFonts w:ascii="Naskh MT for Bosch School" w:hAnsi="Naskh MT for Bosch School" w:cs="Naskh MT for Bosch School"/>
          <w:rtl/>
          <w:lang w:bidi="fa-IR"/>
        </w:rPr>
        <w:t>وفاداری</w:t>
      </w:r>
      <w:proofErr w:type="spellEnd"/>
      <w:r w:rsidR="007B4D0F" w:rsidRPr="008711F9">
        <w:rPr>
          <w:rFonts w:ascii="Naskh MT for Bosch School" w:hAnsi="Naskh MT for Bosch School" w:cs="Naskh MT for Bosch School"/>
          <w:rtl/>
          <w:lang w:bidi="fa-IR"/>
        </w:rPr>
        <w:t xml:space="preserve"> کامل محافل روحانی ملّی و بهائیان عالم توسّط حضرات </w:t>
      </w:r>
      <w:proofErr w:type="spellStart"/>
      <w:r w:rsidR="007B4D0F" w:rsidRPr="008711F9">
        <w:rPr>
          <w:rFonts w:ascii="Naskh MT for Bosch School" w:hAnsi="Naskh MT for Bosch School" w:cs="Naskh MT for Bosch School"/>
          <w:rtl/>
          <w:lang w:bidi="fa-IR"/>
        </w:rPr>
        <w:t>ایادی</w:t>
      </w:r>
      <w:proofErr w:type="spellEnd"/>
      <w:r w:rsidR="007B4D0F" w:rsidRPr="008711F9">
        <w:rPr>
          <w:rFonts w:ascii="Naskh MT for Bosch School" w:hAnsi="Naskh MT for Bosch School" w:cs="Naskh MT for Bosch School"/>
          <w:rtl/>
          <w:lang w:bidi="fa-IR"/>
        </w:rPr>
        <w:t xml:space="preserve"> امر </w:t>
      </w:r>
      <w:proofErr w:type="spellStart"/>
      <w:r w:rsidR="007B4D0F" w:rsidRPr="008711F9">
        <w:rPr>
          <w:rFonts w:ascii="Naskh MT for Bosch School" w:hAnsi="Naskh MT for Bosch School" w:cs="Naskh MT for Bosch School"/>
          <w:rtl/>
          <w:lang w:bidi="fa-IR"/>
        </w:rPr>
        <w:t>اللّه</w:t>
      </w:r>
      <w:proofErr w:type="spellEnd"/>
      <w:r w:rsidR="007B4D0F" w:rsidRPr="008711F9">
        <w:rPr>
          <w:rFonts w:ascii="Naskh MT for Bosch School" w:hAnsi="Naskh MT for Bosch School" w:cs="Naskh MT for Bosch School"/>
          <w:rtl/>
          <w:lang w:bidi="fa-IR"/>
        </w:rPr>
        <w:t xml:space="preserve"> انجام شد.  این ترتیب با </w:t>
      </w:r>
      <w:proofErr w:type="spellStart"/>
      <w:r w:rsidR="007B4D0F" w:rsidRPr="008711F9">
        <w:rPr>
          <w:rFonts w:ascii="Naskh MT for Bosch School" w:hAnsi="Naskh MT for Bosch School" w:cs="Naskh MT for Bosch School"/>
          <w:rtl/>
          <w:lang w:bidi="fa-IR"/>
        </w:rPr>
        <w:t>فرمودۀ</w:t>
      </w:r>
      <w:proofErr w:type="spellEnd"/>
      <w:r w:rsidR="007B4D0F" w:rsidRPr="008711F9">
        <w:rPr>
          <w:rFonts w:ascii="Naskh MT for Bosch School" w:hAnsi="Naskh MT for Bosch School" w:cs="Naskh MT for Bosch School"/>
          <w:rtl/>
          <w:lang w:bidi="fa-IR"/>
        </w:rPr>
        <w:t xml:space="preserve"> حضرت </w:t>
      </w:r>
      <w:proofErr w:type="spellStart"/>
      <w:r w:rsidR="007B4D0F" w:rsidRPr="008711F9">
        <w:rPr>
          <w:rFonts w:ascii="Naskh MT for Bosch School" w:hAnsi="Naskh MT for Bosch School" w:cs="Naskh MT for Bosch School"/>
          <w:rtl/>
          <w:lang w:bidi="fa-IR"/>
        </w:rPr>
        <w:lastRenderedPageBreak/>
        <w:t>ولیّ‌امرالله</w:t>
      </w:r>
      <w:proofErr w:type="spellEnd"/>
      <w:r w:rsidR="007B4D0F" w:rsidRPr="008711F9">
        <w:rPr>
          <w:rFonts w:ascii="Naskh MT for Bosch School" w:hAnsi="Naskh MT for Bosch School" w:cs="Naskh MT for Bosch School"/>
          <w:rtl/>
          <w:lang w:bidi="fa-IR"/>
        </w:rPr>
        <w:t xml:space="preserve"> که </w:t>
      </w:r>
      <w:proofErr w:type="spellStart"/>
      <w:r w:rsidR="007B4D0F" w:rsidRPr="008711F9">
        <w:rPr>
          <w:rFonts w:ascii="Naskh MT for Bosch School" w:hAnsi="Naskh MT for Bosch School" w:cs="Naskh MT for Bosch School"/>
          <w:rtl/>
          <w:lang w:bidi="fa-IR"/>
        </w:rPr>
        <w:t>ایادی</w:t>
      </w:r>
      <w:proofErr w:type="spellEnd"/>
      <w:r w:rsidR="007B4D0F" w:rsidRPr="008711F9">
        <w:rPr>
          <w:rFonts w:ascii="Naskh MT for Bosch School" w:hAnsi="Naskh MT for Bosch School" w:cs="Naskh MT for Bosch School"/>
          <w:rtl/>
          <w:lang w:bidi="fa-IR"/>
        </w:rPr>
        <w:t xml:space="preserve"> امر الله را </w:t>
      </w:r>
      <w:bookmarkStart w:id="24" w:name="_Hlk102650896"/>
      <w:r w:rsidR="007B4D0F" w:rsidRPr="008711F9">
        <w:rPr>
          <w:rFonts w:ascii="Naskh MT for Bosch School" w:hAnsi="Naskh MT for Bosch School" w:cs="Naskh MT for Bosch School"/>
          <w:lang w:bidi="fa-IR"/>
        </w:rPr>
        <w:t>”</w:t>
      </w:r>
      <w:bookmarkEnd w:id="24"/>
      <w:proofErr w:type="spellStart"/>
      <w:r w:rsidR="007B4D0F" w:rsidRPr="008711F9">
        <w:rPr>
          <w:rFonts w:ascii="Naskh MT for Bosch School" w:hAnsi="Naskh MT for Bosch School" w:cs="Naskh MT for Bosch School"/>
          <w:rtl/>
          <w:lang w:bidi="fa-IR"/>
        </w:rPr>
        <w:t>حارسان</w:t>
      </w:r>
      <w:proofErr w:type="spellEnd"/>
      <w:r w:rsidR="007B4D0F" w:rsidRPr="008711F9">
        <w:rPr>
          <w:rFonts w:ascii="Naskh MT for Bosch School" w:hAnsi="Naskh MT for Bosch School" w:cs="Naskh MT for Bosch School"/>
          <w:rtl/>
          <w:lang w:bidi="fa-IR"/>
        </w:rPr>
        <w:t xml:space="preserve"> نظم بدیع </w:t>
      </w:r>
      <w:proofErr w:type="spellStart"/>
      <w:r w:rsidR="007B4D0F" w:rsidRPr="008711F9">
        <w:rPr>
          <w:rFonts w:ascii="Naskh MT for Bosch School" w:hAnsi="Naskh MT for Bosch School" w:cs="Naskh MT for Bosch School"/>
          <w:rtl/>
          <w:lang w:bidi="fa-IR"/>
        </w:rPr>
        <w:t>جهان‌آرای</w:t>
      </w:r>
      <w:proofErr w:type="spellEnd"/>
      <w:r w:rsidR="007B4D0F" w:rsidRPr="008711F9">
        <w:rPr>
          <w:rFonts w:ascii="Naskh MT for Bosch School" w:hAnsi="Naskh MT for Bosch School" w:cs="Naskh MT for Bosch School"/>
          <w:rtl/>
          <w:lang w:bidi="fa-IR"/>
        </w:rPr>
        <w:t xml:space="preserve"> حضرت </w:t>
      </w:r>
      <w:proofErr w:type="spellStart"/>
      <w:r w:rsidR="007B4D0F" w:rsidRPr="008711F9">
        <w:rPr>
          <w:rFonts w:ascii="Naskh MT for Bosch School" w:hAnsi="Naskh MT for Bosch School" w:cs="Naskh MT for Bosch School"/>
          <w:rtl/>
          <w:lang w:bidi="fa-IR"/>
        </w:rPr>
        <w:t>بهاءالله</w:t>
      </w:r>
      <w:proofErr w:type="spellEnd"/>
      <w:r w:rsidR="007B4D0F" w:rsidRPr="008711F9">
        <w:rPr>
          <w:rFonts w:ascii="Naskh MT for Bosch School" w:hAnsi="Naskh MT for Bosch School" w:cs="Naskh MT for Bosch School"/>
          <w:lang w:bidi="fa-IR"/>
        </w:rPr>
        <w:t>“</w:t>
      </w:r>
      <w:r w:rsidR="007B4D0F" w:rsidRPr="008711F9">
        <w:rPr>
          <w:rFonts w:ascii="Naskh MT for Bosch School" w:hAnsi="Naskh MT for Bosch School" w:cs="Naskh MT for Bosch School"/>
          <w:rtl/>
          <w:lang w:bidi="fa-IR"/>
        </w:rPr>
        <w:t xml:space="preserve"> </w:t>
      </w:r>
      <w:r w:rsidR="007B4D0F" w:rsidRPr="008711F9">
        <w:rPr>
          <w:rFonts w:ascii="Naskh MT for Bosch School" w:hAnsi="Naskh MT for Bosch School" w:cs="Naskh MT for Bosch School"/>
          <w:kern w:val="0"/>
          <w:rtl/>
          <w:lang w:bidi="fa-IR"/>
        </w:rPr>
        <w:t>(ترجمه)</w:t>
      </w:r>
      <w:r w:rsidR="007B4D0F" w:rsidRPr="008711F9">
        <w:rPr>
          <w:rFonts w:ascii="Naskh MT for Bosch School" w:hAnsi="Naskh MT for Bosch School" w:cs="Naskh MT for Bosch School"/>
          <w:rtl/>
          <w:lang w:bidi="fa-IR"/>
        </w:rPr>
        <w:t xml:space="preserve"> </w:t>
      </w:r>
      <w:proofErr w:type="spellStart"/>
      <w:r w:rsidR="007B4D0F" w:rsidRPr="008711F9">
        <w:rPr>
          <w:rFonts w:ascii="Naskh MT for Bosch School" w:hAnsi="Naskh MT for Bosch School" w:cs="Naskh MT for Bosch School"/>
          <w:rtl/>
          <w:lang w:bidi="fa-IR"/>
        </w:rPr>
        <w:t>تسميه</w:t>
      </w:r>
      <w:proofErr w:type="spellEnd"/>
      <w:r w:rsidR="007B4D0F" w:rsidRPr="008711F9">
        <w:rPr>
          <w:rFonts w:ascii="Naskh MT for Bosch School" w:hAnsi="Naskh MT for Bosch School" w:cs="Naskh MT for Bosch School"/>
          <w:rtl/>
          <w:lang w:bidi="fa-IR"/>
        </w:rPr>
        <w:t xml:space="preserve"> نموده بودند تطابق داشت.</w:t>
      </w:r>
    </w:p>
    <w:p w14:paraId="64152EB8" w14:textId="2F006108" w:rsidR="00BE3F6B" w:rsidRPr="008711F9" w:rsidRDefault="00BC6436" w:rsidP="00D27D9B">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۵</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proofErr w:type="spellStart"/>
      <w:r w:rsidR="00906293" w:rsidRPr="008711F9">
        <w:rPr>
          <w:rFonts w:ascii="Naskh MT for Bosch School" w:hAnsi="Naskh MT for Bosch School" w:cs="Naskh MT for Bosch School"/>
          <w:rtl/>
          <w:lang w:bidi="fa-IR"/>
        </w:rPr>
        <w:t>ایادی</w:t>
      </w:r>
      <w:proofErr w:type="spellEnd"/>
      <w:r w:rsidR="00906293" w:rsidRPr="008711F9">
        <w:rPr>
          <w:rFonts w:ascii="Naskh MT for Bosch School" w:hAnsi="Naskh MT for Bosch School" w:cs="Naskh MT for Bosch School"/>
          <w:rtl/>
          <w:lang w:bidi="fa-IR"/>
        </w:rPr>
        <w:t xml:space="preserve"> امر</w:t>
      </w:r>
      <w:r w:rsidR="00906293" w:rsidRPr="003F67B5">
        <w:rPr>
          <w:rFonts w:ascii="Naskh MT for Bosch School" w:hAnsi="Naskh MT for Bosch School" w:cs="Naskh MT for Bosch School"/>
          <w:lang w:val="fr-FR" w:bidi="fa-IR"/>
        </w:rPr>
        <w:t> </w:t>
      </w:r>
      <w:r w:rsidR="00906293" w:rsidRPr="008711F9">
        <w:rPr>
          <w:rFonts w:ascii="Naskh MT for Bosch School" w:hAnsi="Naskh MT for Bosch School" w:cs="Naskh MT for Bosch School"/>
          <w:rtl/>
          <w:lang w:bidi="fa-IR"/>
        </w:rPr>
        <w:t xml:space="preserve">الله از همان </w:t>
      </w:r>
      <w:proofErr w:type="spellStart"/>
      <w:r w:rsidR="00906293" w:rsidRPr="008711F9">
        <w:rPr>
          <w:rFonts w:ascii="Naskh MT for Bosch School" w:hAnsi="Naskh MT for Bosch School" w:cs="Naskh MT for Bosch School"/>
          <w:rtl/>
          <w:lang w:bidi="fa-IR"/>
        </w:rPr>
        <w:t>لحظه‌ای</w:t>
      </w:r>
      <w:proofErr w:type="spellEnd"/>
      <w:r w:rsidR="00906293" w:rsidRPr="008711F9">
        <w:rPr>
          <w:rFonts w:ascii="Naskh MT for Bosch School" w:hAnsi="Naskh MT for Bosch School" w:cs="Naskh MT for Bosch School"/>
          <w:rtl/>
          <w:lang w:bidi="fa-IR"/>
        </w:rPr>
        <w:t xml:space="preserve"> که قیادت امر الهی را به عهده‌ گرفتند دریافتند که چون تضمین هدایت الهی آنچنان که </w:t>
      </w:r>
      <w:proofErr w:type="spellStart"/>
      <w:r w:rsidR="00906293" w:rsidRPr="008711F9">
        <w:rPr>
          <w:rFonts w:ascii="Naskh MT for Bosch School" w:hAnsi="Naskh MT for Bosch School" w:cs="Naskh MT for Bosch School"/>
          <w:rtl/>
          <w:lang w:bidi="fa-IR"/>
        </w:rPr>
        <w:t>بلاتردید</w:t>
      </w:r>
      <w:proofErr w:type="spellEnd"/>
      <w:r w:rsidR="00906293" w:rsidRPr="008711F9">
        <w:rPr>
          <w:rFonts w:ascii="Naskh MT for Bosch School" w:hAnsi="Naskh MT for Bosch School" w:cs="Naskh MT for Bosch School"/>
          <w:rtl/>
          <w:lang w:bidi="fa-IR"/>
        </w:rPr>
        <w:t xml:space="preserve"> به </w:t>
      </w:r>
      <w:proofErr w:type="spellStart"/>
      <w:r w:rsidR="00906293" w:rsidRPr="008711F9">
        <w:rPr>
          <w:rFonts w:ascii="Naskh MT for Bosch School" w:hAnsi="Naskh MT for Bosch School" w:cs="Naskh MT for Bosch School"/>
          <w:rtl/>
          <w:lang w:bidi="fa-IR"/>
        </w:rPr>
        <w:t>ولیّ</w:t>
      </w:r>
      <w:proofErr w:type="spellEnd"/>
      <w:r w:rsidR="00906293" w:rsidRPr="008711F9">
        <w:rPr>
          <w:rFonts w:ascii="Naskh MT for Bosch School" w:hAnsi="Naskh MT for Bosch School" w:cs="Naskh MT for Bosch School"/>
          <w:rtl/>
          <w:lang w:bidi="fa-IR"/>
        </w:rPr>
        <w:t xml:space="preserve"> امر الله و بیت </w:t>
      </w:r>
      <w:proofErr w:type="spellStart"/>
      <w:r w:rsidR="00906293" w:rsidRPr="008711F9">
        <w:rPr>
          <w:rFonts w:ascii="Naskh MT for Bosch School" w:hAnsi="Naskh MT for Bosch School" w:cs="Naskh MT for Bosch School"/>
          <w:rtl/>
          <w:lang w:bidi="fa-IR"/>
        </w:rPr>
        <w:t>العدل</w:t>
      </w:r>
      <w:proofErr w:type="spellEnd"/>
      <w:r w:rsidR="00906293" w:rsidRPr="008711F9">
        <w:rPr>
          <w:rFonts w:ascii="Naskh MT for Bosch School" w:hAnsi="Naskh MT for Bosch School" w:cs="Naskh MT for Bosch School"/>
          <w:rtl/>
          <w:lang w:bidi="fa-IR"/>
        </w:rPr>
        <w:t xml:space="preserve"> اعظم اعطا شده </w:t>
      </w:r>
      <w:proofErr w:type="spellStart"/>
      <w:r w:rsidR="00906293" w:rsidRPr="008711F9">
        <w:rPr>
          <w:rFonts w:ascii="Naskh MT for Bosch School" w:hAnsi="Naskh MT for Bosch School" w:cs="Naskh MT for Bosch School"/>
          <w:rtl/>
          <w:lang w:bidi="fa-IR"/>
        </w:rPr>
        <w:t>ضرورتاً</w:t>
      </w:r>
      <w:proofErr w:type="spellEnd"/>
      <w:r w:rsidR="00906293" w:rsidRPr="008711F9">
        <w:rPr>
          <w:rFonts w:ascii="Naskh MT for Bosch School" w:hAnsi="Naskh MT for Bosch School" w:cs="Naskh MT for Bosch School"/>
          <w:rtl/>
          <w:lang w:bidi="fa-IR"/>
        </w:rPr>
        <w:t xml:space="preserve"> شامل آنان </w:t>
      </w:r>
      <w:proofErr w:type="spellStart"/>
      <w:r w:rsidR="00906293" w:rsidRPr="008711F9">
        <w:rPr>
          <w:rFonts w:ascii="Naskh MT for Bosch School" w:hAnsi="Naskh MT for Bosch School" w:cs="Naskh MT for Bosch School"/>
          <w:rtl/>
          <w:lang w:bidi="fa-IR"/>
        </w:rPr>
        <w:t>نمی‌باشد</w:t>
      </w:r>
      <w:proofErr w:type="spellEnd"/>
      <w:r w:rsidR="00906293" w:rsidRPr="008711F9">
        <w:rPr>
          <w:rFonts w:ascii="Naskh MT for Bosch School" w:hAnsi="Naskh MT for Bosch School" w:cs="Naskh MT for Bosch School"/>
          <w:rtl/>
          <w:lang w:bidi="fa-IR"/>
        </w:rPr>
        <w:t xml:space="preserve">، تنها مسیر مطمئن آن است که دستورات و </w:t>
      </w:r>
      <w:proofErr w:type="spellStart"/>
      <w:r w:rsidR="00906293" w:rsidRPr="008711F9">
        <w:rPr>
          <w:rFonts w:ascii="Naskh MT for Bosch School" w:hAnsi="Naskh MT for Bosch School" w:cs="Naskh MT for Bosch School"/>
          <w:rtl/>
          <w:cs/>
          <w:lang w:bidi="fa-IR"/>
        </w:rPr>
        <w:t>خطّ</w:t>
      </w:r>
      <w:proofErr w:type="spellEnd"/>
      <w:r w:rsidR="00906293" w:rsidRPr="008711F9">
        <w:rPr>
          <w:rFonts w:ascii="Naskh MT for Bosch School" w:hAnsi="Naskh MT for Bosch School" w:cs="Naskh MT for Bosch School"/>
          <w:rtl/>
          <w:cs/>
          <w:lang w:bidi="fa-IR"/>
        </w:rPr>
        <w:t xml:space="preserve"> </w:t>
      </w:r>
      <w:proofErr w:type="spellStart"/>
      <w:r w:rsidR="00906293" w:rsidRPr="008711F9">
        <w:rPr>
          <w:rFonts w:ascii="Naskh MT for Bosch School" w:hAnsi="Naskh MT for Bosch School" w:cs="Naskh MT for Bosch School"/>
          <w:rtl/>
          <w:cs/>
          <w:lang w:bidi="fa-IR"/>
        </w:rPr>
        <w:t>مشی‌های</w:t>
      </w:r>
      <w:proofErr w:type="spellEnd"/>
      <w:r w:rsidR="00906293" w:rsidRPr="008711F9">
        <w:rPr>
          <w:rFonts w:ascii="Naskh MT for Bosch School" w:hAnsi="Naskh MT for Bosch School" w:cs="Naskh MT for Bosch School"/>
          <w:rtl/>
          <w:cs/>
          <w:lang w:bidi="fa-IR"/>
        </w:rPr>
        <w:t xml:space="preserve"> حضرت شوقی افندی را در کمال ثبوت و بدون </w:t>
      </w:r>
      <w:proofErr w:type="spellStart"/>
      <w:r w:rsidR="00906293" w:rsidRPr="008711F9">
        <w:rPr>
          <w:rFonts w:ascii="Naskh MT for Bosch School" w:hAnsi="Naskh MT for Bosch School" w:cs="Naskh MT for Bosch School"/>
          <w:rtl/>
          <w:cs/>
          <w:lang w:bidi="fa-IR"/>
        </w:rPr>
        <w:t>ادنی</w:t>
      </w:r>
      <w:proofErr w:type="spellEnd"/>
      <w:r w:rsidR="00906293" w:rsidRPr="008711F9">
        <w:rPr>
          <w:rFonts w:ascii="Naskh MT for Bosch School" w:hAnsi="Naskh MT for Bosch School" w:cs="Naskh MT for Bosch School"/>
          <w:rtl/>
          <w:cs/>
          <w:lang w:bidi="fa-IR"/>
        </w:rPr>
        <w:t xml:space="preserve"> انحرافی دنبال نمایند.  در سراسر تاریخ ادیان چنین انضباط شدیدی، </w:t>
      </w:r>
      <w:r w:rsidR="00906293" w:rsidRPr="008711F9">
        <w:rPr>
          <w:rFonts w:ascii="Naskh MT for Bosch School" w:hAnsi="Naskh MT for Bosch School" w:cs="Naskh MT for Bosch School"/>
          <w:rtl/>
          <w:lang w:bidi="fa-IR"/>
        </w:rPr>
        <w:t xml:space="preserve">چنین </w:t>
      </w:r>
      <w:proofErr w:type="spellStart"/>
      <w:r w:rsidR="00906293" w:rsidRPr="008711F9">
        <w:rPr>
          <w:rFonts w:ascii="Naskh MT for Bosch School" w:hAnsi="Naskh MT for Bosch School" w:cs="Naskh MT for Bosch School"/>
          <w:rtl/>
          <w:lang w:bidi="fa-IR"/>
        </w:rPr>
        <w:t>وفاداری</w:t>
      </w:r>
      <w:proofErr w:type="spellEnd"/>
      <w:r w:rsidR="00906293" w:rsidRPr="008711F9">
        <w:rPr>
          <w:rFonts w:ascii="Naskh MT for Bosch School" w:hAnsi="Naskh MT for Bosch School" w:cs="Naskh MT for Bosch School"/>
          <w:rtl/>
          <w:lang w:bidi="fa-IR"/>
        </w:rPr>
        <w:t xml:space="preserve"> محضی</w:t>
      </w:r>
      <w:r w:rsidR="00906293" w:rsidRPr="008711F9">
        <w:rPr>
          <w:rFonts w:ascii="Naskh MT for Bosch School" w:hAnsi="Naskh MT for Bosch School" w:cs="Naskh MT for Bosch School"/>
          <w:rtl/>
          <w:cs/>
          <w:lang w:bidi="fa-IR"/>
        </w:rPr>
        <w:t xml:space="preserve">، و چنین از خودگذشتگی کاملی از جانب رهبران یک دین که </w:t>
      </w:r>
      <w:proofErr w:type="spellStart"/>
      <w:r w:rsidR="00906293" w:rsidRPr="008711F9">
        <w:rPr>
          <w:rFonts w:ascii="Naskh MT for Bosch School" w:hAnsi="Naskh MT for Bosch School" w:cs="Naskh MT for Bosch School"/>
          <w:rtl/>
          <w:lang w:bidi="fa-IR"/>
        </w:rPr>
        <w:t>بغتتاً</w:t>
      </w:r>
      <w:proofErr w:type="spellEnd"/>
      <w:r w:rsidR="00906293" w:rsidRPr="008711F9">
        <w:rPr>
          <w:rFonts w:ascii="Naskh MT for Bosch School" w:hAnsi="Naskh MT for Bosch School" w:cs="Naskh MT for Bosch School"/>
          <w:rtl/>
          <w:cs/>
          <w:lang w:bidi="fa-IR"/>
        </w:rPr>
        <w:t xml:space="preserve"> از وجود </w:t>
      </w:r>
      <w:r w:rsidR="00906293" w:rsidRPr="008711F9">
        <w:rPr>
          <w:rFonts w:ascii="Naskh MT for Bosch School" w:hAnsi="Naskh MT for Bosch School" w:cs="Naskh MT for Bosch School"/>
          <w:rtl/>
          <w:lang w:bidi="fa-IR"/>
        </w:rPr>
        <w:t>هادی</w:t>
      </w:r>
      <w:r w:rsidR="00906293" w:rsidRPr="008711F9">
        <w:rPr>
          <w:rFonts w:ascii="Naskh MT for Bosch School" w:hAnsi="Naskh MT for Bosch School" w:cs="Naskh MT for Bosch School"/>
          <w:rtl/>
          <w:cs/>
          <w:lang w:bidi="fa-IR"/>
        </w:rPr>
        <w:t xml:space="preserve"> </w:t>
      </w:r>
      <w:proofErr w:type="spellStart"/>
      <w:r w:rsidR="00906293" w:rsidRPr="008711F9">
        <w:rPr>
          <w:rFonts w:ascii="Naskh MT for Bosch School" w:hAnsi="Naskh MT for Bosch School" w:cs="Naskh MT for Bosch School"/>
          <w:rtl/>
          <w:cs/>
          <w:lang w:bidi="fa-IR"/>
        </w:rPr>
        <w:t>ملهَم</w:t>
      </w:r>
      <w:proofErr w:type="spellEnd"/>
      <w:r w:rsidR="00906293" w:rsidRPr="008711F9">
        <w:rPr>
          <w:rFonts w:ascii="Naskh MT for Bosch School" w:hAnsi="Naskh MT for Bosch School" w:cs="Naskh MT for Bosch School"/>
          <w:rtl/>
          <w:cs/>
          <w:lang w:bidi="fa-IR"/>
        </w:rPr>
        <w:t xml:space="preserve"> الهی خود محروم </w:t>
      </w:r>
      <w:proofErr w:type="spellStart"/>
      <w:r w:rsidR="00906293" w:rsidRPr="008711F9">
        <w:rPr>
          <w:rFonts w:ascii="Naskh MT for Bosch School" w:hAnsi="Naskh MT for Bosch School" w:cs="Naskh MT for Bosch School"/>
          <w:rtl/>
          <w:cs/>
          <w:lang w:bidi="fa-IR"/>
        </w:rPr>
        <w:t>گشته‌اند</w:t>
      </w:r>
      <w:proofErr w:type="spellEnd"/>
      <w:r w:rsidR="00906293" w:rsidRPr="008711F9">
        <w:rPr>
          <w:rFonts w:ascii="Naskh MT for Bosch School" w:hAnsi="Naskh MT for Bosch School" w:cs="Naskh MT for Bosch School"/>
          <w:rtl/>
          <w:cs/>
          <w:lang w:bidi="fa-IR"/>
        </w:rPr>
        <w:t xml:space="preserve"> </w:t>
      </w:r>
      <w:proofErr w:type="spellStart"/>
      <w:r w:rsidR="00906293" w:rsidRPr="008711F9">
        <w:rPr>
          <w:rFonts w:ascii="Naskh MT for Bosch School" w:hAnsi="Naskh MT for Bosch School" w:cs="Naskh MT for Bosch School"/>
          <w:rtl/>
          <w:cs/>
          <w:lang w:bidi="fa-IR"/>
        </w:rPr>
        <w:t>بی‌سابقه</w:t>
      </w:r>
      <w:proofErr w:type="spellEnd"/>
      <w:r w:rsidR="00906293" w:rsidRPr="008711F9">
        <w:rPr>
          <w:rFonts w:ascii="Naskh MT for Bosch School" w:hAnsi="Naskh MT for Bosch School" w:cs="Naskh MT for Bosch School"/>
          <w:rtl/>
          <w:cs/>
          <w:lang w:bidi="fa-IR"/>
        </w:rPr>
        <w:t xml:space="preserve"> است.  </w:t>
      </w:r>
      <w:r w:rsidR="00906293" w:rsidRPr="008711F9">
        <w:rPr>
          <w:rFonts w:ascii="Naskh MT for Bosch School" w:hAnsi="Naskh MT for Bosch School" w:cs="Naskh MT for Bosch School"/>
          <w:rtl/>
          <w:lang w:bidi="fa-IR"/>
        </w:rPr>
        <w:t xml:space="preserve">سپاسی که نوع بشر تا </w:t>
      </w:r>
      <w:proofErr w:type="spellStart"/>
      <w:r w:rsidR="00906293" w:rsidRPr="008711F9">
        <w:rPr>
          <w:rFonts w:ascii="Naskh MT for Bosch School" w:hAnsi="Naskh MT for Bosch School" w:cs="Naskh MT for Bosch School"/>
          <w:rtl/>
          <w:lang w:bidi="fa-IR"/>
        </w:rPr>
        <w:t>نسل‌ها</w:t>
      </w:r>
      <w:proofErr w:type="spellEnd"/>
      <w:r w:rsidR="00906293" w:rsidRPr="008711F9">
        <w:rPr>
          <w:rFonts w:ascii="Naskh MT for Bosch School" w:hAnsi="Naskh MT for Bosch School" w:cs="Naskh MT for Bosch School"/>
          <w:rtl/>
          <w:lang w:bidi="fa-IR"/>
        </w:rPr>
        <w:t xml:space="preserve"> بلکه تا اعصار </w:t>
      </w:r>
      <w:proofErr w:type="spellStart"/>
      <w:r w:rsidR="00906293" w:rsidRPr="008711F9">
        <w:rPr>
          <w:rFonts w:ascii="Naskh MT for Bosch School" w:hAnsi="Naskh MT for Bosch School" w:cs="Naskh MT for Bosch School"/>
          <w:rtl/>
          <w:lang w:bidi="fa-IR"/>
        </w:rPr>
        <w:t>آتیه</w:t>
      </w:r>
      <w:proofErr w:type="spellEnd"/>
      <w:r w:rsidR="00906293" w:rsidRPr="008711F9">
        <w:rPr>
          <w:rFonts w:ascii="Naskh MT for Bosch School" w:hAnsi="Naskh MT for Bosch School" w:cs="Naskh MT for Bosch School"/>
          <w:rtl/>
          <w:lang w:bidi="fa-IR"/>
        </w:rPr>
        <w:t xml:space="preserve"> مدیون این معدود </w:t>
      </w:r>
      <w:proofErr w:type="spellStart"/>
      <w:r w:rsidR="00906293" w:rsidRPr="008711F9">
        <w:rPr>
          <w:rFonts w:ascii="Naskh MT for Bosch School" w:hAnsi="Naskh MT for Bosch School" w:cs="Naskh MT for Bosch School"/>
          <w:rtl/>
          <w:lang w:bidi="fa-IR"/>
        </w:rPr>
        <w:t>نفوس</w:t>
      </w:r>
      <w:proofErr w:type="spellEnd"/>
      <w:r w:rsidR="00906293" w:rsidRPr="008711F9">
        <w:rPr>
          <w:rFonts w:ascii="Naskh MT for Bosch School" w:hAnsi="Naskh MT for Bosch School" w:cs="Naskh MT for Bosch School"/>
          <w:rtl/>
          <w:lang w:bidi="fa-IR"/>
        </w:rPr>
        <w:t xml:space="preserve"> </w:t>
      </w:r>
      <w:proofErr w:type="spellStart"/>
      <w:r w:rsidR="00906293" w:rsidRPr="008711F9">
        <w:rPr>
          <w:rFonts w:ascii="Naskh MT for Bosch School" w:hAnsi="Naskh MT for Bosch School" w:cs="Naskh MT for Bosch School"/>
          <w:rtl/>
          <w:lang w:bidi="fa-IR"/>
        </w:rPr>
        <w:t>غم‌زدۀ</w:t>
      </w:r>
      <w:proofErr w:type="spellEnd"/>
      <w:r w:rsidR="00906293" w:rsidRPr="008711F9">
        <w:rPr>
          <w:rFonts w:ascii="Naskh MT for Bosch School" w:hAnsi="Naskh MT for Bosch School" w:cs="Naskh MT for Bosch School"/>
          <w:rtl/>
          <w:lang w:bidi="fa-IR"/>
        </w:rPr>
        <w:t xml:space="preserve"> </w:t>
      </w:r>
      <w:proofErr w:type="spellStart"/>
      <w:r w:rsidR="00906293" w:rsidRPr="008711F9">
        <w:rPr>
          <w:rFonts w:ascii="Naskh MT for Bosch School" w:hAnsi="Naskh MT for Bosch School" w:cs="Naskh MT for Bosch School"/>
          <w:rtl/>
          <w:lang w:bidi="fa-IR"/>
        </w:rPr>
        <w:t>ثابت‌قدم</w:t>
      </w:r>
      <w:proofErr w:type="spellEnd"/>
      <w:r w:rsidR="00906293" w:rsidRPr="008711F9">
        <w:rPr>
          <w:rFonts w:ascii="Naskh MT for Bosch School" w:hAnsi="Naskh MT for Bosch School" w:cs="Naskh MT for Bosch School"/>
          <w:rtl/>
          <w:lang w:bidi="fa-IR"/>
        </w:rPr>
        <w:t xml:space="preserve"> و </w:t>
      </w:r>
      <w:proofErr w:type="spellStart"/>
      <w:r w:rsidR="00906293" w:rsidRPr="008711F9">
        <w:rPr>
          <w:rFonts w:ascii="Naskh MT for Bosch School" w:hAnsi="Naskh MT for Bosch School" w:cs="Naskh MT for Bosch School"/>
          <w:rtl/>
          <w:lang w:bidi="fa-IR"/>
        </w:rPr>
        <w:t>حماسه‌آفرین</w:t>
      </w:r>
      <w:proofErr w:type="spellEnd"/>
      <w:r w:rsidR="00906293" w:rsidRPr="008711F9">
        <w:rPr>
          <w:rFonts w:ascii="Naskh MT for Bosch School" w:hAnsi="Naskh MT for Bosch School" w:cs="Naskh MT for Bosch School"/>
          <w:rtl/>
          <w:lang w:bidi="fa-IR"/>
        </w:rPr>
        <w:t xml:space="preserve"> است </w:t>
      </w:r>
      <w:proofErr w:type="spellStart"/>
      <w:r w:rsidR="00906293" w:rsidRPr="008711F9">
        <w:rPr>
          <w:rFonts w:ascii="Naskh MT for Bosch School" w:hAnsi="Naskh MT for Bosch School" w:cs="Naskh MT for Bosch School"/>
          <w:rtl/>
          <w:lang w:bidi="fa-IR"/>
        </w:rPr>
        <w:t>عمیق‌تر</w:t>
      </w:r>
      <w:proofErr w:type="spellEnd"/>
      <w:r w:rsidR="00906293" w:rsidRPr="008711F9">
        <w:rPr>
          <w:rFonts w:ascii="Naskh MT for Bosch School" w:hAnsi="Naskh MT for Bosch School" w:cs="Naskh MT for Bosch School"/>
          <w:rtl/>
          <w:lang w:bidi="fa-IR"/>
        </w:rPr>
        <w:t xml:space="preserve"> از آنست که به تصوّر درآید</w:t>
      </w:r>
      <w:r w:rsidR="00906293" w:rsidRPr="008711F9">
        <w:rPr>
          <w:rFonts w:ascii="Naskh MT for Bosch School" w:hAnsi="Naskh MT for Bosch School" w:cs="Naskh MT for Bosch School"/>
          <w:rtl/>
          <w:cs/>
          <w:lang w:bidi="fa-IR"/>
        </w:rPr>
        <w:t>.</w:t>
      </w:r>
    </w:p>
    <w:p w14:paraId="70A6E082" w14:textId="42137BAA" w:rsidR="00BE3F6B" w:rsidRPr="008711F9" w:rsidRDefault="00BC6436" w:rsidP="00D27D9B">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۶</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C20054" w:rsidRPr="008711F9">
        <w:rPr>
          <w:rFonts w:ascii="Naskh MT for Bosch School" w:hAnsi="Naskh MT for Bosch School" w:cs="Naskh MT for Bosch School"/>
          <w:rtl/>
          <w:lang w:bidi="fa-IR"/>
        </w:rPr>
        <w:t xml:space="preserve">حضرت </w:t>
      </w:r>
      <w:proofErr w:type="spellStart"/>
      <w:r w:rsidR="00C20054" w:rsidRPr="008711F9">
        <w:rPr>
          <w:rFonts w:ascii="Naskh MT for Bosch School" w:hAnsi="Naskh MT for Bosch School" w:cs="Naskh MT for Bosch School"/>
          <w:rtl/>
          <w:lang w:bidi="fa-IR"/>
        </w:rPr>
        <w:t>ولیّ‌امرالله</w:t>
      </w:r>
      <w:proofErr w:type="spellEnd"/>
      <w:r w:rsidR="00C20054" w:rsidRPr="008711F9">
        <w:rPr>
          <w:rFonts w:ascii="Naskh MT for Bosch School" w:hAnsi="Naskh MT for Bosch School" w:cs="Naskh MT for Bosch School"/>
          <w:rtl/>
          <w:lang w:bidi="fa-IR"/>
        </w:rPr>
        <w:t xml:space="preserve"> </w:t>
      </w:r>
      <w:proofErr w:type="spellStart"/>
      <w:r w:rsidR="00C20054" w:rsidRPr="008711F9">
        <w:rPr>
          <w:rFonts w:ascii="Naskh MT for Bosch School" w:hAnsi="Naskh MT for Bosch School" w:cs="Naskh MT for Bosch School"/>
          <w:rtl/>
          <w:lang w:bidi="fa-IR"/>
        </w:rPr>
        <w:t>نقشه‌های</w:t>
      </w:r>
      <w:proofErr w:type="spellEnd"/>
      <w:r w:rsidR="00C20054" w:rsidRPr="008711F9">
        <w:rPr>
          <w:rFonts w:ascii="Naskh MT for Bosch School" w:hAnsi="Naskh MT for Bosch School" w:cs="Naskh MT for Bosch School"/>
          <w:rtl/>
          <w:lang w:bidi="fa-IR"/>
        </w:rPr>
        <w:t xml:space="preserve"> صریح و </w:t>
      </w:r>
      <w:proofErr w:type="spellStart"/>
      <w:r w:rsidR="00C20054" w:rsidRPr="008711F9">
        <w:rPr>
          <w:rFonts w:ascii="Naskh MT for Bosch School" w:hAnsi="Naskh MT for Bosch School" w:cs="Naskh MT for Bosch School"/>
          <w:rtl/>
          <w:lang w:bidi="fa-IR"/>
        </w:rPr>
        <w:t>مشروحی</w:t>
      </w:r>
      <w:proofErr w:type="spellEnd"/>
      <w:r w:rsidR="00C20054" w:rsidRPr="008711F9">
        <w:rPr>
          <w:rFonts w:ascii="Naskh MT for Bosch School" w:hAnsi="Naskh MT for Bosch School" w:cs="Naskh MT for Bosch School"/>
          <w:rtl/>
          <w:lang w:bidi="fa-IR"/>
        </w:rPr>
        <w:t xml:space="preserve"> به عالم بهائی عنایت فرموده بودند که تا رضوان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۶۳</w:t>
      </w:r>
      <w:r w:rsidR="00C20054" w:rsidRPr="008711F9">
        <w:rPr>
          <w:rFonts w:ascii="Naskh MT for Bosch School" w:hAnsi="Naskh MT for Bosch School" w:cs="Naskh MT for Bosch School"/>
          <w:rtl/>
          <w:lang w:bidi="fa-IR"/>
        </w:rPr>
        <w:t xml:space="preserve"> یعنی تا پایان </w:t>
      </w:r>
      <w:proofErr w:type="spellStart"/>
      <w:r w:rsidR="00C20054" w:rsidRPr="008711F9">
        <w:rPr>
          <w:rFonts w:ascii="Naskh MT for Bosch School" w:hAnsi="Naskh MT for Bosch School" w:cs="Naskh MT for Bosch School"/>
          <w:rtl/>
          <w:lang w:bidi="fa-IR"/>
        </w:rPr>
        <w:t>نقشۀ</w:t>
      </w:r>
      <w:proofErr w:type="spellEnd"/>
      <w:r w:rsidR="00C20054" w:rsidRPr="008711F9">
        <w:rPr>
          <w:rFonts w:ascii="Naskh MT for Bosch School" w:hAnsi="Naskh MT for Bosch School" w:cs="Naskh MT for Bosch School"/>
          <w:rtl/>
          <w:lang w:bidi="fa-IR"/>
        </w:rPr>
        <w:t xml:space="preserve"> </w:t>
      </w:r>
      <w:proofErr w:type="spellStart"/>
      <w:r w:rsidR="00C20054" w:rsidRPr="008711F9">
        <w:rPr>
          <w:rFonts w:ascii="Naskh MT for Bosch School" w:hAnsi="Naskh MT for Bosch School" w:cs="Naskh MT for Bosch School"/>
          <w:rtl/>
          <w:lang w:bidi="fa-IR"/>
        </w:rPr>
        <w:t>ده‌ساله</w:t>
      </w:r>
      <w:proofErr w:type="spellEnd"/>
      <w:r w:rsidR="00C20054" w:rsidRPr="008711F9">
        <w:rPr>
          <w:rFonts w:ascii="Naskh MT for Bosch School" w:hAnsi="Naskh MT for Bosch School" w:cs="Naskh MT for Bosch School"/>
          <w:rtl/>
          <w:lang w:bidi="fa-IR"/>
        </w:rPr>
        <w:t xml:space="preserve"> را در بر </w:t>
      </w:r>
      <w:proofErr w:type="spellStart"/>
      <w:r w:rsidR="00C20054" w:rsidRPr="008711F9">
        <w:rPr>
          <w:rFonts w:ascii="Naskh MT for Bosch School" w:hAnsi="Naskh MT for Bosch School" w:cs="Naskh MT for Bosch School"/>
          <w:rtl/>
          <w:lang w:bidi="fa-IR"/>
        </w:rPr>
        <w:t>می‌گرفت</w:t>
      </w:r>
      <w:proofErr w:type="spellEnd"/>
      <w:r w:rsidR="00C20054" w:rsidRPr="008711F9">
        <w:rPr>
          <w:rFonts w:ascii="Naskh MT for Bosch School" w:hAnsi="Naskh MT for Bosch School" w:cs="Naskh MT for Bosch School"/>
          <w:rtl/>
          <w:lang w:bidi="fa-IR"/>
        </w:rPr>
        <w:t>.  استمرار هدایت الهی از آن تاریخ به بعد برای حفظ امر الله ضرورت داشت.  این دومین دلیل مبرم برای دعوت به انتخاب بیت </w:t>
      </w:r>
      <w:proofErr w:type="spellStart"/>
      <w:r w:rsidR="00C20054" w:rsidRPr="008711F9">
        <w:rPr>
          <w:rFonts w:ascii="Naskh MT for Bosch School" w:hAnsi="Naskh MT for Bosch School" w:cs="Naskh MT for Bosch School"/>
          <w:rtl/>
          <w:lang w:bidi="fa-IR"/>
        </w:rPr>
        <w:t>العدل</w:t>
      </w:r>
      <w:proofErr w:type="spellEnd"/>
      <w:r w:rsidR="00C20054" w:rsidRPr="008711F9">
        <w:rPr>
          <w:rFonts w:ascii="Naskh MT for Bosch School" w:hAnsi="Naskh MT for Bosch School" w:cs="Naskh MT for Bosch School"/>
          <w:rtl/>
          <w:lang w:bidi="fa-IR"/>
        </w:rPr>
        <w:t xml:space="preserve"> اعظم بود.  به علاوه اشارات </w:t>
      </w:r>
      <w:proofErr w:type="spellStart"/>
      <w:r w:rsidR="00C20054" w:rsidRPr="008711F9">
        <w:rPr>
          <w:rFonts w:ascii="Naskh MT for Bosch School" w:hAnsi="Naskh MT for Bosch School" w:cs="Naskh MT for Bosch School"/>
          <w:rtl/>
          <w:lang w:bidi="fa-IR"/>
        </w:rPr>
        <w:t>مندمج</w:t>
      </w:r>
      <w:proofErr w:type="spellEnd"/>
      <w:r w:rsidR="00C20054" w:rsidRPr="008711F9">
        <w:rPr>
          <w:rFonts w:ascii="Naskh MT for Bosch School" w:hAnsi="Naskh MT for Bosch School" w:cs="Naskh MT for Bosch School"/>
          <w:rtl/>
          <w:lang w:bidi="fa-IR"/>
        </w:rPr>
        <w:t xml:space="preserve"> در </w:t>
      </w:r>
      <w:proofErr w:type="spellStart"/>
      <w:r w:rsidR="00C20054" w:rsidRPr="008711F9">
        <w:rPr>
          <w:rFonts w:ascii="Naskh MT for Bosch School" w:hAnsi="Naskh MT for Bosch School" w:cs="Naskh MT for Bosch School"/>
          <w:rtl/>
          <w:lang w:bidi="fa-IR"/>
        </w:rPr>
        <w:t>توقیعات</w:t>
      </w:r>
      <w:proofErr w:type="spellEnd"/>
      <w:r w:rsidR="00C20054" w:rsidRPr="008711F9">
        <w:rPr>
          <w:rFonts w:ascii="Naskh MT for Bosch School" w:hAnsi="Naskh MT for Bosch School" w:cs="Naskh MT for Bosch School"/>
          <w:rtl/>
          <w:lang w:bidi="fa-IR"/>
        </w:rPr>
        <w:t xml:space="preserve"> حضرت شوقی افندی مبنی بر اینکه به دنبال جهاد کبیر اکبر </w:t>
      </w:r>
      <w:proofErr w:type="spellStart"/>
      <w:r w:rsidR="00C20054" w:rsidRPr="008711F9">
        <w:rPr>
          <w:rFonts w:ascii="Naskh MT for Bosch School" w:hAnsi="Naskh MT for Bosch School" w:cs="Naskh MT for Bosch School"/>
          <w:rtl/>
          <w:lang w:bidi="fa-IR"/>
        </w:rPr>
        <w:t>ده‌ساله</w:t>
      </w:r>
      <w:proofErr w:type="spellEnd"/>
      <w:r w:rsidR="00C20054" w:rsidRPr="008711F9">
        <w:rPr>
          <w:rFonts w:ascii="Naskh MT for Bosch School" w:hAnsi="Naskh MT for Bosch School" w:cs="Naskh MT for Bosch School"/>
          <w:rtl/>
          <w:lang w:bidi="fa-IR"/>
        </w:rPr>
        <w:t xml:space="preserve"> نقشه‌‌های دیگری تحت هدایت بیت </w:t>
      </w:r>
      <w:proofErr w:type="spellStart"/>
      <w:r w:rsidR="00C20054" w:rsidRPr="008711F9">
        <w:rPr>
          <w:rFonts w:ascii="Naskh MT for Bosch School" w:hAnsi="Naskh MT for Bosch School" w:cs="Naskh MT for Bosch School"/>
          <w:rtl/>
          <w:lang w:bidi="fa-IR"/>
        </w:rPr>
        <w:t>العدل</w:t>
      </w:r>
      <w:proofErr w:type="spellEnd"/>
      <w:r w:rsidR="00C20054" w:rsidRPr="008711F9">
        <w:rPr>
          <w:rFonts w:ascii="Naskh MT for Bosch School" w:hAnsi="Naskh MT for Bosch School" w:cs="Naskh MT for Bosch School"/>
          <w:rtl/>
          <w:lang w:bidi="fa-IR"/>
        </w:rPr>
        <w:t xml:space="preserve"> اعظم مجرا خواهد شد </w:t>
      </w:r>
      <w:proofErr w:type="spellStart"/>
      <w:r w:rsidR="00C20054" w:rsidRPr="008711F9">
        <w:rPr>
          <w:rFonts w:ascii="Naskh MT for Bosch School" w:hAnsi="Naskh MT for Bosch School" w:cs="Naskh MT for Bosch School"/>
          <w:rtl/>
          <w:lang w:bidi="fa-IR"/>
        </w:rPr>
        <w:t>مؤیِّد</w:t>
      </w:r>
      <w:proofErr w:type="spellEnd"/>
      <w:r w:rsidR="00C20054" w:rsidRPr="008711F9">
        <w:rPr>
          <w:rFonts w:ascii="Naskh MT for Bosch School" w:hAnsi="Naskh MT for Bosch School" w:cs="Naskh MT for Bosch School"/>
          <w:rtl/>
          <w:lang w:bidi="fa-IR"/>
        </w:rPr>
        <w:t xml:space="preserve"> صحت زمان انتخاب بیت </w:t>
      </w:r>
      <w:proofErr w:type="spellStart"/>
      <w:r w:rsidR="00C20054" w:rsidRPr="008711F9">
        <w:rPr>
          <w:rFonts w:ascii="Naskh MT for Bosch School" w:hAnsi="Naskh MT for Bosch School" w:cs="Naskh MT for Bosch School"/>
          <w:rtl/>
          <w:lang w:bidi="fa-IR"/>
        </w:rPr>
        <w:t>العدل</w:t>
      </w:r>
      <w:proofErr w:type="spellEnd"/>
      <w:r w:rsidR="00C20054" w:rsidRPr="008711F9">
        <w:rPr>
          <w:rFonts w:ascii="Naskh MT for Bosch School" w:hAnsi="Naskh MT for Bosch School" w:cs="Naskh MT for Bosch School"/>
          <w:rtl/>
          <w:lang w:bidi="fa-IR"/>
        </w:rPr>
        <w:t xml:space="preserve"> اعظم گردید.  یکی از این قبیل اشارات بیان مبارک ذیل است که در نامۀ </w:t>
      </w:r>
      <w:proofErr w:type="spellStart"/>
      <w:r w:rsidR="00C20054" w:rsidRPr="008711F9">
        <w:rPr>
          <w:rFonts w:ascii="Naskh MT for Bosch School" w:hAnsi="Naskh MT for Bosch School" w:cs="Naskh MT for Bosch School"/>
          <w:rtl/>
          <w:lang w:bidi="fa-IR"/>
        </w:rPr>
        <w:t>مورّخ</w:t>
      </w:r>
      <w:proofErr w:type="spellEnd"/>
      <w:r w:rsidR="00C20054" w:rsidRPr="008711F9">
        <w:rPr>
          <w:rFonts w:ascii="Naskh MT for Bosch School" w:hAnsi="Naskh MT for Bosch School" w:cs="Naskh MT for Bosch School"/>
          <w:rtl/>
          <w:lang w:bidi="fa-IR"/>
        </w:rPr>
        <w:t xml:space="preserve"> </w:t>
      </w:r>
      <w:r>
        <w:rPr>
          <w:rFonts w:ascii="Naskh MT for Bosch School" w:hAnsi="Naskh MT for Bosch School" w:cs="Naskh MT for Bosch School"/>
          <w:rtl/>
          <w:lang w:bidi="fa-IR"/>
        </w:rPr>
        <w:t>۲۵</w:t>
      </w:r>
      <w:r w:rsidR="00C20054" w:rsidRPr="008711F9">
        <w:rPr>
          <w:rFonts w:ascii="Naskh MT for Bosch School" w:hAnsi="Naskh MT for Bosch School" w:cs="Naskh MT for Bosch School"/>
          <w:rtl/>
          <w:lang w:bidi="fa-IR"/>
        </w:rPr>
        <w:t xml:space="preserve"> فوریه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۵۱</w:t>
      </w:r>
      <w:r w:rsidR="00C20054" w:rsidRPr="008711F9">
        <w:rPr>
          <w:rFonts w:ascii="Naskh MT for Bosch School" w:hAnsi="Naskh MT for Bosch School" w:cs="Naskh MT for Bosch School"/>
          <w:rtl/>
          <w:lang w:bidi="fa-IR"/>
        </w:rPr>
        <w:t xml:space="preserve"> خطاب به محفل روحانی ملّی بهائیان جزایر بریتانیای کبیر در </w:t>
      </w:r>
      <w:proofErr w:type="spellStart"/>
      <w:r w:rsidR="00C20054" w:rsidRPr="008711F9">
        <w:rPr>
          <w:rFonts w:ascii="Naskh MT for Bosch School" w:hAnsi="Naskh MT for Bosch School" w:cs="Naskh MT for Bosch School"/>
          <w:rtl/>
          <w:lang w:bidi="fa-IR"/>
        </w:rPr>
        <w:t>بارۀ</w:t>
      </w:r>
      <w:proofErr w:type="spellEnd"/>
      <w:r w:rsidR="00C20054" w:rsidRPr="008711F9">
        <w:rPr>
          <w:rFonts w:ascii="Naskh MT for Bosch School" w:hAnsi="Naskh MT for Bosch School" w:cs="Naskh MT for Bosch School"/>
          <w:rtl/>
          <w:lang w:bidi="fa-IR"/>
        </w:rPr>
        <w:t xml:space="preserve"> </w:t>
      </w:r>
      <w:proofErr w:type="spellStart"/>
      <w:r w:rsidR="00C20054" w:rsidRPr="008711F9">
        <w:rPr>
          <w:rFonts w:ascii="Naskh MT for Bosch School" w:hAnsi="Naskh MT for Bosch School" w:cs="Naskh MT for Bosch School"/>
          <w:rtl/>
          <w:lang w:bidi="fa-IR"/>
        </w:rPr>
        <w:t>نقشۀ</w:t>
      </w:r>
      <w:proofErr w:type="spellEnd"/>
      <w:r w:rsidR="00C20054" w:rsidRPr="008711F9">
        <w:rPr>
          <w:rFonts w:ascii="Naskh MT for Bosch School" w:hAnsi="Naskh MT for Bosch School" w:cs="Naskh MT for Bosch School"/>
          <w:rtl/>
          <w:lang w:bidi="fa-IR"/>
        </w:rPr>
        <w:t xml:space="preserve"> </w:t>
      </w:r>
      <w:proofErr w:type="spellStart"/>
      <w:r w:rsidR="00C20054" w:rsidRPr="008711F9">
        <w:rPr>
          <w:rFonts w:ascii="Naskh MT for Bosch School" w:hAnsi="Naskh MT for Bosch School" w:cs="Naskh MT for Bosch School"/>
          <w:rtl/>
          <w:lang w:bidi="fa-IR"/>
        </w:rPr>
        <w:t>دوسالۀ</w:t>
      </w:r>
      <w:proofErr w:type="spellEnd"/>
      <w:r w:rsidR="00C20054" w:rsidRPr="008711F9">
        <w:rPr>
          <w:rFonts w:ascii="Naskh MT for Bosch School" w:hAnsi="Naskh MT for Bosch School" w:cs="Naskh MT for Bosch School"/>
          <w:rtl/>
          <w:lang w:bidi="fa-IR"/>
        </w:rPr>
        <w:t xml:space="preserve"> آن کشور که درست پیش از </w:t>
      </w:r>
      <w:proofErr w:type="spellStart"/>
      <w:r w:rsidR="00C20054" w:rsidRPr="008711F9">
        <w:rPr>
          <w:rFonts w:ascii="Naskh MT for Bosch School" w:hAnsi="Naskh MT for Bosch School" w:cs="Naskh MT for Bosch School"/>
          <w:rtl/>
          <w:lang w:bidi="fa-IR"/>
        </w:rPr>
        <w:t>نقشۀ</w:t>
      </w:r>
      <w:proofErr w:type="spellEnd"/>
      <w:r w:rsidR="00C20054" w:rsidRPr="008711F9">
        <w:rPr>
          <w:rFonts w:ascii="Naskh MT for Bosch School" w:hAnsi="Naskh MT for Bosch School" w:cs="Naskh MT for Bosch School"/>
          <w:rtl/>
          <w:lang w:bidi="fa-IR"/>
        </w:rPr>
        <w:t xml:space="preserve"> </w:t>
      </w:r>
      <w:proofErr w:type="spellStart"/>
      <w:r w:rsidR="00C20054" w:rsidRPr="008711F9">
        <w:rPr>
          <w:rFonts w:ascii="Naskh MT for Bosch School" w:hAnsi="Naskh MT for Bosch School" w:cs="Naskh MT for Bosch School"/>
          <w:rtl/>
          <w:lang w:bidi="fa-IR"/>
        </w:rPr>
        <w:t>ده‌ساله</w:t>
      </w:r>
      <w:proofErr w:type="spellEnd"/>
      <w:r w:rsidR="00C20054" w:rsidRPr="008711F9">
        <w:rPr>
          <w:rFonts w:ascii="Naskh MT for Bosch School" w:hAnsi="Naskh MT for Bosch School" w:cs="Naskh MT for Bosch School"/>
          <w:rtl/>
          <w:lang w:bidi="fa-IR"/>
        </w:rPr>
        <w:t xml:space="preserve"> بود صادر گردید</w:t>
      </w:r>
      <w:r w:rsidR="00CE4B83" w:rsidRPr="008711F9">
        <w:rPr>
          <w:rFonts w:ascii="Naskh MT for Bosch School" w:hAnsi="Naskh MT for Bosch School" w:cs="Naskh MT for Bosch School"/>
          <w:rtl/>
          <w:lang w:bidi="fa-IR"/>
        </w:rPr>
        <w:t>:</w:t>
      </w:r>
    </w:p>
    <w:p w14:paraId="651071F1" w14:textId="250D64BF" w:rsidR="00CE4B83" w:rsidRPr="008711F9" w:rsidRDefault="00C20054" w:rsidP="007F0711">
      <w:pPr>
        <w:pStyle w:val="BWCQuote"/>
        <w:bidi/>
        <w:spacing w:after="240"/>
        <w:ind w:left="578" w:right="578"/>
        <w:rPr>
          <w:rFonts w:ascii="Naskh MT for Bosch School" w:hAnsi="Naskh MT for Bosch School" w:cs="Naskh MT for Bosch School"/>
          <w:rtl/>
          <w:lang w:val="fr-FR" w:bidi="fa-IR"/>
        </w:rPr>
      </w:pPr>
      <w:r w:rsidRPr="008711F9">
        <w:rPr>
          <w:rFonts w:ascii="Naskh MT for Bosch School" w:hAnsi="Naskh MT for Bosch School" w:cs="Naskh MT for Bosch School"/>
          <w:rtl/>
          <w:lang w:bidi="fa-IR"/>
        </w:rPr>
        <w:t xml:space="preserve">شروع اقدامات و </w:t>
      </w:r>
      <w:proofErr w:type="spellStart"/>
      <w:r w:rsidRPr="008711F9">
        <w:rPr>
          <w:rFonts w:ascii="Naskh MT for Bosch School" w:hAnsi="Naskh MT for Bosch School" w:cs="Naskh MT for Bosch School"/>
          <w:rtl/>
          <w:lang w:bidi="fa-IR"/>
        </w:rPr>
        <w:t>فعّالیّت‌هایی</w:t>
      </w:r>
      <w:proofErr w:type="spellEnd"/>
      <w:r w:rsidRPr="008711F9">
        <w:rPr>
          <w:rFonts w:ascii="Naskh MT for Bosch School" w:hAnsi="Naskh MT for Bosch School" w:cs="Naskh MT for Bosch School"/>
          <w:rtl/>
          <w:lang w:bidi="fa-IR"/>
        </w:rPr>
        <w:t xml:space="preserve"> که در </w:t>
      </w:r>
      <w:proofErr w:type="spellStart"/>
      <w:r w:rsidRPr="008711F9">
        <w:rPr>
          <w:rFonts w:ascii="Naskh MT for Bosch School" w:hAnsi="Naskh MT for Bosch School" w:cs="Naskh MT for Bosch School"/>
          <w:rtl/>
          <w:lang w:bidi="fa-IR"/>
        </w:rPr>
        <w:t>سال‌های</w:t>
      </w:r>
      <w:proofErr w:type="spellEnd"/>
      <w:r w:rsidRPr="008711F9">
        <w:rPr>
          <w:rFonts w:ascii="Naskh MT for Bosch School" w:hAnsi="Naskh MT for Bosch School" w:cs="Naskh MT for Bosch School"/>
          <w:rtl/>
          <w:lang w:bidi="fa-IR"/>
        </w:rPr>
        <w:t xml:space="preserve"> بعدی عصر </w:t>
      </w:r>
      <w:proofErr w:type="spellStart"/>
      <w:r w:rsidRPr="008711F9">
        <w:rPr>
          <w:rFonts w:ascii="Naskh MT for Bosch School" w:hAnsi="Naskh MT for Bosch School" w:cs="Naskh MT for Bosch School"/>
          <w:rtl/>
          <w:lang w:bidi="fa-IR"/>
        </w:rPr>
        <w:t>تکوینِ</w:t>
      </w:r>
      <w:proofErr w:type="spellEnd"/>
      <w:r w:rsidRPr="008711F9">
        <w:rPr>
          <w:rFonts w:ascii="Naskh MT for Bosch School" w:hAnsi="Naskh MT for Bosch School" w:cs="Naskh MT for Bosch School"/>
          <w:rtl/>
          <w:lang w:bidi="fa-IR"/>
        </w:rPr>
        <w:t xml:space="preserve"> دور بهائی تمام محافل روحانی ملّی در سراسر عالم بهائی را در بر خواهد گرفت منوط به </w:t>
      </w:r>
      <w:proofErr w:type="spellStart"/>
      <w:r w:rsidRPr="008711F9">
        <w:rPr>
          <w:rFonts w:ascii="Naskh MT for Bosch School" w:hAnsi="Naskh MT for Bosch School" w:cs="Naskh MT for Bosch School"/>
          <w:rtl/>
          <w:lang w:bidi="fa-IR"/>
        </w:rPr>
        <w:t>موفّقیّت</w:t>
      </w:r>
      <w:proofErr w:type="spellEnd"/>
      <w:r w:rsidRPr="008711F9">
        <w:rPr>
          <w:rFonts w:ascii="Naskh MT for Bosch School" w:hAnsi="Naskh MT for Bosch School" w:cs="Naskh MT for Bosch School"/>
          <w:rtl/>
          <w:lang w:bidi="fa-IR"/>
        </w:rPr>
        <w:t xml:space="preserve"> این مشروع است که از نظر وسعت عمل </w:t>
      </w:r>
      <w:proofErr w:type="spellStart"/>
      <w:r w:rsidRPr="008711F9">
        <w:rPr>
          <w:rFonts w:ascii="Naskh MT for Bosch School" w:hAnsi="Naskh MT for Bosch School" w:cs="Naskh MT for Bosch School"/>
          <w:rtl/>
          <w:lang w:bidi="fa-IR"/>
        </w:rPr>
        <w:t>بی‌سابقه</w:t>
      </w:r>
      <w:proofErr w:type="spellEnd"/>
      <w:r w:rsidRPr="008711F9">
        <w:rPr>
          <w:rFonts w:ascii="Naskh MT for Bosch School" w:hAnsi="Naskh MT for Bosch School" w:cs="Naskh MT for Bosch School"/>
          <w:rtl/>
          <w:lang w:bidi="fa-IR"/>
        </w:rPr>
        <w:t xml:space="preserve">، از نظر </w:t>
      </w:r>
      <w:proofErr w:type="spellStart"/>
      <w:r w:rsidRPr="008711F9">
        <w:rPr>
          <w:rFonts w:ascii="Naskh MT for Bosch School" w:hAnsi="Naskh MT for Bosch School" w:cs="Naskh MT for Bosch School"/>
          <w:rtl/>
          <w:lang w:bidi="fa-IR"/>
        </w:rPr>
        <w:t>ماهیّت</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بی‌نظیر</w:t>
      </w:r>
      <w:proofErr w:type="spellEnd"/>
      <w:r w:rsidRPr="008711F9">
        <w:rPr>
          <w:rFonts w:ascii="Naskh MT for Bosch School" w:hAnsi="Naskh MT for Bosch School" w:cs="Naskh MT for Bosch School"/>
          <w:rtl/>
          <w:lang w:bidi="fa-IR"/>
        </w:rPr>
        <w:t xml:space="preserve"> و از نظر </w:t>
      </w:r>
      <w:proofErr w:type="spellStart"/>
      <w:r w:rsidRPr="008711F9">
        <w:rPr>
          <w:rFonts w:ascii="Naskh MT for Bosch School" w:hAnsi="Naskh MT for Bosch School" w:cs="Naskh MT for Bosch School"/>
          <w:rtl/>
          <w:lang w:bidi="fa-IR"/>
        </w:rPr>
        <w:t>تأثيرات</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روحانیّش</w:t>
      </w:r>
      <w:proofErr w:type="spellEnd"/>
      <w:r w:rsidRPr="008711F9">
        <w:rPr>
          <w:rFonts w:ascii="Naskh MT for Bosch School" w:hAnsi="Naskh MT for Bosch School" w:cs="Naskh MT for Bosch School"/>
          <w:rtl/>
          <w:lang w:bidi="fa-IR"/>
        </w:rPr>
        <w:t xml:space="preserve"> عظیم است.  این اقدامات، خود </w:t>
      </w:r>
      <w:proofErr w:type="spellStart"/>
      <w:r w:rsidRPr="008711F9">
        <w:rPr>
          <w:rFonts w:ascii="Naskh MT for Bosch School" w:hAnsi="Naskh MT for Bosch School" w:cs="Naskh MT for Bosch School"/>
          <w:rtl/>
          <w:lang w:bidi="fa-IR"/>
        </w:rPr>
        <w:t>مقدّمۀ</w:t>
      </w:r>
      <w:proofErr w:type="spellEnd"/>
      <w:r w:rsidRPr="008711F9">
        <w:rPr>
          <w:rFonts w:ascii="Naskh MT for Bosch School" w:hAnsi="Naskh MT for Bosch School" w:cs="Naskh MT for Bosch School"/>
          <w:rtl/>
          <w:lang w:bidi="fa-IR"/>
        </w:rPr>
        <w:t xml:space="preserve"> آغاز </w:t>
      </w:r>
      <w:proofErr w:type="spellStart"/>
      <w:r w:rsidRPr="008711F9">
        <w:rPr>
          <w:rFonts w:ascii="Naskh MT for Bosch School" w:hAnsi="Naskh MT for Bosch School" w:cs="Naskh MT for Bosch School"/>
          <w:rtl/>
          <w:lang w:bidi="fa-IR"/>
        </w:rPr>
        <w:t>مشروعاتی</w:t>
      </w:r>
      <w:proofErr w:type="spellEnd"/>
      <w:r w:rsidRPr="008711F9">
        <w:rPr>
          <w:rFonts w:ascii="Naskh MT for Bosch School" w:hAnsi="Naskh MT for Bosch School" w:cs="Naskh MT for Bosch School"/>
          <w:rtl/>
          <w:lang w:bidi="fa-IR"/>
        </w:rPr>
        <w:t xml:space="preserve"> جهانی که </w:t>
      </w:r>
      <w:proofErr w:type="spellStart"/>
      <w:r w:rsidRPr="008711F9">
        <w:rPr>
          <w:rFonts w:ascii="Naskh MT for Bosch School" w:hAnsi="Naskh MT for Bosch School" w:cs="Naskh MT for Bosch School"/>
          <w:rtl/>
          <w:lang w:bidi="fa-IR"/>
        </w:rPr>
        <w:t>مقدّر</w:t>
      </w:r>
      <w:proofErr w:type="spellEnd"/>
      <w:r w:rsidRPr="008711F9">
        <w:rPr>
          <w:rFonts w:ascii="Naskh MT for Bosch School" w:hAnsi="Naskh MT for Bosch School" w:cs="Naskh MT for Bosch School"/>
          <w:rtl/>
          <w:lang w:bidi="fa-IR"/>
        </w:rPr>
        <w:t xml:space="preserve"> است در عهود </w:t>
      </w:r>
      <w:proofErr w:type="spellStart"/>
      <w:r w:rsidRPr="008711F9">
        <w:rPr>
          <w:rFonts w:ascii="Naskh MT for Bosch School" w:hAnsi="Naskh MT for Bosch School" w:cs="Naskh MT for Bosch School"/>
          <w:rtl/>
          <w:lang w:bidi="fa-IR"/>
        </w:rPr>
        <w:t>آیندۀ</w:t>
      </w:r>
      <w:proofErr w:type="spellEnd"/>
      <w:r w:rsidRPr="008711F9">
        <w:rPr>
          <w:rFonts w:ascii="Naskh MT for Bosch School" w:hAnsi="Naskh MT for Bosch School" w:cs="Naskh MT for Bosch School"/>
          <w:rtl/>
          <w:lang w:bidi="fa-IR"/>
        </w:rPr>
        <w:t xml:space="preserve"> همان عصر توسّط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به مرحلۀ اجرا درآید، </w:t>
      </w:r>
      <w:proofErr w:type="spellStart"/>
      <w:r w:rsidRPr="008711F9">
        <w:rPr>
          <w:rFonts w:ascii="Naskh MT for Bosch School" w:hAnsi="Naskh MT for Bosch School" w:cs="Naskh MT for Bosch School"/>
          <w:rtl/>
          <w:lang w:bidi="fa-IR"/>
        </w:rPr>
        <w:t>مشروعاتی</w:t>
      </w:r>
      <w:proofErr w:type="spellEnd"/>
      <w:r w:rsidRPr="008711F9">
        <w:rPr>
          <w:rFonts w:ascii="Naskh MT for Bosch School" w:hAnsi="Naskh MT for Bosch School" w:cs="Naskh MT for Bosch School"/>
          <w:rtl/>
          <w:lang w:bidi="fa-IR"/>
        </w:rPr>
        <w:t xml:space="preserve"> که مساعی محافل ملّی را متّحد و هماهنگ نموده و </w:t>
      </w:r>
      <w:proofErr w:type="spellStart"/>
      <w:r w:rsidRPr="008711F9">
        <w:rPr>
          <w:rFonts w:ascii="Naskh MT for Bosch School" w:hAnsi="Naskh MT for Bosch School" w:cs="Naskh MT for Bosch School"/>
          <w:rtl/>
          <w:lang w:bidi="fa-IR"/>
        </w:rPr>
        <w:t>نشانه‌ای</w:t>
      </w:r>
      <w:proofErr w:type="spellEnd"/>
      <w:r w:rsidRPr="008711F9">
        <w:rPr>
          <w:rFonts w:ascii="Naskh MT for Bosch School" w:hAnsi="Naskh MT for Bosch School" w:cs="Naskh MT for Bosch School"/>
          <w:rtl/>
          <w:lang w:bidi="fa-IR"/>
        </w:rPr>
        <w:t xml:space="preserve"> از وحدت آن محافل خواهد بود. </w:t>
      </w:r>
      <w:r w:rsidRPr="008711F9">
        <w:rPr>
          <w:rFonts w:ascii="Naskh MT for Bosch School" w:hAnsi="Naskh MT for Bosch School" w:cs="Naskh MT for Bosch School"/>
          <w:kern w:val="0"/>
          <w:rtl/>
          <w:lang w:bidi="fa-IR"/>
        </w:rPr>
        <w:t>(ترجمه)</w:t>
      </w:r>
    </w:p>
    <w:p w14:paraId="5F3AE1A8" w14:textId="5899BFE1" w:rsidR="00BE3F6B" w:rsidRPr="008711F9" w:rsidRDefault="00BC6436" w:rsidP="00D27D9B">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۷</w:t>
      </w:r>
      <w:r w:rsidR="00BE3F6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proofErr w:type="spellStart"/>
      <w:r w:rsidR="00195B9A" w:rsidRPr="008711F9">
        <w:rPr>
          <w:rFonts w:ascii="Naskh MT for Bosch School" w:hAnsi="Naskh MT for Bosch School" w:cs="Naskh MT for Bosch School"/>
          <w:rtl/>
          <w:lang w:bidi="fa-IR"/>
        </w:rPr>
        <w:t>ایادی</w:t>
      </w:r>
      <w:proofErr w:type="spellEnd"/>
      <w:r w:rsidR="00195B9A" w:rsidRPr="008711F9">
        <w:rPr>
          <w:rFonts w:ascii="Naskh MT for Bosch School" w:hAnsi="Naskh MT for Bosch School" w:cs="Naskh MT for Bosch School"/>
          <w:rtl/>
          <w:lang w:bidi="fa-IR"/>
        </w:rPr>
        <w:t xml:space="preserve"> امر </w:t>
      </w:r>
      <w:proofErr w:type="spellStart"/>
      <w:r w:rsidR="00195B9A" w:rsidRPr="008711F9">
        <w:rPr>
          <w:rFonts w:ascii="Naskh MT for Bosch School" w:hAnsi="Naskh MT for Bosch School" w:cs="Naskh MT for Bosch School"/>
          <w:rtl/>
          <w:lang w:bidi="fa-IR"/>
        </w:rPr>
        <w:t>اللّه</w:t>
      </w:r>
      <w:proofErr w:type="spellEnd"/>
      <w:r w:rsidR="00195B9A" w:rsidRPr="008711F9">
        <w:rPr>
          <w:rFonts w:ascii="Naskh MT for Bosch School" w:hAnsi="Naskh MT for Bosch School" w:cs="Naskh MT for Bosch School"/>
          <w:rtl/>
          <w:lang w:bidi="fa-IR"/>
        </w:rPr>
        <w:t xml:space="preserve"> پس از مدّت شش سال </w:t>
      </w:r>
      <w:proofErr w:type="spellStart"/>
      <w:r w:rsidR="00195B9A" w:rsidRPr="008711F9">
        <w:rPr>
          <w:rFonts w:ascii="Naskh MT for Bosch School" w:hAnsi="Naskh MT for Bosch School" w:cs="Naskh MT for Bosch School"/>
          <w:rtl/>
          <w:lang w:bidi="fa-IR"/>
        </w:rPr>
        <w:t>تصدّی</w:t>
      </w:r>
      <w:proofErr w:type="spellEnd"/>
      <w:r w:rsidR="00195B9A" w:rsidRPr="008711F9">
        <w:rPr>
          <w:rFonts w:ascii="Naskh MT for Bosch School" w:hAnsi="Naskh MT for Bosch School" w:cs="Naskh MT for Bosch School"/>
          <w:rtl/>
          <w:lang w:bidi="fa-IR"/>
        </w:rPr>
        <w:t xml:space="preserve"> امور با ایمان کامل به </w:t>
      </w:r>
      <w:proofErr w:type="spellStart"/>
      <w:r w:rsidR="00195B9A" w:rsidRPr="008711F9">
        <w:rPr>
          <w:rFonts w:ascii="Naskh MT for Bosch School" w:hAnsi="Naskh MT for Bosch School" w:cs="Naskh MT for Bosch School"/>
          <w:rtl/>
          <w:lang w:bidi="fa-IR"/>
        </w:rPr>
        <w:t>نصوص</w:t>
      </w:r>
      <w:proofErr w:type="spellEnd"/>
      <w:r w:rsidR="00195B9A" w:rsidRPr="008711F9">
        <w:rPr>
          <w:rFonts w:ascii="Naskh MT for Bosch School" w:hAnsi="Naskh MT for Bosch School" w:cs="Naskh MT for Bosch School"/>
          <w:rtl/>
          <w:lang w:bidi="fa-IR"/>
        </w:rPr>
        <w:t xml:space="preserve"> مبارکه از یاران الهی دعوت نمودند که به انتخاب بیت </w:t>
      </w:r>
      <w:proofErr w:type="spellStart"/>
      <w:r w:rsidR="00195B9A" w:rsidRPr="008711F9">
        <w:rPr>
          <w:rFonts w:ascii="Naskh MT for Bosch School" w:hAnsi="Naskh MT for Bosch School" w:cs="Naskh MT for Bosch School"/>
          <w:rtl/>
          <w:lang w:bidi="fa-IR"/>
        </w:rPr>
        <w:t>العدل</w:t>
      </w:r>
      <w:proofErr w:type="spellEnd"/>
      <w:r w:rsidR="00195B9A" w:rsidRPr="008711F9">
        <w:rPr>
          <w:rFonts w:ascii="Naskh MT for Bosch School" w:hAnsi="Naskh MT for Bosch School" w:cs="Naskh MT for Bosch School"/>
          <w:rtl/>
          <w:lang w:bidi="fa-IR"/>
        </w:rPr>
        <w:t xml:space="preserve"> اعظم قیام نمایند و حتّی از </w:t>
      </w:r>
      <w:proofErr w:type="spellStart"/>
      <w:r w:rsidR="00195B9A" w:rsidRPr="008711F9">
        <w:rPr>
          <w:rFonts w:ascii="Naskh MT for Bosch School" w:hAnsi="Naskh MT for Bosch School" w:cs="Naskh MT for Bosch School"/>
          <w:rtl/>
          <w:lang w:bidi="fa-IR"/>
        </w:rPr>
        <w:t>احبّا</w:t>
      </w:r>
      <w:proofErr w:type="spellEnd"/>
      <w:r w:rsidR="00195B9A" w:rsidRPr="008711F9">
        <w:rPr>
          <w:rFonts w:ascii="Naskh MT for Bosch School" w:hAnsi="Naskh MT for Bosch School" w:cs="Naskh MT for Bosch School"/>
          <w:rtl/>
          <w:lang w:bidi="fa-IR"/>
        </w:rPr>
        <w:t xml:space="preserve"> تقاضا کردند که در این انتخابات به خود آنها رأی ندهند.  تنها مورد </w:t>
      </w:r>
      <w:proofErr w:type="spellStart"/>
      <w:r w:rsidR="00195B9A" w:rsidRPr="008711F9">
        <w:rPr>
          <w:rFonts w:ascii="Naskh MT for Bosch School" w:hAnsi="Naskh MT for Bosch School" w:cs="Naskh MT for Bosch School"/>
          <w:rtl/>
          <w:lang w:bidi="fa-IR"/>
        </w:rPr>
        <w:t>غم‌انگیزِ</w:t>
      </w:r>
      <w:proofErr w:type="spellEnd"/>
      <w:r w:rsidR="00195B9A" w:rsidRPr="008711F9">
        <w:rPr>
          <w:rFonts w:ascii="Naskh MT for Bosch School" w:hAnsi="Naskh MT for Bosch School" w:cs="Naskh MT for Bosch School"/>
          <w:rtl/>
          <w:lang w:bidi="fa-IR"/>
        </w:rPr>
        <w:t xml:space="preserve"> </w:t>
      </w:r>
      <w:proofErr w:type="spellStart"/>
      <w:r w:rsidR="00195B9A" w:rsidRPr="008711F9">
        <w:rPr>
          <w:rFonts w:ascii="Naskh MT for Bosch School" w:hAnsi="Naskh MT for Bosch School" w:cs="Naskh MT for Bosch School"/>
          <w:rtl/>
          <w:lang w:bidi="fa-IR"/>
        </w:rPr>
        <w:t>غلبۀ</w:t>
      </w:r>
      <w:proofErr w:type="spellEnd"/>
      <w:r w:rsidR="00195B9A" w:rsidRPr="008711F9">
        <w:rPr>
          <w:rFonts w:ascii="Naskh MT for Bosch School" w:hAnsi="Naskh MT for Bosch School" w:cs="Naskh MT for Bosch School"/>
          <w:rtl/>
          <w:lang w:bidi="fa-IR"/>
        </w:rPr>
        <w:t xml:space="preserve"> حبّ جاه و ریاست همانا تلاش </w:t>
      </w:r>
      <w:proofErr w:type="spellStart"/>
      <w:r w:rsidR="00195B9A" w:rsidRPr="008711F9">
        <w:rPr>
          <w:rFonts w:ascii="Naskh MT for Bosch School" w:hAnsi="Naskh MT for Bosch School" w:cs="Naskh MT for Bosch School"/>
          <w:rtl/>
          <w:lang w:bidi="fa-IR"/>
        </w:rPr>
        <w:t>تأسّف‌آور</w:t>
      </w:r>
      <w:proofErr w:type="spellEnd"/>
      <w:r w:rsidR="00195B9A" w:rsidRPr="008711F9">
        <w:rPr>
          <w:rFonts w:ascii="Naskh MT for Bosch School" w:hAnsi="Naskh MT for Bosch School" w:cs="Naskh MT for Bosch School"/>
          <w:rtl/>
          <w:lang w:bidi="fa-IR"/>
        </w:rPr>
        <w:t xml:space="preserve"> چارلز </w:t>
      </w:r>
      <w:proofErr w:type="spellStart"/>
      <w:r w:rsidR="00195B9A" w:rsidRPr="008711F9">
        <w:rPr>
          <w:rFonts w:ascii="Naskh MT for Bosch School" w:hAnsi="Naskh MT for Bosch School" w:cs="Naskh MT for Bosch School"/>
          <w:rtl/>
          <w:lang w:bidi="fa-IR"/>
        </w:rPr>
        <w:t>میسن</w:t>
      </w:r>
      <w:proofErr w:type="spellEnd"/>
      <w:r w:rsidR="00195B9A" w:rsidRPr="008711F9">
        <w:rPr>
          <w:rFonts w:ascii="Naskh MT for Bosch School" w:hAnsi="Naskh MT for Bosch School" w:cs="Naskh MT for Bosch School"/>
          <w:rtl/>
          <w:lang w:bidi="fa-IR"/>
        </w:rPr>
        <w:t xml:space="preserve"> </w:t>
      </w:r>
      <w:proofErr w:type="spellStart"/>
      <w:r w:rsidR="00195B9A" w:rsidRPr="008711F9">
        <w:rPr>
          <w:rFonts w:ascii="Naskh MT for Bosch School" w:hAnsi="Naskh MT for Bosch School" w:cs="Naskh MT for Bosch School"/>
          <w:rtl/>
          <w:lang w:bidi="fa-IR"/>
        </w:rPr>
        <w:t>ریمی</w:t>
      </w:r>
      <w:proofErr w:type="spellEnd"/>
      <w:r w:rsidR="00195B9A" w:rsidRPr="008711F9">
        <w:rPr>
          <w:rFonts w:ascii="Naskh MT for Bosch School" w:hAnsi="Naskh MT for Bosch School" w:cs="Naskh MT for Bosch School"/>
          <w:rtl/>
          <w:lang w:bidi="fa-IR"/>
        </w:rPr>
        <w:t xml:space="preserve"> برای غصب مقام ولایت امر </w:t>
      </w:r>
      <w:proofErr w:type="spellStart"/>
      <w:r w:rsidR="00195B9A" w:rsidRPr="008711F9">
        <w:rPr>
          <w:rFonts w:ascii="Naskh MT for Bosch School" w:hAnsi="Naskh MT for Bosch School" w:cs="Naskh MT for Bosch School"/>
          <w:rtl/>
          <w:lang w:bidi="fa-IR"/>
        </w:rPr>
        <w:t>اللّه</w:t>
      </w:r>
      <w:proofErr w:type="spellEnd"/>
      <w:r w:rsidR="00195B9A" w:rsidRPr="008711F9">
        <w:rPr>
          <w:rFonts w:ascii="Naskh MT for Bosch School" w:hAnsi="Naskh MT for Bosch School" w:cs="Naskh MT for Bosch School"/>
          <w:rtl/>
          <w:lang w:bidi="fa-IR"/>
        </w:rPr>
        <w:t xml:space="preserve"> بود</w:t>
      </w:r>
      <w:r w:rsidR="007F0711" w:rsidRPr="008711F9">
        <w:rPr>
          <w:rFonts w:ascii="Naskh MT for Bosch School" w:hAnsi="Naskh MT for Bosch School" w:cs="Naskh MT for Bosch School"/>
          <w:rtl/>
          <w:lang w:bidi="fa-IR"/>
        </w:rPr>
        <w:t>.</w:t>
      </w:r>
    </w:p>
    <w:p w14:paraId="2115CB80" w14:textId="6678B415" w:rsidR="00BE3F6B" w:rsidRPr="008711F9" w:rsidRDefault="00DC7817" w:rsidP="00D27D9B">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lastRenderedPageBreak/>
        <w:t>۸</w:t>
      </w:r>
      <w:r w:rsidR="00BE3F6B"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۵۷</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r w:rsidR="000B76B5" w:rsidRPr="008711F9">
        <w:rPr>
          <w:rFonts w:ascii="Naskh MT for Bosch School" w:hAnsi="Naskh MT for Bosch School" w:cs="Naskh MT for Bosch School"/>
          <w:rtl/>
          <w:lang w:bidi="fa-IR"/>
        </w:rPr>
        <w:t xml:space="preserve">بیانات ذیل مستخرج از یکی از الواح حضرت </w:t>
      </w:r>
      <w:proofErr w:type="spellStart"/>
      <w:r w:rsidR="000B76B5" w:rsidRPr="008711F9">
        <w:rPr>
          <w:rFonts w:ascii="Naskh MT for Bosch School" w:hAnsi="Naskh MT for Bosch School" w:cs="Naskh MT for Bosch School"/>
          <w:rtl/>
          <w:lang w:bidi="fa-IR"/>
        </w:rPr>
        <w:t>عبدالبهاء</w:t>
      </w:r>
      <w:proofErr w:type="spellEnd"/>
      <w:r w:rsidR="000B76B5" w:rsidRPr="008711F9">
        <w:rPr>
          <w:rFonts w:ascii="Naskh MT for Bosch School" w:hAnsi="Naskh MT for Bosch School" w:cs="Naskh MT for Bosch School"/>
          <w:rtl/>
          <w:lang w:bidi="fa-IR"/>
        </w:rPr>
        <w:t xml:space="preserve"> اصولی را که </w:t>
      </w:r>
      <w:proofErr w:type="spellStart"/>
      <w:r w:rsidR="000B76B5" w:rsidRPr="008711F9">
        <w:rPr>
          <w:rFonts w:ascii="Naskh MT for Bosch School" w:hAnsi="Naskh MT for Bosch School" w:cs="Naskh MT for Bosch School"/>
          <w:rtl/>
          <w:lang w:bidi="fa-IR"/>
        </w:rPr>
        <w:t>احبّای</w:t>
      </w:r>
      <w:proofErr w:type="spellEnd"/>
      <w:r w:rsidR="000B76B5" w:rsidRPr="008711F9">
        <w:rPr>
          <w:rFonts w:ascii="Naskh MT for Bosch School" w:hAnsi="Naskh MT for Bosch School" w:cs="Naskh MT for Bosch School"/>
          <w:rtl/>
          <w:lang w:bidi="fa-IR"/>
        </w:rPr>
        <w:t xml:space="preserve"> عزیز با مطالعۀ الواح </w:t>
      </w:r>
      <w:proofErr w:type="spellStart"/>
      <w:r w:rsidR="000B76B5" w:rsidRPr="008711F9">
        <w:rPr>
          <w:rFonts w:ascii="Naskh MT for Bosch School" w:hAnsi="Naskh MT for Bosch School" w:cs="Naskh MT for Bosch School"/>
          <w:rtl/>
          <w:lang w:bidi="fa-IR"/>
        </w:rPr>
        <w:t>وصایای</w:t>
      </w:r>
      <w:proofErr w:type="spellEnd"/>
      <w:r w:rsidR="000B76B5" w:rsidRPr="008711F9">
        <w:rPr>
          <w:rFonts w:ascii="Naskh MT for Bosch School" w:hAnsi="Naskh MT for Bosch School" w:cs="Naskh MT for Bosch School"/>
          <w:rtl/>
          <w:lang w:bidi="fa-IR"/>
        </w:rPr>
        <w:t xml:space="preserve"> آن حضرت و </w:t>
      </w:r>
      <w:proofErr w:type="spellStart"/>
      <w:r w:rsidR="000B76B5" w:rsidRPr="008711F9">
        <w:rPr>
          <w:rFonts w:ascii="Naskh MT for Bosch School" w:hAnsi="Naskh MT for Bosch School" w:cs="Naskh MT for Bosch School"/>
          <w:rtl/>
          <w:lang w:bidi="fa-IR"/>
        </w:rPr>
        <w:t>توقیعات</w:t>
      </w:r>
      <w:proofErr w:type="spellEnd"/>
      <w:r w:rsidR="000B76B5" w:rsidRPr="008711F9">
        <w:rPr>
          <w:rFonts w:ascii="Naskh MT for Bosch School" w:hAnsi="Naskh MT for Bosch School" w:cs="Naskh MT for Bosch School"/>
          <w:rtl/>
          <w:lang w:bidi="fa-IR"/>
        </w:rPr>
        <w:t xml:space="preserve"> </w:t>
      </w:r>
      <w:proofErr w:type="spellStart"/>
      <w:r w:rsidR="000B76B5" w:rsidRPr="008711F9">
        <w:rPr>
          <w:rFonts w:ascii="Naskh MT for Bosch School" w:hAnsi="Naskh MT for Bosch School" w:cs="Naskh MT for Bosch School"/>
          <w:rtl/>
          <w:lang w:bidi="fa-IR"/>
        </w:rPr>
        <w:t>مختلفۀ</w:t>
      </w:r>
      <w:proofErr w:type="spellEnd"/>
      <w:r w:rsidR="000B76B5" w:rsidRPr="008711F9">
        <w:rPr>
          <w:rFonts w:ascii="Naskh MT for Bosch School" w:hAnsi="Naskh MT for Bosch School" w:cs="Naskh MT for Bosch School"/>
          <w:rtl/>
          <w:lang w:bidi="fa-IR"/>
        </w:rPr>
        <w:t xml:space="preserve"> حضرت شوقی افندی با آن آشنا هستند </w:t>
      </w:r>
      <w:proofErr w:type="spellStart"/>
      <w:r w:rsidR="000B76B5" w:rsidRPr="008711F9">
        <w:rPr>
          <w:rFonts w:ascii="Naskh MT for Bosch School" w:hAnsi="Naskh MT for Bosch School" w:cs="Naskh MT for Bosch School"/>
          <w:rtl/>
          <w:lang w:bidi="fa-IR"/>
        </w:rPr>
        <w:t>واضحاً</w:t>
      </w:r>
      <w:proofErr w:type="spellEnd"/>
      <w:r w:rsidR="000B76B5" w:rsidRPr="008711F9">
        <w:rPr>
          <w:rFonts w:ascii="Naskh MT for Bosch School" w:hAnsi="Naskh MT for Bosch School" w:cs="Naskh MT for Bosch School"/>
          <w:rtl/>
          <w:lang w:bidi="fa-IR"/>
        </w:rPr>
        <w:t xml:space="preserve"> و </w:t>
      </w:r>
      <w:proofErr w:type="spellStart"/>
      <w:r w:rsidR="000B76B5" w:rsidRPr="008711F9">
        <w:rPr>
          <w:rFonts w:ascii="Naskh MT for Bosch School" w:hAnsi="Naskh MT for Bosch School" w:cs="Naskh MT for Bosch School"/>
          <w:rtl/>
          <w:lang w:bidi="fa-IR"/>
        </w:rPr>
        <w:t>مؤکّداً</w:t>
      </w:r>
      <w:proofErr w:type="spellEnd"/>
      <w:r w:rsidR="000B76B5" w:rsidRPr="008711F9">
        <w:rPr>
          <w:rFonts w:ascii="Naskh MT for Bosch School" w:hAnsi="Naskh MT for Bosch School" w:cs="Naskh MT for Bosch School"/>
          <w:rtl/>
          <w:lang w:bidi="fa-IR"/>
        </w:rPr>
        <w:t xml:space="preserve"> بیان </w:t>
      </w:r>
      <w:proofErr w:type="spellStart"/>
      <w:r w:rsidR="000B76B5" w:rsidRPr="008711F9">
        <w:rPr>
          <w:rFonts w:ascii="Naskh MT for Bosch School" w:hAnsi="Naskh MT for Bosch School" w:cs="Naskh MT for Bosch School"/>
          <w:rtl/>
          <w:lang w:bidi="fa-IR"/>
        </w:rPr>
        <w:t>می‌نماید</w:t>
      </w:r>
      <w:proofErr w:type="spellEnd"/>
      <w:r w:rsidR="000B76B5" w:rsidRPr="008711F9">
        <w:rPr>
          <w:rFonts w:ascii="Naskh MT for Bosch School" w:hAnsi="Naskh MT for Bosch School" w:cs="Naskh MT for Bosch School"/>
          <w:rtl/>
          <w:lang w:bidi="fa-IR"/>
        </w:rPr>
        <w:t xml:space="preserve"> و مبنای انتخاب بیت </w:t>
      </w:r>
      <w:proofErr w:type="spellStart"/>
      <w:r w:rsidR="000B76B5" w:rsidRPr="008711F9">
        <w:rPr>
          <w:rFonts w:ascii="Naskh MT for Bosch School" w:hAnsi="Naskh MT for Bosch School" w:cs="Naskh MT for Bosch School"/>
          <w:rtl/>
          <w:lang w:bidi="fa-IR"/>
        </w:rPr>
        <w:t>العدل</w:t>
      </w:r>
      <w:proofErr w:type="spellEnd"/>
      <w:r w:rsidR="000B76B5" w:rsidRPr="008711F9">
        <w:rPr>
          <w:rFonts w:ascii="Naskh MT for Bosch School" w:hAnsi="Naskh MT for Bosch School" w:cs="Naskh MT for Bosch School"/>
          <w:rtl/>
          <w:lang w:bidi="fa-IR"/>
        </w:rPr>
        <w:t xml:space="preserve"> اعظم را توضیح </w:t>
      </w:r>
      <w:proofErr w:type="spellStart"/>
      <w:r w:rsidR="000B76B5" w:rsidRPr="008711F9">
        <w:rPr>
          <w:rFonts w:ascii="Naskh MT for Bosch School" w:hAnsi="Naskh MT for Bosch School" w:cs="Naskh MT for Bosch School"/>
          <w:rtl/>
          <w:lang w:bidi="fa-IR"/>
        </w:rPr>
        <w:t>می‌دهد</w:t>
      </w:r>
      <w:proofErr w:type="spellEnd"/>
      <w:r w:rsidR="000B76B5" w:rsidRPr="008711F9">
        <w:rPr>
          <w:rFonts w:ascii="Naskh MT for Bosch School" w:hAnsi="Naskh MT for Bosch School" w:cs="Naskh MT for Bosch School"/>
          <w:rtl/>
          <w:lang w:bidi="fa-IR"/>
        </w:rPr>
        <w:t xml:space="preserve">.  حضرت </w:t>
      </w:r>
      <w:proofErr w:type="spellStart"/>
      <w:r w:rsidR="000B76B5" w:rsidRPr="008711F9">
        <w:rPr>
          <w:rFonts w:ascii="Naskh MT for Bosch School" w:hAnsi="Naskh MT for Bosch School" w:cs="Naskh MT for Bosch School"/>
          <w:rtl/>
          <w:lang w:bidi="fa-IR"/>
        </w:rPr>
        <w:t>ولیّ</w:t>
      </w:r>
      <w:proofErr w:type="spellEnd"/>
      <w:r w:rsidR="000B76B5" w:rsidRPr="008711F9">
        <w:rPr>
          <w:rFonts w:ascii="Naskh MT for Bosch School" w:hAnsi="Naskh MT for Bosch School" w:cs="Naskh MT for Bosch School"/>
          <w:rtl/>
          <w:lang w:bidi="fa-IR"/>
        </w:rPr>
        <w:t xml:space="preserve"> محبوب امر </w:t>
      </w:r>
      <w:proofErr w:type="spellStart"/>
      <w:r w:rsidR="000B76B5" w:rsidRPr="008711F9">
        <w:rPr>
          <w:rFonts w:ascii="Naskh MT for Bosch School" w:hAnsi="Naskh MT for Bosch School" w:cs="Naskh MT for Bosch School"/>
          <w:rtl/>
          <w:lang w:bidi="fa-IR"/>
        </w:rPr>
        <w:t>اللّه</w:t>
      </w:r>
      <w:proofErr w:type="spellEnd"/>
      <w:r w:rsidR="000B76B5" w:rsidRPr="008711F9">
        <w:rPr>
          <w:rFonts w:ascii="Naskh MT for Bosch School" w:hAnsi="Naskh MT for Bosch School" w:cs="Naskh MT for Bosch School"/>
          <w:rtl/>
          <w:lang w:bidi="fa-IR"/>
        </w:rPr>
        <w:t xml:space="preserve"> در سنین </w:t>
      </w:r>
      <w:proofErr w:type="spellStart"/>
      <w:r w:rsidR="000B76B5" w:rsidRPr="008711F9">
        <w:rPr>
          <w:rFonts w:ascii="Naskh MT for Bosch School" w:hAnsi="Naskh MT for Bosch School" w:cs="Naskh MT for Bosch School"/>
          <w:rtl/>
          <w:lang w:bidi="fa-IR"/>
        </w:rPr>
        <w:t>اوّلیّۀ</w:t>
      </w:r>
      <w:proofErr w:type="spellEnd"/>
      <w:r w:rsidR="000B76B5" w:rsidRPr="008711F9">
        <w:rPr>
          <w:rFonts w:ascii="Naskh MT for Bosch School" w:hAnsi="Naskh MT for Bosch School" w:cs="Naskh MT for Bosch School"/>
          <w:rtl/>
          <w:lang w:bidi="fa-IR"/>
        </w:rPr>
        <w:t xml:space="preserve"> </w:t>
      </w:r>
      <w:proofErr w:type="spellStart"/>
      <w:r w:rsidR="000B76B5" w:rsidRPr="008711F9">
        <w:rPr>
          <w:rFonts w:ascii="Naskh MT for Bosch School" w:hAnsi="Naskh MT for Bosch School" w:cs="Naskh MT for Bosch School"/>
          <w:rtl/>
          <w:lang w:bidi="fa-IR"/>
        </w:rPr>
        <w:t>دورۀ</w:t>
      </w:r>
      <w:proofErr w:type="spellEnd"/>
      <w:r w:rsidR="000B76B5" w:rsidRPr="008711F9">
        <w:rPr>
          <w:rFonts w:ascii="Naskh MT for Bosch School" w:hAnsi="Naskh MT for Bosch School" w:cs="Naskh MT for Bosch School"/>
          <w:rtl/>
          <w:lang w:bidi="fa-IR"/>
        </w:rPr>
        <w:t xml:space="preserve"> ولایت شخصاً این لوح را برای انتشار بین </w:t>
      </w:r>
      <w:proofErr w:type="spellStart"/>
      <w:r w:rsidR="000B76B5" w:rsidRPr="008711F9">
        <w:rPr>
          <w:rFonts w:ascii="Naskh MT for Bosch School" w:hAnsi="Naskh MT for Bosch School" w:cs="Naskh MT for Bosch School"/>
          <w:rtl/>
          <w:lang w:bidi="fa-IR"/>
        </w:rPr>
        <w:t>احبّا</w:t>
      </w:r>
      <w:proofErr w:type="spellEnd"/>
      <w:r w:rsidR="000B76B5" w:rsidRPr="008711F9">
        <w:rPr>
          <w:rFonts w:ascii="Naskh MT for Bosch School" w:hAnsi="Naskh MT for Bosch School" w:cs="Naskh MT for Bosch School"/>
          <w:rtl/>
          <w:lang w:bidi="fa-IR"/>
        </w:rPr>
        <w:t xml:space="preserve"> به ایران فرستادند</w:t>
      </w:r>
      <w:r w:rsidR="008567F4" w:rsidRPr="008711F9">
        <w:rPr>
          <w:rFonts w:ascii="Naskh MT for Bosch School" w:hAnsi="Naskh MT for Bosch School" w:cs="Naskh MT for Bosch School"/>
          <w:rtl/>
          <w:lang w:bidi="fa-IR"/>
        </w:rPr>
        <w:t>.</w:t>
      </w:r>
    </w:p>
    <w:p w14:paraId="5B7D408A" w14:textId="0DDEC822" w:rsidR="008567F4" w:rsidRPr="008711F9" w:rsidRDefault="008567F4" w:rsidP="008567F4">
      <w:pPr>
        <w:bidi/>
        <w:spacing w:after="240"/>
        <w:ind w:left="578" w:right="578"/>
        <w:rPr>
          <w:rStyle w:val="BWCQuoteChar"/>
          <w:rFonts w:ascii="Naskh MT for Bosch School" w:eastAsiaTheme="minorHAnsi" w:hAnsi="Naskh MT for Bosch School" w:cs="Naskh MT for Bosch School"/>
          <w:rtl/>
          <w:lang w:bidi="fa-IR"/>
        </w:rPr>
      </w:pPr>
      <w:r w:rsidRPr="008711F9">
        <w:rPr>
          <w:rStyle w:val="BWCQuoteChar"/>
          <w:rFonts w:ascii="Naskh MT for Bosch School" w:eastAsiaTheme="minorHAnsi" w:hAnsi="Naskh MT for Bosch School" w:cs="Naskh MT for Bosch School"/>
          <w:rtl/>
          <w:lang w:bidi="fa-IR"/>
        </w:rPr>
        <w:t xml:space="preserve">… زیرا </w:t>
      </w:r>
      <w:proofErr w:type="spellStart"/>
      <w:r w:rsidRPr="008711F9">
        <w:rPr>
          <w:rStyle w:val="BWCQuoteChar"/>
          <w:rFonts w:ascii="Naskh MT for Bosch School" w:eastAsiaTheme="minorHAnsi" w:hAnsi="Naskh MT for Bosch School" w:cs="Naskh MT for Bosch School"/>
          <w:rtl/>
          <w:lang w:bidi="fa-IR"/>
        </w:rPr>
        <w:t>عبدالبهآء</w:t>
      </w:r>
      <w:proofErr w:type="spellEnd"/>
      <w:r w:rsidRPr="008711F9">
        <w:rPr>
          <w:rStyle w:val="BWCQuoteChar"/>
          <w:rFonts w:ascii="Naskh MT for Bosch School" w:eastAsiaTheme="minorHAnsi" w:hAnsi="Naskh MT for Bosch School" w:cs="Naskh MT for Bosch School"/>
          <w:rtl/>
          <w:lang w:bidi="fa-IR"/>
        </w:rPr>
        <w:t xml:space="preserve"> در طوفان خطر است و از خوف اختلاف آرا در نهایت حذر </w:t>
      </w:r>
      <w:r w:rsidR="00EC119D" w:rsidRPr="008711F9">
        <w:rPr>
          <w:rStyle w:val="BWCQuoteChar"/>
          <w:rFonts w:ascii="Naskh MT for Bosch School" w:eastAsiaTheme="minorHAnsi" w:hAnsi="Naskh MT for Bosch School" w:cs="Naskh MT for Bosch School"/>
          <w:rtl/>
          <w:lang w:bidi="fa-IR"/>
        </w:rPr>
        <w:t>…</w:t>
      </w:r>
      <w:r w:rsidRPr="008711F9">
        <w:rPr>
          <w:rStyle w:val="BWCQuoteChar"/>
          <w:rFonts w:ascii="Naskh MT for Bosch School" w:eastAsiaTheme="minorHAnsi" w:hAnsi="Naskh MT for Bosch School" w:cs="Naskh MT for Bosch School"/>
          <w:rtl/>
          <w:lang w:bidi="fa-IR"/>
        </w:rPr>
        <w:t xml:space="preserve"> </w:t>
      </w:r>
      <w:proofErr w:type="spellStart"/>
      <w:r w:rsidRPr="008711F9">
        <w:rPr>
          <w:rStyle w:val="BWCQuoteChar"/>
          <w:rFonts w:ascii="Naskh MT for Bosch School" w:eastAsiaTheme="minorHAnsi" w:hAnsi="Naskh MT for Bosch School" w:cs="Naskh MT for Bosch School"/>
          <w:rtl/>
          <w:lang w:bidi="fa-IR"/>
        </w:rPr>
        <w:t>الحمد</w:t>
      </w:r>
      <w:proofErr w:type="spellEnd"/>
      <w:r w:rsidR="00EC119D" w:rsidRPr="008711F9">
        <w:rPr>
          <w:rStyle w:val="BWCQuoteChar"/>
          <w:rFonts w:ascii="Naskh MT for Bosch School" w:eastAsiaTheme="minorHAnsi" w:hAnsi="Naskh MT for Bosch School" w:cs="Naskh MT for Bosch School"/>
          <w:rtl/>
          <w:lang w:bidi="fa-IR"/>
        </w:rPr>
        <w:t xml:space="preserve"> </w:t>
      </w:r>
      <w:proofErr w:type="spellStart"/>
      <w:r w:rsidRPr="008711F9">
        <w:rPr>
          <w:rStyle w:val="BWCQuoteChar"/>
          <w:rFonts w:ascii="Naskh MT for Bosch School" w:eastAsiaTheme="minorHAnsi" w:hAnsi="Naskh MT for Bosch School" w:cs="Naskh MT for Bosch School"/>
          <w:rtl/>
          <w:lang w:bidi="fa-IR"/>
        </w:rPr>
        <w:t>للّه</w:t>
      </w:r>
      <w:proofErr w:type="spellEnd"/>
      <w:r w:rsidRPr="008711F9">
        <w:rPr>
          <w:rStyle w:val="BWCQuoteChar"/>
          <w:rFonts w:ascii="Naskh MT for Bosch School" w:eastAsiaTheme="minorHAnsi" w:hAnsi="Naskh MT for Bosch School" w:cs="Naskh MT for Bosch School"/>
          <w:rtl/>
          <w:lang w:bidi="fa-IR"/>
        </w:rPr>
        <w:t xml:space="preserve"> اسباب </w:t>
      </w:r>
      <w:proofErr w:type="spellStart"/>
      <w:r w:rsidRPr="008711F9">
        <w:rPr>
          <w:rStyle w:val="BWCQuoteChar"/>
          <w:rFonts w:ascii="Naskh MT for Bosch School" w:eastAsiaTheme="minorHAnsi" w:hAnsi="Naskh MT for Bosch School" w:cs="Naskh MT for Bosch School"/>
          <w:rtl/>
          <w:lang w:bidi="fa-IR"/>
        </w:rPr>
        <w:t>اختلافی</w:t>
      </w:r>
      <w:proofErr w:type="spellEnd"/>
      <w:r w:rsidRPr="008711F9">
        <w:rPr>
          <w:rStyle w:val="BWCQuoteChar"/>
          <w:rFonts w:ascii="Naskh MT for Bosch School" w:eastAsiaTheme="minorHAnsi" w:hAnsi="Naskh MT for Bosch School" w:cs="Naskh MT for Bosch School"/>
          <w:rtl/>
          <w:lang w:bidi="fa-IR"/>
        </w:rPr>
        <w:t xml:space="preserve"> نه</w:t>
      </w:r>
      <w:r w:rsidR="00E3390A" w:rsidRPr="008711F9">
        <w:rPr>
          <w:rStyle w:val="BWCQuoteChar"/>
          <w:rFonts w:ascii="Naskh MT for Bosch School" w:eastAsiaTheme="minorHAnsi" w:hAnsi="Naskh MT for Bosch School" w:cs="Naskh MT for Bosch School"/>
          <w:rtl/>
          <w:lang w:bidi="fa-IR"/>
        </w:rPr>
        <w:t>.</w:t>
      </w:r>
    </w:p>
    <w:p w14:paraId="6F21DFB9" w14:textId="36B0848A" w:rsidR="008567F4" w:rsidRPr="008711F9" w:rsidRDefault="00E3390A" w:rsidP="00151235">
      <w:pPr>
        <w:bidi/>
        <w:spacing w:after="240"/>
        <w:ind w:left="578" w:right="578" w:firstLine="574"/>
        <w:rPr>
          <w:rStyle w:val="BWCQuoteChar"/>
          <w:rFonts w:ascii="Naskh MT for Bosch School" w:eastAsiaTheme="minorHAnsi" w:hAnsi="Naskh MT for Bosch School" w:cs="Naskh MT for Bosch School"/>
          <w:rtl/>
          <w:lang w:bidi="fa-IR"/>
        </w:rPr>
      </w:pPr>
      <w:r w:rsidRPr="008711F9">
        <w:rPr>
          <w:rStyle w:val="BWCQuoteChar"/>
          <w:rFonts w:ascii="Naskh MT for Bosch School" w:eastAsiaTheme="minorHAnsi" w:hAnsi="Naskh MT for Bosch School" w:cs="Naskh MT for Bosch School"/>
          <w:rtl/>
          <w:lang w:bidi="fa-IR"/>
        </w:rPr>
        <w:t xml:space="preserve">حضرت اعلی صبح حقیقت روشن و تابنده بر جمیع </w:t>
      </w:r>
      <w:proofErr w:type="spellStart"/>
      <w:r w:rsidRPr="008711F9">
        <w:rPr>
          <w:rStyle w:val="BWCQuoteChar"/>
          <w:rFonts w:ascii="Naskh MT for Bosch School" w:eastAsiaTheme="minorHAnsi" w:hAnsi="Naskh MT for Bosch School" w:cs="Naskh MT for Bosch School"/>
          <w:rtl/>
          <w:lang w:bidi="fa-IR"/>
        </w:rPr>
        <w:t>ارجا</w:t>
      </w:r>
      <w:proofErr w:type="spellEnd"/>
      <w:r w:rsidRPr="008711F9">
        <w:rPr>
          <w:rStyle w:val="BWCQuoteChar"/>
          <w:rFonts w:ascii="Naskh MT for Bosch School" w:eastAsiaTheme="minorHAnsi" w:hAnsi="Naskh MT for Bosch School" w:cs="Naskh MT for Bosch School"/>
          <w:rtl/>
          <w:lang w:bidi="fa-IR"/>
        </w:rPr>
        <w:t xml:space="preserve"> و مبشّر </w:t>
      </w:r>
      <w:proofErr w:type="spellStart"/>
      <w:r w:rsidRPr="008711F9">
        <w:rPr>
          <w:rStyle w:val="BWCQuoteChar"/>
          <w:rFonts w:ascii="Naskh MT for Bosch School" w:eastAsiaTheme="minorHAnsi" w:hAnsi="Naskh MT for Bosch School" w:cs="Naskh MT for Bosch School"/>
          <w:rtl/>
          <w:lang w:bidi="fa-IR"/>
        </w:rPr>
        <w:t>نیّر</w:t>
      </w:r>
      <w:proofErr w:type="spellEnd"/>
      <w:r w:rsidRPr="008711F9">
        <w:rPr>
          <w:rStyle w:val="BWCQuoteChar"/>
          <w:rFonts w:ascii="Naskh MT for Bosch School" w:eastAsiaTheme="minorHAnsi" w:hAnsi="Naskh MT for Bosch School" w:cs="Naskh MT for Bosch School"/>
          <w:rtl/>
          <w:lang w:bidi="fa-IR"/>
        </w:rPr>
        <w:t xml:space="preserve"> اعظم </w:t>
      </w:r>
      <w:proofErr w:type="spellStart"/>
      <w:r w:rsidRPr="008711F9">
        <w:rPr>
          <w:rStyle w:val="BWCQuoteChar"/>
          <w:rFonts w:ascii="Naskh MT for Bosch School" w:eastAsiaTheme="minorHAnsi" w:hAnsi="Naskh MT for Bosch School" w:cs="Naskh MT for Bosch School"/>
          <w:rtl/>
          <w:lang w:bidi="fa-IR"/>
        </w:rPr>
        <w:t>ابهی</w:t>
      </w:r>
      <w:proofErr w:type="spellEnd"/>
      <w:r w:rsidRPr="008711F9">
        <w:rPr>
          <w:rStyle w:val="BWCQuoteChar"/>
          <w:rFonts w:ascii="Naskh MT for Bosch School" w:eastAsiaTheme="minorHAnsi" w:hAnsi="Naskh MT for Bosch School" w:cs="Naskh MT for Bosch School"/>
          <w:rtl/>
          <w:lang w:bidi="fa-IR"/>
        </w:rPr>
        <w:t xml:space="preserve"> و جمال مبارک موعود جمیع کتب و صحف و زبر و الواح و ظهور </w:t>
      </w:r>
      <w:proofErr w:type="spellStart"/>
      <w:r w:rsidRPr="008711F9">
        <w:rPr>
          <w:rStyle w:val="BWCQuoteChar"/>
          <w:rFonts w:ascii="Naskh MT for Bosch School" w:eastAsiaTheme="minorHAnsi" w:hAnsi="Naskh MT for Bosch School" w:cs="Naskh MT for Bosch School"/>
          <w:rtl/>
          <w:lang w:bidi="fa-IR"/>
        </w:rPr>
        <w:t>مجلّی</w:t>
      </w:r>
      <w:proofErr w:type="spellEnd"/>
      <w:r w:rsidRPr="008711F9">
        <w:rPr>
          <w:rStyle w:val="BWCQuoteChar"/>
          <w:rFonts w:ascii="Naskh MT for Bosch School" w:eastAsiaTheme="minorHAnsi" w:hAnsi="Naskh MT for Bosch School" w:cs="Naskh MT for Bosch School"/>
          <w:rtl/>
          <w:lang w:bidi="fa-IR"/>
        </w:rPr>
        <w:t xml:space="preserve"> طور در </w:t>
      </w:r>
      <w:proofErr w:type="spellStart"/>
      <w:r w:rsidRPr="008711F9">
        <w:rPr>
          <w:rStyle w:val="BWCQuoteChar"/>
          <w:rFonts w:ascii="Naskh MT for Bosch School" w:eastAsiaTheme="minorHAnsi" w:hAnsi="Naskh MT for Bosch School" w:cs="Naskh MT for Bosch School"/>
          <w:rtl/>
          <w:lang w:bidi="fa-IR"/>
        </w:rPr>
        <w:t>سدرهٴ</w:t>
      </w:r>
      <w:proofErr w:type="spellEnd"/>
      <w:r w:rsidRPr="008711F9">
        <w:rPr>
          <w:rStyle w:val="BWCQuoteChar"/>
          <w:rFonts w:ascii="Naskh MT for Bosch School" w:eastAsiaTheme="minorHAnsi" w:hAnsi="Naskh MT for Bosch School" w:cs="Naskh MT for Bosch School"/>
          <w:rtl/>
          <w:lang w:bidi="fa-IR"/>
        </w:rPr>
        <w:t xml:space="preserve"> سینا و ما </w:t>
      </w:r>
      <w:proofErr w:type="spellStart"/>
      <w:r w:rsidRPr="008711F9">
        <w:rPr>
          <w:rStyle w:val="BWCQuoteChar"/>
          <w:rFonts w:ascii="Naskh MT for Bosch School" w:eastAsiaTheme="minorHAnsi" w:hAnsi="Naskh MT for Bosch School" w:cs="Naskh MT for Bosch School"/>
          <w:rtl/>
          <w:lang w:bidi="fa-IR"/>
        </w:rPr>
        <w:t>عدا</w:t>
      </w:r>
      <w:proofErr w:type="spellEnd"/>
      <w:r w:rsidRPr="008711F9">
        <w:rPr>
          <w:rStyle w:val="BWCQuoteChar"/>
          <w:rFonts w:ascii="Naskh MT for Bosch School" w:eastAsiaTheme="minorHAnsi" w:hAnsi="Naskh MT for Bosch School" w:cs="Naskh MT for Bosch School"/>
          <w:rtl/>
          <w:lang w:bidi="fa-IR"/>
        </w:rPr>
        <w:t xml:space="preserve"> کلّ </w:t>
      </w:r>
      <w:proofErr w:type="spellStart"/>
      <w:r w:rsidRPr="008711F9">
        <w:rPr>
          <w:rStyle w:val="BWCQuoteChar"/>
          <w:rFonts w:ascii="Naskh MT for Bosch School" w:eastAsiaTheme="minorHAnsi" w:hAnsi="Naskh MT for Bosch School" w:cs="Naskh MT for Bosch School"/>
          <w:rtl/>
          <w:lang w:bidi="fa-IR"/>
        </w:rPr>
        <w:t>بندهٴ</w:t>
      </w:r>
      <w:proofErr w:type="spellEnd"/>
      <w:r w:rsidRPr="008711F9">
        <w:rPr>
          <w:rStyle w:val="BWCQuoteChar"/>
          <w:rFonts w:ascii="Naskh MT for Bosch School" w:eastAsiaTheme="minorHAnsi" w:hAnsi="Naskh MT for Bosch School" w:cs="Naskh MT for Bosch School"/>
          <w:rtl/>
          <w:lang w:bidi="fa-IR"/>
        </w:rPr>
        <w:t xml:space="preserve"> آن </w:t>
      </w:r>
      <w:proofErr w:type="spellStart"/>
      <w:r w:rsidRPr="008711F9">
        <w:rPr>
          <w:rStyle w:val="BWCQuoteChar"/>
          <w:rFonts w:ascii="Naskh MT for Bosch School" w:eastAsiaTheme="minorHAnsi" w:hAnsi="Naskh MT for Bosch School" w:cs="Naskh MT for Bosch School"/>
          <w:rtl/>
          <w:lang w:bidi="fa-IR"/>
        </w:rPr>
        <w:t>آستانیم</w:t>
      </w:r>
      <w:proofErr w:type="spellEnd"/>
      <w:r w:rsidRPr="008711F9">
        <w:rPr>
          <w:rStyle w:val="BWCQuoteChar"/>
          <w:rFonts w:ascii="Naskh MT for Bosch School" w:eastAsiaTheme="minorHAnsi" w:hAnsi="Naskh MT for Bosch School" w:cs="Naskh MT for Bosch School"/>
          <w:rtl/>
          <w:lang w:bidi="fa-IR"/>
        </w:rPr>
        <w:t xml:space="preserve"> و </w:t>
      </w:r>
      <w:proofErr w:type="spellStart"/>
      <w:r w:rsidRPr="008711F9">
        <w:rPr>
          <w:rStyle w:val="BWCQuoteChar"/>
          <w:rFonts w:ascii="Naskh MT for Bosch School" w:eastAsiaTheme="minorHAnsi" w:hAnsi="Naskh MT for Bosch School" w:cs="Naskh MT for Bosch School"/>
          <w:rtl/>
          <w:lang w:bidi="fa-IR"/>
        </w:rPr>
        <w:t>احقر</w:t>
      </w:r>
      <w:proofErr w:type="spellEnd"/>
      <w:r w:rsidRPr="008711F9">
        <w:rPr>
          <w:rStyle w:val="BWCQuoteChar"/>
          <w:rFonts w:ascii="Naskh MT for Bosch School" w:eastAsiaTheme="minorHAnsi" w:hAnsi="Naskh MT for Bosch School" w:cs="Naskh MT for Bosch School"/>
          <w:rtl/>
          <w:lang w:bidi="fa-IR"/>
        </w:rPr>
        <w:t xml:space="preserve"> پاسبان.</w:t>
      </w:r>
    </w:p>
    <w:p w14:paraId="0190A423" w14:textId="2CD960D9" w:rsidR="008567F4" w:rsidRPr="008711F9" w:rsidRDefault="00E3390A" w:rsidP="00151235">
      <w:pPr>
        <w:bidi/>
        <w:spacing w:after="240"/>
        <w:ind w:left="578" w:right="578" w:firstLine="574"/>
        <w:rPr>
          <w:rStyle w:val="BWCQuoteChar"/>
          <w:rFonts w:ascii="Naskh MT for Bosch School" w:eastAsiaTheme="minorHAnsi" w:hAnsi="Naskh MT for Bosch School" w:cs="Naskh MT for Bosch School"/>
          <w:rtl/>
          <w:lang w:bidi="fa-IR"/>
        </w:rPr>
      </w:pPr>
      <w:r w:rsidRPr="008711F9">
        <w:rPr>
          <w:rStyle w:val="BWCQuoteChar"/>
          <w:rFonts w:ascii="Naskh MT for Bosch School" w:eastAsiaTheme="minorHAnsi" w:hAnsi="Naskh MT for Bosch School" w:cs="Naskh MT for Bosch School"/>
          <w:rtl/>
          <w:lang w:bidi="fa-IR"/>
        </w:rPr>
        <w:t xml:space="preserve">مقصود اینست که قبل از الف کسی سزاوار تکلّم </w:t>
      </w:r>
      <w:proofErr w:type="spellStart"/>
      <w:r w:rsidRPr="008711F9">
        <w:rPr>
          <w:rStyle w:val="BWCQuoteChar"/>
          <w:rFonts w:ascii="Naskh MT for Bosch School" w:eastAsiaTheme="minorHAnsi" w:hAnsi="Naskh MT for Bosch School" w:cs="Naskh MT for Bosch School"/>
          <w:rtl/>
          <w:lang w:bidi="fa-IR"/>
        </w:rPr>
        <w:t>بحرفی</w:t>
      </w:r>
      <w:proofErr w:type="spellEnd"/>
      <w:r w:rsidRPr="008711F9">
        <w:rPr>
          <w:rStyle w:val="BWCQuoteChar"/>
          <w:rFonts w:ascii="Naskh MT for Bosch School" w:eastAsiaTheme="minorHAnsi" w:hAnsi="Naskh MT for Bosch School" w:cs="Naskh MT for Bosch School"/>
          <w:rtl/>
          <w:lang w:bidi="fa-IR"/>
        </w:rPr>
        <w:t xml:space="preserve"> نیست ولو مقام ولایت باشد کتاب اقدس مرجع جمیع امم و احکام الهی در آن </w:t>
      </w:r>
      <w:proofErr w:type="spellStart"/>
      <w:r w:rsidRPr="008711F9">
        <w:rPr>
          <w:rStyle w:val="BWCQuoteChar"/>
          <w:rFonts w:ascii="Naskh MT for Bosch School" w:eastAsiaTheme="minorHAnsi" w:hAnsi="Naskh MT for Bosch School" w:cs="Naskh MT for Bosch School"/>
          <w:rtl/>
          <w:lang w:bidi="fa-IR"/>
        </w:rPr>
        <w:t>مصرّح</w:t>
      </w:r>
      <w:proofErr w:type="spellEnd"/>
      <w:r w:rsidRPr="008711F9">
        <w:rPr>
          <w:rStyle w:val="BWCQuoteChar"/>
          <w:rFonts w:ascii="Naskh MT for Bosch School" w:eastAsiaTheme="minorHAnsi" w:hAnsi="Naskh MT for Bosch School" w:cs="Naskh MT for Bosch School"/>
          <w:rtl/>
          <w:lang w:bidi="fa-IR"/>
        </w:rPr>
        <w:t xml:space="preserve"> احکام غیر </w:t>
      </w:r>
      <w:proofErr w:type="spellStart"/>
      <w:r w:rsidRPr="008711F9">
        <w:rPr>
          <w:rStyle w:val="BWCQuoteChar"/>
          <w:rFonts w:ascii="Naskh MT for Bosch School" w:eastAsiaTheme="minorHAnsi" w:hAnsi="Naskh MT for Bosch School" w:cs="Naskh MT for Bosch School"/>
          <w:rtl/>
          <w:lang w:bidi="fa-IR"/>
        </w:rPr>
        <w:t>مذکوره</w:t>
      </w:r>
      <w:proofErr w:type="spellEnd"/>
      <w:r w:rsidRPr="008711F9">
        <w:rPr>
          <w:rStyle w:val="BWCQuoteChar"/>
          <w:rFonts w:ascii="Naskh MT for Bosch School" w:eastAsiaTheme="minorHAnsi" w:hAnsi="Naskh MT for Bosch School" w:cs="Naskh MT for Bosch School"/>
          <w:rtl/>
          <w:lang w:bidi="fa-IR"/>
        </w:rPr>
        <w:t xml:space="preserve"> راجع بقرار بیت </w:t>
      </w:r>
      <w:proofErr w:type="spellStart"/>
      <w:r w:rsidRPr="008711F9">
        <w:rPr>
          <w:rStyle w:val="BWCQuoteChar"/>
          <w:rFonts w:ascii="Naskh MT for Bosch School" w:eastAsiaTheme="minorHAnsi" w:hAnsi="Naskh MT for Bosch School" w:cs="Naskh MT for Bosch School"/>
          <w:rtl/>
          <w:lang w:bidi="fa-IR"/>
        </w:rPr>
        <w:t>العدل</w:t>
      </w:r>
      <w:proofErr w:type="spellEnd"/>
      <w:r w:rsidRPr="008711F9">
        <w:rPr>
          <w:rStyle w:val="BWCQuoteChar"/>
          <w:rFonts w:ascii="Naskh MT for Bosch School" w:eastAsiaTheme="minorHAnsi" w:hAnsi="Naskh MT for Bosch School" w:cs="Naskh MT for Bosch School"/>
          <w:rtl/>
          <w:lang w:bidi="fa-IR"/>
        </w:rPr>
        <w:t xml:space="preserve"> دیگر اسباب </w:t>
      </w:r>
      <w:proofErr w:type="spellStart"/>
      <w:r w:rsidRPr="008711F9">
        <w:rPr>
          <w:rStyle w:val="BWCQuoteChar"/>
          <w:rFonts w:ascii="Naskh MT for Bosch School" w:eastAsiaTheme="minorHAnsi" w:hAnsi="Naskh MT for Bosch School" w:cs="Naskh MT for Bosch School"/>
          <w:rtl/>
          <w:lang w:bidi="fa-IR"/>
        </w:rPr>
        <w:t>اختلافی</w:t>
      </w:r>
      <w:proofErr w:type="spellEnd"/>
      <w:r w:rsidRPr="008711F9">
        <w:rPr>
          <w:rStyle w:val="BWCQuoteChar"/>
          <w:rFonts w:ascii="Naskh MT for Bosch School" w:eastAsiaTheme="minorHAnsi" w:hAnsi="Naskh MT for Bosch School" w:cs="Naskh MT for Bosch School"/>
          <w:rtl/>
          <w:lang w:bidi="fa-IR"/>
        </w:rPr>
        <w:t xml:space="preserve"> نه … زنهار </w:t>
      </w:r>
      <w:proofErr w:type="spellStart"/>
      <w:r w:rsidRPr="008711F9">
        <w:rPr>
          <w:rStyle w:val="BWCQuoteChar"/>
          <w:rFonts w:ascii="Naskh MT for Bosch School" w:eastAsiaTheme="minorHAnsi" w:hAnsi="Naskh MT for Bosch School" w:cs="Naskh MT for Bosch School"/>
          <w:rtl/>
          <w:lang w:bidi="fa-IR"/>
        </w:rPr>
        <w:t>زنهار</w:t>
      </w:r>
      <w:proofErr w:type="spellEnd"/>
      <w:r w:rsidRPr="008711F9">
        <w:rPr>
          <w:rStyle w:val="BWCQuoteChar"/>
          <w:rFonts w:ascii="Naskh MT for Bosch School" w:eastAsiaTheme="minorHAnsi" w:hAnsi="Naskh MT for Bosch School" w:cs="Naskh MT for Bosch School"/>
          <w:rtl/>
          <w:lang w:bidi="fa-IR"/>
        </w:rPr>
        <w:t xml:space="preserve"> </w:t>
      </w:r>
      <w:proofErr w:type="spellStart"/>
      <w:r w:rsidRPr="008711F9">
        <w:rPr>
          <w:rStyle w:val="BWCQuoteChar"/>
          <w:rFonts w:ascii="Naskh MT for Bosch School" w:eastAsiaTheme="minorHAnsi" w:hAnsi="Naskh MT for Bosch School" w:cs="Naskh MT for Bosch School"/>
          <w:rtl/>
          <w:lang w:bidi="fa-IR"/>
        </w:rPr>
        <w:t>مگذارید</w:t>
      </w:r>
      <w:proofErr w:type="spellEnd"/>
      <w:r w:rsidRPr="008711F9">
        <w:rPr>
          <w:rStyle w:val="BWCQuoteChar"/>
          <w:rFonts w:ascii="Naskh MT for Bosch School" w:eastAsiaTheme="minorHAnsi" w:hAnsi="Naskh MT for Bosch School" w:cs="Naskh MT for Bosch School"/>
          <w:rtl/>
          <w:lang w:bidi="fa-IR"/>
        </w:rPr>
        <w:t xml:space="preserve"> نفسی رخنه کند و القاء فتنه نماید اگر اختلاف آرائی حاصل گردد بیت عدل اعظم </w:t>
      </w:r>
      <w:proofErr w:type="spellStart"/>
      <w:r w:rsidRPr="008711F9">
        <w:rPr>
          <w:rStyle w:val="BWCQuoteChar"/>
          <w:rFonts w:ascii="Naskh MT for Bosch School" w:eastAsiaTheme="minorHAnsi" w:hAnsi="Naskh MT for Bosch School" w:cs="Naskh MT for Bosch School"/>
          <w:rtl/>
          <w:lang w:bidi="fa-IR"/>
        </w:rPr>
        <w:t>فوراً</w:t>
      </w:r>
      <w:proofErr w:type="spellEnd"/>
      <w:r w:rsidRPr="008711F9">
        <w:rPr>
          <w:rStyle w:val="BWCQuoteChar"/>
          <w:rFonts w:ascii="Naskh MT for Bosch School" w:eastAsiaTheme="minorHAnsi" w:hAnsi="Naskh MT for Bosch School" w:cs="Naskh MT for Bosch School"/>
          <w:rtl/>
          <w:lang w:bidi="fa-IR"/>
        </w:rPr>
        <w:t xml:space="preserve"> حلّ مشکلات فرماید و </w:t>
      </w:r>
      <w:proofErr w:type="spellStart"/>
      <w:r w:rsidRPr="008711F9">
        <w:rPr>
          <w:rStyle w:val="BWCQuoteChar"/>
          <w:rFonts w:ascii="Naskh MT for Bosch School" w:eastAsiaTheme="minorHAnsi" w:hAnsi="Naskh MT for Bosch School" w:cs="Naskh MT for Bosch School"/>
          <w:rtl/>
          <w:lang w:bidi="fa-IR"/>
        </w:rPr>
        <w:t>اکثریّت</w:t>
      </w:r>
      <w:proofErr w:type="spellEnd"/>
      <w:r w:rsidRPr="008711F9">
        <w:rPr>
          <w:rStyle w:val="BWCQuoteChar"/>
          <w:rFonts w:ascii="Naskh MT for Bosch School" w:eastAsiaTheme="minorHAnsi" w:hAnsi="Naskh MT for Bosch School" w:cs="Naskh MT for Bosch School"/>
          <w:rtl/>
          <w:lang w:bidi="fa-IR"/>
        </w:rPr>
        <w:t xml:space="preserve"> آرا آنچه بیان کند صرف حقیقت است زیرا بیت عدل اعظم در تحت حمایت و عصمت و عفّت سلطان </w:t>
      </w:r>
      <w:proofErr w:type="spellStart"/>
      <w:r w:rsidRPr="008711F9">
        <w:rPr>
          <w:rStyle w:val="BWCQuoteChar"/>
          <w:rFonts w:ascii="Naskh MT for Bosch School" w:eastAsiaTheme="minorHAnsi" w:hAnsi="Naskh MT for Bosch School" w:cs="Naskh MT for Bosch School"/>
          <w:rtl/>
          <w:lang w:bidi="fa-IR"/>
        </w:rPr>
        <w:t>احدیّتست</w:t>
      </w:r>
      <w:proofErr w:type="spellEnd"/>
      <w:r w:rsidRPr="008711F9">
        <w:rPr>
          <w:rStyle w:val="BWCQuoteChar"/>
          <w:rFonts w:ascii="Naskh MT for Bosch School" w:eastAsiaTheme="minorHAnsi" w:hAnsi="Naskh MT for Bosch School" w:cs="Naskh MT for Bosch School"/>
          <w:rtl/>
          <w:lang w:bidi="fa-IR"/>
        </w:rPr>
        <w:t xml:space="preserve"> و او را صیانت از خطا فرماید و در ظلّ جناح عفّت و عصمت خویش محافظه نماید هر کس مخالفت کند مردود گردد و عاقبت مقهور شود.</w:t>
      </w:r>
    </w:p>
    <w:p w14:paraId="24F583CB" w14:textId="2A653FF2" w:rsidR="008567F4" w:rsidRPr="008711F9" w:rsidRDefault="008567F4" w:rsidP="00D27D9B">
      <w:pPr>
        <w:bidi/>
        <w:spacing w:after="240"/>
        <w:ind w:left="578" w:right="578" w:firstLine="578"/>
        <w:rPr>
          <w:rStyle w:val="BWCQuoteChar"/>
          <w:rFonts w:ascii="Naskh MT for Bosch School" w:eastAsiaTheme="minorHAnsi" w:hAnsi="Naskh MT for Bosch School" w:cs="Naskh MT for Bosch School"/>
          <w:rtl/>
          <w:lang w:bidi="fa-IR"/>
        </w:rPr>
      </w:pPr>
      <w:r w:rsidRPr="008711F9">
        <w:rPr>
          <w:rStyle w:val="BWCQuoteChar"/>
          <w:rFonts w:ascii="Naskh MT for Bosch School" w:eastAsiaTheme="minorHAnsi" w:hAnsi="Naskh MT for Bosch School" w:cs="Naskh MT for Bosch School"/>
          <w:rtl/>
          <w:lang w:bidi="fa-IR"/>
        </w:rPr>
        <w:t>بیت</w:t>
      </w:r>
      <w:r w:rsidR="00EC119D" w:rsidRPr="008711F9">
        <w:rPr>
          <w:rStyle w:val="BWCQuoteChar"/>
          <w:rFonts w:ascii="Naskh MT for Bosch School" w:eastAsiaTheme="minorHAnsi" w:hAnsi="Naskh MT for Bosch School" w:cs="Naskh MT for Bosch School"/>
          <w:rtl/>
          <w:lang w:bidi="fa-IR"/>
        </w:rPr>
        <w:t xml:space="preserve"> </w:t>
      </w:r>
      <w:r w:rsidRPr="008711F9">
        <w:rPr>
          <w:rStyle w:val="BWCQuoteChar"/>
          <w:rFonts w:ascii="Naskh MT for Bosch School" w:eastAsiaTheme="minorHAnsi" w:hAnsi="Naskh MT for Bosch School" w:cs="Naskh MT for Bosch School"/>
          <w:rtl/>
          <w:lang w:bidi="fa-IR"/>
        </w:rPr>
        <w:t xml:space="preserve">عدل اعظم </w:t>
      </w:r>
      <w:proofErr w:type="spellStart"/>
      <w:r w:rsidRPr="008711F9">
        <w:rPr>
          <w:rStyle w:val="BWCQuoteChar"/>
          <w:rFonts w:ascii="Naskh MT for Bosch School" w:eastAsiaTheme="minorHAnsi" w:hAnsi="Naskh MT for Bosch School" w:cs="Naskh MT for Bosch School"/>
          <w:rtl/>
          <w:lang w:bidi="fa-IR"/>
        </w:rPr>
        <w:t>بترتیب</w:t>
      </w:r>
      <w:proofErr w:type="spellEnd"/>
      <w:r w:rsidRPr="008711F9">
        <w:rPr>
          <w:rStyle w:val="BWCQuoteChar"/>
          <w:rFonts w:ascii="Naskh MT for Bosch School" w:eastAsiaTheme="minorHAnsi" w:hAnsi="Naskh MT for Bosch School" w:cs="Naskh MT for Bosch School"/>
          <w:rtl/>
          <w:lang w:bidi="fa-IR"/>
        </w:rPr>
        <w:t xml:space="preserve"> و نظامی که در انتخاب مجالس ملّت در </w:t>
      </w:r>
      <w:proofErr w:type="spellStart"/>
      <w:r w:rsidRPr="008711F9">
        <w:rPr>
          <w:rStyle w:val="BWCQuoteChar"/>
          <w:rFonts w:ascii="Naskh MT for Bosch School" w:eastAsiaTheme="minorHAnsi" w:hAnsi="Naskh MT for Bosch School" w:cs="Naskh MT for Bosch School"/>
          <w:rtl/>
          <w:lang w:bidi="fa-IR"/>
        </w:rPr>
        <w:t>اوروپا</w:t>
      </w:r>
      <w:proofErr w:type="spellEnd"/>
      <w:r w:rsidRPr="008711F9">
        <w:rPr>
          <w:rStyle w:val="BWCQuoteChar"/>
          <w:rFonts w:ascii="Naskh MT for Bosch School" w:eastAsiaTheme="minorHAnsi" w:hAnsi="Naskh MT for Bosch School" w:cs="Naskh MT for Bosch School"/>
          <w:rtl/>
          <w:lang w:bidi="fa-IR"/>
        </w:rPr>
        <w:t xml:space="preserve"> انتخاب میشود انتخاب گردد و چون ممالک </w:t>
      </w:r>
      <w:proofErr w:type="spellStart"/>
      <w:r w:rsidRPr="008711F9">
        <w:rPr>
          <w:rStyle w:val="BWCQuoteChar"/>
          <w:rFonts w:ascii="Naskh MT for Bosch School" w:eastAsiaTheme="minorHAnsi" w:hAnsi="Naskh MT for Bosch School" w:cs="Naskh MT for Bosch School"/>
          <w:rtl/>
          <w:lang w:bidi="fa-IR"/>
        </w:rPr>
        <w:t>مهتدی</w:t>
      </w:r>
      <w:proofErr w:type="spellEnd"/>
      <w:r w:rsidRPr="008711F9">
        <w:rPr>
          <w:rStyle w:val="BWCQuoteChar"/>
          <w:rFonts w:ascii="Naskh MT for Bosch School" w:eastAsiaTheme="minorHAnsi" w:hAnsi="Naskh MT for Bosch School" w:cs="Naskh MT for Bosch School"/>
          <w:rtl/>
          <w:lang w:bidi="fa-IR"/>
        </w:rPr>
        <w:t xml:space="preserve"> شود </w:t>
      </w:r>
      <w:proofErr w:type="spellStart"/>
      <w:r w:rsidRPr="008711F9">
        <w:rPr>
          <w:rStyle w:val="BWCQuoteChar"/>
          <w:rFonts w:ascii="Naskh MT for Bosch School" w:eastAsiaTheme="minorHAnsi" w:hAnsi="Naskh MT for Bosch School" w:cs="Naskh MT for Bosch School"/>
          <w:rtl/>
          <w:lang w:bidi="fa-IR"/>
        </w:rPr>
        <w:t>بیوت</w:t>
      </w:r>
      <w:proofErr w:type="spellEnd"/>
      <w:r w:rsidRPr="008711F9">
        <w:rPr>
          <w:rStyle w:val="BWCQuoteChar"/>
          <w:rFonts w:ascii="Naskh MT for Bosch School" w:eastAsiaTheme="minorHAnsi" w:hAnsi="Naskh MT for Bosch School" w:cs="Naskh MT for Bosch School"/>
          <w:rtl/>
          <w:lang w:bidi="fa-IR"/>
        </w:rPr>
        <w:t xml:space="preserve"> عدل ممالک بیت عدل اعظم را انتخاب نماید</w:t>
      </w:r>
      <w:r w:rsidR="00E3390A" w:rsidRPr="008711F9">
        <w:rPr>
          <w:rStyle w:val="BWCQuoteChar"/>
          <w:rFonts w:ascii="Naskh MT for Bosch School" w:eastAsiaTheme="minorHAnsi" w:hAnsi="Naskh MT for Bosch School" w:cs="Naskh MT for Bosch School"/>
          <w:rtl/>
          <w:lang w:bidi="fa-IR"/>
        </w:rPr>
        <w:t>.</w:t>
      </w:r>
    </w:p>
    <w:p w14:paraId="79CDDB9C" w14:textId="0952FBF6" w:rsidR="008567F4" w:rsidRPr="008711F9" w:rsidRDefault="00E3390A" w:rsidP="00D27D9B">
      <w:pPr>
        <w:bidi/>
        <w:spacing w:after="240"/>
        <w:ind w:left="578" w:right="578" w:firstLine="578"/>
        <w:rPr>
          <w:rStyle w:val="BWCQuoteChar"/>
          <w:rFonts w:ascii="Naskh MT for Bosch School" w:eastAsiaTheme="minorHAnsi" w:hAnsi="Naskh MT for Bosch School" w:cs="Naskh MT for Bosch School"/>
          <w:rtl/>
          <w:lang w:bidi="fa-IR"/>
        </w:rPr>
      </w:pPr>
      <w:r w:rsidRPr="008711F9">
        <w:rPr>
          <w:rStyle w:val="BWCQuoteChar"/>
          <w:rFonts w:ascii="Naskh MT for Bosch School" w:eastAsiaTheme="minorHAnsi" w:hAnsi="Naskh MT for Bosch School" w:cs="Naskh MT for Bosch School"/>
          <w:rtl/>
          <w:lang w:bidi="fa-IR"/>
        </w:rPr>
        <w:t xml:space="preserve">در هر زمان که جمیع </w:t>
      </w:r>
      <w:proofErr w:type="spellStart"/>
      <w:r w:rsidRPr="008711F9">
        <w:rPr>
          <w:rStyle w:val="BWCQuoteChar"/>
          <w:rFonts w:ascii="Naskh MT for Bosch School" w:eastAsiaTheme="minorHAnsi" w:hAnsi="Naskh MT for Bosch School" w:cs="Naskh MT for Bosch School"/>
          <w:rtl/>
          <w:lang w:bidi="fa-IR"/>
        </w:rPr>
        <w:t>احبّا</w:t>
      </w:r>
      <w:proofErr w:type="spellEnd"/>
      <w:r w:rsidRPr="008711F9">
        <w:rPr>
          <w:rStyle w:val="BWCQuoteChar"/>
          <w:rFonts w:ascii="Naskh MT for Bosch School" w:eastAsiaTheme="minorHAnsi" w:hAnsi="Naskh MT for Bosch School" w:cs="Naskh MT for Bosch School"/>
          <w:rtl/>
          <w:lang w:bidi="fa-IR"/>
        </w:rPr>
        <w:t xml:space="preserve"> در هر دیار </w:t>
      </w:r>
      <w:proofErr w:type="spellStart"/>
      <w:r w:rsidRPr="008711F9">
        <w:rPr>
          <w:rStyle w:val="BWCQuoteChar"/>
          <w:rFonts w:ascii="Naskh MT for Bosch School" w:eastAsiaTheme="minorHAnsi" w:hAnsi="Naskh MT for Bosch School" w:cs="Naskh MT for Bosch School"/>
          <w:rtl/>
          <w:lang w:bidi="fa-IR"/>
        </w:rPr>
        <w:t>وکلائی</w:t>
      </w:r>
      <w:proofErr w:type="spellEnd"/>
      <w:r w:rsidRPr="008711F9">
        <w:rPr>
          <w:rStyle w:val="BWCQuoteChar"/>
          <w:rFonts w:ascii="Naskh MT for Bosch School" w:eastAsiaTheme="minorHAnsi" w:hAnsi="Naskh MT for Bosch School" w:cs="Naskh MT for Bosch School"/>
          <w:rtl/>
          <w:lang w:bidi="fa-IR"/>
        </w:rPr>
        <w:t xml:space="preserve"> تعیین نمایند و آنان </w:t>
      </w:r>
      <w:proofErr w:type="spellStart"/>
      <w:r w:rsidRPr="008711F9">
        <w:rPr>
          <w:rStyle w:val="BWCQuoteChar"/>
          <w:rFonts w:ascii="Naskh MT for Bosch School" w:eastAsiaTheme="minorHAnsi" w:hAnsi="Naskh MT for Bosch School" w:cs="Naskh MT for Bosch School"/>
          <w:rtl/>
          <w:lang w:bidi="fa-IR"/>
        </w:rPr>
        <w:t>نفوسی</w:t>
      </w:r>
      <w:proofErr w:type="spellEnd"/>
      <w:r w:rsidRPr="008711F9">
        <w:rPr>
          <w:rStyle w:val="BWCQuoteChar"/>
          <w:rFonts w:ascii="Naskh MT for Bosch School" w:eastAsiaTheme="minorHAnsi" w:hAnsi="Naskh MT for Bosch School" w:cs="Naskh MT for Bosch School"/>
          <w:rtl/>
          <w:lang w:bidi="fa-IR"/>
        </w:rPr>
        <w:t xml:space="preserve"> را انتخاب کنند و آن </w:t>
      </w:r>
      <w:proofErr w:type="spellStart"/>
      <w:r w:rsidRPr="008711F9">
        <w:rPr>
          <w:rStyle w:val="BWCQuoteChar"/>
          <w:rFonts w:ascii="Naskh MT for Bosch School" w:eastAsiaTheme="minorHAnsi" w:hAnsi="Naskh MT for Bosch School" w:cs="Naskh MT for Bosch School"/>
          <w:rtl/>
          <w:lang w:bidi="fa-IR"/>
        </w:rPr>
        <w:t>نفوس</w:t>
      </w:r>
      <w:proofErr w:type="spellEnd"/>
      <w:r w:rsidRPr="008711F9">
        <w:rPr>
          <w:rStyle w:val="BWCQuoteChar"/>
          <w:rFonts w:ascii="Naskh MT for Bosch School" w:eastAsiaTheme="minorHAnsi" w:hAnsi="Naskh MT for Bosch School" w:cs="Naskh MT for Bosch School"/>
          <w:rtl/>
          <w:lang w:bidi="fa-IR"/>
        </w:rPr>
        <w:t xml:space="preserve"> هیئتی را انتخاب نمایند آن بیت </w:t>
      </w:r>
      <w:proofErr w:type="spellStart"/>
      <w:r w:rsidRPr="008711F9">
        <w:rPr>
          <w:rStyle w:val="BWCQuoteChar"/>
          <w:rFonts w:ascii="Naskh MT for Bosch School" w:eastAsiaTheme="minorHAnsi" w:hAnsi="Naskh MT for Bosch School" w:cs="Naskh MT for Bosch School"/>
          <w:rtl/>
          <w:lang w:bidi="fa-IR"/>
        </w:rPr>
        <w:t>العدل</w:t>
      </w:r>
      <w:proofErr w:type="spellEnd"/>
      <w:r w:rsidRPr="008711F9">
        <w:rPr>
          <w:rStyle w:val="BWCQuoteChar"/>
          <w:rFonts w:ascii="Naskh MT for Bosch School" w:eastAsiaTheme="minorHAnsi" w:hAnsi="Naskh MT for Bosch School" w:cs="Naskh MT for Bosch School"/>
          <w:rtl/>
          <w:lang w:bidi="fa-IR"/>
        </w:rPr>
        <w:t xml:space="preserve"> اعظم است.</w:t>
      </w:r>
    </w:p>
    <w:p w14:paraId="696EE558" w14:textId="4F98C610" w:rsidR="008567F4" w:rsidRPr="008711F9" w:rsidRDefault="00E3390A" w:rsidP="00D27D9B">
      <w:pPr>
        <w:bidi/>
        <w:spacing w:after="240"/>
        <w:ind w:left="578" w:right="578" w:firstLine="578"/>
        <w:rPr>
          <w:rStyle w:val="BWCQuoteChar"/>
          <w:rFonts w:ascii="Naskh MT for Bosch School" w:eastAsiaTheme="minorHAnsi" w:hAnsi="Naskh MT for Bosch School" w:cs="Naskh MT for Bosch School"/>
          <w:rtl/>
          <w:lang w:bidi="fa-IR"/>
        </w:rPr>
      </w:pPr>
      <w:proofErr w:type="spellStart"/>
      <w:r w:rsidRPr="008711F9">
        <w:rPr>
          <w:rStyle w:val="BWCQuoteChar"/>
          <w:rFonts w:ascii="Naskh MT for Bosch School" w:eastAsiaTheme="minorHAnsi" w:hAnsi="Naskh MT for Bosch School" w:cs="Naskh MT for Bosch School"/>
          <w:rtl/>
          <w:lang w:bidi="fa-IR"/>
        </w:rPr>
        <w:t>تأسیسش</w:t>
      </w:r>
      <w:proofErr w:type="spellEnd"/>
      <w:r w:rsidRPr="008711F9">
        <w:rPr>
          <w:rStyle w:val="BWCQuoteChar"/>
          <w:rFonts w:ascii="Naskh MT for Bosch School" w:eastAsiaTheme="minorHAnsi" w:hAnsi="Naskh MT for Bosch School" w:cs="Naskh MT for Bosch School"/>
          <w:rtl/>
          <w:lang w:bidi="fa-IR"/>
        </w:rPr>
        <w:t xml:space="preserve"> مشروط </w:t>
      </w:r>
      <w:proofErr w:type="spellStart"/>
      <w:r w:rsidRPr="008711F9">
        <w:rPr>
          <w:rStyle w:val="BWCQuoteChar"/>
          <w:rFonts w:ascii="Naskh MT for Bosch School" w:eastAsiaTheme="minorHAnsi" w:hAnsi="Naskh MT for Bosch School" w:cs="Naskh MT for Bosch School"/>
          <w:rtl/>
          <w:lang w:bidi="fa-IR"/>
        </w:rPr>
        <w:t>بایمان</w:t>
      </w:r>
      <w:proofErr w:type="spellEnd"/>
      <w:r w:rsidRPr="008711F9">
        <w:rPr>
          <w:rStyle w:val="BWCQuoteChar"/>
          <w:rFonts w:ascii="Naskh MT for Bosch School" w:eastAsiaTheme="minorHAnsi" w:hAnsi="Naskh MT for Bosch School" w:cs="Naskh MT for Bosch School"/>
          <w:rtl/>
          <w:lang w:bidi="fa-IR"/>
        </w:rPr>
        <w:t xml:space="preserve"> جمیع ممالک عالم نه مثلاً اگر وقت مقتضی بود و فساد نداشت </w:t>
      </w:r>
      <w:proofErr w:type="spellStart"/>
      <w:r w:rsidRPr="008711F9">
        <w:rPr>
          <w:rStyle w:val="BWCQuoteChar"/>
          <w:rFonts w:ascii="Naskh MT for Bosch School" w:eastAsiaTheme="minorHAnsi" w:hAnsi="Naskh MT for Bosch School" w:cs="Naskh MT for Bosch School"/>
          <w:rtl/>
          <w:lang w:bidi="fa-IR"/>
        </w:rPr>
        <w:t>احبّای</w:t>
      </w:r>
      <w:proofErr w:type="spellEnd"/>
      <w:r w:rsidRPr="008711F9">
        <w:rPr>
          <w:rStyle w:val="BWCQuoteChar"/>
          <w:rFonts w:ascii="Naskh MT for Bosch School" w:eastAsiaTheme="minorHAnsi" w:hAnsi="Naskh MT for Bosch School" w:cs="Naskh MT for Bosch School"/>
          <w:rtl/>
          <w:lang w:bidi="fa-IR"/>
        </w:rPr>
        <w:t xml:space="preserve"> ایران </w:t>
      </w:r>
      <w:proofErr w:type="spellStart"/>
      <w:r w:rsidRPr="008711F9">
        <w:rPr>
          <w:rStyle w:val="BWCQuoteChar"/>
          <w:rFonts w:ascii="Naskh MT for Bosch School" w:eastAsiaTheme="minorHAnsi" w:hAnsi="Naskh MT for Bosch School" w:cs="Naskh MT for Bosch School"/>
          <w:rtl/>
          <w:lang w:bidi="fa-IR"/>
        </w:rPr>
        <w:t>وکلائی</w:t>
      </w:r>
      <w:proofErr w:type="spellEnd"/>
      <w:r w:rsidRPr="008711F9">
        <w:rPr>
          <w:rStyle w:val="BWCQuoteChar"/>
          <w:rFonts w:ascii="Naskh MT for Bosch School" w:eastAsiaTheme="minorHAnsi" w:hAnsi="Naskh MT for Bosch School" w:cs="Naskh MT for Bosch School"/>
          <w:rtl/>
          <w:lang w:bidi="fa-IR"/>
        </w:rPr>
        <w:t xml:space="preserve"> انتخاب مینمودند و </w:t>
      </w:r>
      <w:proofErr w:type="spellStart"/>
      <w:r w:rsidRPr="008711F9">
        <w:rPr>
          <w:rStyle w:val="BWCQuoteChar"/>
          <w:rFonts w:ascii="Naskh MT for Bosch School" w:eastAsiaTheme="minorHAnsi" w:hAnsi="Naskh MT for Bosch School" w:cs="Naskh MT for Bosch School"/>
          <w:rtl/>
          <w:lang w:bidi="fa-IR"/>
        </w:rPr>
        <w:t>احبّای</w:t>
      </w:r>
      <w:proofErr w:type="spellEnd"/>
      <w:r w:rsidRPr="008711F9">
        <w:rPr>
          <w:rStyle w:val="BWCQuoteChar"/>
          <w:rFonts w:ascii="Naskh MT for Bosch School" w:eastAsiaTheme="minorHAnsi" w:hAnsi="Naskh MT for Bosch School" w:cs="Naskh MT for Bosch School"/>
          <w:rtl/>
          <w:lang w:bidi="fa-IR"/>
        </w:rPr>
        <w:t xml:space="preserve"> </w:t>
      </w:r>
      <w:proofErr w:type="spellStart"/>
      <w:r w:rsidRPr="008711F9">
        <w:rPr>
          <w:rStyle w:val="BWCQuoteChar"/>
          <w:rFonts w:ascii="Naskh MT for Bosch School" w:eastAsiaTheme="minorHAnsi" w:hAnsi="Naskh MT for Bosch School" w:cs="Naskh MT for Bosch School"/>
          <w:rtl/>
          <w:lang w:bidi="fa-IR"/>
        </w:rPr>
        <w:t>امریک</w:t>
      </w:r>
      <w:proofErr w:type="spellEnd"/>
      <w:r w:rsidRPr="008711F9">
        <w:rPr>
          <w:rStyle w:val="BWCQuoteChar"/>
          <w:rFonts w:ascii="Naskh MT for Bosch School" w:eastAsiaTheme="minorHAnsi" w:hAnsi="Naskh MT for Bosch School" w:cs="Naskh MT for Bosch School"/>
          <w:rtl/>
          <w:lang w:bidi="fa-IR"/>
        </w:rPr>
        <w:t xml:space="preserve"> و هند و </w:t>
      </w:r>
      <w:proofErr w:type="spellStart"/>
      <w:r w:rsidRPr="008711F9">
        <w:rPr>
          <w:rStyle w:val="BWCQuoteChar"/>
          <w:rFonts w:ascii="Naskh MT for Bosch School" w:eastAsiaTheme="minorHAnsi" w:hAnsi="Naskh MT for Bosch School" w:cs="Naskh MT for Bosch School"/>
          <w:rtl/>
          <w:lang w:bidi="fa-IR"/>
        </w:rPr>
        <w:t>سائر</w:t>
      </w:r>
      <w:proofErr w:type="spellEnd"/>
      <w:r w:rsidRPr="008711F9">
        <w:rPr>
          <w:rStyle w:val="BWCQuoteChar"/>
          <w:rFonts w:ascii="Naskh MT for Bosch School" w:eastAsiaTheme="minorHAnsi" w:hAnsi="Naskh MT for Bosch School" w:cs="Naskh MT for Bosch School"/>
          <w:rtl/>
          <w:lang w:bidi="fa-IR"/>
        </w:rPr>
        <w:t xml:space="preserve"> جهات نیز </w:t>
      </w:r>
      <w:proofErr w:type="spellStart"/>
      <w:r w:rsidRPr="008711F9">
        <w:rPr>
          <w:rStyle w:val="BWCQuoteChar"/>
          <w:rFonts w:ascii="Naskh MT for Bosch School" w:eastAsiaTheme="minorHAnsi" w:hAnsi="Naskh MT for Bosch School" w:cs="Naskh MT for Bosch School"/>
          <w:rtl/>
          <w:lang w:bidi="fa-IR"/>
        </w:rPr>
        <w:t>وکلائی</w:t>
      </w:r>
      <w:proofErr w:type="spellEnd"/>
      <w:r w:rsidRPr="008711F9">
        <w:rPr>
          <w:rStyle w:val="BWCQuoteChar"/>
          <w:rFonts w:ascii="Naskh MT for Bosch School" w:eastAsiaTheme="minorHAnsi" w:hAnsi="Naskh MT for Bosch School" w:cs="Naskh MT for Bosch School"/>
          <w:rtl/>
          <w:lang w:bidi="fa-IR"/>
        </w:rPr>
        <w:t xml:space="preserve"> انتخاب مینمودند و آنان بیت </w:t>
      </w:r>
      <w:proofErr w:type="spellStart"/>
      <w:r w:rsidRPr="008711F9">
        <w:rPr>
          <w:rStyle w:val="BWCQuoteChar"/>
          <w:rFonts w:ascii="Naskh MT for Bosch School" w:eastAsiaTheme="minorHAnsi" w:hAnsi="Naskh MT for Bosch School" w:cs="Naskh MT for Bosch School"/>
          <w:rtl/>
          <w:lang w:bidi="fa-IR"/>
        </w:rPr>
        <w:t>العدلی</w:t>
      </w:r>
      <w:proofErr w:type="spellEnd"/>
      <w:r w:rsidRPr="008711F9">
        <w:rPr>
          <w:rStyle w:val="BWCQuoteChar"/>
          <w:rFonts w:ascii="Naskh MT for Bosch School" w:eastAsiaTheme="minorHAnsi" w:hAnsi="Naskh MT for Bosch School" w:cs="Naskh MT for Bosch School"/>
          <w:rtl/>
          <w:lang w:bidi="fa-IR"/>
        </w:rPr>
        <w:t xml:space="preserve"> انتخاب مینمودند آن بیت </w:t>
      </w:r>
      <w:proofErr w:type="spellStart"/>
      <w:r w:rsidRPr="008711F9">
        <w:rPr>
          <w:rStyle w:val="BWCQuoteChar"/>
          <w:rFonts w:ascii="Naskh MT for Bosch School" w:eastAsiaTheme="minorHAnsi" w:hAnsi="Naskh MT for Bosch School" w:cs="Naskh MT for Bosch School"/>
          <w:rtl/>
          <w:lang w:bidi="fa-IR"/>
        </w:rPr>
        <w:t>العدل</w:t>
      </w:r>
      <w:proofErr w:type="spellEnd"/>
      <w:r w:rsidRPr="008711F9">
        <w:rPr>
          <w:rStyle w:val="BWCQuoteChar"/>
          <w:rFonts w:ascii="Naskh MT for Bosch School" w:eastAsiaTheme="minorHAnsi" w:hAnsi="Naskh MT for Bosch School" w:cs="Naskh MT for Bosch School"/>
          <w:rtl/>
          <w:lang w:bidi="fa-IR"/>
        </w:rPr>
        <w:t xml:space="preserve"> اعظم بود </w:t>
      </w:r>
      <w:proofErr w:type="spellStart"/>
      <w:r w:rsidRPr="008711F9">
        <w:rPr>
          <w:rStyle w:val="BWCQuoteChar"/>
          <w:rFonts w:ascii="Naskh MT for Bosch School" w:eastAsiaTheme="minorHAnsi" w:hAnsi="Naskh MT for Bosch School" w:cs="Naskh MT for Bosch School"/>
          <w:rtl/>
          <w:lang w:bidi="fa-IR"/>
        </w:rPr>
        <w:t>والسّلام</w:t>
      </w:r>
      <w:proofErr w:type="spellEnd"/>
      <w:r w:rsidRPr="008711F9">
        <w:rPr>
          <w:rStyle w:val="BWCQuoteChar"/>
          <w:rFonts w:ascii="Naskh MT for Bosch School" w:eastAsiaTheme="minorHAnsi" w:hAnsi="Naskh MT for Bosch School" w:cs="Naskh MT for Bosch School"/>
          <w:rtl/>
          <w:lang w:bidi="fa-IR"/>
        </w:rPr>
        <w:t>.</w:t>
      </w:r>
    </w:p>
    <w:p w14:paraId="762FDCA9" w14:textId="2F06CA11" w:rsidR="00BE3F6B" w:rsidRPr="008711F9" w:rsidRDefault="00DC7817" w:rsidP="00371EB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۹</w:t>
      </w:r>
      <w:r w:rsidR="00BE3F6B"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۵۷</w:t>
      </w:r>
      <w:r w:rsidR="00BE3F6B" w:rsidRPr="008711F9">
        <w:rPr>
          <w:rFonts w:ascii="Naskh MT for Bosch School" w:hAnsi="Naskh MT for Bosch School" w:cs="Naskh MT for Bosch School"/>
          <w:sz w:val="16"/>
          <w:szCs w:val="16"/>
          <w:lang w:val="fr-FR" w:bidi="fa-IR"/>
        </w:rPr>
        <w:tab/>
      </w:r>
      <w:r w:rsidR="00BE3F6B" w:rsidRPr="008711F9">
        <w:rPr>
          <w:rFonts w:ascii="Naskh MT for Bosch School" w:hAnsi="Naskh MT for Bosch School" w:cs="Naskh MT for Bosch School"/>
          <w:lang w:val="fr-FR" w:bidi="fa-IR"/>
        </w:rPr>
        <w:tab/>
      </w:r>
      <w:proofErr w:type="spellStart"/>
      <w:r w:rsidR="0076493F" w:rsidRPr="008711F9">
        <w:rPr>
          <w:rFonts w:ascii="Naskh MT for Bosch School" w:hAnsi="Naskh MT for Bosch School" w:cs="Naskh MT for Bosch School"/>
          <w:rtl/>
          <w:lang w:bidi="fa-IR"/>
        </w:rPr>
        <w:t>احبّای</w:t>
      </w:r>
      <w:proofErr w:type="spellEnd"/>
      <w:r w:rsidR="0076493F" w:rsidRPr="008711F9">
        <w:rPr>
          <w:rFonts w:ascii="Naskh MT for Bosch School" w:hAnsi="Naskh MT for Bosch School" w:cs="Naskh MT for Bosch School"/>
          <w:rtl/>
          <w:lang w:bidi="fa-IR"/>
        </w:rPr>
        <w:t xml:space="preserve"> عزیز باید بدانند که در </w:t>
      </w:r>
      <w:proofErr w:type="spellStart"/>
      <w:r w:rsidR="0076493F" w:rsidRPr="008711F9">
        <w:rPr>
          <w:rFonts w:ascii="Naskh MT for Bosch School" w:hAnsi="Naskh MT for Bosch School" w:cs="Naskh MT for Bosch School"/>
          <w:rtl/>
          <w:lang w:bidi="fa-IR"/>
        </w:rPr>
        <w:t>نصوص</w:t>
      </w:r>
      <w:proofErr w:type="spellEnd"/>
      <w:r w:rsidR="0076493F" w:rsidRPr="008711F9">
        <w:rPr>
          <w:rFonts w:ascii="Naskh MT for Bosch School" w:hAnsi="Naskh MT for Bosch School" w:cs="Naskh MT for Bosch School"/>
          <w:rtl/>
          <w:lang w:bidi="fa-IR"/>
        </w:rPr>
        <w:t xml:space="preserve"> مبارکه مطلبی مبنی بر اینکه انتخاب بیت </w:t>
      </w:r>
      <w:proofErr w:type="spellStart"/>
      <w:r w:rsidR="0076493F" w:rsidRPr="008711F9">
        <w:rPr>
          <w:rFonts w:ascii="Naskh MT for Bosch School" w:hAnsi="Naskh MT for Bosch School" w:cs="Naskh MT for Bosch School"/>
          <w:rtl/>
          <w:lang w:bidi="fa-IR"/>
        </w:rPr>
        <w:t>العدل</w:t>
      </w:r>
      <w:proofErr w:type="spellEnd"/>
      <w:r w:rsidR="0076493F" w:rsidRPr="008711F9">
        <w:rPr>
          <w:rFonts w:ascii="Naskh MT for Bosch School" w:hAnsi="Naskh MT for Bosch School" w:cs="Naskh MT for Bosch School"/>
          <w:rtl/>
          <w:lang w:bidi="fa-IR"/>
        </w:rPr>
        <w:t xml:space="preserve"> اعظم فقط </w:t>
      </w:r>
      <w:proofErr w:type="spellStart"/>
      <w:r w:rsidR="0076493F" w:rsidRPr="008711F9">
        <w:rPr>
          <w:rFonts w:ascii="Naskh MT for Bosch School" w:hAnsi="Naskh MT for Bosch School" w:cs="Naskh MT for Bosch School"/>
          <w:rtl/>
          <w:lang w:bidi="fa-IR"/>
        </w:rPr>
        <w:t>می‌تواند</w:t>
      </w:r>
      <w:proofErr w:type="spellEnd"/>
      <w:r w:rsidR="0076493F" w:rsidRPr="008711F9">
        <w:rPr>
          <w:rFonts w:ascii="Naskh MT for Bosch School" w:hAnsi="Naskh MT for Bosch School" w:cs="Naskh MT for Bosch School"/>
          <w:rtl/>
          <w:lang w:bidi="fa-IR"/>
        </w:rPr>
        <w:t xml:space="preserve"> به دعوت </w:t>
      </w:r>
      <w:proofErr w:type="spellStart"/>
      <w:r w:rsidR="0076493F" w:rsidRPr="008711F9">
        <w:rPr>
          <w:rFonts w:ascii="Naskh MT for Bosch School" w:hAnsi="Naskh MT for Bosch School" w:cs="Naskh MT for Bosch School"/>
          <w:rtl/>
          <w:lang w:bidi="fa-IR"/>
        </w:rPr>
        <w:t>ولیّ</w:t>
      </w:r>
      <w:proofErr w:type="spellEnd"/>
      <w:r w:rsidR="0076493F" w:rsidRPr="008711F9">
        <w:rPr>
          <w:rFonts w:ascii="Naskh MT for Bosch School" w:hAnsi="Naskh MT for Bosch School" w:cs="Naskh MT for Bosch School"/>
          <w:rtl/>
          <w:lang w:bidi="fa-IR"/>
        </w:rPr>
        <w:t xml:space="preserve"> ‌امر الل</w:t>
      </w:r>
      <w:r w:rsidR="0076493F" w:rsidRPr="008711F9">
        <w:rPr>
          <w:rFonts w:ascii="Naskh MT for Bosch School" w:hAnsi="Naskh MT for Bosch School" w:cs="Naskh MT for Bosch School"/>
          <w:i/>
          <w:rtl/>
          <w:lang w:bidi="fa-IR"/>
        </w:rPr>
        <w:t xml:space="preserve">ه </w:t>
      </w:r>
      <w:r w:rsidR="0076493F" w:rsidRPr="008711F9">
        <w:rPr>
          <w:rFonts w:ascii="Naskh MT for Bosch School" w:hAnsi="Naskh MT for Bosch School" w:cs="Naskh MT for Bosch School"/>
          <w:rtl/>
          <w:lang w:bidi="fa-IR"/>
        </w:rPr>
        <w:t xml:space="preserve">صورت گیرد وجود ندارد.  برعکس حضرت </w:t>
      </w:r>
      <w:proofErr w:type="spellStart"/>
      <w:r w:rsidR="0076493F" w:rsidRPr="008711F9">
        <w:rPr>
          <w:rFonts w:ascii="Naskh MT for Bosch School" w:hAnsi="Naskh MT for Bosch School" w:cs="Naskh MT for Bosch School"/>
          <w:rtl/>
          <w:lang w:bidi="fa-IR"/>
        </w:rPr>
        <w:t>عبدالبهاء</w:t>
      </w:r>
      <w:proofErr w:type="spellEnd"/>
      <w:r w:rsidR="0076493F" w:rsidRPr="008711F9">
        <w:rPr>
          <w:rFonts w:ascii="Naskh MT for Bosch School" w:hAnsi="Naskh MT for Bosch School" w:cs="Naskh MT for Bosch School"/>
          <w:rtl/>
          <w:lang w:bidi="fa-IR"/>
        </w:rPr>
        <w:t xml:space="preserve"> حتّی در زمان حیات خود دعوت به انتخاب آن هیئت را مورد نظر قرار دادند و این در </w:t>
      </w:r>
      <w:proofErr w:type="spellStart"/>
      <w:r w:rsidR="0076493F" w:rsidRPr="008711F9">
        <w:rPr>
          <w:rFonts w:ascii="Naskh MT for Bosch School" w:hAnsi="Naskh MT for Bosch School" w:cs="Naskh MT for Bosch School"/>
          <w:rtl/>
          <w:lang w:bidi="fa-IR"/>
        </w:rPr>
        <w:t>دوره‌ای</w:t>
      </w:r>
      <w:proofErr w:type="spellEnd"/>
      <w:r w:rsidR="0076493F" w:rsidRPr="008711F9">
        <w:rPr>
          <w:rFonts w:ascii="Naskh MT for Bosch School" w:hAnsi="Naskh MT for Bosch School" w:cs="Naskh MT for Bosch School"/>
          <w:rtl/>
          <w:lang w:bidi="fa-IR"/>
        </w:rPr>
        <w:t xml:space="preserve"> از حیات مبارک بود که حضرت </w:t>
      </w:r>
      <w:proofErr w:type="spellStart"/>
      <w:r w:rsidR="0076493F" w:rsidRPr="008711F9">
        <w:rPr>
          <w:rFonts w:ascii="Naskh MT for Bosch School" w:hAnsi="Naskh MT for Bosch School" w:cs="Naskh MT for Bosch School"/>
          <w:rtl/>
          <w:lang w:bidi="fa-IR"/>
        </w:rPr>
        <w:t>ولیّ‌امرالله</w:t>
      </w:r>
      <w:proofErr w:type="spellEnd"/>
      <w:r w:rsidR="0076493F" w:rsidRPr="008711F9">
        <w:rPr>
          <w:rFonts w:ascii="Naskh MT for Bosch School" w:hAnsi="Naskh MT for Bosch School" w:cs="Naskh MT for Bosch School"/>
          <w:lang w:bidi="fa-IR"/>
        </w:rPr>
        <w:t xml:space="preserve"> </w:t>
      </w:r>
      <w:r w:rsidR="0076493F" w:rsidRPr="008711F9">
        <w:rPr>
          <w:rFonts w:ascii="Naskh MT for Bosch School" w:hAnsi="Naskh MT for Bosch School" w:cs="Naskh MT for Bosch School"/>
          <w:rtl/>
          <w:lang w:bidi="fa-IR"/>
        </w:rPr>
        <w:lastRenderedPageBreak/>
        <w:t xml:space="preserve">آن را در </w:t>
      </w:r>
      <w:proofErr w:type="spellStart"/>
      <w:r w:rsidR="0076493F" w:rsidRPr="008711F9">
        <w:rPr>
          <w:rFonts w:ascii="Naskh MT for Bosch School" w:hAnsi="Naskh MT for Bosch School" w:cs="Naskh MT for Bosch School"/>
          <w:rtl/>
          <w:lang w:bidi="fa-IR"/>
        </w:rPr>
        <w:t>توقیعی</w:t>
      </w:r>
      <w:proofErr w:type="spellEnd"/>
      <w:r w:rsidR="00BC7383" w:rsidRPr="008711F9">
        <w:rPr>
          <w:rFonts w:ascii="Naskh MT for Bosch School" w:hAnsi="Naskh MT for Bosch School" w:cs="Naskh MT for Bosch School"/>
          <w:rtl/>
          <w:lang w:bidi="fa-IR"/>
        </w:rPr>
        <w:t xml:space="preserve"> </w:t>
      </w:r>
      <w:r w:rsidR="0076493F" w:rsidRPr="008711F9">
        <w:rPr>
          <w:rFonts w:ascii="Naskh MT for Bosch School" w:hAnsi="Naskh MT for Bosch School" w:cs="Naskh MT for Bosch School"/>
          <w:lang w:bidi="fa-IR"/>
        </w:rPr>
        <w:t>”</w:t>
      </w:r>
      <w:proofErr w:type="spellStart"/>
      <w:r w:rsidR="0076493F" w:rsidRPr="008711F9">
        <w:rPr>
          <w:rFonts w:ascii="Naskh MT for Bosch School" w:hAnsi="Naskh MT for Bosch School" w:cs="Naskh MT for Bosch School"/>
          <w:rtl/>
          <w:lang w:bidi="fa-IR"/>
        </w:rPr>
        <w:t>تاریک‌ترین</w:t>
      </w:r>
      <w:proofErr w:type="spellEnd"/>
      <w:r w:rsidR="0076493F" w:rsidRPr="008711F9">
        <w:rPr>
          <w:rFonts w:ascii="Naskh MT for Bosch School" w:hAnsi="Naskh MT for Bosch School" w:cs="Naskh MT for Bosch School"/>
          <w:rtl/>
          <w:lang w:bidi="fa-IR"/>
        </w:rPr>
        <w:t xml:space="preserve"> </w:t>
      </w:r>
      <w:proofErr w:type="spellStart"/>
      <w:r w:rsidR="0076493F" w:rsidRPr="008711F9">
        <w:rPr>
          <w:rFonts w:ascii="Naskh MT for Bosch School" w:hAnsi="Naskh MT for Bosch School" w:cs="Naskh MT for Bosch School"/>
          <w:rtl/>
          <w:lang w:bidi="fa-IR"/>
        </w:rPr>
        <w:t>ایّام</w:t>
      </w:r>
      <w:proofErr w:type="spellEnd"/>
      <w:r w:rsidR="0076493F" w:rsidRPr="008711F9">
        <w:rPr>
          <w:rFonts w:ascii="Naskh MT for Bosch School" w:hAnsi="Naskh MT for Bosch School" w:cs="Naskh MT for Bosch School"/>
          <w:rtl/>
          <w:lang w:bidi="fa-IR"/>
        </w:rPr>
        <w:t xml:space="preserve"> حیات [حضرت </w:t>
      </w:r>
      <w:proofErr w:type="spellStart"/>
      <w:r w:rsidR="0076493F" w:rsidRPr="008711F9">
        <w:rPr>
          <w:rFonts w:ascii="Naskh MT for Bosch School" w:hAnsi="Naskh MT for Bosch School" w:cs="Naskh MT for Bosch School"/>
          <w:rtl/>
          <w:lang w:bidi="fa-IR"/>
        </w:rPr>
        <w:t>عبدالبهاء</w:t>
      </w:r>
      <w:proofErr w:type="spellEnd"/>
      <w:r w:rsidR="0076493F" w:rsidRPr="008711F9">
        <w:rPr>
          <w:rFonts w:ascii="Naskh MT for Bosch School" w:hAnsi="Naskh MT for Bosch School" w:cs="Naskh MT for Bosch School"/>
          <w:rtl/>
          <w:lang w:bidi="fa-IR"/>
        </w:rPr>
        <w:t>]</w:t>
      </w:r>
      <w:r w:rsidR="0076493F" w:rsidRPr="008711F9">
        <w:rPr>
          <w:rFonts w:ascii="Naskh MT for Bosch School" w:hAnsi="Naskh MT for Bosch School" w:cs="Naskh MT for Bosch School"/>
          <w:lang w:bidi="fa-IR"/>
        </w:rPr>
        <w:t xml:space="preserve"> “</w:t>
      </w:r>
      <w:r w:rsidR="0076493F" w:rsidRPr="008711F9">
        <w:rPr>
          <w:rFonts w:ascii="Naskh MT for Bosch School" w:hAnsi="Naskh MT for Bosch School" w:cs="Naskh MT for Bosch School"/>
          <w:rtl/>
          <w:lang w:bidi="fa-IR"/>
        </w:rPr>
        <w:t xml:space="preserve">توصیف فرمودند </w:t>
      </w:r>
      <w:r w:rsidR="0076493F" w:rsidRPr="008711F9">
        <w:rPr>
          <w:rFonts w:ascii="Naskh MT for Bosch School" w:hAnsi="Naskh MT for Bosch School" w:cs="Naskh MT for Bosch School"/>
          <w:lang w:bidi="fa-IR"/>
        </w:rPr>
        <w:t>”</w:t>
      </w:r>
      <w:r w:rsidR="0076493F" w:rsidRPr="008711F9">
        <w:rPr>
          <w:rFonts w:ascii="Naskh MT for Bosch School" w:hAnsi="Naskh MT for Bosch School" w:cs="Naskh MT for Bosch School"/>
          <w:rtl/>
          <w:lang w:bidi="fa-IR"/>
        </w:rPr>
        <w:t xml:space="preserve">یعنی در زمان حکومت سلطان </w:t>
      </w:r>
      <w:proofErr w:type="spellStart"/>
      <w:r w:rsidR="0076493F" w:rsidRPr="008711F9">
        <w:rPr>
          <w:rFonts w:ascii="Naskh MT for Bosch School" w:hAnsi="Naskh MT for Bosch School" w:cs="Naskh MT for Bosch School"/>
          <w:rtl/>
          <w:lang w:bidi="fa-IR"/>
        </w:rPr>
        <w:t>عبدالحمید</w:t>
      </w:r>
      <w:proofErr w:type="spellEnd"/>
      <w:r w:rsidR="0076493F" w:rsidRPr="008711F9">
        <w:rPr>
          <w:rFonts w:ascii="Naskh MT for Bosch School" w:hAnsi="Naskh MT for Bosch School" w:cs="Naskh MT for Bosch School"/>
          <w:rtl/>
          <w:lang w:bidi="fa-IR"/>
        </w:rPr>
        <w:t xml:space="preserve"> که قرار بود آن حضرت به </w:t>
      </w:r>
      <w:proofErr w:type="spellStart"/>
      <w:r w:rsidR="0076493F" w:rsidRPr="008711F9">
        <w:rPr>
          <w:rFonts w:ascii="Naskh MT for Bosch School" w:hAnsi="Naskh MT for Bosch School" w:cs="Naskh MT for Bosch School"/>
          <w:rtl/>
          <w:lang w:bidi="fa-IR"/>
        </w:rPr>
        <w:t>نامساعدترین</w:t>
      </w:r>
      <w:proofErr w:type="spellEnd"/>
      <w:r w:rsidR="0076493F" w:rsidRPr="008711F9">
        <w:rPr>
          <w:rFonts w:ascii="Naskh MT for Bosch School" w:hAnsi="Naskh MT for Bosch School" w:cs="Naskh MT for Bosch School"/>
          <w:rtl/>
          <w:lang w:bidi="fa-IR"/>
        </w:rPr>
        <w:t xml:space="preserve"> مناطق شمال افریقا تبعید گردند</w:t>
      </w:r>
      <w:r w:rsidR="0076493F" w:rsidRPr="008711F9">
        <w:rPr>
          <w:rFonts w:ascii="Naskh MT for Bosch School" w:hAnsi="Naskh MT for Bosch School" w:cs="Naskh MT for Bosch School"/>
          <w:lang w:bidi="fa-IR"/>
        </w:rPr>
        <w:t>“</w:t>
      </w:r>
      <w:r w:rsidR="0076493F" w:rsidRPr="008711F9">
        <w:rPr>
          <w:rFonts w:ascii="Naskh MT for Bosch School" w:hAnsi="Naskh MT for Bosch School" w:cs="Naskh MT for Bosch School"/>
          <w:rtl/>
          <w:lang w:bidi="fa-IR"/>
        </w:rPr>
        <w:t xml:space="preserve">، </w:t>
      </w:r>
      <w:r w:rsidR="0076493F" w:rsidRPr="008711F9">
        <w:rPr>
          <w:rFonts w:ascii="Naskh MT for Bosch School" w:hAnsi="Naskh MT for Bosch School" w:cs="Naskh MT for Bosch School"/>
          <w:kern w:val="0"/>
          <w:rtl/>
          <w:lang w:bidi="fa-IR"/>
        </w:rPr>
        <w:t>(ترجمه)</w:t>
      </w:r>
      <w:r w:rsidR="0076493F" w:rsidRPr="008711F9">
        <w:rPr>
          <w:rFonts w:ascii="Naskh MT for Bosch School" w:hAnsi="Naskh MT for Bosch School" w:cs="Naskh MT for Bosch School"/>
          <w:rtl/>
          <w:lang w:bidi="fa-IR"/>
        </w:rPr>
        <w:t xml:space="preserve"> و حتّی وقتی که حیات مبارک در معرض خطر بود، حضرت </w:t>
      </w:r>
      <w:proofErr w:type="spellStart"/>
      <w:r w:rsidR="0076493F" w:rsidRPr="008711F9">
        <w:rPr>
          <w:rFonts w:ascii="Naskh MT for Bosch School" w:hAnsi="Naskh MT for Bosch School" w:cs="Naskh MT for Bosch School"/>
          <w:rtl/>
          <w:lang w:bidi="fa-IR"/>
        </w:rPr>
        <w:t>عبدالبهاء</w:t>
      </w:r>
      <w:proofErr w:type="spellEnd"/>
      <w:r w:rsidR="0076493F" w:rsidRPr="008711F9">
        <w:rPr>
          <w:rFonts w:ascii="Naskh MT for Bosch School" w:hAnsi="Naskh MT for Bosch School" w:cs="Naskh MT for Bosch School"/>
          <w:rtl/>
          <w:lang w:bidi="fa-IR"/>
        </w:rPr>
        <w:t xml:space="preserve"> به حاجی میرزا ‌تقی </w:t>
      </w:r>
      <w:proofErr w:type="spellStart"/>
      <w:r w:rsidR="0076493F" w:rsidRPr="008711F9">
        <w:rPr>
          <w:rFonts w:ascii="Naskh MT for Bosch School" w:hAnsi="Naskh MT for Bosch School" w:cs="Naskh MT for Bosch School"/>
          <w:rtl/>
          <w:lang w:bidi="fa-IR"/>
        </w:rPr>
        <w:t>افنان</w:t>
      </w:r>
      <w:proofErr w:type="spellEnd"/>
      <w:r w:rsidR="0076493F" w:rsidRPr="008711F9">
        <w:rPr>
          <w:rFonts w:ascii="Naskh MT for Bosch School" w:hAnsi="Naskh MT for Bosch School" w:cs="Naskh MT for Bosch School"/>
          <w:rtl/>
          <w:lang w:bidi="fa-IR"/>
        </w:rPr>
        <w:t xml:space="preserve">، </w:t>
      </w:r>
      <w:proofErr w:type="spellStart"/>
      <w:r w:rsidR="0076493F" w:rsidRPr="008711F9">
        <w:rPr>
          <w:rFonts w:ascii="Naskh MT for Bosch School" w:hAnsi="Naskh MT for Bosch School" w:cs="Naskh MT for Bosch School"/>
          <w:rtl/>
          <w:lang w:bidi="fa-IR"/>
        </w:rPr>
        <w:t>خالوزادۀ</w:t>
      </w:r>
      <w:proofErr w:type="spellEnd"/>
      <w:r w:rsidR="0076493F" w:rsidRPr="008711F9">
        <w:rPr>
          <w:rFonts w:ascii="Naskh MT for Bosch School" w:hAnsi="Naskh MT for Bosch School" w:cs="Naskh MT for Bosch School"/>
          <w:rtl/>
          <w:lang w:bidi="fa-IR"/>
        </w:rPr>
        <w:t xml:space="preserve"> حضرت باب و بانی اصلی </w:t>
      </w:r>
      <w:proofErr w:type="spellStart"/>
      <w:r w:rsidR="0076493F" w:rsidRPr="008711F9">
        <w:rPr>
          <w:rFonts w:ascii="Naskh MT for Bosch School" w:hAnsi="Naskh MT for Bosch School" w:cs="Naskh MT for Bosch School"/>
          <w:rtl/>
          <w:lang w:bidi="fa-IR"/>
        </w:rPr>
        <w:t>مشرق‌الاذکار</w:t>
      </w:r>
      <w:proofErr w:type="spellEnd"/>
      <w:r w:rsidR="0076493F" w:rsidRPr="008711F9">
        <w:rPr>
          <w:rFonts w:ascii="Naskh MT for Bosch School" w:hAnsi="Naskh MT for Bosch School" w:cs="Naskh MT for Bosch School"/>
          <w:rtl/>
          <w:lang w:bidi="fa-IR"/>
        </w:rPr>
        <w:t xml:space="preserve"> </w:t>
      </w:r>
      <w:proofErr w:type="spellStart"/>
      <w:r w:rsidR="0076493F" w:rsidRPr="008711F9">
        <w:rPr>
          <w:rFonts w:ascii="Naskh MT for Bosch School" w:hAnsi="Naskh MT for Bosch School" w:cs="Naskh MT for Bosch School"/>
          <w:rtl/>
          <w:lang w:bidi="fa-IR"/>
        </w:rPr>
        <w:t>عشق‌آباد</w:t>
      </w:r>
      <w:proofErr w:type="spellEnd"/>
      <w:r w:rsidR="0076493F" w:rsidRPr="008711F9">
        <w:rPr>
          <w:rFonts w:ascii="Naskh MT for Bosch School" w:hAnsi="Naskh MT for Bosch School" w:cs="Naskh MT for Bosch School"/>
          <w:rtl/>
          <w:lang w:bidi="fa-IR"/>
        </w:rPr>
        <w:t xml:space="preserve"> شرحی نوشته، به او امر فرمودند که اگر تهدیدات نسبت به آن حضرت تحقّق یابد اقدام به انتخاب بیت عدل عمومی نماید.  قسمت دوم الواح </w:t>
      </w:r>
      <w:proofErr w:type="spellStart"/>
      <w:r w:rsidR="0076493F" w:rsidRPr="008711F9">
        <w:rPr>
          <w:rFonts w:ascii="Naskh MT for Bosch School" w:hAnsi="Naskh MT for Bosch School" w:cs="Naskh MT for Bosch School"/>
          <w:rtl/>
          <w:lang w:bidi="fa-IR"/>
        </w:rPr>
        <w:t>وصایای</w:t>
      </w:r>
      <w:proofErr w:type="spellEnd"/>
      <w:r w:rsidR="0076493F" w:rsidRPr="008711F9">
        <w:rPr>
          <w:rFonts w:ascii="Naskh MT for Bosch School" w:hAnsi="Naskh MT for Bosch School" w:cs="Naskh MT for Bosch School"/>
          <w:rtl/>
          <w:lang w:bidi="fa-IR"/>
        </w:rPr>
        <w:t xml:space="preserve"> حضرت </w:t>
      </w:r>
      <w:proofErr w:type="spellStart"/>
      <w:r w:rsidR="0076493F" w:rsidRPr="008711F9">
        <w:rPr>
          <w:rFonts w:ascii="Naskh MT for Bosch School" w:hAnsi="Naskh MT for Bosch School" w:cs="Naskh MT for Bosch School"/>
          <w:rtl/>
          <w:lang w:bidi="fa-IR"/>
        </w:rPr>
        <w:t>عبدالبهاء</w:t>
      </w:r>
      <w:proofErr w:type="spellEnd"/>
      <w:r w:rsidR="0076493F" w:rsidRPr="008711F9">
        <w:rPr>
          <w:rFonts w:ascii="Naskh MT for Bosch School" w:hAnsi="Naskh MT for Bosch School" w:cs="Naskh MT for Bosch School"/>
          <w:rtl/>
          <w:lang w:bidi="fa-IR"/>
        </w:rPr>
        <w:t xml:space="preserve"> نیز مربوط به چنین شرایطی است و باید مورد مطالعه و </w:t>
      </w:r>
      <w:proofErr w:type="spellStart"/>
      <w:r w:rsidR="0076493F" w:rsidRPr="008711F9">
        <w:rPr>
          <w:rFonts w:ascii="Naskh MT for Bosch School" w:hAnsi="Naskh MT for Bosch School" w:cs="Naskh MT for Bosch School"/>
          <w:rtl/>
          <w:lang w:bidi="fa-IR"/>
        </w:rPr>
        <w:t>مداقّۀ</w:t>
      </w:r>
      <w:proofErr w:type="spellEnd"/>
      <w:r w:rsidR="0076493F" w:rsidRPr="008711F9">
        <w:rPr>
          <w:rFonts w:ascii="Naskh MT for Bosch School" w:hAnsi="Naskh MT for Bosch School" w:cs="Naskh MT for Bosch School"/>
          <w:rtl/>
          <w:lang w:bidi="fa-IR"/>
        </w:rPr>
        <w:t xml:space="preserve"> </w:t>
      </w:r>
      <w:proofErr w:type="spellStart"/>
      <w:r w:rsidR="0076493F" w:rsidRPr="008711F9">
        <w:rPr>
          <w:rFonts w:ascii="Naskh MT for Bosch School" w:hAnsi="Naskh MT for Bosch School" w:cs="Naskh MT for Bosch School"/>
          <w:rtl/>
          <w:lang w:bidi="fa-IR"/>
        </w:rPr>
        <w:t>احبّا</w:t>
      </w:r>
      <w:proofErr w:type="spellEnd"/>
      <w:r w:rsidR="0076493F" w:rsidRPr="008711F9">
        <w:rPr>
          <w:rFonts w:ascii="Naskh MT for Bosch School" w:hAnsi="Naskh MT for Bosch School" w:cs="Naskh MT for Bosch School"/>
          <w:rtl/>
          <w:lang w:bidi="fa-IR"/>
        </w:rPr>
        <w:t xml:space="preserve"> قرار گیرد</w:t>
      </w:r>
      <w:r w:rsidR="008567F4" w:rsidRPr="008711F9">
        <w:rPr>
          <w:rFonts w:ascii="Naskh MT for Bosch School" w:hAnsi="Naskh MT for Bosch School" w:cs="Naskh MT for Bosch School"/>
          <w:rtl/>
          <w:lang w:bidi="fa-IR"/>
        </w:rPr>
        <w:t>.</w:t>
      </w:r>
    </w:p>
    <w:p w14:paraId="1844ACE8" w14:textId="62737168" w:rsidR="008F7410" w:rsidRPr="008711F9" w:rsidRDefault="00BC6436" w:rsidP="00371EB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۱۰</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3263B6" w:rsidRPr="008711F9">
        <w:rPr>
          <w:rFonts w:ascii="Naskh MT for Bosch School" w:hAnsi="Naskh MT for Bosch School" w:cs="Naskh MT for Bosch School"/>
          <w:rtl/>
          <w:lang w:bidi="fa-IR"/>
        </w:rPr>
        <w:t xml:space="preserve">دومین دسته از مشکلاتی که موجب تشویش بعضی از یاران </w:t>
      </w:r>
      <w:proofErr w:type="spellStart"/>
      <w:r w:rsidR="003263B6" w:rsidRPr="008711F9">
        <w:rPr>
          <w:rFonts w:ascii="Naskh MT for Bosch School" w:hAnsi="Naskh MT for Bosch School" w:cs="Naskh MT for Bosch School"/>
          <w:rtl/>
          <w:lang w:bidi="fa-IR"/>
        </w:rPr>
        <w:t>می‌شود</w:t>
      </w:r>
      <w:proofErr w:type="spellEnd"/>
      <w:r w:rsidR="003263B6" w:rsidRPr="008711F9">
        <w:rPr>
          <w:rFonts w:ascii="Naskh MT for Bosch School" w:hAnsi="Naskh MT for Bosch School" w:cs="Naskh MT for Bosch School"/>
          <w:rtl/>
          <w:lang w:bidi="fa-IR"/>
        </w:rPr>
        <w:t xml:space="preserve"> مربوط به </w:t>
      </w:r>
      <w:proofErr w:type="spellStart"/>
      <w:r w:rsidR="003263B6" w:rsidRPr="008711F9">
        <w:rPr>
          <w:rFonts w:ascii="Naskh MT for Bosch School" w:hAnsi="Naskh MT for Bosch School" w:cs="Naskh MT for Bosch School"/>
          <w:rtl/>
          <w:lang w:bidi="fa-IR"/>
        </w:rPr>
        <w:t>مسئلۀ</w:t>
      </w:r>
      <w:proofErr w:type="spellEnd"/>
      <w:r w:rsidR="003263B6" w:rsidRPr="008711F9">
        <w:rPr>
          <w:rFonts w:ascii="Naskh MT for Bosch School" w:hAnsi="Naskh MT for Bosch School" w:cs="Naskh MT for Bosch School"/>
          <w:rtl/>
          <w:lang w:bidi="fa-IR"/>
        </w:rPr>
        <w:t xml:space="preserve"> </w:t>
      </w:r>
      <w:proofErr w:type="spellStart"/>
      <w:r w:rsidR="003263B6" w:rsidRPr="008711F9">
        <w:rPr>
          <w:rFonts w:ascii="Naskh MT for Bosch School" w:hAnsi="Naskh MT for Bosch School" w:cs="Naskh MT for Bosch School"/>
          <w:rtl/>
          <w:lang w:bidi="fa-IR"/>
        </w:rPr>
        <w:t>معصومیّت</w:t>
      </w:r>
      <w:proofErr w:type="spellEnd"/>
      <w:r w:rsidR="003263B6" w:rsidRPr="008711F9">
        <w:rPr>
          <w:rFonts w:ascii="Naskh MT for Bosch School" w:hAnsi="Naskh MT for Bosch School" w:cs="Naskh MT for Bosch School"/>
          <w:rtl/>
          <w:lang w:bidi="fa-IR"/>
        </w:rPr>
        <w:t xml:space="preserve"> بیت </w:t>
      </w:r>
      <w:proofErr w:type="spellStart"/>
      <w:r w:rsidR="003263B6" w:rsidRPr="008711F9">
        <w:rPr>
          <w:rFonts w:ascii="Naskh MT for Bosch School" w:hAnsi="Naskh MT for Bosch School" w:cs="Naskh MT for Bosch School"/>
          <w:rtl/>
          <w:lang w:bidi="fa-IR"/>
        </w:rPr>
        <w:t>العدل</w:t>
      </w:r>
      <w:proofErr w:type="spellEnd"/>
      <w:r w:rsidR="003263B6" w:rsidRPr="008711F9">
        <w:rPr>
          <w:rFonts w:ascii="Naskh MT for Bosch School" w:hAnsi="Naskh MT for Bosch School" w:cs="Naskh MT for Bosch School"/>
          <w:rtl/>
          <w:lang w:bidi="fa-IR"/>
        </w:rPr>
        <w:t xml:space="preserve"> اعظم و توانایی انجام وظایف آن </w:t>
      </w:r>
      <w:proofErr w:type="spellStart"/>
      <w:r w:rsidR="003263B6" w:rsidRPr="008711F9">
        <w:rPr>
          <w:rFonts w:ascii="Naskh MT for Bosch School" w:hAnsi="Naskh MT for Bosch School" w:cs="Naskh MT for Bosch School"/>
          <w:rtl/>
          <w:lang w:bidi="fa-IR"/>
        </w:rPr>
        <w:t>معهد</w:t>
      </w:r>
      <w:proofErr w:type="spellEnd"/>
      <w:r w:rsidR="003263B6" w:rsidRPr="008711F9">
        <w:rPr>
          <w:rFonts w:ascii="Naskh MT for Bosch School" w:hAnsi="Naskh MT for Bosch School" w:cs="Naskh MT for Bosch School"/>
          <w:rtl/>
          <w:lang w:bidi="fa-IR"/>
        </w:rPr>
        <w:t xml:space="preserve"> بدون حضور </w:t>
      </w:r>
      <w:proofErr w:type="spellStart"/>
      <w:r w:rsidR="003263B6" w:rsidRPr="008711F9">
        <w:rPr>
          <w:rFonts w:ascii="Naskh MT for Bosch School" w:hAnsi="Naskh MT for Bosch School" w:cs="Naskh MT for Bosch School"/>
          <w:rtl/>
          <w:lang w:bidi="fa-IR"/>
        </w:rPr>
        <w:t>ولیّ</w:t>
      </w:r>
      <w:proofErr w:type="spellEnd"/>
      <w:r w:rsidR="003263B6" w:rsidRPr="008711F9">
        <w:rPr>
          <w:rFonts w:ascii="Naskh MT for Bosch School" w:hAnsi="Naskh MT for Bosch School" w:cs="Naskh MT for Bosch School"/>
          <w:rtl/>
          <w:lang w:bidi="fa-IR"/>
        </w:rPr>
        <w:t xml:space="preserve">‌ امر است.  مشکل </w:t>
      </w:r>
      <w:proofErr w:type="spellStart"/>
      <w:r w:rsidR="003263B6" w:rsidRPr="008711F9">
        <w:rPr>
          <w:rFonts w:ascii="Naskh MT for Bosch School" w:hAnsi="Naskh MT for Bosch School" w:cs="Naskh MT for Bosch School"/>
          <w:rtl/>
          <w:lang w:bidi="fa-IR"/>
        </w:rPr>
        <w:t>خاصّی</w:t>
      </w:r>
      <w:proofErr w:type="spellEnd"/>
      <w:r w:rsidR="003263B6" w:rsidRPr="008711F9">
        <w:rPr>
          <w:rFonts w:ascii="Naskh MT for Bosch School" w:hAnsi="Naskh MT for Bosch School" w:cs="Naskh MT for Bosch School"/>
          <w:rtl/>
          <w:lang w:bidi="fa-IR"/>
        </w:rPr>
        <w:t xml:space="preserve"> که پیش آمده است در </w:t>
      </w:r>
      <w:proofErr w:type="spellStart"/>
      <w:r w:rsidR="003263B6" w:rsidRPr="008711F9">
        <w:rPr>
          <w:rFonts w:ascii="Naskh MT for Bosch School" w:hAnsi="Naskh MT for Bosch School" w:cs="Naskh MT for Bosch School"/>
          <w:rtl/>
          <w:lang w:bidi="fa-IR"/>
        </w:rPr>
        <w:t>نحوۀ</w:t>
      </w:r>
      <w:proofErr w:type="spellEnd"/>
      <w:r w:rsidR="003263B6" w:rsidRPr="008711F9">
        <w:rPr>
          <w:rFonts w:ascii="Naskh MT for Bosch School" w:hAnsi="Naskh MT for Bosch School" w:cs="Naskh MT for Bosch School"/>
          <w:rtl/>
          <w:lang w:bidi="fa-IR"/>
        </w:rPr>
        <w:t xml:space="preserve"> درک مفاهیم بیان ذیل حضرت </w:t>
      </w:r>
      <w:proofErr w:type="spellStart"/>
      <w:r w:rsidR="003263B6" w:rsidRPr="008711F9">
        <w:rPr>
          <w:rFonts w:ascii="Naskh MT for Bosch School" w:hAnsi="Naskh MT for Bosch School" w:cs="Naskh MT for Bosch School"/>
          <w:rtl/>
          <w:lang w:bidi="fa-IR"/>
        </w:rPr>
        <w:t>ولیّ</w:t>
      </w:r>
      <w:proofErr w:type="spellEnd"/>
      <w:r w:rsidR="003263B6" w:rsidRPr="008711F9">
        <w:rPr>
          <w:rFonts w:ascii="Naskh MT for Bosch School" w:hAnsi="Naskh MT for Bosch School" w:cs="Naskh MT for Bosch School"/>
          <w:rtl/>
          <w:lang w:bidi="fa-IR"/>
        </w:rPr>
        <w:t xml:space="preserve"> محبوب امر </w:t>
      </w:r>
      <w:proofErr w:type="spellStart"/>
      <w:r w:rsidR="003263B6" w:rsidRPr="008711F9">
        <w:rPr>
          <w:rFonts w:ascii="Naskh MT for Bosch School" w:hAnsi="Naskh MT for Bosch School" w:cs="Naskh MT for Bosch School"/>
          <w:rtl/>
          <w:lang w:bidi="fa-IR"/>
        </w:rPr>
        <w:t>اللّه</w:t>
      </w:r>
      <w:proofErr w:type="spellEnd"/>
      <w:r w:rsidR="003263B6" w:rsidRPr="008711F9">
        <w:rPr>
          <w:rFonts w:ascii="Naskh MT for Bosch School" w:hAnsi="Naskh MT for Bosch School" w:cs="Naskh MT for Bosch School"/>
          <w:rtl/>
          <w:lang w:bidi="fa-IR"/>
        </w:rPr>
        <w:t xml:space="preserve"> </w:t>
      </w:r>
      <w:proofErr w:type="spellStart"/>
      <w:r w:rsidR="003263B6" w:rsidRPr="008711F9">
        <w:rPr>
          <w:rFonts w:ascii="Naskh MT for Bosch School" w:hAnsi="Naskh MT for Bosch School" w:cs="Naskh MT for Bosch School"/>
          <w:rtl/>
          <w:lang w:bidi="fa-IR"/>
        </w:rPr>
        <w:t>می‌باشد</w:t>
      </w:r>
      <w:proofErr w:type="spellEnd"/>
      <w:r w:rsidR="00085A0B" w:rsidRPr="008711F9">
        <w:rPr>
          <w:rFonts w:ascii="Naskh MT for Bosch School" w:hAnsi="Naskh MT for Bosch School" w:cs="Naskh MT for Bosch School"/>
          <w:rtl/>
          <w:lang w:bidi="fa-IR"/>
        </w:rPr>
        <w:t>:</w:t>
      </w:r>
    </w:p>
    <w:p w14:paraId="19055113" w14:textId="0ACFBBA7" w:rsidR="00085A0B" w:rsidRPr="008711F9" w:rsidRDefault="003263B6" w:rsidP="00085A0B">
      <w:pPr>
        <w:pStyle w:val="BWCQuote"/>
        <w:bidi/>
        <w:spacing w:after="240"/>
        <w:ind w:firstLine="576"/>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جدا از </w:t>
      </w:r>
      <w:proofErr w:type="spellStart"/>
      <w:r w:rsidRPr="008711F9">
        <w:rPr>
          <w:rFonts w:ascii="Naskh MT for Bosch School" w:hAnsi="Naskh MT for Bosch School" w:cs="Naskh MT for Bosch School"/>
          <w:rtl/>
          <w:lang w:bidi="fa-IR"/>
        </w:rPr>
        <w:t>مؤسّسۀ</w:t>
      </w:r>
      <w:proofErr w:type="spellEnd"/>
      <w:r w:rsidRPr="008711F9">
        <w:rPr>
          <w:rFonts w:ascii="Naskh MT for Bosch School" w:hAnsi="Naskh MT for Bosch School" w:cs="Naskh MT for Bosch School"/>
          <w:rtl/>
          <w:lang w:bidi="fa-IR"/>
        </w:rPr>
        <w:t xml:space="preserve"> ولایت امر</w:t>
      </w:r>
      <w:r w:rsidRPr="008711F9">
        <w:rPr>
          <w:rFonts w:ascii="Naskh MT for Bosch School" w:hAnsi="Naskh MT for Bosch School" w:cs="Naskh MT for Bosch School"/>
          <w:lang w:bidi="fa-IR"/>
        </w:rPr>
        <w:t> </w:t>
      </w:r>
      <w:r w:rsidRPr="008711F9">
        <w:rPr>
          <w:rFonts w:ascii="Naskh MT for Bosch School" w:hAnsi="Naskh MT for Bosch School" w:cs="Naskh MT for Bosch School"/>
          <w:rtl/>
          <w:lang w:bidi="fa-IR"/>
        </w:rPr>
        <w:t xml:space="preserve">الله، نظم جهانی حضرت </w:t>
      </w:r>
      <w:proofErr w:type="spellStart"/>
      <w:r w:rsidRPr="008711F9">
        <w:rPr>
          <w:rFonts w:ascii="Naskh MT for Bosch School" w:hAnsi="Naskh MT for Bosch School" w:cs="Naskh MT for Bosch School"/>
          <w:rtl/>
          <w:lang w:bidi="fa-IR"/>
        </w:rPr>
        <w:t>بهاءالله</w:t>
      </w:r>
      <w:proofErr w:type="spellEnd"/>
      <w:r w:rsidRPr="008711F9">
        <w:rPr>
          <w:rFonts w:ascii="Naskh MT for Bosch School" w:hAnsi="Naskh MT for Bosch School" w:cs="Naskh MT for Bosch School"/>
          <w:rtl/>
          <w:lang w:bidi="fa-IR"/>
        </w:rPr>
        <w:t xml:space="preserve"> دچار </w:t>
      </w:r>
      <w:proofErr w:type="spellStart"/>
      <w:r w:rsidRPr="008711F9">
        <w:rPr>
          <w:rFonts w:ascii="Naskh MT for Bosch School" w:hAnsi="Naskh MT for Bosch School" w:cs="Naskh MT for Bosch School"/>
          <w:rtl/>
          <w:lang w:bidi="fa-IR"/>
        </w:rPr>
        <w:t>انشقاق</w:t>
      </w:r>
      <w:proofErr w:type="spellEnd"/>
      <w:r w:rsidRPr="008711F9">
        <w:rPr>
          <w:rFonts w:ascii="Naskh MT for Bosch School" w:hAnsi="Naskh MT for Bosch School" w:cs="Naskh MT for Bosch School"/>
          <w:rtl/>
          <w:lang w:bidi="fa-IR"/>
        </w:rPr>
        <w:t xml:space="preserve"> گشته و به طور دائم از آن اصل </w:t>
      </w:r>
      <w:proofErr w:type="spellStart"/>
      <w:r w:rsidRPr="008711F9">
        <w:rPr>
          <w:rFonts w:ascii="Naskh MT for Bosch School" w:hAnsi="Naskh MT for Bosch School" w:cs="Naskh MT for Bosch School"/>
          <w:rtl/>
          <w:lang w:bidi="fa-IR"/>
        </w:rPr>
        <w:t>وراثتی</w:t>
      </w:r>
      <w:proofErr w:type="spellEnd"/>
      <w:r w:rsidRPr="008711F9">
        <w:rPr>
          <w:rFonts w:ascii="Naskh MT for Bosch School" w:hAnsi="Naskh MT for Bosch School" w:cs="Naskh MT for Bosch School"/>
          <w:rtl/>
          <w:lang w:bidi="fa-IR"/>
        </w:rPr>
        <w:t xml:space="preserve"> که بر طبق بیان حضرت </w:t>
      </w:r>
      <w:proofErr w:type="spellStart"/>
      <w:r w:rsidRPr="008711F9">
        <w:rPr>
          <w:rFonts w:ascii="Naskh MT for Bosch School" w:hAnsi="Naskh MT for Bosch School" w:cs="Naskh MT for Bosch School"/>
          <w:rtl/>
          <w:lang w:bidi="fa-IR"/>
        </w:rPr>
        <w:t>عبدالبهاء</w:t>
      </w:r>
      <w:proofErr w:type="spellEnd"/>
      <w:r w:rsidRPr="008711F9">
        <w:rPr>
          <w:rFonts w:ascii="Naskh MT for Bosch School" w:hAnsi="Naskh MT for Bosch School" w:cs="Naskh MT for Bosch School"/>
          <w:rtl/>
          <w:lang w:bidi="fa-IR"/>
        </w:rPr>
        <w:t xml:space="preserve"> همواره مورد حمایت حکم الهی بوده محروم خواهد گشت.  حضرت </w:t>
      </w:r>
      <w:proofErr w:type="spellStart"/>
      <w:r w:rsidRPr="008711F9">
        <w:rPr>
          <w:rFonts w:ascii="Naskh MT for Bosch School" w:hAnsi="Naskh MT for Bosch School" w:cs="Naskh MT for Bosch School"/>
          <w:rtl/>
          <w:lang w:bidi="fa-IR"/>
        </w:rPr>
        <w:t>عبدالبهاء</w:t>
      </w:r>
      <w:proofErr w:type="spellEnd"/>
      <w:r w:rsidRPr="008711F9">
        <w:rPr>
          <w:rFonts w:ascii="Naskh MT for Bosch School" w:hAnsi="Naskh MT for Bosch School" w:cs="Naskh MT for Bosch School"/>
          <w:rtl/>
          <w:lang w:bidi="fa-IR"/>
        </w:rPr>
        <w:t xml:space="preserve"> در </w:t>
      </w:r>
      <w:proofErr w:type="spellStart"/>
      <w:r w:rsidRPr="008711F9">
        <w:rPr>
          <w:rFonts w:ascii="Naskh MT for Bosch School" w:hAnsi="Naskh MT for Bosch School" w:cs="Naskh MT for Bosch School"/>
          <w:rtl/>
          <w:lang w:bidi="fa-IR"/>
        </w:rPr>
        <w:t>لوحی</w:t>
      </w:r>
      <w:proofErr w:type="spellEnd"/>
      <w:r w:rsidRPr="008711F9">
        <w:rPr>
          <w:rFonts w:ascii="Naskh MT for Bosch School" w:hAnsi="Naskh MT for Bosch School" w:cs="Naskh MT for Bosch School"/>
          <w:rtl/>
          <w:lang w:bidi="fa-IR"/>
        </w:rPr>
        <w:t xml:space="preserve"> که به افتخار یکی از </w:t>
      </w:r>
      <w:proofErr w:type="spellStart"/>
      <w:r w:rsidRPr="008711F9">
        <w:rPr>
          <w:rFonts w:ascii="Naskh MT for Bosch School" w:hAnsi="Naskh MT for Bosch School" w:cs="Naskh MT for Bosch School"/>
          <w:rtl/>
          <w:lang w:bidi="fa-IR"/>
        </w:rPr>
        <w:t>احبّای</w:t>
      </w:r>
      <w:proofErr w:type="spellEnd"/>
      <w:r w:rsidRPr="008711F9">
        <w:rPr>
          <w:rFonts w:ascii="Naskh MT for Bosch School" w:hAnsi="Naskh MT for Bosch School" w:cs="Naskh MT for Bosch School"/>
          <w:rtl/>
          <w:lang w:bidi="fa-IR"/>
        </w:rPr>
        <w:t xml:space="preserve"> ایران نازل گردیده </w:t>
      </w:r>
      <w:proofErr w:type="spellStart"/>
      <w:r w:rsidRPr="008711F9">
        <w:rPr>
          <w:rFonts w:ascii="Naskh MT for Bosch School" w:hAnsi="Naskh MT for Bosch School" w:cs="Naskh MT for Bosch School"/>
          <w:rtl/>
          <w:lang w:bidi="fa-IR"/>
        </w:rPr>
        <w:t>می‌فرمایند</w:t>
      </w:r>
      <w:proofErr w:type="spellEnd"/>
      <w:r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bidi="fa-IR"/>
        </w:rPr>
        <w:t xml:space="preserve">در </w:t>
      </w:r>
      <w:r w:rsidR="00987252" w:rsidRPr="008711F9">
        <w:rPr>
          <w:rFonts w:ascii="Naskh MT for Bosch School" w:hAnsi="Naskh MT for Bosch School" w:cs="Naskh MT for Bosch School"/>
          <w:rtl/>
          <w:lang w:bidi="fa-IR"/>
        </w:rPr>
        <w:t xml:space="preserve">جمیع شرایع </w:t>
      </w:r>
      <w:proofErr w:type="spellStart"/>
      <w:r w:rsidR="00987252" w:rsidRPr="008711F9">
        <w:rPr>
          <w:rFonts w:ascii="Naskh MT for Bosch School" w:hAnsi="Naskh MT for Bosch School" w:cs="Naskh MT for Bosch School"/>
          <w:rtl/>
          <w:lang w:bidi="fa-IR"/>
        </w:rPr>
        <w:t>الهیّه</w:t>
      </w:r>
      <w:proofErr w:type="spellEnd"/>
      <w:r w:rsidR="00987252" w:rsidRPr="008711F9">
        <w:rPr>
          <w:rFonts w:ascii="Naskh MT for Bosch School" w:hAnsi="Naskh MT for Bosch School" w:cs="Naskh MT for Bosch School"/>
          <w:rtl/>
          <w:lang w:bidi="fa-IR"/>
        </w:rPr>
        <w:t xml:space="preserve"> ولد بکر امتیازات </w:t>
      </w:r>
      <w:proofErr w:type="spellStart"/>
      <w:r w:rsidR="00987252" w:rsidRPr="008711F9">
        <w:rPr>
          <w:rFonts w:ascii="Naskh MT for Bosch School" w:hAnsi="Naskh MT for Bosch School" w:cs="Naskh MT for Bosch School"/>
          <w:rtl/>
          <w:lang w:bidi="fa-IR"/>
        </w:rPr>
        <w:t>فوق‌العاده</w:t>
      </w:r>
      <w:proofErr w:type="spellEnd"/>
      <w:r w:rsidR="00987252" w:rsidRPr="008711F9">
        <w:rPr>
          <w:rFonts w:ascii="Naskh MT for Bosch School" w:hAnsi="Naskh MT for Bosch School" w:cs="Naskh MT for Bosch School"/>
          <w:rtl/>
          <w:lang w:bidi="fa-IR"/>
        </w:rPr>
        <w:t xml:space="preserve"> داشته حتّی میراث </w:t>
      </w:r>
      <w:proofErr w:type="spellStart"/>
      <w:r w:rsidR="00987252" w:rsidRPr="008711F9">
        <w:rPr>
          <w:rFonts w:ascii="Naskh MT for Bosch School" w:hAnsi="Naskh MT for Bosch School" w:cs="Naskh MT for Bosch School"/>
          <w:rtl/>
          <w:lang w:bidi="fa-IR"/>
        </w:rPr>
        <w:t>نبوّت</w:t>
      </w:r>
      <w:proofErr w:type="spellEnd"/>
      <w:r w:rsidR="00987252" w:rsidRPr="008711F9">
        <w:rPr>
          <w:rFonts w:ascii="Naskh MT for Bosch School" w:hAnsi="Naskh MT for Bosch School" w:cs="Naskh MT for Bosch School"/>
          <w:rtl/>
          <w:lang w:bidi="fa-IR"/>
        </w:rPr>
        <w:t xml:space="preserve"> </w:t>
      </w:r>
      <w:proofErr w:type="spellStart"/>
      <w:r w:rsidR="00987252" w:rsidRPr="008711F9">
        <w:rPr>
          <w:rFonts w:ascii="Naskh MT for Bosch School" w:hAnsi="Naskh MT for Bosch School" w:cs="Naskh MT for Bosch School"/>
          <w:rtl/>
          <w:lang w:bidi="fa-IR"/>
        </w:rPr>
        <w:t>تعلّق</w:t>
      </w:r>
      <w:proofErr w:type="spellEnd"/>
      <w:r w:rsidR="00987252" w:rsidRPr="008711F9">
        <w:rPr>
          <w:rFonts w:ascii="Naskh MT for Bosch School" w:hAnsi="Naskh MT for Bosch School" w:cs="Naskh MT for Bosch School"/>
          <w:rtl/>
          <w:lang w:bidi="fa-IR"/>
        </w:rPr>
        <w:t xml:space="preserve"> </w:t>
      </w:r>
      <w:proofErr w:type="spellStart"/>
      <w:r w:rsidR="00987252" w:rsidRPr="008711F9">
        <w:rPr>
          <w:rFonts w:ascii="Naskh MT for Bosch School" w:hAnsi="Naskh MT for Bosch School" w:cs="Naskh MT for Bosch School"/>
          <w:rtl/>
          <w:lang w:bidi="fa-IR"/>
        </w:rPr>
        <w:t>باو</w:t>
      </w:r>
      <w:proofErr w:type="spellEnd"/>
      <w:r w:rsidR="00987252"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rtl/>
          <w:lang w:bidi="fa-IR"/>
        </w:rPr>
        <w:t>داشت</w:t>
      </w:r>
      <w:r w:rsidR="007515E0" w:rsidRPr="008711F9">
        <w:rPr>
          <w:rFonts w:ascii="Naskh MT for Bosch School" w:hAnsi="Naskh MT for Bosch School" w:cs="Naskh MT for Bosch School"/>
          <w:rtl/>
          <w:lang w:bidi="fa-IR"/>
        </w:rPr>
        <w:t>.</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lang w:bidi="fa-IR"/>
        </w:rPr>
        <w:t xml:space="preserve"> </w:t>
      </w:r>
      <w:r w:rsidRPr="008711F9">
        <w:rPr>
          <w:rFonts w:ascii="Naskh MT for Bosch School" w:hAnsi="Naskh MT for Bosch School" w:cs="Naskh MT for Bosch School"/>
          <w:rtl/>
          <w:lang w:bidi="fa-IR"/>
        </w:rPr>
        <w:t xml:space="preserve">بدون چنین </w:t>
      </w:r>
      <w:proofErr w:type="spellStart"/>
      <w:r w:rsidRPr="008711F9">
        <w:rPr>
          <w:rFonts w:ascii="Naskh MT for Bosch School" w:hAnsi="Naskh MT for Bosch School" w:cs="Naskh MT for Bosch School"/>
          <w:rtl/>
          <w:lang w:bidi="fa-IR"/>
        </w:rPr>
        <w:t>مؤسّسه‌ای</w:t>
      </w:r>
      <w:proofErr w:type="spellEnd"/>
      <w:r w:rsidRPr="008711F9">
        <w:rPr>
          <w:rFonts w:ascii="Naskh MT for Bosch School" w:hAnsi="Naskh MT for Bosch School" w:cs="Naskh MT for Bosch School"/>
          <w:rtl/>
          <w:lang w:bidi="fa-IR"/>
        </w:rPr>
        <w:t>، اصالت امر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در خطر افتد و </w:t>
      </w:r>
      <w:proofErr w:type="spellStart"/>
      <w:r w:rsidRPr="008711F9">
        <w:rPr>
          <w:rFonts w:ascii="Naskh MT for Bosch School" w:hAnsi="Naskh MT for Bosch School" w:cs="Naskh MT for Bosch School"/>
          <w:rtl/>
          <w:lang w:bidi="fa-IR"/>
        </w:rPr>
        <w:t>ثباتش</w:t>
      </w:r>
      <w:proofErr w:type="spellEnd"/>
      <w:r w:rsidRPr="008711F9">
        <w:rPr>
          <w:rFonts w:ascii="Naskh MT for Bosch School" w:hAnsi="Naskh MT for Bosch School" w:cs="Naskh MT for Bosch School"/>
          <w:rtl/>
          <w:lang w:bidi="fa-IR"/>
        </w:rPr>
        <w:t xml:space="preserve"> به </w:t>
      </w:r>
      <w:proofErr w:type="spellStart"/>
      <w:r w:rsidRPr="008711F9">
        <w:rPr>
          <w:rFonts w:ascii="Naskh MT for Bosch School" w:hAnsi="Naskh MT for Bosch School" w:cs="Naskh MT for Bosch School"/>
          <w:rtl/>
          <w:lang w:bidi="fa-IR"/>
        </w:rPr>
        <w:t>شدّت</w:t>
      </w:r>
      <w:proofErr w:type="spellEnd"/>
      <w:r w:rsidRPr="008711F9">
        <w:rPr>
          <w:rFonts w:ascii="Naskh MT for Bosch School" w:hAnsi="Naskh MT for Bosch School" w:cs="Naskh MT for Bosch School"/>
          <w:rtl/>
          <w:lang w:bidi="fa-IR"/>
        </w:rPr>
        <w:t xml:space="preserve"> متزلزل گردد، از </w:t>
      </w:r>
      <w:proofErr w:type="spellStart"/>
      <w:r w:rsidRPr="008711F9">
        <w:rPr>
          <w:rFonts w:ascii="Naskh MT for Bosch School" w:hAnsi="Naskh MT for Bosch School" w:cs="Naskh MT for Bosch School"/>
          <w:rtl/>
          <w:lang w:bidi="fa-IR"/>
        </w:rPr>
        <w:t>منزلتش</w:t>
      </w:r>
      <w:proofErr w:type="spellEnd"/>
      <w:r w:rsidRPr="008711F9">
        <w:rPr>
          <w:rFonts w:ascii="Naskh MT for Bosch School" w:hAnsi="Naskh MT for Bosch School" w:cs="Naskh MT for Bosch School"/>
          <w:rtl/>
          <w:lang w:bidi="fa-IR"/>
        </w:rPr>
        <w:t xml:space="preserve"> کاسته شود و از </w:t>
      </w:r>
      <w:proofErr w:type="spellStart"/>
      <w:r w:rsidRPr="008711F9">
        <w:rPr>
          <w:rFonts w:ascii="Naskh MT for Bosch School" w:hAnsi="Naskh MT for Bosch School" w:cs="Naskh MT for Bosch School"/>
          <w:rtl/>
          <w:lang w:bidi="fa-IR"/>
        </w:rPr>
        <w:t>وسیله‌ای</w:t>
      </w:r>
      <w:proofErr w:type="spellEnd"/>
      <w:r w:rsidRPr="008711F9">
        <w:rPr>
          <w:rFonts w:ascii="Naskh MT for Bosch School" w:hAnsi="Naskh MT for Bosch School" w:cs="Naskh MT for Bosch School"/>
          <w:rtl/>
          <w:lang w:bidi="fa-IR"/>
        </w:rPr>
        <w:t xml:space="preserve"> ضروری برای حصول </w:t>
      </w:r>
      <w:proofErr w:type="spellStart"/>
      <w:r w:rsidRPr="008711F9">
        <w:rPr>
          <w:rFonts w:ascii="Naskh MT for Bosch School" w:hAnsi="Naskh MT for Bosch School" w:cs="Naskh MT for Bosch School"/>
          <w:rtl/>
          <w:lang w:bidi="fa-IR"/>
        </w:rPr>
        <w:t>چشم‌اندازی</w:t>
      </w:r>
      <w:proofErr w:type="spellEnd"/>
      <w:r w:rsidRPr="008711F9">
        <w:rPr>
          <w:rFonts w:ascii="Naskh MT for Bosch School" w:hAnsi="Naskh MT for Bosch School" w:cs="Naskh MT for Bosch School"/>
          <w:rtl/>
          <w:lang w:bidi="fa-IR"/>
        </w:rPr>
        <w:t xml:space="preserve"> منسجم و </w:t>
      </w:r>
      <w:proofErr w:type="spellStart"/>
      <w:r w:rsidRPr="008711F9">
        <w:rPr>
          <w:rFonts w:ascii="Naskh MT for Bosch School" w:hAnsi="Naskh MT for Bosch School" w:cs="Naskh MT for Bosch School"/>
          <w:rtl/>
          <w:lang w:bidi="fa-IR"/>
        </w:rPr>
        <w:t>درازمدّت</w:t>
      </w:r>
      <w:proofErr w:type="spellEnd"/>
      <w:r w:rsidRPr="008711F9">
        <w:rPr>
          <w:rFonts w:ascii="Naskh MT for Bosch School" w:hAnsi="Naskh MT for Bosch School" w:cs="Naskh MT for Bosch School"/>
          <w:rtl/>
          <w:lang w:bidi="fa-IR"/>
        </w:rPr>
        <w:t xml:space="preserve"> در </w:t>
      </w:r>
      <w:proofErr w:type="spellStart"/>
      <w:r w:rsidRPr="008711F9">
        <w:rPr>
          <w:rFonts w:ascii="Naskh MT for Bosch School" w:hAnsi="Naskh MT for Bosch School" w:cs="Naskh MT for Bosch School"/>
          <w:rtl/>
          <w:lang w:bidi="fa-IR"/>
        </w:rPr>
        <w:t>طیّ</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نسل‌های</w:t>
      </w:r>
      <w:proofErr w:type="spellEnd"/>
      <w:r w:rsidRPr="008711F9">
        <w:rPr>
          <w:rFonts w:ascii="Naskh MT for Bosch School" w:hAnsi="Naskh MT for Bosch School" w:cs="Naskh MT for Bosch School"/>
          <w:rtl/>
          <w:lang w:bidi="fa-IR"/>
        </w:rPr>
        <w:t xml:space="preserve"> متوالی </w:t>
      </w:r>
      <w:proofErr w:type="spellStart"/>
      <w:r w:rsidRPr="008711F9">
        <w:rPr>
          <w:rFonts w:ascii="Naskh MT for Bosch School" w:hAnsi="Naskh MT for Bosch School" w:cs="Naskh MT for Bosch School"/>
          <w:rtl/>
          <w:lang w:bidi="fa-IR"/>
        </w:rPr>
        <w:t>بی‌نصیب</w:t>
      </w:r>
      <w:proofErr w:type="spellEnd"/>
      <w:r w:rsidRPr="008711F9">
        <w:rPr>
          <w:rFonts w:ascii="Naskh MT for Bosch School" w:hAnsi="Naskh MT for Bosch School" w:cs="Naskh MT for Bosch School"/>
          <w:rtl/>
          <w:lang w:bidi="fa-IR"/>
        </w:rPr>
        <w:t xml:space="preserve"> ماند و </w:t>
      </w:r>
      <w:proofErr w:type="spellStart"/>
      <w:r w:rsidRPr="008711F9">
        <w:rPr>
          <w:rFonts w:ascii="Naskh MT for Bosch School" w:hAnsi="Naskh MT for Bosch School" w:cs="Naskh MT for Bosch School"/>
          <w:rtl/>
          <w:lang w:bidi="fa-IR"/>
        </w:rPr>
        <w:t>هدایاتی</w:t>
      </w:r>
      <w:proofErr w:type="spellEnd"/>
      <w:r w:rsidRPr="008711F9">
        <w:rPr>
          <w:rFonts w:ascii="Naskh MT for Bosch School" w:hAnsi="Naskh MT for Bosch School" w:cs="Naskh MT for Bosch School"/>
          <w:rtl/>
          <w:lang w:bidi="fa-IR"/>
        </w:rPr>
        <w:t xml:space="preserve"> که جهت تعریف حدود اقدامات </w:t>
      </w:r>
      <w:proofErr w:type="spellStart"/>
      <w:r w:rsidRPr="008711F9">
        <w:rPr>
          <w:rFonts w:ascii="Naskh MT for Bosch School" w:hAnsi="Naskh MT for Bosch School" w:cs="Naskh MT for Bosch School"/>
          <w:rtl/>
          <w:lang w:bidi="fa-IR"/>
        </w:rPr>
        <w:t>تشریعیّۀ</w:t>
      </w:r>
      <w:proofErr w:type="spellEnd"/>
      <w:r w:rsidRPr="008711F9">
        <w:rPr>
          <w:rFonts w:ascii="Naskh MT for Bosch School" w:hAnsi="Naskh MT for Bosch School" w:cs="Naskh MT for Bosch School"/>
          <w:rtl/>
          <w:lang w:bidi="fa-IR"/>
        </w:rPr>
        <w:t xml:space="preserve"> نمایندگان </w:t>
      </w:r>
      <w:proofErr w:type="spellStart"/>
      <w:r w:rsidRPr="008711F9">
        <w:rPr>
          <w:rFonts w:ascii="Naskh MT for Bosch School" w:hAnsi="Naskh MT for Bosch School" w:cs="Naskh MT for Bosch School"/>
          <w:rtl/>
          <w:lang w:bidi="fa-IR"/>
        </w:rPr>
        <w:t>منتخبش</w:t>
      </w:r>
      <w:proofErr w:type="spellEnd"/>
      <w:r w:rsidRPr="008711F9">
        <w:rPr>
          <w:rFonts w:ascii="Naskh MT for Bosch School" w:hAnsi="Naskh MT for Bosch School" w:cs="Naskh MT for Bosch School"/>
          <w:rtl/>
          <w:lang w:bidi="fa-IR"/>
        </w:rPr>
        <w:t xml:space="preserve"> ضروری است به کلّی سلب شود. </w:t>
      </w:r>
      <w:r w:rsidRPr="008711F9">
        <w:rPr>
          <w:rFonts w:ascii="Naskh MT for Bosch School" w:hAnsi="Naskh MT for Bosch School" w:cs="Naskh MT for Bosch School"/>
          <w:kern w:val="0"/>
          <w:rtl/>
          <w:lang w:bidi="fa-IR"/>
        </w:rPr>
        <w:t>(ترجمه)</w:t>
      </w:r>
    </w:p>
    <w:p w14:paraId="46EC1099" w14:textId="05ACF2CA" w:rsidR="008F7410" w:rsidRPr="008711F9" w:rsidRDefault="00BC6436" w:rsidP="00371EB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۱۱</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proofErr w:type="spellStart"/>
      <w:r w:rsidR="00465A94" w:rsidRPr="008711F9">
        <w:rPr>
          <w:rFonts w:ascii="Naskh MT for Bosch School" w:hAnsi="Naskh MT for Bosch School" w:cs="Naskh MT for Bosch School"/>
          <w:rtl/>
          <w:lang w:bidi="fa-IR"/>
        </w:rPr>
        <w:t>احبّایی</w:t>
      </w:r>
      <w:proofErr w:type="spellEnd"/>
      <w:r w:rsidR="00465A94" w:rsidRPr="008711F9">
        <w:rPr>
          <w:rFonts w:ascii="Naskh MT for Bosch School" w:hAnsi="Naskh MT for Bosch School" w:cs="Naskh MT for Bosch School"/>
          <w:rtl/>
          <w:lang w:bidi="fa-IR"/>
        </w:rPr>
        <w:t xml:space="preserve"> که در حال حاضر مایل به درک </w:t>
      </w:r>
      <w:proofErr w:type="spellStart"/>
      <w:r w:rsidR="00465A94" w:rsidRPr="008711F9">
        <w:rPr>
          <w:rFonts w:ascii="Naskh MT for Bosch School" w:hAnsi="Naskh MT for Bosch School" w:cs="Naskh MT for Bosch School"/>
          <w:rtl/>
          <w:lang w:bidi="fa-IR"/>
        </w:rPr>
        <w:t>روشن‌تر</w:t>
      </w:r>
      <w:proofErr w:type="spellEnd"/>
      <w:r w:rsidR="00465A94" w:rsidRPr="008711F9">
        <w:rPr>
          <w:rFonts w:ascii="Naskh MT for Bosch School" w:hAnsi="Naskh MT for Bosch School" w:cs="Naskh MT for Bosch School"/>
          <w:rtl/>
          <w:lang w:bidi="fa-IR"/>
        </w:rPr>
        <w:t xml:space="preserve"> مفاهیم این بیان هستند باید آن را در پرتو </w:t>
      </w:r>
      <w:proofErr w:type="spellStart"/>
      <w:r w:rsidR="00465A94" w:rsidRPr="008711F9">
        <w:rPr>
          <w:rFonts w:ascii="Naskh MT for Bosch School" w:hAnsi="Naskh MT for Bosch School" w:cs="Naskh MT for Bosch School"/>
          <w:rtl/>
          <w:lang w:bidi="fa-IR"/>
        </w:rPr>
        <w:t>نصوص</w:t>
      </w:r>
      <w:proofErr w:type="spellEnd"/>
      <w:r w:rsidR="00465A94" w:rsidRPr="008711F9">
        <w:rPr>
          <w:rFonts w:ascii="Naskh MT for Bosch School" w:hAnsi="Naskh MT for Bosch School" w:cs="Naskh MT for Bosch School"/>
          <w:rtl/>
          <w:lang w:bidi="fa-IR"/>
        </w:rPr>
        <w:t xml:space="preserve"> متعدّد دیگری در </w:t>
      </w:r>
      <w:proofErr w:type="spellStart"/>
      <w:r w:rsidR="00465A94" w:rsidRPr="008711F9">
        <w:rPr>
          <w:rFonts w:ascii="Naskh MT for Bosch School" w:hAnsi="Naskh MT for Bosch School" w:cs="Naskh MT for Bosch School"/>
          <w:rtl/>
          <w:lang w:bidi="fa-IR"/>
        </w:rPr>
        <w:t>بارۀ</w:t>
      </w:r>
      <w:proofErr w:type="spellEnd"/>
      <w:r w:rsidR="00465A94" w:rsidRPr="008711F9">
        <w:rPr>
          <w:rFonts w:ascii="Naskh MT for Bosch School" w:hAnsi="Naskh MT for Bosch School" w:cs="Naskh MT for Bosch School"/>
          <w:rtl/>
          <w:lang w:bidi="fa-IR"/>
        </w:rPr>
        <w:t xml:space="preserve"> همین موضوع ملاحظه نمایند.  </w:t>
      </w:r>
      <w:proofErr w:type="spellStart"/>
      <w:r w:rsidR="00465A94" w:rsidRPr="008711F9">
        <w:rPr>
          <w:rFonts w:ascii="Naskh MT for Bosch School" w:hAnsi="Naskh MT for Bosch School" w:cs="Naskh MT for Bosch School"/>
          <w:rtl/>
          <w:lang w:bidi="fa-IR"/>
        </w:rPr>
        <w:t>فی‌المثل</w:t>
      </w:r>
      <w:proofErr w:type="spellEnd"/>
      <w:r w:rsidR="00465A94" w:rsidRPr="008711F9">
        <w:rPr>
          <w:rFonts w:ascii="Naskh MT for Bosch School" w:hAnsi="Naskh MT for Bosch School" w:cs="Naskh MT for Bosch School"/>
          <w:rtl/>
          <w:lang w:bidi="fa-IR"/>
        </w:rPr>
        <w:t xml:space="preserve"> بیانات ذیل </w:t>
      </w:r>
      <w:proofErr w:type="spellStart"/>
      <w:r w:rsidR="00465A94" w:rsidRPr="008711F9">
        <w:rPr>
          <w:rFonts w:ascii="Naskh MT for Bosch School" w:hAnsi="Naskh MT for Bosch School" w:cs="Naskh MT for Bosch School"/>
          <w:rtl/>
          <w:lang w:bidi="fa-IR"/>
        </w:rPr>
        <w:t>منتخباتی</w:t>
      </w:r>
      <w:proofErr w:type="spellEnd"/>
      <w:r w:rsidR="00465A94" w:rsidRPr="008711F9">
        <w:rPr>
          <w:rFonts w:ascii="Naskh MT for Bosch School" w:hAnsi="Naskh MT for Bosch School" w:cs="Naskh MT for Bosch School"/>
          <w:rtl/>
          <w:lang w:bidi="fa-IR"/>
        </w:rPr>
        <w:t xml:space="preserve"> از </w:t>
      </w:r>
      <w:proofErr w:type="spellStart"/>
      <w:r w:rsidR="00465A94" w:rsidRPr="008711F9">
        <w:rPr>
          <w:rFonts w:ascii="Naskh MT for Bosch School" w:hAnsi="Naskh MT for Bosch School" w:cs="Naskh MT for Bosch School"/>
          <w:rtl/>
          <w:lang w:bidi="fa-IR"/>
        </w:rPr>
        <w:t>توقیعات</w:t>
      </w:r>
      <w:proofErr w:type="spellEnd"/>
      <w:r w:rsidR="00465A94" w:rsidRPr="008711F9">
        <w:rPr>
          <w:rFonts w:ascii="Naskh MT for Bosch School" w:hAnsi="Naskh MT for Bosch School" w:cs="Naskh MT for Bosch School"/>
          <w:rtl/>
          <w:lang w:bidi="fa-IR"/>
        </w:rPr>
        <w:t xml:space="preserve"> حضرت شوقی افندی </w:t>
      </w:r>
      <w:proofErr w:type="spellStart"/>
      <w:r w:rsidR="00465A94" w:rsidRPr="008711F9">
        <w:rPr>
          <w:rFonts w:ascii="Naskh MT for Bosch School" w:hAnsi="Naskh MT for Bosch School" w:cs="Naskh MT for Bosch School"/>
          <w:rtl/>
          <w:lang w:bidi="fa-IR"/>
        </w:rPr>
        <w:t>می‌باشد</w:t>
      </w:r>
      <w:proofErr w:type="spellEnd"/>
      <w:r w:rsidR="00D43344" w:rsidRPr="008711F9">
        <w:rPr>
          <w:rFonts w:ascii="Naskh MT for Bosch School" w:hAnsi="Naskh MT for Bosch School" w:cs="Naskh MT for Bosch School"/>
          <w:rtl/>
          <w:lang w:bidi="fa-IR"/>
        </w:rPr>
        <w:t>:</w:t>
      </w:r>
    </w:p>
    <w:p w14:paraId="4DD26AB5" w14:textId="5E5EA9AB" w:rsidR="00D43344" w:rsidRPr="008711F9" w:rsidRDefault="00465A94" w:rsidP="0082556F">
      <w:pPr>
        <w:bidi/>
        <w:spacing w:after="240"/>
        <w:ind w:left="578" w:right="578"/>
        <w:rPr>
          <w:rStyle w:val="BWCQuoteChar"/>
          <w:rFonts w:ascii="Naskh MT for Bosch School" w:eastAsiaTheme="minorHAnsi" w:hAnsi="Naskh MT for Bosch School" w:cs="Naskh MT for Bosch School"/>
          <w:rtl/>
          <w:lang w:bidi="fa-IR"/>
        </w:rPr>
      </w:pPr>
      <w:r w:rsidRPr="008711F9">
        <w:rPr>
          <w:rStyle w:val="BWCQuoteChar"/>
          <w:rFonts w:ascii="Naskh MT for Bosch School" w:eastAsiaTheme="minorHAnsi" w:hAnsi="Naskh MT for Bosch School" w:cs="Naskh MT for Bosch School"/>
          <w:rtl/>
          <w:lang w:bidi="fa-IR"/>
        </w:rPr>
        <w:t xml:space="preserve">[حضرت </w:t>
      </w:r>
      <w:proofErr w:type="spellStart"/>
      <w:r w:rsidRPr="008711F9">
        <w:rPr>
          <w:rStyle w:val="BWCQuoteChar"/>
          <w:rFonts w:ascii="Naskh MT for Bosch School" w:eastAsiaTheme="minorHAnsi" w:hAnsi="Naskh MT for Bosch School" w:cs="Naskh MT for Bosch School"/>
          <w:rtl/>
          <w:lang w:bidi="fa-IR"/>
        </w:rPr>
        <w:t>بهاءالله</w:t>
      </w:r>
      <w:proofErr w:type="spellEnd"/>
      <w:r w:rsidRPr="008711F9">
        <w:rPr>
          <w:rStyle w:val="BWCQuoteChar"/>
          <w:rFonts w:ascii="Naskh MT for Bosch School" w:eastAsiaTheme="minorHAnsi" w:hAnsi="Naskh MT for Bosch School" w:cs="Naskh MT for Bosch School"/>
          <w:rtl/>
          <w:lang w:bidi="fa-IR"/>
        </w:rPr>
        <w:t xml:space="preserve"> و حضرت </w:t>
      </w:r>
      <w:proofErr w:type="spellStart"/>
      <w:r w:rsidRPr="008711F9">
        <w:rPr>
          <w:rStyle w:val="BWCQuoteChar"/>
          <w:rFonts w:ascii="Naskh MT for Bosch School" w:eastAsiaTheme="minorHAnsi" w:hAnsi="Naskh MT for Bosch School" w:cs="Naskh MT for Bosch School"/>
          <w:rtl/>
          <w:lang w:bidi="fa-IR"/>
        </w:rPr>
        <w:t>عبدالبهاء</w:t>
      </w:r>
      <w:proofErr w:type="spellEnd"/>
      <w:r w:rsidRPr="008711F9">
        <w:rPr>
          <w:rStyle w:val="BWCQuoteChar"/>
          <w:rFonts w:ascii="Naskh MT for Bosch School" w:eastAsiaTheme="minorHAnsi" w:hAnsi="Naskh MT for Bosch School" w:cs="Naskh MT for Bosch School"/>
          <w:rtl/>
          <w:lang w:bidi="fa-IR"/>
        </w:rPr>
        <w:t xml:space="preserve">] با بیانی صریح و قاطع دو </w:t>
      </w:r>
      <w:proofErr w:type="spellStart"/>
      <w:r w:rsidRPr="008711F9">
        <w:rPr>
          <w:rStyle w:val="BWCQuoteChar"/>
          <w:rFonts w:ascii="Naskh MT for Bosch School" w:eastAsiaTheme="minorHAnsi" w:hAnsi="Naskh MT for Bosch School" w:cs="Naskh MT for Bosch School"/>
          <w:rtl/>
          <w:lang w:bidi="fa-IR"/>
        </w:rPr>
        <w:t>مؤسّسۀ</w:t>
      </w:r>
      <w:proofErr w:type="spellEnd"/>
      <w:r w:rsidRPr="008711F9">
        <w:rPr>
          <w:rStyle w:val="BWCQuoteChar"/>
          <w:rFonts w:ascii="Naskh MT for Bosch School" w:eastAsiaTheme="minorHAnsi" w:hAnsi="Naskh MT for Bosch School" w:cs="Naskh MT for Bosch School"/>
          <w:rtl/>
          <w:lang w:bidi="fa-IR"/>
        </w:rPr>
        <w:t xml:space="preserve"> بیت </w:t>
      </w:r>
      <w:proofErr w:type="spellStart"/>
      <w:r w:rsidRPr="008711F9">
        <w:rPr>
          <w:rStyle w:val="BWCQuoteChar"/>
          <w:rFonts w:ascii="Naskh MT for Bosch School" w:eastAsiaTheme="minorHAnsi" w:hAnsi="Naskh MT for Bosch School" w:cs="Naskh MT for Bosch School"/>
          <w:rtl/>
          <w:lang w:bidi="fa-IR"/>
        </w:rPr>
        <w:t>العدل</w:t>
      </w:r>
      <w:proofErr w:type="spellEnd"/>
      <w:r w:rsidRPr="008711F9">
        <w:rPr>
          <w:rStyle w:val="BWCQuoteChar"/>
          <w:rFonts w:ascii="Naskh MT for Bosch School" w:eastAsiaTheme="minorHAnsi" w:hAnsi="Naskh MT for Bosch School" w:cs="Naskh MT for Bosch School"/>
          <w:rtl/>
          <w:lang w:bidi="fa-IR"/>
        </w:rPr>
        <w:t xml:space="preserve"> ‌اعظم و ولایت امر </w:t>
      </w:r>
      <w:proofErr w:type="spellStart"/>
      <w:r w:rsidRPr="008711F9">
        <w:rPr>
          <w:rStyle w:val="BWCQuoteChar"/>
          <w:rFonts w:ascii="Naskh MT for Bosch School" w:eastAsiaTheme="minorHAnsi" w:hAnsi="Naskh MT for Bosch School" w:cs="Naskh MT for Bosch School"/>
          <w:rtl/>
          <w:lang w:bidi="fa-IR"/>
        </w:rPr>
        <w:t>اللّه</w:t>
      </w:r>
      <w:proofErr w:type="spellEnd"/>
      <w:r w:rsidRPr="008711F9">
        <w:rPr>
          <w:rStyle w:val="BWCQuoteChar"/>
          <w:rFonts w:ascii="Naskh MT for Bosch School" w:eastAsiaTheme="minorHAnsi" w:hAnsi="Naskh MT for Bosch School" w:cs="Naskh MT for Bosch School"/>
          <w:rtl/>
          <w:lang w:bidi="fa-IR"/>
        </w:rPr>
        <w:t xml:space="preserve"> را به عنوان </w:t>
      </w:r>
      <w:proofErr w:type="spellStart"/>
      <w:r w:rsidRPr="008711F9">
        <w:rPr>
          <w:rStyle w:val="BWCQuoteChar"/>
          <w:rFonts w:ascii="Naskh MT for Bosch School" w:eastAsiaTheme="minorHAnsi" w:hAnsi="Naskh MT for Bosch School" w:cs="Naskh MT for Bosch School"/>
          <w:rtl/>
          <w:lang w:bidi="fa-IR"/>
        </w:rPr>
        <w:t>جانشينان</w:t>
      </w:r>
      <w:proofErr w:type="spellEnd"/>
      <w:r w:rsidRPr="008711F9">
        <w:rPr>
          <w:rStyle w:val="BWCQuoteChar"/>
          <w:rFonts w:ascii="Naskh MT for Bosch School" w:eastAsiaTheme="minorHAnsi" w:hAnsi="Naskh MT for Bosch School" w:cs="Naskh MT for Bosch School"/>
          <w:rtl/>
          <w:lang w:bidi="fa-IR"/>
        </w:rPr>
        <w:t xml:space="preserve"> منتخب </w:t>
      </w:r>
      <w:proofErr w:type="spellStart"/>
      <w:r w:rsidRPr="008711F9">
        <w:rPr>
          <w:rStyle w:val="BWCQuoteChar"/>
          <w:rFonts w:ascii="Naskh MT for Bosch School" w:eastAsiaTheme="minorHAnsi" w:hAnsi="Naskh MT for Bosch School" w:cs="Naskh MT for Bosch School"/>
          <w:rtl/>
          <w:lang w:bidi="fa-IR"/>
        </w:rPr>
        <w:t>خويش</w:t>
      </w:r>
      <w:proofErr w:type="spellEnd"/>
      <w:r w:rsidRPr="008711F9">
        <w:rPr>
          <w:rStyle w:val="BWCQuoteChar"/>
          <w:rFonts w:ascii="Naskh MT for Bosch School" w:eastAsiaTheme="minorHAnsi" w:hAnsi="Naskh MT for Bosch School" w:cs="Naskh MT for Bosch School"/>
          <w:rtl/>
          <w:lang w:bidi="fa-IR"/>
        </w:rPr>
        <w:t xml:space="preserve"> </w:t>
      </w:r>
      <w:proofErr w:type="spellStart"/>
      <w:r w:rsidRPr="008711F9">
        <w:rPr>
          <w:rStyle w:val="BWCQuoteChar"/>
          <w:rFonts w:ascii="Naskh MT for Bosch School" w:eastAsiaTheme="minorHAnsi" w:hAnsi="Naskh MT for Bosch School" w:cs="Naskh MT for Bosch School"/>
          <w:rtl/>
          <w:lang w:bidi="fa-IR"/>
        </w:rPr>
        <w:t>معیّن</w:t>
      </w:r>
      <w:proofErr w:type="spellEnd"/>
      <w:r w:rsidRPr="008711F9">
        <w:rPr>
          <w:rStyle w:val="BWCQuoteChar"/>
          <w:rFonts w:ascii="Naskh MT for Bosch School" w:eastAsiaTheme="minorHAnsi" w:hAnsi="Naskh MT for Bosch School" w:cs="Naskh MT for Bosch School"/>
          <w:rtl/>
          <w:lang w:bidi="fa-IR"/>
        </w:rPr>
        <w:t xml:space="preserve"> </w:t>
      </w:r>
      <w:proofErr w:type="spellStart"/>
      <w:r w:rsidRPr="008711F9">
        <w:rPr>
          <w:rStyle w:val="BWCQuoteChar"/>
          <w:rFonts w:ascii="Naskh MT for Bosch School" w:eastAsiaTheme="minorHAnsi" w:hAnsi="Naskh MT for Bosch School" w:cs="Naskh MT for Bosch School"/>
          <w:rtl/>
          <w:lang w:bidi="fa-IR"/>
        </w:rPr>
        <w:t>فرموده‌اند</w:t>
      </w:r>
      <w:proofErr w:type="spellEnd"/>
      <w:r w:rsidRPr="008711F9">
        <w:rPr>
          <w:rStyle w:val="BWCQuoteChar"/>
          <w:rFonts w:ascii="Naskh MT for Bosch School" w:eastAsiaTheme="minorHAnsi" w:hAnsi="Naskh MT for Bosch School" w:cs="Naskh MT for Bosch School"/>
          <w:rtl/>
          <w:lang w:bidi="fa-IR"/>
        </w:rPr>
        <w:t xml:space="preserve"> که </w:t>
      </w:r>
      <w:proofErr w:type="spellStart"/>
      <w:r w:rsidRPr="008711F9">
        <w:rPr>
          <w:rStyle w:val="BWCQuoteChar"/>
          <w:rFonts w:ascii="Naskh MT for Bosch School" w:eastAsiaTheme="minorHAnsi" w:hAnsi="Naskh MT for Bosch School" w:cs="Naskh MT for Bosch School"/>
          <w:rtl/>
          <w:lang w:bidi="fa-IR"/>
        </w:rPr>
        <w:t>مقدّر</w:t>
      </w:r>
      <w:proofErr w:type="spellEnd"/>
      <w:r w:rsidRPr="008711F9">
        <w:rPr>
          <w:rStyle w:val="BWCQuoteChar"/>
          <w:rFonts w:ascii="Naskh MT for Bosch School" w:eastAsiaTheme="minorHAnsi" w:hAnsi="Naskh MT for Bosch School" w:cs="Naskh MT for Bosch School"/>
          <w:rtl/>
          <w:lang w:bidi="fa-IR"/>
        </w:rPr>
        <w:t xml:space="preserve"> است اصول مبارکه را اجرا کنند، احکام را ترویج و مؤسّسات را محافظت نمایند، با </w:t>
      </w:r>
      <w:proofErr w:type="spellStart"/>
      <w:r w:rsidRPr="008711F9">
        <w:rPr>
          <w:rStyle w:val="BWCQuoteChar"/>
          <w:rFonts w:ascii="Naskh MT for Bosch School" w:eastAsiaTheme="minorHAnsi" w:hAnsi="Naskh MT for Bosch School" w:cs="Naskh MT for Bosch School"/>
          <w:rtl/>
          <w:lang w:bidi="fa-IR"/>
        </w:rPr>
        <w:t>تمسّک</w:t>
      </w:r>
      <w:proofErr w:type="spellEnd"/>
      <w:r w:rsidRPr="008711F9">
        <w:rPr>
          <w:rStyle w:val="BWCQuoteChar"/>
          <w:rFonts w:ascii="Naskh MT for Bosch School" w:eastAsiaTheme="minorHAnsi" w:hAnsi="Naskh MT for Bosch School" w:cs="Naskh MT for Bosch School"/>
          <w:rtl/>
          <w:lang w:bidi="fa-IR"/>
        </w:rPr>
        <w:t xml:space="preserve"> و درایت، احتیاجات امر الهی را با مقتضیات اجتماع </w:t>
      </w:r>
      <w:proofErr w:type="spellStart"/>
      <w:r w:rsidRPr="008711F9">
        <w:rPr>
          <w:rStyle w:val="BWCQuoteChar"/>
          <w:rFonts w:ascii="Naskh MT for Bosch School" w:eastAsiaTheme="minorHAnsi" w:hAnsi="Naskh MT for Bosch School" w:cs="Naskh MT for Bosch School"/>
          <w:rtl/>
          <w:lang w:bidi="fa-IR"/>
        </w:rPr>
        <w:t>پیش‌رو</w:t>
      </w:r>
      <w:proofErr w:type="spellEnd"/>
      <w:r w:rsidRPr="008711F9">
        <w:rPr>
          <w:rStyle w:val="BWCQuoteChar"/>
          <w:rFonts w:ascii="Naskh MT for Bosch School" w:eastAsiaTheme="minorHAnsi" w:hAnsi="Naskh MT for Bosch School" w:cs="Naskh MT for Bosch School"/>
          <w:rtl/>
          <w:lang w:bidi="fa-IR"/>
        </w:rPr>
        <w:t xml:space="preserve"> تطبیق دهند و میراث مرغوب </w:t>
      </w:r>
      <w:proofErr w:type="spellStart"/>
      <w:r w:rsidRPr="008711F9">
        <w:rPr>
          <w:rStyle w:val="BWCQuoteChar"/>
          <w:rFonts w:ascii="Naskh MT for Bosch School" w:eastAsiaTheme="minorHAnsi" w:hAnsi="Naskh MT for Bosch School" w:cs="Naskh MT for Bosch School"/>
          <w:rtl/>
          <w:lang w:bidi="fa-IR"/>
        </w:rPr>
        <w:t>خلل‌ناپذیری</w:t>
      </w:r>
      <w:proofErr w:type="spellEnd"/>
      <w:r w:rsidRPr="008711F9">
        <w:rPr>
          <w:rStyle w:val="BWCQuoteChar"/>
          <w:rFonts w:ascii="Naskh MT for Bosch School" w:eastAsiaTheme="minorHAnsi" w:hAnsi="Naskh MT for Bosch School" w:cs="Naskh MT for Bosch School"/>
          <w:rtl/>
          <w:lang w:bidi="fa-IR"/>
        </w:rPr>
        <w:t xml:space="preserve"> را که </w:t>
      </w:r>
      <w:proofErr w:type="spellStart"/>
      <w:r w:rsidRPr="008711F9">
        <w:rPr>
          <w:rStyle w:val="BWCQuoteChar"/>
          <w:rFonts w:ascii="Naskh MT for Bosch School" w:eastAsiaTheme="minorHAnsi" w:hAnsi="Naskh MT for Bosch School" w:cs="Naskh MT for Bosch School"/>
          <w:rtl/>
          <w:lang w:bidi="fa-IR"/>
        </w:rPr>
        <w:t>بانیان</w:t>
      </w:r>
      <w:proofErr w:type="spellEnd"/>
      <w:r w:rsidRPr="008711F9">
        <w:rPr>
          <w:rStyle w:val="BWCQuoteChar"/>
          <w:rFonts w:ascii="Naskh MT for Bosch School" w:eastAsiaTheme="minorHAnsi" w:hAnsi="Naskh MT for Bosch School" w:cs="Naskh MT for Bosch School"/>
          <w:rtl/>
          <w:lang w:bidi="fa-IR"/>
        </w:rPr>
        <w:t xml:space="preserve"> امر الله به عالم انسانی عطا </w:t>
      </w:r>
      <w:proofErr w:type="spellStart"/>
      <w:r w:rsidRPr="008711F9">
        <w:rPr>
          <w:rStyle w:val="BWCQuoteChar"/>
          <w:rFonts w:ascii="Naskh MT for Bosch School" w:eastAsiaTheme="minorHAnsi" w:hAnsi="Naskh MT for Bosch School" w:cs="Naskh MT for Bosch School"/>
          <w:rtl/>
          <w:lang w:bidi="fa-IR"/>
        </w:rPr>
        <w:t>فرموده‌اند</w:t>
      </w:r>
      <w:proofErr w:type="spellEnd"/>
      <w:r w:rsidRPr="008711F9">
        <w:rPr>
          <w:rStyle w:val="BWCQuoteChar"/>
          <w:rFonts w:ascii="Naskh MT for Bosch School" w:eastAsiaTheme="minorHAnsi" w:hAnsi="Naskh MT for Bosch School" w:cs="Naskh MT for Bosch School"/>
          <w:rtl/>
          <w:lang w:bidi="fa-IR"/>
        </w:rPr>
        <w:t xml:space="preserve"> به </w:t>
      </w:r>
      <w:proofErr w:type="spellStart"/>
      <w:r w:rsidRPr="008711F9">
        <w:rPr>
          <w:rStyle w:val="BWCQuoteChar"/>
          <w:rFonts w:ascii="Naskh MT for Bosch School" w:eastAsiaTheme="minorHAnsi" w:hAnsi="Naskh MT for Bosch School" w:cs="Naskh MT for Bosch School"/>
          <w:rtl/>
          <w:lang w:bidi="fa-IR"/>
        </w:rPr>
        <w:t>منصّۀ</w:t>
      </w:r>
      <w:proofErr w:type="spellEnd"/>
      <w:r w:rsidRPr="008711F9">
        <w:rPr>
          <w:rStyle w:val="BWCQuoteChar"/>
          <w:rFonts w:ascii="Naskh MT for Bosch School" w:eastAsiaTheme="minorHAnsi" w:hAnsi="Naskh MT for Bosch School" w:cs="Naskh MT for Bosch School"/>
          <w:rtl/>
          <w:lang w:bidi="fa-IR"/>
        </w:rPr>
        <w:t xml:space="preserve"> ظهور رسانند. (ترجمه)</w:t>
      </w:r>
    </w:p>
    <w:p w14:paraId="1C5483B0" w14:textId="709FE135" w:rsidR="00D43344" w:rsidRPr="008711F9" w:rsidRDefault="00465A94" w:rsidP="00D43344">
      <w:pPr>
        <w:pStyle w:val="BWCQuote"/>
        <w:bidi/>
        <w:spacing w:after="240"/>
        <w:ind w:firstLine="576"/>
        <w:rPr>
          <w:rFonts w:ascii="Naskh MT for Bosch School" w:hAnsi="Naskh MT for Bosch School" w:cs="Naskh MT for Bosch School"/>
          <w:rtl/>
          <w:lang w:bidi="fa-IR"/>
        </w:rPr>
      </w:pPr>
      <w:bookmarkStart w:id="25" w:name="_Hlk169081134"/>
      <w:r w:rsidRPr="008711F9">
        <w:rPr>
          <w:rFonts w:ascii="Naskh MT for Bosch School" w:hAnsi="Naskh MT for Bosch School" w:cs="Naskh MT for Bosch School"/>
          <w:rtl/>
          <w:lang w:bidi="fa-IR"/>
        </w:rPr>
        <w:t xml:space="preserve">و نیز هر یک از پیروان آیین بهائی باید به وضوح بداند که </w:t>
      </w:r>
      <w:proofErr w:type="spellStart"/>
      <w:r w:rsidRPr="008711F9">
        <w:rPr>
          <w:rFonts w:ascii="Naskh MT for Bosch School" w:hAnsi="Naskh MT for Bosch School" w:cs="Naskh MT for Bosch School"/>
          <w:rtl/>
          <w:lang w:bidi="fa-IR"/>
        </w:rPr>
        <w:t>مؤسّسۀ</w:t>
      </w:r>
      <w:proofErr w:type="spellEnd"/>
      <w:r w:rsidRPr="008711F9">
        <w:rPr>
          <w:rFonts w:ascii="Naskh MT for Bosch School" w:hAnsi="Naskh MT for Bosch School" w:cs="Naskh MT for Bosch School"/>
          <w:rtl/>
          <w:lang w:bidi="fa-IR"/>
        </w:rPr>
        <w:t xml:space="preserve"> ولایت امر الله به هیچ‌ وجه و تحت هیچ شرایطی </w:t>
      </w:r>
      <w:proofErr w:type="spellStart"/>
      <w:r w:rsidRPr="008711F9">
        <w:rPr>
          <w:rFonts w:ascii="Naskh MT for Bosch School" w:hAnsi="Naskh MT for Bosch School" w:cs="Naskh MT for Bosch School"/>
          <w:rtl/>
          <w:lang w:bidi="fa-IR"/>
        </w:rPr>
        <w:t>اختیاراتی</w:t>
      </w:r>
      <w:proofErr w:type="spellEnd"/>
      <w:r w:rsidRPr="008711F9">
        <w:rPr>
          <w:rFonts w:ascii="Naskh MT for Bosch School" w:hAnsi="Naskh MT for Bosch School" w:cs="Naskh MT for Bosch School"/>
          <w:rtl/>
          <w:lang w:bidi="fa-IR"/>
        </w:rPr>
        <w:t xml:space="preserve"> را که حضرت </w:t>
      </w:r>
      <w:proofErr w:type="spellStart"/>
      <w:r w:rsidRPr="008711F9">
        <w:rPr>
          <w:rFonts w:ascii="Naskh MT for Bosch School" w:hAnsi="Naskh MT for Bosch School" w:cs="Naskh MT for Bosch School"/>
          <w:rtl/>
          <w:lang w:bidi="fa-IR"/>
        </w:rPr>
        <w:t>بهاءالله</w:t>
      </w:r>
      <w:proofErr w:type="spellEnd"/>
      <w:r w:rsidRPr="008711F9">
        <w:rPr>
          <w:rFonts w:ascii="Naskh MT for Bosch School" w:hAnsi="Naskh MT for Bosch School" w:cs="Naskh MT for Bosch School"/>
          <w:rtl/>
          <w:lang w:bidi="fa-IR"/>
        </w:rPr>
        <w:t xml:space="preserve"> در کتاب مستطاب اقدس به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rtl/>
          <w:lang w:bidi="fa-IR"/>
        </w:rPr>
        <w:lastRenderedPageBreak/>
        <w:t xml:space="preserve">اعظم تفویض </w:t>
      </w:r>
      <w:proofErr w:type="spellStart"/>
      <w:r w:rsidRPr="008711F9">
        <w:rPr>
          <w:rFonts w:ascii="Naskh MT for Bosch School" w:hAnsi="Naskh MT for Bosch School" w:cs="Naskh MT for Bosch School"/>
          <w:rtl/>
          <w:lang w:bidi="fa-IR"/>
        </w:rPr>
        <w:t>فرموده‌اند</w:t>
      </w:r>
      <w:proofErr w:type="spellEnd"/>
      <w:r w:rsidRPr="008711F9">
        <w:rPr>
          <w:rFonts w:ascii="Naskh MT for Bosch School" w:hAnsi="Naskh MT for Bosch School" w:cs="Naskh MT for Bosch School"/>
          <w:rtl/>
          <w:lang w:bidi="fa-IR"/>
        </w:rPr>
        <w:t xml:space="preserve"> و حضرت </w:t>
      </w:r>
      <w:proofErr w:type="spellStart"/>
      <w:r w:rsidRPr="008711F9">
        <w:rPr>
          <w:rFonts w:ascii="Naskh MT for Bosch School" w:hAnsi="Naskh MT for Bosch School" w:cs="Naskh MT for Bosch School"/>
          <w:rtl/>
          <w:lang w:bidi="fa-IR"/>
        </w:rPr>
        <w:t>عبدالبهاء</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مکرّراً</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قطعیّاً</w:t>
      </w:r>
      <w:proofErr w:type="spellEnd"/>
      <w:r w:rsidRPr="008711F9">
        <w:rPr>
          <w:rFonts w:ascii="Naskh MT for Bosch School" w:hAnsi="Naskh MT for Bosch School" w:cs="Naskh MT for Bosch School"/>
          <w:rtl/>
          <w:lang w:bidi="fa-IR"/>
        </w:rPr>
        <w:t xml:space="preserve"> آن را در الواح </w:t>
      </w:r>
      <w:proofErr w:type="spellStart"/>
      <w:r w:rsidRPr="008711F9">
        <w:rPr>
          <w:rFonts w:ascii="Naskh MT for Bosch School" w:hAnsi="Naskh MT for Bosch School" w:cs="Naskh MT for Bosch School"/>
          <w:rtl/>
          <w:lang w:bidi="fa-IR"/>
        </w:rPr>
        <w:t>مبارکۀ</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وصایا</w:t>
      </w:r>
      <w:proofErr w:type="spellEnd"/>
      <w:r w:rsidRPr="008711F9">
        <w:rPr>
          <w:rFonts w:ascii="Naskh MT for Bosch School" w:hAnsi="Naskh MT for Bosch School" w:cs="Naskh MT for Bosch School"/>
          <w:rtl/>
          <w:lang w:bidi="fa-IR"/>
        </w:rPr>
        <w:t xml:space="preserve"> تأکید </w:t>
      </w:r>
      <w:proofErr w:type="spellStart"/>
      <w:r w:rsidRPr="008711F9">
        <w:rPr>
          <w:rFonts w:ascii="Naskh MT for Bosch School" w:hAnsi="Naskh MT for Bosch School" w:cs="Naskh MT for Bosch School"/>
          <w:rtl/>
          <w:lang w:bidi="fa-IR"/>
        </w:rPr>
        <w:t>نموده‌اند</w:t>
      </w:r>
      <w:proofErr w:type="spellEnd"/>
      <w:r w:rsidRPr="008711F9">
        <w:rPr>
          <w:rFonts w:ascii="Naskh MT for Bosch School" w:hAnsi="Naskh MT for Bosch School" w:cs="Naskh MT for Bosch School"/>
          <w:rtl/>
          <w:lang w:bidi="fa-IR"/>
        </w:rPr>
        <w:t xml:space="preserve">، سلب </w:t>
      </w:r>
      <w:proofErr w:type="spellStart"/>
      <w:r w:rsidRPr="008711F9">
        <w:rPr>
          <w:rFonts w:ascii="Naskh MT for Bosch School" w:hAnsi="Naskh MT for Bosch School" w:cs="Naskh MT for Bosch School"/>
          <w:rtl/>
          <w:lang w:bidi="fa-IR"/>
        </w:rPr>
        <w:t>نمی‌نماید</w:t>
      </w:r>
      <w:proofErr w:type="spellEnd"/>
      <w:r w:rsidRPr="008711F9">
        <w:rPr>
          <w:rFonts w:ascii="Naskh MT for Bosch School" w:hAnsi="Naskh MT for Bosch School" w:cs="Naskh MT for Bosch School"/>
          <w:rtl/>
          <w:lang w:bidi="fa-IR"/>
        </w:rPr>
        <w:t xml:space="preserve"> و یا حتّی به قدر سر مویی از </w:t>
      </w:r>
      <w:proofErr w:type="spellStart"/>
      <w:r w:rsidRPr="008711F9">
        <w:rPr>
          <w:rFonts w:ascii="Naskh MT for Bosch School" w:hAnsi="Naskh MT for Bosch School" w:cs="Naskh MT for Bosch School"/>
          <w:rtl/>
          <w:lang w:bidi="fa-IR"/>
        </w:rPr>
        <w:t>اهمّیّت</w:t>
      </w:r>
      <w:proofErr w:type="spellEnd"/>
      <w:r w:rsidRPr="008711F9">
        <w:rPr>
          <w:rFonts w:ascii="Naskh MT for Bosch School" w:hAnsi="Naskh MT for Bosch School" w:cs="Naskh MT for Bosch School"/>
          <w:rtl/>
          <w:lang w:bidi="fa-IR"/>
        </w:rPr>
        <w:t xml:space="preserve"> آن </w:t>
      </w:r>
      <w:proofErr w:type="spellStart"/>
      <w:r w:rsidRPr="008711F9">
        <w:rPr>
          <w:rFonts w:ascii="Naskh MT for Bosch School" w:hAnsi="Naskh MT for Bosch School" w:cs="Naskh MT for Bosch School"/>
          <w:rtl/>
          <w:lang w:bidi="fa-IR"/>
        </w:rPr>
        <w:t>نمی‌کاهد</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مؤسّسۀ</w:t>
      </w:r>
      <w:proofErr w:type="spellEnd"/>
      <w:r w:rsidRPr="008711F9">
        <w:rPr>
          <w:rFonts w:ascii="Naskh MT for Bosch School" w:hAnsi="Naskh MT for Bosch School" w:cs="Naskh MT for Bosch School"/>
          <w:rtl/>
          <w:lang w:bidi="fa-IR"/>
        </w:rPr>
        <w:t xml:space="preserve"> ولایت با </w:t>
      </w:r>
      <w:proofErr w:type="spellStart"/>
      <w:r w:rsidRPr="008711F9">
        <w:rPr>
          <w:rFonts w:ascii="Naskh MT for Bosch School" w:hAnsi="Naskh MT for Bosch School" w:cs="Naskh MT for Bosch School"/>
          <w:rtl/>
          <w:lang w:bidi="fa-IR"/>
        </w:rPr>
        <w:t>وصایا</w:t>
      </w:r>
      <w:proofErr w:type="spellEnd"/>
      <w:r w:rsidRPr="008711F9">
        <w:rPr>
          <w:rFonts w:ascii="Naskh MT for Bosch School" w:hAnsi="Naskh MT for Bosch School" w:cs="Naskh MT for Bosch School"/>
          <w:rtl/>
          <w:lang w:bidi="fa-IR"/>
        </w:rPr>
        <w:t xml:space="preserve"> و آثار حضرت </w:t>
      </w:r>
      <w:proofErr w:type="spellStart"/>
      <w:r w:rsidRPr="008711F9">
        <w:rPr>
          <w:rFonts w:ascii="Naskh MT for Bosch School" w:hAnsi="Naskh MT for Bosch School" w:cs="Naskh MT for Bosch School"/>
          <w:rtl/>
          <w:lang w:bidi="fa-IR"/>
        </w:rPr>
        <w:t>بهاءالله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تضادّی</w:t>
      </w:r>
      <w:proofErr w:type="spellEnd"/>
      <w:r w:rsidRPr="008711F9">
        <w:rPr>
          <w:rFonts w:ascii="Naskh MT for Bosch School" w:hAnsi="Naskh MT for Bosch School" w:cs="Naskh MT for Bosch School"/>
          <w:rtl/>
          <w:lang w:bidi="fa-IR"/>
        </w:rPr>
        <w:t xml:space="preserve"> ندارد و هیچ‌ یک از دستورات </w:t>
      </w:r>
      <w:proofErr w:type="spellStart"/>
      <w:r w:rsidRPr="008711F9">
        <w:rPr>
          <w:rFonts w:ascii="Naskh MT for Bosch School" w:hAnsi="Naskh MT for Bosch School" w:cs="Naskh MT for Bosch School"/>
          <w:rtl/>
          <w:lang w:bidi="fa-IR"/>
        </w:rPr>
        <w:t>منزلۀ</w:t>
      </w:r>
      <w:proofErr w:type="spellEnd"/>
      <w:r w:rsidRPr="008711F9">
        <w:rPr>
          <w:rFonts w:ascii="Naskh MT for Bosch School" w:hAnsi="Naskh MT for Bosch School" w:cs="Naskh MT for Bosch School"/>
          <w:rtl/>
          <w:lang w:bidi="fa-IR"/>
        </w:rPr>
        <w:t xml:space="preserve"> آن حضرت را </w:t>
      </w:r>
      <w:proofErr w:type="spellStart"/>
      <w:r w:rsidRPr="008711F9">
        <w:rPr>
          <w:rFonts w:ascii="Naskh MT for Bosch School" w:hAnsi="Naskh MT for Bosch School" w:cs="Naskh MT for Bosch School"/>
          <w:rtl/>
          <w:lang w:bidi="fa-IR"/>
        </w:rPr>
        <w:t>ملغی</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نمی‌سازد</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مؤسّسۀ</w:t>
      </w:r>
      <w:proofErr w:type="spellEnd"/>
      <w:r w:rsidRPr="008711F9">
        <w:rPr>
          <w:rFonts w:ascii="Naskh MT for Bosch School" w:hAnsi="Naskh MT for Bosch School" w:cs="Naskh MT for Bosch School"/>
          <w:rtl/>
          <w:lang w:bidi="fa-IR"/>
        </w:rPr>
        <w:t xml:space="preserve"> ولایت بر اعتبار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w:t>
      </w:r>
      <w:proofErr w:type="spellStart"/>
      <w:r w:rsidRPr="008711F9">
        <w:rPr>
          <w:rFonts w:ascii="Naskh MT for Bosch School" w:hAnsi="Naskh MT for Bosch School" w:cs="Naskh MT for Bosch School"/>
          <w:rtl/>
          <w:lang w:bidi="fa-IR"/>
        </w:rPr>
        <w:t>می‌افزاید</w:t>
      </w:r>
      <w:proofErr w:type="spellEnd"/>
      <w:r w:rsidRPr="008711F9">
        <w:rPr>
          <w:rFonts w:ascii="Naskh MT for Bosch School" w:hAnsi="Naskh MT for Bosch School" w:cs="Naskh MT for Bosch School"/>
          <w:rtl/>
          <w:lang w:bidi="fa-IR"/>
        </w:rPr>
        <w:t xml:space="preserve"> و بدون آنکه سر مویی نسبت به حریم کاملاً مشخّص قدرت و اختیار آن مجمع اعلی تخطّی </w:t>
      </w:r>
      <w:proofErr w:type="spellStart"/>
      <w:r w:rsidRPr="008711F9">
        <w:rPr>
          <w:rFonts w:ascii="Naskh MT for Bosch School" w:hAnsi="Naskh MT for Bosch School" w:cs="Naskh MT for Bosch School"/>
          <w:rtl/>
          <w:lang w:bidi="fa-IR"/>
        </w:rPr>
        <w:t>ورزد</w:t>
      </w:r>
      <w:proofErr w:type="spellEnd"/>
      <w:r w:rsidRPr="008711F9">
        <w:rPr>
          <w:rFonts w:ascii="Naskh MT for Bosch School" w:hAnsi="Naskh MT for Bosch School" w:cs="Naskh MT for Bosch School"/>
          <w:rtl/>
          <w:lang w:bidi="fa-IR"/>
        </w:rPr>
        <w:t xml:space="preserve">، مقام بلندش را استحکام </w:t>
      </w:r>
      <w:proofErr w:type="spellStart"/>
      <w:r w:rsidRPr="008711F9">
        <w:rPr>
          <w:rFonts w:ascii="Naskh MT for Bosch School" w:hAnsi="Naskh MT for Bosch School" w:cs="Naskh MT for Bosch School"/>
          <w:rtl/>
          <w:lang w:bidi="fa-IR"/>
        </w:rPr>
        <w:t>بخشيده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وحدتش</w:t>
      </w:r>
      <w:proofErr w:type="spellEnd"/>
      <w:r w:rsidRPr="008711F9">
        <w:rPr>
          <w:rFonts w:ascii="Naskh MT for Bosch School" w:hAnsi="Naskh MT for Bosch School" w:cs="Naskh MT for Bosch School"/>
          <w:rtl/>
          <w:lang w:bidi="fa-IR"/>
        </w:rPr>
        <w:t xml:space="preserve"> را حفظ نموده، و تداوم </w:t>
      </w:r>
      <w:proofErr w:type="spellStart"/>
      <w:r w:rsidRPr="008711F9">
        <w:rPr>
          <w:rFonts w:ascii="Naskh MT for Bosch School" w:hAnsi="Naskh MT for Bosch School" w:cs="Naskh MT for Bosch School"/>
          <w:rtl/>
          <w:lang w:bidi="fa-IR"/>
        </w:rPr>
        <w:t>اقداماتش</w:t>
      </w:r>
      <w:proofErr w:type="spellEnd"/>
      <w:r w:rsidRPr="008711F9">
        <w:rPr>
          <w:rFonts w:ascii="Naskh MT for Bosch School" w:hAnsi="Naskh MT for Bosch School" w:cs="Naskh MT for Bosch School"/>
          <w:rtl/>
          <w:lang w:bidi="fa-IR"/>
        </w:rPr>
        <w:t xml:space="preserve"> را تضمین </w:t>
      </w:r>
      <w:proofErr w:type="spellStart"/>
      <w:r w:rsidRPr="008711F9">
        <w:rPr>
          <w:rFonts w:ascii="Naskh MT for Bosch School" w:hAnsi="Naskh MT for Bosch School" w:cs="Naskh MT for Bosch School"/>
          <w:rtl/>
          <w:lang w:bidi="fa-IR"/>
        </w:rPr>
        <w:t>می‌نماید</w:t>
      </w:r>
      <w:proofErr w:type="spellEnd"/>
      <w:r w:rsidRPr="008711F9">
        <w:rPr>
          <w:rFonts w:ascii="Naskh MT for Bosch School" w:hAnsi="Naskh MT for Bosch School" w:cs="Naskh MT for Bosch School"/>
          <w:rtl/>
          <w:lang w:bidi="fa-IR"/>
        </w:rPr>
        <w:t xml:space="preserve">.  در واقع ما از نظر زمانی به سند عظیم و تاریخی الواح </w:t>
      </w:r>
      <w:proofErr w:type="spellStart"/>
      <w:r w:rsidRPr="008711F9">
        <w:rPr>
          <w:rFonts w:ascii="Naskh MT for Bosch School" w:hAnsi="Naskh MT for Bosch School" w:cs="Naskh MT for Bosch School"/>
          <w:rtl/>
          <w:lang w:bidi="fa-IR"/>
        </w:rPr>
        <w:t>وصایای</w:t>
      </w:r>
      <w:proofErr w:type="spellEnd"/>
      <w:r w:rsidRPr="008711F9">
        <w:rPr>
          <w:rFonts w:ascii="Naskh MT for Bosch School" w:hAnsi="Naskh MT for Bosch School" w:cs="Naskh MT for Bosch School"/>
          <w:rtl/>
          <w:lang w:bidi="fa-IR"/>
        </w:rPr>
        <w:t xml:space="preserve"> مبارک چنان </w:t>
      </w:r>
      <w:proofErr w:type="spellStart"/>
      <w:r w:rsidRPr="008711F9">
        <w:rPr>
          <w:rFonts w:ascii="Naskh MT for Bosch School" w:hAnsi="Naskh MT for Bosch School" w:cs="Naskh MT for Bosch School"/>
          <w:rtl/>
          <w:lang w:bidi="fa-IR"/>
        </w:rPr>
        <w:t>نزديکيم</w:t>
      </w:r>
      <w:proofErr w:type="spellEnd"/>
      <w:r w:rsidRPr="008711F9">
        <w:rPr>
          <w:rFonts w:ascii="Naskh MT for Bosch School" w:hAnsi="Naskh MT for Bosch School" w:cs="Naskh MT for Bosch School"/>
          <w:rtl/>
          <w:lang w:bidi="fa-IR"/>
        </w:rPr>
        <w:t xml:space="preserve"> که </w:t>
      </w:r>
      <w:proofErr w:type="spellStart"/>
      <w:r w:rsidRPr="008711F9">
        <w:rPr>
          <w:rFonts w:ascii="Naskh MT for Bosch School" w:hAnsi="Naskh MT for Bosch School" w:cs="Naskh MT for Bosch School"/>
          <w:rtl/>
          <w:lang w:bidi="fa-IR"/>
        </w:rPr>
        <w:t>نمی‌توانيم</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مدّعی</w:t>
      </w:r>
      <w:proofErr w:type="spellEnd"/>
      <w:r w:rsidRPr="008711F9">
        <w:rPr>
          <w:rFonts w:ascii="Naskh MT for Bosch School" w:hAnsi="Naskh MT for Bosch School" w:cs="Naskh MT for Bosch School"/>
          <w:rtl/>
          <w:lang w:bidi="fa-IR"/>
        </w:rPr>
        <w:t xml:space="preserve"> درک کامل همۀ </w:t>
      </w:r>
      <w:proofErr w:type="spellStart"/>
      <w:r w:rsidRPr="008711F9">
        <w:rPr>
          <w:rFonts w:ascii="Naskh MT for Bosch School" w:hAnsi="Naskh MT for Bosch School" w:cs="Naskh MT for Bosch School"/>
          <w:rtl/>
          <w:lang w:bidi="fa-IR"/>
        </w:rPr>
        <w:t>مفاهیمش</w:t>
      </w:r>
      <w:proofErr w:type="spellEnd"/>
      <w:r w:rsidRPr="008711F9">
        <w:rPr>
          <w:rFonts w:ascii="Naskh MT for Bosch School" w:hAnsi="Naskh MT for Bosch School" w:cs="Naskh MT for Bosch School"/>
          <w:rtl/>
          <w:lang w:bidi="fa-IR"/>
        </w:rPr>
        <w:t xml:space="preserve"> باشیم، و یا گمان کنیم که به اسرار </w:t>
      </w:r>
      <w:proofErr w:type="spellStart"/>
      <w:r w:rsidRPr="008711F9">
        <w:rPr>
          <w:rFonts w:ascii="Naskh MT for Bosch School" w:hAnsi="Naskh MT for Bosch School" w:cs="Naskh MT for Bosch School"/>
          <w:rtl/>
          <w:lang w:bidi="fa-IR"/>
        </w:rPr>
        <w:t>بی‌شماری</w:t>
      </w:r>
      <w:proofErr w:type="spellEnd"/>
      <w:r w:rsidRPr="008711F9">
        <w:rPr>
          <w:rFonts w:ascii="Naskh MT for Bosch School" w:hAnsi="Naskh MT for Bosch School" w:cs="Naskh MT for Bosch School"/>
          <w:rtl/>
          <w:lang w:bidi="fa-IR"/>
        </w:rPr>
        <w:t xml:space="preserve"> که </w:t>
      </w:r>
      <w:proofErr w:type="spellStart"/>
      <w:r w:rsidRPr="008711F9">
        <w:rPr>
          <w:rFonts w:ascii="Naskh MT for Bosch School" w:hAnsi="Naskh MT for Bosch School" w:cs="Naskh MT for Bosch School"/>
          <w:rtl/>
          <w:lang w:bidi="fa-IR"/>
        </w:rPr>
        <w:t>قطعیّاً</w:t>
      </w:r>
      <w:proofErr w:type="spellEnd"/>
      <w:r w:rsidRPr="008711F9">
        <w:rPr>
          <w:rFonts w:ascii="Naskh MT for Bosch School" w:hAnsi="Naskh MT for Bosch School" w:cs="Naskh MT for Bosch School"/>
          <w:rtl/>
          <w:lang w:bidi="fa-IR"/>
        </w:rPr>
        <w:t xml:space="preserve"> در آن </w:t>
      </w:r>
      <w:proofErr w:type="spellStart"/>
      <w:r w:rsidRPr="008711F9">
        <w:rPr>
          <w:rFonts w:ascii="Naskh MT for Bosch School" w:hAnsi="Naskh MT for Bosch School" w:cs="Naskh MT for Bosch School"/>
          <w:rtl/>
          <w:lang w:bidi="fa-IR"/>
        </w:rPr>
        <w:t>مکنون</w:t>
      </w:r>
      <w:proofErr w:type="spellEnd"/>
      <w:r w:rsidRPr="008711F9">
        <w:rPr>
          <w:rFonts w:ascii="Naskh MT for Bosch School" w:hAnsi="Naskh MT for Bosch School" w:cs="Naskh MT for Bosch School"/>
          <w:rtl/>
          <w:lang w:bidi="fa-IR"/>
        </w:rPr>
        <w:t xml:space="preserve"> است </w:t>
      </w:r>
      <w:proofErr w:type="spellStart"/>
      <w:r w:rsidRPr="008711F9">
        <w:rPr>
          <w:rFonts w:ascii="Naskh MT for Bosch School" w:hAnsi="Naskh MT for Bosch School" w:cs="Naskh MT for Bosch School"/>
          <w:rtl/>
          <w:lang w:bidi="fa-IR"/>
        </w:rPr>
        <w:t>پی‌برده‌ایم</w:t>
      </w:r>
      <w:proofErr w:type="spellEnd"/>
      <w:r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kern w:val="0"/>
          <w:rtl/>
          <w:lang w:bidi="fa-IR"/>
        </w:rPr>
        <w:t>(ترجمه)</w:t>
      </w:r>
      <w:bookmarkEnd w:id="25"/>
    </w:p>
    <w:p w14:paraId="714CB9EC" w14:textId="408F9129" w:rsidR="00D43344" w:rsidRPr="008711F9" w:rsidRDefault="001C134E" w:rsidP="00D43344">
      <w:pPr>
        <w:pStyle w:val="BWCQuote"/>
        <w:bidi/>
        <w:spacing w:after="240"/>
        <w:ind w:firstLine="576"/>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از این بیانات کاملاً واضح و روشن است که </w:t>
      </w:r>
      <w:proofErr w:type="spellStart"/>
      <w:r w:rsidRPr="008711F9">
        <w:rPr>
          <w:rFonts w:ascii="Naskh MT for Bosch School" w:hAnsi="Naskh MT for Bosch School" w:cs="Naskh MT for Bosch School"/>
          <w:rtl/>
          <w:lang w:bidi="fa-IR"/>
        </w:rPr>
        <w:t>ولیّ</w:t>
      </w:r>
      <w:proofErr w:type="spellEnd"/>
      <w:r w:rsidRPr="008711F9">
        <w:rPr>
          <w:rFonts w:ascii="Naskh MT for Bosch School" w:hAnsi="Naskh MT for Bosch School" w:cs="Naskh MT for Bosch School"/>
          <w:rtl/>
          <w:lang w:bidi="fa-IR"/>
        </w:rPr>
        <w:t xml:space="preserve"> امر </w:t>
      </w:r>
      <w:proofErr w:type="spellStart"/>
      <w:r w:rsidRPr="008711F9">
        <w:rPr>
          <w:rFonts w:ascii="Naskh MT for Bosch School" w:hAnsi="Naskh MT for Bosch School" w:cs="Naskh MT for Bosch School"/>
          <w:rtl/>
          <w:lang w:bidi="fa-IR"/>
        </w:rPr>
        <w:t>مبیّن</w:t>
      </w:r>
      <w:proofErr w:type="spellEnd"/>
      <w:r w:rsidRPr="008711F9">
        <w:rPr>
          <w:rFonts w:ascii="Naskh MT for Bosch School" w:hAnsi="Naskh MT for Bosch School" w:cs="Naskh MT for Bosch School"/>
          <w:rtl/>
          <w:lang w:bidi="fa-IR"/>
        </w:rPr>
        <w:t xml:space="preserve"> آیات الهی و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w:t>
      </w:r>
      <w:proofErr w:type="spellStart"/>
      <w:r w:rsidRPr="008711F9">
        <w:rPr>
          <w:rFonts w:ascii="Naskh MT for Bosch School" w:hAnsi="Naskh MT for Bosch School" w:cs="Naskh MT for Bosch School"/>
          <w:rtl/>
          <w:lang w:bidi="fa-IR"/>
        </w:rPr>
        <w:t>واضع</w:t>
      </w:r>
      <w:proofErr w:type="spellEnd"/>
      <w:r w:rsidRPr="008711F9">
        <w:rPr>
          <w:rFonts w:ascii="Naskh MT for Bosch School" w:hAnsi="Naskh MT for Bosch School" w:cs="Naskh MT for Bosch School"/>
          <w:rtl/>
          <w:lang w:bidi="fa-IR"/>
        </w:rPr>
        <w:t xml:space="preserve"> احکام غیر </w:t>
      </w:r>
      <w:proofErr w:type="spellStart"/>
      <w:r w:rsidRPr="008711F9">
        <w:rPr>
          <w:rFonts w:ascii="Naskh MT for Bosch School" w:hAnsi="Naskh MT for Bosch School" w:cs="Naskh MT for Bosch School"/>
          <w:rtl/>
          <w:lang w:bidi="fa-IR"/>
        </w:rPr>
        <w:t>منصوصه</w:t>
      </w:r>
      <w:proofErr w:type="spellEnd"/>
      <w:r w:rsidRPr="008711F9">
        <w:rPr>
          <w:rFonts w:ascii="Naskh MT for Bosch School" w:hAnsi="Naskh MT for Bosch School" w:cs="Naskh MT for Bosch School"/>
          <w:rtl/>
          <w:lang w:bidi="fa-IR"/>
        </w:rPr>
        <w:t xml:space="preserve"> است.  تبیینات </w:t>
      </w:r>
      <w:proofErr w:type="spellStart"/>
      <w:r w:rsidRPr="008711F9">
        <w:rPr>
          <w:rFonts w:ascii="Naskh MT for Bosch School" w:hAnsi="Naskh MT for Bosch School" w:cs="Naskh MT for Bosch School"/>
          <w:rtl/>
          <w:lang w:bidi="fa-IR"/>
        </w:rPr>
        <w:t>ولیّ</w:t>
      </w:r>
      <w:proofErr w:type="spellEnd"/>
      <w:r w:rsidRPr="008711F9">
        <w:rPr>
          <w:rFonts w:ascii="Naskh MT for Bosch School" w:hAnsi="Naskh MT for Bosch School" w:cs="Naskh MT for Bosch School"/>
          <w:rtl/>
          <w:lang w:bidi="fa-IR"/>
        </w:rPr>
        <w:t xml:space="preserve"> امر الله که در </w:t>
      </w:r>
      <w:proofErr w:type="spellStart"/>
      <w:r w:rsidRPr="008711F9">
        <w:rPr>
          <w:rFonts w:ascii="Naskh MT for Bosch School" w:hAnsi="Naskh MT for Bosch School" w:cs="Naskh MT for Bosch School"/>
          <w:rtl/>
          <w:lang w:bidi="fa-IR"/>
        </w:rPr>
        <w:t>حوزۀ</w:t>
      </w:r>
      <w:proofErr w:type="spellEnd"/>
      <w:r w:rsidRPr="008711F9">
        <w:rPr>
          <w:rFonts w:ascii="Naskh MT for Bosch School" w:hAnsi="Naskh MT for Bosch School" w:cs="Naskh MT for Bosch School"/>
          <w:rtl/>
          <w:lang w:bidi="fa-IR"/>
        </w:rPr>
        <w:t xml:space="preserve"> اختیارات خویش عمل </w:t>
      </w:r>
      <w:proofErr w:type="spellStart"/>
      <w:r w:rsidRPr="008711F9">
        <w:rPr>
          <w:rFonts w:ascii="Naskh MT for Bosch School" w:hAnsi="Naskh MT for Bosch School" w:cs="Naskh MT for Bosch School"/>
          <w:rtl/>
          <w:lang w:bidi="fa-IR"/>
        </w:rPr>
        <w:t>می‌نماید</w:t>
      </w:r>
      <w:proofErr w:type="spellEnd"/>
      <w:r w:rsidRPr="008711F9">
        <w:rPr>
          <w:rFonts w:ascii="Naskh MT for Bosch School" w:hAnsi="Naskh MT for Bosch School" w:cs="Naskh MT for Bosch School"/>
          <w:rtl/>
          <w:lang w:bidi="fa-IR"/>
        </w:rPr>
        <w:t xml:space="preserve">، همان </w:t>
      </w:r>
      <w:proofErr w:type="spellStart"/>
      <w:r w:rsidRPr="008711F9">
        <w:rPr>
          <w:rFonts w:ascii="Naskh MT for Bosch School" w:hAnsi="Naskh MT for Bosch School" w:cs="Naskh MT for Bosch School"/>
          <w:rtl/>
          <w:lang w:bidi="fa-IR"/>
        </w:rPr>
        <w:t>مرجعیّت</w:t>
      </w:r>
      <w:proofErr w:type="spellEnd"/>
      <w:r w:rsidRPr="008711F9">
        <w:rPr>
          <w:rFonts w:ascii="Naskh MT for Bosch School" w:hAnsi="Naskh MT for Bosch School" w:cs="Naskh MT for Bosch School"/>
          <w:rtl/>
          <w:lang w:bidi="fa-IR"/>
        </w:rPr>
        <w:t xml:space="preserve"> و الزام اجرایی را دارد که </w:t>
      </w:r>
      <w:proofErr w:type="spellStart"/>
      <w:r w:rsidRPr="008711F9">
        <w:rPr>
          <w:rFonts w:ascii="Naskh MT for Bosch School" w:hAnsi="Naskh MT for Bosch School" w:cs="Naskh MT for Bosch School"/>
          <w:rtl/>
          <w:lang w:bidi="fa-IR"/>
        </w:rPr>
        <w:t>قانون‌گذاری‌های</w:t>
      </w:r>
      <w:proofErr w:type="spellEnd"/>
      <w:r w:rsidRPr="008711F9">
        <w:rPr>
          <w:rFonts w:ascii="Naskh MT for Bosch School" w:hAnsi="Naskh MT for Bosch School" w:cs="Naskh MT for Bosch School"/>
          <w:rtl/>
          <w:lang w:bidi="fa-IR"/>
        </w:rPr>
        <w:t xml:space="preserve">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w:t>
      </w:r>
      <w:proofErr w:type="spellStart"/>
      <w:r w:rsidRPr="008711F9">
        <w:rPr>
          <w:rFonts w:ascii="Naskh MT for Bosch School" w:hAnsi="Naskh MT for Bosch School" w:cs="Naskh MT for Bosch School"/>
          <w:rtl/>
          <w:lang w:bidi="fa-IR"/>
        </w:rPr>
        <w:t>مؤسّسه‌ای</w:t>
      </w:r>
      <w:proofErr w:type="spellEnd"/>
      <w:r w:rsidRPr="008711F9">
        <w:rPr>
          <w:rFonts w:ascii="Naskh MT for Bosch School" w:hAnsi="Naskh MT for Bosch School" w:cs="Naskh MT for Bosch School"/>
          <w:rtl/>
          <w:lang w:bidi="fa-IR"/>
        </w:rPr>
        <w:t xml:space="preserve"> که امتیازات و اختیارات منحصر به </w:t>
      </w:r>
      <w:proofErr w:type="spellStart"/>
      <w:r w:rsidRPr="008711F9">
        <w:rPr>
          <w:rFonts w:ascii="Naskh MT for Bosch School" w:hAnsi="Naskh MT for Bosch School" w:cs="Naskh MT for Bosch School"/>
          <w:rtl/>
          <w:lang w:bidi="fa-IR"/>
        </w:rPr>
        <w:t>فردش</w:t>
      </w:r>
      <w:proofErr w:type="spellEnd"/>
      <w:r w:rsidRPr="008711F9">
        <w:rPr>
          <w:rFonts w:ascii="Naskh MT for Bosch School" w:hAnsi="Naskh MT for Bosch School" w:cs="Naskh MT for Bosch School"/>
          <w:rtl/>
          <w:lang w:bidi="fa-IR"/>
        </w:rPr>
        <w:t xml:space="preserve"> اظهار و اعلان قضاوت نهایی در مورد قوانین و احکامی است که حضرت </w:t>
      </w:r>
      <w:proofErr w:type="spellStart"/>
      <w:r w:rsidRPr="008711F9">
        <w:rPr>
          <w:rFonts w:ascii="Naskh MT for Bosch School" w:hAnsi="Naskh MT for Bosch School" w:cs="Naskh MT for Bosch School"/>
          <w:rtl/>
          <w:lang w:bidi="fa-IR"/>
        </w:rPr>
        <w:t>بهاءالله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بالصّراحه</w:t>
      </w:r>
      <w:proofErr w:type="spellEnd"/>
      <w:r w:rsidRPr="008711F9">
        <w:rPr>
          <w:rFonts w:ascii="Naskh MT for Bosch School" w:hAnsi="Naskh MT for Bosch School" w:cs="Naskh MT for Bosch School"/>
          <w:rtl/>
          <w:lang w:bidi="fa-IR"/>
        </w:rPr>
        <w:t xml:space="preserve"> نازل </w:t>
      </w:r>
      <w:proofErr w:type="spellStart"/>
      <w:r w:rsidRPr="008711F9">
        <w:rPr>
          <w:rFonts w:ascii="Naskh MT for Bosch School" w:hAnsi="Naskh MT for Bosch School" w:cs="Naskh MT for Bosch School"/>
          <w:rtl/>
          <w:lang w:bidi="fa-IR"/>
        </w:rPr>
        <w:t>نفرموده‌اند</w:t>
      </w:r>
      <w:proofErr w:type="spellEnd"/>
      <w:r w:rsidRPr="008711F9">
        <w:rPr>
          <w:rFonts w:ascii="Naskh MT for Bosch School" w:hAnsi="Naskh MT for Bosch School" w:cs="Naskh MT for Bosch School"/>
          <w:rtl/>
          <w:lang w:bidi="fa-IR"/>
        </w:rPr>
        <w:t xml:space="preserve">.  هیچ یک از این دو </w:t>
      </w:r>
      <w:proofErr w:type="spellStart"/>
      <w:r w:rsidRPr="008711F9">
        <w:rPr>
          <w:rFonts w:ascii="Naskh MT for Bosch School" w:hAnsi="Naskh MT for Bosch School" w:cs="Naskh MT for Bosch School"/>
          <w:rtl/>
          <w:lang w:bidi="fa-IR"/>
        </w:rPr>
        <w:t>مؤسّسه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نمی‌تواند</w:t>
      </w:r>
      <w:proofErr w:type="spellEnd"/>
      <w:r w:rsidRPr="008711F9">
        <w:rPr>
          <w:rFonts w:ascii="Naskh MT for Bosch School" w:hAnsi="Naskh MT for Bosch School" w:cs="Naskh MT for Bosch School"/>
          <w:rtl/>
          <w:lang w:bidi="fa-IR"/>
        </w:rPr>
        <w:t xml:space="preserve"> به قلمرو </w:t>
      </w:r>
      <w:proofErr w:type="spellStart"/>
      <w:r w:rsidRPr="008711F9">
        <w:rPr>
          <w:rFonts w:ascii="Naskh MT for Bosch School" w:hAnsi="Naskh MT for Bosch School" w:cs="Naskh MT for Bosch School"/>
          <w:rtl/>
          <w:lang w:bidi="fa-IR"/>
        </w:rPr>
        <w:t>مقدّس</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مقرّر</w:t>
      </w:r>
      <w:proofErr w:type="spellEnd"/>
      <w:r w:rsidRPr="008711F9">
        <w:rPr>
          <w:rFonts w:ascii="Naskh MT for Bosch School" w:hAnsi="Naskh MT for Bosch School" w:cs="Naskh MT for Bosch School"/>
          <w:rtl/>
          <w:lang w:bidi="fa-IR"/>
        </w:rPr>
        <w:t xml:space="preserve"> دیگری </w:t>
      </w:r>
      <w:proofErr w:type="spellStart"/>
      <w:r w:rsidRPr="008711F9">
        <w:rPr>
          <w:rFonts w:ascii="Naskh MT for Bosch School" w:hAnsi="Naskh MT for Bosch School" w:cs="Naskh MT for Bosch School"/>
          <w:rtl/>
          <w:lang w:bidi="fa-IR"/>
        </w:rPr>
        <w:t>تعدّی</w:t>
      </w:r>
      <w:proofErr w:type="spellEnd"/>
      <w:r w:rsidRPr="008711F9">
        <w:rPr>
          <w:rFonts w:ascii="Naskh MT for Bosch School" w:hAnsi="Naskh MT for Bosch School" w:cs="Naskh MT for Bosch School"/>
          <w:rtl/>
          <w:lang w:bidi="fa-IR"/>
        </w:rPr>
        <w:t xml:space="preserve"> نماید و هرگز نیز </w:t>
      </w:r>
      <w:proofErr w:type="spellStart"/>
      <w:r w:rsidRPr="008711F9">
        <w:rPr>
          <w:rFonts w:ascii="Naskh MT for Bosch School" w:hAnsi="Naskh MT for Bosch School" w:cs="Naskh MT for Bosch School"/>
          <w:rtl/>
          <w:lang w:bidi="fa-IR"/>
        </w:rPr>
        <w:t>تعدّی</w:t>
      </w:r>
      <w:proofErr w:type="spellEnd"/>
      <w:r w:rsidRPr="008711F9">
        <w:rPr>
          <w:rFonts w:ascii="Naskh MT for Bosch School" w:hAnsi="Naskh MT for Bosch School" w:cs="Naskh MT for Bosch School"/>
          <w:rtl/>
          <w:lang w:bidi="fa-IR"/>
        </w:rPr>
        <w:t xml:space="preserve"> نخواهد کرد.  هیچ یک سعی در تضعیف اختیارات </w:t>
      </w:r>
      <w:proofErr w:type="spellStart"/>
      <w:r w:rsidRPr="008711F9">
        <w:rPr>
          <w:rFonts w:ascii="Naskh MT for Bosch School" w:hAnsi="Naskh MT for Bosch School" w:cs="Naskh MT for Bosch School"/>
          <w:rtl/>
          <w:lang w:bidi="fa-IR"/>
        </w:rPr>
        <w:t>مخصوصه</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مصرّحه‌ای</w:t>
      </w:r>
      <w:proofErr w:type="spellEnd"/>
      <w:r w:rsidRPr="008711F9">
        <w:rPr>
          <w:rFonts w:ascii="Naskh MT for Bosch School" w:hAnsi="Naskh MT for Bosch School" w:cs="Naskh MT for Bosch School"/>
          <w:rtl/>
          <w:lang w:bidi="fa-IR"/>
        </w:rPr>
        <w:t xml:space="preserve"> که از جانب حقّ به هر یک اعطا شده نخواهد نمود. </w:t>
      </w:r>
      <w:r w:rsidRPr="008711F9">
        <w:rPr>
          <w:rFonts w:ascii="Naskh MT for Bosch School" w:hAnsi="Naskh MT for Bosch School" w:cs="Naskh MT for Bosch School"/>
          <w:kern w:val="0"/>
          <w:rtl/>
          <w:lang w:bidi="fa-IR"/>
        </w:rPr>
        <w:t>(ترجمه)</w:t>
      </w:r>
    </w:p>
    <w:p w14:paraId="27857B69" w14:textId="5EC0A2BE" w:rsidR="00D43344" w:rsidRPr="008711F9" w:rsidRDefault="001C134E" w:rsidP="002453C4">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هر </w:t>
      </w:r>
      <w:proofErr w:type="spellStart"/>
      <w:r w:rsidRPr="008711F9">
        <w:rPr>
          <w:rFonts w:ascii="Naskh MT for Bosch School" w:hAnsi="Naskh MT for Bosch School" w:cs="Naskh MT for Bosch School"/>
          <w:rtl/>
          <w:lang w:bidi="fa-IR"/>
        </w:rPr>
        <w:t>يک</w:t>
      </w:r>
      <w:proofErr w:type="spellEnd"/>
      <w:r w:rsidRPr="008711F9">
        <w:rPr>
          <w:rFonts w:ascii="Naskh MT for Bosch School" w:hAnsi="Naskh MT for Bosch School" w:cs="Naskh MT for Bosch School"/>
          <w:rtl/>
          <w:lang w:bidi="fa-IR"/>
        </w:rPr>
        <w:t xml:space="preserve"> … قدرت، اختیارات، حقوق و امتیازات خود را در حدود مشخّص شده اعمال </w:t>
      </w:r>
      <w:proofErr w:type="spellStart"/>
      <w:r w:rsidRPr="008711F9">
        <w:rPr>
          <w:rFonts w:ascii="Naskh MT for Bosch School" w:hAnsi="Naskh MT for Bosch School" w:cs="Naskh MT for Bosch School"/>
          <w:rtl/>
          <w:lang w:bidi="fa-IR"/>
        </w:rPr>
        <w:t>می‌نماید</w:t>
      </w:r>
      <w:proofErr w:type="spellEnd"/>
      <w:r w:rsidRPr="008711F9">
        <w:rPr>
          <w:rFonts w:ascii="Naskh MT for Bosch School" w:hAnsi="Naskh MT for Bosch School" w:cs="Naskh MT for Bosch School"/>
          <w:rtl/>
          <w:lang w:bidi="fa-IR"/>
        </w:rPr>
        <w:t xml:space="preserve"> که </w:t>
      </w:r>
      <w:proofErr w:type="spellStart"/>
      <w:r w:rsidRPr="008711F9">
        <w:rPr>
          <w:rFonts w:ascii="Naskh MT for Bosch School" w:hAnsi="Naskh MT for Bosch School" w:cs="Naskh MT for Bosch School"/>
          <w:rtl/>
          <w:lang w:bidi="fa-IR"/>
        </w:rPr>
        <w:t>هيچ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يک</w:t>
      </w:r>
      <w:proofErr w:type="spellEnd"/>
      <w:r w:rsidRPr="008711F9">
        <w:rPr>
          <w:rFonts w:ascii="Naskh MT for Bosch School" w:hAnsi="Naskh MT for Bosch School" w:cs="Naskh MT for Bosch School"/>
          <w:rtl/>
          <w:lang w:bidi="fa-IR"/>
        </w:rPr>
        <w:t xml:space="preserve"> با </w:t>
      </w:r>
      <w:proofErr w:type="spellStart"/>
      <w:r w:rsidRPr="008711F9">
        <w:rPr>
          <w:rFonts w:ascii="Naskh MT for Bosch School" w:hAnsi="Naskh MT for Bosch School" w:cs="Naskh MT for Bosch School"/>
          <w:rtl/>
          <w:lang w:bidi="fa-IR"/>
        </w:rPr>
        <w:t>يکديگر</w:t>
      </w:r>
      <w:proofErr w:type="spellEnd"/>
      <w:r w:rsidRPr="008711F9">
        <w:rPr>
          <w:rFonts w:ascii="Naskh MT for Bosch School" w:hAnsi="Naskh MT for Bosch School" w:cs="Naskh MT for Bosch School"/>
          <w:rtl/>
          <w:lang w:bidi="fa-IR"/>
        </w:rPr>
        <w:t xml:space="preserve"> متناقض </w:t>
      </w:r>
      <w:proofErr w:type="spellStart"/>
      <w:r w:rsidRPr="008711F9">
        <w:rPr>
          <w:rFonts w:ascii="Naskh MT for Bosch School" w:hAnsi="Naskh MT for Bosch School" w:cs="Naskh MT for Bosch School"/>
          <w:rtl/>
          <w:lang w:bidi="fa-IR"/>
        </w:rPr>
        <w:t>نيست</w:t>
      </w:r>
      <w:proofErr w:type="spellEnd"/>
      <w:r w:rsidRPr="008711F9">
        <w:rPr>
          <w:rFonts w:ascii="Naskh MT for Bosch School" w:hAnsi="Naskh MT for Bosch School" w:cs="Naskh MT for Bosch School"/>
          <w:rtl/>
          <w:lang w:bidi="fa-IR"/>
        </w:rPr>
        <w:t xml:space="preserve"> و به </w:t>
      </w:r>
      <w:proofErr w:type="spellStart"/>
      <w:r w:rsidRPr="008711F9">
        <w:rPr>
          <w:rFonts w:ascii="Naskh MT for Bosch School" w:hAnsi="Naskh MT for Bosch School" w:cs="Naskh MT for Bosch School"/>
          <w:rtl/>
          <w:lang w:bidi="fa-IR"/>
        </w:rPr>
        <w:t>هيچ</w:t>
      </w:r>
      <w:proofErr w:type="spellEnd"/>
      <w:r w:rsidRPr="008711F9">
        <w:rPr>
          <w:rFonts w:ascii="Naskh MT for Bosch School" w:hAnsi="Naskh MT for Bosch School" w:cs="Naskh MT for Bosch School"/>
          <w:rtl/>
          <w:lang w:bidi="fa-IR"/>
        </w:rPr>
        <w:t xml:space="preserve"> وجه از مقام و </w:t>
      </w:r>
      <w:proofErr w:type="spellStart"/>
      <w:r w:rsidRPr="008711F9">
        <w:rPr>
          <w:rFonts w:ascii="Naskh MT for Bosch School" w:hAnsi="Naskh MT for Bosch School" w:cs="Naskh MT for Bosch School"/>
          <w:rtl/>
          <w:lang w:bidi="fa-IR"/>
        </w:rPr>
        <w:t>اهمّيّت</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ديگر</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مؤسّسه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نمی‌کاهد</w:t>
      </w:r>
      <w:proofErr w:type="spellEnd"/>
      <w:r w:rsidRPr="008711F9">
        <w:rPr>
          <w:rFonts w:ascii="Naskh MT for Bosch School" w:hAnsi="Naskh MT for Bosch School" w:cs="Naskh MT for Bosch School"/>
          <w:rtl/>
          <w:lang w:bidi="fa-IR"/>
        </w:rPr>
        <w:t>. (ترجمه)</w:t>
      </w:r>
    </w:p>
    <w:p w14:paraId="46DC3B8B" w14:textId="1F302C7D" w:rsidR="00D43344" w:rsidRPr="008711F9" w:rsidRDefault="001C134E" w:rsidP="002453C4">
      <w:pPr>
        <w:pStyle w:val="BWCQuote"/>
        <w:bidi/>
        <w:spacing w:after="240"/>
        <w:ind w:firstLine="576"/>
        <w:rPr>
          <w:rFonts w:ascii="Naskh MT for Bosch School" w:hAnsi="Naskh MT for Bosch School" w:cs="Naskh MT for Bosch School"/>
          <w:lang w:bidi="fa-IR"/>
        </w:rPr>
      </w:pPr>
      <w:r w:rsidRPr="008711F9">
        <w:rPr>
          <w:rFonts w:ascii="Naskh MT for Bosch School" w:hAnsi="Naskh MT for Bosch School" w:cs="Naskh MT for Bosch School"/>
          <w:rtl/>
          <w:lang w:bidi="fa-IR"/>
        </w:rPr>
        <w:t xml:space="preserve">هرچند </w:t>
      </w:r>
      <w:proofErr w:type="spellStart"/>
      <w:r w:rsidRPr="008711F9">
        <w:rPr>
          <w:rFonts w:ascii="Naskh MT for Bosch School" w:hAnsi="Naskh MT for Bosch School" w:cs="Naskh MT for Bosch School"/>
          <w:rtl/>
          <w:lang w:bidi="fa-IR"/>
        </w:rPr>
        <w:t>ولیّ</w:t>
      </w:r>
      <w:proofErr w:type="spellEnd"/>
      <w:r w:rsidRPr="008711F9">
        <w:rPr>
          <w:rFonts w:ascii="Naskh MT for Bosch School" w:hAnsi="Naskh MT for Bosch School" w:cs="Naskh MT for Bosch School"/>
          <w:rtl/>
          <w:lang w:bidi="fa-IR"/>
        </w:rPr>
        <w:t xml:space="preserve"> امر الله رئیس دائمی </w:t>
      </w:r>
      <w:proofErr w:type="spellStart"/>
      <w:r w:rsidRPr="008711F9">
        <w:rPr>
          <w:rFonts w:ascii="Naskh MT for Bosch School" w:hAnsi="Naskh MT for Bosch School" w:cs="Naskh MT for Bosch School"/>
          <w:rtl/>
          <w:lang w:bidi="fa-IR"/>
        </w:rPr>
        <w:t>مؤسّسه‌ای</w:t>
      </w:r>
      <w:proofErr w:type="spellEnd"/>
      <w:r w:rsidRPr="008711F9">
        <w:rPr>
          <w:rFonts w:ascii="Naskh MT for Bosch School" w:hAnsi="Naskh MT for Bosch School" w:cs="Naskh MT for Bosch School"/>
          <w:rtl/>
          <w:lang w:bidi="fa-IR"/>
        </w:rPr>
        <w:t xml:space="preserve"> آنچنان </w:t>
      </w:r>
      <w:proofErr w:type="spellStart"/>
      <w:r w:rsidRPr="008711F9">
        <w:rPr>
          <w:rFonts w:ascii="Naskh MT for Bosch School" w:hAnsi="Naskh MT for Bosch School" w:cs="Naskh MT for Bosch School"/>
          <w:rtl/>
          <w:lang w:bidi="fa-IR"/>
        </w:rPr>
        <w:t>فخيم</w:t>
      </w:r>
      <w:proofErr w:type="spellEnd"/>
      <w:r w:rsidRPr="008711F9">
        <w:rPr>
          <w:rFonts w:ascii="Naskh MT for Bosch School" w:hAnsi="Naskh MT for Bosch School" w:cs="Naskh MT for Bosch School"/>
          <w:rtl/>
          <w:lang w:bidi="fa-IR"/>
        </w:rPr>
        <w:t xml:space="preserve"> است </w:t>
      </w:r>
      <w:proofErr w:type="spellStart"/>
      <w:r w:rsidRPr="008711F9">
        <w:rPr>
          <w:rFonts w:ascii="Naskh MT for Bosch School" w:hAnsi="Naskh MT for Bosch School" w:cs="Naskh MT for Bosch School"/>
          <w:rtl/>
          <w:lang w:bidi="fa-IR"/>
        </w:rPr>
        <w:t>معهذا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نمی‌تواند</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بنفسه</w:t>
      </w:r>
      <w:proofErr w:type="spellEnd"/>
      <w:r w:rsidRPr="008711F9">
        <w:rPr>
          <w:rFonts w:ascii="Naskh MT for Bosch School" w:hAnsi="Naskh MT for Bosch School" w:cs="Naskh MT for Bosch School"/>
          <w:rtl/>
          <w:lang w:bidi="fa-IR"/>
        </w:rPr>
        <w:t xml:space="preserve"> حتّی</w:t>
      </w:r>
      <w:r w:rsidRPr="008711F9">
        <w:rPr>
          <w:rFonts w:ascii="Naskh MT for Bosch School" w:hAnsi="Naskh MT for Bosch School" w:cs="Naskh MT for Bosch School"/>
          <w:lang w:bidi="fa-IR"/>
        </w:rPr>
        <w:t xml:space="preserve"> </w:t>
      </w:r>
      <w:r w:rsidRPr="008711F9">
        <w:rPr>
          <w:rFonts w:ascii="Naskh MT for Bosch School" w:hAnsi="Naskh MT for Bosch School" w:cs="Naskh MT for Bosch School"/>
          <w:rtl/>
          <w:lang w:bidi="fa-IR"/>
        </w:rPr>
        <w:t xml:space="preserve">به طور </w:t>
      </w:r>
      <w:proofErr w:type="spellStart"/>
      <w:r w:rsidRPr="008711F9">
        <w:rPr>
          <w:rFonts w:ascii="Naskh MT for Bosch School" w:hAnsi="Naskh MT for Bosch School" w:cs="Naskh MT for Bosch School"/>
          <w:rtl/>
          <w:lang w:bidi="fa-IR"/>
        </w:rPr>
        <w:t>موقّت</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واضع</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قوانين</w:t>
      </w:r>
      <w:proofErr w:type="spellEnd"/>
      <w:r w:rsidRPr="008711F9">
        <w:rPr>
          <w:rFonts w:ascii="Naskh MT for Bosch School" w:hAnsi="Naskh MT for Bosch School" w:cs="Naskh MT for Bosch School"/>
          <w:rtl/>
          <w:lang w:bidi="fa-IR"/>
        </w:rPr>
        <w:t xml:space="preserve"> و احکام گردد و </w:t>
      </w:r>
      <w:proofErr w:type="spellStart"/>
      <w:r w:rsidRPr="008711F9">
        <w:rPr>
          <w:rFonts w:ascii="Naskh MT for Bosch School" w:hAnsi="Naskh MT for Bosch School" w:cs="Naskh MT for Bosch School"/>
          <w:rtl/>
          <w:lang w:bidi="fa-IR"/>
        </w:rPr>
        <w:t>يا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تصميمات</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اکثريّت</w:t>
      </w:r>
      <w:proofErr w:type="spellEnd"/>
      <w:r w:rsidRPr="008711F9">
        <w:rPr>
          <w:rFonts w:ascii="Naskh MT for Bosch School" w:hAnsi="Naskh MT for Bosch School" w:cs="Naskh MT for Bosch School"/>
          <w:rtl/>
          <w:lang w:bidi="fa-IR"/>
        </w:rPr>
        <w:t xml:space="preserve"> دیگر اعضای آن را </w:t>
      </w:r>
      <w:proofErr w:type="spellStart"/>
      <w:r w:rsidRPr="008711F9">
        <w:rPr>
          <w:rFonts w:ascii="Naskh MT for Bosch School" w:hAnsi="Naskh MT for Bosch School" w:cs="Naskh MT for Bosch School"/>
          <w:rtl/>
          <w:lang w:bidi="fa-IR"/>
        </w:rPr>
        <w:t>الغا</w:t>
      </w:r>
      <w:proofErr w:type="spellEnd"/>
      <w:r w:rsidRPr="008711F9">
        <w:rPr>
          <w:rFonts w:ascii="Naskh MT for Bosch School" w:hAnsi="Naskh MT for Bosch School" w:cs="Naskh MT for Bosch School"/>
          <w:lang w:bidi="fa-IR"/>
        </w:rPr>
        <w:t xml:space="preserve"> </w:t>
      </w:r>
      <w:proofErr w:type="spellStart"/>
      <w:r w:rsidRPr="008711F9">
        <w:rPr>
          <w:rFonts w:ascii="Naskh MT for Bosch School" w:hAnsi="Naskh MT for Bosch School" w:cs="Naskh MT for Bosch School"/>
          <w:rtl/>
          <w:lang w:bidi="fa-IR"/>
        </w:rPr>
        <w:t>نمايد</w:t>
      </w:r>
      <w:proofErr w:type="spellEnd"/>
      <w:r w:rsidRPr="008711F9">
        <w:rPr>
          <w:rFonts w:ascii="Naskh MT for Bosch School" w:hAnsi="Naskh MT for Bosch School" w:cs="Naskh MT for Bosch School"/>
          <w:rtl/>
          <w:lang w:bidi="fa-IR"/>
        </w:rPr>
        <w:t>. (ترجمه)</w:t>
      </w:r>
    </w:p>
    <w:p w14:paraId="09E51984" w14:textId="7ACF7690" w:rsidR="00D43344" w:rsidRPr="008711F9" w:rsidRDefault="001C134E" w:rsidP="00D43344">
      <w:pPr>
        <w:bidi/>
        <w:spacing w:after="240"/>
        <w:ind w:firstLine="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علاوه بر آنچه ذکر شد، این کلمات </w:t>
      </w:r>
      <w:proofErr w:type="spellStart"/>
      <w:r w:rsidRPr="008711F9">
        <w:rPr>
          <w:rFonts w:ascii="Naskh MT for Bosch School" w:hAnsi="Naskh MT for Bosch School" w:cs="Naskh MT for Bosch School"/>
          <w:rtl/>
          <w:lang w:bidi="fa-IR"/>
        </w:rPr>
        <w:t>مبارکۀ</w:t>
      </w:r>
      <w:proofErr w:type="spellEnd"/>
      <w:r w:rsidRPr="008711F9">
        <w:rPr>
          <w:rFonts w:ascii="Naskh MT for Bosch School" w:hAnsi="Naskh MT for Bosch School" w:cs="Naskh MT for Bosch School"/>
          <w:rtl/>
          <w:lang w:bidi="fa-IR"/>
        </w:rPr>
        <w:t xml:space="preserve"> حضرت </w:t>
      </w:r>
      <w:proofErr w:type="spellStart"/>
      <w:r w:rsidRPr="008711F9">
        <w:rPr>
          <w:rFonts w:ascii="Naskh MT for Bosch School" w:hAnsi="Naskh MT for Bosch School" w:cs="Naskh MT for Bosch School"/>
          <w:rtl/>
          <w:lang w:bidi="fa-IR"/>
        </w:rPr>
        <w:t>بهاءالله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اطمینان‌بخش</w:t>
      </w:r>
      <w:proofErr w:type="spellEnd"/>
      <w:r w:rsidRPr="008711F9">
        <w:rPr>
          <w:rFonts w:ascii="Naskh MT for Bosch School" w:hAnsi="Naskh MT for Bosch School" w:cs="Naskh MT for Bosch School"/>
          <w:rtl/>
          <w:lang w:bidi="fa-IR"/>
        </w:rPr>
        <w:t xml:space="preserve"> قلوب یاران </w:t>
      </w:r>
      <w:proofErr w:type="spellStart"/>
      <w:r w:rsidRPr="008711F9">
        <w:rPr>
          <w:rFonts w:ascii="Naskh MT for Bosch School" w:hAnsi="Naskh MT for Bosch School" w:cs="Naskh MT for Bosch School"/>
          <w:rtl/>
          <w:lang w:bidi="fa-IR"/>
        </w:rPr>
        <w:t>می‌باشد</w:t>
      </w:r>
      <w:proofErr w:type="spellEnd"/>
      <w:r w:rsidRPr="008711F9">
        <w:rPr>
          <w:rFonts w:ascii="Naskh MT for Bosch School" w:hAnsi="Naskh MT for Bosch School" w:cs="Naskh MT for Bosch School"/>
          <w:rtl/>
          <w:lang w:bidi="fa-IR"/>
        </w:rPr>
        <w:t xml:space="preserve"> که </w:t>
      </w:r>
      <w:proofErr w:type="spellStart"/>
      <w:r w:rsidRPr="008711F9">
        <w:rPr>
          <w:rFonts w:ascii="Naskh MT for Bosch School" w:hAnsi="Naskh MT for Bosch School" w:cs="Naskh MT for Bosch School"/>
          <w:rtl/>
          <w:lang w:bidi="fa-IR"/>
        </w:rPr>
        <w:t>می‌فرمایند</w:t>
      </w:r>
      <w:proofErr w:type="spellEnd"/>
      <w:r w:rsidR="00D43344" w:rsidRPr="008711F9">
        <w:rPr>
          <w:rFonts w:ascii="Naskh MT for Bosch School" w:hAnsi="Naskh MT for Bosch School" w:cs="Naskh MT for Bosch School"/>
          <w:rtl/>
          <w:lang w:bidi="fa-IR"/>
        </w:rPr>
        <w:t>:</w:t>
      </w:r>
    </w:p>
    <w:p w14:paraId="3510A483" w14:textId="16278C9B" w:rsidR="00D43344" w:rsidRPr="008711F9" w:rsidRDefault="00E3390A" w:rsidP="00E3390A">
      <w:pPr>
        <w:pStyle w:val="BWCQuote"/>
        <w:bidi/>
        <w:spacing w:after="240"/>
        <w:ind w:left="578" w:right="578" w:firstLine="578"/>
        <w:rPr>
          <w:rFonts w:ascii="Naskh MT for Bosch School" w:hAnsi="Naskh MT for Bosch School" w:cs="Naskh MT for Bosch School"/>
          <w:rtl/>
          <w:lang w:bidi="fa-IR"/>
        </w:rPr>
      </w:pPr>
      <w:proofErr w:type="spellStart"/>
      <w:r w:rsidRPr="008711F9">
        <w:rPr>
          <w:rFonts w:ascii="Naskh MT for Bosch School" w:hAnsi="Naskh MT for Bosch School" w:cs="Naskh MT for Bosch School"/>
          <w:rtl/>
          <w:lang w:bidi="fa-IR"/>
        </w:rPr>
        <w:t>انّه</w:t>
      </w:r>
      <w:proofErr w:type="spellEnd"/>
      <w:r w:rsidRPr="008711F9">
        <w:rPr>
          <w:rFonts w:ascii="Naskh MT for Bosch School" w:hAnsi="Naskh MT for Bosch School" w:cs="Naskh MT for Bosch School"/>
          <w:rtl/>
          <w:lang w:bidi="fa-IR"/>
        </w:rPr>
        <w:t xml:space="preserve"> وضع </w:t>
      </w:r>
      <w:proofErr w:type="spellStart"/>
      <w:r w:rsidRPr="008711F9">
        <w:rPr>
          <w:rFonts w:ascii="Naskh MT for Bosch School" w:hAnsi="Naskh MT for Bosch School" w:cs="Naskh MT for Bosch School"/>
          <w:rtl/>
          <w:lang w:bidi="fa-IR"/>
        </w:rPr>
        <w:t>امره</w:t>
      </w:r>
      <w:proofErr w:type="spellEnd"/>
      <w:r w:rsidRPr="008711F9">
        <w:rPr>
          <w:rFonts w:ascii="Naskh MT for Bosch School" w:hAnsi="Naskh MT for Bosch School" w:cs="Naskh MT for Bosch School"/>
          <w:rtl/>
          <w:lang w:bidi="fa-IR"/>
        </w:rPr>
        <w:t xml:space="preserve"> علی اساس ثابت راسخ متین لا </w:t>
      </w:r>
      <w:proofErr w:type="spellStart"/>
      <w:r w:rsidRPr="008711F9">
        <w:rPr>
          <w:rFonts w:ascii="Naskh MT for Bosch School" w:hAnsi="Naskh MT for Bosch School" w:cs="Naskh MT for Bosch School"/>
          <w:rtl/>
          <w:lang w:bidi="fa-IR"/>
        </w:rPr>
        <w:t>تزعزعه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اریاح</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العالم</w:t>
      </w:r>
      <w:proofErr w:type="spellEnd"/>
      <w:r w:rsidRPr="008711F9">
        <w:rPr>
          <w:rFonts w:ascii="Naskh MT for Bosch School" w:hAnsi="Naskh MT for Bosch School" w:cs="Naskh MT for Bosch School"/>
          <w:rtl/>
          <w:lang w:bidi="fa-IR"/>
        </w:rPr>
        <w:t xml:space="preserve"> و لا اشارات </w:t>
      </w:r>
      <w:proofErr w:type="spellStart"/>
      <w:r w:rsidRPr="008711F9">
        <w:rPr>
          <w:rFonts w:ascii="Naskh MT for Bosch School" w:hAnsi="Naskh MT for Bosch School" w:cs="Naskh MT for Bosch School"/>
          <w:rtl/>
          <w:lang w:bidi="fa-IR"/>
        </w:rPr>
        <w:t>الأمم</w:t>
      </w:r>
      <w:proofErr w:type="spellEnd"/>
      <w:r w:rsidRPr="008711F9">
        <w:rPr>
          <w:rFonts w:ascii="Naskh MT for Bosch School" w:hAnsi="Naskh MT for Bosch School" w:cs="Naskh MT for Bosch School"/>
          <w:rtl/>
          <w:lang w:bidi="fa-IR"/>
        </w:rPr>
        <w:t>.</w:t>
      </w:r>
    </w:p>
    <w:p w14:paraId="5A83FAF9" w14:textId="77777777" w:rsidR="00D43344" w:rsidRPr="008711F9" w:rsidRDefault="00D43344" w:rsidP="00D43344">
      <w:pPr>
        <w:pStyle w:val="BodyText"/>
        <w:spacing w:after="240"/>
        <w:ind w:firstLine="578"/>
        <w:rPr>
          <w:sz w:val="23"/>
          <w:szCs w:val="23"/>
          <w:rtl/>
        </w:rPr>
      </w:pPr>
      <w:r w:rsidRPr="008711F9">
        <w:rPr>
          <w:sz w:val="23"/>
          <w:szCs w:val="23"/>
          <w:rtl/>
        </w:rPr>
        <w:t xml:space="preserve">و نیز حضرت </w:t>
      </w:r>
      <w:proofErr w:type="spellStart"/>
      <w:r w:rsidRPr="008711F9">
        <w:rPr>
          <w:sz w:val="23"/>
          <w:szCs w:val="23"/>
          <w:rtl/>
        </w:rPr>
        <w:t>عبدالبهاء</w:t>
      </w:r>
      <w:proofErr w:type="spellEnd"/>
      <w:r w:rsidRPr="008711F9">
        <w:rPr>
          <w:sz w:val="23"/>
          <w:szCs w:val="23"/>
          <w:rtl/>
        </w:rPr>
        <w:t xml:space="preserve"> </w:t>
      </w:r>
      <w:proofErr w:type="spellStart"/>
      <w:r w:rsidRPr="008711F9">
        <w:rPr>
          <w:sz w:val="23"/>
          <w:szCs w:val="23"/>
          <w:rtl/>
        </w:rPr>
        <w:t>می‌فرمایند</w:t>
      </w:r>
      <w:proofErr w:type="spellEnd"/>
      <w:r w:rsidRPr="008711F9">
        <w:rPr>
          <w:sz w:val="23"/>
          <w:szCs w:val="23"/>
          <w:rtl/>
        </w:rPr>
        <w:t>:</w:t>
      </w:r>
    </w:p>
    <w:p w14:paraId="144003F1" w14:textId="0649DDF2" w:rsidR="00D43344" w:rsidRPr="008711F9" w:rsidRDefault="00D43344" w:rsidP="00D43344">
      <w:pPr>
        <w:pStyle w:val="BWCQuote"/>
        <w:bidi/>
        <w:spacing w:after="240"/>
        <w:ind w:left="578" w:right="578"/>
        <w:rPr>
          <w:rFonts w:ascii="Naskh MT for Bosch School" w:hAnsi="Naskh MT for Bosch School" w:cs="Naskh MT for Bosch School"/>
          <w:rtl/>
          <w:lang w:bidi="fa-IR"/>
        </w:rPr>
      </w:pPr>
      <w:proofErr w:type="spellStart"/>
      <w:r w:rsidRPr="008711F9">
        <w:rPr>
          <w:rFonts w:ascii="Naskh MT for Bosch School" w:hAnsi="Naskh MT for Bosch School" w:cs="Naskh MT for Bosch School"/>
          <w:rtl/>
          <w:lang w:bidi="fa-IR"/>
        </w:rPr>
        <w:lastRenderedPageBreak/>
        <w:t>انّ</w:t>
      </w:r>
      <w:proofErr w:type="spellEnd"/>
      <w:r w:rsidR="00C103CA"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rtl/>
          <w:lang w:bidi="fa-IR"/>
        </w:rPr>
        <w:t xml:space="preserve">الله فعّال </w:t>
      </w:r>
      <w:proofErr w:type="spellStart"/>
      <w:r w:rsidRPr="008711F9">
        <w:rPr>
          <w:rFonts w:ascii="Naskh MT for Bosch School" w:hAnsi="Naskh MT for Bosch School" w:cs="Naskh MT for Bosch School"/>
          <w:rtl/>
          <w:lang w:bidi="fa-IR"/>
        </w:rPr>
        <w:t>لما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یرید</w:t>
      </w:r>
      <w:proofErr w:type="spellEnd"/>
      <w:r w:rsidRPr="008711F9">
        <w:rPr>
          <w:rFonts w:ascii="Naskh MT for Bosch School" w:hAnsi="Naskh MT for Bosch School" w:cs="Naskh MT for Bosch School"/>
          <w:rtl/>
          <w:lang w:bidi="fa-IR"/>
        </w:rPr>
        <w:t xml:space="preserve"> لا </w:t>
      </w:r>
      <w:proofErr w:type="spellStart"/>
      <w:r w:rsidRPr="008711F9">
        <w:rPr>
          <w:rFonts w:ascii="Naskh MT for Bosch School" w:hAnsi="Naskh MT for Bosch School" w:cs="Naskh MT for Bosch School"/>
          <w:rtl/>
          <w:lang w:bidi="fa-IR"/>
        </w:rPr>
        <w:t>ناسخ</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لعهده</w:t>
      </w:r>
      <w:proofErr w:type="spellEnd"/>
      <w:r w:rsidRPr="008711F9">
        <w:rPr>
          <w:rFonts w:ascii="Naskh MT for Bosch School" w:hAnsi="Naskh MT for Bosch School" w:cs="Naskh MT for Bosch School"/>
          <w:rtl/>
          <w:lang w:bidi="fa-IR"/>
        </w:rPr>
        <w:t xml:space="preserve"> و ﻻ مانع </w:t>
      </w:r>
      <w:proofErr w:type="spellStart"/>
      <w:r w:rsidRPr="008711F9">
        <w:rPr>
          <w:rFonts w:ascii="Naskh MT for Bosch School" w:hAnsi="Naskh MT for Bosch School" w:cs="Naskh MT for Bosch School"/>
          <w:rtl/>
          <w:lang w:bidi="fa-IR"/>
        </w:rPr>
        <w:t>لفضله</w:t>
      </w:r>
      <w:proofErr w:type="spellEnd"/>
      <w:r w:rsidRPr="008711F9">
        <w:rPr>
          <w:rFonts w:ascii="Naskh MT for Bosch School" w:hAnsi="Naskh MT for Bosch School" w:cs="Naskh MT for Bosch School"/>
          <w:rtl/>
          <w:lang w:bidi="fa-IR"/>
        </w:rPr>
        <w:t xml:space="preserve"> و لا مقاوم </w:t>
      </w:r>
      <w:proofErr w:type="spellStart"/>
      <w:r w:rsidRPr="008711F9">
        <w:rPr>
          <w:rFonts w:ascii="Naskh MT for Bosch School" w:hAnsi="Naskh MT for Bosch School" w:cs="Naskh MT for Bosch School"/>
          <w:rtl/>
          <w:lang w:bidi="fa-IR"/>
        </w:rPr>
        <w:t>لأمره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یفعل</w:t>
      </w:r>
      <w:proofErr w:type="spellEnd"/>
      <w:r w:rsidRPr="008711F9">
        <w:rPr>
          <w:rFonts w:ascii="Naskh MT for Bosch School" w:hAnsi="Naskh MT for Bosch School" w:cs="Naskh MT for Bosch School"/>
          <w:rtl/>
          <w:lang w:bidi="fa-IR"/>
        </w:rPr>
        <w:t xml:space="preserve"> ما </w:t>
      </w:r>
      <w:proofErr w:type="spellStart"/>
      <w:r w:rsidRPr="008711F9">
        <w:rPr>
          <w:rFonts w:ascii="Naskh MT for Bosch School" w:hAnsi="Naskh MT for Bosch School" w:cs="Naskh MT for Bosch School"/>
          <w:rtl/>
          <w:lang w:bidi="fa-IR"/>
        </w:rPr>
        <w:t>یشآء</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بارادته</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انّه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لعلی</w:t>
      </w:r>
      <w:proofErr w:type="spellEnd"/>
      <w:r w:rsidRPr="008711F9">
        <w:rPr>
          <w:rFonts w:ascii="Naskh MT for Bosch School" w:hAnsi="Naskh MT for Bosch School" w:cs="Naskh MT for Bosch School"/>
          <w:rtl/>
          <w:lang w:bidi="fa-IR"/>
        </w:rPr>
        <w:t xml:space="preserve"> کلّ </w:t>
      </w:r>
      <w:proofErr w:type="spellStart"/>
      <w:r w:rsidRPr="008711F9">
        <w:rPr>
          <w:rFonts w:ascii="Naskh MT for Bosch School" w:hAnsi="Naskh MT for Bosch School" w:cs="Naskh MT for Bosch School"/>
          <w:rtl/>
          <w:lang w:bidi="fa-IR"/>
        </w:rPr>
        <w:t>شیء</w:t>
      </w:r>
      <w:proofErr w:type="spellEnd"/>
      <w:r w:rsidRPr="008711F9">
        <w:rPr>
          <w:rFonts w:ascii="Naskh MT for Bosch School" w:hAnsi="Naskh MT for Bosch School" w:cs="Naskh MT for Bosch School"/>
          <w:rtl/>
          <w:lang w:bidi="fa-IR"/>
        </w:rPr>
        <w:t xml:space="preserve"> قدیر</w:t>
      </w:r>
      <w:r w:rsidR="00E3390A" w:rsidRPr="008711F9">
        <w:rPr>
          <w:rFonts w:ascii="Naskh MT for Bosch School" w:hAnsi="Naskh MT for Bosch School" w:cs="Naskh MT for Bosch School"/>
          <w:rtl/>
          <w:lang w:bidi="fa-IR"/>
        </w:rPr>
        <w:t>.</w:t>
      </w:r>
    </w:p>
    <w:p w14:paraId="59C757AA" w14:textId="095939C2" w:rsidR="008F7410" w:rsidRPr="008711F9" w:rsidRDefault="00BC6436" w:rsidP="00371EB6">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۱۲</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proofErr w:type="spellStart"/>
      <w:r w:rsidR="001C134E" w:rsidRPr="008711F9">
        <w:rPr>
          <w:rFonts w:ascii="Naskh MT for Bosch School" w:hAnsi="Naskh MT for Bosch School" w:cs="Naskh MT for Bosch School"/>
          <w:rtl/>
          <w:lang w:bidi="fa-IR"/>
        </w:rPr>
        <w:t>احبّا</w:t>
      </w:r>
      <w:proofErr w:type="spellEnd"/>
      <w:r w:rsidR="001C134E" w:rsidRPr="008711F9">
        <w:rPr>
          <w:rFonts w:ascii="Naskh MT for Bosch School" w:hAnsi="Naskh MT for Bosch School" w:cs="Naskh MT for Bosch School"/>
          <w:rtl/>
          <w:lang w:bidi="fa-IR"/>
        </w:rPr>
        <w:t xml:space="preserve"> باید بدانند که قبل از وضع هر قانونی، بیت </w:t>
      </w:r>
      <w:proofErr w:type="spellStart"/>
      <w:r w:rsidR="001C134E" w:rsidRPr="008711F9">
        <w:rPr>
          <w:rFonts w:ascii="Naskh MT for Bosch School" w:hAnsi="Naskh MT for Bosch School" w:cs="Naskh MT for Bosch School"/>
          <w:rtl/>
          <w:lang w:bidi="fa-IR"/>
        </w:rPr>
        <w:t>العدل</w:t>
      </w:r>
      <w:proofErr w:type="spellEnd"/>
      <w:r w:rsidR="001C134E" w:rsidRPr="008711F9">
        <w:rPr>
          <w:rFonts w:ascii="Naskh MT for Bosch School" w:hAnsi="Naskh MT for Bosch School" w:cs="Naskh MT for Bosch School"/>
          <w:rtl/>
          <w:lang w:bidi="fa-IR"/>
        </w:rPr>
        <w:t xml:space="preserve"> اعظم با کمال دقّت و </w:t>
      </w:r>
      <w:proofErr w:type="spellStart"/>
      <w:r w:rsidR="001C134E" w:rsidRPr="008711F9">
        <w:rPr>
          <w:rFonts w:ascii="Naskh MT for Bosch School" w:hAnsi="Naskh MT for Bosch School" w:cs="Naskh MT for Bosch School"/>
          <w:rtl/>
          <w:lang w:bidi="fa-IR"/>
        </w:rPr>
        <w:t>جامعیّت</w:t>
      </w:r>
      <w:proofErr w:type="spellEnd"/>
      <w:r w:rsidR="001C134E" w:rsidRPr="008711F9">
        <w:rPr>
          <w:rFonts w:ascii="Naskh MT for Bosch School" w:hAnsi="Naskh MT for Bosch School" w:cs="Naskh MT for Bosch School"/>
          <w:rtl/>
          <w:lang w:bidi="fa-IR"/>
        </w:rPr>
        <w:t xml:space="preserve"> </w:t>
      </w:r>
      <w:proofErr w:type="spellStart"/>
      <w:r w:rsidR="001C134E" w:rsidRPr="008711F9">
        <w:rPr>
          <w:rFonts w:ascii="Naskh MT for Bosch School" w:hAnsi="Naskh MT for Bosch School" w:cs="Naskh MT for Bosch School"/>
          <w:rtl/>
          <w:lang w:bidi="fa-IR"/>
        </w:rPr>
        <w:t>نصوص</w:t>
      </w:r>
      <w:proofErr w:type="spellEnd"/>
      <w:r w:rsidR="001C134E" w:rsidRPr="008711F9">
        <w:rPr>
          <w:rFonts w:ascii="Naskh MT for Bosch School" w:hAnsi="Naskh MT for Bosch School" w:cs="Naskh MT for Bosch School"/>
          <w:rtl/>
          <w:lang w:bidi="fa-IR"/>
        </w:rPr>
        <w:t xml:space="preserve"> مبارکه و </w:t>
      </w:r>
      <w:proofErr w:type="spellStart"/>
      <w:r w:rsidR="001C134E" w:rsidRPr="008711F9">
        <w:rPr>
          <w:rFonts w:ascii="Naskh MT for Bosch School" w:hAnsi="Naskh MT for Bosch School" w:cs="Naskh MT for Bosch School"/>
          <w:rtl/>
          <w:lang w:bidi="fa-IR"/>
        </w:rPr>
        <w:t>توقیعات</w:t>
      </w:r>
      <w:proofErr w:type="spellEnd"/>
      <w:r w:rsidR="001C134E" w:rsidRPr="008711F9">
        <w:rPr>
          <w:rFonts w:ascii="Naskh MT for Bosch School" w:hAnsi="Naskh MT for Bosch School" w:cs="Naskh MT for Bosch School"/>
          <w:rtl/>
          <w:lang w:bidi="fa-IR"/>
        </w:rPr>
        <w:t xml:space="preserve"> حضرت شوقی افندی را در آن خصوص مورد مطالعه قرار </w:t>
      </w:r>
      <w:proofErr w:type="spellStart"/>
      <w:r w:rsidR="001C134E" w:rsidRPr="008711F9">
        <w:rPr>
          <w:rFonts w:ascii="Naskh MT for Bosch School" w:hAnsi="Naskh MT for Bosch School" w:cs="Naskh MT for Bosch School"/>
          <w:rtl/>
          <w:lang w:bidi="fa-IR"/>
        </w:rPr>
        <w:t>می‌دهند</w:t>
      </w:r>
      <w:proofErr w:type="spellEnd"/>
      <w:r w:rsidR="001C134E" w:rsidRPr="008711F9">
        <w:rPr>
          <w:rFonts w:ascii="Naskh MT for Bosch School" w:hAnsi="Naskh MT for Bosch School" w:cs="Naskh MT for Bosch School"/>
          <w:rtl/>
          <w:lang w:bidi="fa-IR"/>
        </w:rPr>
        <w:t xml:space="preserve">.  تبیینات </w:t>
      </w:r>
      <w:proofErr w:type="spellStart"/>
      <w:r w:rsidR="001C134E" w:rsidRPr="008711F9">
        <w:rPr>
          <w:rFonts w:ascii="Naskh MT for Bosch School" w:hAnsi="Naskh MT for Bosch School" w:cs="Naskh MT for Bosch School"/>
          <w:rtl/>
          <w:lang w:bidi="fa-IR"/>
        </w:rPr>
        <w:t>ولیّ</w:t>
      </w:r>
      <w:proofErr w:type="spellEnd"/>
      <w:r w:rsidR="001C134E" w:rsidRPr="008711F9">
        <w:rPr>
          <w:rFonts w:ascii="Naskh MT for Bosch School" w:hAnsi="Naskh MT for Bosch School" w:cs="Naskh MT for Bosch School"/>
          <w:rtl/>
          <w:lang w:bidi="fa-IR"/>
        </w:rPr>
        <w:t xml:space="preserve"> محبوب امر </w:t>
      </w:r>
      <w:proofErr w:type="spellStart"/>
      <w:r w:rsidR="001C134E" w:rsidRPr="008711F9">
        <w:rPr>
          <w:rFonts w:ascii="Naskh MT for Bosch School" w:hAnsi="Naskh MT for Bosch School" w:cs="Naskh MT for Bosch School"/>
          <w:rtl/>
          <w:lang w:bidi="fa-IR"/>
        </w:rPr>
        <w:t>اللّه</w:t>
      </w:r>
      <w:proofErr w:type="spellEnd"/>
      <w:r w:rsidR="001C134E" w:rsidRPr="008711F9">
        <w:rPr>
          <w:rFonts w:ascii="Naskh MT for Bosch School" w:hAnsi="Naskh MT for Bosch School" w:cs="Naskh MT for Bosch School"/>
          <w:rtl/>
          <w:lang w:bidi="fa-IR"/>
        </w:rPr>
        <w:t xml:space="preserve"> حاوی موضوعات بسیار وسیعی است و مانند </w:t>
      </w:r>
      <w:proofErr w:type="spellStart"/>
      <w:r w:rsidR="001C134E" w:rsidRPr="008711F9">
        <w:rPr>
          <w:rFonts w:ascii="Naskh MT for Bosch School" w:hAnsi="Naskh MT for Bosch School" w:cs="Naskh MT for Bosch School"/>
          <w:rtl/>
          <w:lang w:bidi="fa-IR"/>
        </w:rPr>
        <w:t>نصوص</w:t>
      </w:r>
      <w:proofErr w:type="spellEnd"/>
      <w:r w:rsidR="001C134E" w:rsidRPr="008711F9">
        <w:rPr>
          <w:rFonts w:ascii="Naskh MT for Bosch School" w:hAnsi="Naskh MT for Bosch School" w:cs="Naskh MT for Bosch School"/>
          <w:rtl/>
          <w:lang w:bidi="fa-IR"/>
        </w:rPr>
        <w:t xml:space="preserve">، واجب </w:t>
      </w:r>
      <w:proofErr w:type="spellStart"/>
      <w:r w:rsidR="001C134E" w:rsidRPr="008711F9">
        <w:rPr>
          <w:rFonts w:ascii="Naskh MT for Bosch School" w:hAnsi="Naskh MT for Bosch School" w:cs="Naskh MT for Bosch School"/>
          <w:rtl/>
          <w:lang w:bidi="fa-IR"/>
        </w:rPr>
        <w:t>الاطاعه</w:t>
      </w:r>
      <w:proofErr w:type="spellEnd"/>
      <w:r w:rsidR="001C134E" w:rsidRPr="008711F9">
        <w:rPr>
          <w:rFonts w:ascii="Naskh MT for Bosch School" w:hAnsi="Naskh MT for Bosch School" w:cs="Naskh MT for Bosch School"/>
          <w:rtl/>
          <w:lang w:bidi="fa-IR"/>
        </w:rPr>
        <w:t xml:space="preserve"> </w:t>
      </w:r>
      <w:proofErr w:type="spellStart"/>
      <w:r w:rsidR="001C134E" w:rsidRPr="008711F9">
        <w:rPr>
          <w:rFonts w:ascii="Naskh MT for Bosch School" w:hAnsi="Naskh MT for Bosch School" w:cs="Naskh MT for Bosch School"/>
          <w:rtl/>
          <w:lang w:bidi="fa-IR"/>
        </w:rPr>
        <w:t>می‌باشد</w:t>
      </w:r>
      <w:proofErr w:type="spellEnd"/>
      <w:r w:rsidR="002C4F95" w:rsidRPr="008711F9">
        <w:rPr>
          <w:rFonts w:ascii="Naskh MT for Bosch School" w:hAnsi="Naskh MT for Bosch School" w:cs="Naskh MT for Bosch School"/>
          <w:rtl/>
          <w:lang w:val="fr-FR" w:bidi="fa-IR"/>
        </w:rPr>
        <w:t>.</w:t>
      </w:r>
    </w:p>
    <w:p w14:paraId="40436FAB" w14:textId="6B232446" w:rsidR="008F7410" w:rsidRPr="008711F9" w:rsidRDefault="00BC6436" w:rsidP="00371EB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۱۳</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4E6157" w:rsidRPr="008711F9">
        <w:rPr>
          <w:rFonts w:ascii="Naskh MT for Bosch School" w:hAnsi="Naskh MT for Bosch School" w:cs="Naskh MT for Bosch School"/>
          <w:rtl/>
          <w:lang w:bidi="fa-IR"/>
        </w:rPr>
        <w:t xml:space="preserve">بین تبیینات حضرت </w:t>
      </w:r>
      <w:proofErr w:type="spellStart"/>
      <w:r w:rsidR="004E6157" w:rsidRPr="008711F9">
        <w:rPr>
          <w:rFonts w:ascii="Naskh MT for Bosch School" w:hAnsi="Naskh MT for Bosch School" w:cs="Naskh MT for Bosch School"/>
          <w:rtl/>
          <w:lang w:bidi="fa-IR"/>
        </w:rPr>
        <w:t>ولیّ‌امرالله</w:t>
      </w:r>
      <w:proofErr w:type="spellEnd"/>
      <w:r w:rsidR="004E6157" w:rsidRPr="008711F9">
        <w:rPr>
          <w:rFonts w:ascii="Naskh MT for Bosch School" w:hAnsi="Naskh MT for Bosch School" w:cs="Naskh MT for Bosch School"/>
          <w:rtl/>
          <w:lang w:bidi="fa-IR"/>
        </w:rPr>
        <w:t xml:space="preserve"> و توضیحات بیت </w:t>
      </w:r>
      <w:proofErr w:type="spellStart"/>
      <w:r w:rsidR="004E6157" w:rsidRPr="008711F9">
        <w:rPr>
          <w:rFonts w:ascii="Naskh MT for Bosch School" w:hAnsi="Naskh MT for Bosch School" w:cs="Naskh MT for Bosch School"/>
          <w:rtl/>
          <w:lang w:bidi="fa-IR"/>
        </w:rPr>
        <w:t>العدل</w:t>
      </w:r>
      <w:proofErr w:type="spellEnd"/>
      <w:r w:rsidR="004E6157" w:rsidRPr="008711F9">
        <w:rPr>
          <w:rFonts w:ascii="Naskh MT for Bosch School" w:hAnsi="Naskh MT for Bosch School" w:cs="Naskh MT for Bosch School"/>
          <w:rtl/>
          <w:lang w:bidi="fa-IR"/>
        </w:rPr>
        <w:t xml:space="preserve"> اعظم که در حین انجام وظایف خود بر اساس </w:t>
      </w:r>
      <w:proofErr w:type="spellStart"/>
      <w:r w:rsidR="004E6157" w:rsidRPr="008711F9">
        <w:rPr>
          <w:rFonts w:ascii="Naskh MT for Bosch School" w:hAnsi="Naskh MT for Bosch School" w:cs="Naskh MT for Bosch School"/>
          <w:rtl/>
          <w:lang w:bidi="fa-IR"/>
        </w:rPr>
        <w:t>نصوص</w:t>
      </w:r>
      <w:proofErr w:type="spellEnd"/>
      <w:r w:rsidR="004E6157" w:rsidRPr="008711F9">
        <w:rPr>
          <w:rFonts w:ascii="Naskh MT for Bosch School" w:hAnsi="Naskh MT for Bosch School" w:cs="Naskh MT for Bosch School"/>
          <w:rtl/>
          <w:lang w:bidi="fa-IR"/>
        </w:rPr>
        <w:t xml:space="preserve"> مبارکه باید </w:t>
      </w:r>
      <w:r w:rsidR="004E6157" w:rsidRPr="003F67B5">
        <w:rPr>
          <w:rFonts w:ascii="Naskh MT for Bosch School" w:hAnsi="Naskh MT for Bosch School" w:cs="Naskh MT for Bosch School"/>
          <w:lang w:val="fr-FR" w:bidi="fa-IR"/>
        </w:rPr>
        <w:t>”</w:t>
      </w:r>
      <w:r w:rsidR="004E6157" w:rsidRPr="008711F9">
        <w:rPr>
          <w:rFonts w:ascii="Naskh MT for Bosch School" w:hAnsi="Naskh MT for Bosch School" w:cs="Naskh MT for Bosch School"/>
          <w:rtl/>
          <w:lang w:bidi="fa-IR"/>
        </w:rPr>
        <w:t xml:space="preserve">… </w:t>
      </w:r>
      <w:r w:rsidR="004E6157" w:rsidRPr="008711F9">
        <w:rPr>
          <w:rFonts w:ascii="Naskh MT for Bosch School" w:eastAsia="MS Mincho" w:hAnsi="Naskh MT for Bosch School" w:cs="Naskh MT for Bosch School"/>
          <w:rtl/>
          <w:lang w:bidi="fa-IR"/>
        </w:rPr>
        <w:t xml:space="preserve">در آنچه اختلاف واقع </w:t>
      </w:r>
      <w:proofErr w:type="spellStart"/>
      <w:r w:rsidR="004E6157" w:rsidRPr="008711F9">
        <w:rPr>
          <w:rFonts w:ascii="Naskh MT for Bosch School" w:eastAsia="MS Mincho" w:hAnsi="Naskh MT for Bosch School" w:cs="Naskh MT for Bosch School"/>
          <w:rtl/>
          <w:lang w:bidi="fa-IR"/>
        </w:rPr>
        <w:t>يا</w:t>
      </w:r>
      <w:proofErr w:type="spellEnd"/>
      <w:r w:rsidR="004E6157" w:rsidRPr="008711F9">
        <w:rPr>
          <w:rFonts w:ascii="Naskh MT for Bosch School" w:eastAsia="MS Mincho" w:hAnsi="Naskh MT for Bosch School" w:cs="Naskh MT for Bosch School"/>
          <w:rtl/>
          <w:lang w:bidi="fa-IR"/>
        </w:rPr>
        <w:t xml:space="preserve"> مسائل </w:t>
      </w:r>
      <w:proofErr w:type="spellStart"/>
      <w:r w:rsidR="004E6157" w:rsidRPr="008711F9">
        <w:rPr>
          <w:rFonts w:ascii="Naskh MT for Bosch School" w:eastAsia="MS Mincho" w:hAnsi="Naskh MT for Bosch School" w:cs="Naskh MT for Bosch School"/>
          <w:rtl/>
          <w:lang w:bidi="fa-IR"/>
        </w:rPr>
        <w:t>مبهمه</w:t>
      </w:r>
      <w:proofErr w:type="spellEnd"/>
      <w:r w:rsidR="004E6157" w:rsidRPr="008711F9">
        <w:rPr>
          <w:rFonts w:ascii="Naskh MT for Bosch School" w:eastAsia="MS Mincho" w:hAnsi="Naskh MT for Bosch School" w:cs="Naskh MT for Bosch School"/>
          <w:rtl/>
          <w:lang w:bidi="fa-IR"/>
        </w:rPr>
        <w:t xml:space="preserve"> و </w:t>
      </w:r>
      <w:proofErr w:type="spellStart"/>
      <w:r w:rsidR="004E6157" w:rsidRPr="008711F9">
        <w:rPr>
          <w:rFonts w:ascii="Naskh MT for Bosch School" w:eastAsia="MS Mincho" w:hAnsi="Naskh MT for Bosch School" w:cs="Naskh MT for Bosch School"/>
          <w:rtl/>
          <w:lang w:bidi="fa-IR"/>
        </w:rPr>
        <w:t>يا</w:t>
      </w:r>
      <w:proofErr w:type="spellEnd"/>
      <w:r w:rsidR="004E6157" w:rsidRPr="008711F9">
        <w:rPr>
          <w:rFonts w:ascii="Naskh MT for Bosch School" w:eastAsia="MS Mincho" w:hAnsi="Naskh MT for Bosch School" w:cs="Naskh MT for Bosch School"/>
          <w:rtl/>
          <w:lang w:bidi="fa-IR"/>
        </w:rPr>
        <w:t xml:space="preserve"> مسائل </w:t>
      </w:r>
      <w:proofErr w:type="spellStart"/>
      <w:r w:rsidR="004E6157" w:rsidRPr="008711F9">
        <w:rPr>
          <w:rFonts w:ascii="Naskh MT for Bosch School" w:eastAsia="MS Mincho" w:hAnsi="Naskh MT for Bosch School" w:cs="Naskh MT for Bosch School"/>
          <w:rtl/>
          <w:lang w:bidi="fa-IR"/>
        </w:rPr>
        <w:t>غير</w:t>
      </w:r>
      <w:proofErr w:type="spellEnd"/>
      <w:r w:rsidR="004E6157" w:rsidRPr="008711F9">
        <w:rPr>
          <w:rFonts w:ascii="Naskh MT for Bosch School" w:eastAsia="MS Mincho" w:hAnsi="Naskh MT for Bosch School" w:cs="Naskh MT for Bosch School"/>
          <w:rtl/>
          <w:lang w:bidi="fa-IR"/>
        </w:rPr>
        <w:t xml:space="preserve"> </w:t>
      </w:r>
      <w:proofErr w:type="spellStart"/>
      <w:r w:rsidR="004E6157" w:rsidRPr="008711F9">
        <w:rPr>
          <w:rFonts w:ascii="Naskh MT for Bosch School" w:eastAsia="MS Mincho" w:hAnsi="Naskh MT for Bosch School" w:cs="Naskh MT for Bosch School"/>
          <w:rtl/>
          <w:lang w:bidi="fa-IR"/>
        </w:rPr>
        <w:t>منصوصه</w:t>
      </w:r>
      <w:proofErr w:type="spellEnd"/>
      <w:r w:rsidR="004E6157" w:rsidRPr="008711F9">
        <w:rPr>
          <w:rFonts w:ascii="Naskh MT for Bosch School" w:eastAsia="MS Mincho" w:hAnsi="Naskh MT for Bosch School" w:cs="Naskh MT for Bosch School"/>
          <w:rtl/>
          <w:lang w:bidi="fa-IR"/>
        </w:rPr>
        <w:t xml:space="preserve"> </w:t>
      </w:r>
      <w:proofErr w:type="spellStart"/>
      <w:r w:rsidR="004E6157" w:rsidRPr="008711F9">
        <w:rPr>
          <w:rFonts w:ascii="Naskh MT for Bosch School" w:eastAsia="MS Mincho" w:hAnsi="Naskh MT for Bosch School" w:cs="Naskh MT for Bosch School"/>
          <w:rtl/>
          <w:lang w:bidi="fa-IR"/>
        </w:rPr>
        <w:t>مذاكره</w:t>
      </w:r>
      <w:proofErr w:type="spellEnd"/>
      <w:r w:rsidR="004E6157" w:rsidRPr="008711F9">
        <w:rPr>
          <w:rFonts w:ascii="Naskh MT for Bosch School" w:eastAsia="MS Mincho" w:hAnsi="Naskh MT for Bosch School" w:cs="Naskh MT for Bosch School"/>
          <w:rtl/>
          <w:lang w:bidi="fa-IR"/>
        </w:rPr>
        <w:t xml:space="preserve"> </w:t>
      </w:r>
      <w:proofErr w:type="spellStart"/>
      <w:r w:rsidR="004E6157" w:rsidRPr="008711F9">
        <w:rPr>
          <w:rFonts w:ascii="Naskh MT for Bosch School" w:eastAsia="MS Mincho" w:hAnsi="Naskh MT for Bosch School" w:cs="Naskh MT for Bosch School"/>
          <w:rtl/>
          <w:lang w:bidi="fa-IR"/>
        </w:rPr>
        <w:t>نمايند</w:t>
      </w:r>
      <w:proofErr w:type="spellEnd"/>
      <w:r w:rsidR="004E6157" w:rsidRPr="003F67B5">
        <w:rPr>
          <w:rFonts w:ascii="Naskh MT for Bosch School" w:hAnsi="Naskh MT for Bosch School" w:cs="Naskh MT for Bosch School"/>
          <w:lang w:val="fr-FR" w:bidi="fa-IR"/>
        </w:rPr>
        <w:t>“</w:t>
      </w:r>
      <w:r w:rsidR="004E6157" w:rsidRPr="008711F9">
        <w:rPr>
          <w:rFonts w:ascii="Naskh MT for Bosch School" w:hAnsi="Naskh MT for Bosch School" w:cs="Naskh MT for Bosch School"/>
          <w:rtl/>
          <w:lang w:bidi="fa-IR"/>
        </w:rPr>
        <w:t xml:space="preserve"> فرقی بسیار مهم موجود است.  </w:t>
      </w:r>
      <w:proofErr w:type="spellStart"/>
      <w:r w:rsidR="004E6157" w:rsidRPr="008711F9">
        <w:rPr>
          <w:rFonts w:ascii="Naskh MT for Bosch School" w:hAnsi="Naskh MT for Bosch School" w:cs="Naskh MT for Bosch School"/>
          <w:rtl/>
          <w:lang w:bidi="fa-IR"/>
        </w:rPr>
        <w:t>ولیّ</w:t>
      </w:r>
      <w:proofErr w:type="spellEnd"/>
      <w:r w:rsidR="004E6157" w:rsidRPr="008711F9">
        <w:rPr>
          <w:rFonts w:ascii="Naskh MT for Bosch School" w:hAnsi="Naskh MT for Bosch School" w:cs="Naskh MT for Bosch School"/>
          <w:rtl/>
          <w:lang w:bidi="fa-IR"/>
        </w:rPr>
        <w:t xml:space="preserve"> امر معانی و مفاهیم آثار مبارکه را روشن </w:t>
      </w:r>
      <w:proofErr w:type="spellStart"/>
      <w:r w:rsidR="004E6157" w:rsidRPr="008711F9">
        <w:rPr>
          <w:rFonts w:ascii="Naskh MT for Bosch School" w:hAnsi="Naskh MT for Bosch School" w:cs="Naskh MT for Bosch School"/>
          <w:rtl/>
          <w:lang w:bidi="fa-IR"/>
        </w:rPr>
        <w:t>می‌کند</w:t>
      </w:r>
      <w:proofErr w:type="spellEnd"/>
      <w:r w:rsidR="004E6157" w:rsidRPr="008711F9">
        <w:rPr>
          <w:rFonts w:ascii="Naskh MT for Bosch School" w:hAnsi="Naskh MT for Bosch School" w:cs="Naskh MT for Bosch School"/>
          <w:rtl/>
          <w:lang w:bidi="fa-IR"/>
        </w:rPr>
        <w:t xml:space="preserve"> و </w:t>
      </w:r>
      <w:proofErr w:type="spellStart"/>
      <w:r w:rsidR="004E6157" w:rsidRPr="008711F9">
        <w:rPr>
          <w:rFonts w:ascii="Naskh MT for Bosch School" w:hAnsi="Naskh MT for Bosch School" w:cs="Naskh MT for Bosch School"/>
          <w:rtl/>
          <w:lang w:bidi="fa-IR"/>
        </w:rPr>
        <w:t>تبییناتش</w:t>
      </w:r>
      <w:proofErr w:type="spellEnd"/>
      <w:r w:rsidR="004E6157" w:rsidRPr="008711F9">
        <w:rPr>
          <w:rFonts w:ascii="Naskh MT for Bosch School" w:hAnsi="Naskh MT for Bosch School" w:cs="Naskh MT for Bosch School"/>
          <w:rtl/>
          <w:lang w:bidi="fa-IR"/>
        </w:rPr>
        <w:t xml:space="preserve"> بیان حقایق است و </w:t>
      </w:r>
      <w:proofErr w:type="spellStart"/>
      <w:r w:rsidR="004E6157" w:rsidRPr="008711F9">
        <w:rPr>
          <w:rFonts w:ascii="Naskh MT for Bosch School" w:hAnsi="Naskh MT for Bosch School" w:cs="Naskh MT for Bosch School"/>
          <w:rtl/>
          <w:lang w:bidi="fa-IR"/>
        </w:rPr>
        <w:t>تغییرناپذیر</w:t>
      </w:r>
      <w:proofErr w:type="spellEnd"/>
      <w:r w:rsidR="004E6157" w:rsidRPr="008711F9">
        <w:rPr>
          <w:rFonts w:ascii="Naskh MT for Bosch School" w:hAnsi="Naskh MT for Bosch School" w:cs="Naskh MT for Bosch School"/>
          <w:rtl/>
          <w:lang w:bidi="fa-IR"/>
        </w:rPr>
        <w:t xml:space="preserve"> </w:t>
      </w:r>
      <w:proofErr w:type="spellStart"/>
      <w:r w:rsidR="004E6157" w:rsidRPr="008711F9">
        <w:rPr>
          <w:rFonts w:ascii="Naskh MT for Bosch School" w:hAnsi="Naskh MT for Bosch School" w:cs="Naskh MT for Bosch School"/>
          <w:rtl/>
          <w:lang w:bidi="fa-IR"/>
        </w:rPr>
        <w:t>می‌باشد</w:t>
      </w:r>
      <w:proofErr w:type="spellEnd"/>
      <w:r w:rsidR="004E6157" w:rsidRPr="008711F9">
        <w:rPr>
          <w:rFonts w:ascii="Naskh MT for Bosch School" w:hAnsi="Naskh MT for Bosch School" w:cs="Naskh MT for Bosch School"/>
          <w:rtl/>
          <w:lang w:bidi="fa-IR"/>
        </w:rPr>
        <w:t xml:space="preserve">.  به </w:t>
      </w:r>
      <w:proofErr w:type="spellStart"/>
      <w:r w:rsidR="004E6157" w:rsidRPr="008711F9">
        <w:rPr>
          <w:rFonts w:ascii="Naskh MT for Bosch School" w:hAnsi="Naskh MT for Bosch School" w:cs="Naskh MT for Bosch School"/>
          <w:rtl/>
          <w:lang w:bidi="fa-IR"/>
        </w:rPr>
        <w:t>فرمودۀ</w:t>
      </w:r>
      <w:proofErr w:type="spellEnd"/>
      <w:r w:rsidR="004E6157" w:rsidRPr="008711F9">
        <w:rPr>
          <w:rFonts w:ascii="Naskh MT for Bosch School" w:hAnsi="Naskh MT for Bosch School" w:cs="Naskh MT for Bosch School"/>
          <w:rtl/>
          <w:lang w:bidi="fa-IR"/>
        </w:rPr>
        <w:t xml:space="preserve"> حضرت شوقی افندی </w:t>
      </w:r>
      <w:r w:rsidR="004E6157" w:rsidRPr="008711F9">
        <w:rPr>
          <w:rFonts w:ascii="Naskh MT for Bosch School" w:hAnsi="Naskh MT for Bosch School" w:cs="Naskh MT for Bosch School"/>
          <w:lang w:bidi="fa-IR"/>
        </w:rPr>
        <w:t>”</w:t>
      </w:r>
      <w:r w:rsidR="004E6157" w:rsidRPr="008711F9">
        <w:rPr>
          <w:rFonts w:ascii="Naskh MT for Bosch School" w:hAnsi="Naskh MT for Bosch School" w:cs="Naskh MT for Bosch School"/>
          <w:rtl/>
          <w:lang w:bidi="fa-IR"/>
        </w:rPr>
        <w:t xml:space="preserve">حقّ مسلّم تشریع احکام غیر </w:t>
      </w:r>
      <w:proofErr w:type="spellStart"/>
      <w:r w:rsidR="004E6157" w:rsidRPr="008711F9">
        <w:rPr>
          <w:rFonts w:ascii="Naskh MT for Bosch School" w:hAnsi="Naskh MT for Bosch School" w:cs="Naskh MT for Bosch School"/>
          <w:rtl/>
          <w:lang w:bidi="fa-IR"/>
        </w:rPr>
        <w:t>منصوصۀ</w:t>
      </w:r>
      <w:proofErr w:type="spellEnd"/>
      <w:r w:rsidR="004E6157" w:rsidRPr="008711F9">
        <w:rPr>
          <w:rFonts w:ascii="Naskh MT for Bosch School" w:hAnsi="Naskh MT for Bosch School" w:cs="Naskh MT for Bosch School"/>
          <w:rtl/>
          <w:lang w:bidi="fa-IR"/>
        </w:rPr>
        <w:t xml:space="preserve"> بهائی فقط </w:t>
      </w:r>
      <w:proofErr w:type="spellStart"/>
      <w:r w:rsidR="004E6157" w:rsidRPr="008711F9">
        <w:rPr>
          <w:rFonts w:ascii="Naskh MT for Bosch School" w:hAnsi="Naskh MT for Bosch School" w:cs="Naskh MT for Bosch School"/>
          <w:rtl/>
          <w:lang w:bidi="fa-IR"/>
        </w:rPr>
        <w:t>مختصّ</w:t>
      </w:r>
      <w:proofErr w:type="spellEnd"/>
      <w:r w:rsidR="004E6157" w:rsidRPr="008711F9">
        <w:rPr>
          <w:rFonts w:ascii="Naskh MT for Bosch School" w:hAnsi="Naskh MT for Bosch School" w:cs="Naskh MT for Bosch School"/>
          <w:lang w:bidi="fa-IR"/>
        </w:rPr>
        <w:t>“</w:t>
      </w:r>
      <w:r w:rsidR="004E6157" w:rsidRPr="008711F9">
        <w:rPr>
          <w:rFonts w:ascii="Naskh MT for Bosch School" w:hAnsi="Naskh MT for Bosch School" w:cs="Naskh MT for Bosch School"/>
          <w:rtl/>
          <w:lang w:bidi="fa-IR"/>
        </w:rPr>
        <w:t xml:space="preserve"> </w:t>
      </w:r>
      <w:r w:rsidR="004E6157" w:rsidRPr="008711F9">
        <w:rPr>
          <w:rFonts w:ascii="Naskh MT for Bosch School" w:hAnsi="Naskh MT for Bosch School" w:cs="Naskh MT for Bosch School"/>
          <w:kern w:val="0"/>
          <w:rtl/>
          <w:lang w:bidi="fa-IR"/>
        </w:rPr>
        <w:t>(ترجمه)</w:t>
      </w:r>
      <w:r w:rsidR="004E6157" w:rsidRPr="008711F9">
        <w:rPr>
          <w:rFonts w:ascii="Naskh MT for Bosch School" w:hAnsi="Naskh MT for Bosch School" w:cs="Naskh MT for Bosch School"/>
          <w:rtl/>
          <w:lang w:bidi="fa-IR"/>
        </w:rPr>
        <w:t xml:space="preserve"> به بیت </w:t>
      </w:r>
      <w:proofErr w:type="spellStart"/>
      <w:r w:rsidR="004E6157" w:rsidRPr="008711F9">
        <w:rPr>
          <w:rFonts w:ascii="Naskh MT for Bosch School" w:hAnsi="Naskh MT for Bosch School" w:cs="Naskh MT for Bosch School"/>
          <w:rtl/>
          <w:lang w:bidi="fa-IR"/>
        </w:rPr>
        <w:t>العدل</w:t>
      </w:r>
      <w:proofErr w:type="spellEnd"/>
      <w:r w:rsidR="004E6157" w:rsidRPr="008711F9">
        <w:rPr>
          <w:rFonts w:ascii="Naskh MT for Bosch School" w:hAnsi="Naskh MT for Bosch School" w:cs="Naskh MT for Bosch School"/>
          <w:rtl/>
          <w:lang w:bidi="fa-IR"/>
        </w:rPr>
        <w:t xml:space="preserve"> اعظم است.</w:t>
      </w:r>
      <w:r w:rsidR="004E6157" w:rsidRPr="008711F9">
        <w:rPr>
          <w:rFonts w:ascii="Naskh MT for Bosch School" w:hAnsi="Naskh MT for Bosch School" w:cs="Naskh MT for Bosch School"/>
          <w:kern w:val="0"/>
          <w:rtl/>
          <w:lang w:bidi="fa-IR"/>
        </w:rPr>
        <w:t xml:space="preserve">  </w:t>
      </w:r>
      <w:proofErr w:type="spellStart"/>
      <w:r w:rsidR="004E6157" w:rsidRPr="008711F9">
        <w:rPr>
          <w:rFonts w:ascii="Naskh MT for Bosch School" w:hAnsi="Naskh MT for Bosch School" w:cs="Naskh MT for Bosch School"/>
          <w:rtl/>
          <w:lang w:bidi="fa-IR"/>
        </w:rPr>
        <w:t>تشریعات</w:t>
      </w:r>
      <w:proofErr w:type="spellEnd"/>
      <w:r w:rsidR="004E6157" w:rsidRPr="008711F9">
        <w:rPr>
          <w:rFonts w:ascii="Naskh MT for Bosch School" w:hAnsi="Naskh MT for Bosch School" w:cs="Naskh MT for Bosch School"/>
          <w:rtl/>
          <w:lang w:bidi="fa-IR"/>
        </w:rPr>
        <w:t xml:space="preserve"> بیت </w:t>
      </w:r>
      <w:proofErr w:type="spellStart"/>
      <w:r w:rsidR="004E6157" w:rsidRPr="008711F9">
        <w:rPr>
          <w:rFonts w:ascii="Naskh MT for Bosch School" w:hAnsi="Naskh MT for Bosch School" w:cs="Naskh MT for Bosch School"/>
          <w:rtl/>
          <w:lang w:bidi="fa-IR"/>
        </w:rPr>
        <w:t>العدل</w:t>
      </w:r>
      <w:proofErr w:type="spellEnd"/>
      <w:r w:rsidR="004E6157" w:rsidRPr="008711F9">
        <w:rPr>
          <w:rFonts w:ascii="Naskh MT for Bosch School" w:hAnsi="Naskh MT for Bosch School" w:cs="Naskh MT for Bosch School"/>
          <w:rtl/>
          <w:lang w:bidi="fa-IR"/>
        </w:rPr>
        <w:t xml:space="preserve"> اعظم که خود آن هیئت حقّ اصلاح و نسخ آن را دارد در حکم متمّم و </w:t>
      </w:r>
      <w:proofErr w:type="spellStart"/>
      <w:r w:rsidR="004E6157" w:rsidRPr="008711F9">
        <w:rPr>
          <w:rFonts w:ascii="Naskh MT for Bosch School" w:hAnsi="Naskh MT for Bosch School" w:cs="Naskh MT for Bosch School"/>
          <w:rtl/>
          <w:lang w:bidi="fa-IR"/>
        </w:rPr>
        <w:t>وسیلۀ</w:t>
      </w:r>
      <w:proofErr w:type="spellEnd"/>
      <w:r w:rsidR="004E6157" w:rsidRPr="008711F9">
        <w:rPr>
          <w:rFonts w:ascii="Naskh MT for Bosch School" w:hAnsi="Naskh MT for Bosch School" w:cs="Naskh MT for Bosch School"/>
          <w:rtl/>
          <w:lang w:bidi="fa-IR"/>
        </w:rPr>
        <w:t xml:space="preserve"> اجرای احکام الهی است.  هرچند </w:t>
      </w:r>
      <w:proofErr w:type="spellStart"/>
      <w:r w:rsidR="004E6157" w:rsidRPr="008711F9">
        <w:rPr>
          <w:rFonts w:ascii="Naskh MT for Bosch School" w:hAnsi="Naskh MT for Bosch School" w:cs="Naskh MT for Bosch School"/>
          <w:rtl/>
          <w:lang w:bidi="fa-IR"/>
        </w:rPr>
        <w:t>وظیفۀ</w:t>
      </w:r>
      <w:proofErr w:type="spellEnd"/>
      <w:r w:rsidR="004E6157" w:rsidRPr="008711F9">
        <w:rPr>
          <w:rFonts w:ascii="Naskh MT for Bosch School" w:hAnsi="Naskh MT for Bosch School" w:cs="Naskh MT for Bosch School"/>
          <w:rtl/>
          <w:lang w:bidi="fa-IR"/>
        </w:rPr>
        <w:t xml:space="preserve"> تبیین به بیت </w:t>
      </w:r>
      <w:proofErr w:type="spellStart"/>
      <w:r w:rsidR="004E6157" w:rsidRPr="008711F9">
        <w:rPr>
          <w:rFonts w:ascii="Naskh MT for Bosch School" w:hAnsi="Naskh MT for Bosch School" w:cs="Naskh MT for Bosch School"/>
          <w:rtl/>
          <w:lang w:bidi="fa-IR"/>
        </w:rPr>
        <w:t>العدل</w:t>
      </w:r>
      <w:proofErr w:type="spellEnd"/>
      <w:r w:rsidR="004E6157" w:rsidRPr="008711F9">
        <w:rPr>
          <w:rFonts w:ascii="Naskh MT for Bosch School" w:hAnsi="Naskh MT for Bosch School" w:cs="Naskh MT for Bosch School"/>
          <w:rtl/>
          <w:lang w:bidi="fa-IR"/>
        </w:rPr>
        <w:t xml:space="preserve"> اعظم تفویض نشده ولیکن این هیئت مختار است که هر اقدام </w:t>
      </w:r>
      <w:proofErr w:type="spellStart"/>
      <w:r w:rsidR="004E6157" w:rsidRPr="008711F9">
        <w:rPr>
          <w:rFonts w:ascii="Naskh MT for Bosch School" w:hAnsi="Naskh MT for Bosch School" w:cs="Naskh MT for Bosch School"/>
          <w:rtl/>
          <w:lang w:bidi="fa-IR"/>
        </w:rPr>
        <w:t>لازمی</w:t>
      </w:r>
      <w:proofErr w:type="spellEnd"/>
      <w:r w:rsidR="004E6157" w:rsidRPr="008711F9">
        <w:rPr>
          <w:rFonts w:ascii="Naskh MT for Bosch School" w:hAnsi="Naskh MT for Bosch School" w:cs="Naskh MT for Bosch School"/>
          <w:rtl/>
          <w:lang w:bidi="fa-IR"/>
        </w:rPr>
        <w:t xml:space="preserve"> را برای استقرار نظم جهانی حضرت </w:t>
      </w:r>
      <w:proofErr w:type="spellStart"/>
      <w:r w:rsidR="004E6157" w:rsidRPr="008711F9">
        <w:rPr>
          <w:rFonts w:ascii="Naskh MT for Bosch School" w:hAnsi="Naskh MT for Bosch School" w:cs="Naskh MT for Bosch School"/>
          <w:rtl/>
          <w:lang w:bidi="fa-IR"/>
        </w:rPr>
        <w:t>بهاءالله</w:t>
      </w:r>
      <w:proofErr w:type="spellEnd"/>
      <w:r w:rsidR="004E6157" w:rsidRPr="008711F9">
        <w:rPr>
          <w:rFonts w:ascii="Naskh MT for Bosch School" w:hAnsi="Naskh MT for Bosch School" w:cs="Naskh MT for Bosch School"/>
          <w:rtl/>
          <w:lang w:bidi="fa-IR"/>
        </w:rPr>
        <w:t xml:space="preserve"> در عالم مجرا دارد.  با در دست داشتن </w:t>
      </w:r>
      <w:proofErr w:type="spellStart"/>
      <w:r w:rsidR="004E6157" w:rsidRPr="008711F9">
        <w:rPr>
          <w:rFonts w:ascii="Naskh MT for Bosch School" w:hAnsi="Naskh MT for Bosch School" w:cs="Naskh MT for Bosch School"/>
          <w:rtl/>
          <w:lang w:bidi="fa-IR"/>
        </w:rPr>
        <w:t>نصوص</w:t>
      </w:r>
      <w:proofErr w:type="spellEnd"/>
      <w:r w:rsidR="004E6157" w:rsidRPr="008711F9">
        <w:rPr>
          <w:rFonts w:ascii="Naskh MT for Bosch School" w:hAnsi="Naskh MT for Bosch School" w:cs="Naskh MT for Bosch School"/>
          <w:rtl/>
          <w:lang w:bidi="fa-IR"/>
        </w:rPr>
        <w:t xml:space="preserve"> </w:t>
      </w:r>
      <w:proofErr w:type="spellStart"/>
      <w:r w:rsidR="004E6157" w:rsidRPr="008711F9">
        <w:rPr>
          <w:rFonts w:ascii="Naskh MT for Bosch School" w:hAnsi="Naskh MT for Bosch School" w:cs="Naskh MT for Bosch School"/>
          <w:rtl/>
          <w:lang w:bidi="fa-IR"/>
        </w:rPr>
        <w:t>محکمۀ</w:t>
      </w:r>
      <w:proofErr w:type="spellEnd"/>
      <w:r w:rsidR="004E6157" w:rsidRPr="008711F9">
        <w:rPr>
          <w:rFonts w:ascii="Naskh MT for Bosch School" w:hAnsi="Naskh MT for Bosch School" w:cs="Naskh MT for Bosch School"/>
          <w:rtl/>
          <w:lang w:bidi="fa-IR"/>
        </w:rPr>
        <w:t xml:space="preserve"> </w:t>
      </w:r>
      <w:proofErr w:type="spellStart"/>
      <w:r w:rsidR="004E6157" w:rsidRPr="008711F9">
        <w:rPr>
          <w:rFonts w:ascii="Naskh MT for Bosch School" w:hAnsi="Naskh MT for Bosch School" w:cs="Naskh MT for Bosch School"/>
          <w:rtl/>
          <w:lang w:bidi="fa-IR"/>
        </w:rPr>
        <w:t>الهیّه</w:t>
      </w:r>
      <w:proofErr w:type="spellEnd"/>
      <w:r w:rsidR="004E6157" w:rsidRPr="008711F9">
        <w:rPr>
          <w:rFonts w:ascii="Naskh MT for Bosch School" w:hAnsi="Naskh MT for Bosch School" w:cs="Naskh MT for Bosch School"/>
          <w:rtl/>
          <w:lang w:bidi="fa-IR"/>
        </w:rPr>
        <w:t xml:space="preserve"> و تبیینات </w:t>
      </w:r>
      <w:proofErr w:type="spellStart"/>
      <w:r w:rsidR="004E6157" w:rsidRPr="008711F9">
        <w:rPr>
          <w:rFonts w:ascii="Naskh MT for Bosch School" w:hAnsi="Naskh MT for Bosch School" w:cs="Naskh MT for Bosch School"/>
          <w:rtl/>
          <w:lang w:bidi="fa-IR"/>
        </w:rPr>
        <w:t>مفصّلۀ</w:t>
      </w:r>
      <w:proofErr w:type="spellEnd"/>
      <w:r w:rsidR="004E6157" w:rsidRPr="008711F9">
        <w:rPr>
          <w:rFonts w:ascii="Naskh MT for Bosch School" w:hAnsi="Naskh MT for Bosch School" w:cs="Naskh MT for Bosch School"/>
          <w:rtl/>
          <w:lang w:bidi="fa-IR"/>
        </w:rPr>
        <w:t xml:space="preserve"> حضرت </w:t>
      </w:r>
      <w:proofErr w:type="spellStart"/>
      <w:r w:rsidR="004E6157" w:rsidRPr="008711F9">
        <w:rPr>
          <w:rFonts w:ascii="Naskh MT for Bosch School" w:hAnsi="Naskh MT for Bosch School" w:cs="Naskh MT for Bosch School"/>
          <w:rtl/>
          <w:lang w:bidi="fa-IR"/>
        </w:rPr>
        <w:t>عبدالبهاء</w:t>
      </w:r>
      <w:proofErr w:type="spellEnd"/>
      <w:r w:rsidR="004E6157" w:rsidRPr="008711F9">
        <w:rPr>
          <w:rFonts w:ascii="Naskh MT for Bosch School" w:hAnsi="Naskh MT for Bosch School" w:cs="Naskh MT for Bosch School"/>
          <w:rtl/>
          <w:lang w:bidi="fa-IR"/>
        </w:rPr>
        <w:t xml:space="preserve"> و حضرت شوقی افندی توأم با نهی </w:t>
      </w:r>
      <w:proofErr w:type="spellStart"/>
      <w:r w:rsidR="004E6157" w:rsidRPr="008711F9">
        <w:rPr>
          <w:rFonts w:ascii="Naskh MT for Bosch School" w:hAnsi="Naskh MT for Bosch School" w:cs="Naskh MT for Bosch School"/>
          <w:rtl/>
          <w:lang w:bidi="fa-IR"/>
        </w:rPr>
        <w:t>مطلق</w:t>
      </w:r>
      <w:proofErr w:type="spellEnd"/>
      <w:r w:rsidR="004E6157" w:rsidRPr="008711F9">
        <w:rPr>
          <w:rFonts w:ascii="Naskh MT for Bosch School" w:hAnsi="Naskh MT for Bosch School" w:cs="Naskh MT for Bosch School"/>
          <w:rtl/>
          <w:lang w:bidi="fa-IR"/>
        </w:rPr>
        <w:t xml:space="preserve"> افراد از بیان تفسیر </w:t>
      </w:r>
      <w:r w:rsidR="004E6157" w:rsidRPr="008711F9">
        <w:rPr>
          <w:rFonts w:ascii="Naskh MT for Bosch School" w:hAnsi="Naskh MT for Bosch School" w:cs="Naskh MT for Bosch School"/>
          <w:lang w:bidi="fa-IR"/>
        </w:rPr>
        <w:t>”</w:t>
      </w:r>
      <w:r w:rsidR="004E6157" w:rsidRPr="008711F9">
        <w:rPr>
          <w:rFonts w:ascii="Naskh MT for Bosch School" w:hAnsi="Naskh MT for Bosch School" w:cs="Naskh MT for Bosch School"/>
          <w:rtl/>
          <w:lang w:bidi="fa-IR"/>
        </w:rPr>
        <w:t>معتبر</w:t>
      </w:r>
      <w:r w:rsidR="004E6157" w:rsidRPr="008711F9">
        <w:rPr>
          <w:rFonts w:ascii="Naskh MT for Bosch School" w:hAnsi="Naskh MT for Bosch School" w:cs="Naskh MT for Bosch School"/>
          <w:lang w:bidi="fa-IR"/>
        </w:rPr>
        <w:t>“</w:t>
      </w:r>
      <w:r w:rsidR="004E6157" w:rsidRPr="008711F9">
        <w:rPr>
          <w:rFonts w:ascii="Naskh MT for Bosch School" w:hAnsi="Naskh MT for Bosch School" w:cs="Naskh MT for Bosch School"/>
          <w:rtl/>
          <w:lang w:bidi="fa-IR"/>
        </w:rPr>
        <w:t xml:space="preserve"> و تبیین </w:t>
      </w:r>
      <w:r w:rsidR="004E6157" w:rsidRPr="008711F9">
        <w:rPr>
          <w:rFonts w:ascii="Naskh MT for Bosch School" w:hAnsi="Naskh MT for Bosch School" w:cs="Naskh MT for Bosch School"/>
          <w:lang w:bidi="fa-IR"/>
        </w:rPr>
        <w:t>”</w:t>
      </w:r>
      <w:proofErr w:type="spellStart"/>
      <w:r w:rsidR="004E6157" w:rsidRPr="008711F9">
        <w:rPr>
          <w:rFonts w:ascii="Naskh MT for Bosch School" w:hAnsi="Naskh MT for Bosch School" w:cs="Naskh MT for Bosch School"/>
          <w:rtl/>
          <w:lang w:bidi="fa-IR"/>
        </w:rPr>
        <w:t>ملهَم</w:t>
      </w:r>
      <w:proofErr w:type="spellEnd"/>
      <w:r w:rsidR="004E6157" w:rsidRPr="008711F9">
        <w:rPr>
          <w:rFonts w:ascii="Naskh MT for Bosch School" w:hAnsi="Naskh MT for Bosch School" w:cs="Naskh MT for Bosch School"/>
          <w:lang w:bidi="fa-IR"/>
        </w:rPr>
        <w:t>“</w:t>
      </w:r>
      <w:r w:rsidR="004E6157" w:rsidRPr="008711F9">
        <w:rPr>
          <w:rFonts w:ascii="Naskh MT for Bosch School" w:hAnsi="Naskh MT for Bosch School" w:cs="Naskh MT for Bosch School"/>
          <w:rtl/>
          <w:lang w:bidi="fa-IR"/>
        </w:rPr>
        <w:t xml:space="preserve"> و یا غصب اختیارات مقام ولایت، وحدت در اصول روحانی حفظ </w:t>
      </w:r>
      <w:proofErr w:type="spellStart"/>
      <w:r w:rsidR="004E6157" w:rsidRPr="008711F9">
        <w:rPr>
          <w:rFonts w:ascii="Naskh MT for Bosch School" w:hAnsi="Naskh MT for Bosch School" w:cs="Naskh MT for Bosch School"/>
          <w:rtl/>
          <w:lang w:bidi="fa-IR"/>
        </w:rPr>
        <w:t>می‌گردد</w:t>
      </w:r>
      <w:proofErr w:type="spellEnd"/>
      <w:r w:rsidR="004E6157" w:rsidRPr="008711F9">
        <w:rPr>
          <w:rFonts w:ascii="Naskh MT for Bosch School" w:hAnsi="Naskh MT for Bosch School" w:cs="Naskh MT for Bosch School"/>
          <w:rtl/>
          <w:lang w:bidi="fa-IR"/>
        </w:rPr>
        <w:t xml:space="preserve">.  وحدت اداری با </w:t>
      </w:r>
      <w:proofErr w:type="spellStart"/>
      <w:r w:rsidR="004E6157" w:rsidRPr="008711F9">
        <w:rPr>
          <w:rFonts w:ascii="Naskh MT for Bosch School" w:hAnsi="Naskh MT for Bosch School" w:cs="Naskh MT for Bosch School"/>
          <w:rtl/>
          <w:lang w:bidi="fa-IR"/>
        </w:rPr>
        <w:t>مرجعیّت</w:t>
      </w:r>
      <w:proofErr w:type="spellEnd"/>
      <w:r w:rsidR="004E6157" w:rsidRPr="008711F9">
        <w:rPr>
          <w:rFonts w:ascii="Naskh MT for Bosch School" w:hAnsi="Naskh MT for Bosch School" w:cs="Naskh MT for Bosch School"/>
          <w:rtl/>
          <w:lang w:bidi="fa-IR"/>
        </w:rPr>
        <w:t xml:space="preserve"> بیت </w:t>
      </w:r>
      <w:proofErr w:type="spellStart"/>
      <w:r w:rsidR="004E6157" w:rsidRPr="008711F9">
        <w:rPr>
          <w:rFonts w:ascii="Naskh MT for Bosch School" w:hAnsi="Naskh MT for Bosch School" w:cs="Naskh MT for Bosch School"/>
          <w:rtl/>
          <w:lang w:bidi="fa-IR"/>
        </w:rPr>
        <w:t>العدل</w:t>
      </w:r>
      <w:proofErr w:type="spellEnd"/>
      <w:r w:rsidR="004E6157" w:rsidRPr="008711F9">
        <w:rPr>
          <w:rFonts w:ascii="Naskh MT for Bosch School" w:hAnsi="Naskh MT for Bosch School" w:cs="Naskh MT for Bosch School"/>
          <w:rtl/>
          <w:lang w:bidi="fa-IR"/>
        </w:rPr>
        <w:t xml:space="preserve"> اعظم تأمین </w:t>
      </w:r>
      <w:proofErr w:type="spellStart"/>
      <w:r w:rsidR="004E6157" w:rsidRPr="008711F9">
        <w:rPr>
          <w:rFonts w:ascii="Naskh MT for Bosch School" w:hAnsi="Naskh MT for Bosch School" w:cs="Naskh MT for Bosch School"/>
          <w:rtl/>
          <w:lang w:bidi="fa-IR"/>
        </w:rPr>
        <w:t>می‌شود</w:t>
      </w:r>
      <w:proofErr w:type="spellEnd"/>
      <w:r w:rsidR="002C4F95" w:rsidRPr="008711F9">
        <w:rPr>
          <w:rFonts w:ascii="Naskh MT for Bosch School" w:hAnsi="Naskh MT for Bosch School" w:cs="Naskh MT for Bosch School"/>
          <w:rtl/>
          <w:lang w:val="fr-FR" w:bidi="fa-IR"/>
        </w:rPr>
        <w:t>.</w:t>
      </w:r>
    </w:p>
    <w:p w14:paraId="6B8C110B" w14:textId="4F1E7B12" w:rsidR="002C4F95" w:rsidRPr="008711F9" w:rsidRDefault="004E6157" w:rsidP="002C4F95">
      <w:pPr>
        <w:pStyle w:val="BWCQuote"/>
        <w:bidi/>
        <w:spacing w:after="240"/>
        <w:rPr>
          <w:rFonts w:ascii="Naskh MT for Bosch School" w:hAnsi="Naskh MT for Bosch School" w:cs="Naskh MT for Bosch School"/>
          <w:lang w:bidi="fa-IR"/>
        </w:rPr>
      </w:pPr>
      <w:r w:rsidRPr="008711F9">
        <w:rPr>
          <w:rFonts w:ascii="Naskh MT for Bosch School" w:hAnsi="Naskh MT for Bosch School" w:cs="Naskh MT for Bosch School"/>
          <w:rtl/>
          <w:lang w:bidi="fa-IR"/>
        </w:rPr>
        <w:t xml:space="preserve">به </w:t>
      </w:r>
      <w:proofErr w:type="spellStart"/>
      <w:r w:rsidRPr="008711F9">
        <w:rPr>
          <w:rFonts w:ascii="Naskh MT for Bosch School" w:hAnsi="Naskh MT for Bosch School" w:cs="Naskh MT for Bosch School"/>
          <w:rtl/>
          <w:lang w:bidi="fa-IR"/>
        </w:rPr>
        <w:t>فرمودۀ</w:t>
      </w:r>
      <w:proofErr w:type="spellEnd"/>
      <w:r w:rsidRPr="008711F9">
        <w:rPr>
          <w:rFonts w:ascii="Naskh MT for Bosch School" w:hAnsi="Naskh MT for Bosch School" w:cs="Naskh MT for Bosch School"/>
          <w:rtl/>
          <w:lang w:bidi="fa-IR"/>
        </w:rPr>
        <w:t xml:space="preserve"> حضرت شوقی افندی:  </w:t>
      </w:r>
      <w:r w:rsidRPr="008711F9">
        <w:rPr>
          <w:rFonts w:ascii="Naskh MT for Bosch School" w:hAnsi="Naskh MT for Bosch School" w:cs="Naskh MT for Bosch School"/>
          <w:lang w:bidi="fa-IR"/>
        </w:rPr>
        <w:t>”</w:t>
      </w:r>
      <w:proofErr w:type="spellStart"/>
      <w:r w:rsidRPr="008711F9">
        <w:rPr>
          <w:rFonts w:ascii="Naskh MT for Bosch School" w:hAnsi="Naskh MT for Bosch School" w:cs="Naskh MT for Bosch School"/>
          <w:rtl/>
          <w:lang w:bidi="fa-IR"/>
        </w:rPr>
        <w:t>این‌چنین</w:t>
      </w:r>
      <w:proofErr w:type="spellEnd"/>
      <w:r w:rsidRPr="008711F9">
        <w:rPr>
          <w:rFonts w:ascii="Naskh MT for Bosch School" w:hAnsi="Naskh MT for Bosch School" w:cs="Naskh MT for Bosch School"/>
          <w:rtl/>
          <w:lang w:bidi="fa-IR"/>
        </w:rPr>
        <w:t xml:space="preserve"> است </w:t>
      </w:r>
      <w:proofErr w:type="spellStart"/>
      <w:r w:rsidRPr="008711F9">
        <w:rPr>
          <w:rFonts w:ascii="Naskh MT for Bosch School" w:hAnsi="Naskh MT for Bosch School" w:cs="Naskh MT for Bosch School"/>
          <w:rtl/>
          <w:lang w:bidi="fa-IR"/>
        </w:rPr>
        <w:t>تبدیل‌ناپذیری</w:t>
      </w:r>
      <w:proofErr w:type="spellEnd"/>
      <w:r w:rsidRPr="008711F9">
        <w:rPr>
          <w:rFonts w:ascii="Naskh MT for Bosch School" w:hAnsi="Naskh MT for Bosch School" w:cs="Naskh MT for Bosch School"/>
          <w:rtl/>
          <w:lang w:bidi="fa-IR"/>
        </w:rPr>
        <w:t xml:space="preserve"> کلام </w:t>
      </w:r>
      <w:proofErr w:type="spellStart"/>
      <w:r w:rsidRPr="008711F9">
        <w:rPr>
          <w:rFonts w:ascii="Naskh MT for Bosch School" w:hAnsi="Naskh MT for Bosch School" w:cs="Naskh MT for Bosch School"/>
          <w:rtl/>
          <w:lang w:bidi="fa-IR"/>
        </w:rPr>
        <w:t>منزلۀ</w:t>
      </w:r>
      <w:proofErr w:type="spellEnd"/>
      <w:r w:rsidRPr="008711F9">
        <w:rPr>
          <w:rFonts w:ascii="Naskh MT for Bosch School" w:hAnsi="Naskh MT for Bosch School" w:cs="Naskh MT for Bosch School"/>
          <w:rtl/>
          <w:lang w:bidi="fa-IR"/>
        </w:rPr>
        <w:t xml:space="preserve"> الهی.  </w:t>
      </w:r>
      <w:proofErr w:type="spellStart"/>
      <w:r w:rsidRPr="008711F9">
        <w:rPr>
          <w:rFonts w:ascii="Naskh MT for Bosch School" w:hAnsi="Naskh MT for Bosch School" w:cs="Naskh MT for Bosch School"/>
          <w:rtl/>
          <w:lang w:bidi="fa-IR"/>
        </w:rPr>
        <w:t>این‌چنین</w:t>
      </w:r>
      <w:proofErr w:type="spellEnd"/>
      <w:r w:rsidRPr="008711F9">
        <w:rPr>
          <w:rFonts w:ascii="Naskh MT for Bosch School" w:hAnsi="Naskh MT for Bosch School" w:cs="Naskh MT for Bosch School"/>
          <w:rtl/>
          <w:lang w:bidi="fa-IR"/>
        </w:rPr>
        <w:t xml:space="preserve"> است </w:t>
      </w:r>
      <w:proofErr w:type="spellStart"/>
      <w:r w:rsidRPr="008711F9">
        <w:rPr>
          <w:rFonts w:ascii="Naskh MT for Bosch School" w:hAnsi="Naskh MT for Bosch School" w:cs="Naskh MT for Bosch School"/>
          <w:rtl/>
          <w:lang w:bidi="fa-IR"/>
        </w:rPr>
        <w:t>انعطاف‌پذیری</w:t>
      </w:r>
      <w:proofErr w:type="spellEnd"/>
      <w:r w:rsidRPr="008711F9">
        <w:rPr>
          <w:rFonts w:ascii="Naskh MT for Bosch School" w:hAnsi="Naskh MT for Bosch School" w:cs="Naskh MT for Bosch School"/>
          <w:rtl/>
          <w:lang w:bidi="fa-IR"/>
        </w:rPr>
        <w:t xml:space="preserve"> عملیّات </w:t>
      </w:r>
      <w:proofErr w:type="spellStart"/>
      <w:r w:rsidRPr="008711F9">
        <w:rPr>
          <w:rFonts w:ascii="Naskh MT for Bosch School" w:hAnsi="Naskh MT for Bosch School" w:cs="Naskh MT for Bosch School"/>
          <w:rtl/>
          <w:lang w:bidi="fa-IR"/>
        </w:rPr>
        <w:t>وزرای</w:t>
      </w:r>
      <w:proofErr w:type="spellEnd"/>
      <w:r w:rsidRPr="008711F9">
        <w:rPr>
          <w:rFonts w:ascii="Naskh MT for Bosch School" w:hAnsi="Naskh MT for Bosch School" w:cs="Naskh MT for Bosch School"/>
          <w:rtl/>
          <w:lang w:bidi="fa-IR"/>
        </w:rPr>
        <w:t xml:space="preserve"> منتخب آیین بهائی.  آن </w:t>
      </w:r>
      <w:proofErr w:type="spellStart"/>
      <w:r w:rsidRPr="008711F9">
        <w:rPr>
          <w:rFonts w:ascii="Naskh MT for Bosch School" w:hAnsi="Naskh MT for Bosch School" w:cs="Naskh MT for Bosch School"/>
          <w:rtl/>
          <w:lang w:bidi="fa-IR"/>
        </w:rPr>
        <w:t>تبدیل‌ناپذیری</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هویّت</w:t>
      </w:r>
      <w:proofErr w:type="spellEnd"/>
      <w:r w:rsidRPr="008711F9">
        <w:rPr>
          <w:rFonts w:ascii="Naskh MT for Bosch School" w:hAnsi="Naskh MT for Bosch School" w:cs="Naskh MT for Bosch School"/>
          <w:rtl/>
          <w:lang w:bidi="fa-IR"/>
        </w:rPr>
        <w:t xml:space="preserve"> امر بهائی را حفظ </w:t>
      </w:r>
      <w:proofErr w:type="spellStart"/>
      <w:r w:rsidRPr="008711F9">
        <w:rPr>
          <w:rFonts w:ascii="Naskh MT for Bosch School" w:hAnsi="Naskh MT for Bosch School" w:cs="Naskh MT for Bosch School"/>
          <w:rtl/>
          <w:lang w:bidi="fa-IR"/>
        </w:rPr>
        <w:t>می‌کند</w:t>
      </w:r>
      <w:proofErr w:type="spellEnd"/>
      <w:r w:rsidRPr="008711F9">
        <w:rPr>
          <w:rFonts w:ascii="Naskh MT for Bosch School" w:hAnsi="Naskh MT for Bosch School" w:cs="Naskh MT for Bosch School"/>
          <w:rtl/>
          <w:lang w:bidi="fa-IR"/>
        </w:rPr>
        <w:t xml:space="preserve"> و اصالت </w:t>
      </w:r>
      <w:proofErr w:type="spellStart"/>
      <w:r w:rsidRPr="008711F9">
        <w:rPr>
          <w:rFonts w:ascii="Naskh MT for Bosch School" w:hAnsi="Naskh MT for Bosch School" w:cs="Naskh MT for Bosch School"/>
          <w:rtl/>
          <w:lang w:bidi="fa-IR"/>
        </w:rPr>
        <w:t>احکامش</w:t>
      </w:r>
      <w:proofErr w:type="spellEnd"/>
      <w:r w:rsidRPr="008711F9">
        <w:rPr>
          <w:rFonts w:ascii="Naskh MT for Bosch School" w:hAnsi="Naskh MT for Bosch School" w:cs="Naskh MT for Bosch School"/>
          <w:rtl/>
          <w:lang w:bidi="fa-IR"/>
        </w:rPr>
        <w:t xml:space="preserve"> را صیانت </w:t>
      </w:r>
      <w:proofErr w:type="spellStart"/>
      <w:r w:rsidRPr="008711F9">
        <w:rPr>
          <w:rFonts w:ascii="Naskh MT for Bosch School" w:hAnsi="Naskh MT for Bosch School" w:cs="Naskh MT for Bosch School"/>
          <w:rtl/>
          <w:lang w:bidi="fa-IR"/>
        </w:rPr>
        <w:t>می‌نماید</w:t>
      </w:r>
      <w:proofErr w:type="spellEnd"/>
      <w:r w:rsidRPr="008711F9">
        <w:rPr>
          <w:rFonts w:ascii="Naskh MT for Bosch School" w:hAnsi="Naskh MT for Bosch School" w:cs="Naskh MT for Bosch School"/>
          <w:rtl/>
          <w:lang w:bidi="fa-IR"/>
        </w:rPr>
        <w:t xml:space="preserve">، و آن </w:t>
      </w:r>
      <w:proofErr w:type="spellStart"/>
      <w:r w:rsidRPr="008711F9">
        <w:rPr>
          <w:rFonts w:ascii="Naskh MT for Bosch School" w:hAnsi="Naskh MT for Bosch School" w:cs="Naskh MT for Bosch School"/>
          <w:rtl/>
          <w:lang w:bidi="fa-IR"/>
        </w:rPr>
        <w:t>انعطاف‌پذيری</w:t>
      </w:r>
      <w:proofErr w:type="spellEnd"/>
      <w:r w:rsidRPr="008711F9">
        <w:rPr>
          <w:rFonts w:ascii="Naskh MT for Bosch School" w:hAnsi="Naskh MT for Bosch School" w:cs="Naskh MT for Bosch School"/>
          <w:rtl/>
          <w:lang w:bidi="fa-IR"/>
        </w:rPr>
        <w:t xml:space="preserve"> امر الله را قادر </w:t>
      </w:r>
      <w:proofErr w:type="spellStart"/>
      <w:r w:rsidRPr="008711F9">
        <w:rPr>
          <w:rFonts w:ascii="Naskh MT for Bosch School" w:hAnsi="Naskh MT for Bosch School" w:cs="Naskh MT for Bosch School"/>
          <w:rtl/>
          <w:lang w:bidi="fa-IR"/>
        </w:rPr>
        <w:t>می‌سازد</w:t>
      </w:r>
      <w:proofErr w:type="spellEnd"/>
      <w:r w:rsidRPr="008711F9">
        <w:rPr>
          <w:rFonts w:ascii="Naskh MT for Bosch School" w:hAnsi="Naskh MT for Bosch School" w:cs="Naskh MT for Bosch School"/>
          <w:rtl/>
          <w:lang w:bidi="fa-IR"/>
        </w:rPr>
        <w:t xml:space="preserve"> که چون موجودی زنده رشد و نمو نماید و خود را با </w:t>
      </w:r>
      <w:proofErr w:type="spellStart"/>
      <w:r w:rsidRPr="008711F9">
        <w:rPr>
          <w:rFonts w:ascii="Naskh MT for Bosch School" w:hAnsi="Naskh MT for Bosch School" w:cs="Naskh MT for Bosch School"/>
          <w:rtl/>
          <w:lang w:bidi="fa-IR"/>
        </w:rPr>
        <w:t>حوایج</w:t>
      </w:r>
      <w:proofErr w:type="spellEnd"/>
      <w:r w:rsidRPr="008711F9">
        <w:rPr>
          <w:rFonts w:ascii="Naskh MT for Bosch School" w:hAnsi="Naskh MT for Bosch School" w:cs="Naskh MT for Bosch School"/>
          <w:rtl/>
          <w:lang w:bidi="fa-IR"/>
        </w:rPr>
        <w:t xml:space="preserve"> و مقتضیات اجتماع </w:t>
      </w:r>
      <w:proofErr w:type="spellStart"/>
      <w:r w:rsidRPr="008711F9">
        <w:rPr>
          <w:rFonts w:ascii="Naskh MT for Bosch School" w:hAnsi="Naskh MT for Bosch School" w:cs="Naskh MT for Bosch School"/>
          <w:rtl/>
          <w:lang w:bidi="fa-IR"/>
        </w:rPr>
        <w:t>دائم‌التّغییر</w:t>
      </w:r>
      <w:proofErr w:type="spellEnd"/>
      <w:r w:rsidRPr="008711F9">
        <w:rPr>
          <w:rFonts w:ascii="Naskh MT for Bosch School" w:hAnsi="Naskh MT for Bosch School" w:cs="Naskh MT for Bosch School"/>
          <w:rtl/>
          <w:lang w:bidi="fa-IR"/>
        </w:rPr>
        <w:t xml:space="preserve"> بشری تطبیق دهد.</w:t>
      </w:r>
      <w:r w:rsidR="00DF0F8D" w:rsidRPr="008711F9">
        <w:rPr>
          <w:rFonts w:ascii="Naskh MT for Bosch School" w:hAnsi="Naskh MT for Bosch School" w:cs="Naskh MT for Bosch School"/>
          <w:lang w:bidi="fa-IR"/>
        </w:rPr>
        <w:t xml:space="preserve"> “</w:t>
      </w:r>
      <w:r w:rsidRPr="008711F9">
        <w:rPr>
          <w:rFonts w:ascii="Naskh MT for Bosch School" w:hAnsi="Naskh MT for Bosch School" w:cs="Naskh MT for Bosch School"/>
          <w:kern w:val="0"/>
          <w:rtl/>
          <w:lang w:bidi="fa-IR"/>
        </w:rPr>
        <w:t>(ترجمه)</w:t>
      </w:r>
    </w:p>
    <w:p w14:paraId="3ADB674C" w14:textId="597E1B95" w:rsidR="008F7410" w:rsidRPr="008711F9" w:rsidRDefault="00BC6436" w:rsidP="00371EB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۱۴</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BB589D" w:rsidRPr="008711F9">
        <w:rPr>
          <w:rFonts w:ascii="Naskh MT for Bosch School" w:hAnsi="Naskh MT for Bosch School" w:cs="Naskh MT for Bosch School"/>
          <w:rtl/>
          <w:lang w:bidi="fa-IR"/>
        </w:rPr>
        <w:t>هر مؤمن حقیقی</w:t>
      </w:r>
      <w:r w:rsidR="00BB589D" w:rsidRPr="008711F9">
        <w:rPr>
          <w:rFonts w:ascii="Naskh MT for Bosch School" w:hAnsi="Naskh MT for Bosch School" w:cs="Naskh MT for Bosch School"/>
          <w:lang w:bidi="fa-IR"/>
        </w:rPr>
        <w:t xml:space="preserve"> </w:t>
      </w:r>
      <w:r w:rsidR="00BB589D" w:rsidRPr="008711F9">
        <w:rPr>
          <w:rFonts w:ascii="Naskh MT for Bosch School" w:hAnsi="Naskh MT for Bosch School" w:cs="Naskh MT for Bosch School"/>
          <w:rtl/>
          <w:lang w:bidi="fa-IR"/>
        </w:rPr>
        <w:t xml:space="preserve">برای افزایش درک خود از امر حضرت </w:t>
      </w:r>
      <w:proofErr w:type="spellStart"/>
      <w:r w:rsidR="00BB589D" w:rsidRPr="008711F9">
        <w:rPr>
          <w:rFonts w:ascii="Naskh MT for Bosch School" w:hAnsi="Naskh MT for Bosch School" w:cs="Naskh MT for Bosch School"/>
          <w:rtl/>
          <w:lang w:bidi="fa-IR"/>
        </w:rPr>
        <w:t>بهاءالله</w:t>
      </w:r>
      <w:proofErr w:type="spellEnd"/>
      <w:r w:rsidR="00BB589D" w:rsidRPr="008711F9">
        <w:rPr>
          <w:rFonts w:ascii="Naskh MT for Bosch School" w:hAnsi="Naskh MT for Bosch School" w:cs="Naskh MT for Bosch School"/>
          <w:rtl/>
          <w:lang w:bidi="fa-IR"/>
        </w:rPr>
        <w:t xml:space="preserve"> باید به شایستگی قاطع پیام آن حضرت و عهد و </w:t>
      </w:r>
      <w:proofErr w:type="spellStart"/>
      <w:r w:rsidR="00BB589D" w:rsidRPr="008711F9">
        <w:rPr>
          <w:rFonts w:ascii="Naskh MT for Bosch School" w:hAnsi="Naskh MT for Bosch School" w:cs="Naskh MT for Bosch School"/>
          <w:rtl/>
          <w:lang w:bidi="fa-IR"/>
        </w:rPr>
        <w:t>میثاقش</w:t>
      </w:r>
      <w:proofErr w:type="spellEnd"/>
      <w:r w:rsidR="00BB589D" w:rsidRPr="008711F9">
        <w:rPr>
          <w:rFonts w:ascii="Naskh MT for Bosch School" w:hAnsi="Naskh MT for Bosch School" w:cs="Naskh MT for Bosch School"/>
          <w:rtl/>
          <w:lang w:bidi="fa-IR"/>
        </w:rPr>
        <w:t xml:space="preserve"> ایمان کامل داشته باشد و آن ایمان را با اذعان </w:t>
      </w:r>
      <w:proofErr w:type="spellStart"/>
      <w:r w:rsidR="00BB589D" w:rsidRPr="008711F9">
        <w:rPr>
          <w:rFonts w:ascii="Naskh MT for Bosch School" w:hAnsi="Naskh MT for Bosch School" w:cs="Naskh MT for Bosch School"/>
          <w:rtl/>
          <w:lang w:bidi="fa-IR"/>
        </w:rPr>
        <w:t>خاضعانۀ</w:t>
      </w:r>
      <w:proofErr w:type="spellEnd"/>
      <w:r w:rsidR="00BB589D" w:rsidRPr="008711F9">
        <w:rPr>
          <w:rFonts w:ascii="Naskh MT for Bosch School" w:hAnsi="Naskh MT for Bosch School" w:cs="Naskh MT for Bosch School"/>
          <w:rtl/>
          <w:lang w:bidi="fa-IR"/>
        </w:rPr>
        <w:t xml:space="preserve"> این نکته توأم نماید که احدی از نسل کنونی </w:t>
      </w:r>
      <w:proofErr w:type="spellStart"/>
      <w:r w:rsidR="00BB589D" w:rsidRPr="008711F9">
        <w:rPr>
          <w:rFonts w:ascii="Naskh MT for Bosch School" w:hAnsi="Naskh MT for Bosch School" w:cs="Naskh MT for Bosch School"/>
          <w:rtl/>
          <w:lang w:bidi="fa-IR"/>
        </w:rPr>
        <w:t>نمی‌تواند</w:t>
      </w:r>
      <w:proofErr w:type="spellEnd"/>
      <w:r w:rsidR="00BB589D" w:rsidRPr="008711F9">
        <w:rPr>
          <w:rFonts w:ascii="Naskh MT for Bosch School" w:hAnsi="Naskh MT for Bosch School" w:cs="Naskh MT for Bosch School"/>
          <w:rtl/>
          <w:lang w:bidi="fa-IR"/>
        </w:rPr>
        <w:t xml:space="preserve"> </w:t>
      </w:r>
      <w:proofErr w:type="spellStart"/>
      <w:r w:rsidR="00BB589D" w:rsidRPr="008711F9">
        <w:rPr>
          <w:rFonts w:ascii="Naskh MT for Bosch School" w:hAnsi="Naskh MT for Bosch School" w:cs="Naskh MT for Bosch School"/>
          <w:rtl/>
          <w:lang w:bidi="fa-IR"/>
        </w:rPr>
        <w:t>ادّعا</w:t>
      </w:r>
      <w:proofErr w:type="spellEnd"/>
      <w:r w:rsidR="00BB589D" w:rsidRPr="008711F9">
        <w:rPr>
          <w:rFonts w:ascii="Naskh MT for Bosch School" w:hAnsi="Naskh MT for Bosch School" w:cs="Naskh MT for Bosch School"/>
          <w:rtl/>
          <w:lang w:bidi="fa-IR"/>
        </w:rPr>
        <w:t xml:space="preserve"> کند که به عظمت امر الهی پی برده و یا </w:t>
      </w:r>
      <w:proofErr w:type="spellStart"/>
      <w:r w:rsidR="00BB589D" w:rsidRPr="008711F9">
        <w:rPr>
          <w:rFonts w:ascii="Naskh MT for Bosch School" w:hAnsi="Naskh MT for Bosch School" w:cs="Naskh MT for Bosch School"/>
          <w:rtl/>
          <w:lang w:bidi="fa-IR"/>
        </w:rPr>
        <w:t>جميع</w:t>
      </w:r>
      <w:proofErr w:type="spellEnd"/>
      <w:r w:rsidR="00BB589D" w:rsidRPr="008711F9">
        <w:rPr>
          <w:rFonts w:ascii="Naskh MT for Bosch School" w:hAnsi="Naskh MT for Bosch School" w:cs="Naskh MT for Bosch School"/>
          <w:rtl/>
          <w:lang w:bidi="fa-IR"/>
        </w:rPr>
        <w:t xml:space="preserve"> اسرار و قوای </w:t>
      </w:r>
      <w:proofErr w:type="spellStart"/>
      <w:r w:rsidR="00BB589D" w:rsidRPr="008711F9">
        <w:rPr>
          <w:rFonts w:ascii="Naskh MT for Bosch School" w:hAnsi="Naskh MT for Bosch School" w:cs="Naskh MT for Bosch School"/>
          <w:rtl/>
          <w:lang w:bidi="fa-IR"/>
        </w:rPr>
        <w:t>مخزونۀ</w:t>
      </w:r>
      <w:proofErr w:type="spellEnd"/>
      <w:r w:rsidR="00BB589D" w:rsidRPr="008711F9">
        <w:rPr>
          <w:rFonts w:ascii="Naskh MT for Bosch School" w:hAnsi="Naskh MT for Bosch School" w:cs="Naskh MT for Bosch School"/>
          <w:rtl/>
          <w:lang w:bidi="fa-IR"/>
        </w:rPr>
        <w:t xml:space="preserve"> آن را درک نموده است.  بیانات ذیل از حضرت شوقی ربّانی گواهی است وافر بر </w:t>
      </w:r>
      <w:proofErr w:type="spellStart"/>
      <w:r w:rsidR="00BB589D" w:rsidRPr="008711F9">
        <w:rPr>
          <w:rFonts w:ascii="Naskh MT for Bosch School" w:hAnsi="Naskh MT for Bosch School" w:cs="Naskh MT for Bosch School"/>
          <w:rtl/>
          <w:lang w:bidi="fa-IR"/>
        </w:rPr>
        <w:t>اين</w:t>
      </w:r>
      <w:proofErr w:type="spellEnd"/>
      <w:r w:rsidR="00BB589D" w:rsidRPr="008711F9">
        <w:rPr>
          <w:rFonts w:ascii="Naskh MT for Bosch School" w:hAnsi="Naskh MT for Bosch School" w:cs="Naskh MT for Bosch School"/>
          <w:rtl/>
          <w:lang w:bidi="fa-IR"/>
        </w:rPr>
        <w:t xml:space="preserve"> حقیقت</w:t>
      </w:r>
      <w:r w:rsidR="00FA2D6A" w:rsidRPr="008711F9">
        <w:rPr>
          <w:rFonts w:ascii="Naskh MT for Bosch School" w:hAnsi="Naskh MT for Bosch School" w:cs="Naskh MT for Bosch School"/>
          <w:rtl/>
          <w:lang w:bidi="fa-IR"/>
        </w:rPr>
        <w:t>:</w:t>
      </w:r>
    </w:p>
    <w:p w14:paraId="4B390DC4" w14:textId="5F64390E" w:rsidR="00FA2D6A" w:rsidRPr="008711F9" w:rsidRDefault="00BB589D" w:rsidP="00FA2D6A">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چه </w:t>
      </w:r>
      <w:proofErr w:type="spellStart"/>
      <w:r w:rsidRPr="008711F9">
        <w:rPr>
          <w:rFonts w:ascii="Naskh MT for Bosch School" w:hAnsi="Naskh MT for Bosch School" w:cs="Naskh MT for Bosch School"/>
          <w:rtl/>
          <w:lang w:bidi="fa-IR"/>
        </w:rPr>
        <w:t>عظيم</w:t>
      </w:r>
      <w:proofErr w:type="spellEnd"/>
      <w:r w:rsidRPr="008711F9">
        <w:rPr>
          <w:rFonts w:ascii="Naskh MT for Bosch School" w:hAnsi="Naskh MT for Bosch School" w:cs="Naskh MT for Bosch School"/>
          <w:rtl/>
          <w:lang w:bidi="fa-IR"/>
        </w:rPr>
        <w:t xml:space="preserve"> است ظهور حضرت </w:t>
      </w:r>
      <w:proofErr w:type="spellStart"/>
      <w:r w:rsidRPr="008711F9">
        <w:rPr>
          <w:rFonts w:ascii="Naskh MT for Bosch School" w:hAnsi="Naskh MT for Bosch School" w:cs="Naskh MT for Bosch School"/>
          <w:rtl/>
          <w:lang w:bidi="fa-IR"/>
        </w:rPr>
        <w:t>بهاءالله</w:t>
      </w:r>
      <w:proofErr w:type="spellEnd"/>
      <w:r w:rsidRPr="008711F9">
        <w:rPr>
          <w:rFonts w:ascii="Naskh MT for Bosch School" w:hAnsi="Naskh MT for Bosch School" w:cs="Naskh MT for Bosch School"/>
          <w:rtl/>
          <w:lang w:bidi="fa-IR"/>
        </w:rPr>
        <w:t xml:space="preserve"> و چه وسیع است </w:t>
      </w:r>
      <w:proofErr w:type="spellStart"/>
      <w:r w:rsidRPr="008711F9">
        <w:rPr>
          <w:rFonts w:ascii="Naskh MT for Bosch School" w:hAnsi="Naskh MT for Bosch School" w:cs="Naskh MT for Bosch School"/>
          <w:rtl/>
          <w:lang w:bidi="fa-IR"/>
        </w:rPr>
        <w:t>فیوضات</w:t>
      </w:r>
      <w:proofErr w:type="spellEnd"/>
      <w:r w:rsidRPr="008711F9">
        <w:rPr>
          <w:rFonts w:ascii="Naskh MT for Bosch School" w:hAnsi="Naskh MT for Bosch School" w:cs="Naskh MT for Bosch School"/>
          <w:rtl/>
          <w:lang w:bidi="fa-IR"/>
        </w:rPr>
        <w:t xml:space="preserve"> و مواهب آن حضرت که در </w:t>
      </w:r>
      <w:proofErr w:type="spellStart"/>
      <w:r w:rsidRPr="008711F9">
        <w:rPr>
          <w:rFonts w:ascii="Naskh MT for Bosch School" w:hAnsi="Naskh MT for Bosch School" w:cs="Naskh MT for Bosch School"/>
          <w:rtl/>
          <w:lang w:bidi="fa-IR"/>
        </w:rPr>
        <w:t>اين</w:t>
      </w:r>
      <w:proofErr w:type="spellEnd"/>
      <w:r w:rsidRPr="008711F9">
        <w:rPr>
          <w:rFonts w:ascii="Naskh MT for Bosch School" w:hAnsi="Naskh MT for Bosch School" w:cs="Naskh MT for Bosch School"/>
          <w:rtl/>
          <w:lang w:bidi="fa-IR"/>
        </w:rPr>
        <w:t xml:space="preserve"> زمان نصیب عالم انسانی </w:t>
      </w:r>
      <w:proofErr w:type="spellStart"/>
      <w:r w:rsidRPr="008711F9">
        <w:rPr>
          <w:rFonts w:ascii="Naskh MT for Bosch School" w:hAnsi="Naskh MT for Bosch School" w:cs="Naskh MT for Bosch School"/>
          <w:rtl/>
          <w:lang w:bidi="fa-IR"/>
        </w:rPr>
        <w:t>می‌شود</w:t>
      </w:r>
      <w:proofErr w:type="spellEnd"/>
      <w:r w:rsidRPr="008711F9">
        <w:rPr>
          <w:rFonts w:ascii="Naskh MT for Bosch School" w:hAnsi="Naskh MT for Bosch School" w:cs="Naskh MT for Bosch School"/>
          <w:rtl/>
          <w:lang w:bidi="fa-IR"/>
        </w:rPr>
        <w:t xml:space="preserve"> و در عین حال چه نارسا و چه قلیل است فهم ما از عظمت و </w:t>
      </w:r>
      <w:proofErr w:type="spellStart"/>
      <w:r w:rsidRPr="008711F9">
        <w:rPr>
          <w:rFonts w:ascii="Naskh MT for Bosch School" w:hAnsi="Naskh MT for Bosch School" w:cs="Naskh MT for Bosch School"/>
          <w:rtl/>
          <w:lang w:bidi="fa-IR"/>
        </w:rPr>
        <w:t>اهمّیّت</w:t>
      </w:r>
      <w:proofErr w:type="spellEnd"/>
      <w:r w:rsidRPr="008711F9">
        <w:rPr>
          <w:rFonts w:ascii="Naskh MT for Bosch School" w:hAnsi="Naskh MT for Bosch School" w:cs="Naskh MT for Bosch School"/>
          <w:rtl/>
          <w:lang w:bidi="fa-IR"/>
        </w:rPr>
        <w:t xml:space="preserve"> این مواهب.  نسل حاضر به </w:t>
      </w:r>
      <w:proofErr w:type="spellStart"/>
      <w:r w:rsidRPr="008711F9">
        <w:rPr>
          <w:rFonts w:ascii="Naskh MT for Bosch School" w:hAnsi="Naskh MT for Bosch School" w:cs="Naskh MT for Bosch School"/>
          <w:rtl/>
          <w:lang w:bidi="fa-IR"/>
        </w:rPr>
        <w:t>اين‌چنین</w:t>
      </w:r>
      <w:proofErr w:type="spellEnd"/>
      <w:r w:rsidRPr="008711F9">
        <w:rPr>
          <w:rFonts w:ascii="Naskh MT for Bosch School" w:hAnsi="Naskh MT for Bosch School" w:cs="Naskh MT for Bosch School"/>
          <w:rtl/>
          <w:lang w:bidi="fa-IR"/>
        </w:rPr>
        <w:t xml:space="preserve"> ظهور </w:t>
      </w:r>
      <w:proofErr w:type="spellStart"/>
      <w:r w:rsidRPr="008711F9">
        <w:rPr>
          <w:rFonts w:ascii="Naskh MT for Bosch School" w:hAnsi="Naskh MT for Bosch School" w:cs="Naskh MT for Bosch School"/>
          <w:rtl/>
          <w:lang w:bidi="fa-IR"/>
        </w:rPr>
        <w:t>اعظمی</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نزديک‌تر</w:t>
      </w:r>
      <w:proofErr w:type="spellEnd"/>
      <w:r w:rsidRPr="008711F9">
        <w:rPr>
          <w:rFonts w:ascii="Naskh MT for Bosch School" w:hAnsi="Naskh MT for Bosch School" w:cs="Naskh MT for Bosch School"/>
          <w:rtl/>
          <w:lang w:bidi="fa-IR"/>
        </w:rPr>
        <w:t xml:space="preserve"> از آن است که بتواند </w:t>
      </w:r>
      <w:r w:rsidRPr="008711F9">
        <w:rPr>
          <w:rFonts w:ascii="Naskh MT for Bosch School" w:hAnsi="Naskh MT for Bosch School" w:cs="Naskh MT for Bosch School"/>
          <w:rtl/>
          <w:lang w:bidi="fa-IR"/>
        </w:rPr>
        <w:lastRenderedPageBreak/>
        <w:t xml:space="preserve">امکانات </w:t>
      </w:r>
      <w:proofErr w:type="spellStart"/>
      <w:r w:rsidRPr="008711F9">
        <w:rPr>
          <w:rFonts w:ascii="Naskh MT for Bosch School" w:hAnsi="Naskh MT for Bosch School" w:cs="Naskh MT for Bosch School"/>
          <w:rtl/>
          <w:lang w:bidi="fa-IR"/>
        </w:rPr>
        <w:t>لانهایّه‌اش</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خواصّ</w:t>
      </w:r>
      <w:proofErr w:type="spellEnd"/>
      <w:r w:rsidRPr="008711F9">
        <w:rPr>
          <w:rFonts w:ascii="Naskh MT for Bosch School" w:hAnsi="Naskh MT for Bosch School" w:cs="Naskh MT for Bosch School"/>
          <w:rtl/>
          <w:lang w:bidi="fa-IR"/>
        </w:rPr>
        <w:t xml:space="preserve"> ممتاز </w:t>
      </w:r>
      <w:proofErr w:type="spellStart"/>
      <w:r w:rsidRPr="008711F9">
        <w:rPr>
          <w:rFonts w:ascii="Naskh MT for Bosch School" w:hAnsi="Naskh MT for Bosch School" w:cs="Naskh MT for Bosch School"/>
          <w:rtl/>
          <w:lang w:bidi="fa-IR"/>
        </w:rPr>
        <w:t>بی‌نظيرش</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تقديرات</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قدريّۀ</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مستورش</w:t>
      </w:r>
      <w:proofErr w:type="spellEnd"/>
      <w:r w:rsidRPr="008711F9">
        <w:rPr>
          <w:rFonts w:ascii="Naskh MT for Bosch School" w:hAnsi="Naskh MT for Bosch School" w:cs="Naskh MT for Bosch School"/>
          <w:rtl/>
          <w:lang w:bidi="fa-IR"/>
        </w:rPr>
        <w:t xml:space="preserve"> را چنانکه </w:t>
      </w:r>
      <w:proofErr w:type="spellStart"/>
      <w:r w:rsidRPr="008711F9">
        <w:rPr>
          <w:rFonts w:ascii="Naskh MT for Bosch School" w:hAnsi="Naskh MT for Bosch School" w:cs="Naskh MT for Bosch School"/>
          <w:rtl/>
          <w:lang w:bidi="fa-IR"/>
        </w:rPr>
        <w:t>بايد</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شايد</w:t>
      </w:r>
      <w:proofErr w:type="spellEnd"/>
      <w:r w:rsidRPr="008711F9">
        <w:rPr>
          <w:rFonts w:ascii="Naskh MT for Bosch School" w:hAnsi="Naskh MT for Bosch School" w:cs="Naskh MT for Bosch School"/>
          <w:rtl/>
          <w:lang w:bidi="fa-IR"/>
        </w:rPr>
        <w:t xml:space="preserve"> ادراک </w:t>
      </w:r>
      <w:proofErr w:type="spellStart"/>
      <w:r w:rsidRPr="008711F9">
        <w:rPr>
          <w:rFonts w:ascii="Naskh MT for Bosch School" w:hAnsi="Naskh MT for Bosch School" w:cs="Naskh MT for Bosch School"/>
          <w:rtl/>
          <w:lang w:bidi="fa-IR"/>
        </w:rPr>
        <w:t>نمايد</w:t>
      </w:r>
      <w:proofErr w:type="spellEnd"/>
      <w:r w:rsidRPr="008711F9">
        <w:rPr>
          <w:rFonts w:ascii="Naskh MT for Bosch School" w:hAnsi="Naskh MT for Bosch School" w:cs="Naskh MT for Bosch School"/>
          <w:rtl/>
          <w:lang w:bidi="fa-IR"/>
        </w:rPr>
        <w:t>.</w:t>
      </w:r>
      <w:r w:rsidRPr="008711F9">
        <w:rPr>
          <w:rFonts w:ascii="Naskh MT for Bosch School" w:hAnsi="Naskh MT for Bosch School" w:cs="Naskh MT for Bosch School"/>
          <w:kern w:val="0"/>
          <w:rtl/>
          <w:lang w:bidi="fa-IR"/>
        </w:rPr>
        <w:t xml:space="preserve"> (ترجمه)</w:t>
      </w:r>
    </w:p>
    <w:p w14:paraId="66D1F736" w14:textId="22EDADEC" w:rsidR="00FA2D6A" w:rsidRPr="008711F9" w:rsidRDefault="00BB589D" w:rsidP="00FA2D6A">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مولای محبوب ما در الواح </w:t>
      </w:r>
      <w:proofErr w:type="spellStart"/>
      <w:r w:rsidRPr="008711F9">
        <w:rPr>
          <w:rFonts w:ascii="Naskh MT for Bosch School" w:hAnsi="Naskh MT for Bosch School" w:cs="Naskh MT for Bosch School"/>
          <w:rtl/>
          <w:lang w:bidi="fa-IR"/>
        </w:rPr>
        <w:t>مبارکۀ</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وصایای</w:t>
      </w:r>
      <w:proofErr w:type="spellEnd"/>
      <w:r w:rsidRPr="008711F9">
        <w:rPr>
          <w:rFonts w:ascii="Naskh MT for Bosch School" w:hAnsi="Naskh MT for Bosch School" w:cs="Naskh MT for Bosch School"/>
          <w:rtl/>
          <w:lang w:bidi="fa-IR"/>
        </w:rPr>
        <w:t xml:space="preserve"> خود نه تنها قبول </w:t>
      </w:r>
      <w:proofErr w:type="spellStart"/>
      <w:r w:rsidRPr="008711F9">
        <w:rPr>
          <w:rFonts w:ascii="Naskh MT for Bosch School" w:hAnsi="Naskh MT for Bosch School" w:cs="Naskh MT for Bosch School"/>
          <w:rtl/>
          <w:lang w:bidi="fa-IR"/>
        </w:rPr>
        <w:t>قاطعانۀ</w:t>
      </w:r>
      <w:proofErr w:type="spellEnd"/>
      <w:r w:rsidRPr="008711F9">
        <w:rPr>
          <w:rFonts w:ascii="Naskh MT for Bosch School" w:hAnsi="Naskh MT for Bosch School" w:cs="Naskh MT for Bosch School"/>
          <w:rtl/>
          <w:lang w:bidi="fa-IR"/>
        </w:rPr>
        <w:t xml:space="preserve"> آن (نظم بدیع جهانی حضرت </w:t>
      </w:r>
      <w:proofErr w:type="spellStart"/>
      <w:r w:rsidRPr="008711F9">
        <w:rPr>
          <w:rFonts w:ascii="Naskh MT for Bosch School" w:hAnsi="Naskh MT for Bosch School" w:cs="Naskh MT for Bosch School"/>
          <w:rtl/>
          <w:lang w:bidi="fa-IR"/>
        </w:rPr>
        <w:t>بهاءالله</w:t>
      </w:r>
      <w:proofErr w:type="spellEnd"/>
      <w:r w:rsidRPr="008711F9">
        <w:rPr>
          <w:rFonts w:ascii="Naskh MT for Bosch School" w:hAnsi="Naskh MT for Bosch School" w:cs="Naskh MT for Bosch School"/>
          <w:rtl/>
          <w:lang w:bidi="fa-IR"/>
        </w:rPr>
        <w:t xml:space="preserve">) را از ما </w:t>
      </w:r>
      <w:proofErr w:type="spellStart"/>
      <w:r w:rsidRPr="008711F9">
        <w:rPr>
          <w:rFonts w:ascii="Naskh MT for Bosch School" w:hAnsi="Naskh MT for Bosch School" w:cs="Naskh MT for Bosch School"/>
          <w:rtl/>
          <w:lang w:bidi="fa-IR"/>
        </w:rPr>
        <w:t>می‌طلبد</w:t>
      </w:r>
      <w:proofErr w:type="spellEnd"/>
      <w:r w:rsidRPr="008711F9">
        <w:rPr>
          <w:rFonts w:ascii="Naskh MT for Bosch School" w:hAnsi="Naskh MT for Bosch School" w:cs="Naskh MT for Bosch School"/>
          <w:rtl/>
          <w:lang w:bidi="fa-IR"/>
        </w:rPr>
        <w:t xml:space="preserve"> بلکه </w:t>
      </w:r>
      <w:proofErr w:type="spellStart"/>
      <w:r w:rsidRPr="008711F9">
        <w:rPr>
          <w:rFonts w:ascii="Naskh MT for Bosch School" w:hAnsi="Naskh MT for Bosch School" w:cs="Naskh MT for Bosch School"/>
          <w:rtl/>
          <w:lang w:bidi="fa-IR"/>
        </w:rPr>
        <w:t>معرّفی</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محسّناتش</w:t>
      </w:r>
      <w:proofErr w:type="spellEnd"/>
      <w:r w:rsidRPr="008711F9">
        <w:rPr>
          <w:rFonts w:ascii="Naskh MT for Bosch School" w:hAnsi="Naskh MT for Bosch School" w:cs="Naskh MT for Bosch School"/>
          <w:rtl/>
          <w:lang w:bidi="fa-IR"/>
        </w:rPr>
        <w:t xml:space="preserve"> بر جهانیان را از ما خواستار است.  سعی در شناخت منزلت کامل آن نظم و کوشش برای درک </w:t>
      </w:r>
      <w:proofErr w:type="spellStart"/>
      <w:r w:rsidRPr="008711F9">
        <w:rPr>
          <w:rFonts w:ascii="Naskh MT for Bosch School" w:hAnsi="Naskh MT for Bosch School" w:cs="Naskh MT for Bosch School"/>
          <w:rtl/>
          <w:lang w:bidi="fa-IR"/>
        </w:rPr>
        <w:t>اهمّیّت</w:t>
      </w:r>
      <w:proofErr w:type="spellEnd"/>
      <w:r w:rsidRPr="008711F9">
        <w:rPr>
          <w:rFonts w:ascii="Naskh MT for Bosch School" w:hAnsi="Naskh MT for Bosch School" w:cs="Naskh MT for Bosch School"/>
          <w:rtl/>
          <w:lang w:bidi="fa-IR"/>
        </w:rPr>
        <w:t xml:space="preserve"> واقعی آن در زمانی چنین کوتاه بعد از </w:t>
      </w:r>
      <w:proofErr w:type="spellStart"/>
      <w:r w:rsidRPr="008711F9">
        <w:rPr>
          <w:rFonts w:ascii="Naskh MT for Bosch School" w:hAnsi="Naskh MT for Bosch School" w:cs="Naskh MT for Bosch School"/>
          <w:rtl/>
          <w:lang w:bidi="fa-IR"/>
        </w:rPr>
        <w:t>آغازش</w:t>
      </w:r>
      <w:proofErr w:type="spellEnd"/>
      <w:r w:rsidRPr="008711F9">
        <w:rPr>
          <w:rFonts w:ascii="Naskh MT for Bosch School" w:hAnsi="Naskh MT for Bosch School" w:cs="Naskh MT for Bosch School"/>
          <w:rtl/>
          <w:lang w:bidi="fa-IR"/>
        </w:rPr>
        <w:t xml:space="preserve">، تلاشی نابهنگام و جسورانه از جانب ما خواهد بود.  کسب درکی </w:t>
      </w:r>
      <w:proofErr w:type="spellStart"/>
      <w:r w:rsidRPr="008711F9">
        <w:rPr>
          <w:rFonts w:ascii="Naskh MT for Bosch School" w:hAnsi="Naskh MT for Bosch School" w:cs="Naskh MT for Bosch School"/>
          <w:rtl/>
          <w:lang w:bidi="fa-IR"/>
        </w:rPr>
        <w:t>روشن‌تر</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کامل‌تر</w:t>
      </w:r>
      <w:proofErr w:type="spellEnd"/>
      <w:r w:rsidRPr="008711F9">
        <w:rPr>
          <w:rFonts w:ascii="Naskh MT for Bosch School" w:hAnsi="Naskh MT for Bosch School" w:cs="Naskh MT for Bosch School"/>
          <w:rtl/>
          <w:lang w:bidi="fa-IR"/>
        </w:rPr>
        <w:t xml:space="preserve"> از تمهیدات و مقتضیات این نظم بدیع را</w:t>
      </w:r>
      <w:r w:rsidRPr="008711F9">
        <w:rPr>
          <w:rFonts w:ascii="Naskh MT for Bosch School" w:hAnsi="Naskh MT for Bosch School" w:cs="Naskh MT for Bosch School"/>
          <w:lang w:bidi="fa-IR"/>
        </w:rPr>
        <w:t xml:space="preserve"> </w:t>
      </w:r>
      <w:r w:rsidRPr="008711F9">
        <w:rPr>
          <w:rFonts w:ascii="Naskh MT for Bosch School" w:hAnsi="Naskh MT for Bosch School" w:cs="Naskh MT for Bosch School"/>
          <w:rtl/>
          <w:lang w:bidi="fa-IR"/>
        </w:rPr>
        <w:t xml:space="preserve">باید به گذشت زمان و </w:t>
      </w:r>
      <w:proofErr w:type="spellStart"/>
      <w:r w:rsidRPr="008711F9">
        <w:rPr>
          <w:rFonts w:ascii="Naskh MT for Bosch School" w:hAnsi="Naskh MT for Bosch School" w:cs="Naskh MT for Bosch School"/>
          <w:rtl/>
          <w:lang w:bidi="fa-IR"/>
        </w:rPr>
        <w:t>هدایات</w:t>
      </w:r>
      <w:proofErr w:type="spellEnd"/>
      <w:r w:rsidRPr="008711F9">
        <w:rPr>
          <w:rFonts w:ascii="Naskh MT for Bosch School" w:hAnsi="Naskh MT for Bosch School" w:cs="Naskh MT for Bosch School"/>
          <w:rtl/>
          <w:lang w:bidi="fa-IR"/>
        </w:rPr>
        <w:t xml:space="preserve">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الهی بسپاریم.</w:t>
      </w:r>
      <w:r w:rsidRPr="008711F9">
        <w:rPr>
          <w:rFonts w:ascii="Naskh MT for Bosch School" w:hAnsi="Naskh MT for Bosch School" w:cs="Naskh MT for Bosch School"/>
          <w:kern w:val="0"/>
          <w:rtl/>
          <w:lang w:bidi="fa-IR"/>
        </w:rPr>
        <w:t xml:space="preserve"> (ترجمه)</w:t>
      </w:r>
    </w:p>
    <w:p w14:paraId="2005B8BF" w14:textId="1335F66D" w:rsidR="00FA2D6A" w:rsidRPr="008711F9" w:rsidRDefault="00BB589D" w:rsidP="00E21805">
      <w:pPr>
        <w:pStyle w:val="BWCQuote"/>
        <w:bidi/>
        <w:spacing w:after="240"/>
        <w:ind w:left="578" w:right="578" w:firstLine="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آنچه راجع </w:t>
      </w:r>
      <w:proofErr w:type="spellStart"/>
      <w:r w:rsidRPr="008711F9">
        <w:rPr>
          <w:rFonts w:ascii="Naskh MT for Bosch School" w:hAnsi="Naskh MT for Bosch School" w:cs="Naskh MT for Bosch School"/>
          <w:rtl/>
          <w:lang w:bidi="fa-IR"/>
        </w:rPr>
        <w:t>بترتیب</w:t>
      </w:r>
      <w:proofErr w:type="spellEnd"/>
      <w:r w:rsidRPr="008711F9">
        <w:rPr>
          <w:rFonts w:ascii="Naskh MT for Bosch School" w:hAnsi="Naskh MT for Bosch School" w:cs="Naskh MT for Bosch School"/>
          <w:rtl/>
          <w:lang w:bidi="fa-IR"/>
        </w:rPr>
        <w:t xml:space="preserve"> و تمشیت امور </w:t>
      </w:r>
      <w:proofErr w:type="spellStart"/>
      <w:r w:rsidRPr="008711F9">
        <w:rPr>
          <w:rFonts w:ascii="Naskh MT for Bosch School" w:hAnsi="Naskh MT for Bosch School" w:cs="Naskh MT for Bosch School"/>
          <w:rtl/>
          <w:lang w:bidi="fa-IR"/>
        </w:rPr>
        <w:t>روحانیّۀ</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احبّا</w:t>
      </w:r>
      <w:proofErr w:type="spellEnd"/>
      <w:r w:rsidRPr="008711F9">
        <w:rPr>
          <w:rFonts w:ascii="Naskh MT for Bosch School" w:hAnsi="Naskh MT for Bosch School" w:cs="Naskh MT for Bosch School"/>
          <w:rtl/>
          <w:lang w:bidi="fa-IR"/>
        </w:rPr>
        <w:t xml:space="preserve"> است همانا تقویت اساس محافل </w:t>
      </w:r>
      <w:proofErr w:type="spellStart"/>
      <w:r w:rsidRPr="008711F9">
        <w:rPr>
          <w:rFonts w:ascii="Naskh MT for Bosch School" w:hAnsi="Naskh MT for Bosch School" w:cs="Naskh MT for Bosch School"/>
          <w:rtl/>
          <w:lang w:bidi="fa-IR"/>
        </w:rPr>
        <w:t>مقدّس</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روحانیست</w:t>
      </w:r>
      <w:proofErr w:type="spellEnd"/>
      <w:r w:rsidRPr="008711F9">
        <w:rPr>
          <w:rFonts w:ascii="Naskh MT for Bosch School" w:hAnsi="Naskh MT for Bosch School" w:cs="Naskh MT for Bosch School"/>
          <w:rtl/>
          <w:lang w:bidi="fa-IR"/>
        </w:rPr>
        <w:t xml:space="preserve"> در تمام نقاط چه که بر این اساس محکم متین در مستقبل </w:t>
      </w:r>
      <w:proofErr w:type="spellStart"/>
      <w:r w:rsidRPr="008711F9">
        <w:rPr>
          <w:rFonts w:ascii="Naskh MT for Bosch School" w:hAnsi="Naskh MT for Bosch School" w:cs="Naskh MT for Bosch School"/>
          <w:rtl/>
          <w:lang w:bidi="fa-IR"/>
        </w:rPr>
        <w:t>ایّام</w:t>
      </w:r>
      <w:proofErr w:type="spellEnd"/>
      <w:r w:rsidRPr="008711F9">
        <w:rPr>
          <w:rFonts w:ascii="Naskh MT for Bosch School" w:hAnsi="Naskh MT for Bosch School" w:cs="Naskh MT for Bosch School"/>
          <w:rtl/>
          <w:lang w:bidi="fa-IR"/>
        </w:rPr>
        <w:t xml:space="preserve"> بیت عدل اعظم الهی استوار و برقرار گردد و چون این بنیان اعظم بر این اساس </w:t>
      </w:r>
      <w:proofErr w:type="spellStart"/>
      <w:r w:rsidRPr="008711F9">
        <w:rPr>
          <w:rFonts w:ascii="Naskh MT for Bosch School" w:hAnsi="Naskh MT for Bosch School" w:cs="Naskh MT for Bosch School"/>
          <w:rtl/>
          <w:lang w:bidi="fa-IR"/>
        </w:rPr>
        <w:t>اقوم</w:t>
      </w:r>
      <w:proofErr w:type="spellEnd"/>
      <w:r w:rsidRPr="008711F9">
        <w:rPr>
          <w:rFonts w:ascii="Naskh MT for Bosch School" w:hAnsi="Naskh MT for Bosch School" w:cs="Naskh MT for Bosch School"/>
          <w:rtl/>
          <w:lang w:bidi="fa-IR"/>
        </w:rPr>
        <w:t xml:space="preserve"> مرتفع شود </w:t>
      </w:r>
      <w:proofErr w:type="spellStart"/>
      <w:r w:rsidRPr="008711F9">
        <w:rPr>
          <w:rFonts w:ascii="Naskh MT for Bosch School" w:hAnsi="Naskh MT for Bosch School" w:cs="Naskh MT for Bosch School"/>
          <w:rtl/>
          <w:lang w:bidi="fa-IR"/>
        </w:rPr>
        <w:t>نوایای</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مقدّسهٴ</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الهیّه</w:t>
      </w:r>
      <w:proofErr w:type="spellEnd"/>
      <w:r w:rsidRPr="008711F9">
        <w:rPr>
          <w:rFonts w:ascii="Naskh MT for Bosch School" w:hAnsi="Naskh MT for Bosch School" w:cs="Naskh MT for Bosch School"/>
          <w:rtl/>
          <w:lang w:bidi="fa-IR"/>
        </w:rPr>
        <w:t xml:space="preserve"> و حکم و معانی </w:t>
      </w:r>
      <w:proofErr w:type="spellStart"/>
      <w:r w:rsidRPr="008711F9">
        <w:rPr>
          <w:rFonts w:ascii="Naskh MT for Bosch School" w:hAnsi="Naskh MT for Bosch School" w:cs="Naskh MT for Bosch School"/>
          <w:rtl/>
          <w:lang w:bidi="fa-IR"/>
        </w:rPr>
        <w:t>کلّیّه</w:t>
      </w:r>
      <w:proofErr w:type="spellEnd"/>
      <w:r w:rsidRPr="008711F9">
        <w:rPr>
          <w:rFonts w:ascii="Naskh MT for Bosch School" w:hAnsi="Naskh MT for Bosch School" w:cs="Naskh MT for Bosch School"/>
          <w:rtl/>
          <w:lang w:bidi="fa-IR"/>
        </w:rPr>
        <w:t xml:space="preserve"> و رموز و حقایق </w:t>
      </w:r>
      <w:proofErr w:type="spellStart"/>
      <w:r w:rsidRPr="008711F9">
        <w:rPr>
          <w:rFonts w:ascii="Naskh MT for Bosch School" w:hAnsi="Naskh MT for Bosch School" w:cs="Naskh MT for Bosch School"/>
          <w:rtl/>
          <w:lang w:bidi="fa-IR"/>
        </w:rPr>
        <w:t>ملکوتیّه</w:t>
      </w:r>
      <w:proofErr w:type="spellEnd"/>
      <w:r w:rsidRPr="008711F9">
        <w:rPr>
          <w:rFonts w:ascii="Naskh MT for Bosch School" w:hAnsi="Naskh MT for Bosch School" w:cs="Naskh MT for Bosch School"/>
          <w:rtl/>
          <w:lang w:bidi="fa-IR"/>
        </w:rPr>
        <w:t xml:space="preserve"> که در </w:t>
      </w:r>
      <w:proofErr w:type="spellStart"/>
      <w:r w:rsidRPr="008711F9">
        <w:rPr>
          <w:rFonts w:ascii="Naskh MT for Bosch School" w:hAnsi="Naskh MT for Bosch School" w:cs="Naskh MT for Bosch School"/>
          <w:rtl/>
          <w:lang w:bidi="fa-IR"/>
        </w:rPr>
        <w:t>وصایای</w:t>
      </w:r>
      <w:proofErr w:type="spellEnd"/>
      <w:r w:rsidRPr="008711F9">
        <w:rPr>
          <w:rFonts w:ascii="Naskh MT for Bosch School" w:hAnsi="Naskh MT for Bosch School" w:cs="Naskh MT for Bosch School"/>
          <w:rtl/>
          <w:lang w:bidi="fa-IR"/>
        </w:rPr>
        <w:t xml:space="preserve"> مبارکه الهامات غیبی حضرت </w:t>
      </w:r>
      <w:proofErr w:type="spellStart"/>
      <w:r w:rsidRPr="008711F9">
        <w:rPr>
          <w:rFonts w:ascii="Naskh MT for Bosch School" w:hAnsi="Naskh MT for Bosch School" w:cs="Naskh MT for Bosch School"/>
          <w:rtl/>
          <w:lang w:bidi="fa-IR"/>
        </w:rPr>
        <w:t>بهآءاللّه</w:t>
      </w:r>
      <w:proofErr w:type="spellEnd"/>
      <w:r w:rsidRPr="008711F9">
        <w:rPr>
          <w:rFonts w:ascii="Naskh MT for Bosch School" w:hAnsi="Naskh MT for Bosch School" w:cs="Naskh MT for Bosch School"/>
          <w:rtl/>
          <w:lang w:bidi="fa-IR"/>
        </w:rPr>
        <w:t xml:space="preserve"> ودیعه گذاشته بتدریج ظاهر و آشکار گردد و جلوه نماید</w:t>
      </w:r>
      <w:r w:rsidRPr="008711F9">
        <w:rPr>
          <w:rFonts w:ascii="Naskh MT for Bosch School" w:hAnsi="Naskh MT for Bosch School" w:cs="Naskh MT for Bosch School"/>
          <w:kern w:val="0"/>
          <w:rtl/>
          <w:lang w:bidi="fa-IR"/>
        </w:rPr>
        <w:t>.</w:t>
      </w:r>
    </w:p>
    <w:p w14:paraId="22501468" w14:textId="3514CB30" w:rsidR="008F7410" w:rsidRPr="008711F9" w:rsidRDefault="00BC6436" w:rsidP="00E1045F">
      <w:pPr>
        <w:pStyle w:val="BWCBodyText"/>
        <w:bidi/>
        <w:spacing w:after="240"/>
        <w:ind w:left="28" w:hanging="595"/>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۱۵</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490726" w:rsidRPr="008711F9">
        <w:rPr>
          <w:rFonts w:ascii="Naskh MT for Bosch School" w:hAnsi="Naskh MT for Bosch School" w:cs="Naskh MT for Bosch School"/>
          <w:rtl/>
          <w:lang w:bidi="fa-IR"/>
        </w:rPr>
        <w:t xml:space="preserve">این قبیل بیانات نشان </w:t>
      </w:r>
      <w:proofErr w:type="spellStart"/>
      <w:r w:rsidR="00490726" w:rsidRPr="008711F9">
        <w:rPr>
          <w:rFonts w:ascii="Naskh MT for Bosch School" w:hAnsi="Naskh MT for Bosch School" w:cs="Naskh MT for Bosch School"/>
          <w:rtl/>
          <w:lang w:bidi="fa-IR"/>
        </w:rPr>
        <w:t>می‌دهد</w:t>
      </w:r>
      <w:proofErr w:type="spellEnd"/>
      <w:r w:rsidR="00490726" w:rsidRPr="008711F9">
        <w:rPr>
          <w:rFonts w:ascii="Naskh MT for Bosch School" w:hAnsi="Naskh MT for Bosch School" w:cs="Naskh MT for Bosch School"/>
          <w:rtl/>
          <w:lang w:bidi="fa-IR"/>
        </w:rPr>
        <w:t xml:space="preserve"> که معنای کامل متون الواح </w:t>
      </w:r>
      <w:proofErr w:type="spellStart"/>
      <w:r w:rsidR="00490726" w:rsidRPr="008711F9">
        <w:rPr>
          <w:rFonts w:ascii="Naskh MT for Bosch School" w:hAnsi="Naskh MT for Bosch School" w:cs="Naskh MT for Bosch School"/>
          <w:rtl/>
          <w:lang w:bidi="fa-IR"/>
        </w:rPr>
        <w:t>مبارکۀ</w:t>
      </w:r>
      <w:proofErr w:type="spellEnd"/>
      <w:r w:rsidR="00490726" w:rsidRPr="008711F9">
        <w:rPr>
          <w:rFonts w:ascii="Naskh MT for Bosch School" w:hAnsi="Naskh MT for Bosch School" w:cs="Naskh MT for Bosch School"/>
          <w:rtl/>
          <w:lang w:bidi="fa-IR"/>
        </w:rPr>
        <w:t xml:space="preserve"> </w:t>
      </w:r>
      <w:proofErr w:type="spellStart"/>
      <w:r w:rsidR="00490726" w:rsidRPr="008711F9">
        <w:rPr>
          <w:rFonts w:ascii="Naskh MT for Bosch School" w:hAnsi="Naskh MT for Bosch School" w:cs="Naskh MT for Bosch School"/>
          <w:rtl/>
          <w:lang w:bidi="fa-IR"/>
        </w:rPr>
        <w:t>وصایای</w:t>
      </w:r>
      <w:proofErr w:type="spellEnd"/>
      <w:r w:rsidR="00490726" w:rsidRPr="008711F9">
        <w:rPr>
          <w:rFonts w:ascii="Naskh MT for Bosch School" w:hAnsi="Naskh MT for Bosch School" w:cs="Naskh MT for Bosch School"/>
          <w:rtl/>
          <w:lang w:bidi="fa-IR"/>
        </w:rPr>
        <w:t xml:space="preserve"> حضرت </w:t>
      </w:r>
      <w:proofErr w:type="spellStart"/>
      <w:r w:rsidR="00490726" w:rsidRPr="008711F9">
        <w:rPr>
          <w:rFonts w:ascii="Naskh MT for Bosch School" w:hAnsi="Naskh MT for Bosch School" w:cs="Naskh MT for Bosch School"/>
          <w:rtl/>
          <w:lang w:bidi="fa-IR"/>
        </w:rPr>
        <w:t>عبدالبهاء</w:t>
      </w:r>
      <w:proofErr w:type="spellEnd"/>
      <w:r w:rsidR="00490726" w:rsidRPr="008711F9">
        <w:rPr>
          <w:rFonts w:ascii="Naskh MT for Bosch School" w:hAnsi="Naskh MT for Bosch School" w:cs="Naskh MT for Bosch School"/>
          <w:rtl/>
          <w:lang w:bidi="fa-IR"/>
        </w:rPr>
        <w:t xml:space="preserve"> و همچنین درک مفاهیم و مقتضیات نظم جهانی بهائی که در آن سند خطیر </w:t>
      </w:r>
      <w:proofErr w:type="spellStart"/>
      <w:r w:rsidR="00490726" w:rsidRPr="008711F9">
        <w:rPr>
          <w:rFonts w:ascii="Naskh MT for Bosch School" w:hAnsi="Naskh MT for Bosch School" w:cs="Naskh MT for Bosch School"/>
          <w:rtl/>
          <w:lang w:bidi="fa-IR"/>
        </w:rPr>
        <w:t>معرّفی</w:t>
      </w:r>
      <w:proofErr w:type="spellEnd"/>
      <w:r w:rsidR="00490726" w:rsidRPr="008711F9">
        <w:rPr>
          <w:rFonts w:ascii="Naskh MT for Bosch School" w:hAnsi="Naskh MT for Bosch School" w:cs="Naskh MT for Bosch School"/>
          <w:rtl/>
          <w:lang w:bidi="fa-IR"/>
        </w:rPr>
        <w:t xml:space="preserve"> شده تنها به تدریج و بعد از به وجود آمدن بیت </w:t>
      </w:r>
      <w:proofErr w:type="spellStart"/>
      <w:r w:rsidR="00490726" w:rsidRPr="008711F9">
        <w:rPr>
          <w:rFonts w:ascii="Naskh MT for Bosch School" w:hAnsi="Naskh MT for Bosch School" w:cs="Naskh MT for Bosch School"/>
          <w:rtl/>
          <w:lang w:bidi="fa-IR"/>
        </w:rPr>
        <w:t>العدل</w:t>
      </w:r>
      <w:proofErr w:type="spellEnd"/>
      <w:r w:rsidR="00490726" w:rsidRPr="008711F9">
        <w:rPr>
          <w:rFonts w:ascii="Naskh MT for Bosch School" w:hAnsi="Naskh MT for Bosch School" w:cs="Naskh MT for Bosch School"/>
          <w:rtl/>
          <w:lang w:bidi="fa-IR"/>
        </w:rPr>
        <w:t xml:space="preserve"> اعظم در انظار ظاهر خواهد گشت.  از </w:t>
      </w:r>
      <w:proofErr w:type="spellStart"/>
      <w:r w:rsidR="00490726" w:rsidRPr="008711F9">
        <w:rPr>
          <w:rFonts w:ascii="Naskh MT for Bosch School" w:hAnsi="Naskh MT for Bosch School" w:cs="Naskh MT for Bosch School"/>
          <w:rtl/>
          <w:lang w:bidi="fa-IR"/>
        </w:rPr>
        <w:t>احبّای</w:t>
      </w:r>
      <w:proofErr w:type="spellEnd"/>
      <w:r w:rsidR="00490726" w:rsidRPr="008711F9">
        <w:rPr>
          <w:rFonts w:ascii="Naskh MT for Bosch School" w:hAnsi="Naskh MT for Bosch School" w:cs="Naskh MT for Bosch School"/>
          <w:rtl/>
          <w:lang w:bidi="fa-IR"/>
        </w:rPr>
        <w:t xml:space="preserve"> عزیز دعوت </w:t>
      </w:r>
      <w:proofErr w:type="spellStart"/>
      <w:r w:rsidR="00490726" w:rsidRPr="008711F9">
        <w:rPr>
          <w:rFonts w:ascii="Naskh MT for Bosch School" w:hAnsi="Naskh MT for Bosch School" w:cs="Naskh MT for Bosch School"/>
          <w:rtl/>
          <w:lang w:bidi="fa-IR"/>
        </w:rPr>
        <w:t>می‌شود</w:t>
      </w:r>
      <w:proofErr w:type="spellEnd"/>
      <w:r w:rsidR="00490726" w:rsidRPr="008711F9">
        <w:rPr>
          <w:rFonts w:ascii="Naskh MT for Bosch School" w:hAnsi="Naskh MT for Bosch School" w:cs="Naskh MT for Bosch School"/>
          <w:rtl/>
          <w:lang w:bidi="fa-IR"/>
        </w:rPr>
        <w:t xml:space="preserve"> که عامل زمان را در نظر آورند و با اطمینان منتظر </w:t>
      </w:r>
      <w:proofErr w:type="spellStart"/>
      <w:r w:rsidR="00490726" w:rsidRPr="008711F9">
        <w:rPr>
          <w:rFonts w:ascii="Naskh MT for Bosch School" w:hAnsi="Naskh MT for Bosch School" w:cs="Naskh MT for Bosch School"/>
          <w:rtl/>
          <w:lang w:bidi="fa-IR"/>
        </w:rPr>
        <w:t>هدایات</w:t>
      </w:r>
      <w:proofErr w:type="spellEnd"/>
      <w:r w:rsidR="00490726" w:rsidRPr="008711F9">
        <w:rPr>
          <w:rFonts w:ascii="Naskh MT for Bosch School" w:hAnsi="Naskh MT for Bosch School" w:cs="Naskh MT for Bosch School"/>
          <w:rtl/>
          <w:lang w:bidi="fa-IR"/>
        </w:rPr>
        <w:t xml:space="preserve"> بیت </w:t>
      </w:r>
      <w:proofErr w:type="spellStart"/>
      <w:r w:rsidR="00490726" w:rsidRPr="008711F9">
        <w:rPr>
          <w:rFonts w:ascii="Naskh MT for Bosch School" w:hAnsi="Naskh MT for Bosch School" w:cs="Naskh MT for Bosch School"/>
          <w:rtl/>
          <w:lang w:bidi="fa-IR"/>
        </w:rPr>
        <w:t>العدل</w:t>
      </w:r>
      <w:proofErr w:type="spellEnd"/>
      <w:r w:rsidR="00490726" w:rsidRPr="008711F9">
        <w:rPr>
          <w:rFonts w:ascii="Naskh MT for Bosch School" w:hAnsi="Naskh MT for Bosch School" w:cs="Naskh MT for Bosch School"/>
          <w:rtl/>
          <w:lang w:bidi="fa-IR"/>
        </w:rPr>
        <w:t xml:space="preserve"> اعظم باشند.  آن </w:t>
      </w:r>
      <w:proofErr w:type="spellStart"/>
      <w:r w:rsidR="00490726" w:rsidRPr="008711F9">
        <w:rPr>
          <w:rFonts w:ascii="Naskh MT for Bosch School" w:hAnsi="Naskh MT for Bosch School" w:cs="Naskh MT for Bosch School"/>
          <w:rtl/>
          <w:lang w:bidi="fa-IR"/>
        </w:rPr>
        <w:t>معهد</w:t>
      </w:r>
      <w:proofErr w:type="spellEnd"/>
      <w:r w:rsidR="00490726" w:rsidRPr="008711F9">
        <w:rPr>
          <w:rFonts w:ascii="Naskh MT for Bosch School" w:hAnsi="Naskh MT for Bosch School" w:cs="Naskh MT for Bosch School"/>
          <w:rtl/>
          <w:lang w:bidi="fa-IR"/>
        </w:rPr>
        <w:t xml:space="preserve"> برحسب اقتضا، با </w:t>
      </w:r>
      <w:proofErr w:type="spellStart"/>
      <w:r w:rsidR="00490726" w:rsidRPr="008711F9">
        <w:rPr>
          <w:rFonts w:ascii="Naskh MT for Bosch School" w:hAnsi="Naskh MT for Bosch School" w:cs="Naskh MT for Bosch School"/>
          <w:rtl/>
          <w:lang w:bidi="fa-IR"/>
        </w:rPr>
        <w:t>بیانیّه‌های</w:t>
      </w:r>
      <w:proofErr w:type="spellEnd"/>
      <w:r w:rsidR="00490726" w:rsidRPr="008711F9">
        <w:rPr>
          <w:rFonts w:ascii="Naskh MT for Bosch School" w:hAnsi="Naskh MT for Bosch School" w:cs="Naskh MT for Bosch School"/>
          <w:rtl/>
          <w:lang w:bidi="fa-IR"/>
        </w:rPr>
        <w:t xml:space="preserve"> لازم مسائل و مطالب مبهم را حل و فصل خواهد نمود</w:t>
      </w:r>
      <w:r w:rsidR="003B3780" w:rsidRPr="008711F9">
        <w:rPr>
          <w:rFonts w:ascii="Naskh MT for Bosch School" w:hAnsi="Naskh MT for Bosch School" w:cs="Naskh MT for Bosch School"/>
          <w:lang w:val="fr-FR" w:bidi="fa-IR"/>
        </w:rPr>
        <w:t>.</w:t>
      </w:r>
    </w:p>
    <w:p w14:paraId="1DD06B3E" w14:textId="62E12941" w:rsidR="0032307A" w:rsidRDefault="00BC6436" w:rsidP="00E1045F">
      <w:pPr>
        <w:pStyle w:val="BWCBodyText"/>
        <w:bidi/>
        <w:ind w:left="28" w:hanging="595"/>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۱۶</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۵۷</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proofErr w:type="spellStart"/>
      <w:r w:rsidR="00786491" w:rsidRPr="008711F9">
        <w:rPr>
          <w:rFonts w:ascii="Naskh MT for Bosch School" w:hAnsi="Naskh MT for Bosch School" w:cs="Naskh MT for Bosch School"/>
          <w:rtl/>
          <w:lang w:bidi="fa-IR"/>
        </w:rPr>
        <w:t>دستۀ</w:t>
      </w:r>
      <w:proofErr w:type="spellEnd"/>
      <w:r w:rsidR="00786491" w:rsidRPr="008711F9">
        <w:rPr>
          <w:rFonts w:ascii="Naskh MT for Bosch School" w:hAnsi="Naskh MT for Bosch School" w:cs="Naskh MT for Bosch School"/>
          <w:rtl/>
          <w:lang w:bidi="fa-IR"/>
        </w:rPr>
        <w:t xml:space="preserve"> </w:t>
      </w:r>
      <w:proofErr w:type="spellStart"/>
      <w:r w:rsidR="00786491" w:rsidRPr="008711F9">
        <w:rPr>
          <w:rFonts w:ascii="Naskh MT for Bosch School" w:hAnsi="Naskh MT for Bosch School" w:cs="Naskh MT for Bosch School"/>
          <w:rtl/>
          <w:lang w:bidi="fa-IR"/>
        </w:rPr>
        <w:t>سوّمِ</w:t>
      </w:r>
      <w:proofErr w:type="spellEnd"/>
      <w:r w:rsidR="00786491" w:rsidRPr="008711F9">
        <w:rPr>
          <w:rFonts w:ascii="Naskh MT for Bosch School" w:hAnsi="Naskh MT for Bosch School" w:cs="Naskh MT for Bosch School"/>
          <w:rtl/>
          <w:lang w:bidi="fa-IR"/>
        </w:rPr>
        <w:t xml:space="preserve"> نکاتی که از طرف </w:t>
      </w:r>
      <w:proofErr w:type="spellStart"/>
      <w:r w:rsidR="00786491" w:rsidRPr="008711F9">
        <w:rPr>
          <w:rFonts w:ascii="Naskh MT for Bosch School" w:hAnsi="Naskh MT for Bosch School" w:cs="Naskh MT for Bosch School"/>
          <w:rtl/>
          <w:lang w:bidi="fa-IR"/>
        </w:rPr>
        <w:t>احبّا</w:t>
      </w:r>
      <w:proofErr w:type="spellEnd"/>
      <w:r w:rsidR="00786491" w:rsidRPr="008711F9">
        <w:rPr>
          <w:rFonts w:ascii="Naskh MT for Bosch School" w:hAnsi="Naskh MT for Bosch School" w:cs="Naskh MT for Bosch School"/>
          <w:rtl/>
          <w:lang w:bidi="fa-IR"/>
        </w:rPr>
        <w:t xml:space="preserve"> مطرح شده مربوط به </w:t>
      </w:r>
      <w:proofErr w:type="spellStart"/>
      <w:r w:rsidR="00786491" w:rsidRPr="008711F9">
        <w:rPr>
          <w:rFonts w:ascii="Naskh MT for Bosch School" w:hAnsi="Naskh MT for Bosch School" w:cs="Naskh MT for Bosch School"/>
          <w:rtl/>
          <w:lang w:bidi="fa-IR"/>
        </w:rPr>
        <w:t>جزئیّات</w:t>
      </w:r>
      <w:proofErr w:type="spellEnd"/>
      <w:r w:rsidR="00786491" w:rsidRPr="008711F9">
        <w:rPr>
          <w:rFonts w:ascii="Naskh MT for Bosch School" w:hAnsi="Naskh MT for Bosch School" w:cs="Naskh MT for Bosch School"/>
          <w:rtl/>
          <w:lang w:bidi="fa-IR"/>
        </w:rPr>
        <w:t xml:space="preserve"> عملکرد بیت </w:t>
      </w:r>
      <w:proofErr w:type="spellStart"/>
      <w:r w:rsidR="00786491" w:rsidRPr="008711F9">
        <w:rPr>
          <w:rFonts w:ascii="Naskh MT for Bosch School" w:hAnsi="Naskh MT for Bosch School" w:cs="Naskh MT for Bosch School"/>
          <w:rtl/>
          <w:lang w:bidi="fa-IR"/>
        </w:rPr>
        <w:t>العدل</w:t>
      </w:r>
      <w:proofErr w:type="spellEnd"/>
      <w:r w:rsidR="00786491" w:rsidRPr="008711F9">
        <w:rPr>
          <w:rFonts w:ascii="Naskh MT for Bosch School" w:hAnsi="Naskh MT for Bosch School" w:cs="Naskh MT for Bosch School"/>
          <w:rtl/>
          <w:lang w:bidi="fa-IR"/>
        </w:rPr>
        <w:t xml:space="preserve"> اعظم در غیاب </w:t>
      </w:r>
      <w:proofErr w:type="spellStart"/>
      <w:r w:rsidR="00786491" w:rsidRPr="008711F9">
        <w:rPr>
          <w:rFonts w:ascii="Naskh MT for Bosch School" w:hAnsi="Naskh MT for Bosch School" w:cs="Naskh MT for Bosch School"/>
          <w:rtl/>
          <w:lang w:bidi="fa-IR"/>
        </w:rPr>
        <w:t>ولیّ</w:t>
      </w:r>
      <w:proofErr w:type="spellEnd"/>
      <w:r w:rsidR="00786491" w:rsidRPr="008711F9">
        <w:rPr>
          <w:rFonts w:ascii="Naskh MT for Bosch School" w:hAnsi="Naskh MT for Bosch School" w:cs="Naskh MT for Bosch School"/>
          <w:rtl/>
          <w:lang w:bidi="fa-IR"/>
        </w:rPr>
        <w:t xml:space="preserve"> امر الل</w:t>
      </w:r>
      <w:r w:rsidR="00786491" w:rsidRPr="008711F9">
        <w:rPr>
          <w:rStyle w:val="Emphasis"/>
          <w:rFonts w:ascii="Naskh MT for Bosch School" w:hAnsi="Naskh MT for Bosch School" w:cs="Naskh MT for Bosch School"/>
          <w:rtl/>
          <w:lang w:bidi="fa-IR"/>
        </w:rPr>
        <w:t xml:space="preserve">ه </w:t>
      </w:r>
      <w:r w:rsidR="00786491" w:rsidRPr="008711F9">
        <w:rPr>
          <w:rFonts w:ascii="Naskh MT for Bosch School" w:hAnsi="Naskh MT for Bosch School" w:cs="Naskh MT for Bosch School"/>
          <w:rtl/>
          <w:lang w:bidi="fa-IR"/>
        </w:rPr>
        <w:t xml:space="preserve">و </w:t>
      </w:r>
      <w:proofErr w:type="spellStart"/>
      <w:r w:rsidR="00786491" w:rsidRPr="008711F9">
        <w:rPr>
          <w:rFonts w:ascii="Naskh MT for Bosch School" w:hAnsi="Naskh MT for Bosch School" w:cs="Naskh MT for Bosch School"/>
          <w:rtl/>
          <w:lang w:bidi="fa-IR"/>
        </w:rPr>
        <w:t>علی‌الخصوص</w:t>
      </w:r>
      <w:proofErr w:type="spellEnd"/>
      <w:r w:rsidR="00786491" w:rsidRPr="008711F9">
        <w:rPr>
          <w:rFonts w:ascii="Naskh MT for Bosch School" w:hAnsi="Naskh MT for Bosch School" w:cs="Naskh MT for Bosch School"/>
          <w:rtl/>
          <w:lang w:bidi="fa-IR"/>
        </w:rPr>
        <w:t xml:space="preserve"> موضوع طرد اعضای بیت </w:t>
      </w:r>
      <w:proofErr w:type="spellStart"/>
      <w:r w:rsidR="00786491" w:rsidRPr="008711F9">
        <w:rPr>
          <w:rFonts w:ascii="Naskh MT for Bosch School" w:hAnsi="Naskh MT for Bosch School" w:cs="Naskh MT for Bosch School"/>
          <w:rtl/>
          <w:lang w:bidi="fa-IR"/>
        </w:rPr>
        <w:t>العدل</w:t>
      </w:r>
      <w:proofErr w:type="spellEnd"/>
      <w:r w:rsidR="00786491" w:rsidRPr="008711F9">
        <w:rPr>
          <w:rFonts w:ascii="Naskh MT for Bosch School" w:hAnsi="Naskh MT for Bosch School" w:cs="Naskh MT for Bosch School"/>
          <w:rtl/>
          <w:lang w:bidi="fa-IR"/>
        </w:rPr>
        <w:t xml:space="preserve"> اعظم است.  این قبیل مسائل در قانون اساسی بیت </w:t>
      </w:r>
      <w:proofErr w:type="spellStart"/>
      <w:r w:rsidR="00786491" w:rsidRPr="008711F9">
        <w:rPr>
          <w:rFonts w:ascii="Naskh MT for Bosch School" w:hAnsi="Naskh MT for Bosch School" w:cs="Naskh MT for Bosch School"/>
          <w:rtl/>
          <w:lang w:bidi="fa-IR"/>
        </w:rPr>
        <w:t>العدل</w:t>
      </w:r>
      <w:proofErr w:type="spellEnd"/>
      <w:r w:rsidR="00786491" w:rsidRPr="008711F9">
        <w:rPr>
          <w:rFonts w:ascii="Naskh MT for Bosch School" w:hAnsi="Naskh MT for Bosch School" w:cs="Naskh MT for Bosch School"/>
          <w:rtl/>
          <w:lang w:bidi="fa-IR"/>
        </w:rPr>
        <w:t xml:space="preserve"> که تدوین آن یکی از اهداف </w:t>
      </w:r>
      <w:proofErr w:type="spellStart"/>
      <w:r w:rsidR="00786491" w:rsidRPr="008711F9">
        <w:rPr>
          <w:rFonts w:ascii="Naskh MT for Bosch School" w:hAnsi="Naskh MT for Bosch School" w:cs="Naskh MT for Bosch School"/>
          <w:rtl/>
          <w:lang w:bidi="fa-IR"/>
        </w:rPr>
        <w:t>نقشۀ</w:t>
      </w:r>
      <w:proofErr w:type="spellEnd"/>
      <w:r w:rsidR="00786491" w:rsidRPr="008711F9">
        <w:rPr>
          <w:rFonts w:ascii="Naskh MT for Bosch School" w:hAnsi="Naskh MT for Bosch School" w:cs="Naskh MT for Bosch School"/>
          <w:rtl/>
          <w:lang w:bidi="fa-IR"/>
        </w:rPr>
        <w:t xml:space="preserve"> </w:t>
      </w:r>
      <w:proofErr w:type="spellStart"/>
      <w:r w:rsidR="00786491" w:rsidRPr="008711F9">
        <w:rPr>
          <w:rFonts w:ascii="Naskh MT for Bosch School" w:hAnsi="Naskh MT for Bosch School" w:cs="Naskh MT for Bosch School"/>
          <w:rtl/>
          <w:lang w:bidi="fa-IR"/>
        </w:rPr>
        <w:t>نه‌ساله</w:t>
      </w:r>
      <w:proofErr w:type="spellEnd"/>
      <w:r w:rsidR="00786491" w:rsidRPr="008711F9">
        <w:rPr>
          <w:rFonts w:ascii="Naskh MT for Bosch School" w:hAnsi="Naskh MT for Bosch School" w:cs="Naskh MT for Bosch School"/>
          <w:rtl/>
          <w:lang w:bidi="fa-IR"/>
        </w:rPr>
        <w:t xml:space="preserve"> است توضیح داده خواهد شد.  فعلاً به </w:t>
      </w:r>
      <w:proofErr w:type="spellStart"/>
      <w:r w:rsidR="00786491" w:rsidRPr="008711F9">
        <w:rPr>
          <w:rFonts w:ascii="Naskh MT for Bosch School" w:hAnsi="Naskh MT for Bosch School" w:cs="Naskh MT for Bosch School"/>
          <w:rtl/>
          <w:lang w:bidi="fa-IR"/>
        </w:rPr>
        <w:t>اطّلاع</w:t>
      </w:r>
      <w:proofErr w:type="spellEnd"/>
      <w:r w:rsidR="00786491" w:rsidRPr="008711F9">
        <w:rPr>
          <w:rFonts w:ascii="Naskh MT for Bosch School" w:hAnsi="Naskh MT for Bosch School" w:cs="Naskh MT for Bosch School"/>
          <w:rtl/>
          <w:lang w:bidi="fa-IR"/>
        </w:rPr>
        <w:t xml:space="preserve"> </w:t>
      </w:r>
      <w:proofErr w:type="spellStart"/>
      <w:r w:rsidR="00786491" w:rsidRPr="008711F9">
        <w:rPr>
          <w:rFonts w:ascii="Naskh MT for Bosch School" w:hAnsi="Naskh MT for Bosch School" w:cs="Naskh MT for Bosch School"/>
          <w:rtl/>
          <w:lang w:bidi="fa-IR"/>
        </w:rPr>
        <w:t>احبّا</w:t>
      </w:r>
      <w:proofErr w:type="spellEnd"/>
      <w:r w:rsidR="00786491" w:rsidRPr="008711F9">
        <w:rPr>
          <w:rFonts w:ascii="Naskh MT for Bosch School" w:hAnsi="Naskh MT for Bosch School" w:cs="Naskh MT for Bosch School"/>
          <w:rtl/>
          <w:lang w:bidi="fa-IR"/>
        </w:rPr>
        <w:t xml:space="preserve"> </w:t>
      </w:r>
      <w:proofErr w:type="spellStart"/>
      <w:r w:rsidR="00786491" w:rsidRPr="008711F9">
        <w:rPr>
          <w:rFonts w:ascii="Naskh MT for Bosch School" w:hAnsi="Naskh MT for Bosch School" w:cs="Naskh MT for Bosch School"/>
          <w:rtl/>
          <w:lang w:bidi="fa-IR"/>
        </w:rPr>
        <w:t>می‌رساند</w:t>
      </w:r>
      <w:proofErr w:type="spellEnd"/>
      <w:r w:rsidR="00786491" w:rsidRPr="008711F9">
        <w:rPr>
          <w:rFonts w:ascii="Naskh MT for Bosch School" w:hAnsi="Naskh MT for Bosch School" w:cs="Naskh MT for Bosch School"/>
          <w:rtl/>
          <w:lang w:bidi="fa-IR"/>
        </w:rPr>
        <w:t xml:space="preserve"> که </w:t>
      </w:r>
      <w:proofErr w:type="spellStart"/>
      <w:r w:rsidR="00786491" w:rsidRPr="008711F9">
        <w:rPr>
          <w:rFonts w:ascii="Naskh MT for Bosch School" w:hAnsi="Naskh MT for Bosch School" w:cs="Naskh MT for Bosch School"/>
          <w:rtl/>
          <w:lang w:bidi="fa-IR"/>
        </w:rPr>
        <w:t>هرگاه</w:t>
      </w:r>
      <w:proofErr w:type="spellEnd"/>
      <w:r w:rsidR="00786491" w:rsidRPr="008711F9">
        <w:rPr>
          <w:rFonts w:ascii="Naskh MT for Bosch School" w:hAnsi="Naskh MT for Bosch School" w:cs="Naskh MT for Bosch School"/>
          <w:rtl/>
          <w:lang w:bidi="fa-IR"/>
        </w:rPr>
        <w:t xml:space="preserve"> عضوی از اعضای بیت ‌</w:t>
      </w:r>
      <w:proofErr w:type="spellStart"/>
      <w:r w:rsidR="00786491" w:rsidRPr="008711F9">
        <w:rPr>
          <w:rFonts w:ascii="Naskh MT for Bosch School" w:hAnsi="Naskh MT for Bosch School" w:cs="Naskh MT for Bosch School"/>
          <w:rtl/>
          <w:lang w:bidi="fa-IR"/>
        </w:rPr>
        <w:t>العدل</w:t>
      </w:r>
      <w:proofErr w:type="spellEnd"/>
      <w:r w:rsidR="00786491" w:rsidRPr="008711F9">
        <w:rPr>
          <w:rFonts w:ascii="Naskh MT for Bosch School" w:hAnsi="Naskh MT for Bosch School" w:cs="Naskh MT for Bosch School"/>
          <w:rtl/>
          <w:lang w:bidi="fa-IR"/>
        </w:rPr>
        <w:t xml:space="preserve"> اعظم </w:t>
      </w:r>
      <w:r w:rsidR="00786491" w:rsidRPr="008711F9">
        <w:rPr>
          <w:rFonts w:ascii="Naskh MT for Bosch School" w:hAnsi="Naskh MT for Bosch School" w:cs="Naskh MT for Bosch School"/>
          <w:lang w:bidi="fa-IR"/>
        </w:rPr>
        <w:t>”</w:t>
      </w:r>
      <w:r w:rsidR="00786491" w:rsidRPr="008711F9">
        <w:rPr>
          <w:rFonts w:ascii="Naskh MT for Bosch School" w:hAnsi="Naskh MT for Bosch School" w:cs="Naskh MT for Bosch School"/>
          <w:rtl/>
          <w:lang w:bidi="fa-IR"/>
        </w:rPr>
        <w:t>گناهی ارتکاب نماید که در حقّ عموم ضرری حاصل شود</w:t>
      </w:r>
      <w:r w:rsidR="00786491" w:rsidRPr="008711F9">
        <w:rPr>
          <w:rFonts w:ascii="Naskh MT for Bosch School" w:hAnsi="Naskh MT for Bosch School" w:cs="Naskh MT for Bosch School"/>
          <w:lang w:bidi="fa-IR"/>
        </w:rPr>
        <w:t>“</w:t>
      </w:r>
      <w:r w:rsidR="00786491" w:rsidRPr="008711F9">
        <w:rPr>
          <w:rFonts w:ascii="Naskh MT for Bosch School" w:hAnsi="Naskh MT for Bosch School" w:cs="Naskh MT for Bosch School"/>
          <w:rtl/>
          <w:lang w:bidi="fa-IR"/>
        </w:rPr>
        <w:t xml:space="preserve"> با </w:t>
      </w:r>
      <w:proofErr w:type="spellStart"/>
      <w:r w:rsidR="00786491" w:rsidRPr="008711F9">
        <w:rPr>
          <w:rFonts w:ascii="Naskh MT for Bosch School" w:hAnsi="Naskh MT for Bosch School" w:cs="Naskh MT for Bosch School"/>
          <w:rtl/>
          <w:lang w:bidi="fa-IR"/>
        </w:rPr>
        <w:t>اکثریّت</w:t>
      </w:r>
      <w:proofErr w:type="spellEnd"/>
      <w:r w:rsidR="00786491" w:rsidRPr="008711F9">
        <w:rPr>
          <w:rFonts w:ascii="Naskh MT for Bosch School" w:hAnsi="Naskh MT for Bosch School" w:cs="Naskh MT for Bosch School"/>
          <w:rtl/>
          <w:lang w:bidi="fa-IR"/>
        </w:rPr>
        <w:t xml:space="preserve"> آرای همان هیئت از </w:t>
      </w:r>
      <w:proofErr w:type="spellStart"/>
      <w:r w:rsidR="00786491" w:rsidRPr="008711F9">
        <w:rPr>
          <w:rFonts w:ascii="Naskh MT for Bosch School" w:hAnsi="Naskh MT for Bosch School" w:cs="Naskh MT for Bosch School"/>
          <w:rtl/>
          <w:lang w:bidi="fa-IR"/>
        </w:rPr>
        <w:t>عضویّت</w:t>
      </w:r>
      <w:proofErr w:type="spellEnd"/>
      <w:r w:rsidR="00786491" w:rsidRPr="008711F9">
        <w:rPr>
          <w:rFonts w:ascii="Naskh MT for Bosch School" w:hAnsi="Naskh MT for Bosch School" w:cs="Naskh MT for Bosch School"/>
          <w:rtl/>
          <w:lang w:bidi="fa-IR"/>
        </w:rPr>
        <w:t xml:space="preserve"> طرد و اخراج خواهد شد.  اگر عضوی خدای ناکرده نقض عهد نماید موضوع از طرف </w:t>
      </w:r>
      <w:proofErr w:type="spellStart"/>
      <w:r w:rsidR="00786491" w:rsidRPr="008711F9">
        <w:rPr>
          <w:rFonts w:ascii="Naskh MT for Bosch School" w:hAnsi="Naskh MT for Bosch School" w:cs="Naskh MT for Bosch School"/>
          <w:rtl/>
          <w:lang w:bidi="fa-IR"/>
        </w:rPr>
        <w:t>ایادی</w:t>
      </w:r>
      <w:proofErr w:type="spellEnd"/>
      <w:r w:rsidR="00786491" w:rsidRPr="008711F9">
        <w:rPr>
          <w:rFonts w:ascii="Naskh MT for Bosch School" w:hAnsi="Naskh MT for Bosch School" w:cs="Naskh MT for Bosch School"/>
          <w:rtl/>
          <w:lang w:bidi="fa-IR"/>
        </w:rPr>
        <w:t xml:space="preserve"> امر</w:t>
      </w:r>
      <w:r w:rsidR="00786491" w:rsidRPr="008711F9">
        <w:rPr>
          <w:rFonts w:ascii="Naskh MT for Bosch School" w:hAnsi="Naskh MT for Bosch School" w:cs="Naskh MT for Bosch School"/>
          <w:lang w:bidi="fa-IR"/>
        </w:rPr>
        <w:t> </w:t>
      </w:r>
      <w:proofErr w:type="spellStart"/>
      <w:r w:rsidR="00786491" w:rsidRPr="008711F9">
        <w:rPr>
          <w:rFonts w:ascii="Naskh MT for Bosch School" w:hAnsi="Naskh MT for Bosch School" w:cs="Naskh MT for Bosch School"/>
          <w:rtl/>
          <w:lang w:bidi="fa-IR"/>
        </w:rPr>
        <w:t>اللّه</w:t>
      </w:r>
      <w:proofErr w:type="spellEnd"/>
      <w:r w:rsidR="00786491" w:rsidRPr="008711F9">
        <w:rPr>
          <w:rFonts w:ascii="Naskh MT for Bosch School" w:hAnsi="Naskh MT for Bosch School" w:cs="Naskh MT for Bosch School"/>
          <w:rtl/>
          <w:lang w:bidi="fa-IR"/>
        </w:rPr>
        <w:t xml:space="preserve"> رسیدگی خواهد شد و آن ناقض عهد مانند هر ناقض دیگری بنا به تصمیم </w:t>
      </w:r>
    </w:p>
    <w:p w14:paraId="57072521" w14:textId="77777777" w:rsidR="0032307A" w:rsidRDefault="0032307A">
      <w:pPr>
        <w:spacing w:line="240" w:lineRule="auto"/>
        <w:rPr>
          <w:rFonts w:ascii="Naskh MT for Bosch School" w:hAnsi="Naskh MT for Bosch School" w:cs="Naskh MT for Bosch School"/>
          <w:rtl/>
          <w:lang w:bidi="fa-IR"/>
        </w:rPr>
      </w:pPr>
      <w:r>
        <w:rPr>
          <w:rFonts w:ascii="Naskh MT for Bosch School" w:hAnsi="Naskh MT for Bosch School" w:cs="Naskh MT for Bosch School"/>
          <w:rtl/>
          <w:lang w:bidi="fa-IR"/>
        </w:rPr>
        <w:br w:type="page"/>
      </w:r>
    </w:p>
    <w:p w14:paraId="5190E9FA" w14:textId="5FAEFC05" w:rsidR="008F7410" w:rsidRPr="008711F9" w:rsidRDefault="00786491" w:rsidP="0032307A">
      <w:pPr>
        <w:pStyle w:val="BWCBodyText"/>
        <w:bidi/>
        <w:ind w:left="25" w:firstLine="3"/>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lastRenderedPageBreak/>
        <w:t xml:space="preserve">حضرات </w:t>
      </w:r>
      <w:proofErr w:type="spellStart"/>
      <w:r w:rsidRPr="008711F9">
        <w:rPr>
          <w:rFonts w:ascii="Naskh MT for Bosch School" w:hAnsi="Naskh MT for Bosch School" w:cs="Naskh MT for Bosch School"/>
          <w:rtl/>
          <w:lang w:bidi="fa-IR"/>
        </w:rPr>
        <w:t>ایادی</w:t>
      </w:r>
      <w:proofErr w:type="spellEnd"/>
      <w:r w:rsidRPr="008711F9">
        <w:rPr>
          <w:rFonts w:ascii="Naskh MT for Bosch School" w:hAnsi="Naskh MT for Bosch School" w:cs="Naskh MT for Bosch School"/>
          <w:rtl/>
          <w:lang w:bidi="fa-IR"/>
        </w:rPr>
        <w:t xml:space="preserve"> امر</w:t>
      </w:r>
      <w:r w:rsidRPr="008711F9">
        <w:rPr>
          <w:rFonts w:ascii="Naskh MT for Bosch School" w:hAnsi="Naskh MT for Bosch School" w:cs="Naskh MT for Bosch School"/>
          <w:lang w:bidi="fa-IR"/>
        </w:rPr>
        <w:t>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مقیم ارض اقدس مشروط به تصویب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طرد خواهد شد.  تصمیم حضرات </w:t>
      </w:r>
      <w:proofErr w:type="spellStart"/>
      <w:r w:rsidRPr="008711F9">
        <w:rPr>
          <w:rFonts w:ascii="Naskh MT for Bosch School" w:hAnsi="Naskh MT for Bosch School" w:cs="Naskh MT for Bosch School"/>
          <w:rtl/>
          <w:lang w:bidi="fa-IR"/>
        </w:rPr>
        <w:t>ایادی</w:t>
      </w:r>
      <w:proofErr w:type="spellEnd"/>
      <w:r w:rsidRPr="008711F9">
        <w:rPr>
          <w:rFonts w:ascii="Naskh MT for Bosch School" w:hAnsi="Naskh MT for Bosch School" w:cs="Naskh MT for Bosch School"/>
          <w:rtl/>
          <w:lang w:bidi="fa-IR"/>
        </w:rPr>
        <w:t xml:space="preserve"> امر</w:t>
      </w:r>
      <w:r w:rsidRPr="008711F9">
        <w:rPr>
          <w:rFonts w:ascii="Naskh MT for Bosch School" w:hAnsi="Naskh MT for Bosch School" w:cs="Naskh MT for Bosch School"/>
          <w:lang w:bidi="fa-IR"/>
        </w:rPr>
        <w:t>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در اینگونه موارد به </w:t>
      </w:r>
      <w:proofErr w:type="spellStart"/>
      <w:r w:rsidRPr="008711F9">
        <w:rPr>
          <w:rFonts w:ascii="Naskh MT for Bosch School" w:hAnsi="Naskh MT for Bosch School" w:cs="Naskh MT for Bosch School"/>
          <w:rtl/>
          <w:lang w:bidi="fa-IR"/>
        </w:rPr>
        <w:t>وسیلۀ</w:t>
      </w:r>
      <w:proofErr w:type="spellEnd"/>
      <w:r w:rsidRPr="008711F9">
        <w:rPr>
          <w:rFonts w:ascii="Naskh MT for Bosch School" w:hAnsi="Naskh MT for Bosch School" w:cs="Naskh MT for Bosch School"/>
          <w:rtl/>
          <w:lang w:bidi="fa-IR"/>
        </w:rPr>
        <w:t xml:space="preserve">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به عالم بهائی اعلان خواهد گردید</w:t>
      </w:r>
      <w:r w:rsidR="003B3780" w:rsidRPr="008711F9">
        <w:rPr>
          <w:rFonts w:ascii="Naskh MT for Bosch School" w:hAnsi="Naskh MT for Bosch School" w:cs="Naskh MT for Bosch School"/>
          <w:rtl/>
          <w:lang w:bidi="fa-IR"/>
        </w:rPr>
        <w:t>.</w:t>
      </w:r>
    </w:p>
    <w:p w14:paraId="3F6CF62F" w14:textId="5A5B3D11" w:rsidR="008F7410" w:rsidRPr="008711F9" w:rsidRDefault="008F7410" w:rsidP="008F5E73">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383D55" w:rsidRPr="008711F9">
        <w:rPr>
          <w:rFonts w:ascii="Naskh MT for Bosch School" w:hAnsi="Naskh MT for Bosch School" w:cs="Naskh MT for Bosch School"/>
          <w:rtl/>
          <w:lang w:bidi="fa-IR"/>
        </w:rPr>
        <w:t>ترجمه‌ای</w:t>
      </w:r>
      <w:proofErr w:type="spellEnd"/>
      <w:r w:rsidR="00383D55" w:rsidRPr="008711F9">
        <w:rPr>
          <w:rFonts w:ascii="Naskh MT for Bosch School" w:hAnsi="Naskh MT for Bosch School" w:cs="Naskh MT for Bosch School"/>
          <w:rtl/>
          <w:lang w:bidi="fa-IR"/>
        </w:rPr>
        <w:t xml:space="preserve"> از</w:t>
      </w:r>
      <w:r w:rsidR="00DF1FFB" w:rsidRPr="008711F9">
        <w:rPr>
          <w:rFonts w:ascii="Naskh MT for Bosch School" w:hAnsi="Naskh MT for Bosch School" w:cs="Naskh MT for Bosch School"/>
          <w:rtl/>
          <w:lang w:bidi="fa-IR"/>
        </w:rPr>
        <w:t xml:space="preserve"> </w:t>
      </w:r>
      <w:proofErr w:type="spellStart"/>
      <w:r w:rsidR="00B712F4" w:rsidRPr="008711F9">
        <w:rPr>
          <w:rFonts w:ascii="Naskh MT for Bosch School" w:hAnsi="Naskh MT for Bosch School" w:cs="Naskh MT for Bosch School"/>
          <w:rtl/>
          <w:lang w:bidi="fa-IR"/>
        </w:rPr>
        <w:t>دستخطّ</w:t>
      </w:r>
      <w:proofErr w:type="spellEnd"/>
      <w:r w:rsidR="00B712F4" w:rsidRPr="008711F9">
        <w:rPr>
          <w:rFonts w:ascii="Naskh MT for Bosch School" w:hAnsi="Naskh MT for Bosch School" w:cs="Naskh MT for Bosch School"/>
          <w:rtl/>
          <w:lang w:bidi="fa-IR"/>
        </w:rPr>
        <w:t xml:space="preserve"> </w:t>
      </w:r>
      <w:r w:rsidR="00DF1FFB" w:rsidRPr="008711F9">
        <w:rPr>
          <w:rFonts w:ascii="Naskh MT for Bosch School" w:hAnsi="Naskh MT for Bosch School" w:cs="Naskh MT for Bosch School"/>
          <w:rtl/>
          <w:lang w:bidi="fa-IR"/>
        </w:rPr>
        <w:t>بیت </w:t>
      </w:r>
      <w:proofErr w:type="spellStart"/>
      <w:r w:rsidR="00DF1FFB" w:rsidRPr="008711F9">
        <w:rPr>
          <w:rFonts w:ascii="Naskh MT for Bosch School" w:hAnsi="Naskh MT for Bosch School" w:cs="Naskh MT for Bosch School"/>
          <w:rtl/>
          <w:lang w:bidi="fa-IR"/>
        </w:rPr>
        <w:t>العدل</w:t>
      </w:r>
      <w:proofErr w:type="spellEnd"/>
      <w:r w:rsidR="00DF1FFB" w:rsidRPr="008711F9">
        <w:rPr>
          <w:rFonts w:ascii="Naskh MT for Bosch School" w:hAnsi="Naskh MT for Bosch School" w:cs="Naskh MT for Bosch School"/>
          <w:rtl/>
          <w:lang w:bidi="fa-IR"/>
        </w:rPr>
        <w:t xml:space="preserve"> اعظم </w:t>
      </w:r>
      <w:proofErr w:type="spellStart"/>
      <w:r w:rsidR="00B712F4" w:rsidRPr="008711F9">
        <w:rPr>
          <w:rFonts w:ascii="Naskh MT for Bosch School" w:hAnsi="Naskh MT for Bosch School" w:cs="Naskh MT for Bosch School"/>
          <w:rtl/>
          <w:lang w:bidi="fa-IR"/>
        </w:rPr>
        <w:t>مورّخ</w:t>
      </w:r>
      <w:proofErr w:type="spellEnd"/>
      <w:r w:rsidR="00B712F4" w:rsidRPr="008711F9">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00B712F4" w:rsidRPr="008711F9">
        <w:rPr>
          <w:rFonts w:ascii="Naskh MT for Bosch School" w:hAnsi="Naskh MT for Bosch School" w:cs="Naskh MT for Bosch School"/>
          <w:rtl/>
          <w:lang w:bidi="fa-IR"/>
        </w:rPr>
        <w:t xml:space="preserve"> مارس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۶۵</w:t>
      </w:r>
      <w:r w:rsidR="00B712F4" w:rsidRPr="008711F9">
        <w:rPr>
          <w:rFonts w:ascii="Naskh MT for Bosch School" w:hAnsi="Naskh MT for Bosch School" w:cs="Naskh MT for Bosch School"/>
          <w:rtl/>
          <w:lang w:bidi="fa-IR"/>
        </w:rPr>
        <w:t xml:space="preserve"> </w:t>
      </w:r>
      <w:r w:rsidR="00DF1FFB" w:rsidRPr="008711F9">
        <w:rPr>
          <w:rFonts w:ascii="Naskh MT for Bosch School" w:hAnsi="Naskh MT for Bosch School" w:cs="Naskh MT for Bosch School"/>
          <w:rtl/>
          <w:lang w:bidi="fa-IR"/>
        </w:rPr>
        <w:t>خطاب به یکی</w:t>
      </w:r>
      <w:r w:rsidR="00EE0A89" w:rsidRPr="008711F9">
        <w:rPr>
          <w:rFonts w:ascii="Naskh MT for Bosch School" w:hAnsi="Naskh MT for Bosch School" w:cs="Naskh MT for Bosch School"/>
          <w:rtl/>
          <w:lang w:bidi="fa-IR"/>
        </w:rPr>
        <w:t xml:space="preserve"> </w:t>
      </w:r>
      <w:r w:rsidR="00DF1FFB" w:rsidRPr="008711F9">
        <w:rPr>
          <w:rFonts w:ascii="Naskh MT for Bosch School" w:hAnsi="Naskh MT for Bosch School" w:cs="Naskh MT for Bosch School"/>
          <w:rtl/>
          <w:lang w:bidi="fa-IR"/>
        </w:rPr>
        <w:t>از محافل</w:t>
      </w:r>
      <w:r w:rsidR="009C7CCE" w:rsidRPr="008711F9">
        <w:rPr>
          <w:rFonts w:ascii="Naskh MT for Bosch School" w:hAnsi="Naskh MT for Bosch School" w:cs="Naskh MT for Bosch School"/>
          <w:rtl/>
          <w:lang w:bidi="fa-IR"/>
        </w:rPr>
        <w:t xml:space="preserve"> </w:t>
      </w:r>
      <w:r w:rsidR="009C7CCE" w:rsidRPr="008711F9">
        <w:rPr>
          <w:rStyle w:val="BWCAttribChar"/>
          <w:rFonts w:ascii="Naskh MT for Bosch School" w:hAnsi="Naskh MT for Bosch School" w:cs="Naskh MT for Bosch School"/>
          <w:rtl/>
          <w:lang w:bidi="fa-IR"/>
        </w:rPr>
        <w:t>روحانی</w:t>
      </w:r>
      <w:r w:rsidR="00DF1FFB" w:rsidRPr="008711F9">
        <w:rPr>
          <w:rFonts w:ascii="Naskh MT for Bosch School" w:hAnsi="Naskh MT for Bosch School" w:cs="Naskh MT for Bosch School"/>
          <w:rtl/>
          <w:lang w:bidi="fa-IR"/>
        </w:rPr>
        <w:t xml:space="preserve"> ملّی</w:t>
      </w:r>
      <w:r w:rsidRPr="008711F9">
        <w:rPr>
          <w:rStyle w:val="BWCAttribChar"/>
          <w:rFonts w:ascii="Naskh MT for Bosch School" w:hAnsi="Naskh MT for Bosch School" w:cs="Naskh MT for Bosch School"/>
          <w:rtl/>
          <w:lang w:bidi="fa-IR"/>
        </w:rPr>
        <w:t>)</w:t>
      </w:r>
    </w:p>
    <w:p w14:paraId="09ADA173" w14:textId="77777777" w:rsidR="008F7410" w:rsidRPr="008711F9" w:rsidRDefault="008F7410" w:rsidP="008F7410">
      <w:pPr>
        <w:pStyle w:val="BWCBodyText"/>
        <w:bidi/>
        <w:rPr>
          <w:rFonts w:ascii="Naskh MT for Bosch School" w:hAnsi="Naskh MT for Bosch School" w:cs="Naskh MT for Bosch School"/>
          <w:lang w:val="fr-FR" w:bidi="fa-IR"/>
        </w:rPr>
      </w:pPr>
    </w:p>
    <w:p w14:paraId="65176FB3" w14:textId="472D3EF9" w:rsidR="008F741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014F60" w:rsidRPr="008711F9">
        <w:rPr>
          <w:rFonts w:ascii="Naskh MT for Bosch School" w:hAnsi="Naskh MT for Bosch School" w:cs="Naskh MT for Bosch School"/>
          <w:rtl/>
          <w:lang w:bidi="fa-IR"/>
        </w:rPr>
        <w:t xml:space="preserve">شما با توجّه به این بیان حضرت </w:t>
      </w:r>
      <w:proofErr w:type="spellStart"/>
      <w:r w:rsidR="00014F60" w:rsidRPr="008711F9">
        <w:rPr>
          <w:rFonts w:ascii="Naskh MT for Bosch School" w:hAnsi="Naskh MT for Bosch School" w:cs="Naskh MT for Bosch School"/>
          <w:rtl/>
          <w:lang w:bidi="fa-IR"/>
        </w:rPr>
        <w:t>ولیّ‌امرالله</w:t>
      </w:r>
      <w:proofErr w:type="spellEnd"/>
      <w:r w:rsidR="00014F60" w:rsidRPr="008711F9">
        <w:rPr>
          <w:rFonts w:ascii="Naskh MT for Bosch School" w:hAnsi="Naskh MT for Bosch School" w:cs="Naskh MT for Bosch School"/>
          <w:rtl/>
          <w:lang w:bidi="fa-IR"/>
        </w:rPr>
        <w:t xml:space="preserve"> که </w:t>
      </w:r>
      <w:proofErr w:type="spellStart"/>
      <w:r w:rsidR="00014F60" w:rsidRPr="008711F9">
        <w:rPr>
          <w:rFonts w:ascii="Naskh MT for Bosch School" w:hAnsi="Naskh MT for Bosch School" w:cs="Naskh MT for Bosch School"/>
          <w:rtl/>
          <w:lang w:bidi="fa-IR"/>
        </w:rPr>
        <w:t>می‌فرمایند</w:t>
      </w:r>
      <w:proofErr w:type="spellEnd"/>
      <w:r w:rsidR="00014F60" w:rsidRPr="008711F9">
        <w:rPr>
          <w:rFonts w:ascii="Naskh MT for Bosch School" w:hAnsi="Naskh MT for Bosch School" w:cs="Naskh MT for Bosch School"/>
          <w:rtl/>
          <w:lang w:bidi="fa-IR"/>
        </w:rPr>
        <w:t xml:space="preserve">: </w:t>
      </w:r>
      <w:r w:rsidR="00014F60" w:rsidRPr="008711F9">
        <w:rPr>
          <w:rFonts w:ascii="Naskh MT for Bosch School" w:hAnsi="Naskh MT for Bosch School" w:cs="Naskh MT for Bosch School"/>
          <w:rtl/>
          <w:cs/>
          <w:lang w:bidi="fa-IR"/>
        </w:rPr>
        <w:t xml:space="preserve"> </w:t>
      </w:r>
      <w:r w:rsidR="00014F60" w:rsidRPr="003F67B5">
        <w:rPr>
          <w:rFonts w:ascii="Naskh MT for Bosch School" w:hAnsi="Naskh MT for Bosch School" w:cs="Naskh MT for Bosch School"/>
          <w:lang w:val="fr-FR" w:bidi="fa-IR"/>
        </w:rPr>
        <w:t>”</w:t>
      </w:r>
      <w:r w:rsidR="00014F60" w:rsidRPr="008711F9">
        <w:rPr>
          <w:rFonts w:ascii="Naskh MT for Bosch School" w:hAnsi="Naskh MT for Bosch School" w:cs="Naskh MT for Bosch School"/>
          <w:rtl/>
          <w:lang w:bidi="fa-IR"/>
        </w:rPr>
        <w:t xml:space="preserve">اگر چنانچه شرایط مناسبی به وجود آید تا </w:t>
      </w:r>
      <w:proofErr w:type="spellStart"/>
      <w:r w:rsidR="00014F60" w:rsidRPr="008711F9">
        <w:rPr>
          <w:rFonts w:ascii="Naskh MT for Bosch School" w:hAnsi="Naskh MT for Bosch School" w:cs="Naskh MT for Bosch School"/>
          <w:rtl/>
          <w:lang w:bidi="fa-IR"/>
        </w:rPr>
        <w:t>احبّای</w:t>
      </w:r>
      <w:proofErr w:type="spellEnd"/>
      <w:r w:rsidR="00014F60" w:rsidRPr="008711F9">
        <w:rPr>
          <w:rFonts w:ascii="Naskh MT for Bosch School" w:hAnsi="Naskh MT for Bosch School" w:cs="Naskh MT for Bosch School"/>
          <w:rtl/>
          <w:lang w:bidi="fa-IR"/>
        </w:rPr>
        <w:t xml:space="preserve"> ایران و </w:t>
      </w:r>
      <w:proofErr w:type="spellStart"/>
      <w:r w:rsidR="00014F60" w:rsidRPr="008711F9">
        <w:rPr>
          <w:rFonts w:ascii="Naskh MT for Bosch School" w:hAnsi="Naskh MT for Bosch School" w:cs="Naskh MT for Bosch School"/>
          <w:rtl/>
          <w:lang w:bidi="fa-IR"/>
        </w:rPr>
        <w:t>احبّای</w:t>
      </w:r>
      <w:proofErr w:type="spellEnd"/>
      <w:r w:rsidR="00014F60" w:rsidRPr="008711F9">
        <w:rPr>
          <w:rFonts w:ascii="Naskh MT for Bosch School" w:hAnsi="Naskh MT for Bosch School" w:cs="Naskh MT for Bosch School"/>
          <w:rtl/>
          <w:lang w:bidi="fa-IR"/>
        </w:rPr>
        <w:t xml:space="preserve"> کشورهای مجاور تحت </w:t>
      </w:r>
      <w:proofErr w:type="spellStart"/>
      <w:r w:rsidR="00014F60" w:rsidRPr="008711F9">
        <w:rPr>
          <w:rFonts w:ascii="Naskh MT for Bosch School" w:hAnsi="Naskh MT for Bosch School" w:cs="Naskh MT for Bosch School"/>
          <w:rtl/>
          <w:lang w:bidi="fa-IR"/>
        </w:rPr>
        <w:t>سلطۀ</w:t>
      </w:r>
      <w:proofErr w:type="spellEnd"/>
      <w:r w:rsidR="00014F60" w:rsidRPr="008711F9">
        <w:rPr>
          <w:rFonts w:ascii="Naskh MT for Bosch School" w:hAnsi="Naskh MT for Bosch School" w:cs="Naskh MT for Bosch School"/>
          <w:rtl/>
          <w:lang w:bidi="fa-IR"/>
        </w:rPr>
        <w:t xml:space="preserve"> </w:t>
      </w:r>
      <w:proofErr w:type="spellStart"/>
      <w:r w:rsidR="00014F60" w:rsidRPr="008711F9">
        <w:rPr>
          <w:rFonts w:ascii="Naskh MT for Bosch School" w:hAnsi="Naskh MT for Bosch School" w:cs="Naskh MT for Bosch School"/>
          <w:rtl/>
          <w:lang w:bidi="fa-IR"/>
        </w:rPr>
        <w:t>اتّحاد</w:t>
      </w:r>
      <w:proofErr w:type="spellEnd"/>
      <w:r w:rsidR="00014F60" w:rsidRPr="008711F9">
        <w:rPr>
          <w:rFonts w:ascii="Naskh MT for Bosch School" w:hAnsi="Naskh MT for Bosch School" w:cs="Naskh MT for Bosch School"/>
          <w:rtl/>
          <w:lang w:bidi="fa-IR"/>
        </w:rPr>
        <w:t xml:space="preserve"> جماهیر شوروی بتوانند </w:t>
      </w:r>
      <w:proofErr w:type="spellStart"/>
      <w:r w:rsidR="00014F60" w:rsidRPr="008711F9">
        <w:rPr>
          <w:rFonts w:ascii="Naskh MT for Bosch School" w:hAnsi="Naskh MT for Bosch School" w:cs="Naskh MT for Bosch School"/>
          <w:rtl/>
          <w:lang w:bidi="fa-IR"/>
        </w:rPr>
        <w:t>وکلای</w:t>
      </w:r>
      <w:proofErr w:type="spellEnd"/>
      <w:r w:rsidR="00014F60" w:rsidRPr="008711F9">
        <w:rPr>
          <w:rFonts w:ascii="Naskh MT for Bosch School" w:hAnsi="Naskh MT for Bosch School" w:cs="Naskh MT for Bosch School"/>
          <w:rtl/>
          <w:lang w:bidi="fa-IR"/>
        </w:rPr>
        <w:t xml:space="preserve"> ملّی خود را انتخاب کنند … آخرین مانع در راه تشکیل بیت </w:t>
      </w:r>
      <w:proofErr w:type="spellStart"/>
      <w:r w:rsidR="00014F60" w:rsidRPr="008711F9">
        <w:rPr>
          <w:rFonts w:ascii="Naskh MT for Bosch School" w:hAnsi="Naskh MT for Bosch School" w:cs="Naskh MT for Bosch School"/>
          <w:rtl/>
          <w:lang w:bidi="fa-IR"/>
        </w:rPr>
        <w:t>العدل</w:t>
      </w:r>
      <w:proofErr w:type="spellEnd"/>
      <w:r w:rsidR="00014F60" w:rsidRPr="008711F9">
        <w:rPr>
          <w:rFonts w:ascii="Naskh MT for Bosch School" w:hAnsi="Naskh MT for Bosch School" w:cs="Naskh MT for Bosch School"/>
          <w:rtl/>
          <w:lang w:bidi="fa-IR"/>
        </w:rPr>
        <w:t xml:space="preserve"> اعظم از میان برداشته خواهد شد</w:t>
      </w:r>
      <w:r w:rsidR="00014F60" w:rsidRPr="003F67B5">
        <w:rPr>
          <w:rFonts w:ascii="Naskh MT for Bosch School" w:hAnsi="Naskh MT for Bosch School" w:cs="Naskh MT for Bosch School"/>
          <w:lang w:val="fr-FR" w:bidi="fa-IR"/>
        </w:rPr>
        <w:t>“</w:t>
      </w:r>
      <w:r w:rsidR="00014F60" w:rsidRPr="008711F9">
        <w:rPr>
          <w:rFonts w:ascii="Naskh MT for Bosch School" w:hAnsi="Naskh MT for Bosch School" w:cs="Naskh MT for Bosch School"/>
          <w:rtl/>
          <w:cs/>
          <w:lang w:bidi="fa-IR"/>
        </w:rPr>
        <w:t xml:space="preserve"> (ترجمه)</w:t>
      </w:r>
      <w:r w:rsidR="00014F60" w:rsidRPr="008711F9">
        <w:rPr>
          <w:rFonts w:ascii="Naskh MT for Bosch School" w:hAnsi="Naskh MT for Bosch School" w:cs="Naskh MT for Bosch School"/>
          <w:rtl/>
          <w:lang w:bidi="fa-IR"/>
        </w:rPr>
        <w:t xml:space="preserve"> راجع به مقتضی بودن زمان انتخاب بیت </w:t>
      </w:r>
      <w:proofErr w:type="spellStart"/>
      <w:r w:rsidR="00014F60" w:rsidRPr="008711F9">
        <w:rPr>
          <w:rFonts w:ascii="Naskh MT for Bosch School" w:hAnsi="Naskh MT for Bosch School" w:cs="Naskh MT for Bosch School"/>
          <w:rtl/>
          <w:lang w:bidi="fa-IR"/>
        </w:rPr>
        <w:t>العدل</w:t>
      </w:r>
      <w:proofErr w:type="spellEnd"/>
      <w:r w:rsidR="00014F60" w:rsidRPr="008711F9">
        <w:rPr>
          <w:rFonts w:ascii="Naskh MT for Bosch School" w:hAnsi="Naskh MT for Bosch School" w:cs="Naskh MT for Bosch School"/>
          <w:rtl/>
          <w:lang w:bidi="fa-IR"/>
        </w:rPr>
        <w:t xml:space="preserve"> اعظم سؤال </w:t>
      </w:r>
      <w:proofErr w:type="spellStart"/>
      <w:r w:rsidR="00014F60" w:rsidRPr="008711F9">
        <w:rPr>
          <w:rFonts w:ascii="Naskh MT for Bosch School" w:hAnsi="Naskh MT for Bosch School" w:cs="Naskh MT for Bosch School"/>
          <w:rtl/>
          <w:lang w:bidi="fa-IR"/>
        </w:rPr>
        <w:t>می‌کنید</w:t>
      </w:r>
      <w:proofErr w:type="spellEnd"/>
      <w:r w:rsidR="00014F60" w:rsidRPr="008711F9">
        <w:rPr>
          <w:rFonts w:ascii="Naskh MT for Bosch School" w:hAnsi="Naskh MT for Bosch School" w:cs="Naskh MT for Bosch School"/>
          <w:rtl/>
          <w:lang w:bidi="fa-IR"/>
        </w:rPr>
        <w:t xml:space="preserve">.  در نامۀ </w:t>
      </w:r>
      <w:proofErr w:type="spellStart"/>
      <w:r w:rsidR="00014F60" w:rsidRPr="008711F9">
        <w:rPr>
          <w:rFonts w:ascii="Naskh MT for Bosch School" w:hAnsi="Naskh MT for Bosch School" w:cs="Naskh MT for Bosch School"/>
          <w:rtl/>
          <w:lang w:bidi="fa-IR"/>
        </w:rPr>
        <w:t>مورّخ</w:t>
      </w:r>
      <w:proofErr w:type="spellEnd"/>
      <w:r w:rsidR="00014F60" w:rsidRPr="008711F9">
        <w:rPr>
          <w:rFonts w:ascii="Naskh MT for Bosch School" w:hAnsi="Naskh MT for Bosch School" w:cs="Naskh MT for Bosch School"/>
          <w:rtl/>
          <w:lang w:bidi="fa-IR"/>
        </w:rPr>
        <w:t xml:space="preserve">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014F60" w:rsidRPr="008711F9">
        <w:rPr>
          <w:rFonts w:ascii="Naskh MT for Bosch School" w:hAnsi="Naskh MT for Bosch School" w:cs="Naskh MT for Bosch School"/>
          <w:rtl/>
          <w:lang w:bidi="fa-IR"/>
        </w:rPr>
        <w:t xml:space="preserve"> آوریل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۴۷</w:t>
      </w:r>
      <w:r w:rsidR="00014F60" w:rsidRPr="008711F9">
        <w:rPr>
          <w:rFonts w:ascii="Naskh MT for Bosch School" w:hAnsi="Naskh MT for Bosch School" w:cs="Naskh MT for Bosch School"/>
          <w:rtl/>
          <w:cs/>
          <w:lang w:bidi="fa-IR"/>
        </w:rPr>
        <w:t xml:space="preserve"> </w:t>
      </w:r>
      <w:r w:rsidR="00014F60" w:rsidRPr="008711F9">
        <w:rPr>
          <w:rFonts w:ascii="Naskh MT for Bosch School" w:hAnsi="Naskh MT for Bosch School" w:cs="Naskh MT for Bosch School"/>
          <w:rtl/>
          <w:lang w:bidi="fa-IR"/>
        </w:rPr>
        <w:t xml:space="preserve">که از طرف حضرت </w:t>
      </w:r>
      <w:proofErr w:type="spellStart"/>
      <w:r w:rsidR="00014F60" w:rsidRPr="008711F9">
        <w:rPr>
          <w:rFonts w:ascii="Naskh MT for Bosch School" w:hAnsi="Naskh MT for Bosch School" w:cs="Naskh MT for Bosch School"/>
          <w:rtl/>
          <w:lang w:bidi="fa-IR"/>
        </w:rPr>
        <w:t>ولیّ‌امرالله</w:t>
      </w:r>
      <w:proofErr w:type="spellEnd"/>
      <w:r w:rsidR="00014F60" w:rsidRPr="008711F9">
        <w:rPr>
          <w:rFonts w:ascii="Naskh MT for Bosch School" w:hAnsi="Naskh MT for Bosch School" w:cs="Naskh MT for Bosch School"/>
          <w:rtl/>
          <w:lang w:bidi="fa-IR"/>
        </w:rPr>
        <w:t xml:space="preserve"> </w:t>
      </w:r>
      <w:r w:rsidR="00014F60" w:rsidRPr="008711F9">
        <w:rPr>
          <w:rFonts w:ascii="Naskh MT for Bosch School" w:hAnsi="Naskh MT for Bosch School" w:cs="Naskh MT for Bosch School"/>
          <w:rtl/>
          <w:cs/>
          <w:lang w:bidi="fa-IR"/>
        </w:rPr>
        <w:t xml:space="preserve">به یکی از </w:t>
      </w:r>
      <w:proofErr w:type="spellStart"/>
      <w:r w:rsidR="00014F60" w:rsidRPr="008711F9">
        <w:rPr>
          <w:rFonts w:ascii="Naskh MT for Bosch School" w:hAnsi="Naskh MT for Bosch School" w:cs="Naskh MT for Bosch School"/>
          <w:rtl/>
          <w:cs/>
          <w:lang w:bidi="fa-IR"/>
        </w:rPr>
        <w:t>احبّا</w:t>
      </w:r>
      <w:proofErr w:type="spellEnd"/>
      <w:r w:rsidR="00014F60" w:rsidRPr="008711F9">
        <w:rPr>
          <w:rFonts w:ascii="Naskh MT for Bosch School" w:hAnsi="Naskh MT for Bosch School" w:cs="Naskh MT for Bosch School"/>
          <w:rtl/>
          <w:cs/>
          <w:lang w:bidi="fa-IR"/>
        </w:rPr>
        <w:t xml:space="preserve"> که د</w:t>
      </w:r>
      <w:r w:rsidR="00014F60" w:rsidRPr="008711F9">
        <w:rPr>
          <w:rFonts w:ascii="Naskh MT for Bosch School" w:hAnsi="Naskh MT for Bosch School" w:cs="Naskh MT for Bosch School"/>
          <w:rtl/>
          <w:lang w:bidi="fa-IR"/>
        </w:rPr>
        <w:t xml:space="preserve">ر </w:t>
      </w:r>
      <w:proofErr w:type="spellStart"/>
      <w:r w:rsidR="00014F60" w:rsidRPr="008711F9">
        <w:rPr>
          <w:rFonts w:ascii="Naskh MT for Bosch School" w:hAnsi="Naskh MT for Bosch School" w:cs="Naskh MT for Bosch School"/>
          <w:rtl/>
          <w:lang w:bidi="fa-IR"/>
        </w:rPr>
        <w:t>بارۀ</w:t>
      </w:r>
      <w:proofErr w:type="spellEnd"/>
      <w:r w:rsidR="00014F60" w:rsidRPr="008711F9">
        <w:rPr>
          <w:rFonts w:ascii="Naskh MT for Bosch School" w:hAnsi="Naskh MT for Bosch School" w:cs="Naskh MT for Bosch School"/>
          <w:rtl/>
          <w:lang w:bidi="fa-IR"/>
        </w:rPr>
        <w:t xml:space="preserve"> همین عبارت ارسال شده چنین آمده است</w:t>
      </w:r>
      <w:r w:rsidR="00014F60" w:rsidRPr="008711F9">
        <w:rPr>
          <w:rFonts w:ascii="Naskh MT for Bosch School" w:hAnsi="Naskh MT for Bosch School" w:cs="Naskh MT for Bosch School"/>
          <w:rtl/>
          <w:cs/>
          <w:lang w:bidi="fa-IR"/>
        </w:rPr>
        <w:t xml:space="preserve"> </w:t>
      </w:r>
      <w:r w:rsidR="00014F60" w:rsidRPr="008711F9">
        <w:rPr>
          <w:rFonts w:ascii="Naskh MT for Bosch School" w:hAnsi="Naskh MT for Bosch School" w:cs="Naskh MT for Bosch School"/>
          <w:lang w:bidi="fa-IR"/>
        </w:rPr>
        <w:t>”</w:t>
      </w:r>
      <w:r w:rsidR="00014F60" w:rsidRPr="008711F9">
        <w:rPr>
          <w:rFonts w:ascii="Naskh MT for Bosch School" w:hAnsi="Naskh MT for Bosch School" w:cs="Naskh MT for Bosch School"/>
          <w:rtl/>
          <w:lang w:val="en-GB" w:eastAsia="en-GB" w:bidi="fa-IR"/>
        </w:rPr>
        <w:t xml:space="preserve">زمانی که حضرت </w:t>
      </w:r>
      <w:proofErr w:type="spellStart"/>
      <w:r w:rsidR="00014F60" w:rsidRPr="008711F9">
        <w:rPr>
          <w:rFonts w:ascii="Naskh MT for Bosch School" w:hAnsi="Naskh MT for Bosch School" w:cs="Naskh MT for Bosch School"/>
          <w:rtl/>
          <w:lang w:val="en-GB" w:eastAsia="en-GB" w:bidi="fa-IR"/>
        </w:rPr>
        <w:t>ولیّ‌امرالله</w:t>
      </w:r>
      <w:proofErr w:type="spellEnd"/>
      <w:r w:rsidR="00014F60" w:rsidRPr="008711F9">
        <w:rPr>
          <w:rFonts w:ascii="Naskh MT for Bosch School" w:hAnsi="Naskh MT for Bosch School" w:cs="Naskh MT for Bosch School"/>
          <w:rtl/>
          <w:lang w:val="en-GB" w:eastAsia="en-GB" w:bidi="fa-IR"/>
        </w:rPr>
        <w:t xml:space="preserve"> به </w:t>
      </w:r>
      <w:proofErr w:type="spellStart"/>
      <w:r w:rsidR="00014F60" w:rsidRPr="008711F9">
        <w:rPr>
          <w:rFonts w:ascii="Naskh MT for Bosch School" w:hAnsi="Naskh MT for Bosch School" w:cs="Naskh MT for Bosch School"/>
          <w:rtl/>
          <w:lang w:val="en-GB" w:eastAsia="en-GB" w:bidi="fa-IR"/>
        </w:rPr>
        <w:t>روسیّه</w:t>
      </w:r>
      <w:proofErr w:type="spellEnd"/>
      <w:r w:rsidR="00014F60" w:rsidRPr="008711F9">
        <w:rPr>
          <w:rFonts w:ascii="Naskh MT for Bosch School" w:hAnsi="Naskh MT for Bosch School" w:cs="Naskh MT for Bosch School"/>
          <w:rtl/>
          <w:lang w:val="en-GB" w:eastAsia="en-GB" w:bidi="fa-IR"/>
        </w:rPr>
        <w:t xml:space="preserve"> اشاره فرمودند بهائیان در آن کشور زندگی </w:t>
      </w:r>
      <w:proofErr w:type="spellStart"/>
      <w:r w:rsidR="00014F60" w:rsidRPr="008711F9">
        <w:rPr>
          <w:rFonts w:ascii="Naskh MT for Bosch School" w:hAnsi="Naskh MT for Bosch School" w:cs="Naskh MT for Bosch School"/>
          <w:rtl/>
          <w:lang w:val="en-GB" w:eastAsia="en-GB" w:bidi="fa-IR"/>
        </w:rPr>
        <w:t>می‌کردند</w:t>
      </w:r>
      <w:proofErr w:type="spellEnd"/>
      <w:r w:rsidR="00014F60" w:rsidRPr="008711F9">
        <w:rPr>
          <w:rFonts w:ascii="Naskh MT for Bosch School" w:hAnsi="Naskh MT for Bosch School" w:cs="Naskh MT for Bosch School"/>
          <w:rtl/>
          <w:lang w:val="en-GB" w:eastAsia="en-GB" w:bidi="fa-IR"/>
        </w:rPr>
        <w:t xml:space="preserve">، حال عملاً </w:t>
      </w:r>
      <w:proofErr w:type="spellStart"/>
      <w:r w:rsidR="00014F60" w:rsidRPr="008711F9">
        <w:rPr>
          <w:rFonts w:ascii="Naskh MT for Bosch School" w:hAnsi="Naskh MT for Bosch School" w:cs="Naskh MT for Bosch School"/>
          <w:rtl/>
          <w:lang w:val="en-GB" w:eastAsia="en-GB" w:bidi="fa-IR"/>
        </w:rPr>
        <w:t>جامعۀ</w:t>
      </w:r>
      <w:proofErr w:type="spellEnd"/>
      <w:r w:rsidR="00014F60" w:rsidRPr="008711F9">
        <w:rPr>
          <w:rFonts w:ascii="Naskh MT for Bosch School" w:hAnsi="Naskh MT for Bosch School" w:cs="Naskh MT for Bosch School"/>
          <w:rtl/>
          <w:lang w:val="en-GB" w:eastAsia="en-GB" w:bidi="fa-IR"/>
        </w:rPr>
        <w:t xml:space="preserve"> بهائی در آن کشور وجود ندارد.  بنا بر این تشکیل بیت</w:t>
      </w:r>
      <w:r w:rsidR="00014F60" w:rsidRPr="008711F9">
        <w:rPr>
          <w:rFonts w:ascii="Naskh MT for Bosch School" w:hAnsi="Naskh MT for Bosch School" w:cs="Naskh MT for Bosch School"/>
          <w:rtl/>
          <w:lang w:bidi="fa-IR"/>
        </w:rPr>
        <w:t> </w:t>
      </w:r>
      <w:proofErr w:type="spellStart"/>
      <w:r w:rsidR="00014F60" w:rsidRPr="008711F9">
        <w:rPr>
          <w:rFonts w:ascii="Naskh MT for Bosch School" w:hAnsi="Naskh MT for Bosch School" w:cs="Naskh MT for Bosch School"/>
          <w:rtl/>
          <w:lang w:val="en-GB" w:eastAsia="en-GB" w:bidi="fa-IR"/>
        </w:rPr>
        <w:t>العدل</w:t>
      </w:r>
      <w:proofErr w:type="spellEnd"/>
      <w:r w:rsidR="00014F60" w:rsidRPr="008711F9">
        <w:rPr>
          <w:rFonts w:ascii="Naskh MT for Bosch School" w:hAnsi="Naskh MT for Bosch School" w:cs="Naskh MT for Bosch School"/>
          <w:rtl/>
          <w:lang w:val="en-GB" w:eastAsia="en-GB" w:bidi="fa-IR"/>
        </w:rPr>
        <w:t xml:space="preserve"> </w:t>
      </w:r>
      <w:proofErr w:type="spellStart"/>
      <w:r w:rsidR="00014F60" w:rsidRPr="008711F9">
        <w:rPr>
          <w:rFonts w:ascii="Naskh MT for Bosch School" w:hAnsi="Naskh MT for Bosch School" w:cs="Naskh MT for Bosch School"/>
          <w:rtl/>
          <w:lang w:val="en-GB" w:eastAsia="en-GB" w:bidi="fa-IR"/>
        </w:rPr>
        <w:t>بین‌المللی</w:t>
      </w:r>
      <w:proofErr w:type="spellEnd"/>
      <w:r w:rsidR="00014F60" w:rsidRPr="008711F9">
        <w:rPr>
          <w:rFonts w:ascii="Naskh MT for Bosch School" w:hAnsi="Naskh MT for Bosch School" w:cs="Naskh MT for Bosch School"/>
          <w:rtl/>
          <w:lang w:val="en-GB" w:eastAsia="en-GB" w:bidi="fa-IR"/>
        </w:rPr>
        <w:t xml:space="preserve"> </w:t>
      </w:r>
      <w:proofErr w:type="spellStart"/>
      <w:r w:rsidR="00014F60" w:rsidRPr="008711F9">
        <w:rPr>
          <w:rFonts w:ascii="Naskh MT for Bosch School" w:hAnsi="Naskh MT for Bosch School" w:cs="Naskh MT for Bosch School"/>
          <w:rtl/>
          <w:lang w:val="en-GB" w:eastAsia="en-GB" w:bidi="fa-IR"/>
        </w:rPr>
        <w:t>نمی‌تواند</w:t>
      </w:r>
      <w:proofErr w:type="spellEnd"/>
      <w:r w:rsidR="00014F60" w:rsidRPr="008711F9">
        <w:rPr>
          <w:rFonts w:ascii="Naskh MT for Bosch School" w:hAnsi="Naskh MT for Bosch School" w:cs="Naskh MT for Bosch School"/>
          <w:rtl/>
          <w:lang w:val="en-GB" w:eastAsia="en-GB" w:bidi="fa-IR"/>
        </w:rPr>
        <w:t xml:space="preserve"> به تشکیل یک محفل روحانی ملّی در </w:t>
      </w:r>
      <w:proofErr w:type="spellStart"/>
      <w:r w:rsidR="00014F60" w:rsidRPr="008711F9">
        <w:rPr>
          <w:rFonts w:ascii="Naskh MT for Bosch School" w:hAnsi="Naskh MT for Bosch School" w:cs="Naskh MT for Bosch School"/>
          <w:rtl/>
          <w:lang w:val="en-GB" w:eastAsia="en-GB" w:bidi="fa-IR"/>
        </w:rPr>
        <w:t>روسیّه</w:t>
      </w:r>
      <w:proofErr w:type="spellEnd"/>
      <w:r w:rsidR="00014F60" w:rsidRPr="008711F9">
        <w:rPr>
          <w:rFonts w:ascii="Naskh MT for Bosch School" w:hAnsi="Naskh MT for Bosch School" w:cs="Naskh MT for Bosch School"/>
          <w:rtl/>
          <w:lang w:val="en-GB" w:eastAsia="en-GB" w:bidi="fa-IR"/>
        </w:rPr>
        <w:t xml:space="preserve"> وابستگی داشته باشد.  ولی قبل از </w:t>
      </w:r>
      <w:proofErr w:type="spellStart"/>
      <w:r w:rsidR="00014F60" w:rsidRPr="008711F9">
        <w:rPr>
          <w:rFonts w:ascii="Naskh MT for Bosch School" w:hAnsi="Naskh MT for Bosch School" w:cs="Naskh MT for Bosch School"/>
          <w:rtl/>
          <w:lang w:val="en-GB" w:eastAsia="en-GB" w:bidi="fa-IR"/>
        </w:rPr>
        <w:t>تأسيس</w:t>
      </w:r>
      <w:proofErr w:type="spellEnd"/>
      <w:r w:rsidR="00014F60" w:rsidRPr="008711F9">
        <w:rPr>
          <w:rFonts w:ascii="Naskh MT for Bosch School" w:hAnsi="Naskh MT for Bosch School" w:cs="Naskh MT for Bosch School"/>
          <w:rtl/>
          <w:lang w:val="en-GB" w:eastAsia="en-GB" w:bidi="fa-IR"/>
        </w:rPr>
        <w:t xml:space="preserve"> </w:t>
      </w:r>
      <w:proofErr w:type="spellStart"/>
      <w:r w:rsidR="00014F60" w:rsidRPr="008711F9">
        <w:rPr>
          <w:rFonts w:ascii="Naskh MT for Bosch School" w:hAnsi="Naskh MT for Bosch School" w:cs="Naskh MT for Bosch School"/>
          <w:rtl/>
          <w:lang w:val="en-GB" w:eastAsia="en-GB" w:bidi="fa-IR"/>
        </w:rPr>
        <w:t>بيت</w:t>
      </w:r>
      <w:proofErr w:type="spellEnd"/>
      <w:r w:rsidR="00014F60" w:rsidRPr="008711F9">
        <w:rPr>
          <w:rFonts w:ascii="Naskh MT for Bosch School" w:hAnsi="Naskh MT for Bosch School" w:cs="Naskh MT for Bosch School"/>
          <w:rtl/>
          <w:lang w:bidi="fa-IR"/>
        </w:rPr>
        <w:t> </w:t>
      </w:r>
      <w:proofErr w:type="spellStart"/>
      <w:r w:rsidR="00014F60" w:rsidRPr="008711F9">
        <w:rPr>
          <w:rFonts w:ascii="Naskh MT for Bosch School" w:hAnsi="Naskh MT for Bosch School" w:cs="Naskh MT for Bosch School"/>
          <w:rtl/>
          <w:lang w:val="en-GB" w:eastAsia="en-GB" w:bidi="fa-IR"/>
        </w:rPr>
        <w:t>العدل</w:t>
      </w:r>
      <w:proofErr w:type="spellEnd"/>
      <w:r w:rsidR="00014F60" w:rsidRPr="008711F9">
        <w:rPr>
          <w:rFonts w:ascii="Naskh MT for Bosch School" w:hAnsi="Naskh MT for Bosch School" w:cs="Naskh MT for Bosch School"/>
          <w:rtl/>
          <w:lang w:val="en-GB" w:eastAsia="en-GB" w:bidi="fa-IR"/>
        </w:rPr>
        <w:t xml:space="preserve"> اعظم </w:t>
      </w:r>
      <w:proofErr w:type="spellStart"/>
      <w:r w:rsidR="00014F60" w:rsidRPr="008711F9">
        <w:rPr>
          <w:rFonts w:ascii="Naskh MT for Bosch School" w:hAnsi="Naskh MT for Bosch School" w:cs="Naskh MT for Bosch School"/>
          <w:rtl/>
          <w:lang w:val="en-GB" w:eastAsia="en-GB" w:bidi="fa-IR"/>
        </w:rPr>
        <w:t>بايد</w:t>
      </w:r>
      <w:proofErr w:type="spellEnd"/>
      <w:r w:rsidR="00014F60" w:rsidRPr="008711F9">
        <w:rPr>
          <w:rFonts w:ascii="Naskh MT for Bosch School" w:hAnsi="Naskh MT for Bosch School" w:cs="Naskh MT for Bosch School"/>
          <w:rtl/>
          <w:lang w:val="en-GB" w:eastAsia="en-GB" w:bidi="fa-IR"/>
        </w:rPr>
        <w:t xml:space="preserve"> محافل روحانی ملّی مستحکم </w:t>
      </w:r>
      <w:proofErr w:type="spellStart"/>
      <w:r w:rsidR="00014F60" w:rsidRPr="008711F9">
        <w:rPr>
          <w:rFonts w:ascii="Naskh MT for Bosch School" w:hAnsi="Naskh MT for Bosch School" w:cs="Naskh MT for Bosch School"/>
          <w:rtl/>
          <w:lang w:val="en-GB" w:eastAsia="en-GB" w:bidi="fa-IR"/>
        </w:rPr>
        <w:t>ديگری</w:t>
      </w:r>
      <w:proofErr w:type="spellEnd"/>
      <w:r w:rsidR="00014F60" w:rsidRPr="008711F9">
        <w:rPr>
          <w:rFonts w:ascii="Naskh MT for Bosch School" w:hAnsi="Naskh MT for Bosch School" w:cs="Naskh MT for Bosch School"/>
          <w:rtl/>
          <w:lang w:val="en-GB" w:eastAsia="en-GB" w:bidi="fa-IR"/>
        </w:rPr>
        <w:t xml:space="preserve"> به وجود </w:t>
      </w:r>
      <w:proofErr w:type="spellStart"/>
      <w:r w:rsidR="00014F60" w:rsidRPr="008711F9">
        <w:rPr>
          <w:rFonts w:ascii="Naskh MT for Bosch School" w:hAnsi="Naskh MT for Bosch School" w:cs="Naskh MT for Bosch School"/>
          <w:rtl/>
          <w:lang w:val="en-GB" w:eastAsia="en-GB" w:bidi="fa-IR"/>
        </w:rPr>
        <w:t>آيد</w:t>
      </w:r>
      <w:proofErr w:type="spellEnd"/>
      <w:r w:rsidR="00014F60" w:rsidRPr="008711F9">
        <w:rPr>
          <w:rFonts w:ascii="Naskh MT for Bosch School" w:hAnsi="Naskh MT for Bosch School" w:cs="Naskh MT for Bosch School"/>
          <w:rtl/>
          <w:cs/>
          <w:lang w:bidi="fa-IR"/>
        </w:rPr>
        <w:t>.</w:t>
      </w:r>
      <w:r w:rsidR="00014F60" w:rsidRPr="008711F9">
        <w:rPr>
          <w:rFonts w:ascii="Naskh MT for Bosch School" w:hAnsi="Naskh MT for Bosch School" w:cs="Naskh MT for Bosch School"/>
          <w:lang w:bidi="fa-IR"/>
        </w:rPr>
        <w:t xml:space="preserve"> “</w:t>
      </w:r>
      <w:r w:rsidR="00014F60" w:rsidRPr="008711F9">
        <w:rPr>
          <w:rFonts w:ascii="Naskh MT for Bosch School" w:hAnsi="Naskh MT for Bosch School" w:cs="Naskh MT for Bosch School"/>
          <w:rtl/>
          <w:cs/>
          <w:lang w:bidi="fa-IR"/>
        </w:rPr>
        <w:t>(ترجمه)</w:t>
      </w:r>
    </w:p>
    <w:p w14:paraId="797E8A32" w14:textId="7A8B5D42" w:rsidR="008F741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۲</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014F60" w:rsidRPr="008711F9">
        <w:rPr>
          <w:rFonts w:ascii="Naskh MT for Bosch School" w:hAnsi="Naskh MT for Bosch School" w:cs="Naskh MT for Bosch School"/>
          <w:rtl/>
          <w:lang w:val="en-GB" w:bidi="fa-IR"/>
        </w:rPr>
        <w:t xml:space="preserve">مطرح </w:t>
      </w:r>
      <w:proofErr w:type="spellStart"/>
      <w:r w:rsidR="00014F60" w:rsidRPr="008711F9">
        <w:rPr>
          <w:rFonts w:ascii="Naskh MT for Bosch School" w:hAnsi="Naskh MT for Bosch School" w:cs="Naskh MT for Bosch School"/>
          <w:rtl/>
          <w:lang w:val="en-GB" w:bidi="fa-IR"/>
        </w:rPr>
        <w:t>نموده‌ايد</w:t>
      </w:r>
      <w:proofErr w:type="spellEnd"/>
      <w:r w:rsidR="00014F60" w:rsidRPr="008711F9">
        <w:rPr>
          <w:rFonts w:ascii="Naskh MT for Bosch School" w:hAnsi="Naskh MT for Bosch School" w:cs="Naskh MT for Bosch School"/>
          <w:rtl/>
          <w:lang w:val="en-GB" w:bidi="fa-IR"/>
        </w:rPr>
        <w:t xml:space="preserve"> که به جهت حفظ مصالح امر</w:t>
      </w:r>
      <w:r w:rsidR="00014F60" w:rsidRPr="008711F9">
        <w:rPr>
          <w:rFonts w:ascii="Naskh MT for Bosch School" w:hAnsi="Naskh MT for Bosch School" w:cs="Naskh MT for Bosch School"/>
          <w:lang w:val="en-GB" w:bidi="fa-IR"/>
        </w:rPr>
        <w:t> </w:t>
      </w:r>
      <w:r w:rsidR="00014F60" w:rsidRPr="008711F9">
        <w:rPr>
          <w:rFonts w:ascii="Naskh MT for Bosch School" w:hAnsi="Naskh MT for Bosch School" w:cs="Naskh MT for Bosch School"/>
          <w:rtl/>
          <w:lang w:val="en-GB" w:bidi="fa-IR"/>
        </w:rPr>
        <w:t xml:space="preserve">الله بعضی </w:t>
      </w:r>
      <w:proofErr w:type="spellStart"/>
      <w:r w:rsidR="00014F60" w:rsidRPr="008711F9">
        <w:rPr>
          <w:rFonts w:ascii="Naskh MT for Bosch School" w:hAnsi="Naskh MT for Bosch School" w:cs="Naskh MT for Bosch School"/>
          <w:rtl/>
          <w:lang w:val="en-GB" w:bidi="fa-IR"/>
        </w:rPr>
        <w:t>اطّلاعات</w:t>
      </w:r>
      <w:proofErr w:type="spellEnd"/>
      <w:r w:rsidR="00014F60" w:rsidRPr="008711F9">
        <w:rPr>
          <w:rFonts w:ascii="Naskh MT for Bosch School" w:hAnsi="Naskh MT for Bosch School" w:cs="Naskh MT for Bosch School"/>
          <w:rtl/>
          <w:lang w:val="en-GB" w:bidi="fa-IR"/>
        </w:rPr>
        <w:t xml:space="preserve"> در </w:t>
      </w:r>
      <w:proofErr w:type="spellStart"/>
      <w:r w:rsidR="00014F60" w:rsidRPr="008711F9">
        <w:rPr>
          <w:rFonts w:ascii="Naskh MT for Bosch School" w:hAnsi="Naskh MT for Bosch School" w:cs="Naskh MT for Bosch School"/>
          <w:rtl/>
          <w:lang w:val="en-GB" w:bidi="fa-IR"/>
        </w:rPr>
        <w:t>بارۀ</w:t>
      </w:r>
      <w:proofErr w:type="spellEnd"/>
      <w:r w:rsidR="00014F60" w:rsidRPr="008711F9">
        <w:rPr>
          <w:rFonts w:ascii="Naskh MT for Bosch School" w:hAnsi="Naskh MT for Bosch School" w:cs="Naskh MT for Bosch School"/>
          <w:rtl/>
          <w:lang w:val="en-GB" w:bidi="fa-IR"/>
        </w:rPr>
        <w:t xml:space="preserve"> جانشینی حضرت شوقی افندی از </w:t>
      </w:r>
      <w:proofErr w:type="spellStart"/>
      <w:r w:rsidR="00014F60" w:rsidRPr="008711F9">
        <w:rPr>
          <w:rFonts w:ascii="Naskh MT for Bosch School" w:hAnsi="Naskh MT for Bosch School" w:cs="Naskh MT for Bosch School"/>
          <w:rtl/>
          <w:lang w:val="en-GB" w:bidi="fa-IR"/>
        </w:rPr>
        <w:t>احبّا</w:t>
      </w:r>
      <w:proofErr w:type="spellEnd"/>
      <w:r w:rsidR="00014F60" w:rsidRPr="008711F9">
        <w:rPr>
          <w:rFonts w:ascii="Naskh MT for Bosch School" w:hAnsi="Naskh MT for Bosch School" w:cs="Naskh MT for Bosch School"/>
          <w:rtl/>
          <w:lang w:val="en-GB" w:bidi="fa-IR"/>
        </w:rPr>
        <w:t xml:space="preserve"> مستور مانده است</w:t>
      </w:r>
      <w:r w:rsidR="00014F60" w:rsidRPr="008711F9">
        <w:rPr>
          <w:rFonts w:ascii="Naskh MT for Bosch School" w:hAnsi="Naskh MT for Bosch School" w:cs="Naskh MT for Bosch School"/>
          <w:rtl/>
          <w:cs/>
          <w:lang w:val="en-GB" w:bidi="fa-IR"/>
        </w:rPr>
        <w:t xml:space="preserve">.  به شما اطمینان </w:t>
      </w:r>
      <w:proofErr w:type="spellStart"/>
      <w:r w:rsidR="00014F60" w:rsidRPr="008711F9">
        <w:rPr>
          <w:rFonts w:ascii="Naskh MT for Bosch School" w:hAnsi="Naskh MT for Bosch School" w:cs="Naskh MT for Bosch School"/>
          <w:rtl/>
          <w:cs/>
          <w:lang w:val="en-GB" w:bidi="fa-IR"/>
        </w:rPr>
        <w:t>می‌دهیم</w:t>
      </w:r>
      <w:proofErr w:type="spellEnd"/>
      <w:r w:rsidR="00014F60" w:rsidRPr="008711F9">
        <w:rPr>
          <w:rFonts w:ascii="Naskh MT for Bosch School" w:hAnsi="Naskh MT for Bosch School" w:cs="Naskh MT for Bosch School"/>
          <w:rtl/>
          <w:cs/>
          <w:lang w:val="en-GB" w:bidi="fa-IR"/>
        </w:rPr>
        <w:t xml:space="preserve"> که به هیچ وجه و به هیچ دلیلی هیچ مطلبی از یاران مخفی نمانده است.  </w:t>
      </w:r>
      <w:proofErr w:type="spellStart"/>
      <w:r w:rsidR="00014F60" w:rsidRPr="008711F9">
        <w:rPr>
          <w:rFonts w:ascii="Naskh MT for Bosch School" w:hAnsi="Naskh MT for Bosch School" w:cs="Naskh MT for Bosch School"/>
          <w:rtl/>
          <w:cs/>
          <w:lang w:val="en-GB" w:bidi="fa-IR"/>
        </w:rPr>
        <w:t>ابداً</w:t>
      </w:r>
      <w:proofErr w:type="spellEnd"/>
      <w:r w:rsidR="00014F60" w:rsidRPr="008711F9">
        <w:rPr>
          <w:rFonts w:ascii="Naskh MT for Bosch School" w:hAnsi="Naskh MT for Bosch School" w:cs="Naskh MT for Bosch School"/>
          <w:rtl/>
          <w:cs/>
          <w:lang w:val="en-GB" w:bidi="fa-IR"/>
        </w:rPr>
        <w:t xml:space="preserve"> جای شک نیست که بر طبق الواح </w:t>
      </w:r>
      <w:proofErr w:type="spellStart"/>
      <w:r w:rsidR="00014F60" w:rsidRPr="008711F9">
        <w:rPr>
          <w:rFonts w:ascii="Naskh MT for Bosch School" w:hAnsi="Naskh MT for Bosch School" w:cs="Naskh MT for Bosch School"/>
          <w:rtl/>
          <w:cs/>
          <w:lang w:val="en-GB" w:bidi="fa-IR"/>
        </w:rPr>
        <w:t>وصایای</w:t>
      </w:r>
      <w:proofErr w:type="spellEnd"/>
      <w:r w:rsidR="00014F60" w:rsidRPr="008711F9">
        <w:rPr>
          <w:rFonts w:ascii="Naskh MT for Bosch School" w:hAnsi="Naskh MT for Bosch School" w:cs="Naskh MT for Bosch School"/>
          <w:rtl/>
          <w:cs/>
          <w:lang w:val="en-GB" w:bidi="fa-IR"/>
        </w:rPr>
        <w:t xml:space="preserve"> حضرت </w:t>
      </w:r>
      <w:proofErr w:type="spellStart"/>
      <w:r w:rsidR="00014F60" w:rsidRPr="008711F9">
        <w:rPr>
          <w:rFonts w:ascii="Naskh MT for Bosch School" w:hAnsi="Naskh MT for Bosch School" w:cs="Naskh MT for Bosch School"/>
          <w:rtl/>
          <w:cs/>
          <w:lang w:val="en-GB" w:bidi="fa-IR"/>
        </w:rPr>
        <w:t>عبدالبهاء</w:t>
      </w:r>
      <w:proofErr w:type="spellEnd"/>
      <w:r w:rsidR="00014F60" w:rsidRPr="008711F9">
        <w:rPr>
          <w:rFonts w:ascii="Naskh MT for Bosch School" w:hAnsi="Naskh MT for Bosch School" w:cs="Naskh MT for Bosch School"/>
          <w:rtl/>
          <w:cs/>
          <w:lang w:val="en-GB" w:bidi="fa-IR"/>
        </w:rPr>
        <w:t xml:space="preserve">، حضرت شوقی افندی مرجع مختاری بودند که </w:t>
      </w:r>
      <w:proofErr w:type="spellStart"/>
      <w:r w:rsidR="00014F60" w:rsidRPr="008711F9">
        <w:rPr>
          <w:rFonts w:ascii="Naskh MT for Bosch School" w:hAnsi="Naskh MT for Bosch School" w:cs="Naskh MT for Bosch School"/>
          <w:rtl/>
          <w:cs/>
          <w:lang w:val="en-GB" w:bidi="fa-IR"/>
        </w:rPr>
        <w:t>وظیفۀ</w:t>
      </w:r>
      <w:proofErr w:type="spellEnd"/>
      <w:r w:rsidR="00014F60" w:rsidRPr="008711F9">
        <w:rPr>
          <w:rFonts w:ascii="Naskh MT for Bosch School" w:hAnsi="Naskh MT for Bosch School" w:cs="Naskh MT for Bosch School"/>
          <w:rtl/>
          <w:cs/>
          <w:lang w:val="en-GB" w:bidi="fa-IR"/>
        </w:rPr>
        <w:t xml:space="preserve"> تعیین </w:t>
      </w:r>
      <w:proofErr w:type="spellStart"/>
      <w:r w:rsidR="00014F60" w:rsidRPr="008711F9">
        <w:rPr>
          <w:rFonts w:ascii="Naskh MT for Bosch School" w:hAnsi="Naskh MT for Bosch School" w:cs="Naskh MT for Bosch School"/>
          <w:rtl/>
          <w:cs/>
          <w:lang w:val="en-GB" w:bidi="fa-IR"/>
        </w:rPr>
        <w:t>جانشین‌شان</w:t>
      </w:r>
      <w:proofErr w:type="spellEnd"/>
      <w:r w:rsidR="00014F60" w:rsidRPr="008711F9">
        <w:rPr>
          <w:rFonts w:ascii="Naskh MT for Bosch School" w:hAnsi="Naskh MT for Bosch School" w:cs="Naskh MT for Bosch School"/>
          <w:rtl/>
          <w:cs/>
          <w:lang w:val="en-GB" w:bidi="fa-IR"/>
        </w:rPr>
        <w:t xml:space="preserve"> به ایشان محوّل شده بود.  ولی آن حضرت فرزندی نداشتند و همۀ </w:t>
      </w:r>
      <w:proofErr w:type="spellStart"/>
      <w:r w:rsidR="00014F60" w:rsidRPr="008711F9">
        <w:rPr>
          <w:rFonts w:ascii="Naskh MT for Bosch School" w:hAnsi="Naskh MT for Bosch School" w:cs="Naskh MT for Bosch School"/>
          <w:rtl/>
          <w:cs/>
          <w:lang w:val="en-GB" w:bidi="fa-IR"/>
        </w:rPr>
        <w:t>اغصانی</w:t>
      </w:r>
      <w:proofErr w:type="spellEnd"/>
      <w:r w:rsidR="00014F60" w:rsidRPr="008711F9">
        <w:rPr>
          <w:rFonts w:ascii="Naskh MT for Bosch School" w:hAnsi="Naskh MT for Bosch School" w:cs="Naskh MT for Bosch School"/>
          <w:rtl/>
          <w:cs/>
          <w:lang w:val="en-GB" w:bidi="fa-IR"/>
        </w:rPr>
        <w:t xml:space="preserve"> که بعد از آن حضرت در قید حیات بودند</w:t>
      </w:r>
      <w:r w:rsidR="00014F60" w:rsidRPr="008711F9">
        <w:rPr>
          <w:rFonts w:ascii="Naskh MT for Bosch School" w:hAnsi="Naskh MT for Bosch School" w:cs="Naskh MT for Bosch School"/>
          <w:rtl/>
          <w:lang w:val="en-GB" w:bidi="fa-IR"/>
        </w:rPr>
        <w:t xml:space="preserve"> عهد و میثاق الهی را نقض کرده بودند</w:t>
      </w:r>
      <w:r w:rsidR="00014F60" w:rsidRPr="008711F9">
        <w:rPr>
          <w:rFonts w:ascii="Naskh MT for Bosch School" w:hAnsi="Naskh MT for Bosch School" w:cs="Naskh MT for Bosch School"/>
          <w:rtl/>
          <w:cs/>
          <w:lang w:val="en-GB" w:bidi="fa-IR"/>
        </w:rPr>
        <w:t>.</w:t>
      </w:r>
      <w:r w:rsidR="00014F60" w:rsidRPr="008711F9">
        <w:rPr>
          <w:rFonts w:ascii="Naskh MT for Bosch School" w:hAnsi="Naskh MT for Bosch School" w:cs="Naskh MT for Bosch School"/>
          <w:rtl/>
          <w:lang w:val="en-GB" w:bidi="fa-IR"/>
        </w:rPr>
        <w:t xml:space="preserve">  بنا بر این، همانطور که حضرات </w:t>
      </w:r>
      <w:proofErr w:type="spellStart"/>
      <w:r w:rsidR="00014F60" w:rsidRPr="008711F9">
        <w:rPr>
          <w:rFonts w:ascii="Naskh MT for Bosch School" w:hAnsi="Naskh MT for Bosch School" w:cs="Naskh MT for Bosch School"/>
          <w:rtl/>
          <w:lang w:val="en-GB" w:bidi="fa-IR"/>
        </w:rPr>
        <w:t>ایادی</w:t>
      </w:r>
      <w:proofErr w:type="spellEnd"/>
      <w:r w:rsidR="00014F60" w:rsidRPr="008711F9">
        <w:rPr>
          <w:rFonts w:ascii="Naskh MT for Bosch School" w:hAnsi="Naskh MT for Bosch School" w:cs="Naskh MT for Bosch School"/>
          <w:rtl/>
          <w:lang w:val="en-GB" w:bidi="fa-IR"/>
        </w:rPr>
        <w:t xml:space="preserve"> امر الله در سال </w:t>
      </w:r>
      <w:r>
        <w:rPr>
          <w:rFonts w:ascii="Naskh MT for Bosch School" w:hAnsi="Naskh MT for Bosch School" w:cs="Naskh MT for Bosch School"/>
          <w:rtl/>
          <w:lang w:val="en-GB" w:bidi="fa-IR"/>
        </w:rPr>
        <w:t>۱</w:t>
      </w:r>
      <w:r w:rsidR="00DC7817">
        <w:rPr>
          <w:rFonts w:ascii="Naskh MT for Bosch School" w:hAnsi="Naskh MT for Bosch School" w:cs="Naskh MT for Bosch School"/>
          <w:rtl/>
          <w:lang w:val="en-GB" w:bidi="fa-IR"/>
        </w:rPr>
        <w:t>۹</w:t>
      </w:r>
      <w:r>
        <w:rPr>
          <w:rFonts w:ascii="Naskh MT for Bosch School" w:hAnsi="Naskh MT for Bosch School" w:cs="Naskh MT for Bosch School"/>
          <w:rtl/>
          <w:lang w:val="en-GB" w:bidi="fa-IR"/>
        </w:rPr>
        <w:t>۵۷</w:t>
      </w:r>
      <w:r w:rsidR="00014F60" w:rsidRPr="008711F9">
        <w:rPr>
          <w:rFonts w:ascii="Naskh MT for Bosch School" w:hAnsi="Naskh MT for Bosch School" w:cs="Naskh MT for Bosch School"/>
          <w:rtl/>
          <w:cs/>
          <w:lang w:val="en-GB" w:bidi="fa-IR"/>
        </w:rPr>
        <w:t xml:space="preserve"> بیان داشتند واضح است که شخصی وجود نداشت که آن حضرت بتوانند بر طبق </w:t>
      </w:r>
      <w:proofErr w:type="spellStart"/>
      <w:r w:rsidR="00014F60" w:rsidRPr="008711F9">
        <w:rPr>
          <w:rFonts w:ascii="Naskh MT for Bosch School" w:hAnsi="Naskh MT for Bosch School" w:cs="Naskh MT for Bosch School"/>
          <w:rtl/>
          <w:cs/>
          <w:lang w:val="en-GB" w:bidi="fa-IR"/>
        </w:rPr>
        <w:t>نصوص</w:t>
      </w:r>
      <w:proofErr w:type="spellEnd"/>
      <w:r w:rsidR="00014F60" w:rsidRPr="008711F9">
        <w:rPr>
          <w:rFonts w:ascii="Naskh MT for Bosch School" w:hAnsi="Naskh MT for Bosch School" w:cs="Naskh MT for Bosch School"/>
          <w:rtl/>
          <w:cs/>
          <w:lang w:val="en-GB" w:bidi="fa-IR"/>
        </w:rPr>
        <w:t xml:space="preserve"> الواح </w:t>
      </w:r>
      <w:proofErr w:type="spellStart"/>
      <w:r w:rsidR="00014F60" w:rsidRPr="008711F9">
        <w:rPr>
          <w:rFonts w:ascii="Naskh MT for Bosch School" w:hAnsi="Naskh MT for Bosch School" w:cs="Naskh MT for Bosch School"/>
          <w:rtl/>
          <w:cs/>
          <w:lang w:val="en-GB" w:bidi="fa-IR"/>
        </w:rPr>
        <w:t>وصایا</w:t>
      </w:r>
      <w:proofErr w:type="spellEnd"/>
      <w:r w:rsidR="00014F60" w:rsidRPr="008711F9">
        <w:rPr>
          <w:rFonts w:ascii="Naskh MT for Bosch School" w:hAnsi="Naskh MT for Bosch School" w:cs="Naskh MT for Bosch School"/>
          <w:rtl/>
          <w:cs/>
          <w:lang w:val="en-GB" w:bidi="fa-IR"/>
        </w:rPr>
        <w:t xml:space="preserve"> او را به جانشینی خود انتصاب نمایند.</w:t>
      </w:r>
      <w:r w:rsidR="00014F60" w:rsidRPr="008711F9">
        <w:rPr>
          <w:rFonts w:ascii="Naskh MT for Bosch School" w:hAnsi="Naskh MT for Bosch School" w:cs="Naskh MT for Bosch School"/>
          <w:shd w:val="clear" w:color="auto" w:fill="FFFFFF"/>
          <w:rtl/>
          <w:lang w:val="en-GB" w:bidi="fa-IR"/>
        </w:rPr>
        <w:t xml:space="preserve">  </w:t>
      </w:r>
      <w:r w:rsidR="00014F60" w:rsidRPr="008711F9">
        <w:rPr>
          <w:rFonts w:ascii="Naskh MT for Bosch School" w:hAnsi="Naskh MT for Bosch School" w:cs="Naskh MT for Bosch School"/>
          <w:rtl/>
          <w:lang w:val="en-GB" w:bidi="fa-IR"/>
        </w:rPr>
        <w:t xml:space="preserve">تعیین جانشین به روشی متفاوت با تمهیدات روشن و </w:t>
      </w:r>
      <w:proofErr w:type="spellStart"/>
      <w:r w:rsidR="00014F60" w:rsidRPr="008711F9">
        <w:rPr>
          <w:rFonts w:ascii="Naskh MT for Bosch School" w:hAnsi="Naskh MT for Bosch School" w:cs="Naskh MT for Bosch School"/>
          <w:rtl/>
          <w:lang w:val="en-GB" w:bidi="fa-IR"/>
        </w:rPr>
        <w:t>معیّن</w:t>
      </w:r>
      <w:proofErr w:type="spellEnd"/>
      <w:r w:rsidR="00014F60" w:rsidRPr="008711F9">
        <w:rPr>
          <w:rFonts w:ascii="Naskh MT for Bosch School" w:hAnsi="Naskh MT for Bosch School" w:cs="Naskh MT for Bosch School"/>
          <w:rtl/>
          <w:lang w:val="en-GB" w:bidi="fa-IR"/>
        </w:rPr>
        <w:t xml:space="preserve"> در الواح </w:t>
      </w:r>
      <w:proofErr w:type="spellStart"/>
      <w:r w:rsidR="00014F60" w:rsidRPr="008711F9">
        <w:rPr>
          <w:rFonts w:ascii="Naskh MT for Bosch School" w:hAnsi="Naskh MT for Bosch School" w:cs="Naskh MT for Bosch School"/>
          <w:rtl/>
          <w:lang w:val="en-GB" w:bidi="fa-IR"/>
        </w:rPr>
        <w:t>وصایا</w:t>
      </w:r>
      <w:proofErr w:type="spellEnd"/>
      <w:r w:rsidR="00014F60" w:rsidRPr="008711F9">
        <w:rPr>
          <w:rFonts w:ascii="Naskh MT for Bosch School" w:hAnsi="Naskh MT for Bosch School" w:cs="Naskh MT for Bosch School"/>
          <w:rtl/>
          <w:lang w:val="en-GB" w:bidi="fa-IR"/>
        </w:rPr>
        <w:t xml:space="preserve"> از طرف حضرت </w:t>
      </w:r>
      <w:proofErr w:type="spellStart"/>
      <w:r w:rsidR="00014F60" w:rsidRPr="008711F9">
        <w:rPr>
          <w:rFonts w:ascii="Naskh MT for Bosch School" w:hAnsi="Naskh MT for Bosch School" w:cs="Naskh MT for Bosch School"/>
          <w:rtl/>
          <w:lang w:val="en-GB" w:bidi="fa-IR"/>
        </w:rPr>
        <w:t>ولیّ‌امرالله</w:t>
      </w:r>
      <w:proofErr w:type="spellEnd"/>
      <w:r w:rsidR="00014F60" w:rsidRPr="008711F9">
        <w:rPr>
          <w:rFonts w:ascii="Naskh MT for Bosch School" w:hAnsi="Naskh MT for Bosch School" w:cs="Naskh MT for Bosch School"/>
          <w:rtl/>
          <w:lang w:val="en-GB" w:bidi="fa-IR"/>
        </w:rPr>
        <w:t xml:space="preserve"> که مرکز </w:t>
      </w:r>
      <w:proofErr w:type="spellStart"/>
      <w:r w:rsidR="00014F60" w:rsidRPr="008711F9">
        <w:rPr>
          <w:rFonts w:ascii="Naskh MT for Bosch School" w:hAnsi="Naskh MT for Bosch School" w:cs="Naskh MT for Bosch School"/>
          <w:rtl/>
          <w:lang w:val="en-GB" w:bidi="fa-IR"/>
        </w:rPr>
        <w:t>منصوص</w:t>
      </w:r>
      <w:proofErr w:type="spellEnd"/>
      <w:r w:rsidR="00014F60" w:rsidRPr="008711F9">
        <w:rPr>
          <w:rFonts w:ascii="Naskh MT for Bosch School" w:hAnsi="Naskh MT for Bosch School" w:cs="Naskh MT for Bosch School"/>
          <w:rtl/>
          <w:lang w:val="en-GB" w:bidi="fa-IR"/>
        </w:rPr>
        <w:t xml:space="preserve"> و مدافع عهد و پیمان الهی بودند نیز مسلماً اقدامی غیر ممکن و غیر قابل تصوّر است</w:t>
      </w:r>
      <w:r w:rsidR="00014F60" w:rsidRPr="008711F9">
        <w:rPr>
          <w:rFonts w:ascii="Naskh MT for Bosch School" w:hAnsi="Naskh MT for Bosch School" w:cs="Naskh MT for Bosch School"/>
          <w:rtl/>
          <w:cs/>
          <w:lang w:val="en-GB" w:bidi="fa-IR"/>
        </w:rPr>
        <w:t xml:space="preserve">.  به علاوه همانطور که </w:t>
      </w:r>
      <w:proofErr w:type="spellStart"/>
      <w:r w:rsidR="00014F60" w:rsidRPr="008711F9">
        <w:rPr>
          <w:rFonts w:ascii="Naskh MT for Bosch School" w:hAnsi="Naskh MT for Bosch School" w:cs="Naskh MT for Bosch School"/>
          <w:rtl/>
          <w:cs/>
          <w:lang w:val="en-GB" w:bidi="fa-IR"/>
        </w:rPr>
        <w:t>مطّلع</w:t>
      </w:r>
      <w:proofErr w:type="spellEnd"/>
      <w:r w:rsidR="00014F60" w:rsidRPr="008711F9">
        <w:rPr>
          <w:rFonts w:ascii="Naskh MT for Bosch School" w:hAnsi="Naskh MT for Bosch School" w:cs="Naskh MT for Bosch School"/>
          <w:rtl/>
          <w:cs/>
          <w:lang w:val="en-GB" w:bidi="fa-IR"/>
        </w:rPr>
        <w:t xml:space="preserve"> هستید همان الواح </w:t>
      </w:r>
      <w:proofErr w:type="spellStart"/>
      <w:r w:rsidR="00014F60" w:rsidRPr="008711F9">
        <w:rPr>
          <w:rFonts w:ascii="Naskh MT for Bosch School" w:hAnsi="Naskh MT for Bosch School" w:cs="Naskh MT for Bosch School"/>
          <w:rtl/>
          <w:cs/>
          <w:lang w:val="en-GB" w:bidi="fa-IR"/>
        </w:rPr>
        <w:t>وصایا</w:t>
      </w:r>
      <w:proofErr w:type="spellEnd"/>
      <w:r w:rsidR="00014F60" w:rsidRPr="008711F9">
        <w:rPr>
          <w:rFonts w:ascii="Naskh MT for Bosch School" w:hAnsi="Naskh MT for Bosch School" w:cs="Naskh MT for Bosch School"/>
          <w:rtl/>
          <w:cs/>
          <w:lang w:val="en-GB" w:bidi="fa-IR"/>
        </w:rPr>
        <w:t xml:space="preserve"> </w:t>
      </w:r>
      <w:proofErr w:type="spellStart"/>
      <w:r w:rsidR="00014F60" w:rsidRPr="008711F9">
        <w:rPr>
          <w:rFonts w:ascii="Naskh MT for Bosch School" w:hAnsi="Naskh MT for Bosch School" w:cs="Naskh MT for Bosch School"/>
          <w:rtl/>
          <w:cs/>
          <w:lang w:val="en-GB" w:bidi="fa-IR"/>
        </w:rPr>
        <w:t>طریقه‌ای</w:t>
      </w:r>
      <w:proofErr w:type="spellEnd"/>
      <w:r w:rsidR="00014F60" w:rsidRPr="008711F9">
        <w:rPr>
          <w:rFonts w:ascii="Naskh MT for Bosch School" w:hAnsi="Naskh MT for Bosch School" w:cs="Naskh MT for Bosch School"/>
          <w:rtl/>
          <w:cs/>
          <w:lang w:val="en-GB" w:bidi="fa-IR"/>
        </w:rPr>
        <w:t xml:space="preserve"> واضح برای تأیید انتصاب جانشین </w:t>
      </w:r>
      <w:proofErr w:type="spellStart"/>
      <w:r w:rsidR="00014F60" w:rsidRPr="008711F9">
        <w:rPr>
          <w:rFonts w:ascii="Naskh MT for Bosch School" w:hAnsi="Naskh MT for Bosch School" w:cs="Naskh MT for Bosch School"/>
          <w:rtl/>
          <w:cs/>
          <w:lang w:val="en-GB" w:bidi="fa-IR"/>
        </w:rPr>
        <w:t>ولیّ</w:t>
      </w:r>
      <w:proofErr w:type="spellEnd"/>
      <w:r w:rsidR="00014F60" w:rsidRPr="008711F9">
        <w:rPr>
          <w:rFonts w:ascii="Naskh MT for Bosch School" w:hAnsi="Naskh MT for Bosch School" w:cs="Naskh MT for Bosch School"/>
          <w:rtl/>
          <w:cs/>
          <w:lang w:val="en-GB" w:bidi="fa-IR"/>
        </w:rPr>
        <w:t xml:space="preserve"> ‌امر الله </w:t>
      </w:r>
      <w:proofErr w:type="spellStart"/>
      <w:r w:rsidR="00014F60" w:rsidRPr="008711F9">
        <w:rPr>
          <w:rFonts w:ascii="Naskh MT for Bosch School" w:hAnsi="Naskh MT for Bosch School" w:cs="Naskh MT for Bosch School"/>
          <w:rtl/>
          <w:cs/>
          <w:lang w:val="en-GB" w:bidi="fa-IR"/>
        </w:rPr>
        <w:t>مقرّر</w:t>
      </w:r>
      <w:proofErr w:type="spellEnd"/>
      <w:r w:rsidR="00014F60" w:rsidRPr="008711F9">
        <w:rPr>
          <w:rFonts w:ascii="Naskh MT for Bosch School" w:hAnsi="Naskh MT for Bosch School" w:cs="Naskh MT for Bosch School"/>
          <w:rtl/>
          <w:cs/>
          <w:lang w:val="en-GB" w:bidi="fa-IR"/>
        </w:rPr>
        <w:t xml:space="preserve"> نموده بود. </w:t>
      </w:r>
      <w:r w:rsidR="00014F60" w:rsidRPr="008711F9">
        <w:rPr>
          <w:rFonts w:ascii="Naskh MT for Bosch School" w:hAnsi="Naskh MT for Bosch School" w:cs="Naskh MT for Bosch School"/>
          <w:rtl/>
          <w:lang w:val="en-GB" w:bidi="fa-IR"/>
        </w:rPr>
        <w:t xml:space="preserve"> </w:t>
      </w:r>
      <w:proofErr w:type="spellStart"/>
      <w:r w:rsidR="00014F60" w:rsidRPr="008711F9">
        <w:rPr>
          <w:rFonts w:ascii="Naskh MT for Bosch School" w:hAnsi="Naskh MT for Bosch School" w:cs="Naskh MT for Bosch School"/>
          <w:rtl/>
          <w:lang w:val="en-GB" w:bidi="fa-IR"/>
        </w:rPr>
        <w:t>نُه</w:t>
      </w:r>
      <w:proofErr w:type="spellEnd"/>
      <w:r w:rsidR="00014F60" w:rsidRPr="008711F9">
        <w:rPr>
          <w:rFonts w:ascii="Naskh MT for Bosch School" w:hAnsi="Naskh MT for Bosch School" w:cs="Naskh MT for Bosch School"/>
          <w:rtl/>
          <w:lang w:val="en-GB" w:bidi="fa-IR"/>
        </w:rPr>
        <w:t xml:space="preserve"> نفر </w:t>
      </w:r>
      <w:proofErr w:type="spellStart"/>
      <w:r w:rsidR="00014F60" w:rsidRPr="008711F9">
        <w:rPr>
          <w:rFonts w:ascii="Naskh MT for Bosch School" w:hAnsi="Naskh MT for Bosch School" w:cs="Naskh MT for Bosch School"/>
          <w:rtl/>
          <w:lang w:val="en-GB" w:bidi="fa-IR"/>
        </w:rPr>
        <w:t>ایادی</w:t>
      </w:r>
      <w:proofErr w:type="spellEnd"/>
      <w:r w:rsidR="00014F60" w:rsidRPr="008711F9">
        <w:rPr>
          <w:rFonts w:ascii="Naskh MT for Bosch School" w:hAnsi="Naskh MT for Bosch School" w:cs="Naskh MT for Bosch School"/>
          <w:rtl/>
          <w:lang w:val="en-GB" w:bidi="fa-IR"/>
        </w:rPr>
        <w:t xml:space="preserve"> که توسّط </w:t>
      </w:r>
      <w:proofErr w:type="spellStart"/>
      <w:r w:rsidR="00014F60" w:rsidRPr="008711F9">
        <w:rPr>
          <w:rFonts w:ascii="Naskh MT for Bosch School" w:hAnsi="Naskh MT for Bosch School" w:cs="Naskh MT for Bosch School"/>
          <w:rtl/>
          <w:lang w:val="en-GB" w:bidi="fa-IR"/>
        </w:rPr>
        <w:t>جمعیّت</w:t>
      </w:r>
      <w:proofErr w:type="spellEnd"/>
      <w:r w:rsidR="00014F60" w:rsidRPr="008711F9">
        <w:rPr>
          <w:rFonts w:ascii="Naskh MT for Bosch School" w:hAnsi="Naskh MT for Bosch School" w:cs="Naskh MT for Bosch School"/>
          <w:rtl/>
          <w:lang w:val="en-GB" w:bidi="fa-IR"/>
        </w:rPr>
        <w:t xml:space="preserve"> </w:t>
      </w:r>
      <w:proofErr w:type="spellStart"/>
      <w:r w:rsidR="00014F60" w:rsidRPr="008711F9">
        <w:rPr>
          <w:rFonts w:ascii="Naskh MT for Bosch School" w:hAnsi="Naskh MT for Bosch School" w:cs="Naskh MT for Bosch School"/>
          <w:rtl/>
          <w:lang w:val="en-GB" w:bidi="fa-IR"/>
        </w:rPr>
        <w:t>ایادی</w:t>
      </w:r>
      <w:proofErr w:type="spellEnd"/>
      <w:r w:rsidR="00014F60" w:rsidRPr="008711F9">
        <w:rPr>
          <w:rFonts w:ascii="Naskh MT for Bosch School" w:hAnsi="Naskh MT for Bosch School" w:cs="Naskh MT for Bosch School"/>
          <w:rtl/>
          <w:lang w:val="en-GB" w:bidi="fa-IR"/>
        </w:rPr>
        <w:t xml:space="preserve"> انتخاب </w:t>
      </w:r>
      <w:proofErr w:type="spellStart"/>
      <w:r w:rsidR="00014F60" w:rsidRPr="008711F9">
        <w:rPr>
          <w:rFonts w:ascii="Naskh MT for Bosch School" w:hAnsi="Naskh MT for Bosch School" w:cs="Naskh MT for Bosch School"/>
          <w:rtl/>
          <w:lang w:val="en-GB" w:bidi="fa-IR"/>
        </w:rPr>
        <w:t>می‌شدند</w:t>
      </w:r>
      <w:proofErr w:type="spellEnd"/>
      <w:r w:rsidR="00014F60" w:rsidRPr="008711F9">
        <w:rPr>
          <w:rFonts w:ascii="Naskh MT for Bosch School" w:hAnsi="Naskh MT for Bosch School" w:cs="Naskh MT for Bosch School"/>
          <w:rtl/>
          <w:lang w:val="en-GB" w:bidi="fa-IR"/>
        </w:rPr>
        <w:t xml:space="preserve"> </w:t>
      </w:r>
      <w:proofErr w:type="spellStart"/>
      <w:r w:rsidR="00014F60" w:rsidRPr="008711F9">
        <w:rPr>
          <w:rFonts w:ascii="Naskh MT for Bosch School" w:hAnsi="Naskh MT for Bosch School" w:cs="Naskh MT for Bosch School"/>
          <w:rtl/>
          <w:lang w:val="en-GB" w:bidi="fa-IR"/>
        </w:rPr>
        <w:t>می‌بایست</w:t>
      </w:r>
      <w:proofErr w:type="spellEnd"/>
      <w:r w:rsidR="00014F60" w:rsidRPr="008711F9">
        <w:rPr>
          <w:rFonts w:ascii="Naskh MT for Bosch School" w:hAnsi="Naskh MT for Bosch School" w:cs="Naskh MT for Bosch School"/>
          <w:rtl/>
          <w:lang w:val="en-GB" w:bidi="fa-IR"/>
        </w:rPr>
        <w:t xml:space="preserve"> با رأی مخفی شخص منتخب حضرت </w:t>
      </w:r>
      <w:proofErr w:type="spellStart"/>
      <w:r w:rsidR="00014F60" w:rsidRPr="008711F9">
        <w:rPr>
          <w:rFonts w:ascii="Naskh MT for Bosch School" w:hAnsi="Naskh MT for Bosch School" w:cs="Naskh MT for Bosch School"/>
          <w:rtl/>
          <w:lang w:val="en-GB" w:bidi="fa-IR"/>
        </w:rPr>
        <w:t>ولیّ</w:t>
      </w:r>
      <w:proofErr w:type="spellEnd"/>
      <w:r w:rsidR="00014F60" w:rsidRPr="008711F9">
        <w:rPr>
          <w:rFonts w:ascii="Naskh MT for Bosch School" w:hAnsi="Naskh MT for Bosch School" w:cs="Naskh MT for Bosch School"/>
          <w:rtl/>
          <w:lang w:val="en-GB" w:bidi="fa-IR"/>
        </w:rPr>
        <w:t>‌‌</w:t>
      </w:r>
      <w:proofErr w:type="spellStart"/>
      <w:r w:rsidR="00014F60" w:rsidRPr="008711F9">
        <w:rPr>
          <w:rFonts w:ascii="Naskh MT for Bosch School" w:hAnsi="Naskh MT for Bosch School" w:cs="Naskh MT for Bosch School"/>
          <w:rtl/>
          <w:lang w:val="en-GB" w:bidi="fa-IR"/>
        </w:rPr>
        <w:t>امرالله</w:t>
      </w:r>
      <w:proofErr w:type="spellEnd"/>
      <w:r w:rsidR="00014F60" w:rsidRPr="008711F9">
        <w:rPr>
          <w:rFonts w:ascii="Naskh MT for Bosch School" w:hAnsi="Naskh MT for Bosch School" w:cs="Naskh MT for Bosch School"/>
          <w:rtl/>
          <w:lang w:val="en-GB" w:bidi="fa-IR"/>
        </w:rPr>
        <w:t xml:space="preserve"> را تصدیق نمایند</w:t>
      </w:r>
      <w:r w:rsidR="00014F60" w:rsidRPr="008711F9">
        <w:rPr>
          <w:rFonts w:ascii="Naskh MT for Bosch School" w:hAnsi="Naskh MT for Bosch School" w:cs="Naskh MT for Bosch School"/>
          <w:rtl/>
          <w:cs/>
          <w:lang w:val="en-GB" w:bidi="fa-IR"/>
        </w:rPr>
        <w:t xml:space="preserve">.  در سال ١٩۵٧ تمامی هیئت </w:t>
      </w:r>
      <w:proofErr w:type="spellStart"/>
      <w:r w:rsidR="00014F60" w:rsidRPr="008711F9">
        <w:rPr>
          <w:rFonts w:ascii="Naskh MT for Bosch School" w:hAnsi="Naskh MT for Bosch School" w:cs="Naskh MT for Bosch School"/>
          <w:rtl/>
          <w:cs/>
          <w:lang w:val="en-GB" w:bidi="fa-IR"/>
        </w:rPr>
        <w:t>ایادی</w:t>
      </w:r>
      <w:proofErr w:type="spellEnd"/>
      <w:r w:rsidR="00014F60" w:rsidRPr="008711F9">
        <w:rPr>
          <w:rFonts w:ascii="Naskh MT for Bosch School" w:hAnsi="Naskh MT for Bosch School" w:cs="Naskh MT for Bosch School"/>
          <w:rtl/>
          <w:cs/>
          <w:lang w:val="en-GB" w:bidi="fa-IR"/>
        </w:rPr>
        <w:t xml:space="preserve"> بعد از تحقیق کامل در </w:t>
      </w:r>
      <w:proofErr w:type="spellStart"/>
      <w:r w:rsidR="00014F60" w:rsidRPr="008711F9">
        <w:rPr>
          <w:rFonts w:ascii="Naskh MT for Bosch School" w:hAnsi="Naskh MT for Bosch School" w:cs="Naskh MT for Bosch School"/>
          <w:rtl/>
          <w:cs/>
          <w:lang w:val="en-GB" w:bidi="fa-IR"/>
        </w:rPr>
        <w:t>بارۀ</w:t>
      </w:r>
      <w:proofErr w:type="spellEnd"/>
      <w:r w:rsidR="00014F60" w:rsidRPr="008711F9">
        <w:rPr>
          <w:rFonts w:ascii="Naskh MT for Bosch School" w:hAnsi="Naskh MT for Bosch School" w:cs="Naskh MT for Bosch School"/>
          <w:rtl/>
          <w:cs/>
          <w:lang w:val="en-GB" w:bidi="fa-IR"/>
        </w:rPr>
        <w:t xml:space="preserve"> موضوع، اعلام نمودند که حضرت </w:t>
      </w:r>
      <w:proofErr w:type="spellStart"/>
      <w:r w:rsidR="00014F60" w:rsidRPr="008711F9">
        <w:rPr>
          <w:rFonts w:ascii="Naskh MT for Bosch School" w:hAnsi="Naskh MT for Bosch School" w:cs="Naskh MT for Bosch School"/>
          <w:rtl/>
          <w:cs/>
          <w:lang w:val="en-GB" w:bidi="fa-IR"/>
        </w:rPr>
        <w:t>ولیّ‌امرالله</w:t>
      </w:r>
      <w:proofErr w:type="spellEnd"/>
      <w:r w:rsidR="00014F60" w:rsidRPr="008711F9">
        <w:rPr>
          <w:rFonts w:ascii="Naskh MT for Bosch School" w:hAnsi="Naskh MT for Bosch School" w:cs="Naskh MT for Bosch School"/>
          <w:rtl/>
          <w:cs/>
          <w:lang w:val="en-GB" w:bidi="fa-IR"/>
        </w:rPr>
        <w:t xml:space="preserve"> جانشینی انتخاب ننموده و </w:t>
      </w:r>
      <w:proofErr w:type="spellStart"/>
      <w:r w:rsidR="00014F60" w:rsidRPr="008711F9">
        <w:rPr>
          <w:rFonts w:ascii="Naskh MT for Bosch School" w:hAnsi="Naskh MT for Bosch School" w:cs="Naskh MT for Bosch School"/>
          <w:rtl/>
          <w:cs/>
          <w:lang w:val="en-GB" w:bidi="fa-IR"/>
        </w:rPr>
        <w:t>وصیّت‌نامه‌ای</w:t>
      </w:r>
      <w:proofErr w:type="spellEnd"/>
      <w:r w:rsidR="00014F60" w:rsidRPr="008711F9">
        <w:rPr>
          <w:rFonts w:ascii="Naskh MT for Bosch School" w:hAnsi="Naskh MT for Bosch School" w:cs="Naskh MT for Bosch School"/>
          <w:rtl/>
          <w:cs/>
          <w:lang w:val="en-GB" w:bidi="fa-IR"/>
        </w:rPr>
        <w:t xml:space="preserve"> از خو</w:t>
      </w:r>
      <w:r w:rsidR="00014F60" w:rsidRPr="008711F9">
        <w:rPr>
          <w:rFonts w:ascii="Naskh MT for Bosch School" w:hAnsi="Naskh MT for Bosch School" w:cs="Naskh MT for Bosch School"/>
          <w:rtl/>
          <w:lang w:val="en-GB" w:bidi="fa-IR"/>
        </w:rPr>
        <w:t xml:space="preserve">د به جای </w:t>
      </w:r>
      <w:proofErr w:type="spellStart"/>
      <w:r w:rsidR="00014F60" w:rsidRPr="008711F9">
        <w:rPr>
          <w:rFonts w:ascii="Naskh MT for Bosch School" w:hAnsi="Naskh MT for Bosch School" w:cs="Naskh MT for Bosch School"/>
          <w:rtl/>
          <w:lang w:val="en-GB" w:bidi="fa-IR"/>
        </w:rPr>
        <w:t>نگذاشته‌اند</w:t>
      </w:r>
      <w:proofErr w:type="spellEnd"/>
      <w:r w:rsidR="00014F60" w:rsidRPr="008711F9">
        <w:rPr>
          <w:rFonts w:ascii="Naskh MT for Bosch School" w:hAnsi="Naskh MT for Bosch School" w:cs="Naskh MT for Bosch School"/>
          <w:rtl/>
          <w:lang w:val="en-GB" w:bidi="fa-IR"/>
        </w:rPr>
        <w:t xml:space="preserve">. </w:t>
      </w:r>
      <w:r w:rsidR="00014F60" w:rsidRPr="008711F9">
        <w:rPr>
          <w:rFonts w:ascii="Naskh MT for Bosch School" w:hAnsi="Naskh MT for Bosch School" w:cs="Naskh MT for Bosch School"/>
          <w:rtl/>
          <w:cs/>
          <w:lang w:val="en-GB" w:bidi="fa-IR"/>
        </w:rPr>
        <w:t xml:space="preserve"> این موضوع محرز و مستند </w:t>
      </w:r>
      <w:proofErr w:type="spellStart"/>
      <w:r w:rsidR="00014F60" w:rsidRPr="008711F9">
        <w:rPr>
          <w:rFonts w:ascii="Naskh MT for Bosch School" w:hAnsi="Naskh MT for Bosch School" w:cs="Naskh MT for Bosch School"/>
          <w:rtl/>
          <w:cs/>
          <w:lang w:val="en-GB" w:bidi="fa-IR"/>
        </w:rPr>
        <w:t>می‌باشد</w:t>
      </w:r>
      <w:proofErr w:type="spellEnd"/>
      <w:r w:rsidR="00014F60" w:rsidRPr="008711F9">
        <w:rPr>
          <w:rFonts w:ascii="Naskh MT for Bosch School" w:hAnsi="Naskh MT for Bosch School" w:cs="Naskh MT for Bosch School"/>
          <w:rtl/>
          <w:cs/>
          <w:lang w:val="en-GB" w:bidi="fa-IR"/>
        </w:rPr>
        <w:t>.</w:t>
      </w:r>
    </w:p>
    <w:p w14:paraId="3A93D192" w14:textId="1A8E95A6" w:rsidR="008F741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۳</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197F46" w:rsidRPr="008711F9">
        <w:rPr>
          <w:rFonts w:ascii="Naskh MT for Bosch School" w:hAnsi="Naskh MT for Bosch School" w:cs="Naskh MT for Bosch School"/>
          <w:w w:val="100"/>
          <w:rtl/>
          <w:lang w:bidi="fa-IR"/>
        </w:rPr>
        <w:t xml:space="preserve">این حقیقت که حضرت شوقی افندی </w:t>
      </w:r>
      <w:proofErr w:type="spellStart"/>
      <w:r w:rsidR="00197F46" w:rsidRPr="008711F9">
        <w:rPr>
          <w:rFonts w:ascii="Naskh MT for Bosch School" w:hAnsi="Naskh MT for Bosch School" w:cs="Naskh MT for Bosch School"/>
          <w:w w:val="100"/>
          <w:rtl/>
          <w:lang w:bidi="fa-IR"/>
        </w:rPr>
        <w:t>وصیّت‌نامه‌ای</w:t>
      </w:r>
      <w:proofErr w:type="spellEnd"/>
      <w:r w:rsidR="00197F46" w:rsidRPr="008711F9">
        <w:rPr>
          <w:rFonts w:ascii="Naskh MT for Bosch School" w:hAnsi="Naskh MT for Bosch School" w:cs="Naskh MT for Bosch School"/>
          <w:w w:val="100"/>
          <w:rtl/>
          <w:lang w:bidi="fa-IR"/>
        </w:rPr>
        <w:t xml:space="preserve"> از خود به جای </w:t>
      </w:r>
      <w:proofErr w:type="spellStart"/>
      <w:r w:rsidR="00197F46" w:rsidRPr="008711F9">
        <w:rPr>
          <w:rFonts w:ascii="Naskh MT for Bosch School" w:hAnsi="Naskh MT for Bosch School" w:cs="Naskh MT for Bosch School"/>
          <w:w w:val="100"/>
          <w:rtl/>
          <w:lang w:bidi="fa-IR"/>
        </w:rPr>
        <w:t>نگذاشته‌اند</w:t>
      </w:r>
      <w:proofErr w:type="spellEnd"/>
      <w:r w:rsidR="00197F46" w:rsidRPr="008711F9">
        <w:rPr>
          <w:rFonts w:ascii="Naskh MT for Bosch School" w:hAnsi="Naskh MT for Bosch School" w:cs="Naskh MT for Bosch School"/>
          <w:w w:val="100"/>
          <w:rtl/>
          <w:lang w:bidi="fa-IR"/>
        </w:rPr>
        <w:t xml:space="preserve"> </w:t>
      </w:r>
      <w:proofErr w:type="spellStart"/>
      <w:r w:rsidR="00197F46" w:rsidRPr="008711F9">
        <w:rPr>
          <w:rFonts w:ascii="Naskh MT for Bosch School" w:hAnsi="Naskh MT for Bosch School" w:cs="Naskh MT for Bosch School"/>
          <w:w w:val="100"/>
          <w:rtl/>
          <w:lang w:bidi="fa-IR"/>
        </w:rPr>
        <w:t>نمی‌تواند</w:t>
      </w:r>
      <w:proofErr w:type="spellEnd"/>
      <w:r w:rsidR="00197F46" w:rsidRPr="008711F9">
        <w:rPr>
          <w:rFonts w:ascii="Naskh MT for Bosch School" w:hAnsi="Naskh MT for Bosch School" w:cs="Naskh MT for Bosch School"/>
          <w:w w:val="100"/>
          <w:rtl/>
          <w:lang w:bidi="fa-IR"/>
        </w:rPr>
        <w:t xml:space="preserve"> حمل بر عدم اطاعت ایشان از حضرت </w:t>
      </w:r>
      <w:proofErr w:type="spellStart"/>
      <w:r w:rsidR="00197F46" w:rsidRPr="008711F9">
        <w:rPr>
          <w:rFonts w:ascii="Naskh MT for Bosch School" w:hAnsi="Naskh MT for Bosch School" w:cs="Naskh MT for Bosch School"/>
          <w:w w:val="100"/>
          <w:rtl/>
          <w:lang w:bidi="fa-IR"/>
        </w:rPr>
        <w:t>بهاءالله</w:t>
      </w:r>
      <w:proofErr w:type="spellEnd"/>
      <w:r w:rsidR="00197F46" w:rsidRPr="008711F9">
        <w:rPr>
          <w:rFonts w:ascii="Naskh MT for Bosch School" w:hAnsi="Naskh MT for Bosch School" w:cs="Naskh MT for Bosch School"/>
          <w:w w:val="100"/>
          <w:rtl/>
          <w:lang w:bidi="fa-IR"/>
        </w:rPr>
        <w:t xml:space="preserve"> تلقّی گردد بلکه باید اذعان کنیم که در همین سکوت </w:t>
      </w:r>
      <w:proofErr w:type="spellStart"/>
      <w:r w:rsidR="00197F46" w:rsidRPr="008711F9">
        <w:rPr>
          <w:rFonts w:ascii="Naskh MT for Bosch School" w:hAnsi="Naskh MT for Bosch School" w:cs="Naskh MT for Bosch School"/>
          <w:w w:val="100"/>
          <w:rtl/>
          <w:lang w:bidi="fa-IR"/>
        </w:rPr>
        <w:t>حضرتش</w:t>
      </w:r>
      <w:proofErr w:type="spellEnd"/>
      <w:r w:rsidR="00197F46" w:rsidRPr="008711F9">
        <w:rPr>
          <w:rFonts w:ascii="Naskh MT for Bosch School" w:hAnsi="Naskh MT for Bosch School" w:cs="Naskh MT for Bosch School"/>
          <w:w w:val="100"/>
          <w:rtl/>
          <w:lang w:bidi="fa-IR"/>
        </w:rPr>
        <w:t xml:space="preserve"> حکمتی و </w:t>
      </w:r>
      <w:proofErr w:type="spellStart"/>
      <w:r w:rsidR="00197F46" w:rsidRPr="008711F9">
        <w:rPr>
          <w:rFonts w:ascii="Naskh MT for Bosch School" w:hAnsi="Naskh MT for Bosch School" w:cs="Naskh MT for Bosch School"/>
          <w:w w:val="100"/>
          <w:rtl/>
          <w:lang w:bidi="fa-IR"/>
        </w:rPr>
        <w:lastRenderedPageBreak/>
        <w:t>نشانه‌ای</w:t>
      </w:r>
      <w:proofErr w:type="spellEnd"/>
      <w:r w:rsidR="00197F46" w:rsidRPr="008711F9">
        <w:rPr>
          <w:rFonts w:ascii="Naskh MT for Bosch School" w:hAnsi="Naskh MT for Bosch School" w:cs="Naskh MT for Bosch School"/>
          <w:w w:val="100"/>
          <w:rtl/>
          <w:lang w:bidi="fa-IR"/>
        </w:rPr>
        <w:t xml:space="preserve"> از هدایت مصون از خطای آن وجود مبارک نهفته است</w:t>
      </w:r>
      <w:r w:rsidR="00197F46" w:rsidRPr="008711F9">
        <w:rPr>
          <w:rFonts w:ascii="Naskh MT for Bosch School" w:hAnsi="Naskh MT for Bosch School" w:cs="Naskh MT for Bosch School"/>
          <w:w w:val="100"/>
          <w:rtl/>
          <w:cs/>
          <w:lang w:bidi="fa-IR"/>
        </w:rPr>
        <w:t xml:space="preserve">.  ما اهل بهاء </w:t>
      </w:r>
      <w:r w:rsidR="00197F46" w:rsidRPr="008711F9">
        <w:rPr>
          <w:rFonts w:ascii="Naskh MT for Bosch School" w:hAnsi="Naskh MT for Bosch School" w:cs="Naskh MT for Bosch School"/>
          <w:w w:val="100"/>
          <w:rtl/>
          <w:lang w:bidi="fa-IR"/>
        </w:rPr>
        <w:t xml:space="preserve">باید در آثار </w:t>
      </w:r>
      <w:proofErr w:type="spellStart"/>
      <w:r w:rsidR="00197F46" w:rsidRPr="008711F9">
        <w:rPr>
          <w:rFonts w:ascii="Naskh MT for Bosch School" w:hAnsi="Naskh MT for Bosch School" w:cs="Naskh MT for Bosch School"/>
          <w:w w:val="100"/>
          <w:rtl/>
          <w:lang w:bidi="fa-IR"/>
        </w:rPr>
        <w:t>مبارکۀ</w:t>
      </w:r>
      <w:proofErr w:type="spellEnd"/>
      <w:r w:rsidR="00197F46" w:rsidRPr="008711F9">
        <w:rPr>
          <w:rFonts w:ascii="Naskh MT for Bosch School" w:hAnsi="Naskh MT for Bosch School" w:cs="Naskh MT for Bosch School"/>
          <w:w w:val="100"/>
          <w:rtl/>
          <w:lang w:bidi="fa-IR"/>
        </w:rPr>
        <w:t xml:space="preserve"> موجود </w:t>
      </w:r>
      <w:proofErr w:type="spellStart"/>
      <w:r w:rsidR="00197F46" w:rsidRPr="008711F9">
        <w:rPr>
          <w:rFonts w:ascii="Naskh MT for Bosch School" w:hAnsi="Naskh MT for Bosch School" w:cs="Naskh MT for Bosch School"/>
          <w:w w:val="100"/>
          <w:rtl/>
          <w:lang w:bidi="fa-IR"/>
        </w:rPr>
        <w:t>تمعّن</w:t>
      </w:r>
      <w:proofErr w:type="spellEnd"/>
      <w:r w:rsidR="00197F46" w:rsidRPr="008711F9">
        <w:rPr>
          <w:rFonts w:ascii="Naskh MT for Bosch School" w:hAnsi="Naskh MT for Bosch School" w:cs="Naskh MT for Bosch School"/>
          <w:w w:val="100"/>
          <w:rtl/>
          <w:lang w:bidi="fa-IR"/>
        </w:rPr>
        <w:t xml:space="preserve"> و </w:t>
      </w:r>
      <w:proofErr w:type="spellStart"/>
      <w:r w:rsidR="00197F46" w:rsidRPr="008711F9">
        <w:rPr>
          <w:rFonts w:ascii="Naskh MT for Bosch School" w:hAnsi="Naskh MT for Bosch School" w:cs="Naskh MT for Bosch School"/>
          <w:w w:val="100"/>
          <w:rtl/>
          <w:lang w:bidi="fa-IR"/>
        </w:rPr>
        <w:t>تعمّق</w:t>
      </w:r>
      <w:proofErr w:type="spellEnd"/>
      <w:r w:rsidR="00197F46" w:rsidRPr="008711F9">
        <w:rPr>
          <w:rFonts w:ascii="Naskh MT for Bosch School" w:hAnsi="Naskh MT for Bosch School" w:cs="Naskh MT for Bosch School"/>
          <w:w w:val="100"/>
          <w:rtl/>
          <w:lang w:bidi="fa-IR"/>
        </w:rPr>
        <w:t xml:space="preserve"> کنیم و کوشش نماییم به جواهر معانی </w:t>
      </w:r>
      <w:proofErr w:type="spellStart"/>
      <w:r w:rsidR="00197F46" w:rsidRPr="008711F9">
        <w:rPr>
          <w:rFonts w:ascii="Naskh MT for Bosch School" w:hAnsi="Naskh MT for Bosch School" w:cs="Naskh MT for Bosch School"/>
          <w:w w:val="100"/>
          <w:rtl/>
          <w:lang w:bidi="fa-IR"/>
        </w:rPr>
        <w:t>کثیرۀ</w:t>
      </w:r>
      <w:proofErr w:type="spellEnd"/>
      <w:r w:rsidR="00197F46" w:rsidRPr="008711F9">
        <w:rPr>
          <w:rFonts w:ascii="Naskh MT for Bosch School" w:hAnsi="Naskh MT for Bosch School" w:cs="Naskh MT for Bosch School"/>
          <w:w w:val="100"/>
          <w:rtl/>
          <w:lang w:bidi="fa-IR"/>
        </w:rPr>
        <w:t xml:space="preserve"> </w:t>
      </w:r>
      <w:proofErr w:type="spellStart"/>
      <w:r w:rsidR="00197F46" w:rsidRPr="008711F9">
        <w:rPr>
          <w:rFonts w:ascii="Naskh MT for Bosch School" w:hAnsi="Naskh MT for Bosch School" w:cs="Naskh MT for Bosch School"/>
          <w:w w:val="100"/>
          <w:rtl/>
          <w:lang w:bidi="fa-IR"/>
        </w:rPr>
        <w:t>مندرجه</w:t>
      </w:r>
      <w:proofErr w:type="spellEnd"/>
      <w:r w:rsidR="00197F46" w:rsidRPr="008711F9">
        <w:rPr>
          <w:rFonts w:ascii="Naskh MT for Bosch School" w:hAnsi="Naskh MT for Bosch School" w:cs="Naskh MT for Bosch School"/>
          <w:w w:val="100"/>
          <w:rtl/>
          <w:lang w:bidi="fa-IR"/>
        </w:rPr>
        <w:t xml:space="preserve"> در آن </w:t>
      </w:r>
      <w:proofErr w:type="spellStart"/>
      <w:r w:rsidR="00197F46" w:rsidRPr="008711F9">
        <w:rPr>
          <w:rFonts w:ascii="Naskh MT for Bosch School" w:hAnsi="Naskh MT for Bosch School" w:cs="Naskh MT for Bosch School"/>
          <w:w w:val="100"/>
          <w:rtl/>
          <w:lang w:bidi="fa-IR"/>
        </w:rPr>
        <w:t>پی‌بریم</w:t>
      </w:r>
      <w:proofErr w:type="spellEnd"/>
      <w:r w:rsidR="00197F46" w:rsidRPr="008711F9">
        <w:rPr>
          <w:rFonts w:ascii="Naskh MT for Bosch School" w:hAnsi="Naskh MT for Bosch School" w:cs="Naskh MT for Bosch School"/>
          <w:w w:val="100"/>
          <w:rtl/>
          <w:lang w:bidi="fa-IR"/>
        </w:rPr>
        <w:t xml:space="preserve"> و فراموش نکنیم که حضرت شوقی افندی </w:t>
      </w:r>
      <w:proofErr w:type="spellStart"/>
      <w:r w:rsidR="00197F46" w:rsidRPr="008711F9">
        <w:rPr>
          <w:rFonts w:ascii="Naskh MT for Bosch School" w:hAnsi="Naskh MT for Bosch School" w:cs="Naskh MT for Bosch School"/>
          <w:w w:val="100"/>
          <w:rtl/>
          <w:lang w:bidi="fa-IR"/>
        </w:rPr>
        <w:t>فرموده‌اند</w:t>
      </w:r>
      <w:proofErr w:type="spellEnd"/>
      <w:r w:rsidR="00197F46" w:rsidRPr="008711F9">
        <w:rPr>
          <w:rFonts w:ascii="Naskh MT for Bosch School" w:hAnsi="Naskh MT for Bosch School" w:cs="Naskh MT for Bosch School"/>
          <w:w w:val="100"/>
          <w:rtl/>
          <w:lang w:bidi="fa-IR"/>
        </w:rPr>
        <w:t xml:space="preserve"> که برای درک </w:t>
      </w:r>
      <w:proofErr w:type="spellStart"/>
      <w:r w:rsidR="00197F46" w:rsidRPr="008711F9">
        <w:rPr>
          <w:rFonts w:ascii="Naskh MT for Bosch School" w:hAnsi="Naskh MT for Bosch School" w:cs="Naskh MT for Bosch School"/>
          <w:w w:val="100"/>
          <w:rtl/>
          <w:lang w:bidi="fa-IR"/>
        </w:rPr>
        <w:t>فزایندۀ</w:t>
      </w:r>
      <w:proofErr w:type="spellEnd"/>
      <w:r w:rsidR="00197F46" w:rsidRPr="008711F9">
        <w:rPr>
          <w:rFonts w:ascii="Naskh MT for Bosch School" w:hAnsi="Naskh MT for Bosch School" w:cs="Naskh MT for Bosch School"/>
          <w:w w:val="100"/>
          <w:rtl/>
          <w:lang w:bidi="fa-IR"/>
        </w:rPr>
        <w:t xml:space="preserve"> نظم </w:t>
      </w:r>
      <w:proofErr w:type="spellStart"/>
      <w:r w:rsidR="00197F46" w:rsidRPr="008711F9">
        <w:rPr>
          <w:rFonts w:ascii="Naskh MT for Bosch School" w:hAnsi="Naskh MT for Bosch School" w:cs="Naskh MT for Bosch School"/>
          <w:w w:val="100"/>
          <w:rtl/>
          <w:lang w:bidi="fa-IR"/>
        </w:rPr>
        <w:t>جهان‌آرای</w:t>
      </w:r>
      <w:proofErr w:type="spellEnd"/>
      <w:r w:rsidR="00197F46" w:rsidRPr="008711F9">
        <w:rPr>
          <w:rFonts w:ascii="Naskh MT for Bosch School" w:hAnsi="Naskh MT for Bosch School" w:cs="Naskh MT for Bosch School"/>
          <w:w w:val="100"/>
          <w:rtl/>
          <w:lang w:bidi="fa-IR"/>
        </w:rPr>
        <w:t xml:space="preserve"> حضرت </w:t>
      </w:r>
      <w:proofErr w:type="spellStart"/>
      <w:r w:rsidR="00197F46" w:rsidRPr="008711F9">
        <w:rPr>
          <w:rFonts w:ascii="Naskh MT for Bosch School" w:hAnsi="Naskh MT for Bosch School" w:cs="Naskh MT for Bosch School"/>
          <w:w w:val="100"/>
          <w:rtl/>
          <w:lang w:bidi="fa-IR"/>
        </w:rPr>
        <w:t>بهاءالله</w:t>
      </w:r>
      <w:proofErr w:type="spellEnd"/>
      <w:r w:rsidR="00197F46" w:rsidRPr="008711F9">
        <w:rPr>
          <w:rFonts w:ascii="Naskh MT for Bosch School" w:hAnsi="Naskh MT for Bosch School" w:cs="Naskh MT for Bosch School"/>
          <w:w w:val="100"/>
          <w:rtl/>
          <w:lang w:bidi="fa-IR"/>
        </w:rPr>
        <w:t xml:space="preserve"> دو چیز لازم است</w:t>
      </w:r>
      <w:r w:rsidR="00197F46" w:rsidRPr="008711F9">
        <w:rPr>
          <w:rFonts w:ascii="Naskh MT for Bosch School" w:hAnsi="Naskh MT for Bosch School" w:cs="Naskh MT for Bosch School"/>
          <w:w w:val="100"/>
          <w:rtl/>
          <w:cs/>
          <w:lang w:bidi="fa-IR"/>
        </w:rPr>
        <w:t>:  یکی مرور زمان و دیگری هدایت بیت</w:t>
      </w:r>
      <w:r w:rsidR="00197F46" w:rsidRPr="008711F9">
        <w:rPr>
          <w:rFonts w:ascii="Naskh MT for Bosch School" w:hAnsi="Naskh MT for Bosch School" w:cs="Naskh MT for Bosch School"/>
          <w:w w:val="100"/>
          <w:rtl/>
          <w:lang w:bidi="fa-IR"/>
        </w:rPr>
        <w:t> </w:t>
      </w:r>
      <w:proofErr w:type="spellStart"/>
      <w:r w:rsidR="00197F46" w:rsidRPr="008711F9">
        <w:rPr>
          <w:rFonts w:ascii="Naskh MT for Bosch School" w:hAnsi="Naskh MT for Bosch School" w:cs="Naskh MT for Bosch School"/>
          <w:w w:val="100"/>
          <w:rtl/>
          <w:cs/>
          <w:lang w:bidi="fa-IR"/>
        </w:rPr>
        <w:t>العدل</w:t>
      </w:r>
      <w:proofErr w:type="spellEnd"/>
      <w:r w:rsidR="00197F46" w:rsidRPr="008711F9">
        <w:rPr>
          <w:rFonts w:ascii="Naskh MT for Bosch School" w:hAnsi="Naskh MT for Bosch School" w:cs="Naskh MT for Bosch School"/>
          <w:w w:val="100"/>
          <w:rtl/>
          <w:cs/>
          <w:lang w:bidi="fa-IR"/>
        </w:rPr>
        <w:t xml:space="preserve"> اعظم</w:t>
      </w:r>
      <w:r w:rsidR="00CE5824" w:rsidRPr="008711F9">
        <w:rPr>
          <w:rFonts w:ascii="Naskh MT for Bosch School" w:hAnsi="Naskh MT for Bosch School" w:cs="Naskh MT for Bosch School"/>
          <w:rtl/>
          <w:cs/>
          <w:lang w:bidi="fa-IR"/>
        </w:rPr>
        <w:t>.</w:t>
      </w:r>
    </w:p>
    <w:p w14:paraId="3B7F5DA7" w14:textId="5609FDA5" w:rsidR="008F741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۴</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197F46" w:rsidRPr="008711F9">
        <w:rPr>
          <w:rStyle w:val="Emphasis"/>
          <w:rFonts w:ascii="Naskh MT for Bosch School" w:hAnsi="Naskh MT for Bosch School" w:cs="Naskh MT for Bosch School"/>
          <w:rtl/>
          <w:lang w:bidi="fa-IR"/>
        </w:rPr>
        <w:t>عصمت بیت</w:t>
      </w:r>
      <w:r w:rsidR="00197F46" w:rsidRPr="008711F9">
        <w:rPr>
          <w:rFonts w:ascii="Naskh MT for Bosch School" w:hAnsi="Naskh MT for Bosch School" w:cs="Naskh MT for Bosch School"/>
          <w:rtl/>
          <w:lang w:bidi="fa-IR"/>
        </w:rPr>
        <w:t> </w:t>
      </w:r>
      <w:proofErr w:type="spellStart"/>
      <w:r w:rsidR="00197F46" w:rsidRPr="008711F9">
        <w:rPr>
          <w:rStyle w:val="Emphasis"/>
          <w:rFonts w:ascii="Naskh MT for Bosch School" w:hAnsi="Naskh MT for Bosch School" w:cs="Naskh MT for Bosch School"/>
          <w:rtl/>
          <w:lang w:bidi="fa-IR"/>
        </w:rPr>
        <w:t>العدل</w:t>
      </w:r>
      <w:proofErr w:type="spellEnd"/>
      <w:r w:rsidR="00197F46" w:rsidRPr="008711F9">
        <w:rPr>
          <w:rStyle w:val="Emphasis"/>
          <w:rFonts w:ascii="Naskh MT for Bosch School" w:hAnsi="Naskh MT for Bosch School" w:cs="Naskh MT for Bosch School"/>
          <w:rtl/>
          <w:lang w:bidi="fa-IR"/>
        </w:rPr>
        <w:t xml:space="preserve"> اعظم که در </w:t>
      </w:r>
      <w:proofErr w:type="spellStart"/>
      <w:r w:rsidR="00197F46" w:rsidRPr="008711F9">
        <w:rPr>
          <w:rStyle w:val="Emphasis"/>
          <w:rFonts w:ascii="Naskh MT for Bosch School" w:hAnsi="Naskh MT for Bosch School" w:cs="Naskh MT for Bosch School"/>
          <w:rtl/>
          <w:lang w:bidi="fa-IR"/>
        </w:rPr>
        <w:t>حوزۀ</w:t>
      </w:r>
      <w:proofErr w:type="spellEnd"/>
      <w:r w:rsidR="00197F46" w:rsidRPr="008711F9">
        <w:rPr>
          <w:rStyle w:val="Emphasis"/>
          <w:rFonts w:ascii="Naskh MT for Bosch School" w:hAnsi="Naskh MT for Bosch School" w:cs="Naskh MT for Bosch School"/>
          <w:rtl/>
          <w:lang w:bidi="fa-IR"/>
        </w:rPr>
        <w:t xml:space="preserve"> اختیارات </w:t>
      </w:r>
      <w:proofErr w:type="spellStart"/>
      <w:r w:rsidR="00197F46" w:rsidRPr="008711F9">
        <w:rPr>
          <w:rStyle w:val="Emphasis"/>
          <w:rFonts w:ascii="Naskh MT for Bosch School" w:hAnsi="Naskh MT for Bosch School" w:cs="Naskh MT for Bosch School"/>
          <w:rtl/>
          <w:lang w:bidi="fa-IR"/>
        </w:rPr>
        <w:t>مقرّرۀ</w:t>
      </w:r>
      <w:proofErr w:type="spellEnd"/>
      <w:r w:rsidR="00197F46" w:rsidRPr="008711F9">
        <w:rPr>
          <w:rStyle w:val="Emphasis"/>
          <w:rFonts w:ascii="Naskh MT for Bosch School" w:hAnsi="Naskh MT for Bosch School" w:cs="Naskh MT for Bosch School"/>
          <w:rtl/>
          <w:lang w:bidi="fa-IR"/>
        </w:rPr>
        <w:t xml:space="preserve"> خود عمل </w:t>
      </w:r>
      <w:proofErr w:type="spellStart"/>
      <w:r w:rsidR="00197F46" w:rsidRPr="008711F9">
        <w:rPr>
          <w:rStyle w:val="Emphasis"/>
          <w:rFonts w:ascii="Naskh MT for Bosch School" w:hAnsi="Naskh MT for Bosch School" w:cs="Naskh MT for Bosch School"/>
          <w:rtl/>
          <w:lang w:bidi="fa-IR"/>
        </w:rPr>
        <w:t>می‌نماید</w:t>
      </w:r>
      <w:proofErr w:type="spellEnd"/>
      <w:r w:rsidR="00197F46" w:rsidRPr="008711F9">
        <w:rPr>
          <w:rStyle w:val="Emphasis"/>
          <w:rFonts w:ascii="Naskh MT for Bosch School" w:hAnsi="Naskh MT for Bosch School" w:cs="Naskh MT for Bosch School"/>
          <w:rtl/>
          <w:lang w:bidi="fa-IR"/>
        </w:rPr>
        <w:t xml:space="preserve"> مشروط به حضور </w:t>
      </w:r>
      <w:proofErr w:type="spellStart"/>
      <w:r w:rsidR="00197F46" w:rsidRPr="008711F9">
        <w:rPr>
          <w:rStyle w:val="Emphasis"/>
          <w:rFonts w:ascii="Naskh MT for Bosch School" w:hAnsi="Naskh MT for Bosch School" w:cs="Naskh MT for Bosch School"/>
          <w:rtl/>
          <w:lang w:bidi="fa-IR"/>
        </w:rPr>
        <w:t>ولیّ</w:t>
      </w:r>
      <w:proofErr w:type="spellEnd"/>
      <w:r w:rsidR="00197F46" w:rsidRPr="008711F9">
        <w:rPr>
          <w:rStyle w:val="Emphasis"/>
          <w:rFonts w:ascii="Naskh MT for Bosch School" w:hAnsi="Naskh MT for Bosch School" w:cs="Naskh MT for Bosch School"/>
          <w:rtl/>
          <w:lang w:bidi="fa-IR"/>
        </w:rPr>
        <w:t xml:space="preserve"> ‌امر </w:t>
      </w:r>
      <w:r w:rsidR="00197F46" w:rsidRPr="008711F9">
        <w:rPr>
          <w:rFonts w:ascii="Naskh MT for Bosch School" w:hAnsi="Naskh MT for Bosch School" w:cs="Naskh MT for Bosch School"/>
          <w:i/>
          <w:rtl/>
          <w:lang w:bidi="fa-IR"/>
        </w:rPr>
        <w:t>الله</w:t>
      </w:r>
      <w:r w:rsidR="00197F46" w:rsidRPr="008711F9">
        <w:rPr>
          <w:rStyle w:val="Emphasis"/>
          <w:rFonts w:ascii="Naskh MT for Bosch School" w:hAnsi="Naskh MT for Bosch School" w:cs="Naskh MT for Bosch School"/>
          <w:rtl/>
          <w:lang w:bidi="fa-IR"/>
        </w:rPr>
        <w:t xml:space="preserve"> به عنوان یک عضو نگردیده است</w:t>
      </w:r>
      <w:r w:rsidR="00197F46" w:rsidRPr="008711F9">
        <w:rPr>
          <w:rStyle w:val="Emphasis"/>
          <w:rFonts w:ascii="Naskh MT for Bosch School" w:hAnsi="Naskh MT for Bosch School" w:cs="Naskh MT for Bosch School"/>
          <w:rtl/>
          <w:cs/>
          <w:lang w:bidi="fa-IR"/>
        </w:rPr>
        <w:t xml:space="preserve">.  اگرچه در </w:t>
      </w:r>
      <w:proofErr w:type="spellStart"/>
      <w:r w:rsidR="00197F46" w:rsidRPr="008711F9">
        <w:rPr>
          <w:rStyle w:val="Emphasis"/>
          <w:rFonts w:ascii="Naskh MT for Bosch School" w:hAnsi="Naskh MT for Bosch School" w:cs="Naskh MT for Bosch School"/>
          <w:rtl/>
          <w:lang w:bidi="fa-IR"/>
        </w:rPr>
        <w:t>حیطۀ</w:t>
      </w:r>
      <w:proofErr w:type="spellEnd"/>
      <w:r w:rsidR="00197F46" w:rsidRPr="008711F9">
        <w:rPr>
          <w:rStyle w:val="Emphasis"/>
          <w:rFonts w:ascii="Naskh MT for Bosch School" w:hAnsi="Naskh MT for Bosch School" w:cs="Naskh MT for Bosch School"/>
          <w:rtl/>
          <w:cs/>
          <w:lang w:bidi="fa-IR"/>
        </w:rPr>
        <w:t xml:space="preserve"> تبیین و تفسیر، اظهارات</w:t>
      </w:r>
      <w:r w:rsidR="00197F46" w:rsidRPr="008711F9">
        <w:rPr>
          <w:rStyle w:val="Emphasis"/>
          <w:rFonts w:ascii="Naskh MT for Bosch School" w:hAnsi="Naskh MT for Bosch School" w:cs="Naskh MT for Bosch School"/>
          <w:rtl/>
          <w:lang w:bidi="fa-IR"/>
        </w:rPr>
        <w:t xml:space="preserve"> حضرت </w:t>
      </w:r>
      <w:proofErr w:type="spellStart"/>
      <w:r w:rsidR="00197F46" w:rsidRPr="008711F9">
        <w:rPr>
          <w:rStyle w:val="Emphasis"/>
          <w:rFonts w:ascii="Naskh MT for Bosch School" w:hAnsi="Naskh MT for Bosch School" w:cs="Naskh MT for Bosch School"/>
          <w:rtl/>
          <w:lang w:bidi="fa-IR"/>
        </w:rPr>
        <w:t>ولیّ‌امرالله</w:t>
      </w:r>
      <w:proofErr w:type="spellEnd"/>
      <w:r w:rsidR="00197F46" w:rsidRPr="008711F9">
        <w:rPr>
          <w:rStyle w:val="Emphasis"/>
          <w:rFonts w:ascii="Naskh MT for Bosch School" w:hAnsi="Naskh MT for Bosch School" w:cs="Naskh MT for Bosch School"/>
          <w:rtl/>
          <w:lang w:bidi="fa-IR"/>
        </w:rPr>
        <w:t xml:space="preserve"> همیشه لازم</w:t>
      </w:r>
      <w:r w:rsidR="00E3390A" w:rsidRPr="008711F9">
        <w:rPr>
          <w:rStyle w:val="Emphasis"/>
          <w:rFonts w:ascii="Naskh MT for Bosch School" w:hAnsi="Naskh MT for Bosch School" w:cs="Naskh MT for Bosch School"/>
          <w:rtl/>
          <w:lang w:bidi="fa-IR"/>
        </w:rPr>
        <w:t xml:space="preserve"> </w:t>
      </w:r>
      <w:r w:rsidR="00197F46" w:rsidRPr="008711F9">
        <w:rPr>
          <w:rStyle w:val="Emphasis"/>
          <w:rFonts w:ascii="Naskh MT for Bosch School" w:hAnsi="Naskh MT for Bosch School" w:cs="Naskh MT for Bosch School"/>
          <w:rtl/>
          <w:lang w:bidi="fa-IR"/>
        </w:rPr>
        <w:t>‌</w:t>
      </w:r>
      <w:proofErr w:type="spellStart"/>
      <w:r w:rsidR="00197F46" w:rsidRPr="008711F9">
        <w:rPr>
          <w:rStyle w:val="Emphasis"/>
          <w:rFonts w:ascii="Naskh MT for Bosch School" w:hAnsi="Naskh MT for Bosch School" w:cs="Naskh MT for Bosch School"/>
          <w:rtl/>
          <w:lang w:bidi="fa-IR"/>
        </w:rPr>
        <w:t>الاجرا</w:t>
      </w:r>
      <w:proofErr w:type="spellEnd"/>
      <w:r w:rsidR="00197F46" w:rsidRPr="008711F9">
        <w:rPr>
          <w:rStyle w:val="Emphasis"/>
          <w:rFonts w:ascii="Naskh MT for Bosch School" w:hAnsi="Naskh MT for Bosch School" w:cs="Naskh MT for Bosch School"/>
          <w:rtl/>
          <w:lang w:bidi="fa-IR"/>
        </w:rPr>
        <w:t xml:space="preserve"> است ولی در مورد شرکت </w:t>
      </w:r>
      <w:proofErr w:type="spellStart"/>
      <w:r w:rsidR="00197F46" w:rsidRPr="008711F9">
        <w:rPr>
          <w:rStyle w:val="Emphasis"/>
          <w:rFonts w:ascii="Naskh MT for Bosch School" w:hAnsi="Naskh MT for Bosch School" w:cs="Naskh MT for Bosch School"/>
          <w:rtl/>
          <w:lang w:bidi="fa-IR"/>
        </w:rPr>
        <w:t>ولیّ</w:t>
      </w:r>
      <w:proofErr w:type="spellEnd"/>
      <w:r w:rsidR="00197F46" w:rsidRPr="008711F9">
        <w:rPr>
          <w:rStyle w:val="Emphasis"/>
          <w:rFonts w:ascii="Naskh MT for Bosch School" w:hAnsi="Naskh MT for Bosch School" w:cs="Naskh MT for Bosch School"/>
          <w:rtl/>
          <w:lang w:bidi="fa-IR"/>
        </w:rPr>
        <w:t>‌ امر </w:t>
      </w:r>
      <w:r w:rsidR="00197F46" w:rsidRPr="008711F9">
        <w:rPr>
          <w:rFonts w:ascii="Naskh MT for Bosch School" w:hAnsi="Naskh MT for Bosch School" w:cs="Naskh MT for Bosch School"/>
          <w:rtl/>
          <w:lang w:bidi="fa-IR"/>
        </w:rPr>
        <w:t>الل</w:t>
      </w:r>
      <w:r w:rsidR="00197F46" w:rsidRPr="008711F9">
        <w:rPr>
          <w:rStyle w:val="Emphasis"/>
          <w:rFonts w:ascii="Naskh MT for Bosch School" w:hAnsi="Naskh MT for Bosch School" w:cs="Naskh MT for Bosch School"/>
          <w:rtl/>
          <w:lang w:bidi="fa-IR"/>
        </w:rPr>
        <w:t>ه در زمینۀ تشریع، تصمیم نفس بیت</w:t>
      </w:r>
      <w:r w:rsidR="00197F46" w:rsidRPr="008711F9">
        <w:rPr>
          <w:rFonts w:ascii="Naskh MT for Bosch School" w:hAnsi="Naskh MT for Bosch School" w:cs="Naskh MT for Bosch School"/>
          <w:rtl/>
          <w:lang w:bidi="fa-IR"/>
        </w:rPr>
        <w:t> </w:t>
      </w:r>
      <w:proofErr w:type="spellStart"/>
      <w:r w:rsidR="00197F46" w:rsidRPr="008711F9">
        <w:rPr>
          <w:rStyle w:val="Emphasis"/>
          <w:rFonts w:ascii="Naskh MT for Bosch School" w:hAnsi="Naskh MT for Bosch School" w:cs="Naskh MT for Bosch School"/>
          <w:rtl/>
          <w:lang w:bidi="fa-IR"/>
        </w:rPr>
        <w:t>العدل</w:t>
      </w:r>
      <w:proofErr w:type="spellEnd"/>
      <w:r w:rsidR="00197F46" w:rsidRPr="008711F9">
        <w:rPr>
          <w:rStyle w:val="Emphasis"/>
          <w:rFonts w:ascii="Naskh MT for Bosch School" w:hAnsi="Naskh MT for Bosch School" w:cs="Naskh MT for Bosch School"/>
          <w:rtl/>
          <w:lang w:bidi="fa-IR"/>
        </w:rPr>
        <w:t xml:space="preserve"> اعظم نهایی است</w:t>
      </w:r>
      <w:r w:rsidR="00197F46" w:rsidRPr="008711F9">
        <w:rPr>
          <w:rStyle w:val="Emphasis"/>
          <w:rFonts w:ascii="Naskh MT for Bosch School" w:hAnsi="Naskh MT for Bosch School" w:cs="Naskh MT for Bosch School"/>
          <w:rtl/>
          <w:cs/>
          <w:lang w:bidi="fa-IR"/>
        </w:rPr>
        <w:t xml:space="preserve">.  این نکته در بیانات حضرت </w:t>
      </w:r>
      <w:proofErr w:type="spellStart"/>
      <w:r w:rsidR="00197F46" w:rsidRPr="008711F9">
        <w:rPr>
          <w:rStyle w:val="Emphasis"/>
          <w:rFonts w:ascii="Naskh MT for Bosch School" w:hAnsi="Naskh MT for Bosch School" w:cs="Naskh MT for Bosch School"/>
          <w:rtl/>
          <w:cs/>
          <w:lang w:bidi="fa-IR"/>
        </w:rPr>
        <w:t>ولیّ‌امرالله</w:t>
      </w:r>
      <w:proofErr w:type="spellEnd"/>
      <w:r w:rsidR="00197F46" w:rsidRPr="008711F9">
        <w:rPr>
          <w:rStyle w:val="Emphasis"/>
          <w:rFonts w:ascii="Naskh MT for Bosch School" w:hAnsi="Naskh MT for Bosch School" w:cs="Naskh MT for Bosch School"/>
          <w:rtl/>
          <w:cs/>
          <w:lang w:bidi="fa-IR"/>
        </w:rPr>
        <w:t xml:space="preserve"> تأیید شده است که </w:t>
      </w:r>
      <w:proofErr w:type="spellStart"/>
      <w:r w:rsidR="00197F46" w:rsidRPr="008711F9">
        <w:rPr>
          <w:rStyle w:val="Emphasis"/>
          <w:rFonts w:ascii="Naskh MT for Bosch School" w:hAnsi="Naskh MT for Bosch School" w:cs="Naskh MT for Bosch School"/>
          <w:rtl/>
          <w:cs/>
          <w:lang w:bidi="fa-IR"/>
        </w:rPr>
        <w:t>می‌فرمایند</w:t>
      </w:r>
      <w:proofErr w:type="spellEnd"/>
      <w:r w:rsidR="00197F46" w:rsidRPr="008711F9">
        <w:rPr>
          <w:rStyle w:val="Emphasis"/>
          <w:rFonts w:ascii="Naskh MT for Bosch School" w:hAnsi="Naskh MT for Bosch School" w:cs="Naskh MT for Bosch School"/>
          <w:rtl/>
          <w:cs/>
          <w:lang w:bidi="fa-IR"/>
        </w:rPr>
        <w:t xml:space="preserve">: </w:t>
      </w:r>
      <w:r w:rsidR="00197F46" w:rsidRPr="008711F9">
        <w:rPr>
          <w:rFonts w:ascii="Naskh MT for Bosch School" w:hAnsi="Naskh MT for Bosch School" w:cs="Naskh MT for Bosch School"/>
          <w:rtl/>
          <w:cs/>
          <w:lang w:bidi="fa-IR"/>
        </w:rPr>
        <w:t xml:space="preserve"> </w:t>
      </w:r>
      <w:r w:rsidR="00197F46" w:rsidRPr="008711F9">
        <w:rPr>
          <w:rFonts w:ascii="Naskh MT for Bosch School" w:hAnsi="Naskh MT for Bosch School" w:cs="Naskh MT for Bosch School"/>
          <w:lang w:bidi="fa-IR"/>
        </w:rPr>
        <w:t>”</w:t>
      </w:r>
      <w:r w:rsidR="00197F46" w:rsidRPr="008711F9">
        <w:rPr>
          <w:rFonts w:ascii="Naskh MT for Bosch School" w:hAnsi="Naskh MT for Bosch School" w:cs="Naskh MT for Bosch School"/>
          <w:rtl/>
          <w:lang w:eastAsia="en-GB" w:bidi="fa-IR"/>
        </w:rPr>
        <w:t xml:space="preserve">تبیینات </w:t>
      </w:r>
      <w:proofErr w:type="spellStart"/>
      <w:r w:rsidR="00197F46" w:rsidRPr="008711F9">
        <w:rPr>
          <w:rFonts w:ascii="Naskh MT for Bosch School" w:hAnsi="Naskh MT for Bosch School" w:cs="Naskh MT for Bosch School"/>
          <w:rtl/>
          <w:lang w:eastAsia="en-GB" w:bidi="fa-IR"/>
        </w:rPr>
        <w:t>ولیّ</w:t>
      </w:r>
      <w:proofErr w:type="spellEnd"/>
      <w:r w:rsidR="00197F46" w:rsidRPr="008711F9">
        <w:rPr>
          <w:rFonts w:ascii="Naskh MT for Bosch School" w:hAnsi="Naskh MT for Bosch School" w:cs="Naskh MT for Bosch School"/>
          <w:rtl/>
          <w:lang w:eastAsia="en-GB" w:bidi="fa-IR"/>
        </w:rPr>
        <w:t xml:space="preserve"> امر الل</w:t>
      </w:r>
      <w:r w:rsidR="00197F46" w:rsidRPr="008711F9">
        <w:rPr>
          <w:rFonts w:ascii="Naskh MT for Bosch School" w:hAnsi="Naskh MT for Bosch School" w:cs="Naskh MT for Bosch School"/>
          <w:i/>
          <w:rtl/>
          <w:lang w:eastAsia="en-GB" w:bidi="fa-IR"/>
        </w:rPr>
        <w:t xml:space="preserve">ه </w:t>
      </w:r>
      <w:r w:rsidR="00197F46" w:rsidRPr="008711F9">
        <w:rPr>
          <w:rFonts w:ascii="Naskh MT for Bosch School" w:hAnsi="Naskh MT for Bosch School" w:cs="Naskh MT for Bosch School"/>
          <w:rtl/>
          <w:lang w:eastAsia="en-GB" w:bidi="fa-IR"/>
        </w:rPr>
        <w:t xml:space="preserve">که در </w:t>
      </w:r>
      <w:proofErr w:type="spellStart"/>
      <w:r w:rsidR="00197F46" w:rsidRPr="008711F9">
        <w:rPr>
          <w:rFonts w:ascii="Naskh MT for Bosch School" w:hAnsi="Naskh MT for Bosch School" w:cs="Naskh MT for Bosch School"/>
          <w:rtl/>
          <w:lang w:eastAsia="en-GB" w:bidi="fa-IR"/>
        </w:rPr>
        <w:t>حوزۀ</w:t>
      </w:r>
      <w:proofErr w:type="spellEnd"/>
      <w:r w:rsidR="00197F46" w:rsidRPr="008711F9">
        <w:rPr>
          <w:rFonts w:ascii="Naskh MT for Bosch School" w:hAnsi="Naskh MT for Bosch School" w:cs="Naskh MT for Bosch School"/>
          <w:rtl/>
          <w:lang w:eastAsia="en-GB" w:bidi="fa-IR"/>
        </w:rPr>
        <w:t xml:space="preserve"> اختیارات خویش عمل </w:t>
      </w:r>
      <w:proofErr w:type="spellStart"/>
      <w:r w:rsidR="00197F46" w:rsidRPr="008711F9">
        <w:rPr>
          <w:rFonts w:ascii="Naskh MT for Bosch School" w:hAnsi="Naskh MT for Bosch School" w:cs="Naskh MT for Bosch School"/>
          <w:rtl/>
          <w:lang w:eastAsia="en-GB" w:bidi="fa-IR"/>
        </w:rPr>
        <w:t>می‌نماید</w:t>
      </w:r>
      <w:proofErr w:type="spellEnd"/>
      <w:r w:rsidR="00197F46" w:rsidRPr="008711F9">
        <w:rPr>
          <w:rFonts w:ascii="Naskh MT for Bosch School" w:hAnsi="Naskh MT for Bosch School" w:cs="Naskh MT for Bosch School"/>
          <w:rtl/>
          <w:lang w:eastAsia="en-GB" w:bidi="fa-IR"/>
        </w:rPr>
        <w:t xml:space="preserve">، همان </w:t>
      </w:r>
      <w:proofErr w:type="spellStart"/>
      <w:r w:rsidR="00197F46" w:rsidRPr="008711F9">
        <w:rPr>
          <w:rFonts w:ascii="Naskh MT for Bosch School" w:hAnsi="Naskh MT for Bosch School" w:cs="Naskh MT for Bosch School"/>
          <w:rtl/>
          <w:lang w:eastAsia="en-GB" w:bidi="fa-IR"/>
        </w:rPr>
        <w:t>مرجعیّت</w:t>
      </w:r>
      <w:proofErr w:type="spellEnd"/>
      <w:r w:rsidR="00197F46" w:rsidRPr="008711F9">
        <w:rPr>
          <w:rFonts w:ascii="Naskh MT for Bosch School" w:hAnsi="Naskh MT for Bosch School" w:cs="Naskh MT for Bosch School"/>
          <w:rtl/>
          <w:lang w:eastAsia="en-GB" w:bidi="fa-IR"/>
        </w:rPr>
        <w:t xml:space="preserve"> و الزام اجرایی را دارد که </w:t>
      </w:r>
      <w:proofErr w:type="spellStart"/>
      <w:r w:rsidR="00197F46" w:rsidRPr="008711F9">
        <w:rPr>
          <w:rFonts w:ascii="Naskh MT for Bosch School" w:hAnsi="Naskh MT for Bosch School" w:cs="Naskh MT for Bosch School"/>
          <w:rtl/>
          <w:lang w:eastAsia="en-GB" w:bidi="fa-IR"/>
        </w:rPr>
        <w:t>قانون‌گذاری‌های</w:t>
      </w:r>
      <w:proofErr w:type="spellEnd"/>
      <w:r w:rsidR="00197F46" w:rsidRPr="008711F9">
        <w:rPr>
          <w:rFonts w:ascii="Naskh MT for Bosch School" w:hAnsi="Naskh MT for Bosch School" w:cs="Naskh MT for Bosch School"/>
          <w:rtl/>
          <w:lang w:eastAsia="en-GB" w:bidi="fa-IR"/>
        </w:rPr>
        <w:t xml:space="preserve"> بیت</w:t>
      </w:r>
      <w:r w:rsidR="00197F46" w:rsidRPr="008711F9">
        <w:rPr>
          <w:rFonts w:ascii="Naskh MT for Bosch School" w:hAnsi="Naskh MT for Bosch School" w:cs="Naskh MT for Bosch School"/>
          <w:rtl/>
          <w:lang w:bidi="fa-IR"/>
        </w:rPr>
        <w:t> </w:t>
      </w:r>
      <w:proofErr w:type="spellStart"/>
      <w:r w:rsidR="00197F46" w:rsidRPr="008711F9">
        <w:rPr>
          <w:rFonts w:ascii="Naskh MT for Bosch School" w:hAnsi="Naskh MT for Bosch School" w:cs="Naskh MT for Bosch School"/>
          <w:rtl/>
          <w:lang w:eastAsia="en-GB" w:bidi="fa-IR"/>
        </w:rPr>
        <w:t>العدل</w:t>
      </w:r>
      <w:proofErr w:type="spellEnd"/>
      <w:r w:rsidR="00197F46" w:rsidRPr="008711F9">
        <w:rPr>
          <w:rFonts w:ascii="Naskh MT for Bosch School" w:hAnsi="Naskh MT for Bosch School" w:cs="Naskh MT for Bosch School"/>
          <w:rtl/>
          <w:lang w:eastAsia="en-GB" w:bidi="fa-IR"/>
        </w:rPr>
        <w:t xml:space="preserve"> اعظم، </w:t>
      </w:r>
      <w:proofErr w:type="spellStart"/>
      <w:r w:rsidR="00197F46" w:rsidRPr="008711F9">
        <w:rPr>
          <w:rFonts w:ascii="Naskh MT for Bosch School" w:hAnsi="Naskh MT for Bosch School" w:cs="Naskh MT for Bosch School"/>
          <w:rtl/>
          <w:lang w:eastAsia="en-GB" w:bidi="fa-IR"/>
        </w:rPr>
        <w:t>مؤسّسه‌ای</w:t>
      </w:r>
      <w:proofErr w:type="spellEnd"/>
      <w:r w:rsidR="00197F46" w:rsidRPr="008711F9">
        <w:rPr>
          <w:rFonts w:ascii="Naskh MT for Bosch School" w:hAnsi="Naskh MT for Bosch School" w:cs="Naskh MT for Bosch School"/>
          <w:rtl/>
          <w:lang w:eastAsia="en-GB" w:bidi="fa-IR"/>
        </w:rPr>
        <w:t xml:space="preserve"> که امتیازات و اختیارات منحصر به </w:t>
      </w:r>
      <w:proofErr w:type="spellStart"/>
      <w:r w:rsidR="00197F46" w:rsidRPr="008711F9">
        <w:rPr>
          <w:rFonts w:ascii="Naskh MT for Bosch School" w:hAnsi="Naskh MT for Bosch School" w:cs="Naskh MT for Bosch School"/>
          <w:rtl/>
          <w:lang w:eastAsia="en-GB" w:bidi="fa-IR"/>
        </w:rPr>
        <w:t>فردش</w:t>
      </w:r>
      <w:proofErr w:type="spellEnd"/>
      <w:r w:rsidR="00197F46" w:rsidRPr="008711F9">
        <w:rPr>
          <w:rFonts w:ascii="Naskh MT for Bosch School" w:hAnsi="Naskh MT for Bosch School" w:cs="Naskh MT for Bosch School"/>
          <w:rtl/>
          <w:lang w:eastAsia="en-GB" w:bidi="fa-IR"/>
        </w:rPr>
        <w:t xml:space="preserve"> اظهار و </w:t>
      </w:r>
      <w:bookmarkStart w:id="26" w:name="_Hlk59445374"/>
      <w:r w:rsidR="00197F46" w:rsidRPr="008711F9">
        <w:rPr>
          <w:rFonts w:ascii="Naskh MT for Bosch School" w:hAnsi="Naskh MT for Bosch School" w:cs="Naskh MT for Bosch School"/>
          <w:rtl/>
          <w:lang w:eastAsia="en-GB" w:bidi="fa-IR"/>
        </w:rPr>
        <w:t xml:space="preserve">اعلان قضاوت نهایی در مورد قوانین و احکامی است که حضرت </w:t>
      </w:r>
      <w:proofErr w:type="spellStart"/>
      <w:r w:rsidR="00197F46" w:rsidRPr="008711F9">
        <w:rPr>
          <w:rFonts w:ascii="Naskh MT for Bosch School" w:hAnsi="Naskh MT for Bosch School" w:cs="Naskh MT for Bosch School"/>
          <w:rtl/>
          <w:lang w:eastAsia="en-GB" w:bidi="fa-IR"/>
        </w:rPr>
        <w:t>بهاءالله</w:t>
      </w:r>
      <w:proofErr w:type="spellEnd"/>
      <w:r w:rsidR="00197F46" w:rsidRPr="008711F9">
        <w:rPr>
          <w:rFonts w:ascii="Naskh MT for Bosch School" w:hAnsi="Naskh MT for Bosch School" w:cs="Naskh MT for Bosch School"/>
          <w:rtl/>
          <w:lang w:eastAsia="en-GB" w:bidi="fa-IR"/>
        </w:rPr>
        <w:t xml:space="preserve"> </w:t>
      </w:r>
      <w:proofErr w:type="spellStart"/>
      <w:r w:rsidR="00197F46" w:rsidRPr="008711F9">
        <w:rPr>
          <w:rFonts w:ascii="Naskh MT for Bosch School" w:hAnsi="Naskh MT for Bosch School" w:cs="Naskh MT for Bosch School"/>
          <w:rtl/>
          <w:lang w:eastAsia="en-GB" w:bidi="fa-IR"/>
        </w:rPr>
        <w:t>بالصّراحه</w:t>
      </w:r>
      <w:proofErr w:type="spellEnd"/>
      <w:r w:rsidR="00197F46" w:rsidRPr="008711F9">
        <w:rPr>
          <w:rFonts w:ascii="Naskh MT for Bosch School" w:hAnsi="Naskh MT for Bosch School" w:cs="Naskh MT for Bosch School"/>
          <w:rtl/>
          <w:lang w:eastAsia="en-GB" w:bidi="fa-IR"/>
        </w:rPr>
        <w:t xml:space="preserve"> نازل </w:t>
      </w:r>
      <w:proofErr w:type="spellStart"/>
      <w:r w:rsidR="00197F46" w:rsidRPr="008711F9">
        <w:rPr>
          <w:rFonts w:ascii="Naskh MT for Bosch School" w:hAnsi="Naskh MT for Bosch School" w:cs="Naskh MT for Bosch School"/>
          <w:rtl/>
          <w:lang w:eastAsia="en-GB" w:bidi="fa-IR"/>
        </w:rPr>
        <w:t>نفرموده‌اند</w:t>
      </w:r>
      <w:bookmarkEnd w:id="26"/>
      <w:proofErr w:type="spellEnd"/>
      <w:r w:rsidR="00197F46" w:rsidRPr="008711F9">
        <w:rPr>
          <w:rFonts w:ascii="Naskh MT for Bosch School" w:hAnsi="Naskh MT for Bosch School" w:cs="Naskh MT for Bosch School"/>
          <w:rtl/>
          <w:lang w:eastAsia="en-GB" w:bidi="fa-IR"/>
        </w:rPr>
        <w:t xml:space="preserve">.  هیچ یک از این دو </w:t>
      </w:r>
      <w:proofErr w:type="spellStart"/>
      <w:r w:rsidR="00197F46" w:rsidRPr="008711F9">
        <w:rPr>
          <w:rFonts w:ascii="Naskh MT for Bosch School" w:hAnsi="Naskh MT for Bosch School" w:cs="Naskh MT for Bosch School"/>
          <w:rtl/>
          <w:lang w:eastAsia="en-GB" w:bidi="fa-IR"/>
        </w:rPr>
        <w:t>مؤسّسه</w:t>
      </w:r>
      <w:proofErr w:type="spellEnd"/>
      <w:r w:rsidR="00197F46" w:rsidRPr="008711F9">
        <w:rPr>
          <w:rFonts w:ascii="Naskh MT for Bosch School" w:hAnsi="Naskh MT for Bosch School" w:cs="Naskh MT for Bosch School"/>
          <w:rtl/>
          <w:lang w:eastAsia="en-GB" w:bidi="fa-IR"/>
        </w:rPr>
        <w:t xml:space="preserve"> </w:t>
      </w:r>
      <w:proofErr w:type="spellStart"/>
      <w:r w:rsidR="00197F46" w:rsidRPr="008711F9">
        <w:rPr>
          <w:rFonts w:ascii="Naskh MT for Bosch School" w:hAnsi="Naskh MT for Bosch School" w:cs="Naskh MT for Bosch School"/>
          <w:rtl/>
          <w:lang w:eastAsia="en-GB" w:bidi="fa-IR"/>
        </w:rPr>
        <w:t>نمی‌تواند</w:t>
      </w:r>
      <w:proofErr w:type="spellEnd"/>
      <w:r w:rsidR="00197F46" w:rsidRPr="008711F9">
        <w:rPr>
          <w:rFonts w:ascii="Naskh MT for Bosch School" w:hAnsi="Naskh MT for Bosch School" w:cs="Naskh MT for Bosch School"/>
          <w:rtl/>
          <w:lang w:eastAsia="en-GB" w:bidi="fa-IR"/>
        </w:rPr>
        <w:t xml:space="preserve"> به قلمرو </w:t>
      </w:r>
      <w:proofErr w:type="spellStart"/>
      <w:r w:rsidR="00197F46" w:rsidRPr="008711F9">
        <w:rPr>
          <w:rFonts w:ascii="Naskh MT for Bosch School" w:hAnsi="Naskh MT for Bosch School" w:cs="Naskh MT for Bosch School"/>
          <w:rtl/>
          <w:lang w:eastAsia="en-GB" w:bidi="fa-IR"/>
        </w:rPr>
        <w:t>مقدّس</w:t>
      </w:r>
      <w:proofErr w:type="spellEnd"/>
      <w:r w:rsidR="00197F46" w:rsidRPr="008711F9">
        <w:rPr>
          <w:rFonts w:ascii="Naskh MT for Bosch School" w:hAnsi="Naskh MT for Bosch School" w:cs="Naskh MT for Bosch School"/>
          <w:rtl/>
          <w:lang w:eastAsia="en-GB" w:bidi="fa-IR"/>
        </w:rPr>
        <w:t xml:space="preserve"> و </w:t>
      </w:r>
      <w:proofErr w:type="spellStart"/>
      <w:r w:rsidR="00197F46" w:rsidRPr="008711F9">
        <w:rPr>
          <w:rFonts w:ascii="Naskh MT for Bosch School" w:hAnsi="Naskh MT for Bosch School" w:cs="Naskh MT for Bosch School"/>
          <w:rtl/>
          <w:lang w:eastAsia="en-GB" w:bidi="fa-IR"/>
        </w:rPr>
        <w:t>مقرّر</w:t>
      </w:r>
      <w:proofErr w:type="spellEnd"/>
      <w:r w:rsidR="00197F46" w:rsidRPr="008711F9">
        <w:rPr>
          <w:rFonts w:ascii="Naskh MT for Bosch School" w:hAnsi="Naskh MT for Bosch School" w:cs="Naskh MT for Bosch School"/>
          <w:rtl/>
          <w:lang w:eastAsia="en-GB" w:bidi="fa-IR"/>
        </w:rPr>
        <w:t xml:space="preserve"> دیگری </w:t>
      </w:r>
      <w:proofErr w:type="spellStart"/>
      <w:r w:rsidR="00197F46" w:rsidRPr="008711F9">
        <w:rPr>
          <w:rFonts w:ascii="Naskh MT for Bosch School" w:hAnsi="Naskh MT for Bosch School" w:cs="Naskh MT for Bosch School"/>
          <w:rtl/>
          <w:lang w:eastAsia="en-GB" w:bidi="fa-IR"/>
        </w:rPr>
        <w:t>تعدّی</w:t>
      </w:r>
      <w:proofErr w:type="spellEnd"/>
      <w:r w:rsidR="00197F46" w:rsidRPr="008711F9">
        <w:rPr>
          <w:rFonts w:ascii="Naskh MT for Bosch School" w:hAnsi="Naskh MT for Bosch School" w:cs="Naskh MT for Bosch School"/>
          <w:rtl/>
          <w:lang w:eastAsia="en-GB" w:bidi="fa-IR"/>
        </w:rPr>
        <w:t xml:space="preserve"> نماید و هرگز نیز </w:t>
      </w:r>
      <w:proofErr w:type="spellStart"/>
      <w:r w:rsidR="00197F46" w:rsidRPr="008711F9">
        <w:rPr>
          <w:rFonts w:ascii="Naskh MT for Bosch School" w:hAnsi="Naskh MT for Bosch School" w:cs="Naskh MT for Bosch School"/>
          <w:rtl/>
          <w:lang w:eastAsia="en-GB" w:bidi="fa-IR"/>
        </w:rPr>
        <w:t>تعدّی</w:t>
      </w:r>
      <w:proofErr w:type="spellEnd"/>
      <w:r w:rsidR="00197F46" w:rsidRPr="008711F9">
        <w:rPr>
          <w:rFonts w:ascii="Naskh MT for Bosch School" w:hAnsi="Naskh MT for Bosch School" w:cs="Naskh MT for Bosch School"/>
          <w:rtl/>
          <w:lang w:eastAsia="en-GB" w:bidi="fa-IR"/>
        </w:rPr>
        <w:t xml:space="preserve"> نخواهد کرد.  هیچ یک سعی در تضعیف اختیارات </w:t>
      </w:r>
      <w:proofErr w:type="spellStart"/>
      <w:r w:rsidR="00197F46" w:rsidRPr="008711F9">
        <w:rPr>
          <w:rFonts w:ascii="Naskh MT for Bosch School" w:hAnsi="Naskh MT for Bosch School" w:cs="Naskh MT for Bosch School"/>
          <w:rtl/>
          <w:lang w:eastAsia="en-GB" w:bidi="fa-IR"/>
        </w:rPr>
        <w:t>مخصوصه</w:t>
      </w:r>
      <w:proofErr w:type="spellEnd"/>
      <w:r w:rsidR="00197F46" w:rsidRPr="008711F9">
        <w:rPr>
          <w:rFonts w:ascii="Naskh MT for Bosch School" w:hAnsi="Naskh MT for Bosch School" w:cs="Naskh MT for Bosch School"/>
          <w:rtl/>
          <w:lang w:eastAsia="en-GB" w:bidi="fa-IR"/>
        </w:rPr>
        <w:t xml:space="preserve"> و </w:t>
      </w:r>
      <w:proofErr w:type="spellStart"/>
      <w:r w:rsidR="00197F46" w:rsidRPr="008711F9">
        <w:rPr>
          <w:rFonts w:ascii="Naskh MT for Bosch School" w:hAnsi="Naskh MT for Bosch School" w:cs="Naskh MT for Bosch School"/>
          <w:rtl/>
          <w:lang w:eastAsia="en-GB" w:bidi="fa-IR"/>
        </w:rPr>
        <w:t>مصرّحه‌ای</w:t>
      </w:r>
      <w:proofErr w:type="spellEnd"/>
      <w:r w:rsidR="00197F46" w:rsidRPr="008711F9">
        <w:rPr>
          <w:rFonts w:ascii="Naskh MT for Bosch School" w:hAnsi="Naskh MT for Bosch School" w:cs="Naskh MT for Bosch School"/>
          <w:rtl/>
          <w:lang w:eastAsia="en-GB" w:bidi="fa-IR"/>
        </w:rPr>
        <w:t xml:space="preserve"> که از جانب حقّ به هر یک اعطا شده نخواهد نمود</w:t>
      </w:r>
      <w:r w:rsidR="00197F46" w:rsidRPr="008711F9">
        <w:rPr>
          <w:rFonts w:ascii="Naskh MT for Bosch School" w:hAnsi="Naskh MT for Bosch School" w:cs="Naskh MT for Bosch School"/>
          <w:i/>
          <w:rtl/>
          <w:lang w:bidi="fa-IR"/>
        </w:rPr>
        <w:t>.</w:t>
      </w:r>
      <w:r w:rsidR="00197F46" w:rsidRPr="008711F9">
        <w:rPr>
          <w:rFonts w:ascii="Naskh MT for Bosch School" w:hAnsi="Naskh MT for Bosch School" w:cs="Naskh MT for Bosch School"/>
          <w:lang w:bidi="fa-IR"/>
        </w:rPr>
        <w:t>“</w:t>
      </w:r>
      <w:r w:rsidR="00DC5581" w:rsidRPr="008711F9">
        <w:rPr>
          <w:rFonts w:ascii="Naskh MT for Bosch School" w:hAnsi="Naskh MT for Bosch School" w:cs="Naskh MT for Bosch School"/>
          <w:i/>
          <w:rtl/>
          <w:lang w:bidi="fa-IR"/>
        </w:rPr>
        <w:t xml:space="preserve"> </w:t>
      </w:r>
      <w:r w:rsidR="00197F46" w:rsidRPr="008711F9">
        <w:rPr>
          <w:rFonts w:ascii="Naskh MT for Bosch School" w:hAnsi="Naskh MT for Bosch School" w:cs="Naskh MT for Bosch School"/>
          <w:i/>
          <w:rtl/>
          <w:lang w:bidi="fa-IR"/>
        </w:rPr>
        <w:t>(ترجمه)</w:t>
      </w:r>
    </w:p>
    <w:p w14:paraId="016D8586" w14:textId="3D074D89" w:rsidR="008F7410" w:rsidRPr="008711F9" w:rsidRDefault="00BC6436" w:rsidP="00FE4DFD">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۵</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73107C" w:rsidRPr="008711F9">
        <w:rPr>
          <w:rFonts w:ascii="Naskh MT for Bosch School" w:hAnsi="Naskh MT for Bosch School" w:cs="Naskh MT for Bosch School"/>
          <w:lang w:bidi="fa-IR"/>
        </w:rPr>
        <w:t>”</w:t>
      </w:r>
      <w:r w:rsidR="00743FFF" w:rsidRPr="008711F9">
        <w:rPr>
          <w:rFonts w:ascii="Naskh MT for Bosch School" w:hAnsi="Naskh MT for Bosch School" w:cs="Naskh MT for Bosch School"/>
          <w:rtl/>
          <w:lang w:val="en-GB" w:eastAsia="en-GB" w:bidi="fa-IR"/>
        </w:rPr>
        <w:t xml:space="preserve">هرچند </w:t>
      </w:r>
      <w:proofErr w:type="spellStart"/>
      <w:r w:rsidR="00743FFF" w:rsidRPr="008711F9">
        <w:rPr>
          <w:rFonts w:ascii="Naskh MT for Bosch School" w:hAnsi="Naskh MT for Bosch School" w:cs="Naskh MT for Bosch School"/>
          <w:i/>
          <w:rtl/>
          <w:lang w:val="en-GB" w:eastAsia="en-GB" w:bidi="fa-IR"/>
        </w:rPr>
        <w:t>ولیّ</w:t>
      </w:r>
      <w:proofErr w:type="spellEnd"/>
      <w:r w:rsidR="00743FFF" w:rsidRPr="008711F9">
        <w:rPr>
          <w:rFonts w:ascii="Naskh MT for Bosch School" w:hAnsi="Naskh MT for Bosch School" w:cs="Naskh MT for Bosch School"/>
          <w:i/>
          <w:rtl/>
          <w:lang w:val="en-GB" w:eastAsia="en-GB" w:bidi="fa-IR"/>
        </w:rPr>
        <w:t xml:space="preserve"> امر الله </w:t>
      </w:r>
      <w:r w:rsidR="00743FFF" w:rsidRPr="008711F9">
        <w:rPr>
          <w:rFonts w:ascii="Naskh MT for Bosch School" w:hAnsi="Naskh MT for Bosch School" w:cs="Naskh MT for Bosch School"/>
          <w:rtl/>
          <w:lang w:val="en-GB" w:eastAsia="en-GB" w:bidi="fa-IR"/>
        </w:rPr>
        <w:t xml:space="preserve">رئیس دائمی </w:t>
      </w:r>
      <w:proofErr w:type="spellStart"/>
      <w:r w:rsidR="00743FFF" w:rsidRPr="008711F9">
        <w:rPr>
          <w:rFonts w:ascii="Naskh MT for Bosch School" w:hAnsi="Naskh MT for Bosch School" w:cs="Naskh MT for Bosch School"/>
          <w:rtl/>
          <w:lang w:val="en-GB" w:eastAsia="en-GB" w:bidi="fa-IR"/>
        </w:rPr>
        <w:t>مؤسّسه‌ای</w:t>
      </w:r>
      <w:proofErr w:type="spellEnd"/>
      <w:r w:rsidR="00743FFF" w:rsidRPr="008711F9">
        <w:rPr>
          <w:rFonts w:ascii="Naskh MT for Bosch School" w:hAnsi="Naskh MT for Bosch School" w:cs="Naskh MT for Bosch School"/>
          <w:rtl/>
          <w:lang w:val="en-GB" w:eastAsia="en-GB" w:bidi="fa-IR"/>
        </w:rPr>
        <w:t xml:space="preserve"> آنچنان </w:t>
      </w:r>
      <w:proofErr w:type="spellStart"/>
      <w:r w:rsidR="00743FFF" w:rsidRPr="008711F9">
        <w:rPr>
          <w:rFonts w:ascii="Naskh MT for Bosch School" w:hAnsi="Naskh MT for Bosch School" w:cs="Naskh MT for Bosch School"/>
          <w:rtl/>
          <w:lang w:val="en-GB" w:eastAsia="en-GB" w:bidi="fa-IR"/>
        </w:rPr>
        <w:t>فخيم</w:t>
      </w:r>
      <w:proofErr w:type="spellEnd"/>
      <w:r w:rsidR="00743FFF" w:rsidRPr="008711F9">
        <w:rPr>
          <w:rFonts w:ascii="Naskh MT for Bosch School" w:hAnsi="Naskh MT for Bosch School" w:cs="Naskh MT for Bosch School"/>
          <w:rtl/>
          <w:lang w:val="en-GB" w:eastAsia="en-GB" w:bidi="fa-IR"/>
        </w:rPr>
        <w:t xml:space="preserve"> است </w:t>
      </w:r>
      <w:proofErr w:type="spellStart"/>
      <w:r w:rsidR="00743FFF" w:rsidRPr="008711F9">
        <w:rPr>
          <w:rFonts w:ascii="Naskh MT for Bosch School" w:hAnsi="Naskh MT for Bosch School" w:cs="Naskh MT for Bosch School"/>
          <w:rtl/>
          <w:lang w:val="en-GB" w:eastAsia="en-GB" w:bidi="fa-IR"/>
        </w:rPr>
        <w:t>معهذا</w:t>
      </w:r>
      <w:proofErr w:type="spellEnd"/>
      <w:r w:rsidR="00743FFF" w:rsidRPr="008711F9">
        <w:rPr>
          <w:rFonts w:ascii="Naskh MT for Bosch School" w:hAnsi="Naskh MT for Bosch School" w:cs="Naskh MT for Bosch School"/>
          <w:rt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نمی‌تواند</w:t>
      </w:r>
      <w:proofErr w:type="spellEnd"/>
      <w:r w:rsidR="00743FFF" w:rsidRPr="008711F9">
        <w:rPr>
          <w:rFonts w:ascii="Naskh MT for Bosch School" w:hAnsi="Naskh MT for Bosch School" w:cs="Naskh MT for Bosch School"/>
          <w:rt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بنفسه</w:t>
      </w:r>
      <w:proofErr w:type="spellEnd"/>
      <w:r w:rsidR="00743FFF" w:rsidRPr="008711F9">
        <w:rPr>
          <w:rFonts w:ascii="Naskh MT for Bosch School" w:hAnsi="Naskh MT for Bosch School" w:cs="Naskh MT for Bosch School"/>
          <w:rtl/>
          <w:lang w:val="en-GB" w:eastAsia="en-GB" w:bidi="fa-IR"/>
        </w:rPr>
        <w:t xml:space="preserve"> حتّی</w:t>
      </w:r>
      <w:r w:rsidR="00743FFF" w:rsidRPr="008711F9">
        <w:rPr>
          <w:rFonts w:ascii="Naskh MT for Bosch School" w:hAnsi="Naskh MT for Bosch School" w:cs="Naskh MT for Bosch School"/>
          <w:lang w:val="en-GB" w:eastAsia="en-GB" w:bidi="fa-IR"/>
        </w:rPr>
        <w:t xml:space="preserve"> </w:t>
      </w:r>
      <w:r w:rsidR="00743FFF" w:rsidRPr="008711F9">
        <w:rPr>
          <w:rFonts w:ascii="Naskh MT for Bosch School" w:hAnsi="Naskh MT for Bosch School" w:cs="Naskh MT for Bosch School"/>
          <w:rtl/>
          <w:lang w:val="en-GB" w:eastAsia="en-GB" w:bidi="fa-IR"/>
        </w:rPr>
        <w:t xml:space="preserve">به طور </w:t>
      </w:r>
      <w:proofErr w:type="spellStart"/>
      <w:r w:rsidR="00743FFF" w:rsidRPr="008711F9">
        <w:rPr>
          <w:rFonts w:ascii="Naskh MT for Bosch School" w:hAnsi="Naskh MT for Bosch School" w:cs="Naskh MT for Bosch School"/>
          <w:rtl/>
          <w:lang w:val="en-GB" w:eastAsia="en-GB" w:bidi="fa-IR"/>
        </w:rPr>
        <w:t>موقّت</w:t>
      </w:r>
      <w:proofErr w:type="spellEnd"/>
      <w:r w:rsidR="00743FFF" w:rsidRPr="008711F9">
        <w:rPr>
          <w:rFonts w:ascii="Naskh MT for Bosch School" w:hAnsi="Naskh MT for Bosch School" w:cs="Naskh MT for Bosch School"/>
          <w:rt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واضع</w:t>
      </w:r>
      <w:proofErr w:type="spellEnd"/>
      <w:r w:rsidR="00743FFF" w:rsidRPr="008711F9">
        <w:rPr>
          <w:rFonts w:ascii="Naskh MT for Bosch School" w:hAnsi="Naskh MT for Bosch School" w:cs="Naskh MT for Bosch School"/>
          <w:rt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قوانين</w:t>
      </w:r>
      <w:proofErr w:type="spellEnd"/>
      <w:r w:rsidR="00743FFF" w:rsidRPr="008711F9">
        <w:rPr>
          <w:rFonts w:ascii="Naskh MT for Bosch School" w:hAnsi="Naskh MT for Bosch School" w:cs="Naskh MT for Bosch School"/>
          <w:rtl/>
          <w:lang w:val="en-GB" w:eastAsia="en-GB" w:bidi="fa-IR"/>
        </w:rPr>
        <w:t xml:space="preserve"> و احکام گردد و </w:t>
      </w:r>
      <w:proofErr w:type="spellStart"/>
      <w:r w:rsidR="00743FFF" w:rsidRPr="008711F9">
        <w:rPr>
          <w:rFonts w:ascii="Naskh MT for Bosch School" w:hAnsi="Naskh MT for Bosch School" w:cs="Naskh MT for Bosch School"/>
          <w:rtl/>
          <w:lang w:val="en-GB" w:eastAsia="en-GB" w:bidi="fa-IR"/>
        </w:rPr>
        <w:t>يا</w:t>
      </w:r>
      <w:proofErr w:type="spellEnd"/>
      <w:r w:rsidR="00743FFF" w:rsidRPr="008711F9">
        <w:rPr>
          <w:rFonts w:ascii="Naskh MT for Bosch School" w:hAnsi="Naskh MT for Bosch School" w:cs="Naskh MT for Bosch School"/>
          <w:rt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تصميمات</w:t>
      </w:r>
      <w:proofErr w:type="spellEnd"/>
      <w:r w:rsidR="00743FFF" w:rsidRPr="008711F9">
        <w:rPr>
          <w:rFonts w:ascii="Naskh MT for Bosch School" w:hAnsi="Naskh MT for Bosch School" w:cs="Naskh MT for Bosch School"/>
          <w:rt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اکثريّت</w:t>
      </w:r>
      <w:proofErr w:type="spellEnd"/>
      <w:r w:rsidR="00743FFF" w:rsidRPr="008711F9">
        <w:rPr>
          <w:rFonts w:ascii="Naskh MT for Bosch School" w:hAnsi="Naskh MT for Bosch School" w:cs="Naskh MT for Bosch School"/>
          <w:rtl/>
          <w:lang w:val="en-GB" w:eastAsia="en-GB" w:bidi="fa-IR"/>
        </w:rPr>
        <w:t xml:space="preserve"> دیگر اعضای آن را </w:t>
      </w:r>
      <w:proofErr w:type="spellStart"/>
      <w:r w:rsidR="00743FFF" w:rsidRPr="008711F9">
        <w:rPr>
          <w:rFonts w:ascii="Naskh MT for Bosch School" w:hAnsi="Naskh MT for Bosch School" w:cs="Naskh MT for Bosch School"/>
          <w:rtl/>
          <w:lang w:val="en-GB" w:eastAsia="en-GB" w:bidi="fa-IR"/>
        </w:rPr>
        <w:t>الغا</w:t>
      </w:r>
      <w:proofErr w:type="spellEnd"/>
      <w:r w:rsidR="00743FFF" w:rsidRPr="008711F9">
        <w:rPr>
          <w:rFonts w:ascii="Naskh MT for Bosch School" w:hAnsi="Naskh MT for Bosch School" w:cs="Naskh MT for Bosch Schoo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نمايد</w:t>
      </w:r>
      <w:proofErr w:type="spellEnd"/>
      <w:r w:rsidR="00743FFF" w:rsidRPr="008711F9">
        <w:rPr>
          <w:rFonts w:ascii="Naskh MT for Bosch School" w:hAnsi="Naskh MT for Bosch School" w:cs="Naskh MT for Bosch School"/>
          <w:rt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وليکن</w:t>
      </w:r>
      <w:proofErr w:type="spellEnd"/>
      <w:r w:rsidR="00743FFF" w:rsidRPr="008711F9">
        <w:rPr>
          <w:rFonts w:ascii="Naskh MT for Bosch School" w:hAnsi="Naskh MT for Bosch School" w:cs="Naskh MT for Bosch School"/>
          <w:rt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هرگاه</w:t>
      </w:r>
      <w:proofErr w:type="spellEnd"/>
      <w:r w:rsidR="00743FFF" w:rsidRPr="008711F9">
        <w:rPr>
          <w:rFonts w:ascii="Naskh MT for Bosch School" w:hAnsi="Naskh MT for Bosch School" w:cs="Naskh MT for Bosch School"/>
          <w:rtl/>
          <w:lang w:val="en-GB" w:eastAsia="en-GB" w:bidi="fa-IR"/>
        </w:rPr>
        <w:t xml:space="preserve"> وضع قانونی را وجداناً </w:t>
      </w:r>
      <w:proofErr w:type="spellStart"/>
      <w:r w:rsidR="00743FFF" w:rsidRPr="008711F9">
        <w:rPr>
          <w:rFonts w:ascii="Naskh MT for Bosch School" w:hAnsi="Naskh MT for Bosch School" w:cs="Naskh MT for Bosch School"/>
          <w:rtl/>
          <w:lang w:val="en-GB" w:eastAsia="en-GB" w:bidi="fa-IR"/>
        </w:rPr>
        <w:t>مباين</w:t>
      </w:r>
      <w:proofErr w:type="spellEnd"/>
      <w:r w:rsidR="00743FFF" w:rsidRPr="008711F9">
        <w:rPr>
          <w:rFonts w:ascii="Naskh MT for Bosch School" w:hAnsi="Naskh MT for Bosch School" w:cs="Naskh MT for Bosch School"/>
          <w:rtl/>
          <w:lang w:val="en-GB" w:eastAsia="en-GB" w:bidi="fa-IR"/>
        </w:rPr>
        <w:t xml:space="preserve"> با روح </w:t>
      </w:r>
      <w:proofErr w:type="spellStart"/>
      <w:r w:rsidR="00743FFF" w:rsidRPr="008711F9">
        <w:rPr>
          <w:rFonts w:ascii="Naskh MT for Bosch School" w:hAnsi="Naskh MT for Bosch School" w:cs="Naskh MT for Bosch School"/>
          <w:rtl/>
          <w:lang w:val="en-GB" w:eastAsia="en-GB" w:bidi="fa-IR"/>
        </w:rPr>
        <w:t>آيات</w:t>
      </w:r>
      <w:proofErr w:type="spellEnd"/>
      <w:r w:rsidR="00743FFF" w:rsidRPr="008711F9">
        <w:rPr>
          <w:rFonts w:ascii="Naskh MT for Bosch School" w:hAnsi="Naskh MT for Bosch School" w:cs="Naskh MT for Bosch School"/>
          <w:rtl/>
          <w:lang w:val="en-GB" w:eastAsia="en-GB" w:bidi="fa-IR"/>
        </w:rPr>
        <w:t xml:space="preserve"> منزله </w:t>
      </w:r>
      <w:proofErr w:type="spellStart"/>
      <w:r w:rsidR="00743FFF" w:rsidRPr="008711F9">
        <w:rPr>
          <w:rFonts w:ascii="Naskh MT for Bosch School" w:hAnsi="Naskh MT for Bosch School" w:cs="Naskh MT for Bosch School"/>
          <w:rtl/>
          <w:lang w:val="en-GB" w:eastAsia="en-GB" w:bidi="fa-IR"/>
        </w:rPr>
        <w:t>تشخيص</w:t>
      </w:r>
      <w:proofErr w:type="spellEnd"/>
      <w:r w:rsidR="00743FFF" w:rsidRPr="008711F9">
        <w:rPr>
          <w:rFonts w:ascii="Naskh MT for Bosch School" w:hAnsi="Naskh MT for Bosch School" w:cs="Naskh MT for Bosch School"/>
          <w:rtl/>
          <w:lang w:val="en-GB" w:eastAsia="en-GB" w:bidi="fa-IR"/>
        </w:rPr>
        <w:t xml:space="preserve"> دهد </w:t>
      </w:r>
      <w:proofErr w:type="spellStart"/>
      <w:r w:rsidR="00743FFF" w:rsidRPr="008711F9">
        <w:rPr>
          <w:rFonts w:ascii="Naskh MT for Bosch School" w:hAnsi="Naskh MT for Bosch School" w:cs="Naskh MT for Bosch School"/>
          <w:rtl/>
          <w:lang w:val="en-GB" w:eastAsia="en-GB" w:bidi="fa-IR"/>
        </w:rPr>
        <w:t>بايد</w:t>
      </w:r>
      <w:proofErr w:type="spellEnd"/>
      <w:r w:rsidR="00743FFF" w:rsidRPr="008711F9">
        <w:rPr>
          <w:rFonts w:ascii="Naskh MT for Bosch School" w:hAnsi="Naskh MT for Bosch School" w:cs="Naskh MT for Bosch School"/>
          <w:lang w:val="en-GB" w:eastAsia="en-GB" w:bidi="fa-IR"/>
        </w:rPr>
        <w:t xml:space="preserve"> </w:t>
      </w:r>
      <w:proofErr w:type="spellStart"/>
      <w:r w:rsidR="00743FFF" w:rsidRPr="008711F9">
        <w:rPr>
          <w:rFonts w:ascii="Naskh MT for Bosch School" w:hAnsi="Naskh MT for Bosch School" w:cs="Naskh MT for Bosch School"/>
          <w:rtl/>
          <w:lang w:val="en-GB" w:eastAsia="en-GB" w:bidi="fa-IR"/>
        </w:rPr>
        <w:t>ابرام</w:t>
      </w:r>
      <w:proofErr w:type="spellEnd"/>
      <w:r w:rsidR="00743FFF" w:rsidRPr="008711F9">
        <w:rPr>
          <w:rFonts w:ascii="Naskh MT for Bosch School" w:hAnsi="Naskh MT for Bosch School" w:cs="Naskh MT for Bosch School"/>
          <w:rtl/>
          <w:lang w:val="en-GB" w:eastAsia="en-GB" w:bidi="fa-IR"/>
        </w:rPr>
        <w:t xml:space="preserve"> و </w:t>
      </w:r>
      <w:proofErr w:type="spellStart"/>
      <w:r w:rsidR="00743FFF" w:rsidRPr="008711F9">
        <w:rPr>
          <w:rFonts w:ascii="Naskh MT for Bosch School" w:hAnsi="Naskh MT for Bosch School" w:cs="Naskh MT for Bosch School"/>
          <w:rtl/>
          <w:lang w:val="en-GB" w:eastAsia="en-GB" w:bidi="fa-IR"/>
        </w:rPr>
        <w:t>تأکيد</w:t>
      </w:r>
      <w:proofErr w:type="spellEnd"/>
      <w:r w:rsidR="00743FFF" w:rsidRPr="008711F9">
        <w:rPr>
          <w:rFonts w:ascii="Naskh MT for Bosch School" w:hAnsi="Naskh MT for Bosch School" w:cs="Naskh MT for Bosch School"/>
          <w:rtl/>
          <w:lang w:val="en-GB" w:eastAsia="en-GB" w:bidi="fa-IR"/>
        </w:rPr>
        <w:t xml:space="preserve"> در </w:t>
      </w:r>
      <w:proofErr w:type="spellStart"/>
      <w:r w:rsidR="00743FFF" w:rsidRPr="008711F9">
        <w:rPr>
          <w:rFonts w:ascii="Naskh MT for Bosch School" w:hAnsi="Naskh MT for Bosch School" w:cs="Naskh MT for Bosch School"/>
          <w:rtl/>
          <w:lang w:val="en-GB" w:eastAsia="en-GB" w:bidi="fa-IR"/>
        </w:rPr>
        <w:t>تجديد</w:t>
      </w:r>
      <w:proofErr w:type="spellEnd"/>
      <w:r w:rsidR="00743FFF" w:rsidRPr="008711F9">
        <w:rPr>
          <w:rFonts w:ascii="Naskh MT for Bosch School" w:hAnsi="Naskh MT for Bosch School" w:cs="Naskh MT for Bosch School"/>
          <w:rtl/>
          <w:lang w:val="en-GB" w:eastAsia="en-GB" w:bidi="fa-IR"/>
        </w:rPr>
        <w:t xml:space="preserve"> نظر آن از طرف اعضا </w:t>
      </w:r>
      <w:proofErr w:type="spellStart"/>
      <w:r w:rsidR="00743FFF" w:rsidRPr="008711F9">
        <w:rPr>
          <w:rFonts w:ascii="Naskh MT for Bosch School" w:hAnsi="Naskh MT for Bosch School" w:cs="Naskh MT for Bosch School"/>
          <w:rtl/>
          <w:lang w:val="en-GB" w:eastAsia="en-GB" w:bidi="fa-IR"/>
        </w:rPr>
        <w:t>نمايد</w:t>
      </w:r>
      <w:proofErr w:type="spellEnd"/>
      <w:r w:rsidR="00CE5824" w:rsidRPr="008711F9">
        <w:rPr>
          <w:rStyle w:val="Emphasis"/>
          <w:rFonts w:ascii="Naskh MT for Bosch School" w:hAnsi="Naskh MT for Bosch School" w:cs="Naskh MT for Bosch School"/>
          <w:rtl/>
          <w:lang w:bidi="fa-IR"/>
        </w:rPr>
        <w:t>.</w:t>
      </w:r>
      <w:r w:rsidR="00AB57E7" w:rsidRPr="008711F9">
        <w:rPr>
          <w:rFonts w:ascii="Naskh MT for Bosch School" w:hAnsi="Naskh MT for Bosch School" w:cs="Naskh MT for Bosch School"/>
          <w:lang w:bidi="fa-IR"/>
        </w:rPr>
        <w:t>“</w:t>
      </w:r>
      <w:r w:rsidR="00CE5824" w:rsidRPr="008711F9">
        <w:rPr>
          <w:rStyle w:val="Emphasis"/>
          <w:rFonts w:ascii="Naskh MT for Bosch School" w:hAnsi="Naskh MT for Bosch School" w:cs="Naskh MT for Bosch School"/>
          <w:rtl/>
          <w:lang w:bidi="fa-IR"/>
        </w:rPr>
        <w:t xml:space="preserve"> (ترجمه)</w:t>
      </w:r>
    </w:p>
    <w:p w14:paraId="1A491198" w14:textId="2A6D394C" w:rsidR="008F7410" w:rsidRPr="008711F9" w:rsidRDefault="00BC6436" w:rsidP="00FE4DFD">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۶</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743FFF" w:rsidRPr="008711F9">
        <w:rPr>
          <w:rFonts w:ascii="Naskh MT for Bosch School" w:hAnsi="Naskh MT for Bosch School" w:cs="Naskh MT for Bosch School"/>
          <w:rtl/>
          <w:lang w:bidi="fa-IR"/>
        </w:rPr>
        <w:t xml:space="preserve">امّا </w:t>
      </w:r>
      <w:proofErr w:type="spellStart"/>
      <w:r w:rsidR="00743FFF" w:rsidRPr="008711F9">
        <w:rPr>
          <w:rFonts w:ascii="Naskh MT for Bosch School" w:hAnsi="Naskh MT for Bosch School" w:cs="Naskh MT for Bosch School"/>
          <w:rtl/>
          <w:lang w:bidi="fa-IR"/>
        </w:rPr>
        <w:t>ولیّ</w:t>
      </w:r>
      <w:proofErr w:type="spellEnd"/>
      <w:r w:rsidR="00743FFF" w:rsidRPr="008711F9">
        <w:rPr>
          <w:rFonts w:ascii="Naskh MT for Bosch School" w:hAnsi="Naskh MT for Bosch School" w:cs="Naskh MT for Bosch School"/>
          <w:rtl/>
          <w:lang w:bidi="fa-IR"/>
        </w:rPr>
        <w:t xml:space="preserve"> امر الل</w:t>
      </w:r>
      <w:r w:rsidR="00743FFF" w:rsidRPr="008711F9">
        <w:rPr>
          <w:rStyle w:val="Emphasis"/>
          <w:rFonts w:ascii="Naskh MT for Bosch School" w:hAnsi="Naskh MT for Bosch School" w:cs="Naskh MT for Bosch School"/>
          <w:rtl/>
          <w:lang w:bidi="fa-IR"/>
        </w:rPr>
        <w:t xml:space="preserve">ه </w:t>
      </w:r>
      <w:r w:rsidR="00743FFF" w:rsidRPr="008711F9">
        <w:rPr>
          <w:rFonts w:ascii="Naskh MT for Bosch School" w:hAnsi="Naskh MT for Bosch School" w:cs="Naskh MT for Bosch School"/>
          <w:rtl/>
          <w:lang w:bidi="fa-IR"/>
        </w:rPr>
        <w:t xml:space="preserve">در </w:t>
      </w:r>
      <w:proofErr w:type="spellStart"/>
      <w:r w:rsidR="00743FFF" w:rsidRPr="008711F9">
        <w:rPr>
          <w:rFonts w:ascii="Naskh MT for Bosch School" w:hAnsi="Naskh MT for Bosch School" w:cs="Naskh MT for Bosch School"/>
          <w:rtl/>
          <w:lang w:bidi="fa-IR"/>
        </w:rPr>
        <w:t>حوزۀ</w:t>
      </w:r>
      <w:proofErr w:type="spellEnd"/>
      <w:r w:rsidR="00743FFF" w:rsidRPr="008711F9">
        <w:rPr>
          <w:rFonts w:ascii="Naskh MT for Bosch School" w:hAnsi="Naskh MT for Bosch School" w:cs="Naskh MT for Bosch School"/>
          <w:rtl/>
          <w:lang w:bidi="fa-IR"/>
        </w:rPr>
        <w:t xml:space="preserve"> عملکرد خود علاوه بر ایفای </w:t>
      </w:r>
      <w:proofErr w:type="spellStart"/>
      <w:r w:rsidR="00743FFF" w:rsidRPr="008711F9">
        <w:rPr>
          <w:rFonts w:ascii="Naskh MT for Bosch School" w:hAnsi="Naskh MT for Bosch School" w:cs="Naskh MT for Bosch School"/>
          <w:rtl/>
          <w:lang w:bidi="fa-IR"/>
        </w:rPr>
        <w:t>وظیفۀ</w:t>
      </w:r>
      <w:proofErr w:type="spellEnd"/>
      <w:r w:rsidR="00743FFF" w:rsidRPr="008711F9">
        <w:rPr>
          <w:rFonts w:ascii="Naskh MT for Bosch School" w:hAnsi="Naskh MT for Bosch School" w:cs="Naskh MT for Bosch School"/>
          <w:rtl/>
          <w:lang w:bidi="fa-IR"/>
        </w:rPr>
        <w:t xml:space="preserve"> خویش به عنوان عضو و رئیس دائمی بیت </w:t>
      </w:r>
      <w:proofErr w:type="spellStart"/>
      <w:r w:rsidR="00743FFF" w:rsidRPr="008711F9">
        <w:rPr>
          <w:rFonts w:ascii="Naskh MT for Bosch School" w:hAnsi="Naskh MT for Bosch School" w:cs="Naskh MT for Bosch School"/>
          <w:rtl/>
          <w:lang w:bidi="fa-IR"/>
        </w:rPr>
        <w:t>العدل</w:t>
      </w:r>
      <w:proofErr w:type="spellEnd"/>
      <w:r w:rsidR="00743FFF" w:rsidRPr="008711F9">
        <w:rPr>
          <w:rFonts w:ascii="Naskh MT for Bosch School" w:hAnsi="Naskh MT for Bosch School" w:cs="Naskh MT for Bosch School"/>
          <w:rtl/>
          <w:lang w:bidi="fa-IR"/>
        </w:rPr>
        <w:t xml:space="preserve"> اعظم، حقّ و </w:t>
      </w:r>
      <w:proofErr w:type="spellStart"/>
      <w:r w:rsidR="00743FFF" w:rsidRPr="008711F9">
        <w:rPr>
          <w:rFonts w:ascii="Naskh MT for Bosch School" w:hAnsi="Naskh MT for Bosch School" w:cs="Naskh MT for Bosch School"/>
          <w:rtl/>
          <w:lang w:bidi="fa-IR"/>
        </w:rPr>
        <w:t>وظیفۀ</w:t>
      </w:r>
      <w:proofErr w:type="spellEnd"/>
      <w:r w:rsidR="00743FFF" w:rsidRPr="008711F9">
        <w:rPr>
          <w:rFonts w:ascii="Naskh MT for Bosch School" w:hAnsi="Naskh MT for Bosch School" w:cs="Naskh MT for Bosch School"/>
          <w:rtl/>
          <w:lang w:bidi="fa-IR"/>
        </w:rPr>
        <w:t xml:space="preserve"> </w:t>
      </w:r>
      <w:r w:rsidR="00743FFF" w:rsidRPr="008711F9">
        <w:rPr>
          <w:rFonts w:ascii="Naskh MT for Bosch School" w:hAnsi="Naskh MT for Bosch School" w:cs="Naskh MT for Bosch School"/>
          <w:lang w:bidi="fa-IR"/>
        </w:rPr>
        <w:t>”</w:t>
      </w:r>
      <w:r w:rsidR="00743FFF" w:rsidRPr="008711F9">
        <w:rPr>
          <w:rFonts w:ascii="Naskh MT for Bosch School" w:hAnsi="Naskh MT for Bosch School" w:cs="Naskh MT for Bosch School"/>
          <w:rtl/>
          <w:lang w:bidi="fa-IR"/>
        </w:rPr>
        <w:t xml:space="preserve">تعریف حدود اقدامات </w:t>
      </w:r>
      <w:proofErr w:type="spellStart"/>
      <w:r w:rsidR="00743FFF" w:rsidRPr="008711F9">
        <w:rPr>
          <w:rFonts w:ascii="Naskh MT for Bosch School" w:hAnsi="Naskh MT for Bosch School" w:cs="Naskh MT for Bosch School"/>
          <w:rtl/>
          <w:lang w:bidi="fa-IR"/>
        </w:rPr>
        <w:t>تشریعیّۀ</w:t>
      </w:r>
      <w:proofErr w:type="spellEnd"/>
      <w:r w:rsidR="00743FFF" w:rsidRPr="008711F9">
        <w:rPr>
          <w:rFonts w:ascii="Naskh MT for Bosch School" w:hAnsi="Naskh MT for Bosch School" w:cs="Naskh MT for Bosch School"/>
          <w:lang w:bidi="fa-IR"/>
        </w:rPr>
        <w:t>“</w:t>
      </w:r>
      <w:r w:rsidR="00743FFF" w:rsidRPr="008711F9">
        <w:rPr>
          <w:rFonts w:ascii="Naskh MT for Bosch School" w:hAnsi="Naskh MT for Bosch School" w:cs="Naskh MT for Bosch School"/>
          <w:rtl/>
          <w:lang w:bidi="fa-IR"/>
        </w:rPr>
        <w:t xml:space="preserve"> (ترجمه) بیت </w:t>
      </w:r>
      <w:proofErr w:type="spellStart"/>
      <w:r w:rsidR="00743FFF" w:rsidRPr="008711F9">
        <w:rPr>
          <w:rFonts w:ascii="Naskh MT for Bosch School" w:hAnsi="Naskh MT for Bosch School" w:cs="Naskh MT for Bosch School"/>
          <w:rtl/>
          <w:lang w:bidi="fa-IR"/>
        </w:rPr>
        <w:t>العدل</w:t>
      </w:r>
      <w:proofErr w:type="spellEnd"/>
      <w:r w:rsidR="00743FFF" w:rsidRPr="008711F9">
        <w:rPr>
          <w:rFonts w:ascii="Naskh MT for Bosch School" w:hAnsi="Naskh MT for Bosch School" w:cs="Naskh MT for Bosch School"/>
          <w:rtl/>
          <w:lang w:bidi="fa-IR"/>
        </w:rPr>
        <w:t xml:space="preserve"> اعظم را نیز دارا </w:t>
      </w:r>
      <w:r w:rsidR="00743FFF" w:rsidRPr="008711F9">
        <w:rPr>
          <w:rFonts w:ascii="Naskh MT for Bosch School" w:hAnsi="Naskh MT for Bosch School" w:cs="Naskh MT for Bosch School"/>
          <w:rtl/>
          <w:cs/>
          <w:lang w:bidi="fa-IR"/>
        </w:rPr>
        <w:t xml:space="preserve">بود.  به عبارت دیگر </w:t>
      </w:r>
      <w:proofErr w:type="spellStart"/>
      <w:r w:rsidR="00743FFF" w:rsidRPr="008711F9">
        <w:rPr>
          <w:rFonts w:ascii="Naskh MT for Bosch School" w:hAnsi="Naskh MT for Bosch School" w:cs="Naskh MT for Bosch School"/>
          <w:rtl/>
          <w:cs/>
          <w:lang w:bidi="fa-IR"/>
        </w:rPr>
        <w:t>ولیّ</w:t>
      </w:r>
      <w:proofErr w:type="spellEnd"/>
      <w:r w:rsidR="00743FFF" w:rsidRPr="008711F9">
        <w:rPr>
          <w:rFonts w:ascii="Naskh MT for Bosch School" w:hAnsi="Naskh MT for Bosch School" w:cs="Naskh MT for Bosch School"/>
          <w:rtl/>
          <w:cs/>
          <w:lang w:bidi="fa-IR"/>
        </w:rPr>
        <w:t xml:space="preserve"> امر </w:t>
      </w:r>
      <w:r w:rsidR="00743FFF" w:rsidRPr="008711F9">
        <w:rPr>
          <w:rFonts w:ascii="Naskh MT for Bosch School" w:hAnsi="Naskh MT for Bosch School" w:cs="Naskh MT for Bosch School"/>
          <w:rtl/>
          <w:lang w:bidi="fa-IR"/>
        </w:rPr>
        <w:t>الل</w:t>
      </w:r>
      <w:r w:rsidR="00743FFF" w:rsidRPr="008711F9">
        <w:rPr>
          <w:rStyle w:val="Emphasis"/>
          <w:rFonts w:ascii="Naskh MT for Bosch School" w:hAnsi="Naskh MT for Bosch School" w:cs="Naskh MT for Bosch School"/>
          <w:rtl/>
          <w:lang w:bidi="fa-IR"/>
        </w:rPr>
        <w:t xml:space="preserve">ه </w:t>
      </w:r>
      <w:r w:rsidR="00743FFF" w:rsidRPr="008711F9">
        <w:rPr>
          <w:rFonts w:ascii="Naskh MT for Bosch School" w:hAnsi="Naskh MT for Bosch School" w:cs="Naskh MT for Bosch School"/>
          <w:rtl/>
          <w:cs/>
          <w:lang w:bidi="fa-IR"/>
        </w:rPr>
        <w:t xml:space="preserve">اختیار بیان این مطلب را داشت که آیا موضوعی در </w:t>
      </w:r>
      <w:proofErr w:type="spellStart"/>
      <w:r w:rsidR="00743FFF" w:rsidRPr="008711F9">
        <w:rPr>
          <w:rFonts w:ascii="Naskh MT for Bosch School" w:hAnsi="Naskh MT for Bosch School" w:cs="Naskh MT for Bosch School"/>
          <w:rtl/>
          <w:cs/>
          <w:lang w:bidi="fa-IR"/>
        </w:rPr>
        <w:t>نصوص</w:t>
      </w:r>
      <w:proofErr w:type="spellEnd"/>
      <w:r w:rsidR="00743FFF" w:rsidRPr="008711F9">
        <w:rPr>
          <w:rFonts w:ascii="Naskh MT for Bosch School" w:hAnsi="Naskh MT for Bosch School" w:cs="Naskh MT for Bosch School"/>
          <w:rtl/>
          <w:cs/>
          <w:lang w:bidi="fa-IR"/>
        </w:rPr>
        <w:t xml:space="preserve"> </w:t>
      </w:r>
      <w:proofErr w:type="spellStart"/>
      <w:r w:rsidR="00743FFF" w:rsidRPr="008711F9">
        <w:rPr>
          <w:rFonts w:ascii="Naskh MT for Bosch School" w:hAnsi="Naskh MT for Bosch School" w:cs="Naskh MT for Bosch School"/>
          <w:rtl/>
          <w:cs/>
          <w:lang w:bidi="fa-IR"/>
        </w:rPr>
        <w:t>مقدّسه</w:t>
      </w:r>
      <w:proofErr w:type="spellEnd"/>
      <w:r w:rsidR="00743FFF" w:rsidRPr="008711F9">
        <w:rPr>
          <w:rFonts w:ascii="Naskh MT for Bosch School" w:hAnsi="Naskh MT for Bosch School" w:cs="Naskh MT for Bosch School"/>
          <w:rtl/>
          <w:cs/>
          <w:lang w:bidi="fa-IR"/>
        </w:rPr>
        <w:t xml:space="preserve"> ذکر شده است یا نه و بنا بر این آیا در </w:t>
      </w:r>
      <w:proofErr w:type="spellStart"/>
      <w:r w:rsidR="00743FFF" w:rsidRPr="008711F9">
        <w:rPr>
          <w:rFonts w:ascii="Naskh MT for Bosch School" w:hAnsi="Naskh MT for Bosch School" w:cs="Naskh MT for Bosch School"/>
          <w:rtl/>
          <w:cs/>
          <w:lang w:bidi="fa-IR"/>
        </w:rPr>
        <w:t>زمرۀ</w:t>
      </w:r>
      <w:proofErr w:type="spellEnd"/>
      <w:r w:rsidR="00743FFF" w:rsidRPr="008711F9">
        <w:rPr>
          <w:rFonts w:ascii="Naskh MT for Bosch School" w:hAnsi="Naskh MT for Bosch School" w:cs="Naskh MT for Bosch School"/>
          <w:rtl/>
          <w:cs/>
          <w:lang w:bidi="fa-IR"/>
        </w:rPr>
        <w:t xml:space="preserve"> اختیار بیت</w:t>
      </w:r>
      <w:r w:rsidR="00743FFF" w:rsidRPr="008711F9">
        <w:rPr>
          <w:rFonts w:ascii="Naskh MT for Bosch School" w:hAnsi="Naskh MT for Bosch School" w:cs="Naskh MT for Bosch School"/>
          <w:rtl/>
          <w:lang w:bidi="fa-IR"/>
        </w:rPr>
        <w:t> </w:t>
      </w:r>
      <w:proofErr w:type="spellStart"/>
      <w:r w:rsidR="00743FFF" w:rsidRPr="008711F9">
        <w:rPr>
          <w:rFonts w:ascii="Naskh MT for Bosch School" w:hAnsi="Naskh MT for Bosch School" w:cs="Naskh MT for Bosch School"/>
          <w:rtl/>
          <w:cs/>
          <w:lang w:bidi="fa-IR"/>
        </w:rPr>
        <w:t>العدل</w:t>
      </w:r>
      <w:proofErr w:type="spellEnd"/>
      <w:r w:rsidR="00743FFF" w:rsidRPr="008711F9">
        <w:rPr>
          <w:rFonts w:ascii="Naskh MT for Bosch School" w:hAnsi="Naskh MT for Bosch School" w:cs="Naskh MT for Bosch School"/>
          <w:rtl/>
          <w:cs/>
          <w:lang w:bidi="fa-IR"/>
        </w:rPr>
        <w:t xml:space="preserve"> اعظم </w:t>
      </w:r>
      <w:proofErr w:type="spellStart"/>
      <w:r w:rsidR="00743FFF" w:rsidRPr="008711F9">
        <w:rPr>
          <w:rFonts w:ascii="Naskh MT for Bosch School" w:hAnsi="Naskh MT for Bosch School" w:cs="Naskh MT for Bosch School"/>
          <w:rtl/>
          <w:cs/>
          <w:lang w:bidi="fa-IR"/>
        </w:rPr>
        <w:t>می‌باشد</w:t>
      </w:r>
      <w:proofErr w:type="spellEnd"/>
      <w:r w:rsidR="00743FFF" w:rsidRPr="008711F9">
        <w:rPr>
          <w:rFonts w:ascii="Naskh MT for Bosch School" w:hAnsi="Naskh MT for Bosch School" w:cs="Naskh MT for Bosch School"/>
          <w:rtl/>
          <w:cs/>
          <w:lang w:bidi="fa-IR"/>
        </w:rPr>
        <w:t xml:space="preserve"> که در </w:t>
      </w:r>
      <w:proofErr w:type="spellStart"/>
      <w:r w:rsidR="00743FFF" w:rsidRPr="008711F9">
        <w:rPr>
          <w:rFonts w:ascii="Naskh MT for Bosch School" w:hAnsi="Naskh MT for Bosch School" w:cs="Naskh MT for Bosch School"/>
          <w:rtl/>
          <w:cs/>
          <w:lang w:bidi="fa-IR"/>
        </w:rPr>
        <w:t>بارهء</w:t>
      </w:r>
      <w:proofErr w:type="spellEnd"/>
      <w:r w:rsidR="00743FFF" w:rsidRPr="008711F9">
        <w:rPr>
          <w:rFonts w:ascii="Naskh MT for Bosch School" w:hAnsi="Naskh MT for Bosch School" w:cs="Naskh MT for Bosch School"/>
          <w:rtl/>
          <w:cs/>
          <w:lang w:bidi="fa-IR"/>
        </w:rPr>
        <w:t xml:space="preserve"> آن قانونی وضع نماید.  غیر از </w:t>
      </w:r>
      <w:proofErr w:type="spellStart"/>
      <w:r w:rsidR="00743FFF" w:rsidRPr="008711F9">
        <w:rPr>
          <w:rFonts w:ascii="Naskh MT for Bosch School" w:hAnsi="Naskh MT for Bosch School" w:cs="Naskh MT for Bosch School"/>
          <w:rtl/>
          <w:cs/>
          <w:lang w:bidi="fa-IR"/>
        </w:rPr>
        <w:t>ولیّ</w:t>
      </w:r>
      <w:proofErr w:type="spellEnd"/>
      <w:r w:rsidR="00743FFF" w:rsidRPr="008711F9">
        <w:rPr>
          <w:rFonts w:ascii="Naskh MT for Bosch School" w:hAnsi="Naskh MT for Bosch School" w:cs="Naskh MT for Bosch School"/>
          <w:rtl/>
          <w:cs/>
          <w:lang w:bidi="fa-IR"/>
        </w:rPr>
        <w:t xml:space="preserve"> امر </w:t>
      </w:r>
      <w:r w:rsidR="00743FFF" w:rsidRPr="008711F9">
        <w:rPr>
          <w:rFonts w:ascii="Naskh MT for Bosch School" w:hAnsi="Naskh MT for Bosch School" w:cs="Naskh MT for Bosch School"/>
          <w:rtl/>
          <w:lang w:bidi="fa-IR"/>
        </w:rPr>
        <w:t>الل</w:t>
      </w:r>
      <w:r w:rsidR="00743FFF" w:rsidRPr="008711F9">
        <w:rPr>
          <w:rStyle w:val="Emphasis"/>
          <w:rFonts w:ascii="Naskh MT for Bosch School" w:hAnsi="Naskh MT for Bosch School" w:cs="Naskh MT for Bosch School"/>
          <w:rtl/>
          <w:lang w:bidi="fa-IR"/>
        </w:rPr>
        <w:t xml:space="preserve">ه </w:t>
      </w:r>
      <w:r w:rsidR="00743FFF" w:rsidRPr="008711F9">
        <w:rPr>
          <w:rFonts w:ascii="Naskh MT for Bosch School" w:hAnsi="Naskh MT for Bosch School" w:cs="Naskh MT for Bosch School"/>
          <w:rtl/>
          <w:cs/>
          <w:lang w:bidi="fa-IR"/>
        </w:rPr>
        <w:t xml:space="preserve">هیچ‌ نفس دیگری </w:t>
      </w:r>
      <w:r w:rsidR="00743FFF" w:rsidRPr="008711F9">
        <w:rPr>
          <w:rFonts w:ascii="Naskh MT for Bosch School" w:hAnsi="Naskh MT for Bosch School" w:cs="Naskh MT for Bosch School"/>
          <w:rtl/>
          <w:lang w:bidi="fa-IR"/>
        </w:rPr>
        <w:t xml:space="preserve">حقّ و </w:t>
      </w:r>
      <w:r w:rsidR="00743FFF" w:rsidRPr="008711F9">
        <w:rPr>
          <w:rFonts w:ascii="Naskh MT for Bosch School" w:hAnsi="Naskh MT for Bosch School" w:cs="Naskh MT for Bosch School"/>
          <w:rtl/>
          <w:cs/>
          <w:lang w:bidi="fa-IR"/>
        </w:rPr>
        <w:t>اختیار</w:t>
      </w:r>
      <w:r w:rsidR="00743FFF" w:rsidRPr="008711F9">
        <w:rPr>
          <w:rFonts w:ascii="Naskh MT for Bosch School" w:hAnsi="Naskh MT for Bosch School" w:cs="Naskh MT for Bosch School"/>
          <w:rtl/>
          <w:lang w:bidi="fa-IR"/>
        </w:rPr>
        <w:t xml:space="preserve"> انجام چنین تعریفی را ندارد</w:t>
      </w:r>
      <w:r w:rsidR="00743FFF" w:rsidRPr="008711F9">
        <w:rPr>
          <w:rFonts w:ascii="Naskh MT for Bosch School" w:hAnsi="Naskh MT for Bosch School" w:cs="Naskh MT for Bosch School"/>
          <w:rtl/>
          <w:cs/>
          <w:lang w:bidi="fa-IR"/>
        </w:rPr>
        <w:t xml:space="preserve">.  در نتیجه این سؤال پیش </w:t>
      </w:r>
      <w:proofErr w:type="spellStart"/>
      <w:r w:rsidR="00743FFF" w:rsidRPr="008711F9">
        <w:rPr>
          <w:rFonts w:ascii="Naskh MT for Bosch School" w:hAnsi="Naskh MT for Bosch School" w:cs="Naskh MT for Bosch School"/>
          <w:rtl/>
          <w:cs/>
          <w:lang w:bidi="fa-IR"/>
        </w:rPr>
        <w:t>می‌آید</w:t>
      </w:r>
      <w:proofErr w:type="spellEnd"/>
      <w:r w:rsidR="00743FFF" w:rsidRPr="008711F9">
        <w:rPr>
          <w:rFonts w:ascii="Naskh MT for Bosch School" w:hAnsi="Naskh MT for Bosch School" w:cs="Naskh MT for Bosch School"/>
          <w:rtl/>
          <w:cs/>
          <w:lang w:bidi="fa-IR"/>
        </w:rPr>
        <w:t xml:space="preserve"> که در غیاب </w:t>
      </w:r>
      <w:proofErr w:type="spellStart"/>
      <w:r w:rsidR="00743FFF" w:rsidRPr="008711F9">
        <w:rPr>
          <w:rFonts w:ascii="Naskh MT for Bosch School" w:hAnsi="Naskh MT for Bosch School" w:cs="Naskh MT for Bosch School"/>
          <w:rtl/>
          <w:cs/>
          <w:lang w:bidi="fa-IR"/>
        </w:rPr>
        <w:t>ولیّ</w:t>
      </w:r>
      <w:proofErr w:type="spellEnd"/>
      <w:r w:rsidR="00743FFF" w:rsidRPr="008711F9">
        <w:rPr>
          <w:rFonts w:ascii="Naskh MT for Bosch School" w:hAnsi="Naskh MT for Bosch School" w:cs="Naskh MT for Bosch School"/>
          <w:rtl/>
          <w:cs/>
          <w:lang w:bidi="fa-IR"/>
        </w:rPr>
        <w:t xml:space="preserve"> امر </w:t>
      </w:r>
      <w:r w:rsidR="00743FFF" w:rsidRPr="008711F9">
        <w:rPr>
          <w:rFonts w:ascii="Naskh MT for Bosch School" w:hAnsi="Naskh MT for Bosch School" w:cs="Naskh MT for Bosch School"/>
          <w:rtl/>
          <w:lang w:bidi="fa-IR"/>
        </w:rPr>
        <w:t>الل</w:t>
      </w:r>
      <w:r w:rsidR="00743FFF" w:rsidRPr="008711F9">
        <w:rPr>
          <w:rStyle w:val="Emphasis"/>
          <w:rFonts w:ascii="Naskh MT for Bosch School" w:hAnsi="Naskh MT for Bosch School" w:cs="Naskh MT for Bosch School"/>
          <w:rtl/>
          <w:lang w:bidi="fa-IR"/>
        </w:rPr>
        <w:t xml:space="preserve">ه </w:t>
      </w:r>
      <w:r w:rsidR="00743FFF" w:rsidRPr="008711F9">
        <w:rPr>
          <w:rFonts w:ascii="Naskh MT for Bosch School" w:hAnsi="Naskh MT for Bosch School" w:cs="Naskh MT for Bosch School"/>
          <w:rtl/>
          <w:cs/>
          <w:lang w:bidi="fa-IR"/>
        </w:rPr>
        <w:t>آیا بیت</w:t>
      </w:r>
      <w:r w:rsidR="00743FFF" w:rsidRPr="008711F9">
        <w:rPr>
          <w:rFonts w:ascii="Naskh MT for Bosch School" w:hAnsi="Naskh MT for Bosch School" w:cs="Naskh MT for Bosch School"/>
          <w:rtl/>
          <w:lang w:bidi="fa-IR"/>
        </w:rPr>
        <w:t> </w:t>
      </w:r>
      <w:proofErr w:type="spellStart"/>
      <w:r w:rsidR="00743FFF" w:rsidRPr="008711F9">
        <w:rPr>
          <w:rFonts w:ascii="Naskh MT for Bosch School" w:hAnsi="Naskh MT for Bosch School" w:cs="Naskh MT for Bosch School"/>
          <w:rtl/>
          <w:cs/>
          <w:lang w:bidi="fa-IR"/>
        </w:rPr>
        <w:t>العدل</w:t>
      </w:r>
      <w:proofErr w:type="spellEnd"/>
      <w:r w:rsidR="00743FFF" w:rsidRPr="008711F9">
        <w:rPr>
          <w:rFonts w:ascii="Naskh MT for Bosch School" w:hAnsi="Naskh MT for Bosch School" w:cs="Naskh MT for Bosch School"/>
          <w:rtl/>
          <w:cs/>
          <w:lang w:bidi="fa-IR"/>
        </w:rPr>
        <w:t xml:space="preserve"> اعظم در معرض این خطر هست که از </w:t>
      </w:r>
      <w:proofErr w:type="spellStart"/>
      <w:r w:rsidR="00743FFF" w:rsidRPr="008711F9">
        <w:rPr>
          <w:rFonts w:ascii="Naskh MT for Bosch School" w:hAnsi="Naskh MT for Bosch School" w:cs="Naskh MT for Bosch School"/>
          <w:rtl/>
          <w:cs/>
          <w:lang w:bidi="fa-IR"/>
        </w:rPr>
        <w:t>حوزۀ</w:t>
      </w:r>
      <w:proofErr w:type="spellEnd"/>
      <w:r w:rsidR="00743FFF" w:rsidRPr="008711F9">
        <w:rPr>
          <w:rFonts w:ascii="Naskh MT for Bosch School" w:hAnsi="Naskh MT for Bosch School" w:cs="Naskh MT for Bosch School"/>
          <w:rtl/>
          <w:cs/>
          <w:lang w:bidi="fa-IR"/>
        </w:rPr>
        <w:t xml:space="preserve"> </w:t>
      </w:r>
      <w:r w:rsidR="00743FFF" w:rsidRPr="008711F9">
        <w:rPr>
          <w:rFonts w:ascii="Naskh MT for Bosch School" w:hAnsi="Naskh MT for Bosch School" w:cs="Naskh MT for Bosch School"/>
          <w:rtl/>
          <w:lang w:bidi="fa-IR"/>
        </w:rPr>
        <w:t xml:space="preserve">مخصوص </w:t>
      </w:r>
      <w:r w:rsidR="00743FFF" w:rsidRPr="008711F9">
        <w:rPr>
          <w:rFonts w:ascii="Naskh MT for Bosch School" w:hAnsi="Naskh MT for Bosch School" w:cs="Naskh MT for Bosch School"/>
          <w:rtl/>
          <w:cs/>
          <w:lang w:bidi="fa-IR"/>
        </w:rPr>
        <w:t>عملکرد</w:t>
      </w:r>
      <w:r w:rsidR="00743FFF" w:rsidRPr="008711F9">
        <w:rPr>
          <w:rFonts w:ascii="Naskh MT for Bosch School" w:hAnsi="Naskh MT for Bosch School" w:cs="Naskh MT for Bosch School"/>
          <w:rtl/>
          <w:lang w:bidi="fa-IR"/>
        </w:rPr>
        <w:t xml:space="preserve"> </w:t>
      </w:r>
      <w:r w:rsidR="00743FFF" w:rsidRPr="008711F9">
        <w:rPr>
          <w:rFonts w:ascii="Naskh MT for Bosch School" w:hAnsi="Naskh MT for Bosch School" w:cs="Naskh MT for Bosch School"/>
          <w:rtl/>
          <w:cs/>
          <w:lang w:bidi="fa-IR"/>
        </w:rPr>
        <w:t>خود منحرف شده، مرتکب خطا</w:t>
      </w:r>
      <w:r w:rsidR="00743FFF" w:rsidRPr="008711F9" w:rsidDel="00855537">
        <w:rPr>
          <w:rFonts w:ascii="Naskh MT for Bosch School" w:hAnsi="Naskh MT for Bosch School" w:cs="Naskh MT for Bosch School"/>
          <w:rtl/>
          <w:cs/>
          <w:lang w:bidi="fa-IR"/>
        </w:rPr>
        <w:t xml:space="preserve"> </w:t>
      </w:r>
      <w:r w:rsidR="00743FFF" w:rsidRPr="008711F9">
        <w:rPr>
          <w:rFonts w:ascii="Naskh MT for Bosch School" w:hAnsi="Naskh MT for Bosch School" w:cs="Naskh MT for Bosch School"/>
          <w:rtl/>
          <w:cs/>
          <w:lang w:bidi="fa-IR"/>
        </w:rPr>
        <w:t xml:space="preserve">شود؟  در اینجا باید سه نکته را به خاطر داشته باشیم:  </w:t>
      </w:r>
      <w:proofErr w:type="spellStart"/>
      <w:r w:rsidR="00743FFF" w:rsidRPr="008711F9">
        <w:rPr>
          <w:rFonts w:ascii="Naskh MT for Bosch School" w:hAnsi="Naskh MT for Bosch School" w:cs="Naskh MT for Bosch School"/>
          <w:rtl/>
          <w:cs/>
          <w:lang w:bidi="fa-IR"/>
        </w:rPr>
        <w:t>اوّل</w:t>
      </w:r>
      <w:proofErr w:type="spellEnd"/>
      <w:r w:rsidR="00743FFF" w:rsidRPr="008711F9">
        <w:rPr>
          <w:rFonts w:ascii="Naskh MT for Bosch School" w:hAnsi="Naskh MT for Bosch School" w:cs="Naskh MT for Bosch School"/>
          <w:rtl/>
          <w:cs/>
          <w:lang w:bidi="fa-IR"/>
        </w:rPr>
        <w:t xml:space="preserve"> آنکه</w:t>
      </w:r>
      <w:r w:rsidR="00743FFF" w:rsidRPr="008711F9">
        <w:rPr>
          <w:rFonts w:ascii="Naskh MT for Bosch School" w:hAnsi="Naskh MT for Bosch School" w:cs="Naskh MT for Bosch School"/>
          <w:rtl/>
          <w:lang w:bidi="fa-IR"/>
        </w:rPr>
        <w:t xml:space="preserve"> حضرت </w:t>
      </w:r>
      <w:proofErr w:type="spellStart"/>
      <w:r w:rsidR="00743FFF" w:rsidRPr="008711F9">
        <w:rPr>
          <w:rFonts w:ascii="Naskh MT for Bosch School" w:hAnsi="Naskh MT for Bosch School" w:cs="Naskh MT for Bosch School"/>
          <w:rtl/>
          <w:lang w:bidi="fa-IR"/>
        </w:rPr>
        <w:t>ولیّ‌امرالله</w:t>
      </w:r>
      <w:proofErr w:type="spellEnd"/>
      <w:r w:rsidR="00743FFF" w:rsidRPr="008711F9">
        <w:rPr>
          <w:rFonts w:ascii="Naskh MT for Bosch School" w:hAnsi="Naskh MT for Bosch School" w:cs="Naskh MT for Bosch School"/>
          <w:rtl/>
          <w:lang w:bidi="fa-IR"/>
        </w:rPr>
        <w:t xml:space="preserve"> در طی </w:t>
      </w:r>
      <w:proofErr w:type="spellStart"/>
      <w:r w:rsidR="00743FFF" w:rsidRPr="008711F9">
        <w:rPr>
          <w:rFonts w:ascii="Naskh MT for Bosch School" w:hAnsi="Naskh MT for Bosch School" w:cs="Naskh MT for Bosch School"/>
          <w:rtl/>
          <w:lang w:bidi="fa-IR"/>
        </w:rPr>
        <w:t>دورۀ</w:t>
      </w:r>
      <w:proofErr w:type="spellEnd"/>
      <w:r w:rsidR="00743FFF" w:rsidRPr="008711F9">
        <w:rPr>
          <w:rFonts w:ascii="Naskh MT for Bosch School" w:hAnsi="Naskh MT for Bosch School" w:cs="Naskh MT for Bosch School"/>
          <w:rtl/>
          <w:lang w:bidi="fa-IR"/>
        </w:rPr>
        <w:t xml:space="preserve"> سی و شش </w:t>
      </w:r>
      <w:proofErr w:type="spellStart"/>
      <w:r w:rsidR="00743FFF" w:rsidRPr="008711F9">
        <w:rPr>
          <w:rFonts w:ascii="Naskh MT for Bosch School" w:hAnsi="Naskh MT for Bosch School" w:cs="Naskh MT for Bosch School"/>
          <w:rtl/>
          <w:lang w:bidi="fa-IR"/>
        </w:rPr>
        <w:t>سالۀ</w:t>
      </w:r>
      <w:proofErr w:type="spellEnd"/>
      <w:r w:rsidR="00743FFF" w:rsidRPr="008711F9">
        <w:rPr>
          <w:rFonts w:ascii="Naskh MT for Bosch School" w:hAnsi="Naskh MT for Bosch School" w:cs="Naskh MT for Bosch School"/>
          <w:rtl/>
          <w:lang w:bidi="fa-IR"/>
        </w:rPr>
        <w:t xml:space="preserve"> ولایت خود، تعداد </w:t>
      </w:r>
      <w:proofErr w:type="spellStart"/>
      <w:r w:rsidR="00743FFF" w:rsidRPr="008711F9">
        <w:rPr>
          <w:rFonts w:ascii="Naskh MT for Bosch School" w:hAnsi="Naskh MT for Bosch School" w:cs="Naskh MT for Bosch School"/>
          <w:rtl/>
          <w:lang w:bidi="fa-IR"/>
        </w:rPr>
        <w:t>بی‌شماری</w:t>
      </w:r>
      <w:proofErr w:type="spellEnd"/>
      <w:r w:rsidR="00743FFF" w:rsidRPr="008711F9">
        <w:rPr>
          <w:rFonts w:ascii="Naskh MT for Bosch School" w:hAnsi="Naskh MT for Bosch School" w:cs="Naskh MT for Bosch School"/>
          <w:rtl/>
          <w:lang w:bidi="fa-IR"/>
        </w:rPr>
        <w:t xml:space="preserve"> از این تعاریف را بیان </w:t>
      </w:r>
      <w:proofErr w:type="spellStart"/>
      <w:r w:rsidR="00743FFF" w:rsidRPr="008711F9">
        <w:rPr>
          <w:rFonts w:ascii="Naskh MT for Bosch School" w:hAnsi="Naskh MT for Bosch School" w:cs="Naskh MT for Bosch School"/>
          <w:rtl/>
          <w:lang w:bidi="fa-IR"/>
        </w:rPr>
        <w:t>نموده‌اند</w:t>
      </w:r>
      <w:proofErr w:type="spellEnd"/>
      <w:r w:rsidR="00743FFF" w:rsidRPr="008711F9">
        <w:rPr>
          <w:rFonts w:ascii="Naskh MT for Bosch School" w:hAnsi="Naskh MT for Bosch School" w:cs="Naskh MT for Bosch School"/>
          <w:rtl/>
          <w:lang w:bidi="fa-IR"/>
        </w:rPr>
        <w:t xml:space="preserve"> که متمّم تعاریفی </w:t>
      </w:r>
      <w:proofErr w:type="spellStart"/>
      <w:r w:rsidR="00743FFF" w:rsidRPr="008711F9">
        <w:rPr>
          <w:rFonts w:ascii="Naskh MT for Bosch School" w:hAnsi="Naskh MT for Bosch School" w:cs="Naskh MT for Bosch School"/>
          <w:rtl/>
          <w:lang w:bidi="fa-IR"/>
        </w:rPr>
        <w:t>می‌باشد</w:t>
      </w:r>
      <w:proofErr w:type="spellEnd"/>
      <w:r w:rsidR="00743FFF" w:rsidRPr="008711F9">
        <w:rPr>
          <w:rFonts w:ascii="Naskh MT for Bosch School" w:hAnsi="Naskh MT for Bosch School" w:cs="Naskh MT for Bosch School"/>
          <w:rtl/>
          <w:lang w:bidi="fa-IR"/>
        </w:rPr>
        <w:t xml:space="preserve"> که از کلک حضرت </w:t>
      </w:r>
      <w:proofErr w:type="spellStart"/>
      <w:r w:rsidR="00743FFF" w:rsidRPr="008711F9">
        <w:rPr>
          <w:rFonts w:ascii="Naskh MT for Bosch School" w:hAnsi="Naskh MT for Bosch School" w:cs="Naskh MT for Bosch School"/>
          <w:rtl/>
          <w:lang w:bidi="fa-IR"/>
        </w:rPr>
        <w:t>عبدالبهاء</w:t>
      </w:r>
      <w:proofErr w:type="spellEnd"/>
      <w:r w:rsidR="00743FFF" w:rsidRPr="008711F9">
        <w:rPr>
          <w:rFonts w:ascii="Naskh MT for Bosch School" w:hAnsi="Naskh MT for Bosch School" w:cs="Naskh MT for Bosch School"/>
          <w:rtl/>
          <w:lang w:bidi="fa-IR"/>
        </w:rPr>
        <w:t xml:space="preserve"> و نفس حضرت </w:t>
      </w:r>
      <w:proofErr w:type="spellStart"/>
      <w:r w:rsidR="00743FFF" w:rsidRPr="008711F9">
        <w:rPr>
          <w:rFonts w:ascii="Naskh MT for Bosch School" w:hAnsi="Naskh MT for Bosch School" w:cs="Naskh MT for Bosch School"/>
          <w:rtl/>
          <w:lang w:bidi="fa-IR"/>
        </w:rPr>
        <w:t>بهاءالله</w:t>
      </w:r>
      <w:proofErr w:type="spellEnd"/>
      <w:r w:rsidR="00743FFF" w:rsidRPr="008711F9">
        <w:rPr>
          <w:rFonts w:ascii="Naskh MT for Bosch School" w:hAnsi="Naskh MT for Bosch School" w:cs="Naskh MT for Bosch School"/>
          <w:rtl/>
          <w:lang w:bidi="fa-IR"/>
        </w:rPr>
        <w:t xml:space="preserve"> نازل شده است.  چنانچه قبلاً به </w:t>
      </w:r>
      <w:proofErr w:type="spellStart"/>
      <w:r w:rsidR="00743FFF" w:rsidRPr="008711F9">
        <w:rPr>
          <w:rFonts w:ascii="Naskh MT for Bosch School" w:hAnsi="Naskh MT for Bosch School" w:cs="Naskh MT for Bosch School"/>
          <w:rtl/>
          <w:lang w:bidi="fa-IR"/>
        </w:rPr>
        <w:t>اطّلاع</w:t>
      </w:r>
      <w:proofErr w:type="spellEnd"/>
      <w:r w:rsidR="00743FFF" w:rsidRPr="008711F9">
        <w:rPr>
          <w:rFonts w:ascii="Naskh MT for Bosch School" w:hAnsi="Naskh MT for Bosch School" w:cs="Naskh MT for Bosch School"/>
          <w:rtl/>
          <w:lang w:bidi="fa-IR"/>
        </w:rPr>
        <w:t xml:space="preserve"> </w:t>
      </w:r>
      <w:proofErr w:type="spellStart"/>
      <w:r w:rsidR="00743FFF" w:rsidRPr="008711F9">
        <w:rPr>
          <w:rFonts w:ascii="Naskh MT for Bosch School" w:hAnsi="Naskh MT for Bosch School" w:cs="Naskh MT for Bosch School"/>
          <w:rtl/>
          <w:lang w:bidi="fa-IR"/>
        </w:rPr>
        <w:t>احبّا</w:t>
      </w:r>
      <w:proofErr w:type="spellEnd"/>
      <w:r w:rsidR="00743FFF" w:rsidRPr="008711F9">
        <w:rPr>
          <w:rFonts w:ascii="Naskh MT for Bosch School" w:hAnsi="Naskh MT for Bosch School" w:cs="Naskh MT for Bosch School"/>
          <w:rtl/>
          <w:lang w:bidi="fa-IR"/>
        </w:rPr>
        <w:t xml:space="preserve"> رسیده است بیت ‌</w:t>
      </w:r>
      <w:proofErr w:type="spellStart"/>
      <w:r w:rsidR="00743FFF" w:rsidRPr="008711F9">
        <w:rPr>
          <w:rFonts w:ascii="Naskh MT for Bosch School" w:hAnsi="Naskh MT for Bosch School" w:cs="Naskh MT for Bosch School"/>
          <w:rtl/>
          <w:lang w:bidi="fa-IR"/>
        </w:rPr>
        <w:t>العدل</w:t>
      </w:r>
      <w:proofErr w:type="spellEnd"/>
      <w:r w:rsidR="00743FFF" w:rsidRPr="008711F9">
        <w:rPr>
          <w:rFonts w:ascii="Naskh MT for Bosch School" w:hAnsi="Naskh MT for Bosch School" w:cs="Naskh MT for Bosch School"/>
          <w:rtl/>
          <w:lang w:bidi="fa-IR"/>
        </w:rPr>
        <w:t xml:space="preserve">‌ اعظم همیشه قبل از </w:t>
      </w:r>
      <w:proofErr w:type="spellStart"/>
      <w:r w:rsidR="00743FFF" w:rsidRPr="008711F9">
        <w:rPr>
          <w:rFonts w:ascii="Naskh MT for Bosch School" w:hAnsi="Naskh MT for Bosch School" w:cs="Naskh MT for Bosch School"/>
          <w:rtl/>
          <w:lang w:bidi="fa-IR"/>
        </w:rPr>
        <w:t>قانون‌گذاری</w:t>
      </w:r>
      <w:proofErr w:type="spellEnd"/>
      <w:r w:rsidR="00743FFF" w:rsidRPr="008711F9">
        <w:rPr>
          <w:rFonts w:ascii="Naskh MT for Bosch School" w:hAnsi="Naskh MT for Bosch School" w:cs="Naskh MT for Bosch School"/>
          <w:rtl/>
          <w:lang w:bidi="fa-IR"/>
        </w:rPr>
        <w:t xml:space="preserve"> راجع به هر موضوعی به مطالعۀ دقیق آثار </w:t>
      </w:r>
      <w:proofErr w:type="spellStart"/>
      <w:r w:rsidR="00743FFF" w:rsidRPr="008711F9">
        <w:rPr>
          <w:rFonts w:ascii="Naskh MT for Bosch School" w:hAnsi="Naskh MT for Bosch School" w:cs="Naskh MT for Bosch School"/>
          <w:rtl/>
          <w:lang w:bidi="fa-IR"/>
        </w:rPr>
        <w:t>مقدّسه</w:t>
      </w:r>
      <w:proofErr w:type="spellEnd"/>
      <w:r w:rsidR="00743FFF" w:rsidRPr="008711F9">
        <w:rPr>
          <w:rFonts w:ascii="Naskh MT for Bosch School" w:hAnsi="Naskh MT for Bosch School" w:cs="Naskh MT for Bosch School"/>
          <w:rtl/>
          <w:lang w:bidi="fa-IR"/>
        </w:rPr>
        <w:t xml:space="preserve"> و تبیینات مربوطه </w:t>
      </w:r>
      <w:proofErr w:type="spellStart"/>
      <w:r w:rsidR="00743FFF" w:rsidRPr="008711F9">
        <w:rPr>
          <w:rFonts w:ascii="Naskh MT for Bosch School" w:hAnsi="Naskh MT for Bosch School" w:cs="Naskh MT for Bosch School"/>
          <w:rtl/>
          <w:lang w:bidi="fa-IR"/>
        </w:rPr>
        <w:t>می‌پردازد</w:t>
      </w:r>
      <w:proofErr w:type="spellEnd"/>
      <w:r w:rsidR="00743FFF" w:rsidRPr="008711F9">
        <w:rPr>
          <w:rFonts w:ascii="Naskh MT for Bosch School" w:hAnsi="Naskh MT for Bosch School" w:cs="Naskh MT for Bosch School"/>
          <w:rtl/>
          <w:cs/>
          <w:lang w:bidi="fa-IR"/>
        </w:rPr>
        <w:t>.  دوم آنکه بیت</w:t>
      </w:r>
      <w:r w:rsidR="00743FFF" w:rsidRPr="008711F9">
        <w:rPr>
          <w:rFonts w:ascii="Naskh MT for Bosch School" w:hAnsi="Naskh MT for Bosch School" w:cs="Naskh MT for Bosch School"/>
          <w:rtl/>
          <w:lang w:bidi="fa-IR"/>
        </w:rPr>
        <w:t> </w:t>
      </w:r>
      <w:proofErr w:type="spellStart"/>
      <w:r w:rsidR="00743FFF" w:rsidRPr="008711F9">
        <w:rPr>
          <w:rFonts w:ascii="Naskh MT for Bosch School" w:hAnsi="Naskh MT for Bosch School" w:cs="Naskh MT for Bosch School"/>
          <w:rtl/>
          <w:cs/>
          <w:lang w:bidi="fa-IR"/>
        </w:rPr>
        <w:t>العدل</w:t>
      </w:r>
      <w:proofErr w:type="spellEnd"/>
      <w:r w:rsidR="00743FFF" w:rsidRPr="008711F9">
        <w:rPr>
          <w:rFonts w:ascii="Naskh MT for Bosch School" w:hAnsi="Naskh MT for Bosch School" w:cs="Naskh MT for Bosch School"/>
          <w:rtl/>
          <w:cs/>
          <w:lang w:bidi="fa-IR"/>
        </w:rPr>
        <w:t xml:space="preserve"> اعظم که خود </w:t>
      </w:r>
      <w:proofErr w:type="spellStart"/>
      <w:r w:rsidR="00743FFF" w:rsidRPr="008711F9">
        <w:rPr>
          <w:rFonts w:ascii="Naskh MT for Bosch School" w:hAnsi="Naskh MT for Bosch School" w:cs="Naskh MT for Bosch School"/>
          <w:rtl/>
          <w:cs/>
          <w:lang w:bidi="fa-IR"/>
        </w:rPr>
        <w:t>قطعی</w:t>
      </w:r>
      <w:r w:rsidR="00D261C5" w:rsidRPr="008711F9">
        <w:rPr>
          <w:rFonts w:ascii="Naskh MT for Bosch School" w:hAnsi="Naskh MT for Bosch School" w:cs="Naskh MT for Bosch School"/>
          <w:rtl/>
          <w:cs/>
          <w:lang w:bidi="fa-IR"/>
        </w:rPr>
        <w:t>ّ</w:t>
      </w:r>
      <w:r w:rsidR="00743FFF" w:rsidRPr="008711F9">
        <w:rPr>
          <w:rFonts w:ascii="Naskh MT for Bosch School" w:hAnsi="Naskh MT for Bosch School" w:cs="Naskh MT for Bosch School"/>
          <w:rtl/>
          <w:cs/>
          <w:lang w:bidi="fa-IR"/>
        </w:rPr>
        <w:t>اً</w:t>
      </w:r>
      <w:proofErr w:type="spellEnd"/>
      <w:r w:rsidR="00743FFF" w:rsidRPr="008711F9">
        <w:rPr>
          <w:rFonts w:ascii="Naskh MT for Bosch School" w:hAnsi="Naskh MT for Bosch School" w:cs="Naskh MT for Bosch School"/>
          <w:rtl/>
          <w:cs/>
          <w:lang w:bidi="fa-IR"/>
        </w:rPr>
        <w:t xml:space="preserve"> </w:t>
      </w:r>
      <w:proofErr w:type="spellStart"/>
      <w:r w:rsidR="00743FFF" w:rsidRPr="008711F9">
        <w:rPr>
          <w:rFonts w:ascii="Naskh MT for Bosch School" w:hAnsi="Naskh MT for Bosch School" w:cs="Naskh MT for Bosch School"/>
          <w:rtl/>
          <w:cs/>
          <w:lang w:bidi="fa-IR"/>
        </w:rPr>
        <w:t>دریافت‌کنندۀ</w:t>
      </w:r>
      <w:proofErr w:type="spellEnd"/>
      <w:r w:rsidR="00743FFF" w:rsidRPr="008711F9">
        <w:rPr>
          <w:rFonts w:ascii="Naskh MT for Bosch School" w:hAnsi="Naskh MT for Bosch School" w:cs="Naskh MT for Bosch School"/>
          <w:rtl/>
          <w:cs/>
          <w:lang w:bidi="fa-IR"/>
        </w:rPr>
        <w:t xml:space="preserve"> </w:t>
      </w:r>
      <w:proofErr w:type="spellStart"/>
      <w:r w:rsidR="00743FFF" w:rsidRPr="008711F9">
        <w:rPr>
          <w:rFonts w:ascii="Naskh MT for Bosch School" w:hAnsi="Naskh MT for Bosch School" w:cs="Naskh MT for Bosch School"/>
          <w:rtl/>
          <w:cs/>
          <w:lang w:bidi="fa-IR"/>
        </w:rPr>
        <w:t>هدایات</w:t>
      </w:r>
      <w:proofErr w:type="spellEnd"/>
      <w:r w:rsidR="00743FFF" w:rsidRPr="008711F9">
        <w:rPr>
          <w:rFonts w:ascii="Naskh MT for Bosch School" w:hAnsi="Naskh MT for Bosch School" w:cs="Naskh MT for Bosch School"/>
          <w:rtl/>
          <w:cs/>
          <w:lang w:bidi="fa-IR"/>
        </w:rPr>
        <w:t xml:space="preserve"> الهی است به خوبی از غیاب </w:t>
      </w:r>
      <w:proofErr w:type="spellStart"/>
      <w:r w:rsidR="00743FFF" w:rsidRPr="008711F9">
        <w:rPr>
          <w:rFonts w:ascii="Naskh MT for Bosch School" w:hAnsi="Naskh MT for Bosch School" w:cs="Naskh MT for Bosch School"/>
          <w:rtl/>
          <w:cs/>
          <w:lang w:bidi="fa-IR"/>
        </w:rPr>
        <w:t>ولیّ</w:t>
      </w:r>
      <w:proofErr w:type="spellEnd"/>
      <w:r w:rsidR="00743FFF" w:rsidRPr="008711F9">
        <w:rPr>
          <w:rFonts w:ascii="Naskh MT for Bosch School" w:hAnsi="Naskh MT for Bosch School" w:cs="Naskh MT for Bosch School"/>
          <w:rtl/>
          <w:cs/>
          <w:lang w:bidi="fa-IR"/>
        </w:rPr>
        <w:t xml:space="preserve"> </w:t>
      </w:r>
      <w:r w:rsidR="00743FFF" w:rsidRPr="008711F9">
        <w:rPr>
          <w:rFonts w:ascii="Naskh MT for Bosch School" w:hAnsi="Naskh MT for Bosch School" w:cs="Naskh MT for Bosch School"/>
          <w:rtl/>
          <w:cs/>
          <w:lang w:bidi="fa-IR"/>
        </w:rPr>
        <w:lastRenderedPageBreak/>
        <w:t>امر </w:t>
      </w:r>
      <w:r w:rsidR="00743FFF" w:rsidRPr="008711F9">
        <w:rPr>
          <w:rFonts w:ascii="Naskh MT for Bosch School" w:hAnsi="Naskh MT for Bosch School" w:cs="Naskh MT for Bosch School"/>
          <w:rtl/>
          <w:lang w:bidi="fa-IR"/>
        </w:rPr>
        <w:t>الل</w:t>
      </w:r>
      <w:r w:rsidR="00743FFF" w:rsidRPr="008711F9">
        <w:rPr>
          <w:rStyle w:val="Emphasis"/>
          <w:rFonts w:ascii="Naskh MT for Bosch School" w:hAnsi="Naskh MT for Bosch School" w:cs="Naskh MT for Bosch School"/>
          <w:rtl/>
          <w:lang w:bidi="fa-IR"/>
        </w:rPr>
        <w:t xml:space="preserve">ه </w:t>
      </w:r>
      <w:r w:rsidR="00743FFF" w:rsidRPr="008711F9">
        <w:rPr>
          <w:rFonts w:ascii="Naskh MT for Bosch School" w:hAnsi="Naskh MT for Bosch School" w:cs="Naskh MT for Bosch School"/>
          <w:rtl/>
          <w:cs/>
          <w:lang w:bidi="fa-IR"/>
        </w:rPr>
        <w:t xml:space="preserve">آگاهی داشته و در تمامی امور مربوط به تشریع، فقط وقتی عمل می نماید که از </w:t>
      </w:r>
      <w:proofErr w:type="spellStart"/>
      <w:r w:rsidR="00743FFF" w:rsidRPr="008711F9">
        <w:rPr>
          <w:rFonts w:ascii="Naskh MT for Bosch School" w:hAnsi="Naskh MT for Bosch School" w:cs="Naskh MT for Bosch School"/>
          <w:rtl/>
          <w:cs/>
          <w:lang w:bidi="fa-IR"/>
        </w:rPr>
        <w:t>حوزۀ</w:t>
      </w:r>
      <w:proofErr w:type="spellEnd"/>
      <w:r w:rsidR="00743FFF" w:rsidRPr="008711F9">
        <w:rPr>
          <w:rFonts w:ascii="Naskh MT for Bosch School" w:hAnsi="Naskh MT for Bosch School" w:cs="Naskh MT for Bosch School"/>
          <w:rtl/>
          <w:cs/>
          <w:lang w:bidi="fa-IR"/>
        </w:rPr>
        <w:t xml:space="preserve"> اختیارات </w:t>
      </w:r>
      <w:r w:rsidR="00743FFF" w:rsidRPr="008711F9">
        <w:rPr>
          <w:rFonts w:ascii="Naskh MT for Bosch School" w:hAnsi="Naskh MT for Bosch School" w:cs="Naskh MT for Bosch School"/>
          <w:rtl/>
          <w:lang w:bidi="fa-IR"/>
        </w:rPr>
        <w:t xml:space="preserve">خود، </w:t>
      </w:r>
      <w:proofErr w:type="spellStart"/>
      <w:r w:rsidR="00743FFF" w:rsidRPr="008711F9">
        <w:rPr>
          <w:rFonts w:ascii="Naskh MT for Bosch School" w:hAnsi="Naskh MT for Bosch School" w:cs="Naskh MT for Bosch School"/>
          <w:rtl/>
          <w:lang w:bidi="fa-IR"/>
        </w:rPr>
        <w:t>حوزه‌ای</w:t>
      </w:r>
      <w:proofErr w:type="spellEnd"/>
      <w:r w:rsidR="00743FFF" w:rsidRPr="008711F9">
        <w:rPr>
          <w:rFonts w:ascii="Naskh MT for Bosch School" w:hAnsi="Naskh MT for Bosch School" w:cs="Naskh MT for Bosch School"/>
          <w:rtl/>
          <w:lang w:bidi="fa-IR"/>
        </w:rPr>
        <w:t xml:space="preserve"> که حضرت </w:t>
      </w:r>
      <w:proofErr w:type="spellStart"/>
      <w:r w:rsidR="00743FFF" w:rsidRPr="008711F9">
        <w:rPr>
          <w:rFonts w:ascii="Naskh MT for Bosch School" w:hAnsi="Naskh MT for Bosch School" w:cs="Naskh MT for Bosch School"/>
          <w:rtl/>
          <w:lang w:bidi="fa-IR"/>
        </w:rPr>
        <w:t>ولیّ‌امرالله</w:t>
      </w:r>
      <w:proofErr w:type="spellEnd"/>
      <w:r w:rsidR="00743FFF" w:rsidRPr="008711F9">
        <w:rPr>
          <w:rFonts w:ascii="Naskh MT for Bosch School" w:hAnsi="Naskh MT for Bosch School" w:cs="Naskh MT for Bosch School"/>
          <w:rtl/>
          <w:lang w:bidi="fa-IR"/>
        </w:rPr>
        <w:t xml:space="preserve"> با </w:t>
      </w:r>
      <w:proofErr w:type="spellStart"/>
      <w:r w:rsidR="00743FFF" w:rsidRPr="008711F9">
        <w:rPr>
          <w:rFonts w:ascii="Naskh MT for Bosch School" w:hAnsi="Naskh MT for Bosch School" w:cs="Naskh MT for Bosch School"/>
          <w:rtl/>
          <w:lang w:bidi="fa-IR"/>
        </w:rPr>
        <w:t>قاطعیّت</w:t>
      </w:r>
      <w:proofErr w:type="spellEnd"/>
      <w:r w:rsidR="00743FFF" w:rsidRPr="008711F9">
        <w:rPr>
          <w:rFonts w:ascii="Naskh MT for Bosch School" w:hAnsi="Naskh MT for Bosch School" w:cs="Naskh MT for Bosch School"/>
          <w:rtl/>
          <w:lang w:bidi="fa-IR"/>
        </w:rPr>
        <w:t xml:space="preserve"> آن را </w:t>
      </w:r>
      <w:proofErr w:type="spellStart"/>
      <w:r w:rsidR="00743FFF" w:rsidRPr="008711F9">
        <w:rPr>
          <w:rFonts w:ascii="Naskh MT for Bosch School" w:hAnsi="Naskh MT for Bosch School" w:cs="Naskh MT for Bosch School"/>
          <w:rtl/>
          <w:lang w:bidi="fa-IR"/>
        </w:rPr>
        <w:t>حوزه‌ای</w:t>
      </w:r>
      <w:proofErr w:type="spellEnd"/>
      <w:r w:rsidR="00743FFF" w:rsidRPr="008711F9">
        <w:rPr>
          <w:rFonts w:ascii="Naskh MT for Bosch School" w:hAnsi="Naskh MT for Bosch School" w:cs="Naskh MT for Bosch School"/>
          <w:rtl/>
          <w:cs/>
          <w:lang w:bidi="fa-IR"/>
        </w:rPr>
        <w:t xml:space="preserve"> </w:t>
      </w:r>
      <w:r w:rsidR="00743FFF" w:rsidRPr="008711F9">
        <w:rPr>
          <w:rFonts w:ascii="Naskh MT for Bosch School" w:hAnsi="Naskh MT for Bosch School" w:cs="Naskh MT for Bosch School"/>
          <w:lang w:bidi="fa-IR"/>
        </w:rPr>
        <w:t>”</w:t>
      </w:r>
      <w:proofErr w:type="spellStart"/>
      <w:r w:rsidR="00743FFF" w:rsidRPr="008711F9">
        <w:rPr>
          <w:rFonts w:ascii="Naskh MT for Bosch School" w:hAnsi="Naskh MT for Bosch School" w:cs="Naskh MT for Bosch School"/>
          <w:kern w:val="0"/>
          <w:rtl/>
          <w:lang w:bidi="fa-IR"/>
        </w:rPr>
        <w:t>معیّن</w:t>
      </w:r>
      <w:proofErr w:type="spellEnd"/>
      <w:r w:rsidR="00743FFF" w:rsidRPr="008711F9">
        <w:rPr>
          <w:rFonts w:ascii="Naskh MT for Bosch School" w:hAnsi="Naskh MT for Bosch School" w:cs="Naskh MT for Bosch School"/>
          <w:kern w:val="0"/>
          <w:rtl/>
          <w:lang w:bidi="fa-IR"/>
        </w:rPr>
        <w:t xml:space="preserve"> و واضح</w:t>
      </w:r>
      <w:r w:rsidR="00743FFF" w:rsidRPr="008711F9">
        <w:rPr>
          <w:rFonts w:ascii="Naskh MT for Bosch School" w:hAnsi="Naskh MT for Bosch School" w:cs="Naskh MT for Bosch School"/>
          <w:lang w:bidi="fa-IR"/>
        </w:rPr>
        <w:t>“</w:t>
      </w:r>
      <w:r w:rsidR="00743FFF" w:rsidRPr="008711F9">
        <w:rPr>
          <w:rFonts w:ascii="Naskh MT for Bosch School" w:hAnsi="Naskh MT for Bosch School" w:cs="Naskh MT for Bosch School"/>
          <w:rtl/>
          <w:lang w:bidi="fa-IR"/>
        </w:rPr>
        <w:t xml:space="preserve"> (ترجمه)</w:t>
      </w:r>
      <w:r w:rsidR="00743FFF" w:rsidRPr="008711F9">
        <w:rPr>
          <w:rFonts w:ascii="Naskh MT for Bosch School" w:hAnsi="Naskh MT for Bosch School" w:cs="Naskh MT for Bosch School"/>
          <w:rtl/>
          <w:cs/>
          <w:lang w:bidi="fa-IR"/>
        </w:rPr>
        <w:t xml:space="preserve"> توصیف </w:t>
      </w:r>
      <w:proofErr w:type="spellStart"/>
      <w:r w:rsidR="00743FFF" w:rsidRPr="008711F9">
        <w:rPr>
          <w:rFonts w:ascii="Naskh MT for Bosch School" w:hAnsi="Naskh MT for Bosch School" w:cs="Naskh MT for Bosch School"/>
          <w:rtl/>
          <w:cs/>
          <w:lang w:bidi="fa-IR"/>
        </w:rPr>
        <w:t>نموده‌اند</w:t>
      </w:r>
      <w:proofErr w:type="spellEnd"/>
      <w:r w:rsidR="00743FFF" w:rsidRPr="008711F9">
        <w:rPr>
          <w:rFonts w:ascii="Naskh MT for Bosch School" w:hAnsi="Naskh MT for Bosch School" w:cs="Naskh MT for Bosch School"/>
          <w:rtl/>
          <w:cs/>
          <w:lang w:bidi="fa-IR"/>
        </w:rPr>
        <w:t>،</w:t>
      </w:r>
      <w:r w:rsidR="00E616BD" w:rsidRPr="008711F9">
        <w:rPr>
          <w:rFonts w:ascii="Naskh MT for Bosch School" w:hAnsi="Naskh MT for Bosch School" w:cs="Naskh MT for Bosch School"/>
          <w:rtl/>
          <w:cs/>
          <w:lang w:bidi="fa-IR"/>
        </w:rPr>
        <w:t xml:space="preserve"> </w:t>
      </w:r>
      <w:r w:rsidR="00743FFF" w:rsidRPr="008711F9">
        <w:rPr>
          <w:rFonts w:ascii="Naskh MT for Bosch School" w:hAnsi="Naskh MT for Bosch School" w:cs="Naskh MT for Bosch School"/>
          <w:rtl/>
          <w:cs/>
          <w:lang w:bidi="fa-IR"/>
        </w:rPr>
        <w:t xml:space="preserve">مطمئن باشد.  سوّم آنکه نباید بیان کتبی حضرت </w:t>
      </w:r>
      <w:proofErr w:type="spellStart"/>
      <w:r w:rsidR="00743FFF" w:rsidRPr="008711F9">
        <w:rPr>
          <w:rFonts w:ascii="Naskh MT for Bosch School" w:hAnsi="Naskh MT for Bosch School" w:cs="Naskh MT for Bosch School"/>
          <w:rtl/>
          <w:cs/>
          <w:lang w:bidi="fa-IR"/>
        </w:rPr>
        <w:t>ولیّ‌امرالله</w:t>
      </w:r>
      <w:proofErr w:type="spellEnd"/>
      <w:r w:rsidR="00743FFF" w:rsidRPr="008711F9">
        <w:rPr>
          <w:rFonts w:ascii="Naskh MT for Bosch School" w:hAnsi="Naskh MT for Bosch School" w:cs="Naskh MT for Bosch School"/>
          <w:rtl/>
          <w:cs/>
          <w:lang w:bidi="fa-IR"/>
        </w:rPr>
        <w:t xml:space="preserve"> را در مورد این دو </w:t>
      </w:r>
      <w:proofErr w:type="spellStart"/>
      <w:r w:rsidR="00743FFF" w:rsidRPr="008711F9">
        <w:rPr>
          <w:rFonts w:ascii="Naskh MT for Bosch School" w:hAnsi="Naskh MT for Bosch School" w:cs="Naskh MT for Bosch School"/>
          <w:rtl/>
          <w:cs/>
          <w:lang w:bidi="fa-IR"/>
        </w:rPr>
        <w:t>مؤسّسه</w:t>
      </w:r>
      <w:proofErr w:type="spellEnd"/>
      <w:r w:rsidR="00743FFF" w:rsidRPr="008711F9">
        <w:rPr>
          <w:rFonts w:ascii="Naskh MT for Bosch School" w:hAnsi="Naskh MT for Bosch School" w:cs="Naskh MT for Bosch School"/>
          <w:rtl/>
          <w:cs/>
          <w:lang w:bidi="fa-IR"/>
        </w:rPr>
        <w:t xml:space="preserve"> فراموش نماییم که </w:t>
      </w:r>
      <w:proofErr w:type="spellStart"/>
      <w:r w:rsidR="00743FFF" w:rsidRPr="008711F9">
        <w:rPr>
          <w:rFonts w:ascii="Naskh MT for Bosch School" w:hAnsi="Naskh MT for Bosch School" w:cs="Naskh MT for Bosch School"/>
          <w:rtl/>
          <w:cs/>
          <w:lang w:bidi="fa-IR"/>
        </w:rPr>
        <w:t>می‌فرمایند</w:t>
      </w:r>
      <w:bookmarkStart w:id="27" w:name="_Hlk170052571"/>
      <w:proofErr w:type="spellEnd"/>
      <w:r w:rsidR="00743FFF" w:rsidRPr="008711F9">
        <w:rPr>
          <w:rFonts w:ascii="Naskh MT for Bosch School" w:hAnsi="Naskh MT for Bosch School" w:cs="Naskh MT for Bosch School"/>
          <w:rtl/>
          <w:cs/>
          <w:lang w:bidi="fa-IR"/>
        </w:rPr>
        <w:t xml:space="preserve">:  </w:t>
      </w:r>
      <w:r w:rsidR="00743FFF" w:rsidRPr="008711F9">
        <w:rPr>
          <w:rFonts w:ascii="Naskh MT for Bosch School" w:hAnsi="Naskh MT for Bosch School" w:cs="Naskh MT for Bosch School"/>
          <w:lang w:bidi="fa-IR"/>
        </w:rPr>
        <w:t>”</w:t>
      </w:r>
      <w:r w:rsidR="00743FFF" w:rsidRPr="008711F9">
        <w:rPr>
          <w:rFonts w:ascii="Naskh MT for Bosch School" w:hAnsi="Naskh MT for Bosch School" w:cs="Naskh MT for Bosch School"/>
          <w:kern w:val="0"/>
          <w:rtl/>
          <w:lang w:bidi="fa-IR"/>
        </w:rPr>
        <w:t xml:space="preserve">هیچ یک از این دو </w:t>
      </w:r>
      <w:proofErr w:type="spellStart"/>
      <w:r w:rsidR="00743FFF" w:rsidRPr="008711F9">
        <w:rPr>
          <w:rFonts w:ascii="Naskh MT for Bosch School" w:hAnsi="Naskh MT for Bosch School" w:cs="Naskh MT for Bosch School"/>
          <w:kern w:val="0"/>
          <w:rtl/>
          <w:lang w:bidi="fa-IR"/>
        </w:rPr>
        <w:t>مؤسّسه</w:t>
      </w:r>
      <w:proofErr w:type="spellEnd"/>
      <w:r w:rsidR="00743FFF" w:rsidRPr="008711F9">
        <w:rPr>
          <w:rFonts w:ascii="Naskh MT for Bosch School" w:hAnsi="Naskh MT for Bosch School" w:cs="Naskh MT for Bosch School"/>
          <w:kern w:val="0"/>
          <w:rtl/>
          <w:lang w:bidi="fa-IR"/>
        </w:rPr>
        <w:t xml:space="preserve"> </w:t>
      </w:r>
      <w:proofErr w:type="spellStart"/>
      <w:r w:rsidR="00743FFF" w:rsidRPr="008711F9">
        <w:rPr>
          <w:rFonts w:ascii="Naskh MT for Bosch School" w:hAnsi="Naskh MT for Bosch School" w:cs="Naskh MT for Bosch School"/>
          <w:kern w:val="0"/>
          <w:rtl/>
          <w:lang w:bidi="fa-IR"/>
        </w:rPr>
        <w:t>نمی‌تواند</w:t>
      </w:r>
      <w:proofErr w:type="spellEnd"/>
      <w:r w:rsidR="00743FFF" w:rsidRPr="008711F9">
        <w:rPr>
          <w:rFonts w:ascii="Naskh MT for Bosch School" w:hAnsi="Naskh MT for Bosch School" w:cs="Naskh MT for Bosch School"/>
          <w:kern w:val="0"/>
          <w:rtl/>
          <w:lang w:bidi="fa-IR"/>
        </w:rPr>
        <w:t xml:space="preserve"> به قلمرو </w:t>
      </w:r>
      <w:proofErr w:type="spellStart"/>
      <w:r w:rsidR="00743FFF" w:rsidRPr="008711F9">
        <w:rPr>
          <w:rFonts w:ascii="Naskh MT for Bosch School" w:hAnsi="Naskh MT for Bosch School" w:cs="Naskh MT for Bosch School"/>
          <w:kern w:val="0"/>
          <w:rtl/>
          <w:lang w:bidi="fa-IR"/>
        </w:rPr>
        <w:t>مقدّس</w:t>
      </w:r>
      <w:proofErr w:type="spellEnd"/>
      <w:r w:rsidR="00743FFF" w:rsidRPr="008711F9">
        <w:rPr>
          <w:rFonts w:ascii="Naskh MT for Bosch School" w:hAnsi="Naskh MT for Bosch School" w:cs="Naskh MT for Bosch School"/>
          <w:kern w:val="0"/>
          <w:rtl/>
          <w:lang w:bidi="fa-IR"/>
        </w:rPr>
        <w:t xml:space="preserve"> و </w:t>
      </w:r>
      <w:proofErr w:type="spellStart"/>
      <w:r w:rsidR="00743FFF" w:rsidRPr="008711F9">
        <w:rPr>
          <w:rFonts w:ascii="Naskh MT for Bosch School" w:hAnsi="Naskh MT for Bosch School" w:cs="Naskh MT for Bosch School"/>
          <w:kern w:val="0"/>
          <w:rtl/>
          <w:lang w:bidi="fa-IR"/>
        </w:rPr>
        <w:t>مقرّر</w:t>
      </w:r>
      <w:proofErr w:type="spellEnd"/>
      <w:r w:rsidR="00743FFF" w:rsidRPr="008711F9">
        <w:rPr>
          <w:rFonts w:ascii="Naskh MT for Bosch School" w:hAnsi="Naskh MT for Bosch School" w:cs="Naskh MT for Bosch School"/>
          <w:kern w:val="0"/>
          <w:rtl/>
          <w:lang w:bidi="fa-IR"/>
        </w:rPr>
        <w:t xml:space="preserve"> دیگری </w:t>
      </w:r>
      <w:proofErr w:type="spellStart"/>
      <w:r w:rsidR="00743FFF" w:rsidRPr="008711F9">
        <w:rPr>
          <w:rFonts w:ascii="Naskh MT for Bosch School" w:hAnsi="Naskh MT for Bosch School" w:cs="Naskh MT for Bosch School"/>
          <w:kern w:val="0"/>
          <w:rtl/>
          <w:lang w:bidi="fa-IR"/>
        </w:rPr>
        <w:t>تعدّی</w:t>
      </w:r>
      <w:proofErr w:type="spellEnd"/>
      <w:r w:rsidR="00743FFF" w:rsidRPr="008711F9">
        <w:rPr>
          <w:rFonts w:ascii="Naskh MT for Bosch School" w:hAnsi="Naskh MT for Bosch School" w:cs="Naskh MT for Bosch School"/>
          <w:kern w:val="0"/>
          <w:rtl/>
          <w:lang w:bidi="fa-IR"/>
        </w:rPr>
        <w:t xml:space="preserve"> نماید و هرگز نیز </w:t>
      </w:r>
      <w:proofErr w:type="spellStart"/>
      <w:r w:rsidR="00743FFF" w:rsidRPr="008711F9">
        <w:rPr>
          <w:rFonts w:ascii="Naskh MT for Bosch School" w:hAnsi="Naskh MT for Bosch School" w:cs="Naskh MT for Bosch School"/>
          <w:kern w:val="0"/>
          <w:rtl/>
          <w:lang w:bidi="fa-IR"/>
        </w:rPr>
        <w:t>تعدّی</w:t>
      </w:r>
      <w:proofErr w:type="spellEnd"/>
      <w:r w:rsidR="00743FFF" w:rsidRPr="008711F9">
        <w:rPr>
          <w:rFonts w:ascii="Naskh MT for Bosch School" w:hAnsi="Naskh MT for Bosch School" w:cs="Naskh MT for Bosch School"/>
          <w:kern w:val="0"/>
          <w:rtl/>
          <w:lang w:bidi="fa-IR"/>
        </w:rPr>
        <w:t xml:space="preserve"> نخواهد کرد</w:t>
      </w:r>
      <w:r w:rsidR="00E44A9D" w:rsidRPr="008711F9">
        <w:rPr>
          <w:rFonts w:ascii="Naskh MT for Bosch School" w:hAnsi="Naskh MT for Bosch School" w:cs="Naskh MT for Bosch School"/>
          <w:kern w:val="0"/>
          <w:rtl/>
          <w:lang w:bidi="fa-IR"/>
        </w:rPr>
        <w:t>.</w:t>
      </w:r>
      <w:r w:rsidR="00E44A9D" w:rsidRPr="008711F9">
        <w:rPr>
          <w:rFonts w:ascii="Naskh MT for Bosch School" w:hAnsi="Naskh MT for Bosch School" w:cs="Naskh MT for Bosch School"/>
          <w:kern w:val="0"/>
          <w:lang w:bidi="fa-IR"/>
        </w:rPr>
        <w:t>“</w:t>
      </w:r>
      <w:r w:rsidR="00DC5581" w:rsidRPr="008711F9">
        <w:rPr>
          <w:rFonts w:ascii="Naskh MT for Bosch School" w:hAnsi="Naskh MT for Bosch School" w:cs="Naskh MT for Bosch School"/>
          <w:rtl/>
          <w:cs/>
          <w:lang w:bidi="fa-IR"/>
        </w:rPr>
        <w:t xml:space="preserve"> </w:t>
      </w:r>
      <w:r w:rsidR="00743FFF" w:rsidRPr="008711F9">
        <w:rPr>
          <w:rFonts w:ascii="Naskh MT for Bosch School" w:hAnsi="Naskh MT for Bosch School" w:cs="Naskh MT for Bosch School"/>
          <w:rtl/>
          <w:cs/>
          <w:lang w:bidi="fa-IR"/>
        </w:rPr>
        <w:t>(ترجمه)</w:t>
      </w:r>
    </w:p>
    <w:bookmarkEnd w:id="27"/>
    <w:p w14:paraId="4AFF3684" w14:textId="02501FCE" w:rsidR="008F741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۷</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EF16C2" w:rsidRPr="008711F9">
        <w:rPr>
          <w:rFonts w:ascii="Naskh MT for Bosch School" w:hAnsi="Naskh MT for Bosch School" w:cs="Naskh MT for Bosch School"/>
          <w:rtl/>
          <w:lang w:bidi="fa-IR"/>
        </w:rPr>
        <w:t xml:space="preserve">راجع به لزوم داشتن </w:t>
      </w:r>
      <w:proofErr w:type="spellStart"/>
      <w:r w:rsidR="00EF16C2" w:rsidRPr="008711F9">
        <w:rPr>
          <w:rFonts w:ascii="Naskh MT for Bosch School" w:hAnsi="Naskh MT for Bosch School" w:cs="Naskh MT for Bosch School"/>
          <w:rtl/>
          <w:lang w:bidi="fa-IR"/>
        </w:rPr>
        <w:t>استنباطاتی</w:t>
      </w:r>
      <w:proofErr w:type="spellEnd"/>
      <w:r w:rsidR="00EF16C2" w:rsidRPr="008711F9">
        <w:rPr>
          <w:rFonts w:ascii="Naskh MT for Bosch School" w:hAnsi="Naskh MT for Bosch School" w:cs="Naskh MT for Bosch School"/>
          <w:rtl/>
          <w:lang w:bidi="fa-IR"/>
        </w:rPr>
        <w:t xml:space="preserve"> از آثار مبارکه برای وضع قوانین توسّط بیت </w:t>
      </w:r>
      <w:proofErr w:type="spellStart"/>
      <w:r w:rsidR="00EF16C2" w:rsidRPr="008711F9">
        <w:rPr>
          <w:rFonts w:ascii="Naskh MT for Bosch School" w:hAnsi="Naskh MT for Bosch School" w:cs="Naskh MT for Bosch School"/>
          <w:rtl/>
          <w:lang w:bidi="fa-IR"/>
        </w:rPr>
        <w:t>العدل</w:t>
      </w:r>
      <w:proofErr w:type="spellEnd"/>
      <w:r w:rsidR="00EF16C2" w:rsidRPr="008711F9">
        <w:rPr>
          <w:rFonts w:ascii="Naskh MT for Bosch School" w:hAnsi="Naskh MT for Bosch School" w:cs="Naskh MT for Bosch School"/>
          <w:rtl/>
          <w:lang w:bidi="fa-IR"/>
        </w:rPr>
        <w:t xml:space="preserve"> اعظم، بیان ذیل به قلم حضرت </w:t>
      </w:r>
      <w:proofErr w:type="spellStart"/>
      <w:r w:rsidR="00EF16C2" w:rsidRPr="008711F9">
        <w:rPr>
          <w:rFonts w:ascii="Naskh MT for Bosch School" w:hAnsi="Naskh MT for Bosch School" w:cs="Naskh MT for Bosch School"/>
          <w:rtl/>
          <w:lang w:bidi="fa-IR"/>
        </w:rPr>
        <w:t>عبدالبهاء</w:t>
      </w:r>
      <w:proofErr w:type="spellEnd"/>
      <w:r w:rsidR="00EF16C2" w:rsidRPr="008711F9">
        <w:rPr>
          <w:rFonts w:ascii="Naskh MT for Bosch School" w:hAnsi="Naskh MT for Bosch School" w:cs="Naskh MT for Bosch School"/>
          <w:rtl/>
          <w:lang w:bidi="fa-IR"/>
        </w:rPr>
        <w:t xml:space="preserve"> شایان توجّه است که </w:t>
      </w:r>
      <w:proofErr w:type="spellStart"/>
      <w:r w:rsidR="00EF16C2" w:rsidRPr="008711F9">
        <w:rPr>
          <w:rFonts w:ascii="Naskh MT for Bosch School" w:hAnsi="Naskh MT for Bosch School" w:cs="Naskh MT for Bosch School"/>
          <w:rtl/>
          <w:lang w:bidi="fa-IR"/>
        </w:rPr>
        <w:t>می‌فرمایند</w:t>
      </w:r>
      <w:proofErr w:type="spellEnd"/>
      <w:r w:rsidR="002B6B43" w:rsidRPr="008711F9">
        <w:rPr>
          <w:rFonts w:ascii="Naskh MT for Bosch School" w:hAnsi="Naskh MT for Bosch School" w:cs="Naskh MT for Bosch School"/>
          <w:rtl/>
          <w:cs/>
          <w:lang w:bidi="fa-IR"/>
        </w:rPr>
        <w:t>:</w:t>
      </w:r>
    </w:p>
    <w:p w14:paraId="3A7831AE" w14:textId="3430FE1F" w:rsidR="002B6B43" w:rsidRPr="008711F9" w:rsidRDefault="00654E67" w:rsidP="00E3390A">
      <w:pPr>
        <w:pStyle w:val="PersianQuote"/>
        <w:ind w:left="578" w:right="578"/>
        <w:jc w:val="left"/>
        <w:rPr>
          <w:rtl/>
        </w:rPr>
      </w:pPr>
      <w:r w:rsidRPr="008711F9">
        <w:rPr>
          <w:rtl/>
        </w:rPr>
        <w:t xml:space="preserve">مسائل </w:t>
      </w:r>
      <w:proofErr w:type="spellStart"/>
      <w:r w:rsidRPr="008711F9">
        <w:rPr>
          <w:rtl/>
        </w:rPr>
        <w:t>کلّیّه</w:t>
      </w:r>
      <w:proofErr w:type="spellEnd"/>
      <w:r w:rsidRPr="008711F9">
        <w:rPr>
          <w:rtl/>
        </w:rPr>
        <w:t xml:space="preserve"> که اساس شریعت </w:t>
      </w:r>
      <w:proofErr w:type="spellStart"/>
      <w:r w:rsidRPr="008711F9">
        <w:rPr>
          <w:rtl/>
        </w:rPr>
        <w:t>اللّه</w:t>
      </w:r>
      <w:proofErr w:type="spellEnd"/>
      <w:r w:rsidRPr="008711F9">
        <w:rPr>
          <w:rtl/>
        </w:rPr>
        <w:t xml:space="preserve"> است </w:t>
      </w:r>
      <w:proofErr w:type="spellStart"/>
      <w:r w:rsidRPr="008711F9">
        <w:rPr>
          <w:rtl/>
        </w:rPr>
        <w:t>منصوص</w:t>
      </w:r>
      <w:proofErr w:type="spellEnd"/>
      <w:r w:rsidRPr="008711F9">
        <w:rPr>
          <w:rtl/>
        </w:rPr>
        <w:t xml:space="preserve"> است ولی </w:t>
      </w:r>
      <w:proofErr w:type="spellStart"/>
      <w:r w:rsidRPr="008711F9">
        <w:rPr>
          <w:rtl/>
        </w:rPr>
        <w:t>متفرّعات</w:t>
      </w:r>
      <w:proofErr w:type="spellEnd"/>
      <w:r w:rsidRPr="008711F9">
        <w:rPr>
          <w:rtl/>
        </w:rPr>
        <w:t xml:space="preserve"> راجع </w:t>
      </w:r>
      <w:proofErr w:type="spellStart"/>
      <w:r w:rsidRPr="008711F9">
        <w:rPr>
          <w:rtl/>
        </w:rPr>
        <w:t>ببیت</w:t>
      </w:r>
      <w:proofErr w:type="spellEnd"/>
      <w:r w:rsidRPr="008711F9">
        <w:rPr>
          <w:rtl/>
        </w:rPr>
        <w:t xml:space="preserve"> عدل و حکمت این </w:t>
      </w:r>
      <w:proofErr w:type="spellStart"/>
      <w:r w:rsidRPr="008711F9">
        <w:rPr>
          <w:rtl/>
        </w:rPr>
        <w:t>این</w:t>
      </w:r>
      <w:proofErr w:type="spellEnd"/>
      <w:r w:rsidRPr="008711F9">
        <w:rPr>
          <w:rtl/>
        </w:rPr>
        <w:t xml:space="preserve"> است که زمان بر یک منوال نماند </w:t>
      </w:r>
      <w:proofErr w:type="spellStart"/>
      <w:r w:rsidRPr="008711F9">
        <w:rPr>
          <w:rtl/>
        </w:rPr>
        <w:t>تغیّر</w:t>
      </w:r>
      <w:proofErr w:type="spellEnd"/>
      <w:r w:rsidRPr="008711F9">
        <w:rPr>
          <w:rtl/>
        </w:rPr>
        <w:t xml:space="preserve"> و </w:t>
      </w:r>
      <w:proofErr w:type="spellStart"/>
      <w:r w:rsidRPr="008711F9">
        <w:rPr>
          <w:rtl/>
        </w:rPr>
        <w:t>تبدّل</w:t>
      </w:r>
      <w:proofErr w:type="spellEnd"/>
      <w:r w:rsidRPr="008711F9">
        <w:rPr>
          <w:rtl/>
        </w:rPr>
        <w:t xml:space="preserve"> از خصائص و لوازم امکان و زمان و مکان است </w:t>
      </w:r>
      <w:proofErr w:type="spellStart"/>
      <w:r w:rsidRPr="008711F9">
        <w:rPr>
          <w:rtl/>
        </w:rPr>
        <w:t>لهذا</w:t>
      </w:r>
      <w:proofErr w:type="spellEnd"/>
      <w:r w:rsidRPr="008711F9">
        <w:rPr>
          <w:rtl/>
        </w:rPr>
        <w:t xml:space="preserve"> بیت </w:t>
      </w:r>
      <w:proofErr w:type="spellStart"/>
      <w:r w:rsidRPr="008711F9">
        <w:rPr>
          <w:rtl/>
        </w:rPr>
        <w:t>العدل</w:t>
      </w:r>
      <w:proofErr w:type="spellEnd"/>
      <w:r w:rsidRPr="008711F9">
        <w:rPr>
          <w:rtl/>
        </w:rPr>
        <w:t xml:space="preserve"> </w:t>
      </w:r>
      <w:proofErr w:type="spellStart"/>
      <w:r w:rsidRPr="008711F9">
        <w:rPr>
          <w:rtl/>
        </w:rPr>
        <w:t>بمقتضای</w:t>
      </w:r>
      <w:proofErr w:type="spellEnd"/>
      <w:r w:rsidRPr="008711F9">
        <w:rPr>
          <w:rtl/>
        </w:rPr>
        <w:t xml:space="preserve"> این مجرا مینمایند</w:t>
      </w:r>
      <w:r w:rsidR="00E3390A" w:rsidRPr="008711F9">
        <w:rPr>
          <w:rtl/>
        </w:rPr>
        <w:t>.</w:t>
      </w:r>
    </w:p>
    <w:p w14:paraId="3016BA33" w14:textId="5691AFE5" w:rsidR="002B6B43" w:rsidRPr="008711F9" w:rsidRDefault="00E3390A" w:rsidP="00E3390A">
      <w:pPr>
        <w:pStyle w:val="PersianQuote"/>
        <w:ind w:left="578" w:right="578"/>
        <w:jc w:val="left"/>
        <w:rPr>
          <w:shd w:val="clear" w:color="auto" w:fill="FFFFFF"/>
          <w:rtl/>
        </w:rPr>
      </w:pPr>
      <w:proofErr w:type="spellStart"/>
      <w:r w:rsidRPr="008711F9">
        <w:rPr>
          <w:rtl/>
        </w:rPr>
        <w:t>همچه</w:t>
      </w:r>
      <w:proofErr w:type="spellEnd"/>
      <w:r w:rsidRPr="008711F9">
        <w:rPr>
          <w:rtl/>
        </w:rPr>
        <w:t xml:space="preserve"> ملاحظه نشود که بیت </w:t>
      </w:r>
      <w:proofErr w:type="spellStart"/>
      <w:r w:rsidRPr="008711F9">
        <w:rPr>
          <w:rtl/>
        </w:rPr>
        <w:t>العدل</w:t>
      </w:r>
      <w:proofErr w:type="spellEnd"/>
      <w:r w:rsidRPr="008711F9">
        <w:rPr>
          <w:rtl/>
        </w:rPr>
        <w:t xml:space="preserve"> بفکر و رأی خویش قراری دهند </w:t>
      </w:r>
      <w:proofErr w:type="spellStart"/>
      <w:r w:rsidRPr="008711F9">
        <w:rPr>
          <w:rtl/>
        </w:rPr>
        <w:t>استغفراللّه</w:t>
      </w:r>
      <w:proofErr w:type="spellEnd"/>
      <w:r w:rsidRPr="008711F9">
        <w:rPr>
          <w:rtl/>
        </w:rPr>
        <w:t xml:space="preserve"> بیت </w:t>
      </w:r>
      <w:proofErr w:type="spellStart"/>
      <w:r w:rsidRPr="008711F9">
        <w:rPr>
          <w:rtl/>
        </w:rPr>
        <w:t>العدل</w:t>
      </w:r>
      <w:proofErr w:type="spellEnd"/>
      <w:r w:rsidRPr="008711F9">
        <w:rPr>
          <w:rtl/>
        </w:rPr>
        <w:t xml:space="preserve"> اعظم </w:t>
      </w:r>
      <w:proofErr w:type="spellStart"/>
      <w:r w:rsidRPr="008711F9">
        <w:rPr>
          <w:rtl/>
        </w:rPr>
        <w:t>بالهام</w:t>
      </w:r>
      <w:proofErr w:type="spellEnd"/>
      <w:r w:rsidRPr="008711F9">
        <w:rPr>
          <w:rtl/>
        </w:rPr>
        <w:t xml:space="preserve"> و تأیید روح </w:t>
      </w:r>
      <w:proofErr w:type="spellStart"/>
      <w:r w:rsidRPr="008711F9">
        <w:rPr>
          <w:rtl/>
        </w:rPr>
        <w:t>القدس</w:t>
      </w:r>
      <w:proofErr w:type="spellEnd"/>
      <w:r w:rsidRPr="008711F9">
        <w:rPr>
          <w:rtl/>
        </w:rPr>
        <w:t xml:space="preserve"> قرار و احکام جاری نماید زیرا در تحت </w:t>
      </w:r>
      <w:proofErr w:type="spellStart"/>
      <w:r w:rsidRPr="008711F9">
        <w:rPr>
          <w:rtl/>
        </w:rPr>
        <w:t>وقایت</w:t>
      </w:r>
      <w:proofErr w:type="spellEnd"/>
      <w:r w:rsidRPr="008711F9">
        <w:rPr>
          <w:rtl/>
        </w:rPr>
        <w:t xml:space="preserve"> و حمایت و صیانت جمال قدم است و آنچه قرار دهد </w:t>
      </w:r>
      <w:proofErr w:type="spellStart"/>
      <w:r w:rsidRPr="008711F9">
        <w:rPr>
          <w:rtl/>
        </w:rPr>
        <w:t>اتّباعش</w:t>
      </w:r>
      <w:proofErr w:type="spellEnd"/>
      <w:r w:rsidRPr="008711F9">
        <w:rPr>
          <w:rtl/>
        </w:rPr>
        <w:t xml:space="preserve"> فرض و مسلّم و واجب و </w:t>
      </w:r>
      <w:proofErr w:type="spellStart"/>
      <w:r w:rsidRPr="008711F9">
        <w:rPr>
          <w:rtl/>
        </w:rPr>
        <w:t>متحتّم</w:t>
      </w:r>
      <w:proofErr w:type="spellEnd"/>
      <w:r w:rsidRPr="008711F9">
        <w:rPr>
          <w:rtl/>
        </w:rPr>
        <w:t xml:space="preserve"> بر کلّ است </w:t>
      </w:r>
      <w:proofErr w:type="spellStart"/>
      <w:r w:rsidRPr="008711F9">
        <w:rPr>
          <w:rtl/>
        </w:rPr>
        <w:t>ابداً</w:t>
      </w:r>
      <w:proofErr w:type="spellEnd"/>
      <w:r w:rsidRPr="008711F9">
        <w:rPr>
          <w:rtl/>
        </w:rPr>
        <w:t xml:space="preserve"> </w:t>
      </w:r>
      <w:proofErr w:type="spellStart"/>
      <w:r w:rsidRPr="008711F9">
        <w:rPr>
          <w:rtl/>
        </w:rPr>
        <w:t>مفرّی</w:t>
      </w:r>
      <w:proofErr w:type="spellEnd"/>
      <w:r w:rsidRPr="008711F9">
        <w:rPr>
          <w:rtl/>
        </w:rPr>
        <w:t xml:space="preserve"> از برای نفسی نه.</w:t>
      </w:r>
    </w:p>
    <w:p w14:paraId="72F21622" w14:textId="2E15CCB8" w:rsidR="002B6B43" w:rsidRPr="008711F9" w:rsidRDefault="00E3390A" w:rsidP="00E3390A">
      <w:pPr>
        <w:pStyle w:val="PersianQuote"/>
        <w:ind w:left="578" w:right="578"/>
        <w:jc w:val="left"/>
        <w:rPr>
          <w:rtl/>
        </w:rPr>
      </w:pPr>
      <w:proofErr w:type="spellStart"/>
      <w:r w:rsidRPr="008711F9">
        <w:rPr>
          <w:rtl/>
        </w:rPr>
        <w:t>قل</w:t>
      </w:r>
      <w:proofErr w:type="spellEnd"/>
      <w:r w:rsidRPr="008711F9">
        <w:rPr>
          <w:rtl/>
        </w:rPr>
        <w:t xml:space="preserve"> یا قوم </w:t>
      </w:r>
      <w:proofErr w:type="spellStart"/>
      <w:r w:rsidRPr="008711F9">
        <w:rPr>
          <w:rtl/>
        </w:rPr>
        <w:t>انّ</w:t>
      </w:r>
      <w:proofErr w:type="spellEnd"/>
      <w:r w:rsidRPr="008711F9">
        <w:rPr>
          <w:rtl/>
        </w:rPr>
        <w:t xml:space="preserve"> بیت </w:t>
      </w:r>
      <w:proofErr w:type="spellStart"/>
      <w:r w:rsidRPr="008711F9">
        <w:rPr>
          <w:rtl/>
        </w:rPr>
        <w:t>العدل</w:t>
      </w:r>
      <w:proofErr w:type="spellEnd"/>
      <w:r w:rsidRPr="008711F9">
        <w:rPr>
          <w:rtl/>
        </w:rPr>
        <w:t xml:space="preserve"> </w:t>
      </w:r>
      <w:proofErr w:type="spellStart"/>
      <w:r w:rsidRPr="008711F9">
        <w:rPr>
          <w:rtl/>
        </w:rPr>
        <w:t>الأعظم</w:t>
      </w:r>
      <w:proofErr w:type="spellEnd"/>
      <w:r w:rsidRPr="008711F9">
        <w:rPr>
          <w:rtl/>
        </w:rPr>
        <w:t xml:space="preserve"> تحت جناح </w:t>
      </w:r>
      <w:proofErr w:type="spellStart"/>
      <w:r w:rsidRPr="008711F9">
        <w:rPr>
          <w:rtl/>
        </w:rPr>
        <w:t>ربّکم</w:t>
      </w:r>
      <w:proofErr w:type="spellEnd"/>
      <w:r w:rsidRPr="008711F9">
        <w:rPr>
          <w:rtl/>
        </w:rPr>
        <w:t xml:space="preserve"> </w:t>
      </w:r>
      <w:proofErr w:type="spellStart"/>
      <w:r w:rsidRPr="008711F9">
        <w:rPr>
          <w:rtl/>
        </w:rPr>
        <w:t>الرّحمن</w:t>
      </w:r>
      <w:proofErr w:type="spellEnd"/>
      <w:r w:rsidRPr="008711F9">
        <w:rPr>
          <w:rtl/>
        </w:rPr>
        <w:t xml:space="preserve"> </w:t>
      </w:r>
      <w:proofErr w:type="spellStart"/>
      <w:r w:rsidRPr="008711F9">
        <w:rPr>
          <w:rtl/>
        </w:rPr>
        <w:t>الرّحیم</w:t>
      </w:r>
      <w:proofErr w:type="spellEnd"/>
      <w:r w:rsidRPr="008711F9">
        <w:rPr>
          <w:rtl/>
        </w:rPr>
        <w:t xml:space="preserve"> ای </w:t>
      </w:r>
      <w:proofErr w:type="spellStart"/>
      <w:r w:rsidRPr="008711F9">
        <w:rPr>
          <w:rtl/>
        </w:rPr>
        <w:t>صونه</w:t>
      </w:r>
      <w:proofErr w:type="spellEnd"/>
      <w:r w:rsidRPr="008711F9">
        <w:rPr>
          <w:rtl/>
        </w:rPr>
        <w:t xml:space="preserve"> و </w:t>
      </w:r>
      <w:proofErr w:type="spellStart"/>
      <w:r w:rsidRPr="008711F9">
        <w:rPr>
          <w:rtl/>
        </w:rPr>
        <w:t>حمایته</w:t>
      </w:r>
      <w:proofErr w:type="spellEnd"/>
      <w:r w:rsidRPr="008711F9">
        <w:rPr>
          <w:rtl/>
        </w:rPr>
        <w:t xml:space="preserve"> و </w:t>
      </w:r>
      <w:proofErr w:type="spellStart"/>
      <w:r w:rsidRPr="008711F9">
        <w:rPr>
          <w:rtl/>
        </w:rPr>
        <w:t>حفظه</w:t>
      </w:r>
      <w:proofErr w:type="spellEnd"/>
      <w:r w:rsidRPr="008711F9">
        <w:rPr>
          <w:rtl/>
        </w:rPr>
        <w:t xml:space="preserve"> و </w:t>
      </w:r>
      <w:proofErr w:type="spellStart"/>
      <w:r w:rsidRPr="008711F9">
        <w:rPr>
          <w:rtl/>
        </w:rPr>
        <w:t>کلاءته</w:t>
      </w:r>
      <w:proofErr w:type="spellEnd"/>
      <w:r w:rsidRPr="008711F9">
        <w:rPr>
          <w:rtl/>
        </w:rPr>
        <w:t xml:space="preserve"> </w:t>
      </w:r>
      <w:proofErr w:type="spellStart"/>
      <w:r w:rsidRPr="008711F9">
        <w:rPr>
          <w:rtl/>
        </w:rPr>
        <w:t>لأنّه</w:t>
      </w:r>
      <w:proofErr w:type="spellEnd"/>
      <w:r w:rsidRPr="008711F9">
        <w:rPr>
          <w:rtl/>
        </w:rPr>
        <w:t xml:space="preserve"> امر </w:t>
      </w:r>
      <w:proofErr w:type="spellStart"/>
      <w:r w:rsidRPr="008711F9">
        <w:rPr>
          <w:rtl/>
        </w:rPr>
        <w:t>المؤمنین</w:t>
      </w:r>
      <w:proofErr w:type="spellEnd"/>
      <w:r w:rsidRPr="008711F9">
        <w:rPr>
          <w:rtl/>
        </w:rPr>
        <w:t xml:space="preserve"> </w:t>
      </w:r>
      <w:proofErr w:type="spellStart"/>
      <w:r w:rsidRPr="008711F9">
        <w:rPr>
          <w:rtl/>
        </w:rPr>
        <w:t>الموقنین</w:t>
      </w:r>
      <w:proofErr w:type="spellEnd"/>
      <w:r w:rsidRPr="008711F9">
        <w:rPr>
          <w:rtl/>
        </w:rPr>
        <w:t xml:space="preserve"> </w:t>
      </w:r>
      <w:proofErr w:type="spellStart"/>
      <w:r w:rsidRPr="008711F9">
        <w:rPr>
          <w:rtl/>
        </w:rPr>
        <w:t>باطاعة</w:t>
      </w:r>
      <w:proofErr w:type="spellEnd"/>
      <w:r w:rsidRPr="008711F9">
        <w:rPr>
          <w:rtl/>
        </w:rPr>
        <w:t xml:space="preserve"> </w:t>
      </w:r>
      <w:proofErr w:type="spellStart"/>
      <w:r w:rsidRPr="008711F9">
        <w:rPr>
          <w:rtl/>
        </w:rPr>
        <w:t>تلک</w:t>
      </w:r>
      <w:proofErr w:type="spellEnd"/>
      <w:r w:rsidRPr="008711F9">
        <w:rPr>
          <w:rtl/>
        </w:rPr>
        <w:t xml:space="preserve"> </w:t>
      </w:r>
      <w:proofErr w:type="spellStart"/>
      <w:r w:rsidRPr="008711F9">
        <w:rPr>
          <w:rtl/>
        </w:rPr>
        <w:t>العصبة</w:t>
      </w:r>
      <w:proofErr w:type="spellEnd"/>
      <w:r w:rsidRPr="008711F9">
        <w:rPr>
          <w:rtl/>
        </w:rPr>
        <w:t xml:space="preserve"> </w:t>
      </w:r>
      <w:proofErr w:type="spellStart"/>
      <w:r w:rsidRPr="008711F9">
        <w:rPr>
          <w:rtl/>
        </w:rPr>
        <w:t>الطّیّبة</w:t>
      </w:r>
      <w:proofErr w:type="spellEnd"/>
      <w:r w:rsidRPr="008711F9">
        <w:rPr>
          <w:rtl/>
        </w:rPr>
        <w:t xml:space="preserve"> </w:t>
      </w:r>
      <w:proofErr w:type="spellStart"/>
      <w:r w:rsidRPr="008711F9">
        <w:rPr>
          <w:rtl/>
        </w:rPr>
        <w:t>الطّاهرة</w:t>
      </w:r>
      <w:proofErr w:type="spellEnd"/>
      <w:r w:rsidRPr="008711F9">
        <w:rPr>
          <w:rtl/>
        </w:rPr>
        <w:t xml:space="preserve"> و </w:t>
      </w:r>
      <w:proofErr w:type="spellStart"/>
      <w:r w:rsidRPr="008711F9">
        <w:rPr>
          <w:rtl/>
        </w:rPr>
        <w:t>الثّلّة</w:t>
      </w:r>
      <w:proofErr w:type="spellEnd"/>
      <w:r w:rsidRPr="008711F9">
        <w:rPr>
          <w:rtl/>
        </w:rPr>
        <w:t xml:space="preserve"> </w:t>
      </w:r>
      <w:proofErr w:type="spellStart"/>
      <w:r w:rsidRPr="008711F9">
        <w:rPr>
          <w:rtl/>
        </w:rPr>
        <w:t>المقدّسة</w:t>
      </w:r>
      <w:proofErr w:type="spellEnd"/>
      <w:r w:rsidRPr="008711F9">
        <w:rPr>
          <w:rtl/>
        </w:rPr>
        <w:t xml:space="preserve"> </w:t>
      </w:r>
      <w:proofErr w:type="spellStart"/>
      <w:r w:rsidRPr="008711F9">
        <w:rPr>
          <w:rtl/>
        </w:rPr>
        <w:t>القاهرة</w:t>
      </w:r>
      <w:proofErr w:type="spellEnd"/>
      <w:r w:rsidRPr="008711F9">
        <w:rPr>
          <w:rtl/>
        </w:rPr>
        <w:t xml:space="preserve"> </w:t>
      </w:r>
      <w:proofErr w:type="spellStart"/>
      <w:r w:rsidRPr="008711F9">
        <w:rPr>
          <w:rtl/>
        </w:rPr>
        <w:t>فسلطنتها</w:t>
      </w:r>
      <w:proofErr w:type="spellEnd"/>
      <w:r w:rsidRPr="008711F9">
        <w:rPr>
          <w:rtl/>
        </w:rPr>
        <w:t xml:space="preserve"> </w:t>
      </w:r>
      <w:proofErr w:type="spellStart"/>
      <w:r w:rsidRPr="008711F9">
        <w:rPr>
          <w:rtl/>
        </w:rPr>
        <w:t>ملکوتیّة</w:t>
      </w:r>
      <w:proofErr w:type="spellEnd"/>
      <w:r w:rsidRPr="008711F9">
        <w:rPr>
          <w:rtl/>
        </w:rPr>
        <w:t xml:space="preserve"> </w:t>
      </w:r>
      <w:proofErr w:type="spellStart"/>
      <w:r w:rsidRPr="008711F9">
        <w:rPr>
          <w:rtl/>
        </w:rPr>
        <w:t>رحمانیّة</w:t>
      </w:r>
      <w:proofErr w:type="spellEnd"/>
      <w:r w:rsidRPr="008711F9">
        <w:rPr>
          <w:rtl/>
        </w:rPr>
        <w:t xml:space="preserve"> و </w:t>
      </w:r>
      <w:proofErr w:type="spellStart"/>
      <w:r w:rsidRPr="008711F9">
        <w:rPr>
          <w:rtl/>
        </w:rPr>
        <w:t>احکامها</w:t>
      </w:r>
      <w:proofErr w:type="spellEnd"/>
      <w:r w:rsidRPr="008711F9">
        <w:rPr>
          <w:rtl/>
        </w:rPr>
        <w:t xml:space="preserve"> </w:t>
      </w:r>
      <w:proofErr w:type="spellStart"/>
      <w:r w:rsidRPr="008711F9">
        <w:rPr>
          <w:rtl/>
        </w:rPr>
        <w:t>الهامیّة</w:t>
      </w:r>
      <w:proofErr w:type="spellEnd"/>
      <w:r w:rsidRPr="008711F9">
        <w:rPr>
          <w:rtl/>
        </w:rPr>
        <w:t xml:space="preserve"> </w:t>
      </w:r>
      <w:proofErr w:type="spellStart"/>
      <w:r w:rsidRPr="008711F9">
        <w:rPr>
          <w:rtl/>
        </w:rPr>
        <w:t>روحانیّة</w:t>
      </w:r>
      <w:proofErr w:type="spellEnd"/>
      <w:r w:rsidRPr="008711F9">
        <w:rPr>
          <w:rtl/>
        </w:rPr>
        <w:t>.</w:t>
      </w:r>
    </w:p>
    <w:p w14:paraId="4C480DDD" w14:textId="155B713C" w:rsidR="002B6B43" w:rsidRPr="008711F9" w:rsidRDefault="00E3390A" w:rsidP="00E3390A">
      <w:pPr>
        <w:pStyle w:val="PersianQuote"/>
        <w:ind w:left="578" w:right="578"/>
        <w:jc w:val="left"/>
        <w:rPr>
          <w:rtl/>
        </w:rPr>
      </w:pPr>
      <w:bookmarkStart w:id="28" w:name="_Hlk170294205"/>
      <w:r w:rsidRPr="008711F9">
        <w:rPr>
          <w:rtl/>
        </w:rPr>
        <w:t xml:space="preserve">باری مقصود و حکمت ارجاع احکام </w:t>
      </w:r>
      <w:proofErr w:type="spellStart"/>
      <w:r w:rsidRPr="008711F9">
        <w:rPr>
          <w:rtl/>
        </w:rPr>
        <w:t>مدنیّه</w:t>
      </w:r>
      <w:proofErr w:type="spellEnd"/>
      <w:r w:rsidRPr="008711F9">
        <w:rPr>
          <w:rtl/>
        </w:rPr>
        <w:t xml:space="preserve"> </w:t>
      </w:r>
      <w:proofErr w:type="spellStart"/>
      <w:r w:rsidRPr="008711F9">
        <w:rPr>
          <w:rtl/>
        </w:rPr>
        <w:t>ببیت</w:t>
      </w:r>
      <w:proofErr w:type="spellEnd"/>
      <w:r w:rsidRPr="008711F9">
        <w:rPr>
          <w:rtl/>
        </w:rPr>
        <w:t xml:space="preserve"> عدل این است و در شریعت فرقان نیز جمیع احکام </w:t>
      </w:r>
      <w:proofErr w:type="spellStart"/>
      <w:r w:rsidRPr="008711F9">
        <w:rPr>
          <w:rtl/>
        </w:rPr>
        <w:t>منصوص</w:t>
      </w:r>
      <w:proofErr w:type="spellEnd"/>
      <w:r w:rsidRPr="008711F9">
        <w:rPr>
          <w:rtl/>
        </w:rPr>
        <w:t xml:space="preserve"> نبود بلکه عشر </w:t>
      </w:r>
      <w:proofErr w:type="spellStart"/>
      <w:r w:rsidRPr="008711F9">
        <w:rPr>
          <w:rtl/>
        </w:rPr>
        <w:t>عشر</w:t>
      </w:r>
      <w:proofErr w:type="spellEnd"/>
      <w:r w:rsidRPr="008711F9">
        <w:rPr>
          <w:rtl/>
        </w:rPr>
        <w:t xml:space="preserve"> </w:t>
      </w:r>
      <w:proofErr w:type="spellStart"/>
      <w:r w:rsidRPr="008711F9">
        <w:rPr>
          <w:rtl/>
        </w:rPr>
        <w:t>معشار</w:t>
      </w:r>
      <w:proofErr w:type="spellEnd"/>
      <w:r w:rsidRPr="008711F9">
        <w:rPr>
          <w:rtl/>
        </w:rPr>
        <w:t xml:space="preserve"> </w:t>
      </w:r>
      <w:proofErr w:type="spellStart"/>
      <w:r w:rsidRPr="008711F9">
        <w:rPr>
          <w:rtl/>
        </w:rPr>
        <w:t>منصوص</w:t>
      </w:r>
      <w:proofErr w:type="spellEnd"/>
      <w:r w:rsidRPr="008711F9">
        <w:rPr>
          <w:rtl/>
        </w:rPr>
        <w:t xml:space="preserve"> نه اگرچه </w:t>
      </w:r>
      <w:proofErr w:type="spellStart"/>
      <w:r w:rsidRPr="008711F9">
        <w:rPr>
          <w:rtl/>
        </w:rPr>
        <w:t>کلّیّهٴ</w:t>
      </w:r>
      <w:proofErr w:type="spellEnd"/>
      <w:r w:rsidRPr="008711F9">
        <w:rPr>
          <w:rtl/>
        </w:rPr>
        <w:t xml:space="preserve"> مسائل </w:t>
      </w:r>
      <w:proofErr w:type="spellStart"/>
      <w:r w:rsidRPr="008711F9">
        <w:rPr>
          <w:rtl/>
        </w:rPr>
        <w:t>مهمّه</w:t>
      </w:r>
      <w:proofErr w:type="spellEnd"/>
      <w:r w:rsidRPr="008711F9">
        <w:rPr>
          <w:rtl/>
        </w:rPr>
        <w:t xml:space="preserve"> مذکور ولی </w:t>
      </w:r>
      <w:proofErr w:type="spellStart"/>
      <w:r w:rsidRPr="008711F9">
        <w:rPr>
          <w:rtl/>
        </w:rPr>
        <w:t>البتّه</w:t>
      </w:r>
      <w:proofErr w:type="spellEnd"/>
      <w:r w:rsidRPr="008711F9">
        <w:rPr>
          <w:rtl/>
        </w:rPr>
        <w:t xml:space="preserve"> یک کرور احکام غیر مذکور بود بعد علما </w:t>
      </w:r>
      <w:proofErr w:type="spellStart"/>
      <w:r w:rsidRPr="008711F9">
        <w:rPr>
          <w:rtl/>
        </w:rPr>
        <w:t>بقواعد</w:t>
      </w:r>
      <w:proofErr w:type="spellEnd"/>
      <w:r w:rsidRPr="008711F9">
        <w:rPr>
          <w:rtl/>
        </w:rPr>
        <w:t xml:space="preserve"> اصول استنباط نمودند و در آن </w:t>
      </w:r>
      <w:proofErr w:type="spellStart"/>
      <w:r w:rsidRPr="008711F9">
        <w:rPr>
          <w:rtl/>
        </w:rPr>
        <w:t>شرائع</w:t>
      </w:r>
      <w:proofErr w:type="spellEnd"/>
      <w:r w:rsidRPr="008711F9">
        <w:rPr>
          <w:rtl/>
        </w:rPr>
        <w:t xml:space="preserve"> </w:t>
      </w:r>
      <w:proofErr w:type="spellStart"/>
      <w:r w:rsidRPr="008711F9">
        <w:rPr>
          <w:rtl/>
        </w:rPr>
        <w:t>اوّلیّه</w:t>
      </w:r>
      <w:proofErr w:type="spellEnd"/>
      <w:r w:rsidRPr="008711F9">
        <w:rPr>
          <w:rtl/>
        </w:rPr>
        <w:t xml:space="preserve"> افراد علما استنباطهای مختلف مینمودند و مجرا میشد حال استنباط راجع </w:t>
      </w:r>
      <w:proofErr w:type="spellStart"/>
      <w:r w:rsidRPr="008711F9">
        <w:rPr>
          <w:rtl/>
        </w:rPr>
        <w:t>بهیئت</w:t>
      </w:r>
      <w:proofErr w:type="spellEnd"/>
      <w:r w:rsidRPr="008711F9">
        <w:rPr>
          <w:rtl/>
        </w:rPr>
        <w:t xml:space="preserve"> بیت </w:t>
      </w:r>
      <w:proofErr w:type="spellStart"/>
      <w:r w:rsidRPr="008711F9">
        <w:rPr>
          <w:rtl/>
        </w:rPr>
        <w:t>العدل</w:t>
      </w:r>
      <w:proofErr w:type="spellEnd"/>
      <w:r w:rsidRPr="008711F9">
        <w:rPr>
          <w:rtl/>
        </w:rPr>
        <w:t xml:space="preserve"> است و استنباط و استخراج افراد علما را حکمی نه مگر آنکه در تحت تصدیق بیت عدل درآید و فرق همین است که از استنباط و تصدیق هیئت بیت عدل که اعضایش منتخب و مسلّم عموم ملّت است اختلاف حاصل نمیگردد ولی از استنباط افراد علما حکماً اختلاف حاصل شود و باعث تفریق و </w:t>
      </w:r>
      <w:proofErr w:type="spellStart"/>
      <w:r w:rsidRPr="008711F9">
        <w:rPr>
          <w:rtl/>
        </w:rPr>
        <w:t>تشتیت</w:t>
      </w:r>
      <w:proofErr w:type="spellEnd"/>
      <w:r w:rsidRPr="008711F9">
        <w:rPr>
          <w:rtl/>
        </w:rPr>
        <w:t xml:space="preserve"> و تبعیض گردد و وحدت کلمه بر هم خورد و </w:t>
      </w:r>
      <w:proofErr w:type="spellStart"/>
      <w:r w:rsidRPr="008711F9">
        <w:rPr>
          <w:rtl/>
        </w:rPr>
        <w:t>اتّحاد</w:t>
      </w:r>
      <w:proofErr w:type="spellEnd"/>
      <w:r w:rsidRPr="008711F9">
        <w:rPr>
          <w:rtl/>
        </w:rPr>
        <w:t xml:space="preserve"> دین </w:t>
      </w:r>
      <w:proofErr w:type="spellStart"/>
      <w:r w:rsidRPr="008711F9">
        <w:rPr>
          <w:rtl/>
        </w:rPr>
        <w:t>اللّه</w:t>
      </w:r>
      <w:proofErr w:type="spellEnd"/>
      <w:r w:rsidRPr="008711F9">
        <w:rPr>
          <w:rtl/>
        </w:rPr>
        <w:t xml:space="preserve"> </w:t>
      </w:r>
      <w:proofErr w:type="spellStart"/>
      <w:r w:rsidRPr="008711F9">
        <w:rPr>
          <w:rtl/>
        </w:rPr>
        <w:t>مضمحلّ</w:t>
      </w:r>
      <w:proofErr w:type="spellEnd"/>
      <w:r w:rsidRPr="008711F9">
        <w:rPr>
          <w:rtl/>
        </w:rPr>
        <w:t xml:space="preserve"> شود و بنیان شریعت </w:t>
      </w:r>
      <w:proofErr w:type="spellStart"/>
      <w:r w:rsidRPr="008711F9">
        <w:rPr>
          <w:rtl/>
        </w:rPr>
        <w:t>اللّه</w:t>
      </w:r>
      <w:proofErr w:type="spellEnd"/>
      <w:r w:rsidRPr="008711F9">
        <w:rPr>
          <w:rtl/>
        </w:rPr>
        <w:t xml:space="preserve"> متزلزل گردد.</w:t>
      </w:r>
    </w:p>
    <w:bookmarkEnd w:id="28"/>
    <w:p w14:paraId="2CE1CF1D" w14:textId="7DE2CAF4" w:rsidR="008F7410" w:rsidRPr="008711F9" w:rsidRDefault="00DC7817" w:rsidP="00FE4DFD">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lastRenderedPageBreak/>
        <w:t>۸</w:t>
      </w:r>
      <w:r w:rsidR="008F7410"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۵</w:t>
      </w:r>
      <w:r>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561C24" w:rsidRPr="008711F9">
        <w:rPr>
          <w:rFonts w:ascii="Naskh MT for Bosch School" w:hAnsi="Naskh MT for Bosch School" w:cs="Naskh MT for Bosch School"/>
          <w:rtl/>
          <w:lang w:bidi="fa-IR"/>
        </w:rPr>
        <w:t xml:space="preserve">در نظم </w:t>
      </w:r>
      <w:proofErr w:type="spellStart"/>
      <w:r w:rsidR="00561C24" w:rsidRPr="008711F9">
        <w:rPr>
          <w:rFonts w:ascii="Naskh MT for Bosch School" w:hAnsi="Naskh MT for Bosch School" w:cs="Naskh MT for Bosch School"/>
          <w:rtl/>
          <w:lang w:bidi="fa-IR"/>
        </w:rPr>
        <w:t>جهان‌آرای</w:t>
      </w:r>
      <w:proofErr w:type="spellEnd"/>
      <w:r w:rsidR="00561C24" w:rsidRPr="008711F9">
        <w:rPr>
          <w:rFonts w:ascii="Naskh MT for Bosch School" w:hAnsi="Naskh MT for Bosch School" w:cs="Naskh MT for Bosch School"/>
          <w:rtl/>
          <w:lang w:bidi="fa-IR"/>
        </w:rPr>
        <w:t xml:space="preserve"> حضرت </w:t>
      </w:r>
      <w:proofErr w:type="spellStart"/>
      <w:r w:rsidR="00561C24" w:rsidRPr="008711F9">
        <w:rPr>
          <w:rFonts w:ascii="Naskh MT for Bosch School" w:hAnsi="Naskh MT for Bosch School" w:cs="Naskh MT for Bosch School"/>
          <w:rtl/>
          <w:lang w:bidi="fa-IR"/>
        </w:rPr>
        <w:t>بهاءالله</w:t>
      </w:r>
      <w:proofErr w:type="spellEnd"/>
      <w:r w:rsidR="00561C24" w:rsidRPr="008711F9">
        <w:rPr>
          <w:rFonts w:ascii="Naskh MT for Bosch School" w:hAnsi="Naskh MT for Bosch School" w:cs="Naskh MT for Bosch School"/>
          <w:rtl/>
          <w:lang w:bidi="fa-IR"/>
        </w:rPr>
        <w:t xml:space="preserve">، وظایف بخصوصی وجود دارد که به </w:t>
      </w:r>
      <w:proofErr w:type="spellStart"/>
      <w:r w:rsidR="00561C24" w:rsidRPr="008711F9">
        <w:rPr>
          <w:rFonts w:ascii="Naskh MT for Bosch School" w:hAnsi="Naskh MT for Bosch School" w:cs="Naskh MT for Bosch School"/>
          <w:rtl/>
          <w:lang w:bidi="fa-IR"/>
        </w:rPr>
        <w:t>عهدهء</w:t>
      </w:r>
      <w:proofErr w:type="spellEnd"/>
      <w:r w:rsidR="00561C24" w:rsidRPr="008711F9">
        <w:rPr>
          <w:rFonts w:ascii="Naskh MT for Bosch School" w:hAnsi="Naskh MT for Bosch School" w:cs="Naskh MT for Bosch School"/>
          <w:rtl/>
          <w:lang w:bidi="fa-IR"/>
        </w:rPr>
        <w:t xml:space="preserve"> مؤسّسات </w:t>
      </w:r>
      <w:proofErr w:type="spellStart"/>
      <w:r w:rsidR="00561C24" w:rsidRPr="008711F9">
        <w:rPr>
          <w:rFonts w:ascii="Naskh MT for Bosch School" w:hAnsi="Naskh MT for Bosch School" w:cs="Naskh MT for Bosch School"/>
          <w:rtl/>
          <w:lang w:bidi="fa-IR"/>
        </w:rPr>
        <w:t>معیّنی</w:t>
      </w:r>
      <w:proofErr w:type="spellEnd"/>
      <w:r w:rsidR="00561C24" w:rsidRPr="008711F9">
        <w:rPr>
          <w:rFonts w:ascii="Naskh MT for Bosch School" w:hAnsi="Naskh MT for Bosch School" w:cs="Naskh MT for Bosch School"/>
          <w:rtl/>
          <w:lang w:bidi="fa-IR"/>
        </w:rPr>
        <w:t xml:space="preserve"> محوّل شده است و وظایف دیگری هستند که مشترکاً انجام </w:t>
      </w:r>
      <w:proofErr w:type="spellStart"/>
      <w:r w:rsidR="00561C24" w:rsidRPr="008711F9">
        <w:rPr>
          <w:rFonts w:ascii="Naskh MT for Bosch School" w:hAnsi="Naskh MT for Bosch School" w:cs="Naskh MT for Bosch School"/>
          <w:rtl/>
          <w:lang w:bidi="fa-IR"/>
        </w:rPr>
        <w:t>می‌شود</w:t>
      </w:r>
      <w:proofErr w:type="spellEnd"/>
      <w:r w:rsidR="00561C24" w:rsidRPr="008711F9">
        <w:rPr>
          <w:rFonts w:ascii="Naskh MT for Bosch School" w:hAnsi="Naskh MT for Bosch School" w:cs="Naskh MT for Bosch School"/>
          <w:rtl/>
          <w:lang w:bidi="fa-IR"/>
        </w:rPr>
        <w:t xml:space="preserve"> اگرچه ممکن است بیشتر در </w:t>
      </w:r>
      <w:proofErr w:type="spellStart"/>
      <w:r w:rsidR="00561C24" w:rsidRPr="008711F9">
        <w:rPr>
          <w:rFonts w:ascii="Naskh MT for Bosch School" w:hAnsi="Naskh MT for Bosch School" w:cs="Naskh MT for Bosch School"/>
          <w:rtl/>
          <w:lang w:bidi="fa-IR"/>
        </w:rPr>
        <w:t>حوزهء</w:t>
      </w:r>
      <w:proofErr w:type="spellEnd"/>
      <w:r w:rsidR="00561C24" w:rsidRPr="008711F9">
        <w:rPr>
          <w:rFonts w:ascii="Naskh MT for Bosch School" w:hAnsi="Naskh MT for Bosch School" w:cs="Naskh MT for Bosch School"/>
          <w:rtl/>
          <w:lang w:bidi="fa-IR"/>
        </w:rPr>
        <w:t xml:space="preserve"> اختیار مخصوص یک یا بعضی دیگر از م</w:t>
      </w:r>
      <w:r w:rsidR="006D1EBD" w:rsidRPr="008711F9">
        <w:rPr>
          <w:rFonts w:ascii="Naskh MT for Bosch School" w:hAnsi="Naskh MT for Bosch School" w:cs="Naskh MT for Bosch School"/>
          <w:rtl/>
          <w:lang w:bidi="fa-IR"/>
        </w:rPr>
        <w:t>ؤ</w:t>
      </w:r>
      <w:r w:rsidR="00561C24" w:rsidRPr="008711F9">
        <w:rPr>
          <w:rFonts w:ascii="Naskh MT for Bosch School" w:hAnsi="Naskh MT for Bosch School" w:cs="Naskh MT for Bosch School"/>
          <w:rtl/>
          <w:lang w:bidi="fa-IR"/>
        </w:rPr>
        <w:t>سّسات باشد</w:t>
      </w:r>
      <w:r w:rsidR="00561C24" w:rsidRPr="008711F9">
        <w:rPr>
          <w:rFonts w:ascii="Naskh MT for Bosch School" w:hAnsi="Naskh MT for Bosch School" w:cs="Naskh MT for Bosch School"/>
          <w:rtl/>
          <w:cs/>
          <w:lang w:bidi="fa-IR"/>
        </w:rPr>
        <w:t xml:space="preserve">.  </w:t>
      </w:r>
      <w:r w:rsidR="00561C24" w:rsidRPr="008711F9">
        <w:rPr>
          <w:rFonts w:ascii="Naskh MT for Bosch School" w:hAnsi="Naskh MT for Bosch School" w:cs="Naskh MT for Bosch School"/>
          <w:rtl/>
          <w:lang w:bidi="fa-IR"/>
        </w:rPr>
        <w:t xml:space="preserve">برای مثال </w:t>
      </w:r>
      <w:r w:rsidR="00561C24" w:rsidRPr="008711F9">
        <w:rPr>
          <w:rFonts w:ascii="Naskh MT for Bosch School" w:hAnsi="Naskh MT for Bosch School" w:cs="Naskh MT for Bosch School"/>
          <w:rtl/>
          <w:cs/>
          <w:lang w:bidi="fa-IR"/>
        </w:rPr>
        <w:t xml:space="preserve">با وجود آنکه </w:t>
      </w:r>
      <w:proofErr w:type="spellStart"/>
      <w:r w:rsidR="00561C24" w:rsidRPr="008711F9">
        <w:rPr>
          <w:rFonts w:ascii="Naskh MT for Bosch School" w:hAnsi="Naskh MT for Bosch School" w:cs="Naskh MT for Bosch School"/>
          <w:rtl/>
          <w:cs/>
          <w:lang w:bidi="fa-IR"/>
        </w:rPr>
        <w:t>ایادی</w:t>
      </w:r>
      <w:proofErr w:type="spellEnd"/>
      <w:r w:rsidR="00561C24" w:rsidRPr="008711F9">
        <w:rPr>
          <w:rFonts w:ascii="Naskh MT for Bosch School" w:hAnsi="Naskh MT for Bosch School" w:cs="Naskh MT for Bosch School"/>
          <w:rtl/>
          <w:cs/>
          <w:lang w:bidi="fa-IR"/>
        </w:rPr>
        <w:t xml:space="preserve"> </w:t>
      </w:r>
      <w:r w:rsidR="00561C24" w:rsidRPr="008711F9">
        <w:rPr>
          <w:rFonts w:ascii="Naskh MT for Bosch School" w:hAnsi="Naskh MT for Bosch School" w:cs="Naskh MT for Bosch School"/>
          <w:rtl/>
          <w:lang w:bidi="fa-IR"/>
        </w:rPr>
        <w:t xml:space="preserve">امر الله </w:t>
      </w:r>
      <w:proofErr w:type="spellStart"/>
      <w:r w:rsidR="00561C24" w:rsidRPr="008711F9">
        <w:rPr>
          <w:rFonts w:ascii="Naskh MT for Bosch School" w:hAnsi="Naskh MT for Bosch School" w:cs="Naskh MT for Bosch School"/>
          <w:rtl/>
          <w:lang w:bidi="fa-IR"/>
        </w:rPr>
        <w:t>وظیفۀ</w:t>
      </w:r>
      <w:proofErr w:type="spellEnd"/>
      <w:r w:rsidR="00561C24" w:rsidRPr="008711F9">
        <w:rPr>
          <w:rFonts w:ascii="Naskh MT for Bosch School" w:hAnsi="Naskh MT for Bosch School" w:cs="Naskh MT for Bosch School"/>
          <w:rtl/>
          <w:lang w:bidi="fa-IR"/>
        </w:rPr>
        <w:t xml:space="preserve"> </w:t>
      </w:r>
      <w:proofErr w:type="spellStart"/>
      <w:r w:rsidR="00561C24" w:rsidRPr="008711F9">
        <w:rPr>
          <w:rFonts w:ascii="Naskh MT for Bosch School" w:hAnsi="Naskh MT for Bosch School" w:cs="Naskh MT for Bosch School"/>
          <w:rtl/>
          <w:lang w:bidi="fa-IR"/>
        </w:rPr>
        <w:t>خاصّ</w:t>
      </w:r>
      <w:proofErr w:type="spellEnd"/>
      <w:r w:rsidR="00561C24" w:rsidRPr="008711F9">
        <w:rPr>
          <w:rFonts w:ascii="Naskh MT for Bosch School" w:hAnsi="Naskh MT for Bosch School" w:cs="Naskh MT for Bosch School"/>
          <w:rtl/>
          <w:lang w:bidi="fa-IR"/>
        </w:rPr>
        <w:t xml:space="preserve"> صیانت و ترویج را بر عهده دارند و </w:t>
      </w:r>
      <w:proofErr w:type="spellStart"/>
      <w:r w:rsidR="00561C24" w:rsidRPr="008711F9">
        <w:rPr>
          <w:rFonts w:ascii="Naskh MT for Bosch School" w:hAnsi="Naskh MT for Bosch School" w:cs="Naskh MT for Bosch School"/>
          <w:rtl/>
          <w:lang w:bidi="fa-IR"/>
        </w:rPr>
        <w:t>می‌توان</w:t>
      </w:r>
      <w:proofErr w:type="spellEnd"/>
      <w:r w:rsidR="00561C24" w:rsidRPr="008711F9">
        <w:rPr>
          <w:rFonts w:ascii="Naskh MT for Bosch School" w:hAnsi="Naskh MT for Bosch School" w:cs="Naskh MT for Bosch School"/>
          <w:rtl/>
          <w:lang w:bidi="fa-IR"/>
        </w:rPr>
        <w:t xml:space="preserve"> گفت که متخصّص انجام این وظایف هستند </w:t>
      </w:r>
      <w:proofErr w:type="spellStart"/>
      <w:r w:rsidR="00561C24" w:rsidRPr="008711F9">
        <w:rPr>
          <w:rFonts w:ascii="Naskh MT for Bosch School" w:hAnsi="Naskh MT for Bosch School" w:cs="Naskh MT for Bosch School"/>
          <w:rtl/>
          <w:lang w:bidi="fa-IR"/>
        </w:rPr>
        <w:t>معذلک</w:t>
      </w:r>
      <w:proofErr w:type="spellEnd"/>
      <w:r w:rsidR="00561C24" w:rsidRPr="008711F9">
        <w:rPr>
          <w:rFonts w:ascii="Naskh MT for Bosch School" w:hAnsi="Naskh MT for Bosch School" w:cs="Naskh MT for Bosch School"/>
          <w:rtl/>
          <w:lang w:bidi="fa-IR"/>
        </w:rPr>
        <w:t xml:space="preserve"> بیت </w:t>
      </w:r>
      <w:proofErr w:type="spellStart"/>
      <w:r w:rsidR="00561C24" w:rsidRPr="008711F9">
        <w:rPr>
          <w:rFonts w:ascii="Naskh MT for Bosch School" w:hAnsi="Naskh MT for Bosch School" w:cs="Naskh MT for Bosch School"/>
          <w:rtl/>
          <w:lang w:bidi="fa-IR"/>
        </w:rPr>
        <w:t>العدل</w:t>
      </w:r>
      <w:proofErr w:type="spellEnd"/>
      <w:r w:rsidR="00561C24" w:rsidRPr="008711F9">
        <w:rPr>
          <w:rFonts w:ascii="Naskh MT for Bosch School" w:hAnsi="Naskh MT for Bosch School" w:cs="Naskh MT for Bosch School"/>
          <w:rtl/>
          <w:lang w:bidi="fa-IR"/>
        </w:rPr>
        <w:t xml:space="preserve"> اعظم و محافل </w:t>
      </w:r>
      <w:proofErr w:type="spellStart"/>
      <w:r w:rsidR="00561C24" w:rsidRPr="008711F9">
        <w:rPr>
          <w:rFonts w:ascii="Naskh MT for Bosch School" w:hAnsi="Naskh MT for Bosch School" w:cs="Naskh MT for Bosch School"/>
          <w:rtl/>
          <w:lang w:bidi="fa-IR"/>
        </w:rPr>
        <w:t>روحانیّه</w:t>
      </w:r>
      <w:proofErr w:type="spellEnd"/>
      <w:r w:rsidR="00561C24" w:rsidRPr="008711F9">
        <w:rPr>
          <w:rFonts w:ascii="Naskh MT for Bosch School" w:hAnsi="Naskh MT for Bosch School" w:cs="Naskh MT for Bosch School"/>
          <w:rtl/>
          <w:lang w:bidi="fa-IR"/>
        </w:rPr>
        <w:t xml:space="preserve"> نیز مأمور صیانت و تبلیغ امر الله هستند و </w:t>
      </w:r>
      <w:proofErr w:type="spellStart"/>
      <w:r w:rsidR="00561C24" w:rsidRPr="008711F9">
        <w:rPr>
          <w:rFonts w:ascii="Naskh MT for Bosch School" w:hAnsi="Naskh MT for Bosch School" w:cs="Naskh MT for Bosch School"/>
          <w:rtl/>
          <w:lang w:bidi="fa-IR"/>
        </w:rPr>
        <w:t>البتّه</w:t>
      </w:r>
      <w:proofErr w:type="spellEnd"/>
      <w:r w:rsidR="00561C24" w:rsidRPr="008711F9">
        <w:rPr>
          <w:rFonts w:ascii="Naskh MT for Bosch School" w:hAnsi="Naskh MT for Bosch School" w:cs="Naskh MT for Bosch School"/>
          <w:rtl/>
          <w:lang w:bidi="fa-IR"/>
        </w:rPr>
        <w:t xml:space="preserve"> چنانچه همه </w:t>
      </w:r>
      <w:proofErr w:type="spellStart"/>
      <w:r w:rsidR="00561C24" w:rsidRPr="008711F9">
        <w:rPr>
          <w:rFonts w:ascii="Naskh MT for Bosch School" w:hAnsi="Naskh MT for Bosch School" w:cs="Naskh MT for Bosch School"/>
          <w:rtl/>
          <w:lang w:bidi="fa-IR"/>
        </w:rPr>
        <w:t>می‌دانند</w:t>
      </w:r>
      <w:proofErr w:type="spellEnd"/>
      <w:r w:rsidR="00561C24" w:rsidRPr="008711F9">
        <w:rPr>
          <w:rFonts w:ascii="Naskh MT for Bosch School" w:hAnsi="Naskh MT for Bosch School" w:cs="Naskh MT for Bosch School"/>
          <w:rtl/>
          <w:lang w:bidi="fa-IR"/>
        </w:rPr>
        <w:t xml:space="preserve"> تبلیغ </w:t>
      </w:r>
      <w:proofErr w:type="spellStart"/>
      <w:r w:rsidR="00561C24" w:rsidRPr="008711F9">
        <w:rPr>
          <w:rFonts w:ascii="Naskh MT for Bosch School" w:hAnsi="Naskh MT for Bosch School" w:cs="Naskh MT for Bosch School"/>
          <w:rtl/>
          <w:lang w:bidi="fa-IR"/>
        </w:rPr>
        <w:t>وظیفهء</w:t>
      </w:r>
      <w:proofErr w:type="spellEnd"/>
      <w:r w:rsidR="00561C24" w:rsidRPr="008711F9">
        <w:rPr>
          <w:rFonts w:ascii="Naskh MT for Bosch School" w:hAnsi="Naskh MT for Bosch School" w:cs="Naskh MT for Bosch School"/>
          <w:rtl/>
          <w:lang w:bidi="fa-IR"/>
        </w:rPr>
        <w:t xml:space="preserve"> </w:t>
      </w:r>
      <w:proofErr w:type="spellStart"/>
      <w:r w:rsidR="00561C24" w:rsidRPr="008711F9">
        <w:rPr>
          <w:rFonts w:ascii="Naskh MT for Bosch School" w:hAnsi="Naskh MT for Bosch School" w:cs="Naskh MT for Bosch School"/>
          <w:rtl/>
          <w:lang w:bidi="fa-IR"/>
        </w:rPr>
        <w:t>مقدّسی</w:t>
      </w:r>
      <w:proofErr w:type="spellEnd"/>
      <w:r w:rsidR="00561C24" w:rsidRPr="008711F9">
        <w:rPr>
          <w:rFonts w:ascii="Naskh MT for Bosch School" w:hAnsi="Naskh MT for Bosch School" w:cs="Naskh MT for Bosch School"/>
          <w:rtl/>
          <w:lang w:bidi="fa-IR"/>
        </w:rPr>
        <w:t xml:space="preserve"> است که بر </w:t>
      </w:r>
      <w:proofErr w:type="spellStart"/>
      <w:r w:rsidR="00561C24" w:rsidRPr="008711F9">
        <w:rPr>
          <w:rFonts w:ascii="Naskh MT for Bosch School" w:hAnsi="Naskh MT for Bosch School" w:cs="Naskh MT for Bosch School"/>
          <w:rtl/>
          <w:lang w:bidi="fa-IR"/>
        </w:rPr>
        <w:t>عهدۀ</w:t>
      </w:r>
      <w:proofErr w:type="spellEnd"/>
      <w:r w:rsidR="00561C24" w:rsidRPr="008711F9">
        <w:rPr>
          <w:rFonts w:ascii="Naskh MT for Bosch School" w:hAnsi="Naskh MT for Bosch School" w:cs="Naskh MT for Bosch School"/>
          <w:rtl/>
          <w:lang w:bidi="fa-IR"/>
        </w:rPr>
        <w:t xml:space="preserve"> عموم پیروان امر حضرت </w:t>
      </w:r>
      <w:proofErr w:type="spellStart"/>
      <w:r w:rsidR="00561C24" w:rsidRPr="008711F9">
        <w:rPr>
          <w:rFonts w:ascii="Naskh MT for Bosch School" w:hAnsi="Naskh MT for Bosch School" w:cs="Naskh MT for Bosch School"/>
          <w:rtl/>
          <w:lang w:bidi="fa-IR"/>
        </w:rPr>
        <w:t>بهاءالله</w:t>
      </w:r>
      <w:proofErr w:type="spellEnd"/>
      <w:r w:rsidR="00561C24" w:rsidRPr="008711F9">
        <w:rPr>
          <w:rFonts w:ascii="Naskh MT for Bosch School" w:hAnsi="Naskh MT for Bosch School" w:cs="Naskh MT for Bosch School"/>
          <w:rtl/>
          <w:lang w:bidi="fa-IR"/>
        </w:rPr>
        <w:t xml:space="preserve"> گذاشته شده است</w:t>
      </w:r>
      <w:r w:rsidR="00561C24" w:rsidRPr="008711F9">
        <w:rPr>
          <w:rFonts w:ascii="Naskh MT for Bosch School" w:hAnsi="Naskh MT for Bosch School" w:cs="Naskh MT for Bosch School"/>
          <w:rtl/>
          <w:cs/>
          <w:lang w:bidi="fa-IR"/>
        </w:rPr>
        <w:t>.  به همین طریق هرچند پس از حضرت مولی </w:t>
      </w:r>
      <w:proofErr w:type="spellStart"/>
      <w:r w:rsidR="00561C24" w:rsidRPr="008711F9">
        <w:rPr>
          <w:rFonts w:ascii="Naskh MT for Bosch School" w:hAnsi="Naskh MT for Bosch School" w:cs="Naskh MT for Bosch School"/>
          <w:rtl/>
          <w:cs/>
          <w:lang w:bidi="fa-IR"/>
        </w:rPr>
        <w:t>الوری</w:t>
      </w:r>
      <w:proofErr w:type="spellEnd"/>
      <w:r w:rsidR="00561C24" w:rsidRPr="008711F9">
        <w:rPr>
          <w:rFonts w:ascii="Naskh MT for Bosch School" w:hAnsi="Naskh MT for Bosch School" w:cs="Naskh MT for Bosch School"/>
          <w:rtl/>
          <w:cs/>
          <w:lang w:bidi="fa-IR"/>
        </w:rPr>
        <w:t xml:space="preserve"> </w:t>
      </w:r>
      <w:proofErr w:type="spellStart"/>
      <w:r w:rsidR="00561C24" w:rsidRPr="008711F9">
        <w:rPr>
          <w:rFonts w:ascii="Naskh MT for Bosch School" w:hAnsi="Naskh MT for Bosch School" w:cs="Naskh MT for Bosch School"/>
          <w:rtl/>
          <w:cs/>
          <w:lang w:bidi="fa-IR"/>
        </w:rPr>
        <w:t>وظیفهء</w:t>
      </w:r>
      <w:proofErr w:type="spellEnd"/>
      <w:r w:rsidR="00561C24" w:rsidRPr="008711F9">
        <w:rPr>
          <w:rFonts w:ascii="Naskh MT for Bosch School" w:hAnsi="Naskh MT for Bosch School" w:cs="Naskh MT for Bosch School"/>
          <w:rtl/>
          <w:cs/>
          <w:lang w:bidi="fa-IR"/>
        </w:rPr>
        <w:t xml:space="preserve"> تبیین </w:t>
      </w:r>
      <w:proofErr w:type="spellStart"/>
      <w:r w:rsidR="00561C24" w:rsidRPr="008711F9">
        <w:rPr>
          <w:rFonts w:ascii="Naskh MT for Bosch School" w:hAnsi="Naskh MT for Bosch School" w:cs="Naskh MT for Bosch School"/>
          <w:rtl/>
          <w:cs/>
          <w:lang w:bidi="fa-IR"/>
        </w:rPr>
        <w:t>منحصراً</w:t>
      </w:r>
      <w:proofErr w:type="spellEnd"/>
      <w:r w:rsidR="00561C24" w:rsidRPr="008711F9">
        <w:rPr>
          <w:rFonts w:ascii="Naskh MT for Bosch School" w:hAnsi="Naskh MT for Bosch School" w:cs="Naskh MT for Bosch School"/>
          <w:rtl/>
          <w:cs/>
          <w:lang w:bidi="fa-IR"/>
        </w:rPr>
        <w:t xml:space="preserve"> به حضرت </w:t>
      </w:r>
      <w:proofErr w:type="spellStart"/>
      <w:r w:rsidR="00561C24" w:rsidRPr="008711F9">
        <w:rPr>
          <w:rFonts w:ascii="Naskh MT for Bosch School" w:hAnsi="Naskh MT for Bosch School" w:cs="Naskh MT for Bosch School"/>
          <w:rtl/>
          <w:cs/>
          <w:lang w:bidi="fa-IR"/>
        </w:rPr>
        <w:t>ولیّ‌امرالله</w:t>
      </w:r>
      <w:proofErr w:type="spellEnd"/>
      <w:r w:rsidR="00561C24" w:rsidRPr="008711F9">
        <w:rPr>
          <w:rFonts w:ascii="Naskh MT for Bosch School" w:hAnsi="Naskh MT for Bosch School" w:cs="Naskh MT for Bosch School"/>
          <w:rtl/>
          <w:cs/>
          <w:lang w:bidi="fa-IR"/>
        </w:rPr>
        <w:t xml:space="preserve"> اعطا شده بود و هرچند وضع قوانین </w:t>
      </w:r>
      <w:proofErr w:type="spellStart"/>
      <w:r w:rsidR="00561C24" w:rsidRPr="008711F9">
        <w:rPr>
          <w:rFonts w:ascii="Naskh MT for Bosch School" w:hAnsi="Naskh MT for Bosch School" w:cs="Naskh MT for Bosch School"/>
          <w:rtl/>
          <w:cs/>
          <w:lang w:bidi="fa-IR"/>
        </w:rPr>
        <w:t>منحصراً</w:t>
      </w:r>
      <w:proofErr w:type="spellEnd"/>
      <w:r w:rsidR="00561C24" w:rsidRPr="008711F9">
        <w:rPr>
          <w:rFonts w:ascii="Naskh MT for Bosch School" w:hAnsi="Naskh MT for Bosch School" w:cs="Naskh MT for Bosch School"/>
          <w:rtl/>
          <w:cs/>
          <w:lang w:bidi="fa-IR"/>
        </w:rPr>
        <w:t xml:space="preserve"> </w:t>
      </w:r>
      <w:proofErr w:type="spellStart"/>
      <w:r w:rsidR="00561C24" w:rsidRPr="008711F9">
        <w:rPr>
          <w:rFonts w:ascii="Naskh MT for Bosch School" w:hAnsi="Naskh MT for Bosch School" w:cs="Naskh MT for Bosch School"/>
          <w:rtl/>
          <w:cs/>
          <w:lang w:bidi="fa-IR"/>
        </w:rPr>
        <w:t>وظیفۀ</w:t>
      </w:r>
      <w:proofErr w:type="spellEnd"/>
      <w:r w:rsidR="00561C24" w:rsidRPr="008711F9">
        <w:rPr>
          <w:rFonts w:ascii="Naskh MT for Bosch School" w:hAnsi="Naskh MT for Bosch School" w:cs="Naskh MT for Bosch School"/>
          <w:rtl/>
          <w:cs/>
          <w:lang w:bidi="fa-IR"/>
        </w:rPr>
        <w:t xml:space="preserve"> بیت</w:t>
      </w:r>
      <w:r w:rsidR="00561C24" w:rsidRPr="008711F9">
        <w:rPr>
          <w:rFonts w:ascii="Naskh MT for Bosch School" w:hAnsi="Naskh MT for Bosch School" w:cs="Naskh MT for Bosch School"/>
          <w:rtl/>
          <w:lang w:bidi="fa-IR"/>
        </w:rPr>
        <w:t> </w:t>
      </w:r>
      <w:proofErr w:type="spellStart"/>
      <w:r w:rsidR="00561C24" w:rsidRPr="008711F9">
        <w:rPr>
          <w:rFonts w:ascii="Naskh MT for Bosch School" w:hAnsi="Naskh MT for Bosch School" w:cs="Naskh MT for Bosch School"/>
          <w:rtl/>
          <w:cs/>
          <w:lang w:bidi="fa-IR"/>
        </w:rPr>
        <w:t>العدل</w:t>
      </w:r>
      <w:proofErr w:type="spellEnd"/>
      <w:r w:rsidR="00561C24" w:rsidRPr="008711F9">
        <w:rPr>
          <w:rFonts w:ascii="Naskh MT for Bosch School" w:hAnsi="Naskh MT for Bosch School" w:cs="Naskh MT for Bosch School"/>
          <w:rtl/>
          <w:cs/>
          <w:lang w:bidi="fa-IR"/>
        </w:rPr>
        <w:t xml:space="preserve"> عمومی است </w:t>
      </w:r>
      <w:proofErr w:type="spellStart"/>
      <w:r w:rsidR="00561C24" w:rsidRPr="008711F9">
        <w:rPr>
          <w:rFonts w:ascii="Naskh MT for Bosch School" w:hAnsi="Naskh MT for Bosch School" w:cs="Naskh MT for Bosch School"/>
          <w:rtl/>
          <w:cs/>
          <w:lang w:bidi="fa-IR"/>
        </w:rPr>
        <w:t>معذلک</w:t>
      </w:r>
      <w:proofErr w:type="spellEnd"/>
      <w:r w:rsidR="00561C24" w:rsidRPr="008711F9">
        <w:rPr>
          <w:rFonts w:ascii="Naskh MT for Bosch School" w:hAnsi="Naskh MT for Bosch School" w:cs="Naskh MT for Bosch School"/>
          <w:rtl/>
          <w:cs/>
          <w:lang w:bidi="fa-IR"/>
        </w:rPr>
        <w:t xml:space="preserve"> این دو </w:t>
      </w:r>
      <w:proofErr w:type="spellStart"/>
      <w:r w:rsidR="00561C24" w:rsidRPr="008711F9">
        <w:rPr>
          <w:rFonts w:ascii="Naskh MT for Bosch School" w:hAnsi="Naskh MT for Bosch School" w:cs="Naskh MT for Bosch School"/>
          <w:rtl/>
          <w:cs/>
          <w:lang w:bidi="fa-IR"/>
        </w:rPr>
        <w:t>مؤسّسه</w:t>
      </w:r>
      <w:proofErr w:type="spellEnd"/>
      <w:r w:rsidR="00561C24" w:rsidRPr="008711F9">
        <w:rPr>
          <w:rFonts w:ascii="Naskh MT for Bosch School" w:hAnsi="Naskh MT for Bosch School" w:cs="Naskh MT for Bosch School"/>
          <w:rtl/>
          <w:cs/>
          <w:lang w:bidi="fa-IR"/>
        </w:rPr>
        <w:t xml:space="preserve"> به </w:t>
      </w:r>
      <w:proofErr w:type="spellStart"/>
      <w:r w:rsidR="00561C24" w:rsidRPr="008711F9">
        <w:rPr>
          <w:rFonts w:ascii="Naskh MT for Bosch School" w:hAnsi="Naskh MT for Bosch School" w:cs="Naskh MT for Bosch School"/>
          <w:rtl/>
          <w:cs/>
          <w:lang w:bidi="fa-IR"/>
        </w:rPr>
        <w:t>فرمودهء</w:t>
      </w:r>
      <w:proofErr w:type="spellEnd"/>
      <w:r w:rsidR="00561C24" w:rsidRPr="008711F9">
        <w:rPr>
          <w:rFonts w:ascii="Naskh MT for Bosch School" w:hAnsi="Naskh MT for Bosch School" w:cs="Naskh MT for Bosch School"/>
          <w:rtl/>
          <w:cs/>
          <w:lang w:bidi="fa-IR"/>
        </w:rPr>
        <w:t xml:space="preserve"> حضرت </w:t>
      </w:r>
      <w:proofErr w:type="spellStart"/>
      <w:r w:rsidR="00561C24" w:rsidRPr="008711F9">
        <w:rPr>
          <w:rFonts w:ascii="Naskh MT for Bosch School" w:hAnsi="Naskh MT for Bosch School" w:cs="Naskh MT for Bosch School"/>
          <w:rtl/>
          <w:cs/>
          <w:lang w:bidi="fa-IR"/>
        </w:rPr>
        <w:t>ولیّ‌امرالله</w:t>
      </w:r>
      <w:proofErr w:type="spellEnd"/>
      <w:r w:rsidR="00561C24" w:rsidRPr="008711F9">
        <w:rPr>
          <w:rFonts w:ascii="Naskh MT for Bosch School" w:hAnsi="Naskh MT for Bosch School" w:cs="Naskh MT for Bosch School"/>
          <w:rtl/>
          <w:cs/>
          <w:lang w:bidi="fa-IR"/>
        </w:rPr>
        <w:t xml:space="preserve"> </w:t>
      </w:r>
      <w:r w:rsidR="00561C24" w:rsidRPr="008711F9">
        <w:rPr>
          <w:rFonts w:ascii="Naskh MT for Bosch School" w:hAnsi="Naskh MT for Bosch School" w:cs="Naskh MT for Bosch School"/>
          <w:lang w:bidi="fa-IR"/>
        </w:rPr>
        <w:t>”</w:t>
      </w:r>
      <w:bookmarkStart w:id="29" w:name="_Hlk175659191"/>
      <w:proofErr w:type="spellStart"/>
      <w:r w:rsidR="00561C24" w:rsidRPr="008711F9">
        <w:rPr>
          <w:rFonts w:ascii="Naskh MT for Bosch School" w:hAnsi="Naskh MT for Bosch School" w:cs="Naskh MT for Bosch School"/>
          <w:kern w:val="0"/>
          <w:rtl/>
          <w:lang w:bidi="fa-IR"/>
        </w:rPr>
        <w:t>مقصدشان</w:t>
      </w:r>
      <w:proofErr w:type="spellEnd"/>
      <w:r w:rsidR="00561C24" w:rsidRPr="008711F9">
        <w:rPr>
          <w:rFonts w:ascii="Naskh MT for Bosch School" w:hAnsi="Naskh MT for Bosch School" w:cs="Naskh MT for Bosch School"/>
          <w:kern w:val="0"/>
          <w:rtl/>
          <w:lang w:bidi="fa-IR"/>
        </w:rPr>
        <w:t xml:space="preserve"> </w:t>
      </w:r>
      <w:proofErr w:type="spellStart"/>
      <w:r w:rsidR="00561C24" w:rsidRPr="008711F9">
        <w:rPr>
          <w:rFonts w:ascii="Naskh MT for Bosch School" w:hAnsi="Naskh MT for Bosch School" w:cs="Naskh MT for Bosch School"/>
          <w:kern w:val="0"/>
          <w:rtl/>
          <w:lang w:bidi="fa-IR"/>
        </w:rPr>
        <w:t>مکمّل</w:t>
      </w:r>
      <w:proofErr w:type="spellEnd"/>
      <w:r w:rsidR="00561C24" w:rsidRPr="008711F9">
        <w:rPr>
          <w:rFonts w:ascii="Naskh MT for Bosch School" w:hAnsi="Naskh MT for Bosch School" w:cs="Naskh MT for Bosch School"/>
          <w:kern w:val="0"/>
          <w:rtl/>
          <w:lang w:bidi="fa-IR"/>
        </w:rPr>
        <w:t xml:space="preserve"> </w:t>
      </w:r>
      <w:proofErr w:type="spellStart"/>
      <w:r w:rsidR="00561C24" w:rsidRPr="008711F9">
        <w:rPr>
          <w:rFonts w:ascii="Naskh MT for Bosch School" w:hAnsi="Naskh MT for Bosch School" w:cs="Naskh MT for Bosch School"/>
          <w:kern w:val="0"/>
          <w:rtl/>
          <w:lang w:bidi="fa-IR"/>
        </w:rPr>
        <w:t>يکديگر</w:t>
      </w:r>
      <w:bookmarkEnd w:id="29"/>
      <w:proofErr w:type="spellEnd"/>
      <w:r w:rsidR="00561C24" w:rsidRPr="008711F9">
        <w:rPr>
          <w:rFonts w:ascii="Naskh MT for Bosch School" w:hAnsi="Naskh MT for Bosch School" w:cs="Naskh MT for Bosch School"/>
          <w:lang w:bidi="fa-IR"/>
        </w:rPr>
        <w:t>“</w:t>
      </w:r>
      <w:r w:rsidR="00561C24" w:rsidRPr="008711F9">
        <w:rPr>
          <w:rFonts w:ascii="Naskh MT for Bosch School" w:hAnsi="Naskh MT for Bosch School" w:cs="Naskh MT for Bosch School"/>
          <w:rtl/>
          <w:lang w:bidi="fa-IR"/>
        </w:rPr>
        <w:t xml:space="preserve"> است</w:t>
      </w:r>
      <w:r w:rsidR="00561C24" w:rsidRPr="008711F9">
        <w:rPr>
          <w:rFonts w:ascii="Naskh MT for Bosch School" w:hAnsi="Naskh MT for Bosch School" w:cs="Naskh MT for Bosch School"/>
          <w:rtl/>
          <w:cs/>
          <w:lang w:bidi="fa-IR"/>
        </w:rPr>
        <w:t xml:space="preserve"> </w:t>
      </w:r>
      <w:r w:rsidR="00561C24" w:rsidRPr="008711F9">
        <w:rPr>
          <w:rFonts w:ascii="Naskh MT for Bosch School" w:hAnsi="Naskh MT for Bosch School" w:cs="Naskh MT for Bosch School"/>
          <w:rtl/>
          <w:lang w:bidi="fa-IR"/>
        </w:rPr>
        <w:t>و</w:t>
      </w:r>
      <w:r w:rsidR="00561C24" w:rsidRPr="008711F9">
        <w:rPr>
          <w:rFonts w:ascii="Naskh MT for Bosch School" w:hAnsi="Naskh MT for Bosch School" w:cs="Naskh MT for Bosch School"/>
          <w:rtl/>
          <w:cs/>
          <w:lang w:bidi="fa-IR"/>
        </w:rPr>
        <w:t xml:space="preserve"> </w:t>
      </w:r>
      <w:r w:rsidR="00561C24" w:rsidRPr="008711F9">
        <w:rPr>
          <w:rFonts w:ascii="Naskh MT for Bosch School" w:hAnsi="Naskh MT for Bosch School" w:cs="Naskh MT for Bosch School"/>
          <w:lang w:bidi="fa-IR"/>
        </w:rPr>
        <w:t>”</w:t>
      </w:r>
      <w:r w:rsidR="00561C24" w:rsidRPr="008711F9">
        <w:rPr>
          <w:rFonts w:ascii="Naskh MT for Bosch School" w:hAnsi="Naskh MT for Bosch School" w:cs="Naskh MT for Bosch School"/>
          <w:kern w:val="0"/>
          <w:rtl/>
          <w:lang w:bidi="fa-IR"/>
        </w:rPr>
        <w:t xml:space="preserve">هدف مشترک و بنیادین </w:t>
      </w:r>
      <w:proofErr w:type="spellStart"/>
      <w:r w:rsidR="00561C24" w:rsidRPr="008711F9">
        <w:rPr>
          <w:rFonts w:ascii="Naskh MT for Bosch School" w:hAnsi="Naskh MT for Bosch School" w:cs="Naskh MT for Bosch School"/>
          <w:kern w:val="0"/>
          <w:rtl/>
          <w:lang w:bidi="fa-IR"/>
        </w:rPr>
        <w:t>اين</w:t>
      </w:r>
      <w:proofErr w:type="spellEnd"/>
      <w:r w:rsidR="00561C24" w:rsidRPr="008711F9">
        <w:rPr>
          <w:rFonts w:ascii="Naskh MT for Bosch School" w:hAnsi="Naskh MT for Bosch School" w:cs="Naskh MT for Bosch School"/>
          <w:kern w:val="0"/>
          <w:rtl/>
          <w:lang w:bidi="fa-IR"/>
        </w:rPr>
        <w:t xml:space="preserve"> دو </w:t>
      </w:r>
      <w:proofErr w:type="spellStart"/>
      <w:r w:rsidR="00561C24" w:rsidRPr="008711F9">
        <w:rPr>
          <w:rFonts w:ascii="Naskh MT for Bosch School" w:hAnsi="Naskh MT for Bosch School" w:cs="Naskh MT for Bosch School"/>
          <w:kern w:val="0"/>
          <w:rtl/>
          <w:lang w:bidi="fa-IR"/>
        </w:rPr>
        <w:t>مؤسّسه</w:t>
      </w:r>
      <w:proofErr w:type="spellEnd"/>
      <w:r w:rsidR="00561C24" w:rsidRPr="008711F9">
        <w:rPr>
          <w:rFonts w:ascii="Naskh MT for Bosch School" w:hAnsi="Naskh MT for Bosch School" w:cs="Naskh MT for Bosch School"/>
          <w:kern w:val="0"/>
          <w:rtl/>
          <w:lang w:bidi="fa-IR"/>
        </w:rPr>
        <w:t xml:space="preserve"> آنست که استمرار اختیارات </w:t>
      </w:r>
      <w:proofErr w:type="spellStart"/>
      <w:r w:rsidR="00561C24" w:rsidRPr="008711F9">
        <w:rPr>
          <w:rFonts w:ascii="Naskh MT for Bosch School" w:hAnsi="Naskh MT for Bosch School" w:cs="Naskh MT for Bosch School"/>
          <w:kern w:val="0"/>
          <w:rtl/>
          <w:lang w:bidi="fa-IR"/>
        </w:rPr>
        <w:t>موهوبی</w:t>
      </w:r>
      <w:proofErr w:type="spellEnd"/>
      <w:r w:rsidR="00561C24" w:rsidRPr="008711F9">
        <w:rPr>
          <w:rFonts w:ascii="Naskh MT for Bosch School" w:hAnsi="Naskh MT for Bosch School" w:cs="Naskh MT for Bosch School"/>
          <w:kern w:val="0"/>
          <w:rtl/>
          <w:lang w:bidi="fa-IR"/>
        </w:rPr>
        <w:t xml:space="preserve"> را که از مصدر امر مبارک سرچشمه </w:t>
      </w:r>
      <w:proofErr w:type="spellStart"/>
      <w:r w:rsidR="00561C24" w:rsidRPr="008711F9">
        <w:rPr>
          <w:rFonts w:ascii="Naskh MT for Bosch School" w:hAnsi="Naskh MT for Bosch School" w:cs="Naskh MT for Bosch School"/>
          <w:kern w:val="0"/>
          <w:rtl/>
          <w:lang w:bidi="fa-IR"/>
        </w:rPr>
        <w:t>می‌گیرد</w:t>
      </w:r>
      <w:proofErr w:type="spellEnd"/>
      <w:r w:rsidR="00561C24" w:rsidRPr="008711F9">
        <w:rPr>
          <w:rFonts w:ascii="Naskh MT for Bosch School" w:hAnsi="Naskh MT for Bosch School" w:cs="Naskh MT for Bosch School"/>
          <w:kern w:val="0"/>
          <w:rtl/>
          <w:lang w:bidi="fa-IR"/>
        </w:rPr>
        <w:t xml:space="preserve"> حفظ </w:t>
      </w:r>
      <w:proofErr w:type="spellStart"/>
      <w:r w:rsidR="00561C24" w:rsidRPr="008711F9">
        <w:rPr>
          <w:rFonts w:ascii="Naskh MT for Bosch School" w:hAnsi="Naskh MT for Bosch School" w:cs="Naskh MT for Bosch School"/>
          <w:kern w:val="0"/>
          <w:rtl/>
          <w:lang w:bidi="fa-IR"/>
        </w:rPr>
        <w:t>نمايند</w:t>
      </w:r>
      <w:proofErr w:type="spellEnd"/>
      <w:r w:rsidR="00561C24" w:rsidRPr="008711F9">
        <w:rPr>
          <w:rFonts w:ascii="Naskh MT for Bosch School" w:hAnsi="Naskh MT for Bosch School" w:cs="Naskh MT for Bosch School"/>
          <w:kern w:val="0"/>
          <w:rtl/>
          <w:lang w:bidi="fa-IR"/>
        </w:rPr>
        <w:t xml:space="preserve">، وحدت پیروان </w:t>
      </w:r>
      <w:proofErr w:type="spellStart"/>
      <w:r w:rsidR="00561C24" w:rsidRPr="008711F9">
        <w:rPr>
          <w:rFonts w:ascii="Naskh MT for Bosch School" w:hAnsi="Naskh MT for Bosch School" w:cs="Naskh MT for Bosch School"/>
          <w:kern w:val="0"/>
          <w:rtl/>
          <w:lang w:bidi="fa-IR"/>
        </w:rPr>
        <w:t>آیين</w:t>
      </w:r>
      <w:proofErr w:type="spellEnd"/>
      <w:r w:rsidR="00561C24" w:rsidRPr="008711F9">
        <w:rPr>
          <w:rFonts w:ascii="Naskh MT for Bosch School" w:hAnsi="Naskh MT for Bosch School" w:cs="Naskh MT for Bosch School"/>
          <w:kern w:val="0"/>
          <w:rtl/>
          <w:lang w:bidi="fa-IR"/>
        </w:rPr>
        <w:t xml:space="preserve"> نازنین را محفوظ دارند و اصالت و </w:t>
      </w:r>
      <w:proofErr w:type="spellStart"/>
      <w:r w:rsidR="00561C24" w:rsidRPr="008711F9">
        <w:rPr>
          <w:rFonts w:ascii="Naskh MT for Bosch School" w:hAnsi="Naskh MT for Bosch School" w:cs="Naskh MT for Bosch School"/>
          <w:kern w:val="0"/>
          <w:rtl/>
          <w:lang w:bidi="fa-IR"/>
        </w:rPr>
        <w:t>انعطاف‌پذیری</w:t>
      </w:r>
      <w:proofErr w:type="spellEnd"/>
      <w:r w:rsidR="00561C24" w:rsidRPr="008711F9">
        <w:rPr>
          <w:rFonts w:ascii="Naskh MT for Bosch School" w:hAnsi="Naskh MT for Bosch School" w:cs="Naskh MT for Bosch School"/>
          <w:kern w:val="0"/>
          <w:rtl/>
          <w:lang w:bidi="fa-IR"/>
        </w:rPr>
        <w:t xml:space="preserve"> </w:t>
      </w:r>
      <w:proofErr w:type="spellStart"/>
      <w:r w:rsidR="00561C24" w:rsidRPr="008711F9">
        <w:rPr>
          <w:rFonts w:ascii="Naskh MT for Bosch School" w:hAnsi="Naskh MT for Bosch School" w:cs="Naskh MT for Bosch School"/>
          <w:kern w:val="0"/>
          <w:rtl/>
          <w:lang w:bidi="fa-IR"/>
        </w:rPr>
        <w:t>تعالیمش</w:t>
      </w:r>
      <w:proofErr w:type="spellEnd"/>
      <w:r w:rsidR="00561C24" w:rsidRPr="008711F9">
        <w:rPr>
          <w:rFonts w:ascii="Naskh MT for Bosch School" w:hAnsi="Naskh MT for Bosch School" w:cs="Naskh MT for Bosch School"/>
          <w:kern w:val="0"/>
          <w:rtl/>
          <w:lang w:bidi="fa-IR"/>
        </w:rPr>
        <w:t xml:space="preserve"> را صیانت کنند.</w:t>
      </w:r>
      <w:r w:rsidR="00561C24" w:rsidRPr="008711F9">
        <w:rPr>
          <w:rFonts w:ascii="Naskh MT for Bosch School" w:hAnsi="Naskh MT for Bosch School" w:cs="Naskh MT for Bosch School"/>
          <w:lang w:bidi="fa-IR"/>
        </w:rPr>
        <w:t>“</w:t>
      </w:r>
      <w:r w:rsidR="00561C24" w:rsidRPr="008711F9">
        <w:rPr>
          <w:rFonts w:ascii="Naskh MT for Bosch School" w:hAnsi="Naskh MT for Bosch School" w:cs="Naskh MT for Bosch School"/>
          <w:rtl/>
          <w:cs/>
          <w:lang w:bidi="fa-IR"/>
        </w:rPr>
        <w:t xml:space="preserve"> (ترجمه)</w:t>
      </w:r>
      <w:r w:rsidR="00561C24" w:rsidRPr="008711F9">
        <w:rPr>
          <w:rFonts w:ascii="Naskh MT for Bosch School" w:hAnsi="Naskh MT for Bosch School" w:cs="Naskh MT for Bosch School"/>
          <w:rtl/>
          <w:lang w:bidi="fa-IR"/>
        </w:rPr>
        <w:t xml:space="preserve">  در حالی که بیت </w:t>
      </w:r>
      <w:proofErr w:type="spellStart"/>
      <w:r w:rsidR="00561C24" w:rsidRPr="008711F9">
        <w:rPr>
          <w:rFonts w:ascii="Naskh MT for Bosch School" w:hAnsi="Naskh MT for Bosch School" w:cs="Naskh MT for Bosch School"/>
          <w:rtl/>
          <w:lang w:bidi="fa-IR"/>
        </w:rPr>
        <w:t>العدل</w:t>
      </w:r>
      <w:proofErr w:type="spellEnd"/>
      <w:r w:rsidR="00561C24" w:rsidRPr="008711F9">
        <w:rPr>
          <w:rFonts w:ascii="Naskh MT for Bosch School" w:hAnsi="Naskh MT for Bosch School" w:cs="Naskh MT for Bosch School"/>
          <w:rtl/>
          <w:lang w:bidi="fa-IR"/>
        </w:rPr>
        <w:t xml:space="preserve"> اعظم </w:t>
      </w:r>
      <w:proofErr w:type="spellStart"/>
      <w:r w:rsidR="00561C24" w:rsidRPr="008711F9">
        <w:rPr>
          <w:rFonts w:ascii="Naskh MT for Bosch School" w:hAnsi="Naskh MT for Bosch School" w:cs="Naskh MT for Bosch School"/>
          <w:rtl/>
          <w:lang w:bidi="fa-IR"/>
        </w:rPr>
        <w:t>نمی‌تواند</w:t>
      </w:r>
      <w:proofErr w:type="spellEnd"/>
      <w:r w:rsidR="00561C24" w:rsidRPr="008711F9">
        <w:rPr>
          <w:rFonts w:ascii="Naskh MT for Bosch School" w:hAnsi="Naskh MT for Bosch School" w:cs="Naskh MT for Bosch School"/>
          <w:rtl/>
          <w:lang w:bidi="fa-IR"/>
        </w:rPr>
        <w:t xml:space="preserve"> هیچ یک از وظایفی را که </w:t>
      </w:r>
      <w:proofErr w:type="spellStart"/>
      <w:r w:rsidR="00561C24" w:rsidRPr="008711F9">
        <w:rPr>
          <w:rFonts w:ascii="Naskh MT for Bosch School" w:hAnsi="Naskh MT for Bosch School" w:cs="Naskh MT for Bosch School"/>
          <w:rtl/>
          <w:lang w:bidi="fa-IR"/>
        </w:rPr>
        <w:t>منحصراً</w:t>
      </w:r>
      <w:proofErr w:type="spellEnd"/>
      <w:r w:rsidR="00561C24" w:rsidRPr="008711F9">
        <w:rPr>
          <w:rFonts w:ascii="Naskh MT for Bosch School" w:hAnsi="Naskh MT for Bosch School" w:cs="Naskh MT for Bosch School"/>
          <w:rtl/>
          <w:lang w:bidi="fa-IR"/>
        </w:rPr>
        <w:t xml:space="preserve"> متعلّق به </w:t>
      </w:r>
      <w:proofErr w:type="spellStart"/>
      <w:r w:rsidR="00561C24" w:rsidRPr="008711F9">
        <w:rPr>
          <w:rFonts w:ascii="Naskh MT for Bosch School" w:hAnsi="Naskh MT for Bosch School" w:cs="Naskh MT for Bosch School"/>
          <w:rtl/>
          <w:lang w:bidi="fa-IR"/>
        </w:rPr>
        <w:t>ولیّ</w:t>
      </w:r>
      <w:proofErr w:type="spellEnd"/>
      <w:r w:rsidR="00561C24" w:rsidRPr="008711F9">
        <w:rPr>
          <w:rFonts w:ascii="Naskh MT for Bosch School" w:hAnsi="Naskh MT for Bosch School" w:cs="Naskh MT for Bosch School"/>
          <w:rtl/>
          <w:lang w:bidi="fa-IR"/>
        </w:rPr>
        <w:t xml:space="preserve"> امر الل</w:t>
      </w:r>
      <w:r w:rsidR="00561C24" w:rsidRPr="008711F9">
        <w:rPr>
          <w:rStyle w:val="Emphasis"/>
          <w:rFonts w:ascii="Naskh MT for Bosch School" w:hAnsi="Naskh MT for Bosch School" w:cs="Naskh MT for Bosch School"/>
          <w:rtl/>
          <w:lang w:bidi="fa-IR"/>
        </w:rPr>
        <w:t xml:space="preserve">ه </w:t>
      </w:r>
      <w:r w:rsidR="00561C24" w:rsidRPr="008711F9">
        <w:rPr>
          <w:rFonts w:ascii="Naskh MT for Bosch School" w:hAnsi="Naskh MT for Bosch School" w:cs="Naskh MT for Bosch School"/>
          <w:rtl/>
          <w:lang w:bidi="fa-IR"/>
        </w:rPr>
        <w:t xml:space="preserve">بود بر عهده گیرد ولی آنچه را مشترکاً با مقام ولایت امر </w:t>
      </w:r>
      <w:proofErr w:type="spellStart"/>
      <w:r w:rsidR="00561C24" w:rsidRPr="008711F9">
        <w:rPr>
          <w:rFonts w:ascii="Naskh MT for Bosch School" w:hAnsi="Naskh MT for Bosch School" w:cs="Naskh MT for Bosch School"/>
          <w:rtl/>
          <w:lang w:bidi="fa-IR"/>
        </w:rPr>
        <w:t>عهده‌دار</w:t>
      </w:r>
      <w:proofErr w:type="spellEnd"/>
      <w:r w:rsidR="00561C24" w:rsidRPr="008711F9">
        <w:rPr>
          <w:rFonts w:ascii="Naskh MT for Bosch School" w:hAnsi="Naskh MT for Bosch School" w:cs="Naskh MT for Bosch School"/>
          <w:rtl/>
          <w:lang w:bidi="fa-IR"/>
        </w:rPr>
        <w:t xml:space="preserve"> بوده باید </w:t>
      </w:r>
      <w:proofErr w:type="spellStart"/>
      <w:r w:rsidR="00561C24" w:rsidRPr="008711F9">
        <w:rPr>
          <w:rFonts w:ascii="Naskh MT for Bosch School" w:hAnsi="Naskh MT for Bosch School" w:cs="Naskh MT for Bosch School"/>
          <w:rtl/>
          <w:lang w:bidi="fa-IR"/>
        </w:rPr>
        <w:t>پی‌گیری</w:t>
      </w:r>
      <w:proofErr w:type="spellEnd"/>
      <w:r w:rsidR="00561C24" w:rsidRPr="008711F9">
        <w:rPr>
          <w:rFonts w:ascii="Naskh MT for Bosch School" w:hAnsi="Naskh MT for Bosch School" w:cs="Naskh MT for Bosch School"/>
          <w:rtl/>
          <w:lang w:bidi="fa-IR"/>
        </w:rPr>
        <w:t xml:space="preserve"> نماید</w:t>
      </w:r>
      <w:r w:rsidR="00561C24" w:rsidRPr="008711F9">
        <w:rPr>
          <w:rFonts w:ascii="Naskh MT for Bosch School" w:hAnsi="Naskh MT for Bosch School" w:cs="Naskh MT for Bosch School"/>
          <w:rtl/>
          <w:cs/>
          <w:lang w:bidi="fa-IR"/>
        </w:rPr>
        <w:t>.</w:t>
      </w:r>
    </w:p>
    <w:p w14:paraId="7FCDD7EE" w14:textId="583479BB" w:rsidR="008F7410" w:rsidRPr="008711F9" w:rsidRDefault="00DC7817" w:rsidP="00FE4DFD">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۹</w:t>
      </w:r>
      <w:r w:rsidR="008F7410"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۵</w:t>
      </w:r>
      <w:r>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2C1AD6" w:rsidRPr="008711F9">
        <w:rPr>
          <w:rFonts w:ascii="Naskh MT for Bosch School" w:hAnsi="Naskh MT for Bosch School" w:cs="Naskh MT for Bosch School"/>
          <w:rtl/>
          <w:lang w:bidi="fa-IR"/>
        </w:rPr>
        <w:t xml:space="preserve">همانطور که شما با نقل بیانات </w:t>
      </w:r>
      <w:proofErr w:type="spellStart"/>
      <w:r w:rsidR="002C1AD6" w:rsidRPr="008711F9">
        <w:rPr>
          <w:rFonts w:ascii="Naskh MT for Bosch School" w:hAnsi="Naskh MT for Bosch School" w:cs="Naskh MT for Bosch School"/>
          <w:rtl/>
          <w:lang w:bidi="fa-IR"/>
        </w:rPr>
        <w:t>عدیده‌ای</w:t>
      </w:r>
      <w:proofErr w:type="spellEnd"/>
      <w:r w:rsidR="002C1AD6" w:rsidRPr="008711F9">
        <w:rPr>
          <w:rFonts w:ascii="Naskh MT for Bosch School" w:hAnsi="Naskh MT for Bosch School" w:cs="Naskh MT for Bosch School"/>
          <w:rtl/>
          <w:lang w:bidi="fa-IR"/>
        </w:rPr>
        <w:t xml:space="preserve"> متذکّر </w:t>
      </w:r>
      <w:proofErr w:type="spellStart"/>
      <w:r w:rsidR="002C1AD6" w:rsidRPr="008711F9">
        <w:rPr>
          <w:rFonts w:ascii="Naskh MT for Bosch School" w:hAnsi="Naskh MT for Bosch School" w:cs="Naskh MT for Bosch School"/>
          <w:rtl/>
          <w:lang w:bidi="fa-IR"/>
        </w:rPr>
        <w:t>شده‌اید</w:t>
      </w:r>
      <w:proofErr w:type="spellEnd"/>
      <w:r w:rsidR="002C1AD6" w:rsidRPr="008711F9">
        <w:rPr>
          <w:rFonts w:ascii="Naskh MT for Bosch School" w:hAnsi="Naskh MT for Bosch School" w:cs="Naskh MT for Bosch School"/>
          <w:rtl/>
          <w:lang w:bidi="fa-IR"/>
        </w:rPr>
        <w:t xml:space="preserve"> حضرت شوقی افندی کراراً </w:t>
      </w:r>
      <w:proofErr w:type="spellStart"/>
      <w:r w:rsidR="002C1AD6" w:rsidRPr="008711F9">
        <w:rPr>
          <w:rFonts w:ascii="Naskh MT for Bosch School" w:hAnsi="Naskh MT for Bosch School" w:cs="Naskh MT for Bosch School"/>
          <w:rtl/>
          <w:lang w:bidi="fa-IR"/>
        </w:rPr>
        <w:t>جدایی‌ناپذیری</w:t>
      </w:r>
      <w:proofErr w:type="spellEnd"/>
      <w:r w:rsidR="002C1AD6" w:rsidRPr="008711F9">
        <w:rPr>
          <w:rFonts w:ascii="Naskh MT for Bosch School" w:hAnsi="Naskh MT for Bosch School" w:cs="Naskh MT for Bosch School"/>
          <w:rtl/>
          <w:lang w:bidi="fa-IR"/>
        </w:rPr>
        <w:t xml:space="preserve"> این دو </w:t>
      </w:r>
      <w:proofErr w:type="spellStart"/>
      <w:r w:rsidR="002C1AD6" w:rsidRPr="008711F9">
        <w:rPr>
          <w:rFonts w:ascii="Naskh MT for Bosch School" w:hAnsi="Naskh MT for Bosch School" w:cs="Naskh MT for Bosch School"/>
          <w:rtl/>
          <w:lang w:bidi="fa-IR"/>
        </w:rPr>
        <w:t>مؤسّسه</w:t>
      </w:r>
      <w:proofErr w:type="spellEnd"/>
      <w:r w:rsidR="002C1AD6" w:rsidRPr="008711F9">
        <w:rPr>
          <w:rFonts w:ascii="Naskh MT for Bosch School" w:hAnsi="Naskh MT for Bosch School" w:cs="Naskh MT for Bosch School"/>
          <w:rtl/>
          <w:lang w:bidi="fa-IR"/>
        </w:rPr>
        <w:t xml:space="preserve"> را تأکید </w:t>
      </w:r>
      <w:proofErr w:type="spellStart"/>
      <w:r w:rsidR="002C1AD6" w:rsidRPr="008711F9">
        <w:rPr>
          <w:rFonts w:ascii="Naskh MT for Bosch School" w:hAnsi="Naskh MT for Bosch School" w:cs="Naskh MT for Bosch School"/>
          <w:rtl/>
          <w:lang w:bidi="fa-IR"/>
        </w:rPr>
        <w:t>فرموده‌اند</w:t>
      </w:r>
      <w:proofErr w:type="spellEnd"/>
      <w:r w:rsidR="002C1AD6" w:rsidRPr="008711F9">
        <w:rPr>
          <w:rFonts w:ascii="Naskh MT for Bosch School" w:hAnsi="Naskh MT for Bosch School" w:cs="Naskh MT for Bosch School"/>
          <w:rtl/>
          <w:cs/>
          <w:lang w:bidi="fa-IR"/>
        </w:rPr>
        <w:t xml:space="preserve">.  با وجود آنکه هیکل مبارک </w:t>
      </w:r>
      <w:proofErr w:type="spellStart"/>
      <w:r w:rsidR="002C1AD6" w:rsidRPr="008711F9">
        <w:rPr>
          <w:rFonts w:ascii="Naskh MT for Bosch School" w:hAnsi="Naskh MT for Bosch School" w:cs="Naskh MT for Bosch School"/>
          <w:rtl/>
          <w:cs/>
          <w:lang w:bidi="fa-IR"/>
        </w:rPr>
        <w:t>واضحاً</w:t>
      </w:r>
      <w:proofErr w:type="spellEnd"/>
      <w:r w:rsidR="002C1AD6" w:rsidRPr="008711F9">
        <w:rPr>
          <w:rFonts w:ascii="Naskh MT for Bosch School" w:hAnsi="Naskh MT for Bosch School" w:cs="Naskh MT for Bosch School"/>
          <w:rtl/>
          <w:cs/>
          <w:lang w:bidi="fa-IR"/>
        </w:rPr>
        <w:t xml:space="preserve"> </w:t>
      </w:r>
      <w:proofErr w:type="spellStart"/>
      <w:r w:rsidR="002C1AD6" w:rsidRPr="008711F9">
        <w:rPr>
          <w:rFonts w:ascii="Naskh MT for Bosch School" w:hAnsi="Naskh MT for Bosch School" w:cs="Naskh MT for Bosch School"/>
          <w:rtl/>
          <w:cs/>
          <w:lang w:bidi="fa-IR"/>
        </w:rPr>
        <w:t>انتظارانجام</w:t>
      </w:r>
      <w:proofErr w:type="spellEnd"/>
      <w:r w:rsidR="002C1AD6" w:rsidRPr="008711F9">
        <w:rPr>
          <w:rFonts w:ascii="Naskh MT for Bosch School" w:hAnsi="Naskh MT for Bosch School" w:cs="Naskh MT for Bosch School"/>
          <w:rtl/>
          <w:cs/>
          <w:lang w:bidi="fa-IR"/>
        </w:rPr>
        <w:t xml:space="preserve"> </w:t>
      </w:r>
      <w:proofErr w:type="spellStart"/>
      <w:r w:rsidR="002C1AD6" w:rsidRPr="008711F9">
        <w:rPr>
          <w:rFonts w:ascii="Naskh MT for Bosch School" w:hAnsi="Naskh MT for Bosch School" w:cs="Naskh MT for Bosch School"/>
          <w:rtl/>
          <w:cs/>
          <w:lang w:bidi="fa-IR"/>
        </w:rPr>
        <w:t>وظیفۀ</w:t>
      </w:r>
      <w:proofErr w:type="spellEnd"/>
      <w:r w:rsidR="002C1AD6" w:rsidRPr="008711F9">
        <w:rPr>
          <w:rFonts w:ascii="Naskh MT for Bosch School" w:hAnsi="Naskh MT for Bosch School" w:cs="Naskh MT for Bosch School"/>
          <w:rtl/>
          <w:cs/>
          <w:lang w:bidi="fa-IR"/>
        </w:rPr>
        <w:t xml:space="preserve"> </w:t>
      </w:r>
      <w:proofErr w:type="spellStart"/>
      <w:r w:rsidR="002C1AD6" w:rsidRPr="008711F9">
        <w:rPr>
          <w:rFonts w:ascii="Naskh MT for Bosch School" w:hAnsi="Naskh MT for Bosch School" w:cs="Naskh MT for Bosch School"/>
          <w:rtl/>
          <w:cs/>
          <w:lang w:bidi="fa-IR"/>
        </w:rPr>
        <w:t>هم‌زمان</w:t>
      </w:r>
      <w:proofErr w:type="spellEnd"/>
      <w:r w:rsidR="002C1AD6" w:rsidRPr="008711F9">
        <w:rPr>
          <w:rFonts w:ascii="Naskh MT for Bosch School" w:hAnsi="Naskh MT for Bosch School" w:cs="Naskh MT for Bosch School"/>
          <w:rtl/>
          <w:cs/>
          <w:lang w:bidi="fa-IR"/>
        </w:rPr>
        <w:t xml:space="preserve"> و توأم این دو </w:t>
      </w:r>
      <w:proofErr w:type="spellStart"/>
      <w:r w:rsidR="002C1AD6" w:rsidRPr="008711F9">
        <w:rPr>
          <w:rFonts w:ascii="Naskh MT for Bosch School" w:hAnsi="Naskh MT for Bosch School" w:cs="Naskh MT for Bosch School"/>
          <w:rtl/>
          <w:cs/>
          <w:lang w:bidi="fa-IR"/>
        </w:rPr>
        <w:t>مؤسّسه</w:t>
      </w:r>
      <w:proofErr w:type="spellEnd"/>
      <w:r w:rsidR="002C1AD6" w:rsidRPr="008711F9">
        <w:rPr>
          <w:rFonts w:ascii="Naskh MT for Bosch School" w:hAnsi="Naskh MT for Bosch School" w:cs="Naskh MT for Bosch School"/>
          <w:rtl/>
          <w:cs/>
          <w:lang w:bidi="fa-IR"/>
        </w:rPr>
        <w:t xml:space="preserve"> را داشتند ولی از این مطلب </w:t>
      </w:r>
      <w:proofErr w:type="spellStart"/>
      <w:r w:rsidR="002C1AD6" w:rsidRPr="008711F9">
        <w:rPr>
          <w:rFonts w:ascii="Naskh MT for Bosch School" w:hAnsi="Naskh MT for Bosch School" w:cs="Naskh MT for Bosch School"/>
          <w:rtl/>
          <w:cs/>
          <w:lang w:bidi="fa-IR"/>
        </w:rPr>
        <w:t>نمی‌توان</w:t>
      </w:r>
      <w:proofErr w:type="spellEnd"/>
      <w:r w:rsidR="002C1AD6" w:rsidRPr="008711F9">
        <w:rPr>
          <w:rFonts w:ascii="Naskh MT for Bosch School" w:hAnsi="Naskh MT for Bosch School" w:cs="Naskh MT for Bosch School"/>
          <w:rtl/>
          <w:cs/>
          <w:lang w:bidi="fa-IR"/>
        </w:rPr>
        <w:t xml:space="preserve"> </w:t>
      </w:r>
      <w:proofErr w:type="spellStart"/>
      <w:r w:rsidR="002C1AD6" w:rsidRPr="008711F9">
        <w:rPr>
          <w:rFonts w:ascii="Naskh MT for Bosch School" w:hAnsi="Naskh MT for Bosch School" w:cs="Naskh MT for Bosch School"/>
          <w:rtl/>
          <w:cs/>
          <w:lang w:bidi="fa-IR"/>
        </w:rPr>
        <w:t>منطقاً</w:t>
      </w:r>
      <w:proofErr w:type="spellEnd"/>
      <w:r w:rsidR="002C1AD6" w:rsidRPr="008711F9">
        <w:rPr>
          <w:rFonts w:ascii="Naskh MT for Bosch School" w:hAnsi="Naskh MT for Bosch School" w:cs="Naskh MT for Bosch School"/>
          <w:rtl/>
          <w:cs/>
          <w:lang w:bidi="fa-IR"/>
        </w:rPr>
        <w:t xml:space="preserve"> چنین استنباط نمود که هر یک از این دو در غیاب دیگری قادر به انجام وظیفه نیست.  حضرت شوقی افندی </w:t>
      </w:r>
      <w:proofErr w:type="spellStart"/>
      <w:r w:rsidR="002C1AD6" w:rsidRPr="008711F9">
        <w:rPr>
          <w:rFonts w:ascii="Naskh MT for Bosch School" w:hAnsi="Naskh MT for Bosch School" w:cs="Naskh MT for Bosch School"/>
          <w:rtl/>
          <w:cs/>
          <w:lang w:bidi="fa-IR"/>
        </w:rPr>
        <w:t>طیّ</w:t>
      </w:r>
      <w:proofErr w:type="spellEnd"/>
      <w:r w:rsidR="002C1AD6" w:rsidRPr="008711F9">
        <w:rPr>
          <w:rFonts w:ascii="Naskh MT for Bosch School" w:hAnsi="Naskh MT for Bosch School" w:cs="Naskh MT for Bosch School"/>
          <w:rtl/>
          <w:cs/>
          <w:lang w:bidi="fa-IR"/>
        </w:rPr>
        <w:t xml:space="preserve"> دوران سی</w:t>
      </w:r>
      <w:r w:rsidR="002C1AD6" w:rsidRPr="008711F9">
        <w:rPr>
          <w:rFonts w:ascii="Naskh MT for Bosch School" w:hAnsi="Naskh MT for Bosch School" w:cs="Naskh MT for Bosch School"/>
          <w:rtl/>
          <w:lang w:bidi="fa-IR"/>
        </w:rPr>
        <w:t xml:space="preserve"> و شش سال ولایت بدون وجود بیت </w:t>
      </w:r>
      <w:proofErr w:type="spellStart"/>
      <w:r w:rsidR="002C1AD6" w:rsidRPr="008711F9">
        <w:rPr>
          <w:rFonts w:ascii="Naskh MT for Bosch School" w:hAnsi="Naskh MT for Bosch School" w:cs="Naskh MT for Bosch School"/>
          <w:rtl/>
          <w:lang w:bidi="fa-IR"/>
        </w:rPr>
        <w:t>العدل</w:t>
      </w:r>
      <w:proofErr w:type="spellEnd"/>
      <w:r w:rsidR="002C1AD6" w:rsidRPr="008711F9">
        <w:rPr>
          <w:rFonts w:ascii="Naskh MT for Bosch School" w:hAnsi="Naskh MT for Bosch School" w:cs="Naskh MT for Bosch School"/>
          <w:rtl/>
          <w:lang w:bidi="fa-IR"/>
        </w:rPr>
        <w:t xml:space="preserve"> اعظم به انجام وظایف پرداختند</w:t>
      </w:r>
      <w:r w:rsidR="002C1AD6" w:rsidRPr="008711F9">
        <w:rPr>
          <w:rFonts w:ascii="Naskh MT for Bosch School" w:hAnsi="Naskh MT for Bosch School" w:cs="Naskh MT for Bosch School"/>
          <w:rtl/>
          <w:cs/>
          <w:lang w:bidi="fa-IR"/>
        </w:rPr>
        <w:t>.  اینک بیت</w:t>
      </w:r>
      <w:r w:rsidR="002C1AD6" w:rsidRPr="008711F9">
        <w:rPr>
          <w:rFonts w:ascii="Naskh MT for Bosch School" w:hAnsi="Naskh MT for Bosch School" w:cs="Naskh MT for Bosch School"/>
          <w:rtl/>
          <w:lang w:bidi="fa-IR"/>
        </w:rPr>
        <w:t> </w:t>
      </w:r>
      <w:proofErr w:type="spellStart"/>
      <w:r w:rsidR="002C1AD6" w:rsidRPr="008711F9">
        <w:rPr>
          <w:rFonts w:ascii="Naskh MT for Bosch School" w:hAnsi="Naskh MT for Bosch School" w:cs="Naskh MT for Bosch School"/>
          <w:rtl/>
          <w:cs/>
          <w:lang w:bidi="fa-IR"/>
        </w:rPr>
        <w:t>العدل</w:t>
      </w:r>
      <w:proofErr w:type="spellEnd"/>
      <w:r w:rsidR="002C1AD6" w:rsidRPr="008711F9">
        <w:rPr>
          <w:rFonts w:ascii="Naskh MT for Bosch School" w:hAnsi="Naskh MT for Bosch School" w:cs="Naskh MT for Bosch School"/>
          <w:rtl/>
          <w:cs/>
          <w:lang w:bidi="fa-IR"/>
        </w:rPr>
        <w:t xml:space="preserve"> اعظم باید بدون </w:t>
      </w:r>
      <w:proofErr w:type="spellStart"/>
      <w:r w:rsidR="002C1AD6" w:rsidRPr="008711F9">
        <w:rPr>
          <w:rFonts w:ascii="Naskh MT for Bosch School" w:hAnsi="Naskh MT for Bosch School" w:cs="Naskh MT for Bosch School"/>
          <w:rtl/>
          <w:cs/>
          <w:lang w:bidi="fa-IR"/>
        </w:rPr>
        <w:t>ولیّ</w:t>
      </w:r>
      <w:proofErr w:type="spellEnd"/>
      <w:r w:rsidR="002C1AD6" w:rsidRPr="008711F9">
        <w:rPr>
          <w:rFonts w:ascii="Naskh MT for Bosch School" w:hAnsi="Naskh MT for Bosch School" w:cs="Naskh MT for Bosch School"/>
          <w:rtl/>
          <w:cs/>
          <w:lang w:bidi="fa-IR"/>
        </w:rPr>
        <w:t xml:space="preserve"> امر </w:t>
      </w:r>
      <w:proofErr w:type="spellStart"/>
      <w:r w:rsidR="002C1AD6" w:rsidRPr="008711F9">
        <w:rPr>
          <w:rFonts w:ascii="Naskh MT for Bosch School" w:hAnsi="Naskh MT for Bosch School" w:cs="Naskh MT for Bosch School"/>
          <w:rtl/>
          <w:cs/>
          <w:lang w:bidi="fa-IR"/>
        </w:rPr>
        <w:t>وظایفش</w:t>
      </w:r>
      <w:proofErr w:type="spellEnd"/>
      <w:r w:rsidR="002C1AD6" w:rsidRPr="008711F9">
        <w:rPr>
          <w:rFonts w:ascii="Naskh MT for Bosch School" w:hAnsi="Naskh MT for Bosch School" w:cs="Naskh MT for Bosch School"/>
          <w:rtl/>
          <w:cs/>
          <w:lang w:bidi="fa-IR"/>
        </w:rPr>
        <w:t xml:space="preserve"> را انجام دهد و حال آنکه هنوز اصل </w:t>
      </w:r>
      <w:proofErr w:type="spellStart"/>
      <w:r w:rsidR="002C1AD6" w:rsidRPr="008711F9">
        <w:rPr>
          <w:rFonts w:ascii="Naskh MT for Bosch School" w:hAnsi="Naskh MT for Bosch School" w:cs="Naskh MT for Bosch School"/>
          <w:rtl/>
          <w:cs/>
          <w:lang w:bidi="fa-IR"/>
        </w:rPr>
        <w:t>جدایی‌ناپذیری</w:t>
      </w:r>
      <w:proofErr w:type="spellEnd"/>
      <w:r w:rsidR="002C1AD6" w:rsidRPr="008711F9">
        <w:rPr>
          <w:rFonts w:ascii="Naskh MT for Bosch School" w:hAnsi="Naskh MT for Bosch School" w:cs="Naskh MT for Bosch School"/>
          <w:rtl/>
          <w:cs/>
          <w:lang w:bidi="fa-IR"/>
        </w:rPr>
        <w:t xml:space="preserve"> این دو </w:t>
      </w:r>
      <w:proofErr w:type="spellStart"/>
      <w:r w:rsidR="002C1AD6" w:rsidRPr="008711F9">
        <w:rPr>
          <w:rFonts w:ascii="Naskh MT for Bosch School" w:hAnsi="Naskh MT for Bosch School" w:cs="Naskh MT for Bosch School"/>
          <w:rtl/>
          <w:cs/>
          <w:lang w:bidi="fa-IR"/>
        </w:rPr>
        <w:t>مؤسّسه</w:t>
      </w:r>
      <w:proofErr w:type="spellEnd"/>
      <w:r w:rsidR="002C1AD6" w:rsidRPr="008711F9">
        <w:rPr>
          <w:rFonts w:ascii="Naskh MT for Bosch School" w:hAnsi="Naskh MT for Bosch School" w:cs="Naskh MT for Bosch School"/>
          <w:rtl/>
          <w:cs/>
          <w:lang w:bidi="fa-IR"/>
        </w:rPr>
        <w:t xml:space="preserve"> به قوّت خود باقی است.  </w:t>
      </w:r>
      <w:proofErr w:type="spellStart"/>
      <w:r w:rsidR="002C1AD6" w:rsidRPr="008711F9">
        <w:rPr>
          <w:rFonts w:ascii="Naskh MT for Bosch School" w:hAnsi="Naskh MT for Bosch School" w:cs="Naskh MT for Bosch School"/>
          <w:rtl/>
          <w:cs/>
          <w:lang w:bidi="fa-IR"/>
        </w:rPr>
        <w:t>مؤسّسۀ</w:t>
      </w:r>
      <w:proofErr w:type="spellEnd"/>
      <w:r w:rsidR="002C1AD6" w:rsidRPr="008711F9">
        <w:rPr>
          <w:rFonts w:ascii="Naskh MT for Bosch School" w:hAnsi="Naskh MT for Bosch School" w:cs="Naskh MT for Bosch School"/>
          <w:rtl/>
          <w:cs/>
          <w:lang w:bidi="fa-IR"/>
        </w:rPr>
        <w:t xml:space="preserve"> ولایت صرفاً </w:t>
      </w:r>
      <w:r w:rsidR="002C1AD6" w:rsidRPr="008711F9">
        <w:rPr>
          <w:rFonts w:ascii="Naskh MT for Bosch School" w:hAnsi="Naskh MT for Bosch School" w:cs="Naskh MT for Bosch School"/>
          <w:rtl/>
          <w:lang w:bidi="fa-IR"/>
        </w:rPr>
        <w:t xml:space="preserve">با در قید حیات نبودن </w:t>
      </w:r>
      <w:proofErr w:type="spellStart"/>
      <w:r w:rsidR="002C1AD6" w:rsidRPr="008711F9">
        <w:rPr>
          <w:rFonts w:ascii="Naskh MT for Bosch School" w:hAnsi="Naskh MT for Bosch School" w:cs="Naskh MT for Bosch School"/>
          <w:rtl/>
          <w:lang w:bidi="fa-IR"/>
        </w:rPr>
        <w:t>ولیّ</w:t>
      </w:r>
      <w:proofErr w:type="spellEnd"/>
      <w:r w:rsidR="002C1AD6" w:rsidRPr="008711F9">
        <w:rPr>
          <w:rFonts w:ascii="Naskh MT for Bosch School" w:hAnsi="Naskh MT for Bosch School" w:cs="Naskh MT for Bosch School"/>
          <w:rtl/>
          <w:lang w:bidi="fa-IR"/>
        </w:rPr>
        <w:t xml:space="preserve"> امر، </w:t>
      </w:r>
      <w:proofErr w:type="spellStart"/>
      <w:r w:rsidR="002C1AD6" w:rsidRPr="008711F9">
        <w:rPr>
          <w:rFonts w:ascii="Naskh MT for Bosch School" w:hAnsi="Naskh MT for Bosch School" w:cs="Naskh MT for Bosch School"/>
          <w:rtl/>
          <w:cs/>
          <w:lang w:bidi="fa-IR"/>
        </w:rPr>
        <w:t>اهمّیّت</w:t>
      </w:r>
      <w:proofErr w:type="spellEnd"/>
      <w:r w:rsidR="002C1AD6" w:rsidRPr="008711F9">
        <w:rPr>
          <w:rFonts w:ascii="Naskh MT for Bosch School" w:hAnsi="Naskh MT for Bosch School" w:cs="Naskh MT for Bosch School"/>
          <w:rtl/>
          <w:cs/>
          <w:lang w:bidi="fa-IR"/>
        </w:rPr>
        <w:t xml:space="preserve"> و مقام خود را در نظم حضرت </w:t>
      </w:r>
      <w:proofErr w:type="spellStart"/>
      <w:r w:rsidR="002C1AD6" w:rsidRPr="008711F9">
        <w:rPr>
          <w:rFonts w:ascii="Naskh MT for Bosch School" w:hAnsi="Naskh MT for Bosch School" w:cs="Naskh MT for Bosch School"/>
          <w:rtl/>
          <w:cs/>
          <w:lang w:bidi="fa-IR"/>
        </w:rPr>
        <w:t>بهاءالله</w:t>
      </w:r>
      <w:proofErr w:type="spellEnd"/>
      <w:r w:rsidR="002C1AD6" w:rsidRPr="008711F9">
        <w:rPr>
          <w:rFonts w:ascii="Naskh MT for Bosch School" w:hAnsi="Naskh MT for Bosch School" w:cs="Naskh MT for Bosch School"/>
          <w:rtl/>
          <w:cs/>
          <w:lang w:bidi="fa-IR"/>
        </w:rPr>
        <w:t xml:space="preserve"> </w:t>
      </w:r>
      <w:r w:rsidR="002C1AD6" w:rsidRPr="008711F9">
        <w:rPr>
          <w:rFonts w:ascii="Naskh MT for Bosch School" w:hAnsi="Naskh MT for Bosch School" w:cs="Naskh MT for Bosch School"/>
          <w:rtl/>
          <w:lang w:bidi="fa-IR"/>
        </w:rPr>
        <w:t xml:space="preserve">از دست </w:t>
      </w:r>
      <w:proofErr w:type="spellStart"/>
      <w:r w:rsidR="002C1AD6" w:rsidRPr="008711F9">
        <w:rPr>
          <w:rFonts w:ascii="Naskh MT for Bosch School" w:hAnsi="Naskh MT for Bosch School" w:cs="Naskh MT for Bosch School"/>
          <w:rtl/>
          <w:lang w:bidi="fa-IR"/>
        </w:rPr>
        <w:t>نمی‌دهد</w:t>
      </w:r>
      <w:proofErr w:type="spellEnd"/>
      <w:r w:rsidR="002C1AD6" w:rsidRPr="008711F9">
        <w:rPr>
          <w:rFonts w:ascii="Naskh MT for Bosch School" w:hAnsi="Naskh MT for Bosch School" w:cs="Naskh MT for Bosch School"/>
          <w:rtl/>
          <w:cs/>
          <w:lang w:bidi="fa-IR"/>
        </w:rPr>
        <w:t xml:space="preserve">.  ما اهل بهاء باید از دو </w:t>
      </w:r>
      <w:proofErr w:type="spellStart"/>
      <w:r w:rsidR="002C1AD6" w:rsidRPr="008711F9">
        <w:rPr>
          <w:rFonts w:ascii="Naskh MT for Bosch School" w:hAnsi="Naskh MT for Bosch School" w:cs="Naskh MT for Bosch School"/>
          <w:rtl/>
          <w:cs/>
          <w:lang w:bidi="fa-IR"/>
        </w:rPr>
        <w:t>جنبهء</w:t>
      </w:r>
      <w:proofErr w:type="spellEnd"/>
      <w:r w:rsidR="002C1AD6" w:rsidRPr="008711F9">
        <w:rPr>
          <w:rFonts w:ascii="Naskh MT for Bosch School" w:hAnsi="Naskh MT for Bosch School" w:cs="Naskh MT for Bosch School"/>
          <w:rtl/>
          <w:cs/>
          <w:lang w:bidi="fa-IR"/>
        </w:rPr>
        <w:t xml:space="preserve"> افراطی بر حذر باشیم.  یکی استدلال به اینکه چون </w:t>
      </w:r>
      <w:proofErr w:type="spellStart"/>
      <w:r w:rsidR="002C1AD6" w:rsidRPr="008711F9">
        <w:rPr>
          <w:rFonts w:ascii="Naskh MT for Bosch School" w:hAnsi="Naskh MT for Bosch School" w:cs="Naskh MT for Bosch School"/>
          <w:rtl/>
          <w:cs/>
          <w:lang w:bidi="fa-IR"/>
        </w:rPr>
        <w:t>ولیّ</w:t>
      </w:r>
      <w:proofErr w:type="spellEnd"/>
      <w:r w:rsidR="002C1AD6" w:rsidRPr="008711F9">
        <w:rPr>
          <w:rFonts w:ascii="Naskh MT for Bosch School" w:hAnsi="Naskh MT for Bosch School" w:cs="Naskh MT for Bosch School"/>
          <w:rtl/>
          <w:cs/>
          <w:lang w:bidi="fa-IR"/>
        </w:rPr>
        <w:t xml:space="preserve"> امری وجود ندارد پس آنچه در نظم جهانی بهائی در </w:t>
      </w:r>
      <w:proofErr w:type="spellStart"/>
      <w:r w:rsidR="002C1AD6" w:rsidRPr="008711F9">
        <w:rPr>
          <w:rFonts w:ascii="Naskh MT for Bosch School" w:hAnsi="Naskh MT for Bosch School" w:cs="Naskh MT for Bosch School"/>
          <w:rtl/>
          <w:cs/>
          <w:lang w:bidi="fa-IR"/>
        </w:rPr>
        <w:t>بارهء</w:t>
      </w:r>
      <w:proofErr w:type="spellEnd"/>
      <w:r w:rsidR="002C1AD6" w:rsidRPr="008711F9">
        <w:rPr>
          <w:rFonts w:ascii="Naskh MT for Bosch School" w:hAnsi="Naskh MT for Bosch School" w:cs="Naskh MT for Bosch School"/>
          <w:rtl/>
          <w:cs/>
          <w:lang w:bidi="fa-IR"/>
        </w:rPr>
        <w:t xml:space="preserve"> ولایت امر و </w:t>
      </w:r>
      <w:proofErr w:type="spellStart"/>
      <w:r w:rsidR="002C1AD6" w:rsidRPr="008711F9">
        <w:rPr>
          <w:rFonts w:ascii="Naskh MT for Bosch School" w:hAnsi="Naskh MT for Bosch School" w:cs="Naskh MT for Bosch School"/>
          <w:rtl/>
          <w:cs/>
          <w:lang w:bidi="fa-IR"/>
        </w:rPr>
        <w:t>موقعیّت</w:t>
      </w:r>
      <w:proofErr w:type="spellEnd"/>
      <w:r w:rsidR="002C1AD6" w:rsidRPr="008711F9">
        <w:rPr>
          <w:rFonts w:ascii="Naskh MT for Bosch School" w:hAnsi="Naskh MT for Bosch School" w:cs="Naskh MT for Bosch School"/>
          <w:rtl/>
          <w:cs/>
          <w:lang w:bidi="fa-IR"/>
        </w:rPr>
        <w:t xml:space="preserve"> و مقام آن نوشته شده از اعتبار ساقط و فاقد </w:t>
      </w:r>
      <w:proofErr w:type="spellStart"/>
      <w:r w:rsidR="002C1AD6" w:rsidRPr="008711F9">
        <w:rPr>
          <w:rFonts w:ascii="Naskh MT for Bosch School" w:hAnsi="Naskh MT for Bosch School" w:cs="Naskh MT for Bosch School"/>
          <w:rtl/>
          <w:cs/>
          <w:lang w:bidi="fa-IR"/>
        </w:rPr>
        <w:t>اهمّیّت</w:t>
      </w:r>
      <w:proofErr w:type="spellEnd"/>
      <w:r w:rsidR="002C1AD6" w:rsidRPr="008711F9">
        <w:rPr>
          <w:rFonts w:ascii="Naskh MT for Bosch School" w:hAnsi="Naskh MT for Bosch School" w:cs="Naskh MT for Bosch School"/>
          <w:rtl/>
          <w:cs/>
          <w:lang w:bidi="fa-IR"/>
        </w:rPr>
        <w:t xml:space="preserve"> بود.  دیگر آنکه </w:t>
      </w:r>
      <w:proofErr w:type="spellStart"/>
      <w:r w:rsidR="002C1AD6" w:rsidRPr="008711F9">
        <w:rPr>
          <w:rFonts w:ascii="Naskh MT for Bosch School" w:hAnsi="Naskh MT for Bosch School" w:cs="Naskh MT for Bosch School"/>
          <w:rtl/>
          <w:lang w:bidi="fa-IR"/>
        </w:rPr>
        <w:t>آن‌چنان</w:t>
      </w:r>
      <w:proofErr w:type="spellEnd"/>
      <w:r w:rsidR="002C1AD6" w:rsidRPr="008711F9">
        <w:rPr>
          <w:rFonts w:ascii="Naskh MT for Bosch School" w:hAnsi="Naskh MT for Bosch School" w:cs="Naskh MT for Bosch School"/>
          <w:rtl/>
          <w:lang w:bidi="fa-IR"/>
        </w:rPr>
        <w:t xml:space="preserve"> محو </w:t>
      </w:r>
      <w:proofErr w:type="spellStart"/>
      <w:r w:rsidR="002C1AD6" w:rsidRPr="008711F9">
        <w:rPr>
          <w:rFonts w:ascii="Naskh MT for Bosch School" w:hAnsi="Naskh MT for Bosch School" w:cs="Naskh MT for Bosch School"/>
          <w:rtl/>
          <w:lang w:bidi="fa-IR"/>
        </w:rPr>
        <w:t>اهمّیّت</w:t>
      </w:r>
      <w:proofErr w:type="spellEnd"/>
      <w:r w:rsidR="002C1AD6" w:rsidRPr="008711F9">
        <w:rPr>
          <w:rFonts w:ascii="Naskh MT for Bosch School" w:hAnsi="Naskh MT for Bosch School" w:cs="Naskh MT for Bosch School"/>
          <w:rtl/>
          <w:lang w:bidi="fa-IR"/>
        </w:rPr>
        <w:t xml:space="preserve"> </w:t>
      </w:r>
      <w:proofErr w:type="spellStart"/>
      <w:r w:rsidR="002C1AD6" w:rsidRPr="008711F9">
        <w:rPr>
          <w:rFonts w:ascii="Naskh MT for Bosch School" w:hAnsi="Naskh MT for Bosch School" w:cs="Naskh MT for Bosch School"/>
          <w:rtl/>
          <w:lang w:bidi="fa-IR"/>
        </w:rPr>
        <w:t>مؤسّسۀ</w:t>
      </w:r>
      <w:proofErr w:type="spellEnd"/>
      <w:r w:rsidR="002C1AD6" w:rsidRPr="008711F9">
        <w:rPr>
          <w:rFonts w:ascii="Naskh MT for Bosch School" w:hAnsi="Naskh MT for Bosch School" w:cs="Naskh MT for Bosch School"/>
          <w:rtl/>
          <w:lang w:bidi="fa-IR"/>
        </w:rPr>
        <w:t xml:space="preserve"> ولایت امر شویم که </w:t>
      </w:r>
      <w:proofErr w:type="spellStart"/>
      <w:r w:rsidR="002C1AD6" w:rsidRPr="008711F9">
        <w:rPr>
          <w:rFonts w:ascii="Naskh MT for Bosch School" w:hAnsi="Naskh MT for Bosch School" w:cs="Naskh MT for Bosch School"/>
          <w:rtl/>
          <w:lang w:bidi="fa-IR"/>
        </w:rPr>
        <w:t>قوّۀ</w:t>
      </w:r>
      <w:proofErr w:type="spellEnd"/>
      <w:r w:rsidR="002C1AD6" w:rsidRPr="008711F9">
        <w:rPr>
          <w:rFonts w:ascii="Naskh MT for Bosch School" w:hAnsi="Naskh MT for Bosch School" w:cs="Naskh MT for Bosch School"/>
          <w:rtl/>
          <w:lang w:bidi="fa-IR"/>
        </w:rPr>
        <w:t xml:space="preserve"> میثاق را ناچیز شمریم و یا دچار </w:t>
      </w:r>
      <w:proofErr w:type="spellStart"/>
      <w:r w:rsidR="002C1AD6" w:rsidRPr="008711F9">
        <w:rPr>
          <w:rFonts w:ascii="Naskh MT for Bosch School" w:hAnsi="Naskh MT for Bosch School" w:cs="Naskh MT for Bosch School"/>
          <w:rtl/>
          <w:lang w:bidi="fa-IR"/>
        </w:rPr>
        <w:t>وسوسۀ</w:t>
      </w:r>
      <w:proofErr w:type="spellEnd"/>
      <w:r w:rsidR="002C1AD6" w:rsidRPr="008711F9">
        <w:rPr>
          <w:rFonts w:ascii="Naskh MT for Bosch School" w:hAnsi="Naskh MT for Bosch School" w:cs="Naskh MT for Bosch School"/>
          <w:rtl/>
          <w:lang w:bidi="fa-IR"/>
        </w:rPr>
        <w:t xml:space="preserve"> </w:t>
      </w:r>
      <w:proofErr w:type="spellStart"/>
      <w:r w:rsidR="002C1AD6" w:rsidRPr="008711F9">
        <w:rPr>
          <w:rFonts w:ascii="Naskh MT for Bosch School" w:hAnsi="Naskh MT for Bosch School" w:cs="Naskh MT for Bosch School"/>
          <w:rtl/>
          <w:lang w:bidi="fa-IR"/>
        </w:rPr>
        <w:t>مصالحه‌کاری</w:t>
      </w:r>
      <w:proofErr w:type="spellEnd"/>
      <w:r w:rsidR="002C1AD6" w:rsidRPr="008711F9">
        <w:rPr>
          <w:rFonts w:ascii="Naskh MT for Bosch School" w:hAnsi="Naskh MT for Bosch School" w:cs="Naskh MT for Bosch School"/>
          <w:rtl/>
          <w:lang w:bidi="fa-IR"/>
        </w:rPr>
        <w:t xml:space="preserve"> در </w:t>
      </w:r>
      <w:proofErr w:type="spellStart"/>
      <w:r w:rsidR="002C1AD6" w:rsidRPr="008711F9">
        <w:rPr>
          <w:rFonts w:ascii="Naskh MT for Bosch School" w:hAnsi="Naskh MT for Bosch School" w:cs="Naskh MT for Bosch School"/>
          <w:rtl/>
          <w:lang w:bidi="fa-IR"/>
        </w:rPr>
        <w:t>نصوص</w:t>
      </w:r>
      <w:proofErr w:type="spellEnd"/>
      <w:r w:rsidR="002C1AD6" w:rsidRPr="008711F9">
        <w:rPr>
          <w:rFonts w:ascii="Naskh MT for Bosch School" w:hAnsi="Naskh MT for Bosch School" w:cs="Naskh MT for Bosch School"/>
          <w:rtl/>
          <w:lang w:bidi="fa-IR"/>
        </w:rPr>
        <w:t xml:space="preserve"> صریح الهی </w:t>
      </w:r>
      <w:proofErr w:type="spellStart"/>
      <w:r w:rsidR="002C1AD6" w:rsidRPr="008711F9">
        <w:rPr>
          <w:rFonts w:ascii="Naskh MT for Bosch School" w:hAnsi="Naskh MT for Bosch School" w:cs="Naskh MT for Bosch School"/>
          <w:rtl/>
          <w:lang w:bidi="fa-IR"/>
        </w:rPr>
        <w:t>گردیم</w:t>
      </w:r>
      <w:proofErr w:type="spellEnd"/>
      <w:r w:rsidR="002C1AD6" w:rsidRPr="008711F9">
        <w:rPr>
          <w:rFonts w:ascii="Naskh MT for Bosch School" w:hAnsi="Naskh MT for Bosch School" w:cs="Naskh MT for Bosch School"/>
          <w:rtl/>
          <w:lang w:bidi="fa-IR"/>
        </w:rPr>
        <w:t xml:space="preserve"> و به هر طریق و به هر نحوی یک </w:t>
      </w:r>
      <w:r w:rsidR="002C1AD6" w:rsidRPr="008711F9">
        <w:rPr>
          <w:rFonts w:ascii="Naskh MT for Bosch School" w:hAnsi="Naskh MT for Bosch School" w:cs="Naskh MT for Bosch School"/>
          <w:lang w:bidi="fa-IR"/>
        </w:rPr>
        <w:t>”</w:t>
      </w:r>
      <w:proofErr w:type="spellStart"/>
      <w:r w:rsidR="002C1AD6" w:rsidRPr="008711F9">
        <w:rPr>
          <w:rFonts w:ascii="Naskh MT for Bosch School" w:hAnsi="Naskh MT for Bosch School" w:cs="Naskh MT for Bosch School"/>
          <w:rtl/>
          <w:cs/>
          <w:lang w:bidi="fa-IR"/>
        </w:rPr>
        <w:t>ولیّ</w:t>
      </w:r>
      <w:proofErr w:type="spellEnd"/>
      <w:r w:rsidR="002C1AD6" w:rsidRPr="008711F9">
        <w:rPr>
          <w:rFonts w:ascii="Naskh MT for Bosch School" w:hAnsi="Naskh MT for Bosch School" w:cs="Naskh MT for Bosch School"/>
          <w:rtl/>
          <w:cs/>
          <w:lang w:bidi="fa-IR"/>
        </w:rPr>
        <w:t xml:space="preserve"> امر</w:t>
      </w:r>
      <w:r w:rsidR="002C1AD6" w:rsidRPr="008711F9">
        <w:rPr>
          <w:rFonts w:ascii="Naskh MT for Bosch School" w:hAnsi="Naskh MT for Bosch School" w:cs="Naskh MT for Bosch School"/>
          <w:lang w:bidi="fa-IR"/>
        </w:rPr>
        <w:t>“</w:t>
      </w:r>
      <w:r w:rsidR="002C1AD6" w:rsidRPr="008711F9">
        <w:rPr>
          <w:rFonts w:ascii="Naskh MT for Bosch School" w:hAnsi="Naskh MT for Bosch School" w:cs="Naskh MT for Bosch School"/>
          <w:rtl/>
          <w:cs/>
          <w:lang w:bidi="fa-IR"/>
        </w:rPr>
        <w:t xml:space="preserve"> </w:t>
      </w:r>
      <w:proofErr w:type="spellStart"/>
      <w:r w:rsidR="002C1AD6" w:rsidRPr="008711F9">
        <w:rPr>
          <w:rFonts w:ascii="Naskh MT for Bosch School" w:hAnsi="Naskh MT for Bosch School" w:cs="Naskh MT for Bosch School"/>
          <w:rtl/>
          <w:cs/>
          <w:lang w:bidi="fa-IR"/>
        </w:rPr>
        <w:t>بیابیم</w:t>
      </w:r>
      <w:proofErr w:type="spellEnd"/>
      <w:r w:rsidR="003A19B1" w:rsidRPr="008711F9">
        <w:rPr>
          <w:rFonts w:ascii="Naskh MT for Bosch School" w:hAnsi="Naskh MT for Bosch School" w:cs="Naskh MT for Bosch School"/>
          <w:lang w:val="fr-FR" w:bidi="fa-IR"/>
        </w:rPr>
        <w:t>.</w:t>
      </w:r>
    </w:p>
    <w:p w14:paraId="5771B92E" w14:textId="2D4A123E" w:rsidR="008F741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۱۰</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F44326" w:rsidRPr="008711F9">
        <w:rPr>
          <w:rFonts w:ascii="Naskh MT for Bosch School" w:hAnsi="Naskh MT for Bosch School" w:cs="Naskh MT for Bosch School"/>
          <w:rtl/>
          <w:lang w:bidi="fa-IR"/>
        </w:rPr>
        <w:t xml:space="preserve">خدمت به امر الهی مستلزم </w:t>
      </w:r>
      <w:proofErr w:type="spellStart"/>
      <w:r w:rsidR="00F44326" w:rsidRPr="008711F9">
        <w:rPr>
          <w:rFonts w:ascii="Naskh MT for Bosch School" w:hAnsi="Naskh MT for Bosch School" w:cs="Naskh MT for Bosch School"/>
          <w:rtl/>
          <w:lang w:bidi="fa-IR"/>
        </w:rPr>
        <w:t>وفای</w:t>
      </w:r>
      <w:proofErr w:type="spellEnd"/>
      <w:r w:rsidR="00F44326" w:rsidRPr="008711F9">
        <w:rPr>
          <w:rFonts w:ascii="Naskh MT for Bosch School" w:hAnsi="Naskh MT for Bosch School" w:cs="Naskh MT for Bosch School"/>
          <w:rtl/>
          <w:lang w:bidi="fa-IR"/>
        </w:rPr>
        <w:t xml:space="preserve"> </w:t>
      </w:r>
      <w:proofErr w:type="spellStart"/>
      <w:r w:rsidR="00F44326" w:rsidRPr="008711F9">
        <w:rPr>
          <w:rFonts w:ascii="Naskh MT for Bosch School" w:hAnsi="Naskh MT for Bosch School" w:cs="Naskh MT for Bosch School"/>
          <w:rtl/>
          <w:lang w:bidi="fa-IR"/>
        </w:rPr>
        <w:t>مطلق</w:t>
      </w:r>
      <w:proofErr w:type="spellEnd"/>
      <w:r w:rsidR="00F44326" w:rsidRPr="008711F9">
        <w:rPr>
          <w:rFonts w:ascii="Naskh MT for Bosch School" w:hAnsi="Naskh MT for Bosch School" w:cs="Naskh MT for Bosch School"/>
          <w:rtl/>
          <w:lang w:bidi="fa-IR"/>
        </w:rPr>
        <w:t xml:space="preserve"> و اصالت و ایمان </w:t>
      </w:r>
      <w:proofErr w:type="spellStart"/>
      <w:r w:rsidR="00F44326" w:rsidRPr="008711F9">
        <w:rPr>
          <w:rFonts w:ascii="Naskh MT for Bosch School" w:hAnsi="Naskh MT for Bosch School" w:cs="Naskh MT for Bosch School"/>
          <w:rtl/>
          <w:lang w:bidi="fa-IR"/>
        </w:rPr>
        <w:t>تزلزل‌ناپذیر</w:t>
      </w:r>
      <w:proofErr w:type="spellEnd"/>
      <w:r w:rsidR="00F44326" w:rsidRPr="008711F9">
        <w:rPr>
          <w:rFonts w:ascii="Naskh MT for Bosch School" w:hAnsi="Naskh MT for Bosch School" w:cs="Naskh MT for Bosch School"/>
          <w:rtl/>
          <w:lang w:bidi="fa-IR"/>
        </w:rPr>
        <w:t xml:space="preserve"> به حضرت </w:t>
      </w:r>
      <w:proofErr w:type="spellStart"/>
      <w:r w:rsidR="00F44326" w:rsidRPr="008711F9">
        <w:rPr>
          <w:rFonts w:ascii="Naskh MT for Bosch School" w:hAnsi="Naskh MT for Bosch School" w:cs="Naskh MT for Bosch School"/>
          <w:rtl/>
          <w:cs/>
          <w:lang w:bidi="fa-IR"/>
        </w:rPr>
        <w:t>بهاءالله</w:t>
      </w:r>
      <w:proofErr w:type="spellEnd"/>
      <w:r w:rsidR="00F44326" w:rsidRPr="008711F9">
        <w:rPr>
          <w:rFonts w:ascii="Naskh MT for Bosch School" w:hAnsi="Naskh MT for Bosch School" w:cs="Naskh MT for Bosch School"/>
          <w:rtl/>
          <w:lang w:bidi="fa-IR"/>
        </w:rPr>
        <w:t xml:space="preserve"> است</w:t>
      </w:r>
      <w:r w:rsidR="00F44326" w:rsidRPr="008711F9">
        <w:rPr>
          <w:rFonts w:ascii="Naskh MT for Bosch School" w:hAnsi="Naskh MT for Bosch School" w:cs="Naskh MT for Bosch School"/>
          <w:rtl/>
          <w:cs/>
          <w:lang w:bidi="fa-IR"/>
        </w:rPr>
        <w:t xml:space="preserve">.  نتیجه و عواقب </w:t>
      </w:r>
      <w:proofErr w:type="spellStart"/>
      <w:r w:rsidR="00F44326" w:rsidRPr="008711F9">
        <w:rPr>
          <w:rFonts w:ascii="Naskh MT for Bosch School" w:hAnsi="Naskh MT for Bosch School" w:cs="Naskh MT for Bosch School"/>
          <w:rtl/>
          <w:cs/>
          <w:lang w:bidi="fa-IR"/>
        </w:rPr>
        <w:t>مسئولیّت</w:t>
      </w:r>
      <w:proofErr w:type="spellEnd"/>
      <w:r w:rsidR="00F44326" w:rsidRPr="008711F9">
        <w:rPr>
          <w:rFonts w:ascii="Naskh MT for Bosch School" w:hAnsi="Naskh MT for Bosch School" w:cs="Naskh MT for Bosch School"/>
          <w:rtl/>
          <w:cs/>
          <w:lang w:bidi="fa-IR"/>
        </w:rPr>
        <w:t xml:space="preserve"> </w:t>
      </w:r>
      <w:proofErr w:type="spellStart"/>
      <w:r w:rsidR="00F44326" w:rsidRPr="008711F9">
        <w:rPr>
          <w:rFonts w:ascii="Naskh MT for Bosch School" w:hAnsi="Naskh MT for Bosch School" w:cs="Naskh MT for Bosch School"/>
          <w:rtl/>
          <w:cs/>
          <w:lang w:bidi="fa-IR"/>
        </w:rPr>
        <w:t>آیندهء</w:t>
      </w:r>
      <w:proofErr w:type="spellEnd"/>
      <w:r w:rsidR="00F44326" w:rsidRPr="008711F9">
        <w:rPr>
          <w:rFonts w:ascii="Naskh MT for Bosch School" w:hAnsi="Naskh MT for Bosch School" w:cs="Naskh MT for Bosch School"/>
          <w:rtl/>
          <w:cs/>
          <w:lang w:bidi="fa-IR"/>
        </w:rPr>
        <w:t xml:space="preserve"> امر الهی را در دست خود گرفتن و سوق دادن آن به طرق </w:t>
      </w:r>
      <w:proofErr w:type="spellStart"/>
      <w:r w:rsidR="00F44326" w:rsidRPr="008711F9">
        <w:rPr>
          <w:rFonts w:ascii="Naskh MT for Bosch School" w:hAnsi="Naskh MT for Bosch School" w:cs="Naskh MT for Bosch School"/>
          <w:rtl/>
          <w:cs/>
          <w:lang w:bidi="fa-IR"/>
        </w:rPr>
        <w:t>دل‌خواه</w:t>
      </w:r>
      <w:proofErr w:type="spellEnd"/>
      <w:r w:rsidR="00F44326" w:rsidRPr="008711F9">
        <w:rPr>
          <w:rFonts w:ascii="Naskh MT for Bosch School" w:hAnsi="Naskh MT for Bosch School" w:cs="Naskh MT for Bosch School"/>
          <w:rtl/>
          <w:cs/>
          <w:lang w:bidi="fa-IR"/>
        </w:rPr>
        <w:t xml:space="preserve"> خود بدون توجّه به </w:t>
      </w:r>
      <w:proofErr w:type="spellStart"/>
      <w:r w:rsidR="00F44326" w:rsidRPr="008711F9">
        <w:rPr>
          <w:rFonts w:ascii="Naskh MT for Bosch School" w:hAnsi="Naskh MT for Bosch School" w:cs="Naskh MT for Bosch School"/>
          <w:rtl/>
          <w:cs/>
          <w:lang w:bidi="fa-IR"/>
        </w:rPr>
        <w:t>نصوص</w:t>
      </w:r>
      <w:proofErr w:type="spellEnd"/>
      <w:r w:rsidR="00F44326" w:rsidRPr="008711F9">
        <w:rPr>
          <w:rFonts w:ascii="Naskh MT for Bosch School" w:hAnsi="Naskh MT for Bosch School" w:cs="Naskh MT for Bosch School"/>
          <w:rtl/>
          <w:cs/>
          <w:lang w:bidi="fa-IR"/>
        </w:rPr>
        <w:t xml:space="preserve"> </w:t>
      </w:r>
      <w:proofErr w:type="spellStart"/>
      <w:r w:rsidR="00F44326" w:rsidRPr="008711F9">
        <w:rPr>
          <w:rFonts w:ascii="Naskh MT for Bosch School" w:hAnsi="Naskh MT for Bosch School" w:cs="Naskh MT for Bosch School"/>
          <w:rtl/>
          <w:cs/>
          <w:lang w:bidi="fa-IR"/>
        </w:rPr>
        <w:t>صریحهء</w:t>
      </w:r>
      <w:proofErr w:type="spellEnd"/>
      <w:r w:rsidR="00F44326" w:rsidRPr="008711F9">
        <w:rPr>
          <w:rFonts w:ascii="Naskh MT for Bosch School" w:hAnsi="Naskh MT for Bosch School" w:cs="Naskh MT for Bosch School"/>
          <w:rtl/>
          <w:cs/>
          <w:lang w:bidi="fa-IR"/>
        </w:rPr>
        <w:t xml:space="preserve"> </w:t>
      </w:r>
      <w:proofErr w:type="spellStart"/>
      <w:r w:rsidR="00F44326" w:rsidRPr="008711F9">
        <w:rPr>
          <w:rFonts w:ascii="Naskh MT for Bosch School" w:hAnsi="Naskh MT for Bosch School" w:cs="Naskh MT for Bosch School"/>
          <w:rtl/>
          <w:cs/>
          <w:lang w:bidi="fa-IR"/>
        </w:rPr>
        <w:t>الهیّه</w:t>
      </w:r>
      <w:proofErr w:type="spellEnd"/>
      <w:r w:rsidR="00F44326" w:rsidRPr="008711F9">
        <w:rPr>
          <w:rFonts w:ascii="Naskh MT for Bosch School" w:hAnsi="Naskh MT for Bosch School" w:cs="Naskh MT for Bosch School"/>
          <w:rtl/>
          <w:cs/>
          <w:lang w:bidi="fa-IR"/>
        </w:rPr>
        <w:t xml:space="preserve"> و </w:t>
      </w:r>
      <w:proofErr w:type="spellStart"/>
      <w:r w:rsidR="00F44326" w:rsidRPr="008711F9">
        <w:rPr>
          <w:rFonts w:ascii="Naskh MT for Bosch School" w:hAnsi="Naskh MT for Bosch School" w:cs="Naskh MT for Bosch School"/>
          <w:rtl/>
          <w:cs/>
          <w:lang w:bidi="fa-IR"/>
        </w:rPr>
        <w:t>محدودیتّ</w:t>
      </w:r>
      <w:proofErr w:type="spellEnd"/>
      <w:r w:rsidR="00F44326" w:rsidRPr="008711F9">
        <w:rPr>
          <w:rFonts w:ascii="Naskh MT for Bosch School" w:hAnsi="Naskh MT for Bosch School" w:cs="Naskh MT for Bosch School"/>
          <w:rtl/>
          <w:cs/>
          <w:lang w:bidi="fa-IR"/>
        </w:rPr>
        <w:t xml:space="preserve">‌‌های بشری خویش تنها </w:t>
      </w:r>
      <w:proofErr w:type="spellStart"/>
      <w:r w:rsidR="00F44326" w:rsidRPr="008711F9">
        <w:rPr>
          <w:rFonts w:ascii="Naskh MT for Bosch School" w:hAnsi="Naskh MT for Bosch School" w:cs="Naskh MT for Bosch School"/>
          <w:rtl/>
          <w:cs/>
          <w:lang w:bidi="fa-IR"/>
        </w:rPr>
        <w:t>می‌تواند</w:t>
      </w:r>
      <w:proofErr w:type="spellEnd"/>
      <w:r w:rsidR="00F44326" w:rsidRPr="008711F9">
        <w:rPr>
          <w:rFonts w:ascii="Naskh MT for Bosch School" w:hAnsi="Naskh MT for Bosch School" w:cs="Naskh MT for Bosch School"/>
          <w:rtl/>
          <w:cs/>
          <w:lang w:bidi="fa-IR"/>
        </w:rPr>
        <w:t xml:space="preserve"> شرربار و </w:t>
      </w:r>
      <w:proofErr w:type="spellStart"/>
      <w:r w:rsidR="00F44326" w:rsidRPr="008711F9">
        <w:rPr>
          <w:rFonts w:ascii="Naskh MT for Bosch School" w:hAnsi="Naskh MT for Bosch School" w:cs="Naskh MT for Bosch School"/>
          <w:rtl/>
          <w:cs/>
          <w:lang w:bidi="fa-IR"/>
        </w:rPr>
        <w:t>زیان‌آور</w:t>
      </w:r>
      <w:proofErr w:type="spellEnd"/>
      <w:r w:rsidR="00F44326" w:rsidRPr="008711F9">
        <w:rPr>
          <w:rFonts w:ascii="Naskh MT for Bosch School" w:hAnsi="Naskh MT for Bosch School" w:cs="Naskh MT for Bosch School"/>
          <w:rtl/>
          <w:cs/>
          <w:lang w:bidi="fa-IR"/>
        </w:rPr>
        <w:t xml:space="preserve"> باشد.  امر </w:t>
      </w:r>
      <w:r w:rsidR="00F44326" w:rsidRPr="008711F9">
        <w:rPr>
          <w:rFonts w:ascii="Naskh MT for Bosch School" w:hAnsi="Naskh MT for Bosch School" w:cs="Naskh MT for Bosch School"/>
          <w:rtl/>
          <w:lang w:bidi="fa-IR"/>
        </w:rPr>
        <w:t xml:space="preserve">الله متعلّق به </w:t>
      </w:r>
      <w:proofErr w:type="spellStart"/>
      <w:r w:rsidR="00F44326" w:rsidRPr="008711F9">
        <w:rPr>
          <w:rFonts w:ascii="Naskh MT for Bosch School" w:hAnsi="Naskh MT for Bosch School" w:cs="Naskh MT for Bosch School"/>
          <w:rtl/>
          <w:lang w:bidi="fa-IR"/>
        </w:rPr>
        <w:t>اوست</w:t>
      </w:r>
      <w:proofErr w:type="spellEnd"/>
      <w:r w:rsidR="00F44326" w:rsidRPr="008711F9">
        <w:rPr>
          <w:rFonts w:ascii="Naskh MT for Bosch School" w:hAnsi="Naskh MT for Bosch School" w:cs="Naskh MT for Bosch School"/>
          <w:rtl/>
          <w:lang w:bidi="fa-IR"/>
        </w:rPr>
        <w:t xml:space="preserve"> و خود وعده فرموده است که نور امر الهی خاموش نخواهد شد</w:t>
      </w:r>
      <w:r w:rsidR="00F44326" w:rsidRPr="008711F9">
        <w:rPr>
          <w:rFonts w:ascii="Naskh MT for Bosch School" w:hAnsi="Naskh MT for Bosch School" w:cs="Naskh MT for Bosch School"/>
          <w:rtl/>
          <w:cs/>
          <w:lang w:bidi="fa-IR"/>
        </w:rPr>
        <w:t xml:space="preserve">.  سهم ما این است که </w:t>
      </w:r>
      <w:proofErr w:type="spellStart"/>
      <w:r w:rsidR="00F44326" w:rsidRPr="008711F9">
        <w:rPr>
          <w:rFonts w:ascii="Naskh MT for Bosch School" w:hAnsi="Naskh MT for Bosch School" w:cs="Naskh MT for Bosch School"/>
          <w:rtl/>
          <w:cs/>
          <w:lang w:bidi="fa-IR"/>
        </w:rPr>
        <w:t>قویّاً</w:t>
      </w:r>
      <w:proofErr w:type="spellEnd"/>
      <w:r w:rsidR="00F44326" w:rsidRPr="008711F9">
        <w:rPr>
          <w:rFonts w:ascii="Naskh MT for Bosch School" w:hAnsi="Naskh MT for Bosch School" w:cs="Naskh MT for Bosch School"/>
          <w:rtl/>
          <w:cs/>
          <w:lang w:bidi="fa-IR"/>
        </w:rPr>
        <w:t xml:space="preserve"> به آثار مبارکه </w:t>
      </w:r>
      <w:proofErr w:type="spellStart"/>
      <w:r w:rsidR="00F44326" w:rsidRPr="008711F9">
        <w:rPr>
          <w:rFonts w:ascii="Naskh MT for Bosch School" w:hAnsi="Naskh MT for Bosch School" w:cs="Naskh MT for Bosch School"/>
          <w:rtl/>
          <w:cs/>
          <w:lang w:bidi="fa-IR"/>
        </w:rPr>
        <w:t>نازله</w:t>
      </w:r>
      <w:proofErr w:type="spellEnd"/>
      <w:r w:rsidR="00F44326" w:rsidRPr="008711F9">
        <w:rPr>
          <w:rFonts w:ascii="Naskh MT for Bosch School" w:hAnsi="Naskh MT for Bosch School" w:cs="Naskh MT for Bosch School"/>
          <w:rtl/>
          <w:cs/>
          <w:lang w:bidi="fa-IR"/>
        </w:rPr>
        <w:t xml:space="preserve"> و </w:t>
      </w:r>
      <w:proofErr w:type="spellStart"/>
      <w:r w:rsidR="00F44326" w:rsidRPr="008711F9">
        <w:rPr>
          <w:rFonts w:ascii="Naskh MT for Bosch School" w:hAnsi="Naskh MT for Bosch School" w:cs="Naskh MT for Bosch School"/>
          <w:rtl/>
          <w:cs/>
          <w:lang w:bidi="fa-IR"/>
        </w:rPr>
        <w:t>مؤسّساتی</w:t>
      </w:r>
      <w:proofErr w:type="spellEnd"/>
      <w:r w:rsidR="00F44326" w:rsidRPr="008711F9">
        <w:rPr>
          <w:rFonts w:ascii="Naskh MT for Bosch School" w:hAnsi="Naskh MT for Bosch School" w:cs="Naskh MT for Bosch School"/>
          <w:rtl/>
          <w:cs/>
          <w:lang w:bidi="fa-IR"/>
        </w:rPr>
        <w:t xml:space="preserve"> که برای حفظ عهد و میثاق الهی تأسیس فرموده </w:t>
      </w:r>
      <w:proofErr w:type="spellStart"/>
      <w:r w:rsidR="00F44326" w:rsidRPr="008711F9">
        <w:rPr>
          <w:rFonts w:ascii="Naskh MT for Bosch School" w:hAnsi="Naskh MT for Bosch School" w:cs="Naskh MT for Bosch School"/>
          <w:rtl/>
          <w:cs/>
          <w:lang w:bidi="fa-IR"/>
        </w:rPr>
        <w:t>تشبّث</w:t>
      </w:r>
      <w:proofErr w:type="spellEnd"/>
      <w:r w:rsidR="00F44326" w:rsidRPr="008711F9">
        <w:rPr>
          <w:rFonts w:ascii="Naskh MT for Bosch School" w:hAnsi="Naskh MT for Bosch School" w:cs="Naskh MT for Bosch School"/>
          <w:rtl/>
          <w:cs/>
          <w:lang w:bidi="fa-IR"/>
        </w:rPr>
        <w:t xml:space="preserve"> و </w:t>
      </w:r>
      <w:proofErr w:type="spellStart"/>
      <w:r w:rsidR="00F44326" w:rsidRPr="008711F9">
        <w:rPr>
          <w:rFonts w:ascii="Naskh MT for Bosch School" w:hAnsi="Naskh MT for Bosch School" w:cs="Naskh MT for Bosch School"/>
          <w:rtl/>
          <w:cs/>
          <w:lang w:bidi="fa-IR"/>
        </w:rPr>
        <w:t>تمسّک</w:t>
      </w:r>
      <w:proofErr w:type="spellEnd"/>
      <w:r w:rsidR="00F44326" w:rsidRPr="008711F9">
        <w:rPr>
          <w:rFonts w:ascii="Naskh MT for Bosch School" w:hAnsi="Naskh MT for Bosch School" w:cs="Naskh MT for Bosch School"/>
          <w:rtl/>
          <w:cs/>
          <w:lang w:bidi="fa-IR"/>
        </w:rPr>
        <w:t xml:space="preserve"> نماییم</w:t>
      </w:r>
      <w:r w:rsidR="00607F22" w:rsidRPr="008711F9">
        <w:rPr>
          <w:rFonts w:ascii="Naskh MT for Bosch School" w:hAnsi="Naskh MT for Bosch School" w:cs="Naskh MT for Bosch School"/>
          <w:lang w:val="fr-FR" w:bidi="fa-IR"/>
        </w:rPr>
        <w:t>.</w:t>
      </w:r>
    </w:p>
    <w:p w14:paraId="06C7ED79" w14:textId="66CAC4A5" w:rsidR="008F741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lastRenderedPageBreak/>
        <w:t>۱۱</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r w:rsidR="00F44326" w:rsidRPr="008711F9">
        <w:rPr>
          <w:rFonts w:ascii="Naskh MT for Bosch School" w:hAnsi="Naskh MT for Bosch School" w:cs="Naskh MT for Bosch School"/>
          <w:rtl/>
          <w:lang w:bidi="fa-IR"/>
        </w:rPr>
        <w:t xml:space="preserve">دقیقاً در رابطه با این موضوع است که </w:t>
      </w:r>
      <w:proofErr w:type="spellStart"/>
      <w:r w:rsidR="00F44326" w:rsidRPr="008711F9">
        <w:rPr>
          <w:rFonts w:ascii="Naskh MT for Bosch School" w:hAnsi="Naskh MT for Bosch School" w:cs="Naskh MT for Bosch School"/>
          <w:rtl/>
          <w:lang w:bidi="fa-IR"/>
        </w:rPr>
        <w:t>احبّا</w:t>
      </w:r>
      <w:proofErr w:type="spellEnd"/>
      <w:r w:rsidR="00F44326" w:rsidRPr="008711F9">
        <w:rPr>
          <w:rFonts w:ascii="Naskh MT for Bosch School" w:hAnsi="Naskh MT for Bosch School" w:cs="Naskh MT for Bosch School"/>
          <w:rtl/>
          <w:lang w:bidi="fa-IR"/>
        </w:rPr>
        <w:t xml:space="preserve"> باید </w:t>
      </w:r>
      <w:proofErr w:type="spellStart"/>
      <w:r w:rsidR="00F44326" w:rsidRPr="008711F9">
        <w:rPr>
          <w:rFonts w:ascii="Naskh MT for Bosch School" w:hAnsi="Naskh MT for Bosch School" w:cs="Naskh MT for Bosch School"/>
          <w:rtl/>
          <w:lang w:bidi="fa-IR"/>
        </w:rPr>
        <w:t>اهمّیّت</w:t>
      </w:r>
      <w:proofErr w:type="spellEnd"/>
      <w:r w:rsidR="00F44326" w:rsidRPr="008711F9">
        <w:rPr>
          <w:rFonts w:ascii="Naskh MT for Bosch School" w:hAnsi="Naskh MT for Bosch School" w:cs="Naskh MT for Bosch School"/>
          <w:rtl/>
          <w:lang w:bidi="fa-IR"/>
        </w:rPr>
        <w:t xml:space="preserve"> صداقت فکری و تواضع را دریابند</w:t>
      </w:r>
      <w:r w:rsidR="00F44326" w:rsidRPr="008711F9">
        <w:rPr>
          <w:rFonts w:ascii="Naskh MT for Bosch School" w:hAnsi="Naskh MT for Bosch School" w:cs="Naskh MT for Bosch School"/>
          <w:rtl/>
          <w:cs/>
          <w:lang w:bidi="fa-IR"/>
        </w:rPr>
        <w:t xml:space="preserve">.  در </w:t>
      </w:r>
      <w:proofErr w:type="spellStart"/>
      <w:r w:rsidR="00F44326" w:rsidRPr="008711F9">
        <w:rPr>
          <w:rFonts w:ascii="Naskh MT for Bosch School" w:hAnsi="Naskh MT for Bosch School" w:cs="Naskh MT for Bosch School"/>
          <w:rtl/>
          <w:cs/>
          <w:lang w:bidi="fa-IR"/>
        </w:rPr>
        <w:t>ظهورات</w:t>
      </w:r>
      <w:proofErr w:type="spellEnd"/>
      <w:r w:rsidR="00F44326" w:rsidRPr="008711F9">
        <w:rPr>
          <w:rFonts w:ascii="Naskh MT for Bosch School" w:hAnsi="Naskh MT for Bosch School" w:cs="Naskh MT for Bosch School"/>
          <w:rtl/>
          <w:cs/>
          <w:lang w:bidi="fa-IR"/>
        </w:rPr>
        <w:t xml:space="preserve"> قبل بسیاری از اشتباهات </w:t>
      </w:r>
      <w:proofErr w:type="spellStart"/>
      <w:r w:rsidR="00F44326" w:rsidRPr="008711F9">
        <w:rPr>
          <w:rFonts w:ascii="Naskh MT for Bosch School" w:hAnsi="Naskh MT for Bosch School" w:cs="Naskh MT for Bosch School"/>
          <w:rtl/>
          <w:cs/>
          <w:lang w:bidi="fa-IR"/>
        </w:rPr>
        <w:t>نتيجۀ</w:t>
      </w:r>
      <w:proofErr w:type="spellEnd"/>
      <w:r w:rsidR="00F44326" w:rsidRPr="008711F9">
        <w:rPr>
          <w:rFonts w:ascii="Naskh MT for Bosch School" w:hAnsi="Naskh MT for Bosch School" w:cs="Naskh MT for Bosch School"/>
          <w:rtl/>
          <w:cs/>
          <w:lang w:bidi="fa-IR"/>
        </w:rPr>
        <w:t xml:space="preserve"> آن بود که </w:t>
      </w:r>
      <w:proofErr w:type="spellStart"/>
      <w:r w:rsidR="00F44326" w:rsidRPr="008711F9">
        <w:rPr>
          <w:rFonts w:ascii="Naskh MT for Bosch School" w:hAnsi="Naskh MT for Bosch School" w:cs="Naskh MT for Bosch School"/>
          <w:rtl/>
          <w:cs/>
          <w:lang w:bidi="fa-IR"/>
        </w:rPr>
        <w:t>مؤمنین</w:t>
      </w:r>
      <w:proofErr w:type="spellEnd"/>
      <w:r w:rsidR="00F44326" w:rsidRPr="008711F9">
        <w:rPr>
          <w:rFonts w:ascii="Naskh MT for Bosch School" w:hAnsi="Naskh MT for Bosch School" w:cs="Naskh MT for Bosch School"/>
          <w:rtl/>
          <w:cs/>
          <w:lang w:bidi="fa-IR"/>
        </w:rPr>
        <w:t xml:space="preserve"> به شریعت </w:t>
      </w:r>
      <w:proofErr w:type="spellStart"/>
      <w:r w:rsidR="00F44326" w:rsidRPr="008711F9">
        <w:rPr>
          <w:rFonts w:ascii="Naskh MT for Bosch School" w:hAnsi="Naskh MT for Bosch School" w:cs="Naskh MT for Bosch School"/>
          <w:rtl/>
          <w:cs/>
          <w:lang w:bidi="fa-IR"/>
        </w:rPr>
        <w:t>الهیّه</w:t>
      </w:r>
      <w:proofErr w:type="spellEnd"/>
      <w:r w:rsidR="00F44326" w:rsidRPr="008711F9">
        <w:rPr>
          <w:rFonts w:ascii="Naskh MT for Bosch School" w:hAnsi="Naskh MT for Bosch School" w:cs="Naskh MT for Bosch School"/>
          <w:rtl/>
          <w:cs/>
          <w:lang w:bidi="fa-IR"/>
        </w:rPr>
        <w:t xml:space="preserve"> بیش از حدّ </w:t>
      </w:r>
      <w:proofErr w:type="spellStart"/>
      <w:r w:rsidR="00F44326" w:rsidRPr="008711F9">
        <w:rPr>
          <w:rFonts w:ascii="Naskh MT for Bosch School" w:hAnsi="Naskh MT for Bosch School" w:cs="Naskh MT for Bosch School"/>
          <w:rtl/>
          <w:cs/>
          <w:lang w:bidi="fa-IR"/>
        </w:rPr>
        <w:t>شائق</w:t>
      </w:r>
      <w:proofErr w:type="spellEnd"/>
      <w:r w:rsidR="00F44326" w:rsidRPr="008711F9">
        <w:rPr>
          <w:rFonts w:ascii="Naskh MT for Bosch School" w:hAnsi="Naskh MT for Bosch School" w:cs="Naskh MT for Bosch School"/>
          <w:rtl/>
          <w:cs/>
          <w:lang w:bidi="fa-IR"/>
        </w:rPr>
        <w:t xml:space="preserve"> بودند که </w:t>
      </w:r>
      <w:r w:rsidR="00F44326" w:rsidRPr="008711F9">
        <w:rPr>
          <w:rFonts w:ascii="Naskh MT for Bosch School" w:hAnsi="Naskh MT for Bosch School" w:cs="Naskh MT for Bosch School"/>
          <w:rtl/>
          <w:lang w:bidi="fa-IR"/>
        </w:rPr>
        <w:t xml:space="preserve">پیام الهی را </w:t>
      </w:r>
      <w:r w:rsidR="00F44326" w:rsidRPr="008711F9">
        <w:rPr>
          <w:rFonts w:ascii="Naskh MT for Bosch School" w:hAnsi="Naskh MT for Bosch School" w:cs="Naskh MT for Bosch School"/>
          <w:rtl/>
          <w:cs/>
          <w:lang w:bidi="fa-IR"/>
        </w:rPr>
        <w:t>در</w:t>
      </w:r>
      <w:r w:rsidR="00F44326" w:rsidRPr="008711F9">
        <w:rPr>
          <w:rFonts w:ascii="Naskh MT for Bosch School" w:hAnsi="Naskh MT for Bosch School" w:cs="Naskh MT for Bosch School"/>
          <w:rtl/>
          <w:lang w:bidi="fa-IR"/>
        </w:rPr>
        <w:t xml:space="preserve"> چارچوب درک محدود خود کاملاً </w:t>
      </w:r>
      <w:proofErr w:type="spellStart"/>
      <w:r w:rsidR="00F44326" w:rsidRPr="008711F9">
        <w:rPr>
          <w:rFonts w:ascii="Naskh MT for Bosch School" w:hAnsi="Naskh MT for Bosch School" w:cs="Naskh MT for Bosch School"/>
          <w:rtl/>
          <w:lang w:bidi="fa-IR"/>
        </w:rPr>
        <w:t>حلّاجی</w:t>
      </w:r>
      <w:proofErr w:type="spellEnd"/>
      <w:r w:rsidR="00F44326" w:rsidRPr="008711F9">
        <w:rPr>
          <w:rFonts w:ascii="Naskh MT for Bosch School" w:hAnsi="Naskh MT for Bosch School" w:cs="Naskh MT for Bosch School"/>
          <w:rtl/>
          <w:lang w:bidi="fa-IR"/>
        </w:rPr>
        <w:t xml:space="preserve"> کنند، اصول آن را توصیف نمایند در حالی که توصیف خارج از </w:t>
      </w:r>
      <w:proofErr w:type="spellStart"/>
      <w:r w:rsidR="00F44326" w:rsidRPr="008711F9">
        <w:rPr>
          <w:rFonts w:ascii="Naskh MT for Bosch School" w:hAnsi="Naskh MT for Bosch School" w:cs="Naskh MT for Bosch School"/>
          <w:rtl/>
          <w:lang w:bidi="fa-IR"/>
        </w:rPr>
        <w:t>حیطۀ</w:t>
      </w:r>
      <w:proofErr w:type="spellEnd"/>
      <w:r w:rsidR="00F44326" w:rsidRPr="008711F9">
        <w:rPr>
          <w:rFonts w:ascii="Naskh MT for Bosch School" w:hAnsi="Naskh MT for Bosch School" w:cs="Naskh MT for Bosch School"/>
          <w:rtl/>
          <w:lang w:bidi="fa-IR"/>
        </w:rPr>
        <w:t xml:space="preserve"> </w:t>
      </w:r>
      <w:proofErr w:type="spellStart"/>
      <w:r w:rsidR="00F44326" w:rsidRPr="008711F9">
        <w:rPr>
          <w:rFonts w:ascii="Naskh MT for Bosch School" w:hAnsi="Naskh MT for Bosch School" w:cs="Naskh MT for Bosch School"/>
          <w:rtl/>
          <w:lang w:bidi="fa-IR"/>
        </w:rPr>
        <w:t>قدرت‌شان</w:t>
      </w:r>
      <w:proofErr w:type="spellEnd"/>
      <w:r w:rsidR="00F44326" w:rsidRPr="008711F9">
        <w:rPr>
          <w:rFonts w:ascii="Naskh MT for Bosch School" w:hAnsi="Naskh MT for Bosch School" w:cs="Naskh MT for Bosch School"/>
          <w:rtl/>
          <w:lang w:bidi="fa-IR"/>
        </w:rPr>
        <w:t xml:space="preserve"> بود، </w:t>
      </w:r>
      <w:proofErr w:type="spellStart"/>
      <w:r w:rsidR="00F44326" w:rsidRPr="008711F9">
        <w:rPr>
          <w:rFonts w:ascii="Naskh MT for Bosch School" w:hAnsi="Naskh MT for Bosch School" w:cs="Naskh MT for Bosch School"/>
          <w:rtl/>
          <w:lang w:bidi="fa-IR"/>
        </w:rPr>
        <w:t>رموزی</w:t>
      </w:r>
      <w:proofErr w:type="spellEnd"/>
      <w:r w:rsidR="00F44326" w:rsidRPr="008711F9">
        <w:rPr>
          <w:rFonts w:ascii="Naskh MT for Bosch School" w:hAnsi="Naskh MT for Bosch School" w:cs="Naskh MT for Bosch School"/>
          <w:rtl/>
          <w:lang w:bidi="fa-IR"/>
        </w:rPr>
        <w:t xml:space="preserve"> را تشریح کنند که تنها در پرتو حکمت و </w:t>
      </w:r>
      <w:proofErr w:type="spellStart"/>
      <w:r w:rsidR="00F44326" w:rsidRPr="008711F9">
        <w:rPr>
          <w:rFonts w:ascii="Naskh MT for Bosch School" w:hAnsi="Naskh MT for Bosch School" w:cs="Naskh MT for Bosch School"/>
          <w:rtl/>
          <w:lang w:bidi="fa-IR"/>
        </w:rPr>
        <w:t>تجربیّات</w:t>
      </w:r>
      <w:proofErr w:type="spellEnd"/>
      <w:r w:rsidR="00F44326" w:rsidRPr="008711F9">
        <w:rPr>
          <w:rFonts w:ascii="Naskh MT for Bosch School" w:hAnsi="Naskh MT for Bosch School" w:cs="Naskh MT for Bosch School"/>
          <w:rtl/>
          <w:lang w:bidi="fa-IR"/>
        </w:rPr>
        <w:t xml:space="preserve"> حاصله در اعصار بعد آن را قابل درک خواهد ساخت، و با بحث و گفتگو  تأکید نمایند که </w:t>
      </w:r>
      <w:proofErr w:type="spellStart"/>
      <w:r w:rsidR="00F44326" w:rsidRPr="008711F9">
        <w:rPr>
          <w:rFonts w:ascii="Naskh MT for Bosch School" w:hAnsi="Naskh MT for Bosch School" w:cs="Naskh MT for Bosch School"/>
          <w:rtl/>
          <w:lang w:bidi="fa-IR"/>
        </w:rPr>
        <w:t>مسئله‌ای</w:t>
      </w:r>
      <w:proofErr w:type="spellEnd"/>
      <w:r w:rsidR="00F44326" w:rsidRPr="008711F9">
        <w:rPr>
          <w:rFonts w:ascii="Naskh MT for Bosch School" w:hAnsi="Naskh MT for Bosch School" w:cs="Naskh MT for Bosch School"/>
          <w:rtl/>
          <w:lang w:bidi="fa-IR"/>
        </w:rPr>
        <w:t xml:space="preserve"> صحیح است چون مطلوب و لازم به نظر </w:t>
      </w:r>
      <w:proofErr w:type="spellStart"/>
      <w:r w:rsidR="00F44326" w:rsidRPr="008711F9">
        <w:rPr>
          <w:rFonts w:ascii="Naskh MT for Bosch School" w:hAnsi="Naskh MT for Bosch School" w:cs="Naskh MT for Bosch School"/>
          <w:rtl/>
          <w:lang w:bidi="fa-IR"/>
        </w:rPr>
        <w:t>می‌رسد</w:t>
      </w:r>
      <w:proofErr w:type="spellEnd"/>
      <w:r w:rsidR="00F44326" w:rsidRPr="008711F9">
        <w:rPr>
          <w:rFonts w:ascii="Naskh MT for Bosch School" w:hAnsi="Naskh MT for Bosch School" w:cs="Naskh MT for Bosch School"/>
          <w:rtl/>
          <w:cs/>
          <w:lang w:bidi="fa-IR"/>
        </w:rPr>
        <w:t xml:space="preserve">.  ما اهل بهاء باید از چنین </w:t>
      </w:r>
      <w:proofErr w:type="spellStart"/>
      <w:r w:rsidR="00F44326" w:rsidRPr="008711F9">
        <w:rPr>
          <w:rFonts w:ascii="Naskh MT for Bosch School" w:hAnsi="Naskh MT for Bosch School" w:cs="Naskh MT for Bosch School"/>
          <w:rtl/>
          <w:cs/>
          <w:lang w:bidi="fa-IR"/>
        </w:rPr>
        <w:t>نتیجه‌گیری‌های</w:t>
      </w:r>
      <w:proofErr w:type="spellEnd"/>
      <w:r w:rsidR="00F44326" w:rsidRPr="008711F9">
        <w:rPr>
          <w:rFonts w:ascii="Naskh MT for Bosch School" w:hAnsi="Naskh MT for Bosch School" w:cs="Naskh MT for Bosch School"/>
          <w:rtl/>
          <w:cs/>
          <w:lang w:bidi="fa-IR"/>
        </w:rPr>
        <w:t xml:space="preserve">‌ </w:t>
      </w:r>
      <w:proofErr w:type="spellStart"/>
      <w:r w:rsidR="00F44326" w:rsidRPr="008711F9">
        <w:rPr>
          <w:rFonts w:ascii="Naskh MT for Bosch School" w:hAnsi="Naskh MT for Bosch School" w:cs="Naskh MT for Bosch School"/>
          <w:rtl/>
          <w:cs/>
          <w:lang w:bidi="fa-IR"/>
        </w:rPr>
        <w:t>مصلحت‌آمیز</w:t>
      </w:r>
      <w:proofErr w:type="spellEnd"/>
      <w:r w:rsidR="00F44326" w:rsidRPr="008711F9">
        <w:rPr>
          <w:rFonts w:ascii="Naskh MT for Bosch School" w:hAnsi="Naskh MT for Bosch School" w:cs="Naskh MT for Bosch School"/>
          <w:rtl/>
          <w:cs/>
          <w:lang w:bidi="fa-IR"/>
        </w:rPr>
        <w:t xml:space="preserve"> راجع به حقایق اساسی و از این قبیل غرور فکری قطعاً اجتناب </w:t>
      </w:r>
      <w:r w:rsidR="00F44326" w:rsidRPr="008711F9">
        <w:rPr>
          <w:rStyle w:val="Emphasis"/>
          <w:rFonts w:ascii="Naskh MT for Bosch School" w:hAnsi="Naskh MT for Bosch School" w:cs="Naskh MT for Bosch School"/>
          <w:rtl/>
          <w:cs/>
          <w:lang w:bidi="fa-IR"/>
        </w:rPr>
        <w:t>نماییم</w:t>
      </w:r>
      <w:r w:rsidR="00607F22" w:rsidRPr="008711F9">
        <w:rPr>
          <w:rFonts w:ascii="Naskh MT for Bosch School" w:hAnsi="Naskh MT for Bosch School" w:cs="Naskh MT for Bosch School"/>
          <w:rtl/>
          <w:lang w:val="fr-FR" w:bidi="fa-IR"/>
        </w:rPr>
        <w:t>.</w:t>
      </w:r>
    </w:p>
    <w:p w14:paraId="0975855A" w14:textId="34FA56BC" w:rsidR="008F741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۱۲</w:t>
      </w:r>
      <w:r w:rsidR="008F741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8F7410" w:rsidRPr="008711F9">
        <w:rPr>
          <w:rFonts w:ascii="Naskh MT for Bosch School" w:hAnsi="Naskh MT for Bosch School" w:cs="Naskh MT for Bosch School"/>
          <w:sz w:val="16"/>
          <w:szCs w:val="16"/>
          <w:lang w:val="fr-FR" w:bidi="fa-IR"/>
        </w:rPr>
        <w:tab/>
      </w:r>
      <w:r w:rsidR="008F7410" w:rsidRPr="008711F9">
        <w:rPr>
          <w:rFonts w:ascii="Naskh MT for Bosch School" w:hAnsi="Naskh MT for Bosch School" w:cs="Naskh MT for Bosch School"/>
          <w:lang w:val="fr-FR" w:bidi="fa-IR"/>
        </w:rPr>
        <w:tab/>
      </w:r>
      <w:proofErr w:type="spellStart"/>
      <w:r w:rsidR="000B51AB" w:rsidRPr="008711F9">
        <w:rPr>
          <w:rFonts w:ascii="Naskh MT for Bosch School" w:hAnsi="Naskh MT for Bosch School" w:cs="Naskh MT for Bosch School"/>
          <w:rtl/>
          <w:lang w:bidi="fa-IR"/>
        </w:rPr>
        <w:t>احبّای</w:t>
      </w:r>
      <w:proofErr w:type="spellEnd"/>
      <w:r w:rsidR="000B51AB" w:rsidRPr="008711F9">
        <w:rPr>
          <w:rFonts w:ascii="Naskh MT for Bosch School" w:hAnsi="Naskh MT for Bosch School" w:cs="Naskh MT for Bosch School"/>
          <w:rtl/>
          <w:lang w:bidi="fa-IR"/>
        </w:rPr>
        <w:t xml:space="preserve"> عزیز باید بدانند که اگر </w:t>
      </w:r>
      <w:proofErr w:type="spellStart"/>
      <w:r w:rsidR="000B51AB" w:rsidRPr="008711F9">
        <w:rPr>
          <w:rFonts w:ascii="Naskh MT for Bosch School" w:hAnsi="Naskh MT for Bosch School" w:cs="Naskh MT for Bosch School"/>
          <w:rtl/>
          <w:lang w:bidi="fa-IR"/>
        </w:rPr>
        <w:t>دست‌خط‌های</w:t>
      </w:r>
      <w:proofErr w:type="spellEnd"/>
      <w:r w:rsidR="000B51AB" w:rsidRPr="008711F9">
        <w:rPr>
          <w:rFonts w:ascii="Naskh MT for Bosch School" w:hAnsi="Naskh MT for Bosch School" w:cs="Naskh MT for Bosch School"/>
          <w:rtl/>
          <w:lang w:bidi="fa-IR"/>
        </w:rPr>
        <w:t xml:space="preserve"> بیت </w:t>
      </w:r>
      <w:proofErr w:type="spellStart"/>
      <w:r w:rsidR="000B51AB" w:rsidRPr="008711F9">
        <w:rPr>
          <w:rFonts w:ascii="Naskh MT for Bosch School" w:hAnsi="Naskh MT for Bosch School" w:cs="Naskh MT for Bosch School"/>
          <w:rtl/>
          <w:lang w:bidi="fa-IR"/>
        </w:rPr>
        <w:t>العدل</w:t>
      </w:r>
      <w:proofErr w:type="spellEnd"/>
      <w:r w:rsidR="000B51AB" w:rsidRPr="008711F9">
        <w:rPr>
          <w:rFonts w:ascii="Naskh MT for Bosch School" w:hAnsi="Naskh MT for Bosch School" w:cs="Naskh MT for Bosch School"/>
          <w:rtl/>
          <w:lang w:bidi="fa-IR"/>
        </w:rPr>
        <w:t xml:space="preserve"> اعظم شامل </w:t>
      </w:r>
      <w:proofErr w:type="spellStart"/>
      <w:r w:rsidR="000B51AB" w:rsidRPr="008711F9">
        <w:rPr>
          <w:rFonts w:ascii="Naskh MT for Bosch School" w:hAnsi="Naskh MT for Bosch School" w:cs="Naskh MT for Bosch School"/>
          <w:rtl/>
          <w:lang w:bidi="fa-IR"/>
        </w:rPr>
        <w:t>جزئیّات</w:t>
      </w:r>
      <w:proofErr w:type="spellEnd"/>
      <w:r w:rsidR="000B51AB" w:rsidRPr="008711F9">
        <w:rPr>
          <w:rFonts w:ascii="Naskh MT for Bosch School" w:hAnsi="Naskh MT for Bosch School" w:cs="Naskh MT for Bosch School"/>
          <w:rtl/>
          <w:lang w:bidi="fa-IR"/>
        </w:rPr>
        <w:t xml:space="preserve"> نیست دلیل آن مخفی داشتن امور نیست بلکه تصمیم این هیئت در احتراز از تبیین تعالیم و حفظ حقیقت بیان هیکل مبارک حضرت </w:t>
      </w:r>
      <w:proofErr w:type="spellStart"/>
      <w:r w:rsidR="000B51AB" w:rsidRPr="008711F9">
        <w:rPr>
          <w:rFonts w:ascii="Naskh MT for Bosch School" w:hAnsi="Naskh MT for Bosch School" w:cs="Naskh MT for Bosch School"/>
          <w:rtl/>
          <w:lang w:bidi="fa-IR"/>
        </w:rPr>
        <w:t>ولیّ‌امرالله</w:t>
      </w:r>
      <w:proofErr w:type="spellEnd"/>
      <w:r w:rsidR="000B51AB" w:rsidRPr="008711F9">
        <w:rPr>
          <w:rFonts w:ascii="Naskh MT for Bosch School" w:hAnsi="Naskh MT for Bosch School" w:cs="Naskh MT for Bosch School"/>
          <w:rtl/>
          <w:lang w:bidi="fa-IR"/>
        </w:rPr>
        <w:t xml:space="preserve"> است که در </w:t>
      </w:r>
      <w:proofErr w:type="spellStart"/>
      <w:r w:rsidR="000B51AB" w:rsidRPr="008711F9">
        <w:rPr>
          <w:rFonts w:ascii="Naskh MT for Bosch School" w:hAnsi="Naskh MT for Bosch School" w:cs="Naskh MT for Bosch School"/>
          <w:rtl/>
          <w:lang w:bidi="fa-IR"/>
        </w:rPr>
        <w:t>توقیعی</w:t>
      </w:r>
      <w:proofErr w:type="spellEnd"/>
      <w:r w:rsidR="000B51AB" w:rsidRPr="008711F9">
        <w:rPr>
          <w:rFonts w:ascii="Naskh MT for Bosch School" w:hAnsi="Naskh MT for Bosch School" w:cs="Naskh MT for Bosch School"/>
          <w:rtl/>
          <w:lang w:bidi="fa-IR"/>
        </w:rPr>
        <w:t xml:space="preserve"> </w:t>
      </w:r>
      <w:proofErr w:type="spellStart"/>
      <w:r w:rsidR="000B51AB" w:rsidRPr="008711F9">
        <w:rPr>
          <w:rFonts w:ascii="Naskh MT for Bosch School" w:hAnsi="Naskh MT for Bosch School" w:cs="Naskh MT for Bosch School"/>
          <w:rtl/>
          <w:lang w:bidi="fa-IR"/>
        </w:rPr>
        <w:t>می‌فرمایند</w:t>
      </w:r>
      <w:proofErr w:type="spellEnd"/>
      <w:r w:rsidR="000B51AB" w:rsidRPr="008711F9">
        <w:rPr>
          <w:rFonts w:ascii="Naskh MT for Bosch School" w:hAnsi="Naskh MT for Bosch School" w:cs="Naskh MT for Bosch School"/>
          <w:rtl/>
          <w:cs/>
          <w:lang w:bidi="fa-IR"/>
        </w:rPr>
        <w:t xml:space="preserve">:  </w:t>
      </w:r>
      <w:r w:rsidR="000B51AB" w:rsidRPr="003F67B5">
        <w:rPr>
          <w:rFonts w:ascii="Naskh MT for Bosch School" w:hAnsi="Naskh MT for Bosch School" w:cs="Naskh MT for Bosch School"/>
          <w:lang w:val="fr-FR" w:bidi="fa-IR"/>
        </w:rPr>
        <w:t>”</w:t>
      </w:r>
      <w:r w:rsidR="000B51AB" w:rsidRPr="008711F9">
        <w:rPr>
          <w:rFonts w:ascii="Naskh MT for Bosch School" w:hAnsi="Naskh MT for Bosch School" w:cs="Naskh MT for Bosch School"/>
          <w:rtl/>
          <w:lang w:bidi="fa-IR"/>
        </w:rPr>
        <w:t xml:space="preserve">رهبران </w:t>
      </w:r>
      <w:proofErr w:type="spellStart"/>
      <w:r w:rsidR="000B51AB" w:rsidRPr="008711F9">
        <w:rPr>
          <w:rFonts w:ascii="Naskh MT for Bosch School" w:hAnsi="Naskh MT for Bosch School" w:cs="Naskh MT for Bosch School"/>
          <w:rtl/>
          <w:lang w:bidi="fa-IR"/>
        </w:rPr>
        <w:t>اديان</w:t>
      </w:r>
      <w:proofErr w:type="spellEnd"/>
      <w:r w:rsidR="000B51AB" w:rsidRPr="008711F9">
        <w:rPr>
          <w:rFonts w:ascii="Naskh MT for Bosch School" w:hAnsi="Naskh MT for Bosch School" w:cs="Naskh MT for Bosch School"/>
          <w:rtl/>
          <w:lang w:bidi="fa-IR"/>
        </w:rPr>
        <w:t xml:space="preserve"> و مروّجان </w:t>
      </w:r>
      <w:proofErr w:type="spellStart"/>
      <w:r w:rsidR="000B51AB" w:rsidRPr="008711F9">
        <w:rPr>
          <w:rFonts w:ascii="Naskh MT for Bosch School" w:hAnsi="Naskh MT for Bosch School" w:cs="Naskh MT for Bosch School"/>
          <w:rtl/>
          <w:lang w:bidi="fa-IR"/>
        </w:rPr>
        <w:t>فرضيّه‌های</w:t>
      </w:r>
      <w:proofErr w:type="spellEnd"/>
      <w:r w:rsidR="000B51AB" w:rsidRPr="008711F9">
        <w:rPr>
          <w:rFonts w:ascii="Naskh MT for Bosch School" w:hAnsi="Naskh MT for Bosch School" w:cs="Naskh MT for Bosch School"/>
          <w:rtl/>
          <w:lang w:bidi="fa-IR"/>
        </w:rPr>
        <w:t xml:space="preserve"> </w:t>
      </w:r>
      <w:proofErr w:type="spellStart"/>
      <w:r w:rsidR="000B51AB" w:rsidRPr="008711F9">
        <w:rPr>
          <w:rFonts w:ascii="Naskh MT for Bosch School" w:hAnsi="Naskh MT for Bosch School" w:cs="Naskh MT for Bosch School"/>
          <w:rtl/>
          <w:lang w:bidi="fa-IR"/>
        </w:rPr>
        <w:t>سياسی</w:t>
      </w:r>
      <w:proofErr w:type="spellEnd"/>
      <w:r w:rsidR="000B51AB" w:rsidRPr="008711F9">
        <w:rPr>
          <w:rFonts w:ascii="Naskh MT for Bosch School" w:hAnsi="Naskh MT for Bosch School" w:cs="Naskh MT for Bosch School"/>
          <w:rtl/>
          <w:lang w:bidi="fa-IR"/>
        </w:rPr>
        <w:t xml:space="preserve"> و رؤسای مؤسّسات بشری … </w:t>
      </w:r>
      <w:proofErr w:type="spellStart"/>
      <w:r w:rsidR="000B51AB" w:rsidRPr="008711F9">
        <w:rPr>
          <w:rFonts w:ascii="Naskh MT for Bosch School" w:hAnsi="Naskh MT for Bosch School" w:cs="Naskh MT for Bosch School"/>
          <w:rtl/>
          <w:lang w:val="en-GB" w:eastAsia="en-GB" w:bidi="fa-IR"/>
        </w:rPr>
        <w:t>نبايد</w:t>
      </w:r>
      <w:proofErr w:type="spellEnd"/>
      <w:r w:rsidR="000B51AB" w:rsidRPr="008711F9">
        <w:rPr>
          <w:rFonts w:ascii="Naskh MT for Bosch School" w:hAnsi="Naskh MT for Bosch School" w:cs="Naskh MT for Bosch School"/>
          <w:rtl/>
          <w:lang w:val="en-GB" w:eastAsia="en-GB" w:bidi="fa-IR"/>
        </w:rPr>
        <w:t xml:space="preserve"> آنی در </w:t>
      </w:r>
      <w:proofErr w:type="spellStart"/>
      <w:r w:rsidR="000B51AB" w:rsidRPr="008711F9">
        <w:rPr>
          <w:rFonts w:ascii="Naskh MT for Bosch School" w:hAnsi="Naskh MT for Bosch School" w:cs="Naskh MT for Bosch School"/>
          <w:rtl/>
          <w:lang w:val="en-GB" w:eastAsia="en-GB" w:bidi="fa-IR"/>
        </w:rPr>
        <w:t>بارۀ</w:t>
      </w:r>
      <w:proofErr w:type="spellEnd"/>
      <w:r w:rsidR="000B51AB" w:rsidRPr="008711F9">
        <w:rPr>
          <w:rFonts w:ascii="Naskh MT for Bosch School" w:hAnsi="Naskh MT for Bosch School" w:cs="Naskh MT for Bosch School"/>
          <w:rtl/>
          <w:lang w:val="en-GB" w:eastAsia="en-GB" w:bidi="fa-IR"/>
        </w:rPr>
        <w:t xml:space="preserve"> </w:t>
      </w:r>
      <w:proofErr w:type="spellStart"/>
      <w:r w:rsidR="000B51AB" w:rsidRPr="008711F9">
        <w:rPr>
          <w:rFonts w:ascii="Naskh MT for Bosch School" w:hAnsi="Naskh MT for Bosch School" w:cs="Naskh MT for Bosch School"/>
          <w:rtl/>
          <w:lang w:val="en-GB" w:eastAsia="en-GB" w:bidi="fa-IR"/>
        </w:rPr>
        <w:t>ماهيّت</w:t>
      </w:r>
      <w:proofErr w:type="spellEnd"/>
      <w:r w:rsidR="000B51AB" w:rsidRPr="008711F9">
        <w:rPr>
          <w:rFonts w:ascii="Naskh MT for Bosch School" w:hAnsi="Naskh MT for Bosch School" w:cs="Naskh MT for Bosch School"/>
          <w:rtl/>
          <w:lang w:val="en-GB" w:eastAsia="en-GB" w:bidi="fa-IR"/>
        </w:rPr>
        <w:t xml:space="preserve"> و اصالت و اعتبار </w:t>
      </w:r>
      <w:proofErr w:type="spellStart"/>
      <w:r w:rsidR="000B51AB" w:rsidRPr="008711F9">
        <w:rPr>
          <w:rFonts w:ascii="Naskh MT for Bosch School" w:hAnsi="Naskh MT for Bosch School" w:cs="Naskh MT for Bosch School"/>
          <w:rtl/>
          <w:lang w:val="en-GB" w:eastAsia="en-GB" w:bidi="fa-IR"/>
        </w:rPr>
        <w:t>مؤسّساتی</w:t>
      </w:r>
      <w:proofErr w:type="spellEnd"/>
      <w:r w:rsidR="000B51AB" w:rsidRPr="008711F9">
        <w:rPr>
          <w:rFonts w:ascii="Naskh MT for Bosch School" w:hAnsi="Naskh MT for Bosch School" w:cs="Naskh MT for Bosch School"/>
          <w:rtl/>
          <w:lang w:val="en-GB" w:eastAsia="en-GB" w:bidi="fa-IR"/>
        </w:rPr>
        <w:t xml:space="preserve"> که اهل بهاء در سراسر عالم به </w:t>
      </w:r>
      <w:proofErr w:type="spellStart"/>
      <w:r w:rsidR="000B51AB" w:rsidRPr="008711F9">
        <w:rPr>
          <w:rFonts w:ascii="Naskh MT for Bosch School" w:hAnsi="Naskh MT for Bosch School" w:cs="Naskh MT for Bosch School"/>
          <w:rtl/>
          <w:lang w:val="en-GB" w:eastAsia="en-GB" w:bidi="fa-IR"/>
        </w:rPr>
        <w:t>بنايش</w:t>
      </w:r>
      <w:proofErr w:type="spellEnd"/>
      <w:r w:rsidR="000B51AB" w:rsidRPr="008711F9">
        <w:rPr>
          <w:rFonts w:ascii="Naskh MT for Bosch School" w:hAnsi="Naskh MT for Bosch School" w:cs="Naskh MT for Bosch School"/>
          <w:rtl/>
          <w:lang w:val="en-GB" w:eastAsia="en-GB" w:bidi="fa-IR"/>
        </w:rPr>
        <w:t xml:space="preserve"> </w:t>
      </w:r>
      <w:proofErr w:type="spellStart"/>
      <w:r w:rsidR="000B51AB" w:rsidRPr="008711F9">
        <w:rPr>
          <w:rFonts w:ascii="Naskh MT for Bosch School" w:hAnsi="Naskh MT for Bosch School" w:cs="Naskh MT for Bosch School"/>
          <w:rtl/>
          <w:lang w:val="en-GB" w:eastAsia="en-GB" w:bidi="fa-IR"/>
        </w:rPr>
        <w:t>مشغول‌اند</w:t>
      </w:r>
      <w:proofErr w:type="spellEnd"/>
      <w:r w:rsidR="000B51AB" w:rsidRPr="008711F9">
        <w:rPr>
          <w:rFonts w:ascii="Naskh MT for Bosch School" w:hAnsi="Naskh MT for Bosch School" w:cs="Naskh MT for Bosch School"/>
          <w:rtl/>
          <w:lang w:val="en-GB" w:eastAsia="en-GB" w:bidi="fa-IR"/>
        </w:rPr>
        <w:t xml:space="preserve"> </w:t>
      </w:r>
      <w:proofErr w:type="spellStart"/>
      <w:r w:rsidR="000B51AB" w:rsidRPr="008711F9">
        <w:rPr>
          <w:rFonts w:ascii="Naskh MT for Bosch School" w:hAnsi="Naskh MT for Bosch School" w:cs="Naskh MT for Bosch School"/>
          <w:rtl/>
          <w:lang w:val="en-GB" w:eastAsia="en-GB" w:bidi="fa-IR"/>
        </w:rPr>
        <w:t>ادنی</w:t>
      </w:r>
      <w:proofErr w:type="spellEnd"/>
      <w:r w:rsidR="000B51AB" w:rsidRPr="008711F9">
        <w:rPr>
          <w:rFonts w:ascii="Naskh MT for Bosch School" w:hAnsi="Naskh MT for Bosch School" w:cs="Naskh MT for Bosch School"/>
          <w:rtl/>
          <w:lang w:val="en-GB" w:eastAsia="en-GB" w:bidi="fa-IR"/>
        </w:rPr>
        <w:t xml:space="preserve"> شک و </w:t>
      </w:r>
      <w:proofErr w:type="spellStart"/>
      <w:r w:rsidR="000B51AB" w:rsidRPr="008711F9">
        <w:rPr>
          <w:rFonts w:ascii="Naskh MT for Bosch School" w:hAnsi="Naskh MT for Bosch School" w:cs="Naskh MT for Bosch School"/>
          <w:rtl/>
          <w:lang w:val="en-GB" w:eastAsia="en-GB" w:bidi="fa-IR"/>
        </w:rPr>
        <w:t>شبهه‌ای</w:t>
      </w:r>
      <w:proofErr w:type="spellEnd"/>
      <w:r w:rsidR="000B51AB" w:rsidRPr="008711F9">
        <w:rPr>
          <w:rFonts w:ascii="Naskh MT for Bosch School" w:hAnsi="Naskh MT for Bosch School" w:cs="Naskh MT for Bosch School"/>
          <w:rtl/>
          <w:lang w:val="en-GB" w:eastAsia="en-GB" w:bidi="fa-IR"/>
        </w:rPr>
        <w:t xml:space="preserve"> </w:t>
      </w:r>
      <w:proofErr w:type="spellStart"/>
      <w:r w:rsidR="000B51AB" w:rsidRPr="008711F9">
        <w:rPr>
          <w:rFonts w:ascii="Naskh MT for Bosch School" w:hAnsi="Naskh MT for Bosch School" w:cs="Naskh MT for Bosch School"/>
          <w:rtl/>
          <w:lang w:val="en-GB" w:eastAsia="en-GB" w:bidi="fa-IR"/>
        </w:rPr>
        <w:t>نمايند</w:t>
      </w:r>
      <w:proofErr w:type="spellEnd"/>
      <w:r w:rsidR="000B51AB" w:rsidRPr="008711F9">
        <w:rPr>
          <w:rFonts w:ascii="Naskh MT for Bosch School" w:hAnsi="Naskh MT for Bosch School" w:cs="Naskh MT for Bosch School"/>
          <w:rtl/>
          <w:lang w:val="en-GB" w:eastAsia="en-GB" w:bidi="fa-IR"/>
        </w:rPr>
        <w:t xml:space="preserve"> زیرا آن مؤسّسات از </w:t>
      </w:r>
      <w:proofErr w:type="spellStart"/>
      <w:r w:rsidR="000B51AB" w:rsidRPr="008711F9">
        <w:rPr>
          <w:rFonts w:ascii="Naskh MT for Bosch School" w:hAnsi="Naskh MT for Bosch School" w:cs="Naskh MT for Bosch School"/>
          <w:rtl/>
          <w:lang w:val="en-GB" w:eastAsia="en-GB" w:bidi="fa-IR"/>
        </w:rPr>
        <w:t>تعاليم</w:t>
      </w:r>
      <w:proofErr w:type="spellEnd"/>
      <w:r w:rsidR="000B51AB" w:rsidRPr="008711F9">
        <w:rPr>
          <w:rFonts w:ascii="Naskh MT for Bosch School" w:hAnsi="Naskh MT for Bosch School" w:cs="Naskh MT for Bosch School"/>
          <w:rtl/>
          <w:lang w:val="en-GB" w:eastAsia="en-GB" w:bidi="fa-IR"/>
        </w:rPr>
        <w:t xml:space="preserve"> بهائی منبعث گشته بدون آنکه با </w:t>
      </w:r>
      <w:proofErr w:type="spellStart"/>
      <w:r w:rsidR="000B51AB" w:rsidRPr="008711F9">
        <w:rPr>
          <w:rFonts w:ascii="Naskh MT for Bosch School" w:hAnsi="Naskh MT for Bosch School" w:cs="Naskh MT for Bosch School"/>
          <w:rtl/>
          <w:lang w:val="en-GB" w:eastAsia="en-GB" w:bidi="fa-IR"/>
        </w:rPr>
        <w:t>دخالت‌های</w:t>
      </w:r>
      <w:proofErr w:type="spellEnd"/>
      <w:r w:rsidR="000B51AB" w:rsidRPr="008711F9">
        <w:rPr>
          <w:rFonts w:ascii="Naskh MT for Bosch School" w:hAnsi="Naskh MT for Bosch School" w:cs="Naskh MT for Bosch School"/>
          <w:rtl/>
          <w:lang w:val="en-GB" w:eastAsia="en-GB" w:bidi="fa-IR"/>
        </w:rPr>
        <w:t xml:space="preserve"> </w:t>
      </w:r>
      <w:proofErr w:type="spellStart"/>
      <w:r w:rsidR="000B51AB" w:rsidRPr="008711F9">
        <w:rPr>
          <w:rFonts w:ascii="Naskh MT for Bosch School" w:hAnsi="Naskh MT for Bosch School" w:cs="Naskh MT for Bosch School"/>
          <w:rtl/>
          <w:lang w:val="en-GB" w:eastAsia="en-GB" w:bidi="fa-IR"/>
        </w:rPr>
        <w:t>بيجا</w:t>
      </w:r>
      <w:proofErr w:type="spellEnd"/>
      <w:r w:rsidR="000B51AB" w:rsidRPr="008711F9">
        <w:rPr>
          <w:rFonts w:ascii="Naskh MT for Bosch School" w:hAnsi="Naskh MT for Bosch School" w:cs="Naskh MT for Bosch School"/>
          <w:rtl/>
          <w:lang w:val="en-GB" w:eastAsia="en-GB" w:bidi="fa-IR"/>
        </w:rPr>
        <w:t xml:space="preserve"> و </w:t>
      </w:r>
      <w:proofErr w:type="spellStart"/>
      <w:r w:rsidR="000B51AB" w:rsidRPr="008711F9">
        <w:rPr>
          <w:rFonts w:ascii="Naskh MT for Bosch School" w:hAnsi="Naskh MT for Bosch School" w:cs="Naskh MT for Bosch School"/>
          <w:rtl/>
          <w:lang w:val="en-GB" w:eastAsia="en-GB" w:bidi="fa-IR"/>
        </w:rPr>
        <w:t>تفسيرهای</w:t>
      </w:r>
      <w:proofErr w:type="spellEnd"/>
      <w:r w:rsidR="000B51AB" w:rsidRPr="008711F9">
        <w:rPr>
          <w:rFonts w:ascii="Naskh MT for Bosch School" w:hAnsi="Naskh MT for Bosch School" w:cs="Naskh MT for Bosch School"/>
          <w:rtl/>
          <w:lang w:val="en-GB" w:eastAsia="en-GB" w:bidi="fa-IR"/>
        </w:rPr>
        <w:t xml:space="preserve"> </w:t>
      </w:r>
      <w:proofErr w:type="spellStart"/>
      <w:r w:rsidR="000B51AB" w:rsidRPr="008711F9">
        <w:rPr>
          <w:rFonts w:ascii="Naskh MT for Bosch School" w:hAnsi="Naskh MT for Bosch School" w:cs="Naskh MT for Bosch School"/>
          <w:rtl/>
          <w:lang w:val="en-GB" w:eastAsia="en-GB" w:bidi="fa-IR"/>
        </w:rPr>
        <w:t>غير</w:t>
      </w:r>
      <w:proofErr w:type="spellEnd"/>
      <w:r w:rsidR="000B51AB" w:rsidRPr="008711F9">
        <w:rPr>
          <w:rFonts w:ascii="Naskh MT for Bosch School" w:hAnsi="Naskh MT for Bosch School" w:cs="Naskh MT for Bosch School"/>
          <w:rtl/>
          <w:lang w:val="en-GB" w:eastAsia="en-GB" w:bidi="fa-IR"/>
        </w:rPr>
        <w:t xml:space="preserve"> مجاز مورد دخل و </w:t>
      </w:r>
      <w:proofErr w:type="spellStart"/>
      <w:r w:rsidR="000B51AB" w:rsidRPr="008711F9">
        <w:rPr>
          <w:rFonts w:ascii="Naskh MT for Bosch School" w:hAnsi="Naskh MT for Bosch School" w:cs="Naskh MT for Bosch School"/>
          <w:rtl/>
          <w:lang w:val="en-GB" w:eastAsia="en-GB" w:bidi="fa-IR"/>
        </w:rPr>
        <w:t>تصرّف</w:t>
      </w:r>
      <w:proofErr w:type="spellEnd"/>
      <w:r w:rsidR="000B51AB" w:rsidRPr="008711F9">
        <w:rPr>
          <w:rFonts w:ascii="Naskh MT for Bosch School" w:hAnsi="Naskh MT for Bosch School" w:cs="Naskh MT for Bosch School"/>
          <w:rtl/>
          <w:lang w:val="en-GB" w:eastAsia="en-GB" w:bidi="fa-IR"/>
        </w:rPr>
        <w:t xml:space="preserve"> قرار گرفته باشد</w:t>
      </w:r>
      <w:r w:rsidR="000B51AB" w:rsidRPr="008711F9">
        <w:rPr>
          <w:rFonts w:ascii="Naskh MT for Bosch School" w:hAnsi="Naskh MT for Bosch School" w:cs="Naskh MT for Bosch School"/>
          <w:rtl/>
          <w:lang w:bidi="fa-IR"/>
        </w:rPr>
        <w:t>.</w:t>
      </w:r>
      <w:r w:rsidR="000B51AB" w:rsidRPr="003F67B5">
        <w:rPr>
          <w:rFonts w:ascii="Naskh MT for Bosch School" w:hAnsi="Naskh MT for Bosch School" w:cs="Naskh MT for Bosch School"/>
          <w:lang w:val="fr-FR" w:bidi="fa-IR"/>
        </w:rPr>
        <w:t xml:space="preserve"> “</w:t>
      </w:r>
      <w:r w:rsidR="000B51AB" w:rsidRPr="008711F9">
        <w:rPr>
          <w:rFonts w:ascii="Naskh MT for Bosch School" w:hAnsi="Naskh MT for Bosch School" w:cs="Naskh MT for Bosch School"/>
          <w:rtl/>
          <w:lang w:bidi="fa-IR"/>
        </w:rPr>
        <w:t>(ترجمه)</w:t>
      </w:r>
    </w:p>
    <w:p w14:paraId="19423D02" w14:textId="23E304A6" w:rsidR="00AF307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۱۳</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r w:rsidR="000B51AB" w:rsidRPr="008711F9">
        <w:rPr>
          <w:rFonts w:ascii="Naskh MT for Bosch School" w:hAnsi="Naskh MT for Bosch School" w:cs="Naskh MT for Bosch School"/>
          <w:rtl/>
          <w:lang w:bidi="fa-IR"/>
        </w:rPr>
        <w:t xml:space="preserve">در آیین بهائی تفاوت بارزی بین تبیینات </w:t>
      </w:r>
      <w:proofErr w:type="spellStart"/>
      <w:r w:rsidR="000B51AB" w:rsidRPr="008711F9">
        <w:rPr>
          <w:rFonts w:ascii="Naskh MT for Bosch School" w:hAnsi="Naskh MT for Bosch School" w:cs="Naskh MT for Bosch School"/>
          <w:rtl/>
          <w:lang w:bidi="fa-IR"/>
        </w:rPr>
        <w:t>منصوص</w:t>
      </w:r>
      <w:proofErr w:type="spellEnd"/>
      <w:r w:rsidR="000B51AB" w:rsidRPr="008711F9">
        <w:rPr>
          <w:rFonts w:ascii="Naskh MT for Bosch School" w:hAnsi="Naskh MT for Bosch School" w:cs="Naskh MT for Bosch School"/>
          <w:rtl/>
          <w:lang w:bidi="fa-IR"/>
        </w:rPr>
        <w:t xml:space="preserve"> و </w:t>
      </w:r>
      <w:proofErr w:type="spellStart"/>
      <w:r w:rsidR="000B51AB" w:rsidRPr="008711F9">
        <w:rPr>
          <w:rFonts w:ascii="Naskh MT for Bosch School" w:hAnsi="Naskh MT for Bosch School" w:cs="Naskh MT for Bosch School"/>
          <w:rtl/>
          <w:lang w:bidi="fa-IR"/>
        </w:rPr>
        <w:t>تفسیرات</w:t>
      </w:r>
      <w:proofErr w:type="spellEnd"/>
      <w:r w:rsidR="000B51AB" w:rsidRPr="008711F9">
        <w:rPr>
          <w:rFonts w:ascii="Naskh MT for Bosch School" w:hAnsi="Naskh MT for Bosch School" w:cs="Naskh MT for Bosch School"/>
          <w:rtl/>
          <w:lang w:bidi="fa-IR"/>
        </w:rPr>
        <w:t xml:space="preserve"> و یا </w:t>
      </w:r>
      <w:proofErr w:type="spellStart"/>
      <w:r w:rsidR="000B51AB" w:rsidRPr="008711F9">
        <w:rPr>
          <w:rFonts w:ascii="Naskh MT for Bosch School" w:hAnsi="Naskh MT for Bosch School" w:cs="Naskh MT for Bosch School"/>
          <w:rtl/>
          <w:lang w:bidi="fa-IR"/>
        </w:rPr>
        <w:t>استنباطات</w:t>
      </w:r>
      <w:proofErr w:type="spellEnd"/>
      <w:r w:rsidR="000B51AB" w:rsidRPr="008711F9">
        <w:rPr>
          <w:rFonts w:ascii="Naskh MT for Bosch School" w:hAnsi="Naskh MT for Bosch School" w:cs="Naskh MT for Bosch School"/>
          <w:rtl/>
          <w:lang w:bidi="fa-IR"/>
        </w:rPr>
        <w:t xml:space="preserve"> شخصی افراد که ضمن مطالعۀ تعالیم و آثار الهی حاصل </w:t>
      </w:r>
      <w:proofErr w:type="spellStart"/>
      <w:r w:rsidR="000B51AB" w:rsidRPr="008711F9">
        <w:rPr>
          <w:rFonts w:ascii="Naskh MT for Bosch School" w:hAnsi="Naskh MT for Bosch School" w:cs="Naskh MT for Bosch School"/>
          <w:rtl/>
          <w:lang w:bidi="fa-IR"/>
        </w:rPr>
        <w:t>می‌شود</w:t>
      </w:r>
      <w:proofErr w:type="spellEnd"/>
      <w:r w:rsidR="000B51AB" w:rsidRPr="008711F9">
        <w:rPr>
          <w:rFonts w:ascii="Naskh MT for Bosch School" w:hAnsi="Naskh MT for Bosch School" w:cs="Naskh MT for Bosch School"/>
          <w:rtl/>
          <w:lang w:bidi="fa-IR"/>
        </w:rPr>
        <w:t xml:space="preserve"> وجود دارد</w:t>
      </w:r>
      <w:r w:rsidR="000B51AB" w:rsidRPr="008711F9">
        <w:rPr>
          <w:rFonts w:ascii="Naskh MT for Bosch School" w:hAnsi="Naskh MT for Bosch School" w:cs="Naskh MT for Bosch School"/>
          <w:rtl/>
          <w:cs/>
          <w:lang w:bidi="fa-IR"/>
        </w:rPr>
        <w:t xml:space="preserve">.  در حالی که مورد </w:t>
      </w:r>
      <w:proofErr w:type="spellStart"/>
      <w:r w:rsidR="000B51AB" w:rsidRPr="008711F9">
        <w:rPr>
          <w:rFonts w:ascii="Naskh MT for Bosch School" w:hAnsi="Naskh MT for Bosch School" w:cs="Naskh MT for Bosch School"/>
          <w:rtl/>
          <w:cs/>
          <w:lang w:bidi="fa-IR"/>
        </w:rPr>
        <w:t>اوّل</w:t>
      </w:r>
      <w:proofErr w:type="spellEnd"/>
      <w:r w:rsidR="000B51AB" w:rsidRPr="008711F9">
        <w:rPr>
          <w:rFonts w:ascii="Naskh MT for Bosch School" w:hAnsi="Naskh MT for Bosch School" w:cs="Naskh MT for Bosch School"/>
          <w:rtl/>
          <w:cs/>
          <w:lang w:bidi="fa-IR"/>
        </w:rPr>
        <w:t xml:space="preserve"> </w:t>
      </w:r>
      <w:proofErr w:type="spellStart"/>
      <w:r w:rsidR="000B51AB" w:rsidRPr="008711F9">
        <w:rPr>
          <w:rFonts w:ascii="Naskh MT for Bosch School" w:hAnsi="Naskh MT for Bosch School" w:cs="Naskh MT for Bosch School"/>
          <w:rtl/>
          <w:cs/>
          <w:lang w:bidi="fa-IR"/>
        </w:rPr>
        <w:t>مختصّ</w:t>
      </w:r>
      <w:proofErr w:type="spellEnd"/>
      <w:r w:rsidR="000B51AB" w:rsidRPr="008711F9">
        <w:rPr>
          <w:rFonts w:ascii="Naskh MT for Bosch School" w:hAnsi="Naskh MT for Bosch School" w:cs="Naskh MT for Bosch School"/>
          <w:rtl/>
          <w:cs/>
          <w:lang w:bidi="fa-IR"/>
        </w:rPr>
        <w:t xml:space="preserve"> </w:t>
      </w:r>
      <w:proofErr w:type="spellStart"/>
      <w:r w:rsidR="000B51AB" w:rsidRPr="008711F9">
        <w:rPr>
          <w:rFonts w:ascii="Naskh MT for Bosch School" w:hAnsi="Naskh MT for Bosch School" w:cs="Naskh MT for Bosch School"/>
          <w:rtl/>
          <w:cs/>
          <w:lang w:bidi="fa-IR"/>
        </w:rPr>
        <w:t>ولیّ</w:t>
      </w:r>
      <w:proofErr w:type="spellEnd"/>
      <w:r w:rsidR="000B51AB" w:rsidRPr="008711F9">
        <w:rPr>
          <w:rFonts w:ascii="Naskh MT for Bosch School" w:hAnsi="Naskh MT for Bosch School" w:cs="Naskh MT for Bosch School"/>
          <w:rtl/>
          <w:cs/>
          <w:lang w:bidi="fa-IR"/>
        </w:rPr>
        <w:t xml:space="preserve"> امر </w:t>
      </w:r>
      <w:r w:rsidR="000B51AB" w:rsidRPr="008711F9">
        <w:rPr>
          <w:rFonts w:ascii="Naskh MT for Bosch School" w:hAnsi="Naskh MT for Bosch School" w:cs="Naskh MT for Bosch School"/>
          <w:rtl/>
          <w:lang w:bidi="fa-IR"/>
        </w:rPr>
        <w:t>الل</w:t>
      </w:r>
      <w:r w:rsidR="000B51AB" w:rsidRPr="008711F9">
        <w:rPr>
          <w:rStyle w:val="Emphasis"/>
          <w:rFonts w:ascii="Naskh MT for Bosch School" w:hAnsi="Naskh MT for Bosch School" w:cs="Naskh MT for Bosch School"/>
          <w:rtl/>
          <w:lang w:bidi="fa-IR"/>
        </w:rPr>
        <w:t xml:space="preserve">ه </w:t>
      </w:r>
      <w:proofErr w:type="spellStart"/>
      <w:r w:rsidR="000B51AB" w:rsidRPr="008711F9">
        <w:rPr>
          <w:rFonts w:ascii="Naskh MT for Bosch School" w:hAnsi="Naskh MT for Bosch School" w:cs="Naskh MT for Bosch School"/>
          <w:rtl/>
          <w:cs/>
          <w:lang w:bidi="fa-IR"/>
        </w:rPr>
        <w:t>می‌باشد</w:t>
      </w:r>
      <w:proofErr w:type="spellEnd"/>
      <w:r w:rsidR="000B51AB" w:rsidRPr="008711F9">
        <w:rPr>
          <w:rFonts w:ascii="Naskh MT for Bosch School" w:hAnsi="Naskh MT for Bosch School" w:cs="Naskh MT for Bosch School"/>
          <w:rtl/>
          <w:cs/>
          <w:lang w:bidi="fa-IR"/>
        </w:rPr>
        <w:t xml:space="preserve">، مورد دوم یعنی </w:t>
      </w:r>
      <w:proofErr w:type="spellStart"/>
      <w:r w:rsidR="000B51AB" w:rsidRPr="008711F9">
        <w:rPr>
          <w:rFonts w:ascii="Naskh MT for Bosch School" w:hAnsi="Naskh MT for Bosch School" w:cs="Naskh MT for Bosch School"/>
          <w:rtl/>
          <w:cs/>
          <w:lang w:bidi="fa-IR"/>
        </w:rPr>
        <w:t>استنباطات</w:t>
      </w:r>
      <w:proofErr w:type="spellEnd"/>
      <w:r w:rsidR="000B51AB" w:rsidRPr="008711F9">
        <w:rPr>
          <w:rFonts w:ascii="Naskh MT for Bosch School" w:hAnsi="Naskh MT for Bosch School" w:cs="Naskh MT for Bosch School"/>
          <w:rtl/>
          <w:cs/>
          <w:lang w:bidi="fa-IR"/>
        </w:rPr>
        <w:t xml:space="preserve"> شخصی به </w:t>
      </w:r>
      <w:proofErr w:type="spellStart"/>
      <w:r w:rsidR="000B51AB" w:rsidRPr="008711F9">
        <w:rPr>
          <w:rFonts w:ascii="Naskh MT for Bosch School" w:hAnsi="Naskh MT for Bosch School" w:cs="Naskh MT for Bosch School"/>
          <w:rtl/>
          <w:cs/>
          <w:lang w:bidi="fa-IR"/>
        </w:rPr>
        <w:t>فرمودهء</w:t>
      </w:r>
      <w:proofErr w:type="spellEnd"/>
      <w:r w:rsidR="000B51AB" w:rsidRPr="008711F9">
        <w:rPr>
          <w:rFonts w:ascii="Naskh MT for Bosch School" w:hAnsi="Naskh MT for Bosch School" w:cs="Naskh MT for Bosch School"/>
          <w:rtl/>
          <w:cs/>
          <w:lang w:bidi="fa-IR"/>
        </w:rPr>
        <w:t xml:space="preserve"> شخص حضرت </w:t>
      </w:r>
      <w:proofErr w:type="spellStart"/>
      <w:r w:rsidR="000B51AB" w:rsidRPr="008711F9">
        <w:rPr>
          <w:rFonts w:ascii="Naskh MT for Bosch School" w:hAnsi="Naskh MT for Bosch School" w:cs="Naskh MT for Bosch School"/>
          <w:rtl/>
          <w:cs/>
          <w:lang w:bidi="fa-IR"/>
        </w:rPr>
        <w:t>ولیّ‌امرالله</w:t>
      </w:r>
      <w:proofErr w:type="spellEnd"/>
      <w:r w:rsidR="000B51AB" w:rsidRPr="008711F9">
        <w:rPr>
          <w:rFonts w:ascii="Naskh MT for Bosch School" w:hAnsi="Naskh MT for Bosch School" w:cs="Naskh MT for Bosch School"/>
          <w:rtl/>
          <w:cs/>
          <w:lang w:bidi="fa-IR"/>
        </w:rPr>
        <w:t xml:space="preserve"> به هیچ عنوان</w:t>
      </w:r>
      <w:r w:rsidR="000B51AB" w:rsidRPr="008711F9">
        <w:rPr>
          <w:rFonts w:ascii="Naskh MT for Bosch School" w:hAnsi="Naskh MT for Bosch School" w:cs="Naskh MT for Bosch School"/>
          <w:rtl/>
          <w:lang w:bidi="fa-IR"/>
        </w:rPr>
        <w:t xml:space="preserve"> نباید سرکوب شود</w:t>
      </w:r>
      <w:r w:rsidR="000B51AB" w:rsidRPr="008711F9">
        <w:rPr>
          <w:rFonts w:ascii="Naskh MT for Bosch School" w:hAnsi="Naskh MT for Bosch School" w:cs="Naskh MT for Bosch School"/>
          <w:rtl/>
          <w:cs/>
          <w:lang w:bidi="fa-IR"/>
        </w:rPr>
        <w:t xml:space="preserve">.  </w:t>
      </w:r>
      <w:proofErr w:type="spellStart"/>
      <w:r w:rsidR="000B51AB" w:rsidRPr="008711F9">
        <w:rPr>
          <w:rFonts w:ascii="Naskh MT for Bosch School" w:hAnsi="Naskh MT for Bosch School" w:cs="Naskh MT for Bosch School"/>
          <w:rtl/>
          <w:cs/>
          <w:lang w:bidi="fa-IR"/>
        </w:rPr>
        <w:t>فی‌الحقیقه</w:t>
      </w:r>
      <w:proofErr w:type="spellEnd"/>
      <w:r w:rsidR="000B51AB" w:rsidRPr="008711F9">
        <w:rPr>
          <w:rFonts w:ascii="Naskh MT for Bosch School" w:hAnsi="Naskh MT for Bosch School" w:cs="Naskh MT for Bosch School"/>
          <w:rtl/>
          <w:cs/>
          <w:lang w:bidi="fa-IR"/>
        </w:rPr>
        <w:t xml:space="preserve"> این قبیل </w:t>
      </w:r>
      <w:proofErr w:type="spellStart"/>
      <w:r w:rsidR="000B51AB" w:rsidRPr="008711F9">
        <w:rPr>
          <w:rFonts w:ascii="Naskh MT for Bosch School" w:hAnsi="Naskh MT for Bosch School" w:cs="Naskh MT for Bosch School"/>
          <w:rtl/>
          <w:cs/>
          <w:lang w:bidi="fa-IR"/>
        </w:rPr>
        <w:t>تفسیرات</w:t>
      </w:r>
      <w:proofErr w:type="spellEnd"/>
      <w:r w:rsidR="000B51AB" w:rsidRPr="008711F9">
        <w:rPr>
          <w:rFonts w:ascii="Naskh MT for Bosch School" w:hAnsi="Naskh MT for Bosch School" w:cs="Naskh MT for Bosch School"/>
          <w:rtl/>
          <w:cs/>
          <w:lang w:bidi="fa-IR"/>
        </w:rPr>
        <w:t xml:space="preserve"> فردی </w:t>
      </w:r>
      <w:proofErr w:type="spellStart"/>
      <w:r w:rsidR="000B51AB" w:rsidRPr="008711F9">
        <w:rPr>
          <w:rFonts w:ascii="Naskh MT for Bosch School" w:hAnsi="Naskh MT for Bosch School" w:cs="Naskh MT for Bosch School"/>
          <w:rtl/>
          <w:cs/>
          <w:lang w:bidi="fa-IR"/>
        </w:rPr>
        <w:t>ثمرهء</w:t>
      </w:r>
      <w:proofErr w:type="spellEnd"/>
      <w:r w:rsidR="000B51AB" w:rsidRPr="008711F9">
        <w:rPr>
          <w:rFonts w:ascii="Naskh MT for Bosch School" w:hAnsi="Naskh MT for Bosch School" w:cs="Naskh MT for Bosch School"/>
          <w:rtl/>
          <w:cs/>
          <w:lang w:bidi="fa-IR"/>
        </w:rPr>
        <w:t xml:space="preserve"> </w:t>
      </w:r>
      <w:proofErr w:type="spellStart"/>
      <w:r w:rsidR="000B51AB" w:rsidRPr="008711F9">
        <w:rPr>
          <w:rFonts w:ascii="Naskh MT for Bosch School" w:hAnsi="Naskh MT for Bosch School" w:cs="Naskh MT for Bosch School"/>
          <w:rtl/>
          <w:cs/>
          <w:lang w:bidi="fa-IR"/>
        </w:rPr>
        <w:t>قوّهء</w:t>
      </w:r>
      <w:proofErr w:type="spellEnd"/>
      <w:r w:rsidR="000B51AB" w:rsidRPr="008711F9">
        <w:rPr>
          <w:rFonts w:ascii="Naskh MT for Bosch School" w:hAnsi="Naskh MT for Bosch School" w:cs="Naskh MT for Bosch School"/>
          <w:rtl/>
          <w:cs/>
          <w:lang w:bidi="fa-IR"/>
        </w:rPr>
        <w:t xml:space="preserve"> عقلانی انسانی بوده موجب درک بهتری از تعالیم </w:t>
      </w:r>
      <w:proofErr w:type="spellStart"/>
      <w:r w:rsidR="000B51AB" w:rsidRPr="008711F9">
        <w:rPr>
          <w:rFonts w:ascii="Naskh MT for Bosch School" w:hAnsi="Naskh MT for Bosch School" w:cs="Naskh MT for Bosch School"/>
          <w:rtl/>
          <w:cs/>
          <w:lang w:bidi="fa-IR"/>
        </w:rPr>
        <w:t>الهیّه</w:t>
      </w:r>
      <w:proofErr w:type="spellEnd"/>
      <w:r w:rsidR="000B51AB" w:rsidRPr="008711F9">
        <w:rPr>
          <w:rFonts w:ascii="Naskh MT for Bosch School" w:hAnsi="Naskh MT for Bosch School" w:cs="Naskh MT for Bosch School"/>
          <w:rtl/>
          <w:cs/>
          <w:lang w:bidi="fa-IR"/>
        </w:rPr>
        <w:t xml:space="preserve"> است مشروط بر آنکه سبب ایجاد هیچگونه اختلاف و </w:t>
      </w:r>
      <w:proofErr w:type="spellStart"/>
      <w:r w:rsidR="000B51AB" w:rsidRPr="008711F9">
        <w:rPr>
          <w:rFonts w:ascii="Naskh MT for Bosch School" w:hAnsi="Naskh MT for Bosch School" w:cs="Naskh MT for Bosch School"/>
          <w:rtl/>
          <w:cs/>
          <w:lang w:bidi="fa-IR"/>
        </w:rPr>
        <w:t>مناقشه‌ای</w:t>
      </w:r>
      <w:proofErr w:type="spellEnd"/>
      <w:r w:rsidR="000B51AB" w:rsidRPr="008711F9">
        <w:rPr>
          <w:rFonts w:ascii="Naskh MT for Bosch School" w:hAnsi="Naskh MT for Bosch School" w:cs="Naskh MT for Bosch School"/>
          <w:rtl/>
          <w:cs/>
          <w:lang w:bidi="fa-IR"/>
        </w:rPr>
        <w:t xml:space="preserve"> بین یاران نشود و هر کس بداند و با صراحت اذعان نماید که </w:t>
      </w:r>
      <w:proofErr w:type="spellStart"/>
      <w:r w:rsidR="000B51AB" w:rsidRPr="008711F9">
        <w:rPr>
          <w:rFonts w:ascii="Naskh MT for Bosch School" w:hAnsi="Naskh MT for Bosch School" w:cs="Naskh MT for Bosch School"/>
          <w:rtl/>
          <w:cs/>
          <w:lang w:bidi="fa-IR"/>
        </w:rPr>
        <w:t>نظراتش</w:t>
      </w:r>
      <w:proofErr w:type="spellEnd"/>
      <w:r w:rsidR="000B51AB" w:rsidRPr="008711F9">
        <w:rPr>
          <w:rFonts w:ascii="Naskh MT for Bosch School" w:hAnsi="Naskh MT for Bosch School" w:cs="Naskh MT for Bosch School"/>
          <w:rtl/>
          <w:cs/>
          <w:lang w:bidi="fa-IR"/>
        </w:rPr>
        <w:t xml:space="preserve"> صرفاً </w:t>
      </w:r>
      <w:proofErr w:type="spellStart"/>
      <w:r w:rsidR="000B51AB" w:rsidRPr="008711F9">
        <w:rPr>
          <w:rFonts w:ascii="Naskh MT for Bosch School" w:hAnsi="Naskh MT for Bosch School" w:cs="Naskh MT for Bosch School"/>
          <w:rtl/>
          <w:cs/>
          <w:lang w:bidi="fa-IR"/>
        </w:rPr>
        <w:t>جنبهء</w:t>
      </w:r>
      <w:proofErr w:type="spellEnd"/>
      <w:r w:rsidR="000B51AB" w:rsidRPr="008711F9">
        <w:rPr>
          <w:rFonts w:ascii="Naskh MT for Bosch School" w:hAnsi="Naskh MT for Bosch School" w:cs="Naskh MT for Bosch School"/>
          <w:rtl/>
          <w:cs/>
          <w:lang w:bidi="fa-IR"/>
        </w:rPr>
        <w:t xml:space="preserve"> شخصی دا</w:t>
      </w:r>
      <w:r w:rsidR="000B51AB" w:rsidRPr="008711F9">
        <w:rPr>
          <w:rFonts w:ascii="Naskh MT for Bosch School" w:hAnsi="Naskh MT for Bosch School" w:cs="Naskh MT for Bosch School"/>
          <w:rtl/>
          <w:lang w:bidi="fa-IR"/>
        </w:rPr>
        <w:t>رد</w:t>
      </w:r>
      <w:r w:rsidR="000B51AB" w:rsidRPr="008711F9">
        <w:rPr>
          <w:rFonts w:ascii="Naskh MT for Bosch School" w:hAnsi="Naskh MT for Bosch School" w:cs="Naskh MT for Bosch School"/>
          <w:rtl/>
          <w:cs/>
          <w:lang w:bidi="fa-IR"/>
        </w:rPr>
        <w:t xml:space="preserve">.  </w:t>
      </w:r>
      <w:proofErr w:type="spellStart"/>
      <w:r w:rsidR="000B51AB" w:rsidRPr="008711F9">
        <w:rPr>
          <w:rFonts w:ascii="Naskh MT for Bosch School" w:hAnsi="Naskh MT for Bosch School" w:cs="Naskh MT for Bosch School"/>
          <w:rtl/>
          <w:cs/>
          <w:lang w:bidi="fa-IR"/>
        </w:rPr>
        <w:t>تفسیرات</w:t>
      </w:r>
      <w:proofErr w:type="spellEnd"/>
      <w:r w:rsidR="000B51AB" w:rsidRPr="008711F9">
        <w:rPr>
          <w:rFonts w:ascii="Naskh MT for Bosch School" w:hAnsi="Naskh MT for Bosch School" w:cs="Naskh MT for Bosch School"/>
          <w:rtl/>
          <w:cs/>
          <w:lang w:bidi="fa-IR"/>
        </w:rPr>
        <w:t xml:space="preserve"> شخصی فرد با افزایش میزان درک</w:t>
      </w:r>
      <w:r w:rsidR="000B51AB" w:rsidRPr="008711F9">
        <w:rPr>
          <w:rFonts w:ascii="Naskh MT for Bosch School" w:hAnsi="Naskh MT for Bosch School" w:cs="Naskh MT for Bosch School"/>
          <w:rtl/>
          <w:lang w:bidi="fa-IR"/>
        </w:rPr>
        <w:t xml:space="preserve"> </w:t>
      </w:r>
      <w:r w:rsidR="000B51AB" w:rsidRPr="008711F9">
        <w:rPr>
          <w:rFonts w:ascii="Naskh MT for Bosch School" w:hAnsi="Naskh MT for Bosch School" w:cs="Naskh MT for Bosch School"/>
          <w:rtl/>
          <w:cs/>
          <w:lang w:bidi="fa-IR"/>
        </w:rPr>
        <w:t xml:space="preserve">او از تعالیم </w:t>
      </w:r>
      <w:proofErr w:type="spellStart"/>
      <w:r w:rsidR="000B51AB" w:rsidRPr="008711F9">
        <w:rPr>
          <w:rFonts w:ascii="Naskh MT for Bosch School" w:hAnsi="Naskh MT for Bosch School" w:cs="Naskh MT for Bosch School"/>
          <w:rtl/>
          <w:cs/>
          <w:lang w:bidi="fa-IR"/>
        </w:rPr>
        <w:t>الهیّه</w:t>
      </w:r>
      <w:proofErr w:type="spellEnd"/>
      <w:r w:rsidR="000B51AB" w:rsidRPr="008711F9">
        <w:rPr>
          <w:rFonts w:ascii="Naskh MT for Bosch School" w:hAnsi="Naskh MT for Bosch School" w:cs="Naskh MT for Bosch School"/>
          <w:rtl/>
          <w:cs/>
          <w:lang w:bidi="fa-IR"/>
        </w:rPr>
        <w:t xml:space="preserve"> دائماً در حال تغییر است.  حضرت </w:t>
      </w:r>
      <w:proofErr w:type="spellStart"/>
      <w:r w:rsidR="000B51AB" w:rsidRPr="008711F9">
        <w:rPr>
          <w:rFonts w:ascii="Naskh MT for Bosch School" w:hAnsi="Naskh MT for Bosch School" w:cs="Naskh MT for Bosch School"/>
          <w:rtl/>
          <w:cs/>
          <w:lang w:bidi="fa-IR"/>
        </w:rPr>
        <w:t>ولیّ‌امرالله</w:t>
      </w:r>
      <w:proofErr w:type="spellEnd"/>
      <w:r w:rsidR="000B51AB" w:rsidRPr="008711F9">
        <w:rPr>
          <w:rFonts w:ascii="Naskh MT for Bosch School" w:hAnsi="Naskh MT for Bosch School" w:cs="Naskh MT for Bosch School"/>
          <w:rtl/>
          <w:lang w:bidi="fa-IR"/>
        </w:rPr>
        <w:t xml:space="preserve"> توضیح </w:t>
      </w:r>
      <w:proofErr w:type="spellStart"/>
      <w:r w:rsidR="000B51AB" w:rsidRPr="008711F9">
        <w:rPr>
          <w:rFonts w:ascii="Naskh MT for Bosch School" w:hAnsi="Naskh MT for Bosch School" w:cs="Naskh MT for Bosch School"/>
          <w:rtl/>
          <w:lang w:bidi="fa-IR"/>
        </w:rPr>
        <w:t>می‌فرمایند</w:t>
      </w:r>
      <w:proofErr w:type="spellEnd"/>
      <w:r w:rsidR="000B51AB" w:rsidRPr="008711F9">
        <w:rPr>
          <w:rFonts w:ascii="Naskh MT for Bosch School" w:hAnsi="Naskh MT for Bosch School" w:cs="Naskh MT for Bosch School"/>
          <w:rtl/>
          <w:lang w:bidi="fa-IR"/>
        </w:rPr>
        <w:t xml:space="preserve"> که</w:t>
      </w:r>
      <w:r w:rsidR="000B51AB" w:rsidRPr="008711F9">
        <w:rPr>
          <w:rFonts w:ascii="Naskh MT for Bosch School" w:hAnsi="Naskh MT for Bosch School" w:cs="Naskh MT for Bosch School"/>
          <w:rtl/>
          <w:cs/>
          <w:lang w:bidi="fa-IR"/>
        </w:rPr>
        <w:t xml:space="preserve">:  </w:t>
      </w:r>
      <w:r w:rsidR="000B51AB" w:rsidRPr="008711F9">
        <w:rPr>
          <w:rFonts w:ascii="Naskh MT for Bosch School" w:hAnsi="Naskh MT for Bosch School" w:cs="Naskh MT for Bosch School"/>
          <w:lang w:bidi="fa-IR"/>
        </w:rPr>
        <w:t>”</w:t>
      </w:r>
      <w:proofErr w:type="spellStart"/>
      <w:r w:rsidR="000B51AB" w:rsidRPr="008711F9">
        <w:rPr>
          <w:rFonts w:ascii="Naskh MT for Bosch School" w:hAnsi="Naskh MT for Bosch School" w:cs="Naskh MT for Bosch School"/>
          <w:rtl/>
          <w:lang w:val="en-GB" w:eastAsia="en-GB" w:bidi="fa-IR"/>
        </w:rPr>
        <w:t>تعمّق</w:t>
      </w:r>
      <w:proofErr w:type="spellEnd"/>
      <w:r w:rsidR="000B51AB" w:rsidRPr="008711F9">
        <w:rPr>
          <w:rFonts w:ascii="Naskh MT for Bosch School" w:hAnsi="Naskh MT for Bosch School" w:cs="Naskh MT for Bosch School"/>
          <w:rtl/>
          <w:lang w:val="en-GB" w:eastAsia="en-GB" w:bidi="fa-IR"/>
        </w:rPr>
        <w:t xml:space="preserve"> در امر مبارک یعنی که انسان آثار حضرت </w:t>
      </w:r>
      <w:proofErr w:type="spellStart"/>
      <w:r w:rsidR="000B51AB" w:rsidRPr="008711F9">
        <w:rPr>
          <w:rFonts w:ascii="Naskh MT for Bosch School" w:hAnsi="Naskh MT for Bosch School" w:cs="Naskh MT for Bosch School"/>
          <w:rtl/>
          <w:lang w:val="en-GB" w:eastAsia="en-GB" w:bidi="fa-IR"/>
        </w:rPr>
        <w:t>بهاءالله</w:t>
      </w:r>
      <w:proofErr w:type="spellEnd"/>
      <w:r w:rsidR="000B51AB" w:rsidRPr="008711F9">
        <w:rPr>
          <w:rFonts w:ascii="Naskh MT for Bosch School" w:hAnsi="Naskh MT for Bosch School" w:cs="Naskh MT for Bosch School"/>
          <w:rtl/>
          <w:lang w:val="en-GB" w:eastAsia="en-GB" w:bidi="fa-IR"/>
        </w:rPr>
        <w:t xml:space="preserve"> و حضرت مولی ‌</w:t>
      </w:r>
      <w:proofErr w:type="spellStart"/>
      <w:r w:rsidR="000B51AB" w:rsidRPr="008711F9">
        <w:rPr>
          <w:rFonts w:ascii="Naskh MT for Bosch School" w:hAnsi="Naskh MT for Bosch School" w:cs="Naskh MT for Bosch School"/>
          <w:rtl/>
          <w:lang w:val="en-GB" w:eastAsia="en-GB" w:bidi="fa-IR"/>
        </w:rPr>
        <w:t>الوری</w:t>
      </w:r>
      <w:proofErr w:type="spellEnd"/>
      <w:r w:rsidR="000B51AB" w:rsidRPr="008711F9">
        <w:rPr>
          <w:rFonts w:ascii="Naskh MT for Bosch School" w:hAnsi="Naskh MT for Bosch School" w:cs="Naskh MT for Bosch School"/>
          <w:rtl/>
          <w:lang w:val="en-GB" w:eastAsia="en-GB" w:bidi="fa-IR"/>
        </w:rPr>
        <w:t xml:space="preserve"> را چنان دقیق مطالعه کند که بتواند امر الله را به صورت </w:t>
      </w:r>
      <w:proofErr w:type="spellStart"/>
      <w:r w:rsidR="000B51AB" w:rsidRPr="008711F9">
        <w:rPr>
          <w:rFonts w:ascii="Naskh MT for Bosch School" w:hAnsi="Naskh MT for Bosch School" w:cs="Naskh MT for Bosch School"/>
          <w:rtl/>
          <w:lang w:val="en-GB" w:eastAsia="en-GB" w:bidi="fa-IR"/>
        </w:rPr>
        <w:t>اصیلش</w:t>
      </w:r>
      <w:proofErr w:type="spellEnd"/>
      <w:r w:rsidR="000B51AB" w:rsidRPr="008711F9">
        <w:rPr>
          <w:rFonts w:ascii="Naskh MT for Bosch School" w:hAnsi="Naskh MT for Bosch School" w:cs="Naskh MT for Bosch School"/>
          <w:rtl/>
          <w:lang w:val="en-GB" w:eastAsia="en-GB" w:bidi="fa-IR"/>
        </w:rPr>
        <w:t xml:space="preserve"> به دیگران معرفی نماید.  </w:t>
      </w:r>
      <w:proofErr w:type="spellStart"/>
      <w:r w:rsidR="000B51AB" w:rsidRPr="008711F9">
        <w:rPr>
          <w:rFonts w:ascii="Naskh MT for Bosch School" w:hAnsi="Naskh MT for Bosch School" w:cs="Naskh MT for Bosch School"/>
          <w:rtl/>
          <w:lang w:val="en-GB" w:eastAsia="en-GB" w:bidi="fa-IR"/>
        </w:rPr>
        <w:t>بسیارند</w:t>
      </w:r>
      <w:proofErr w:type="spellEnd"/>
      <w:r w:rsidR="000B51AB" w:rsidRPr="008711F9">
        <w:rPr>
          <w:rFonts w:ascii="Naskh MT for Bosch School" w:hAnsi="Naskh MT for Bosch School" w:cs="Naskh MT for Bosch School"/>
          <w:rtl/>
          <w:lang w:val="en-GB" w:eastAsia="en-GB" w:bidi="fa-IR"/>
        </w:rPr>
        <w:t xml:space="preserve"> کسانی که فهمی سطحی از </w:t>
      </w:r>
      <w:proofErr w:type="spellStart"/>
      <w:r w:rsidR="000B51AB" w:rsidRPr="008711F9">
        <w:rPr>
          <w:rFonts w:ascii="Naskh MT for Bosch School" w:hAnsi="Naskh MT for Bosch School" w:cs="Naskh MT for Bosch School"/>
          <w:rtl/>
          <w:lang w:val="en-GB" w:eastAsia="en-GB" w:bidi="fa-IR"/>
        </w:rPr>
        <w:t>آرمان‌های</w:t>
      </w:r>
      <w:proofErr w:type="spellEnd"/>
      <w:r w:rsidR="000B51AB" w:rsidRPr="008711F9">
        <w:rPr>
          <w:rFonts w:ascii="Naskh MT for Bosch School" w:hAnsi="Naskh MT for Bosch School" w:cs="Naskh MT for Bosch School"/>
          <w:rtl/>
          <w:lang w:val="en-GB" w:eastAsia="en-GB" w:bidi="fa-IR"/>
        </w:rPr>
        <w:t xml:space="preserve"> امر الهی دارند لذا آیین الهی را با </w:t>
      </w:r>
      <w:proofErr w:type="spellStart"/>
      <w:r w:rsidR="000B51AB" w:rsidRPr="008711F9">
        <w:rPr>
          <w:rFonts w:ascii="Naskh MT for Bosch School" w:hAnsi="Naskh MT for Bosch School" w:cs="Naskh MT for Bosch School"/>
          <w:rtl/>
          <w:lang w:val="en-GB" w:eastAsia="en-GB" w:bidi="fa-IR"/>
        </w:rPr>
        <w:t>بسياری</w:t>
      </w:r>
      <w:proofErr w:type="spellEnd"/>
      <w:r w:rsidR="000B51AB" w:rsidRPr="008711F9">
        <w:rPr>
          <w:rFonts w:ascii="Naskh MT for Bosch School" w:hAnsi="Naskh MT for Bosch School" w:cs="Naskh MT for Bosch School"/>
          <w:rtl/>
          <w:lang w:val="en-GB" w:eastAsia="en-GB" w:bidi="fa-IR"/>
        </w:rPr>
        <w:t xml:space="preserve"> افکار و تصوّرات شخصی خود توأم نموده به سایرین </w:t>
      </w:r>
      <w:proofErr w:type="spellStart"/>
      <w:r w:rsidR="000B51AB" w:rsidRPr="008711F9">
        <w:rPr>
          <w:rFonts w:ascii="Naskh MT for Bosch School" w:hAnsi="Naskh MT for Bosch School" w:cs="Naskh MT for Bosch School"/>
          <w:rtl/>
          <w:lang w:val="en-GB" w:eastAsia="en-GB" w:bidi="fa-IR"/>
        </w:rPr>
        <w:t>معرّفی</w:t>
      </w:r>
      <w:proofErr w:type="spellEnd"/>
      <w:r w:rsidR="000B51AB" w:rsidRPr="008711F9">
        <w:rPr>
          <w:rFonts w:ascii="Naskh MT for Bosch School" w:hAnsi="Naskh MT for Bosch School" w:cs="Naskh MT for Bosch School"/>
          <w:rtl/>
          <w:lang w:val="en-GB" w:eastAsia="en-GB" w:bidi="fa-IR"/>
        </w:rPr>
        <w:t xml:space="preserve"> </w:t>
      </w:r>
      <w:proofErr w:type="spellStart"/>
      <w:r w:rsidR="000B51AB" w:rsidRPr="008711F9">
        <w:rPr>
          <w:rFonts w:ascii="Naskh MT for Bosch School" w:hAnsi="Naskh MT for Bosch School" w:cs="Naskh MT for Bosch School"/>
          <w:rtl/>
          <w:lang w:val="en-GB" w:eastAsia="en-GB" w:bidi="fa-IR"/>
        </w:rPr>
        <w:t>می‌کنند</w:t>
      </w:r>
      <w:proofErr w:type="spellEnd"/>
      <w:r w:rsidR="000B51AB" w:rsidRPr="008711F9">
        <w:rPr>
          <w:rFonts w:ascii="Naskh MT for Bosch School" w:hAnsi="Naskh MT for Bosch School" w:cs="Naskh MT for Bosch School"/>
          <w:rtl/>
          <w:lang w:val="en-GB" w:eastAsia="en-GB" w:bidi="fa-IR"/>
        </w:rPr>
        <w:t xml:space="preserve">.  چون امر الله هنوز مراحل </w:t>
      </w:r>
      <w:proofErr w:type="spellStart"/>
      <w:r w:rsidR="000B51AB" w:rsidRPr="008711F9">
        <w:rPr>
          <w:rFonts w:ascii="Naskh MT for Bosch School" w:hAnsi="Naskh MT for Bosch School" w:cs="Naskh MT for Bosch School"/>
          <w:rtl/>
          <w:lang w:val="en-GB" w:eastAsia="en-GB" w:bidi="fa-IR"/>
        </w:rPr>
        <w:t>اوّلیّه</w:t>
      </w:r>
      <w:r w:rsidR="00E616BD" w:rsidRPr="008711F9">
        <w:rPr>
          <w:rFonts w:ascii="Naskh MT for Bosch School" w:hAnsi="Naskh MT for Bosch School" w:cs="Naskh MT for Bosch School"/>
          <w:rtl/>
          <w:lang w:val="en-GB" w:eastAsia="en-GB" w:bidi="fa-IR"/>
        </w:rPr>
        <w:t>‌</w:t>
      </w:r>
      <w:r w:rsidR="000B51AB" w:rsidRPr="008711F9">
        <w:rPr>
          <w:rFonts w:ascii="Naskh MT for Bosch School" w:hAnsi="Naskh MT for Bosch School" w:cs="Naskh MT for Bosch School"/>
          <w:rtl/>
          <w:lang w:val="en-GB" w:eastAsia="en-GB" w:bidi="fa-IR"/>
        </w:rPr>
        <w:t>اش</w:t>
      </w:r>
      <w:proofErr w:type="spellEnd"/>
      <w:r w:rsidR="000B51AB" w:rsidRPr="008711F9">
        <w:rPr>
          <w:rFonts w:ascii="Naskh MT for Bosch School" w:hAnsi="Naskh MT for Bosch School" w:cs="Naskh MT for Bosch School"/>
          <w:rtl/>
          <w:lang w:val="en-GB" w:eastAsia="en-GB" w:bidi="fa-IR"/>
        </w:rPr>
        <w:t xml:space="preserve"> را </w:t>
      </w:r>
      <w:proofErr w:type="spellStart"/>
      <w:r w:rsidR="000B51AB" w:rsidRPr="008711F9">
        <w:rPr>
          <w:rFonts w:ascii="Naskh MT for Bosch School" w:hAnsi="Naskh MT for Bosch School" w:cs="Naskh MT for Bosch School"/>
          <w:rtl/>
          <w:lang w:val="en-GB" w:eastAsia="en-GB" w:bidi="fa-IR"/>
        </w:rPr>
        <w:t>طیّ</w:t>
      </w:r>
      <w:proofErr w:type="spellEnd"/>
      <w:r w:rsidR="000B51AB" w:rsidRPr="008711F9">
        <w:rPr>
          <w:rFonts w:ascii="Naskh MT for Bosch School" w:hAnsi="Naskh MT for Bosch School" w:cs="Naskh MT for Bosch School"/>
          <w:rtl/>
          <w:lang w:val="en-GB" w:eastAsia="en-GB" w:bidi="fa-IR"/>
        </w:rPr>
        <w:t xml:space="preserve"> </w:t>
      </w:r>
      <w:proofErr w:type="spellStart"/>
      <w:r w:rsidR="000B51AB" w:rsidRPr="008711F9">
        <w:rPr>
          <w:rFonts w:ascii="Naskh MT for Bosch School" w:hAnsi="Naskh MT for Bosch School" w:cs="Naskh MT for Bosch School"/>
          <w:rtl/>
          <w:lang w:val="en-GB" w:eastAsia="en-GB" w:bidi="fa-IR"/>
        </w:rPr>
        <w:t>می‌کند</w:t>
      </w:r>
      <w:proofErr w:type="spellEnd"/>
      <w:r w:rsidR="000B51AB" w:rsidRPr="008711F9">
        <w:rPr>
          <w:rFonts w:ascii="Naskh MT for Bosch School" w:hAnsi="Naskh MT for Bosch School" w:cs="Naskh MT for Bosch School"/>
          <w:rtl/>
          <w:lang w:val="en-GB" w:eastAsia="en-GB" w:bidi="fa-IR"/>
        </w:rPr>
        <w:t xml:space="preserve"> باید نهایت دقّت را مرعی داریم که مبادا مرتکب چنین </w:t>
      </w:r>
      <w:proofErr w:type="spellStart"/>
      <w:r w:rsidR="000B51AB" w:rsidRPr="008711F9">
        <w:rPr>
          <w:rFonts w:ascii="Naskh MT for Bosch School" w:hAnsi="Naskh MT for Bosch School" w:cs="Naskh MT for Bosch School"/>
          <w:rtl/>
          <w:lang w:val="en-GB" w:eastAsia="en-GB" w:bidi="fa-IR"/>
        </w:rPr>
        <w:t>خطایی</w:t>
      </w:r>
      <w:proofErr w:type="spellEnd"/>
      <w:r w:rsidR="000B51AB" w:rsidRPr="008711F9">
        <w:rPr>
          <w:rFonts w:ascii="Naskh MT for Bosch School" w:hAnsi="Naskh MT for Bosch School" w:cs="Naskh MT for Bosch School"/>
          <w:rtl/>
          <w:lang w:val="en-GB" w:eastAsia="en-GB" w:bidi="fa-IR"/>
        </w:rPr>
        <w:t xml:space="preserve"> شویم و به نهضتی که </w:t>
      </w:r>
      <w:proofErr w:type="spellStart"/>
      <w:r w:rsidR="000B51AB" w:rsidRPr="008711F9">
        <w:rPr>
          <w:rFonts w:ascii="Naskh MT for Bosch School" w:hAnsi="Naskh MT for Bosch School" w:cs="Naskh MT for Bosch School"/>
          <w:rtl/>
          <w:lang w:val="en-GB" w:eastAsia="en-GB" w:bidi="fa-IR"/>
        </w:rPr>
        <w:t>این‌چنين</w:t>
      </w:r>
      <w:proofErr w:type="spellEnd"/>
      <w:r w:rsidR="000B51AB" w:rsidRPr="008711F9">
        <w:rPr>
          <w:rFonts w:ascii="Naskh MT for Bosch School" w:hAnsi="Naskh MT for Bosch School" w:cs="Naskh MT for Bosch School"/>
          <w:rtl/>
          <w:lang w:val="en-GB" w:eastAsia="en-GB" w:bidi="fa-IR"/>
        </w:rPr>
        <w:t xml:space="preserve"> مورد ستایش ما است </w:t>
      </w:r>
      <w:proofErr w:type="spellStart"/>
      <w:r w:rsidR="000B51AB" w:rsidRPr="008711F9">
        <w:rPr>
          <w:rFonts w:ascii="Naskh MT for Bosch School" w:hAnsi="Naskh MT for Bosch School" w:cs="Naskh MT for Bosch School"/>
          <w:rtl/>
          <w:lang w:val="en-GB" w:eastAsia="en-GB" w:bidi="fa-IR"/>
        </w:rPr>
        <w:t>لطمه‌ای</w:t>
      </w:r>
      <w:proofErr w:type="spellEnd"/>
      <w:r w:rsidR="000B51AB" w:rsidRPr="008711F9">
        <w:rPr>
          <w:rFonts w:ascii="Naskh MT for Bosch School" w:hAnsi="Naskh MT for Bosch School" w:cs="Naskh MT for Bosch School"/>
          <w:rtl/>
          <w:lang w:val="en-GB" w:eastAsia="en-GB" w:bidi="fa-IR"/>
        </w:rPr>
        <w:t xml:space="preserve"> وارد سازیم.  مطالعۀ امر الهی حدّ و حصری ندارد.  هر چه آیات الهی را بیشتر بخوانیم به حقایق بیشتری </w:t>
      </w:r>
      <w:proofErr w:type="spellStart"/>
      <w:r w:rsidR="000B51AB" w:rsidRPr="008711F9">
        <w:rPr>
          <w:rFonts w:ascii="Naskh MT for Bosch School" w:hAnsi="Naskh MT for Bosch School" w:cs="Naskh MT for Bosch School"/>
          <w:rtl/>
          <w:lang w:val="en-GB" w:eastAsia="en-GB" w:bidi="fa-IR"/>
        </w:rPr>
        <w:t>پی‌می‌بریم</w:t>
      </w:r>
      <w:proofErr w:type="spellEnd"/>
      <w:r w:rsidR="000B51AB" w:rsidRPr="008711F9">
        <w:rPr>
          <w:rFonts w:ascii="Naskh MT for Bosch School" w:hAnsi="Naskh MT for Bosch School" w:cs="Naskh MT for Bosch School"/>
          <w:rtl/>
          <w:lang w:val="en-GB" w:eastAsia="en-GB" w:bidi="fa-IR"/>
        </w:rPr>
        <w:t xml:space="preserve"> و </w:t>
      </w:r>
      <w:proofErr w:type="spellStart"/>
      <w:r w:rsidR="000B51AB" w:rsidRPr="008711F9">
        <w:rPr>
          <w:rFonts w:ascii="Naskh MT for Bosch School" w:hAnsi="Naskh MT for Bosch School" w:cs="Naskh MT for Bosch School"/>
          <w:rtl/>
          <w:lang w:val="en-GB" w:eastAsia="en-GB" w:bidi="fa-IR"/>
        </w:rPr>
        <w:t>درمی‌یابیم</w:t>
      </w:r>
      <w:proofErr w:type="spellEnd"/>
      <w:r w:rsidR="000B51AB" w:rsidRPr="008711F9">
        <w:rPr>
          <w:rFonts w:ascii="Naskh MT for Bosch School" w:hAnsi="Naskh MT for Bosch School" w:cs="Naskh MT for Bosch School"/>
          <w:rtl/>
          <w:lang w:val="en-GB" w:eastAsia="en-GB" w:bidi="fa-IR"/>
        </w:rPr>
        <w:t xml:space="preserve"> که تصوّرات قبلی ما خطا بوده است</w:t>
      </w:r>
      <w:r w:rsidR="000B51AB" w:rsidRPr="008711F9">
        <w:rPr>
          <w:rFonts w:ascii="Naskh MT for Bosch School" w:hAnsi="Naskh MT for Bosch School" w:cs="Naskh MT for Bosch School"/>
          <w:rtl/>
          <w:cs/>
          <w:lang w:bidi="fa-IR"/>
        </w:rPr>
        <w:t>.</w:t>
      </w:r>
      <w:r w:rsidR="000B51AB" w:rsidRPr="008711F9">
        <w:rPr>
          <w:rFonts w:ascii="Naskh MT for Bosch School" w:hAnsi="Naskh MT for Bosch School" w:cs="Naskh MT for Bosch School"/>
          <w:lang w:bidi="fa-IR"/>
        </w:rPr>
        <w:t>“</w:t>
      </w:r>
      <w:r w:rsidR="00E50382" w:rsidRPr="008711F9">
        <w:rPr>
          <w:rStyle w:val="FootnoteReference"/>
          <w:rFonts w:ascii="Naskh MT for Bosch School" w:hAnsi="Naskh MT for Bosch School" w:cs="Naskh MT for Bosch School"/>
          <w:rtl/>
          <w:cs/>
          <w:lang w:bidi="fa-IR"/>
        </w:rPr>
        <w:footnoteReference w:id="6"/>
      </w:r>
      <w:r w:rsidR="00E50382" w:rsidRPr="008711F9">
        <w:rPr>
          <w:rFonts w:ascii="Naskh MT for Bosch School" w:hAnsi="Naskh MT for Bosch School" w:cs="Naskh MT for Bosch School"/>
          <w:rtl/>
          <w:cs/>
          <w:lang w:bidi="fa-IR"/>
        </w:rPr>
        <w:t xml:space="preserve"> (</w:t>
      </w:r>
      <w:r w:rsidR="000B51AB" w:rsidRPr="008711F9">
        <w:rPr>
          <w:rFonts w:ascii="Naskh MT for Bosch School" w:hAnsi="Naskh MT for Bosch School" w:cs="Naskh MT for Bosch School"/>
          <w:rtl/>
          <w:cs/>
          <w:lang w:bidi="fa-IR"/>
        </w:rPr>
        <w:t>ترجمه)</w:t>
      </w:r>
      <w:r w:rsidR="000B51AB" w:rsidRPr="008711F9">
        <w:rPr>
          <w:rFonts w:ascii="Naskh MT for Bosch School" w:hAnsi="Naskh MT for Bosch School" w:cs="Naskh MT for Bosch School"/>
          <w:rtl/>
          <w:lang w:bidi="fa-IR"/>
        </w:rPr>
        <w:t xml:space="preserve">  بنا بر این اگرچه </w:t>
      </w:r>
      <w:r w:rsidR="000B51AB" w:rsidRPr="008711F9">
        <w:rPr>
          <w:rFonts w:ascii="Naskh MT for Bosch School" w:hAnsi="Naskh MT for Bosch School" w:cs="Naskh MT for Bosch School"/>
          <w:rtl/>
          <w:cs/>
          <w:lang w:bidi="fa-IR"/>
        </w:rPr>
        <w:t xml:space="preserve">بینش یک </w:t>
      </w:r>
      <w:r w:rsidR="000B51AB" w:rsidRPr="008711F9">
        <w:rPr>
          <w:rFonts w:ascii="Naskh MT for Bosch School" w:hAnsi="Naskh MT for Bosch School" w:cs="Naskh MT for Bosch School"/>
          <w:rtl/>
          <w:lang w:bidi="fa-IR"/>
        </w:rPr>
        <w:t xml:space="preserve">فرد </w:t>
      </w:r>
      <w:proofErr w:type="spellStart"/>
      <w:r w:rsidR="000B51AB" w:rsidRPr="008711F9">
        <w:rPr>
          <w:rFonts w:ascii="Naskh MT for Bosch School" w:hAnsi="Naskh MT for Bosch School" w:cs="Naskh MT for Bosch School"/>
          <w:rtl/>
          <w:lang w:bidi="fa-IR"/>
        </w:rPr>
        <w:t>می‌تواند</w:t>
      </w:r>
      <w:proofErr w:type="spellEnd"/>
      <w:r w:rsidR="000B51AB" w:rsidRPr="008711F9">
        <w:rPr>
          <w:rFonts w:ascii="Naskh MT for Bosch School" w:hAnsi="Naskh MT for Bosch School" w:cs="Naskh MT for Bosch School"/>
          <w:rtl/>
          <w:lang w:bidi="fa-IR"/>
        </w:rPr>
        <w:t xml:space="preserve"> به روشن ‌ساختن برخی از مسائل و مشکلات کمک کند ولی ممکن است موجب گمراهی نیز بشود</w:t>
      </w:r>
      <w:r w:rsidR="000B51AB" w:rsidRPr="008711F9">
        <w:rPr>
          <w:rFonts w:ascii="Naskh MT for Bosch School" w:hAnsi="Naskh MT for Bosch School" w:cs="Naskh MT for Bosch School"/>
          <w:rtl/>
          <w:cs/>
          <w:lang w:bidi="fa-IR"/>
        </w:rPr>
        <w:t xml:space="preserve">.  لذا </w:t>
      </w:r>
      <w:r w:rsidR="000B51AB" w:rsidRPr="008711F9">
        <w:rPr>
          <w:rFonts w:ascii="Naskh MT for Bosch School" w:hAnsi="Naskh MT for Bosch School" w:cs="Naskh MT for Bosch School"/>
          <w:rtl/>
          <w:cs/>
          <w:lang w:bidi="fa-IR"/>
        </w:rPr>
        <w:lastRenderedPageBreak/>
        <w:t xml:space="preserve">یاران باید بیاموزند که </w:t>
      </w:r>
      <w:proofErr w:type="spellStart"/>
      <w:r w:rsidR="000B51AB" w:rsidRPr="008711F9">
        <w:rPr>
          <w:rFonts w:ascii="Naskh MT for Bosch School" w:hAnsi="Naskh MT for Bosch School" w:cs="Naskh MT for Bosch School"/>
          <w:rtl/>
          <w:cs/>
          <w:lang w:bidi="fa-IR"/>
        </w:rPr>
        <w:t>نظریّات</w:t>
      </w:r>
      <w:proofErr w:type="spellEnd"/>
      <w:r w:rsidR="000B51AB" w:rsidRPr="008711F9">
        <w:rPr>
          <w:rFonts w:ascii="Naskh MT for Bosch School" w:hAnsi="Naskh MT for Bosch School" w:cs="Naskh MT for Bosch School"/>
          <w:rtl/>
          <w:cs/>
          <w:lang w:bidi="fa-IR"/>
        </w:rPr>
        <w:t xml:space="preserve"> و عقاید دیگران را بشنوند بدون اینکه بیش از حدّ مجذوب آن گردند و یا </w:t>
      </w:r>
      <w:r w:rsidR="000B51AB" w:rsidRPr="008711F9">
        <w:rPr>
          <w:rFonts w:ascii="Naskh MT for Bosch School" w:hAnsi="Naskh MT for Bosch School" w:cs="Naskh MT for Bosch School"/>
          <w:rtl/>
          <w:lang w:bidi="fa-IR"/>
        </w:rPr>
        <w:t xml:space="preserve">اجازه دهند که </w:t>
      </w:r>
      <w:r w:rsidR="000B51AB" w:rsidRPr="008711F9">
        <w:rPr>
          <w:rFonts w:ascii="Naskh MT for Bosch School" w:hAnsi="Naskh MT for Bosch School" w:cs="Naskh MT for Bosch School"/>
          <w:rtl/>
          <w:cs/>
          <w:lang w:bidi="fa-IR"/>
        </w:rPr>
        <w:t xml:space="preserve">در </w:t>
      </w:r>
      <w:proofErr w:type="spellStart"/>
      <w:r w:rsidR="000B51AB" w:rsidRPr="008711F9">
        <w:rPr>
          <w:rFonts w:ascii="Naskh MT for Bosch School" w:hAnsi="Naskh MT for Bosch School" w:cs="Naskh MT for Bosch School"/>
          <w:rtl/>
          <w:cs/>
          <w:lang w:bidi="fa-IR"/>
        </w:rPr>
        <w:t>ایمان‌شان</w:t>
      </w:r>
      <w:proofErr w:type="spellEnd"/>
      <w:r w:rsidR="000B51AB" w:rsidRPr="008711F9">
        <w:rPr>
          <w:rFonts w:ascii="Naskh MT for Bosch School" w:hAnsi="Naskh MT for Bosch School" w:cs="Naskh MT for Bosch School"/>
          <w:rtl/>
          <w:cs/>
          <w:lang w:bidi="fa-IR"/>
        </w:rPr>
        <w:t xml:space="preserve"> </w:t>
      </w:r>
      <w:proofErr w:type="spellStart"/>
      <w:r w:rsidR="000B51AB" w:rsidRPr="008711F9">
        <w:rPr>
          <w:rFonts w:ascii="Naskh MT for Bosch School" w:hAnsi="Naskh MT for Bosch School" w:cs="Naskh MT for Bosch School"/>
          <w:rtl/>
          <w:cs/>
          <w:lang w:bidi="fa-IR"/>
        </w:rPr>
        <w:t>تزلزلی</w:t>
      </w:r>
      <w:proofErr w:type="spellEnd"/>
      <w:r w:rsidR="000B51AB" w:rsidRPr="008711F9">
        <w:rPr>
          <w:rFonts w:ascii="Naskh MT for Bosch School" w:hAnsi="Naskh MT for Bosch School" w:cs="Naskh MT for Bosch School"/>
          <w:rtl/>
          <w:cs/>
          <w:lang w:bidi="fa-IR"/>
        </w:rPr>
        <w:t xml:space="preserve"> حاصل شود و بیاموزند که چگونه </w:t>
      </w:r>
      <w:proofErr w:type="spellStart"/>
      <w:r w:rsidR="000B51AB" w:rsidRPr="008711F9">
        <w:rPr>
          <w:rFonts w:ascii="Naskh MT for Bosch School" w:hAnsi="Naskh MT for Bosch School" w:cs="Naskh MT for Bosch School"/>
          <w:rtl/>
          <w:cs/>
          <w:lang w:bidi="fa-IR"/>
        </w:rPr>
        <w:t>نظریّات</w:t>
      </w:r>
      <w:proofErr w:type="spellEnd"/>
      <w:r w:rsidR="000B51AB" w:rsidRPr="008711F9">
        <w:rPr>
          <w:rFonts w:ascii="Naskh MT for Bosch School" w:hAnsi="Naskh MT for Bosch School" w:cs="Naskh MT for Bosch School"/>
          <w:rtl/>
          <w:cs/>
          <w:lang w:bidi="fa-IR"/>
        </w:rPr>
        <w:t xml:space="preserve"> شخصی خود </w:t>
      </w:r>
      <w:r w:rsidR="000B51AB" w:rsidRPr="008711F9">
        <w:rPr>
          <w:rFonts w:ascii="Naskh MT for Bosch School" w:hAnsi="Naskh MT for Bosch School" w:cs="Naskh MT for Bosch School"/>
          <w:rtl/>
          <w:lang w:bidi="fa-IR"/>
        </w:rPr>
        <w:t>را اظهار نمایند بدون اینکه آن را بر دوستان بهائی خود تحمیل کنند</w:t>
      </w:r>
      <w:r w:rsidR="000B51AB" w:rsidRPr="008711F9">
        <w:rPr>
          <w:rFonts w:ascii="Naskh MT for Bosch School" w:hAnsi="Naskh MT for Bosch School" w:cs="Naskh MT for Bosch School"/>
          <w:rtl/>
          <w:cs/>
          <w:lang w:bidi="fa-IR"/>
        </w:rPr>
        <w:t>.</w:t>
      </w:r>
    </w:p>
    <w:p w14:paraId="61E2311B" w14:textId="50005EE1" w:rsidR="00AF3070" w:rsidRPr="008711F9" w:rsidRDefault="00BC6436" w:rsidP="00FE4DFD">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۱۴</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r w:rsidR="002A58AE" w:rsidRPr="008711F9">
        <w:rPr>
          <w:rFonts w:ascii="Naskh MT for Bosch School" w:hAnsi="Naskh MT for Bosch School" w:cs="Naskh MT for Bosch School"/>
          <w:rtl/>
          <w:lang w:bidi="fa-IR"/>
        </w:rPr>
        <w:t xml:space="preserve">امر الهی زیستی ارگانیک است و مثل موجودی زنده در حال رشد و توسعه </w:t>
      </w:r>
      <w:proofErr w:type="spellStart"/>
      <w:r w:rsidR="002A58AE" w:rsidRPr="008711F9">
        <w:rPr>
          <w:rFonts w:ascii="Naskh MT for Bosch School" w:hAnsi="Naskh MT for Bosch School" w:cs="Naskh MT for Bosch School"/>
          <w:rtl/>
          <w:lang w:bidi="fa-IR"/>
        </w:rPr>
        <w:t>می‌باشد</w:t>
      </w:r>
      <w:proofErr w:type="spellEnd"/>
      <w:r w:rsidR="002A58AE" w:rsidRPr="008711F9">
        <w:rPr>
          <w:rFonts w:ascii="Naskh MT for Bosch School" w:hAnsi="Naskh MT for Bosch School" w:cs="Naskh MT for Bosch School"/>
          <w:rtl/>
          <w:cs/>
          <w:lang w:bidi="fa-IR"/>
        </w:rPr>
        <w:t xml:space="preserve">.  امر مبارک بارها با </w:t>
      </w:r>
      <w:proofErr w:type="spellStart"/>
      <w:r w:rsidR="002A58AE" w:rsidRPr="008711F9">
        <w:rPr>
          <w:rFonts w:ascii="Naskh MT for Bosch School" w:hAnsi="Naskh MT for Bosch School" w:cs="Naskh MT for Bosch School"/>
          <w:rtl/>
          <w:cs/>
          <w:lang w:bidi="fa-IR"/>
        </w:rPr>
        <w:t>بحران‌هایی</w:t>
      </w:r>
      <w:proofErr w:type="spellEnd"/>
      <w:r w:rsidR="002A58AE" w:rsidRPr="008711F9">
        <w:rPr>
          <w:rFonts w:ascii="Naskh MT for Bosch School" w:hAnsi="Naskh MT for Bosch School" w:cs="Naskh MT for Bosch School"/>
          <w:rtl/>
          <w:cs/>
          <w:lang w:bidi="fa-IR"/>
        </w:rPr>
        <w:t xml:space="preserve"> رو به رو شده است که </w:t>
      </w:r>
      <w:proofErr w:type="spellStart"/>
      <w:r w:rsidR="002A58AE" w:rsidRPr="008711F9">
        <w:rPr>
          <w:rFonts w:ascii="Naskh MT for Bosch School" w:hAnsi="Naskh MT for Bosch School" w:cs="Naskh MT for Bosch School"/>
          <w:rtl/>
          <w:cs/>
          <w:lang w:bidi="fa-IR"/>
        </w:rPr>
        <w:t>احبّا</w:t>
      </w:r>
      <w:proofErr w:type="spellEnd"/>
      <w:r w:rsidR="002A58AE" w:rsidRPr="008711F9">
        <w:rPr>
          <w:rFonts w:ascii="Naskh MT for Bosch School" w:hAnsi="Naskh MT for Bosch School" w:cs="Naskh MT for Bosch School"/>
          <w:rtl/>
          <w:cs/>
          <w:lang w:bidi="fa-IR"/>
        </w:rPr>
        <w:t xml:space="preserve"> را مشوّش ساخته ولی هر بار به</w:t>
      </w:r>
      <w:r w:rsidR="002A58AE" w:rsidRPr="008711F9">
        <w:rPr>
          <w:rFonts w:ascii="Naskh MT for Bosch School" w:hAnsi="Naskh MT for Bosch School" w:cs="Naskh MT for Bosch School"/>
          <w:rtl/>
          <w:lang w:bidi="fa-IR"/>
        </w:rPr>
        <w:t xml:space="preserve"> مدد ارادهء </w:t>
      </w:r>
      <w:proofErr w:type="spellStart"/>
      <w:r w:rsidR="002A58AE" w:rsidRPr="008711F9">
        <w:rPr>
          <w:rFonts w:ascii="Naskh MT for Bosch School" w:hAnsi="Naskh MT for Bosch School" w:cs="Naskh MT for Bosch School"/>
          <w:rtl/>
          <w:lang w:bidi="fa-IR"/>
        </w:rPr>
        <w:t>غالبۀ</w:t>
      </w:r>
      <w:proofErr w:type="spellEnd"/>
      <w:r w:rsidR="002A58AE" w:rsidRPr="008711F9">
        <w:rPr>
          <w:rFonts w:ascii="Naskh MT for Bosch School" w:hAnsi="Naskh MT for Bosch School" w:cs="Naskh MT for Bosch School"/>
          <w:rtl/>
          <w:lang w:bidi="fa-IR"/>
        </w:rPr>
        <w:t xml:space="preserve"> </w:t>
      </w:r>
      <w:proofErr w:type="spellStart"/>
      <w:r w:rsidR="002A58AE" w:rsidRPr="008711F9">
        <w:rPr>
          <w:rFonts w:ascii="Naskh MT for Bosch School" w:hAnsi="Naskh MT for Bosch School" w:cs="Naskh MT for Bosch School"/>
          <w:rtl/>
          <w:lang w:bidi="fa-IR"/>
        </w:rPr>
        <w:t>الهیّۀ</w:t>
      </w:r>
      <w:proofErr w:type="spellEnd"/>
      <w:r w:rsidR="002A58AE" w:rsidRPr="008711F9">
        <w:rPr>
          <w:rFonts w:ascii="Naskh MT for Bosch School" w:hAnsi="Naskh MT for Bosch School" w:cs="Naskh MT for Bosch School"/>
          <w:rtl/>
          <w:lang w:bidi="fa-IR"/>
        </w:rPr>
        <w:t xml:space="preserve"> امر الله بر آن </w:t>
      </w:r>
      <w:proofErr w:type="spellStart"/>
      <w:r w:rsidR="002A58AE" w:rsidRPr="008711F9">
        <w:rPr>
          <w:rFonts w:ascii="Naskh MT for Bosch School" w:hAnsi="Naskh MT for Bosch School" w:cs="Naskh MT for Bosch School"/>
          <w:rtl/>
          <w:lang w:bidi="fa-IR"/>
        </w:rPr>
        <w:t>فایق</w:t>
      </w:r>
      <w:proofErr w:type="spellEnd"/>
      <w:r w:rsidR="002A58AE" w:rsidRPr="008711F9">
        <w:rPr>
          <w:rFonts w:ascii="Naskh MT for Bosch School" w:hAnsi="Naskh MT for Bosch School" w:cs="Naskh MT for Bosch School"/>
          <w:rtl/>
          <w:lang w:bidi="fa-IR"/>
        </w:rPr>
        <w:t xml:space="preserve"> آمده و به پیشرفت بیشتری نائل گشته است</w:t>
      </w:r>
      <w:r w:rsidR="00DD0A9C" w:rsidRPr="008711F9">
        <w:rPr>
          <w:rFonts w:ascii="Naskh MT for Bosch School" w:hAnsi="Naskh MT for Bosch School" w:cs="Naskh MT for Bosch School"/>
          <w:rtl/>
          <w:lang w:val="fr-FR" w:bidi="fa-IR"/>
        </w:rPr>
        <w:t>.</w:t>
      </w:r>
    </w:p>
    <w:p w14:paraId="0D218A35" w14:textId="1F993408" w:rsidR="00AF3070" w:rsidRPr="008711F9" w:rsidRDefault="00BC6436" w:rsidP="00FE4DFD">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۱۵</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r w:rsidR="002A58AE" w:rsidRPr="008711F9">
        <w:rPr>
          <w:rFonts w:ascii="Naskh MT for Bosch School" w:hAnsi="Naskh MT for Bosch School" w:cs="Naskh MT for Bosch School"/>
          <w:rtl/>
          <w:lang w:bidi="fa-IR"/>
        </w:rPr>
        <w:t xml:space="preserve">علیرغم عدم توانایی ما از درک رموز و مقتضیات صعود حضرت شوقی افندی، </w:t>
      </w:r>
      <w:proofErr w:type="spellStart"/>
      <w:r w:rsidR="002A58AE" w:rsidRPr="008711F9">
        <w:rPr>
          <w:rFonts w:ascii="Naskh MT for Bosch School" w:hAnsi="Naskh MT for Bosch School" w:cs="Naskh MT for Bosch School"/>
          <w:rtl/>
          <w:lang w:bidi="fa-IR"/>
        </w:rPr>
        <w:t>حبل</w:t>
      </w:r>
      <w:proofErr w:type="spellEnd"/>
      <w:r w:rsidR="002A58AE" w:rsidRPr="008711F9">
        <w:rPr>
          <w:rFonts w:ascii="Naskh MT for Bosch School" w:hAnsi="Naskh MT for Bosch School" w:cs="Naskh MT for Bosch School"/>
          <w:rtl/>
          <w:lang w:bidi="fa-IR"/>
        </w:rPr>
        <w:t xml:space="preserve">‌ متین و </w:t>
      </w:r>
      <w:proofErr w:type="spellStart"/>
      <w:r w:rsidR="002A58AE" w:rsidRPr="008711F9">
        <w:rPr>
          <w:rFonts w:ascii="Naskh MT for Bosch School" w:hAnsi="Naskh MT for Bosch School" w:cs="Naskh MT for Bosch School"/>
          <w:rtl/>
          <w:lang w:bidi="fa-IR"/>
        </w:rPr>
        <w:t>وزینی</w:t>
      </w:r>
      <w:proofErr w:type="spellEnd"/>
      <w:r w:rsidR="002A58AE" w:rsidRPr="008711F9">
        <w:rPr>
          <w:rFonts w:ascii="Naskh MT for Bosch School" w:hAnsi="Naskh MT for Bosch School" w:cs="Naskh MT for Bosch School"/>
          <w:rtl/>
          <w:lang w:bidi="fa-IR"/>
        </w:rPr>
        <w:t xml:space="preserve"> که باید همه با اطمینان به آن </w:t>
      </w:r>
      <w:proofErr w:type="spellStart"/>
      <w:r w:rsidR="002A58AE" w:rsidRPr="008711F9">
        <w:rPr>
          <w:rFonts w:ascii="Naskh MT for Bosch School" w:hAnsi="Naskh MT for Bosch School" w:cs="Naskh MT for Bosch School"/>
          <w:rtl/>
          <w:lang w:bidi="fa-IR"/>
        </w:rPr>
        <w:t>تشبّث</w:t>
      </w:r>
      <w:proofErr w:type="spellEnd"/>
      <w:r w:rsidR="002A58AE" w:rsidRPr="008711F9">
        <w:rPr>
          <w:rFonts w:ascii="Naskh MT for Bosch School" w:hAnsi="Naskh MT for Bosch School" w:cs="Naskh MT for Bosch School"/>
          <w:rtl/>
          <w:lang w:bidi="fa-IR"/>
        </w:rPr>
        <w:t xml:space="preserve"> جوییم</w:t>
      </w:r>
      <w:r w:rsidR="002A58AE" w:rsidRPr="008711F9">
        <w:rPr>
          <w:rFonts w:ascii="Naskh MT for Bosch School" w:hAnsi="Naskh MT for Bosch School" w:cs="Naskh MT for Bosch School"/>
          <w:rtl/>
          <w:cs/>
          <w:lang w:bidi="fa-IR"/>
        </w:rPr>
        <w:t xml:space="preserve"> عهد و میثاق الهی است.  بیان محکم و </w:t>
      </w:r>
      <w:proofErr w:type="spellStart"/>
      <w:r w:rsidR="002A58AE" w:rsidRPr="008711F9">
        <w:rPr>
          <w:rFonts w:ascii="Naskh MT for Bosch School" w:hAnsi="Naskh MT for Bosch School" w:cs="Naskh MT for Bosch School"/>
          <w:rtl/>
          <w:cs/>
          <w:lang w:bidi="fa-IR"/>
        </w:rPr>
        <w:t>مؤکّد</w:t>
      </w:r>
      <w:proofErr w:type="spellEnd"/>
      <w:r w:rsidR="002A58AE" w:rsidRPr="008711F9">
        <w:rPr>
          <w:rFonts w:ascii="Naskh MT for Bosch School" w:hAnsi="Naskh MT for Bosch School" w:cs="Naskh MT for Bosch School"/>
          <w:rtl/>
          <w:cs/>
          <w:lang w:bidi="fa-IR"/>
        </w:rPr>
        <w:t xml:space="preserve"> حضرت </w:t>
      </w:r>
      <w:proofErr w:type="spellStart"/>
      <w:r w:rsidR="002A58AE" w:rsidRPr="008711F9">
        <w:rPr>
          <w:rFonts w:ascii="Naskh MT for Bosch School" w:hAnsi="Naskh MT for Bosch School" w:cs="Naskh MT for Bosch School"/>
          <w:rtl/>
          <w:cs/>
          <w:lang w:bidi="fa-IR"/>
        </w:rPr>
        <w:t>عبدالبهاء</w:t>
      </w:r>
      <w:proofErr w:type="spellEnd"/>
      <w:r w:rsidR="002A58AE" w:rsidRPr="008711F9">
        <w:rPr>
          <w:rFonts w:ascii="Naskh MT for Bosch School" w:hAnsi="Naskh MT for Bosch School" w:cs="Naskh MT for Bosch School"/>
          <w:rtl/>
          <w:cs/>
          <w:lang w:bidi="fa-IR"/>
        </w:rPr>
        <w:t xml:space="preserve"> در الواح </w:t>
      </w:r>
      <w:proofErr w:type="spellStart"/>
      <w:r w:rsidR="002A58AE" w:rsidRPr="008711F9">
        <w:rPr>
          <w:rFonts w:ascii="Naskh MT for Bosch School" w:hAnsi="Naskh MT for Bosch School" w:cs="Naskh MT for Bosch School"/>
          <w:rtl/>
          <w:cs/>
          <w:lang w:bidi="fa-IR"/>
        </w:rPr>
        <w:t>وصایا</w:t>
      </w:r>
      <w:proofErr w:type="spellEnd"/>
      <w:r w:rsidR="002A58AE" w:rsidRPr="008711F9">
        <w:rPr>
          <w:rFonts w:ascii="Naskh MT for Bosch School" w:hAnsi="Naskh MT for Bosch School" w:cs="Naskh MT for Bosch School"/>
          <w:rtl/>
          <w:cs/>
          <w:lang w:bidi="fa-IR"/>
        </w:rPr>
        <w:t xml:space="preserve"> </w:t>
      </w:r>
      <w:r w:rsidR="002A58AE" w:rsidRPr="008711F9">
        <w:rPr>
          <w:rFonts w:ascii="Naskh MT for Bosch School" w:hAnsi="Naskh MT for Bosch School" w:cs="Naskh MT for Bosch School"/>
          <w:rtl/>
          <w:lang w:bidi="fa-IR"/>
        </w:rPr>
        <w:t xml:space="preserve">در این </w:t>
      </w:r>
      <w:proofErr w:type="spellStart"/>
      <w:r w:rsidR="002A58AE" w:rsidRPr="008711F9">
        <w:rPr>
          <w:rFonts w:ascii="Naskh MT for Bosch School" w:hAnsi="Naskh MT for Bosch School" w:cs="Naskh MT for Bosch School"/>
          <w:rtl/>
          <w:lang w:bidi="fa-IR"/>
        </w:rPr>
        <w:t>ایّام</w:t>
      </w:r>
      <w:proofErr w:type="spellEnd"/>
      <w:r w:rsidR="002A58AE" w:rsidRPr="008711F9">
        <w:rPr>
          <w:rFonts w:ascii="Naskh MT for Bosch School" w:hAnsi="Naskh MT for Bosch School" w:cs="Naskh MT for Bosch School"/>
          <w:rtl/>
          <w:lang w:bidi="fa-IR"/>
        </w:rPr>
        <w:t xml:space="preserve"> به مانند </w:t>
      </w:r>
      <w:proofErr w:type="spellStart"/>
      <w:r w:rsidR="002A58AE" w:rsidRPr="008711F9">
        <w:rPr>
          <w:rFonts w:ascii="Naskh MT for Bosch School" w:hAnsi="Naskh MT for Bosch School" w:cs="Naskh MT for Bosch School"/>
          <w:rtl/>
          <w:lang w:bidi="fa-IR"/>
        </w:rPr>
        <w:t>ایّام</w:t>
      </w:r>
      <w:proofErr w:type="spellEnd"/>
      <w:r w:rsidR="002A58AE" w:rsidRPr="008711F9">
        <w:rPr>
          <w:rFonts w:ascii="Naskh MT for Bosch School" w:hAnsi="Naskh MT for Bosch School" w:cs="Naskh MT for Bosch School"/>
          <w:rtl/>
          <w:lang w:bidi="fa-IR"/>
        </w:rPr>
        <w:t xml:space="preserve"> پس از صعود هیکل مبارکش ضامن و حافظ امر الهی است که </w:t>
      </w:r>
      <w:proofErr w:type="spellStart"/>
      <w:r w:rsidR="002A58AE" w:rsidRPr="008711F9">
        <w:rPr>
          <w:rFonts w:ascii="Naskh MT for Bosch School" w:hAnsi="Naskh MT for Bosch School" w:cs="Naskh MT for Bosch School"/>
          <w:rtl/>
          <w:lang w:bidi="fa-IR"/>
        </w:rPr>
        <w:t>می‌فرمایند</w:t>
      </w:r>
      <w:proofErr w:type="spellEnd"/>
      <w:r w:rsidR="004C0503" w:rsidRPr="008711F9">
        <w:rPr>
          <w:rFonts w:ascii="Naskh MT for Bosch School" w:hAnsi="Naskh MT for Bosch School" w:cs="Naskh MT for Bosch School"/>
          <w:rtl/>
          <w:cs/>
          <w:lang w:bidi="fa-IR"/>
        </w:rPr>
        <w:t>:</w:t>
      </w:r>
    </w:p>
    <w:p w14:paraId="196964D7" w14:textId="1B5DA0FE" w:rsidR="004C0503" w:rsidRPr="008711F9" w:rsidRDefault="00E3390A" w:rsidP="00E3390A">
      <w:pPr>
        <w:pStyle w:val="PersianQuote"/>
        <w:ind w:left="578" w:right="578"/>
        <w:jc w:val="left"/>
        <w:rPr>
          <w:rtl/>
        </w:rPr>
      </w:pPr>
      <w:r w:rsidRPr="008711F9">
        <w:rPr>
          <w:rtl/>
        </w:rPr>
        <w:t xml:space="preserve">مرجع کل کتاب اقدس و هر </w:t>
      </w:r>
      <w:proofErr w:type="spellStart"/>
      <w:r w:rsidRPr="008711F9">
        <w:rPr>
          <w:rtl/>
        </w:rPr>
        <w:t>مسئل</w:t>
      </w:r>
      <w:r w:rsidR="00C767C4" w:rsidRPr="008711F9">
        <w:rPr>
          <w:rtl/>
        </w:rPr>
        <w:t>ۀ</w:t>
      </w:r>
      <w:proofErr w:type="spellEnd"/>
      <w:r w:rsidRPr="008711F9">
        <w:rPr>
          <w:rtl/>
        </w:rPr>
        <w:t xml:space="preserve"> غیر </w:t>
      </w:r>
      <w:proofErr w:type="spellStart"/>
      <w:r w:rsidRPr="008711F9">
        <w:rPr>
          <w:rtl/>
        </w:rPr>
        <w:t>منصوصه</w:t>
      </w:r>
      <w:proofErr w:type="spellEnd"/>
      <w:r w:rsidRPr="008711F9">
        <w:rPr>
          <w:rtl/>
        </w:rPr>
        <w:t xml:space="preserve"> راجع </w:t>
      </w:r>
      <w:proofErr w:type="spellStart"/>
      <w:r w:rsidRPr="008711F9">
        <w:rPr>
          <w:rtl/>
        </w:rPr>
        <w:t>ببیت</w:t>
      </w:r>
      <w:proofErr w:type="spellEnd"/>
      <w:r w:rsidRPr="008711F9">
        <w:rPr>
          <w:rtl/>
        </w:rPr>
        <w:t xml:space="preserve"> عدل عمومی </w:t>
      </w:r>
      <w:proofErr w:type="spellStart"/>
      <w:r w:rsidRPr="008711F9">
        <w:rPr>
          <w:rtl/>
        </w:rPr>
        <w:t>ببیت</w:t>
      </w:r>
      <w:proofErr w:type="spellEnd"/>
      <w:r w:rsidRPr="008711F9">
        <w:rPr>
          <w:rtl/>
        </w:rPr>
        <w:t xml:space="preserve"> عدل آنچه </w:t>
      </w:r>
      <w:proofErr w:type="spellStart"/>
      <w:r w:rsidRPr="008711F9">
        <w:rPr>
          <w:rtl/>
        </w:rPr>
        <w:t>بالاتّفاق</w:t>
      </w:r>
      <w:proofErr w:type="spellEnd"/>
      <w:r w:rsidRPr="008711F9">
        <w:rPr>
          <w:rtl/>
        </w:rPr>
        <w:t xml:space="preserve"> و یا </w:t>
      </w:r>
      <w:proofErr w:type="spellStart"/>
      <w:r w:rsidRPr="008711F9">
        <w:rPr>
          <w:rtl/>
        </w:rPr>
        <w:t>باکثریّت</w:t>
      </w:r>
      <w:proofErr w:type="spellEnd"/>
      <w:r w:rsidRPr="008711F9">
        <w:rPr>
          <w:rtl/>
        </w:rPr>
        <w:t xml:space="preserve"> آرا تحقّق یابد همان حقّ و مراد </w:t>
      </w:r>
      <w:proofErr w:type="spellStart"/>
      <w:r w:rsidRPr="008711F9">
        <w:rPr>
          <w:rtl/>
        </w:rPr>
        <w:t>اللّه</w:t>
      </w:r>
      <w:proofErr w:type="spellEnd"/>
      <w:r w:rsidRPr="008711F9">
        <w:rPr>
          <w:rtl/>
        </w:rPr>
        <w:t xml:space="preserve"> است من تجاوز </w:t>
      </w:r>
      <w:proofErr w:type="spellStart"/>
      <w:r w:rsidRPr="008711F9">
        <w:rPr>
          <w:rtl/>
        </w:rPr>
        <w:t>عنه</w:t>
      </w:r>
      <w:proofErr w:type="spellEnd"/>
      <w:r w:rsidRPr="008711F9">
        <w:rPr>
          <w:rtl/>
        </w:rPr>
        <w:t xml:space="preserve"> </w:t>
      </w:r>
      <w:proofErr w:type="spellStart"/>
      <w:r w:rsidRPr="008711F9">
        <w:rPr>
          <w:rtl/>
        </w:rPr>
        <w:t>فهو</w:t>
      </w:r>
      <w:proofErr w:type="spellEnd"/>
      <w:r w:rsidRPr="008711F9">
        <w:rPr>
          <w:rtl/>
        </w:rPr>
        <w:t xml:space="preserve"> </w:t>
      </w:r>
      <w:proofErr w:type="spellStart"/>
      <w:r w:rsidRPr="008711F9">
        <w:rPr>
          <w:rtl/>
        </w:rPr>
        <w:t>ممّن</w:t>
      </w:r>
      <w:proofErr w:type="spellEnd"/>
      <w:r w:rsidRPr="008711F9">
        <w:rPr>
          <w:rtl/>
        </w:rPr>
        <w:t xml:space="preserve"> </w:t>
      </w:r>
      <w:proofErr w:type="spellStart"/>
      <w:r w:rsidRPr="008711F9">
        <w:rPr>
          <w:rtl/>
        </w:rPr>
        <w:t>احبّ</w:t>
      </w:r>
      <w:proofErr w:type="spellEnd"/>
      <w:r w:rsidRPr="008711F9">
        <w:rPr>
          <w:rtl/>
        </w:rPr>
        <w:t xml:space="preserve"> </w:t>
      </w:r>
      <w:proofErr w:type="spellStart"/>
      <w:r w:rsidRPr="008711F9">
        <w:rPr>
          <w:rtl/>
        </w:rPr>
        <w:t>الشّقاق</w:t>
      </w:r>
      <w:proofErr w:type="spellEnd"/>
      <w:r w:rsidRPr="008711F9">
        <w:rPr>
          <w:rtl/>
        </w:rPr>
        <w:t xml:space="preserve"> و اظهر </w:t>
      </w:r>
      <w:proofErr w:type="spellStart"/>
      <w:r w:rsidRPr="008711F9">
        <w:rPr>
          <w:rtl/>
        </w:rPr>
        <w:t>النّفاق</w:t>
      </w:r>
      <w:proofErr w:type="spellEnd"/>
      <w:r w:rsidRPr="008711F9">
        <w:rPr>
          <w:rtl/>
        </w:rPr>
        <w:t xml:space="preserve"> و </w:t>
      </w:r>
      <w:proofErr w:type="spellStart"/>
      <w:r w:rsidRPr="008711F9">
        <w:rPr>
          <w:rtl/>
        </w:rPr>
        <w:t>اعرض</w:t>
      </w:r>
      <w:proofErr w:type="spellEnd"/>
      <w:r w:rsidRPr="008711F9">
        <w:rPr>
          <w:rtl/>
        </w:rPr>
        <w:t xml:space="preserve"> عن ربّ </w:t>
      </w:r>
      <w:proofErr w:type="spellStart"/>
      <w:r w:rsidRPr="008711F9">
        <w:rPr>
          <w:rtl/>
        </w:rPr>
        <w:t>المیثاق</w:t>
      </w:r>
      <w:proofErr w:type="spellEnd"/>
      <w:r w:rsidR="004C0503" w:rsidRPr="008711F9">
        <w:rPr>
          <w:rtl/>
        </w:rPr>
        <w:t xml:space="preserve">. </w:t>
      </w:r>
      <w:r w:rsidR="000D2934" w:rsidRPr="008711F9">
        <w:rPr>
          <w:rtl/>
        </w:rPr>
        <w:t xml:space="preserve"> </w:t>
      </w:r>
      <w:r w:rsidR="004C0503" w:rsidRPr="008711F9">
        <w:rPr>
          <w:rtl/>
        </w:rPr>
        <w:t xml:space="preserve">و همچنین </w:t>
      </w:r>
      <w:proofErr w:type="spellStart"/>
      <w:r w:rsidR="004C0503" w:rsidRPr="008711F9">
        <w:rPr>
          <w:rtl/>
        </w:rPr>
        <w:t>می‌فرمایند</w:t>
      </w:r>
      <w:proofErr w:type="spellEnd"/>
      <w:r w:rsidR="004C0503" w:rsidRPr="008711F9">
        <w:rPr>
          <w:rtl/>
        </w:rPr>
        <w:t xml:space="preserve">:  </w:t>
      </w:r>
      <w:r w:rsidR="0073107C" w:rsidRPr="008711F9">
        <w:t>”</w:t>
      </w:r>
      <w:r w:rsidRPr="008711F9">
        <w:rPr>
          <w:rtl/>
        </w:rPr>
        <w:t xml:space="preserve">کل اقتباس از مرکز امر و بیت عدل نمایند و ما </w:t>
      </w:r>
      <w:proofErr w:type="spellStart"/>
      <w:r w:rsidRPr="008711F9">
        <w:rPr>
          <w:rtl/>
        </w:rPr>
        <w:t>عداهما</w:t>
      </w:r>
      <w:proofErr w:type="spellEnd"/>
      <w:r w:rsidRPr="008711F9">
        <w:rPr>
          <w:rtl/>
        </w:rPr>
        <w:t xml:space="preserve"> کلّ مخالف فی ضلال مبین</w:t>
      </w:r>
      <w:r w:rsidR="005B1572" w:rsidRPr="008711F9">
        <w:rPr>
          <w:rtl/>
        </w:rPr>
        <w:t>.</w:t>
      </w:r>
      <w:r w:rsidR="00AB57E7" w:rsidRPr="008711F9">
        <w:t>“</w:t>
      </w:r>
    </w:p>
    <w:p w14:paraId="380BCE93" w14:textId="36757DB7" w:rsidR="00AF3070" w:rsidRPr="008711F9" w:rsidRDefault="00BC6436" w:rsidP="00FE4DFD">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۱۶</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r w:rsidR="00156660" w:rsidRPr="008711F9">
        <w:rPr>
          <w:rFonts w:ascii="Naskh MT for Bosch School" w:hAnsi="Naskh MT for Bosch School" w:cs="Naskh MT for Bosch School"/>
          <w:rtl/>
          <w:lang w:bidi="fa-IR"/>
        </w:rPr>
        <w:t>بیت </w:t>
      </w:r>
      <w:proofErr w:type="spellStart"/>
      <w:r w:rsidR="00156660" w:rsidRPr="008711F9">
        <w:rPr>
          <w:rFonts w:ascii="Naskh MT for Bosch School" w:hAnsi="Naskh MT for Bosch School" w:cs="Naskh MT for Bosch School"/>
          <w:rtl/>
          <w:lang w:bidi="fa-IR"/>
        </w:rPr>
        <w:t>العدل</w:t>
      </w:r>
      <w:proofErr w:type="spellEnd"/>
      <w:r w:rsidR="00156660" w:rsidRPr="008711F9">
        <w:rPr>
          <w:rFonts w:ascii="Naskh MT for Bosch School" w:hAnsi="Naskh MT for Bosch School" w:cs="Naskh MT for Bosch School"/>
          <w:rtl/>
          <w:lang w:bidi="fa-IR"/>
        </w:rPr>
        <w:t xml:space="preserve"> اعظم که به </w:t>
      </w:r>
      <w:proofErr w:type="spellStart"/>
      <w:r w:rsidR="00156660" w:rsidRPr="008711F9">
        <w:rPr>
          <w:rFonts w:ascii="Naskh MT for Bosch School" w:hAnsi="Naskh MT for Bosch School" w:cs="Naskh MT for Bosch School"/>
          <w:rtl/>
          <w:lang w:bidi="fa-IR"/>
        </w:rPr>
        <w:t>فرمودهء</w:t>
      </w:r>
      <w:proofErr w:type="spellEnd"/>
      <w:r w:rsidR="00156660" w:rsidRPr="008711F9">
        <w:rPr>
          <w:rFonts w:ascii="Naskh MT for Bosch School" w:hAnsi="Naskh MT for Bosch School" w:cs="Naskh MT for Bosch School"/>
          <w:rtl/>
          <w:lang w:bidi="fa-IR"/>
        </w:rPr>
        <w:t xml:space="preserve"> هیکل مبارک حضرت </w:t>
      </w:r>
      <w:proofErr w:type="spellStart"/>
      <w:r w:rsidR="00156660" w:rsidRPr="008711F9">
        <w:rPr>
          <w:rFonts w:ascii="Naskh MT for Bosch School" w:hAnsi="Naskh MT for Bosch School" w:cs="Naskh MT for Bosch School"/>
          <w:rtl/>
          <w:lang w:bidi="fa-IR"/>
        </w:rPr>
        <w:t>ولیّ‌امرالله</w:t>
      </w:r>
      <w:proofErr w:type="spellEnd"/>
      <w:r w:rsidR="00156660" w:rsidRPr="008711F9">
        <w:rPr>
          <w:rFonts w:ascii="Naskh MT for Bosch School" w:hAnsi="Naskh MT for Bosch School" w:cs="Naskh MT for Bosch School"/>
          <w:rtl/>
          <w:lang w:bidi="fa-IR"/>
        </w:rPr>
        <w:t xml:space="preserve"> در </w:t>
      </w:r>
      <w:proofErr w:type="spellStart"/>
      <w:r w:rsidR="00156660" w:rsidRPr="008711F9">
        <w:rPr>
          <w:rFonts w:ascii="Naskh MT for Bosch School" w:hAnsi="Naskh MT for Bosch School" w:cs="Naskh MT for Bosch School"/>
          <w:rtl/>
          <w:lang w:bidi="fa-IR"/>
        </w:rPr>
        <w:t>آیندهء</w:t>
      </w:r>
      <w:proofErr w:type="spellEnd"/>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ایّام</w:t>
      </w:r>
      <w:proofErr w:type="spellEnd"/>
      <w:r w:rsidR="00156660" w:rsidRPr="008711F9">
        <w:rPr>
          <w:rFonts w:ascii="Naskh MT for Bosch School" w:hAnsi="Naskh MT for Bosch School" w:cs="Naskh MT for Bosch School"/>
          <w:rtl/>
          <w:lang w:bidi="fa-IR"/>
        </w:rPr>
        <w:t xml:space="preserve"> به عنوان </w:t>
      </w:r>
      <w:r w:rsidR="00156660" w:rsidRPr="008711F9">
        <w:rPr>
          <w:rFonts w:ascii="Naskh MT for Bosch School" w:hAnsi="Naskh MT for Bosch School" w:cs="Naskh MT for Bosch School"/>
          <w:lang w:bidi="fa-IR"/>
        </w:rPr>
        <w:t>”</w:t>
      </w:r>
      <w:proofErr w:type="spellStart"/>
      <w:r w:rsidR="00156660" w:rsidRPr="008711F9">
        <w:rPr>
          <w:rFonts w:ascii="Naskh MT for Bosch School" w:hAnsi="Naskh MT for Bosch School" w:cs="Naskh MT for Bosch School"/>
          <w:rtl/>
          <w:cs/>
          <w:lang w:bidi="fa-IR"/>
        </w:rPr>
        <w:t>آخرين</w:t>
      </w:r>
      <w:proofErr w:type="spellEnd"/>
      <w:r w:rsidR="00156660" w:rsidRPr="008711F9">
        <w:rPr>
          <w:rFonts w:ascii="Naskh MT for Bosch School" w:hAnsi="Naskh MT for Bosch School" w:cs="Naskh MT for Bosch School"/>
          <w:rtl/>
          <w:cs/>
          <w:lang w:bidi="fa-IR"/>
        </w:rPr>
        <w:t xml:space="preserve"> </w:t>
      </w:r>
      <w:proofErr w:type="spellStart"/>
      <w:r w:rsidR="00156660" w:rsidRPr="008711F9">
        <w:rPr>
          <w:rFonts w:ascii="Naskh MT for Bosch School" w:hAnsi="Naskh MT for Bosch School" w:cs="Naskh MT for Bosch School"/>
          <w:rtl/>
          <w:cs/>
          <w:lang w:bidi="fa-IR"/>
        </w:rPr>
        <w:t>ملجأ</w:t>
      </w:r>
      <w:proofErr w:type="spellEnd"/>
      <w:r w:rsidR="00156660" w:rsidRPr="008711F9">
        <w:rPr>
          <w:rFonts w:ascii="Naskh MT for Bosch School" w:hAnsi="Naskh MT for Bosch School" w:cs="Naskh MT for Bosch School"/>
          <w:rtl/>
          <w:cs/>
          <w:lang w:bidi="fa-IR"/>
        </w:rPr>
        <w:t xml:space="preserve"> و پناه </w:t>
      </w:r>
      <w:proofErr w:type="spellStart"/>
      <w:r w:rsidR="00156660" w:rsidRPr="008711F9">
        <w:rPr>
          <w:rFonts w:ascii="Naskh MT for Bosch School" w:hAnsi="Naskh MT for Bosch School" w:cs="Naskh MT for Bosch School"/>
          <w:rtl/>
          <w:cs/>
          <w:lang w:bidi="fa-IR"/>
        </w:rPr>
        <w:t>تمدّنی</w:t>
      </w:r>
      <w:proofErr w:type="spellEnd"/>
      <w:r w:rsidR="00156660" w:rsidRPr="008711F9">
        <w:rPr>
          <w:rFonts w:ascii="Naskh MT for Bosch School" w:hAnsi="Naskh MT for Bosch School" w:cs="Naskh MT for Bosch School"/>
          <w:rtl/>
          <w:cs/>
          <w:lang w:bidi="fa-IR"/>
        </w:rPr>
        <w:t xml:space="preserve"> رو به زوال</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cs/>
          <w:lang w:bidi="fa-IR"/>
        </w:rPr>
        <w:t xml:space="preserve"> (ترجمه)</w:t>
      </w:r>
      <w:r w:rsidR="00156660" w:rsidRPr="008711F9">
        <w:rPr>
          <w:rFonts w:ascii="Naskh MT for Bosch School" w:hAnsi="Naskh MT for Bosch School" w:cs="Naskh MT for Bosch School"/>
          <w:rtl/>
          <w:lang w:bidi="fa-IR"/>
        </w:rPr>
        <w:t xml:space="preserve"> محسوب خواهد شد، حال در غیاب </w:t>
      </w:r>
      <w:proofErr w:type="spellStart"/>
      <w:r w:rsidR="00156660" w:rsidRPr="008711F9">
        <w:rPr>
          <w:rFonts w:ascii="Naskh MT for Bosch School" w:hAnsi="Naskh MT for Bosch School" w:cs="Naskh MT for Bosch School"/>
          <w:rtl/>
          <w:lang w:bidi="fa-IR"/>
        </w:rPr>
        <w:t>ولیّ</w:t>
      </w:r>
      <w:proofErr w:type="spellEnd"/>
      <w:r w:rsidR="00156660" w:rsidRPr="008711F9">
        <w:rPr>
          <w:rFonts w:ascii="Naskh MT for Bosch School" w:hAnsi="Naskh MT for Bosch School" w:cs="Naskh MT for Bosch School"/>
          <w:rtl/>
          <w:lang w:bidi="fa-IR"/>
        </w:rPr>
        <w:t xml:space="preserve"> امر تنها </w:t>
      </w:r>
      <w:proofErr w:type="spellStart"/>
      <w:r w:rsidR="00156660" w:rsidRPr="008711F9">
        <w:rPr>
          <w:rFonts w:ascii="Naskh MT for Bosch School" w:hAnsi="Naskh MT for Bosch School" w:cs="Naskh MT for Bosch School"/>
          <w:rtl/>
          <w:lang w:bidi="fa-IR"/>
        </w:rPr>
        <w:t>مؤسّسۀ</w:t>
      </w:r>
      <w:proofErr w:type="spellEnd"/>
      <w:r w:rsidR="00156660" w:rsidRPr="008711F9">
        <w:rPr>
          <w:rFonts w:ascii="Naskh MT for Bosch School" w:hAnsi="Naskh MT for Bosch School" w:cs="Naskh MT for Bosch School"/>
          <w:rtl/>
          <w:lang w:bidi="fa-IR"/>
        </w:rPr>
        <w:t xml:space="preserve"> مصون از خطا در این عالم است که همه باید به آن رجوع </w:t>
      </w:r>
      <w:proofErr w:type="spellStart"/>
      <w:r w:rsidR="00156660" w:rsidRPr="008711F9">
        <w:rPr>
          <w:rFonts w:ascii="Naskh MT for Bosch School" w:hAnsi="Naskh MT for Bosch School" w:cs="Naskh MT for Bosch School"/>
          <w:rtl/>
          <w:lang w:bidi="fa-IR"/>
        </w:rPr>
        <w:t>نمايند</w:t>
      </w:r>
      <w:proofErr w:type="spellEnd"/>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مؤسّسه‌ای</w:t>
      </w:r>
      <w:proofErr w:type="spellEnd"/>
      <w:r w:rsidR="00156660" w:rsidRPr="008711F9">
        <w:rPr>
          <w:rFonts w:ascii="Naskh MT for Bosch School" w:hAnsi="Naskh MT for Bosch School" w:cs="Naskh MT for Bosch School"/>
          <w:rtl/>
          <w:lang w:bidi="fa-IR"/>
        </w:rPr>
        <w:t xml:space="preserve"> که </w:t>
      </w:r>
      <w:proofErr w:type="spellStart"/>
      <w:r w:rsidR="00156660" w:rsidRPr="008711F9">
        <w:rPr>
          <w:rFonts w:ascii="Naskh MT for Bosch School" w:hAnsi="Naskh MT for Bosch School" w:cs="Naskh MT for Bosch School"/>
          <w:rtl/>
          <w:lang w:bidi="fa-IR"/>
        </w:rPr>
        <w:t>مسئولیّت</w:t>
      </w:r>
      <w:proofErr w:type="spellEnd"/>
      <w:r w:rsidR="00156660" w:rsidRPr="008711F9">
        <w:rPr>
          <w:rFonts w:ascii="Naskh MT for Bosch School" w:hAnsi="Naskh MT for Bosch School" w:cs="Naskh MT for Bosch School"/>
          <w:rtl/>
          <w:lang w:bidi="fa-IR"/>
        </w:rPr>
        <w:t xml:space="preserve"> تضمین وحدت و پیشرفت امر الهی را برحسب </w:t>
      </w:r>
      <w:proofErr w:type="spellStart"/>
      <w:r w:rsidR="00156660" w:rsidRPr="008711F9">
        <w:rPr>
          <w:rFonts w:ascii="Naskh MT for Bosch School" w:hAnsi="Naskh MT for Bosch School" w:cs="Naskh MT for Bosch School"/>
          <w:rtl/>
          <w:lang w:bidi="fa-IR"/>
        </w:rPr>
        <w:t>نصوص</w:t>
      </w:r>
      <w:proofErr w:type="spellEnd"/>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نازله</w:t>
      </w:r>
      <w:proofErr w:type="spellEnd"/>
      <w:r w:rsidR="00156660" w:rsidRPr="008711F9">
        <w:rPr>
          <w:rFonts w:ascii="Naskh MT for Bosch School" w:hAnsi="Naskh MT for Bosch School" w:cs="Naskh MT for Bosch School"/>
          <w:rtl/>
          <w:lang w:bidi="fa-IR"/>
        </w:rPr>
        <w:t xml:space="preserve"> بر عهده دارد</w:t>
      </w:r>
      <w:r w:rsidR="00156660" w:rsidRPr="008711F9">
        <w:rPr>
          <w:rFonts w:ascii="Naskh MT for Bosch School" w:hAnsi="Naskh MT for Bosch School" w:cs="Naskh MT for Bosch School"/>
          <w:rtl/>
          <w:cs/>
          <w:lang w:bidi="fa-IR"/>
        </w:rPr>
        <w:t>.  از حضرت مولی</w:t>
      </w:r>
      <w:r w:rsidR="00156660" w:rsidRPr="008711F9">
        <w:rPr>
          <w:rFonts w:ascii="Naskh MT for Bosch School" w:hAnsi="Naskh MT for Bosch School" w:cs="Naskh MT for Bosch School"/>
          <w:rtl/>
          <w:lang w:bidi="fa-IR"/>
        </w:rPr>
        <w:t> </w:t>
      </w:r>
      <w:proofErr w:type="spellStart"/>
      <w:r w:rsidR="00156660" w:rsidRPr="008711F9">
        <w:rPr>
          <w:rFonts w:ascii="Naskh MT for Bosch School" w:hAnsi="Naskh MT for Bosch School" w:cs="Naskh MT for Bosch School"/>
          <w:rtl/>
          <w:lang w:bidi="fa-IR"/>
        </w:rPr>
        <w:t>الوری</w:t>
      </w:r>
      <w:proofErr w:type="spellEnd"/>
      <w:r w:rsidR="00156660" w:rsidRPr="008711F9">
        <w:rPr>
          <w:rFonts w:ascii="Naskh MT for Bosch School" w:hAnsi="Naskh MT for Bosch School" w:cs="Naskh MT for Bosch School"/>
          <w:rtl/>
          <w:lang w:bidi="fa-IR"/>
        </w:rPr>
        <w:t xml:space="preserve"> و حضرت </w:t>
      </w:r>
      <w:proofErr w:type="spellStart"/>
      <w:r w:rsidR="00156660" w:rsidRPr="008711F9">
        <w:rPr>
          <w:rFonts w:ascii="Naskh MT for Bosch School" w:hAnsi="Naskh MT for Bosch School" w:cs="Naskh MT for Bosch School"/>
          <w:rtl/>
          <w:lang w:bidi="fa-IR"/>
        </w:rPr>
        <w:t>ولیّ‌امرالله</w:t>
      </w:r>
      <w:proofErr w:type="spellEnd"/>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بیاناتی</w:t>
      </w:r>
      <w:proofErr w:type="spellEnd"/>
      <w:r w:rsidR="00156660" w:rsidRPr="008711F9">
        <w:rPr>
          <w:rFonts w:ascii="Naskh MT for Bosch School" w:hAnsi="Naskh MT for Bosch School" w:cs="Naskh MT for Bosch School"/>
          <w:rtl/>
          <w:lang w:bidi="fa-IR"/>
        </w:rPr>
        <w:t xml:space="preserve"> موجود است مشعر بر آنکه بیت </w:t>
      </w:r>
      <w:proofErr w:type="spellStart"/>
      <w:r w:rsidR="00156660" w:rsidRPr="008711F9">
        <w:rPr>
          <w:rFonts w:ascii="Naskh MT for Bosch School" w:hAnsi="Naskh MT for Bosch School" w:cs="Naskh MT for Bosch School"/>
          <w:rtl/>
          <w:lang w:bidi="fa-IR"/>
        </w:rPr>
        <w:t>العدل</w:t>
      </w:r>
      <w:proofErr w:type="spellEnd"/>
      <w:r w:rsidR="00156660" w:rsidRPr="008711F9">
        <w:rPr>
          <w:rFonts w:ascii="Naskh MT for Bosch School" w:hAnsi="Naskh MT for Bosch School" w:cs="Naskh MT for Bosch School"/>
          <w:rtl/>
          <w:lang w:bidi="fa-IR"/>
        </w:rPr>
        <w:t xml:space="preserve"> اعظم علاوه بر آنکه </w:t>
      </w:r>
      <w:proofErr w:type="spellStart"/>
      <w:r w:rsidR="00156660" w:rsidRPr="008711F9">
        <w:rPr>
          <w:rFonts w:ascii="Naskh MT for Bosch School" w:hAnsi="Naskh MT for Bosch School" w:cs="Naskh MT for Bosch School"/>
          <w:rtl/>
          <w:lang w:bidi="fa-IR"/>
        </w:rPr>
        <w:t>عالی‌ترین</w:t>
      </w:r>
      <w:proofErr w:type="spellEnd"/>
      <w:r w:rsidR="00156660" w:rsidRPr="008711F9">
        <w:rPr>
          <w:rFonts w:ascii="Naskh MT for Bosch School" w:hAnsi="Naskh MT for Bosch School" w:cs="Naskh MT for Bosch School"/>
          <w:rtl/>
          <w:lang w:bidi="fa-IR"/>
        </w:rPr>
        <w:t xml:space="preserve"> هیئت </w:t>
      </w:r>
      <w:proofErr w:type="spellStart"/>
      <w:r w:rsidR="00156660" w:rsidRPr="008711F9">
        <w:rPr>
          <w:rFonts w:ascii="Naskh MT for Bosch School" w:hAnsi="Naskh MT for Bosch School" w:cs="Naskh MT for Bosch School"/>
          <w:rtl/>
          <w:lang w:bidi="fa-IR"/>
        </w:rPr>
        <w:t>تشریعیّۀ</w:t>
      </w:r>
      <w:proofErr w:type="spellEnd"/>
      <w:r w:rsidR="00156660" w:rsidRPr="008711F9">
        <w:rPr>
          <w:rFonts w:ascii="Naskh MT for Bosch School" w:hAnsi="Naskh MT for Bosch School" w:cs="Naskh MT for Bosch School"/>
          <w:rtl/>
          <w:lang w:bidi="fa-IR"/>
        </w:rPr>
        <w:t xml:space="preserve"> امر است مرجع کل و در </w:t>
      </w:r>
      <w:r w:rsidR="00156660" w:rsidRPr="008711F9">
        <w:rPr>
          <w:rFonts w:ascii="Naskh MT for Bosch School" w:hAnsi="Naskh MT for Bosch School" w:cs="Naskh MT for Bosch School"/>
          <w:lang w:bidi="fa-IR"/>
        </w:rPr>
        <w:t>”</w:t>
      </w:r>
      <w:proofErr w:type="spellStart"/>
      <w:r w:rsidR="00156660" w:rsidRPr="008711F9">
        <w:rPr>
          <w:rFonts w:ascii="Naskh MT for Bosch School" w:hAnsi="Naskh MT for Bosch School" w:cs="Naskh MT for Bosch School"/>
          <w:rtl/>
          <w:cs/>
          <w:lang w:bidi="fa-IR"/>
        </w:rPr>
        <w:t>رأس</w:t>
      </w:r>
      <w:proofErr w:type="spellEnd"/>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lang w:bidi="fa-IR"/>
        </w:rPr>
        <w:t xml:space="preserve"> نظم اداری بهائی قرار دارد و </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cs/>
          <w:lang w:bidi="fa-IR"/>
        </w:rPr>
        <w:t>اعلی مقام</w:t>
      </w:r>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جامعۀ</w:t>
      </w:r>
      <w:proofErr w:type="spellEnd"/>
      <w:r w:rsidR="00156660" w:rsidRPr="008711F9">
        <w:rPr>
          <w:rFonts w:ascii="Naskh MT for Bosch School" w:hAnsi="Naskh MT for Bosch School" w:cs="Naskh MT for Bosch School"/>
          <w:rtl/>
          <w:lang w:bidi="fa-IR"/>
        </w:rPr>
        <w:t xml:space="preserve"> مشترک ‌</w:t>
      </w:r>
      <w:proofErr w:type="spellStart"/>
      <w:r w:rsidR="00156660" w:rsidRPr="008711F9">
        <w:rPr>
          <w:rFonts w:ascii="Naskh MT for Bosch School" w:hAnsi="Naskh MT for Bosch School" w:cs="Naskh MT for Bosch School"/>
          <w:rtl/>
          <w:lang w:bidi="fa-IR"/>
        </w:rPr>
        <w:t>المنافع</w:t>
      </w:r>
      <w:proofErr w:type="spellEnd"/>
      <w:r w:rsidR="00156660" w:rsidRPr="008711F9">
        <w:rPr>
          <w:rFonts w:ascii="Naskh MT for Bosch School" w:hAnsi="Naskh MT for Bosch School" w:cs="Naskh MT for Bosch School"/>
          <w:rtl/>
          <w:lang w:bidi="fa-IR"/>
        </w:rPr>
        <w:t xml:space="preserve"> بهائی</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cs/>
          <w:lang w:bidi="fa-IR"/>
        </w:rPr>
        <w:t xml:space="preserve"> (ترجمه)</w:t>
      </w:r>
      <w:r w:rsidR="00156660" w:rsidRPr="008711F9">
        <w:rPr>
          <w:rFonts w:ascii="Naskh MT for Bosch School" w:hAnsi="Naskh MT for Bosch School" w:cs="Naskh MT for Bosch School"/>
          <w:rtl/>
          <w:lang w:bidi="fa-IR"/>
        </w:rPr>
        <w:t xml:space="preserve"> نیز </w:t>
      </w:r>
      <w:proofErr w:type="spellStart"/>
      <w:r w:rsidR="00156660" w:rsidRPr="008711F9">
        <w:rPr>
          <w:rFonts w:ascii="Naskh MT for Bosch School" w:hAnsi="Naskh MT for Bosch School" w:cs="Naskh MT for Bosch School"/>
          <w:rtl/>
          <w:lang w:bidi="fa-IR"/>
        </w:rPr>
        <w:t>می‌باشد</w:t>
      </w:r>
      <w:proofErr w:type="spellEnd"/>
      <w:r w:rsidR="00156660" w:rsidRPr="008711F9">
        <w:rPr>
          <w:rFonts w:ascii="Naskh MT for Bosch School" w:hAnsi="Naskh MT for Bosch School" w:cs="Naskh MT for Bosch School"/>
          <w:rtl/>
          <w:cs/>
          <w:lang w:bidi="fa-IR"/>
        </w:rPr>
        <w:t>.</w:t>
      </w:r>
      <w:r w:rsidR="00156660" w:rsidRPr="008711F9">
        <w:rPr>
          <w:rFonts w:ascii="Naskh MT for Bosch School" w:hAnsi="Naskh MT for Bosch School" w:cs="Naskh MT for Bosch School"/>
          <w:shd w:val="clear" w:color="auto" w:fill="FFFFFF"/>
          <w:rtl/>
          <w:lang w:bidi="fa-IR"/>
        </w:rPr>
        <w:t xml:space="preserve">  </w:t>
      </w:r>
      <w:r w:rsidR="00156660" w:rsidRPr="008711F9">
        <w:rPr>
          <w:rFonts w:ascii="Naskh MT for Bosch School" w:hAnsi="Naskh MT for Bosch School" w:cs="Naskh MT for Bosch School"/>
          <w:rtl/>
          <w:lang w:bidi="fa-IR"/>
        </w:rPr>
        <w:t xml:space="preserve">حضرت </w:t>
      </w:r>
      <w:proofErr w:type="spellStart"/>
      <w:r w:rsidR="00156660" w:rsidRPr="008711F9">
        <w:rPr>
          <w:rFonts w:ascii="Naskh MT for Bosch School" w:hAnsi="Naskh MT for Bosch School" w:cs="Naskh MT for Bosch School"/>
          <w:rtl/>
          <w:lang w:bidi="fa-IR"/>
        </w:rPr>
        <w:t>ولیّ‌امرالله</w:t>
      </w:r>
      <w:proofErr w:type="spellEnd"/>
      <w:r w:rsidR="00156660" w:rsidRPr="008711F9">
        <w:rPr>
          <w:rFonts w:ascii="Naskh MT for Bosch School" w:hAnsi="Naskh MT for Bosch School" w:cs="Naskh MT for Bosch School"/>
          <w:rtl/>
          <w:lang w:bidi="fa-IR"/>
        </w:rPr>
        <w:t xml:space="preserve"> در </w:t>
      </w:r>
      <w:proofErr w:type="spellStart"/>
      <w:r w:rsidR="00156660" w:rsidRPr="008711F9">
        <w:rPr>
          <w:rFonts w:ascii="Naskh MT for Bosch School" w:hAnsi="Naskh MT for Bosch School" w:cs="Naskh MT for Bosch School"/>
          <w:rtl/>
          <w:lang w:bidi="fa-IR"/>
        </w:rPr>
        <w:t>توقیعات</w:t>
      </w:r>
      <w:proofErr w:type="spellEnd"/>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مبارکۀ</w:t>
      </w:r>
      <w:proofErr w:type="spellEnd"/>
      <w:r w:rsidR="00156660" w:rsidRPr="008711F9">
        <w:rPr>
          <w:rFonts w:ascii="Naskh MT for Bosch School" w:hAnsi="Naskh MT for Bosch School" w:cs="Naskh MT for Bosch School"/>
          <w:rtl/>
          <w:lang w:bidi="fa-IR"/>
        </w:rPr>
        <w:t xml:space="preserve"> خود وظایف </w:t>
      </w:r>
      <w:proofErr w:type="spellStart"/>
      <w:r w:rsidR="00156660" w:rsidRPr="008711F9">
        <w:rPr>
          <w:rFonts w:ascii="Naskh MT for Bosch School" w:hAnsi="Naskh MT for Bosch School" w:cs="Naskh MT for Bosch School"/>
          <w:rtl/>
          <w:lang w:bidi="fa-IR"/>
        </w:rPr>
        <w:t>بنیادینی</w:t>
      </w:r>
      <w:proofErr w:type="spellEnd"/>
      <w:r w:rsidR="00156660" w:rsidRPr="008711F9">
        <w:rPr>
          <w:rFonts w:ascii="Naskh MT for Bosch School" w:hAnsi="Naskh MT for Bosch School" w:cs="Naskh MT for Bosch School"/>
          <w:rtl/>
          <w:lang w:bidi="fa-IR"/>
        </w:rPr>
        <w:t xml:space="preserve"> از قبیل طرح </w:t>
      </w:r>
      <w:proofErr w:type="spellStart"/>
      <w:r w:rsidR="00156660" w:rsidRPr="008711F9">
        <w:rPr>
          <w:rFonts w:ascii="Naskh MT for Bosch School" w:hAnsi="Naskh MT for Bosch School" w:cs="Naskh MT for Bosch School"/>
          <w:rtl/>
          <w:lang w:bidi="fa-IR"/>
        </w:rPr>
        <w:t>نقشه‌های</w:t>
      </w:r>
      <w:proofErr w:type="spellEnd"/>
      <w:r w:rsidR="00156660" w:rsidRPr="008711F9">
        <w:rPr>
          <w:rFonts w:ascii="Naskh MT for Bosch School" w:hAnsi="Naskh MT for Bosch School" w:cs="Naskh MT for Bosch School"/>
          <w:rtl/>
          <w:lang w:bidi="fa-IR"/>
        </w:rPr>
        <w:t xml:space="preserve"> تبلیغی جهانی آینده، رهبری امور اداری امر الله، و هدایت و تنظیم و وحدت‌ </w:t>
      </w:r>
      <w:proofErr w:type="spellStart"/>
      <w:r w:rsidR="00156660" w:rsidRPr="008711F9">
        <w:rPr>
          <w:rFonts w:ascii="Naskh MT for Bosch School" w:hAnsi="Naskh MT for Bosch School" w:cs="Naskh MT for Bosch School"/>
          <w:rtl/>
          <w:lang w:bidi="fa-IR"/>
        </w:rPr>
        <w:t>بخشيدن</w:t>
      </w:r>
      <w:proofErr w:type="spellEnd"/>
      <w:r w:rsidR="00156660" w:rsidRPr="008711F9">
        <w:rPr>
          <w:rFonts w:ascii="Naskh MT for Bosch School" w:hAnsi="Naskh MT for Bosch School" w:cs="Naskh MT for Bosch School"/>
          <w:rtl/>
          <w:lang w:bidi="fa-IR"/>
        </w:rPr>
        <w:t xml:space="preserve"> به امور امر الهی در سراسر جهان را برای بیت </w:t>
      </w:r>
      <w:proofErr w:type="spellStart"/>
      <w:r w:rsidR="00156660" w:rsidRPr="008711F9">
        <w:rPr>
          <w:rFonts w:ascii="Naskh MT for Bosch School" w:hAnsi="Naskh MT for Bosch School" w:cs="Naskh MT for Bosch School"/>
          <w:rtl/>
          <w:lang w:bidi="fa-IR"/>
        </w:rPr>
        <w:t>العدل</w:t>
      </w:r>
      <w:proofErr w:type="spellEnd"/>
      <w:r w:rsidR="00156660" w:rsidRPr="008711F9">
        <w:rPr>
          <w:rFonts w:ascii="Naskh MT for Bosch School" w:hAnsi="Naskh MT for Bosch School" w:cs="Naskh MT for Bosch School"/>
          <w:rtl/>
          <w:lang w:bidi="fa-IR"/>
        </w:rPr>
        <w:t xml:space="preserve"> اعظم تصریح </w:t>
      </w:r>
      <w:proofErr w:type="spellStart"/>
      <w:r w:rsidR="00156660" w:rsidRPr="008711F9">
        <w:rPr>
          <w:rFonts w:ascii="Naskh MT for Bosch School" w:hAnsi="Naskh MT for Bosch School" w:cs="Naskh MT for Bosch School"/>
          <w:rtl/>
          <w:lang w:bidi="fa-IR"/>
        </w:rPr>
        <w:t>فرموده‌اند</w:t>
      </w:r>
      <w:proofErr w:type="spellEnd"/>
      <w:r w:rsidR="00156660" w:rsidRPr="008711F9">
        <w:rPr>
          <w:rFonts w:ascii="Naskh MT for Bosch School" w:hAnsi="Naskh MT for Bosch School" w:cs="Naskh MT for Bosch School"/>
          <w:rtl/>
          <w:cs/>
          <w:lang w:bidi="fa-IR"/>
        </w:rPr>
        <w:t xml:space="preserve">.  به علاوه در کتاب </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cs/>
          <w:lang w:bidi="fa-IR"/>
        </w:rPr>
        <w:t>قرن بدیع</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cs/>
          <w:lang w:bidi="fa-IR"/>
        </w:rPr>
        <w:t xml:space="preserve"> (</w:t>
      </w:r>
      <w:r w:rsidR="00156660" w:rsidRPr="008711F9">
        <w:rPr>
          <w:rFonts w:ascii="Naskh MT for Bosch School" w:hAnsi="Naskh MT for Bosch School" w:cs="Naskh MT for Bosch School"/>
          <w:i/>
          <w:iCs/>
          <w:lang w:bidi="fa-IR"/>
        </w:rPr>
        <w:t>God</w:t>
      </w:r>
      <w:r w:rsidR="00DF0F8D" w:rsidRPr="008711F9">
        <w:rPr>
          <w:rFonts w:ascii="Naskh MT for Bosch School" w:hAnsi="Naskh MT for Bosch School" w:cs="Naskh MT for Bosch School"/>
          <w:i/>
          <w:iCs/>
          <w:lang w:bidi="fa-IR"/>
        </w:rPr>
        <w:t> </w:t>
      </w:r>
      <w:r w:rsidR="00156660" w:rsidRPr="008711F9">
        <w:rPr>
          <w:rFonts w:ascii="Naskh MT for Bosch School" w:hAnsi="Naskh MT for Bosch School" w:cs="Naskh MT for Bosch School"/>
          <w:i/>
          <w:iCs/>
          <w:lang w:bidi="fa-IR"/>
        </w:rPr>
        <w:t>Passes</w:t>
      </w:r>
      <w:r w:rsidR="00DF0F8D" w:rsidRPr="008711F9">
        <w:rPr>
          <w:rFonts w:ascii="Naskh MT for Bosch School" w:hAnsi="Naskh MT for Bosch School" w:cs="Naskh MT for Bosch School"/>
          <w:i/>
          <w:iCs/>
          <w:lang w:bidi="fa-IR"/>
        </w:rPr>
        <w:t> </w:t>
      </w:r>
      <w:r w:rsidR="00156660" w:rsidRPr="008711F9">
        <w:rPr>
          <w:rFonts w:ascii="Naskh MT for Bosch School" w:hAnsi="Naskh MT for Bosch School" w:cs="Naskh MT for Bosch School"/>
          <w:i/>
          <w:iCs/>
          <w:lang w:bidi="fa-IR"/>
        </w:rPr>
        <w:t>By</w:t>
      </w:r>
      <w:r w:rsidR="00156660" w:rsidRPr="008711F9">
        <w:rPr>
          <w:rFonts w:ascii="Naskh MT for Bosch School" w:hAnsi="Naskh MT for Bosch School" w:cs="Naskh MT for Bosch School"/>
          <w:rtl/>
          <w:cs/>
          <w:lang w:bidi="fa-IR"/>
        </w:rPr>
        <w:t xml:space="preserve">) </w:t>
      </w:r>
      <w:proofErr w:type="spellStart"/>
      <w:r w:rsidR="00156660" w:rsidRPr="008711F9">
        <w:rPr>
          <w:rFonts w:ascii="Naskh MT for Bosch School" w:hAnsi="Naskh MT for Bosch School" w:cs="Naskh MT for Bosch School"/>
          <w:rtl/>
          <w:cs/>
          <w:lang w:bidi="fa-IR"/>
        </w:rPr>
        <w:t>می‌فرمایند</w:t>
      </w:r>
      <w:proofErr w:type="spellEnd"/>
      <w:r w:rsidR="00156660" w:rsidRPr="008711F9">
        <w:rPr>
          <w:rFonts w:ascii="Naskh MT for Bosch School" w:hAnsi="Naskh MT for Bosch School" w:cs="Naskh MT for Bosch School"/>
          <w:rtl/>
          <w:lang w:bidi="fa-IR"/>
        </w:rPr>
        <w:t xml:space="preserve">: </w:t>
      </w:r>
      <w:r w:rsidR="00156660" w:rsidRPr="008711F9">
        <w:rPr>
          <w:rFonts w:ascii="Naskh MT for Bosch School" w:hAnsi="Naskh MT for Bosch School" w:cs="Naskh MT for Bosch School"/>
          <w:rtl/>
          <w:cs/>
          <w:lang w:bidi="fa-IR"/>
        </w:rPr>
        <w:t xml:space="preserve"> </w:t>
      </w:r>
      <w:r w:rsidR="00156660" w:rsidRPr="008711F9">
        <w:rPr>
          <w:rFonts w:ascii="Naskh MT for Bosch School" w:hAnsi="Naskh MT for Bosch School" w:cs="Naskh MT for Bosch School"/>
          <w:lang w:bidi="fa-IR"/>
        </w:rPr>
        <w:t>”</w:t>
      </w:r>
      <w:r w:rsidR="005B1572" w:rsidRPr="008711F9">
        <w:rPr>
          <w:rFonts w:ascii="Naskh MT for Bosch School" w:hAnsi="Naskh MT for Bosch School" w:cs="Naskh MT for Bosch School"/>
          <w:rtl/>
          <w:cs/>
          <w:lang w:bidi="fa-IR"/>
        </w:rPr>
        <w:t xml:space="preserve">کتاب مستطاب اقدس … هم مخزن حدود و احکامی است که </w:t>
      </w:r>
      <w:proofErr w:type="spellStart"/>
      <w:r w:rsidR="005B1572" w:rsidRPr="008711F9">
        <w:rPr>
          <w:rFonts w:ascii="Naskh MT for Bosch School" w:hAnsi="Naskh MT for Bosch School" w:cs="Naskh MT for Bosch School"/>
          <w:rtl/>
          <w:cs/>
          <w:lang w:bidi="fa-IR"/>
        </w:rPr>
        <w:t>بايد</w:t>
      </w:r>
      <w:proofErr w:type="spellEnd"/>
      <w:r w:rsidR="005B1572" w:rsidRPr="008711F9">
        <w:rPr>
          <w:rFonts w:ascii="Naskh MT for Bosch School" w:hAnsi="Naskh MT for Bosch School" w:cs="Naskh MT for Bosch School"/>
          <w:rtl/>
          <w:cs/>
          <w:lang w:bidi="fa-IR"/>
        </w:rPr>
        <w:t xml:space="preserve"> برای </w:t>
      </w:r>
      <w:proofErr w:type="spellStart"/>
      <w:r w:rsidR="005B1572" w:rsidRPr="008711F9">
        <w:rPr>
          <w:rFonts w:ascii="Naskh MT for Bosch School" w:hAnsi="Naskh MT for Bosch School" w:cs="Naskh MT for Bosch School"/>
          <w:rtl/>
          <w:cs/>
          <w:lang w:bidi="fa-IR"/>
        </w:rPr>
        <w:t>نسل‌های</w:t>
      </w:r>
      <w:proofErr w:type="spellEnd"/>
      <w:r w:rsidR="005B1572" w:rsidRPr="008711F9">
        <w:rPr>
          <w:rFonts w:ascii="Naskh MT for Bosch School" w:hAnsi="Naskh MT for Bosch School" w:cs="Naskh MT for Bosch School"/>
          <w:rtl/>
          <w:cs/>
          <w:lang w:bidi="fa-IR"/>
        </w:rPr>
        <w:t xml:space="preserve"> </w:t>
      </w:r>
      <w:proofErr w:type="spellStart"/>
      <w:r w:rsidR="005B1572" w:rsidRPr="008711F9">
        <w:rPr>
          <w:rFonts w:ascii="Naskh MT for Bosch School" w:hAnsi="Naskh MT for Bosch School" w:cs="Naskh MT for Bosch School"/>
          <w:rtl/>
          <w:cs/>
          <w:lang w:bidi="fa-IR"/>
        </w:rPr>
        <w:t>آتيه</w:t>
      </w:r>
      <w:proofErr w:type="spellEnd"/>
      <w:r w:rsidR="005B1572" w:rsidRPr="008711F9">
        <w:rPr>
          <w:rFonts w:ascii="Naskh MT for Bosch School" w:hAnsi="Naskh MT for Bosch School" w:cs="Naskh MT for Bosch School"/>
          <w:rtl/>
          <w:cs/>
          <w:lang w:bidi="fa-IR"/>
        </w:rPr>
        <w:t xml:space="preserve"> باقی ماند و نظم </w:t>
      </w:r>
      <w:proofErr w:type="spellStart"/>
      <w:r w:rsidR="005B1572" w:rsidRPr="008711F9">
        <w:rPr>
          <w:rFonts w:ascii="Naskh MT for Bosch School" w:hAnsi="Naskh MT for Bosch School" w:cs="Naskh MT for Bosch School"/>
          <w:rtl/>
          <w:cs/>
          <w:lang w:bidi="fa-IR"/>
        </w:rPr>
        <w:t>جهان‌آرايش</w:t>
      </w:r>
      <w:proofErr w:type="spellEnd"/>
      <w:r w:rsidR="005B1572" w:rsidRPr="008711F9">
        <w:rPr>
          <w:rFonts w:ascii="Naskh MT for Bosch School" w:hAnsi="Naskh MT for Bosch School" w:cs="Naskh MT for Bosch School"/>
          <w:rtl/>
          <w:cs/>
          <w:lang w:bidi="fa-IR"/>
        </w:rPr>
        <w:t xml:space="preserve"> بر آن اساس استوار شود و هم </w:t>
      </w:r>
      <w:proofErr w:type="spellStart"/>
      <w:r w:rsidR="005B1572" w:rsidRPr="008711F9">
        <w:rPr>
          <w:rFonts w:ascii="Naskh MT for Bosch School" w:hAnsi="Naskh MT for Bosch School" w:cs="Naskh MT for Bosch School"/>
          <w:rtl/>
          <w:cs/>
          <w:lang w:bidi="fa-IR"/>
        </w:rPr>
        <w:t>وظیفۀ</w:t>
      </w:r>
      <w:proofErr w:type="spellEnd"/>
      <w:r w:rsidR="005B1572" w:rsidRPr="008711F9">
        <w:rPr>
          <w:rFonts w:ascii="Naskh MT for Bosch School" w:hAnsi="Naskh MT for Bosch School" w:cs="Naskh MT for Bosch School"/>
          <w:rtl/>
          <w:lang w:bidi="fa-IR"/>
        </w:rPr>
        <w:t xml:space="preserve"> </w:t>
      </w:r>
      <w:proofErr w:type="spellStart"/>
      <w:r w:rsidR="005B1572" w:rsidRPr="008711F9">
        <w:rPr>
          <w:rFonts w:ascii="Naskh MT for Bosch School" w:hAnsi="Naskh MT for Bosch School" w:cs="Naskh MT for Bosch School"/>
          <w:rtl/>
          <w:lang w:bidi="fa-IR"/>
        </w:rPr>
        <w:t>تبيين</w:t>
      </w:r>
      <w:proofErr w:type="spellEnd"/>
      <w:r w:rsidR="005B1572" w:rsidRPr="008711F9">
        <w:rPr>
          <w:rFonts w:ascii="Naskh MT for Bosch School" w:hAnsi="Naskh MT for Bosch School" w:cs="Naskh MT for Bosch School"/>
          <w:rtl/>
          <w:lang w:bidi="fa-IR"/>
        </w:rPr>
        <w:t xml:space="preserve"> </w:t>
      </w:r>
      <w:proofErr w:type="spellStart"/>
      <w:r w:rsidR="005B1572" w:rsidRPr="008711F9">
        <w:rPr>
          <w:rFonts w:ascii="Naskh MT for Bosch School" w:hAnsi="Naskh MT for Bosch School" w:cs="Naskh MT for Bosch School"/>
          <w:rtl/>
          <w:lang w:bidi="fa-IR"/>
        </w:rPr>
        <w:t>آيات</w:t>
      </w:r>
      <w:proofErr w:type="spellEnd"/>
      <w:r w:rsidR="005B1572" w:rsidRPr="008711F9">
        <w:rPr>
          <w:rFonts w:ascii="Naskh MT for Bosch School" w:hAnsi="Naskh MT for Bosch School" w:cs="Naskh MT for Bosch School"/>
          <w:rtl/>
          <w:lang w:bidi="fa-IR"/>
        </w:rPr>
        <w:t xml:space="preserve"> را به مرکز عهد محوّل فرموده و مؤسّسات </w:t>
      </w:r>
      <w:proofErr w:type="spellStart"/>
      <w:r w:rsidR="005B1572" w:rsidRPr="008711F9">
        <w:rPr>
          <w:rFonts w:ascii="Naskh MT for Bosch School" w:hAnsi="Naskh MT for Bosch School" w:cs="Naskh MT for Bosch School"/>
          <w:rtl/>
          <w:lang w:bidi="fa-IR"/>
        </w:rPr>
        <w:t>ضروريّه‌ای</w:t>
      </w:r>
      <w:proofErr w:type="spellEnd"/>
      <w:r w:rsidR="005B1572" w:rsidRPr="008711F9">
        <w:rPr>
          <w:rFonts w:ascii="Naskh MT for Bosch School" w:hAnsi="Naskh MT for Bosch School" w:cs="Naskh MT for Bosch School"/>
          <w:rtl/>
          <w:lang w:bidi="fa-IR"/>
        </w:rPr>
        <w:t xml:space="preserve"> را که </w:t>
      </w:r>
      <w:proofErr w:type="spellStart"/>
      <w:r w:rsidR="005B1572" w:rsidRPr="008711F9">
        <w:rPr>
          <w:rFonts w:ascii="Naskh MT for Bosch School" w:hAnsi="Naskh MT for Bosch School" w:cs="Naskh MT for Bosch School"/>
          <w:rtl/>
          <w:lang w:bidi="fa-IR"/>
        </w:rPr>
        <w:t>يگانه</w:t>
      </w:r>
      <w:proofErr w:type="spellEnd"/>
      <w:r w:rsidR="005B1572" w:rsidRPr="008711F9">
        <w:rPr>
          <w:rFonts w:ascii="Naskh MT for Bosch School" w:hAnsi="Naskh MT for Bosch School" w:cs="Naskh MT for Bosch School"/>
          <w:rtl/>
          <w:lang w:bidi="fa-IR"/>
        </w:rPr>
        <w:t xml:space="preserve"> ضامن اصالت و کافل وحدت </w:t>
      </w:r>
      <w:proofErr w:type="spellStart"/>
      <w:r w:rsidR="005B1572" w:rsidRPr="008711F9">
        <w:rPr>
          <w:rFonts w:ascii="Naskh MT for Bosch School" w:hAnsi="Naskh MT for Bosch School" w:cs="Naskh MT for Bosch School"/>
          <w:rtl/>
          <w:lang w:bidi="fa-IR"/>
        </w:rPr>
        <w:t>اصليّۀ</w:t>
      </w:r>
      <w:proofErr w:type="spellEnd"/>
      <w:r w:rsidR="005B1572" w:rsidRPr="008711F9">
        <w:rPr>
          <w:rFonts w:ascii="Naskh MT for Bosch School" w:hAnsi="Naskh MT for Bosch School" w:cs="Naskh MT for Bosch School"/>
          <w:rtl/>
          <w:lang w:bidi="fa-IR"/>
        </w:rPr>
        <w:t xml:space="preserve"> امر الهی است </w:t>
      </w:r>
      <w:proofErr w:type="spellStart"/>
      <w:r w:rsidR="005B1572" w:rsidRPr="008711F9">
        <w:rPr>
          <w:rFonts w:ascii="Naskh MT for Bosch School" w:hAnsi="Naskh MT for Bosch School" w:cs="Naskh MT for Bosch School"/>
          <w:rtl/>
          <w:lang w:bidi="fa-IR"/>
        </w:rPr>
        <w:t>مقرّر</w:t>
      </w:r>
      <w:proofErr w:type="spellEnd"/>
      <w:r w:rsidR="005B1572" w:rsidRPr="008711F9">
        <w:rPr>
          <w:rFonts w:ascii="Naskh MT for Bosch School" w:hAnsi="Naskh MT for Bosch School" w:cs="Naskh MT for Bosch School"/>
          <w:rtl/>
          <w:lang w:bidi="fa-IR"/>
        </w:rPr>
        <w:t xml:space="preserve"> و </w:t>
      </w:r>
      <w:proofErr w:type="spellStart"/>
      <w:r w:rsidR="005B1572" w:rsidRPr="008711F9">
        <w:rPr>
          <w:rFonts w:ascii="Naskh MT for Bosch School" w:hAnsi="Naskh MT for Bosch School" w:cs="Naskh MT for Bosch School"/>
          <w:rtl/>
          <w:lang w:bidi="fa-IR"/>
        </w:rPr>
        <w:t>معيّن</w:t>
      </w:r>
      <w:proofErr w:type="spellEnd"/>
      <w:r w:rsidR="005B1572" w:rsidRPr="008711F9">
        <w:rPr>
          <w:rFonts w:ascii="Naskh MT for Bosch School" w:hAnsi="Naskh MT for Bosch School" w:cs="Naskh MT for Bosch School"/>
          <w:rtl/>
          <w:lang w:bidi="fa-IR"/>
        </w:rPr>
        <w:t xml:space="preserve"> نموده است</w:t>
      </w:r>
      <w:r w:rsidR="00156660" w:rsidRPr="008711F9">
        <w:rPr>
          <w:rFonts w:ascii="Naskh MT for Bosch School" w:hAnsi="Naskh MT for Bosch School" w:cs="Naskh MT for Bosch School"/>
          <w:rtl/>
          <w:cs/>
          <w:lang w:bidi="fa-IR"/>
        </w:rPr>
        <w:t>.</w:t>
      </w:r>
      <w:r w:rsidR="00156660" w:rsidRPr="008711F9">
        <w:rPr>
          <w:rFonts w:ascii="Naskh MT for Bosch School" w:hAnsi="Naskh MT for Bosch School" w:cs="Naskh MT for Bosch School"/>
          <w:lang w:bidi="fa-IR"/>
        </w:rPr>
        <w:t xml:space="preserve"> “</w:t>
      </w:r>
      <w:r w:rsidR="00156660" w:rsidRPr="008711F9">
        <w:rPr>
          <w:rFonts w:ascii="Naskh MT for Bosch School" w:hAnsi="Naskh MT for Bosch School" w:cs="Naskh MT for Bosch School"/>
          <w:rtl/>
          <w:cs/>
          <w:lang w:bidi="fa-IR"/>
        </w:rPr>
        <w:t>(</w:t>
      </w:r>
      <w:proofErr w:type="gramStart"/>
      <w:r w:rsidR="00156660" w:rsidRPr="008711F9">
        <w:rPr>
          <w:rFonts w:ascii="Naskh MT for Bosch School" w:hAnsi="Naskh MT for Bosch School" w:cs="Naskh MT for Bosch School"/>
          <w:rtl/>
          <w:cs/>
          <w:lang w:bidi="fa-IR"/>
        </w:rPr>
        <w:t>ترجمه)</w:t>
      </w:r>
      <w:r w:rsidR="00156660" w:rsidRPr="008711F9">
        <w:rPr>
          <w:rFonts w:ascii="Naskh MT for Bosch School" w:hAnsi="Naskh MT for Bosch School" w:cs="Naskh MT for Bosch School"/>
          <w:rtl/>
          <w:lang w:bidi="fa-IR"/>
        </w:rPr>
        <w:t xml:space="preserve">  و</w:t>
      </w:r>
      <w:proofErr w:type="gramEnd"/>
      <w:r w:rsidR="00156660" w:rsidRPr="008711F9">
        <w:rPr>
          <w:rFonts w:ascii="Naskh MT for Bosch School" w:hAnsi="Naskh MT for Bosch School" w:cs="Naskh MT for Bosch School"/>
          <w:rtl/>
          <w:lang w:bidi="fa-IR"/>
        </w:rPr>
        <w:t xml:space="preserve"> همچنین در </w:t>
      </w:r>
      <w:proofErr w:type="gramStart"/>
      <w:r w:rsidR="00156660" w:rsidRPr="008711F9">
        <w:rPr>
          <w:rFonts w:ascii="Naskh MT for Bosch School" w:hAnsi="Naskh MT for Bosch School" w:cs="Naskh MT for Bosch School"/>
          <w:rtl/>
          <w:lang w:bidi="fa-IR"/>
        </w:rPr>
        <w:t xml:space="preserve">کتاب </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cs/>
          <w:lang w:bidi="fa-IR"/>
        </w:rPr>
        <w:t>دور</w:t>
      </w:r>
      <w:proofErr w:type="gramEnd"/>
      <w:r w:rsidR="00156660" w:rsidRPr="008711F9">
        <w:rPr>
          <w:rFonts w:ascii="Naskh MT for Bosch School" w:hAnsi="Naskh MT for Bosch School" w:cs="Naskh MT for Bosch School"/>
          <w:rtl/>
          <w:cs/>
          <w:lang w:bidi="fa-IR"/>
        </w:rPr>
        <w:t xml:space="preserve"> </w:t>
      </w:r>
      <w:proofErr w:type="gramStart"/>
      <w:r w:rsidR="00156660" w:rsidRPr="008711F9">
        <w:rPr>
          <w:rFonts w:ascii="Naskh MT for Bosch School" w:hAnsi="Naskh MT for Bosch School" w:cs="Naskh MT for Bosch School"/>
          <w:rtl/>
          <w:cs/>
          <w:lang w:bidi="fa-IR"/>
        </w:rPr>
        <w:t>بهائی</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cs/>
          <w:lang w:bidi="fa-IR"/>
        </w:rPr>
        <w:t xml:space="preserve"> (</w:t>
      </w:r>
      <w:proofErr w:type="gramEnd"/>
      <w:r w:rsidR="00156660" w:rsidRPr="008711F9">
        <w:rPr>
          <w:rFonts w:ascii="Naskh MT for Bosch School" w:hAnsi="Naskh MT for Bosch School" w:cs="Naskh MT for Bosch School"/>
          <w:lang w:bidi="fa-IR"/>
        </w:rPr>
        <w:t>The</w:t>
      </w:r>
      <w:r w:rsidR="003F65B9" w:rsidRPr="008711F9">
        <w:rPr>
          <w:rFonts w:ascii="Naskh MT for Bosch School" w:hAnsi="Naskh MT for Bosch School" w:cs="Naskh MT for Bosch School"/>
          <w:lang w:bidi="fa-IR"/>
        </w:rPr>
        <w:t> </w:t>
      </w:r>
      <w:r w:rsidR="00156660" w:rsidRPr="008711F9">
        <w:rPr>
          <w:rFonts w:ascii="Naskh MT for Bosch School" w:hAnsi="Naskh MT for Bosch School" w:cs="Naskh MT for Bosch School"/>
          <w:lang w:bidi="fa-IR"/>
        </w:rPr>
        <w:t>Dispensation</w:t>
      </w:r>
      <w:r w:rsidR="003F65B9" w:rsidRPr="008711F9">
        <w:rPr>
          <w:rFonts w:ascii="Naskh MT for Bosch School" w:hAnsi="Naskh MT for Bosch School" w:cs="Naskh MT for Bosch School"/>
          <w:lang w:bidi="fa-IR"/>
        </w:rPr>
        <w:t> </w:t>
      </w:r>
      <w:r w:rsidR="00156660" w:rsidRPr="008711F9">
        <w:rPr>
          <w:rFonts w:ascii="Naskh MT for Bosch School" w:hAnsi="Naskh MT for Bosch School" w:cs="Naskh MT for Bosch School"/>
          <w:lang w:bidi="fa-IR"/>
        </w:rPr>
        <w:t>of</w:t>
      </w:r>
      <w:r w:rsidR="003F65B9" w:rsidRPr="008711F9">
        <w:rPr>
          <w:rFonts w:ascii="Naskh MT for Bosch School" w:hAnsi="Naskh MT for Bosch School" w:cs="Naskh MT for Bosch School"/>
          <w:lang w:bidi="fa-IR"/>
        </w:rPr>
        <w:t> </w:t>
      </w:r>
      <w:r w:rsidR="00156660" w:rsidRPr="008711F9">
        <w:rPr>
          <w:rFonts w:ascii="Naskh MT for Bosch School" w:hAnsi="Naskh MT for Bosch School" w:cs="Naskh MT for Bosch School"/>
          <w:lang w:bidi="fa-IR"/>
        </w:rPr>
        <w:t>Bahá’u’lláh</w:t>
      </w:r>
      <w:r w:rsidR="00156660" w:rsidRPr="008711F9">
        <w:rPr>
          <w:rFonts w:ascii="Naskh MT for Bosch School" w:hAnsi="Naskh MT for Bosch School" w:cs="Naskh MT for Bosch School"/>
          <w:rtl/>
          <w:cs/>
          <w:lang w:bidi="fa-IR"/>
        </w:rPr>
        <w:t xml:space="preserve">) </w:t>
      </w:r>
      <w:proofErr w:type="spellStart"/>
      <w:r w:rsidR="00156660" w:rsidRPr="008711F9">
        <w:rPr>
          <w:rFonts w:ascii="Naskh MT for Bosch School" w:hAnsi="Naskh MT for Bosch School" w:cs="Naskh MT for Bosch School"/>
          <w:rtl/>
          <w:cs/>
          <w:lang w:bidi="fa-IR"/>
        </w:rPr>
        <w:t>فرموده‌اند</w:t>
      </w:r>
      <w:proofErr w:type="spellEnd"/>
      <w:r w:rsidR="00156660" w:rsidRPr="008711F9">
        <w:rPr>
          <w:rFonts w:ascii="Naskh MT for Bosch School" w:hAnsi="Naskh MT for Bosch School" w:cs="Naskh MT for Bosch School"/>
          <w:rtl/>
          <w:cs/>
          <w:lang w:bidi="fa-IR"/>
        </w:rPr>
        <w:t xml:space="preserve"> که اعضای بیت </w:t>
      </w:r>
      <w:proofErr w:type="spellStart"/>
      <w:r w:rsidR="00156660" w:rsidRPr="008711F9">
        <w:rPr>
          <w:rFonts w:ascii="Naskh MT for Bosch School" w:hAnsi="Naskh MT for Bosch School" w:cs="Naskh MT for Bosch School"/>
          <w:rtl/>
          <w:cs/>
          <w:lang w:bidi="fa-IR"/>
        </w:rPr>
        <w:t>العدل</w:t>
      </w:r>
      <w:proofErr w:type="spellEnd"/>
      <w:r w:rsidR="00156660" w:rsidRPr="008711F9">
        <w:rPr>
          <w:rFonts w:ascii="Naskh MT for Bosch School" w:hAnsi="Naskh MT for Bosch School" w:cs="Naskh MT for Bosch School"/>
          <w:rtl/>
          <w:cs/>
          <w:lang w:bidi="fa-IR"/>
        </w:rPr>
        <w:t xml:space="preserve"> </w:t>
      </w:r>
      <w:proofErr w:type="gramStart"/>
      <w:r w:rsidR="00156660" w:rsidRPr="008711F9">
        <w:rPr>
          <w:rFonts w:ascii="Naskh MT for Bosch School" w:hAnsi="Naskh MT for Bosch School" w:cs="Naskh MT for Bosch School"/>
          <w:rtl/>
          <w:cs/>
          <w:lang w:bidi="fa-IR"/>
        </w:rPr>
        <w:t xml:space="preserve">اعظم </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lang w:bidi="fa-IR"/>
        </w:rPr>
        <w:t>مشمول</w:t>
      </w:r>
      <w:proofErr w:type="gramEnd"/>
      <w:r w:rsidR="00156660" w:rsidRPr="008711F9">
        <w:rPr>
          <w:rFonts w:ascii="Naskh MT for Bosch School" w:hAnsi="Naskh MT for Bosch School" w:cs="Naskh MT for Bosch School"/>
          <w:rtl/>
          <w:lang w:bidi="fa-IR"/>
        </w:rPr>
        <w:t xml:space="preserve"> وصول هدایت </w:t>
      </w:r>
      <w:proofErr w:type="spellStart"/>
      <w:r w:rsidR="00156660" w:rsidRPr="008711F9">
        <w:rPr>
          <w:rFonts w:ascii="Naskh MT for Bosch School" w:hAnsi="Naskh MT for Bosch School" w:cs="Naskh MT for Bosch School"/>
          <w:rtl/>
          <w:lang w:bidi="fa-IR"/>
        </w:rPr>
        <w:t>الهیّه‌ای</w:t>
      </w:r>
      <w:proofErr w:type="spellEnd"/>
      <w:r w:rsidR="00156660" w:rsidRPr="008711F9">
        <w:rPr>
          <w:rFonts w:ascii="Naskh MT for Bosch School" w:hAnsi="Naskh MT for Bosch School" w:cs="Naskh MT for Bosch School"/>
          <w:rtl/>
          <w:lang w:bidi="fa-IR"/>
        </w:rPr>
        <w:t xml:space="preserve"> هستند که سبب حیات و کافل صیانت حتمی شریعت الله است، نه </w:t>
      </w:r>
      <w:proofErr w:type="spellStart"/>
      <w:r w:rsidR="00156660" w:rsidRPr="008711F9">
        <w:rPr>
          <w:rFonts w:ascii="Naskh MT for Bosch School" w:hAnsi="Naskh MT for Bosch School" w:cs="Naskh MT for Bosch School"/>
          <w:rtl/>
          <w:lang w:bidi="fa-IR"/>
        </w:rPr>
        <w:t>نفوسی</w:t>
      </w:r>
      <w:proofErr w:type="spellEnd"/>
      <w:r w:rsidR="00156660" w:rsidRPr="008711F9">
        <w:rPr>
          <w:rFonts w:ascii="Naskh MT for Bosch School" w:hAnsi="Naskh MT for Bosch School" w:cs="Naskh MT for Bosch School"/>
          <w:rtl/>
          <w:lang w:bidi="fa-IR"/>
        </w:rPr>
        <w:t xml:space="preserve"> که به طور مستقیم یا غیر مستقیم آنان را ‌انتخاب </w:t>
      </w:r>
      <w:proofErr w:type="spellStart"/>
      <w:r w:rsidR="00156660" w:rsidRPr="008711F9">
        <w:rPr>
          <w:rFonts w:ascii="Naskh MT for Bosch School" w:hAnsi="Naskh MT for Bosch School" w:cs="Naskh MT for Bosch School"/>
          <w:rtl/>
          <w:lang w:bidi="fa-IR"/>
        </w:rPr>
        <w:t>می‌نمایند</w:t>
      </w:r>
      <w:proofErr w:type="spellEnd"/>
      <w:r w:rsidR="00156660" w:rsidRPr="008711F9">
        <w:rPr>
          <w:rFonts w:ascii="Naskh MT for Bosch School" w:hAnsi="Naskh MT for Bosch School" w:cs="Naskh MT for Bosch School"/>
          <w:rtl/>
          <w:lang w:bidi="fa-IR"/>
        </w:rPr>
        <w:t>.</w:t>
      </w:r>
      <w:r w:rsidR="00156660" w:rsidRPr="008711F9">
        <w:rPr>
          <w:rFonts w:ascii="Naskh MT for Bosch School" w:hAnsi="Naskh MT for Bosch School" w:cs="Naskh MT for Bosch School"/>
          <w:lang w:bidi="fa-IR"/>
        </w:rPr>
        <w:t xml:space="preserve"> “</w:t>
      </w:r>
      <w:r w:rsidR="00156660" w:rsidRPr="008711F9">
        <w:rPr>
          <w:rFonts w:ascii="Naskh MT for Bosch School" w:hAnsi="Naskh MT for Bosch School" w:cs="Naskh MT for Bosch School"/>
          <w:rtl/>
          <w:lang w:bidi="fa-IR"/>
        </w:rPr>
        <w:t>(ترجمه)</w:t>
      </w:r>
    </w:p>
    <w:p w14:paraId="1B50E6E4" w14:textId="3206383C" w:rsidR="00AF3070" w:rsidRPr="008711F9" w:rsidRDefault="00BC6436" w:rsidP="00F96C9E">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lastRenderedPageBreak/>
        <w:t>۱۷</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۸</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r w:rsidR="00156660" w:rsidRPr="008711F9">
        <w:rPr>
          <w:rFonts w:ascii="Naskh MT for Bosch School" w:hAnsi="Naskh MT for Bosch School" w:cs="Naskh MT for Bosch School"/>
          <w:rtl/>
          <w:lang w:bidi="fa-IR"/>
        </w:rPr>
        <w:t>همانطور که بیت </w:t>
      </w:r>
      <w:proofErr w:type="spellStart"/>
      <w:r w:rsidR="00156660" w:rsidRPr="008711F9">
        <w:rPr>
          <w:rFonts w:ascii="Naskh MT for Bosch School" w:hAnsi="Naskh MT for Bosch School" w:cs="Naskh MT for Bosch School"/>
          <w:rtl/>
          <w:lang w:bidi="fa-IR"/>
        </w:rPr>
        <w:t>العدل</w:t>
      </w:r>
      <w:proofErr w:type="spellEnd"/>
      <w:r w:rsidR="00156660" w:rsidRPr="008711F9">
        <w:rPr>
          <w:rFonts w:ascii="Naskh MT for Bosch School" w:hAnsi="Naskh MT for Bosch School" w:cs="Naskh MT for Bosch School"/>
          <w:rtl/>
          <w:lang w:bidi="fa-IR"/>
        </w:rPr>
        <w:t xml:space="preserve"> اعظم الهی قبلاً نیز اعلام داشته است این هیئت </w:t>
      </w:r>
      <w:proofErr w:type="spellStart"/>
      <w:r w:rsidR="00156660" w:rsidRPr="008711F9">
        <w:rPr>
          <w:rFonts w:ascii="Naskh MT for Bosch School" w:hAnsi="Naskh MT for Bosch School" w:cs="Naskh MT for Bosch School"/>
          <w:rtl/>
          <w:lang w:bidi="fa-IR"/>
        </w:rPr>
        <w:t>نمی‌تواند</w:t>
      </w:r>
      <w:proofErr w:type="spellEnd"/>
      <w:r w:rsidR="00156660" w:rsidRPr="008711F9">
        <w:rPr>
          <w:rFonts w:ascii="Naskh MT for Bosch School" w:hAnsi="Naskh MT for Bosch School" w:cs="Naskh MT for Bosch School"/>
          <w:rtl/>
          <w:lang w:bidi="fa-IR"/>
        </w:rPr>
        <w:t xml:space="preserve"> قوانینی وضع کند که تعیین جانشینی برای حضرت شوقی افندی و یا انتصاب افرادی جدید به مقام </w:t>
      </w:r>
      <w:proofErr w:type="spellStart"/>
      <w:r w:rsidR="00156660" w:rsidRPr="008711F9">
        <w:rPr>
          <w:rFonts w:ascii="Naskh MT for Bosch School" w:hAnsi="Naskh MT for Bosch School" w:cs="Naskh MT for Bosch School"/>
          <w:rtl/>
          <w:lang w:bidi="fa-IR"/>
        </w:rPr>
        <w:t>ایادی</w:t>
      </w:r>
      <w:proofErr w:type="spellEnd"/>
      <w:r w:rsidR="00156660" w:rsidRPr="008711F9">
        <w:rPr>
          <w:rFonts w:ascii="Naskh MT for Bosch School" w:hAnsi="Naskh MT for Bosch School" w:cs="Naskh MT for Bosch School"/>
          <w:rtl/>
          <w:lang w:bidi="fa-IR"/>
        </w:rPr>
        <w:t xml:space="preserve"> امر الله را ممکن سازد ولی باید در </w:t>
      </w:r>
      <w:proofErr w:type="spellStart"/>
      <w:r w:rsidR="00156660" w:rsidRPr="008711F9">
        <w:rPr>
          <w:rFonts w:ascii="Naskh MT for Bosch School" w:hAnsi="Naskh MT for Bosch School" w:cs="Naskh MT for Bosch School"/>
          <w:rtl/>
          <w:lang w:bidi="fa-IR"/>
        </w:rPr>
        <w:t>حیطۀ</w:t>
      </w:r>
      <w:proofErr w:type="spellEnd"/>
      <w:r w:rsidR="00156660" w:rsidRPr="008711F9">
        <w:rPr>
          <w:rFonts w:ascii="Naskh MT for Bosch School" w:hAnsi="Naskh MT for Bosch School" w:cs="Naskh MT for Bosch School"/>
          <w:rtl/>
          <w:lang w:bidi="fa-IR"/>
        </w:rPr>
        <w:t xml:space="preserve"> قدرت خود بکوشد تا اجرای جمیع وظایفی را که مشترکاً با این دو </w:t>
      </w:r>
      <w:proofErr w:type="spellStart"/>
      <w:r w:rsidR="00156660" w:rsidRPr="008711F9">
        <w:rPr>
          <w:rFonts w:ascii="Naskh MT for Bosch School" w:hAnsi="Naskh MT for Bosch School" w:cs="Naskh MT for Bosch School"/>
          <w:rtl/>
          <w:lang w:bidi="fa-IR"/>
        </w:rPr>
        <w:t>مؤسّسۀ</w:t>
      </w:r>
      <w:proofErr w:type="spellEnd"/>
      <w:r w:rsidR="00156660" w:rsidRPr="008711F9">
        <w:rPr>
          <w:rFonts w:ascii="Naskh MT for Bosch School" w:hAnsi="Naskh MT for Bosch School" w:cs="Naskh MT for Bosch School"/>
          <w:rtl/>
          <w:lang w:bidi="fa-IR"/>
        </w:rPr>
        <w:t xml:space="preserve"> جلیل بر عهده دارد تأمین و تضمین نماید</w:t>
      </w:r>
      <w:r w:rsidR="00156660" w:rsidRPr="008711F9">
        <w:rPr>
          <w:rFonts w:ascii="Naskh MT for Bosch School" w:hAnsi="Naskh MT for Bosch School" w:cs="Naskh MT for Bosch School"/>
          <w:rtl/>
          <w:cs/>
          <w:lang w:bidi="fa-IR"/>
        </w:rPr>
        <w:t>.  این هیئت باید</w:t>
      </w:r>
      <w:r w:rsidR="00156660" w:rsidRPr="008711F9">
        <w:rPr>
          <w:rFonts w:ascii="Naskh MT for Bosch School" w:hAnsi="Naskh MT for Bosch School" w:cs="Naskh MT for Bosch School"/>
          <w:rtl/>
          <w:lang w:bidi="fa-IR"/>
        </w:rPr>
        <w:t xml:space="preserve"> به وضع </w:t>
      </w:r>
      <w:proofErr w:type="spellStart"/>
      <w:r w:rsidR="00156660" w:rsidRPr="008711F9">
        <w:rPr>
          <w:rFonts w:ascii="Naskh MT for Bosch School" w:hAnsi="Naskh MT for Bosch School" w:cs="Naskh MT for Bosch School"/>
          <w:rtl/>
          <w:lang w:bidi="fa-IR"/>
        </w:rPr>
        <w:t>مقرّراتی</w:t>
      </w:r>
      <w:proofErr w:type="spellEnd"/>
      <w:r w:rsidR="00156660" w:rsidRPr="008711F9">
        <w:rPr>
          <w:rFonts w:ascii="Naskh MT for Bosch School" w:hAnsi="Naskh MT for Bosch School" w:cs="Naskh MT for Bosch School"/>
          <w:rtl/>
          <w:lang w:bidi="fa-IR"/>
        </w:rPr>
        <w:t xml:space="preserve"> مبادرت نماید تا وظایف مربوط به صیانت و تبلیغ امر الله که تشکیلات اداری بهائی با مقام ولایت و حضرات </w:t>
      </w:r>
      <w:proofErr w:type="spellStart"/>
      <w:r w:rsidR="00156660" w:rsidRPr="008711F9">
        <w:rPr>
          <w:rFonts w:ascii="Naskh MT for Bosch School" w:hAnsi="Naskh MT for Bosch School" w:cs="Naskh MT for Bosch School"/>
          <w:rtl/>
          <w:lang w:bidi="fa-IR"/>
        </w:rPr>
        <w:t>ایادی</w:t>
      </w:r>
      <w:proofErr w:type="spellEnd"/>
      <w:r w:rsidR="00156660" w:rsidRPr="008711F9">
        <w:rPr>
          <w:rFonts w:ascii="Naskh MT for Bosch School" w:hAnsi="Naskh MT for Bosch School" w:cs="Naskh MT for Bosch School"/>
          <w:rtl/>
          <w:lang w:bidi="fa-IR"/>
        </w:rPr>
        <w:t xml:space="preserve"> امر الله در اجرای آن سهیم و </w:t>
      </w:r>
      <w:proofErr w:type="spellStart"/>
      <w:r w:rsidR="00156660" w:rsidRPr="008711F9">
        <w:rPr>
          <w:rFonts w:ascii="Naskh MT for Bosch School" w:hAnsi="Naskh MT for Bosch School" w:cs="Naskh MT for Bosch School"/>
          <w:rtl/>
          <w:lang w:bidi="fa-IR"/>
        </w:rPr>
        <w:t>شریک‌اند</w:t>
      </w:r>
      <w:proofErr w:type="spellEnd"/>
      <w:r w:rsidR="00156660" w:rsidRPr="008711F9">
        <w:rPr>
          <w:rFonts w:ascii="Naskh MT for Bosch School" w:hAnsi="Naskh MT for Bosch School" w:cs="Naskh MT for Bosch School"/>
          <w:rtl/>
          <w:lang w:bidi="fa-IR"/>
        </w:rPr>
        <w:t xml:space="preserve"> در آینده به نحوی صحیح مجرا گردد</w:t>
      </w:r>
      <w:r w:rsidR="00156660" w:rsidRPr="008711F9">
        <w:rPr>
          <w:rFonts w:ascii="Naskh MT for Bosch School" w:hAnsi="Naskh MT for Bosch School" w:cs="Naskh MT for Bosch School"/>
          <w:rtl/>
          <w:cs/>
          <w:lang w:bidi="fa-IR"/>
        </w:rPr>
        <w:t>.  بیت</w:t>
      </w:r>
      <w:r w:rsidR="00156660" w:rsidRPr="008711F9">
        <w:rPr>
          <w:rFonts w:ascii="Naskh MT for Bosch School" w:hAnsi="Naskh MT for Bosch School" w:cs="Naskh MT for Bosch School"/>
          <w:rtl/>
          <w:lang w:bidi="fa-IR"/>
        </w:rPr>
        <w:t> </w:t>
      </w:r>
      <w:proofErr w:type="spellStart"/>
      <w:r w:rsidR="00156660" w:rsidRPr="008711F9">
        <w:rPr>
          <w:rFonts w:ascii="Naskh MT for Bosch School" w:hAnsi="Naskh MT for Bosch School" w:cs="Naskh MT for Bosch School"/>
          <w:rtl/>
          <w:cs/>
          <w:lang w:bidi="fa-IR"/>
        </w:rPr>
        <w:t>العدل</w:t>
      </w:r>
      <w:proofErr w:type="spellEnd"/>
      <w:r w:rsidR="00156660" w:rsidRPr="008711F9">
        <w:rPr>
          <w:rFonts w:ascii="Naskh MT for Bosch School" w:hAnsi="Naskh MT for Bosch School" w:cs="Naskh MT for Bosch School"/>
          <w:rtl/>
          <w:cs/>
          <w:lang w:bidi="fa-IR"/>
        </w:rPr>
        <w:t xml:space="preserve"> اعظم باید در غیاب </w:t>
      </w:r>
      <w:proofErr w:type="spellStart"/>
      <w:r w:rsidR="00156660" w:rsidRPr="008711F9">
        <w:rPr>
          <w:rFonts w:ascii="Naskh MT for Bosch School" w:hAnsi="Naskh MT for Bosch School" w:cs="Naskh MT for Bosch School"/>
          <w:rtl/>
          <w:cs/>
          <w:lang w:bidi="fa-IR"/>
        </w:rPr>
        <w:t>ولیّ</w:t>
      </w:r>
      <w:proofErr w:type="spellEnd"/>
      <w:r w:rsidR="00156660" w:rsidRPr="008711F9">
        <w:rPr>
          <w:rFonts w:ascii="Naskh MT for Bosch School" w:hAnsi="Naskh MT for Bosch School" w:cs="Naskh MT for Bosch School"/>
          <w:rtl/>
          <w:cs/>
          <w:lang w:bidi="fa-IR"/>
        </w:rPr>
        <w:t xml:space="preserve"> امر </w:t>
      </w:r>
      <w:r w:rsidR="00156660" w:rsidRPr="008711F9">
        <w:rPr>
          <w:rFonts w:ascii="Naskh MT for Bosch School" w:hAnsi="Naskh MT for Bosch School" w:cs="Naskh MT for Bosch School"/>
          <w:rtl/>
          <w:lang w:bidi="fa-IR"/>
        </w:rPr>
        <w:t>الل</w:t>
      </w:r>
      <w:r w:rsidR="00156660" w:rsidRPr="008711F9">
        <w:rPr>
          <w:rStyle w:val="Emphasis"/>
          <w:rFonts w:ascii="Naskh MT for Bosch School" w:hAnsi="Naskh MT for Bosch School" w:cs="Naskh MT for Bosch School"/>
          <w:rtl/>
          <w:lang w:bidi="fa-IR"/>
        </w:rPr>
        <w:t>ه</w:t>
      </w:r>
      <w:r w:rsidR="00156660" w:rsidRPr="008711F9">
        <w:rPr>
          <w:rFonts w:ascii="Naskh MT for Bosch School" w:hAnsi="Naskh MT for Bosch School" w:cs="Naskh MT for Bosch School"/>
          <w:rtl/>
          <w:cs/>
          <w:lang w:bidi="fa-IR"/>
        </w:rPr>
        <w:t>، برحسب بیان مبارک حضرت</w:t>
      </w:r>
      <w:r w:rsidR="00156660" w:rsidRPr="008711F9">
        <w:rPr>
          <w:rFonts w:ascii="Naskh MT for Bosch School" w:hAnsi="Naskh MT for Bosch School" w:cs="Naskh MT for Bosch School"/>
          <w:rtl/>
          <w:lang w:bidi="fa-IR"/>
        </w:rPr>
        <w:t xml:space="preserve"> </w:t>
      </w:r>
      <w:proofErr w:type="spellStart"/>
      <w:r w:rsidR="00156660" w:rsidRPr="008711F9">
        <w:rPr>
          <w:rFonts w:ascii="Naskh MT for Bosch School" w:hAnsi="Naskh MT for Bosch School" w:cs="Naskh MT for Bosch School"/>
          <w:rtl/>
          <w:lang w:bidi="fa-IR"/>
        </w:rPr>
        <w:t>عبدالبهاء</w:t>
      </w:r>
      <w:proofErr w:type="spellEnd"/>
      <w:r w:rsidR="00156660" w:rsidRPr="008711F9">
        <w:rPr>
          <w:rFonts w:ascii="Naskh MT for Bosch School" w:hAnsi="Naskh MT for Bosch School" w:cs="Naskh MT for Bosch School"/>
          <w:rtl/>
          <w:lang w:bidi="fa-IR"/>
        </w:rPr>
        <w:t xml:space="preserve"> حقوق الله را دریافت نماید و به مصارف ضروری امر برساند، چنانچه </w:t>
      </w:r>
      <w:proofErr w:type="spellStart"/>
      <w:r w:rsidR="00156660" w:rsidRPr="008711F9">
        <w:rPr>
          <w:rFonts w:ascii="Naskh MT for Bosch School" w:hAnsi="Naskh MT for Bosch School" w:cs="Naskh MT for Bosch School"/>
          <w:rtl/>
          <w:lang w:bidi="fa-IR"/>
        </w:rPr>
        <w:t>می‌فرمایند</w:t>
      </w:r>
      <w:proofErr w:type="spellEnd"/>
      <w:r w:rsidR="00156660" w:rsidRPr="008711F9">
        <w:rPr>
          <w:rFonts w:ascii="Naskh MT for Bosch School" w:hAnsi="Naskh MT for Bosch School" w:cs="Naskh MT for Bosch School"/>
          <w:rtl/>
          <w:lang w:bidi="fa-IR"/>
        </w:rPr>
        <w:t xml:space="preserve">: </w:t>
      </w:r>
      <w:r w:rsidR="00156660" w:rsidRPr="008711F9">
        <w:rPr>
          <w:rFonts w:ascii="Naskh MT for Bosch School" w:hAnsi="Naskh MT for Bosch School" w:cs="Naskh MT for Bosch School"/>
          <w:rtl/>
          <w:cs/>
          <w:lang w:bidi="fa-IR"/>
        </w:rPr>
        <w:t xml:space="preserve"> </w:t>
      </w:r>
      <w:r w:rsidR="00156660" w:rsidRPr="008711F9">
        <w:rPr>
          <w:rFonts w:ascii="Naskh MT for Bosch School" w:hAnsi="Naskh MT for Bosch School" w:cs="Naskh MT for Bosch School"/>
          <w:lang w:bidi="fa-IR"/>
        </w:rPr>
        <w:t>”</w:t>
      </w:r>
      <w:bookmarkStart w:id="30" w:name="_Hlk169440860"/>
      <w:proofErr w:type="spellStart"/>
      <w:r w:rsidR="008A3CEA" w:rsidRPr="008711F9">
        <w:rPr>
          <w:rFonts w:ascii="Naskh MT for Bosch School" w:hAnsi="Naskh MT for Bosch School" w:cs="Naskh MT for Bosch School"/>
          <w:rtl/>
          <w:lang w:bidi="fa-IR"/>
        </w:rPr>
        <w:t>تصرّف</w:t>
      </w:r>
      <w:proofErr w:type="spellEnd"/>
      <w:r w:rsidR="008A3CEA" w:rsidRPr="008711F9">
        <w:rPr>
          <w:rFonts w:ascii="Naskh MT for Bosch School" w:hAnsi="Naskh MT for Bosch School" w:cs="Naskh MT for Bosch School"/>
          <w:rtl/>
          <w:lang w:bidi="fa-IR"/>
        </w:rPr>
        <w:t xml:space="preserve"> در حقوق جزئی و کلّی </w:t>
      </w:r>
      <w:proofErr w:type="spellStart"/>
      <w:r w:rsidR="008A3CEA" w:rsidRPr="008711F9">
        <w:rPr>
          <w:rFonts w:ascii="Naskh MT for Bosch School" w:hAnsi="Naskh MT for Bosch School" w:cs="Naskh MT for Bosch School"/>
          <w:rtl/>
          <w:lang w:bidi="fa-IR"/>
        </w:rPr>
        <w:t>جائز</w:t>
      </w:r>
      <w:proofErr w:type="spellEnd"/>
      <w:r w:rsidR="008A3CEA" w:rsidRPr="008711F9">
        <w:rPr>
          <w:rFonts w:ascii="Naskh MT for Bosch School" w:hAnsi="Naskh MT for Bosch School" w:cs="Naskh MT for Bosch School"/>
          <w:rtl/>
          <w:lang w:bidi="fa-IR"/>
        </w:rPr>
        <w:t xml:space="preserve"> ولی به اذن و </w:t>
      </w:r>
      <w:proofErr w:type="spellStart"/>
      <w:r w:rsidR="008A3CEA" w:rsidRPr="008711F9">
        <w:rPr>
          <w:rFonts w:ascii="Naskh MT for Bosch School" w:hAnsi="Naskh MT for Bosch School" w:cs="Naskh MT for Bosch School"/>
          <w:rtl/>
          <w:lang w:bidi="fa-IR"/>
        </w:rPr>
        <w:t>اجازۀ</w:t>
      </w:r>
      <w:proofErr w:type="spellEnd"/>
      <w:r w:rsidR="008A3CEA" w:rsidRPr="008711F9">
        <w:rPr>
          <w:rFonts w:ascii="Naskh MT for Bosch School" w:hAnsi="Naskh MT for Bosch School" w:cs="Naskh MT for Bosch School"/>
          <w:rtl/>
          <w:lang w:bidi="fa-IR"/>
        </w:rPr>
        <w:t xml:space="preserve"> مرجع امر</w:t>
      </w:r>
      <w:bookmarkEnd w:id="30"/>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lang w:bidi="fa-IR"/>
        </w:rPr>
        <w:t>.</w:t>
      </w:r>
      <w:r w:rsidR="00156660" w:rsidRPr="008711F9">
        <w:rPr>
          <w:rFonts w:ascii="Naskh MT for Bosch School" w:hAnsi="Naskh MT for Bosch School" w:cs="Naskh MT for Bosch School"/>
          <w:lang w:bidi="fa-IR"/>
        </w:rPr>
        <w:t xml:space="preserve"> </w:t>
      </w:r>
      <w:r w:rsidR="00156660" w:rsidRPr="008711F9">
        <w:rPr>
          <w:rFonts w:ascii="Naskh MT for Bosch School" w:hAnsi="Naskh MT for Bosch School" w:cs="Naskh MT for Bosch School"/>
          <w:rtl/>
          <w:lang w:bidi="fa-IR"/>
        </w:rPr>
        <w:t xml:space="preserve"> این هیئت باید در </w:t>
      </w:r>
      <w:proofErr w:type="spellStart"/>
      <w:r w:rsidR="00156660" w:rsidRPr="008711F9">
        <w:rPr>
          <w:rFonts w:ascii="Naskh MT for Bosch School" w:hAnsi="Naskh MT for Bosch School" w:cs="Naskh MT for Bosch School"/>
          <w:rtl/>
          <w:lang w:bidi="fa-IR"/>
        </w:rPr>
        <w:t>نظام‌نامهء</w:t>
      </w:r>
      <w:proofErr w:type="spellEnd"/>
      <w:r w:rsidR="00156660" w:rsidRPr="008711F9">
        <w:rPr>
          <w:rFonts w:ascii="Naskh MT for Bosch School" w:hAnsi="Naskh MT for Bosch School" w:cs="Naskh MT for Bosch School"/>
          <w:rtl/>
          <w:lang w:bidi="fa-IR"/>
        </w:rPr>
        <w:t xml:space="preserve"> خود برای انفصال و اخراج فردی از اعضای خود که </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lang w:bidi="fa-IR"/>
        </w:rPr>
        <w:t xml:space="preserve">گناهی </w:t>
      </w:r>
      <w:r w:rsidR="00EC475A" w:rsidRPr="008711F9">
        <w:rPr>
          <w:rFonts w:ascii="Naskh MT for Bosch School" w:hAnsi="Naskh MT for Bosch School" w:cs="Naskh MT for Bosch School"/>
          <w:rtl/>
          <w:lang w:bidi="fa-IR"/>
        </w:rPr>
        <w:t xml:space="preserve">ارتکاب نماید که در حقّ عموم ضرری حاصل </w:t>
      </w:r>
      <w:r w:rsidR="00156660" w:rsidRPr="008711F9">
        <w:rPr>
          <w:rFonts w:ascii="Naskh MT for Bosch School" w:hAnsi="Naskh MT for Bosch School" w:cs="Naskh MT for Bosch School"/>
          <w:rtl/>
          <w:lang w:bidi="fa-IR"/>
        </w:rPr>
        <w:t>شود</w:t>
      </w:r>
      <w:r w:rsidR="00156660" w:rsidRPr="008711F9">
        <w:rPr>
          <w:rFonts w:ascii="Naskh MT for Bosch School" w:hAnsi="Naskh MT for Bosch School" w:cs="Naskh MT for Bosch School"/>
          <w:lang w:bidi="fa-IR"/>
        </w:rPr>
        <w:t>“</w:t>
      </w:r>
      <w:r w:rsidR="00156660" w:rsidRPr="008711F9">
        <w:rPr>
          <w:rFonts w:ascii="Naskh MT for Bosch School" w:hAnsi="Naskh MT for Bosch School" w:cs="Naskh MT for Bosch School"/>
          <w:rtl/>
          <w:lang w:bidi="fa-IR"/>
        </w:rPr>
        <w:t xml:space="preserve"> تدابیری </w:t>
      </w:r>
      <w:proofErr w:type="spellStart"/>
      <w:r w:rsidR="00156660" w:rsidRPr="008711F9">
        <w:rPr>
          <w:rFonts w:ascii="Naskh MT for Bosch School" w:hAnsi="Naskh MT for Bosch School" w:cs="Naskh MT for Bosch School"/>
          <w:rtl/>
          <w:lang w:bidi="fa-IR"/>
        </w:rPr>
        <w:t>اتّخاذ</w:t>
      </w:r>
      <w:proofErr w:type="spellEnd"/>
      <w:r w:rsidR="00156660" w:rsidRPr="008711F9">
        <w:rPr>
          <w:rFonts w:ascii="Naskh MT for Bosch School" w:hAnsi="Naskh MT for Bosch School" w:cs="Naskh MT for Bosch School"/>
          <w:rtl/>
          <w:lang w:bidi="fa-IR"/>
        </w:rPr>
        <w:t xml:space="preserve"> نماید</w:t>
      </w:r>
      <w:r w:rsidR="00156660" w:rsidRPr="008711F9">
        <w:rPr>
          <w:rFonts w:ascii="Naskh MT for Bosch School" w:hAnsi="Naskh MT for Bosch School" w:cs="Naskh MT for Bosch School"/>
          <w:rtl/>
          <w:cs/>
          <w:lang w:bidi="fa-IR"/>
        </w:rPr>
        <w:t xml:space="preserve">.  </w:t>
      </w:r>
      <w:proofErr w:type="spellStart"/>
      <w:r w:rsidR="00156660" w:rsidRPr="008711F9">
        <w:rPr>
          <w:rFonts w:ascii="Naskh MT for Bosch School" w:hAnsi="Naskh MT for Bosch School" w:cs="Naskh MT for Bosch School"/>
          <w:rtl/>
          <w:cs/>
          <w:lang w:bidi="fa-IR"/>
        </w:rPr>
        <w:t>مهم‌تر</w:t>
      </w:r>
      <w:proofErr w:type="spellEnd"/>
      <w:r w:rsidR="00156660" w:rsidRPr="008711F9">
        <w:rPr>
          <w:rFonts w:ascii="Naskh MT for Bosch School" w:hAnsi="Naskh MT for Bosch School" w:cs="Naskh MT for Bosch School"/>
          <w:rtl/>
          <w:cs/>
          <w:lang w:bidi="fa-IR"/>
        </w:rPr>
        <w:t xml:space="preserve"> از هر چیز، این هیئت باید با ایمان کامل به حضرت </w:t>
      </w:r>
      <w:proofErr w:type="spellStart"/>
      <w:r w:rsidR="00156660" w:rsidRPr="008711F9">
        <w:rPr>
          <w:rFonts w:ascii="Naskh MT for Bosch School" w:hAnsi="Naskh MT for Bosch School" w:cs="Naskh MT for Bosch School"/>
          <w:rtl/>
          <w:cs/>
          <w:lang w:bidi="fa-IR"/>
        </w:rPr>
        <w:t>بهاءالله</w:t>
      </w:r>
      <w:proofErr w:type="spellEnd"/>
      <w:r w:rsidR="00156660" w:rsidRPr="008711F9">
        <w:rPr>
          <w:rFonts w:ascii="Naskh MT for Bosch School" w:hAnsi="Naskh MT for Bosch School" w:cs="Naskh MT for Bosch School"/>
          <w:rtl/>
          <w:cs/>
          <w:lang w:bidi="fa-IR"/>
        </w:rPr>
        <w:t xml:space="preserve">، امر مبارکش را اعلان و </w:t>
      </w:r>
      <w:proofErr w:type="spellStart"/>
      <w:r w:rsidR="00156660" w:rsidRPr="008711F9">
        <w:rPr>
          <w:rFonts w:ascii="Naskh MT for Bosch School" w:hAnsi="Naskh MT for Bosch School" w:cs="Naskh MT for Bosch School"/>
          <w:rtl/>
          <w:cs/>
          <w:lang w:bidi="fa-IR"/>
        </w:rPr>
        <w:t>شریعتش</w:t>
      </w:r>
      <w:proofErr w:type="spellEnd"/>
      <w:r w:rsidR="00156660" w:rsidRPr="008711F9">
        <w:rPr>
          <w:rFonts w:ascii="Naskh MT for Bosch School" w:hAnsi="Naskh MT for Bosch School" w:cs="Naskh MT for Bosch School"/>
          <w:rtl/>
          <w:cs/>
          <w:lang w:bidi="fa-IR"/>
        </w:rPr>
        <w:t xml:space="preserve"> را تنفیذ نماید تا صلح اعظم در نهایت </w:t>
      </w:r>
      <w:proofErr w:type="spellStart"/>
      <w:r w:rsidR="00156660" w:rsidRPr="008711F9">
        <w:rPr>
          <w:rFonts w:ascii="Naskh MT for Bosch School" w:hAnsi="Naskh MT for Bosch School" w:cs="Naskh MT for Bosch School"/>
          <w:rtl/>
          <w:cs/>
          <w:lang w:bidi="fa-IR"/>
        </w:rPr>
        <w:t>اتقان</w:t>
      </w:r>
      <w:proofErr w:type="spellEnd"/>
      <w:r w:rsidR="00156660" w:rsidRPr="008711F9">
        <w:rPr>
          <w:rFonts w:ascii="Naskh MT for Bosch School" w:hAnsi="Naskh MT for Bosch School" w:cs="Naskh MT for Bosch School"/>
          <w:rtl/>
          <w:cs/>
          <w:lang w:bidi="fa-IR"/>
        </w:rPr>
        <w:t xml:space="preserve"> در این عالم برقرار گردد و اساس ملکوت </w:t>
      </w:r>
      <w:r w:rsidR="00156660" w:rsidRPr="008711F9">
        <w:rPr>
          <w:rFonts w:ascii="Naskh MT for Bosch School" w:hAnsi="Naskh MT for Bosch School" w:cs="Naskh MT for Bosch School"/>
          <w:rtl/>
          <w:lang w:bidi="fa-IR"/>
        </w:rPr>
        <w:t>الهی بر روی زمین استقرار یابد</w:t>
      </w:r>
      <w:r w:rsidR="00EF3BEB" w:rsidRPr="008711F9">
        <w:rPr>
          <w:rFonts w:ascii="Naskh MT for Bosch School" w:hAnsi="Naskh MT for Bosch School" w:cs="Naskh MT for Bosch School"/>
          <w:lang w:val="fr-FR" w:bidi="fa-IR"/>
        </w:rPr>
        <w:t>.</w:t>
      </w:r>
    </w:p>
    <w:p w14:paraId="09B66929" w14:textId="505A9974" w:rsidR="00AF3070" w:rsidRPr="008711F9" w:rsidRDefault="007325B3" w:rsidP="00B8578E">
      <w:pPr>
        <w:pStyle w:val="BWCBodyText"/>
        <w:bidi/>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383D55" w:rsidRPr="008711F9">
        <w:rPr>
          <w:rFonts w:ascii="Naskh MT for Bosch School" w:hAnsi="Naskh MT for Bosch School" w:cs="Naskh MT for Bosch School"/>
          <w:rtl/>
          <w:lang w:bidi="fa-IR"/>
        </w:rPr>
        <w:t>ترجمه‌ای</w:t>
      </w:r>
      <w:proofErr w:type="spellEnd"/>
      <w:r w:rsidR="00383D55" w:rsidRPr="008711F9">
        <w:rPr>
          <w:rFonts w:ascii="Naskh MT for Bosch School" w:hAnsi="Naskh MT for Bosch School" w:cs="Naskh MT for Bosch School"/>
          <w:rtl/>
          <w:lang w:bidi="fa-IR"/>
        </w:rPr>
        <w:t xml:space="preserve"> از </w:t>
      </w:r>
      <w:proofErr w:type="spellStart"/>
      <w:r w:rsidR="00B712F4" w:rsidRPr="008711F9">
        <w:rPr>
          <w:rFonts w:ascii="Naskh MT for Bosch School" w:hAnsi="Naskh MT for Bosch School" w:cs="Naskh MT for Bosch School"/>
          <w:rtl/>
          <w:lang w:bidi="fa-IR"/>
        </w:rPr>
        <w:t>دستخطّ</w:t>
      </w:r>
      <w:proofErr w:type="spellEnd"/>
      <w:r w:rsidR="00B712F4"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rtl/>
          <w:lang w:bidi="fa-IR"/>
        </w:rPr>
        <w:t>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w:t>
      </w:r>
      <w:proofErr w:type="spellStart"/>
      <w:r w:rsidR="00B712F4" w:rsidRPr="008711F9">
        <w:rPr>
          <w:rFonts w:ascii="Naskh MT for Bosch School" w:hAnsi="Naskh MT for Bosch School" w:cs="Naskh MT for Bosch School"/>
          <w:rtl/>
          <w:lang w:bidi="fa-IR"/>
        </w:rPr>
        <w:t>مورّخ</w:t>
      </w:r>
      <w:proofErr w:type="spellEnd"/>
      <w:r w:rsidR="00B712F4" w:rsidRPr="008711F9">
        <w:rPr>
          <w:rFonts w:ascii="Naskh MT for Bosch School" w:hAnsi="Naskh MT for Bosch School" w:cs="Naskh MT for Bosch School"/>
          <w:rtl/>
          <w:lang w:bidi="fa-IR"/>
        </w:rPr>
        <w:t xml:space="preserve"> </w:t>
      </w:r>
      <w:bookmarkStart w:id="31" w:name="_Hlk178055706"/>
      <w:r w:rsidR="00BC6436">
        <w:rPr>
          <w:rFonts w:ascii="Naskh MT for Bosch School" w:hAnsi="Naskh MT for Bosch School" w:cs="Naskh MT for Bosch School"/>
          <w:rtl/>
          <w:lang w:bidi="fa-IR"/>
        </w:rPr>
        <w:t>۲۷</w:t>
      </w:r>
      <w:r w:rsidR="00B712F4" w:rsidRPr="008711F9">
        <w:rPr>
          <w:rFonts w:ascii="Naskh MT for Bosch School" w:hAnsi="Naskh MT for Bosch School" w:cs="Naskh MT for Bosch School"/>
          <w:rtl/>
          <w:lang w:bidi="fa-IR"/>
        </w:rPr>
        <w:t xml:space="preserve"> مه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۶۶</w:t>
      </w:r>
      <w:r w:rsidR="00B712F4" w:rsidRPr="008711F9">
        <w:rPr>
          <w:rFonts w:ascii="Naskh MT for Bosch School" w:hAnsi="Naskh MT for Bosch School" w:cs="Naskh MT for Bosch School"/>
          <w:rtl/>
          <w:lang w:bidi="fa-IR"/>
        </w:rPr>
        <w:t xml:space="preserve"> </w:t>
      </w:r>
      <w:bookmarkEnd w:id="31"/>
      <w:r w:rsidRPr="008711F9">
        <w:rPr>
          <w:rFonts w:ascii="Naskh MT for Bosch School" w:hAnsi="Naskh MT for Bosch School" w:cs="Naskh MT for Bosch School"/>
          <w:rtl/>
          <w:lang w:bidi="fa-IR"/>
        </w:rPr>
        <w:t xml:space="preserve">خطاب به یکی از </w:t>
      </w:r>
      <w:proofErr w:type="spellStart"/>
      <w:r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35ED0371" w14:textId="77777777" w:rsidR="00AF3070" w:rsidRPr="008711F9" w:rsidRDefault="00AF3070" w:rsidP="00AF3070">
      <w:pPr>
        <w:pStyle w:val="BWCBodyText"/>
        <w:bidi/>
        <w:rPr>
          <w:rFonts w:ascii="Naskh MT for Bosch School" w:hAnsi="Naskh MT for Bosch School" w:cs="Naskh MT for Bosch School"/>
          <w:lang w:val="fr-FR" w:bidi="fa-IR"/>
        </w:rPr>
      </w:pPr>
    </w:p>
    <w:p w14:paraId="60A9CCB5" w14:textId="56B48BD0" w:rsidR="00AF3070" w:rsidRPr="008711F9" w:rsidRDefault="00BC6436" w:rsidP="00F96C9E">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bookmarkStart w:id="32" w:name="_Hlk169076049"/>
      <w:r w:rsidR="006F050F" w:rsidRPr="008711F9">
        <w:rPr>
          <w:rFonts w:ascii="Naskh MT for Bosch School" w:hAnsi="Naskh MT for Bosch School" w:cs="Naskh MT for Bosch School"/>
          <w:rtl/>
          <w:lang w:bidi="fa-IR"/>
        </w:rPr>
        <w:t xml:space="preserve">نامهء اخیر شما حاوی </w:t>
      </w:r>
      <w:proofErr w:type="spellStart"/>
      <w:r w:rsidR="006F050F" w:rsidRPr="008711F9">
        <w:rPr>
          <w:rFonts w:ascii="Naskh MT for Bosch School" w:hAnsi="Naskh MT for Bosch School" w:cs="Naskh MT for Bosch School"/>
          <w:rtl/>
          <w:lang w:bidi="fa-IR"/>
        </w:rPr>
        <w:t>سؤالاتی</w:t>
      </w:r>
      <w:proofErr w:type="spellEnd"/>
      <w:r w:rsidR="006F050F" w:rsidRPr="008711F9">
        <w:rPr>
          <w:rFonts w:ascii="Naskh MT for Bosch School" w:hAnsi="Naskh MT for Bosch School" w:cs="Naskh MT for Bosch School"/>
          <w:rtl/>
          <w:lang w:bidi="fa-IR"/>
        </w:rPr>
        <w:t xml:space="preserve"> که با </w:t>
      </w:r>
      <w:proofErr w:type="spellStart"/>
      <w:r w:rsidR="006F050F" w:rsidRPr="008711F9">
        <w:rPr>
          <w:rFonts w:ascii="Naskh MT for Bosch School" w:hAnsi="Naskh MT for Bosch School" w:cs="Naskh MT for Bosch School"/>
          <w:rtl/>
          <w:lang w:bidi="fa-IR"/>
        </w:rPr>
        <w:t>مطالعهء</w:t>
      </w:r>
      <w:proofErr w:type="spellEnd"/>
      <w:r w:rsidR="006F050F" w:rsidRPr="008711F9">
        <w:rPr>
          <w:rFonts w:ascii="Naskh MT for Bosch School" w:hAnsi="Naskh MT for Bosch School" w:cs="Naskh MT for Bosch School"/>
          <w:rtl/>
          <w:lang w:bidi="fa-IR"/>
        </w:rPr>
        <w:t xml:space="preserve"> توقیع </w:t>
      </w:r>
      <w:r w:rsidR="006F050F" w:rsidRPr="003F67B5">
        <w:rPr>
          <w:rFonts w:ascii="Naskh MT for Bosch School" w:hAnsi="Naskh MT for Bosch School" w:cs="Naskh MT for Bosch School"/>
          <w:lang w:val="fr-FR" w:bidi="fa-IR"/>
        </w:rPr>
        <w:t>”</w:t>
      </w:r>
      <w:r w:rsidR="006F050F" w:rsidRPr="008711F9">
        <w:rPr>
          <w:rFonts w:ascii="Naskh MT for Bosch School" w:hAnsi="Naskh MT for Bosch School" w:cs="Naskh MT for Bosch School"/>
          <w:rtl/>
          <w:lang w:bidi="fa-IR"/>
        </w:rPr>
        <w:t>دور بهائی</w:t>
      </w:r>
      <w:r w:rsidR="006F050F" w:rsidRPr="003F67B5">
        <w:rPr>
          <w:rFonts w:ascii="Naskh MT for Bosch School" w:hAnsi="Naskh MT for Bosch School" w:cs="Naskh MT for Bosch School"/>
          <w:lang w:val="fr-FR" w:bidi="fa-IR"/>
        </w:rPr>
        <w:t>“</w:t>
      </w:r>
      <w:r w:rsidR="006F050F" w:rsidRPr="008711F9">
        <w:rPr>
          <w:rFonts w:ascii="Naskh MT for Bosch School" w:hAnsi="Naskh MT for Bosch School" w:cs="Naskh MT for Bosch School"/>
          <w:rtl/>
          <w:lang w:bidi="fa-IR"/>
        </w:rPr>
        <w:t xml:space="preserve"> </w:t>
      </w:r>
      <w:r w:rsidR="006F050F" w:rsidRPr="003F67B5">
        <w:rPr>
          <w:rFonts w:ascii="Naskh MT for Bosch School" w:hAnsi="Naskh MT for Bosch School" w:cs="Naskh MT for Bosch School"/>
          <w:lang w:val="fr-FR" w:bidi="fa-IR"/>
        </w:rPr>
        <w:t>(The Dispensation of Bahá’u’lláh)</w:t>
      </w:r>
      <w:r w:rsidR="006F050F" w:rsidRPr="008711F9">
        <w:rPr>
          <w:rFonts w:ascii="Naskh MT for Bosch School" w:hAnsi="Naskh MT for Bosch School" w:cs="Naskh MT for Bosch School"/>
          <w:rtl/>
          <w:lang w:bidi="fa-IR"/>
        </w:rPr>
        <w:t xml:space="preserve"> برای بعضی از جوانان پیش آمده به دقّت ملاحظه گردید لذا توجّه شما را به</w:t>
      </w:r>
      <w:r w:rsidR="006F050F" w:rsidRPr="008711F9" w:rsidDel="00BE3C3E">
        <w:rPr>
          <w:rFonts w:ascii="Naskh MT for Bosch School" w:hAnsi="Naskh MT for Bosch School" w:cs="Naskh MT for Bosch School"/>
          <w:rtl/>
          <w:lang w:bidi="fa-IR"/>
        </w:rPr>
        <w:t xml:space="preserve"> </w:t>
      </w:r>
      <w:r w:rsidR="006F050F" w:rsidRPr="008711F9">
        <w:rPr>
          <w:rFonts w:ascii="Naskh MT for Bosch School" w:hAnsi="Naskh MT for Bosch School" w:cs="Naskh MT for Bosch School"/>
          <w:rtl/>
          <w:lang w:bidi="fa-IR"/>
        </w:rPr>
        <w:t>بیان مورد سؤال و همچنین بیان دیگری از همان اثر مبارک که هر دو مربوط به رابطهء بین ولایت امر الله و بیت</w:t>
      </w:r>
      <w:r w:rsidR="006F050F" w:rsidRPr="003F67B5">
        <w:rPr>
          <w:rFonts w:ascii="Naskh MT for Bosch School" w:hAnsi="Naskh MT for Bosch School" w:cs="Naskh MT for Bosch School"/>
          <w:lang w:val="fr-FR" w:bidi="fa-IR"/>
        </w:rPr>
        <w:t> </w:t>
      </w:r>
      <w:r w:rsidR="006F050F" w:rsidRPr="008711F9">
        <w:rPr>
          <w:rFonts w:ascii="Naskh MT for Bosch School" w:hAnsi="Naskh MT for Bosch School" w:cs="Naskh MT for Bosch School"/>
          <w:rtl/>
          <w:lang w:bidi="fa-IR"/>
        </w:rPr>
        <w:t>‌</w:t>
      </w:r>
      <w:proofErr w:type="spellStart"/>
      <w:r w:rsidR="006F050F" w:rsidRPr="008711F9">
        <w:rPr>
          <w:rFonts w:ascii="Naskh MT for Bosch School" w:hAnsi="Naskh MT for Bosch School" w:cs="Naskh MT for Bosch School"/>
          <w:rtl/>
          <w:lang w:bidi="fa-IR"/>
        </w:rPr>
        <w:t>العدل</w:t>
      </w:r>
      <w:proofErr w:type="spellEnd"/>
      <w:r w:rsidR="006F050F" w:rsidRPr="008711F9">
        <w:rPr>
          <w:rFonts w:ascii="Naskh MT for Bosch School" w:hAnsi="Naskh MT for Bosch School" w:cs="Naskh MT for Bosch School"/>
          <w:rtl/>
          <w:lang w:bidi="fa-IR"/>
        </w:rPr>
        <w:t xml:space="preserve"> اعظم است</w:t>
      </w:r>
      <w:r w:rsidR="006F050F" w:rsidRPr="008711F9">
        <w:rPr>
          <w:rFonts w:ascii="Naskh MT for Bosch School" w:hAnsi="Naskh MT for Bosch School" w:cs="Naskh MT for Bosch School"/>
          <w:rtl/>
          <w:cs/>
          <w:lang w:bidi="fa-IR"/>
        </w:rPr>
        <w:t>‎</w:t>
      </w:r>
      <w:r w:rsidR="006F050F" w:rsidRPr="008711F9">
        <w:rPr>
          <w:rFonts w:ascii="Naskh MT for Bosch School" w:hAnsi="Naskh MT for Bosch School" w:cs="Naskh MT for Bosch School"/>
          <w:rtl/>
          <w:lang w:bidi="fa-IR"/>
        </w:rPr>
        <w:t xml:space="preserve"> جلب </w:t>
      </w:r>
      <w:proofErr w:type="spellStart"/>
      <w:r w:rsidR="006F050F" w:rsidRPr="008711F9">
        <w:rPr>
          <w:rFonts w:ascii="Naskh MT for Bosch School" w:hAnsi="Naskh MT for Bosch School" w:cs="Naskh MT for Bosch School"/>
          <w:rtl/>
          <w:lang w:bidi="fa-IR"/>
        </w:rPr>
        <w:t>می‌نماییم</w:t>
      </w:r>
      <w:proofErr w:type="spellEnd"/>
      <w:r w:rsidR="009C3E77" w:rsidRPr="008711F9">
        <w:rPr>
          <w:rFonts w:ascii="Naskh MT for Bosch School" w:hAnsi="Naskh MT for Bosch School" w:cs="Naskh MT for Bosch School"/>
          <w:rtl/>
          <w:lang w:val="fr-FR" w:bidi="fa-IR"/>
        </w:rPr>
        <w:t>.</w:t>
      </w:r>
    </w:p>
    <w:p w14:paraId="5D048738" w14:textId="1726CA5C" w:rsidR="00AF3070" w:rsidRPr="008711F9" w:rsidRDefault="00BC6436" w:rsidP="00F96C9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۲</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r w:rsidR="00137666" w:rsidRPr="008711F9">
        <w:rPr>
          <w:rFonts w:ascii="Naskh MT for Bosch School" w:hAnsi="Naskh MT for Bosch School" w:cs="Naskh MT for Bosch School"/>
          <w:rtl/>
          <w:lang w:bidi="fa-IR"/>
        </w:rPr>
        <w:t xml:space="preserve">بیان </w:t>
      </w:r>
      <w:proofErr w:type="spellStart"/>
      <w:r w:rsidR="00137666" w:rsidRPr="008711F9">
        <w:rPr>
          <w:rFonts w:ascii="Naskh MT for Bosch School" w:hAnsi="Naskh MT for Bosch School" w:cs="Naskh MT for Bosch School"/>
          <w:rtl/>
          <w:lang w:bidi="fa-IR"/>
        </w:rPr>
        <w:t>اوّل</w:t>
      </w:r>
      <w:proofErr w:type="spellEnd"/>
      <w:r w:rsidR="00137666" w:rsidRPr="008711F9">
        <w:rPr>
          <w:rFonts w:ascii="Naskh MT for Bosch School" w:hAnsi="Naskh MT for Bosch School" w:cs="Naskh MT for Bosch School"/>
          <w:rtl/>
          <w:lang w:bidi="fa-IR"/>
        </w:rPr>
        <w:t xml:space="preserve"> مربوط به این </w:t>
      </w:r>
      <w:proofErr w:type="spellStart"/>
      <w:r w:rsidR="00137666" w:rsidRPr="008711F9">
        <w:rPr>
          <w:rFonts w:ascii="Naskh MT for Bosch School" w:hAnsi="Naskh MT for Bosch School" w:cs="Naskh MT for Bosch School"/>
          <w:rtl/>
          <w:lang w:bidi="fa-IR"/>
        </w:rPr>
        <w:t>وظیفهء</w:t>
      </w:r>
      <w:proofErr w:type="spellEnd"/>
      <w:r w:rsidR="00137666" w:rsidRPr="008711F9">
        <w:rPr>
          <w:rFonts w:ascii="Naskh MT for Bosch School" w:hAnsi="Naskh MT for Bosch School" w:cs="Naskh MT for Bosch School"/>
          <w:rtl/>
          <w:lang w:bidi="fa-IR"/>
        </w:rPr>
        <w:t xml:space="preserve"> </w:t>
      </w:r>
      <w:proofErr w:type="spellStart"/>
      <w:r w:rsidR="00137666" w:rsidRPr="008711F9">
        <w:rPr>
          <w:rFonts w:ascii="Naskh MT for Bosch School" w:hAnsi="Naskh MT for Bosch School" w:cs="Naskh MT for Bosch School"/>
          <w:rtl/>
          <w:lang w:bidi="fa-IR"/>
        </w:rPr>
        <w:t>ولیّ</w:t>
      </w:r>
      <w:proofErr w:type="spellEnd"/>
      <w:r w:rsidR="00137666" w:rsidRPr="008711F9">
        <w:rPr>
          <w:rFonts w:ascii="Naskh MT for Bosch School" w:hAnsi="Naskh MT for Bosch School" w:cs="Naskh MT for Bosch School"/>
          <w:rtl/>
          <w:lang w:bidi="fa-IR"/>
        </w:rPr>
        <w:t xml:space="preserve"> امر الله </w:t>
      </w:r>
      <w:proofErr w:type="spellStart"/>
      <w:r w:rsidR="00137666" w:rsidRPr="008711F9">
        <w:rPr>
          <w:rFonts w:ascii="Naskh MT for Bosch School" w:hAnsi="Naskh MT for Bosch School" w:cs="Naskh MT for Bosch School"/>
          <w:rtl/>
          <w:lang w:bidi="fa-IR"/>
        </w:rPr>
        <w:t>می‌شود</w:t>
      </w:r>
      <w:proofErr w:type="spellEnd"/>
      <w:r w:rsidR="00137666" w:rsidRPr="008711F9">
        <w:rPr>
          <w:rFonts w:ascii="Naskh MT for Bosch School" w:hAnsi="Naskh MT for Bosch School" w:cs="Naskh MT for Bosch School"/>
          <w:rtl/>
          <w:lang w:bidi="fa-IR"/>
        </w:rPr>
        <w:t xml:space="preserve"> که </w:t>
      </w:r>
      <w:proofErr w:type="spellStart"/>
      <w:r w:rsidR="00137666" w:rsidRPr="008711F9">
        <w:rPr>
          <w:rFonts w:ascii="Naskh MT for Bosch School" w:hAnsi="Naskh MT for Bosch School" w:cs="Naskh MT for Bosch School"/>
          <w:rtl/>
          <w:lang w:bidi="fa-IR"/>
        </w:rPr>
        <w:t>هرگاه</w:t>
      </w:r>
      <w:proofErr w:type="spellEnd"/>
      <w:r w:rsidR="00137666" w:rsidRPr="008711F9">
        <w:rPr>
          <w:rFonts w:ascii="Naskh MT for Bosch School" w:hAnsi="Naskh MT for Bosch School" w:cs="Naskh MT for Bosch School"/>
          <w:rtl/>
          <w:lang w:bidi="fa-IR"/>
        </w:rPr>
        <w:t xml:space="preserve"> معتقد باشد </w:t>
      </w:r>
      <w:proofErr w:type="spellStart"/>
      <w:r w:rsidR="00137666" w:rsidRPr="008711F9">
        <w:rPr>
          <w:rFonts w:ascii="Naskh MT for Bosch School" w:hAnsi="Naskh MT for Bosch School" w:cs="Naskh MT for Bosch School"/>
          <w:rtl/>
          <w:lang w:bidi="fa-IR"/>
        </w:rPr>
        <w:t>تشریعی</w:t>
      </w:r>
      <w:proofErr w:type="spellEnd"/>
      <w:r w:rsidR="00137666" w:rsidRPr="008711F9">
        <w:rPr>
          <w:rFonts w:ascii="Naskh MT for Bosch School" w:hAnsi="Naskh MT for Bosch School" w:cs="Naskh MT for Bosch School"/>
          <w:rtl/>
          <w:lang w:bidi="fa-IR"/>
        </w:rPr>
        <w:t xml:space="preserve"> با مفهوم آثار مبارکه و روح آیات </w:t>
      </w:r>
      <w:proofErr w:type="spellStart"/>
      <w:r w:rsidR="00137666" w:rsidRPr="008711F9">
        <w:rPr>
          <w:rFonts w:ascii="Naskh MT for Bosch School" w:hAnsi="Naskh MT for Bosch School" w:cs="Naskh MT for Bosch School"/>
          <w:rtl/>
          <w:lang w:bidi="fa-IR"/>
        </w:rPr>
        <w:t>مُنزله</w:t>
      </w:r>
      <w:proofErr w:type="spellEnd"/>
      <w:r w:rsidR="00137666" w:rsidRPr="008711F9">
        <w:rPr>
          <w:rFonts w:ascii="Naskh MT for Bosch School" w:hAnsi="Naskh MT for Bosch School" w:cs="Naskh MT for Bosch School"/>
          <w:rtl/>
          <w:lang w:bidi="fa-IR"/>
        </w:rPr>
        <w:t xml:space="preserve"> </w:t>
      </w:r>
      <w:proofErr w:type="spellStart"/>
      <w:r w:rsidR="00137666" w:rsidRPr="008711F9">
        <w:rPr>
          <w:rFonts w:ascii="Naskh MT for Bosch School" w:hAnsi="Naskh MT for Bosch School" w:cs="Naskh MT for Bosch School"/>
          <w:rtl/>
          <w:lang w:bidi="fa-IR"/>
        </w:rPr>
        <w:t>مباینت</w:t>
      </w:r>
      <w:proofErr w:type="spellEnd"/>
      <w:r w:rsidR="00137666" w:rsidRPr="008711F9">
        <w:rPr>
          <w:rFonts w:ascii="Naskh MT for Bosch School" w:hAnsi="Naskh MT for Bosch School" w:cs="Naskh MT for Bosch School"/>
          <w:rtl/>
          <w:lang w:bidi="fa-IR"/>
        </w:rPr>
        <w:t xml:space="preserve"> دارد، باید بر تجدید نظر آن توسّط سایر اعضای بیت</w:t>
      </w:r>
      <w:r w:rsidR="00137666" w:rsidRPr="008711F9">
        <w:rPr>
          <w:rFonts w:ascii="Naskh MT for Bosch School" w:hAnsi="Naskh MT for Bosch School" w:cs="Naskh MT for Bosch School"/>
          <w:lang w:bidi="fa-IR"/>
        </w:rPr>
        <w:t> </w:t>
      </w:r>
      <w:proofErr w:type="spellStart"/>
      <w:r w:rsidR="00137666" w:rsidRPr="008711F9">
        <w:rPr>
          <w:rFonts w:ascii="Naskh MT for Bosch School" w:hAnsi="Naskh MT for Bosch School" w:cs="Naskh MT for Bosch School"/>
          <w:rtl/>
          <w:lang w:bidi="fa-IR"/>
        </w:rPr>
        <w:t>العدل</w:t>
      </w:r>
      <w:proofErr w:type="spellEnd"/>
      <w:r w:rsidR="00137666" w:rsidRPr="008711F9">
        <w:rPr>
          <w:rFonts w:ascii="Naskh MT for Bosch School" w:hAnsi="Naskh MT for Bosch School" w:cs="Naskh MT for Bosch School"/>
          <w:rtl/>
          <w:lang w:bidi="fa-IR"/>
        </w:rPr>
        <w:t xml:space="preserve"> اعظم </w:t>
      </w:r>
      <w:proofErr w:type="spellStart"/>
      <w:r w:rsidR="00137666" w:rsidRPr="008711F9">
        <w:rPr>
          <w:rFonts w:ascii="Naskh MT for Bosch School" w:hAnsi="Naskh MT for Bosch School" w:cs="Naskh MT for Bosch School"/>
          <w:rtl/>
          <w:lang w:bidi="fa-IR"/>
        </w:rPr>
        <w:t>ابرام</w:t>
      </w:r>
      <w:proofErr w:type="spellEnd"/>
      <w:r w:rsidR="00137666" w:rsidRPr="008711F9">
        <w:rPr>
          <w:rFonts w:ascii="Naskh MT for Bosch School" w:hAnsi="Naskh MT for Bosch School" w:cs="Naskh MT for Bosch School"/>
          <w:rtl/>
          <w:lang w:bidi="fa-IR"/>
        </w:rPr>
        <w:t xml:space="preserve"> و تأکید نماید.  بیان دوم مربوط به عصمت بیت</w:t>
      </w:r>
      <w:r w:rsidR="00137666" w:rsidRPr="008711F9">
        <w:rPr>
          <w:rFonts w:ascii="Naskh MT for Bosch School" w:hAnsi="Naskh MT for Bosch School" w:cs="Naskh MT for Bosch School"/>
          <w:lang w:bidi="fa-IR"/>
        </w:rPr>
        <w:t> </w:t>
      </w:r>
      <w:r w:rsidR="00137666" w:rsidRPr="008711F9">
        <w:rPr>
          <w:rFonts w:ascii="Naskh MT for Bosch School" w:hAnsi="Naskh MT for Bosch School" w:cs="Naskh MT for Bosch School"/>
          <w:cs/>
          <w:lang w:bidi="fa-IR"/>
        </w:rPr>
        <w:t>‎</w:t>
      </w:r>
      <w:proofErr w:type="spellStart"/>
      <w:r w:rsidR="00137666" w:rsidRPr="008711F9">
        <w:rPr>
          <w:rFonts w:ascii="Naskh MT for Bosch School" w:hAnsi="Naskh MT for Bosch School" w:cs="Naskh MT for Bosch School"/>
          <w:rtl/>
          <w:lang w:bidi="fa-IR"/>
        </w:rPr>
        <w:t>العدل</w:t>
      </w:r>
      <w:proofErr w:type="spellEnd"/>
      <w:r w:rsidR="00137666" w:rsidRPr="008711F9">
        <w:rPr>
          <w:rFonts w:ascii="Naskh MT for Bosch School" w:hAnsi="Naskh MT for Bosch School" w:cs="Naskh MT for Bosch School"/>
          <w:rtl/>
          <w:lang w:bidi="fa-IR"/>
        </w:rPr>
        <w:t xml:space="preserve"> اعظم در غیاب </w:t>
      </w:r>
      <w:proofErr w:type="spellStart"/>
      <w:r w:rsidR="00137666" w:rsidRPr="008711F9">
        <w:rPr>
          <w:rFonts w:ascii="Naskh MT for Bosch School" w:hAnsi="Naskh MT for Bosch School" w:cs="Naskh MT for Bosch School"/>
          <w:rtl/>
          <w:lang w:bidi="fa-IR"/>
        </w:rPr>
        <w:t>ولیّ</w:t>
      </w:r>
      <w:proofErr w:type="spellEnd"/>
      <w:r w:rsidR="00137666" w:rsidRPr="008711F9">
        <w:rPr>
          <w:rFonts w:ascii="Naskh MT for Bosch School" w:hAnsi="Naskh MT for Bosch School" w:cs="Naskh MT for Bosch School"/>
          <w:rtl/>
          <w:lang w:bidi="fa-IR"/>
        </w:rPr>
        <w:t xml:space="preserve"> امر الل</w:t>
      </w:r>
      <w:r w:rsidR="00137666" w:rsidRPr="008711F9">
        <w:rPr>
          <w:rStyle w:val="Emphasis"/>
          <w:rFonts w:ascii="Naskh MT for Bosch School" w:hAnsi="Naskh MT for Bosch School" w:cs="Naskh MT for Bosch School"/>
          <w:rtl/>
          <w:lang w:bidi="fa-IR"/>
        </w:rPr>
        <w:t xml:space="preserve">ه </w:t>
      </w:r>
      <w:r w:rsidR="00137666" w:rsidRPr="008711F9">
        <w:rPr>
          <w:rFonts w:ascii="Naskh MT for Bosch School" w:hAnsi="Naskh MT for Bosch School" w:cs="Naskh MT for Bosch School"/>
          <w:rtl/>
          <w:lang w:bidi="fa-IR"/>
        </w:rPr>
        <w:t xml:space="preserve">است، یعنی این بیان حضرت شوقی افندی که </w:t>
      </w:r>
      <w:proofErr w:type="spellStart"/>
      <w:r w:rsidR="00137666" w:rsidRPr="008711F9">
        <w:rPr>
          <w:rFonts w:ascii="Naskh MT for Bosch School" w:hAnsi="Naskh MT for Bosch School" w:cs="Naskh MT for Bosch School"/>
          <w:rtl/>
          <w:lang w:bidi="fa-IR"/>
        </w:rPr>
        <w:t>می</w:t>
      </w:r>
      <w:r w:rsidR="00137666" w:rsidRPr="008711F9">
        <w:rPr>
          <w:rFonts w:ascii="Naskh MT for Bosch School" w:hAnsi="Naskh MT for Bosch School" w:cs="Naskh MT for Bosch School"/>
          <w:rtl/>
          <w:cs/>
          <w:lang w:bidi="fa-IR"/>
        </w:rPr>
        <w:t>‎</w:t>
      </w:r>
      <w:r w:rsidR="00137666" w:rsidRPr="008711F9">
        <w:rPr>
          <w:rFonts w:ascii="Naskh MT for Bosch School" w:hAnsi="Naskh MT for Bosch School" w:cs="Naskh MT for Bosch School"/>
          <w:rtl/>
          <w:lang w:bidi="fa-IR"/>
        </w:rPr>
        <w:t>فرمایند</w:t>
      </w:r>
      <w:proofErr w:type="spellEnd"/>
      <w:r w:rsidR="00137666" w:rsidRPr="008711F9">
        <w:rPr>
          <w:rFonts w:ascii="Naskh MT for Bosch School" w:hAnsi="Naskh MT for Bosch School" w:cs="Naskh MT for Bosch School"/>
          <w:rtl/>
          <w:lang w:bidi="fa-IR"/>
        </w:rPr>
        <w:t xml:space="preserve">:  </w:t>
      </w:r>
      <w:r w:rsidR="00137666" w:rsidRPr="008711F9">
        <w:rPr>
          <w:rFonts w:ascii="Naskh MT for Bosch School" w:hAnsi="Naskh MT for Bosch School" w:cs="Naskh MT for Bosch School"/>
          <w:lang w:bidi="fa-IR"/>
        </w:rPr>
        <w:t>”</w:t>
      </w:r>
      <w:r w:rsidR="00137666" w:rsidRPr="008711F9">
        <w:rPr>
          <w:rFonts w:ascii="Naskh MT for Bosch School" w:hAnsi="Naskh MT for Bosch School" w:cs="Naskh MT for Bosch School"/>
          <w:rtl/>
          <w:lang w:bidi="fa-IR"/>
        </w:rPr>
        <w:t xml:space="preserve">بدون چنین </w:t>
      </w:r>
      <w:proofErr w:type="spellStart"/>
      <w:r w:rsidR="00137666" w:rsidRPr="008711F9">
        <w:rPr>
          <w:rFonts w:ascii="Naskh MT for Bosch School" w:hAnsi="Naskh MT for Bosch School" w:cs="Naskh MT for Bosch School"/>
          <w:rtl/>
          <w:lang w:bidi="fa-IR"/>
        </w:rPr>
        <w:t>مؤسّسه‌ای</w:t>
      </w:r>
      <w:proofErr w:type="spellEnd"/>
      <w:r w:rsidR="00137666" w:rsidRPr="008711F9">
        <w:rPr>
          <w:rFonts w:ascii="Naskh MT for Bosch School" w:hAnsi="Naskh MT for Bosch School" w:cs="Naskh MT for Bosch School"/>
          <w:rtl/>
          <w:lang w:bidi="fa-IR"/>
        </w:rPr>
        <w:t xml:space="preserve"> [ولایت امر</w:t>
      </w:r>
      <w:r w:rsidR="00137666" w:rsidRPr="008711F9">
        <w:rPr>
          <w:rFonts w:ascii="Naskh MT for Bosch School" w:hAnsi="Naskh MT for Bosch School" w:cs="Naskh MT for Bosch School"/>
          <w:lang w:bidi="fa-IR"/>
        </w:rPr>
        <w:t> </w:t>
      </w:r>
      <w:r w:rsidR="00137666" w:rsidRPr="008711F9">
        <w:rPr>
          <w:rFonts w:ascii="Naskh MT for Bosch School" w:hAnsi="Naskh MT for Bosch School" w:cs="Naskh MT for Bosch School"/>
          <w:rtl/>
          <w:lang w:bidi="fa-IR"/>
        </w:rPr>
        <w:t xml:space="preserve">الله] </w:t>
      </w:r>
      <w:r w:rsidR="00137666" w:rsidRPr="008711F9">
        <w:rPr>
          <w:rFonts w:ascii="Naskh MT for Bosch School" w:hAnsi="Naskh MT for Bosch School" w:cs="Naskh MT for Bosch School"/>
          <w:lang w:bidi="fa-IR"/>
        </w:rPr>
        <w:t>…</w:t>
      </w:r>
      <w:r w:rsidR="00137666" w:rsidRPr="008711F9">
        <w:rPr>
          <w:rFonts w:ascii="Naskh MT for Bosch School" w:hAnsi="Naskh MT for Bosch School" w:cs="Naskh MT for Bosch School"/>
          <w:rtl/>
          <w:lang w:bidi="fa-IR"/>
        </w:rPr>
        <w:t xml:space="preserve"> </w:t>
      </w:r>
      <w:proofErr w:type="spellStart"/>
      <w:r w:rsidR="00137666" w:rsidRPr="008711F9">
        <w:rPr>
          <w:rFonts w:ascii="Naskh MT for Bosch School" w:hAnsi="Naskh MT for Bosch School" w:cs="Naskh MT for Bosch School"/>
          <w:rtl/>
          <w:lang w:bidi="fa-IR"/>
        </w:rPr>
        <w:t>هدایاتی</w:t>
      </w:r>
      <w:proofErr w:type="spellEnd"/>
      <w:r w:rsidR="00137666" w:rsidRPr="008711F9">
        <w:rPr>
          <w:rFonts w:ascii="Naskh MT for Bosch School" w:hAnsi="Naskh MT for Bosch School" w:cs="Naskh MT for Bosch School"/>
          <w:rtl/>
          <w:lang w:bidi="fa-IR"/>
        </w:rPr>
        <w:t xml:space="preserve"> که جهت تعریف حدود اقدامات </w:t>
      </w:r>
      <w:proofErr w:type="spellStart"/>
      <w:r w:rsidR="00137666" w:rsidRPr="008711F9">
        <w:rPr>
          <w:rFonts w:ascii="Naskh MT for Bosch School" w:hAnsi="Naskh MT for Bosch School" w:cs="Naskh MT for Bosch School"/>
          <w:rtl/>
          <w:lang w:bidi="fa-IR"/>
        </w:rPr>
        <w:t>تشریعیّۀ</w:t>
      </w:r>
      <w:proofErr w:type="spellEnd"/>
      <w:r w:rsidR="00137666" w:rsidRPr="008711F9">
        <w:rPr>
          <w:rFonts w:ascii="Naskh MT for Bosch School" w:hAnsi="Naskh MT for Bosch School" w:cs="Naskh MT for Bosch School"/>
          <w:rtl/>
          <w:lang w:bidi="fa-IR"/>
        </w:rPr>
        <w:t xml:space="preserve"> نمایندگان </w:t>
      </w:r>
      <w:proofErr w:type="spellStart"/>
      <w:r w:rsidR="00137666" w:rsidRPr="008711F9">
        <w:rPr>
          <w:rFonts w:ascii="Naskh MT for Bosch School" w:hAnsi="Naskh MT for Bosch School" w:cs="Naskh MT for Bosch School"/>
          <w:rtl/>
          <w:lang w:bidi="fa-IR"/>
        </w:rPr>
        <w:t>منتخبش</w:t>
      </w:r>
      <w:proofErr w:type="spellEnd"/>
      <w:r w:rsidR="00137666" w:rsidRPr="008711F9">
        <w:rPr>
          <w:rFonts w:ascii="Naskh MT for Bosch School" w:hAnsi="Naskh MT for Bosch School" w:cs="Naskh MT for Bosch School"/>
          <w:rtl/>
          <w:lang w:bidi="fa-IR"/>
        </w:rPr>
        <w:t xml:space="preserve"> ضروری است به کلّی سلب شود</w:t>
      </w:r>
      <w:r w:rsidR="00137666" w:rsidRPr="008711F9">
        <w:rPr>
          <w:rStyle w:val="BWCQuoteChar"/>
          <w:rFonts w:ascii="Naskh MT for Bosch School" w:hAnsi="Naskh MT for Bosch School" w:cs="Naskh MT for Bosch School"/>
          <w:rtl/>
          <w:lang w:bidi="fa-IR"/>
        </w:rPr>
        <w:t>.</w:t>
      </w:r>
      <w:r w:rsidR="00137666" w:rsidRPr="008711F9">
        <w:rPr>
          <w:rFonts w:ascii="Naskh MT for Bosch School" w:hAnsi="Naskh MT for Bosch School" w:cs="Naskh MT for Bosch School"/>
          <w:lang w:bidi="fa-IR"/>
        </w:rPr>
        <w:t xml:space="preserve"> “</w:t>
      </w:r>
      <w:r w:rsidR="00137666" w:rsidRPr="008711F9">
        <w:rPr>
          <w:rStyle w:val="BWCQuoteChar"/>
          <w:rFonts w:ascii="Naskh MT for Bosch School" w:hAnsi="Naskh MT for Bosch School" w:cs="Naskh MT for Bosch School"/>
          <w:rtl/>
          <w:lang w:bidi="fa-IR"/>
        </w:rPr>
        <w:t>(ترجمه)</w:t>
      </w:r>
    </w:p>
    <w:p w14:paraId="12534E2D" w14:textId="69374A70" w:rsidR="00AF3070" w:rsidRPr="008711F9" w:rsidRDefault="00BC6436" w:rsidP="00F96C9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۳</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r w:rsidR="00137666" w:rsidRPr="008711F9">
        <w:rPr>
          <w:rFonts w:ascii="Naskh MT for Bosch School" w:hAnsi="Naskh MT for Bosch School" w:cs="Naskh MT for Bosch School"/>
          <w:rtl/>
          <w:lang w:bidi="fa-IR"/>
        </w:rPr>
        <w:t xml:space="preserve">اشاره </w:t>
      </w:r>
      <w:proofErr w:type="spellStart"/>
      <w:r w:rsidR="00137666" w:rsidRPr="008711F9">
        <w:rPr>
          <w:rFonts w:ascii="Naskh MT for Bosch School" w:hAnsi="Naskh MT for Bosch School" w:cs="Naskh MT for Bosch School"/>
          <w:rtl/>
          <w:lang w:bidi="fa-IR"/>
        </w:rPr>
        <w:t>کرده</w:t>
      </w:r>
      <w:r w:rsidR="00137666" w:rsidRPr="008711F9">
        <w:rPr>
          <w:rFonts w:ascii="Naskh MT for Bosch School" w:hAnsi="Naskh MT for Bosch School" w:cs="Naskh MT for Bosch School"/>
          <w:rtl/>
          <w:cs/>
          <w:lang w:bidi="fa-IR"/>
        </w:rPr>
        <w:t>‎</w:t>
      </w:r>
      <w:r w:rsidR="00137666" w:rsidRPr="008711F9">
        <w:rPr>
          <w:rFonts w:ascii="Naskh MT for Bosch School" w:hAnsi="Naskh MT for Bosch School" w:cs="Naskh MT for Bosch School"/>
          <w:rtl/>
          <w:lang w:bidi="fa-IR"/>
        </w:rPr>
        <w:t>اید</w:t>
      </w:r>
      <w:proofErr w:type="spellEnd"/>
      <w:r w:rsidR="00137666" w:rsidRPr="008711F9">
        <w:rPr>
          <w:rFonts w:ascii="Naskh MT for Bosch School" w:hAnsi="Naskh MT for Bosch School" w:cs="Naskh MT for Bosch School"/>
          <w:rtl/>
          <w:lang w:bidi="fa-IR"/>
        </w:rPr>
        <w:t xml:space="preserve"> که برخی از جوانان </w:t>
      </w:r>
      <w:proofErr w:type="spellStart"/>
      <w:r w:rsidR="00137666" w:rsidRPr="008711F9">
        <w:rPr>
          <w:rFonts w:ascii="Naskh MT for Bosch School" w:hAnsi="Naskh MT for Bosch School" w:cs="Naskh MT for Bosch School"/>
          <w:rtl/>
          <w:lang w:bidi="fa-IR"/>
        </w:rPr>
        <w:t>متحیّرند</w:t>
      </w:r>
      <w:proofErr w:type="spellEnd"/>
      <w:r w:rsidR="00137666" w:rsidRPr="008711F9">
        <w:rPr>
          <w:rFonts w:ascii="Naskh MT for Bosch School" w:hAnsi="Naskh MT for Bosch School" w:cs="Naskh MT for Bosch School"/>
          <w:rtl/>
          <w:lang w:bidi="fa-IR"/>
        </w:rPr>
        <w:t xml:space="preserve"> که چگونه </w:t>
      </w:r>
      <w:proofErr w:type="spellStart"/>
      <w:r w:rsidR="00137666" w:rsidRPr="008711F9">
        <w:rPr>
          <w:rFonts w:ascii="Naskh MT for Bosch School" w:hAnsi="Naskh MT for Bosch School" w:cs="Naskh MT for Bosch School"/>
          <w:rtl/>
          <w:lang w:bidi="fa-IR"/>
        </w:rPr>
        <w:t>می</w:t>
      </w:r>
      <w:r w:rsidR="00137666" w:rsidRPr="008711F9">
        <w:rPr>
          <w:rFonts w:ascii="Naskh MT for Bosch School" w:hAnsi="Naskh MT for Bosch School" w:cs="Naskh MT for Bosch School"/>
          <w:rtl/>
          <w:cs/>
          <w:lang w:bidi="fa-IR"/>
        </w:rPr>
        <w:t>‎</w:t>
      </w:r>
      <w:r w:rsidR="00137666" w:rsidRPr="008711F9">
        <w:rPr>
          <w:rFonts w:ascii="Naskh MT for Bosch School" w:hAnsi="Naskh MT for Bosch School" w:cs="Naskh MT for Bosch School"/>
          <w:rtl/>
          <w:lang w:bidi="fa-IR"/>
        </w:rPr>
        <w:t>توان</w:t>
      </w:r>
      <w:proofErr w:type="spellEnd"/>
      <w:r w:rsidR="00137666" w:rsidRPr="008711F9">
        <w:rPr>
          <w:rFonts w:ascii="Naskh MT for Bosch School" w:hAnsi="Naskh MT for Bosch School" w:cs="Naskh MT for Bosch School"/>
          <w:rtl/>
          <w:lang w:bidi="fa-IR"/>
        </w:rPr>
        <w:t xml:space="preserve"> بیان </w:t>
      </w:r>
      <w:proofErr w:type="spellStart"/>
      <w:r w:rsidR="00137666" w:rsidRPr="008711F9">
        <w:rPr>
          <w:rFonts w:ascii="Naskh MT for Bosch School" w:hAnsi="Naskh MT for Bosch School" w:cs="Naskh MT for Bosch School"/>
          <w:rtl/>
          <w:lang w:bidi="fa-IR"/>
        </w:rPr>
        <w:t>اوّل</w:t>
      </w:r>
      <w:proofErr w:type="spellEnd"/>
      <w:r w:rsidR="00137666" w:rsidRPr="008711F9">
        <w:rPr>
          <w:rFonts w:ascii="Naskh MT for Bosch School" w:hAnsi="Naskh MT for Bosch School" w:cs="Naskh MT for Bosch School"/>
          <w:rtl/>
          <w:lang w:bidi="fa-IR"/>
        </w:rPr>
        <w:t xml:space="preserve"> را با </w:t>
      </w:r>
      <w:proofErr w:type="spellStart"/>
      <w:r w:rsidR="00137666" w:rsidRPr="008711F9">
        <w:rPr>
          <w:rFonts w:ascii="Naskh MT for Bosch School" w:hAnsi="Naskh MT for Bosch School" w:cs="Naskh MT for Bosch School"/>
          <w:rtl/>
          <w:lang w:bidi="fa-IR"/>
        </w:rPr>
        <w:t>بیاناتی</w:t>
      </w:r>
      <w:proofErr w:type="spellEnd"/>
      <w:r w:rsidR="00137666" w:rsidRPr="008711F9">
        <w:rPr>
          <w:rFonts w:ascii="Naskh MT for Bosch School" w:hAnsi="Naskh MT for Bosch School" w:cs="Naskh MT for Bosch School"/>
          <w:rtl/>
          <w:lang w:bidi="fa-IR"/>
        </w:rPr>
        <w:t xml:space="preserve"> مانند آنچه که در الواح </w:t>
      </w:r>
      <w:proofErr w:type="spellStart"/>
      <w:r w:rsidR="00137666" w:rsidRPr="008711F9">
        <w:rPr>
          <w:rFonts w:ascii="Naskh MT for Bosch School" w:hAnsi="Naskh MT for Bosch School" w:cs="Naskh MT for Bosch School"/>
          <w:rtl/>
          <w:lang w:bidi="fa-IR"/>
        </w:rPr>
        <w:t>مبارکۀ</w:t>
      </w:r>
      <w:proofErr w:type="spellEnd"/>
      <w:r w:rsidR="00137666" w:rsidRPr="008711F9">
        <w:rPr>
          <w:rFonts w:ascii="Naskh MT for Bosch School" w:hAnsi="Naskh MT for Bosch School" w:cs="Naskh MT for Bosch School"/>
          <w:rtl/>
          <w:lang w:bidi="fa-IR"/>
        </w:rPr>
        <w:t xml:space="preserve"> </w:t>
      </w:r>
      <w:proofErr w:type="spellStart"/>
      <w:r w:rsidR="00137666" w:rsidRPr="008711F9">
        <w:rPr>
          <w:rFonts w:ascii="Naskh MT for Bosch School" w:hAnsi="Naskh MT for Bosch School" w:cs="Naskh MT for Bosch School"/>
          <w:rtl/>
          <w:lang w:bidi="fa-IR"/>
        </w:rPr>
        <w:t>وصایا</w:t>
      </w:r>
      <w:proofErr w:type="spellEnd"/>
      <w:r w:rsidR="00137666" w:rsidRPr="008711F9">
        <w:rPr>
          <w:rFonts w:ascii="Naskh MT for Bosch School" w:hAnsi="Naskh MT for Bosch School" w:cs="Naskh MT for Bosch School"/>
          <w:rtl/>
          <w:lang w:bidi="fa-IR"/>
        </w:rPr>
        <w:t xml:space="preserve"> آمده و نیز تأکید حضرت </w:t>
      </w:r>
      <w:proofErr w:type="spellStart"/>
      <w:r w:rsidR="00137666" w:rsidRPr="008711F9">
        <w:rPr>
          <w:rFonts w:ascii="Naskh MT for Bosch School" w:hAnsi="Naskh MT for Bosch School" w:cs="Naskh MT for Bosch School"/>
          <w:rtl/>
          <w:lang w:bidi="fa-IR"/>
        </w:rPr>
        <w:t>عبدالبهاء</w:t>
      </w:r>
      <w:proofErr w:type="spellEnd"/>
      <w:r w:rsidR="00137666" w:rsidRPr="008711F9">
        <w:rPr>
          <w:rFonts w:ascii="Naskh MT for Bosch School" w:hAnsi="Naskh MT for Bosch School" w:cs="Naskh MT for Bosch School"/>
          <w:rtl/>
          <w:lang w:bidi="fa-IR"/>
        </w:rPr>
        <w:t xml:space="preserve"> که </w:t>
      </w:r>
      <w:proofErr w:type="spellStart"/>
      <w:r w:rsidR="00137666" w:rsidRPr="008711F9">
        <w:rPr>
          <w:rFonts w:ascii="Naskh MT for Bosch School" w:hAnsi="Naskh MT for Bosch School" w:cs="Naskh MT for Bosch School"/>
          <w:rtl/>
          <w:lang w:bidi="fa-IR"/>
        </w:rPr>
        <w:t>می</w:t>
      </w:r>
      <w:r w:rsidR="00137666" w:rsidRPr="008711F9">
        <w:rPr>
          <w:rFonts w:ascii="Naskh MT for Bosch School" w:hAnsi="Naskh MT for Bosch School" w:cs="Naskh MT for Bosch School"/>
          <w:rtl/>
          <w:cs/>
          <w:lang w:bidi="fa-IR"/>
        </w:rPr>
        <w:t>‎</w:t>
      </w:r>
      <w:r w:rsidR="00137666" w:rsidRPr="008711F9">
        <w:rPr>
          <w:rFonts w:ascii="Naskh MT for Bosch School" w:hAnsi="Naskh MT for Bosch School" w:cs="Naskh MT for Bosch School"/>
          <w:rtl/>
          <w:lang w:bidi="fa-IR"/>
        </w:rPr>
        <w:t>فرمایند</w:t>
      </w:r>
      <w:proofErr w:type="spellEnd"/>
      <w:r w:rsidR="00137666" w:rsidRPr="008711F9">
        <w:rPr>
          <w:rFonts w:ascii="Naskh MT for Bosch School" w:hAnsi="Naskh MT for Bosch School" w:cs="Naskh MT for Bosch School"/>
          <w:rtl/>
          <w:lang w:bidi="fa-IR"/>
        </w:rPr>
        <w:t xml:space="preserve"> بیت</w:t>
      </w:r>
      <w:r w:rsidR="00137666" w:rsidRPr="008711F9">
        <w:rPr>
          <w:rFonts w:ascii="Naskh MT for Bosch School" w:hAnsi="Naskh MT for Bosch School" w:cs="Naskh MT for Bosch School"/>
          <w:lang w:bidi="fa-IR"/>
        </w:rPr>
        <w:t> </w:t>
      </w:r>
      <w:r w:rsidR="00137666" w:rsidRPr="008711F9">
        <w:rPr>
          <w:rFonts w:ascii="Naskh MT for Bosch School" w:hAnsi="Naskh MT for Bosch School" w:cs="Naskh MT for Bosch School"/>
          <w:cs/>
          <w:lang w:bidi="fa-IR"/>
        </w:rPr>
        <w:t>‎</w:t>
      </w:r>
      <w:proofErr w:type="spellStart"/>
      <w:r w:rsidR="00137666" w:rsidRPr="008711F9">
        <w:rPr>
          <w:rFonts w:ascii="Naskh MT for Bosch School" w:hAnsi="Naskh MT for Bosch School" w:cs="Naskh MT for Bosch School"/>
          <w:rtl/>
          <w:lang w:bidi="fa-IR"/>
        </w:rPr>
        <w:t>العدل</w:t>
      </w:r>
      <w:proofErr w:type="spellEnd"/>
      <w:r w:rsidR="00137666" w:rsidRPr="008711F9">
        <w:rPr>
          <w:rFonts w:ascii="Naskh MT for Bosch School" w:hAnsi="Naskh MT for Bosch School" w:cs="Naskh MT for Bosch School"/>
          <w:rtl/>
          <w:lang w:bidi="fa-IR"/>
        </w:rPr>
        <w:t xml:space="preserve"> اعظم </w:t>
      </w:r>
      <w:r w:rsidR="00137666" w:rsidRPr="008711F9">
        <w:rPr>
          <w:rFonts w:ascii="Naskh MT for Bosch School" w:hAnsi="Naskh MT for Bosch School" w:cs="Naskh MT for Bosch School"/>
          <w:lang w:bidi="fa-IR"/>
        </w:rPr>
        <w:t>”</w:t>
      </w:r>
      <w:proofErr w:type="spellStart"/>
      <w:r w:rsidR="00137666" w:rsidRPr="008711F9">
        <w:rPr>
          <w:rFonts w:ascii="Naskh MT for Bosch School" w:hAnsi="Naskh MT for Bosch School" w:cs="Naskh MT for Bosch School"/>
          <w:rtl/>
          <w:lang w:bidi="fa-IR"/>
        </w:rPr>
        <w:t>مصوناً</w:t>
      </w:r>
      <w:proofErr w:type="spellEnd"/>
      <w:r w:rsidR="00137666" w:rsidRPr="008711F9">
        <w:rPr>
          <w:rFonts w:ascii="Naskh MT for Bosch School" w:hAnsi="Naskh MT for Bosch School" w:cs="Naskh MT for Bosch School"/>
          <w:rtl/>
          <w:lang w:bidi="fa-IR"/>
        </w:rPr>
        <w:t xml:space="preserve"> من کلّ </w:t>
      </w:r>
      <w:proofErr w:type="spellStart"/>
      <w:r w:rsidR="00137666" w:rsidRPr="008711F9">
        <w:rPr>
          <w:rFonts w:ascii="Naskh MT for Bosch School" w:hAnsi="Naskh MT for Bosch School" w:cs="Naskh MT for Bosch School"/>
          <w:rtl/>
          <w:lang w:bidi="fa-IR"/>
        </w:rPr>
        <w:t>خطآء</w:t>
      </w:r>
      <w:proofErr w:type="spellEnd"/>
      <w:r w:rsidR="00137666" w:rsidRPr="008711F9">
        <w:rPr>
          <w:rFonts w:ascii="Naskh MT for Bosch School" w:hAnsi="Naskh MT for Bosch School" w:cs="Naskh MT for Bosch School"/>
          <w:lang w:bidi="fa-IR"/>
        </w:rPr>
        <w:t>“</w:t>
      </w:r>
      <w:r w:rsidR="00137666" w:rsidRPr="008711F9">
        <w:rPr>
          <w:rFonts w:ascii="Naskh MT for Bosch School" w:hAnsi="Naskh MT for Bosch School" w:cs="Naskh MT for Bosch School"/>
          <w:rtl/>
          <w:lang w:bidi="fa-IR"/>
        </w:rPr>
        <w:t xml:space="preserve"> است، وفق داد</w:t>
      </w:r>
      <w:r w:rsidR="0021128A" w:rsidRPr="008711F9">
        <w:rPr>
          <w:rFonts w:ascii="Naskh MT for Bosch School" w:hAnsi="Naskh MT for Bosch School" w:cs="Naskh MT for Bosch School"/>
          <w:rtl/>
          <w:lang w:bidi="fa-IR"/>
        </w:rPr>
        <w:t>.</w:t>
      </w:r>
    </w:p>
    <w:p w14:paraId="2B144D74" w14:textId="04CFDD99" w:rsidR="00AF3070" w:rsidRPr="008711F9" w:rsidRDefault="00BC6436" w:rsidP="00F96C9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۴</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bookmarkStart w:id="33" w:name="_Hlk169082014"/>
      <w:r w:rsidR="004D3D72" w:rsidRPr="008711F9">
        <w:rPr>
          <w:rFonts w:ascii="Naskh MT for Bosch School" w:hAnsi="Naskh MT for Bosch School" w:cs="Naskh MT for Bosch School"/>
          <w:rtl/>
          <w:lang w:bidi="fa-IR"/>
        </w:rPr>
        <w:t xml:space="preserve">درست همانطور که الواح </w:t>
      </w:r>
      <w:proofErr w:type="spellStart"/>
      <w:r w:rsidR="004D3D72" w:rsidRPr="008711F9">
        <w:rPr>
          <w:rFonts w:ascii="Naskh MT for Bosch School" w:hAnsi="Naskh MT for Bosch School" w:cs="Naskh MT for Bosch School"/>
          <w:rtl/>
          <w:lang w:bidi="fa-IR"/>
        </w:rPr>
        <w:t>وصایای</w:t>
      </w:r>
      <w:proofErr w:type="spellEnd"/>
      <w:r w:rsidR="004D3D72" w:rsidRPr="008711F9">
        <w:rPr>
          <w:rFonts w:ascii="Naskh MT for Bosch School" w:hAnsi="Naskh MT for Bosch School" w:cs="Naskh MT for Bosch School"/>
          <w:rtl/>
          <w:lang w:bidi="fa-IR"/>
        </w:rPr>
        <w:t xml:space="preserve"> حضرت </w:t>
      </w:r>
      <w:proofErr w:type="spellStart"/>
      <w:r w:rsidR="004D3D72" w:rsidRPr="008711F9">
        <w:rPr>
          <w:rFonts w:ascii="Naskh MT for Bosch School" w:hAnsi="Naskh MT for Bosch School" w:cs="Naskh MT for Bosch School"/>
          <w:rtl/>
          <w:lang w:bidi="fa-IR"/>
        </w:rPr>
        <w:t>عبدالبهاء</w:t>
      </w:r>
      <w:proofErr w:type="spellEnd"/>
      <w:r w:rsidR="004D3D72" w:rsidRPr="008711F9">
        <w:rPr>
          <w:rFonts w:ascii="Naskh MT for Bosch School" w:hAnsi="Naskh MT for Bosch School" w:cs="Naskh MT for Bosch School"/>
          <w:rtl/>
          <w:lang w:bidi="fa-IR"/>
        </w:rPr>
        <w:t xml:space="preserve"> به هیچ وجه با کتاب مستطاب اقدس </w:t>
      </w:r>
      <w:proofErr w:type="spellStart"/>
      <w:r w:rsidR="004D3D72" w:rsidRPr="008711F9">
        <w:rPr>
          <w:rFonts w:ascii="Naskh MT for Bosch School" w:hAnsi="Naskh MT for Bosch School" w:cs="Naskh MT for Bosch School"/>
          <w:rtl/>
          <w:lang w:bidi="fa-IR"/>
        </w:rPr>
        <w:t>تضادّی</w:t>
      </w:r>
      <w:proofErr w:type="spellEnd"/>
      <w:r w:rsidR="004D3D72" w:rsidRPr="008711F9">
        <w:rPr>
          <w:rFonts w:ascii="Naskh MT for Bosch School" w:hAnsi="Naskh MT for Bosch School" w:cs="Naskh MT for Bosch School"/>
          <w:rtl/>
          <w:lang w:bidi="fa-IR"/>
        </w:rPr>
        <w:t xml:space="preserve"> ندارد بلکه به </w:t>
      </w:r>
      <w:proofErr w:type="spellStart"/>
      <w:r w:rsidR="004D3D72" w:rsidRPr="008711F9">
        <w:rPr>
          <w:rFonts w:ascii="Naskh MT for Bosch School" w:hAnsi="Naskh MT for Bosch School" w:cs="Naskh MT for Bosch School"/>
          <w:rtl/>
          <w:lang w:bidi="fa-IR"/>
        </w:rPr>
        <w:t>فرمودۀ</w:t>
      </w:r>
      <w:proofErr w:type="spellEnd"/>
      <w:r w:rsidR="004D3D72" w:rsidRPr="008711F9">
        <w:rPr>
          <w:rFonts w:ascii="Naskh MT for Bosch School" w:hAnsi="Naskh MT for Bosch School" w:cs="Naskh MT for Bosch School"/>
          <w:rtl/>
          <w:lang w:bidi="fa-IR"/>
        </w:rPr>
        <w:t xml:space="preserve"> حضرت </w:t>
      </w:r>
      <w:proofErr w:type="spellStart"/>
      <w:r w:rsidR="004D3D72" w:rsidRPr="008711F9">
        <w:rPr>
          <w:rFonts w:ascii="Naskh MT for Bosch School" w:hAnsi="Naskh MT for Bosch School" w:cs="Naskh MT for Bosch School"/>
          <w:rtl/>
          <w:lang w:bidi="fa-IR"/>
        </w:rPr>
        <w:t>ولیّ‌امرالله</w:t>
      </w:r>
      <w:proofErr w:type="spellEnd"/>
      <w:r w:rsidR="004D3D72" w:rsidRPr="008711F9">
        <w:rPr>
          <w:rFonts w:ascii="Naskh MT for Bosch School" w:hAnsi="Naskh MT for Bosch School" w:cs="Naskh MT for Bosch School"/>
          <w:rtl/>
          <w:lang w:bidi="fa-IR"/>
        </w:rPr>
        <w:t xml:space="preserve"> </w:t>
      </w:r>
      <w:r w:rsidR="004D3D72" w:rsidRPr="008711F9">
        <w:rPr>
          <w:rFonts w:ascii="Naskh MT for Bosch School" w:hAnsi="Naskh MT for Bosch School" w:cs="Naskh MT for Bosch School"/>
          <w:lang w:bidi="fa-IR"/>
        </w:rPr>
        <w:t>”</w:t>
      </w:r>
      <w:proofErr w:type="spellStart"/>
      <w:r w:rsidR="004D3D72" w:rsidRPr="008711F9">
        <w:rPr>
          <w:rFonts w:ascii="Naskh MT for Bosch School" w:hAnsi="Naskh MT for Bosch School" w:cs="Naskh MT for Bosch School"/>
          <w:rtl/>
          <w:lang w:bidi="fa-IR"/>
        </w:rPr>
        <w:t>مؤیّد</w:t>
      </w:r>
      <w:proofErr w:type="spellEnd"/>
      <w:r w:rsidR="004D3D72" w:rsidRPr="008711F9">
        <w:rPr>
          <w:rFonts w:ascii="Naskh MT for Bosch School" w:hAnsi="Naskh MT for Bosch School" w:cs="Naskh MT for Bosch School"/>
          <w:rtl/>
          <w:lang w:bidi="fa-IR"/>
        </w:rPr>
        <w:t xml:space="preserve"> و متمّم و ملازم کتاب اقدس است</w:t>
      </w:r>
      <w:r w:rsidR="004D3D72" w:rsidRPr="008711F9">
        <w:rPr>
          <w:rFonts w:ascii="Naskh MT for Bosch School" w:hAnsi="Naskh MT for Bosch School" w:cs="Naskh MT for Bosch School"/>
          <w:lang w:bidi="fa-IR"/>
        </w:rPr>
        <w:t>“</w:t>
      </w:r>
      <w:r w:rsidR="004D3D72" w:rsidRPr="008711F9">
        <w:rPr>
          <w:rFonts w:ascii="Naskh MT for Bosch School" w:hAnsi="Naskh MT for Bosch School" w:cs="Naskh MT for Bosch School"/>
          <w:rtl/>
          <w:lang w:bidi="fa-IR"/>
        </w:rPr>
        <w:t xml:space="preserve"> </w:t>
      </w:r>
      <w:r w:rsidR="004D3D72" w:rsidRPr="008711F9">
        <w:rPr>
          <w:rStyle w:val="BWCQuoteChar"/>
          <w:rFonts w:ascii="Naskh MT for Bosch School" w:hAnsi="Naskh MT for Bosch School" w:cs="Naskh MT for Bosch School"/>
          <w:rtl/>
          <w:lang w:bidi="fa-IR"/>
        </w:rPr>
        <w:t>(ترجمه)</w:t>
      </w:r>
      <w:r w:rsidR="004D3D72" w:rsidRPr="008711F9">
        <w:rPr>
          <w:rFonts w:ascii="Naskh MT for Bosch School" w:hAnsi="Naskh MT for Bosch School" w:cs="Naskh MT for Bosch School"/>
          <w:rtl/>
          <w:lang w:bidi="fa-IR"/>
        </w:rPr>
        <w:t xml:space="preserve">، آثار حضرت </w:t>
      </w:r>
      <w:proofErr w:type="spellStart"/>
      <w:r w:rsidR="004D3D72" w:rsidRPr="008711F9">
        <w:rPr>
          <w:rFonts w:ascii="Naskh MT for Bosch School" w:hAnsi="Naskh MT for Bosch School" w:cs="Naskh MT for Bosch School"/>
          <w:rtl/>
          <w:lang w:bidi="fa-IR"/>
        </w:rPr>
        <w:t>ولیّ‌امرالله</w:t>
      </w:r>
      <w:proofErr w:type="spellEnd"/>
      <w:r w:rsidR="004D3D72" w:rsidRPr="008711F9">
        <w:rPr>
          <w:rFonts w:ascii="Naskh MT for Bosch School" w:hAnsi="Naskh MT for Bosch School" w:cs="Naskh MT for Bosch School"/>
          <w:rtl/>
          <w:lang w:bidi="fa-IR"/>
        </w:rPr>
        <w:t xml:space="preserve"> نیز با کلام منزله و با تبیینات حضرت مولی </w:t>
      </w:r>
      <w:proofErr w:type="spellStart"/>
      <w:r w:rsidR="004D3D72" w:rsidRPr="008711F9">
        <w:rPr>
          <w:rFonts w:ascii="Naskh MT for Bosch School" w:hAnsi="Naskh MT for Bosch School" w:cs="Naskh MT for Bosch School"/>
          <w:rtl/>
          <w:lang w:bidi="fa-IR"/>
        </w:rPr>
        <w:t>الوری</w:t>
      </w:r>
      <w:proofErr w:type="spellEnd"/>
      <w:r w:rsidR="004D3D72" w:rsidRPr="008711F9">
        <w:rPr>
          <w:rFonts w:ascii="Naskh MT for Bosch School" w:hAnsi="Naskh MT for Bosch School" w:cs="Naskh MT for Bosch School"/>
          <w:rtl/>
          <w:lang w:bidi="fa-IR"/>
        </w:rPr>
        <w:t xml:space="preserve"> </w:t>
      </w:r>
      <w:proofErr w:type="spellStart"/>
      <w:r w:rsidR="004D3D72" w:rsidRPr="008711F9">
        <w:rPr>
          <w:rFonts w:ascii="Naskh MT for Bosch School" w:hAnsi="Naskh MT for Bosch School" w:cs="Naskh MT for Bosch School"/>
          <w:rtl/>
          <w:lang w:bidi="fa-IR"/>
        </w:rPr>
        <w:t>مغایرتی</w:t>
      </w:r>
      <w:proofErr w:type="spellEnd"/>
      <w:r w:rsidR="004D3D72" w:rsidRPr="008711F9">
        <w:rPr>
          <w:rFonts w:ascii="Naskh MT for Bosch School" w:hAnsi="Naskh MT for Bosch School" w:cs="Naskh MT for Bosch School"/>
          <w:rtl/>
          <w:lang w:bidi="fa-IR"/>
        </w:rPr>
        <w:t xml:space="preserve"> ندارد.  لذا برای درک آثار مبارکه، ابتدا باید قبول کرد که </w:t>
      </w:r>
      <w:r w:rsidR="004D3D72" w:rsidRPr="008711F9">
        <w:rPr>
          <w:rFonts w:ascii="Naskh MT for Bosch School" w:hAnsi="Naskh MT for Bosch School" w:cs="Naskh MT for Bosch School"/>
          <w:rtl/>
          <w:lang w:bidi="fa-IR"/>
        </w:rPr>
        <w:lastRenderedPageBreak/>
        <w:t xml:space="preserve">هیچگونه تضادّ حقیقی بین آنها </w:t>
      </w:r>
      <w:proofErr w:type="spellStart"/>
      <w:r w:rsidR="007113C0" w:rsidRPr="008711F9">
        <w:rPr>
          <w:rFonts w:ascii="Naskh MT for Bosch School" w:hAnsi="Naskh MT for Bosch School" w:cs="Naskh MT for Bosch School"/>
          <w:rtl/>
          <w:lang w:bidi="fa-IR"/>
        </w:rPr>
        <w:t>نمی</w:t>
      </w:r>
      <w:proofErr w:type="spellEnd"/>
      <w:r w:rsidR="007113C0" w:rsidRPr="008711F9">
        <w:rPr>
          <w:rFonts w:ascii="Naskh MT for Bosch School" w:hAnsi="Naskh MT for Bosch School" w:cs="Naskh MT for Bosch School"/>
          <w:lang w:bidi="fa-IR"/>
        </w:rPr>
        <w:t>‌</w:t>
      </w:r>
      <w:r w:rsidR="007113C0" w:rsidRPr="008711F9">
        <w:rPr>
          <w:rFonts w:ascii="Naskh MT for Bosch School" w:hAnsi="Naskh MT for Bosch School" w:cs="Naskh MT for Bosch School"/>
          <w:rtl/>
          <w:lang w:bidi="fa-IR"/>
        </w:rPr>
        <w:t>تواند</w:t>
      </w:r>
      <w:r w:rsidR="004D3D72" w:rsidRPr="008711F9">
        <w:rPr>
          <w:rFonts w:ascii="Naskh MT for Bosch School" w:hAnsi="Naskh MT for Bosch School" w:cs="Naskh MT for Bosch School"/>
          <w:rtl/>
          <w:lang w:bidi="fa-IR"/>
        </w:rPr>
        <w:t xml:space="preserve"> وجود داشته باشد و سپس در پرتو این نکته </w:t>
      </w:r>
      <w:r w:rsidR="007F60C7" w:rsidRPr="008711F9">
        <w:rPr>
          <w:rFonts w:ascii="Naskh MT for Bosch School" w:hAnsi="Naskh MT for Bosch School" w:cs="Naskh MT for Bosch School"/>
          <w:rtl/>
          <w:lang w:bidi="fa-IR"/>
        </w:rPr>
        <w:t>می</w:t>
      </w:r>
      <w:r w:rsidR="007F60C7" w:rsidRPr="008711F9">
        <w:rPr>
          <w:rFonts w:ascii="Naskh MT for Bosch School" w:hAnsi="Naskh MT for Bosch School" w:cs="Naskh MT for Bosch School"/>
          <w:lang w:bidi="fa-IR"/>
        </w:rPr>
        <w:t>‌</w:t>
      </w:r>
      <w:r w:rsidR="007F60C7" w:rsidRPr="008711F9">
        <w:rPr>
          <w:rFonts w:ascii="Naskh MT for Bosch School" w:hAnsi="Naskh MT for Bosch School" w:cs="Naskh MT for Bosch School"/>
          <w:rtl/>
          <w:lang w:bidi="fa-IR"/>
        </w:rPr>
        <w:t>توانیم</w:t>
      </w:r>
      <w:r w:rsidR="004D3D72" w:rsidRPr="008711F9">
        <w:rPr>
          <w:rFonts w:ascii="Naskh MT for Bosch School" w:hAnsi="Naskh MT for Bosch School" w:cs="Naskh MT for Bosch School"/>
          <w:rtl/>
          <w:lang w:bidi="fa-IR"/>
        </w:rPr>
        <w:t xml:space="preserve"> در کمال اطمینان در جستجوی وحدت معانی </w:t>
      </w:r>
      <w:proofErr w:type="spellStart"/>
      <w:r w:rsidR="004D3D72" w:rsidRPr="008711F9">
        <w:rPr>
          <w:rFonts w:ascii="Naskh MT for Bosch School" w:hAnsi="Naskh MT for Bosch School" w:cs="Naskh MT for Bosch School"/>
          <w:rtl/>
          <w:lang w:bidi="fa-IR"/>
        </w:rPr>
        <w:t>مندمج</w:t>
      </w:r>
      <w:proofErr w:type="spellEnd"/>
      <w:r w:rsidR="004D3D72" w:rsidRPr="008711F9">
        <w:rPr>
          <w:rFonts w:ascii="Naskh MT for Bosch School" w:hAnsi="Naskh MT for Bosch School" w:cs="Naskh MT for Bosch School"/>
          <w:rtl/>
          <w:lang w:bidi="fa-IR"/>
        </w:rPr>
        <w:t xml:space="preserve"> در آنها باشیم</w:t>
      </w:r>
      <w:bookmarkEnd w:id="33"/>
      <w:r w:rsidR="0036191B" w:rsidRPr="008711F9">
        <w:rPr>
          <w:rFonts w:ascii="Naskh MT for Bosch School" w:hAnsi="Naskh MT for Bosch School" w:cs="Naskh MT for Bosch School"/>
          <w:rtl/>
          <w:lang w:val="fr-FR" w:bidi="fa-IR"/>
        </w:rPr>
        <w:t>.</w:t>
      </w:r>
    </w:p>
    <w:p w14:paraId="1B466254" w14:textId="629FE379" w:rsidR="00AF3070" w:rsidRPr="008711F9" w:rsidRDefault="00BC6436" w:rsidP="00F96C9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۵</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proofErr w:type="spellStart"/>
      <w:r w:rsidR="004D3D72" w:rsidRPr="008711F9">
        <w:rPr>
          <w:rStyle w:val="Emphasis"/>
          <w:rFonts w:ascii="Naskh MT for Bosch School" w:hAnsi="Naskh MT for Bosch School" w:cs="Naskh MT for Bosch School"/>
          <w:rtl/>
          <w:lang w:bidi="fa-IR"/>
        </w:rPr>
        <w:t>ولیّ</w:t>
      </w:r>
      <w:proofErr w:type="spellEnd"/>
      <w:r w:rsidR="004D3D72" w:rsidRPr="008711F9">
        <w:rPr>
          <w:rStyle w:val="Emphasis"/>
          <w:rFonts w:ascii="Naskh MT for Bosch School" w:hAnsi="Naskh MT for Bosch School" w:cs="Naskh MT for Bosch School"/>
          <w:rtl/>
          <w:lang w:bidi="fa-IR"/>
        </w:rPr>
        <w:t xml:space="preserve"> امر </w:t>
      </w:r>
      <w:r w:rsidR="004D3D72" w:rsidRPr="008711F9">
        <w:rPr>
          <w:rFonts w:ascii="Naskh MT for Bosch School" w:hAnsi="Naskh MT for Bosch School" w:cs="Naskh MT for Bosch School"/>
          <w:rtl/>
          <w:lang w:bidi="fa-IR"/>
        </w:rPr>
        <w:t>الل</w:t>
      </w:r>
      <w:r w:rsidR="004D3D72" w:rsidRPr="008711F9">
        <w:rPr>
          <w:rStyle w:val="Emphasis"/>
          <w:rFonts w:ascii="Naskh MT for Bosch School" w:hAnsi="Naskh MT for Bosch School" w:cs="Naskh MT for Bosch School"/>
          <w:rtl/>
          <w:lang w:bidi="fa-IR"/>
        </w:rPr>
        <w:t>ه و بیت</w:t>
      </w:r>
      <w:r w:rsidR="004D3D72" w:rsidRPr="003F67B5">
        <w:rPr>
          <w:rFonts w:ascii="Naskh MT for Bosch School" w:hAnsi="Naskh MT for Bosch School" w:cs="Naskh MT for Bosch School"/>
          <w:lang w:val="fr-FR" w:bidi="fa-IR"/>
        </w:rPr>
        <w:t> </w:t>
      </w:r>
      <w:r w:rsidR="004D3D72" w:rsidRPr="008711F9">
        <w:rPr>
          <w:rStyle w:val="Emphasis"/>
          <w:rFonts w:ascii="Naskh MT for Bosch School" w:hAnsi="Naskh MT for Bosch School" w:cs="Naskh MT for Bosch School"/>
          <w:rtl/>
          <w:lang w:bidi="fa-IR"/>
        </w:rPr>
        <w:t>‌</w:t>
      </w:r>
      <w:proofErr w:type="spellStart"/>
      <w:r w:rsidR="004D3D72" w:rsidRPr="008711F9">
        <w:rPr>
          <w:rStyle w:val="Emphasis"/>
          <w:rFonts w:ascii="Naskh MT for Bosch School" w:hAnsi="Naskh MT for Bosch School" w:cs="Naskh MT for Bosch School"/>
          <w:rtl/>
          <w:lang w:bidi="fa-IR"/>
        </w:rPr>
        <w:t>العدل</w:t>
      </w:r>
      <w:proofErr w:type="spellEnd"/>
      <w:r w:rsidR="004D3D72" w:rsidRPr="008711F9">
        <w:rPr>
          <w:rStyle w:val="Emphasis"/>
          <w:rFonts w:ascii="Naskh MT for Bosch School" w:hAnsi="Naskh MT for Bosch School" w:cs="Naskh MT for Bosch School"/>
          <w:rtl/>
          <w:lang w:bidi="fa-IR"/>
        </w:rPr>
        <w:t xml:space="preserve"> اعظم دارای بعضی وظایف و عملکردهای مشترکی </w:t>
      </w:r>
      <w:proofErr w:type="spellStart"/>
      <w:r w:rsidR="004D3D72" w:rsidRPr="008711F9">
        <w:rPr>
          <w:rStyle w:val="Emphasis"/>
          <w:rFonts w:ascii="Naskh MT for Bosch School" w:hAnsi="Naskh MT for Bosch School" w:cs="Naskh MT for Bosch School"/>
          <w:rtl/>
          <w:lang w:bidi="fa-IR"/>
        </w:rPr>
        <w:t>می‌باشند</w:t>
      </w:r>
      <w:proofErr w:type="spellEnd"/>
      <w:r w:rsidR="004D3D72" w:rsidRPr="008711F9">
        <w:rPr>
          <w:rStyle w:val="Emphasis"/>
          <w:rFonts w:ascii="Naskh MT for Bosch School" w:hAnsi="Naskh MT for Bosch School" w:cs="Naskh MT for Bosch School"/>
          <w:rtl/>
          <w:lang w:bidi="fa-IR"/>
        </w:rPr>
        <w:t xml:space="preserve"> و نیز هر یک از این دو </w:t>
      </w:r>
      <w:proofErr w:type="spellStart"/>
      <w:r w:rsidR="004D3D72" w:rsidRPr="008711F9">
        <w:rPr>
          <w:rStyle w:val="Emphasis"/>
          <w:rFonts w:ascii="Naskh MT for Bosch School" w:hAnsi="Naskh MT for Bosch School" w:cs="Naskh MT for Bosch School"/>
          <w:rtl/>
          <w:lang w:bidi="fa-IR"/>
        </w:rPr>
        <w:t>مؤسّسه</w:t>
      </w:r>
      <w:proofErr w:type="spellEnd"/>
      <w:r w:rsidR="004D3D72" w:rsidRPr="008711F9">
        <w:rPr>
          <w:rStyle w:val="Emphasis"/>
          <w:rFonts w:ascii="Naskh MT for Bosch School" w:hAnsi="Naskh MT for Bosch School" w:cs="Naskh MT for Bosch School"/>
          <w:rtl/>
          <w:lang w:bidi="fa-IR"/>
        </w:rPr>
        <w:t xml:space="preserve"> در </w:t>
      </w:r>
      <w:proofErr w:type="spellStart"/>
      <w:r w:rsidR="004D3D72" w:rsidRPr="008711F9">
        <w:rPr>
          <w:rStyle w:val="Emphasis"/>
          <w:rFonts w:ascii="Naskh MT for Bosch School" w:hAnsi="Naskh MT for Bosch School" w:cs="Naskh MT for Bosch School"/>
          <w:rtl/>
          <w:lang w:bidi="fa-IR"/>
        </w:rPr>
        <w:t>حوزۀ</w:t>
      </w:r>
      <w:proofErr w:type="spellEnd"/>
      <w:r w:rsidR="004D3D72" w:rsidRPr="008711F9">
        <w:rPr>
          <w:rStyle w:val="Emphasis"/>
          <w:rFonts w:ascii="Naskh MT for Bosch School" w:hAnsi="Naskh MT for Bosch School" w:cs="Naskh MT for Bosch School"/>
          <w:rtl/>
          <w:lang w:bidi="fa-IR"/>
        </w:rPr>
        <w:t xml:space="preserve"> جداگانه و متمایزی عمل </w:t>
      </w:r>
      <w:proofErr w:type="spellStart"/>
      <w:r w:rsidR="004D3D72" w:rsidRPr="008711F9">
        <w:rPr>
          <w:rStyle w:val="Emphasis"/>
          <w:rFonts w:ascii="Naskh MT for Bosch School" w:hAnsi="Naskh MT for Bosch School" w:cs="Naskh MT for Bosch School"/>
          <w:rtl/>
          <w:lang w:bidi="fa-IR"/>
        </w:rPr>
        <w:t>می‌کند</w:t>
      </w:r>
      <w:proofErr w:type="spellEnd"/>
      <w:r w:rsidR="004D3D72" w:rsidRPr="008711F9">
        <w:rPr>
          <w:rStyle w:val="Emphasis"/>
          <w:rFonts w:ascii="Naskh MT for Bosch School" w:hAnsi="Naskh MT for Bosch School" w:cs="Naskh MT for Bosch School"/>
          <w:rtl/>
          <w:lang w:bidi="fa-IR"/>
        </w:rPr>
        <w:t>.</w:t>
      </w:r>
      <w:r w:rsidR="004D3D72" w:rsidRPr="008711F9">
        <w:rPr>
          <w:rFonts w:ascii="Naskh MT for Bosch School" w:hAnsi="Naskh MT for Bosch School" w:cs="Naskh MT for Bosch School"/>
          <w:rtl/>
          <w:lang w:bidi="fa-IR"/>
        </w:rPr>
        <w:t xml:space="preserve">  </w:t>
      </w:r>
      <w:r w:rsidR="004D3D72" w:rsidRPr="008711F9">
        <w:rPr>
          <w:rStyle w:val="Emphasis"/>
          <w:rFonts w:ascii="Naskh MT for Bosch School" w:hAnsi="Naskh MT for Bosch School" w:cs="Naskh MT for Bosch School"/>
          <w:rtl/>
          <w:lang w:bidi="fa-IR"/>
        </w:rPr>
        <w:t xml:space="preserve">همانطور که حضرت شوقی افندی توضیح </w:t>
      </w:r>
      <w:proofErr w:type="spellStart"/>
      <w:r w:rsidR="004D3D72" w:rsidRPr="008711F9">
        <w:rPr>
          <w:rStyle w:val="Emphasis"/>
          <w:rFonts w:ascii="Naskh MT for Bosch School" w:hAnsi="Naskh MT for Bosch School" w:cs="Naskh MT for Bosch School"/>
          <w:rtl/>
          <w:lang w:bidi="fa-IR"/>
        </w:rPr>
        <w:t>فرموده</w:t>
      </w:r>
      <w:r w:rsidR="004D3D72" w:rsidRPr="008711F9">
        <w:rPr>
          <w:rStyle w:val="Emphasis"/>
          <w:rFonts w:ascii="Naskh MT for Bosch School" w:hAnsi="Naskh MT for Bosch School" w:cs="Naskh MT for Bosch School"/>
          <w:rtl/>
          <w:cs/>
          <w:lang w:bidi="fa-IR"/>
        </w:rPr>
        <w:t>‎</w:t>
      </w:r>
      <w:r w:rsidR="004D3D72" w:rsidRPr="008711F9">
        <w:rPr>
          <w:rStyle w:val="Emphasis"/>
          <w:rFonts w:ascii="Naskh MT for Bosch School" w:hAnsi="Naskh MT for Bosch School" w:cs="Naskh MT for Bosch School"/>
          <w:rtl/>
          <w:lang w:bidi="fa-IR"/>
        </w:rPr>
        <w:t>اند</w:t>
      </w:r>
      <w:proofErr w:type="spellEnd"/>
      <w:r w:rsidR="004D3D72" w:rsidRPr="008711F9">
        <w:rPr>
          <w:rStyle w:val="Emphasis"/>
          <w:rFonts w:ascii="Naskh MT for Bosch School" w:hAnsi="Naskh MT for Bosch School" w:cs="Naskh MT for Bosch School"/>
          <w:rtl/>
          <w:lang w:bidi="fa-IR"/>
        </w:rPr>
        <w:t xml:space="preserve">:  </w:t>
      </w:r>
      <w:r w:rsidR="00574468" w:rsidRPr="008711F9">
        <w:rPr>
          <w:rStyle w:val="Emphasis"/>
          <w:rFonts w:ascii="Naskh MT for Bosch School" w:hAnsi="Naskh MT for Bosch School" w:cs="Naskh MT for Bosch School"/>
          <w:rtl/>
          <w:lang w:bidi="fa-IR"/>
        </w:rPr>
        <w:br/>
      </w:r>
      <w:r w:rsidR="004D3D72" w:rsidRPr="008711F9">
        <w:rPr>
          <w:rFonts w:ascii="Naskh MT for Bosch School" w:hAnsi="Naskh MT for Bosch School" w:cs="Naskh MT for Bosch School"/>
          <w:lang w:bidi="fa-IR"/>
        </w:rPr>
        <w:t>”</w:t>
      </w:r>
      <w:r w:rsidR="004D3D72" w:rsidRPr="008711F9">
        <w:rPr>
          <w:rFonts w:ascii="Naskh MT for Bosch School" w:hAnsi="Naskh MT for Bosch School" w:cs="Naskh MT for Bosch School"/>
          <w:kern w:val="0"/>
          <w:rtl/>
          <w:lang w:bidi="fa-IR"/>
        </w:rPr>
        <w:t xml:space="preserve">… کاملاً واضح و روشن است که </w:t>
      </w:r>
      <w:proofErr w:type="spellStart"/>
      <w:r w:rsidR="004D3D72" w:rsidRPr="008711F9">
        <w:rPr>
          <w:rFonts w:ascii="Naskh MT for Bosch School" w:hAnsi="Naskh MT for Bosch School" w:cs="Naskh MT for Bosch School"/>
          <w:kern w:val="0"/>
          <w:rtl/>
          <w:lang w:bidi="fa-IR"/>
        </w:rPr>
        <w:t>ولیّ</w:t>
      </w:r>
      <w:proofErr w:type="spellEnd"/>
      <w:r w:rsidR="004D3D72" w:rsidRPr="008711F9">
        <w:rPr>
          <w:rFonts w:ascii="Naskh MT for Bosch School" w:hAnsi="Naskh MT for Bosch School" w:cs="Naskh MT for Bosch School"/>
          <w:kern w:val="0"/>
          <w:rtl/>
          <w:lang w:bidi="fa-IR"/>
        </w:rPr>
        <w:t xml:space="preserve"> امر </w:t>
      </w:r>
      <w:proofErr w:type="spellStart"/>
      <w:r w:rsidR="004D3D72" w:rsidRPr="008711F9">
        <w:rPr>
          <w:rFonts w:ascii="Naskh MT for Bosch School" w:hAnsi="Naskh MT for Bosch School" w:cs="Naskh MT for Bosch School"/>
          <w:kern w:val="0"/>
          <w:rtl/>
          <w:lang w:bidi="fa-IR"/>
        </w:rPr>
        <w:t>مبیّن</w:t>
      </w:r>
      <w:proofErr w:type="spellEnd"/>
      <w:r w:rsidR="004D3D72" w:rsidRPr="008711F9">
        <w:rPr>
          <w:rFonts w:ascii="Naskh MT for Bosch School" w:hAnsi="Naskh MT for Bosch School" w:cs="Naskh MT for Bosch School"/>
          <w:kern w:val="0"/>
          <w:rtl/>
          <w:lang w:bidi="fa-IR"/>
        </w:rPr>
        <w:t xml:space="preserve"> آیات الهی و بیت</w:t>
      </w:r>
      <w:r w:rsidR="004D3D72" w:rsidRPr="008711F9">
        <w:rPr>
          <w:rFonts w:ascii="Naskh MT for Bosch School" w:hAnsi="Naskh MT for Bosch School" w:cs="Naskh MT for Bosch School"/>
          <w:lang w:bidi="fa-IR"/>
        </w:rPr>
        <w:t> </w:t>
      </w:r>
      <w:proofErr w:type="spellStart"/>
      <w:r w:rsidR="004D3D72" w:rsidRPr="008711F9">
        <w:rPr>
          <w:rFonts w:ascii="Naskh MT for Bosch School" w:hAnsi="Naskh MT for Bosch School" w:cs="Naskh MT for Bosch School"/>
          <w:kern w:val="0"/>
          <w:rtl/>
          <w:lang w:bidi="fa-IR"/>
        </w:rPr>
        <w:t>العدل</w:t>
      </w:r>
      <w:proofErr w:type="spellEnd"/>
      <w:r w:rsidR="004D3D72" w:rsidRPr="008711F9">
        <w:rPr>
          <w:rFonts w:ascii="Naskh MT for Bosch School" w:hAnsi="Naskh MT for Bosch School" w:cs="Naskh MT for Bosch School"/>
          <w:kern w:val="0"/>
          <w:rtl/>
          <w:lang w:bidi="fa-IR"/>
        </w:rPr>
        <w:t xml:space="preserve"> اعظم </w:t>
      </w:r>
      <w:proofErr w:type="spellStart"/>
      <w:r w:rsidR="004D3D72" w:rsidRPr="008711F9">
        <w:rPr>
          <w:rFonts w:ascii="Naskh MT for Bosch School" w:hAnsi="Naskh MT for Bosch School" w:cs="Naskh MT for Bosch School"/>
          <w:kern w:val="0"/>
          <w:rtl/>
          <w:lang w:bidi="fa-IR"/>
        </w:rPr>
        <w:t>واضع</w:t>
      </w:r>
      <w:proofErr w:type="spellEnd"/>
      <w:r w:rsidR="004D3D72" w:rsidRPr="008711F9">
        <w:rPr>
          <w:rFonts w:ascii="Naskh MT for Bosch School" w:hAnsi="Naskh MT for Bosch School" w:cs="Naskh MT for Bosch School"/>
          <w:kern w:val="0"/>
          <w:rtl/>
          <w:lang w:bidi="fa-IR"/>
        </w:rPr>
        <w:t xml:space="preserve"> احکام غیر </w:t>
      </w:r>
      <w:proofErr w:type="spellStart"/>
      <w:r w:rsidR="004D3D72" w:rsidRPr="008711F9">
        <w:rPr>
          <w:rFonts w:ascii="Naskh MT for Bosch School" w:hAnsi="Naskh MT for Bosch School" w:cs="Naskh MT for Bosch School"/>
          <w:kern w:val="0"/>
          <w:rtl/>
          <w:lang w:bidi="fa-IR"/>
        </w:rPr>
        <w:t>منصوصه</w:t>
      </w:r>
      <w:proofErr w:type="spellEnd"/>
      <w:r w:rsidR="004D3D72" w:rsidRPr="008711F9">
        <w:rPr>
          <w:rFonts w:ascii="Naskh MT for Bosch School" w:hAnsi="Naskh MT for Bosch School" w:cs="Naskh MT for Bosch School"/>
          <w:kern w:val="0"/>
          <w:rtl/>
          <w:lang w:bidi="fa-IR"/>
        </w:rPr>
        <w:t xml:space="preserve"> است.  تبیینات </w:t>
      </w:r>
      <w:proofErr w:type="spellStart"/>
      <w:r w:rsidR="004D3D72" w:rsidRPr="008711F9">
        <w:rPr>
          <w:rFonts w:ascii="Naskh MT for Bosch School" w:hAnsi="Naskh MT for Bosch School" w:cs="Naskh MT for Bosch School"/>
          <w:kern w:val="0"/>
          <w:rtl/>
          <w:lang w:bidi="fa-IR"/>
        </w:rPr>
        <w:t>ولیّ</w:t>
      </w:r>
      <w:proofErr w:type="spellEnd"/>
      <w:r w:rsidR="004D3D72" w:rsidRPr="008711F9">
        <w:rPr>
          <w:rFonts w:ascii="Naskh MT for Bosch School" w:hAnsi="Naskh MT for Bosch School" w:cs="Naskh MT for Bosch School"/>
          <w:kern w:val="0"/>
          <w:rtl/>
          <w:lang w:bidi="fa-IR"/>
        </w:rPr>
        <w:t xml:space="preserve"> امر الل</w:t>
      </w:r>
      <w:r w:rsidR="004D3D72" w:rsidRPr="008711F9">
        <w:rPr>
          <w:rFonts w:ascii="Naskh MT for Bosch School" w:hAnsi="Naskh MT for Bosch School" w:cs="Naskh MT for Bosch School"/>
          <w:i/>
          <w:kern w:val="0"/>
          <w:rtl/>
          <w:lang w:bidi="fa-IR"/>
        </w:rPr>
        <w:t xml:space="preserve">ه </w:t>
      </w:r>
      <w:r w:rsidR="004D3D72" w:rsidRPr="008711F9">
        <w:rPr>
          <w:rFonts w:ascii="Naskh MT for Bosch School" w:hAnsi="Naskh MT for Bosch School" w:cs="Naskh MT for Bosch School"/>
          <w:kern w:val="0"/>
          <w:rtl/>
          <w:lang w:bidi="fa-IR"/>
        </w:rPr>
        <w:t xml:space="preserve">که در </w:t>
      </w:r>
      <w:proofErr w:type="spellStart"/>
      <w:r w:rsidR="004D3D72" w:rsidRPr="008711F9">
        <w:rPr>
          <w:rFonts w:ascii="Naskh MT for Bosch School" w:hAnsi="Naskh MT for Bosch School" w:cs="Naskh MT for Bosch School"/>
          <w:kern w:val="0"/>
          <w:rtl/>
          <w:lang w:bidi="fa-IR"/>
        </w:rPr>
        <w:t>حوزۀ</w:t>
      </w:r>
      <w:proofErr w:type="spellEnd"/>
      <w:r w:rsidR="004D3D72" w:rsidRPr="008711F9">
        <w:rPr>
          <w:rFonts w:ascii="Naskh MT for Bosch School" w:hAnsi="Naskh MT for Bosch School" w:cs="Naskh MT for Bosch School"/>
          <w:kern w:val="0"/>
          <w:rtl/>
          <w:lang w:bidi="fa-IR"/>
        </w:rPr>
        <w:t xml:space="preserve"> اختیارات خویش عمل </w:t>
      </w:r>
      <w:proofErr w:type="spellStart"/>
      <w:r w:rsidR="004D3D72" w:rsidRPr="008711F9">
        <w:rPr>
          <w:rFonts w:ascii="Naskh MT for Bosch School" w:hAnsi="Naskh MT for Bosch School" w:cs="Naskh MT for Bosch School"/>
          <w:kern w:val="0"/>
          <w:rtl/>
          <w:lang w:bidi="fa-IR"/>
        </w:rPr>
        <w:t>می‌نماید</w:t>
      </w:r>
      <w:proofErr w:type="spellEnd"/>
      <w:r w:rsidR="004D3D72" w:rsidRPr="008711F9">
        <w:rPr>
          <w:rFonts w:ascii="Naskh MT for Bosch School" w:hAnsi="Naskh MT for Bosch School" w:cs="Naskh MT for Bosch School"/>
          <w:kern w:val="0"/>
          <w:rtl/>
          <w:lang w:bidi="fa-IR"/>
        </w:rPr>
        <w:t xml:space="preserve">، همان </w:t>
      </w:r>
      <w:proofErr w:type="spellStart"/>
      <w:r w:rsidR="004D3D72" w:rsidRPr="008711F9">
        <w:rPr>
          <w:rFonts w:ascii="Naskh MT for Bosch School" w:hAnsi="Naskh MT for Bosch School" w:cs="Naskh MT for Bosch School"/>
          <w:kern w:val="0"/>
          <w:rtl/>
          <w:lang w:bidi="fa-IR"/>
        </w:rPr>
        <w:t>مرجعیّت</w:t>
      </w:r>
      <w:proofErr w:type="spellEnd"/>
      <w:r w:rsidR="004D3D72" w:rsidRPr="008711F9">
        <w:rPr>
          <w:rFonts w:ascii="Naskh MT for Bosch School" w:hAnsi="Naskh MT for Bosch School" w:cs="Naskh MT for Bosch School"/>
          <w:kern w:val="0"/>
          <w:rtl/>
          <w:lang w:bidi="fa-IR"/>
        </w:rPr>
        <w:t xml:space="preserve"> و الزام اجرایی را دارد که </w:t>
      </w:r>
      <w:proofErr w:type="spellStart"/>
      <w:r w:rsidR="004D3D72" w:rsidRPr="008711F9">
        <w:rPr>
          <w:rFonts w:ascii="Naskh MT for Bosch School" w:hAnsi="Naskh MT for Bosch School" w:cs="Naskh MT for Bosch School"/>
          <w:kern w:val="0"/>
          <w:rtl/>
          <w:lang w:bidi="fa-IR"/>
        </w:rPr>
        <w:t>قانون‌گذاری‌های</w:t>
      </w:r>
      <w:proofErr w:type="spellEnd"/>
      <w:r w:rsidR="004D3D72" w:rsidRPr="008711F9">
        <w:rPr>
          <w:rFonts w:ascii="Naskh MT for Bosch School" w:hAnsi="Naskh MT for Bosch School" w:cs="Naskh MT for Bosch School"/>
          <w:kern w:val="0"/>
          <w:rtl/>
          <w:lang w:bidi="fa-IR"/>
        </w:rPr>
        <w:t xml:space="preserve"> بیت</w:t>
      </w:r>
      <w:r w:rsidR="004D3D72" w:rsidRPr="008711F9">
        <w:rPr>
          <w:rFonts w:ascii="Naskh MT for Bosch School" w:hAnsi="Naskh MT for Bosch School" w:cs="Naskh MT for Bosch School"/>
          <w:lang w:bidi="fa-IR"/>
        </w:rPr>
        <w:t> </w:t>
      </w:r>
      <w:proofErr w:type="spellStart"/>
      <w:r w:rsidR="004D3D72" w:rsidRPr="008711F9">
        <w:rPr>
          <w:rFonts w:ascii="Naskh MT for Bosch School" w:hAnsi="Naskh MT for Bosch School" w:cs="Naskh MT for Bosch School"/>
          <w:kern w:val="0"/>
          <w:rtl/>
          <w:lang w:bidi="fa-IR"/>
        </w:rPr>
        <w:t>العدل</w:t>
      </w:r>
      <w:proofErr w:type="spellEnd"/>
      <w:r w:rsidR="004D3D72" w:rsidRPr="008711F9">
        <w:rPr>
          <w:rFonts w:ascii="Naskh MT for Bosch School" w:hAnsi="Naskh MT for Bosch School" w:cs="Naskh MT for Bosch School"/>
          <w:kern w:val="0"/>
          <w:rtl/>
          <w:lang w:bidi="fa-IR"/>
        </w:rPr>
        <w:t xml:space="preserve"> اعظم، </w:t>
      </w:r>
      <w:proofErr w:type="spellStart"/>
      <w:r w:rsidR="004D3D72" w:rsidRPr="008711F9">
        <w:rPr>
          <w:rFonts w:ascii="Naskh MT for Bosch School" w:hAnsi="Naskh MT for Bosch School" w:cs="Naskh MT for Bosch School"/>
          <w:kern w:val="0"/>
          <w:rtl/>
          <w:lang w:bidi="fa-IR"/>
        </w:rPr>
        <w:t>مؤسّسه‌ای</w:t>
      </w:r>
      <w:proofErr w:type="spellEnd"/>
      <w:r w:rsidR="004D3D72" w:rsidRPr="008711F9">
        <w:rPr>
          <w:rFonts w:ascii="Naskh MT for Bosch School" w:hAnsi="Naskh MT for Bosch School" w:cs="Naskh MT for Bosch School"/>
          <w:kern w:val="0"/>
          <w:rtl/>
          <w:lang w:bidi="fa-IR"/>
        </w:rPr>
        <w:t xml:space="preserve"> که امتیازات و اختیارات منحصر به </w:t>
      </w:r>
      <w:proofErr w:type="spellStart"/>
      <w:r w:rsidR="004D3D72" w:rsidRPr="008711F9">
        <w:rPr>
          <w:rFonts w:ascii="Naskh MT for Bosch School" w:hAnsi="Naskh MT for Bosch School" w:cs="Naskh MT for Bosch School"/>
          <w:kern w:val="0"/>
          <w:rtl/>
          <w:lang w:bidi="fa-IR"/>
        </w:rPr>
        <w:t>فردش</w:t>
      </w:r>
      <w:proofErr w:type="spellEnd"/>
      <w:r w:rsidR="004D3D72" w:rsidRPr="008711F9">
        <w:rPr>
          <w:rFonts w:ascii="Naskh MT for Bosch School" w:hAnsi="Naskh MT for Bosch School" w:cs="Naskh MT for Bosch School"/>
          <w:kern w:val="0"/>
          <w:rtl/>
          <w:lang w:bidi="fa-IR"/>
        </w:rPr>
        <w:t xml:space="preserve"> اظهار و اعلان قضاوت نهایی در مورد قوانین و احکامی است که حضرت </w:t>
      </w:r>
      <w:proofErr w:type="spellStart"/>
      <w:r w:rsidR="004D3D72" w:rsidRPr="008711F9">
        <w:rPr>
          <w:rFonts w:ascii="Naskh MT for Bosch School" w:hAnsi="Naskh MT for Bosch School" w:cs="Naskh MT for Bosch School"/>
          <w:kern w:val="0"/>
          <w:rtl/>
          <w:lang w:bidi="fa-IR"/>
        </w:rPr>
        <w:t>بهاءالله</w:t>
      </w:r>
      <w:proofErr w:type="spellEnd"/>
      <w:r w:rsidR="004D3D72" w:rsidRPr="008711F9">
        <w:rPr>
          <w:rFonts w:ascii="Naskh MT for Bosch School" w:hAnsi="Naskh MT for Bosch School" w:cs="Naskh MT for Bosch School"/>
          <w:kern w:val="0"/>
          <w:rtl/>
          <w:lang w:bidi="fa-IR"/>
        </w:rPr>
        <w:t xml:space="preserve"> </w:t>
      </w:r>
      <w:proofErr w:type="spellStart"/>
      <w:r w:rsidR="004D3D72" w:rsidRPr="008711F9">
        <w:rPr>
          <w:rFonts w:ascii="Naskh MT for Bosch School" w:hAnsi="Naskh MT for Bosch School" w:cs="Naskh MT for Bosch School"/>
          <w:kern w:val="0"/>
          <w:rtl/>
          <w:lang w:bidi="fa-IR"/>
        </w:rPr>
        <w:t>بالصّراحه</w:t>
      </w:r>
      <w:proofErr w:type="spellEnd"/>
      <w:r w:rsidR="004D3D72" w:rsidRPr="008711F9">
        <w:rPr>
          <w:rFonts w:ascii="Naskh MT for Bosch School" w:hAnsi="Naskh MT for Bosch School" w:cs="Naskh MT for Bosch School"/>
          <w:kern w:val="0"/>
          <w:rtl/>
          <w:lang w:bidi="fa-IR"/>
        </w:rPr>
        <w:t xml:space="preserve"> نازل </w:t>
      </w:r>
      <w:proofErr w:type="spellStart"/>
      <w:r w:rsidR="004D3D72" w:rsidRPr="008711F9">
        <w:rPr>
          <w:rFonts w:ascii="Naskh MT for Bosch School" w:hAnsi="Naskh MT for Bosch School" w:cs="Naskh MT for Bosch School"/>
          <w:kern w:val="0"/>
          <w:rtl/>
          <w:lang w:bidi="fa-IR"/>
        </w:rPr>
        <w:t>نفرموده‌اند</w:t>
      </w:r>
      <w:proofErr w:type="spellEnd"/>
      <w:r w:rsidR="004D3D72" w:rsidRPr="008711F9">
        <w:rPr>
          <w:rFonts w:ascii="Naskh MT for Bosch School" w:hAnsi="Naskh MT for Bosch School" w:cs="Naskh MT for Bosch School"/>
          <w:kern w:val="0"/>
          <w:rtl/>
          <w:lang w:bidi="fa-IR"/>
        </w:rPr>
        <w:t xml:space="preserve">.  هیچ یک از این دو </w:t>
      </w:r>
      <w:proofErr w:type="spellStart"/>
      <w:r w:rsidR="004D3D72" w:rsidRPr="008711F9">
        <w:rPr>
          <w:rFonts w:ascii="Naskh MT for Bosch School" w:hAnsi="Naskh MT for Bosch School" w:cs="Naskh MT for Bosch School"/>
          <w:kern w:val="0"/>
          <w:rtl/>
          <w:lang w:bidi="fa-IR"/>
        </w:rPr>
        <w:t>مؤسّسه</w:t>
      </w:r>
      <w:proofErr w:type="spellEnd"/>
      <w:r w:rsidR="004D3D72" w:rsidRPr="008711F9">
        <w:rPr>
          <w:rFonts w:ascii="Naskh MT for Bosch School" w:hAnsi="Naskh MT for Bosch School" w:cs="Naskh MT for Bosch School"/>
          <w:kern w:val="0"/>
          <w:rtl/>
          <w:lang w:bidi="fa-IR"/>
        </w:rPr>
        <w:t xml:space="preserve"> </w:t>
      </w:r>
      <w:proofErr w:type="spellStart"/>
      <w:r w:rsidR="004D3D72" w:rsidRPr="008711F9">
        <w:rPr>
          <w:rFonts w:ascii="Naskh MT for Bosch School" w:hAnsi="Naskh MT for Bosch School" w:cs="Naskh MT for Bosch School"/>
          <w:kern w:val="0"/>
          <w:rtl/>
          <w:lang w:bidi="fa-IR"/>
        </w:rPr>
        <w:t>نمی‌تواند</w:t>
      </w:r>
      <w:proofErr w:type="spellEnd"/>
      <w:r w:rsidR="004D3D72" w:rsidRPr="008711F9">
        <w:rPr>
          <w:rFonts w:ascii="Naskh MT for Bosch School" w:hAnsi="Naskh MT for Bosch School" w:cs="Naskh MT for Bosch School"/>
          <w:kern w:val="0"/>
          <w:rtl/>
          <w:lang w:bidi="fa-IR"/>
        </w:rPr>
        <w:t xml:space="preserve"> به قلمرو </w:t>
      </w:r>
      <w:proofErr w:type="spellStart"/>
      <w:r w:rsidR="004D3D72" w:rsidRPr="008711F9">
        <w:rPr>
          <w:rFonts w:ascii="Naskh MT for Bosch School" w:hAnsi="Naskh MT for Bosch School" w:cs="Naskh MT for Bosch School"/>
          <w:kern w:val="0"/>
          <w:rtl/>
          <w:lang w:bidi="fa-IR"/>
        </w:rPr>
        <w:t>مقدّس</w:t>
      </w:r>
      <w:proofErr w:type="spellEnd"/>
      <w:r w:rsidR="004D3D72" w:rsidRPr="008711F9">
        <w:rPr>
          <w:rFonts w:ascii="Naskh MT for Bosch School" w:hAnsi="Naskh MT for Bosch School" w:cs="Naskh MT for Bosch School"/>
          <w:kern w:val="0"/>
          <w:rtl/>
          <w:lang w:bidi="fa-IR"/>
        </w:rPr>
        <w:t xml:space="preserve"> و </w:t>
      </w:r>
      <w:proofErr w:type="spellStart"/>
      <w:r w:rsidR="004D3D72" w:rsidRPr="008711F9">
        <w:rPr>
          <w:rFonts w:ascii="Naskh MT for Bosch School" w:hAnsi="Naskh MT for Bosch School" w:cs="Naskh MT for Bosch School"/>
          <w:kern w:val="0"/>
          <w:rtl/>
          <w:lang w:bidi="fa-IR"/>
        </w:rPr>
        <w:t>مقرّر</w:t>
      </w:r>
      <w:proofErr w:type="spellEnd"/>
      <w:r w:rsidR="004D3D72" w:rsidRPr="008711F9">
        <w:rPr>
          <w:rFonts w:ascii="Naskh MT for Bosch School" w:hAnsi="Naskh MT for Bosch School" w:cs="Naskh MT for Bosch School"/>
          <w:kern w:val="0"/>
          <w:rtl/>
          <w:lang w:bidi="fa-IR"/>
        </w:rPr>
        <w:t xml:space="preserve"> دیگری </w:t>
      </w:r>
      <w:proofErr w:type="spellStart"/>
      <w:r w:rsidR="004D3D72" w:rsidRPr="008711F9">
        <w:rPr>
          <w:rFonts w:ascii="Naskh MT for Bosch School" w:hAnsi="Naskh MT for Bosch School" w:cs="Naskh MT for Bosch School"/>
          <w:kern w:val="0"/>
          <w:rtl/>
          <w:lang w:bidi="fa-IR"/>
        </w:rPr>
        <w:t>تعدّی</w:t>
      </w:r>
      <w:proofErr w:type="spellEnd"/>
      <w:r w:rsidR="004D3D72" w:rsidRPr="008711F9">
        <w:rPr>
          <w:rFonts w:ascii="Naskh MT for Bosch School" w:hAnsi="Naskh MT for Bosch School" w:cs="Naskh MT for Bosch School"/>
          <w:kern w:val="0"/>
          <w:rtl/>
          <w:lang w:bidi="fa-IR"/>
        </w:rPr>
        <w:t xml:space="preserve"> نماید و هرگز نیز </w:t>
      </w:r>
      <w:proofErr w:type="spellStart"/>
      <w:r w:rsidR="004D3D72" w:rsidRPr="008711F9">
        <w:rPr>
          <w:rFonts w:ascii="Naskh MT for Bosch School" w:hAnsi="Naskh MT for Bosch School" w:cs="Naskh MT for Bosch School"/>
          <w:kern w:val="0"/>
          <w:rtl/>
          <w:lang w:bidi="fa-IR"/>
        </w:rPr>
        <w:t>تعدّی</w:t>
      </w:r>
      <w:proofErr w:type="spellEnd"/>
      <w:r w:rsidR="004D3D72" w:rsidRPr="008711F9">
        <w:rPr>
          <w:rFonts w:ascii="Naskh MT for Bosch School" w:hAnsi="Naskh MT for Bosch School" w:cs="Naskh MT for Bosch School"/>
          <w:kern w:val="0"/>
          <w:rtl/>
          <w:lang w:bidi="fa-IR"/>
        </w:rPr>
        <w:t xml:space="preserve"> نخواهد کرد.  هیچ یک سعی در تضعیف اختیارات </w:t>
      </w:r>
      <w:proofErr w:type="spellStart"/>
      <w:r w:rsidR="004D3D72" w:rsidRPr="008711F9">
        <w:rPr>
          <w:rFonts w:ascii="Naskh MT for Bosch School" w:hAnsi="Naskh MT for Bosch School" w:cs="Naskh MT for Bosch School"/>
          <w:kern w:val="0"/>
          <w:rtl/>
          <w:lang w:bidi="fa-IR"/>
        </w:rPr>
        <w:t>مخصوصه</w:t>
      </w:r>
      <w:proofErr w:type="spellEnd"/>
      <w:r w:rsidR="004D3D72" w:rsidRPr="008711F9">
        <w:rPr>
          <w:rFonts w:ascii="Naskh MT for Bosch School" w:hAnsi="Naskh MT for Bosch School" w:cs="Naskh MT for Bosch School"/>
          <w:kern w:val="0"/>
          <w:rtl/>
          <w:lang w:bidi="fa-IR"/>
        </w:rPr>
        <w:t xml:space="preserve"> و </w:t>
      </w:r>
      <w:proofErr w:type="spellStart"/>
      <w:r w:rsidR="004D3D72" w:rsidRPr="008711F9">
        <w:rPr>
          <w:rFonts w:ascii="Naskh MT for Bosch School" w:hAnsi="Naskh MT for Bosch School" w:cs="Naskh MT for Bosch School"/>
          <w:kern w:val="0"/>
          <w:rtl/>
          <w:lang w:bidi="fa-IR"/>
        </w:rPr>
        <w:t>مصرّحه‌ای</w:t>
      </w:r>
      <w:proofErr w:type="spellEnd"/>
      <w:r w:rsidR="004D3D72" w:rsidRPr="008711F9">
        <w:rPr>
          <w:rFonts w:ascii="Naskh MT for Bosch School" w:hAnsi="Naskh MT for Bosch School" w:cs="Naskh MT for Bosch School"/>
          <w:kern w:val="0"/>
          <w:rtl/>
          <w:lang w:bidi="fa-IR"/>
        </w:rPr>
        <w:t xml:space="preserve"> که از جانب حقّ به هر یک اعطا شده نخواهد نمود.</w:t>
      </w:r>
      <w:r w:rsidR="004D3D72" w:rsidRPr="008711F9">
        <w:rPr>
          <w:rFonts w:ascii="Naskh MT for Bosch School" w:hAnsi="Naskh MT for Bosch School" w:cs="Naskh MT for Bosch School"/>
          <w:lang w:bidi="fa-IR"/>
        </w:rPr>
        <w:t xml:space="preserve"> “</w:t>
      </w:r>
      <w:r w:rsidR="004D3D72" w:rsidRPr="008711F9">
        <w:rPr>
          <w:rStyle w:val="BWCQuoteChar"/>
          <w:rFonts w:ascii="Naskh MT for Bosch School" w:hAnsi="Naskh MT for Bosch School" w:cs="Naskh MT for Bosch School"/>
          <w:rtl/>
          <w:lang w:bidi="fa-IR"/>
        </w:rPr>
        <w:t>(</w:t>
      </w:r>
      <w:proofErr w:type="gramStart"/>
      <w:r w:rsidR="004D3D72" w:rsidRPr="008711F9">
        <w:rPr>
          <w:rStyle w:val="BWCQuoteChar"/>
          <w:rFonts w:ascii="Naskh MT for Bosch School" w:hAnsi="Naskh MT for Bosch School" w:cs="Naskh MT for Bosch School"/>
          <w:rtl/>
          <w:lang w:bidi="fa-IR"/>
        </w:rPr>
        <w:t>ترجمه)</w:t>
      </w:r>
      <w:r w:rsidR="004D3D72" w:rsidRPr="008711F9">
        <w:rPr>
          <w:rFonts w:ascii="Naskh MT for Bosch School" w:hAnsi="Naskh MT for Bosch School" w:cs="Naskh MT for Bosch School"/>
          <w:rtl/>
          <w:lang w:bidi="fa-IR"/>
        </w:rPr>
        <w:t xml:space="preserve"> </w:t>
      </w:r>
      <w:r w:rsidR="00221574" w:rsidRPr="008711F9">
        <w:rPr>
          <w:rFonts w:ascii="Naskh MT for Bosch School" w:hAnsi="Naskh MT for Bosch School" w:cs="Naskh MT for Bosch School"/>
          <w:rtl/>
          <w:lang w:bidi="fa-IR"/>
        </w:rPr>
        <w:t xml:space="preserve"> </w:t>
      </w:r>
      <w:r w:rsidR="004D3D72" w:rsidRPr="008711F9">
        <w:rPr>
          <w:rFonts w:ascii="Naskh MT for Bosch School" w:hAnsi="Naskh MT for Bosch School" w:cs="Naskh MT for Bosch School"/>
          <w:rtl/>
          <w:lang w:bidi="fa-IR"/>
        </w:rPr>
        <w:t>لذا</w:t>
      </w:r>
      <w:proofErr w:type="gramEnd"/>
      <w:r w:rsidR="004D3D72" w:rsidRPr="008711F9">
        <w:rPr>
          <w:rFonts w:ascii="Naskh MT for Bosch School" w:hAnsi="Naskh MT for Bosch School" w:cs="Naskh MT for Bosch School"/>
          <w:rtl/>
          <w:lang w:bidi="fa-IR"/>
        </w:rPr>
        <w:t xml:space="preserve"> غیر قابل تصوّر است که دو مرکز مختار که به </w:t>
      </w:r>
      <w:proofErr w:type="spellStart"/>
      <w:r w:rsidR="004D3D72" w:rsidRPr="008711F9">
        <w:rPr>
          <w:rFonts w:ascii="Naskh MT for Bosch School" w:hAnsi="Naskh MT for Bosch School" w:cs="Naskh MT for Bosch School"/>
          <w:rtl/>
          <w:lang w:bidi="fa-IR"/>
        </w:rPr>
        <w:t>فرمودۀ</w:t>
      </w:r>
      <w:proofErr w:type="spellEnd"/>
      <w:r w:rsidR="004D3D72" w:rsidRPr="008711F9">
        <w:rPr>
          <w:rFonts w:ascii="Naskh MT for Bosch School" w:hAnsi="Naskh MT for Bosch School" w:cs="Naskh MT for Bosch School"/>
          <w:rtl/>
          <w:lang w:bidi="fa-IR"/>
        </w:rPr>
        <w:t xml:space="preserve"> حضرت مولی ‌</w:t>
      </w:r>
      <w:proofErr w:type="spellStart"/>
      <w:r w:rsidR="004D3D72" w:rsidRPr="008711F9">
        <w:rPr>
          <w:rFonts w:ascii="Naskh MT for Bosch School" w:hAnsi="Naskh MT for Bosch School" w:cs="Naskh MT for Bosch School"/>
          <w:rtl/>
          <w:lang w:bidi="fa-IR"/>
        </w:rPr>
        <w:t>الوری</w:t>
      </w:r>
      <w:proofErr w:type="spellEnd"/>
      <w:r w:rsidR="004D3D72" w:rsidRPr="008711F9">
        <w:rPr>
          <w:rFonts w:ascii="Naskh MT for Bosch School" w:hAnsi="Naskh MT for Bosch School" w:cs="Naskh MT for Bosch School"/>
          <w:rtl/>
          <w:lang w:bidi="fa-IR"/>
        </w:rPr>
        <w:t xml:space="preserve"> هر </w:t>
      </w:r>
      <w:proofErr w:type="gramStart"/>
      <w:r w:rsidR="004D3D72" w:rsidRPr="008711F9">
        <w:rPr>
          <w:rFonts w:ascii="Naskh MT for Bosch School" w:hAnsi="Naskh MT for Bosch School" w:cs="Naskh MT for Bosch School"/>
          <w:rtl/>
          <w:lang w:bidi="fa-IR"/>
        </w:rPr>
        <w:t xml:space="preserve">دو </w:t>
      </w:r>
      <w:r w:rsidR="004D3D72" w:rsidRPr="008711F9">
        <w:rPr>
          <w:rFonts w:ascii="Naskh MT for Bosch School" w:hAnsi="Naskh MT for Bosch School" w:cs="Naskh MT for Bosch School"/>
          <w:lang w:bidi="fa-IR"/>
        </w:rPr>
        <w:t>”</w:t>
      </w:r>
      <w:r w:rsidR="004D3D72" w:rsidRPr="008711F9">
        <w:rPr>
          <w:rFonts w:ascii="Naskh MT for Bosch School" w:hAnsi="Naskh MT for Bosch School" w:cs="Naskh MT for Bosch School"/>
          <w:rtl/>
          <w:lang w:bidi="fa-IR"/>
        </w:rPr>
        <w:t>در</w:t>
      </w:r>
      <w:proofErr w:type="gramEnd"/>
      <w:r w:rsidR="004D3D72" w:rsidRPr="008711F9">
        <w:rPr>
          <w:rFonts w:ascii="Naskh MT for Bosch School" w:hAnsi="Naskh MT for Bosch School" w:cs="Naskh MT for Bosch School"/>
          <w:rtl/>
          <w:lang w:bidi="fa-IR"/>
        </w:rPr>
        <w:t xml:space="preserve"> </w:t>
      </w:r>
      <w:r w:rsidR="00EC475A" w:rsidRPr="008711F9">
        <w:rPr>
          <w:rFonts w:ascii="Naskh MT for Bosch School" w:hAnsi="Naskh MT for Bosch School" w:cs="Naskh MT for Bosch School"/>
          <w:rtl/>
          <w:lang w:bidi="fa-IR"/>
        </w:rPr>
        <w:t xml:space="preserve">تحت حفظ و صیانت جمال </w:t>
      </w:r>
      <w:proofErr w:type="spellStart"/>
      <w:r w:rsidR="00EC475A" w:rsidRPr="008711F9">
        <w:rPr>
          <w:rFonts w:ascii="Naskh MT for Bosch School" w:hAnsi="Naskh MT for Bosch School" w:cs="Naskh MT for Bosch School"/>
          <w:rtl/>
          <w:lang w:bidi="fa-IR"/>
        </w:rPr>
        <w:t>ابهی</w:t>
      </w:r>
      <w:proofErr w:type="spellEnd"/>
      <w:r w:rsidR="00EC475A" w:rsidRPr="008711F9">
        <w:rPr>
          <w:rFonts w:ascii="Naskh MT for Bosch School" w:hAnsi="Naskh MT for Bosch School" w:cs="Naskh MT for Bosch School"/>
          <w:rtl/>
          <w:lang w:bidi="fa-IR"/>
        </w:rPr>
        <w:t xml:space="preserve"> و حراست و عصمت فائض از حضرت </w:t>
      </w:r>
      <w:proofErr w:type="gramStart"/>
      <w:r w:rsidR="004D3D72" w:rsidRPr="008711F9">
        <w:rPr>
          <w:rFonts w:ascii="Naskh MT for Bosch School" w:hAnsi="Naskh MT for Bosch School" w:cs="Naskh MT for Bosch School"/>
          <w:rtl/>
          <w:lang w:bidi="fa-IR"/>
        </w:rPr>
        <w:t>اعلی</w:t>
      </w:r>
      <w:r w:rsidR="004D3D72" w:rsidRPr="008711F9">
        <w:rPr>
          <w:rFonts w:ascii="Naskh MT for Bosch School" w:hAnsi="Naskh MT for Bosch School" w:cs="Naskh MT for Bosch School"/>
          <w:lang w:bidi="fa-IR"/>
        </w:rPr>
        <w:t>“</w:t>
      </w:r>
      <w:r w:rsidR="004D3D72" w:rsidRPr="008711F9">
        <w:rPr>
          <w:rFonts w:ascii="Naskh MT for Bosch School" w:hAnsi="Naskh MT for Bosch School" w:cs="Naskh MT for Bosch School"/>
          <w:rtl/>
          <w:lang w:bidi="fa-IR"/>
        </w:rPr>
        <w:t xml:space="preserve"> هستند</w:t>
      </w:r>
      <w:proofErr w:type="gramEnd"/>
      <w:r w:rsidR="004D3D72" w:rsidRPr="008711F9">
        <w:rPr>
          <w:rFonts w:ascii="Naskh MT for Bosch School" w:hAnsi="Naskh MT for Bosch School" w:cs="Naskh MT for Bosch School"/>
          <w:rtl/>
          <w:lang w:bidi="fa-IR"/>
        </w:rPr>
        <w:t xml:space="preserve">، با یکدیگر در تضاد باشند، زیرا هر دو حامل هدایت </w:t>
      </w:r>
      <w:proofErr w:type="spellStart"/>
      <w:r w:rsidR="004D3D72" w:rsidRPr="008711F9">
        <w:rPr>
          <w:rFonts w:ascii="Naskh MT for Bosch School" w:hAnsi="Naskh MT for Bosch School" w:cs="Naskh MT for Bosch School"/>
          <w:rtl/>
          <w:lang w:bidi="fa-IR"/>
        </w:rPr>
        <w:t>واحدۀ</w:t>
      </w:r>
      <w:proofErr w:type="spellEnd"/>
      <w:r w:rsidR="004D3D72" w:rsidRPr="008711F9">
        <w:rPr>
          <w:rFonts w:ascii="Naskh MT for Bosch School" w:hAnsi="Naskh MT for Bosch School" w:cs="Naskh MT for Bosch School"/>
          <w:rtl/>
          <w:lang w:bidi="fa-IR"/>
        </w:rPr>
        <w:t xml:space="preserve"> </w:t>
      </w:r>
      <w:proofErr w:type="spellStart"/>
      <w:r w:rsidR="004D3D72" w:rsidRPr="008711F9">
        <w:rPr>
          <w:rFonts w:ascii="Naskh MT for Bosch School" w:hAnsi="Naskh MT for Bosch School" w:cs="Naskh MT for Bosch School"/>
          <w:rtl/>
          <w:lang w:bidi="fa-IR"/>
        </w:rPr>
        <w:t>الهیّه</w:t>
      </w:r>
      <w:proofErr w:type="spellEnd"/>
      <w:r w:rsidR="004D3D72" w:rsidRPr="008711F9">
        <w:rPr>
          <w:rFonts w:ascii="Naskh MT for Bosch School" w:hAnsi="Naskh MT for Bosch School" w:cs="Naskh MT for Bosch School"/>
          <w:rtl/>
          <w:lang w:bidi="fa-IR"/>
        </w:rPr>
        <w:t xml:space="preserve"> هستند</w:t>
      </w:r>
      <w:r w:rsidR="005914EF" w:rsidRPr="008711F9">
        <w:rPr>
          <w:rFonts w:ascii="Naskh MT for Bosch School" w:hAnsi="Naskh MT for Bosch School" w:cs="Naskh MT for Bosch School"/>
          <w:lang w:val="fr-FR" w:bidi="fa-IR"/>
        </w:rPr>
        <w:t>.</w:t>
      </w:r>
    </w:p>
    <w:p w14:paraId="2A219B35" w14:textId="65C06E6D" w:rsidR="00AF3070" w:rsidRPr="008711F9" w:rsidRDefault="00BC6436" w:rsidP="00F96C9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۶</w:t>
      </w:r>
      <w:r w:rsidR="00AF3070"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AF3070" w:rsidRPr="008711F9">
        <w:rPr>
          <w:rFonts w:ascii="Naskh MT for Bosch School" w:hAnsi="Naskh MT for Bosch School" w:cs="Naskh MT for Bosch School"/>
          <w:sz w:val="16"/>
          <w:szCs w:val="16"/>
          <w:lang w:val="fr-FR" w:bidi="fa-IR"/>
        </w:rPr>
        <w:tab/>
      </w:r>
      <w:r w:rsidR="00AF3070" w:rsidRPr="008711F9">
        <w:rPr>
          <w:rFonts w:ascii="Naskh MT for Bosch School" w:hAnsi="Naskh MT for Bosch School" w:cs="Naskh MT for Bosch School"/>
          <w:lang w:val="fr-FR" w:bidi="fa-IR"/>
        </w:rPr>
        <w:tab/>
      </w:r>
      <w:r w:rsidR="002B6EDE" w:rsidRPr="008711F9">
        <w:rPr>
          <w:rFonts w:ascii="Naskh MT for Bosch School" w:hAnsi="Naskh MT for Bosch School" w:cs="Naskh MT for Bosch School"/>
          <w:rtl/>
          <w:lang w:bidi="fa-IR"/>
        </w:rPr>
        <w:t xml:space="preserve">علاوه بر تشریع و وضع قانون، وظایفی </w:t>
      </w:r>
      <w:proofErr w:type="spellStart"/>
      <w:r w:rsidR="002B6EDE" w:rsidRPr="008711F9">
        <w:rPr>
          <w:rFonts w:ascii="Naskh MT for Bosch School" w:hAnsi="Naskh MT for Bosch School" w:cs="Naskh MT for Bosch School"/>
          <w:rtl/>
          <w:lang w:bidi="fa-IR"/>
        </w:rPr>
        <w:t>کلّی</w:t>
      </w:r>
      <w:r w:rsidR="002B6EDE" w:rsidRPr="008711F9">
        <w:rPr>
          <w:rFonts w:ascii="Naskh MT for Bosch School" w:hAnsi="Naskh MT for Bosch School" w:cs="Naskh MT for Bosch School"/>
          <w:rtl/>
          <w:cs/>
          <w:lang w:bidi="fa-IR"/>
        </w:rPr>
        <w:t>‎</w:t>
      </w:r>
      <w:r w:rsidR="002B6EDE" w:rsidRPr="008711F9">
        <w:rPr>
          <w:rFonts w:ascii="Naskh MT for Bosch School" w:hAnsi="Naskh MT for Bosch School" w:cs="Naskh MT for Bosch School"/>
          <w:rtl/>
          <w:lang w:bidi="fa-IR"/>
        </w:rPr>
        <w:t>تر</w:t>
      </w:r>
      <w:proofErr w:type="spellEnd"/>
      <w:r w:rsidR="002B6EDE" w:rsidRPr="008711F9">
        <w:rPr>
          <w:rFonts w:ascii="Naskh MT for Bosch School" w:hAnsi="Naskh MT for Bosch School" w:cs="Naskh MT for Bosch School"/>
          <w:rtl/>
          <w:lang w:bidi="fa-IR"/>
        </w:rPr>
        <w:t xml:space="preserve"> یعنی </w:t>
      </w:r>
      <w:proofErr w:type="spellStart"/>
      <w:r w:rsidR="002B6EDE" w:rsidRPr="008711F9">
        <w:rPr>
          <w:rFonts w:ascii="Naskh MT for Bosch School" w:hAnsi="Naskh MT for Bosch School" w:cs="Naskh MT for Bosch School"/>
          <w:rtl/>
          <w:lang w:bidi="fa-IR"/>
        </w:rPr>
        <w:t>مسئولیّت</w:t>
      </w:r>
      <w:proofErr w:type="spellEnd"/>
      <w:r w:rsidR="002B6EDE" w:rsidRPr="008711F9">
        <w:rPr>
          <w:rFonts w:ascii="Naskh MT for Bosch School" w:hAnsi="Naskh MT for Bosch School" w:cs="Naskh MT for Bosch School"/>
          <w:rtl/>
          <w:lang w:bidi="fa-IR"/>
        </w:rPr>
        <w:t xml:space="preserve"> صیانت و </w:t>
      </w:r>
      <w:proofErr w:type="spellStart"/>
      <w:r w:rsidR="002B6EDE" w:rsidRPr="008711F9">
        <w:rPr>
          <w:rFonts w:ascii="Naskh MT for Bosch School" w:hAnsi="Naskh MT for Bosch School" w:cs="Naskh MT for Bosch School"/>
          <w:rtl/>
          <w:lang w:bidi="fa-IR"/>
        </w:rPr>
        <w:t>ادارهء</w:t>
      </w:r>
      <w:proofErr w:type="spellEnd"/>
      <w:r w:rsidR="002B6EDE" w:rsidRPr="008711F9">
        <w:rPr>
          <w:rFonts w:ascii="Naskh MT for Bosch School" w:hAnsi="Naskh MT for Bosch School" w:cs="Naskh MT for Bosch School"/>
          <w:rtl/>
          <w:lang w:bidi="fa-IR"/>
        </w:rPr>
        <w:t xml:space="preserve"> امر الله، حلّ مسائل </w:t>
      </w:r>
      <w:proofErr w:type="spellStart"/>
      <w:r w:rsidR="002B6EDE" w:rsidRPr="008711F9">
        <w:rPr>
          <w:rFonts w:ascii="Naskh MT for Bosch School" w:hAnsi="Naskh MT for Bosch School" w:cs="Naskh MT for Bosch School"/>
          <w:rtl/>
          <w:lang w:bidi="fa-IR"/>
        </w:rPr>
        <w:t>مبهمه</w:t>
      </w:r>
      <w:proofErr w:type="spellEnd"/>
      <w:r w:rsidR="002B6EDE" w:rsidRPr="008711F9">
        <w:rPr>
          <w:rFonts w:ascii="Naskh MT for Bosch School" w:hAnsi="Naskh MT for Bosch School" w:cs="Naskh MT for Bosch School"/>
          <w:rtl/>
          <w:lang w:bidi="fa-IR"/>
        </w:rPr>
        <w:t xml:space="preserve"> و </w:t>
      </w:r>
      <w:proofErr w:type="spellStart"/>
      <w:r w:rsidR="002B6EDE" w:rsidRPr="008711F9">
        <w:rPr>
          <w:rFonts w:ascii="Naskh MT for Bosch School" w:hAnsi="Naskh MT for Bosch School" w:cs="Naskh MT for Bosch School"/>
          <w:rtl/>
          <w:lang w:bidi="fa-IR"/>
        </w:rPr>
        <w:t>اتّخاذ</w:t>
      </w:r>
      <w:proofErr w:type="spellEnd"/>
      <w:r w:rsidR="002B6EDE" w:rsidRPr="008711F9">
        <w:rPr>
          <w:rFonts w:ascii="Naskh MT for Bosch School" w:hAnsi="Naskh MT for Bosch School" w:cs="Naskh MT for Bosch School"/>
          <w:rtl/>
          <w:lang w:bidi="fa-IR"/>
        </w:rPr>
        <w:t xml:space="preserve"> تصمیم در </w:t>
      </w:r>
      <w:proofErr w:type="spellStart"/>
      <w:r w:rsidR="002B6EDE" w:rsidRPr="008711F9">
        <w:rPr>
          <w:rFonts w:ascii="Naskh MT for Bosch School" w:hAnsi="Naskh MT for Bosch School" w:cs="Naskh MT for Bosch School"/>
          <w:rtl/>
          <w:lang w:bidi="fa-IR"/>
        </w:rPr>
        <w:t>بارۀ</w:t>
      </w:r>
      <w:proofErr w:type="spellEnd"/>
      <w:r w:rsidR="002B6EDE" w:rsidRPr="008711F9">
        <w:rPr>
          <w:rFonts w:ascii="Naskh MT for Bosch School" w:hAnsi="Naskh MT for Bosch School" w:cs="Naskh MT for Bosch School"/>
          <w:rtl/>
          <w:lang w:bidi="fa-IR"/>
        </w:rPr>
        <w:t xml:space="preserve"> </w:t>
      </w:r>
      <w:proofErr w:type="spellStart"/>
      <w:r w:rsidR="002B6EDE" w:rsidRPr="008711F9">
        <w:rPr>
          <w:rFonts w:ascii="Naskh MT for Bosch School" w:hAnsi="Naskh MT for Bosch School" w:cs="Naskh MT for Bosch School"/>
          <w:rtl/>
          <w:lang w:bidi="fa-IR"/>
        </w:rPr>
        <w:t>موضوع‌هایی</w:t>
      </w:r>
      <w:proofErr w:type="spellEnd"/>
      <w:r w:rsidR="002B6EDE" w:rsidRPr="008711F9">
        <w:rPr>
          <w:rFonts w:ascii="Naskh MT for Bosch School" w:hAnsi="Naskh MT for Bosch School" w:cs="Naskh MT for Bosch School"/>
          <w:rtl/>
          <w:lang w:bidi="fa-IR"/>
        </w:rPr>
        <w:t xml:space="preserve"> که موجب اختلاف شده به بیت</w:t>
      </w:r>
      <w:r w:rsidR="002B6EDE" w:rsidRPr="003F67B5">
        <w:rPr>
          <w:rFonts w:ascii="Naskh MT for Bosch School" w:hAnsi="Naskh MT for Bosch School" w:cs="Naskh MT for Bosch School"/>
          <w:lang w:val="fr-FR" w:bidi="fa-IR"/>
        </w:rPr>
        <w:t> </w:t>
      </w:r>
      <w:proofErr w:type="spellStart"/>
      <w:r w:rsidR="002B6EDE" w:rsidRPr="008711F9">
        <w:rPr>
          <w:rFonts w:ascii="Naskh MT for Bosch School" w:hAnsi="Naskh MT for Bosch School" w:cs="Naskh MT for Bosch School"/>
          <w:rtl/>
          <w:lang w:bidi="fa-IR"/>
        </w:rPr>
        <w:t>العدل</w:t>
      </w:r>
      <w:proofErr w:type="spellEnd"/>
      <w:r w:rsidR="002B6EDE" w:rsidRPr="008711F9">
        <w:rPr>
          <w:rFonts w:ascii="Naskh MT for Bosch School" w:hAnsi="Naskh MT for Bosch School" w:cs="Naskh MT for Bosch School"/>
          <w:rtl/>
          <w:lang w:bidi="fa-IR"/>
        </w:rPr>
        <w:t xml:space="preserve"> اعظم تفویض گردیده است.  در هیچ جا ذکر نشده است که عصمت بیت</w:t>
      </w:r>
      <w:r w:rsidR="002B6EDE" w:rsidRPr="008711F9">
        <w:rPr>
          <w:rFonts w:ascii="Naskh MT for Bosch School" w:hAnsi="Naskh MT for Bosch School" w:cs="Naskh MT for Bosch School"/>
          <w:lang w:bidi="fa-IR"/>
        </w:rPr>
        <w:t> </w:t>
      </w:r>
      <w:r w:rsidR="002B6EDE" w:rsidRPr="008711F9">
        <w:rPr>
          <w:rFonts w:ascii="Naskh MT for Bosch School" w:hAnsi="Naskh MT for Bosch School" w:cs="Naskh MT for Bosch School"/>
          <w:rtl/>
          <w:lang w:bidi="fa-IR"/>
        </w:rPr>
        <w:t>‌</w:t>
      </w:r>
      <w:proofErr w:type="spellStart"/>
      <w:r w:rsidR="002B6EDE" w:rsidRPr="008711F9">
        <w:rPr>
          <w:rFonts w:ascii="Naskh MT for Bosch School" w:hAnsi="Naskh MT for Bosch School" w:cs="Naskh MT for Bosch School"/>
          <w:rtl/>
          <w:lang w:bidi="fa-IR"/>
        </w:rPr>
        <w:t>العدل</w:t>
      </w:r>
      <w:proofErr w:type="spellEnd"/>
      <w:r w:rsidR="002B6EDE" w:rsidRPr="008711F9">
        <w:rPr>
          <w:rFonts w:ascii="Naskh MT for Bosch School" w:hAnsi="Naskh MT for Bosch School" w:cs="Naskh MT for Bosch School"/>
          <w:rtl/>
          <w:lang w:bidi="fa-IR"/>
        </w:rPr>
        <w:t xml:space="preserve"> اعظم مشروط به </w:t>
      </w:r>
      <w:proofErr w:type="spellStart"/>
      <w:r w:rsidR="002B6EDE" w:rsidRPr="008711F9">
        <w:rPr>
          <w:rFonts w:ascii="Naskh MT for Bosch School" w:hAnsi="Naskh MT for Bosch School" w:cs="Naskh MT for Bosch School"/>
          <w:rtl/>
          <w:lang w:bidi="fa-IR"/>
        </w:rPr>
        <w:t>عضویّت</w:t>
      </w:r>
      <w:proofErr w:type="spellEnd"/>
      <w:r w:rsidR="002B6EDE" w:rsidRPr="008711F9">
        <w:rPr>
          <w:rFonts w:ascii="Naskh MT for Bosch School" w:hAnsi="Naskh MT for Bosch School" w:cs="Naskh MT for Bosch School"/>
          <w:rtl/>
          <w:lang w:bidi="fa-IR"/>
        </w:rPr>
        <w:t xml:space="preserve"> یا حضور </w:t>
      </w:r>
      <w:proofErr w:type="spellStart"/>
      <w:r w:rsidR="002B6EDE" w:rsidRPr="008711F9">
        <w:rPr>
          <w:rFonts w:ascii="Naskh MT for Bosch School" w:hAnsi="Naskh MT for Bosch School" w:cs="Naskh MT for Bosch School"/>
          <w:rtl/>
          <w:lang w:bidi="fa-IR"/>
        </w:rPr>
        <w:t>ولیّ</w:t>
      </w:r>
      <w:proofErr w:type="spellEnd"/>
      <w:r w:rsidR="002B6EDE" w:rsidRPr="008711F9">
        <w:rPr>
          <w:rFonts w:ascii="Naskh MT for Bosch School" w:hAnsi="Naskh MT for Bosch School" w:cs="Naskh MT for Bosch School"/>
          <w:rtl/>
          <w:lang w:bidi="fa-IR"/>
        </w:rPr>
        <w:t xml:space="preserve"> امر الل</w:t>
      </w:r>
      <w:r w:rsidR="002B6EDE" w:rsidRPr="008711F9">
        <w:rPr>
          <w:rStyle w:val="Emphasis"/>
          <w:rFonts w:ascii="Naskh MT for Bosch School" w:hAnsi="Naskh MT for Bosch School" w:cs="Naskh MT for Bosch School"/>
          <w:rtl/>
          <w:lang w:bidi="fa-IR"/>
        </w:rPr>
        <w:t xml:space="preserve">ه </w:t>
      </w:r>
      <w:r w:rsidR="002B6EDE" w:rsidRPr="008711F9">
        <w:rPr>
          <w:rFonts w:ascii="Naskh MT for Bosch School" w:hAnsi="Naskh MT for Bosch School" w:cs="Naskh MT for Bosch School"/>
          <w:rtl/>
          <w:lang w:bidi="fa-IR"/>
        </w:rPr>
        <w:t xml:space="preserve">در آن هیئت </w:t>
      </w:r>
      <w:proofErr w:type="spellStart"/>
      <w:r w:rsidR="002B6EDE" w:rsidRPr="008711F9">
        <w:rPr>
          <w:rFonts w:ascii="Naskh MT for Bosch School" w:hAnsi="Naskh MT for Bosch School" w:cs="Naskh MT for Bosch School"/>
          <w:rtl/>
          <w:lang w:bidi="fa-IR"/>
        </w:rPr>
        <w:t>می‌باشد</w:t>
      </w:r>
      <w:proofErr w:type="spellEnd"/>
      <w:r w:rsidR="002B6EDE" w:rsidRPr="008711F9">
        <w:rPr>
          <w:rFonts w:ascii="Naskh MT for Bosch School" w:hAnsi="Naskh MT for Bosch School" w:cs="Naskh MT for Bosch School"/>
          <w:rtl/>
          <w:lang w:bidi="fa-IR"/>
        </w:rPr>
        <w:t xml:space="preserve">.  </w:t>
      </w:r>
      <w:proofErr w:type="spellStart"/>
      <w:r w:rsidR="002B6EDE" w:rsidRPr="008711F9">
        <w:rPr>
          <w:rFonts w:ascii="Naskh MT for Bosch School" w:hAnsi="Naskh MT for Bosch School" w:cs="Naskh MT for Bosch School"/>
          <w:rtl/>
          <w:lang w:bidi="fa-IR"/>
        </w:rPr>
        <w:t>فی</w:t>
      </w:r>
      <w:r w:rsidR="002B6EDE" w:rsidRPr="008711F9">
        <w:rPr>
          <w:rFonts w:ascii="Naskh MT for Bosch School" w:hAnsi="Naskh MT for Bosch School" w:cs="Naskh MT for Bosch School"/>
          <w:rtl/>
          <w:cs/>
          <w:lang w:bidi="fa-IR"/>
        </w:rPr>
        <w:t>‎</w:t>
      </w:r>
      <w:r w:rsidR="002B6EDE" w:rsidRPr="008711F9">
        <w:rPr>
          <w:rFonts w:ascii="Naskh MT for Bosch School" w:hAnsi="Naskh MT for Bosch School" w:cs="Naskh MT for Bosch School"/>
          <w:rtl/>
          <w:lang w:bidi="fa-IR"/>
        </w:rPr>
        <w:t>الحقیقه</w:t>
      </w:r>
      <w:proofErr w:type="spellEnd"/>
      <w:r w:rsidR="002B6EDE" w:rsidRPr="008711F9">
        <w:rPr>
          <w:rFonts w:ascii="Naskh MT for Bosch School" w:hAnsi="Naskh MT for Bosch School" w:cs="Naskh MT for Bosch School"/>
          <w:rtl/>
          <w:lang w:bidi="fa-IR"/>
        </w:rPr>
        <w:t xml:space="preserve">، حضرت </w:t>
      </w:r>
      <w:proofErr w:type="spellStart"/>
      <w:r w:rsidR="002B6EDE" w:rsidRPr="008711F9">
        <w:rPr>
          <w:rFonts w:ascii="Naskh MT for Bosch School" w:hAnsi="Naskh MT for Bosch School" w:cs="Naskh MT for Bosch School"/>
          <w:rtl/>
          <w:lang w:bidi="fa-IR"/>
        </w:rPr>
        <w:t>عبدالبهاء</w:t>
      </w:r>
      <w:proofErr w:type="spellEnd"/>
      <w:r w:rsidR="002B6EDE" w:rsidRPr="008711F9">
        <w:rPr>
          <w:rFonts w:ascii="Naskh MT for Bosch School" w:hAnsi="Naskh MT for Bosch School" w:cs="Naskh MT for Bosch School"/>
          <w:rtl/>
          <w:lang w:bidi="fa-IR"/>
        </w:rPr>
        <w:t xml:space="preserve"> در الواح </w:t>
      </w:r>
      <w:proofErr w:type="spellStart"/>
      <w:r w:rsidR="002B6EDE" w:rsidRPr="008711F9">
        <w:rPr>
          <w:rFonts w:ascii="Naskh MT for Bosch School" w:hAnsi="Naskh MT for Bosch School" w:cs="Naskh MT for Bosch School"/>
          <w:rtl/>
          <w:lang w:bidi="fa-IR"/>
        </w:rPr>
        <w:t>وصایا</w:t>
      </w:r>
      <w:proofErr w:type="spellEnd"/>
      <w:r w:rsidR="002B6EDE" w:rsidRPr="008711F9">
        <w:rPr>
          <w:rFonts w:ascii="Naskh MT for Bosch School" w:hAnsi="Naskh MT for Bosch School" w:cs="Naskh MT for Bosch School"/>
          <w:rtl/>
          <w:lang w:bidi="fa-IR"/>
        </w:rPr>
        <w:t xml:space="preserve"> و نیز حضرت شوقی افندی در توقیع </w:t>
      </w:r>
      <w:r w:rsidR="002B6EDE" w:rsidRPr="008711F9">
        <w:rPr>
          <w:rFonts w:ascii="Naskh MT for Bosch School" w:hAnsi="Naskh MT for Bosch School" w:cs="Naskh MT for Bosch School"/>
          <w:lang w:bidi="fa-IR"/>
        </w:rPr>
        <w:t>”</w:t>
      </w:r>
      <w:r w:rsidR="002B6EDE" w:rsidRPr="008711F9">
        <w:rPr>
          <w:rFonts w:ascii="Naskh MT for Bosch School" w:hAnsi="Naskh MT for Bosch School" w:cs="Naskh MT for Bosch School"/>
          <w:rtl/>
          <w:lang w:bidi="fa-IR"/>
        </w:rPr>
        <w:t>دور بهائی</w:t>
      </w:r>
      <w:r w:rsidR="002B6EDE" w:rsidRPr="008711F9">
        <w:rPr>
          <w:rFonts w:ascii="Naskh MT for Bosch School" w:hAnsi="Naskh MT for Bosch School" w:cs="Naskh MT for Bosch School"/>
          <w:lang w:bidi="fa-IR"/>
        </w:rPr>
        <w:t>“</w:t>
      </w:r>
      <w:r w:rsidR="002B6EDE" w:rsidRPr="008711F9">
        <w:rPr>
          <w:rFonts w:ascii="Naskh MT for Bosch School" w:hAnsi="Naskh MT for Bosch School" w:cs="Naskh MT for Bosch School"/>
          <w:rtl/>
          <w:lang w:bidi="fa-IR"/>
        </w:rPr>
        <w:t xml:space="preserve">، با صراحت اظهار </w:t>
      </w:r>
      <w:proofErr w:type="spellStart"/>
      <w:r w:rsidR="002B6EDE" w:rsidRPr="008711F9">
        <w:rPr>
          <w:rFonts w:ascii="Naskh MT for Bosch School" w:hAnsi="Naskh MT for Bosch School" w:cs="Naskh MT for Bosch School"/>
          <w:rtl/>
          <w:lang w:bidi="fa-IR"/>
        </w:rPr>
        <w:t>داشته</w:t>
      </w:r>
      <w:r w:rsidR="002B6EDE" w:rsidRPr="008711F9">
        <w:rPr>
          <w:rFonts w:ascii="Naskh MT for Bosch School" w:hAnsi="Naskh MT for Bosch School" w:cs="Naskh MT for Bosch School"/>
          <w:rtl/>
          <w:cs/>
          <w:lang w:bidi="fa-IR"/>
        </w:rPr>
        <w:t>‎</w:t>
      </w:r>
      <w:r w:rsidR="002B6EDE" w:rsidRPr="008711F9">
        <w:rPr>
          <w:rFonts w:ascii="Naskh MT for Bosch School" w:hAnsi="Naskh MT for Bosch School" w:cs="Naskh MT for Bosch School"/>
          <w:rtl/>
          <w:lang w:bidi="fa-IR"/>
        </w:rPr>
        <w:t>اند</w:t>
      </w:r>
      <w:proofErr w:type="spellEnd"/>
      <w:r w:rsidR="002B6EDE" w:rsidRPr="008711F9">
        <w:rPr>
          <w:rFonts w:ascii="Naskh MT for Bosch School" w:hAnsi="Naskh MT for Bosch School" w:cs="Naskh MT for Bosch School"/>
          <w:rtl/>
          <w:lang w:bidi="fa-IR"/>
        </w:rPr>
        <w:t xml:space="preserve"> که اعضای </w:t>
      </w:r>
      <w:proofErr w:type="spellStart"/>
      <w:r w:rsidR="002B6EDE" w:rsidRPr="008711F9">
        <w:rPr>
          <w:rFonts w:ascii="Naskh MT for Bosch School" w:hAnsi="Naskh MT for Bosch School" w:cs="Naskh MT for Bosch School"/>
          <w:rtl/>
          <w:lang w:bidi="fa-IR"/>
        </w:rPr>
        <w:t>منتخَب</w:t>
      </w:r>
      <w:proofErr w:type="spellEnd"/>
      <w:r w:rsidR="002B6EDE" w:rsidRPr="008711F9">
        <w:rPr>
          <w:rFonts w:ascii="Naskh MT for Bosch School" w:hAnsi="Naskh MT for Bosch School" w:cs="Naskh MT for Bosch School"/>
          <w:rtl/>
          <w:lang w:bidi="fa-IR"/>
        </w:rPr>
        <w:t xml:space="preserve"> بیت</w:t>
      </w:r>
      <w:r w:rsidR="002B6EDE" w:rsidRPr="008711F9">
        <w:rPr>
          <w:rFonts w:ascii="Naskh MT for Bosch School" w:hAnsi="Naskh MT for Bosch School" w:cs="Naskh MT for Bosch School"/>
          <w:lang w:bidi="fa-IR"/>
        </w:rPr>
        <w:t> </w:t>
      </w:r>
      <w:r w:rsidR="002B6EDE" w:rsidRPr="008711F9">
        <w:rPr>
          <w:rFonts w:ascii="Naskh MT for Bosch School" w:hAnsi="Naskh MT for Bosch School" w:cs="Naskh MT for Bosch School"/>
          <w:rtl/>
          <w:lang w:bidi="fa-IR"/>
        </w:rPr>
        <w:t>‏</w:t>
      </w:r>
      <w:proofErr w:type="spellStart"/>
      <w:r w:rsidR="002B6EDE" w:rsidRPr="008711F9">
        <w:rPr>
          <w:rFonts w:ascii="Naskh MT for Bosch School" w:hAnsi="Naskh MT for Bosch School" w:cs="Naskh MT for Bosch School"/>
          <w:rtl/>
          <w:lang w:bidi="fa-IR"/>
        </w:rPr>
        <w:t>العدل</w:t>
      </w:r>
      <w:proofErr w:type="spellEnd"/>
      <w:r w:rsidR="002B6EDE" w:rsidRPr="008711F9">
        <w:rPr>
          <w:rFonts w:ascii="Naskh MT for Bosch School" w:hAnsi="Naskh MT for Bosch School" w:cs="Naskh MT for Bosch School"/>
          <w:rtl/>
          <w:lang w:bidi="fa-IR"/>
        </w:rPr>
        <w:t xml:space="preserve"> اعظم در حین مشورت در تحت هدایت محتوم الهی هستند.  مضافاً حضرت </w:t>
      </w:r>
      <w:proofErr w:type="spellStart"/>
      <w:r w:rsidR="002B6EDE" w:rsidRPr="008711F9">
        <w:rPr>
          <w:rFonts w:ascii="Naskh MT for Bosch School" w:hAnsi="Naskh MT for Bosch School" w:cs="Naskh MT for Bosch School"/>
          <w:rtl/>
          <w:lang w:bidi="fa-IR"/>
        </w:rPr>
        <w:t>ولیّ‌امرالله</w:t>
      </w:r>
      <w:proofErr w:type="spellEnd"/>
      <w:r w:rsidR="002B6EDE" w:rsidRPr="008711F9">
        <w:rPr>
          <w:rFonts w:ascii="Naskh MT for Bosch School" w:hAnsi="Naskh MT for Bosch School" w:cs="Naskh MT for Bosch School"/>
          <w:rtl/>
          <w:lang w:bidi="fa-IR"/>
        </w:rPr>
        <w:t xml:space="preserve"> </w:t>
      </w:r>
      <w:proofErr w:type="spellStart"/>
      <w:r w:rsidR="002B6EDE" w:rsidRPr="008711F9">
        <w:rPr>
          <w:rFonts w:ascii="Naskh MT for Bosch School" w:hAnsi="Naskh MT for Bosch School" w:cs="Naskh MT for Bosch School"/>
          <w:rtl/>
          <w:lang w:bidi="fa-IR"/>
        </w:rPr>
        <w:t>بنفسه</w:t>
      </w:r>
      <w:proofErr w:type="spellEnd"/>
      <w:r w:rsidR="002B6EDE" w:rsidRPr="008711F9">
        <w:rPr>
          <w:rFonts w:ascii="Naskh MT for Bosch School" w:hAnsi="Naskh MT for Bosch School" w:cs="Naskh MT for Bosch School"/>
          <w:rtl/>
          <w:lang w:bidi="fa-IR"/>
        </w:rPr>
        <w:t xml:space="preserve"> در توقیع </w:t>
      </w:r>
      <w:r w:rsidR="002B6EDE" w:rsidRPr="008711F9">
        <w:rPr>
          <w:rFonts w:ascii="Naskh MT for Bosch School" w:hAnsi="Naskh MT for Bosch School" w:cs="Naskh MT for Bosch School"/>
          <w:lang w:bidi="fa-IR"/>
        </w:rPr>
        <w:t>”</w:t>
      </w:r>
      <w:r w:rsidR="002B6EDE" w:rsidRPr="008711F9">
        <w:rPr>
          <w:rFonts w:ascii="Naskh MT for Bosch School" w:hAnsi="Naskh MT for Bosch School" w:cs="Naskh MT for Bosch School"/>
          <w:rtl/>
          <w:lang w:bidi="fa-IR"/>
        </w:rPr>
        <w:t>نظم جهانی بهائی</w:t>
      </w:r>
      <w:r w:rsidR="002B6EDE" w:rsidRPr="008711F9">
        <w:rPr>
          <w:rFonts w:ascii="Naskh MT for Bosch School" w:hAnsi="Naskh MT for Bosch School" w:cs="Naskh MT for Bosch School"/>
          <w:lang w:bidi="fa-IR"/>
        </w:rPr>
        <w:t>“</w:t>
      </w:r>
      <w:r w:rsidR="002B6EDE" w:rsidRPr="008711F9">
        <w:rPr>
          <w:rFonts w:ascii="Naskh MT for Bosch School" w:hAnsi="Naskh MT for Bosch School" w:cs="Naskh MT for Bosch School"/>
          <w:rtl/>
          <w:lang w:bidi="fa-IR"/>
        </w:rPr>
        <w:t xml:space="preserve"> (</w:t>
      </w:r>
      <w:r w:rsidR="002B6EDE" w:rsidRPr="008711F9">
        <w:rPr>
          <w:rFonts w:ascii="Naskh MT for Bosch School" w:hAnsi="Naskh MT for Bosch School" w:cs="Naskh MT for Bosch School"/>
          <w:lang w:bidi="fa-IR"/>
        </w:rPr>
        <w:t>The World Order of Bahá’u’lláh</w:t>
      </w:r>
      <w:r w:rsidR="002B6EDE" w:rsidRPr="008711F9">
        <w:rPr>
          <w:rFonts w:ascii="Naskh MT for Bosch School" w:hAnsi="Naskh MT for Bosch School" w:cs="Naskh MT for Bosch School"/>
          <w:rtl/>
          <w:lang w:bidi="fa-IR"/>
        </w:rPr>
        <w:t xml:space="preserve">) تصریح </w:t>
      </w:r>
      <w:proofErr w:type="spellStart"/>
      <w:r w:rsidR="002B6EDE" w:rsidRPr="008711F9">
        <w:rPr>
          <w:rFonts w:ascii="Naskh MT for Bosch School" w:hAnsi="Naskh MT for Bosch School" w:cs="Naskh MT for Bosch School"/>
          <w:rtl/>
          <w:lang w:bidi="fa-IR"/>
        </w:rPr>
        <w:t>فرموده</w:t>
      </w:r>
      <w:r w:rsidR="002B6EDE" w:rsidRPr="008711F9">
        <w:rPr>
          <w:rFonts w:ascii="Naskh MT for Bosch School" w:hAnsi="Naskh MT for Bosch School" w:cs="Naskh MT for Bosch School"/>
          <w:rtl/>
          <w:cs/>
          <w:lang w:bidi="fa-IR"/>
        </w:rPr>
        <w:t>‎</w:t>
      </w:r>
      <w:r w:rsidR="002B6EDE" w:rsidRPr="008711F9">
        <w:rPr>
          <w:rFonts w:ascii="Naskh MT for Bosch School" w:hAnsi="Naskh MT for Bosch School" w:cs="Naskh MT for Bosch School"/>
          <w:rtl/>
          <w:lang w:bidi="fa-IR"/>
        </w:rPr>
        <w:t>اند</w:t>
      </w:r>
      <w:proofErr w:type="spellEnd"/>
      <w:r w:rsidR="002B6EDE" w:rsidRPr="008711F9">
        <w:rPr>
          <w:rFonts w:ascii="Naskh MT for Bosch School" w:hAnsi="Naskh MT for Bosch School" w:cs="Naskh MT for Bosch School"/>
          <w:rtl/>
          <w:lang w:bidi="fa-IR"/>
        </w:rPr>
        <w:t xml:space="preserve"> که </w:t>
      </w:r>
      <w:r w:rsidR="002B6EDE" w:rsidRPr="008711F9">
        <w:rPr>
          <w:rFonts w:ascii="Naskh MT for Bosch School" w:hAnsi="Naskh MT for Bosch School" w:cs="Naskh MT for Bosch School"/>
          <w:lang w:bidi="fa-IR"/>
        </w:rPr>
        <w:t>”</w:t>
      </w:r>
      <w:r w:rsidR="002B6EDE" w:rsidRPr="008711F9">
        <w:rPr>
          <w:rFonts w:ascii="Naskh MT for Bosch School" w:hAnsi="Naskh MT for Bosch School" w:cs="Naskh MT for Bosch School"/>
          <w:kern w:val="0"/>
          <w:rtl/>
          <w:lang w:bidi="fa-IR"/>
        </w:rPr>
        <w:t xml:space="preserve">هر یک از پیروان آیین بهائی باید به وضوح بداند که </w:t>
      </w:r>
      <w:proofErr w:type="spellStart"/>
      <w:r w:rsidR="002B6EDE" w:rsidRPr="008711F9">
        <w:rPr>
          <w:rFonts w:ascii="Naskh MT for Bosch School" w:hAnsi="Naskh MT for Bosch School" w:cs="Naskh MT for Bosch School"/>
          <w:kern w:val="0"/>
          <w:rtl/>
          <w:lang w:bidi="fa-IR"/>
        </w:rPr>
        <w:t>مؤسّسۀ</w:t>
      </w:r>
      <w:proofErr w:type="spellEnd"/>
      <w:r w:rsidR="002B6EDE" w:rsidRPr="008711F9">
        <w:rPr>
          <w:rFonts w:ascii="Naskh MT for Bosch School" w:hAnsi="Naskh MT for Bosch School" w:cs="Naskh MT for Bosch School"/>
          <w:kern w:val="0"/>
          <w:rtl/>
          <w:lang w:bidi="fa-IR"/>
        </w:rPr>
        <w:t xml:space="preserve"> ولایت امر الله به هیچ‌ وجه و تحت هیچ شرایطی </w:t>
      </w:r>
      <w:proofErr w:type="spellStart"/>
      <w:r w:rsidR="002B6EDE" w:rsidRPr="008711F9">
        <w:rPr>
          <w:rFonts w:ascii="Naskh MT for Bosch School" w:hAnsi="Naskh MT for Bosch School" w:cs="Naskh MT for Bosch School"/>
          <w:kern w:val="0"/>
          <w:rtl/>
          <w:lang w:bidi="fa-IR"/>
        </w:rPr>
        <w:t>اختیاراتی</w:t>
      </w:r>
      <w:proofErr w:type="spellEnd"/>
      <w:r w:rsidR="002B6EDE" w:rsidRPr="008711F9">
        <w:rPr>
          <w:rFonts w:ascii="Naskh MT for Bosch School" w:hAnsi="Naskh MT for Bosch School" w:cs="Naskh MT for Bosch School"/>
          <w:kern w:val="0"/>
          <w:rtl/>
          <w:lang w:bidi="fa-IR"/>
        </w:rPr>
        <w:t xml:space="preserve"> را که حضرت </w:t>
      </w:r>
      <w:proofErr w:type="spellStart"/>
      <w:r w:rsidR="002B6EDE" w:rsidRPr="008711F9">
        <w:rPr>
          <w:rFonts w:ascii="Naskh MT for Bosch School" w:hAnsi="Naskh MT for Bosch School" w:cs="Naskh MT for Bosch School"/>
          <w:kern w:val="0"/>
          <w:rtl/>
          <w:lang w:bidi="fa-IR"/>
        </w:rPr>
        <w:t>بهاءالله</w:t>
      </w:r>
      <w:proofErr w:type="spellEnd"/>
      <w:r w:rsidR="002B6EDE" w:rsidRPr="008711F9">
        <w:rPr>
          <w:rFonts w:ascii="Naskh MT for Bosch School" w:hAnsi="Naskh MT for Bosch School" w:cs="Naskh MT for Bosch School"/>
          <w:kern w:val="0"/>
          <w:rtl/>
          <w:lang w:bidi="fa-IR"/>
        </w:rPr>
        <w:t xml:space="preserve"> در کتاب مستطاب اقدس به بیت</w:t>
      </w:r>
      <w:r w:rsidR="002B6EDE" w:rsidRPr="008711F9">
        <w:rPr>
          <w:rFonts w:ascii="Naskh MT for Bosch School" w:hAnsi="Naskh MT for Bosch School" w:cs="Naskh MT for Bosch School"/>
          <w:lang w:bidi="fa-IR"/>
        </w:rPr>
        <w:t> </w:t>
      </w:r>
      <w:proofErr w:type="spellStart"/>
      <w:r w:rsidR="002B6EDE" w:rsidRPr="008711F9">
        <w:rPr>
          <w:rFonts w:ascii="Naskh MT for Bosch School" w:hAnsi="Naskh MT for Bosch School" w:cs="Naskh MT for Bosch School"/>
          <w:kern w:val="0"/>
          <w:rtl/>
          <w:lang w:bidi="fa-IR"/>
        </w:rPr>
        <w:t>العدل</w:t>
      </w:r>
      <w:proofErr w:type="spellEnd"/>
      <w:r w:rsidR="002B6EDE" w:rsidRPr="008711F9">
        <w:rPr>
          <w:rFonts w:ascii="Naskh MT for Bosch School" w:hAnsi="Naskh MT for Bosch School" w:cs="Naskh MT for Bosch School"/>
          <w:kern w:val="0"/>
          <w:rtl/>
          <w:lang w:bidi="fa-IR"/>
        </w:rPr>
        <w:t xml:space="preserve"> اعظم تفویض </w:t>
      </w:r>
      <w:proofErr w:type="spellStart"/>
      <w:r w:rsidR="002B6EDE" w:rsidRPr="008711F9">
        <w:rPr>
          <w:rFonts w:ascii="Naskh MT for Bosch School" w:hAnsi="Naskh MT for Bosch School" w:cs="Naskh MT for Bosch School"/>
          <w:kern w:val="0"/>
          <w:rtl/>
          <w:lang w:bidi="fa-IR"/>
        </w:rPr>
        <w:t>فرموده‌اند</w:t>
      </w:r>
      <w:proofErr w:type="spellEnd"/>
      <w:r w:rsidR="002B6EDE" w:rsidRPr="008711F9">
        <w:rPr>
          <w:rFonts w:ascii="Naskh MT for Bosch School" w:hAnsi="Naskh MT for Bosch School" w:cs="Naskh MT for Bosch School"/>
          <w:kern w:val="0"/>
          <w:rtl/>
          <w:lang w:bidi="fa-IR"/>
        </w:rPr>
        <w:t xml:space="preserve"> و حضرت </w:t>
      </w:r>
      <w:proofErr w:type="spellStart"/>
      <w:r w:rsidR="002B6EDE" w:rsidRPr="008711F9">
        <w:rPr>
          <w:rFonts w:ascii="Naskh MT for Bosch School" w:hAnsi="Naskh MT for Bosch School" w:cs="Naskh MT for Bosch School"/>
          <w:kern w:val="0"/>
          <w:rtl/>
          <w:lang w:bidi="fa-IR"/>
        </w:rPr>
        <w:t>عبدالبهاء</w:t>
      </w:r>
      <w:proofErr w:type="spellEnd"/>
      <w:r w:rsidR="002B6EDE" w:rsidRPr="008711F9">
        <w:rPr>
          <w:rFonts w:ascii="Naskh MT for Bosch School" w:hAnsi="Naskh MT for Bosch School" w:cs="Naskh MT for Bosch School"/>
          <w:kern w:val="0"/>
          <w:rtl/>
          <w:lang w:bidi="fa-IR"/>
        </w:rPr>
        <w:t xml:space="preserve"> </w:t>
      </w:r>
      <w:proofErr w:type="spellStart"/>
      <w:r w:rsidR="002B6EDE" w:rsidRPr="008711F9">
        <w:rPr>
          <w:rFonts w:ascii="Naskh MT for Bosch School" w:hAnsi="Naskh MT for Bosch School" w:cs="Naskh MT for Bosch School"/>
          <w:kern w:val="0"/>
          <w:rtl/>
          <w:lang w:bidi="fa-IR"/>
        </w:rPr>
        <w:t>مکرّراً</w:t>
      </w:r>
      <w:proofErr w:type="spellEnd"/>
      <w:r w:rsidR="002B6EDE" w:rsidRPr="008711F9">
        <w:rPr>
          <w:rFonts w:ascii="Naskh MT for Bosch School" w:hAnsi="Naskh MT for Bosch School" w:cs="Naskh MT for Bosch School"/>
          <w:kern w:val="0"/>
          <w:rtl/>
          <w:lang w:bidi="fa-IR"/>
        </w:rPr>
        <w:t xml:space="preserve"> و </w:t>
      </w:r>
      <w:proofErr w:type="spellStart"/>
      <w:r w:rsidR="002B6EDE" w:rsidRPr="008711F9">
        <w:rPr>
          <w:rFonts w:ascii="Naskh MT for Bosch School" w:hAnsi="Naskh MT for Bosch School" w:cs="Naskh MT for Bosch School"/>
          <w:kern w:val="0"/>
          <w:rtl/>
          <w:lang w:bidi="fa-IR"/>
        </w:rPr>
        <w:t>قطعیّاً</w:t>
      </w:r>
      <w:proofErr w:type="spellEnd"/>
      <w:r w:rsidR="002B6EDE" w:rsidRPr="008711F9">
        <w:rPr>
          <w:rFonts w:ascii="Naskh MT for Bosch School" w:hAnsi="Naskh MT for Bosch School" w:cs="Naskh MT for Bosch School"/>
          <w:kern w:val="0"/>
          <w:rtl/>
          <w:lang w:bidi="fa-IR"/>
        </w:rPr>
        <w:t xml:space="preserve"> آن را در الواح </w:t>
      </w:r>
      <w:proofErr w:type="spellStart"/>
      <w:r w:rsidR="002B6EDE" w:rsidRPr="008711F9">
        <w:rPr>
          <w:rFonts w:ascii="Naskh MT for Bosch School" w:hAnsi="Naskh MT for Bosch School" w:cs="Naskh MT for Bosch School"/>
          <w:kern w:val="0"/>
          <w:rtl/>
          <w:lang w:bidi="fa-IR"/>
        </w:rPr>
        <w:t>مبارکۀ</w:t>
      </w:r>
      <w:proofErr w:type="spellEnd"/>
      <w:r w:rsidR="002B6EDE" w:rsidRPr="008711F9">
        <w:rPr>
          <w:rFonts w:ascii="Naskh MT for Bosch School" w:hAnsi="Naskh MT for Bosch School" w:cs="Naskh MT for Bosch School"/>
          <w:kern w:val="0"/>
          <w:rtl/>
          <w:lang w:bidi="fa-IR"/>
        </w:rPr>
        <w:t xml:space="preserve"> </w:t>
      </w:r>
      <w:proofErr w:type="spellStart"/>
      <w:r w:rsidR="002B6EDE" w:rsidRPr="008711F9">
        <w:rPr>
          <w:rFonts w:ascii="Naskh MT for Bosch School" w:hAnsi="Naskh MT for Bosch School" w:cs="Naskh MT for Bosch School"/>
          <w:kern w:val="0"/>
          <w:rtl/>
          <w:lang w:bidi="fa-IR"/>
        </w:rPr>
        <w:t>وصایا</w:t>
      </w:r>
      <w:proofErr w:type="spellEnd"/>
      <w:r w:rsidR="002B6EDE" w:rsidRPr="008711F9">
        <w:rPr>
          <w:rFonts w:ascii="Naskh MT for Bosch School" w:hAnsi="Naskh MT for Bosch School" w:cs="Naskh MT for Bosch School"/>
          <w:kern w:val="0"/>
          <w:rtl/>
          <w:lang w:bidi="fa-IR"/>
        </w:rPr>
        <w:t xml:space="preserve"> تأکید </w:t>
      </w:r>
      <w:proofErr w:type="spellStart"/>
      <w:r w:rsidR="002B6EDE" w:rsidRPr="008711F9">
        <w:rPr>
          <w:rFonts w:ascii="Naskh MT for Bosch School" w:hAnsi="Naskh MT for Bosch School" w:cs="Naskh MT for Bosch School"/>
          <w:kern w:val="0"/>
          <w:rtl/>
          <w:lang w:bidi="fa-IR"/>
        </w:rPr>
        <w:t>نموده‌اند</w:t>
      </w:r>
      <w:proofErr w:type="spellEnd"/>
      <w:r w:rsidR="002B6EDE" w:rsidRPr="008711F9">
        <w:rPr>
          <w:rFonts w:ascii="Naskh MT for Bosch School" w:hAnsi="Naskh MT for Bosch School" w:cs="Naskh MT for Bosch School"/>
          <w:kern w:val="0"/>
          <w:rtl/>
          <w:lang w:bidi="fa-IR"/>
        </w:rPr>
        <w:t xml:space="preserve">، سلب </w:t>
      </w:r>
      <w:proofErr w:type="spellStart"/>
      <w:r w:rsidR="002B6EDE" w:rsidRPr="008711F9">
        <w:rPr>
          <w:rFonts w:ascii="Naskh MT for Bosch School" w:hAnsi="Naskh MT for Bosch School" w:cs="Naskh MT for Bosch School"/>
          <w:kern w:val="0"/>
          <w:rtl/>
          <w:lang w:bidi="fa-IR"/>
        </w:rPr>
        <w:t>نمی‌نماید</w:t>
      </w:r>
      <w:proofErr w:type="spellEnd"/>
      <w:r w:rsidR="002B6EDE" w:rsidRPr="008711F9">
        <w:rPr>
          <w:rFonts w:ascii="Naskh MT for Bosch School" w:hAnsi="Naskh MT for Bosch School" w:cs="Naskh MT for Bosch School"/>
          <w:kern w:val="0"/>
          <w:rtl/>
          <w:lang w:bidi="fa-IR"/>
        </w:rPr>
        <w:t xml:space="preserve"> و یا حتّی به قدر سر مویی از </w:t>
      </w:r>
      <w:proofErr w:type="spellStart"/>
      <w:r w:rsidR="002B6EDE" w:rsidRPr="008711F9">
        <w:rPr>
          <w:rFonts w:ascii="Naskh MT for Bosch School" w:hAnsi="Naskh MT for Bosch School" w:cs="Naskh MT for Bosch School"/>
          <w:kern w:val="0"/>
          <w:rtl/>
          <w:lang w:bidi="fa-IR"/>
        </w:rPr>
        <w:t>اهمّیّت</w:t>
      </w:r>
      <w:proofErr w:type="spellEnd"/>
      <w:r w:rsidR="002B6EDE" w:rsidRPr="008711F9">
        <w:rPr>
          <w:rFonts w:ascii="Naskh MT for Bosch School" w:hAnsi="Naskh MT for Bosch School" w:cs="Naskh MT for Bosch School"/>
          <w:kern w:val="0"/>
          <w:rtl/>
          <w:lang w:bidi="fa-IR"/>
        </w:rPr>
        <w:t xml:space="preserve"> آن </w:t>
      </w:r>
      <w:proofErr w:type="spellStart"/>
      <w:r w:rsidR="002B6EDE" w:rsidRPr="008711F9">
        <w:rPr>
          <w:rFonts w:ascii="Naskh MT for Bosch School" w:hAnsi="Naskh MT for Bosch School" w:cs="Naskh MT for Bosch School"/>
          <w:kern w:val="0"/>
          <w:rtl/>
          <w:lang w:bidi="fa-IR"/>
        </w:rPr>
        <w:t>نمی‌کاهد</w:t>
      </w:r>
      <w:proofErr w:type="spellEnd"/>
      <w:r w:rsidR="002B6EDE" w:rsidRPr="008711F9">
        <w:rPr>
          <w:rFonts w:ascii="Naskh MT for Bosch School" w:hAnsi="Naskh MT for Bosch School" w:cs="Naskh MT for Bosch School"/>
          <w:kern w:val="0"/>
          <w:rtl/>
          <w:lang w:bidi="fa-IR"/>
        </w:rPr>
        <w:t xml:space="preserve">؛ </w:t>
      </w:r>
      <w:proofErr w:type="spellStart"/>
      <w:r w:rsidR="002B6EDE" w:rsidRPr="008711F9">
        <w:rPr>
          <w:rFonts w:ascii="Naskh MT for Bosch School" w:hAnsi="Naskh MT for Bosch School" w:cs="Naskh MT for Bosch School"/>
          <w:kern w:val="0"/>
          <w:rtl/>
          <w:lang w:bidi="fa-IR"/>
        </w:rPr>
        <w:t>مؤسّسۀ</w:t>
      </w:r>
      <w:proofErr w:type="spellEnd"/>
      <w:r w:rsidR="002B6EDE" w:rsidRPr="008711F9">
        <w:rPr>
          <w:rFonts w:ascii="Naskh MT for Bosch School" w:hAnsi="Naskh MT for Bosch School" w:cs="Naskh MT for Bosch School"/>
          <w:kern w:val="0"/>
          <w:rtl/>
          <w:lang w:bidi="fa-IR"/>
        </w:rPr>
        <w:t xml:space="preserve"> ولایت با </w:t>
      </w:r>
      <w:proofErr w:type="spellStart"/>
      <w:r w:rsidR="002B6EDE" w:rsidRPr="008711F9">
        <w:rPr>
          <w:rFonts w:ascii="Naskh MT for Bosch School" w:hAnsi="Naskh MT for Bosch School" w:cs="Naskh MT for Bosch School"/>
          <w:kern w:val="0"/>
          <w:rtl/>
          <w:lang w:bidi="fa-IR"/>
        </w:rPr>
        <w:t>وصایا</w:t>
      </w:r>
      <w:proofErr w:type="spellEnd"/>
      <w:r w:rsidR="002B6EDE" w:rsidRPr="008711F9">
        <w:rPr>
          <w:rFonts w:ascii="Naskh MT for Bosch School" w:hAnsi="Naskh MT for Bosch School" w:cs="Naskh MT for Bosch School"/>
          <w:kern w:val="0"/>
          <w:rtl/>
          <w:lang w:bidi="fa-IR"/>
        </w:rPr>
        <w:t xml:space="preserve"> و آثار حضرت </w:t>
      </w:r>
      <w:proofErr w:type="spellStart"/>
      <w:r w:rsidR="002B6EDE" w:rsidRPr="008711F9">
        <w:rPr>
          <w:rFonts w:ascii="Naskh MT for Bosch School" w:hAnsi="Naskh MT for Bosch School" w:cs="Naskh MT for Bosch School"/>
          <w:kern w:val="0"/>
          <w:rtl/>
          <w:lang w:bidi="fa-IR"/>
        </w:rPr>
        <w:t>بهاءالله</w:t>
      </w:r>
      <w:proofErr w:type="spellEnd"/>
      <w:r w:rsidR="002B6EDE" w:rsidRPr="008711F9">
        <w:rPr>
          <w:rFonts w:ascii="Naskh MT for Bosch School" w:hAnsi="Naskh MT for Bosch School" w:cs="Naskh MT for Bosch School"/>
          <w:kern w:val="0"/>
          <w:rtl/>
          <w:lang w:bidi="fa-IR"/>
        </w:rPr>
        <w:t xml:space="preserve"> </w:t>
      </w:r>
      <w:proofErr w:type="spellStart"/>
      <w:r w:rsidR="002B6EDE" w:rsidRPr="008711F9">
        <w:rPr>
          <w:rFonts w:ascii="Naskh MT for Bosch School" w:hAnsi="Naskh MT for Bosch School" w:cs="Naskh MT for Bosch School"/>
          <w:kern w:val="0"/>
          <w:rtl/>
          <w:lang w:bidi="fa-IR"/>
        </w:rPr>
        <w:t>تضادّی</w:t>
      </w:r>
      <w:proofErr w:type="spellEnd"/>
      <w:r w:rsidR="002B6EDE" w:rsidRPr="008711F9">
        <w:rPr>
          <w:rFonts w:ascii="Naskh MT for Bosch School" w:hAnsi="Naskh MT for Bosch School" w:cs="Naskh MT for Bosch School"/>
          <w:kern w:val="0"/>
          <w:rtl/>
          <w:lang w:bidi="fa-IR"/>
        </w:rPr>
        <w:t xml:space="preserve"> ندارد و هیچ‌ یک از دستورات </w:t>
      </w:r>
      <w:proofErr w:type="spellStart"/>
      <w:r w:rsidR="002B6EDE" w:rsidRPr="008711F9">
        <w:rPr>
          <w:rFonts w:ascii="Naskh MT for Bosch School" w:hAnsi="Naskh MT for Bosch School" w:cs="Naskh MT for Bosch School"/>
          <w:kern w:val="0"/>
          <w:rtl/>
          <w:lang w:bidi="fa-IR"/>
        </w:rPr>
        <w:t>منزلۀ</w:t>
      </w:r>
      <w:proofErr w:type="spellEnd"/>
      <w:r w:rsidR="002B6EDE" w:rsidRPr="008711F9">
        <w:rPr>
          <w:rFonts w:ascii="Naskh MT for Bosch School" w:hAnsi="Naskh MT for Bosch School" w:cs="Naskh MT for Bosch School"/>
          <w:kern w:val="0"/>
          <w:rtl/>
          <w:lang w:bidi="fa-IR"/>
        </w:rPr>
        <w:t xml:space="preserve"> آن حضرت را </w:t>
      </w:r>
      <w:proofErr w:type="spellStart"/>
      <w:r w:rsidR="002B6EDE" w:rsidRPr="008711F9">
        <w:rPr>
          <w:rFonts w:ascii="Naskh MT for Bosch School" w:hAnsi="Naskh MT for Bosch School" w:cs="Naskh MT for Bosch School"/>
          <w:kern w:val="0"/>
          <w:rtl/>
          <w:lang w:bidi="fa-IR"/>
        </w:rPr>
        <w:t>ملغی</w:t>
      </w:r>
      <w:proofErr w:type="spellEnd"/>
      <w:r w:rsidR="002B6EDE" w:rsidRPr="008711F9">
        <w:rPr>
          <w:rFonts w:ascii="Naskh MT for Bosch School" w:hAnsi="Naskh MT for Bosch School" w:cs="Naskh MT for Bosch School"/>
          <w:kern w:val="0"/>
          <w:rtl/>
          <w:lang w:bidi="fa-IR"/>
        </w:rPr>
        <w:t xml:space="preserve"> </w:t>
      </w:r>
      <w:proofErr w:type="spellStart"/>
      <w:r w:rsidR="002B6EDE" w:rsidRPr="008711F9">
        <w:rPr>
          <w:rFonts w:ascii="Naskh MT for Bosch School" w:hAnsi="Naskh MT for Bosch School" w:cs="Naskh MT for Bosch School"/>
          <w:kern w:val="0"/>
          <w:rtl/>
          <w:lang w:bidi="fa-IR"/>
        </w:rPr>
        <w:t>نمی‌سازد</w:t>
      </w:r>
      <w:proofErr w:type="spellEnd"/>
      <w:r w:rsidR="002B6EDE" w:rsidRPr="008711F9">
        <w:rPr>
          <w:rFonts w:ascii="Naskh MT for Bosch School" w:hAnsi="Naskh MT for Bosch School" w:cs="Naskh MT for Bosch School"/>
          <w:rtl/>
          <w:lang w:bidi="fa-IR"/>
        </w:rPr>
        <w:t>.</w:t>
      </w:r>
      <w:r w:rsidR="002B6EDE" w:rsidRPr="008711F9">
        <w:rPr>
          <w:rFonts w:ascii="Naskh MT for Bosch School" w:hAnsi="Naskh MT for Bosch School" w:cs="Naskh MT for Bosch School"/>
          <w:lang w:bidi="fa-IR"/>
        </w:rPr>
        <w:t>“</w:t>
      </w:r>
      <w:r w:rsidR="002B6EDE" w:rsidRPr="008711F9">
        <w:rPr>
          <w:rFonts w:ascii="Naskh MT for Bosch School" w:hAnsi="Naskh MT for Bosch School" w:cs="Naskh MT for Bosch School"/>
          <w:kern w:val="0"/>
          <w:rtl/>
          <w:lang w:bidi="fa-IR"/>
        </w:rPr>
        <w:t xml:space="preserve"> </w:t>
      </w:r>
      <w:r w:rsidR="002B6EDE" w:rsidRPr="008711F9">
        <w:rPr>
          <w:rStyle w:val="BWCQuoteChar"/>
          <w:rFonts w:ascii="Naskh MT for Bosch School" w:hAnsi="Naskh MT for Bosch School" w:cs="Naskh MT for Bosch School"/>
          <w:rtl/>
          <w:lang w:bidi="fa-IR"/>
        </w:rPr>
        <w:t>(ترجمه)</w:t>
      </w:r>
    </w:p>
    <w:p w14:paraId="39916ECC" w14:textId="54034892" w:rsidR="00CA2CDB" w:rsidRPr="008711F9" w:rsidRDefault="00BC6436" w:rsidP="00F96C9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۷</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EA23BA" w:rsidRPr="008711F9">
        <w:rPr>
          <w:rFonts w:ascii="Naskh MT for Bosch School" w:hAnsi="Naskh MT for Bosch School" w:cs="Naskh MT for Bosch School"/>
          <w:rtl/>
          <w:lang w:bidi="fa-IR"/>
        </w:rPr>
        <w:t xml:space="preserve">اگرچه </w:t>
      </w:r>
      <w:proofErr w:type="spellStart"/>
      <w:r w:rsidR="00EA23BA" w:rsidRPr="008711F9">
        <w:rPr>
          <w:rFonts w:ascii="Naskh MT for Bosch School" w:hAnsi="Naskh MT for Bosch School" w:cs="Naskh MT for Bosch School"/>
          <w:rtl/>
          <w:lang w:bidi="fa-IR"/>
        </w:rPr>
        <w:t>مسئولیّت</w:t>
      </w:r>
      <w:proofErr w:type="spellEnd"/>
      <w:r w:rsidR="00EA23BA" w:rsidRPr="008711F9">
        <w:rPr>
          <w:rFonts w:ascii="Naskh MT for Bosch School" w:hAnsi="Naskh MT for Bosch School" w:cs="Naskh MT for Bosch School"/>
          <w:rtl/>
          <w:lang w:bidi="fa-IR"/>
        </w:rPr>
        <w:t xml:space="preserve"> </w:t>
      </w:r>
      <w:proofErr w:type="spellStart"/>
      <w:r w:rsidR="00EA23BA" w:rsidRPr="008711F9">
        <w:rPr>
          <w:rFonts w:ascii="Naskh MT for Bosch School" w:hAnsi="Naskh MT for Bosch School" w:cs="Naskh MT for Bosch School"/>
          <w:rtl/>
          <w:lang w:bidi="fa-IR"/>
        </w:rPr>
        <w:t>ویژۀ</w:t>
      </w:r>
      <w:proofErr w:type="spellEnd"/>
      <w:r w:rsidR="00EA23BA" w:rsidRPr="008711F9">
        <w:rPr>
          <w:rFonts w:ascii="Naskh MT for Bosch School" w:hAnsi="Naskh MT for Bosch School" w:cs="Naskh MT for Bosch School"/>
          <w:rtl/>
          <w:lang w:bidi="fa-IR"/>
        </w:rPr>
        <w:t xml:space="preserve"> </w:t>
      </w:r>
      <w:proofErr w:type="spellStart"/>
      <w:r w:rsidR="00EA23BA" w:rsidRPr="008711F9">
        <w:rPr>
          <w:rFonts w:ascii="Naskh MT for Bosch School" w:hAnsi="Naskh MT for Bosch School" w:cs="Naskh MT for Bosch School"/>
          <w:rtl/>
          <w:lang w:bidi="fa-IR"/>
        </w:rPr>
        <w:t>ولیّ</w:t>
      </w:r>
      <w:proofErr w:type="spellEnd"/>
      <w:r w:rsidR="00EA23BA" w:rsidRPr="008711F9">
        <w:rPr>
          <w:rFonts w:ascii="Naskh MT for Bosch School" w:hAnsi="Naskh MT for Bosch School" w:cs="Naskh MT for Bosch School"/>
          <w:rtl/>
          <w:lang w:bidi="fa-IR"/>
        </w:rPr>
        <w:t xml:space="preserve"> امر الل</w:t>
      </w:r>
      <w:r w:rsidR="00EA23BA" w:rsidRPr="008711F9">
        <w:rPr>
          <w:rStyle w:val="Emphasis"/>
          <w:rFonts w:ascii="Naskh MT for Bosch School" w:hAnsi="Naskh MT for Bosch School" w:cs="Naskh MT for Bosch School"/>
          <w:rtl/>
          <w:lang w:bidi="fa-IR"/>
        </w:rPr>
        <w:t xml:space="preserve">ه </w:t>
      </w:r>
      <w:r w:rsidR="00EA23BA" w:rsidRPr="008711F9">
        <w:rPr>
          <w:rFonts w:ascii="Naskh MT for Bosch School" w:hAnsi="Naskh MT for Bosch School" w:cs="Naskh MT for Bosch School"/>
          <w:rtl/>
          <w:lang w:bidi="fa-IR"/>
        </w:rPr>
        <w:t xml:space="preserve">تبیین کلام الهی است، امّا تمام قدرت‌ و اختیارات لازم برای انجام وظیفه در مقام </w:t>
      </w:r>
      <w:proofErr w:type="spellStart"/>
      <w:r w:rsidR="00EA23BA" w:rsidRPr="008711F9">
        <w:rPr>
          <w:rFonts w:ascii="Naskh MT for Bosch School" w:hAnsi="Naskh MT for Bosch School" w:cs="Naskh MT for Bosch School"/>
          <w:rtl/>
          <w:lang w:bidi="fa-IR"/>
        </w:rPr>
        <w:t>ولیّ</w:t>
      </w:r>
      <w:proofErr w:type="spellEnd"/>
      <w:r w:rsidR="00EA23BA" w:rsidRPr="008711F9">
        <w:rPr>
          <w:rFonts w:ascii="Naskh MT for Bosch School" w:hAnsi="Naskh MT for Bosch School" w:cs="Naskh MT for Bosch School"/>
          <w:rtl/>
          <w:lang w:bidi="fa-IR"/>
        </w:rPr>
        <w:t xml:space="preserve"> امر الل</w:t>
      </w:r>
      <w:r w:rsidR="00EA23BA" w:rsidRPr="008711F9">
        <w:rPr>
          <w:rStyle w:val="Emphasis"/>
          <w:rFonts w:ascii="Naskh MT for Bosch School" w:hAnsi="Naskh MT for Bosch School" w:cs="Naskh MT for Bosch School"/>
          <w:rtl/>
          <w:lang w:bidi="fa-IR"/>
        </w:rPr>
        <w:t xml:space="preserve">ه </w:t>
      </w:r>
      <w:r w:rsidR="00EA23BA" w:rsidRPr="008711F9">
        <w:rPr>
          <w:rFonts w:ascii="Naskh MT for Bosch School" w:hAnsi="Naskh MT for Bosch School" w:cs="Naskh MT for Bosch School"/>
          <w:rtl/>
          <w:lang w:bidi="fa-IR"/>
        </w:rPr>
        <w:t xml:space="preserve">و مرجع و محافظ اعلای امر الهی نیز به ایشان اعطا شده است.  مضافاً، </w:t>
      </w:r>
      <w:proofErr w:type="spellStart"/>
      <w:r w:rsidR="00EA23BA" w:rsidRPr="008711F9">
        <w:rPr>
          <w:rFonts w:ascii="Naskh MT for Bosch School" w:hAnsi="Naskh MT for Bosch School" w:cs="Naskh MT for Bosch School"/>
          <w:rtl/>
          <w:lang w:bidi="fa-IR"/>
        </w:rPr>
        <w:t>ولیّ</w:t>
      </w:r>
      <w:proofErr w:type="spellEnd"/>
      <w:r w:rsidR="00EA23BA" w:rsidRPr="008711F9">
        <w:rPr>
          <w:rFonts w:ascii="Naskh MT for Bosch School" w:hAnsi="Naskh MT for Bosch School" w:cs="Naskh MT for Bosch School"/>
          <w:rtl/>
          <w:lang w:bidi="fa-IR"/>
        </w:rPr>
        <w:t xml:space="preserve"> امر الل</w:t>
      </w:r>
      <w:r w:rsidR="00EA23BA" w:rsidRPr="008711F9">
        <w:rPr>
          <w:rStyle w:val="Emphasis"/>
          <w:rFonts w:ascii="Naskh MT for Bosch School" w:hAnsi="Naskh MT for Bosch School" w:cs="Naskh MT for Bosch School"/>
          <w:rtl/>
          <w:lang w:bidi="fa-IR"/>
        </w:rPr>
        <w:t xml:space="preserve">ه </w:t>
      </w:r>
      <w:r w:rsidR="00EA23BA" w:rsidRPr="008711F9">
        <w:rPr>
          <w:rFonts w:ascii="Naskh MT for Bosch School" w:hAnsi="Naskh MT for Bosch School" w:cs="Naskh MT for Bosch School"/>
          <w:rtl/>
          <w:lang w:bidi="fa-IR"/>
        </w:rPr>
        <w:t xml:space="preserve">رئیس </w:t>
      </w:r>
      <w:proofErr w:type="spellStart"/>
      <w:r w:rsidR="00EA23BA" w:rsidRPr="008711F9">
        <w:rPr>
          <w:rFonts w:ascii="Naskh MT for Bosch School" w:hAnsi="Naskh MT for Bosch School" w:cs="Naskh MT for Bosch School"/>
          <w:rtl/>
          <w:lang w:bidi="fa-IR"/>
        </w:rPr>
        <w:t>لاینعزل</w:t>
      </w:r>
      <w:proofErr w:type="spellEnd"/>
      <w:r w:rsidR="00EA23BA" w:rsidRPr="008711F9">
        <w:rPr>
          <w:rFonts w:ascii="Naskh MT for Bosch School" w:hAnsi="Naskh MT for Bosch School" w:cs="Naskh MT for Bosch School"/>
          <w:rtl/>
          <w:lang w:bidi="fa-IR"/>
        </w:rPr>
        <w:t xml:space="preserve"> و عضو</w:t>
      </w:r>
      <w:r w:rsidR="00EA23BA" w:rsidRPr="008711F9">
        <w:rPr>
          <w:rFonts w:ascii="Naskh MT for Bosch School" w:hAnsi="Naskh MT for Bosch School" w:cs="Naskh MT for Bosch School"/>
          <w:rtl/>
          <w:cs/>
          <w:lang w:bidi="fa-IR"/>
        </w:rPr>
        <w:t>‎</w:t>
      </w:r>
      <w:r w:rsidR="00EA23BA" w:rsidRPr="008711F9">
        <w:rPr>
          <w:rFonts w:ascii="Naskh MT for Bosch School" w:hAnsi="Naskh MT for Bosch School" w:cs="Naskh MT for Bosch School"/>
          <w:rtl/>
          <w:lang w:bidi="fa-IR"/>
        </w:rPr>
        <w:t xml:space="preserve"> دائمی هیئت </w:t>
      </w:r>
      <w:proofErr w:type="spellStart"/>
      <w:r w:rsidR="00EA23BA" w:rsidRPr="008711F9">
        <w:rPr>
          <w:rFonts w:ascii="Naskh MT for Bosch School" w:hAnsi="Naskh MT for Bosch School" w:cs="Naskh MT for Bosch School"/>
          <w:rtl/>
          <w:lang w:bidi="fa-IR"/>
        </w:rPr>
        <w:t>عالیۀ</w:t>
      </w:r>
      <w:proofErr w:type="spellEnd"/>
      <w:r w:rsidR="00EA23BA" w:rsidRPr="008711F9">
        <w:rPr>
          <w:rFonts w:ascii="Naskh MT for Bosch School" w:hAnsi="Naskh MT for Bosch School" w:cs="Naskh MT for Bosch School"/>
          <w:rtl/>
          <w:lang w:bidi="fa-IR"/>
        </w:rPr>
        <w:t xml:space="preserve"> </w:t>
      </w:r>
      <w:proofErr w:type="spellStart"/>
      <w:r w:rsidR="00EA23BA" w:rsidRPr="008711F9">
        <w:rPr>
          <w:rFonts w:ascii="Naskh MT for Bosch School" w:hAnsi="Naskh MT for Bosch School" w:cs="Naskh MT for Bosch School"/>
          <w:rtl/>
          <w:lang w:bidi="fa-IR"/>
        </w:rPr>
        <w:t>تشریعیّۀ</w:t>
      </w:r>
      <w:proofErr w:type="spellEnd"/>
      <w:r w:rsidR="00EA23BA" w:rsidRPr="008711F9">
        <w:rPr>
          <w:rFonts w:ascii="Naskh MT for Bosch School" w:hAnsi="Naskh MT for Bosch School" w:cs="Naskh MT for Bosch School"/>
          <w:rtl/>
          <w:lang w:bidi="fa-IR"/>
        </w:rPr>
        <w:t xml:space="preserve"> امر الله است و در مقام ریاست بیت</w:t>
      </w:r>
      <w:r w:rsidR="00EA23BA" w:rsidRPr="008711F9">
        <w:rPr>
          <w:rFonts w:ascii="Naskh MT for Bosch School" w:hAnsi="Naskh MT for Bosch School" w:cs="Naskh MT for Bosch School"/>
          <w:lang w:bidi="fa-IR"/>
        </w:rPr>
        <w:t> </w:t>
      </w:r>
      <w:r w:rsidR="00EA23BA" w:rsidRPr="008711F9">
        <w:rPr>
          <w:rFonts w:ascii="Naskh MT for Bosch School" w:hAnsi="Naskh MT for Bosch School" w:cs="Naskh MT for Bosch School"/>
          <w:rtl/>
          <w:cs/>
          <w:lang w:bidi="fa-IR"/>
        </w:rPr>
        <w:t>‎</w:t>
      </w:r>
      <w:proofErr w:type="spellStart"/>
      <w:r w:rsidR="00EA23BA" w:rsidRPr="008711F9">
        <w:rPr>
          <w:rFonts w:ascii="Naskh MT for Bosch School" w:hAnsi="Naskh MT for Bosch School" w:cs="Naskh MT for Bosch School"/>
          <w:rtl/>
          <w:lang w:bidi="fa-IR"/>
        </w:rPr>
        <w:t>العدل</w:t>
      </w:r>
      <w:proofErr w:type="spellEnd"/>
      <w:r w:rsidR="00EA23BA" w:rsidRPr="008711F9">
        <w:rPr>
          <w:rFonts w:ascii="Naskh MT for Bosch School" w:hAnsi="Naskh MT for Bosch School" w:cs="Naskh MT for Bosch School"/>
          <w:rtl/>
          <w:lang w:bidi="fa-IR"/>
        </w:rPr>
        <w:t xml:space="preserve"> اعظم و </w:t>
      </w:r>
      <w:proofErr w:type="spellStart"/>
      <w:r w:rsidR="00EA23BA" w:rsidRPr="008711F9">
        <w:rPr>
          <w:rFonts w:ascii="Naskh MT for Bosch School" w:hAnsi="Naskh MT for Bosch School" w:cs="Naskh MT for Bosch School"/>
          <w:rtl/>
          <w:lang w:bidi="fa-IR"/>
        </w:rPr>
        <w:t>عضویّت</w:t>
      </w:r>
      <w:proofErr w:type="spellEnd"/>
      <w:r w:rsidR="00EA23BA" w:rsidRPr="008711F9">
        <w:rPr>
          <w:rFonts w:ascii="Naskh MT for Bosch School" w:hAnsi="Naskh MT for Bosch School" w:cs="Naskh MT for Bosch School"/>
          <w:rtl/>
          <w:lang w:bidi="fa-IR"/>
        </w:rPr>
        <w:t xml:space="preserve"> آن هیئت است که </w:t>
      </w:r>
      <w:proofErr w:type="spellStart"/>
      <w:r w:rsidR="00EA23BA" w:rsidRPr="008711F9">
        <w:rPr>
          <w:rFonts w:ascii="Naskh MT for Bosch School" w:hAnsi="Naskh MT for Bosch School" w:cs="Naskh MT for Bosch School"/>
          <w:rtl/>
          <w:lang w:bidi="fa-IR"/>
        </w:rPr>
        <w:t>ولیّ</w:t>
      </w:r>
      <w:proofErr w:type="spellEnd"/>
      <w:r w:rsidR="00EA23BA" w:rsidRPr="008711F9">
        <w:rPr>
          <w:rFonts w:ascii="Naskh MT for Bosch School" w:hAnsi="Naskh MT for Bosch School" w:cs="Naskh MT for Bosch School"/>
          <w:rtl/>
          <w:lang w:bidi="fa-IR"/>
        </w:rPr>
        <w:t xml:space="preserve"> امر الل</w:t>
      </w:r>
      <w:r w:rsidR="00EA23BA" w:rsidRPr="008711F9">
        <w:rPr>
          <w:rStyle w:val="Emphasis"/>
          <w:rFonts w:ascii="Naskh MT for Bosch School" w:hAnsi="Naskh MT for Bosch School" w:cs="Naskh MT for Bosch School"/>
          <w:rtl/>
          <w:lang w:bidi="fa-IR"/>
        </w:rPr>
        <w:t xml:space="preserve">ه </w:t>
      </w:r>
      <w:r w:rsidR="00EA23BA" w:rsidRPr="008711F9">
        <w:rPr>
          <w:rFonts w:ascii="Naskh MT for Bosch School" w:hAnsi="Naskh MT for Bosch School" w:cs="Naskh MT for Bosch School"/>
          <w:rtl/>
          <w:lang w:bidi="fa-IR"/>
        </w:rPr>
        <w:t xml:space="preserve">در فرایند </w:t>
      </w:r>
      <w:proofErr w:type="spellStart"/>
      <w:r w:rsidR="00EA23BA" w:rsidRPr="008711F9">
        <w:rPr>
          <w:rFonts w:ascii="Naskh MT for Bosch School" w:hAnsi="Naskh MT for Bosch School" w:cs="Naskh MT for Bosch School"/>
          <w:rtl/>
          <w:lang w:bidi="fa-IR"/>
        </w:rPr>
        <w:t>تشريع</w:t>
      </w:r>
      <w:proofErr w:type="spellEnd"/>
      <w:r w:rsidR="00EA23BA" w:rsidRPr="008711F9">
        <w:rPr>
          <w:rFonts w:ascii="Naskh MT for Bosch School" w:hAnsi="Naskh MT for Bosch School" w:cs="Naskh MT for Bosch School"/>
          <w:rtl/>
          <w:lang w:bidi="fa-IR"/>
        </w:rPr>
        <w:t xml:space="preserve"> شرکت </w:t>
      </w:r>
      <w:proofErr w:type="spellStart"/>
      <w:r w:rsidR="00EA23BA" w:rsidRPr="008711F9">
        <w:rPr>
          <w:rFonts w:ascii="Naskh MT for Bosch School" w:hAnsi="Naskh MT for Bosch School" w:cs="Naskh MT for Bosch School"/>
          <w:rtl/>
          <w:lang w:bidi="fa-IR"/>
        </w:rPr>
        <w:t>می</w:t>
      </w:r>
      <w:r w:rsidR="00EA23BA" w:rsidRPr="008711F9">
        <w:rPr>
          <w:rFonts w:ascii="Naskh MT for Bosch School" w:hAnsi="Naskh MT for Bosch School" w:cs="Naskh MT for Bosch School"/>
          <w:rtl/>
          <w:cs/>
          <w:lang w:bidi="fa-IR"/>
        </w:rPr>
        <w:t>‎</w:t>
      </w:r>
      <w:r w:rsidR="00EA23BA" w:rsidRPr="008711F9">
        <w:rPr>
          <w:rFonts w:ascii="Naskh MT for Bosch School" w:hAnsi="Naskh MT for Bosch School" w:cs="Naskh MT for Bosch School"/>
          <w:rtl/>
          <w:lang w:bidi="fa-IR"/>
        </w:rPr>
        <w:t>کند</w:t>
      </w:r>
      <w:proofErr w:type="spellEnd"/>
      <w:r w:rsidR="00EA23BA" w:rsidRPr="008711F9">
        <w:rPr>
          <w:rFonts w:ascii="Naskh MT for Bosch School" w:hAnsi="Naskh MT for Bosch School" w:cs="Naskh MT for Bosch School"/>
          <w:rtl/>
          <w:lang w:bidi="fa-IR"/>
        </w:rPr>
        <w:t xml:space="preserve">.  اگر بیان ذیل که موجب مطرح شدن سؤال شما </w:t>
      </w:r>
      <w:r w:rsidR="00EA23BA" w:rsidRPr="008711F9">
        <w:rPr>
          <w:rFonts w:ascii="Naskh MT for Bosch School" w:hAnsi="Naskh MT for Bosch School" w:cs="Naskh MT for Bosch School"/>
          <w:rtl/>
          <w:lang w:bidi="fa-IR"/>
        </w:rPr>
        <w:lastRenderedPageBreak/>
        <w:t xml:space="preserve">گردیده، به عنوان </w:t>
      </w:r>
      <w:proofErr w:type="spellStart"/>
      <w:r w:rsidR="00EA23BA" w:rsidRPr="008711F9">
        <w:rPr>
          <w:rFonts w:ascii="Naskh MT for Bosch School" w:hAnsi="Naskh MT for Bosch School" w:cs="Naskh MT for Bosch School"/>
          <w:rtl/>
          <w:lang w:bidi="fa-IR"/>
        </w:rPr>
        <w:t>اشاره‌ای</w:t>
      </w:r>
      <w:proofErr w:type="spellEnd"/>
      <w:r w:rsidR="00EA23BA" w:rsidRPr="008711F9">
        <w:rPr>
          <w:rFonts w:ascii="Naskh MT for Bosch School" w:hAnsi="Naskh MT for Bosch School" w:cs="Naskh MT for Bosch School"/>
          <w:rtl/>
          <w:lang w:bidi="fa-IR"/>
        </w:rPr>
        <w:t xml:space="preserve"> به این مقام محسوب ‌شود، مشاهده خواهید نمود که هیچ </w:t>
      </w:r>
      <w:proofErr w:type="spellStart"/>
      <w:r w:rsidR="00EA23BA" w:rsidRPr="008711F9">
        <w:rPr>
          <w:rFonts w:ascii="Naskh MT for Bosch School" w:hAnsi="Naskh MT for Bosch School" w:cs="Naskh MT for Bosch School"/>
          <w:rtl/>
          <w:lang w:bidi="fa-IR"/>
        </w:rPr>
        <w:t>تضادّی</w:t>
      </w:r>
      <w:proofErr w:type="spellEnd"/>
      <w:r w:rsidR="00EA23BA" w:rsidRPr="008711F9">
        <w:rPr>
          <w:rFonts w:ascii="Naskh MT for Bosch School" w:hAnsi="Naskh MT for Bosch School" w:cs="Naskh MT for Bosch School"/>
          <w:rtl/>
          <w:lang w:bidi="fa-IR"/>
        </w:rPr>
        <w:t xml:space="preserve"> بین آن و سایر آثار مبارکه وجود ندارد</w:t>
      </w:r>
      <w:r w:rsidR="00C52A77" w:rsidRPr="008711F9">
        <w:rPr>
          <w:rFonts w:ascii="Naskh MT for Bosch School" w:hAnsi="Naskh MT for Bosch School" w:cs="Naskh MT for Bosch School"/>
          <w:rtl/>
          <w:lang w:bidi="fa-IR"/>
        </w:rPr>
        <w:t>:</w:t>
      </w:r>
    </w:p>
    <w:p w14:paraId="230EE90C" w14:textId="15FD18BA" w:rsidR="00C52A77" w:rsidRPr="008711F9" w:rsidRDefault="005C00FD" w:rsidP="00103279">
      <w:pPr>
        <w:pStyle w:val="BWCQuote"/>
        <w:bidi/>
        <w:spacing w:after="240"/>
        <w:ind w:left="578" w:right="578"/>
        <w:rPr>
          <w:rFonts w:ascii="Naskh MT for Bosch School" w:hAnsi="Naskh MT for Bosch School" w:cs="Naskh MT for Bosch School"/>
          <w:lang w:bidi="fa-IR"/>
        </w:rPr>
      </w:pPr>
      <w:r w:rsidRPr="008711F9">
        <w:rPr>
          <w:rFonts w:ascii="Naskh MT for Bosch School" w:hAnsi="Naskh MT for Bosch School" w:cs="Naskh MT for Bosch School"/>
          <w:rtl/>
          <w:lang w:bidi="fa-IR"/>
        </w:rPr>
        <w:t xml:space="preserve">هرچند </w:t>
      </w:r>
      <w:proofErr w:type="spellStart"/>
      <w:r w:rsidRPr="008711F9">
        <w:rPr>
          <w:rFonts w:ascii="Naskh MT for Bosch School" w:hAnsi="Naskh MT for Bosch School" w:cs="Naskh MT for Bosch School"/>
          <w:rtl/>
          <w:lang w:bidi="fa-IR"/>
        </w:rPr>
        <w:t>ولیّ</w:t>
      </w:r>
      <w:proofErr w:type="spellEnd"/>
      <w:r w:rsidRPr="008711F9">
        <w:rPr>
          <w:rFonts w:ascii="Naskh MT for Bosch School" w:hAnsi="Naskh MT for Bosch School" w:cs="Naskh MT for Bosch School"/>
          <w:rtl/>
          <w:lang w:bidi="fa-IR"/>
        </w:rPr>
        <w:t xml:space="preserve"> امر الله رئیس دائمی </w:t>
      </w:r>
      <w:proofErr w:type="spellStart"/>
      <w:r w:rsidRPr="008711F9">
        <w:rPr>
          <w:rFonts w:ascii="Naskh MT for Bosch School" w:hAnsi="Naskh MT for Bosch School" w:cs="Naskh MT for Bosch School"/>
          <w:rtl/>
          <w:lang w:bidi="fa-IR"/>
        </w:rPr>
        <w:t>مؤسّسه‌ای</w:t>
      </w:r>
      <w:proofErr w:type="spellEnd"/>
      <w:r w:rsidRPr="008711F9">
        <w:rPr>
          <w:rFonts w:ascii="Naskh MT for Bosch School" w:hAnsi="Naskh MT for Bosch School" w:cs="Naskh MT for Bosch School"/>
          <w:rtl/>
          <w:lang w:bidi="fa-IR"/>
        </w:rPr>
        <w:t xml:space="preserve"> آنچنان </w:t>
      </w:r>
      <w:proofErr w:type="spellStart"/>
      <w:r w:rsidRPr="008711F9">
        <w:rPr>
          <w:rFonts w:ascii="Naskh MT for Bosch School" w:hAnsi="Naskh MT for Bosch School" w:cs="Naskh MT for Bosch School"/>
          <w:rtl/>
          <w:lang w:bidi="fa-IR"/>
        </w:rPr>
        <w:t>فخيم</w:t>
      </w:r>
      <w:proofErr w:type="spellEnd"/>
      <w:r w:rsidRPr="008711F9">
        <w:rPr>
          <w:rFonts w:ascii="Naskh MT for Bosch School" w:hAnsi="Naskh MT for Bosch School" w:cs="Naskh MT for Bosch School"/>
          <w:rtl/>
          <w:lang w:bidi="fa-IR"/>
        </w:rPr>
        <w:t xml:space="preserve"> است </w:t>
      </w:r>
      <w:proofErr w:type="spellStart"/>
      <w:r w:rsidRPr="008711F9">
        <w:rPr>
          <w:rFonts w:ascii="Naskh MT for Bosch School" w:hAnsi="Naskh MT for Bosch School" w:cs="Naskh MT for Bosch School"/>
          <w:rtl/>
          <w:lang w:bidi="fa-IR"/>
        </w:rPr>
        <w:t>معهذا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نمی‌تواند</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بنفسه</w:t>
      </w:r>
      <w:proofErr w:type="spellEnd"/>
      <w:r w:rsidRPr="008711F9">
        <w:rPr>
          <w:rFonts w:ascii="Naskh MT for Bosch School" w:hAnsi="Naskh MT for Bosch School" w:cs="Naskh MT for Bosch School"/>
          <w:rtl/>
          <w:lang w:bidi="fa-IR"/>
        </w:rPr>
        <w:t xml:space="preserve"> حتّی</w:t>
      </w:r>
      <w:r w:rsidRPr="008711F9">
        <w:rPr>
          <w:rFonts w:ascii="Naskh MT for Bosch School" w:hAnsi="Naskh MT for Bosch School" w:cs="Naskh MT for Bosch School"/>
          <w:lang w:bidi="fa-IR"/>
        </w:rPr>
        <w:t xml:space="preserve"> </w:t>
      </w:r>
      <w:r w:rsidRPr="008711F9">
        <w:rPr>
          <w:rFonts w:ascii="Naskh MT for Bosch School" w:hAnsi="Naskh MT for Bosch School" w:cs="Naskh MT for Bosch School"/>
          <w:rtl/>
          <w:lang w:bidi="fa-IR"/>
        </w:rPr>
        <w:t xml:space="preserve">به طور </w:t>
      </w:r>
      <w:proofErr w:type="spellStart"/>
      <w:r w:rsidRPr="008711F9">
        <w:rPr>
          <w:rFonts w:ascii="Naskh MT for Bosch School" w:hAnsi="Naskh MT for Bosch School" w:cs="Naskh MT for Bosch School"/>
          <w:rtl/>
          <w:lang w:bidi="fa-IR"/>
        </w:rPr>
        <w:t>موقّت</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واضع</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قوانين</w:t>
      </w:r>
      <w:proofErr w:type="spellEnd"/>
      <w:r w:rsidRPr="008711F9">
        <w:rPr>
          <w:rFonts w:ascii="Naskh MT for Bosch School" w:hAnsi="Naskh MT for Bosch School" w:cs="Naskh MT for Bosch School"/>
          <w:rtl/>
          <w:lang w:bidi="fa-IR"/>
        </w:rPr>
        <w:t xml:space="preserve"> و احکام گردد و </w:t>
      </w:r>
      <w:proofErr w:type="spellStart"/>
      <w:r w:rsidRPr="008711F9">
        <w:rPr>
          <w:rFonts w:ascii="Naskh MT for Bosch School" w:hAnsi="Naskh MT for Bosch School" w:cs="Naskh MT for Bosch School"/>
          <w:rtl/>
          <w:lang w:bidi="fa-IR"/>
        </w:rPr>
        <w:t>يا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تصميمات</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اکثريّت</w:t>
      </w:r>
      <w:proofErr w:type="spellEnd"/>
      <w:r w:rsidRPr="008711F9">
        <w:rPr>
          <w:rFonts w:ascii="Naskh MT for Bosch School" w:hAnsi="Naskh MT for Bosch School" w:cs="Naskh MT for Bosch School"/>
          <w:rtl/>
          <w:lang w:bidi="fa-IR"/>
        </w:rPr>
        <w:t xml:space="preserve"> دیگر اعضای آن را </w:t>
      </w:r>
      <w:proofErr w:type="spellStart"/>
      <w:r w:rsidRPr="008711F9">
        <w:rPr>
          <w:rFonts w:ascii="Naskh MT for Bosch School" w:hAnsi="Naskh MT for Bosch School" w:cs="Naskh MT for Bosch School"/>
          <w:rtl/>
          <w:lang w:bidi="fa-IR"/>
        </w:rPr>
        <w:t>الغا</w:t>
      </w:r>
      <w:proofErr w:type="spellEnd"/>
      <w:r w:rsidRPr="008711F9">
        <w:rPr>
          <w:rFonts w:ascii="Naskh MT for Bosch School" w:hAnsi="Naskh MT for Bosch School" w:cs="Naskh MT for Bosch School"/>
          <w:lang w:bidi="fa-IR"/>
        </w:rPr>
        <w:t xml:space="preserve"> </w:t>
      </w:r>
      <w:proofErr w:type="spellStart"/>
      <w:r w:rsidRPr="008711F9">
        <w:rPr>
          <w:rFonts w:ascii="Naskh MT for Bosch School" w:hAnsi="Naskh MT for Bosch School" w:cs="Naskh MT for Bosch School"/>
          <w:rtl/>
          <w:lang w:bidi="fa-IR"/>
        </w:rPr>
        <w:t>نمايد</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وليکن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هرگاه</w:t>
      </w:r>
      <w:proofErr w:type="spellEnd"/>
      <w:r w:rsidRPr="008711F9">
        <w:rPr>
          <w:rFonts w:ascii="Naskh MT for Bosch School" w:hAnsi="Naskh MT for Bosch School" w:cs="Naskh MT for Bosch School"/>
          <w:rtl/>
          <w:lang w:bidi="fa-IR"/>
        </w:rPr>
        <w:t xml:space="preserve"> وضع قانونی را وجداناً </w:t>
      </w:r>
      <w:proofErr w:type="spellStart"/>
      <w:r w:rsidRPr="008711F9">
        <w:rPr>
          <w:rFonts w:ascii="Naskh MT for Bosch School" w:hAnsi="Naskh MT for Bosch School" w:cs="Naskh MT for Bosch School"/>
          <w:rtl/>
          <w:lang w:bidi="fa-IR"/>
        </w:rPr>
        <w:t>مباين</w:t>
      </w:r>
      <w:proofErr w:type="spellEnd"/>
      <w:r w:rsidRPr="008711F9">
        <w:rPr>
          <w:rFonts w:ascii="Naskh MT for Bosch School" w:hAnsi="Naskh MT for Bosch School" w:cs="Naskh MT for Bosch School"/>
          <w:rtl/>
          <w:lang w:bidi="fa-IR"/>
        </w:rPr>
        <w:t xml:space="preserve"> با روح </w:t>
      </w:r>
      <w:proofErr w:type="spellStart"/>
      <w:r w:rsidRPr="008711F9">
        <w:rPr>
          <w:rFonts w:ascii="Naskh MT for Bosch School" w:hAnsi="Naskh MT for Bosch School" w:cs="Naskh MT for Bosch School"/>
          <w:rtl/>
          <w:lang w:bidi="fa-IR"/>
        </w:rPr>
        <w:t>آيات</w:t>
      </w:r>
      <w:proofErr w:type="spellEnd"/>
      <w:r w:rsidRPr="008711F9">
        <w:rPr>
          <w:rFonts w:ascii="Naskh MT for Bosch School" w:hAnsi="Naskh MT for Bosch School" w:cs="Naskh MT for Bosch School"/>
          <w:rtl/>
          <w:lang w:bidi="fa-IR"/>
        </w:rPr>
        <w:t xml:space="preserve"> منزله </w:t>
      </w:r>
      <w:proofErr w:type="spellStart"/>
      <w:r w:rsidRPr="008711F9">
        <w:rPr>
          <w:rFonts w:ascii="Naskh MT for Bosch School" w:hAnsi="Naskh MT for Bosch School" w:cs="Naskh MT for Bosch School"/>
          <w:rtl/>
          <w:lang w:bidi="fa-IR"/>
        </w:rPr>
        <w:t>تشخيص</w:t>
      </w:r>
      <w:proofErr w:type="spellEnd"/>
      <w:r w:rsidRPr="008711F9">
        <w:rPr>
          <w:rFonts w:ascii="Naskh MT for Bosch School" w:hAnsi="Naskh MT for Bosch School" w:cs="Naskh MT for Bosch School"/>
          <w:rtl/>
          <w:lang w:bidi="fa-IR"/>
        </w:rPr>
        <w:t xml:space="preserve"> دهد </w:t>
      </w:r>
      <w:proofErr w:type="spellStart"/>
      <w:r w:rsidRPr="008711F9">
        <w:rPr>
          <w:rFonts w:ascii="Naskh MT for Bosch School" w:hAnsi="Naskh MT for Bosch School" w:cs="Naskh MT for Bosch School"/>
          <w:rtl/>
          <w:lang w:bidi="fa-IR"/>
        </w:rPr>
        <w:t>بايد</w:t>
      </w:r>
      <w:proofErr w:type="spellEnd"/>
      <w:r w:rsidRPr="008711F9">
        <w:rPr>
          <w:rFonts w:ascii="Naskh MT for Bosch School" w:hAnsi="Naskh MT for Bosch School" w:cs="Naskh MT for Bosch School"/>
          <w:lang w:bidi="fa-IR"/>
        </w:rPr>
        <w:t xml:space="preserve"> </w:t>
      </w:r>
      <w:proofErr w:type="spellStart"/>
      <w:r w:rsidRPr="008711F9">
        <w:rPr>
          <w:rFonts w:ascii="Naskh MT for Bosch School" w:hAnsi="Naskh MT for Bosch School" w:cs="Naskh MT for Bosch School"/>
          <w:rtl/>
          <w:lang w:bidi="fa-IR"/>
        </w:rPr>
        <w:t>ابرام</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تأکيد</w:t>
      </w:r>
      <w:proofErr w:type="spellEnd"/>
      <w:r w:rsidRPr="008711F9">
        <w:rPr>
          <w:rFonts w:ascii="Naskh MT for Bosch School" w:hAnsi="Naskh MT for Bosch School" w:cs="Naskh MT for Bosch School"/>
          <w:rtl/>
          <w:lang w:bidi="fa-IR"/>
        </w:rPr>
        <w:t xml:space="preserve"> در </w:t>
      </w:r>
      <w:proofErr w:type="spellStart"/>
      <w:r w:rsidRPr="008711F9">
        <w:rPr>
          <w:rFonts w:ascii="Naskh MT for Bosch School" w:hAnsi="Naskh MT for Bosch School" w:cs="Naskh MT for Bosch School"/>
          <w:rtl/>
          <w:lang w:bidi="fa-IR"/>
        </w:rPr>
        <w:t>تجديد</w:t>
      </w:r>
      <w:proofErr w:type="spellEnd"/>
      <w:r w:rsidRPr="008711F9">
        <w:rPr>
          <w:rFonts w:ascii="Naskh MT for Bosch School" w:hAnsi="Naskh MT for Bosch School" w:cs="Naskh MT for Bosch School"/>
          <w:rtl/>
          <w:lang w:bidi="fa-IR"/>
        </w:rPr>
        <w:t xml:space="preserve"> نظر آن از طرف اعضا </w:t>
      </w:r>
      <w:proofErr w:type="spellStart"/>
      <w:r w:rsidRPr="008711F9">
        <w:rPr>
          <w:rFonts w:ascii="Naskh MT for Bosch School" w:hAnsi="Naskh MT for Bosch School" w:cs="Naskh MT for Bosch School"/>
          <w:rtl/>
          <w:lang w:bidi="fa-IR"/>
        </w:rPr>
        <w:t>نمايد</w:t>
      </w:r>
      <w:proofErr w:type="spellEnd"/>
      <w:r w:rsidR="00EA23BA" w:rsidRPr="008711F9">
        <w:rPr>
          <w:rStyle w:val="Emphasis"/>
          <w:rFonts w:ascii="Naskh MT for Bosch School" w:hAnsi="Naskh MT for Bosch School" w:cs="Naskh MT for Bosch School"/>
          <w:rtl/>
          <w:lang w:bidi="fa-IR"/>
        </w:rPr>
        <w:t>.</w:t>
      </w:r>
      <w:r w:rsidR="00EA23BA" w:rsidRPr="008711F9">
        <w:rPr>
          <w:rFonts w:ascii="Naskh MT for Bosch School" w:hAnsi="Naskh MT for Bosch School" w:cs="Naskh MT for Bosch School"/>
          <w:kern w:val="0"/>
          <w:rtl/>
          <w:lang w:bidi="fa-IR"/>
        </w:rPr>
        <w:t xml:space="preserve"> </w:t>
      </w:r>
      <w:r w:rsidR="00EA23BA" w:rsidRPr="008711F9">
        <w:rPr>
          <w:rFonts w:ascii="Naskh MT for Bosch School" w:hAnsi="Naskh MT for Bosch School" w:cs="Naskh MT for Bosch School"/>
          <w:rtl/>
          <w:lang w:bidi="fa-IR"/>
        </w:rPr>
        <w:t>(ترجمه)</w:t>
      </w:r>
    </w:p>
    <w:p w14:paraId="64FE2F79" w14:textId="39AABD55" w:rsidR="00CA2CDB" w:rsidRPr="008711F9" w:rsidRDefault="00DC7817" w:rsidP="00F96C9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۸</w:t>
      </w:r>
      <w:r w:rsidR="00CA2CDB"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۵</w:t>
      </w:r>
      <w:r>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EA23BA" w:rsidRPr="008711F9">
        <w:rPr>
          <w:rStyle w:val="Emphasis"/>
          <w:rFonts w:ascii="Naskh MT for Bosch School" w:hAnsi="Naskh MT for Bosch School" w:cs="Naskh MT for Bosch School"/>
          <w:rtl/>
          <w:lang w:bidi="fa-IR"/>
        </w:rPr>
        <w:t xml:space="preserve">اگرچه </w:t>
      </w:r>
      <w:proofErr w:type="spellStart"/>
      <w:r w:rsidR="00EA23BA" w:rsidRPr="008711F9">
        <w:rPr>
          <w:rStyle w:val="Emphasis"/>
          <w:rFonts w:ascii="Naskh MT for Bosch School" w:hAnsi="Naskh MT for Bosch School" w:cs="Naskh MT for Bosch School"/>
          <w:rtl/>
          <w:lang w:bidi="fa-IR"/>
        </w:rPr>
        <w:t>ولیّ</w:t>
      </w:r>
      <w:proofErr w:type="spellEnd"/>
      <w:r w:rsidR="00EA23BA" w:rsidRPr="008711F9">
        <w:rPr>
          <w:rStyle w:val="Emphasis"/>
          <w:rFonts w:ascii="Naskh MT for Bosch School" w:hAnsi="Naskh MT for Bosch School" w:cs="Naskh MT for Bosch School"/>
          <w:rtl/>
          <w:lang w:bidi="fa-IR"/>
        </w:rPr>
        <w:t xml:space="preserve"> امر </w:t>
      </w:r>
      <w:r w:rsidR="00EA23BA" w:rsidRPr="008711F9">
        <w:rPr>
          <w:rFonts w:ascii="Naskh MT for Bosch School" w:hAnsi="Naskh MT for Bosch School" w:cs="Naskh MT for Bosch School"/>
          <w:rtl/>
          <w:lang w:bidi="fa-IR"/>
        </w:rPr>
        <w:t>الل</w:t>
      </w:r>
      <w:r w:rsidR="00EA23BA" w:rsidRPr="008711F9">
        <w:rPr>
          <w:rStyle w:val="Emphasis"/>
          <w:rFonts w:ascii="Naskh MT for Bosch School" w:hAnsi="Naskh MT for Bosch School" w:cs="Naskh MT for Bosch School"/>
          <w:rtl/>
          <w:lang w:bidi="fa-IR"/>
        </w:rPr>
        <w:t>ه، در رابطه با سایر اعضای بیت</w:t>
      </w:r>
      <w:r w:rsidR="00EA23BA" w:rsidRPr="008711F9">
        <w:rPr>
          <w:rFonts w:ascii="Naskh MT for Bosch School" w:hAnsi="Naskh MT for Bosch School" w:cs="Naskh MT for Bosch School"/>
          <w:lang w:bidi="fa-IR"/>
        </w:rPr>
        <w:t> </w:t>
      </w:r>
      <w:r w:rsidR="00EA23BA" w:rsidRPr="008711F9">
        <w:rPr>
          <w:rStyle w:val="Emphasis"/>
          <w:rFonts w:ascii="Naskh MT for Bosch School" w:hAnsi="Naskh MT for Bosch School" w:cs="Naskh MT for Bosch School"/>
          <w:rtl/>
          <w:lang w:bidi="fa-IR"/>
        </w:rPr>
        <w:t>‌</w:t>
      </w:r>
      <w:proofErr w:type="spellStart"/>
      <w:r w:rsidR="00EA23BA" w:rsidRPr="008711F9">
        <w:rPr>
          <w:rStyle w:val="Emphasis"/>
          <w:rFonts w:ascii="Naskh MT for Bosch School" w:hAnsi="Naskh MT for Bosch School" w:cs="Naskh MT for Bosch School"/>
          <w:rtl/>
          <w:lang w:bidi="fa-IR"/>
        </w:rPr>
        <w:t>العدل</w:t>
      </w:r>
      <w:proofErr w:type="spellEnd"/>
      <w:r w:rsidR="00EA23BA" w:rsidRPr="008711F9">
        <w:rPr>
          <w:rStyle w:val="Emphasis"/>
          <w:rFonts w:ascii="Naskh MT for Bosch School" w:hAnsi="Naskh MT for Bosch School" w:cs="Naskh MT for Bosch School"/>
          <w:rtl/>
          <w:lang w:bidi="fa-IR"/>
        </w:rPr>
        <w:t xml:space="preserve"> اعظم </w:t>
      </w:r>
      <w:proofErr w:type="spellStart"/>
      <w:r w:rsidR="00EA23BA" w:rsidRPr="008711F9">
        <w:rPr>
          <w:rStyle w:val="Emphasis"/>
          <w:rFonts w:ascii="Naskh MT for Bosch School" w:hAnsi="Naskh MT for Bosch School" w:cs="Naskh MT for Bosch School"/>
          <w:rtl/>
          <w:lang w:bidi="fa-IR"/>
        </w:rPr>
        <w:t>نمی</w:t>
      </w:r>
      <w:r w:rsidR="00EA23BA" w:rsidRPr="008711F9">
        <w:rPr>
          <w:rStyle w:val="Emphasis"/>
          <w:rFonts w:ascii="Naskh MT for Bosch School" w:hAnsi="Naskh MT for Bosch School" w:cs="Naskh MT for Bosch School"/>
          <w:rtl/>
          <w:cs/>
          <w:lang w:bidi="fa-IR"/>
        </w:rPr>
        <w:t>‎</w:t>
      </w:r>
      <w:r w:rsidR="00EA23BA" w:rsidRPr="008711F9">
        <w:rPr>
          <w:rStyle w:val="Emphasis"/>
          <w:rFonts w:ascii="Naskh MT for Bosch School" w:hAnsi="Naskh MT for Bosch School" w:cs="Naskh MT for Bosch School"/>
          <w:rtl/>
          <w:lang w:bidi="fa-IR"/>
        </w:rPr>
        <w:t>تواند</w:t>
      </w:r>
      <w:proofErr w:type="spellEnd"/>
      <w:r w:rsidR="00EA23BA" w:rsidRPr="008711F9">
        <w:rPr>
          <w:rStyle w:val="Emphasis"/>
          <w:rFonts w:ascii="Naskh MT for Bosch School" w:hAnsi="Naskh MT for Bosch School" w:cs="Naskh MT for Bosch School"/>
          <w:rtl/>
          <w:lang w:bidi="fa-IR"/>
        </w:rPr>
        <w:t xml:space="preserve"> تصمیم </w:t>
      </w:r>
      <w:proofErr w:type="spellStart"/>
      <w:r w:rsidR="00EA23BA" w:rsidRPr="008711F9">
        <w:rPr>
          <w:rStyle w:val="Emphasis"/>
          <w:rFonts w:ascii="Naskh MT for Bosch School" w:hAnsi="Naskh MT for Bosch School" w:cs="Naskh MT for Bosch School"/>
          <w:rtl/>
          <w:lang w:bidi="fa-IR"/>
        </w:rPr>
        <w:t>اکثریّت</w:t>
      </w:r>
      <w:proofErr w:type="spellEnd"/>
      <w:r w:rsidR="00EA23BA" w:rsidRPr="008711F9">
        <w:rPr>
          <w:rStyle w:val="Emphasis"/>
          <w:rFonts w:ascii="Naskh MT for Bosch School" w:hAnsi="Naskh MT for Bosch School" w:cs="Naskh MT for Bosch School"/>
          <w:rtl/>
          <w:lang w:bidi="fa-IR"/>
        </w:rPr>
        <w:t xml:space="preserve"> را لغو نماید، غیر قابل تصوّر است که سایر اعضا در ضمن مشورت و یا تشریع هرگونه ایراد </w:t>
      </w:r>
      <w:proofErr w:type="spellStart"/>
      <w:r w:rsidR="00EA23BA" w:rsidRPr="008711F9">
        <w:rPr>
          <w:rStyle w:val="Emphasis"/>
          <w:rFonts w:ascii="Naskh MT for Bosch School" w:hAnsi="Naskh MT for Bosch School" w:cs="Naskh MT for Bosch School"/>
          <w:rtl/>
          <w:lang w:bidi="fa-IR"/>
        </w:rPr>
        <w:t>ولیّ</w:t>
      </w:r>
      <w:proofErr w:type="spellEnd"/>
      <w:r w:rsidR="00EA23BA" w:rsidRPr="008711F9">
        <w:rPr>
          <w:rStyle w:val="Emphasis"/>
          <w:rFonts w:ascii="Naskh MT for Bosch School" w:hAnsi="Naskh MT for Bosch School" w:cs="Naskh MT for Bosch School"/>
          <w:rtl/>
          <w:lang w:bidi="fa-IR"/>
        </w:rPr>
        <w:t xml:space="preserve"> امر </w:t>
      </w:r>
      <w:r w:rsidR="00EA23BA" w:rsidRPr="008711F9">
        <w:rPr>
          <w:rFonts w:ascii="Naskh MT for Bosch School" w:hAnsi="Naskh MT for Bosch School" w:cs="Naskh MT for Bosch School"/>
          <w:rtl/>
          <w:lang w:bidi="fa-IR"/>
        </w:rPr>
        <w:t>الل</w:t>
      </w:r>
      <w:r w:rsidR="00EA23BA" w:rsidRPr="008711F9">
        <w:rPr>
          <w:rStyle w:val="Emphasis"/>
          <w:rFonts w:ascii="Naskh MT for Bosch School" w:hAnsi="Naskh MT for Bosch School" w:cs="Naskh MT for Bosch School"/>
          <w:rtl/>
          <w:lang w:bidi="fa-IR"/>
        </w:rPr>
        <w:t xml:space="preserve">ه را </w:t>
      </w:r>
      <w:r w:rsidR="00EA23BA" w:rsidRPr="008711F9">
        <w:rPr>
          <w:rFonts w:ascii="Naskh MT for Bosch School" w:hAnsi="Naskh MT for Bosch School" w:cs="Naskh MT for Bosch School"/>
          <w:rtl/>
          <w:lang w:bidi="fa-IR"/>
        </w:rPr>
        <w:t xml:space="preserve">نسبت به نکاتی که </w:t>
      </w:r>
      <w:proofErr w:type="spellStart"/>
      <w:r w:rsidR="00EA23BA" w:rsidRPr="008711F9">
        <w:rPr>
          <w:rStyle w:val="Emphasis"/>
          <w:rFonts w:ascii="Naskh MT for Bosch School" w:hAnsi="Naskh MT for Bosch School" w:cs="Naskh MT for Bosch School"/>
          <w:rtl/>
          <w:lang w:bidi="fa-IR"/>
        </w:rPr>
        <w:t>مباین</w:t>
      </w:r>
      <w:proofErr w:type="spellEnd"/>
      <w:r w:rsidR="00EA23BA" w:rsidRPr="008711F9">
        <w:rPr>
          <w:rStyle w:val="Emphasis"/>
          <w:rFonts w:ascii="Naskh MT for Bosch School" w:hAnsi="Naskh MT for Bosch School" w:cs="Naskh MT for Bosch School"/>
          <w:rtl/>
          <w:lang w:bidi="fa-IR"/>
        </w:rPr>
        <w:t xml:space="preserve"> با روح </w:t>
      </w:r>
      <w:r w:rsidR="00EA23BA" w:rsidRPr="008711F9">
        <w:rPr>
          <w:rFonts w:ascii="Naskh MT for Bosch School" w:hAnsi="Naskh MT for Bosch School" w:cs="Naskh MT for Bosch School"/>
          <w:rtl/>
          <w:lang w:bidi="fa-IR"/>
        </w:rPr>
        <w:t>امر الله</w:t>
      </w:r>
      <w:r w:rsidR="00EA23BA" w:rsidRPr="008711F9">
        <w:rPr>
          <w:rStyle w:val="Emphasis"/>
          <w:rFonts w:ascii="Naskh MT for Bosch School" w:hAnsi="Naskh MT for Bosch School" w:cs="Naskh MT for Bosch School"/>
          <w:rtl/>
          <w:lang w:bidi="fa-IR"/>
        </w:rPr>
        <w:t xml:space="preserve"> </w:t>
      </w:r>
      <w:proofErr w:type="spellStart"/>
      <w:r w:rsidR="00EA23BA" w:rsidRPr="008711F9">
        <w:rPr>
          <w:rStyle w:val="Emphasis"/>
          <w:rFonts w:ascii="Naskh MT for Bosch School" w:hAnsi="Naskh MT for Bosch School" w:cs="Naskh MT for Bosch School"/>
          <w:rtl/>
          <w:lang w:bidi="fa-IR"/>
        </w:rPr>
        <w:t>می‌داند</w:t>
      </w:r>
      <w:proofErr w:type="spellEnd"/>
      <w:r w:rsidR="00EA23BA" w:rsidRPr="008711F9">
        <w:rPr>
          <w:rStyle w:val="Emphasis"/>
          <w:rFonts w:ascii="Naskh MT for Bosch School" w:hAnsi="Naskh MT for Bosch School" w:cs="Naskh MT for Bosch School"/>
          <w:rtl/>
          <w:lang w:bidi="fa-IR"/>
        </w:rPr>
        <w:t xml:space="preserve"> نشنیده بگیرند و یا به آن اعتنا ننمایند.  باید به خاطر داشت که قضاوت </w:t>
      </w:r>
      <w:proofErr w:type="spellStart"/>
      <w:r w:rsidR="00EA23BA" w:rsidRPr="008711F9">
        <w:rPr>
          <w:rStyle w:val="Emphasis"/>
          <w:rFonts w:ascii="Naskh MT for Bosch School" w:hAnsi="Naskh MT for Bosch School" w:cs="Naskh MT for Bosch School"/>
          <w:rtl/>
          <w:lang w:bidi="fa-IR"/>
        </w:rPr>
        <w:t>نهاییِ</w:t>
      </w:r>
      <w:proofErr w:type="spellEnd"/>
      <w:r w:rsidR="00EA23BA" w:rsidRPr="008711F9">
        <w:rPr>
          <w:rStyle w:val="Emphasis"/>
          <w:rFonts w:ascii="Naskh MT for Bosch School" w:hAnsi="Naskh MT for Bosch School" w:cs="Naskh MT for Bosch School"/>
          <w:rtl/>
          <w:lang w:bidi="fa-IR"/>
        </w:rPr>
        <w:t xml:space="preserve"> بیت </w:t>
      </w:r>
      <w:r w:rsidR="00EA23BA" w:rsidRPr="008711F9">
        <w:rPr>
          <w:rStyle w:val="Emphasis"/>
          <w:rFonts w:ascii="Naskh MT for Bosch School" w:hAnsi="Naskh MT for Bosch School" w:cs="Naskh MT for Bosch School"/>
          <w:cs/>
          <w:lang w:bidi="fa-IR"/>
        </w:rPr>
        <w:t>‎</w:t>
      </w:r>
      <w:proofErr w:type="spellStart"/>
      <w:r w:rsidR="00EA23BA" w:rsidRPr="008711F9">
        <w:rPr>
          <w:rStyle w:val="Emphasis"/>
          <w:rFonts w:ascii="Naskh MT for Bosch School" w:hAnsi="Naskh MT for Bosch School" w:cs="Naskh MT for Bosch School"/>
          <w:rtl/>
          <w:lang w:bidi="fa-IR"/>
        </w:rPr>
        <w:t>العدل</w:t>
      </w:r>
      <w:proofErr w:type="spellEnd"/>
      <w:r w:rsidR="00EA23BA" w:rsidRPr="008711F9">
        <w:rPr>
          <w:rStyle w:val="Emphasis"/>
          <w:rFonts w:ascii="Naskh MT for Bosch School" w:hAnsi="Naskh MT for Bosch School" w:cs="Naskh MT for Bosch School"/>
          <w:rtl/>
          <w:lang w:bidi="fa-IR"/>
        </w:rPr>
        <w:t xml:space="preserve"> اعظم است که مصون از خطا است، نه نظرات ابراز شده در فرایند </w:t>
      </w:r>
      <w:r w:rsidR="00EA23BA" w:rsidRPr="008711F9">
        <w:rPr>
          <w:rFonts w:ascii="Naskh MT for Bosch School" w:hAnsi="Naskh MT for Bosch School" w:cs="Naskh MT for Bosch School"/>
          <w:i/>
          <w:rtl/>
          <w:lang w:bidi="fa-IR"/>
        </w:rPr>
        <w:t>تشریع</w:t>
      </w:r>
      <w:r w:rsidR="00EA23BA" w:rsidRPr="008711F9">
        <w:rPr>
          <w:rStyle w:val="Emphasis"/>
          <w:rFonts w:ascii="Naskh MT for Bosch School" w:hAnsi="Naskh MT for Bosch School" w:cs="Naskh MT for Bosch School"/>
          <w:rtl/>
          <w:lang w:bidi="fa-IR"/>
        </w:rPr>
        <w:t xml:space="preserve"> یک موضوع</w:t>
      </w:r>
      <w:r w:rsidR="004B62EB" w:rsidRPr="008711F9">
        <w:rPr>
          <w:rFonts w:ascii="Naskh MT for Bosch School" w:hAnsi="Naskh MT for Bosch School" w:cs="Naskh MT for Bosch School"/>
          <w:i/>
          <w:rtl/>
          <w:lang w:bidi="fa-IR"/>
        </w:rPr>
        <w:t>.</w:t>
      </w:r>
    </w:p>
    <w:p w14:paraId="5D6EDD13" w14:textId="354683E9" w:rsidR="00CA2CDB" w:rsidRPr="008711F9" w:rsidRDefault="00DC7817" w:rsidP="00F96C9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۵</w:t>
      </w:r>
      <w:r>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C859AC" w:rsidRPr="008711F9">
        <w:rPr>
          <w:rFonts w:ascii="Naskh MT for Bosch School" w:hAnsi="Naskh MT for Bosch School" w:cs="Naskh MT for Bosch School"/>
          <w:rtl/>
          <w:lang w:bidi="fa-IR"/>
        </w:rPr>
        <w:t xml:space="preserve">بنا بر این، </w:t>
      </w:r>
      <w:proofErr w:type="spellStart"/>
      <w:r w:rsidR="00C859AC" w:rsidRPr="008711F9">
        <w:rPr>
          <w:rFonts w:ascii="Naskh MT for Bosch School" w:hAnsi="Naskh MT for Bosch School" w:cs="Naskh MT for Bosch School"/>
          <w:rtl/>
          <w:lang w:bidi="fa-IR"/>
        </w:rPr>
        <w:t>می</w:t>
      </w:r>
      <w:r w:rsidR="00C859AC" w:rsidRPr="008711F9">
        <w:rPr>
          <w:rFonts w:ascii="Naskh MT for Bosch School" w:hAnsi="Naskh MT for Bosch School" w:cs="Naskh MT for Bosch School"/>
          <w:rtl/>
          <w:cs/>
          <w:lang w:bidi="fa-IR"/>
        </w:rPr>
        <w:t>‎</w:t>
      </w:r>
      <w:r w:rsidR="00C859AC" w:rsidRPr="008711F9">
        <w:rPr>
          <w:rFonts w:ascii="Naskh MT for Bosch School" w:hAnsi="Naskh MT for Bosch School" w:cs="Naskh MT for Bosch School"/>
          <w:rtl/>
          <w:lang w:bidi="fa-IR"/>
        </w:rPr>
        <w:t>توان</w:t>
      </w:r>
      <w:proofErr w:type="spellEnd"/>
      <w:r w:rsidR="00C859AC" w:rsidRPr="008711F9">
        <w:rPr>
          <w:rFonts w:ascii="Naskh MT for Bosch School" w:hAnsi="Naskh MT for Bosch School" w:cs="Naskh MT for Bosch School"/>
          <w:rtl/>
          <w:lang w:bidi="fa-IR"/>
        </w:rPr>
        <w:t xml:space="preserve"> مشاهده کرد که </w:t>
      </w:r>
      <w:proofErr w:type="spellStart"/>
      <w:r w:rsidR="00C859AC" w:rsidRPr="008711F9">
        <w:rPr>
          <w:rFonts w:ascii="Naskh MT for Bosch School" w:hAnsi="Naskh MT for Bosch School" w:cs="Naskh MT for Bosch School"/>
          <w:rtl/>
          <w:lang w:bidi="fa-IR"/>
        </w:rPr>
        <w:t>تضادّی</w:t>
      </w:r>
      <w:proofErr w:type="spellEnd"/>
      <w:r w:rsidR="00C859AC" w:rsidRPr="008711F9">
        <w:rPr>
          <w:rFonts w:ascii="Naskh MT for Bosch School" w:hAnsi="Naskh MT for Bosch School" w:cs="Naskh MT for Bosch School"/>
          <w:rtl/>
          <w:lang w:bidi="fa-IR"/>
        </w:rPr>
        <w:t xml:space="preserve"> بین بیانات حضرت مولی</w:t>
      </w:r>
      <w:r w:rsidR="00C859AC" w:rsidRPr="008711F9">
        <w:rPr>
          <w:rFonts w:ascii="Naskh MT for Bosch School" w:hAnsi="Naskh MT for Bosch School" w:cs="Naskh MT for Bosch School"/>
          <w:rtl/>
          <w:cs/>
          <w:lang w:bidi="fa-IR"/>
        </w:rPr>
        <w:t> </w:t>
      </w:r>
      <w:proofErr w:type="spellStart"/>
      <w:r w:rsidR="00C859AC" w:rsidRPr="008711F9">
        <w:rPr>
          <w:rFonts w:ascii="Naskh MT for Bosch School" w:hAnsi="Naskh MT for Bosch School" w:cs="Naskh MT for Bosch School"/>
          <w:rtl/>
          <w:lang w:bidi="fa-IR"/>
        </w:rPr>
        <w:t>الوری</w:t>
      </w:r>
      <w:proofErr w:type="spellEnd"/>
      <w:r w:rsidR="00C859AC" w:rsidRPr="008711F9">
        <w:rPr>
          <w:rFonts w:ascii="Naskh MT for Bosch School" w:hAnsi="Naskh MT for Bosch School" w:cs="Naskh MT for Bosch School"/>
          <w:rtl/>
          <w:lang w:bidi="fa-IR"/>
        </w:rPr>
        <w:t xml:space="preserve"> در خصوص هدایت محتوم الهی که بیت</w:t>
      </w:r>
      <w:r w:rsidR="00C859AC" w:rsidRPr="008711F9">
        <w:rPr>
          <w:rStyle w:val="Emphasis"/>
          <w:rFonts w:ascii="Naskh MT for Bosch School" w:hAnsi="Naskh MT for Bosch School" w:cs="Naskh MT for Bosch School"/>
          <w:rtl/>
          <w:lang w:bidi="fa-IR"/>
        </w:rPr>
        <w:t> </w:t>
      </w:r>
      <w:r w:rsidR="00C859AC" w:rsidRPr="008711F9">
        <w:rPr>
          <w:rFonts w:ascii="Naskh MT for Bosch School" w:hAnsi="Naskh MT for Bosch School" w:cs="Naskh MT for Bosch School"/>
          <w:cs/>
          <w:lang w:bidi="fa-IR"/>
        </w:rPr>
        <w:t>‎</w:t>
      </w:r>
      <w:proofErr w:type="spellStart"/>
      <w:r w:rsidR="00C859AC" w:rsidRPr="008711F9">
        <w:rPr>
          <w:rFonts w:ascii="Naskh MT for Bosch School" w:hAnsi="Naskh MT for Bosch School" w:cs="Naskh MT for Bosch School"/>
          <w:rtl/>
          <w:lang w:bidi="fa-IR"/>
        </w:rPr>
        <w:t>العدل</w:t>
      </w:r>
      <w:proofErr w:type="spellEnd"/>
      <w:r w:rsidR="00C859AC" w:rsidRPr="008711F9">
        <w:rPr>
          <w:rFonts w:ascii="Naskh MT for Bosch School" w:hAnsi="Naskh MT for Bosch School" w:cs="Naskh MT for Bosch School"/>
          <w:rtl/>
          <w:lang w:bidi="fa-IR"/>
        </w:rPr>
        <w:t xml:space="preserve"> اعظم بدان </w:t>
      </w:r>
      <w:proofErr w:type="spellStart"/>
      <w:r w:rsidR="00C859AC" w:rsidRPr="008711F9">
        <w:rPr>
          <w:rFonts w:ascii="Naskh MT for Bosch School" w:hAnsi="Naskh MT for Bosch School" w:cs="Naskh MT for Bosch School"/>
          <w:rtl/>
          <w:lang w:bidi="fa-IR"/>
        </w:rPr>
        <w:t>موهوب</w:t>
      </w:r>
      <w:proofErr w:type="spellEnd"/>
      <w:r w:rsidR="00C859AC" w:rsidRPr="008711F9">
        <w:rPr>
          <w:rFonts w:ascii="Naskh MT for Bosch School" w:hAnsi="Naskh MT for Bosch School" w:cs="Naskh MT for Bosch School"/>
          <w:rtl/>
          <w:lang w:bidi="fa-IR"/>
        </w:rPr>
        <w:t xml:space="preserve"> گشته و بیان فوق از توقیع </w:t>
      </w:r>
      <w:r w:rsidR="00C859AC" w:rsidRPr="008711F9">
        <w:rPr>
          <w:rFonts w:ascii="Naskh MT for Bosch School" w:hAnsi="Naskh MT for Bosch School" w:cs="Naskh MT for Bosch School"/>
          <w:lang w:bidi="fa-IR"/>
        </w:rPr>
        <w:t>”</w:t>
      </w:r>
      <w:r w:rsidR="00C859AC" w:rsidRPr="008711F9">
        <w:rPr>
          <w:rFonts w:ascii="Naskh MT for Bosch School" w:hAnsi="Naskh MT for Bosch School" w:cs="Naskh MT for Bosch School"/>
          <w:rtl/>
          <w:lang w:bidi="fa-IR"/>
        </w:rPr>
        <w:t>دور بهائی</w:t>
      </w:r>
      <w:r w:rsidR="00C859AC" w:rsidRPr="008711F9">
        <w:rPr>
          <w:rFonts w:ascii="Naskh MT for Bosch School" w:hAnsi="Naskh MT for Bosch School" w:cs="Naskh MT for Bosch School"/>
          <w:lang w:bidi="fa-IR"/>
        </w:rPr>
        <w:t>“</w:t>
      </w:r>
      <w:r w:rsidR="00C859AC" w:rsidRPr="008711F9">
        <w:rPr>
          <w:rFonts w:ascii="Naskh MT for Bosch School" w:hAnsi="Naskh MT for Bosch School" w:cs="Naskh MT for Bosch School"/>
          <w:rtl/>
          <w:lang w:bidi="fa-IR"/>
        </w:rPr>
        <w:t xml:space="preserve"> وجود ندارد</w:t>
      </w:r>
      <w:r w:rsidR="004B62EB" w:rsidRPr="008711F9">
        <w:rPr>
          <w:rFonts w:ascii="Naskh MT for Bosch School" w:hAnsi="Naskh MT for Bosch School" w:cs="Naskh MT for Bosch School"/>
          <w:rtl/>
          <w:lang w:bidi="fa-IR"/>
        </w:rPr>
        <w:t>.</w:t>
      </w:r>
    </w:p>
    <w:p w14:paraId="040B7417" w14:textId="2FA8D81F" w:rsidR="00CA2CDB" w:rsidRPr="008711F9" w:rsidRDefault="00BC6436" w:rsidP="00F96C9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۱۰</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0A2080" w:rsidRPr="008711F9">
        <w:rPr>
          <w:rFonts w:ascii="Naskh MT for Bosch School" w:hAnsi="Naskh MT for Bosch School" w:cs="Naskh MT for Bosch School"/>
          <w:rtl/>
          <w:lang w:bidi="fa-IR"/>
        </w:rPr>
        <w:t xml:space="preserve">آگاهی از بعضی از </w:t>
      </w:r>
      <w:proofErr w:type="spellStart"/>
      <w:r w:rsidR="000A2080" w:rsidRPr="008711F9">
        <w:rPr>
          <w:rFonts w:ascii="Naskh MT for Bosch School" w:hAnsi="Naskh MT for Bosch School" w:cs="Naskh MT for Bosch School"/>
          <w:rtl/>
          <w:lang w:bidi="fa-IR"/>
        </w:rPr>
        <w:t>فرایند‌هایی</w:t>
      </w:r>
      <w:proofErr w:type="spellEnd"/>
      <w:r w:rsidR="000A2080" w:rsidRPr="008711F9">
        <w:rPr>
          <w:rFonts w:ascii="Naskh MT for Bosch School" w:hAnsi="Naskh MT for Bosch School" w:cs="Naskh MT for Bosch School"/>
          <w:rtl/>
          <w:lang w:bidi="fa-IR"/>
        </w:rPr>
        <w:t xml:space="preserve"> که بیت</w:t>
      </w:r>
      <w:r w:rsidR="000A2080" w:rsidRPr="008711F9">
        <w:rPr>
          <w:rStyle w:val="Emphasis"/>
          <w:rFonts w:ascii="Naskh MT for Bosch School" w:hAnsi="Naskh MT for Bosch School" w:cs="Naskh MT for Bosch School"/>
          <w:rtl/>
          <w:lang w:bidi="fa-IR"/>
        </w:rPr>
        <w:t> </w:t>
      </w:r>
      <w:r w:rsidR="000A2080" w:rsidRPr="008711F9">
        <w:rPr>
          <w:rFonts w:ascii="Naskh MT for Bosch School" w:hAnsi="Naskh MT for Bosch School" w:cs="Naskh MT for Bosch School"/>
          <w:cs/>
          <w:lang w:bidi="fa-IR"/>
        </w:rPr>
        <w:t>‎</w:t>
      </w:r>
      <w:proofErr w:type="spellStart"/>
      <w:r w:rsidR="000A2080" w:rsidRPr="008711F9">
        <w:rPr>
          <w:rFonts w:ascii="Naskh MT for Bosch School" w:hAnsi="Naskh MT for Bosch School" w:cs="Naskh MT for Bosch School"/>
          <w:rtl/>
          <w:lang w:bidi="fa-IR"/>
        </w:rPr>
        <w:t>العدل</w:t>
      </w:r>
      <w:proofErr w:type="spellEnd"/>
      <w:r w:rsidR="000A2080" w:rsidRPr="008711F9">
        <w:rPr>
          <w:rFonts w:ascii="Naskh MT for Bosch School" w:hAnsi="Naskh MT for Bosch School" w:cs="Naskh MT for Bosch School"/>
          <w:rtl/>
          <w:lang w:bidi="fa-IR"/>
        </w:rPr>
        <w:t xml:space="preserve"> اعظم در حین وضع قوانین به کار </w:t>
      </w:r>
      <w:proofErr w:type="spellStart"/>
      <w:r w:rsidR="000A2080" w:rsidRPr="008711F9">
        <w:rPr>
          <w:rFonts w:ascii="Naskh MT for Bosch School" w:hAnsi="Naskh MT for Bosch School" w:cs="Naskh MT for Bosch School"/>
          <w:rtl/>
          <w:lang w:bidi="fa-IR"/>
        </w:rPr>
        <w:t>می‌برد</w:t>
      </w:r>
      <w:proofErr w:type="spellEnd"/>
      <w:r w:rsidR="000A2080" w:rsidRPr="008711F9">
        <w:rPr>
          <w:rFonts w:ascii="Naskh MT for Bosch School" w:hAnsi="Naskh MT for Bosch School" w:cs="Naskh MT for Bosch School"/>
          <w:rtl/>
          <w:lang w:bidi="fa-IR"/>
        </w:rPr>
        <w:t xml:space="preserve">، ممکن است به </w:t>
      </w:r>
      <w:proofErr w:type="spellStart"/>
      <w:r w:rsidR="000A2080" w:rsidRPr="008711F9">
        <w:rPr>
          <w:rFonts w:ascii="Naskh MT for Bosch School" w:hAnsi="Naskh MT for Bosch School" w:cs="Naskh MT for Bosch School"/>
          <w:rtl/>
          <w:lang w:bidi="fa-IR"/>
        </w:rPr>
        <w:t>احبّا</w:t>
      </w:r>
      <w:proofErr w:type="spellEnd"/>
      <w:r w:rsidR="000A2080" w:rsidRPr="008711F9">
        <w:rPr>
          <w:rFonts w:ascii="Naskh MT for Bosch School" w:hAnsi="Naskh MT for Bosch School" w:cs="Naskh MT for Bosch School"/>
          <w:rtl/>
          <w:lang w:bidi="fa-IR"/>
        </w:rPr>
        <w:t xml:space="preserve"> در درک این روابط کمک کند.  در ابتدا بیت</w:t>
      </w:r>
      <w:r w:rsidR="000A2080" w:rsidRPr="008711F9">
        <w:rPr>
          <w:rStyle w:val="Emphasis"/>
          <w:rFonts w:ascii="Naskh MT for Bosch School" w:hAnsi="Naskh MT for Bosch School" w:cs="Naskh MT for Bosch School"/>
          <w:rtl/>
          <w:lang w:bidi="fa-IR"/>
        </w:rPr>
        <w:t> </w:t>
      </w:r>
      <w:r w:rsidR="000A2080" w:rsidRPr="008711F9">
        <w:rPr>
          <w:rFonts w:ascii="Naskh MT for Bosch School" w:hAnsi="Naskh MT for Bosch School" w:cs="Naskh MT for Bosch School"/>
          <w:rtl/>
          <w:lang w:bidi="fa-IR"/>
        </w:rPr>
        <w:t>‏</w:t>
      </w:r>
      <w:proofErr w:type="spellStart"/>
      <w:r w:rsidR="000A2080" w:rsidRPr="008711F9">
        <w:rPr>
          <w:rFonts w:ascii="Naskh MT for Bosch School" w:hAnsi="Naskh MT for Bosch School" w:cs="Naskh MT for Bosch School"/>
          <w:rtl/>
          <w:lang w:bidi="fa-IR"/>
        </w:rPr>
        <w:t>العدل</w:t>
      </w:r>
      <w:proofErr w:type="spellEnd"/>
      <w:r w:rsidR="000A2080" w:rsidRPr="008711F9">
        <w:rPr>
          <w:rFonts w:ascii="Naskh MT for Bosch School" w:hAnsi="Naskh MT for Bosch School" w:cs="Naskh MT for Bosch School"/>
          <w:rtl/>
          <w:lang w:bidi="fa-IR"/>
        </w:rPr>
        <w:t xml:space="preserve"> اعظم، </w:t>
      </w:r>
      <w:proofErr w:type="spellStart"/>
      <w:r w:rsidR="000A2080" w:rsidRPr="008711F9">
        <w:rPr>
          <w:rFonts w:ascii="Naskh MT for Bosch School" w:hAnsi="Naskh MT for Bosch School" w:cs="Naskh MT for Bosch School"/>
          <w:rtl/>
          <w:lang w:bidi="fa-IR"/>
        </w:rPr>
        <w:t>البتّه</w:t>
      </w:r>
      <w:proofErr w:type="spellEnd"/>
      <w:r w:rsidR="000A2080" w:rsidRPr="008711F9">
        <w:rPr>
          <w:rFonts w:ascii="Naskh MT for Bosch School" w:hAnsi="Naskh MT for Bosch School" w:cs="Naskh MT for Bosch School"/>
          <w:rtl/>
          <w:lang w:bidi="fa-IR"/>
        </w:rPr>
        <w:t xml:space="preserve"> نهایت دقّت را در </w:t>
      </w:r>
      <w:proofErr w:type="spellStart"/>
      <w:r w:rsidR="000A2080" w:rsidRPr="008711F9">
        <w:rPr>
          <w:rFonts w:ascii="Naskh MT for Bosch School" w:hAnsi="Naskh MT for Bosch School" w:cs="Naskh MT for Bosch School"/>
          <w:rtl/>
          <w:lang w:bidi="fa-IR"/>
        </w:rPr>
        <w:t>مطالعهء</w:t>
      </w:r>
      <w:proofErr w:type="spellEnd"/>
      <w:r w:rsidR="000A2080" w:rsidRPr="008711F9">
        <w:rPr>
          <w:rFonts w:ascii="Naskh MT for Bosch School" w:hAnsi="Naskh MT for Bosch School" w:cs="Naskh MT for Bosch School"/>
          <w:rtl/>
          <w:lang w:bidi="fa-IR"/>
        </w:rPr>
        <w:t xml:space="preserve"> </w:t>
      </w:r>
      <w:proofErr w:type="spellStart"/>
      <w:r w:rsidR="000A2080" w:rsidRPr="008711F9">
        <w:rPr>
          <w:rFonts w:ascii="Naskh MT for Bosch School" w:hAnsi="Naskh MT for Bosch School" w:cs="Naskh MT for Bosch School"/>
          <w:rtl/>
          <w:lang w:bidi="fa-IR"/>
        </w:rPr>
        <w:t>نصوص</w:t>
      </w:r>
      <w:proofErr w:type="spellEnd"/>
      <w:r w:rsidR="000A2080" w:rsidRPr="008711F9">
        <w:rPr>
          <w:rFonts w:ascii="Naskh MT for Bosch School" w:hAnsi="Naskh MT for Bosch School" w:cs="Naskh MT for Bosch School"/>
          <w:rtl/>
          <w:lang w:bidi="fa-IR"/>
        </w:rPr>
        <w:t xml:space="preserve"> مبارکه و تبیینات حضرت </w:t>
      </w:r>
      <w:proofErr w:type="spellStart"/>
      <w:r w:rsidR="000A2080" w:rsidRPr="008711F9">
        <w:rPr>
          <w:rFonts w:ascii="Naskh MT for Bosch School" w:hAnsi="Naskh MT for Bosch School" w:cs="Naskh MT for Bosch School"/>
          <w:rtl/>
          <w:lang w:bidi="fa-IR"/>
        </w:rPr>
        <w:t>ولیّ‌امرالله</w:t>
      </w:r>
      <w:proofErr w:type="spellEnd"/>
      <w:r w:rsidR="000A2080" w:rsidRPr="008711F9">
        <w:rPr>
          <w:rFonts w:ascii="Naskh MT for Bosch School" w:hAnsi="Naskh MT for Bosch School" w:cs="Naskh MT for Bosch School"/>
          <w:rtl/>
          <w:lang w:bidi="fa-IR"/>
        </w:rPr>
        <w:t xml:space="preserve"> و همچنین </w:t>
      </w:r>
      <w:proofErr w:type="spellStart"/>
      <w:r w:rsidR="000A2080" w:rsidRPr="008711F9">
        <w:rPr>
          <w:rFonts w:ascii="Naskh MT for Bosch School" w:hAnsi="Naskh MT for Bosch School" w:cs="Naskh MT for Bosch School"/>
          <w:rtl/>
          <w:lang w:bidi="fa-IR"/>
        </w:rPr>
        <w:t>ملاحظهء</w:t>
      </w:r>
      <w:proofErr w:type="spellEnd"/>
      <w:r w:rsidR="000A2080" w:rsidRPr="008711F9">
        <w:rPr>
          <w:rFonts w:ascii="Naskh MT for Bosch School" w:hAnsi="Naskh MT for Bosch School" w:cs="Naskh MT for Bosch School"/>
          <w:rtl/>
          <w:lang w:bidi="fa-IR"/>
        </w:rPr>
        <w:t xml:space="preserve"> نظرات جمیع اعضا مبذول </w:t>
      </w:r>
      <w:proofErr w:type="spellStart"/>
      <w:r w:rsidR="000A2080" w:rsidRPr="008711F9">
        <w:rPr>
          <w:rFonts w:ascii="Naskh MT for Bosch School" w:hAnsi="Naskh MT for Bosch School" w:cs="Naskh MT for Bosch School"/>
          <w:rtl/>
          <w:lang w:bidi="fa-IR"/>
        </w:rPr>
        <w:t>می</w:t>
      </w:r>
      <w:r w:rsidR="000A2080" w:rsidRPr="008711F9">
        <w:rPr>
          <w:rFonts w:ascii="Naskh MT for Bosch School" w:hAnsi="Naskh MT for Bosch School" w:cs="Naskh MT for Bosch School"/>
          <w:rtl/>
          <w:cs/>
          <w:lang w:bidi="fa-IR"/>
        </w:rPr>
        <w:t>‎</w:t>
      </w:r>
      <w:r w:rsidR="000A2080" w:rsidRPr="008711F9">
        <w:rPr>
          <w:rFonts w:ascii="Naskh MT for Bosch School" w:hAnsi="Naskh MT for Bosch School" w:cs="Naskh MT for Bosch School"/>
          <w:rtl/>
          <w:lang w:bidi="fa-IR"/>
        </w:rPr>
        <w:t>دارد</w:t>
      </w:r>
      <w:proofErr w:type="spellEnd"/>
      <w:r w:rsidR="000A2080" w:rsidRPr="008711F9">
        <w:rPr>
          <w:rFonts w:ascii="Naskh MT for Bosch School" w:hAnsi="Naskh MT for Bosch School" w:cs="Naskh MT for Bosch School"/>
          <w:rtl/>
          <w:lang w:bidi="fa-IR"/>
        </w:rPr>
        <w:t xml:space="preserve">.  بعد از </w:t>
      </w:r>
      <w:proofErr w:type="spellStart"/>
      <w:r w:rsidR="000A2080" w:rsidRPr="008711F9">
        <w:rPr>
          <w:rFonts w:ascii="Naskh MT for Bosch School" w:hAnsi="Naskh MT for Bosch School" w:cs="Naskh MT for Bosch School"/>
          <w:rtl/>
          <w:lang w:bidi="fa-IR"/>
        </w:rPr>
        <w:t>مشاورهء</w:t>
      </w:r>
      <w:proofErr w:type="spellEnd"/>
      <w:r w:rsidR="000A2080" w:rsidRPr="008711F9">
        <w:rPr>
          <w:rFonts w:ascii="Naskh MT for Bosch School" w:hAnsi="Naskh MT for Bosch School" w:cs="Naskh MT for Bosch School"/>
          <w:rtl/>
          <w:lang w:bidi="fa-IR"/>
        </w:rPr>
        <w:t xml:space="preserve"> طولانی، فرایند </w:t>
      </w:r>
      <w:proofErr w:type="spellStart"/>
      <w:r w:rsidR="000A2080" w:rsidRPr="008711F9">
        <w:rPr>
          <w:rFonts w:ascii="Naskh MT for Bosch School" w:hAnsi="Naskh MT for Bosch School" w:cs="Naskh MT for Bosch School"/>
          <w:rtl/>
          <w:lang w:bidi="fa-IR"/>
        </w:rPr>
        <w:t>تهیّۀ</w:t>
      </w:r>
      <w:proofErr w:type="spellEnd"/>
      <w:r w:rsidR="000A2080" w:rsidRPr="008711F9">
        <w:rPr>
          <w:rFonts w:ascii="Naskh MT for Bosch School" w:hAnsi="Naskh MT for Bosch School" w:cs="Naskh MT for Bosch School"/>
          <w:rtl/>
          <w:lang w:bidi="fa-IR"/>
        </w:rPr>
        <w:t xml:space="preserve"> </w:t>
      </w:r>
      <w:proofErr w:type="spellStart"/>
      <w:r w:rsidR="000A2080" w:rsidRPr="008711F9">
        <w:rPr>
          <w:rFonts w:ascii="Naskh MT for Bosch School" w:hAnsi="Naskh MT for Bosch School" w:cs="Naskh MT for Bosch School"/>
          <w:rtl/>
          <w:lang w:bidi="fa-IR"/>
        </w:rPr>
        <w:t>پیش</w:t>
      </w:r>
      <w:r w:rsidR="000A2080" w:rsidRPr="008711F9">
        <w:rPr>
          <w:rFonts w:ascii="Naskh MT for Bosch School" w:hAnsi="Naskh MT for Bosch School" w:cs="Naskh MT for Bosch School"/>
          <w:rtl/>
          <w:cs/>
          <w:lang w:bidi="fa-IR"/>
        </w:rPr>
        <w:t>‎</w:t>
      </w:r>
      <w:r w:rsidR="000A2080" w:rsidRPr="008711F9">
        <w:rPr>
          <w:rFonts w:ascii="Naskh MT for Bosch School" w:hAnsi="Naskh MT for Bosch School" w:cs="Naskh MT for Bosch School"/>
          <w:rtl/>
          <w:lang w:bidi="fa-IR"/>
        </w:rPr>
        <w:t>نویس</w:t>
      </w:r>
      <w:proofErr w:type="spellEnd"/>
      <w:r w:rsidR="000A2080" w:rsidRPr="008711F9">
        <w:rPr>
          <w:rFonts w:ascii="Naskh MT for Bosch School" w:hAnsi="Naskh MT for Bosch School" w:cs="Naskh MT for Bosch School"/>
          <w:rtl/>
          <w:lang w:bidi="fa-IR"/>
        </w:rPr>
        <w:t xml:space="preserve"> یک </w:t>
      </w:r>
      <w:proofErr w:type="spellStart"/>
      <w:r w:rsidR="000A2080" w:rsidRPr="008711F9">
        <w:rPr>
          <w:rFonts w:ascii="Naskh MT for Bosch School" w:hAnsi="Naskh MT for Bosch School" w:cs="Naskh MT for Bosch School"/>
          <w:rtl/>
          <w:lang w:bidi="fa-IR"/>
        </w:rPr>
        <w:t>بیانیّه</w:t>
      </w:r>
      <w:proofErr w:type="spellEnd"/>
      <w:r w:rsidR="000A2080" w:rsidRPr="008711F9">
        <w:rPr>
          <w:rFonts w:ascii="Naskh MT for Bosch School" w:hAnsi="Naskh MT for Bosch School" w:cs="Naskh MT for Bosch School"/>
          <w:rtl/>
          <w:cs/>
          <w:lang w:bidi="fa-IR"/>
        </w:rPr>
        <w:t>‎</w:t>
      </w:r>
      <w:r w:rsidR="000A2080" w:rsidRPr="008711F9">
        <w:rPr>
          <w:rFonts w:ascii="Naskh MT for Bosch School" w:hAnsi="Naskh MT for Bosch School" w:cs="Naskh MT for Bosch School"/>
          <w:rtl/>
          <w:lang w:bidi="fa-IR"/>
        </w:rPr>
        <w:t xml:space="preserve"> شروع </w:t>
      </w:r>
      <w:proofErr w:type="spellStart"/>
      <w:r w:rsidR="000A2080" w:rsidRPr="008711F9">
        <w:rPr>
          <w:rFonts w:ascii="Naskh MT for Bosch School" w:hAnsi="Naskh MT for Bosch School" w:cs="Naskh MT for Bosch School"/>
          <w:rtl/>
          <w:lang w:bidi="fa-IR"/>
        </w:rPr>
        <w:t>می</w:t>
      </w:r>
      <w:r w:rsidR="000A2080" w:rsidRPr="008711F9">
        <w:rPr>
          <w:rFonts w:ascii="Naskh MT for Bosch School" w:hAnsi="Naskh MT for Bosch School" w:cs="Naskh MT for Bosch School"/>
          <w:rtl/>
          <w:cs/>
          <w:lang w:bidi="fa-IR"/>
        </w:rPr>
        <w:t>‎</w:t>
      </w:r>
      <w:r w:rsidR="000A2080" w:rsidRPr="008711F9">
        <w:rPr>
          <w:rFonts w:ascii="Naskh MT for Bosch School" w:hAnsi="Naskh MT for Bosch School" w:cs="Naskh MT for Bosch School"/>
          <w:rtl/>
          <w:lang w:bidi="fa-IR"/>
        </w:rPr>
        <w:t>شود</w:t>
      </w:r>
      <w:proofErr w:type="spellEnd"/>
      <w:r w:rsidR="000A2080" w:rsidRPr="008711F9">
        <w:rPr>
          <w:rFonts w:ascii="Naskh MT for Bosch School" w:hAnsi="Naskh MT for Bosch School" w:cs="Naskh MT for Bosch School"/>
          <w:rtl/>
          <w:lang w:bidi="fa-IR"/>
        </w:rPr>
        <w:t xml:space="preserve">.  در </w:t>
      </w:r>
      <w:proofErr w:type="spellStart"/>
      <w:r w:rsidR="000A2080" w:rsidRPr="008711F9">
        <w:rPr>
          <w:rFonts w:ascii="Naskh MT for Bosch School" w:hAnsi="Naskh MT for Bosch School" w:cs="Naskh MT for Bosch School"/>
          <w:rtl/>
          <w:lang w:bidi="fa-IR"/>
        </w:rPr>
        <w:t>طیّ</w:t>
      </w:r>
      <w:proofErr w:type="spellEnd"/>
      <w:r w:rsidR="000A2080" w:rsidRPr="008711F9">
        <w:rPr>
          <w:rFonts w:ascii="Naskh MT for Bosch School" w:hAnsi="Naskh MT for Bosch School" w:cs="Naskh MT for Bosch School"/>
          <w:rtl/>
          <w:lang w:bidi="fa-IR"/>
        </w:rPr>
        <w:t xml:space="preserve"> این فرایند، این امکان وجود دارد که تمامی موضوع مورد تجدید نظر قرار گیرد.  در </w:t>
      </w:r>
      <w:proofErr w:type="spellStart"/>
      <w:r w:rsidR="000A2080" w:rsidRPr="008711F9">
        <w:rPr>
          <w:rFonts w:ascii="Naskh MT for Bosch School" w:hAnsi="Naskh MT for Bosch School" w:cs="Naskh MT for Bosch School"/>
          <w:rtl/>
          <w:lang w:bidi="fa-IR"/>
        </w:rPr>
        <w:t>نتیجهء</w:t>
      </w:r>
      <w:proofErr w:type="spellEnd"/>
      <w:r w:rsidR="000A2080" w:rsidRPr="008711F9">
        <w:rPr>
          <w:rFonts w:ascii="Naskh MT for Bosch School" w:hAnsi="Naskh MT for Bosch School" w:cs="Naskh MT for Bosch School"/>
          <w:rtl/>
          <w:lang w:bidi="fa-IR"/>
        </w:rPr>
        <w:t xml:space="preserve"> چنین تجدید نظری قضاوت نهایی ممکن است به نحو بارزی با استنتاجات قبلی متفاوت باشد و یا ممکن است تصمیم بر این شود که در آن زمان در </w:t>
      </w:r>
      <w:proofErr w:type="spellStart"/>
      <w:r w:rsidR="000A2080" w:rsidRPr="008711F9">
        <w:rPr>
          <w:rFonts w:ascii="Naskh MT for Bosch School" w:hAnsi="Naskh MT for Bosch School" w:cs="Naskh MT for Bosch School"/>
          <w:rtl/>
          <w:lang w:bidi="fa-IR"/>
        </w:rPr>
        <w:t>بارۀ</w:t>
      </w:r>
      <w:proofErr w:type="spellEnd"/>
      <w:r w:rsidR="000A2080" w:rsidRPr="008711F9">
        <w:rPr>
          <w:rFonts w:ascii="Naskh MT for Bosch School" w:hAnsi="Naskh MT for Bosch School" w:cs="Naskh MT for Bosch School"/>
          <w:rtl/>
          <w:lang w:bidi="fa-IR"/>
        </w:rPr>
        <w:t xml:space="preserve"> آن موضوع اصلاً قانونی وضع نگردد.  مسلماً </w:t>
      </w:r>
      <w:proofErr w:type="spellStart"/>
      <w:r w:rsidR="000A2080" w:rsidRPr="008711F9">
        <w:rPr>
          <w:rFonts w:ascii="Naskh MT for Bosch School" w:hAnsi="Naskh MT for Bosch School" w:cs="Naskh MT for Bosch School"/>
          <w:rtl/>
          <w:lang w:bidi="fa-IR"/>
        </w:rPr>
        <w:t>می‌توان</w:t>
      </w:r>
      <w:proofErr w:type="spellEnd"/>
      <w:r w:rsidR="000A2080" w:rsidRPr="008711F9">
        <w:rPr>
          <w:rFonts w:ascii="Naskh MT for Bosch School" w:hAnsi="Naskh MT for Bosch School" w:cs="Naskh MT for Bosch School"/>
          <w:rtl/>
          <w:lang w:bidi="fa-IR"/>
        </w:rPr>
        <w:t xml:space="preserve"> درک نمود که اگر حضرت </w:t>
      </w:r>
      <w:proofErr w:type="spellStart"/>
      <w:r w:rsidR="000A2080" w:rsidRPr="008711F9">
        <w:rPr>
          <w:rFonts w:ascii="Naskh MT for Bosch School" w:hAnsi="Naskh MT for Bosch School" w:cs="Naskh MT for Bosch School"/>
          <w:rtl/>
          <w:lang w:bidi="fa-IR"/>
        </w:rPr>
        <w:t>ولیّ‌امرالله</w:t>
      </w:r>
      <w:proofErr w:type="spellEnd"/>
      <w:r w:rsidR="000A2080" w:rsidRPr="008711F9">
        <w:rPr>
          <w:rFonts w:ascii="Naskh MT for Bosch School" w:hAnsi="Naskh MT for Bosch School" w:cs="Naskh MT for Bosch School"/>
          <w:rtl/>
          <w:lang w:bidi="fa-IR"/>
        </w:rPr>
        <w:t xml:space="preserve"> در </w:t>
      </w:r>
      <w:proofErr w:type="spellStart"/>
      <w:r w:rsidR="000A2080" w:rsidRPr="008711F9">
        <w:rPr>
          <w:rFonts w:ascii="Naskh MT for Bosch School" w:hAnsi="Naskh MT for Bosch School" w:cs="Naskh MT for Bosch School"/>
          <w:rtl/>
          <w:lang w:bidi="fa-IR"/>
        </w:rPr>
        <w:t>طیّ</w:t>
      </w:r>
      <w:proofErr w:type="spellEnd"/>
      <w:r w:rsidR="000A2080" w:rsidRPr="008711F9">
        <w:rPr>
          <w:rFonts w:ascii="Naskh MT for Bosch School" w:hAnsi="Naskh MT for Bosch School" w:cs="Naskh MT for Bosch School"/>
          <w:rtl/>
          <w:lang w:bidi="fa-IR"/>
        </w:rPr>
        <w:t xml:space="preserve"> چنین </w:t>
      </w:r>
      <w:proofErr w:type="spellStart"/>
      <w:r w:rsidR="000A2080" w:rsidRPr="008711F9">
        <w:rPr>
          <w:rFonts w:ascii="Naskh MT for Bosch School" w:hAnsi="Naskh MT for Bosch School" w:cs="Naskh MT for Bosch School"/>
          <w:rtl/>
          <w:lang w:bidi="fa-IR"/>
        </w:rPr>
        <w:t>فرایندی</w:t>
      </w:r>
      <w:proofErr w:type="spellEnd"/>
      <w:r w:rsidR="000A2080" w:rsidRPr="008711F9">
        <w:rPr>
          <w:rFonts w:ascii="Naskh MT for Bosch School" w:hAnsi="Naskh MT for Bosch School" w:cs="Naskh MT for Bosch School"/>
          <w:rtl/>
          <w:lang w:bidi="fa-IR"/>
        </w:rPr>
        <w:t xml:space="preserve"> در قید حیات بودند چه توجّه عمیقی به نظرات هیکل مبارک مبذول </w:t>
      </w:r>
      <w:proofErr w:type="spellStart"/>
      <w:r w:rsidR="000A2080" w:rsidRPr="008711F9">
        <w:rPr>
          <w:rFonts w:ascii="Naskh MT for Bosch School" w:hAnsi="Naskh MT for Bosch School" w:cs="Naskh MT for Bosch School"/>
          <w:rtl/>
          <w:lang w:bidi="fa-IR"/>
        </w:rPr>
        <w:t>می</w:t>
      </w:r>
      <w:r w:rsidR="000A2080" w:rsidRPr="008711F9">
        <w:rPr>
          <w:rFonts w:ascii="Naskh MT for Bosch School" w:hAnsi="Naskh MT for Bosch School" w:cs="Naskh MT for Bosch School"/>
          <w:rtl/>
          <w:cs/>
          <w:lang w:bidi="fa-IR"/>
        </w:rPr>
        <w:t>‎</w:t>
      </w:r>
      <w:r w:rsidR="000A2080" w:rsidRPr="008711F9">
        <w:rPr>
          <w:rFonts w:ascii="Naskh MT for Bosch School" w:hAnsi="Naskh MT for Bosch School" w:cs="Naskh MT for Bosch School"/>
          <w:rtl/>
          <w:lang w:bidi="fa-IR"/>
        </w:rPr>
        <w:t>شد</w:t>
      </w:r>
      <w:proofErr w:type="spellEnd"/>
      <w:r w:rsidR="00634F6A" w:rsidRPr="008711F9">
        <w:rPr>
          <w:rFonts w:ascii="Naskh MT for Bosch School" w:hAnsi="Naskh MT for Bosch School" w:cs="Naskh MT for Bosch School"/>
          <w:rtl/>
          <w:lang w:bidi="fa-IR"/>
        </w:rPr>
        <w:t>.</w:t>
      </w:r>
    </w:p>
    <w:p w14:paraId="1764CF7B" w14:textId="41CB8F16" w:rsidR="00CA2CDB" w:rsidRPr="008711F9" w:rsidRDefault="00BC6436" w:rsidP="00F96C9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0A2080" w:rsidRPr="008711F9">
        <w:rPr>
          <w:rFonts w:ascii="Naskh MT for Bosch School" w:hAnsi="Naskh MT for Bosch School" w:cs="Naskh MT for Bosch School"/>
          <w:rtl/>
          <w:lang w:bidi="fa-IR"/>
        </w:rPr>
        <w:t xml:space="preserve">در </w:t>
      </w:r>
      <w:proofErr w:type="spellStart"/>
      <w:r w:rsidR="000A2080" w:rsidRPr="008711F9">
        <w:rPr>
          <w:rFonts w:ascii="Naskh MT for Bosch School" w:hAnsi="Naskh MT for Bosch School" w:cs="Naskh MT for Bosch School"/>
          <w:rtl/>
          <w:lang w:bidi="fa-IR"/>
        </w:rPr>
        <w:t>ملاحظهء</w:t>
      </w:r>
      <w:proofErr w:type="spellEnd"/>
      <w:r w:rsidR="000A2080" w:rsidRPr="008711F9">
        <w:rPr>
          <w:rFonts w:ascii="Naskh MT for Bosch School" w:hAnsi="Naskh MT for Bosch School" w:cs="Naskh MT for Bosch School"/>
          <w:rtl/>
          <w:lang w:bidi="fa-IR"/>
        </w:rPr>
        <w:t xml:space="preserve"> بیان دوم، مجدّداً باید به این اصل </w:t>
      </w:r>
      <w:proofErr w:type="spellStart"/>
      <w:r w:rsidR="000A2080" w:rsidRPr="008711F9">
        <w:rPr>
          <w:rFonts w:ascii="Naskh MT for Bosch School" w:hAnsi="Naskh MT for Bosch School" w:cs="Naskh MT for Bosch School"/>
          <w:rtl/>
          <w:lang w:bidi="fa-IR"/>
        </w:rPr>
        <w:t>متمسّک</w:t>
      </w:r>
      <w:proofErr w:type="spellEnd"/>
      <w:r w:rsidR="000A2080" w:rsidRPr="008711F9">
        <w:rPr>
          <w:rFonts w:ascii="Naskh MT for Bosch School" w:hAnsi="Naskh MT for Bosch School" w:cs="Naskh MT for Bosch School"/>
          <w:rtl/>
          <w:lang w:bidi="fa-IR"/>
        </w:rPr>
        <w:t xml:space="preserve"> باشیم که تعالیم مبارکه با یکدیگر در تضاد نیستند</w:t>
      </w:r>
      <w:r w:rsidR="00634F6A" w:rsidRPr="008711F9">
        <w:rPr>
          <w:rFonts w:ascii="Naskh MT for Bosch School" w:hAnsi="Naskh MT for Bosch School" w:cs="Naskh MT for Bosch School"/>
          <w:rtl/>
          <w:lang w:bidi="fa-IR"/>
        </w:rPr>
        <w:t>.</w:t>
      </w:r>
    </w:p>
    <w:p w14:paraId="6F48550C" w14:textId="783EF16D" w:rsidR="00CA2CDB" w:rsidRPr="008711F9" w:rsidRDefault="00BC6436" w:rsidP="00F96C9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۱۲</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0A2080" w:rsidRPr="008711F9">
        <w:rPr>
          <w:rFonts w:ascii="Naskh MT for Bosch School" w:hAnsi="Naskh MT for Bosch School" w:cs="Naskh MT for Bosch School"/>
          <w:rtl/>
          <w:lang w:bidi="fa-IR"/>
        </w:rPr>
        <w:t xml:space="preserve">امکان وجود </w:t>
      </w:r>
      <w:proofErr w:type="spellStart"/>
      <w:r w:rsidR="000A2080" w:rsidRPr="008711F9">
        <w:rPr>
          <w:rFonts w:ascii="Naskh MT for Bosch School" w:hAnsi="Naskh MT for Bosch School" w:cs="Naskh MT for Bosch School"/>
          <w:rtl/>
          <w:lang w:bidi="fa-IR"/>
        </w:rPr>
        <w:t>ولاة</w:t>
      </w:r>
      <w:proofErr w:type="spellEnd"/>
      <w:r w:rsidR="000A2080" w:rsidRPr="008711F9">
        <w:rPr>
          <w:rFonts w:ascii="Naskh MT for Bosch School" w:hAnsi="Naskh MT for Bosch School" w:cs="Naskh MT for Bosch School"/>
          <w:rtl/>
          <w:lang w:bidi="fa-IR"/>
        </w:rPr>
        <w:t xml:space="preserve"> امر الله دیگر به وضوح در آثار </w:t>
      </w:r>
      <w:proofErr w:type="spellStart"/>
      <w:r w:rsidR="000A2080" w:rsidRPr="008711F9">
        <w:rPr>
          <w:rFonts w:ascii="Naskh MT for Bosch School" w:hAnsi="Naskh MT for Bosch School" w:cs="Naskh MT for Bosch School"/>
          <w:rtl/>
          <w:lang w:bidi="fa-IR"/>
        </w:rPr>
        <w:t>مقدّسه</w:t>
      </w:r>
      <w:proofErr w:type="spellEnd"/>
      <w:r w:rsidR="000A2080" w:rsidRPr="008711F9">
        <w:rPr>
          <w:rFonts w:ascii="Naskh MT for Bosch School" w:hAnsi="Naskh MT for Bosch School" w:cs="Naskh MT for Bosch School"/>
          <w:rtl/>
          <w:lang w:bidi="fa-IR"/>
        </w:rPr>
        <w:t xml:space="preserve"> منظور و مذکور گشته است ولی در هیچ جا قول و یا </w:t>
      </w:r>
      <w:proofErr w:type="spellStart"/>
      <w:r w:rsidR="000A2080" w:rsidRPr="008711F9">
        <w:rPr>
          <w:rFonts w:ascii="Naskh MT for Bosch School" w:hAnsi="Naskh MT for Bosch School" w:cs="Naskh MT for Bosch School"/>
          <w:rtl/>
          <w:lang w:bidi="fa-IR"/>
        </w:rPr>
        <w:t>ضمانتی</w:t>
      </w:r>
      <w:proofErr w:type="spellEnd"/>
      <w:r w:rsidR="000A2080" w:rsidRPr="008711F9">
        <w:rPr>
          <w:rFonts w:ascii="Naskh MT for Bosch School" w:hAnsi="Naskh MT for Bosch School" w:cs="Naskh MT for Bosch School"/>
          <w:rtl/>
          <w:lang w:bidi="fa-IR"/>
        </w:rPr>
        <w:t xml:space="preserve"> راجع به اینکه </w:t>
      </w:r>
      <w:proofErr w:type="spellStart"/>
      <w:r w:rsidR="000A2080" w:rsidRPr="008711F9">
        <w:rPr>
          <w:rFonts w:ascii="Naskh MT for Bosch School" w:hAnsi="Naskh MT for Bosch School" w:cs="Naskh MT for Bosch School"/>
          <w:rtl/>
          <w:lang w:bidi="fa-IR"/>
        </w:rPr>
        <w:t>سلالۀ</w:t>
      </w:r>
      <w:proofErr w:type="spellEnd"/>
      <w:r w:rsidR="000A2080" w:rsidRPr="008711F9">
        <w:rPr>
          <w:rFonts w:ascii="Naskh MT for Bosch School" w:hAnsi="Naskh MT for Bosch School" w:cs="Naskh MT for Bosch School"/>
          <w:rtl/>
          <w:lang w:bidi="fa-IR"/>
        </w:rPr>
        <w:t xml:space="preserve"> </w:t>
      </w:r>
      <w:proofErr w:type="spellStart"/>
      <w:r w:rsidR="000A2080" w:rsidRPr="008711F9">
        <w:rPr>
          <w:rFonts w:ascii="Naskh MT for Bosch School" w:hAnsi="Naskh MT for Bosch School" w:cs="Naskh MT for Bosch School"/>
          <w:rtl/>
          <w:lang w:bidi="fa-IR"/>
        </w:rPr>
        <w:t>ولاة</w:t>
      </w:r>
      <w:proofErr w:type="spellEnd"/>
      <w:r w:rsidR="000A2080" w:rsidRPr="008711F9">
        <w:rPr>
          <w:rFonts w:ascii="Naskh MT for Bosch School" w:hAnsi="Naskh MT for Bosch School" w:cs="Naskh MT for Bosch School"/>
          <w:rtl/>
          <w:lang w:bidi="fa-IR"/>
        </w:rPr>
        <w:t xml:space="preserve"> امر الله تا ابد ادامه خواهد یافت وجود ندارد، بلکه برعکس اشارات روشنی موجود است </w:t>
      </w:r>
      <w:proofErr w:type="spellStart"/>
      <w:r w:rsidR="000A2080" w:rsidRPr="008711F9">
        <w:rPr>
          <w:rFonts w:ascii="Naskh MT for Bosch School" w:hAnsi="Naskh MT for Bosch School" w:cs="Naskh MT for Bosch School"/>
          <w:rtl/>
          <w:lang w:bidi="fa-IR"/>
        </w:rPr>
        <w:t>دالّ</w:t>
      </w:r>
      <w:proofErr w:type="spellEnd"/>
      <w:r w:rsidR="000A2080" w:rsidRPr="008711F9">
        <w:rPr>
          <w:rFonts w:ascii="Naskh MT for Bosch School" w:hAnsi="Naskh MT for Bosch School" w:cs="Naskh MT for Bosch School"/>
          <w:rtl/>
          <w:lang w:bidi="fa-IR"/>
        </w:rPr>
        <w:t xml:space="preserve"> بر اینکه این سلاله </w:t>
      </w:r>
      <w:proofErr w:type="spellStart"/>
      <w:r w:rsidR="000A2080" w:rsidRPr="008711F9">
        <w:rPr>
          <w:rFonts w:ascii="Naskh MT for Bosch School" w:hAnsi="Naskh MT for Bosch School" w:cs="Naskh MT for Bosch School"/>
          <w:rtl/>
          <w:lang w:bidi="fa-IR"/>
        </w:rPr>
        <w:t>می‌تواند</w:t>
      </w:r>
      <w:proofErr w:type="spellEnd"/>
      <w:r w:rsidR="000A2080" w:rsidRPr="008711F9">
        <w:rPr>
          <w:rFonts w:ascii="Naskh MT for Bosch School" w:hAnsi="Naskh MT for Bosch School" w:cs="Naskh MT for Bosch School"/>
          <w:rtl/>
          <w:lang w:bidi="fa-IR"/>
        </w:rPr>
        <w:t xml:space="preserve"> قطع شود.  علیرغم این</w:t>
      </w:r>
      <w:r w:rsidR="000A2080" w:rsidRPr="008711F9">
        <w:rPr>
          <w:rStyle w:val="Emphasis"/>
          <w:rFonts w:ascii="Naskh MT for Bosch School" w:hAnsi="Naskh MT for Bosch School" w:cs="Naskh MT for Bosch School"/>
          <w:rtl/>
          <w:lang w:bidi="fa-IR"/>
        </w:rPr>
        <w:t xml:space="preserve">، در آثار مبارکه </w:t>
      </w:r>
      <w:proofErr w:type="spellStart"/>
      <w:r w:rsidR="000A2080" w:rsidRPr="008711F9">
        <w:rPr>
          <w:rStyle w:val="Emphasis"/>
          <w:rFonts w:ascii="Naskh MT for Bosch School" w:hAnsi="Naskh MT for Bosch School" w:cs="Naskh MT for Bosch School"/>
          <w:rtl/>
          <w:lang w:bidi="fa-IR"/>
        </w:rPr>
        <w:t>مکرّراً</w:t>
      </w:r>
      <w:proofErr w:type="spellEnd"/>
      <w:r w:rsidR="000A2080" w:rsidRPr="008711F9">
        <w:rPr>
          <w:rStyle w:val="Emphasis"/>
          <w:rFonts w:ascii="Naskh MT for Bosch School" w:hAnsi="Naskh MT for Bosch School" w:cs="Naskh MT for Bosch School"/>
          <w:rtl/>
          <w:lang w:bidi="fa-IR"/>
        </w:rPr>
        <w:t xml:space="preserve"> بر </w:t>
      </w:r>
      <w:proofErr w:type="spellStart"/>
      <w:r w:rsidR="000A2080" w:rsidRPr="008711F9">
        <w:rPr>
          <w:rFonts w:ascii="Naskh MT for Bosch School" w:hAnsi="Naskh MT for Bosch School" w:cs="Naskh MT for Bosch School"/>
          <w:rtl/>
          <w:lang w:bidi="fa-IR"/>
        </w:rPr>
        <w:t>فنا</w:t>
      </w:r>
      <w:r w:rsidR="000A2080" w:rsidRPr="008711F9">
        <w:rPr>
          <w:rFonts w:ascii="Naskh MT for Bosch School" w:hAnsi="Naskh MT for Bosch School" w:cs="Naskh MT for Bosch School"/>
          <w:rtl/>
          <w:cs/>
          <w:lang w:bidi="fa-IR"/>
        </w:rPr>
        <w:t>‎</w:t>
      </w:r>
      <w:r w:rsidR="000A2080" w:rsidRPr="008711F9">
        <w:rPr>
          <w:rFonts w:ascii="Naskh MT for Bosch School" w:hAnsi="Naskh MT for Bosch School" w:cs="Naskh MT for Bosch School"/>
          <w:rtl/>
          <w:lang w:bidi="fa-IR"/>
        </w:rPr>
        <w:t>ناپذیری</w:t>
      </w:r>
      <w:proofErr w:type="spellEnd"/>
      <w:r w:rsidR="000A2080" w:rsidRPr="008711F9">
        <w:rPr>
          <w:rStyle w:val="Emphasis"/>
          <w:rFonts w:ascii="Naskh MT for Bosch School" w:hAnsi="Naskh MT for Bosch School" w:cs="Naskh MT for Bosch School"/>
          <w:rtl/>
          <w:lang w:bidi="fa-IR"/>
        </w:rPr>
        <w:t xml:space="preserve"> عهد و میثاق و </w:t>
      </w:r>
      <w:proofErr w:type="spellStart"/>
      <w:r w:rsidR="000A2080" w:rsidRPr="008711F9">
        <w:rPr>
          <w:rStyle w:val="Emphasis"/>
          <w:rFonts w:ascii="Naskh MT for Bosch School" w:hAnsi="Naskh MT for Bosch School" w:cs="Naskh MT for Bosch School"/>
          <w:rtl/>
          <w:lang w:bidi="fa-IR"/>
        </w:rPr>
        <w:t>تغییر‌ناپذیری</w:t>
      </w:r>
      <w:proofErr w:type="spellEnd"/>
      <w:r w:rsidR="000A2080" w:rsidRPr="008711F9">
        <w:rPr>
          <w:rStyle w:val="Emphasis"/>
          <w:rFonts w:ascii="Naskh MT for Bosch School" w:hAnsi="Naskh MT for Bosch School" w:cs="Naskh MT for Bosch School"/>
          <w:rtl/>
          <w:lang w:bidi="fa-IR"/>
        </w:rPr>
        <w:t xml:space="preserve"> مقصد و </w:t>
      </w:r>
      <w:proofErr w:type="spellStart"/>
      <w:r w:rsidR="000A2080" w:rsidRPr="008711F9">
        <w:rPr>
          <w:rStyle w:val="Emphasis"/>
          <w:rFonts w:ascii="Naskh MT for Bosch School" w:hAnsi="Naskh MT for Bosch School" w:cs="Naskh MT for Bosch School"/>
          <w:rtl/>
          <w:lang w:bidi="fa-IR"/>
        </w:rPr>
        <w:t>ارادۀ</w:t>
      </w:r>
      <w:proofErr w:type="spellEnd"/>
      <w:r w:rsidR="000A2080" w:rsidRPr="008711F9">
        <w:rPr>
          <w:rStyle w:val="Emphasis"/>
          <w:rFonts w:ascii="Naskh MT for Bosch School" w:hAnsi="Naskh MT for Bosch School" w:cs="Naskh MT for Bosch School"/>
          <w:rtl/>
          <w:lang w:bidi="fa-IR"/>
        </w:rPr>
        <w:t xml:space="preserve"> الهی برای این یوم عظیم تأکید شده است</w:t>
      </w:r>
      <w:r w:rsidR="00FD372F" w:rsidRPr="008711F9">
        <w:rPr>
          <w:rFonts w:ascii="Naskh MT for Bosch School" w:hAnsi="Naskh MT for Bosch School" w:cs="Naskh MT for Bosch School"/>
          <w:rtl/>
          <w:lang w:val="fr-FR" w:bidi="fa-IR"/>
        </w:rPr>
        <w:t>.</w:t>
      </w:r>
    </w:p>
    <w:p w14:paraId="75C65838" w14:textId="7FACE582" w:rsidR="00CA2CDB" w:rsidRPr="008711F9" w:rsidRDefault="00BC6436" w:rsidP="00F96C9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lastRenderedPageBreak/>
        <w:t>۱۳</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0A2080" w:rsidRPr="008711F9">
        <w:rPr>
          <w:rFonts w:ascii="Naskh MT for Bosch School" w:hAnsi="Naskh MT for Bosch School" w:cs="Naskh MT for Bosch School"/>
          <w:rtl/>
          <w:lang w:bidi="fa-IR"/>
        </w:rPr>
        <w:t xml:space="preserve">یکی از </w:t>
      </w:r>
      <w:proofErr w:type="spellStart"/>
      <w:r w:rsidR="000A2080" w:rsidRPr="008711F9">
        <w:rPr>
          <w:rFonts w:ascii="Naskh MT for Bosch School" w:hAnsi="Naskh MT for Bosch School" w:cs="Naskh MT for Bosch School"/>
          <w:rtl/>
          <w:lang w:bidi="fa-IR"/>
        </w:rPr>
        <w:t>چشم‌گیرترین</w:t>
      </w:r>
      <w:proofErr w:type="spellEnd"/>
      <w:r w:rsidR="000A2080" w:rsidRPr="008711F9">
        <w:rPr>
          <w:rFonts w:ascii="Naskh MT for Bosch School" w:hAnsi="Naskh MT for Bosch School" w:cs="Naskh MT for Bosch School"/>
          <w:rtl/>
          <w:lang w:bidi="fa-IR"/>
        </w:rPr>
        <w:t xml:space="preserve"> </w:t>
      </w:r>
      <w:proofErr w:type="spellStart"/>
      <w:r w:rsidR="000A2080" w:rsidRPr="008711F9">
        <w:rPr>
          <w:rFonts w:ascii="Naskh MT for Bosch School" w:hAnsi="Naskh MT for Bosch School" w:cs="Naskh MT for Bosch School"/>
          <w:rtl/>
          <w:lang w:bidi="fa-IR"/>
        </w:rPr>
        <w:t>بیاناتی</w:t>
      </w:r>
      <w:proofErr w:type="spellEnd"/>
      <w:r w:rsidR="000A2080" w:rsidRPr="008711F9">
        <w:rPr>
          <w:rFonts w:ascii="Naskh MT for Bosch School" w:hAnsi="Naskh MT for Bosch School" w:cs="Naskh MT for Bosch School"/>
          <w:rtl/>
          <w:lang w:bidi="fa-IR"/>
        </w:rPr>
        <w:t xml:space="preserve"> که احتمال چنین </w:t>
      </w:r>
      <w:proofErr w:type="spellStart"/>
      <w:r w:rsidR="000A2080" w:rsidRPr="008711F9">
        <w:rPr>
          <w:rFonts w:ascii="Naskh MT for Bosch School" w:hAnsi="Naskh MT for Bosch School" w:cs="Naskh MT for Bosch School"/>
          <w:rtl/>
          <w:lang w:bidi="fa-IR"/>
        </w:rPr>
        <w:t>توقّفی</w:t>
      </w:r>
      <w:proofErr w:type="spellEnd"/>
      <w:r w:rsidR="000A2080" w:rsidRPr="008711F9">
        <w:rPr>
          <w:rFonts w:ascii="Naskh MT for Bosch School" w:hAnsi="Naskh MT for Bosch School" w:cs="Naskh MT for Bosch School"/>
          <w:rtl/>
          <w:lang w:bidi="fa-IR"/>
        </w:rPr>
        <w:t xml:space="preserve"> را در </w:t>
      </w:r>
      <w:proofErr w:type="spellStart"/>
      <w:r w:rsidR="000A2080" w:rsidRPr="008711F9">
        <w:rPr>
          <w:rFonts w:ascii="Naskh MT for Bosch School" w:hAnsi="Naskh MT for Bosch School" w:cs="Naskh MT for Bosch School"/>
          <w:rtl/>
          <w:lang w:bidi="fa-IR"/>
        </w:rPr>
        <w:t>سلالۀ</w:t>
      </w:r>
      <w:proofErr w:type="spellEnd"/>
      <w:r w:rsidR="000A2080" w:rsidRPr="008711F9">
        <w:rPr>
          <w:rFonts w:ascii="Naskh MT for Bosch School" w:hAnsi="Naskh MT for Bosch School" w:cs="Naskh MT for Bosch School"/>
          <w:rtl/>
          <w:lang w:bidi="fa-IR"/>
        </w:rPr>
        <w:t xml:space="preserve"> </w:t>
      </w:r>
      <w:proofErr w:type="spellStart"/>
      <w:r w:rsidR="000A2080" w:rsidRPr="008711F9">
        <w:rPr>
          <w:rFonts w:ascii="Naskh MT for Bosch School" w:hAnsi="Naskh MT for Bosch School" w:cs="Naskh MT for Bosch School"/>
          <w:rtl/>
          <w:lang w:bidi="fa-IR"/>
        </w:rPr>
        <w:t>ولاة</w:t>
      </w:r>
      <w:proofErr w:type="spellEnd"/>
      <w:r w:rsidR="000A2080" w:rsidRPr="008711F9">
        <w:rPr>
          <w:rFonts w:ascii="Naskh MT for Bosch School" w:hAnsi="Naskh MT for Bosch School" w:cs="Naskh MT for Bosch School"/>
          <w:rtl/>
          <w:lang w:bidi="fa-IR"/>
        </w:rPr>
        <w:t xml:space="preserve"> امر الله </w:t>
      </w:r>
      <w:proofErr w:type="spellStart"/>
      <w:r w:rsidR="000A2080" w:rsidRPr="008711F9">
        <w:rPr>
          <w:rFonts w:ascii="Naskh MT for Bosch School" w:hAnsi="Naskh MT for Bosch School" w:cs="Naskh MT for Bosch School"/>
          <w:rtl/>
          <w:lang w:bidi="fa-IR"/>
        </w:rPr>
        <w:t>پیش</w:t>
      </w:r>
      <w:r w:rsidR="000A2080" w:rsidRPr="008711F9">
        <w:rPr>
          <w:rFonts w:ascii="Naskh MT for Bosch School" w:hAnsi="Naskh MT for Bosch School" w:cs="Naskh MT for Bosch School"/>
          <w:rtl/>
          <w:cs/>
          <w:lang w:bidi="fa-IR"/>
        </w:rPr>
        <w:t>‎</w:t>
      </w:r>
      <w:r w:rsidR="000A2080" w:rsidRPr="008711F9">
        <w:rPr>
          <w:rFonts w:ascii="Naskh MT for Bosch School" w:hAnsi="Naskh MT for Bosch School" w:cs="Naskh MT for Bosch School"/>
          <w:rtl/>
          <w:lang w:bidi="fa-IR"/>
        </w:rPr>
        <w:t>بینی</w:t>
      </w:r>
      <w:proofErr w:type="spellEnd"/>
      <w:r w:rsidR="000A2080" w:rsidRPr="008711F9">
        <w:rPr>
          <w:rFonts w:ascii="Naskh MT for Bosch School" w:hAnsi="Naskh MT for Bosch School" w:cs="Naskh MT for Bosch School"/>
          <w:rtl/>
          <w:lang w:bidi="fa-IR"/>
        </w:rPr>
        <w:t xml:space="preserve"> نموده، در نفس کتاب مستطاب اقدس ذکر شده است</w:t>
      </w:r>
      <w:r w:rsidR="00FD372F" w:rsidRPr="008711F9">
        <w:rPr>
          <w:rFonts w:ascii="Naskh MT for Bosch School" w:hAnsi="Naskh MT for Bosch School" w:cs="Naskh MT for Bosch School"/>
          <w:rtl/>
          <w:lang w:bidi="fa-IR"/>
        </w:rPr>
        <w:t>:</w:t>
      </w:r>
    </w:p>
    <w:p w14:paraId="5F603A1E" w14:textId="29AA5517" w:rsidR="00FD372F" w:rsidRPr="008711F9" w:rsidRDefault="005C00FD" w:rsidP="00103279">
      <w:pPr>
        <w:pStyle w:val="BWCQuote"/>
        <w:bidi/>
        <w:spacing w:after="240"/>
        <w:ind w:left="578" w:right="578" w:firstLine="574"/>
        <w:rPr>
          <w:rFonts w:ascii="Naskh MT for Bosch School" w:hAnsi="Naskh MT for Bosch School" w:cs="Naskh MT for Bosch School"/>
          <w:rtl/>
          <w:lang w:bidi="fa-IR"/>
        </w:rPr>
      </w:pPr>
      <w:bookmarkStart w:id="34" w:name="_Hlk168328014"/>
      <w:r w:rsidRPr="008711F9">
        <w:rPr>
          <w:rFonts w:ascii="Naskh MT for Bosch School" w:hAnsi="Naskh MT for Bosch School" w:cs="Naskh MT for Bosch School"/>
          <w:rtl/>
          <w:lang w:bidi="fa-IR"/>
        </w:rPr>
        <w:t xml:space="preserve">قد رجعت </w:t>
      </w:r>
      <w:proofErr w:type="spellStart"/>
      <w:r w:rsidRPr="008711F9">
        <w:rPr>
          <w:rFonts w:ascii="Naskh MT for Bosch School" w:hAnsi="Naskh MT for Bosch School" w:cs="Naskh MT for Bosch School"/>
          <w:rtl/>
          <w:lang w:bidi="fa-IR"/>
        </w:rPr>
        <w:t>الأوقاف</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المختصّة</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للخیرات</w:t>
      </w:r>
      <w:proofErr w:type="spellEnd"/>
      <w:r w:rsidRPr="008711F9">
        <w:rPr>
          <w:rFonts w:ascii="Naskh MT for Bosch School" w:hAnsi="Naskh MT for Bosch School" w:cs="Naskh MT for Bosch School"/>
          <w:rtl/>
          <w:lang w:bidi="fa-IR"/>
        </w:rPr>
        <w:t xml:space="preserve"> الی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مظهر </w:t>
      </w:r>
      <w:proofErr w:type="spellStart"/>
      <w:r w:rsidRPr="008711F9">
        <w:rPr>
          <w:rFonts w:ascii="Naskh MT for Bosch School" w:hAnsi="Naskh MT for Bosch School" w:cs="Naskh MT for Bosch School"/>
          <w:rtl/>
          <w:lang w:bidi="fa-IR"/>
        </w:rPr>
        <w:t>الآیات</w:t>
      </w:r>
      <w:proofErr w:type="spellEnd"/>
      <w:r w:rsidRPr="008711F9">
        <w:rPr>
          <w:rFonts w:ascii="Naskh MT for Bosch School" w:hAnsi="Naskh MT for Bosch School" w:cs="Naskh MT for Bosch School"/>
          <w:rtl/>
          <w:lang w:bidi="fa-IR"/>
        </w:rPr>
        <w:t xml:space="preserve"> لیس </w:t>
      </w:r>
      <w:proofErr w:type="spellStart"/>
      <w:r w:rsidRPr="008711F9">
        <w:rPr>
          <w:rFonts w:ascii="Naskh MT for Bosch School" w:hAnsi="Naskh MT for Bosch School" w:cs="Naskh MT for Bosch School"/>
          <w:rtl/>
          <w:lang w:bidi="fa-IR"/>
        </w:rPr>
        <w:t>لأحد</w:t>
      </w:r>
      <w:proofErr w:type="spellEnd"/>
      <w:r w:rsidRPr="008711F9">
        <w:rPr>
          <w:rFonts w:ascii="Naskh MT for Bosch School" w:hAnsi="Naskh MT for Bosch School" w:cs="Naskh MT for Bosch School"/>
          <w:rtl/>
          <w:lang w:bidi="fa-IR"/>
        </w:rPr>
        <w:t xml:space="preserve"> ان </w:t>
      </w:r>
      <w:proofErr w:type="spellStart"/>
      <w:r w:rsidRPr="008711F9">
        <w:rPr>
          <w:rFonts w:ascii="Naskh MT for Bosch School" w:hAnsi="Naskh MT for Bosch School" w:cs="Naskh MT for Bosch School"/>
          <w:rtl/>
          <w:lang w:bidi="fa-IR"/>
        </w:rPr>
        <w:t>یتصرّف</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فیها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الّا</w:t>
      </w:r>
      <w:proofErr w:type="spellEnd"/>
      <w:r w:rsidRPr="008711F9">
        <w:rPr>
          <w:rFonts w:ascii="Naskh MT for Bosch School" w:hAnsi="Naskh MT for Bosch School" w:cs="Naskh MT for Bosch School"/>
          <w:rtl/>
          <w:lang w:bidi="fa-IR"/>
        </w:rPr>
        <w:t xml:space="preserve"> بعد اذن مطلع </w:t>
      </w:r>
      <w:proofErr w:type="spellStart"/>
      <w:r w:rsidRPr="008711F9">
        <w:rPr>
          <w:rFonts w:ascii="Naskh MT for Bosch School" w:hAnsi="Naskh MT for Bosch School" w:cs="Naskh MT for Bosch School"/>
          <w:rtl/>
          <w:lang w:bidi="fa-IR"/>
        </w:rPr>
        <w:t>الوحی</w:t>
      </w:r>
      <w:proofErr w:type="spellEnd"/>
      <w:r w:rsidRPr="008711F9">
        <w:rPr>
          <w:rFonts w:ascii="Naskh MT for Bosch School" w:hAnsi="Naskh MT for Bosch School" w:cs="Naskh MT for Bosch School"/>
          <w:rtl/>
          <w:lang w:bidi="fa-IR"/>
        </w:rPr>
        <w:t xml:space="preserve"> و من </w:t>
      </w:r>
      <w:proofErr w:type="spellStart"/>
      <w:r w:rsidRPr="008711F9">
        <w:rPr>
          <w:rFonts w:ascii="Naskh MT for Bosch School" w:hAnsi="Naskh MT for Bosch School" w:cs="Naskh MT for Bosch School"/>
          <w:rtl/>
          <w:lang w:bidi="fa-IR"/>
        </w:rPr>
        <w:t>بعده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یرجع</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الحکم</w:t>
      </w:r>
      <w:proofErr w:type="spellEnd"/>
      <w:r w:rsidRPr="008711F9">
        <w:rPr>
          <w:rFonts w:ascii="Naskh MT for Bosch School" w:hAnsi="Naskh MT for Bosch School" w:cs="Naskh MT for Bosch School"/>
          <w:rtl/>
          <w:lang w:bidi="fa-IR"/>
        </w:rPr>
        <w:t xml:space="preserve"> الی </w:t>
      </w:r>
      <w:proofErr w:type="spellStart"/>
      <w:r w:rsidRPr="008711F9">
        <w:rPr>
          <w:rFonts w:ascii="Naskh MT for Bosch School" w:hAnsi="Naskh MT for Bosch School" w:cs="Naskh MT for Bosch School"/>
          <w:rtl/>
          <w:lang w:bidi="fa-IR"/>
        </w:rPr>
        <w:t>الأغصان</w:t>
      </w:r>
      <w:proofErr w:type="spellEnd"/>
      <w:r w:rsidRPr="008711F9">
        <w:rPr>
          <w:rFonts w:ascii="Naskh MT for Bosch School" w:hAnsi="Naskh MT for Bosch School" w:cs="Naskh MT for Bosch School"/>
          <w:rtl/>
          <w:lang w:bidi="fa-IR"/>
        </w:rPr>
        <w:t xml:space="preserve"> و من بعدهم الی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ان تحقّق </w:t>
      </w:r>
      <w:proofErr w:type="spellStart"/>
      <w:r w:rsidRPr="008711F9">
        <w:rPr>
          <w:rFonts w:ascii="Naskh MT for Bosch School" w:hAnsi="Naskh MT for Bosch School" w:cs="Naskh MT for Bosch School"/>
          <w:rtl/>
          <w:lang w:bidi="fa-IR"/>
        </w:rPr>
        <w:t>امره</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البلاد</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لیصرفوها</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البقاع</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المرتفعة</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هذا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الأمر</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فیما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امروا</w:t>
      </w:r>
      <w:proofErr w:type="spellEnd"/>
      <w:r w:rsidRPr="008711F9">
        <w:rPr>
          <w:rFonts w:ascii="Naskh MT for Bosch School" w:hAnsi="Naskh MT for Bosch School" w:cs="Naskh MT for Bosch School"/>
          <w:rtl/>
          <w:lang w:bidi="fa-IR"/>
        </w:rPr>
        <w:t xml:space="preserve"> به من </w:t>
      </w:r>
      <w:proofErr w:type="spellStart"/>
      <w:r w:rsidRPr="008711F9">
        <w:rPr>
          <w:rFonts w:ascii="Naskh MT for Bosch School" w:hAnsi="Naskh MT for Bosch School" w:cs="Naskh MT for Bosch School"/>
          <w:rtl/>
          <w:lang w:bidi="fa-IR"/>
        </w:rPr>
        <w:t>لدن</w:t>
      </w:r>
      <w:proofErr w:type="spellEnd"/>
      <w:r w:rsidRPr="008711F9">
        <w:rPr>
          <w:rFonts w:ascii="Naskh MT for Bosch School" w:hAnsi="Naskh MT for Bosch School" w:cs="Naskh MT for Bosch School"/>
          <w:rtl/>
          <w:lang w:bidi="fa-IR"/>
        </w:rPr>
        <w:t xml:space="preserve"> مقتدر قدیر </w:t>
      </w:r>
      <w:proofErr w:type="spellStart"/>
      <w:r w:rsidRPr="008711F9">
        <w:rPr>
          <w:rFonts w:ascii="Naskh MT for Bosch School" w:hAnsi="Naskh MT for Bosch School" w:cs="Naskh MT for Bosch School"/>
          <w:rtl/>
          <w:lang w:bidi="fa-IR"/>
        </w:rPr>
        <w:t>والّا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ترجع</w:t>
      </w:r>
      <w:proofErr w:type="spellEnd"/>
      <w:r w:rsidRPr="008711F9">
        <w:rPr>
          <w:rFonts w:ascii="Naskh MT for Bosch School" w:hAnsi="Naskh MT for Bosch School" w:cs="Naskh MT for Bosch School"/>
          <w:rtl/>
          <w:lang w:bidi="fa-IR"/>
        </w:rPr>
        <w:t xml:space="preserve"> الی اهل </w:t>
      </w:r>
      <w:proofErr w:type="spellStart"/>
      <w:r w:rsidRPr="008711F9">
        <w:rPr>
          <w:rFonts w:ascii="Naskh MT for Bosch School" w:hAnsi="Naskh MT for Bosch School" w:cs="Naskh MT for Bosch School"/>
          <w:rtl/>
          <w:lang w:bidi="fa-IR"/>
        </w:rPr>
        <w:t>البهآء</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الّذین</w:t>
      </w:r>
      <w:proofErr w:type="spellEnd"/>
      <w:r w:rsidRPr="008711F9">
        <w:rPr>
          <w:rFonts w:ascii="Naskh MT for Bosch School" w:hAnsi="Naskh MT for Bosch School" w:cs="Naskh MT for Bosch School"/>
          <w:rtl/>
          <w:lang w:bidi="fa-IR"/>
        </w:rPr>
        <w:t xml:space="preserve"> لا </w:t>
      </w:r>
      <w:proofErr w:type="spellStart"/>
      <w:r w:rsidRPr="008711F9">
        <w:rPr>
          <w:rFonts w:ascii="Naskh MT for Bosch School" w:hAnsi="Naskh MT for Bosch School" w:cs="Naskh MT for Bosch School"/>
          <w:rtl/>
          <w:lang w:bidi="fa-IR"/>
        </w:rPr>
        <w:t>یتکلّمون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الّا</w:t>
      </w:r>
      <w:proofErr w:type="spellEnd"/>
      <w:r w:rsidRPr="008711F9">
        <w:rPr>
          <w:rFonts w:ascii="Naskh MT for Bosch School" w:hAnsi="Naskh MT for Bosch School" w:cs="Naskh MT for Bosch School"/>
          <w:rtl/>
          <w:lang w:bidi="fa-IR"/>
        </w:rPr>
        <w:t xml:space="preserve"> بعد </w:t>
      </w:r>
      <w:proofErr w:type="spellStart"/>
      <w:r w:rsidRPr="008711F9">
        <w:rPr>
          <w:rFonts w:ascii="Naskh MT for Bosch School" w:hAnsi="Naskh MT for Bosch School" w:cs="Naskh MT for Bosch School"/>
          <w:rtl/>
          <w:lang w:bidi="fa-IR"/>
        </w:rPr>
        <w:t>اذنه</w:t>
      </w:r>
      <w:proofErr w:type="spellEnd"/>
      <w:r w:rsidRPr="008711F9">
        <w:rPr>
          <w:rFonts w:ascii="Naskh MT for Bosch School" w:hAnsi="Naskh MT for Bosch School" w:cs="Naskh MT for Bosch School"/>
          <w:rtl/>
          <w:lang w:bidi="fa-IR"/>
        </w:rPr>
        <w:t xml:space="preserve"> و لا </w:t>
      </w:r>
      <w:proofErr w:type="spellStart"/>
      <w:r w:rsidRPr="008711F9">
        <w:rPr>
          <w:rFonts w:ascii="Naskh MT for Bosch School" w:hAnsi="Naskh MT for Bosch School" w:cs="Naskh MT for Bosch School"/>
          <w:rtl/>
          <w:lang w:bidi="fa-IR"/>
        </w:rPr>
        <w:t>یحکمون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بما</w:t>
      </w:r>
      <w:proofErr w:type="spellEnd"/>
      <w:r w:rsidRPr="008711F9">
        <w:rPr>
          <w:rFonts w:ascii="Naskh MT for Bosch School" w:hAnsi="Naskh MT for Bosch School" w:cs="Naskh MT for Bosch School"/>
          <w:rtl/>
          <w:lang w:bidi="fa-IR"/>
        </w:rPr>
        <w:t xml:space="preserve"> حکم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هذا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اللّوح</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اولئک</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اولیآء</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النّصر</w:t>
      </w:r>
      <w:proofErr w:type="spellEnd"/>
      <w:r w:rsidRPr="008711F9">
        <w:rPr>
          <w:rFonts w:ascii="Naskh MT for Bosch School" w:hAnsi="Naskh MT for Bosch School" w:cs="Naskh MT for Bosch School"/>
          <w:rtl/>
          <w:lang w:bidi="fa-IR"/>
        </w:rPr>
        <w:t xml:space="preserve"> بین </w:t>
      </w:r>
      <w:proofErr w:type="spellStart"/>
      <w:r w:rsidRPr="008711F9">
        <w:rPr>
          <w:rFonts w:ascii="Naskh MT for Bosch School" w:hAnsi="Naskh MT for Bosch School" w:cs="Naskh MT for Bosch School"/>
          <w:rtl/>
          <w:lang w:bidi="fa-IR"/>
        </w:rPr>
        <w:t>السّموات</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الأرضین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لیصرفوها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فیما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حدّد</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الکتاب</w:t>
      </w:r>
      <w:proofErr w:type="spellEnd"/>
      <w:r w:rsidRPr="008711F9">
        <w:rPr>
          <w:rFonts w:ascii="Naskh MT for Bosch School" w:hAnsi="Naskh MT for Bosch School" w:cs="Naskh MT for Bosch School"/>
          <w:rtl/>
          <w:lang w:bidi="fa-IR"/>
        </w:rPr>
        <w:t xml:space="preserve"> من </w:t>
      </w:r>
      <w:proofErr w:type="spellStart"/>
      <w:r w:rsidRPr="008711F9">
        <w:rPr>
          <w:rFonts w:ascii="Naskh MT for Bosch School" w:hAnsi="Naskh MT for Bosch School" w:cs="Naskh MT for Bosch School"/>
          <w:rtl/>
          <w:lang w:bidi="fa-IR"/>
        </w:rPr>
        <w:t>لدن</w:t>
      </w:r>
      <w:proofErr w:type="spellEnd"/>
      <w:r w:rsidRPr="008711F9">
        <w:rPr>
          <w:rFonts w:ascii="Naskh MT for Bosch School" w:hAnsi="Naskh MT for Bosch School" w:cs="Naskh MT for Bosch School"/>
          <w:rtl/>
          <w:lang w:bidi="fa-IR"/>
        </w:rPr>
        <w:t xml:space="preserve"> عزیز کریم.</w:t>
      </w:r>
      <w:bookmarkEnd w:id="34"/>
    </w:p>
    <w:p w14:paraId="5EA6423D" w14:textId="08641979" w:rsidR="00CA2CDB" w:rsidRPr="008711F9" w:rsidRDefault="00BC6436" w:rsidP="00F96C9E">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۱۴</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804FA3" w:rsidRPr="008711F9">
        <w:rPr>
          <w:rFonts w:ascii="Naskh MT for Bosch School" w:hAnsi="Naskh MT for Bosch School" w:cs="Naskh MT for Bosch School"/>
          <w:rtl/>
          <w:lang w:bidi="fa-IR"/>
        </w:rPr>
        <w:t xml:space="preserve">صعود حضرت </w:t>
      </w:r>
      <w:proofErr w:type="spellStart"/>
      <w:r w:rsidR="00804FA3" w:rsidRPr="008711F9">
        <w:rPr>
          <w:rFonts w:ascii="Naskh MT for Bosch School" w:hAnsi="Naskh MT for Bosch School" w:cs="Naskh MT for Bosch School"/>
          <w:rtl/>
          <w:lang w:bidi="fa-IR"/>
        </w:rPr>
        <w:t>ولیّ‌امرالله</w:t>
      </w:r>
      <w:proofErr w:type="spellEnd"/>
      <w:r w:rsidR="00804FA3" w:rsidRPr="008711F9">
        <w:rPr>
          <w:rFonts w:ascii="Naskh MT for Bosch School" w:hAnsi="Naskh MT for Bosch School" w:cs="Naskh MT for Bosch School"/>
          <w:rtl/>
          <w:lang w:bidi="fa-IR"/>
        </w:rPr>
        <w:t xml:space="preserve"> در </w:t>
      </w:r>
      <w:proofErr w:type="spellStart"/>
      <w:r w:rsidR="00804FA3" w:rsidRPr="008711F9">
        <w:rPr>
          <w:rFonts w:ascii="Naskh MT for Bosch School" w:hAnsi="Naskh MT for Bosch School" w:cs="Naskh MT for Bosch School"/>
          <w:rtl/>
          <w:lang w:bidi="fa-IR"/>
        </w:rPr>
        <w:t>سنۀ</w:t>
      </w:r>
      <w:proofErr w:type="spellEnd"/>
      <w:r w:rsidR="00804FA3" w:rsidRPr="008711F9">
        <w:rPr>
          <w:rFonts w:ascii="Naskh MT for Bosch School" w:hAnsi="Naskh MT for Bosch School" w:cs="Naskh MT for Bosch School"/>
          <w:rtl/>
          <w:lang w:bidi="fa-IR"/>
        </w:rPr>
        <w:t xml:space="preserve"> ١٩۵٧ عیناً همان وضعی را به وجود آورد که در این فقره از کتاب مستطاب اقدس به ‌آن اشاره گردیده، یعنی قبل از تشکیل بیت</w:t>
      </w:r>
      <w:r w:rsidR="00804FA3" w:rsidRPr="008711F9">
        <w:rPr>
          <w:rFonts w:ascii="Naskh MT for Bosch School" w:hAnsi="Naskh MT for Bosch School" w:cs="Naskh MT for Bosch School"/>
          <w:i/>
          <w:rtl/>
          <w:lang w:bidi="fa-IR"/>
        </w:rPr>
        <w:t> </w:t>
      </w:r>
      <w:proofErr w:type="spellStart"/>
      <w:r w:rsidR="00804FA3" w:rsidRPr="008711F9">
        <w:rPr>
          <w:rFonts w:ascii="Naskh MT for Bosch School" w:hAnsi="Naskh MT for Bosch School" w:cs="Naskh MT for Bosch School"/>
          <w:rtl/>
          <w:lang w:bidi="fa-IR"/>
        </w:rPr>
        <w:t>العدل</w:t>
      </w:r>
      <w:proofErr w:type="spellEnd"/>
      <w:r w:rsidR="00804FA3" w:rsidRPr="008711F9">
        <w:rPr>
          <w:rFonts w:ascii="Naskh MT for Bosch School" w:hAnsi="Naskh MT for Bosch School" w:cs="Naskh MT for Bosch School"/>
          <w:rtl/>
          <w:lang w:bidi="fa-IR"/>
        </w:rPr>
        <w:t xml:space="preserve"> اعظم </w:t>
      </w:r>
      <w:proofErr w:type="spellStart"/>
      <w:r w:rsidR="00804FA3" w:rsidRPr="008711F9">
        <w:rPr>
          <w:rFonts w:ascii="Naskh MT for Bosch School" w:hAnsi="Naskh MT for Bosch School" w:cs="Naskh MT for Bosch School"/>
          <w:rtl/>
          <w:lang w:bidi="fa-IR"/>
        </w:rPr>
        <w:t>سلالۀ</w:t>
      </w:r>
      <w:proofErr w:type="spellEnd"/>
      <w:r w:rsidR="00804FA3" w:rsidRPr="008711F9">
        <w:rPr>
          <w:rFonts w:ascii="Naskh MT for Bosch School" w:hAnsi="Naskh MT for Bosch School" w:cs="Naskh MT for Bosch School"/>
          <w:rtl/>
          <w:lang w:bidi="fa-IR"/>
        </w:rPr>
        <w:t xml:space="preserve"> </w:t>
      </w:r>
      <w:proofErr w:type="spellStart"/>
      <w:r w:rsidR="00804FA3" w:rsidRPr="008711F9">
        <w:rPr>
          <w:rFonts w:ascii="Naskh MT for Bosch School" w:hAnsi="Naskh MT for Bosch School" w:cs="Naskh MT for Bosch School"/>
          <w:rtl/>
          <w:lang w:bidi="fa-IR"/>
        </w:rPr>
        <w:t>اغصان</w:t>
      </w:r>
      <w:proofErr w:type="spellEnd"/>
      <w:r w:rsidR="00804FA3" w:rsidRPr="008711F9">
        <w:rPr>
          <w:rFonts w:ascii="Naskh MT for Bosch School" w:hAnsi="Naskh MT for Bosch School" w:cs="Naskh MT for Bosch School"/>
          <w:rtl/>
          <w:lang w:bidi="fa-IR"/>
        </w:rPr>
        <w:t xml:space="preserve"> به انتها رسید.  همانطور که مشاهده </w:t>
      </w:r>
      <w:proofErr w:type="spellStart"/>
      <w:r w:rsidR="00804FA3" w:rsidRPr="008711F9">
        <w:rPr>
          <w:rFonts w:ascii="Naskh MT for Bosch School" w:hAnsi="Naskh MT for Bosch School" w:cs="Naskh MT for Bosch School"/>
          <w:rtl/>
          <w:lang w:bidi="fa-IR"/>
        </w:rPr>
        <w:t>می</w:t>
      </w:r>
      <w:r w:rsidR="00804FA3" w:rsidRPr="008711F9">
        <w:rPr>
          <w:rFonts w:ascii="Naskh MT for Bosch School" w:hAnsi="Naskh MT for Bosch School" w:cs="Naskh MT for Bosch School"/>
          <w:rtl/>
          <w:cs/>
          <w:lang w:bidi="fa-IR"/>
        </w:rPr>
        <w:t>‎</w:t>
      </w:r>
      <w:r w:rsidR="00804FA3" w:rsidRPr="008711F9">
        <w:rPr>
          <w:rFonts w:ascii="Naskh MT for Bosch School" w:hAnsi="Naskh MT for Bosch School" w:cs="Naskh MT for Bosch School"/>
          <w:rtl/>
          <w:lang w:bidi="fa-IR"/>
        </w:rPr>
        <w:t>شود</w:t>
      </w:r>
      <w:proofErr w:type="spellEnd"/>
      <w:r w:rsidR="00804FA3" w:rsidRPr="008711F9">
        <w:rPr>
          <w:rFonts w:ascii="Naskh MT for Bosch School" w:hAnsi="Naskh MT for Bosch School" w:cs="Naskh MT for Bosch School"/>
          <w:rtl/>
          <w:lang w:bidi="fa-IR"/>
        </w:rPr>
        <w:t xml:space="preserve"> اگرچه اختتام </w:t>
      </w:r>
      <w:proofErr w:type="spellStart"/>
      <w:r w:rsidR="00804FA3" w:rsidRPr="008711F9">
        <w:rPr>
          <w:rFonts w:ascii="Naskh MT for Bosch School" w:hAnsi="Naskh MT for Bosch School" w:cs="Naskh MT for Bosch School"/>
          <w:rtl/>
          <w:lang w:bidi="fa-IR"/>
        </w:rPr>
        <w:t>سلسلهء</w:t>
      </w:r>
      <w:proofErr w:type="spellEnd"/>
      <w:r w:rsidR="00804FA3" w:rsidRPr="008711F9">
        <w:rPr>
          <w:rFonts w:ascii="Naskh MT for Bosch School" w:hAnsi="Naskh MT for Bosch School" w:cs="Naskh MT for Bosch School"/>
          <w:rtl/>
          <w:lang w:bidi="fa-IR"/>
        </w:rPr>
        <w:t xml:space="preserve"> </w:t>
      </w:r>
      <w:proofErr w:type="spellStart"/>
      <w:r w:rsidR="00804FA3" w:rsidRPr="008711F9">
        <w:rPr>
          <w:rFonts w:ascii="Naskh MT for Bosch School" w:hAnsi="Naskh MT for Bosch School" w:cs="Naskh MT for Bosch School"/>
          <w:rtl/>
          <w:lang w:bidi="fa-IR"/>
        </w:rPr>
        <w:t>اغصان</w:t>
      </w:r>
      <w:proofErr w:type="spellEnd"/>
      <w:r w:rsidR="00804FA3" w:rsidRPr="008711F9">
        <w:rPr>
          <w:rFonts w:ascii="Naskh MT for Bosch School" w:hAnsi="Naskh MT for Bosch School" w:cs="Naskh MT for Bosch School"/>
          <w:rtl/>
          <w:lang w:bidi="fa-IR"/>
        </w:rPr>
        <w:t xml:space="preserve"> در </w:t>
      </w:r>
      <w:proofErr w:type="spellStart"/>
      <w:r w:rsidR="00804FA3" w:rsidRPr="008711F9">
        <w:rPr>
          <w:rFonts w:ascii="Naskh MT for Bosch School" w:hAnsi="Naskh MT for Bosch School" w:cs="Naskh MT for Bosch School"/>
          <w:rtl/>
          <w:lang w:bidi="fa-IR"/>
        </w:rPr>
        <w:t>مرحله</w:t>
      </w:r>
      <w:r w:rsidR="00804FA3" w:rsidRPr="008711F9">
        <w:rPr>
          <w:rFonts w:ascii="Naskh MT for Bosch School" w:hAnsi="Naskh MT for Bosch School" w:cs="Naskh MT for Bosch School"/>
          <w:rtl/>
          <w:cs/>
          <w:lang w:bidi="fa-IR"/>
        </w:rPr>
        <w:t>‎</w:t>
      </w:r>
      <w:r w:rsidR="00804FA3" w:rsidRPr="008711F9">
        <w:rPr>
          <w:rFonts w:ascii="Naskh MT for Bosch School" w:hAnsi="Naskh MT for Bosch School" w:cs="Naskh MT for Bosch School"/>
          <w:rtl/>
          <w:lang w:bidi="fa-IR"/>
        </w:rPr>
        <w:t>ای</w:t>
      </w:r>
      <w:proofErr w:type="spellEnd"/>
      <w:r w:rsidR="00804FA3" w:rsidRPr="008711F9">
        <w:rPr>
          <w:rFonts w:ascii="Naskh MT for Bosch School" w:hAnsi="Naskh MT for Bosch School" w:cs="Naskh MT for Bosch School"/>
          <w:rtl/>
          <w:lang w:bidi="fa-IR"/>
        </w:rPr>
        <w:t xml:space="preserve"> از تاریخ </w:t>
      </w:r>
      <w:proofErr w:type="spellStart"/>
      <w:r w:rsidR="00804FA3" w:rsidRPr="008711F9">
        <w:rPr>
          <w:rFonts w:ascii="Naskh MT for Bosch School" w:hAnsi="Naskh MT for Bosch School" w:cs="Naskh MT for Bosch School"/>
          <w:rtl/>
          <w:lang w:bidi="fa-IR"/>
        </w:rPr>
        <w:t>پیش</w:t>
      </w:r>
      <w:r w:rsidR="00804FA3" w:rsidRPr="008711F9">
        <w:rPr>
          <w:rFonts w:ascii="Naskh MT for Bosch School" w:hAnsi="Naskh MT for Bosch School" w:cs="Naskh MT for Bosch School"/>
          <w:rtl/>
          <w:cs/>
          <w:lang w:bidi="fa-IR"/>
        </w:rPr>
        <w:t>‎</w:t>
      </w:r>
      <w:r w:rsidR="00804FA3" w:rsidRPr="008711F9">
        <w:rPr>
          <w:rFonts w:ascii="Naskh MT for Bosch School" w:hAnsi="Naskh MT for Bosch School" w:cs="Naskh MT for Bosch School"/>
          <w:rtl/>
          <w:lang w:bidi="fa-IR"/>
        </w:rPr>
        <w:t>بینی</w:t>
      </w:r>
      <w:proofErr w:type="spellEnd"/>
      <w:r w:rsidR="00804FA3" w:rsidRPr="008711F9">
        <w:rPr>
          <w:rFonts w:ascii="Naskh MT for Bosch School" w:hAnsi="Naskh MT for Bosch School" w:cs="Naskh MT for Bosch School"/>
          <w:rtl/>
          <w:lang w:bidi="fa-IR"/>
        </w:rPr>
        <w:t xml:space="preserve"> شده بود، امّا هرگز نباید </w:t>
      </w:r>
      <w:proofErr w:type="spellStart"/>
      <w:r w:rsidR="00804FA3" w:rsidRPr="008711F9">
        <w:rPr>
          <w:rFonts w:ascii="Naskh MT for Bosch School" w:hAnsi="Naskh MT for Bosch School" w:cs="Naskh MT for Bosch School"/>
          <w:rtl/>
          <w:lang w:bidi="fa-IR"/>
        </w:rPr>
        <w:t>لطمهء</w:t>
      </w:r>
      <w:proofErr w:type="spellEnd"/>
      <w:r w:rsidR="00804FA3" w:rsidRPr="008711F9">
        <w:rPr>
          <w:rFonts w:ascii="Naskh MT for Bosch School" w:hAnsi="Naskh MT for Bosch School" w:cs="Naskh MT for Bosch School"/>
          <w:rtl/>
          <w:lang w:bidi="fa-IR"/>
        </w:rPr>
        <w:t xml:space="preserve"> سنگین و دردناکی را که امر مبارک از </w:t>
      </w:r>
      <w:proofErr w:type="spellStart"/>
      <w:r w:rsidR="00804FA3" w:rsidRPr="008711F9">
        <w:rPr>
          <w:rFonts w:ascii="Naskh MT for Bosch School" w:hAnsi="Naskh MT for Bosch School" w:cs="Naskh MT for Bosch School"/>
          <w:rtl/>
          <w:lang w:bidi="fa-IR"/>
        </w:rPr>
        <w:t>اين</w:t>
      </w:r>
      <w:proofErr w:type="spellEnd"/>
      <w:r w:rsidR="00804FA3" w:rsidRPr="008711F9">
        <w:rPr>
          <w:rFonts w:ascii="Naskh MT for Bosch School" w:hAnsi="Naskh MT for Bosch School" w:cs="Naskh MT for Bosch School"/>
          <w:rtl/>
          <w:lang w:bidi="fa-IR"/>
        </w:rPr>
        <w:t xml:space="preserve"> جهت متحمّل شده است ناچیز شمریم.  در هر حال مقصد خداوند متعال برای نوع بشر همچنان </w:t>
      </w:r>
      <w:proofErr w:type="spellStart"/>
      <w:r w:rsidR="00804FA3" w:rsidRPr="008711F9">
        <w:rPr>
          <w:rFonts w:ascii="Naskh MT for Bosch School" w:hAnsi="Naskh MT for Bosch School" w:cs="Naskh MT for Bosch School"/>
          <w:rtl/>
          <w:lang w:bidi="fa-IR"/>
        </w:rPr>
        <w:t>لایتغیّر</w:t>
      </w:r>
      <w:proofErr w:type="spellEnd"/>
      <w:r w:rsidR="00804FA3" w:rsidRPr="008711F9">
        <w:rPr>
          <w:rFonts w:ascii="Naskh MT for Bosch School" w:hAnsi="Naskh MT for Bosch School" w:cs="Naskh MT for Bosch School"/>
          <w:rtl/>
          <w:lang w:bidi="fa-IR"/>
        </w:rPr>
        <w:t xml:space="preserve"> و میثاق </w:t>
      </w:r>
      <w:proofErr w:type="spellStart"/>
      <w:r w:rsidR="00804FA3" w:rsidRPr="008711F9">
        <w:rPr>
          <w:rFonts w:ascii="Naskh MT for Bosch School" w:hAnsi="Naskh MT for Bosch School" w:cs="Naskh MT for Bosch School"/>
          <w:rtl/>
          <w:lang w:bidi="fa-IR"/>
        </w:rPr>
        <w:t>قویم</w:t>
      </w:r>
      <w:proofErr w:type="spellEnd"/>
      <w:r w:rsidR="00804FA3" w:rsidRPr="008711F9">
        <w:rPr>
          <w:rFonts w:ascii="Naskh MT for Bosch School" w:hAnsi="Naskh MT for Bosch School" w:cs="Naskh MT for Bosch School"/>
          <w:rtl/>
          <w:lang w:bidi="fa-IR"/>
        </w:rPr>
        <w:t xml:space="preserve"> و متین حضرت </w:t>
      </w:r>
      <w:proofErr w:type="spellStart"/>
      <w:r w:rsidR="00804FA3" w:rsidRPr="008711F9">
        <w:rPr>
          <w:rFonts w:ascii="Naskh MT for Bosch School" w:hAnsi="Naskh MT for Bosch School" w:cs="Naskh MT for Bosch School"/>
          <w:rtl/>
          <w:lang w:bidi="fa-IR"/>
        </w:rPr>
        <w:t>بهاءالله</w:t>
      </w:r>
      <w:proofErr w:type="spellEnd"/>
      <w:r w:rsidR="00804FA3" w:rsidRPr="008711F9">
        <w:rPr>
          <w:rFonts w:ascii="Naskh MT for Bosch School" w:hAnsi="Naskh MT for Bosch School" w:cs="Naskh MT for Bosch School"/>
          <w:rtl/>
          <w:lang w:bidi="fa-IR"/>
        </w:rPr>
        <w:t xml:space="preserve">‌ </w:t>
      </w:r>
      <w:proofErr w:type="spellStart"/>
      <w:r w:rsidR="00804FA3" w:rsidRPr="008711F9">
        <w:rPr>
          <w:rFonts w:ascii="Naskh MT for Bosch School" w:hAnsi="Naskh MT for Bosch School" w:cs="Naskh MT for Bosch School"/>
          <w:rtl/>
          <w:lang w:bidi="fa-IR"/>
        </w:rPr>
        <w:t>آسیب‌ناپذیر</w:t>
      </w:r>
      <w:proofErr w:type="spellEnd"/>
      <w:r w:rsidR="00804FA3" w:rsidRPr="008711F9">
        <w:rPr>
          <w:rFonts w:ascii="Naskh MT for Bosch School" w:hAnsi="Naskh MT for Bosch School" w:cs="Naskh MT for Bosch School"/>
          <w:rtl/>
          <w:lang w:bidi="fa-IR"/>
        </w:rPr>
        <w:t xml:space="preserve"> باقی </w:t>
      </w:r>
      <w:proofErr w:type="spellStart"/>
      <w:r w:rsidR="00804FA3" w:rsidRPr="008711F9">
        <w:rPr>
          <w:rFonts w:ascii="Naskh MT for Bosch School" w:hAnsi="Naskh MT for Bosch School" w:cs="Naskh MT for Bosch School"/>
          <w:rtl/>
          <w:lang w:bidi="fa-IR"/>
        </w:rPr>
        <w:t>می</w:t>
      </w:r>
      <w:r w:rsidR="00804FA3" w:rsidRPr="008711F9">
        <w:rPr>
          <w:rFonts w:ascii="Naskh MT for Bosch School" w:hAnsi="Naskh MT for Bosch School" w:cs="Naskh MT for Bosch School"/>
          <w:rtl/>
          <w:cs/>
          <w:lang w:bidi="fa-IR"/>
        </w:rPr>
        <w:t>‎</w:t>
      </w:r>
      <w:r w:rsidR="00804FA3" w:rsidRPr="008711F9">
        <w:rPr>
          <w:rFonts w:ascii="Naskh MT for Bosch School" w:hAnsi="Naskh MT for Bosch School" w:cs="Naskh MT for Bosch School"/>
          <w:rtl/>
          <w:lang w:bidi="fa-IR"/>
        </w:rPr>
        <w:t>ماند</w:t>
      </w:r>
      <w:proofErr w:type="spellEnd"/>
      <w:r w:rsidR="00804FA3" w:rsidRPr="008711F9">
        <w:rPr>
          <w:rFonts w:ascii="Naskh MT for Bosch School" w:hAnsi="Naskh MT for Bosch School" w:cs="Naskh MT for Bosch School"/>
          <w:rtl/>
          <w:lang w:bidi="fa-IR"/>
        </w:rPr>
        <w:t xml:space="preserve">.  مگر حضرت </w:t>
      </w:r>
      <w:proofErr w:type="spellStart"/>
      <w:r w:rsidR="00804FA3" w:rsidRPr="008711F9">
        <w:rPr>
          <w:rFonts w:ascii="Naskh MT for Bosch School" w:hAnsi="Naskh MT for Bosch School" w:cs="Naskh MT for Bosch School"/>
          <w:rtl/>
          <w:lang w:bidi="fa-IR"/>
        </w:rPr>
        <w:t>بهاءالله</w:t>
      </w:r>
      <w:proofErr w:type="spellEnd"/>
      <w:r w:rsidR="00804FA3" w:rsidRPr="008711F9">
        <w:rPr>
          <w:rFonts w:ascii="Naskh MT for Bosch School" w:hAnsi="Naskh MT for Bosch School" w:cs="Naskh MT for Bosch School"/>
          <w:rtl/>
          <w:lang w:bidi="fa-IR"/>
        </w:rPr>
        <w:t xml:space="preserve"> قاطعانه </w:t>
      </w:r>
      <w:proofErr w:type="spellStart"/>
      <w:r w:rsidR="00804FA3" w:rsidRPr="008711F9">
        <w:rPr>
          <w:rFonts w:ascii="Naskh MT for Bosch School" w:hAnsi="Naskh MT for Bosch School" w:cs="Naskh MT for Bosch School"/>
          <w:rtl/>
          <w:lang w:bidi="fa-IR"/>
        </w:rPr>
        <w:t>نفرموده‌اند</w:t>
      </w:r>
      <w:proofErr w:type="spellEnd"/>
      <w:r w:rsidR="00804FA3" w:rsidRPr="008711F9">
        <w:rPr>
          <w:rFonts w:ascii="Naskh MT for Bosch School" w:hAnsi="Naskh MT for Bosch School" w:cs="Naskh MT for Bosch School"/>
          <w:rtl/>
          <w:lang w:bidi="fa-IR"/>
        </w:rPr>
        <w:t xml:space="preserve"> که </w:t>
      </w:r>
      <w:r w:rsidR="00804FA3" w:rsidRPr="008711F9">
        <w:rPr>
          <w:rFonts w:ascii="Naskh MT for Bosch School" w:hAnsi="Naskh MT for Bosch School" w:cs="Naskh MT for Bosch School"/>
          <w:lang w:bidi="fa-IR"/>
        </w:rPr>
        <w:t>”</w:t>
      </w:r>
      <w:proofErr w:type="spellStart"/>
      <w:r w:rsidR="00804FA3" w:rsidRPr="008711F9">
        <w:rPr>
          <w:rFonts w:ascii="Naskh MT for Bosch School" w:hAnsi="Naskh MT for Bosch School" w:cs="Naskh MT for Bosch School"/>
          <w:rtl/>
          <w:lang w:bidi="fa-IR"/>
        </w:rPr>
        <w:t>انّه</w:t>
      </w:r>
      <w:proofErr w:type="spellEnd"/>
      <w:r w:rsidR="00804FA3" w:rsidRPr="008711F9">
        <w:rPr>
          <w:rFonts w:ascii="Naskh MT for Bosch School" w:hAnsi="Naskh MT for Bosch School" w:cs="Naskh MT for Bosch School"/>
          <w:rtl/>
          <w:lang w:bidi="fa-IR"/>
        </w:rPr>
        <w:t xml:space="preserve"> وضع </w:t>
      </w:r>
      <w:proofErr w:type="spellStart"/>
      <w:r w:rsidR="00804FA3" w:rsidRPr="008711F9">
        <w:rPr>
          <w:rFonts w:ascii="Naskh MT for Bosch School" w:hAnsi="Naskh MT for Bosch School" w:cs="Naskh MT for Bosch School"/>
          <w:rtl/>
          <w:lang w:bidi="fa-IR"/>
        </w:rPr>
        <w:t>امره</w:t>
      </w:r>
      <w:proofErr w:type="spellEnd"/>
      <w:r w:rsidR="00804FA3" w:rsidRPr="008711F9">
        <w:rPr>
          <w:rFonts w:ascii="Naskh MT for Bosch School" w:hAnsi="Naskh MT for Bosch School" w:cs="Naskh MT for Bosch School"/>
          <w:rtl/>
          <w:lang w:bidi="fa-IR"/>
        </w:rPr>
        <w:t xml:space="preserve"> علی اساس ثابت راسخ متین</w:t>
      </w:r>
      <w:r w:rsidR="00804FA3" w:rsidRPr="008711F9">
        <w:rPr>
          <w:rFonts w:ascii="Naskh MT for Bosch School" w:hAnsi="Naskh MT for Bosch School" w:cs="Naskh MT for Bosch School"/>
          <w:lang w:bidi="fa-IR"/>
        </w:rPr>
        <w:t>“</w:t>
      </w:r>
      <w:r w:rsidR="00804FA3" w:rsidRPr="008711F9">
        <w:rPr>
          <w:rFonts w:ascii="Naskh MT for Bosch School" w:hAnsi="Naskh MT for Bosch School" w:cs="Naskh MT for Bosch School"/>
          <w:rtl/>
          <w:lang w:bidi="fa-IR"/>
        </w:rPr>
        <w:t xml:space="preserve">.  و همچنین حضرت </w:t>
      </w:r>
      <w:proofErr w:type="spellStart"/>
      <w:r w:rsidR="00804FA3" w:rsidRPr="008711F9">
        <w:rPr>
          <w:rFonts w:ascii="Naskh MT for Bosch School" w:hAnsi="Naskh MT for Bosch School" w:cs="Naskh MT for Bosch School"/>
          <w:rtl/>
          <w:lang w:bidi="fa-IR"/>
        </w:rPr>
        <w:t>عبدالبهاء</w:t>
      </w:r>
      <w:proofErr w:type="spellEnd"/>
      <w:r w:rsidR="00804FA3" w:rsidRPr="008711F9">
        <w:rPr>
          <w:rFonts w:ascii="Naskh MT for Bosch School" w:hAnsi="Naskh MT for Bosch School" w:cs="Naskh MT for Bosch School"/>
          <w:rtl/>
          <w:lang w:bidi="fa-IR"/>
        </w:rPr>
        <w:t xml:space="preserve"> </w:t>
      </w:r>
      <w:proofErr w:type="spellStart"/>
      <w:r w:rsidR="00804FA3" w:rsidRPr="008711F9">
        <w:rPr>
          <w:rFonts w:ascii="Naskh MT for Bosch School" w:hAnsi="Naskh MT for Bosch School" w:cs="Naskh MT for Bosch School"/>
          <w:rtl/>
          <w:lang w:bidi="fa-IR"/>
        </w:rPr>
        <w:t>می</w:t>
      </w:r>
      <w:r w:rsidR="00804FA3" w:rsidRPr="008711F9">
        <w:rPr>
          <w:rFonts w:ascii="Naskh MT for Bosch School" w:hAnsi="Naskh MT for Bosch School" w:cs="Naskh MT for Bosch School"/>
          <w:rtl/>
          <w:cs/>
          <w:lang w:bidi="fa-IR"/>
        </w:rPr>
        <w:t>‎</w:t>
      </w:r>
      <w:r w:rsidR="00804FA3" w:rsidRPr="008711F9">
        <w:rPr>
          <w:rFonts w:ascii="Naskh MT for Bosch School" w:hAnsi="Naskh MT for Bosch School" w:cs="Naskh MT for Bosch School"/>
          <w:rtl/>
          <w:lang w:bidi="fa-IR"/>
        </w:rPr>
        <w:t>فرمایند</w:t>
      </w:r>
      <w:proofErr w:type="spellEnd"/>
      <w:r w:rsidR="00804FA3" w:rsidRPr="008711F9">
        <w:rPr>
          <w:rFonts w:ascii="Naskh MT for Bosch School" w:hAnsi="Naskh MT for Bosch School" w:cs="Naskh MT for Bosch School"/>
          <w:rtl/>
          <w:lang w:bidi="fa-IR"/>
        </w:rPr>
        <w:t xml:space="preserve">:  </w:t>
      </w:r>
      <w:r w:rsidR="00804FA3" w:rsidRPr="008711F9">
        <w:rPr>
          <w:rFonts w:ascii="Naskh MT for Bosch School" w:hAnsi="Naskh MT for Bosch School" w:cs="Naskh MT for Bosch School"/>
          <w:lang w:bidi="fa-IR"/>
        </w:rPr>
        <w:t>”</w:t>
      </w:r>
      <w:proofErr w:type="spellStart"/>
      <w:r w:rsidR="001E3B36" w:rsidRPr="008711F9">
        <w:rPr>
          <w:rFonts w:ascii="Naskh MT for Bosch School" w:hAnsi="Naskh MT for Bosch School" w:cs="Naskh MT for Bosch School"/>
          <w:rtl/>
          <w:lang w:bidi="fa-IR"/>
        </w:rPr>
        <w:t>انّ</w:t>
      </w:r>
      <w:proofErr w:type="spellEnd"/>
      <w:r w:rsidR="001E3B36" w:rsidRPr="008711F9">
        <w:rPr>
          <w:rFonts w:ascii="Naskh MT for Bosch School" w:hAnsi="Naskh MT for Bosch School" w:cs="Naskh MT for Bosch School"/>
          <w:rtl/>
          <w:lang w:bidi="fa-IR"/>
        </w:rPr>
        <w:t xml:space="preserve"> </w:t>
      </w:r>
      <w:proofErr w:type="spellStart"/>
      <w:r w:rsidR="001E3B36" w:rsidRPr="008711F9">
        <w:rPr>
          <w:rFonts w:ascii="Naskh MT for Bosch School" w:hAnsi="Naskh MT for Bosch School" w:cs="Naskh MT for Bosch School"/>
          <w:rtl/>
          <w:lang w:bidi="fa-IR"/>
        </w:rPr>
        <w:t>اللّه</w:t>
      </w:r>
      <w:proofErr w:type="spellEnd"/>
      <w:r w:rsidR="001E3B36" w:rsidRPr="008711F9">
        <w:rPr>
          <w:rFonts w:ascii="Naskh MT for Bosch School" w:hAnsi="Naskh MT for Bosch School" w:cs="Naskh MT for Bosch School"/>
          <w:rtl/>
          <w:lang w:bidi="fa-IR"/>
        </w:rPr>
        <w:t xml:space="preserve"> فعّال </w:t>
      </w:r>
      <w:proofErr w:type="spellStart"/>
      <w:r w:rsidR="001E3B36" w:rsidRPr="008711F9">
        <w:rPr>
          <w:rFonts w:ascii="Naskh MT for Bosch School" w:hAnsi="Naskh MT for Bosch School" w:cs="Naskh MT for Bosch School"/>
          <w:rtl/>
          <w:lang w:bidi="fa-IR"/>
        </w:rPr>
        <w:t>لما</w:t>
      </w:r>
      <w:proofErr w:type="spellEnd"/>
      <w:r w:rsidR="001E3B36" w:rsidRPr="008711F9">
        <w:rPr>
          <w:rFonts w:ascii="Naskh MT for Bosch School" w:hAnsi="Naskh MT for Bosch School" w:cs="Naskh MT for Bosch School"/>
          <w:rtl/>
          <w:lang w:bidi="fa-IR"/>
        </w:rPr>
        <w:t xml:space="preserve"> </w:t>
      </w:r>
      <w:proofErr w:type="spellStart"/>
      <w:r w:rsidR="001E3B36" w:rsidRPr="008711F9">
        <w:rPr>
          <w:rFonts w:ascii="Naskh MT for Bosch School" w:hAnsi="Naskh MT for Bosch School" w:cs="Naskh MT for Bosch School"/>
          <w:rtl/>
          <w:lang w:bidi="fa-IR"/>
        </w:rPr>
        <w:t>یرید</w:t>
      </w:r>
      <w:proofErr w:type="spellEnd"/>
      <w:r w:rsidR="001E3B36" w:rsidRPr="008711F9">
        <w:rPr>
          <w:rFonts w:ascii="Naskh MT for Bosch School" w:hAnsi="Naskh MT for Bosch School" w:cs="Naskh MT for Bosch School"/>
          <w:rtl/>
          <w:lang w:bidi="fa-IR"/>
        </w:rPr>
        <w:t xml:space="preserve"> لا </w:t>
      </w:r>
      <w:proofErr w:type="spellStart"/>
      <w:r w:rsidR="001E3B36" w:rsidRPr="008711F9">
        <w:rPr>
          <w:rFonts w:ascii="Naskh MT for Bosch School" w:hAnsi="Naskh MT for Bosch School" w:cs="Naskh MT for Bosch School"/>
          <w:rtl/>
          <w:lang w:bidi="fa-IR"/>
        </w:rPr>
        <w:t>ناسخ</w:t>
      </w:r>
      <w:proofErr w:type="spellEnd"/>
      <w:r w:rsidR="001E3B36" w:rsidRPr="008711F9">
        <w:rPr>
          <w:rFonts w:ascii="Naskh MT for Bosch School" w:hAnsi="Naskh MT for Bosch School" w:cs="Naskh MT for Bosch School"/>
          <w:rtl/>
          <w:lang w:bidi="fa-IR"/>
        </w:rPr>
        <w:t xml:space="preserve"> </w:t>
      </w:r>
      <w:proofErr w:type="spellStart"/>
      <w:r w:rsidR="001E3B36" w:rsidRPr="008711F9">
        <w:rPr>
          <w:rFonts w:ascii="Naskh MT for Bosch School" w:hAnsi="Naskh MT for Bosch School" w:cs="Naskh MT for Bosch School"/>
          <w:rtl/>
          <w:lang w:bidi="fa-IR"/>
        </w:rPr>
        <w:t>لعهده</w:t>
      </w:r>
      <w:proofErr w:type="spellEnd"/>
      <w:r w:rsidR="001E3B36" w:rsidRPr="008711F9">
        <w:rPr>
          <w:rFonts w:ascii="Naskh MT for Bosch School" w:hAnsi="Naskh MT for Bosch School" w:cs="Naskh MT for Bosch School"/>
          <w:rtl/>
          <w:lang w:bidi="fa-IR"/>
        </w:rPr>
        <w:t xml:space="preserve"> و لا مانع </w:t>
      </w:r>
      <w:proofErr w:type="spellStart"/>
      <w:r w:rsidR="001E3B36" w:rsidRPr="008711F9">
        <w:rPr>
          <w:rFonts w:ascii="Naskh MT for Bosch School" w:hAnsi="Naskh MT for Bosch School" w:cs="Naskh MT for Bosch School"/>
          <w:rtl/>
          <w:lang w:bidi="fa-IR"/>
        </w:rPr>
        <w:t>لفضله</w:t>
      </w:r>
      <w:proofErr w:type="spellEnd"/>
      <w:r w:rsidR="001E3B36" w:rsidRPr="008711F9">
        <w:rPr>
          <w:rFonts w:ascii="Naskh MT for Bosch School" w:hAnsi="Naskh MT for Bosch School" w:cs="Naskh MT for Bosch School"/>
          <w:rtl/>
          <w:lang w:bidi="fa-IR"/>
        </w:rPr>
        <w:t xml:space="preserve"> و لا مقاوم </w:t>
      </w:r>
      <w:proofErr w:type="spellStart"/>
      <w:r w:rsidR="001E3B36" w:rsidRPr="008711F9">
        <w:rPr>
          <w:rFonts w:ascii="Naskh MT for Bosch School" w:hAnsi="Naskh MT for Bosch School" w:cs="Naskh MT for Bosch School"/>
          <w:rtl/>
          <w:lang w:bidi="fa-IR"/>
        </w:rPr>
        <w:t>لأمره</w:t>
      </w:r>
      <w:proofErr w:type="spellEnd"/>
      <w:r w:rsidR="00804FA3" w:rsidRPr="008711F9">
        <w:rPr>
          <w:rFonts w:ascii="Naskh MT for Bosch School" w:hAnsi="Naskh MT for Bosch School" w:cs="Naskh MT for Bosch School"/>
          <w:lang w:bidi="fa-IR"/>
        </w:rPr>
        <w:t>“</w:t>
      </w:r>
      <w:r w:rsidR="00804FA3" w:rsidRPr="008711F9">
        <w:rPr>
          <w:rFonts w:ascii="Naskh MT for Bosch School" w:hAnsi="Naskh MT for Bosch School" w:cs="Naskh MT for Bosch School"/>
          <w:rtl/>
          <w:lang w:val="sq-AL" w:bidi="fa-IR"/>
        </w:rPr>
        <w:t>.</w:t>
      </w:r>
      <w:r w:rsidR="00804FA3" w:rsidRPr="008711F9">
        <w:rPr>
          <w:rFonts w:ascii="Naskh MT for Bosch School" w:hAnsi="Naskh MT for Bosch School" w:cs="Naskh MT for Bosch School"/>
          <w:rtl/>
          <w:lang w:bidi="fa-IR"/>
        </w:rPr>
        <w:t xml:space="preserve">  </w:t>
      </w:r>
      <w:proofErr w:type="gramStart"/>
      <w:r w:rsidR="00804FA3" w:rsidRPr="008711F9">
        <w:rPr>
          <w:rFonts w:ascii="Naskh MT for Bosch School" w:hAnsi="Naskh MT for Bosch School" w:cs="Naskh MT for Bosch School"/>
          <w:lang w:bidi="fa-IR"/>
        </w:rPr>
        <w:t>”</w:t>
      </w:r>
      <w:r w:rsidR="00804FA3" w:rsidRPr="008711F9">
        <w:rPr>
          <w:rFonts w:ascii="Naskh MT for Bosch School" w:hAnsi="Naskh MT for Bosch School" w:cs="Naskh MT for Bosch School"/>
          <w:rtl/>
          <w:lang w:bidi="fa-IR"/>
        </w:rPr>
        <w:t>کلّ</w:t>
      </w:r>
      <w:proofErr w:type="gramEnd"/>
      <w:r w:rsidR="00804FA3" w:rsidRPr="008711F9">
        <w:rPr>
          <w:rFonts w:ascii="Naskh MT for Bosch School" w:hAnsi="Naskh MT for Bosch School" w:cs="Naskh MT for Bosch School"/>
          <w:rtl/>
          <w:lang w:bidi="fa-IR"/>
        </w:rPr>
        <w:t xml:space="preserve"> </w:t>
      </w:r>
      <w:r w:rsidR="001E3B36" w:rsidRPr="008711F9">
        <w:rPr>
          <w:rFonts w:ascii="Naskh MT for Bosch School" w:hAnsi="Naskh MT for Bosch School" w:cs="Naskh MT for Bosch School"/>
          <w:rtl/>
          <w:lang w:bidi="fa-IR"/>
        </w:rPr>
        <w:t xml:space="preserve">من </w:t>
      </w:r>
      <w:proofErr w:type="spellStart"/>
      <w:r w:rsidR="001E3B36" w:rsidRPr="008711F9">
        <w:rPr>
          <w:rFonts w:ascii="Naskh MT for Bosch School" w:hAnsi="Naskh MT for Bosch School" w:cs="Naskh MT for Bosch School"/>
          <w:rtl/>
          <w:lang w:bidi="fa-IR"/>
        </w:rPr>
        <w:t>علیها</w:t>
      </w:r>
      <w:proofErr w:type="spellEnd"/>
      <w:r w:rsidR="001E3B36" w:rsidRPr="008711F9">
        <w:rPr>
          <w:rFonts w:ascii="Naskh MT for Bosch School" w:hAnsi="Naskh MT for Bosch School" w:cs="Naskh MT for Bosch School"/>
          <w:rtl/>
          <w:lang w:bidi="fa-IR"/>
        </w:rPr>
        <w:t xml:space="preserve"> </w:t>
      </w:r>
      <w:proofErr w:type="spellStart"/>
      <w:r w:rsidR="001E3B36" w:rsidRPr="008711F9">
        <w:rPr>
          <w:rFonts w:ascii="Naskh MT for Bosch School" w:hAnsi="Naskh MT for Bosch School" w:cs="Naskh MT for Bosch School"/>
          <w:rtl/>
          <w:lang w:bidi="fa-IR"/>
        </w:rPr>
        <w:t>فان</w:t>
      </w:r>
      <w:proofErr w:type="spellEnd"/>
      <w:r w:rsidR="001E3B36" w:rsidRPr="008711F9">
        <w:rPr>
          <w:rFonts w:ascii="Naskh MT for Bosch School" w:hAnsi="Naskh MT for Bosch School" w:cs="Naskh MT for Bosch School"/>
          <w:rtl/>
          <w:lang w:bidi="fa-IR"/>
        </w:rPr>
        <w:t xml:space="preserve"> و </w:t>
      </w:r>
      <w:proofErr w:type="spellStart"/>
      <w:r w:rsidR="001E3B36" w:rsidRPr="008711F9">
        <w:rPr>
          <w:rFonts w:ascii="Naskh MT for Bosch School" w:hAnsi="Naskh MT for Bosch School" w:cs="Naskh MT for Bosch School"/>
          <w:rtl/>
          <w:lang w:bidi="fa-IR"/>
        </w:rPr>
        <w:t>یبقی</w:t>
      </w:r>
      <w:proofErr w:type="spellEnd"/>
      <w:r w:rsidR="001E3B36" w:rsidRPr="008711F9">
        <w:rPr>
          <w:rFonts w:ascii="Naskh MT for Bosch School" w:hAnsi="Naskh MT for Bosch School" w:cs="Naskh MT for Bosch School"/>
          <w:rtl/>
          <w:lang w:bidi="fa-IR"/>
        </w:rPr>
        <w:t xml:space="preserve"> میثاق </w:t>
      </w:r>
      <w:proofErr w:type="spellStart"/>
      <w:r w:rsidR="001E3B36" w:rsidRPr="008711F9">
        <w:rPr>
          <w:rFonts w:ascii="Naskh MT for Bosch School" w:hAnsi="Naskh MT for Bosch School" w:cs="Naskh MT for Bosch School"/>
          <w:rtl/>
          <w:lang w:bidi="fa-IR"/>
        </w:rPr>
        <w:t>ربّک</w:t>
      </w:r>
      <w:proofErr w:type="spellEnd"/>
      <w:r w:rsidR="001E3B36" w:rsidRPr="008711F9">
        <w:rPr>
          <w:rFonts w:ascii="Naskh MT for Bosch School" w:hAnsi="Naskh MT for Bosch School" w:cs="Naskh MT for Bosch School"/>
          <w:rtl/>
          <w:lang w:bidi="fa-IR"/>
        </w:rPr>
        <w:t xml:space="preserve"> </w:t>
      </w:r>
      <w:proofErr w:type="spellStart"/>
      <w:r w:rsidR="001E3B36" w:rsidRPr="008711F9">
        <w:rPr>
          <w:rFonts w:ascii="Naskh MT for Bosch School" w:hAnsi="Naskh MT for Bosch School" w:cs="Naskh MT for Bosch School"/>
          <w:rtl/>
          <w:lang w:bidi="fa-IR"/>
        </w:rPr>
        <w:t>محیطاً</w:t>
      </w:r>
      <w:proofErr w:type="spellEnd"/>
      <w:r w:rsidR="001E3B36" w:rsidRPr="008711F9">
        <w:rPr>
          <w:rFonts w:ascii="Naskh MT for Bosch School" w:hAnsi="Naskh MT for Bosch School" w:cs="Naskh MT for Bosch School"/>
          <w:rtl/>
          <w:lang w:bidi="fa-IR"/>
        </w:rPr>
        <w:t xml:space="preserve"> علی</w:t>
      </w:r>
      <w:r w:rsidR="00804FA3" w:rsidRPr="008711F9">
        <w:rPr>
          <w:rFonts w:ascii="Naskh MT for Bosch School" w:hAnsi="Naskh MT for Bosch School" w:cs="Naskh MT for Bosch School"/>
          <w:rtl/>
          <w:lang w:bidi="fa-IR"/>
        </w:rPr>
        <w:t xml:space="preserve"> </w:t>
      </w:r>
      <w:proofErr w:type="spellStart"/>
      <w:proofErr w:type="gramStart"/>
      <w:r w:rsidR="00804FA3" w:rsidRPr="008711F9">
        <w:rPr>
          <w:rFonts w:ascii="Naskh MT for Bosch School" w:hAnsi="Naskh MT for Bosch School" w:cs="Naskh MT for Bosch School"/>
          <w:rtl/>
          <w:lang w:bidi="fa-IR"/>
        </w:rPr>
        <w:t>الآفاق</w:t>
      </w:r>
      <w:proofErr w:type="spellEnd"/>
      <w:r w:rsidR="00804FA3" w:rsidRPr="008711F9">
        <w:rPr>
          <w:rFonts w:ascii="Naskh MT for Bosch School" w:hAnsi="Naskh MT for Bosch School" w:cs="Naskh MT for Bosch School"/>
          <w:lang w:bidi="fa-IR"/>
        </w:rPr>
        <w:t>“</w:t>
      </w:r>
      <w:proofErr w:type="gramEnd"/>
      <w:r w:rsidR="00804FA3" w:rsidRPr="008711F9">
        <w:rPr>
          <w:rFonts w:ascii="Naskh MT for Bosch School" w:hAnsi="Naskh MT for Bosch School" w:cs="Naskh MT for Bosch School"/>
          <w:rtl/>
          <w:lang w:bidi="fa-IR"/>
        </w:rPr>
        <w:t xml:space="preserve">.  </w:t>
      </w:r>
      <w:proofErr w:type="gramStart"/>
      <w:r w:rsidR="00804FA3" w:rsidRPr="008711F9">
        <w:rPr>
          <w:rFonts w:ascii="Naskh MT for Bosch School" w:hAnsi="Naskh MT for Bosch School" w:cs="Naskh MT for Bosch School"/>
          <w:lang w:bidi="fa-IR"/>
        </w:rPr>
        <w:t>”</w:t>
      </w:r>
      <w:r w:rsidR="00804FA3" w:rsidRPr="008711F9">
        <w:rPr>
          <w:rFonts w:ascii="Naskh MT for Bosch School" w:hAnsi="Naskh MT for Bosch School" w:cs="Naskh MT for Bosch School"/>
          <w:rtl/>
          <w:lang w:bidi="fa-IR"/>
        </w:rPr>
        <w:t>امتحانات</w:t>
      </w:r>
      <w:proofErr w:type="gramEnd"/>
      <w:r w:rsidR="00804FA3" w:rsidRPr="008711F9">
        <w:rPr>
          <w:rFonts w:ascii="Naskh MT for Bosch School" w:hAnsi="Naskh MT for Bosch School" w:cs="Naskh MT for Bosch School"/>
          <w:rtl/>
          <w:lang w:bidi="fa-IR"/>
        </w:rPr>
        <w:t xml:space="preserve"> </w:t>
      </w:r>
      <w:r w:rsidR="008127CA" w:rsidRPr="008711F9">
        <w:rPr>
          <w:rFonts w:ascii="Naskh MT for Bosch School" w:hAnsi="Naskh MT for Bosch School" w:cs="Naskh MT for Bosch School"/>
          <w:rtl/>
          <w:lang w:bidi="fa-IR"/>
        </w:rPr>
        <w:t xml:space="preserve">هر امری بقدر عظمت آن امر است چون تا بحال چنین </w:t>
      </w:r>
      <w:proofErr w:type="spellStart"/>
      <w:r w:rsidR="008127CA" w:rsidRPr="008711F9">
        <w:rPr>
          <w:rFonts w:ascii="Naskh MT for Bosch School" w:hAnsi="Naskh MT for Bosch School" w:cs="Naskh MT for Bosch School"/>
          <w:rtl/>
          <w:lang w:bidi="fa-IR"/>
        </w:rPr>
        <w:t>میثاقی</w:t>
      </w:r>
      <w:proofErr w:type="spellEnd"/>
      <w:r w:rsidR="008127CA" w:rsidRPr="008711F9">
        <w:rPr>
          <w:rFonts w:ascii="Naskh MT for Bosch School" w:hAnsi="Naskh MT for Bosch School" w:cs="Naskh MT for Bosch School"/>
          <w:rtl/>
          <w:lang w:bidi="fa-IR"/>
        </w:rPr>
        <w:t xml:space="preserve"> صریح بقلم اعلی وقوع نیافته </w:t>
      </w:r>
      <w:proofErr w:type="spellStart"/>
      <w:r w:rsidR="008127CA" w:rsidRPr="008711F9">
        <w:rPr>
          <w:rFonts w:ascii="Naskh MT for Bosch School" w:hAnsi="Naskh MT for Bosch School" w:cs="Naskh MT for Bosch School"/>
          <w:rtl/>
          <w:lang w:bidi="fa-IR"/>
        </w:rPr>
        <w:t>لهذا</w:t>
      </w:r>
      <w:proofErr w:type="spellEnd"/>
      <w:r w:rsidR="008127CA" w:rsidRPr="008711F9">
        <w:rPr>
          <w:rFonts w:ascii="Naskh MT for Bosch School" w:hAnsi="Naskh MT for Bosch School" w:cs="Naskh MT for Bosch School"/>
          <w:rtl/>
          <w:lang w:bidi="fa-IR"/>
        </w:rPr>
        <w:t xml:space="preserve"> امتحانات نیز عظیم است </w:t>
      </w:r>
      <w:r w:rsidR="008127CA" w:rsidRPr="008711F9">
        <w:rPr>
          <w:rFonts w:ascii="Naskh MT for Bosch School" w:hAnsi="Naskh MT for Bosch School" w:cs="Naskh MT for Bosch School"/>
          <w:lang w:bidi="fa-IR"/>
        </w:rPr>
        <w:t>…</w:t>
      </w:r>
      <w:r w:rsidR="008127CA" w:rsidRPr="008711F9">
        <w:rPr>
          <w:rFonts w:ascii="Naskh MT for Bosch School" w:hAnsi="Naskh MT for Bosch School" w:cs="Naskh MT for Bosch School"/>
          <w:rtl/>
          <w:lang w:bidi="fa-IR"/>
        </w:rPr>
        <w:t xml:space="preserve"> این </w:t>
      </w:r>
      <w:proofErr w:type="spellStart"/>
      <w:r w:rsidR="008127CA" w:rsidRPr="008711F9">
        <w:rPr>
          <w:rFonts w:ascii="Naskh MT for Bosch School" w:hAnsi="Naskh MT for Bosch School" w:cs="Naskh MT for Bosch School"/>
          <w:rtl/>
          <w:lang w:bidi="fa-IR"/>
        </w:rPr>
        <w:t>شبهات</w:t>
      </w:r>
      <w:proofErr w:type="spellEnd"/>
      <w:r w:rsidR="008127CA" w:rsidRPr="008711F9">
        <w:rPr>
          <w:rFonts w:ascii="Naskh MT for Bosch School" w:hAnsi="Naskh MT for Bosch School" w:cs="Naskh MT for Bosch School"/>
          <w:rtl/>
          <w:lang w:bidi="fa-IR"/>
        </w:rPr>
        <w:t xml:space="preserve"> نقض مانند کف دریاست </w:t>
      </w:r>
      <w:r w:rsidR="008127CA" w:rsidRPr="008711F9">
        <w:rPr>
          <w:rFonts w:ascii="Naskh MT for Bosch School" w:hAnsi="Naskh MT for Bosch School" w:cs="Naskh MT for Bosch School"/>
          <w:lang w:bidi="fa-IR"/>
        </w:rPr>
        <w:t>…</w:t>
      </w:r>
      <w:r w:rsidR="008127CA" w:rsidRPr="008711F9">
        <w:rPr>
          <w:rFonts w:ascii="Naskh MT for Bosch School" w:hAnsi="Naskh MT for Bosch School" w:cs="Naskh MT for Bosch School"/>
          <w:rtl/>
          <w:lang w:bidi="fa-IR"/>
        </w:rPr>
        <w:t xml:space="preserve"> این </w:t>
      </w:r>
      <w:proofErr w:type="spellStart"/>
      <w:r w:rsidR="008127CA" w:rsidRPr="008711F9">
        <w:rPr>
          <w:rFonts w:ascii="Naskh MT for Bosch School" w:hAnsi="Naskh MT for Bosch School" w:cs="Naskh MT for Bosch School"/>
          <w:rtl/>
          <w:lang w:bidi="fa-IR"/>
        </w:rPr>
        <w:t>کفهای</w:t>
      </w:r>
      <w:proofErr w:type="spellEnd"/>
      <w:r w:rsidR="008127CA" w:rsidRPr="008711F9">
        <w:rPr>
          <w:rFonts w:ascii="Naskh MT for Bosch School" w:hAnsi="Naskh MT for Bosch School" w:cs="Naskh MT for Bosch School"/>
          <w:rtl/>
          <w:lang w:bidi="fa-IR"/>
        </w:rPr>
        <w:t xml:space="preserve"> دریا بقائی ندارند عنقریب محو و نابود گردد ولی دریای میثاق </w:t>
      </w:r>
      <w:proofErr w:type="spellStart"/>
      <w:r w:rsidR="008127CA" w:rsidRPr="008711F9">
        <w:rPr>
          <w:rFonts w:ascii="Naskh MT for Bosch School" w:hAnsi="Naskh MT for Bosch School" w:cs="Naskh MT for Bosch School"/>
          <w:rtl/>
          <w:lang w:bidi="fa-IR"/>
        </w:rPr>
        <w:t>الی‌الأبد</w:t>
      </w:r>
      <w:proofErr w:type="spellEnd"/>
      <w:r w:rsidR="008127CA" w:rsidRPr="008711F9">
        <w:rPr>
          <w:rFonts w:ascii="Naskh MT for Bosch School" w:hAnsi="Naskh MT for Bosch School" w:cs="Naskh MT for Bosch School"/>
          <w:rtl/>
          <w:lang w:bidi="fa-IR"/>
        </w:rPr>
        <w:t xml:space="preserve"> </w:t>
      </w:r>
      <w:proofErr w:type="spellStart"/>
      <w:r w:rsidR="008127CA" w:rsidRPr="008711F9">
        <w:rPr>
          <w:rFonts w:ascii="Naskh MT for Bosch School" w:hAnsi="Naskh MT for Bosch School" w:cs="Naskh MT for Bosch School"/>
          <w:rtl/>
          <w:lang w:bidi="fa-IR"/>
        </w:rPr>
        <w:t>پرموجست</w:t>
      </w:r>
      <w:proofErr w:type="spellEnd"/>
      <w:r w:rsidR="008127CA" w:rsidRPr="008711F9">
        <w:rPr>
          <w:rFonts w:ascii="Naskh MT for Bosch School" w:hAnsi="Naskh MT for Bosch School" w:cs="Naskh MT for Bosch School"/>
          <w:rtl/>
          <w:lang w:bidi="fa-IR"/>
        </w:rPr>
        <w:t xml:space="preserve"> و در جوش و</w:t>
      </w:r>
      <w:r w:rsidR="00804FA3" w:rsidRPr="008711F9">
        <w:rPr>
          <w:rFonts w:ascii="Naskh MT for Bosch School" w:hAnsi="Naskh MT for Bosch School" w:cs="Naskh MT for Bosch School"/>
          <w:rtl/>
          <w:lang w:bidi="fa-IR"/>
        </w:rPr>
        <w:t xml:space="preserve"> </w:t>
      </w:r>
      <w:proofErr w:type="gramStart"/>
      <w:r w:rsidR="00804FA3" w:rsidRPr="008711F9">
        <w:rPr>
          <w:rFonts w:ascii="Naskh MT for Bosch School" w:hAnsi="Naskh MT for Bosch School" w:cs="Naskh MT for Bosch School"/>
          <w:rtl/>
          <w:lang w:bidi="fa-IR"/>
        </w:rPr>
        <w:t>خروش</w:t>
      </w:r>
      <w:r w:rsidR="00804FA3" w:rsidRPr="008711F9">
        <w:rPr>
          <w:rFonts w:ascii="Naskh MT for Bosch School" w:hAnsi="Naskh MT for Bosch School" w:cs="Naskh MT for Bosch School"/>
          <w:lang w:bidi="fa-IR"/>
        </w:rPr>
        <w:t>“</w:t>
      </w:r>
      <w:proofErr w:type="gramEnd"/>
      <w:r w:rsidR="00804FA3" w:rsidRPr="008711F9">
        <w:rPr>
          <w:rFonts w:ascii="Naskh MT for Bosch School" w:hAnsi="Naskh MT for Bosch School" w:cs="Naskh MT for Bosch School"/>
          <w:rtl/>
          <w:lang w:bidi="fa-IR"/>
        </w:rPr>
        <w:t xml:space="preserve">.  و حضرت شوقی افندی به وضوح </w:t>
      </w:r>
      <w:proofErr w:type="spellStart"/>
      <w:r w:rsidR="00804FA3" w:rsidRPr="008711F9">
        <w:rPr>
          <w:rFonts w:ascii="Naskh MT for Bosch School" w:hAnsi="Naskh MT for Bosch School" w:cs="Naskh MT for Bosch School"/>
          <w:rtl/>
          <w:lang w:bidi="fa-IR"/>
        </w:rPr>
        <w:t>فرموده‌اند</w:t>
      </w:r>
      <w:proofErr w:type="spellEnd"/>
      <w:r w:rsidR="00804FA3" w:rsidRPr="008711F9">
        <w:rPr>
          <w:rFonts w:ascii="Naskh MT for Bosch School" w:hAnsi="Naskh MT for Bosch School" w:cs="Naskh MT for Bosch School"/>
          <w:rtl/>
          <w:lang w:bidi="fa-IR"/>
        </w:rPr>
        <w:t xml:space="preserve">:  </w:t>
      </w:r>
      <w:r w:rsidR="00804FA3" w:rsidRPr="008711F9">
        <w:rPr>
          <w:rFonts w:ascii="Naskh MT for Bosch School" w:hAnsi="Naskh MT for Bosch School" w:cs="Naskh MT for Bosch School"/>
          <w:lang w:bidi="fa-IR"/>
        </w:rPr>
        <w:t>”</w:t>
      </w:r>
      <w:proofErr w:type="spellStart"/>
      <w:r w:rsidR="00804FA3" w:rsidRPr="008711F9">
        <w:rPr>
          <w:rFonts w:ascii="Naskh MT for Bosch School" w:hAnsi="Naskh MT for Bosch School" w:cs="Naskh MT for Bosch School"/>
          <w:rtl/>
          <w:lang w:bidi="fa-IR"/>
        </w:rPr>
        <w:t>صخره‌ای</w:t>
      </w:r>
      <w:proofErr w:type="spellEnd"/>
      <w:r w:rsidR="00804FA3" w:rsidRPr="008711F9">
        <w:rPr>
          <w:rFonts w:ascii="Naskh MT for Bosch School" w:hAnsi="Naskh MT for Bosch School" w:cs="Naskh MT for Bosch School"/>
          <w:rtl/>
          <w:lang w:bidi="fa-IR"/>
        </w:rPr>
        <w:t xml:space="preserve"> که </w:t>
      </w:r>
      <w:proofErr w:type="spellStart"/>
      <w:r w:rsidR="00804FA3" w:rsidRPr="008711F9">
        <w:rPr>
          <w:rFonts w:ascii="Naskh MT for Bosch School" w:hAnsi="Naskh MT for Bosch School" w:cs="Naskh MT for Bosch School"/>
          <w:rtl/>
          <w:lang w:bidi="fa-IR"/>
        </w:rPr>
        <w:t>اين</w:t>
      </w:r>
      <w:proofErr w:type="spellEnd"/>
      <w:r w:rsidR="00804FA3" w:rsidRPr="008711F9">
        <w:rPr>
          <w:rFonts w:ascii="Naskh MT for Bosch School" w:hAnsi="Naskh MT for Bosch School" w:cs="Naskh MT for Bosch School"/>
          <w:rtl/>
          <w:lang w:bidi="fa-IR"/>
        </w:rPr>
        <w:t xml:space="preserve"> نظم اداری بر آن استوار است </w:t>
      </w:r>
      <w:proofErr w:type="spellStart"/>
      <w:r w:rsidR="00804FA3" w:rsidRPr="008711F9">
        <w:rPr>
          <w:rFonts w:ascii="Naskh MT for Bosch School" w:hAnsi="Naskh MT for Bosch School" w:cs="Naskh MT for Bosch School"/>
          <w:rtl/>
          <w:lang w:bidi="fa-IR"/>
        </w:rPr>
        <w:t>مشيّت</w:t>
      </w:r>
      <w:proofErr w:type="spellEnd"/>
      <w:r w:rsidR="00804FA3" w:rsidRPr="008711F9">
        <w:rPr>
          <w:rFonts w:ascii="Naskh MT for Bosch School" w:hAnsi="Naskh MT for Bosch School" w:cs="Naskh MT for Bosch School"/>
          <w:rtl/>
          <w:lang w:bidi="fa-IR"/>
        </w:rPr>
        <w:t xml:space="preserve"> </w:t>
      </w:r>
      <w:proofErr w:type="spellStart"/>
      <w:r w:rsidR="00804FA3" w:rsidRPr="008711F9">
        <w:rPr>
          <w:rFonts w:ascii="Naskh MT for Bosch School" w:hAnsi="Naskh MT for Bosch School" w:cs="Naskh MT for Bosch School"/>
          <w:rtl/>
          <w:lang w:bidi="fa-IR"/>
        </w:rPr>
        <w:t>ثابتۀ</w:t>
      </w:r>
      <w:proofErr w:type="spellEnd"/>
      <w:r w:rsidR="00804FA3" w:rsidRPr="008711F9">
        <w:rPr>
          <w:rFonts w:ascii="Naskh MT for Bosch School" w:hAnsi="Naskh MT for Bosch School" w:cs="Naskh MT for Bosch School"/>
          <w:rtl/>
          <w:lang w:bidi="fa-IR"/>
        </w:rPr>
        <w:t xml:space="preserve"> </w:t>
      </w:r>
      <w:proofErr w:type="spellStart"/>
      <w:r w:rsidR="00804FA3" w:rsidRPr="008711F9">
        <w:rPr>
          <w:rFonts w:ascii="Naskh MT for Bosch School" w:hAnsi="Naskh MT for Bosch School" w:cs="Naskh MT for Bosch School"/>
          <w:rtl/>
          <w:lang w:bidi="fa-IR"/>
        </w:rPr>
        <w:t>الهيّه</w:t>
      </w:r>
      <w:proofErr w:type="spellEnd"/>
      <w:r w:rsidR="00804FA3" w:rsidRPr="008711F9">
        <w:rPr>
          <w:rFonts w:ascii="Naskh MT for Bosch School" w:hAnsi="Naskh MT for Bosch School" w:cs="Naskh MT for Bosch School"/>
          <w:rtl/>
          <w:lang w:bidi="fa-IR"/>
        </w:rPr>
        <w:t xml:space="preserve"> برای عالم انسانی در عصر حاضر است</w:t>
      </w:r>
      <w:r w:rsidR="002747DA" w:rsidRPr="008711F9">
        <w:rPr>
          <w:rFonts w:ascii="Naskh MT for Bosch School" w:hAnsi="Naskh MT for Bosch School" w:cs="Naskh MT for Bosch School"/>
          <w:rtl/>
          <w:lang w:bidi="fa-IR"/>
        </w:rPr>
        <w:t>.“</w:t>
      </w:r>
      <w:r w:rsidR="002747DA" w:rsidRPr="008711F9">
        <w:rPr>
          <w:rStyle w:val="BWCQuoteChar"/>
          <w:rFonts w:ascii="Naskh MT for Bosch School" w:hAnsi="Naskh MT for Bosch School" w:cs="Naskh MT for Bosch School"/>
          <w:rtl/>
          <w:lang w:bidi="fa-IR"/>
        </w:rPr>
        <w:t xml:space="preserve"> </w:t>
      </w:r>
      <w:r w:rsidR="00804FA3" w:rsidRPr="008711F9">
        <w:rPr>
          <w:rStyle w:val="BWCQuoteChar"/>
          <w:rFonts w:ascii="Naskh MT for Bosch School" w:hAnsi="Naskh MT for Bosch School" w:cs="Naskh MT for Bosch School"/>
          <w:rtl/>
          <w:lang w:bidi="fa-IR"/>
        </w:rPr>
        <w:t>(ترجمه)</w:t>
      </w:r>
      <w:r w:rsidR="00804FA3" w:rsidRPr="008711F9">
        <w:rPr>
          <w:rFonts w:ascii="Naskh MT for Bosch School" w:hAnsi="Naskh MT for Bosch School" w:cs="Naskh MT for Bosch School"/>
          <w:rtl/>
          <w:lang w:bidi="fa-IR"/>
        </w:rPr>
        <w:t xml:space="preserve">  </w:t>
      </w:r>
      <w:r w:rsidR="00804FA3" w:rsidRPr="008711F9">
        <w:rPr>
          <w:rFonts w:ascii="Naskh MT for Bosch School" w:hAnsi="Naskh MT for Bosch School" w:cs="Naskh MT for Bosch School"/>
          <w:lang w:bidi="fa-IR"/>
        </w:rPr>
        <w:t>”</w:t>
      </w:r>
      <w:proofErr w:type="spellStart"/>
      <w:r w:rsidR="00804FA3" w:rsidRPr="008711F9">
        <w:rPr>
          <w:rFonts w:ascii="Naskh MT for Bosch School" w:hAnsi="Naskh MT for Bosch School" w:cs="Naskh MT for Bosch School"/>
          <w:rtl/>
          <w:lang w:bidi="fa-IR"/>
        </w:rPr>
        <w:t>اين</w:t>
      </w:r>
      <w:proofErr w:type="spellEnd"/>
      <w:r w:rsidR="00804FA3" w:rsidRPr="008711F9">
        <w:rPr>
          <w:rFonts w:ascii="Naskh MT for Bosch School" w:hAnsi="Naskh MT for Bosch School" w:cs="Naskh MT for Bosch School"/>
          <w:rtl/>
          <w:lang w:bidi="fa-IR"/>
        </w:rPr>
        <w:t xml:space="preserve"> گوهر یکتای ظهور الهی که هنوز در عالم </w:t>
      </w:r>
      <w:proofErr w:type="spellStart"/>
      <w:r w:rsidR="00804FA3" w:rsidRPr="008711F9">
        <w:rPr>
          <w:rFonts w:ascii="Naskh MT for Bosch School" w:hAnsi="Naskh MT for Bosch School" w:cs="Naskh MT for Bosch School"/>
          <w:rtl/>
          <w:lang w:bidi="fa-IR"/>
        </w:rPr>
        <w:t>جنين</w:t>
      </w:r>
      <w:proofErr w:type="spellEnd"/>
      <w:r w:rsidR="00804FA3" w:rsidRPr="008711F9">
        <w:rPr>
          <w:rFonts w:ascii="Naskh MT for Bosch School" w:hAnsi="Naskh MT for Bosch School" w:cs="Naskh MT for Bosch School"/>
          <w:rtl/>
          <w:lang w:bidi="fa-IR"/>
        </w:rPr>
        <w:t xml:space="preserve"> است </w:t>
      </w:r>
      <w:proofErr w:type="spellStart"/>
      <w:r w:rsidR="00804FA3" w:rsidRPr="008711F9">
        <w:rPr>
          <w:rFonts w:ascii="Naskh MT for Bosch School" w:hAnsi="Naskh MT for Bosch School" w:cs="Naskh MT for Bosch School"/>
          <w:rtl/>
          <w:lang w:bidi="fa-IR"/>
        </w:rPr>
        <w:t>البتّه</w:t>
      </w:r>
      <w:proofErr w:type="spellEnd"/>
      <w:r w:rsidR="00804FA3" w:rsidRPr="008711F9">
        <w:rPr>
          <w:rFonts w:ascii="Naskh MT for Bosch School" w:hAnsi="Naskh MT for Bosch School" w:cs="Naskh MT for Bosch School"/>
          <w:rtl/>
          <w:lang w:bidi="fa-IR"/>
        </w:rPr>
        <w:t xml:space="preserve"> در صدف </w:t>
      </w:r>
      <w:proofErr w:type="spellStart"/>
      <w:r w:rsidR="00804FA3" w:rsidRPr="008711F9">
        <w:rPr>
          <w:rFonts w:ascii="Naskh MT for Bosch School" w:hAnsi="Naskh MT for Bosch School" w:cs="Naskh MT for Bosch School"/>
          <w:rtl/>
          <w:lang w:bidi="fa-IR"/>
        </w:rPr>
        <w:t>احکامش</w:t>
      </w:r>
      <w:proofErr w:type="spellEnd"/>
      <w:r w:rsidR="00804FA3" w:rsidRPr="008711F9">
        <w:rPr>
          <w:rFonts w:ascii="Naskh MT for Bosch School" w:hAnsi="Naskh MT for Bosch School" w:cs="Naskh MT for Bosch School"/>
          <w:rtl/>
          <w:lang w:bidi="fa-IR"/>
        </w:rPr>
        <w:t xml:space="preserve"> نشو و نما نموده، سالم و کامل به پیش رود تا آنکه تمام عالم انسانی را در بر گیرد.</w:t>
      </w:r>
      <w:r w:rsidR="00804FA3" w:rsidRPr="008711F9">
        <w:rPr>
          <w:rFonts w:ascii="Naskh MT for Bosch School" w:hAnsi="Naskh MT for Bosch School" w:cs="Naskh MT for Bosch School"/>
          <w:lang w:bidi="fa-IR"/>
        </w:rPr>
        <w:t xml:space="preserve"> “</w:t>
      </w:r>
      <w:r w:rsidR="00804FA3" w:rsidRPr="008711F9">
        <w:rPr>
          <w:rStyle w:val="BWCQuoteChar"/>
          <w:rFonts w:ascii="Naskh MT for Bosch School" w:hAnsi="Naskh MT for Bosch School" w:cs="Naskh MT for Bosch School"/>
          <w:rtl/>
          <w:lang w:bidi="fa-IR"/>
        </w:rPr>
        <w:t>(ترجمه)</w:t>
      </w:r>
    </w:p>
    <w:p w14:paraId="6B669A5F" w14:textId="2A74B319" w:rsidR="00CA2CDB" w:rsidRPr="008711F9" w:rsidRDefault="00BC6436" w:rsidP="00F96C9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۱۵</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8E04BE" w:rsidRPr="008711F9">
        <w:rPr>
          <w:rFonts w:ascii="Naskh MT for Bosch School" w:hAnsi="Naskh MT for Bosch School" w:cs="Naskh MT for Bosch School"/>
          <w:rtl/>
          <w:lang w:bidi="fa-IR"/>
        </w:rPr>
        <w:t xml:space="preserve">در آیین بهائی دو مرجع مختار که </w:t>
      </w:r>
      <w:proofErr w:type="spellStart"/>
      <w:r w:rsidR="008E04BE" w:rsidRPr="008711F9">
        <w:rPr>
          <w:rFonts w:ascii="Naskh MT for Bosch School" w:hAnsi="Naskh MT for Bosch School" w:cs="Naskh MT for Bosch School"/>
          <w:rtl/>
          <w:lang w:bidi="fa-IR"/>
        </w:rPr>
        <w:t>احبّا</w:t>
      </w:r>
      <w:proofErr w:type="spellEnd"/>
      <w:r w:rsidR="008E04BE" w:rsidRPr="008711F9">
        <w:rPr>
          <w:rFonts w:ascii="Naskh MT for Bosch School" w:hAnsi="Naskh MT for Bosch School" w:cs="Naskh MT for Bosch School"/>
          <w:rtl/>
          <w:lang w:bidi="fa-IR"/>
        </w:rPr>
        <w:t xml:space="preserve"> باید به آن رجوع </w:t>
      </w:r>
      <w:proofErr w:type="spellStart"/>
      <w:r w:rsidR="008E04BE" w:rsidRPr="008711F9">
        <w:rPr>
          <w:rFonts w:ascii="Naskh MT for Bosch School" w:hAnsi="Naskh MT for Bosch School" w:cs="Naskh MT for Bosch School"/>
          <w:rtl/>
          <w:lang w:bidi="fa-IR"/>
        </w:rPr>
        <w:t>نمايند</w:t>
      </w:r>
      <w:proofErr w:type="spellEnd"/>
      <w:r w:rsidR="008E04BE" w:rsidRPr="008711F9">
        <w:rPr>
          <w:rFonts w:ascii="Naskh MT for Bosch School" w:hAnsi="Naskh MT for Bosch School" w:cs="Naskh MT for Bosch School"/>
          <w:rtl/>
          <w:lang w:bidi="fa-IR"/>
        </w:rPr>
        <w:t xml:space="preserve"> تعیین شده است زیرا که </w:t>
      </w:r>
      <w:proofErr w:type="spellStart"/>
      <w:r w:rsidR="008E04BE" w:rsidRPr="008711F9">
        <w:rPr>
          <w:rFonts w:ascii="Naskh MT for Bosch School" w:hAnsi="Naskh MT for Bosch School" w:cs="Naskh MT for Bosch School"/>
          <w:rtl/>
          <w:lang w:bidi="fa-IR"/>
        </w:rPr>
        <w:t>مبیّن</w:t>
      </w:r>
      <w:proofErr w:type="spellEnd"/>
      <w:r w:rsidR="008E04BE" w:rsidRPr="008711F9">
        <w:rPr>
          <w:rFonts w:ascii="Naskh MT for Bosch School" w:hAnsi="Naskh MT for Bosch School" w:cs="Naskh MT for Bosch School"/>
          <w:rtl/>
          <w:lang w:bidi="fa-IR"/>
        </w:rPr>
        <w:t xml:space="preserve"> آیات در حقیقت </w:t>
      </w:r>
      <w:proofErr w:type="spellStart"/>
      <w:r w:rsidR="008E04BE" w:rsidRPr="008711F9">
        <w:rPr>
          <w:rFonts w:ascii="Naskh MT for Bosch School" w:hAnsi="Naskh MT for Bosch School" w:cs="Naskh MT for Bosch School"/>
          <w:rtl/>
          <w:lang w:bidi="fa-IR"/>
        </w:rPr>
        <w:t>ادامۀ</w:t>
      </w:r>
      <w:proofErr w:type="spellEnd"/>
      <w:r w:rsidR="008E04BE" w:rsidRPr="008711F9">
        <w:rPr>
          <w:rFonts w:ascii="Naskh MT for Bosch School" w:hAnsi="Naskh MT for Bosch School" w:cs="Naskh MT for Bosch School"/>
          <w:rtl/>
          <w:lang w:bidi="fa-IR"/>
        </w:rPr>
        <w:t xml:space="preserve"> مرجع </w:t>
      </w:r>
      <w:proofErr w:type="spellStart"/>
      <w:r w:rsidR="008E04BE" w:rsidRPr="008711F9">
        <w:rPr>
          <w:rFonts w:ascii="Naskh MT for Bosch School" w:hAnsi="Naskh MT for Bosch School" w:cs="Naskh MT for Bosch School"/>
          <w:rtl/>
          <w:lang w:bidi="fa-IR"/>
        </w:rPr>
        <w:t>اوّل</w:t>
      </w:r>
      <w:proofErr w:type="spellEnd"/>
      <w:r w:rsidR="008E04BE" w:rsidRPr="008711F9">
        <w:rPr>
          <w:rFonts w:ascii="Naskh MT for Bosch School" w:hAnsi="Naskh MT for Bosch School" w:cs="Naskh MT for Bosch School"/>
          <w:rtl/>
          <w:lang w:bidi="fa-IR"/>
        </w:rPr>
        <w:t xml:space="preserve"> یعنی نفس </w:t>
      </w:r>
      <w:proofErr w:type="spellStart"/>
      <w:r w:rsidR="008E04BE" w:rsidRPr="008711F9">
        <w:rPr>
          <w:rFonts w:ascii="Naskh MT for Bosch School" w:hAnsi="Naskh MT for Bosch School" w:cs="Naskh MT for Bosch School"/>
          <w:rtl/>
          <w:lang w:bidi="fa-IR"/>
        </w:rPr>
        <w:t>کلمة</w:t>
      </w:r>
      <w:proofErr w:type="spellEnd"/>
      <w:r w:rsidR="008E04BE" w:rsidRPr="008711F9">
        <w:rPr>
          <w:rFonts w:ascii="Naskh MT for Bosch School" w:hAnsi="Naskh MT for Bosch School" w:cs="Naskh MT for Bosch School"/>
          <w:rtl/>
          <w:lang w:bidi="fa-IR"/>
        </w:rPr>
        <w:t xml:space="preserve"> الله </w:t>
      </w:r>
      <w:proofErr w:type="spellStart"/>
      <w:r w:rsidR="008E04BE" w:rsidRPr="008711F9">
        <w:rPr>
          <w:rFonts w:ascii="Naskh MT for Bosch School" w:hAnsi="Naskh MT for Bosch School" w:cs="Naskh MT for Bosch School"/>
          <w:rtl/>
          <w:lang w:bidi="fa-IR"/>
        </w:rPr>
        <w:t>می‌باشد</w:t>
      </w:r>
      <w:proofErr w:type="spellEnd"/>
      <w:r w:rsidR="008E04BE" w:rsidRPr="008711F9">
        <w:rPr>
          <w:rFonts w:ascii="Naskh MT for Bosch School" w:hAnsi="Naskh MT for Bosch School" w:cs="Naskh MT for Bosch School"/>
          <w:rtl/>
          <w:lang w:bidi="fa-IR"/>
        </w:rPr>
        <w:t xml:space="preserve">.  کتاب الهی ثبت آثار حضرت </w:t>
      </w:r>
      <w:proofErr w:type="spellStart"/>
      <w:r w:rsidR="008E04BE" w:rsidRPr="008711F9">
        <w:rPr>
          <w:rFonts w:ascii="Naskh MT for Bosch School" w:hAnsi="Naskh MT for Bosch School" w:cs="Naskh MT for Bosch School"/>
          <w:rtl/>
          <w:lang w:bidi="fa-IR"/>
        </w:rPr>
        <w:t>بهاءالله</w:t>
      </w:r>
      <w:proofErr w:type="spellEnd"/>
      <w:r w:rsidR="008E04BE" w:rsidRPr="008711F9">
        <w:rPr>
          <w:rFonts w:ascii="Naskh MT for Bosch School" w:hAnsi="Naskh MT for Bosch School" w:cs="Naskh MT for Bosch School"/>
          <w:rtl/>
          <w:lang w:bidi="fa-IR"/>
        </w:rPr>
        <w:t xml:space="preserve"> است در حالی که </w:t>
      </w:r>
      <w:proofErr w:type="spellStart"/>
      <w:r w:rsidR="008E04BE" w:rsidRPr="008711F9">
        <w:rPr>
          <w:rFonts w:ascii="Naskh MT for Bosch School" w:hAnsi="Naskh MT for Bosch School" w:cs="Naskh MT for Bosch School"/>
          <w:rtl/>
          <w:lang w:bidi="fa-IR"/>
        </w:rPr>
        <w:t>مبیّن</w:t>
      </w:r>
      <w:proofErr w:type="spellEnd"/>
      <w:r w:rsidR="008E04BE" w:rsidRPr="008711F9">
        <w:rPr>
          <w:rFonts w:ascii="Naskh MT for Bosch School" w:hAnsi="Naskh MT for Bosch School" w:cs="Naskh MT for Bosch School"/>
          <w:rtl/>
          <w:lang w:bidi="fa-IR"/>
        </w:rPr>
        <w:t xml:space="preserve"> </w:t>
      </w:r>
      <w:proofErr w:type="spellStart"/>
      <w:r w:rsidR="008E04BE" w:rsidRPr="008711F9">
        <w:rPr>
          <w:rFonts w:ascii="Naskh MT for Bosch School" w:hAnsi="Naskh MT for Bosch School" w:cs="Naskh MT for Bosch School"/>
          <w:rtl/>
          <w:lang w:bidi="fa-IR"/>
        </w:rPr>
        <w:t>ملهَم</w:t>
      </w:r>
      <w:proofErr w:type="spellEnd"/>
      <w:r w:rsidR="008E04BE" w:rsidRPr="008711F9">
        <w:rPr>
          <w:rFonts w:ascii="Naskh MT for Bosch School" w:hAnsi="Naskh MT for Bosch School" w:cs="Naskh MT for Bosch School"/>
          <w:rtl/>
          <w:lang w:bidi="fa-IR"/>
        </w:rPr>
        <w:t>، لسان حیّ کتاب</w:t>
      </w:r>
      <w:r w:rsidR="008E04BE" w:rsidRPr="008711F9">
        <w:rPr>
          <w:rFonts w:ascii="Naskh MT for Bosch School" w:hAnsi="Naskh MT for Bosch School" w:cs="Naskh MT for Bosch School"/>
          <w:rtl/>
          <w:cs/>
          <w:lang w:bidi="fa-IR"/>
        </w:rPr>
        <w:t>‎</w:t>
      </w:r>
      <w:r w:rsidR="008E04BE" w:rsidRPr="008711F9">
        <w:rPr>
          <w:rFonts w:ascii="Naskh MT for Bosch School" w:hAnsi="Naskh MT for Bosch School" w:cs="Naskh MT for Bosch School"/>
          <w:rtl/>
          <w:lang w:bidi="fa-IR"/>
        </w:rPr>
        <w:t xml:space="preserve"> الله است و تنها او است که </w:t>
      </w:r>
      <w:proofErr w:type="spellStart"/>
      <w:r w:rsidR="008E04BE" w:rsidRPr="008711F9">
        <w:rPr>
          <w:rFonts w:ascii="Naskh MT for Bosch School" w:hAnsi="Naskh MT for Bosch School" w:cs="Naskh MT for Bosch School"/>
          <w:rtl/>
          <w:lang w:bidi="fa-IR"/>
        </w:rPr>
        <w:t>می</w:t>
      </w:r>
      <w:r w:rsidR="008E04BE" w:rsidRPr="008711F9">
        <w:rPr>
          <w:rFonts w:ascii="Naskh MT for Bosch School" w:hAnsi="Naskh MT for Bosch School" w:cs="Naskh MT for Bosch School"/>
          <w:rtl/>
          <w:cs/>
          <w:lang w:bidi="fa-IR"/>
        </w:rPr>
        <w:t>‎</w:t>
      </w:r>
      <w:r w:rsidR="008E04BE" w:rsidRPr="008711F9">
        <w:rPr>
          <w:rFonts w:ascii="Naskh MT for Bosch School" w:hAnsi="Naskh MT for Bosch School" w:cs="Naskh MT for Bosch School"/>
          <w:rtl/>
          <w:lang w:bidi="fa-IR"/>
        </w:rPr>
        <w:t>تواند</w:t>
      </w:r>
      <w:proofErr w:type="spellEnd"/>
      <w:r w:rsidR="008E04BE" w:rsidRPr="008711F9">
        <w:rPr>
          <w:rFonts w:ascii="Naskh MT for Bosch School" w:hAnsi="Naskh MT for Bosch School" w:cs="Naskh MT for Bosch School"/>
          <w:rtl/>
          <w:lang w:bidi="fa-IR"/>
        </w:rPr>
        <w:t xml:space="preserve"> معانی </w:t>
      </w:r>
      <w:proofErr w:type="spellStart"/>
      <w:r w:rsidR="008E04BE" w:rsidRPr="008711F9">
        <w:rPr>
          <w:rFonts w:ascii="Naskh MT for Bosch School" w:hAnsi="Naskh MT for Bosch School" w:cs="Naskh MT for Bosch School"/>
          <w:rtl/>
          <w:lang w:bidi="fa-IR"/>
        </w:rPr>
        <w:t>موثّق</w:t>
      </w:r>
      <w:proofErr w:type="spellEnd"/>
      <w:r w:rsidR="008E04BE" w:rsidRPr="008711F9">
        <w:rPr>
          <w:rFonts w:ascii="Naskh MT for Bosch School" w:hAnsi="Naskh MT for Bosch School" w:cs="Naskh MT for Bosch School"/>
          <w:rtl/>
          <w:lang w:bidi="fa-IR"/>
        </w:rPr>
        <w:t xml:space="preserve"> و معتبر کتاب الهی را بیان نماید.  به این ترتیب، یک مرجع، کتاب الهی و </w:t>
      </w:r>
      <w:proofErr w:type="spellStart"/>
      <w:r w:rsidR="008E04BE" w:rsidRPr="008711F9">
        <w:rPr>
          <w:rFonts w:ascii="Naskh MT for Bosch School" w:hAnsi="Naskh MT for Bosch School" w:cs="Naskh MT for Bosch School"/>
          <w:rtl/>
          <w:lang w:bidi="fa-IR"/>
        </w:rPr>
        <w:t>مبیّن</w:t>
      </w:r>
      <w:proofErr w:type="spellEnd"/>
      <w:r w:rsidR="008E04BE" w:rsidRPr="008711F9">
        <w:rPr>
          <w:rFonts w:ascii="Naskh MT for Bosch School" w:hAnsi="Naskh MT for Bosch School" w:cs="Naskh MT for Bosch School"/>
          <w:rtl/>
          <w:lang w:bidi="fa-IR"/>
        </w:rPr>
        <w:t xml:space="preserve"> آن است و مرجع دیگر بیت</w:t>
      </w:r>
      <w:r w:rsidR="008E04BE" w:rsidRPr="008711F9">
        <w:rPr>
          <w:rStyle w:val="Emphasis"/>
          <w:rFonts w:ascii="Naskh MT for Bosch School" w:hAnsi="Naskh MT for Bosch School" w:cs="Naskh MT for Bosch School"/>
          <w:rtl/>
          <w:lang w:bidi="fa-IR"/>
        </w:rPr>
        <w:t> </w:t>
      </w:r>
      <w:r w:rsidR="008E04BE" w:rsidRPr="008711F9">
        <w:rPr>
          <w:rFonts w:ascii="Naskh MT for Bosch School" w:hAnsi="Naskh MT for Bosch School" w:cs="Naskh MT for Bosch School"/>
          <w:rtl/>
          <w:lang w:bidi="fa-IR"/>
        </w:rPr>
        <w:t>‌</w:t>
      </w:r>
      <w:proofErr w:type="spellStart"/>
      <w:r w:rsidR="008E04BE" w:rsidRPr="008711F9">
        <w:rPr>
          <w:rFonts w:ascii="Naskh MT for Bosch School" w:hAnsi="Naskh MT for Bosch School" w:cs="Naskh MT for Bosch School"/>
          <w:rtl/>
          <w:lang w:bidi="fa-IR"/>
        </w:rPr>
        <w:t>العدل</w:t>
      </w:r>
      <w:proofErr w:type="spellEnd"/>
      <w:r w:rsidR="008E04BE" w:rsidRPr="008711F9">
        <w:rPr>
          <w:rFonts w:ascii="Naskh MT for Bosch School" w:hAnsi="Naskh MT for Bosch School" w:cs="Naskh MT for Bosch School"/>
          <w:rtl/>
          <w:lang w:bidi="fa-IR"/>
        </w:rPr>
        <w:t xml:space="preserve"> اعظم </w:t>
      </w:r>
      <w:proofErr w:type="spellStart"/>
      <w:r w:rsidR="008E04BE" w:rsidRPr="008711F9">
        <w:rPr>
          <w:rFonts w:ascii="Naskh MT for Bosch School" w:hAnsi="Naskh MT for Bosch School" w:cs="Naskh MT for Bosch School"/>
          <w:rtl/>
          <w:lang w:bidi="fa-IR"/>
        </w:rPr>
        <w:t>می‌باشد</w:t>
      </w:r>
      <w:proofErr w:type="spellEnd"/>
      <w:r w:rsidR="008E04BE" w:rsidRPr="008711F9">
        <w:rPr>
          <w:rFonts w:ascii="Naskh MT for Bosch School" w:hAnsi="Naskh MT for Bosch School" w:cs="Naskh MT for Bosch School"/>
          <w:rtl/>
          <w:lang w:bidi="fa-IR"/>
        </w:rPr>
        <w:t xml:space="preserve"> که در ظل هدایت الهی است تا در مورد آنچه در کتاب الهی به صراحت نازل نشده تصمیم بگیرد.  وجود دو مرجع و ارتباط آنها، </w:t>
      </w:r>
      <w:proofErr w:type="spellStart"/>
      <w:r w:rsidR="008E04BE" w:rsidRPr="008711F9">
        <w:rPr>
          <w:rFonts w:ascii="Naskh MT for Bosch School" w:hAnsi="Naskh MT for Bosch School" w:cs="Naskh MT for Bosch School"/>
          <w:rtl/>
          <w:lang w:bidi="fa-IR"/>
        </w:rPr>
        <w:t>الگویی</w:t>
      </w:r>
      <w:proofErr w:type="spellEnd"/>
      <w:r w:rsidR="008E04BE" w:rsidRPr="008711F9">
        <w:rPr>
          <w:rFonts w:ascii="Naskh MT for Bosch School" w:hAnsi="Naskh MT for Bosch School" w:cs="Naskh MT for Bosch School"/>
          <w:rtl/>
          <w:lang w:bidi="fa-IR"/>
        </w:rPr>
        <w:t xml:space="preserve"> است که در هر مرحله از تکامل امر‌ الله مشهود است.  حضرت </w:t>
      </w:r>
      <w:proofErr w:type="spellStart"/>
      <w:r w:rsidR="008E04BE" w:rsidRPr="008711F9">
        <w:rPr>
          <w:rFonts w:ascii="Naskh MT for Bosch School" w:hAnsi="Naskh MT for Bosch School" w:cs="Naskh MT for Bosch School"/>
          <w:rtl/>
          <w:lang w:bidi="fa-IR"/>
        </w:rPr>
        <w:t>بهاءالله</w:t>
      </w:r>
      <w:proofErr w:type="spellEnd"/>
      <w:r w:rsidR="008E04BE" w:rsidRPr="008711F9">
        <w:rPr>
          <w:rFonts w:ascii="Naskh MT for Bosch School" w:hAnsi="Naskh MT for Bosch School" w:cs="Naskh MT for Bosch School"/>
          <w:rtl/>
          <w:lang w:bidi="fa-IR"/>
        </w:rPr>
        <w:t xml:space="preserve"> در کتاب مستطاب </w:t>
      </w:r>
      <w:r w:rsidR="008E04BE" w:rsidRPr="008711F9">
        <w:rPr>
          <w:rFonts w:ascii="Naskh MT for Bosch School" w:hAnsi="Naskh MT for Bosch School" w:cs="Naskh MT for Bosch School"/>
          <w:rtl/>
          <w:lang w:bidi="fa-IR"/>
        </w:rPr>
        <w:lastRenderedPageBreak/>
        <w:t xml:space="preserve">اقدس به </w:t>
      </w:r>
      <w:proofErr w:type="spellStart"/>
      <w:r w:rsidR="008E04BE" w:rsidRPr="008711F9">
        <w:rPr>
          <w:rFonts w:ascii="Naskh MT for Bosch School" w:hAnsi="Naskh MT for Bosch School" w:cs="Naskh MT for Bosch School"/>
          <w:rtl/>
          <w:lang w:bidi="fa-IR"/>
        </w:rPr>
        <w:t>مؤمنین</w:t>
      </w:r>
      <w:proofErr w:type="spellEnd"/>
      <w:r w:rsidR="008E04BE" w:rsidRPr="008711F9">
        <w:rPr>
          <w:rFonts w:ascii="Naskh MT for Bosch School" w:hAnsi="Naskh MT for Bosch School" w:cs="Naskh MT for Bosch School"/>
          <w:rtl/>
          <w:lang w:bidi="fa-IR"/>
        </w:rPr>
        <w:t xml:space="preserve"> </w:t>
      </w:r>
      <w:proofErr w:type="spellStart"/>
      <w:r w:rsidR="008E04BE" w:rsidRPr="008711F9">
        <w:rPr>
          <w:rFonts w:ascii="Naskh MT for Bosch School" w:hAnsi="Naskh MT for Bosch School" w:cs="Naskh MT for Bosch School"/>
          <w:rtl/>
          <w:lang w:bidi="fa-IR"/>
        </w:rPr>
        <w:t>می</w:t>
      </w:r>
      <w:r w:rsidR="008E04BE" w:rsidRPr="008711F9">
        <w:rPr>
          <w:rFonts w:ascii="Naskh MT for Bosch School" w:hAnsi="Naskh MT for Bosch School" w:cs="Naskh MT for Bosch School"/>
          <w:rtl/>
          <w:cs/>
          <w:lang w:bidi="fa-IR"/>
        </w:rPr>
        <w:t>‎</w:t>
      </w:r>
      <w:r w:rsidR="008E04BE" w:rsidRPr="008711F9">
        <w:rPr>
          <w:rFonts w:ascii="Naskh MT for Bosch School" w:hAnsi="Naskh MT for Bosch School" w:cs="Naskh MT for Bosch School"/>
          <w:rtl/>
          <w:lang w:bidi="fa-IR"/>
        </w:rPr>
        <w:t>فرمایند</w:t>
      </w:r>
      <w:proofErr w:type="spellEnd"/>
      <w:r w:rsidR="008E04BE" w:rsidRPr="008711F9">
        <w:rPr>
          <w:rFonts w:ascii="Naskh MT for Bosch School" w:hAnsi="Naskh MT for Bosch School" w:cs="Naskh MT for Bosch School"/>
          <w:rtl/>
          <w:lang w:bidi="fa-IR"/>
        </w:rPr>
        <w:t xml:space="preserve"> که بعد از صعود آن طلعت مبارک به کتاب الهی و </w:t>
      </w:r>
      <w:r w:rsidR="008E04BE" w:rsidRPr="008711F9">
        <w:rPr>
          <w:rFonts w:ascii="Naskh MT for Bosch School" w:hAnsi="Naskh MT for Bosch School" w:cs="Naskh MT for Bosch School"/>
          <w:lang w:bidi="fa-IR"/>
        </w:rPr>
        <w:t>”</w:t>
      </w:r>
      <w:r w:rsidR="008E04BE" w:rsidRPr="008711F9">
        <w:rPr>
          <w:rFonts w:ascii="Naskh MT for Bosch School" w:hAnsi="Naskh MT for Bosch School" w:cs="Naskh MT for Bosch School"/>
          <w:rtl/>
          <w:lang w:bidi="fa-IR"/>
        </w:rPr>
        <w:t xml:space="preserve">من </w:t>
      </w:r>
      <w:r w:rsidR="00202590" w:rsidRPr="008711F9">
        <w:rPr>
          <w:rFonts w:ascii="Naskh MT for Bosch School" w:hAnsi="Naskh MT for Bosch School" w:cs="Naskh MT for Bosch School"/>
          <w:rtl/>
          <w:lang w:bidi="fa-IR"/>
        </w:rPr>
        <w:t xml:space="preserve">اراده </w:t>
      </w:r>
      <w:proofErr w:type="spellStart"/>
      <w:r w:rsidR="00202590" w:rsidRPr="008711F9">
        <w:rPr>
          <w:rFonts w:ascii="Naskh MT for Bosch School" w:hAnsi="Naskh MT for Bosch School" w:cs="Naskh MT for Bosch School"/>
          <w:rtl/>
          <w:lang w:bidi="fa-IR"/>
        </w:rPr>
        <w:t>اللّه</w:t>
      </w:r>
      <w:proofErr w:type="spellEnd"/>
      <w:r w:rsidR="00202590" w:rsidRPr="008711F9">
        <w:rPr>
          <w:rFonts w:ascii="Naskh MT for Bosch School" w:hAnsi="Naskh MT for Bosch School" w:cs="Naskh MT for Bosch School"/>
          <w:rtl/>
          <w:lang w:bidi="fa-IR"/>
        </w:rPr>
        <w:t xml:space="preserve"> </w:t>
      </w:r>
      <w:proofErr w:type="spellStart"/>
      <w:r w:rsidR="00202590" w:rsidRPr="008711F9">
        <w:rPr>
          <w:rFonts w:ascii="Naskh MT for Bosch School" w:hAnsi="Naskh MT for Bosch School" w:cs="Naskh MT for Bosch School"/>
          <w:rtl/>
          <w:lang w:bidi="fa-IR"/>
        </w:rPr>
        <w:t>الّذی</w:t>
      </w:r>
      <w:proofErr w:type="spellEnd"/>
      <w:r w:rsidR="00202590" w:rsidRPr="008711F9">
        <w:rPr>
          <w:rFonts w:ascii="Naskh MT for Bosch School" w:hAnsi="Naskh MT for Bosch School" w:cs="Naskh MT for Bosch School"/>
          <w:rtl/>
          <w:lang w:bidi="fa-IR"/>
        </w:rPr>
        <w:t xml:space="preserve"> </w:t>
      </w:r>
      <w:proofErr w:type="spellStart"/>
      <w:r w:rsidR="00202590" w:rsidRPr="008711F9">
        <w:rPr>
          <w:rFonts w:ascii="Naskh MT for Bosch School" w:hAnsi="Naskh MT for Bosch School" w:cs="Naskh MT for Bosch School"/>
          <w:rtl/>
          <w:lang w:bidi="fa-IR"/>
        </w:rPr>
        <w:t>انشعب</w:t>
      </w:r>
      <w:proofErr w:type="spellEnd"/>
      <w:r w:rsidR="00202590" w:rsidRPr="008711F9">
        <w:rPr>
          <w:rFonts w:ascii="Naskh MT for Bosch School" w:hAnsi="Naskh MT for Bosch School" w:cs="Naskh MT for Bosch School"/>
          <w:rtl/>
          <w:lang w:bidi="fa-IR"/>
        </w:rPr>
        <w:t xml:space="preserve"> من </w:t>
      </w:r>
      <w:proofErr w:type="spellStart"/>
      <w:r w:rsidR="00202590" w:rsidRPr="008711F9">
        <w:rPr>
          <w:rFonts w:ascii="Naskh MT for Bosch School" w:hAnsi="Naskh MT for Bosch School" w:cs="Naskh MT for Bosch School"/>
          <w:rtl/>
          <w:lang w:bidi="fa-IR"/>
        </w:rPr>
        <w:t>هذا</w:t>
      </w:r>
      <w:proofErr w:type="spellEnd"/>
      <w:r w:rsidR="00202590" w:rsidRPr="008711F9">
        <w:rPr>
          <w:rFonts w:ascii="Naskh MT for Bosch School" w:hAnsi="Naskh MT for Bosch School" w:cs="Naskh MT for Bosch School"/>
          <w:rtl/>
          <w:lang w:bidi="fa-IR"/>
        </w:rPr>
        <w:t xml:space="preserve"> </w:t>
      </w:r>
      <w:proofErr w:type="spellStart"/>
      <w:r w:rsidR="00202590" w:rsidRPr="008711F9">
        <w:rPr>
          <w:rFonts w:ascii="Naskh MT for Bosch School" w:hAnsi="Naskh MT for Bosch School" w:cs="Naskh MT for Bosch School"/>
          <w:rtl/>
          <w:lang w:bidi="fa-IR"/>
        </w:rPr>
        <w:t>الأصل</w:t>
      </w:r>
      <w:proofErr w:type="spellEnd"/>
      <w:r w:rsidR="00202590" w:rsidRPr="008711F9">
        <w:rPr>
          <w:rFonts w:ascii="Naskh MT for Bosch School" w:hAnsi="Naskh MT for Bosch School" w:cs="Naskh MT for Bosch School"/>
          <w:rtl/>
          <w:lang w:bidi="fa-IR"/>
        </w:rPr>
        <w:t xml:space="preserve"> </w:t>
      </w:r>
      <w:proofErr w:type="spellStart"/>
      <w:r w:rsidR="008E04BE" w:rsidRPr="008711F9">
        <w:rPr>
          <w:rFonts w:ascii="Naskh MT for Bosch School" w:hAnsi="Naskh MT for Bosch School" w:cs="Naskh MT for Bosch School"/>
          <w:rtl/>
          <w:lang w:bidi="fa-IR"/>
        </w:rPr>
        <w:t>القدیم</w:t>
      </w:r>
      <w:proofErr w:type="spellEnd"/>
      <w:r w:rsidR="008E04BE" w:rsidRPr="008711F9">
        <w:rPr>
          <w:rFonts w:ascii="Naskh MT for Bosch School" w:hAnsi="Naskh MT for Bosch School" w:cs="Naskh MT for Bosch School"/>
          <w:lang w:bidi="fa-IR"/>
        </w:rPr>
        <w:t>“</w:t>
      </w:r>
      <w:r w:rsidR="00D76FCF" w:rsidRPr="008711F9">
        <w:rPr>
          <w:rFonts w:ascii="Naskh MT for Bosch School" w:hAnsi="Naskh MT for Bosch School" w:cs="Naskh MT for Bosch School"/>
          <w:rtl/>
          <w:lang w:bidi="fa-IR"/>
        </w:rPr>
        <w:t xml:space="preserve"> </w:t>
      </w:r>
      <w:r w:rsidR="008E04BE" w:rsidRPr="008711F9">
        <w:rPr>
          <w:rFonts w:ascii="Naskh MT for Bosch School" w:hAnsi="Naskh MT for Bosch School" w:cs="Naskh MT for Bosch School"/>
          <w:rtl/>
          <w:lang w:bidi="fa-IR"/>
        </w:rPr>
        <w:t xml:space="preserve">توجّه نمایند.  هیکل مبارک در کتاب عهدی این نکته را توضیح </w:t>
      </w:r>
      <w:proofErr w:type="spellStart"/>
      <w:r w:rsidR="008E04BE" w:rsidRPr="008711F9">
        <w:rPr>
          <w:rFonts w:ascii="Naskh MT for Bosch School" w:hAnsi="Naskh MT for Bosch School" w:cs="Naskh MT for Bosch School"/>
          <w:rtl/>
          <w:lang w:bidi="fa-IR"/>
        </w:rPr>
        <w:t>می</w:t>
      </w:r>
      <w:r w:rsidR="008E04BE" w:rsidRPr="008711F9">
        <w:rPr>
          <w:rFonts w:ascii="Naskh MT for Bosch School" w:hAnsi="Naskh MT for Bosch School" w:cs="Naskh MT for Bosch School"/>
          <w:rtl/>
          <w:cs/>
          <w:lang w:bidi="fa-IR"/>
        </w:rPr>
        <w:t>‎</w:t>
      </w:r>
      <w:r w:rsidR="008E04BE" w:rsidRPr="008711F9">
        <w:rPr>
          <w:rFonts w:ascii="Naskh MT for Bosch School" w:hAnsi="Naskh MT for Bosch School" w:cs="Naskh MT for Bosch School"/>
          <w:rtl/>
          <w:lang w:bidi="fa-IR"/>
        </w:rPr>
        <w:t>فرمایند</w:t>
      </w:r>
      <w:proofErr w:type="spellEnd"/>
      <w:r w:rsidR="008E04BE" w:rsidRPr="008711F9">
        <w:rPr>
          <w:rFonts w:ascii="Naskh MT for Bosch School" w:hAnsi="Naskh MT for Bosch School" w:cs="Naskh MT for Bosch School"/>
          <w:rtl/>
          <w:lang w:bidi="fa-IR"/>
        </w:rPr>
        <w:t xml:space="preserve"> که منظور از این بیان کتاب اقدس، حضرت </w:t>
      </w:r>
      <w:proofErr w:type="spellStart"/>
      <w:r w:rsidR="008E04BE" w:rsidRPr="008711F9">
        <w:rPr>
          <w:rFonts w:ascii="Naskh MT for Bosch School" w:hAnsi="Naskh MT for Bosch School" w:cs="Naskh MT for Bosch School"/>
          <w:rtl/>
          <w:lang w:bidi="fa-IR"/>
        </w:rPr>
        <w:t>عبدالبهاء</w:t>
      </w:r>
      <w:proofErr w:type="spellEnd"/>
      <w:r w:rsidR="008E04BE" w:rsidRPr="008711F9">
        <w:rPr>
          <w:rFonts w:ascii="Naskh MT for Bosch School" w:hAnsi="Naskh MT for Bosch School" w:cs="Naskh MT for Bosch School"/>
          <w:rtl/>
          <w:lang w:bidi="fa-IR"/>
        </w:rPr>
        <w:t xml:space="preserve"> است.  حضرت </w:t>
      </w:r>
      <w:proofErr w:type="spellStart"/>
      <w:r w:rsidR="008E04BE" w:rsidRPr="008711F9">
        <w:rPr>
          <w:rFonts w:ascii="Naskh MT for Bosch School" w:hAnsi="Naskh MT for Bosch School" w:cs="Naskh MT for Bosch School"/>
          <w:rtl/>
          <w:lang w:bidi="fa-IR"/>
        </w:rPr>
        <w:t>بهاءالله</w:t>
      </w:r>
      <w:proofErr w:type="spellEnd"/>
      <w:r w:rsidR="008E04BE" w:rsidRPr="008711F9">
        <w:rPr>
          <w:rFonts w:ascii="Naskh MT for Bosch School" w:hAnsi="Naskh MT for Bosch School" w:cs="Naskh MT for Bosch School"/>
          <w:rtl/>
          <w:lang w:bidi="fa-IR"/>
        </w:rPr>
        <w:t xml:space="preserve"> در کتاب اقدس </w:t>
      </w:r>
      <w:proofErr w:type="spellStart"/>
      <w:r w:rsidR="008E04BE" w:rsidRPr="008711F9">
        <w:rPr>
          <w:rFonts w:ascii="Naskh MT for Bosch School" w:hAnsi="Naskh MT for Bosch School" w:cs="Naskh MT for Bosch School"/>
          <w:rtl/>
          <w:lang w:bidi="fa-IR"/>
        </w:rPr>
        <w:t>مؤسّسهء</w:t>
      </w:r>
      <w:proofErr w:type="spellEnd"/>
      <w:r w:rsidR="008E04BE" w:rsidRPr="008711F9">
        <w:rPr>
          <w:rFonts w:ascii="Naskh MT for Bosch School" w:hAnsi="Naskh MT for Bosch School" w:cs="Naskh MT for Bosch School"/>
          <w:rtl/>
          <w:lang w:bidi="fa-IR"/>
        </w:rPr>
        <w:t xml:space="preserve"> بیت</w:t>
      </w:r>
      <w:r w:rsidR="008E04BE" w:rsidRPr="008711F9">
        <w:rPr>
          <w:rStyle w:val="Emphasis"/>
          <w:rFonts w:ascii="Naskh MT for Bosch School" w:hAnsi="Naskh MT for Bosch School" w:cs="Naskh MT for Bosch School"/>
          <w:rtl/>
          <w:lang w:bidi="fa-IR"/>
        </w:rPr>
        <w:t> </w:t>
      </w:r>
      <w:r w:rsidR="008E04BE" w:rsidRPr="008711F9">
        <w:rPr>
          <w:rFonts w:ascii="Naskh MT for Bosch School" w:hAnsi="Naskh MT for Bosch School" w:cs="Naskh MT for Bosch School"/>
          <w:rtl/>
          <w:lang w:bidi="fa-IR"/>
        </w:rPr>
        <w:t>‌</w:t>
      </w:r>
      <w:proofErr w:type="spellStart"/>
      <w:r w:rsidR="008E04BE" w:rsidRPr="008711F9">
        <w:rPr>
          <w:rFonts w:ascii="Naskh MT for Bosch School" w:hAnsi="Naskh MT for Bosch School" w:cs="Naskh MT for Bosch School"/>
          <w:rtl/>
          <w:lang w:bidi="fa-IR"/>
        </w:rPr>
        <w:t>العدل</w:t>
      </w:r>
      <w:proofErr w:type="spellEnd"/>
      <w:r w:rsidR="008E04BE" w:rsidRPr="008711F9">
        <w:rPr>
          <w:rFonts w:ascii="Naskh MT for Bosch School" w:hAnsi="Naskh MT for Bosch School" w:cs="Naskh MT for Bosch School"/>
          <w:rtl/>
          <w:lang w:bidi="fa-IR"/>
        </w:rPr>
        <w:t xml:space="preserve"> اعظم را نیز </w:t>
      </w:r>
      <w:proofErr w:type="spellStart"/>
      <w:r w:rsidR="008E04BE" w:rsidRPr="008711F9">
        <w:rPr>
          <w:rFonts w:ascii="Naskh MT for Bosch School" w:hAnsi="Naskh MT for Bosch School" w:cs="Naskh MT for Bosch School"/>
          <w:rtl/>
          <w:lang w:bidi="fa-IR"/>
        </w:rPr>
        <w:t>مقرّر</w:t>
      </w:r>
      <w:proofErr w:type="spellEnd"/>
      <w:r w:rsidR="008E04BE" w:rsidRPr="008711F9">
        <w:rPr>
          <w:rFonts w:ascii="Naskh MT for Bosch School" w:hAnsi="Naskh MT for Bosch School" w:cs="Naskh MT for Bosch School"/>
          <w:rtl/>
          <w:lang w:bidi="fa-IR"/>
        </w:rPr>
        <w:t xml:space="preserve"> و قدرت و </w:t>
      </w:r>
      <w:proofErr w:type="spellStart"/>
      <w:r w:rsidR="008E04BE" w:rsidRPr="008711F9">
        <w:rPr>
          <w:rFonts w:ascii="Naskh MT for Bosch School" w:hAnsi="Naskh MT for Bosch School" w:cs="Naskh MT for Bosch School"/>
          <w:rtl/>
          <w:lang w:bidi="fa-IR"/>
        </w:rPr>
        <w:t>اختیاراتی</w:t>
      </w:r>
      <w:proofErr w:type="spellEnd"/>
      <w:r w:rsidR="008E04BE" w:rsidRPr="008711F9">
        <w:rPr>
          <w:rFonts w:ascii="Naskh MT for Bosch School" w:hAnsi="Naskh MT for Bosch School" w:cs="Naskh MT for Bosch School"/>
          <w:rtl/>
          <w:lang w:bidi="fa-IR"/>
        </w:rPr>
        <w:t xml:space="preserve"> را که برای اجرای وظایف </w:t>
      </w:r>
      <w:proofErr w:type="spellStart"/>
      <w:r w:rsidR="008E04BE" w:rsidRPr="008711F9">
        <w:rPr>
          <w:rFonts w:ascii="Naskh MT for Bosch School" w:hAnsi="Naskh MT for Bosch School" w:cs="Naskh MT for Bosch School"/>
          <w:rtl/>
          <w:lang w:bidi="fa-IR"/>
        </w:rPr>
        <w:t>مقرّرۀ</w:t>
      </w:r>
      <w:proofErr w:type="spellEnd"/>
      <w:r w:rsidR="008E04BE" w:rsidRPr="008711F9">
        <w:rPr>
          <w:rFonts w:ascii="Naskh MT for Bosch School" w:hAnsi="Naskh MT for Bosch School" w:cs="Naskh MT for Bosch School"/>
          <w:rtl/>
          <w:lang w:bidi="fa-IR"/>
        </w:rPr>
        <w:t xml:space="preserve"> خود نیاز دارد به آن هیئت تفویض </w:t>
      </w:r>
      <w:proofErr w:type="spellStart"/>
      <w:r w:rsidR="008E04BE" w:rsidRPr="008711F9">
        <w:rPr>
          <w:rFonts w:ascii="Naskh MT for Bosch School" w:hAnsi="Naskh MT for Bosch School" w:cs="Naskh MT for Bosch School"/>
          <w:rtl/>
          <w:lang w:bidi="fa-IR"/>
        </w:rPr>
        <w:t>فرموده‌اند</w:t>
      </w:r>
      <w:proofErr w:type="spellEnd"/>
      <w:r w:rsidR="008E04BE" w:rsidRPr="008711F9">
        <w:rPr>
          <w:rFonts w:ascii="Naskh MT for Bosch School" w:hAnsi="Naskh MT for Bosch School" w:cs="Naskh MT for Bosch School"/>
          <w:rtl/>
          <w:lang w:bidi="fa-IR"/>
        </w:rPr>
        <w:t>.  حضرت مولی </w:t>
      </w:r>
      <w:r w:rsidR="008E04BE" w:rsidRPr="008711F9">
        <w:rPr>
          <w:rFonts w:ascii="Naskh MT for Bosch School" w:hAnsi="Naskh MT for Bosch School" w:cs="Naskh MT for Bosch School"/>
          <w:rtl/>
          <w:cs/>
          <w:lang w:bidi="fa-IR"/>
        </w:rPr>
        <w:t>‎</w:t>
      </w:r>
      <w:proofErr w:type="spellStart"/>
      <w:r w:rsidR="008E04BE" w:rsidRPr="008711F9">
        <w:rPr>
          <w:rFonts w:ascii="Naskh MT for Bosch School" w:hAnsi="Naskh MT for Bosch School" w:cs="Naskh MT for Bosch School"/>
          <w:rtl/>
          <w:lang w:bidi="fa-IR"/>
        </w:rPr>
        <w:t>الوری</w:t>
      </w:r>
      <w:proofErr w:type="spellEnd"/>
      <w:r w:rsidR="008E04BE" w:rsidRPr="008711F9">
        <w:rPr>
          <w:rFonts w:ascii="Naskh MT for Bosch School" w:hAnsi="Naskh MT for Bosch School" w:cs="Naskh MT for Bosch School"/>
          <w:rtl/>
          <w:lang w:bidi="fa-IR"/>
        </w:rPr>
        <w:t xml:space="preserve"> در الواح </w:t>
      </w:r>
      <w:proofErr w:type="spellStart"/>
      <w:r w:rsidR="008E04BE" w:rsidRPr="008711F9">
        <w:rPr>
          <w:rFonts w:ascii="Naskh MT for Bosch School" w:hAnsi="Naskh MT for Bosch School" w:cs="Naskh MT for Bosch School"/>
          <w:rtl/>
          <w:lang w:bidi="fa-IR"/>
        </w:rPr>
        <w:t>وصایا</w:t>
      </w:r>
      <w:proofErr w:type="spellEnd"/>
      <w:r w:rsidR="008E04BE" w:rsidRPr="008711F9">
        <w:rPr>
          <w:rFonts w:ascii="Naskh MT for Bosch School" w:hAnsi="Naskh MT for Bosch School" w:cs="Naskh MT for Bosch School"/>
          <w:rtl/>
          <w:lang w:bidi="fa-IR"/>
        </w:rPr>
        <w:t xml:space="preserve"> صریحاً </w:t>
      </w:r>
      <w:proofErr w:type="spellStart"/>
      <w:r w:rsidR="008E04BE" w:rsidRPr="008711F9">
        <w:rPr>
          <w:rFonts w:ascii="Naskh MT for Bosch School" w:hAnsi="Naskh MT for Bosch School" w:cs="Naskh MT for Bosch School"/>
          <w:rtl/>
          <w:lang w:bidi="fa-IR"/>
        </w:rPr>
        <w:t>مؤسّسهء</w:t>
      </w:r>
      <w:proofErr w:type="spellEnd"/>
      <w:r w:rsidR="008E04BE" w:rsidRPr="008711F9">
        <w:rPr>
          <w:rFonts w:ascii="Naskh MT for Bosch School" w:hAnsi="Naskh MT for Bosch School" w:cs="Naskh MT for Bosch School"/>
          <w:rtl/>
          <w:lang w:bidi="fa-IR"/>
        </w:rPr>
        <w:t xml:space="preserve"> ولایت را که بنا به بیان حضرت شوقی افندی به وضوح در آیات کتاب اقدس </w:t>
      </w:r>
      <w:proofErr w:type="spellStart"/>
      <w:r w:rsidR="008E04BE" w:rsidRPr="008711F9">
        <w:rPr>
          <w:rFonts w:ascii="Naskh MT for Bosch School" w:hAnsi="Naskh MT for Bosch School" w:cs="Naskh MT for Bosch School"/>
          <w:rtl/>
          <w:lang w:bidi="fa-IR"/>
        </w:rPr>
        <w:t>پیش</w:t>
      </w:r>
      <w:r w:rsidR="008E04BE" w:rsidRPr="008711F9">
        <w:rPr>
          <w:rFonts w:ascii="Naskh MT for Bosch School" w:hAnsi="Naskh MT for Bosch School" w:cs="Naskh MT for Bosch School"/>
          <w:rtl/>
          <w:cs/>
          <w:lang w:bidi="fa-IR"/>
        </w:rPr>
        <w:t>‎</w:t>
      </w:r>
      <w:r w:rsidR="008E04BE" w:rsidRPr="008711F9">
        <w:rPr>
          <w:rFonts w:ascii="Naskh MT for Bosch School" w:hAnsi="Naskh MT for Bosch School" w:cs="Naskh MT for Bosch School"/>
          <w:rtl/>
          <w:lang w:bidi="fa-IR"/>
        </w:rPr>
        <w:t>بینی</w:t>
      </w:r>
      <w:proofErr w:type="spellEnd"/>
      <w:r w:rsidR="008E04BE" w:rsidRPr="008711F9">
        <w:rPr>
          <w:rFonts w:ascii="Naskh MT for Bosch School" w:hAnsi="Naskh MT for Bosch School" w:cs="Naskh MT for Bosch School"/>
          <w:rtl/>
          <w:lang w:bidi="fa-IR"/>
        </w:rPr>
        <w:t xml:space="preserve"> شده تأسیس </w:t>
      </w:r>
      <w:proofErr w:type="spellStart"/>
      <w:r w:rsidR="008E04BE" w:rsidRPr="008711F9">
        <w:rPr>
          <w:rFonts w:ascii="Naskh MT for Bosch School" w:hAnsi="Naskh MT for Bosch School" w:cs="Naskh MT for Bosch School"/>
          <w:rtl/>
          <w:lang w:bidi="fa-IR"/>
        </w:rPr>
        <w:t>می</w:t>
      </w:r>
      <w:r w:rsidR="008E04BE" w:rsidRPr="008711F9">
        <w:rPr>
          <w:rFonts w:ascii="Naskh MT for Bosch School" w:hAnsi="Naskh MT for Bosch School" w:cs="Naskh MT for Bosch School"/>
          <w:rtl/>
          <w:cs/>
          <w:lang w:bidi="fa-IR"/>
        </w:rPr>
        <w:t>‎</w:t>
      </w:r>
      <w:r w:rsidR="008E04BE" w:rsidRPr="008711F9">
        <w:rPr>
          <w:rFonts w:ascii="Naskh MT for Bosch School" w:hAnsi="Naskh MT for Bosch School" w:cs="Naskh MT for Bosch School"/>
          <w:rtl/>
          <w:lang w:bidi="fa-IR"/>
        </w:rPr>
        <w:t>فرمایند</w:t>
      </w:r>
      <w:proofErr w:type="spellEnd"/>
      <w:r w:rsidR="008E04BE" w:rsidRPr="008711F9">
        <w:rPr>
          <w:rFonts w:ascii="Naskh MT for Bosch School" w:hAnsi="Naskh MT for Bosch School" w:cs="Naskh MT for Bosch School"/>
          <w:rtl/>
          <w:lang w:bidi="fa-IR"/>
        </w:rPr>
        <w:t xml:space="preserve">، </w:t>
      </w:r>
      <w:proofErr w:type="spellStart"/>
      <w:r w:rsidR="008E04BE" w:rsidRPr="008711F9">
        <w:rPr>
          <w:rFonts w:ascii="Naskh MT for Bosch School" w:hAnsi="Naskh MT for Bosch School" w:cs="Naskh MT for Bosch School"/>
          <w:rtl/>
          <w:lang w:bidi="fa-IR"/>
        </w:rPr>
        <w:t>مرجعیّت</w:t>
      </w:r>
      <w:proofErr w:type="spellEnd"/>
      <w:r w:rsidR="008E04BE" w:rsidRPr="008711F9">
        <w:rPr>
          <w:rFonts w:ascii="Naskh MT for Bosch School" w:hAnsi="Naskh MT for Bosch School" w:cs="Naskh MT for Bosch School"/>
          <w:rtl/>
          <w:lang w:bidi="fa-IR"/>
        </w:rPr>
        <w:t xml:space="preserve"> بیت</w:t>
      </w:r>
      <w:r w:rsidR="008E04BE" w:rsidRPr="008711F9">
        <w:rPr>
          <w:rStyle w:val="Emphasis"/>
          <w:rFonts w:ascii="Naskh MT for Bosch School" w:hAnsi="Naskh MT for Bosch School" w:cs="Naskh MT for Bosch School"/>
          <w:rtl/>
          <w:lang w:bidi="fa-IR"/>
        </w:rPr>
        <w:t> </w:t>
      </w:r>
      <w:r w:rsidR="008E04BE" w:rsidRPr="008711F9">
        <w:rPr>
          <w:rFonts w:ascii="Naskh MT for Bosch School" w:hAnsi="Naskh MT for Bosch School" w:cs="Naskh MT for Bosch School"/>
          <w:rtl/>
          <w:lang w:bidi="fa-IR"/>
        </w:rPr>
        <w:t>‌</w:t>
      </w:r>
      <w:proofErr w:type="spellStart"/>
      <w:r w:rsidR="008E04BE" w:rsidRPr="008711F9">
        <w:rPr>
          <w:rFonts w:ascii="Naskh MT for Bosch School" w:hAnsi="Naskh MT for Bosch School" w:cs="Naskh MT for Bosch School"/>
          <w:rtl/>
          <w:lang w:bidi="fa-IR"/>
        </w:rPr>
        <w:t>العدل</w:t>
      </w:r>
      <w:proofErr w:type="spellEnd"/>
      <w:r w:rsidR="008E04BE" w:rsidRPr="008711F9">
        <w:rPr>
          <w:rFonts w:ascii="Naskh MT for Bosch School" w:hAnsi="Naskh MT for Bosch School" w:cs="Naskh MT for Bosch School"/>
          <w:rtl/>
          <w:lang w:bidi="fa-IR"/>
        </w:rPr>
        <w:t xml:space="preserve"> اعظم را مورد تأیید مجدّد قرار داده آن را تشریح </w:t>
      </w:r>
      <w:proofErr w:type="spellStart"/>
      <w:r w:rsidR="008E04BE" w:rsidRPr="008711F9">
        <w:rPr>
          <w:rFonts w:ascii="Naskh MT for Bosch School" w:hAnsi="Naskh MT for Bosch School" w:cs="Naskh MT for Bosch School"/>
          <w:rtl/>
          <w:lang w:bidi="fa-IR"/>
        </w:rPr>
        <w:t>می‌فرمایند</w:t>
      </w:r>
      <w:proofErr w:type="spellEnd"/>
      <w:r w:rsidR="008E04BE" w:rsidRPr="008711F9">
        <w:rPr>
          <w:rFonts w:ascii="Naskh MT for Bosch School" w:hAnsi="Naskh MT for Bosch School" w:cs="Naskh MT for Bosch School"/>
          <w:rtl/>
          <w:lang w:bidi="fa-IR"/>
        </w:rPr>
        <w:t xml:space="preserve"> و دیگربار </w:t>
      </w:r>
      <w:proofErr w:type="spellStart"/>
      <w:r w:rsidR="008E04BE" w:rsidRPr="008711F9">
        <w:rPr>
          <w:rFonts w:ascii="Naskh MT for Bosch School" w:hAnsi="Naskh MT for Bosch School" w:cs="Naskh MT for Bosch School"/>
          <w:rtl/>
          <w:lang w:bidi="fa-IR"/>
        </w:rPr>
        <w:t>احبّا</w:t>
      </w:r>
      <w:proofErr w:type="spellEnd"/>
      <w:r w:rsidR="008E04BE" w:rsidRPr="008711F9">
        <w:rPr>
          <w:rFonts w:ascii="Naskh MT for Bosch School" w:hAnsi="Naskh MT for Bosch School" w:cs="Naskh MT for Bosch School"/>
          <w:rtl/>
          <w:lang w:bidi="fa-IR"/>
        </w:rPr>
        <w:t xml:space="preserve"> را به کتاب الهی ارجاع </w:t>
      </w:r>
      <w:proofErr w:type="spellStart"/>
      <w:r w:rsidR="008E04BE" w:rsidRPr="008711F9">
        <w:rPr>
          <w:rFonts w:ascii="Naskh MT for Bosch School" w:hAnsi="Naskh MT for Bosch School" w:cs="Naskh MT for Bosch School"/>
          <w:rtl/>
          <w:lang w:bidi="fa-IR"/>
        </w:rPr>
        <w:t>می</w:t>
      </w:r>
      <w:r w:rsidR="008E04BE" w:rsidRPr="008711F9">
        <w:rPr>
          <w:rFonts w:ascii="Naskh MT for Bosch School" w:hAnsi="Naskh MT for Bosch School" w:cs="Naskh MT for Bosch School"/>
          <w:rtl/>
          <w:cs/>
          <w:lang w:bidi="fa-IR"/>
        </w:rPr>
        <w:t>‎</w:t>
      </w:r>
      <w:r w:rsidR="008E04BE" w:rsidRPr="008711F9">
        <w:rPr>
          <w:rFonts w:ascii="Naskh MT for Bosch School" w:hAnsi="Naskh MT for Bosch School" w:cs="Naskh MT for Bosch School"/>
          <w:rtl/>
          <w:lang w:bidi="fa-IR"/>
        </w:rPr>
        <w:t>دهند</w:t>
      </w:r>
      <w:proofErr w:type="spellEnd"/>
      <w:r w:rsidR="008E04BE" w:rsidRPr="008711F9">
        <w:rPr>
          <w:rFonts w:ascii="Naskh MT for Bosch School" w:hAnsi="Naskh MT for Bosch School" w:cs="Naskh MT for Bosch School"/>
          <w:rtl/>
          <w:lang w:bidi="fa-IR"/>
        </w:rPr>
        <w:t xml:space="preserve">، </w:t>
      </w:r>
      <w:r w:rsidR="008E04BE" w:rsidRPr="008711F9">
        <w:rPr>
          <w:rFonts w:ascii="Naskh MT for Bosch School" w:hAnsi="Naskh MT for Bosch School" w:cs="Naskh MT for Bosch School"/>
          <w:lang w:bidi="fa-IR"/>
        </w:rPr>
        <w:t>”</w:t>
      </w:r>
      <w:r w:rsidR="005C00FD" w:rsidRPr="008711F9">
        <w:rPr>
          <w:rFonts w:ascii="Naskh MT for Bosch School" w:hAnsi="Naskh MT for Bosch School" w:cs="Naskh MT for Bosch School"/>
          <w:rtl/>
          <w:lang w:bidi="fa-IR"/>
        </w:rPr>
        <w:t xml:space="preserve">مرجع کل کتاب اقدس و هر </w:t>
      </w:r>
      <w:proofErr w:type="spellStart"/>
      <w:r w:rsidR="005C00FD" w:rsidRPr="008711F9">
        <w:rPr>
          <w:rFonts w:ascii="Naskh MT for Bosch School" w:hAnsi="Naskh MT for Bosch School" w:cs="Naskh MT for Bosch School"/>
          <w:rtl/>
          <w:lang w:bidi="fa-IR"/>
        </w:rPr>
        <w:t>مسئل</w:t>
      </w:r>
      <w:r w:rsidR="00C767C4" w:rsidRPr="008711F9">
        <w:rPr>
          <w:rFonts w:ascii="Naskh MT for Bosch School" w:hAnsi="Naskh MT for Bosch School" w:cs="Naskh MT for Bosch School"/>
          <w:rtl/>
          <w:lang w:bidi="fa-IR"/>
        </w:rPr>
        <w:t>ۀ</w:t>
      </w:r>
      <w:proofErr w:type="spellEnd"/>
      <w:r w:rsidR="005C00FD" w:rsidRPr="008711F9">
        <w:rPr>
          <w:rFonts w:ascii="Naskh MT for Bosch School" w:hAnsi="Naskh MT for Bosch School" w:cs="Naskh MT for Bosch School"/>
          <w:rtl/>
          <w:lang w:bidi="fa-IR"/>
        </w:rPr>
        <w:t xml:space="preserve"> غیر </w:t>
      </w:r>
      <w:proofErr w:type="spellStart"/>
      <w:r w:rsidR="005C00FD" w:rsidRPr="008711F9">
        <w:rPr>
          <w:rFonts w:ascii="Naskh MT for Bosch School" w:hAnsi="Naskh MT for Bosch School" w:cs="Naskh MT for Bosch School"/>
          <w:rtl/>
          <w:lang w:bidi="fa-IR"/>
        </w:rPr>
        <w:t>منصوصه</w:t>
      </w:r>
      <w:proofErr w:type="spellEnd"/>
      <w:r w:rsidR="005C00FD" w:rsidRPr="008711F9">
        <w:rPr>
          <w:rFonts w:ascii="Naskh MT for Bosch School" w:hAnsi="Naskh MT for Bosch School" w:cs="Naskh MT for Bosch School"/>
          <w:rtl/>
          <w:lang w:bidi="fa-IR"/>
        </w:rPr>
        <w:t xml:space="preserve"> راجع </w:t>
      </w:r>
      <w:proofErr w:type="spellStart"/>
      <w:r w:rsidR="005C00FD" w:rsidRPr="008711F9">
        <w:rPr>
          <w:rFonts w:ascii="Naskh MT for Bosch School" w:hAnsi="Naskh MT for Bosch School" w:cs="Naskh MT for Bosch School"/>
          <w:rtl/>
          <w:lang w:bidi="fa-IR"/>
        </w:rPr>
        <w:t>ببیت</w:t>
      </w:r>
      <w:proofErr w:type="spellEnd"/>
      <w:r w:rsidR="005C00FD" w:rsidRPr="008711F9">
        <w:rPr>
          <w:rFonts w:ascii="Naskh MT for Bosch School" w:hAnsi="Naskh MT for Bosch School" w:cs="Naskh MT for Bosch School"/>
          <w:rtl/>
          <w:lang w:bidi="fa-IR"/>
        </w:rPr>
        <w:t xml:space="preserve"> عدل عمومی</w:t>
      </w:r>
      <w:r w:rsidR="008E04BE" w:rsidRPr="008711F9">
        <w:rPr>
          <w:rFonts w:ascii="Naskh MT for Bosch School" w:hAnsi="Naskh MT for Bosch School" w:cs="Naskh MT for Bosch School"/>
          <w:lang w:bidi="fa-IR"/>
        </w:rPr>
        <w:t>“</w:t>
      </w:r>
      <w:r w:rsidR="008E04BE" w:rsidRPr="008711F9">
        <w:rPr>
          <w:rFonts w:ascii="Naskh MT for Bosch School" w:hAnsi="Naskh MT for Bosch School" w:cs="Naskh MT for Bosch School"/>
          <w:rtl/>
          <w:lang w:bidi="fa-IR"/>
        </w:rPr>
        <w:t xml:space="preserve"> و در انتهای الواح </w:t>
      </w:r>
      <w:proofErr w:type="spellStart"/>
      <w:r w:rsidR="008E04BE" w:rsidRPr="008711F9">
        <w:rPr>
          <w:rFonts w:ascii="Naskh MT for Bosch School" w:hAnsi="Naskh MT for Bosch School" w:cs="Naskh MT for Bosch School"/>
          <w:rtl/>
          <w:lang w:bidi="fa-IR"/>
        </w:rPr>
        <w:t>وصایا</w:t>
      </w:r>
      <w:proofErr w:type="spellEnd"/>
      <w:r w:rsidR="008E04BE" w:rsidRPr="008711F9">
        <w:rPr>
          <w:rFonts w:ascii="Naskh MT for Bosch School" w:hAnsi="Naskh MT for Bosch School" w:cs="Naskh MT for Bosch School"/>
          <w:rtl/>
          <w:lang w:bidi="fa-IR"/>
        </w:rPr>
        <w:t xml:space="preserve"> </w:t>
      </w:r>
      <w:proofErr w:type="spellStart"/>
      <w:r w:rsidR="008E04BE" w:rsidRPr="008711F9">
        <w:rPr>
          <w:rFonts w:ascii="Naskh MT for Bosch School" w:hAnsi="Naskh MT for Bosch School" w:cs="Naskh MT for Bosch School"/>
          <w:rtl/>
          <w:lang w:bidi="fa-IR"/>
        </w:rPr>
        <w:t>می</w:t>
      </w:r>
      <w:r w:rsidR="008E04BE" w:rsidRPr="008711F9">
        <w:rPr>
          <w:rFonts w:ascii="Naskh MT for Bosch School" w:hAnsi="Naskh MT for Bosch School" w:cs="Naskh MT for Bosch School"/>
          <w:rtl/>
          <w:cs/>
          <w:lang w:bidi="fa-IR"/>
        </w:rPr>
        <w:t>‎</w:t>
      </w:r>
      <w:r w:rsidR="008E04BE" w:rsidRPr="008711F9">
        <w:rPr>
          <w:rFonts w:ascii="Naskh MT for Bosch School" w:hAnsi="Naskh MT for Bosch School" w:cs="Naskh MT for Bosch School"/>
          <w:rtl/>
          <w:lang w:bidi="fa-IR"/>
        </w:rPr>
        <w:t>فرمایند</w:t>
      </w:r>
      <w:proofErr w:type="spellEnd"/>
      <w:r w:rsidR="008E04BE" w:rsidRPr="008711F9">
        <w:rPr>
          <w:rFonts w:ascii="Naskh MT for Bosch School" w:hAnsi="Naskh MT for Bosch School" w:cs="Naskh MT for Bosch School"/>
          <w:rtl/>
          <w:lang w:bidi="fa-IR"/>
        </w:rPr>
        <w:t xml:space="preserve">:  </w:t>
      </w:r>
      <w:r w:rsidR="008E04BE" w:rsidRPr="008711F9">
        <w:rPr>
          <w:rFonts w:ascii="Naskh MT for Bosch School" w:hAnsi="Naskh MT for Bosch School" w:cs="Naskh MT for Bosch School"/>
          <w:lang w:bidi="fa-IR"/>
        </w:rPr>
        <w:t>”</w:t>
      </w:r>
      <w:r w:rsidR="008E04BE" w:rsidRPr="008711F9">
        <w:rPr>
          <w:rFonts w:ascii="Naskh MT for Bosch School" w:hAnsi="Naskh MT for Bosch School" w:cs="Naskh MT for Bosch School"/>
          <w:rtl/>
          <w:lang w:bidi="fa-IR"/>
        </w:rPr>
        <w:t xml:space="preserve">باید </w:t>
      </w:r>
      <w:r w:rsidR="00202590" w:rsidRPr="008711F9">
        <w:rPr>
          <w:rFonts w:ascii="Naskh MT for Bosch School" w:hAnsi="Naskh MT for Bosch School" w:cs="Naskh MT for Bosch School"/>
          <w:rtl/>
          <w:lang w:bidi="fa-IR"/>
        </w:rPr>
        <w:t xml:space="preserve">کل اقتباس از مرکز امر و بیت عدل نمایند و ما </w:t>
      </w:r>
      <w:proofErr w:type="spellStart"/>
      <w:r w:rsidR="00202590" w:rsidRPr="008711F9">
        <w:rPr>
          <w:rFonts w:ascii="Naskh MT for Bosch School" w:hAnsi="Naskh MT for Bosch School" w:cs="Naskh MT for Bosch School"/>
          <w:rtl/>
          <w:lang w:bidi="fa-IR"/>
        </w:rPr>
        <w:t>عداهما</w:t>
      </w:r>
      <w:proofErr w:type="spellEnd"/>
      <w:r w:rsidR="00202590" w:rsidRPr="008711F9">
        <w:rPr>
          <w:rFonts w:ascii="Naskh MT for Bosch School" w:hAnsi="Naskh MT for Bosch School" w:cs="Naskh MT for Bosch School"/>
          <w:rtl/>
          <w:lang w:bidi="fa-IR"/>
        </w:rPr>
        <w:t xml:space="preserve"> کلّ مخالف فی ضلال </w:t>
      </w:r>
      <w:r w:rsidR="008E04BE" w:rsidRPr="008711F9">
        <w:rPr>
          <w:rFonts w:ascii="Naskh MT for Bosch School" w:hAnsi="Naskh MT for Bosch School" w:cs="Naskh MT for Bosch School"/>
          <w:rtl/>
          <w:lang w:bidi="fa-IR"/>
        </w:rPr>
        <w:t>مبین</w:t>
      </w:r>
      <w:r w:rsidR="008E04BE" w:rsidRPr="008711F9">
        <w:rPr>
          <w:rFonts w:ascii="Naskh MT for Bosch School" w:hAnsi="Naskh MT for Bosch School" w:cs="Naskh MT for Bosch School"/>
          <w:lang w:bidi="fa-IR"/>
        </w:rPr>
        <w:t>“</w:t>
      </w:r>
      <w:r w:rsidR="008E04BE" w:rsidRPr="008711F9">
        <w:rPr>
          <w:rFonts w:ascii="Naskh MT for Bosch School" w:hAnsi="Naskh MT for Bosch School" w:cs="Naskh MT for Bosch School"/>
          <w:rtl/>
          <w:lang w:bidi="fa-IR"/>
        </w:rPr>
        <w:t>.</w:t>
      </w:r>
    </w:p>
    <w:p w14:paraId="25F07DA4" w14:textId="6CB82125" w:rsidR="00CA2CDB" w:rsidRPr="008711F9" w:rsidRDefault="00BC6436" w:rsidP="00F96C9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۱۶</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CE43D5" w:rsidRPr="008711F9">
        <w:rPr>
          <w:rFonts w:ascii="Naskh MT for Bosch School" w:hAnsi="Naskh MT for Bosch School" w:cs="Naskh MT for Bosch School"/>
          <w:rtl/>
          <w:lang w:bidi="fa-IR"/>
        </w:rPr>
        <w:t xml:space="preserve">از آنجا که </w:t>
      </w:r>
      <w:proofErr w:type="spellStart"/>
      <w:r w:rsidR="00CE43D5" w:rsidRPr="008711F9">
        <w:rPr>
          <w:rFonts w:ascii="Naskh MT for Bosch School" w:hAnsi="Naskh MT for Bosch School" w:cs="Naskh MT for Bosch School"/>
          <w:rtl/>
          <w:lang w:bidi="fa-IR"/>
        </w:rPr>
        <w:t>حوزۀ</w:t>
      </w:r>
      <w:proofErr w:type="spellEnd"/>
      <w:r w:rsidR="00CE43D5" w:rsidRPr="008711F9">
        <w:rPr>
          <w:rFonts w:ascii="Naskh MT for Bosch School" w:hAnsi="Naskh MT for Bosch School" w:cs="Naskh MT for Bosch School"/>
          <w:rtl/>
          <w:lang w:bidi="fa-IR"/>
        </w:rPr>
        <w:t xml:space="preserve"> اختیارات بیت</w:t>
      </w:r>
      <w:r w:rsidR="00CE43D5" w:rsidRPr="008711F9">
        <w:rPr>
          <w:rStyle w:val="Emphasis"/>
          <w:rFonts w:ascii="Naskh MT for Bosch School" w:hAnsi="Naskh MT for Bosch School" w:cs="Naskh MT for Bosch School"/>
          <w:rtl/>
          <w:lang w:bidi="fa-IR"/>
        </w:rPr>
        <w:t> </w:t>
      </w:r>
      <w:r w:rsidR="00CE43D5" w:rsidRPr="008711F9">
        <w:rPr>
          <w:rFonts w:ascii="Naskh MT for Bosch School" w:hAnsi="Naskh MT for Bosch School" w:cs="Naskh MT for Bosch School"/>
          <w:cs/>
          <w:lang w:bidi="fa-IR"/>
        </w:rPr>
        <w:t>‎</w:t>
      </w:r>
      <w:proofErr w:type="spellStart"/>
      <w:r w:rsidR="00CE43D5" w:rsidRPr="008711F9">
        <w:rPr>
          <w:rFonts w:ascii="Naskh MT for Bosch School" w:hAnsi="Naskh MT for Bosch School" w:cs="Naskh MT for Bosch School"/>
          <w:rtl/>
          <w:lang w:bidi="fa-IR"/>
        </w:rPr>
        <w:t>العدل</w:t>
      </w:r>
      <w:proofErr w:type="spellEnd"/>
      <w:r w:rsidR="00CE43D5" w:rsidRPr="008711F9">
        <w:rPr>
          <w:rFonts w:ascii="Naskh MT for Bosch School" w:hAnsi="Naskh MT for Bosch School" w:cs="Naskh MT for Bosch School"/>
          <w:rtl/>
          <w:lang w:bidi="fa-IR"/>
        </w:rPr>
        <w:t xml:space="preserve"> اعظم در زمینۀ تشریع به </w:t>
      </w:r>
      <w:proofErr w:type="spellStart"/>
      <w:r w:rsidR="00CE43D5" w:rsidRPr="008711F9">
        <w:rPr>
          <w:rFonts w:ascii="Naskh MT for Bosch School" w:hAnsi="Naskh MT for Bosch School" w:cs="Naskh MT for Bosch School"/>
          <w:rtl/>
          <w:lang w:bidi="fa-IR"/>
        </w:rPr>
        <w:t>موضوع‌هایی</w:t>
      </w:r>
      <w:proofErr w:type="spellEnd"/>
      <w:r w:rsidR="00CE43D5" w:rsidRPr="008711F9">
        <w:rPr>
          <w:rFonts w:ascii="Naskh MT for Bosch School" w:hAnsi="Naskh MT for Bosch School" w:cs="Naskh MT for Bosch School"/>
          <w:rtl/>
          <w:lang w:bidi="fa-IR"/>
        </w:rPr>
        <w:t xml:space="preserve"> که صریحاً در </w:t>
      </w:r>
      <w:proofErr w:type="spellStart"/>
      <w:r w:rsidR="00CE43D5" w:rsidRPr="008711F9">
        <w:rPr>
          <w:rFonts w:ascii="Naskh MT for Bosch School" w:hAnsi="Naskh MT for Bosch School" w:cs="Naskh MT for Bosch School"/>
          <w:rtl/>
          <w:lang w:bidi="fa-IR"/>
        </w:rPr>
        <w:t>نصوص</w:t>
      </w:r>
      <w:proofErr w:type="spellEnd"/>
      <w:r w:rsidR="00CE43D5" w:rsidRPr="008711F9">
        <w:rPr>
          <w:rFonts w:ascii="Naskh MT for Bosch School" w:hAnsi="Naskh MT for Bosch School" w:cs="Naskh MT for Bosch School"/>
          <w:rtl/>
          <w:lang w:bidi="fa-IR"/>
        </w:rPr>
        <w:t xml:space="preserve"> مبارکه نازل نشده محدود </w:t>
      </w:r>
      <w:proofErr w:type="spellStart"/>
      <w:r w:rsidR="00CE43D5" w:rsidRPr="008711F9">
        <w:rPr>
          <w:rFonts w:ascii="Naskh MT for Bosch School" w:hAnsi="Naskh MT for Bosch School" w:cs="Naskh MT for Bosch School"/>
          <w:rtl/>
          <w:lang w:bidi="fa-IR"/>
        </w:rPr>
        <w:t>می‌گردد</w:t>
      </w:r>
      <w:proofErr w:type="spellEnd"/>
      <w:r w:rsidR="00CE43D5" w:rsidRPr="008711F9">
        <w:rPr>
          <w:rFonts w:ascii="Naskh MT for Bosch School" w:hAnsi="Naskh MT for Bosch School" w:cs="Naskh MT for Bosch School"/>
          <w:rtl/>
          <w:lang w:bidi="fa-IR"/>
        </w:rPr>
        <w:t xml:space="preserve">، بدیهی است که کتاب الهی خود بالاترین مقام </w:t>
      </w:r>
      <w:proofErr w:type="spellStart"/>
      <w:r w:rsidR="00CE43D5" w:rsidRPr="008711F9">
        <w:rPr>
          <w:rFonts w:ascii="Naskh MT for Bosch School" w:hAnsi="Naskh MT for Bosch School" w:cs="Naskh MT for Bosch School"/>
          <w:rtl/>
          <w:lang w:bidi="fa-IR"/>
        </w:rPr>
        <w:t>مرجعیّت</w:t>
      </w:r>
      <w:proofErr w:type="spellEnd"/>
      <w:r w:rsidR="00CE43D5" w:rsidRPr="008711F9">
        <w:rPr>
          <w:rFonts w:ascii="Naskh MT for Bosch School" w:hAnsi="Naskh MT for Bosch School" w:cs="Naskh MT for Bosch School"/>
          <w:rtl/>
          <w:lang w:bidi="fa-IR"/>
        </w:rPr>
        <w:t xml:space="preserve"> را دارد و </w:t>
      </w:r>
      <w:proofErr w:type="spellStart"/>
      <w:r w:rsidR="00CE43D5" w:rsidRPr="008711F9">
        <w:rPr>
          <w:rFonts w:ascii="Naskh MT for Bosch School" w:hAnsi="Naskh MT for Bosch School" w:cs="Naskh MT for Bosch School"/>
          <w:rtl/>
          <w:lang w:bidi="fa-IR"/>
        </w:rPr>
        <w:t>حوزۀ</w:t>
      </w:r>
      <w:proofErr w:type="spellEnd"/>
      <w:r w:rsidR="00CE43D5" w:rsidRPr="008711F9">
        <w:rPr>
          <w:rFonts w:ascii="Naskh MT for Bosch School" w:hAnsi="Naskh MT for Bosch School" w:cs="Naskh MT for Bosch School"/>
          <w:rtl/>
          <w:lang w:bidi="fa-IR"/>
        </w:rPr>
        <w:t xml:space="preserve"> عملکرد بیت ‌</w:t>
      </w:r>
      <w:proofErr w:type="spellStart"/>
      <w:r w:rsidR="00CE43D5" w:rsidRPr="008711F9">
        <w:rPr>
          <w:rFonts w:ascii="Naskh MT for Bosch School" w:hAnsi="Naskh MT for Bosch School" w:cs="Naskh MT for Bosch School"/>
          <w:rtl/>
          <w:lang w:bidi="fa-IR"/>
        </w:rPr>
        <w:t>العدل</w:t>
      </w:r>
      <w:proofErr w:type="spellEnd"/>
      <w:r w:rsidR="00CE43D5" w:rsidRPr="008711F9">
        <w:rPr>
          <w:rFonts w:ascii="Naskh MT for Bosch School" w:hAnsi="Naskh MT for Bosch School" w:cs="Naskh MT for Bosch School"/>
          <w:rtl/>
          <w:lang w:bidi="fa-IR"/>
        </w:rPr>
        <w:t xml:space="preserve"> را تعیین </w:t>
      </w:r>
      <w:proofErr w:type="spellStart"/>
      <w:r w:rsidR="00CE43D5" w:rsidRPr="008711F9">
        <w:rPr>
          <w:rFonts w:ascii="Naskh MT for Bosch School" w:hAnsi="Naskh MT for Bosch School" w:cs="Naskh MT for Bosch School"/>
          <w:rtl/>
          <w:lang w:bidi="fa-IR"/>
        </w:rPr>
        <w:t>می‌نمايد</w:t>
      </w:r>
      <w:proofErr w:type="spellEnd"/>
      <w:r w:rsidR="00CE43D5" w:rsidRPr="008711F9">
        <w:rPr>
          <w:rFonts w:ascii="Naskh MT for Bosch School" w:hAnsi="Naskh MT for Bosch School" w:cs="Naskh MT for Bosch School"/>
          <w:rtl/>
          <w:lang w:bidi="fa-IR"/>
        </w:rPr>
        <w:t xml:space="preserve">.  به همین ترتیب </w:t>
      </w:r>
      <w:proofErr w:type="spellStart"/>
      <w:r w:rsidR="00CE43D5" w:rsidRPr="008711F9">
        <w:rPr>
          <w:rFonts w:ascii="Naskh MT for Bosch School" w:hAnsi="Naskh MT for Bosch School" w:cs="Naskh MT for Bosch School"/>
          <w:rtl/>
          <w:lang w:bidi="fa-IR"/>
        </w:rPr>
        <w:t>مبیّن</w:t>
      </w:r>
      <w:proofErr w:type="spellEnd"/>
      <w:r w:rsidR="00CE43D5" w:rsidRPr="008711F9">
        <w:rPr>
          <w:rFonts w:ascii="Naskh MT for Bosch School" w:hAnsi="Naskh MT for Bosch School" w:cs="Naskh MT for Bosch School"/>
          <w:rtl/>
          <w:lang w:bidi="fa-IR"/>
        </w:rPr>
        <w:t xml:space="preserve"> کتاب</w:t>
      </w:r>
      <w:r w:rsidR="00CE43D5" w:rsidRPr="008711F9">
        <w:rPr>
          <w:rFonts w:ascii="Naskh MT for Bosch School" w:hAnsi="Naskh MT for Bosch School" w:cs="Naskh MT for Bosch School"/>
          <w:rtl/>
          <w:cs/>
          <w:lang w:bidi="fa-IR"/>
        </w:rPr>
        <w:t> </w:t>
      </w:r>
      <w:r w:rsidR="00CE43D5" w:rsidRPr="008711F9">
        <w:rPr>
          <w:rFonts w:ascii="Naskh MT for Bosch School" w:hAnsi="Naskh MT for Bosch School" w:cs="Naskh MT for Bosch School"/>
          <w:rtl/>
          <w:lang w:bidi="fa-IR"/>
        </w:rPr>
        <w:t xml:space="preserve">الله نیز باید حقّ تعریف </w:t>
      </w:r>
      <w:proofErr w:type="spellStart"/>
      <w:r w:rsidR="00CE43D5" w:rsidRPr="008711F9">
        <w:rPr>
          <w:rFonts w:ascii="Naskh MT for Bosch School" w:hAnsi="Naskh MT for Bosch School" w:cs="Naskh MT for Bosch School"/>
          <w:rtl/>
          <w:lang w:bidi="fa-IR"/>
        </w:rPr>
        <w:t>حوزۀ</w:t>
      </w:r>
      <w:proofErr w:type="spellEnd"/>
      <w:r w:rsidR="00CE43D5" w:rsidRPr="008711F9">
        <w:rPr>
          <w:rFonts w:ascii="Naskh MT for Bosch School" w:hAnsi="Naskh MT for Bosch School" w:cs="Naskh MT for Bosch School"/>
          <w:rtl/>
          <w:lang w:bidi="fa-IR"/>
        </w:rPr>
        <w:t xml:space="preserve"> تشریع نمایندگان </w:t>
      </w:r>
      <w:proofErr w:type="spellStart"/>
      <w:r w:rsidR="00CE43D5" w:rsidRPr="008711F9">
        <w:rPr>
          <w:rFonts w:ascii="Naskh MT for Bosch School" w:hAnsi="Naskh MT for Bosch School" w:cs="Naskh MT for Bosch School"/>
          <w:rtl/>
          <w:lang w:bidi="fa-IR"/>
        </w:rPr>
        <w:t>منتخَب</w:t>
      </w:r>
      <w:proofErr w:type="spellEnd"/>
      <w:r w:rsidR="00CE43D5" w:rsidRPr="008711F9">
        <w:rPr>
          <w:rFonts w:ascii="Naskh MT for Bosch School" w:hAnsi="Naskh MT for Bosch School" w:cs="Naskh MT for Bosch School"/>
          <w:rtl/>
          <w:lang w:bidi="fa-IR"/>
        </w:rPr>
        <w:t xml:space="preserve"> امر الله را داشته باشد.  آثار حضرت </w:t>
      </w:r>
      <w:proofErr w:type="spellStart"/>
      <w:r w:rsidR="00CE43D5" w:rsidRPr="008711F9">
        <w:rPr>
          <w:rFonts w:ascii="Naskh MT for Bosch School" w:hAnsi="Naskh MT for Bosch School" w:cs="Naskh MT for Bosch School"/>
          <w:rtl/>
          <w:lang w:bidi="fa-IR"/>
        </w:rPr>
        <w:t>ولیّ‌امرالله</w:t>
      </w:r>
      <w:proofErr w:type="spellEnd"/>
      <w:r w:rsidR="00CE43D5" w:rsidRPr="008711F9">
        <w:rPr>
          <w:rFonts w:ascii="Naskh MT for Bosch School" w:hAnsi="Naskh MT for Bosch School" w:cs="Naskh MT for Bosch School"/>
          <w:rtl/>
          <w:lang w:bidi="fa-IR"/>
        </w:rPr>
        <w:t xml:space="preserve"> و </w:t>
      </w:r>
      <w:proofErr w:type="spellStart"/>
      <w:r w:rsidR="00CE43D5" w:rsidRPr="008711F9">
        <w:rPr>
          <w:rFonts w:ascii="Naskh MT for Bosch School" w:hAnsi="Naskh MT for Bosch School" w:cs="Naskh MT for Bosch School"/>
          <w:rtl/>
          <w:lang w:bidi="fa-IR"/>
        </w:rPr>
        <w:t>توصیه</w:t>
      </w:r>
      <w:r w:rsidR="00CE43D5" w:rsidRPr="008711F9">
        <w:rPr>
          <w:rFonts w:ascii="Naskh MT for Bosch School" w:hAnsi="Naskh MT for Bosch School" w:cs="Naskh MT for Bosch School"/>
          <w:rtl/>
          <w:cs/>
          <w:lang w:bidi="fa-IR"/>
        </w:rPr>
        <w:t>‎</w:t>
      </w:r>
      <w:r w:rsidR="00CE43D5" w:rsidRPr="008711F9">
        <w:rPr>
          <w:rFonts w:ascii="Naskh MT for Bosch School" w:hAnsi="Naskh MT for Bosch School" w:cs="Naskh MT for Bosch School"/>
          <w:rtl/>
          <w:lang w:bidi="fa-IR"/>
        </w:rPr>
        <w:t>های</w:t>
      </w:r>
      <w:proofErr w:type="spellEnd"/>
      <w:r w:rsidR="00CE43D5" w:rsidRPr="008711F9">
        <w:rPr>
          <w:rFonts w:ascii="Naskh MT for Bosch School" w:hAnsi="Naskh MT for Bosch School" w:cs="Naskh MT for Bosch School"/>
          <w:rtl/>
          <w:lang w:bidi="fa-IR"/>
        </w:rPr>
        <w:t xml:space="preserve"> آن حضرت در طول سی و شش سال </w:t>
      </w:r>
      <w:proofErr w:type="spellStart"/>
      <w:r w:rsidR="00CE43D5" w:rsidRPr="008711F9">
        <w:rPr>
          <w:rFonts w:ascii="Naskh MT for Bosch School" w:hAnsi="Naskh MT for Bosch School" w:cs="Naskh MT for Bosch School"/>
          <w:rtl/>
          <w:lang w:bidi="fa-IR"/>
        </w:rPr>
        <w:t>ولایت‌شان</w:t>
      </w:r>
      <w:proofErr w:type="spellEnd"/>
      <w:r w:rsidR="00CE43D5" w:rsidRPr="008711F9">
        <w:rPr>
          <w:rFonts w:ascii="Naskh MT for Bosch School" w:hAnsi="Naskh MT for Bosch School" w:cs="Naskh MT for Bosch School"/>
          <w:rtl/>
          <w:lang w:bidi="fa-IR"/>
        </w:rPr>
        <w:t xml:space="preserve"> نشان </w:t>
      </w:r>
      <w:proofErr w:type="spellStart"/>
      <w:r w:rsidR="00CE43D5" w:rsidRPr="008711F9">
        <w:rPr>
          <w:rFonts w:ascii="Naskh MT for Bosch School" w:hAnsi="Naskh MT for Bosch School" w:cs="Naskh MT for Bosch School"/>
          <w:rtl/>
          <w:lang w:bidi="fa-IR"/>
        </w:rPr>
        <w:t>می‌دهد</w:t>
      </w:r>
      <w:proofErr w:type="spellEnd"/>
      <w:r w:rsidR="00CE43D5" w:rsidRPr="008711F9">
        <w:rPr>
          <w:rFonts w:ascii="Naskh MT for Bosch School" w:hAnsi="Naskh MT for Bosch School" w:cs="Naskh MT for Bosch School"/>
          <w:rtl/>
          <w:lang w:bidi="fa-IR"/>
        </w:rPr>
        <w:t xml:space="preserve"> که چگونه ایشان این وظیفه را در رابطه با بیت</w:t>
      </w:r>
      <w:r w:rsidR="00CE43D5" w:rsidRPr="008711F9">
        <w:rPr>
          <w:rStyle w:val="Emphasis"/>
          <w:rFonts w:ascii="Naskh MT for Bosch School" w:hAnsi="Naskh MT for Bosch School" w:cs="Naskh MT for Bosch School"/>
          <w:rtl/>
          <w:lang w:bidi="fa-IR"/>
        </w:rPr>
        <w:t> </w:t>
      </w:r>
      <w:r w:rsidR="00CE43D5" w:rsidRPr="008711F9">
        <w:rPr>
          <w:rFonts w:ascii="Naskh MT for Bosch School" w:hAnsi="Naskh MT for Bosch School" w:cs="Naskh MT for Bosch School"/>
          <w:cs/>
          <w:lang w:bidi="fa-IR"/>
        </w:rPr>
        <w:t>‎</w:t>
      </w:r>
      <w:proofErr w:type="spellStart"/>
      <w:r w:rsidR="00CE43D5" w:rsidRPr="008711F9">
        <w:rPr>
          <w:rFonts w:ascii="Naskh MT for Bosch School" w:hAnsi="Naskh MT for Bosch School" w:cs="Naskh MT for Bosch School"/>
          <w:rtl/>
          <w:lang w:bidi="fa-IR"/>
        </w:rPr>
        <w:t>العدل</w:t>
      </w:r>
      <w:proofErr w:type="spellEnd"/>
      <w:r w:rsidR="00CE43D5" w:rsidRPr="008711F9">
        <w:rPr>
          <w:rFonts w:ascii="Naskh MT for Bosch School" w:hAnsi="Naskh MT for Bosch School" w:cs="Naskh MT for Bosch School"/>
          <w:rtl/>
          <w:lang w:bidi="fa-IR"/>
        </w:rPr>
        <w:t xml:space="preserve"> اعظم و همچنین در رابطه با محافل روحانی ملّی و </w:t>
      </w:r>
      <w:proofErr w:type="spellStart"/>
      <w:r w:rsidR="00CE43D5" w:rsidRPr="008711F9">
        <w:rPr>
          <w:rFonts w:ascii="Naskh MT for Bosch School" w:hAnsi="Naskh MT for Bosch School" w:cs="Naskh MT for Bosch School"/>
          <w:rtl/>
          <w:lang w:bidi="fa-IR"/>
        </w:rPr>
        <w:t>محلّی</w:t>
      </w:r>
      <w:proofErr w:type="spellEnd"/>
      <w:r w:rsidR="00CE43D5" w:rsidRPr="008711F9">
        <w:rPr>
          <w:rFonts w:ascii="Naskh MT for Bosch School" w:hAnsi="Naskh MT for Bosch School" w:cs="Naskh MT for Bosch School"/>
          <w:rtl/>
          <w:lang w:bidi="fa-IR"/>
        </w:rPr>
        <w:t xml:space="preserve"> انجام دادند.</w:t>
      </w:r>
    </w:p>
    <w:p w14:paraId="1D4201EF" w14:textId="1DBDB054" w:rsidR="00CA2CDB" w:rsidRPr="008711F9" w:rsidRDefault="00BC6436" w:rsidP="00F96C9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۱۷</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DC2CDE" w:rsidRPr="008711F9">
        <w:rPr>
          <w:rFonts w:ascii="Naskh MT for Bosch School" w:hAnsi="Naskh MT for Bosch School" w:cs="Naskh MT for Bosch School"/>
          <w:rtl/>
          <w:lang w:bidi="fa-IR"/>
        </w:rPr>
        <w:t xml:space="preserve">این حقیقت که </w:t>
      </w:r>
      <w:proofErr w:type="spellStart"/>
      <w:r w:rsidR="00DC2CDE" w:rsidRPr="008711F9">
        <w:rPr>
          <w:rFonts w:ascii="Naskh MT for Bosch School" w:hAnsi="Naskh MT for Bosch School" w:cs="Naskh MT for Bosch School"/>
          <w:rtl/>
          <w:lang w:bidi="fa-IR"/>
        </w:rPr>
        <w:t>ولیّ</w:t>
      </w:r>
      <w:proofErr w:type="spellEnd"/>
      <w:r w:rsidR="00DC2CDE" w:rsidRPr="008711F9">
        <w:rPr>
          <w:rFonts w:ascii="Naskh MT for Bosch School" w:hAnsi="Naskh MT for Bosch School" w:cs="Naskh MT for Bosch School"/>
          <w:rtl/>
          <w:lang w:bidi="fa-IR"/>
        </w:rPr>
        <w:t xml:space="preserve"> امر الل</w:t>
      </w:r>
      <w:r w:rsidR="00DC2CDE" w:rsidRPr="008711F9">
        <w:rPr>
          <w:rFonts w:ascii="Naskh MT for Bosch School" w:hAnsi="Naskh MT for Bosch School" w:cs="Naskh MT for Bosch School"/>
          <w:i/>
          <w:rtl/>
          <w:lang w:bidi="fa-IR"/>
        </w:rPr>
        <w:t>ه</w:t>
      </w:r>
      <w:r w:rsidR="00DC2CDE" w:rsidRPr="008711F9">
        <w:rPr>
          <w:rStyle w:val="Emphasis"/>
          <w:rFonts w:ascii="Naskh MT for Bosch School" w:hAnsi="Naskh MT for Bosch School" w:cs="Naskh MT for Bosch School"/>
          <w:rtl/>
          <w:lang w:bidi="fa-IR"/>
        </w:rPr>
        <w:t xml:space="preserve"> </w:t>
      </w:r>
      <w:r w:rsidR="00DC2CDE" w:rsidRPr="008711F9">
        <w:rPr>
          <w:rFonts w:ascii="Naskh MT for Bosch School" w:hAnsi="Naskh MT for Bosch School" w:cs="Naskh MT for Bosch School"/>
          <w:rtl/>
          <w:lang w:bidi="fa-IR"/>
        </w:rPr>
        <w:t xml:space="preserve">اختیار تعریف </w:t>
      </w:r>
      <w:proofErr w:type="spellStart"/>
      <w:r w:rsidR="00DC2CDE" w:rsidRPr="008711F9">
        <w:rPr>
          <w:rFonts w:ascii="Naskh MT for Bosch School" w:hAnsi="Naskh MT for Bosch School" w:cs="Naskh MT for Bosch School"/>
          <w:rtl/>
          <w:lang w:bidi="fa-IR"/>
        </w:rPr>
        <w:t>حوزۀ</w:t>
      </w:r>
      <w:proofErr w:type="spellEnd"/>
      <w:r w:rsidR="00DC2CDE" w:rsidRPr="008711F9">
        <w:rPr>
          <w:rFonts w:ascii="Naskh MT for Bosch School" w:hAnsi="Naskh MT for Bosch School" w:cs="Naskh MT for Bosch School"/>
          <w:rtl/>
          <w:lang w:bidi="fa-IR"/>
        </w:rPr>
        <w:t xml:space="preserve"> تشریع بیت</w:t>
      </w:r>
      <w:r w:rsidR="00DC2CDE" w:rsidRPr="008711F9">
        <w:rPr>
          <w:rStyle w:val="Emphasis"/>
          <w:rFonts w:ascii="Naskh MT for Bosch School" w:hAnsi="Naskh MT for Bosch School" w:cs="Naskh MT for Bosch School"/>
          <w:rtl/>
          <w:lang w:bidi="fa-IR"/>
        </w:rPr>
        <w:t> </w:t>
      </w:r>
      <w:r w:rsidR="00DC2CDE" w:rsidRPr="008711F9">
        <w:rPr>
          <w:rFonts w:ascii="Naskh MT for Bosch School" w:hAnsi="Naskh MT for Bosch School" w:cs="Naskh MT for Bosch School"/>
          <w:cs/>
          <w:lang w:bidi="fa-IR"/>
        </w:rPr>
        <w:t>‎</w:t>
      </w:r>
      <w:proofErr w:type="spellStart"/>
      <w:r w:rsidR="00DC2CDE" w:rsidRPr="008711F9">
        <w:rPr>
          <w:rFonts w:ascii="Naskh MT for Bosch School" w:hAnsi="Naskh MT for Bosch School" w:cs="Naskh MT for Bosch School"/>
          <w:rtl/>
          <w:lang w:bidi="fa-IR"/>
        </w:rPr>
        <w:t>العدل</w:t>
      </w:r>
      <w:proofErr w:type="spellEnd"/>
      <w:r w:rsidR="00DC2CDE" w:rsidRPr="008711F9">
        <w:rPr>
          <w:rFonts w:ascii="Naskh MT for Bosch School" w:hAnsi="Naskh MT for Bosch School" w:cs="Naskh MT for Bosch School"/>
          <w:rtl/>
          <w:lang w:bidi="fa-IR"/>
        </w:rPr>
        <w:t xml:space="preserve"> اعظم را دارد، بدین معنی نیست که بدون چنین هدایتی بیت</w:t>
      </w:r>
      <w:r w:rsidR="00DC2CDE" w:rsidRPr="008711F9">
        <w:rPr>
          <w:rStyle w:val="Emphasis"/>
          <w:rFonts w:ascii="Naskh MT for Bosch School" w:hAnsi="Naskh MT for Bosch School" w:cs="Naskh MT for Bosch School"/>
          <w:rtl/>
          <w:lang w:bidi="fa-IR"/>
        </w:rPr>
        <w:t> </w:t>
      </w:r>
      <w:r w:rsidR="00DC2CDE" w:rsidRPr="008711F9">
        <w:rPr>
          <w:rFonts w:ascii="Naskh MT for Bosch School" w:hAnsi="Naskh MT for Bosch School" w:cs="Naskh MT for Bosch School"/>
          <w:cs/>
          <w:lang w:bidi="fa-IR"/>
        </w:rPr>
        <w:t>‎</w:t>
      </w:r>
      <w:proofErr w:type="spellStart"/>
      <w:r w:rsidR="00DC2CDE" w:rsidRPr="008711F9">
        <w:rPr>
          <w:rFonts w:ascii="Naskh MT for Bosch School" w:hAnsi="Naskh MT for Bosch School" w:cs="Naskh MT for Bosch School"/>
          <w:rtl/>
          <w:lang w:bidi="fa-IR"/>
        </w:rPr>
        <w:t>العدل</w:t>
      </w:r>
      <w:proofErr w:type="spellEnd"/>
      <w:r w:rsidR="00DC2CDE" w:rsidRPr="008711F9">
        <w:rPr>
          <w:rFonts w:ascii="Naskh MT for Bosch School" w:hAnsi="Naskh MT for Bosch School" w:cs="Naskh MT for Bosch School"/>
          <w:rtl/>
          <w:lang w:bidi="fa-IR"/>
        </w:rPr>
        <w:t xml:space="preserve"> اعظم ممکن است از حدود اختیارات </w:t>
      </w:r>
      <w:proofErr w:type="spellStart"/>
      <w:r w:rsidR="00DC2CDE" w:rsidRPr="008711F9">
        <w:rPr>
          <w:rFonts w:ascii="Naskh MT for Bosch School" w:hAnsi="Naskh MT for Bosch School" w:cs="Naskh MT for Bosch School"/>
          <w:rtl/>
          <w:lang w:bidi="fa-IR"/>
        </w:rPr>
        <w:t>خاصّ</w:t>
      </w:r>
      <w:proofErr w:type="spellEnd"/>
      <w:r w:rsidR="00DC2CDE" w:rsidRPr="008711F9">
        <w:rPr>
          <w:rFonts w:ascii="Naskh MT for Bosch School" w:hAnsi="Naskh MT for Bosch School" w:cs="Naskh MT for Bosch School"/>
          <w:rtl/>
          <w:lang w:bidi="fa-IR"/>
        </w:rPr>
        <w:t xml:space="preserve"> خود تجاوز نماید.  چنین </w:t>
      </w:r>
      <w:proofErr w:type="spellStart"/>
      <w:r w:rsidR="00DC2CDE" w:rsidRPr="008711F9">
        <w:rPr>
          <w:rFonts w:ascii="Naskh MT for Bosch School" w:hAnsi="Naskh MT for Bosch School" w:cs="Naskh MT for Bosch School"/>
          <w:rtl/>
          <w:lang w:bidi="fa-IR"/>
        </w:rPr>
        <w:t>استنتاجی</w:t>
      </w:r>
      <w:proofErr w:type="spellEnd"/>
      <w:r w:rsidR="00DC2CDE" w:rsidRPr="008711F9">
        <w:rPr>
          <w:rFonts w:ascii="Naskh MT for Bosch School" w:hAnsi="Naskh MT for Bosch School" w:cs="Naskh MT for Bosch School"/>
          <w:rtl/>
          <w:lang w:bidi="fa-IR"/>
        </w:rPr>
        <w:t xml:space="preserve"> با </w:t>
      </w:r>
      <w:proofErr w:type="spellStart"/>
      <w:r w:rsidR="00DC2CDE" w:rsidRPr="008711F9">
        <w:rPr>
          <w:rFonts w:ascii="Naskh MT for Bosch School" w:hAnsi="Naskh MT for Bosch School" w:cs="Naskh MT for Bosch School"/>
          <w:rtl/>
          <w:lang w:bidi="fa-IR"/>
        </w:rPr>
        <w:t>کلّیّۀ</w:t>
      </w:r>
      <w:proofErr w:type="spellEnd"/>
      <w:r w:rsidR="00DC2CDE" w:rsidRPr="008711F9">
        <w:rPr>
          <w:rFonts w:ascii="Naskh MT for Bosch School" w:hAnsi="Naskh MT for Bosch School" w:cs="Naskh MT for Bosch School"/>
          <w:rtl/>
          <w:lang w:bidi="fa-IR"/>
        </w:rPr>
        <w:t xml:space="preserve"> </w:t>
      </w:r>
      <w:proofErr w:type="spellStart"/>
      <w:r w:rsidR="00DC2CDE" w:rsidRPr="008711F9">
        <w:rPr>
          <w:rFonts w:ascii="Naskh MT for Bosch School" w:hAnsi="Naskh MT for Bosch School" w:cs="Naskh MT for Bosch School"/>
          <w:rtl/>
          <w:lang w:bidi="fa-IR"/>
        </w:rPr>
        <w:t>نصوص</w:t>
      </w:r>
      <w:proofErr w:type="spellEnd"/>
      <w:r w:rsidR="00DC2CDE" w:rsidRPr="008711F9">
        <w:rPr>
          <w:rFonts w:ascii="Naskh MT for Bosch School" w:hAnsi="Naskh MT for Bosch School" w:cs="Naskh MT for Bosch School"/>
          <w:rtl/>
          <w:lang w:bidi="fa-IR"/>
        </w:rPr>
        <w:t xml:space="preserve"> دیگر در </w:t>
      </w:r>
      <w:proofErr w:type="spellStart"/>
      <w:r w:rsidR="00DC2CDE" w:rsidRPr="008711F9">
        <w:rPr>
          <w:rFonts w:ascii="Naskh MT for Bosch School" w:hAnsi="Naskh MT for Bosch School" w:cs="Naskh MT for Bosch School"/>
          <w:rtl/>
          <w:lang w:bidi="fa-IR"/>
        </w:rPr>
        <w:t>بارۀ</w:t>
      </w:r>
      <w:proofErr w:type="spellEnd"/>
      <w:r w:rsidR="00DC2CDE" w:rsidRPr="008711F9">
        <w:rPr>
          <w:rFonts w:ascii="Naskh MT for Bosch School" w:hAnsi="Naskh MT for Bosch School" w:cs="Naskh MT for Bosch School"/>
          <w:rtl/>
          <w:lang w:bidi="fa-IR"/>
        </w:rPr>
        <w:t xml:space="preserve"> عصمت بیت</w:t>
      </w:r>
      <w:r w:rsidR="00DC2CDE" w:rsidRPr="008711F9">
        <w:rPr>
          <w:rStyle w:val="Emphasis"/>
          <w:rFonts w:ascii="Naskh MT for Bosch School" w:hAnsi="Naskh MT for Bosch School" w:cs="Naskh MT for Bosch School"/>
          <w:rtl/>
          <w:lang w:bidi="fa-IR"/>
        </w:rPr>
        <w:t> </w:t>
      </w:r>
      <w:proofErr w:type="spellStart"/>
      <w:r w:rsidR="00DC2CDE" w:rsidRPr="008711F9">
        <w:rPr>
          <w:rFonts w:ascii="Naskh MT for Bosch School" w:hAnsi="Naskh MT for Bosch School" w:cs="Naskh MT for Bosch School"/>
          <w:rtl/>
          <w:lang w:bidi="fa-IR"/>
        </w:rPr>
        <w:t>العدل</w:t>
      </w:r>
      <w:proofErr w:type="spellEnd"/>
      <w:r w:rsidR="00DC2CDE" w:rsidRPr="008711F9">
        <w:rPr>
          <w:rFonts w:ascii="Naskh MT for Bosch School" w:hAnsi="Naskh MT for Bosch School" w:cs="Naskh MT for Bosch School"/>
          <w:rtl/>
          <w:lang w:bidi="fa-IR"/>
        </w:rPr>
        <w:t xml:space="preserve"> اعظم و به طور اخص با تصریح نفس حضرت </w:t>
      </w:r>
      <w:proofErr w:type="spellStart"/>
      <w:r w:rsidR="00DC2CDE" w:rsidRPr="008711F9">
        <w:rPr>
          <w:rFonts w:ascii="Naskh MT for Bosch School" w:hAnsi="Naskh MT for Bosch School" w:cs="Naskh MT for Bosch School"/>
          <w:rtl/>
          <w:lang w:bidi="fa-IR"/>
        </w:rPr>
        <w:t>ولیّ‌امرالله</w:t>
      </w:r>
      <w:proofErr w:type="spellEnd"/>
      <w:r w:rsidR="00DC2CDE" w:rsidRPr="008711F9">
        <w:rPr>
          <w:rFonts w:ascii="Naskh MT for Bosch School" w:hAnsi="Naskh MT for Bosch School" w:cs="Naskh MT for Bosch School"/>
          <w:rtl/>
          <w:lang w:bidi="fa-IR"/>
        </w:rPr>
        <w:t xml:space="preserve"> </w:t>
      </w:r>
      <w:proofErr w:type="spellStart"/>
      <w:r w:rsidR="00DC2CDE" w:rsidRPr="008711F9">
        <w:rPr>
          <w:rFonts w:ascii="Naskh MT for Bosch School" w:hAnsi="Naskh MT for Bosch School" w:cs="Naskh MT for Bosch School"/>
          <w:rtl/>
          <w:lang w:bidi="fa-IR"/>
        </w:rPr>
        <w:t>مباینت</w:t>
      </w:r>
      <w:proofErr w:type="spellEnd"/>
      <w:r w:rsidR="00DC2CDE" w:rsidRPr="008711F9">
        <w:rPr>
          <w:rFonts w:ascii="Naskh MT for Bosch School" w:hAnsi="Naskh MT for Bosch School" w:cs="Naskh MT for Bosch School"/>
          <w:rtl/>
          <w:lang w:bidi="fa-IR"/>
        </w:rPr>
        <w:t xml:space="preserve"> خواهد داشت که </w:t>
      </w:r>
      <w:proofErr w:type="spellStart"/>
      <w:r w:rsidR="00DC2CDE" w:rsidRPr="008711F9">
        <w:rPr>
          <w:rFonts w:ascii="Naskh MT for Bosch School" w:hAnsi="Naskh MT for Bosch School" w:cs="Naskh MT for Bosch School"/>
          <w:rtl/>
          <w:lang w:bidi="fa-IR"/>
        </w:rPr>
        <w:t>می‌فرمایند</w:t>
      </w:r>
      <w:proofErr w:type="spellEnd"/>
      <w:r w:rsidR="00DC2CDE" w:rsidRPr="008711F9">
        <w:rPr>
          <w:rFonts w:ascii="Naskh MT for Bosch School" w:hAnsi="Naskh MT for Bosch School" w:cs="Naskh MT for Bosch School"/>
          <w:rtl/>
          <w:lang w:bidi="fa-IR"/>
        </w:rPr>
        <w:t xml:space="preserve"> بیت</w:t>
      </w:r>
      <w:r w:rsidR="00DC2CDE" w:rsidRPr="008711F9">
        <w:rPr>
          <w:rStyle w:val="Emphasis"/>
          <w:rFonts w:ascii="Naskh MT for Bosch School" w:hAnsi="Naskh MT for Bosch School" w:cs="Naskh MT for Bosch School"/>
          <w:rtl/>
          <w:lang w:bidi="fa-IR"/>
        </w:rPr>
        <w:t> </w:t>
      </w:r>
      <w:proofErr w:type="spellStart"/>
      <w:r w:rsidR="00DC2CDE" w:rsidRPr="008711F9">
        <w:rPr>
          <w:rFonts w:ascii="Naskh MT for Bosch School" w:hAnsi="Naskh MT for Bosch School" w:cs="Naskh MT for Bosch School"/>
          <w:rtl/>
          <w:lang w:bidi="fa-IR"/>
        </w:rPr>
        <w:t>العدل</w:t>
      </w:r>
      <w:proofErr w:type="spellEnd"/>
      <w:r w:rsidR="00DC2CDE" w:rsidRPr="008711F9">
        <w:rPr>
          <w:rFonts w:ascii="Naskh MT for Bosch School" w:hAnsi="Naskh MT for Bosch School" w:cs="Naskh MT for Bosch School"/>
          <w:rtl/>
          <w:lang w:bidi="fa-IR"/>
        </w:rPr>
        <w:t xml:space="preserve"> اعظم هرگز به قلمرو </w:t>
      </w:r>
      <w:proofErr w:type="spellStart"/>
      <w:r w:rsidR="00DC2CDE" w:rsidRPr="008711F9">
        <w:rPr>
          <w:rFonts w:ascii="Naskh MT for Bosch School" w:hAnsi="Naskh MT for Bosch School" w:cs="Naskh MT for Bosch School"/>
          <w:rtl/>
          <w:lang w:bidi="fa-IR"/>
        </w:rPr>
        <w:t>مقدّس</w:t>
      </w:r>
      <w:proofErr w:type="spellEnd"/>
      <w:r w:rsidR="00DC2CDE" w:rsidRPr="008711F9">
        <w:rPr>
          <w:rFonts w:ascii="Naskh MT for Bosch School" w:hAnsi="Naskh MT for Bosch School" w:cs="Naskh MT for Bosch School"/>
          <w:rtl/>
          <w:lang w:bidi="fa-IR"/>
        </w:rPr>
        <w:t xml:space="preserve"> و مجاز </w:t>
      </w:r>
      <w:proofErr w:type="spellStart"/>
      <w:r w:rsidR="00DC2CDE" w:rsidRPr="008711F9">
        <w:rPr>
          <w:rFonts w:ascii="Naskh MT for Bosch School" w:hAnsi="Naskh MT for Bosch School" w:cs="Naskh MT for Bosch School"/>
          <w:rtl/>
          <w:lang w:bidi="fa-IR"/>
        </w:rPr>
        <w:t>مؤسّسۀ</w:t>
      </w:r>
      <w:proofErr w:type="spellEnd"/>
      <w:r w:rsidR="00DC2CDE" w:rsidRPr="008711F9">
        <w:rPr>
          <w:rFonts w:ascii="Naskh MT for Bosch School" w:hAnsi="Naskh MT for Bosch School" w:cs="Naskh MT for Bosch School"/>
          <w:rtl/>
          <w:lang w:bidi="fa-IR"/>
        </w:rPr>
        <w:t xml:space="preserve"> ولایت </w:t>
      </w:r>
      <w:proofErr w:type="spellStart"/>
      <w:r w:rsidR="00DC2CDE" w:rsidRPr="008711F9">
        <w:rPr>
          <w:rFonts w:ascii="Naskh MT for Bosch School" w:hAnsi="Naskh MT for Bosch School" w:cs="Naskh MT for Bosch School"/>
          <w:rtl/>
          <w:lang w:bidi="fa-IR"/>
        </w:rPr>
        <w:t>تعدّی</w:t>
      </w:r>
      <w:proofErr w:type="spellEnd"/>
      <w:r w:rsidR="00DC2CDE" w:rsidRPr="008711F9">
        <w:rPr>
          <w:rFonts w:ascii="Naskh MT for Bosch School" w:hAnsi="Naskh MT for Bosch School" w:cs="Naskh MT for Bosch School"/>
          <w:rtl/>
          <w:lang w:bidi="fa-IR"/>
        </w:rPr>
        <w:t xml:space="preserve"> نخواهد کرد.  باید به خاطر داشت که اگرچه محافل روحانی ملّی و </w:t>
      </w:r>
      <w:proofErr w:type="spellStart"/>
      <w:r w:rsidR="00DC2CDE" w:rsidRPr="008711F9">
        <w:rPr>
          <w:rFonts w:ascii="Naskh MT for Bosch School" w:hAnsi="Naskh MT for Bosch School" w:cs="Naskh MT for Bosch School"/>
          <w:rtl/>
          <w:lang w:bidi="fa-IR"/>
        </w:rPr>
        <w:t>محلّی</w:t>
      </w:r>
      <w:proofErr w:type="spellEnd"/>
      <w:r w:rsidR="00DC2CDE" w:rsidRPr="008711F9">
        <w:rPr>
          <w:rFonts w:ascii="Naskh MT for Bosch School" w:hAnsi="Naskh MT for Bosch School" w:cs="Naskh MT for Bosch School"/>
          <w:rtl/>
          <w:lang w:bidi="fa-IR"/>
        </w:rPr>
        <w:t xml:space="preserve"> در صورتی که با روح و روشی که حضرت </w:t>
      </w:r>
      <w:proofErr w:type="spellStart"/>
      <w:r w:rsidR="00DC2CDE" w:rsidRPr="008711F9">
        <w:rPr>
          <w:rFonts w:ascii="Naskh MT for Bosch School" w:hAnsi="Naskh MT for Bosch School" w:cs="Naskh MT for Bosch School"/>
          <w:rtl/>
          <w:lang w:bidi="fa-IR"/>
        </w:rPr>
        <w:t>عبدالبهاء</w:t>
      </w:r>
      <w:proofErr w:type="spellEnd"/>
      <w:r w:rsidR="00DC2CDE" w:rsidRPr="008711F9">
        <w:rPr>
          <w:rFonts w:ascii="Naskh MT for Bosch School" w:hAnsi="Naskh MT for Bosch School" w:cs="Naskh MT for Bosch School"/>
          <w:rtl/>
          <w:lang w:bidi="fa-IR"/>
        </w:rPr>
        <w:t xml:space="preserve"> توصیف </w:t>
      </w:r>
      <w:proofErr w:type="spellStart"/>
      <w:r w:rsidR="00DC2CDE" w:rsidRPr="008711F9">
        <w:rPr>
          <w:rFonts w:ascii="Naskh MT for Bosch School" w:hAnsi="Naskh MT for Bosch School" w:cs="Naskh MT for Bosch School"/>
          <w:rtl/>
          <w:lang w:bidi="fa-IR"/>
        </w:rPr>
        <w:t>فرموده</w:t>
      </w:r>
      <w:r w:rsidR="00DC2CDE" w:rsidRPr="008711F9">
        <w:rPr>
          <w:rFonts w:ascii="Naskh MT for Bosch School" w:hAnsi="Naskh MT for Bosch School" w:cs="Naskh MT for Bosch School"/>
          <w:rtl/>
          <w:cs/>
          <w:lang w:bidi="fa-IR"/>
        </w:rPr>
        <w:t>‎</w:t>
      </w:r>
      <w:r w:rsidR="00DC2CDE" w:rsidRPr="008711F9">
        <w:rPr>
          <w:rFonts w:ascii="Naskh MT for Bosch School" w:hAnsi="Naskh MT for Bosch School" w:cs="Naskh MT for Bosch School"/>
          <w:rtl/>
          <w:lang w:bidi="fa-IR"/>
        </w:rPr>
        <w:t>اند</w:t>
      </w:r>
      <w:proofErr w:type="spellEnd"/>
      <w:r w:rsidR="00DC2CDE" w:rsidRPr="008711F9">
        <w:rPr>
          <w:rFonts w:ascii="Naskh MT for Bosch School" w:hAnsi="Naskh MT for Bosch School" w:cs="Naskh MT for Bosch School"/>
          <w:rtl/>
          <w:lang w:bidi="fa-IR"/>
        </w:rPr>
        <w:t xml:space="preserve"> به مشورت بپردازند </w:t>
      </w:r>
      <w:proofErr w:type="spellStart"/>
      <w:r w:rsidR="00DC2CDE" w:rsidRPr="008711F9">
        <w:rPr>
          <w:rFonts w:ascii="Naskh MT for Bosch School" w:hAnsi="Naskh MT for Bosch School" w:cs="Naskh MT for Bosch School"/>
          <w:rtl/>
          <w:lang w:bidi="fa-IR"/>
        </w:rPr>
        <w:t>می</w:t>
      </w:r>
      <w:r w:rsidR="00DC2CDE" w:rsidRPr="008711F9">
        <w:rPr>
          <w:rFonts w:ascii="Naskh MT for Bosch School" w:hAnsi="Naskh MT for Bosch School" w:cs="Naskh MT for Bosch School"/>
          <w:rtl/>
          <w:cs/>
          <w:lang w:bidi="fa-IR"/>
        </w:rPr>
        <w:t>‎</w:t>
      </w:r>
      <w:r w:rsidR="00DC2CDE" w:rsidRPr="008711F9">
        <w:rPr>
          <w:rFonts w:ascii="Naskh MT for Bosch School" w:hAnsi="Naskh MT for Bosch School" w:cs="Naskh MT for Bosch School"/>
          <w:rtl/>
          <w:lang w:bidi="fa-IR"/>
        </w:rPr>
        <w:t>توانند</w:t>
      </w:r>
      <w:proofErr w:type="spellEnd"/>
      <w:r w:rsidR="00DC2CDE" w:rsidRPr="008711F9">
        <w:rPr>
          <w:rFonts w:ascii="Naskh MT for Bosch School" w:hAnsi="Naskh MT for Bosch School" w:cs="Naskh MT for Bosch School"/>
          <w:rtl/>
          <w:lang w:bidi="fa-IR"/>
        </w:rPr>
        <w:t xml:space="preserve"> از هدایت </w:t>
      </w:r>
      <w:proofErr w:type="spellStart"/>
      <w:r w:rsidR="00DC2CDE" w:rsidRPr="008711F9">
        <w:rPr>
          <w:rFonts w:ascii="Naskh MT for Bosch School" w:hAnsi="Naskh MT for Bosch School" w:cs="Naskh MT for Bosch School"/>
          <w:rtl/>
          <w:lang w:bidi="fa-IR"/>
        </w:rPr>
        <w:t>الهیّه</w:t>
      </w:r>
      <w:proofErr w:type="spellEnd"/>
      <w:r w:rsidR="00DC2CDE" w:rsidRPr="008711F9">
        <w:rPr>
          <w:rFonts w:ascii="Naskh MT for Bosch School" w:hAnsi="Naskh MT for Bosch School" w:cs="Naskh MT for Bosch School"/>
          <w:rtl/>
          <w:lang w:bidi="fa-IR"/>
        </w:rPr>
        <w:t xml:space="preserve"> برخوردار شوند، امّا از عصمت </w:t>
      </w:r>
      <w:proofErr w:type="spellStart"/>
      <w:r w:rsidR="00DC2CDE" w:rsidRPr="008711F9">
        <w:rPr>
          <w:rFonts w:ascii="Naskh MT for Bosch School" w:hAnsi="Naskh MT for Bosch School" w:cs="Naskh MT for Bosch School"/>
          <w:rtl/>
          <w:lang w:bidi="fa-IR"/>
        </w:rPr>
        <w:t>موهوبی</w:t>
      </w:r>
      <w:proofErr w:type="spellEnd"/>
      <w:r w:rsidR="00DC2CDE" w:rsidRPr="008711F9">
        <w:rPr>
          <w:rFonts w:ascii="Naskh MT for Bosch School" w:hAnsi="Naskh MT for Bosch School" w:cs="Naskh MT for Bosch School"/>
          <w:rtl/>
          <w:lang w:bidi="fa-IR"/>
        </w:rPr>
        <w:t xml:space="preserve"> تضمین شده که </w:t>
      </w:r>
      <w:proofErr w:type="spellStart"/>
      <w:r w:rsidR="00DC2CDE" w:rsidRPr="008711F9">
        <w:rPr>
          <w:rFonts w:ascii="Naskh MT for Bosch School" w:hAnsi="Naskh MT for Bosch School" w:cs="Naskh MT for Bosch School"/>
          <w:rtl/>
          <w:lang w:bidi="fa-IR"/>
        </w:rPr>
        <w:t>صريحاً</w:t>
      </w:r>
      <w:proofErr w:type="spellEnd"/>
      <w:r w:rsidR="00DC2CDE" w:rsidRPr="008711F9">
        <w:rPr>
          <w:rFonts w:ascii="Naskh MT for Bosch School" w:hAnsi="Naskh MT for Bosch School" w:cs="Naskh MT for Bosch School"/>
          <w:rtl/>
          <w:lang w:bidi="fa-IR"/>
        </w:rPr>
        <w:t xml:space="preserve"> به بیت</w:t>
      </w:r>
      <w:r w:rsidR="00DC2CDE" w:rsidRPr="008711F9">
        <w:rPr>
          <w:rStyle w:val="Emphasis"/>
          <w:rFonts w:ascii="Naskh MT for Bosch School" w:hAnsi="Naskh MT for Bosch School" w:cs="Naskh MT for Bosch School"/>
          <w:rtl/>
          <w:lang w:bidi="fa-IR"/>
        </w:rPr>
        <w:t> </w:t>
      </w:r>
      <w:proofErr w:type="spellStart"/>
      <w:r w:rsidR="00DC2CDE" w:rsidRPr="008711F9">
        <w:rPr>
          <w:rFonts w:ascii="Naskh MT for Bosch School" w:hAnsi="Naskh MT for Bosch School" w:cs="Naskh MT for Bosch School"/>
          <w:rtl/>
          <w:lang w:bidi="fa-IR"/>
        </w:rPr>
        <w:t>العدل</w:t>
      </w:r>
      <w:proofErr w:type="spellEnd"/>
      <w:r w:rsidR="00DC2CDE" w:rsidRPr="008711F9">
        <w:rPr>
          <w:rFonts w:ascii="Naskh MT for Bosch School" w:hAnsi="Naskh MT for Bosch School" w:cs="Naskh MT for Bosch School"/>
          <w:rtl/>
          <w:lang w:bidi="fa-IR"/>
        </w:rPr>
        <w:t xml:space="preserve"> اعظم عنایت شده برخوردار نیستند.  هر محقّق دقیق امر مبارک </w:t>
      </w:r>
      <w:proofErr w:type="spellStart"/>
      <w:r w:rsidR="00DC2CDE" w:rsidRPr="008711F9">
        <w:rPr>
          <w:rFonts w:ascii="Naskh MT for Bosch School" w:hAnsi="Naskh MT for Bosch School" w:cs="Naskh MT for Bosch School"/>
          <w:rtl/>
          <w:lang w:bidi="fa-IR"/>
        </w:rPr>
        <w:t>می</w:t>
      </w:r>
      <w:r w:rsidR="00DC2CDE" w:rsidRPr="008711F9">
        <w:rPr>
          <w:rFonts w:ascii="Naskh MT for Bosch School" w:hAnsi="Naskh MT for Bosch School" w:cs="Naskh MT for Bosch School"/>
          <w:rtl/>
          <w:cs/>
          <w:lang w:bidi="fa-IR"/>
        </w:rPr>
        <w:t>‎</w:t>
      </w:r>
      <w:r w:rsidR="00DC2CDE" w:rsidRPr="008711F9">
        <w:rPr>
          <w:rFonts w:ascii="Naskh MT for Bosch School" w:hAnsi="Naskh MT for Bosch School" w:cs="Naskh MT for Bosch School"/>
          <w:rtl/>
          <w:lang w:bidi="fa-IR"/>
        </w:rPr>
        <w:t>تواند</w:t>
      </w:r>
      <w:proofErr w:type="spellEnd"/>
      <w:r w:rsidR="00DC2CDE" w:rsidRPr="008711F9">
        <w:rPr>
          <w:rFonts w:ascii="Naskh MT for Bosch School" w:hAnsi="Naskh MT for Bosch School" w:cs="Naskh MT for Bosch School"/>
          <w:rtl/>
          <w:lang w:bidi="fa-IR"/>
        </w:rPr>
        <w:t xml:space="preserve"> مشاهده کند که حضرت </w:t>
      </w:r>
      <w:proofErr w:type="spellStart"/>
      <w:r w:rsidR="00DC2CDE" w:rsidRPr="008711F9">
        <w:rPr>
          <w:rFonts w:ascii="Naskh MT for Bosch School" w:hAnsi="Naskh MT for Bosch School" w:cs="Naskh MT for Bosch School"/>
          <w:rtl/>
          <w:lang w:bidi="fa-IR"/>
        </w:rPr>
        <w:t>ولیّ‌امرالله</w:t>
      </w:r>
      <w:proofErr w:type="spellEnd"/>
      <w:r w:rsidR="00DC2CDE" w:rsidRPr="008711F9">
        <w:rPr>
          <w:rFonts w:ascii="Naskh MT for Bosch School" w:hAnsi="Naskh MT for Bosch School" w:cs="Naskh MT for Bosch School"/>
          <w:rtl/>
          <w:lang w:bidi="fa-IR"/>
        </w:rPr>
        <w:t xml:space="preserve"> بعد از صعود حضرت </w:t>
      </w:r>
      <w:proofErr w:type="spellStart"/>
      <w:r w:rsidR="00DC2CDE" w:rsidRPr="008711F9">
        <w:rPr>
          <w:rFonts w:ascii="Naskh MT for Bosch School" w:hAnsi="Naskh MT for Bosch School" w:cs="Naskh MT for Bosch School"/>
          <w:rtl/>
          <w:lang w:bidi="fa-IR"/>
        </w:rPr>
        <w:t>عبدالبهاء</w:t>
      </w:r>
      <w:proofErr w:type="spellEnd"/>
      <w:r w:rsidR="00DC2CDE" w:rsidRPr="008711F9">
        <w:rPr>
          <w:rFonts w:ascii="Naskh MT for Bosch School" w:hAnsi="Naskh MT for Bosch School" w:cs="Naskh MT for Bosch School"/>
          <w:rtl/>
          <w:lang w:bidi="fa-IR"/>
        </w:rPr>
        <w:t xml:space="preserve"> با چه </w:t>
      </w:r>
      <w:proofErr w:type="spellStart"/>
      <w:r w:rsidR="00DC2CDE" w:rsidRPr="008711F9">
        <w:rPr>
          <w:rFonts w:ascii="Naskh MT for Bosch School" w:hAnsi="Naskh MT for Bosch School" w:cs="Naskh MT for Bosch School"/>
          <w:rtl/>
          <w:lang w:bidi="fa-IR"/>
        </w:rPr>
        <w:t>دقّتی</w:t>
      </w:r>
      <w:proofErr w:type="spellEnd"/>
      <w:r w:rsidR="00DC2CDE" w:rsidRPr="008711F9">
        <w:rPr>
          <w:rFonts w:ascii="Naskh MT for Bosch School" w:hAnsi="Naskh MT for Bosch School" w:cs="Naskh MT for Bosch School"/>
          <w:rtl/>
          <w:lang w:bidi="fa-IR"/>
        </w:rPr>
        <w:t xml:space="preserve"> این نمایندگان </w:t>
      </w:r>
      <w:proofErr w:type="spellStart"/>
      <w:r w:rsidR="00DC2CDE" w:rsidRPr="008711F9">
        <w:rPr>
          <w:rFonts w:ascii="Naskh MT for Bosch School" w:hAnsi="Naskh MT for Bosch School" w:cs="Naskh MT for Bosch School"/>
          <w:rtl/>
          <w:lang w:bidi="fa-IR"/>
        </w:rPr>
        <w:t>منتخَب</w:t>
      </w:r>
      <w:proofErr w:type="spellEnd"/>
      <w:r w:rsidR="00DC2CDE" w:rsidRPr="008711F9">
        <w:rPr>
          <w:rFonts w:ascii="Naskh MT for Bosch School" w:hAnsi="Naskh MT for Bosch School" w:cs="Naskh MT for Bosch School"/>
          <w:rtl/>
          <w:lang w:bidi="fa-IR"/>
        </w:rPr>
        <w:t xml:space="preserve"> </w:t>
      </w:r>
      <w:proofErr w:type="spellStart"/>
      <w:r w:rsidR="00DC2CDE" w:rsidRPr="008711F9">
        <w:rPr>
          <w:rFonts w:ascii="Naskh MT for Bosch School" w:hAnsi="Naskh MT for Bosch School" w:cs="Naskh MT for Bosch School"/>
          <w:rtl/>
          <w:lang w:bidi="fa-IR"/>
        </w:rPr>
        <w:t>احبّا</w:t>
      </w:r>
      <w:proofErr w:type="spellEnd"/>
      <w:r w:rsidR="00DC2CDE" w:rsidRPr="008711F9">
        <w:rPr>
          <w:rFonts w:ascii="Naskh MT for Bosch School" w:hAnsi="Naskh MT for Bosch School" w:cs="Naskh MT for Bosch School"/>
          <w:rtl/>
          <w:lang w:bidi="fa-IR"/>
        </w:rPr>
        <w:t xml:space="preserve"> را در تلاش برای استقرار نظم اداری و تدوین </w:t>
      </w:r>
      <w:proofErr w:type="spellStart"/>
      <w:r w:rsidR="00DC2CDE" w:rsidRPr="008711F9">
        <w:rPr>
          <w:rFonts w:ascii="Naskh MT for Bosch School" w:hAnsi="Naskh MT for Bosch School" w:cs="Naskh MT for Bosch School"/>
          <w:rtl/>
          <w:lang w:bidi="fa-IR"/>
        </w:rPr>
        <w:t>نظام‌نامۀ</w:t>
      </w:r>
      <w:proofErr w:type="spellEnd"/>
      <w:r w:rsidR="00DC2CDE" w:rsidRPr="008711F9">
        <w:rPr>
          <w:rFonts w:ascii="Naskh MT for Bosch School" w:hAnsi="Naskh MT for Bosch School" w:cs="Naskh MT for Bosch School"/>
          <w:rtl/>
          <w:lang w:bidi="fa-IR"/>
        </w:rPr>
        <w:t xml:space="preserve"> محافل روحانی ملّی و </w:t>
      </w:r>
      <w:proofErr w:type="spellStart"/>
      <w:r w:rsidR="00DC2CDE" w:rsidRPr="008711F9">
        <w:rPr>
          <w:rFonts w:ascii="Naskh MT for Bosch School" w:hAnsi="Naskh MT for Bosch School" w:cs="Naskh MT for Bosch School"/>
          <w:rtl/>
          <w:lang w:bidi="fa-IR"/>
        </w:rPr>
        <w:t>محلّی</w:t>
      </w:r>
      <w:proofErr w:type="spellEnd"/>
      <w:r w:rsidR="00DC2CDE" w:rsidRPr="008711F9">
        <w:rPr>
          <w:rFonts w:ascii="Naskh MT for Bosch School" w:hAnsi="Naskh MT for Bosch School" w:cs="Naskh MT for Bosch School"/>
          <w:rtl/>
          <w:lang w:bidi="fa-IR"/>
        </w:rPr>
        <w:t xml:space="preserve"> هدایت فرمودند.</w:t>
      </w:r>
    </w:p>
    <w:p w14:paraId="71FEA298" w14:textId="1D5594FA" w:rsidR="00CA2CDB" w:rsidRPr="008711F9" w:rsidRDefault="00BC6436" w:rsidP="00F96C9E">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DC7817">
        <w:rPr>
          <w:rFonts w:ascii="Naskh MT for Bosch School" w:hAnsi="Naskh MT for Bosch School" w:cs="Naskh MT for Bosch School"/>
          <w:sz w:val="16"/>
          <w:szCs w:val="16"/>
          <w:rtl/>
          <w:lang w:bidi="fa-IR"/>
        </w:rPr>
        <w:t>۸</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۵</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DC2CDE" w:rsidRPr="008711F9">
        <w:rPr>
          <w:rFonts w:ascii="Naskh MT for Bosch School" w:hAnsi="Naskh MT for Bosch School" w:cs="Naskh MT for Bosch School"/>
          <w:rtl/>
          <w:lang w:bidi="fa-IR"/>
        </w:rPr>
        <w:t xml:space="preserve">امیدواریم که این توضیحات </w:t>
      </w:r>
      <w:proofErr w:type="spellStart"/>
      <w:r w:rsidR="00DC2CDE" w:rsidRPr="008711F9">
        <w:rPr>
          <w:rFonts w:ascii="Naskh MT for Bosch School" w:hAnsi="Naskh MT for Bosch School" w:cs="Naskh MT for Bosch School"/>
          <w:rtl/>
          <w:lang w:bidi="fa-IR"/>
        </w:rPr>
        <w:t>احبّای</w:t>
      </w:r>
      <w:proofErr w:type="spellEnd"/>
      <w:r w:rsidR="00DC2CDE" w:rsidRPr="008711F9">
        <w:rPr>
          <w:rFonts w:ascii="Naskh MT for Bosch School" w:hAnsi="Naskh MT for Bosch School" w:cs="Naskh MT for Bosch School"/>
          <w:rtl/>
          <w:lang w:bidi="fa-IR"/>
        </w:rPr>
        <w:t xml:space="preserve"> عزیز را در درک </w:t>
      </w:r>
      <w:proofErr w:type="spellStart"/>
      <w:r w:rsidR="00DC2CDE" w:rsidRPr="008711F9">
        <w:rPr>
          <w:rFonts w:ascii="Naskh MT for Bosch School" w:hAnsi="Naskh MT for Bosch School" w:cs="Naskh MT for Bosch School"/>
          <w:rtl/>
          <w:lang w:bidi="fa-IR"/>
        </w:rPr>
        <w:t>واضح</w:t>
      </w:r>
      <w:r w:rsidR="00DC2CDE" w:rsidRPr="008711F9">
        <w:rPr>
          <w:rFonts w:ascii="Naskh MT for Bosch School" w:hAnsi="Naskh MT for Bosch School" w:cs="Naskh MT for Bosch School"/>
          <w:rtl/>
          <w:cs/>
          <w:lang w:bidi="fa-IR"/>
        </w:rPr>
        <w:t>‎</w:t>
      </w:r>
      <w:r w:rsidR="00DC2CDE" w:rsidRPr="008711F9">
        <w:rPr>
          <w:rFonts w:ascii="Naskh MT for Bosch School" w:hAnsi="Naskh MT for Bosch School" w:cs="Naskh MT for Bosch School"/>
          <w:rtl/>
          <w:lang w:bidi="fa-IR"/>
        </w:rPr>
        <w:t>تر</w:t>
      </w:r>
      <w:proofErr w:type="spellEnd"/>
      <w:r w:rsidR="00DC2CDE" w:rsidRPr="008711F9">
        <w:rPr>
          <w:rFonts w:ascii="Naskh MT for Bosch School" w:hAnsi="Naskh MT for Bosch School" w:cs="Naskh MT for Bosch School"/>
          <w:rtl/>
          <w:lang w:bidi="fa-IR"/>
        </w:rPr>
        <w:t xml:space="preserve"> این روابط مساعدت نماید، امّا ما باید همگی به خاطر داشته باشیم که به آغاز نظمی که حضرت </w:t>
      </w:r>
      <w:proofErr w:type="spellStart"/>
      <w:r w:rsidR="00DC2CDE" w:rsidRPr="008711F9">
        <w:rPr>
          <w:rFonts w:ascii="Naskh MT for Bosch School" w:hAnsi="Naskh MT for Bosch School" w:cs="Naskh MT for Bosch School"/>
          <w:rtl/>
          <w:lang w:bidi="fa-IR"/>
        </w:rPr>
        <w:t>بهاءالله</w:t>
      </w:r>
      <w:proofErr w:type="spellEnd"/>
      <w:r w:rsidR="00DC2CDE" w:rsidRPr="008711F9">
        <w:rPr>
          <w:rFonts w:ascii="Naskh MT for Bosch School" w:hAnsi="Naskh MT for Bosch School" w:cs="Naskh MT for Bosch School"/>
          <w:rtl/>
          <w:lang w:bidi="fa-IR"/>
        </w:rPr>
        <w:t xml:space="preserve"> </w:t>
      </w:r>
      <w:proofErr w:type="spellStart"/>
      <w:r w:rsidR="00DC2CDE" w:rsidRPr="008711F9">
        <w:rPr>
          <w:rFonts w:ascii="Naskh MT for Bosch School" w:hAnsi="Naskh MT for Bosch School" w:cs="Naskh MT for Bosch School"/>
          <w:rtl/>
          <w:lang w:bidi="fa-IR"/>
        </w:rPr>
        <w:t>مقرّر</w:t>
      </w:r>
      <w:proofErr w:type="spellEnd"/>
      <w:r w:rsidR="00DC2CDE" w:rsidRPr="008711F9">
        <w:rPr>
          <w:rFonts w:ascii="Naskh MT for Bosch School" w:hAnsi="Naskh MT for Bosch School" w:cs="Naskh MT for Bosch School"/>
          <w:rtl/>
          <w:lang w:bidi="fa-IR"/>
        </w:rPr>
        <w:t xml:space="preserve"> </w:t>
      </w:r>
      <w:proofErr w:type="spellStart"/>
      <w:r w:rsidR="00DC2CDE" w:rsidRPr="008711F9">
        <w:rPr>
          <w:rFonts w:ascii="Naskh MT for Bosch School" w:hAnsi="Naskh MT for Bosch School" w:cs="Naskh MT for Bosch School"/>
          <w:rtl/>
          <w:lang w:bidi="fa-IR"/>
        </w:rPr>
        <w:t>فرموده‌اند</w:t>
      </w:r>
      <w:proofErr w:type="spellEnd"/>
      <w:r w:rsidR="00DC2CDE" w:rsidRPr="008711F9">
        <w:rPr>
          <w:rFonts w:ascii="Naskh MT for Bosch School" w:hAnsi="Naskh MT for Bosch School" w:cs="Naskh MT for Bosch School"/>
          <w:rtl/>
          <w:lang w:bidi="fa-IR"/>
        </w:rPr>
        <w:t xml:space="preserve"> </w:t>
      </w:r>
      <w:proofErr w:type="spellStart"/>
      <w:r w:rsidR="00DC2CDE" w:rsidRPr="008711F9">
        <w:rPr>
          <w:rFonts w:ascii="Naskh MT for Bosch School" w:hAnsi="Naskh MT for Bosch School" w:cs="Naskh MT for Bosch School"/>
          <w:rtl/>
          <w:lang w:bidi="fa-IR"/>
        </w:rPr>
        <w:t>نزدیک‌تر</w:t>
      </w:r>
      <w:proofErr w:type="spellEnd"/>
      <w:r w:rsidR="00DC2CDE" w:rsidRPr="008711F9">
        <w:rPr>
          <w:rFonts w:ascii="Naskh MT for Bosch School" w:hAnsi="Naskh MT for Bosch School" w:cs="Naskh MT for Bosch School"/>
          <w:rtl/>
          <w:lang w:bidi="fa-IR"/>
        </w:rPr>
        <w:t xml:space="preserve"> از آن هستیم که بتوانیم قوای </w:t>
      </w:r>
      <w:proofErr w:type="spellStart"/>
      <w:r w:rsidR="00DC2CDE" w:rsidRPr="008711F9">
        <w:rPr>
          <w:rFonts w:ascii="Naskh MT for Bosch School" w:hAnsi="Naskh MT for Bosch School" w:cs="Naskh MT for Bosch School"/>
          <w:rtl/>
          <w:lang w:bidi="fa-IR"/>
        </w:rPr>
        <w:t>مکنونه</w:t>
      </w:r>
      <w:proofErr w:type="spellEnd"/>
      <w:r w:rsidR="00DC2CDE" w:rsidRPr="008711F9">
        <w:rPr>
          <w:rFonts w:ascii="Naskh MT for Bosch School" w:hAnsi="Naskh MT for Bosch School" w:cs="Naskh MT for Bosch School"/>
          <w:rtl/>
          <w:lang w:bidi="fa-IR"/>
        </w:rPr>
        <w:t xml:space="preserve"> در آن و یا روابط مابین اجزای </w:t>
      </w:r>
      <w:proofErr w:type="spellStart"/>
      <w:r w:rsidR="00DC2CDE" w:rsidRPr="008711F9">
        <w:rPr>
          <w:rFonts w:ascii="Naskh MT for Bosch School" w:hAnsi="Naskh MT for Bosch School" w:cs="Naskh MT for Bosch School"/>
          <w:rtl/>
          <w:lang w:bidi="fa-IR"/>
        </w:rPr>
        <w:t>متشکّلهء</w:t>
      </w:r>
      <w:proofErr w:type="spellEnd"/>
      <w:r w:rsidR="00DC2CDE" w:rsidRPr="008711F9">
        <w:rPr>
          <w:rFonts w:ascii="Naskh MT for Bosch School" w:hAnsi="Naskh MT for Bosch School" w:cs="Naskh MT for Bosch School"/>
          <w:rtl/>
          <w:lang w:bidi="fa-IR"/>
        </w:rPr>
        <w:t xml:space="preserve"> آن را به طور کامل درک کنیم.  چنانچه منشی حضرت شوقی افندی در تاریخ </w:t>
      </w:r>
      <w:r>
        <w:rPr>
          <w:rFonts w:ascii="Naskh MT for Bosch School" w:hAnsi="Naskh MT for Bosch School" w:cs="Naskh MT for Bosch School"/>
          <w:rtl/>
          <w:lang w:bidi="fa-IR"/>
        </w:rPr>
        <w:t>۲۵</w:t>
      </w:r>
      <w:r w:rsidR="00DC2CDE" w:rsidRPr="008711F9">
        <w:rPr>
          <w:rFonts w:ascii="Naskh MT for Bosch School" w:hAnsi="Naskh MT for Bosch School" w:cs="Naskh MT for Bosch School"/>
          <w:rtl/>
          <w:lang w:bidi="fa-IR"/>
        </w:rPr>
        <w:t xml:space="preserve"> مارس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۳۰</w:t>
      </w:r>
      <w:r w:rsidR="00DC2CDE" w:rsidRPr="008711F9">
        <w:rPr>
          <w:rFonts w:ascii="Naskh MT for Bosch School" w:hAnsi="Naskh MT for Bosch School" w:cs="Naskh MT for Bosch School"/>
          <w:rtl/>
          <w:lang w:bidi="fa-IR"/>
        </w:rPr>
        <w:t xml:space="preserve"> از طرف هیکل مبارک خطاب به یکی از </w:t>
      </w:r>
      <w:proofErr w:type="spellStart"/>
      <w:r w:rsidR="00DC2CDE" w:rsidRPr="008711F9">
        <w:rPr>
          <w:rFonts w:ascii="Naskh MT for Bosch School" w:hAnsi="Naskh MT for Bosch School" w:cs="Naskh MT for Bosch School"/>
          <w:rtl/>
          <w:lang w:bidi="fa-IR"/>
        </w:rPr>
        <w:t>احبّا</w:t>
      </w:r>
      <w:proofErr w:type="spellEnd"/>
      <w:r w:rsidR="00DC2CDE" w:rsidRPr="008711F9">
        <w:rPr>
          <w:rFonts w:ascii="Naskh MT for Bosch School" w:hAnsi="Naskh MT for Bosch School" w:cs="Naskh MT for Bosch School"/>
          <w:rtl/>
          <w:lang w:bidi="fa-IR"/>
        </w:rPr>
        <w:t xml:space="preserve"> مرقوم داشت، </w:t>
      </w:r>
      <w:r w:rsidR="00DC2CDE" w:rsidRPr="008711F9">
        <w:rPr>
          <w:rFonts w:ascii="Naskh MT for Bosch School" w:hAnsi="Naskh MT for Bosch School" w:cs="Naskh MT for Bosch School"/>
          <w:lang w:bidi="fa-IR"/>
        </w:rPr>
        <w:lastRenderedPageBreak/>
        <w:t>”</w:t>
      </w:r>
      <w:r w:rsidR="00DC2CDE" w:rsidRPr="008711F9">
        <w:rPr>
          <w:rFonts w:ascii="Naskh MT for Bosch School" w:hAnsi="Naskh MT for Bosch School" w:cs="Naskh MT for Bosch School"/>
          <w:rtl/>
          <w:lang w:bidi="fa-IR"/>
        </w:rPr>
        <w:t xml:space="preserve">درک محتوای الواح </w:t>
      </w:r>
      <w:proofErr w:type="spellStart"/>
      <w:r w:rsidR="00DC2CDE" w:rsidRPr="008711F9">
        <w:rPr>
          <w:rFonts w:ascii="Naskh MT for Bosch School" w:hAnsi="Naskh MT for Bosch School" w:cs="Naskh MT for Bosch School"/>
          <w:rtl/>
          <w:lang w:bidi="fa-IR"/>
        </w:rPr>
        <w:t>مبارکۀ</w:t>
      </w:r>
      <w:proofErr w:type="spellEnd"/>
      <w:r w:rsidR="00DC2CDE" w:rsidRPr="008711F9">
        <w:rPr>
          <w:rFonts w:ascii="Naskh MT for Bosch School" w:hAnsi="Naskh MT for Bosch School" w:cs="Naskh MT for Bosch School"/>
          <w:rtl/>
          <w:lang w:bidi="fa-IR"/>
        </w:rPr>
        <w:t xml:space="preserve"> </w:t>
      </w:r>
      <w:proofErr w:type="spellStart"/>
      <w:r w:rsidR="00DC2CDE" w:rsidRPr="008711F9">
        <w:rPr>
          <w:rFonts w:ascii="Naskh MT for Bosch School" w:hAnsi="Naskh MT for Bosch School" w:cs="Naskh MT for Bosch School"/>
          <w:rtl/>
          <w:lang w:bidi="fa-IR"/>
        </w:rPr>
        <w:t>وصایای</w:t>
      </w:r>
      <w:proofErr w:type="spellEnd"/>
      <w:r w:rsidR="00DC2CDE" w:rsidRPr="008711F9">
        <w:rPr>
          <w:rFonts w:ascii="Naskh MT for Bosch School" w:hAnsi="Naskh MT for Bosch School" w:cs="Naskh MT for Bosch School"/>
          <w:rtl/>
          <w:lang w:bidi="fa-IR"/>
        </w:rPr>
        <w:t xml:space="preserve"> حضرت مولی ‏</w:t>
      </w:r>
      <w:proofErr w:type="spellStart"/>
      <w:r w:rsidR="00DC2CDE" w:rsidRPr="008711F9">
        <w:rPr>
          <w:rFonts w:ascii="Naskh MT for Bosch School" w:hAnsi="Naskh MT for Bosch School" w:cs="Naskh MT for Bosch School"/>
          <w:rtl/>
          <w:lang w:bidi="fa-IR"/>
        </w:rPr>
        <w:t>الوری</w:t>
      </w:r>
      <w:proofErr w:type="spellEnd"/>
      <w:r w:rsidR="00DC2CDE" w:rsidRPr="008711F9">
        <w:rPr>
          <w:rFonts w:ascii="Naskh MT for Bosch School" w:hAnsi="Naskh MT for Bosch School" w:cs="Naskh MT for Bosch School"/>
          <w:rtl/>
          <w:lang w:bidi="fa-IR"/>
        </w:rPr>
        <w:t xml:space="preserve"> برای نسل کنونی بسیار مشکل و کشف </w:t>
      </w:r>
      <w:proofErr w:type="spellStart"/>
      <w:r w:rsidR="00DC2CDE" w:rsidRPr="008711F9">
        <w:rPr>
          <w:rFonts w:ascii="Naskh MT for Bosch School" w:hAnsi="Naskh MT for Bosch School" w:cs="Naskh MT for Bosch School"/>
          <w:rtl/>
          <w:lang w:bidi="fa-IR"/>
        </w:rPr>
        <w:t>کنوز</w:t>
      </w:r>
      <w:proofErr w:type="spellEnd"/>
      <w:r w:rsidR="00DC2CDE" w:rsidRPr="008711F9">
        <w:rPr>
          <w:rFonts w:ascii="Naskh MT for Bosch School" w:hAnsi="Naskh MT for Bosch School" w:cs="Naskh MT for Bosch School"/>
          <w:rtl/>
          <w:lang w:bidi="fa-IR"/>
        </w:rPr>
        <w:t xml:space="preserve"> حکمت </w:t>
      </w:r>
      <w:proofErr w:type="spellStart"/>
      <w:r w:rsidR="00DC2CDE" w:rsidRPr="008711F9">
        <w:rPr>
          <w:rFonts w:ascii="Naskh MT for Bosch School" w:hAnsi="Naskh MT for Bosch School" w:cs="Naskh MT for Bosch School"/>
          <w:rtl/>
          <w:lang w:bidi="fa-IR"/>
        </w:rPr>
        <w:t>مکنون</w:t>
      </w:r>
      <w:proofErr w:type="spellEnd"/>
      <w:r w:rsidR="00DC2CDE" w:rsidRPr="008711F9">
        <w:rPr>
          <w:rFonts w:ascii="Naskh MT for Bosch School" w:hAnsi="Naskh MT for Bosch School" w:cs="Naskh MT for Bosch School"/>
          <w:rtl/>
          <w:lang w:bidi="fa-IR"/>
        </w:rPr>
        <w:t xml:space="preserve"> در آن نیازمند حدّ اقل یک قرن </w:t>
      </w:r>
      <w:proofErr w:type="spellStart"/>
      <w:r w:rsidR="00DC2CDE" w:rsidRPr="008711F9">
        <w:rPr>
          <w:rFonts w:ascii="Naskh MT for Bosch School" w:hAnsi="Naskh MT for Bosch School" w:cs="Naskh MT for Bosch School"/>
          <w:rtl/>
          <w:lang w:bidi="fa-IR"/>
        </w:rPr>
        <w:t>فعّالیّت</w:t>
      </w:r>
      <w:proofErr w:type="spellEnd"/>
      <w:r w:rsidR="00DC2CDE" w:rsidRPr="008711F9">
        <w:rPr>
          <w:rFonts w:ascii="Naskh MT for Bosch School" w:hAnsi="Naskh MT for Bosch School" w:cs="Naskh MT for Bosch School"/>
          <w:rtl/>
          <w:lang w:bidi="fa-IR"/>
        </w:rPr>
        <w:t xml:space="preserve"> است.</w:t>
      </w:r>
      <w:r w:rsidR="00DC2CDE" w:rsidRPr="008711F9">
        <w:rPr>
          <w:rFonts w:ascii="Naskh MT for Bosch School" w:hAnsi="Naskh MT for Bosch School" w:cs="Naskh MT for Bosch School"/>
          <w:lang w:bidi="fa-IR"/>
        </w:rPr>
        <w:t xml:space="preserve"> “</w:t>
      </w:r>
      <w:r w:rsidR="00DC2CDE" w:rsidRPr="008711F9">
        <w:rPr>
          <w:rStyle w:val="BWCQuoteChar"/>
          <w:rFonts w:ascii="Naskh MT for Bosch School" w:hAnsi="Naskh MT for Bosch School" w:cs="Naskh MT for Bosch School"/>
          <w:rtl/>
          <w:lang w:bidi="fa-IR"/>
        </w:rPr>
        <w:t>(ترجمه)</w:t>
      </w:r>
    </w:p>
    <w:p w14:paraId="50B09F2C" w14:textId="67291390" w:rsidR="00CA2CDB" w:rsidRPr="008711F9" w:rsidRDefault="003B32D1" w:rsidP="008F5E7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671B72" w:rsidRPr="008711F9">
        <w:rPr>
          <w:rFonts w:ascii="Naskh MT for Bosch School" w:hAnsi="Naskh MT for Bosch School" w:cs="Naskh MT for Bosch School"/>
          <w:rtl/>
          <w:lang w:bidi="fa-IR"/>
        </w:rPr>
        <w:t>ترجمه‌ای</w:t>
      </w:r>
      <w:proofErr w:type="spellEnd"/>
      <w:r w:rsidR="00671B72" w:rsidRPr="008711F9">
        <w:rPr>
          <w:rFonts w:ascii="Naskh MT for Bosch School" w:hAnsi="Naskh MT for Bosch School" w:cs="Naskh MT for Bosch School"/>
          <w:rtl/>
          <w:lang w:bidi="fa-IR"/>
        </w:rPr>
        <w:t xml:space="preserve"> از </w:t>
      </w:r>
      <w:proofErr w:type="spellStart"/>
      <w:r w:rsidR="00B712F4" w:rsidRPr="008711F9">
        <w:rPr>
          <w:rFonts w:ascii="Naskh MT for Bosch School" w:hAnsi="Naskh MT for Bosch School" w:cs="Naskh MT for Bosch School"/>
          <w:rtl/>
          <w:lang w:bidi="fa-IR"/>
        </w:rPr>
        <w:t>دستخطّ</w:t>
      </w:r>
      <w:proofErr w:type="spellEnd"/>
      <w:r w:rsidRPr="008711F9">
        <w:rPr>
          <w:rFonts w:ascii="Naskh MT for Bosch School" w:hAnsi="Naskh MT for Bosch School" w:cs="Naskh MT for Bosch School"/>
          <w:rtl/>
          <w:lang w:bidi="fa-IR"/>
        </w:rPr>
        <w:t xml:space="preserve">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w:t>
      </w:r>
      <w:proofErr w:type="spellStart"/>
      <w:r w:rsidR="00B712F4" w:rsidRPr="008711F9">
        <w:rPr>
          <w:rFonts w:ascii="Naskh MT for Bosch School" w:hAnsi="Naskh MT for Bosch School" w:cs="Naskh MT for Bosch School"/>
          <w:rtl/>
          <w:lang w:bidi="fa-IR"/>
        </w:rPr>
        <w:t>مورّخ</w:t>
      </w:r>
      <w:proofErr w:type="spellEnd"/>
      <w:r w:rsidR="00B712F4"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00B712F4" w:rsidRPr="008711F9">
        <w:rPr>
          <w:rFonts w:ascii="Naskh MT for Bosch School" w:hAnsi="Naskh MT for Bosch School" w:cs="Naskh MT for Bosch School"/>
          <w:rtl/>
          <w:lang w:bidi="fa-IR"/>
        </w:rPr>
        <w:t xml:space="preserve"> دسامبر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۹</w:t>
      </w:r>
      <w:r w:rsidR="00B712F4"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rtl/>
          <w:lang w:bidi="fa-IR"/>
        </w:rPr>
        <w:t xml:space="preserve">خطاب به یکی از </w:t>
      </w:r>
      <w:proofErr w:type="spellStart"/>
      <w:r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bookmarkEnd w:id="32"/>
    <w:p w14:paraId="22D741DD" w14:textId="77777777" w:rsidR="00CA2CDB" w:rsidRPr="008711F9" w:rsidRDefault="00CA2CDB" w:rsidP="00CA2CDB">
      <w:pPr>
        <w:pStyle w:val="BWCBodyText"/>
        <w:bidi/>
        <w:rPr>
          <w:rFonts w:ascii="Naskh MT for Bosch School" w:hAnsi="Naskh MT for Bosch School" w:cs="Naskh MT for Bosch School"/>
          <w:lang w:val="fr-FR" w:bidi="fa-IR"/>
        </w:rPr>
      </w:pPr>
    </w:p>
    <w:p w14:paraId="37067DD3" w14:textId="4263CE68" w:rsidR="00CA2CDB" w:rsidRPr="008711F9" w:rsidRDefault="00BC6436" w:rsidP="00F07555">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۶۰</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275ED6" w:rsidRPr="008711F9">
        <w:rPr>
          <w:rFonts w:ascii="Naskh MT for Bosch School" w:hAnsi="Naskh MT for Bosch School" w:cs="Naskh MT for Bosch School"/>
          <w:rtl/>
          <w:lang w:bidi="fa-IR"/>
        </w:rPr>
        <w:t>اگرچه بیت </w:t>
      </w:r>
      <w:proofErr w:type="spellStart"/>
      <w:r w:rsidR="00275ED6" w:rsidRPr="008711F9">
        <w:rPr>
          <w:rFonts w:ascii="Naskh MT for Bosch School" w:hAnsi="Naskh MT for Bosch School" w:cs="Naskh MT for Bosch School"/>
          <w:rtl/>
          <w:lang w:bidi="fa-IR"/>
        </w:rPr>
        <w:t>العدل</w:t>
      </w:r>
      <w:proofErr w:type="spellEnd"/>
      <w:r w:rsidR="00275ED6" w:rsidRPr="008711F9">
        <w:rPr>
          <w:rFonts w:ascii="Naskh MT for Bosch School" w:hAnsi="Naskh MT for Bosch School" w:cs="Naskh MT for Bosch School"/>
          <w:rtl/>
          <w:lang w:bidi="fa-IR"/>
        </w:rPr>
        <w:t xml:space="preserve"> اعظم باید احکام کتاب مستطاب اقدس را تنفیذ و تکمیل نماید ولی به هیچ وجه حقّ تغییر هیچ ‌یک از احکام </w:t>
      </w:r>
      <w:proofErr w:type="spellStart"/>
      <w:r w:rsidR="00275ED6" w:rsidRPr="008711F9">
        <w:rPr>
          <w:rFonts w:ascii="Naskh MT for Bosch School" w:hAnsi="Naskh MT for Bosch School" w:cs="Naskh MT for Bosch School"/>
          <w:rtl/>
          <w:lang w:bidi="fa-IR"/>
        </w:rPr>
        <w:t>نازله</w:t>
      </w:r>
      <w:proofErr w:type="spellEnd"/>
      <w:r w:rsidR="00275ED6" w:rsidRPr="008711F9">
        <w:rPr>
          <w:rFonts w:ascii="Naskh MT for Bosch School" w:hAnsi="Naskh MT for Bosch School" w:cs="Naskh MT for Bosch School"/>
          <w:rtl/>
          <w:lang w:bidi="fa-IR"/>
        </w:rPr>
        <w:t xml:space="preserve"> از قلم حضرت </w:t>
      </w:r>
      <w:proofErr w:type="spellStart"/>
      <w:r w:rsidR="00275ED6" w:rsidRPr="008711F9">
        <w:rPr>
          <w:rFonts w:ascii="Naskh MT for Bosch School" w:hAnsi="Naskh MT for Bosch School" w:cs="Naskh MT for Bosch School"/>
          <w:rtl/>
          <w:lang w:bidi="fa-IR"/>
        </w:rPr>
        <w:t>بهاءالله</w:t>
      </w:r>
      <w:proofErr w:type="spellEnd"/>
      <w:r w:rsidR="00275ED6" w:rsidRPr="008711F9">
        <w:rPr>
          <w:rFonts w:ascii="Naskh MT for Bosch School" w:hAnsi="Naskh MT for Bosch School" w:cs="Naskh MT for Bosch School"/>
          <w:rtl/>
          <w:lang w:bidi="fa-IR"/>
        </w:rPr>
        <w:t xml:space="preserve"> را ندارد.  همانطور که حضرت </w:t>
      </w:r>
      <w:proofErr w:type="spellStart"/>
      <w:r w:rsidR="00275ED6" w:rsidRPr="008711F9">
        <w:rPr>
          <w:rFonts w:ascii="Naskh MT for Bosch School" w:hAnsi="Naskh MT for Bosch School" w:cs="Naskh MT for Bosch School"/>
          <w:rtl/>
          <w:lang w:bidi="fa-IR"/>
        </w:rPr>
        <w:t>ولیّ‌امرالله</w:t>
      </w:r>
      <w:proofErr w:type="spellEnd"/>
      <w:r w:rsidR="00275ED6" w:rsidRPr="008711F9">
        <w:rPr>
          <w:rFonts w:ascii="Naskh MT for Bosch School" w:hAnsi="Naskh MT for Bosch School" w:cs="Naskh MT for Bosch School"/>
          <w:rtl/>
          <w:lang w:bidi="fa-IR"/>
        </w:rPr>
        <w:t xml:space="preserve"> تصریح </w:t>
      </w:r>
      <w:proofErr w:type="spellStart"/>
      <w:r w:rsidR="00275ED6" w:rsidRPr="008711F9">
        <w:rPr>
          <w:rFonts w:ascii="Naskh MT for Bosch School" w:hAnsi="Naskh MT for Bosch School" w:cs="Naskh MT for Bosch School"/>
          <w:rtl/>
          <w:lang w:bidi="fa-IR"/>
        </w:rPr>
        <w:t>فرموده‌اند</w:t>
      </w:r>
      <w:proofErr w:type="spellEnd"/>
      <w:r w:rsidR="00275ED6" w:rsidRPr="008711F9">
        <w:rPr>
          <w:rFonts w:ascii="Naskh MT for Bosch School" w:hAnsi="Naskh MT for Bosch School" w:cs="Naskh MT for Bosch School"/>
          <w:rtl/>
          <w:lang w:bidi="fa-IR"/>
        </w:rPr>
        <w:t xml:space="preserve"> تمهیدات مندرج در کتاب اقدس در تمام دور بهائی </w:t>
      </w:r>
      <w:r w:rsidR="00275ED6" w:rsidRPr="008711F9">
        <w:rPr>
          <w:rFonts w:ascii="Naskh MT for Bosch School" w:hAnsi="Naskh MT for Bosch School" w:cs="Naskh MT for Bosch School"/>
          <w:lang w:bidi="fa-IR"/>
        </w:rPr>
        <w:t>”</w:t>
      </w:r>
      <w:r w:rsidR="00275ED6" w:rsidRPr="008711F9">
        <w:rPr>
          <w:rFonts w:ascii="Naskh MT for Bosch School" w:hAnsi="Naskh MT for Bosch School" w:cs="Naskh MT for Bosch School"/>
          <w:rtl/>
          <w:lang w:bidi="fa-IR"/>
        </w:rPr>
        <w:t xml:space="preserve">ثابت و </w:t>
      </w:r>
      <w:proofErr w:type="spellStart"/>
      <w:r w:rsidR="00275ED6" w:rsidRPr="008711F9">
        <w:rPr>
          <w:rFonts w:ascii="Naskh MT for Bosch School" w:eastAsia="MS Mincho" w:hAnsi="Naskh MT for Bosch School" w:cs="Naskh MT for Bosch School"/>
          <w:rtl/>
          <w:lang w:bidi="fa-IR"/>
        </w:rPr>
        <w:t>لن</w:t>
      </w:r>
      <w:proofErr w:type="spellEnd"/>
      <w:r w:rsidR="00275ED6" w:rsidRPr="008711F9">
        <w:rPr>
          <w:rFonts w:ascii="Naskh MT for Bosch School" w:eastAsia="MS Mincho" w:hAnsi="Naskh MT for Bosch School" w:cs="Naskh MT for Bosch School"/>
          <w:rtl/>
          <w:lang w:bidi="fa-IR"/>
        </w:rPr>
        <w:t xml:space="preserve"> </w:t>
      </w:r>
      <w:proofErr w:type="spellStart"/>
      <w:r w:rsidR="00275ED6" w:rsidRPr="008711F9">
        <w:rPr>
          <w:rFonts w:ascii="Naskh MT for Bosch School" w:eastAsia="MS Mincho" w:hAnsi="Naskh MT for Bosch School" w:cs="Naskh MT for Bosch School"/>
          <w:rtl/>
          <w:lang w:bidi="fa-IR"/>
        </w:rPr>
        <w:t>يتغيّر</w:t>
      </w:r>
      <w:proofErr w:type="spellEnd"/>
      <w:r w:rsidR="00275ED6" w:rsidRPr="008711F9">
        <w:rPr>
          <w:rFonts w:ascii="Naskh MT for Bosch School" w:hAnsi="Naskh MT for Bosch School" w:cs="Naskh MT for Bosch School"/>
          <w:lang w:bidi="fa-IR"/>
        </w:rPr>
        <w:t>“</w:t>
      </w:r>
      <w:r w:rsidR="005A6E8E" w:rsidRPr="008711F9">
        <w:rPr>
          <w:rFonts w:ascii="Naskh MT for Bosch School" w:eastAsia="MS Mincho" w:hAnsi="Naskh MT for Bosch School" w:cs="Naskh MT for Bosch School"/>
          <w:rtl/>
          <w:lang w:bidi="fa-IR"/>
        </w:rPr>
        <w:t xml:space="preserve"> </w:t>
      </w:r>
      <w:proofErr w:type="spellStart"/>
      <w:r w:rsidR="00275ED6" w:rsidRPr="008711F9">
        <w:rPr>
          <w:rFonts w:ascii="Naskh MT for Bosch School" w:eastAsia="MS Mincho" w:hAnsi="Naskh MT for Bosch School" w:cs="Naskh MT for Bosch School"/>
          <w:rtl/>
          <w:lang w:bidi="fa-IR"/>
        </w:rPr>
        <w:t>می‌ماند</w:t>
      </w:r>
      <w:proofErr w:type="spellEnd"/>
      <w:r w:rsidR="00275ED6" w:rsidRPr="008711F9">
        <w:rPr>
          <w:rFonts w:ascii="Naskh MT for Bosch School" w:hAnsi="Naskh MT for Bosch School" w:cs="Naskh MT for Bosch School"/>
          <w:rtl/>
          <w:lang w:val="fr-FR" w:bidi="fa-IR"/>
        </w:rPr>
        <w:t>.</w:t>
      </w:r>
    </w:p>
    <w:p w14:paraId="0F15C685" w14:textId="39C94E94" w:rsidR="00CA2CDB" w:rsidRPr="008711F9" w:rsidRDefault="00CA2CDB" w:rsidP="009F150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05B9F" w:rsidRPr="008711F9">
        <w:rPr>
          <w:rFonts w:ascii="Naskh MT for Bosch School" w:hAnsi="Naskh MT for Bosch School" w:cs="Naskh MT for Bosch School"/>
          <w:rtl/>
          <w:lang w:bidi="fa-IR"/>
        </w:rPr>
        <w:t>ترجمه‌ای</w:t>
      </w:r>
      <w:proofErr w:type="spellEnd"/>
      <w:r w:rsidR="00505B9F" w:rsidRPr="008711F9">
        <w:rPr>
          <w:rFonts w:ascii="Naskh MT for Bosch School" w:hAnsi="Naskh MT for Bosch School" w:cs="Naskh MT for Bosch School"/>
          <w:rtl/>
          <w:lang w:bidi="fa-IR"/>
        </w:rPr>
        <w:t xml:space="preserve"> از </w:t>
      </w:r>
      <w:proofErr w:type="spellStart"/>
      <w:r w:rsidR="00A65D8A" w:rsidRPr="008711F9">
        <w:rPr>
          <w:rFonts w:ascii="Naskh MT for Bosch School" w:hAnsi="Naskh MT for Bosch School" w:cs="Naskh MT for Bosch School"/>
          <w:rtl/>
          <w:lang w:bidi="fa-IR"/>
        </w:rPr>
        <w:t>دستخطّ</w:t>
      </w:r>
      <w:proofErr w:type="spellEnd"/>
      <w:r w:rsidR="00A65D8A" w:rsidRPr="008711F9">
        <w:rPr>
          <w:rFonts w:ascii="Naskh MT for Bosch School" w:hAnsi="Naskh MT for Bosch School" w:cs="Naskh MT for Bosch School"/>
          <w:rtl/>
          <w:lang w:bidi="fa-IR"/>
        </w:rPr>
        <w:t xml:space="preserve"> </w:t>
      </w:r>
      <w:r w:rsidR="00505B9F" w:rsidRPr="008711F9">
        <w:rPr>
          <w:rFonts w:ascii="Naskh MT for Bosch School" w:hAnsi="Naskh MT for Bosch School" w:cs="Naskh MT for Bosch School"/>
          <w:rtl/>
          <w:lang w:bidi="fa-IR"/>
        </w:rPr>
        <w:t>بیت </w:t>
      </w:r>
      <w:proofErr w:type="spellStart"/>
      <w:r w:rsidR="00505B9F" w:rsidRPr="008711F9">
        <w:rPr>
          <w:rFonts w:ascii="Naskh MT for Bosch School" w:hAnsi="Naskh MT for Bosch School" w:cs="Naskh MT for Bosch School"/>
          <w:rtl/>
          <w:lang w:bidi="fa-IR"/>
        </w:rPr>
        <w:t>العدل</w:t>
      </w:r>
      <w:proofErr w:type="spellEnd"/>
      <w:r w:rsidR="00505B9F" w:rsidRPr="008711F9">
        <w:rPr>
          <w:rFonts w:ascii="Naskh MT for Bosch School" w:hAnsi="Naskh MT for Bosch School" w:cs="Naskh MT for Bosch School"/>
          <w:rtl/>
          <w:lang w:bidi="fa-IR"/>
        </w:rPr>
        <w:t xml:space="preserve"> اعظم </w:t>
      </w:r>
      <w:proofErr w:type="spellStart"/>
      <w:r w:rsidR="00A65D8A" w:rsidRPr="008711F9">
        <w:rPr>
          <w:rFonts w:ascii="Naskh MT for Bosch School" w:hAnsi="Naskh MT for Bosch School" w:cs="Naskh MT for Bosch School"/>
          <w:rtl/>
          <w:lang w:bidi="fa-IR"/>
        </w:rPr>
        <w:t>مورّخ</w:t>
      </w:r>
      <w:proofErr w:type="spellEnd"/>
      <w:r w:rsidR="00A65D8A"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۸</w:t>
      </w:r>
      <w:r w:rsidR="00A65D8A" w:rsidRPr="008711F9">
        <w:rPr>
          <w:rFonts w:ascii="Naskh MT for Bosch School" w:hAnsi="Naskh MT for Bosch School" w:cs="Naskh MT for Bosch School"/>
          <w:rtl/>
          <w:lang w:bidi="fa-IR"/>
        </w:rPr>
        <w:t xml:space="preserve"> آوریل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۷۴</w:t>
      </w:r>
      <w:r w:rsidR="00A65D8A" w:rsidRPr="008711F9">
        <w:rPr>
          <w:rFonts w:ascii="Naskh MT for Bosch School" w:hAnsi="Naskh MT for Bosch School" w:cs="Naskh MT for Bosch School"/>
          <w:rtl/>
          <w:lang w:bidi="fa-IR"/>
        </w:rPr>
        <w:t xml:space="preserve"> </w:t>
      </w:r>
      <w:r w:rsidR="00505B9F" w:rsidRPr="008711F9">
        <w:rPr>
          <w:rFonts w:ascii="Naskh MT for Bosch School" w:hAnsi="Naskh MT for Bosch School" w:cs="Naskh MT for Bosch School"/>
          <w:rtl/>
          <w:lang w:bidi="fa-IR"/>
        </w:rPr>
        <w:t xml:space="preserve">خطاب به یکی از </w:t>
      </w:r>
      <w:proofErr w:type="spellStart"/>
      <w:r w:rsidR="00505B9F"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516D9F00" w14:textId="77777777" w:rsidR="00CA2CDB" w:rsidRPr="008711F9" w:rsidRDefault="00CA2CDB" w:rsidP="00CA2CDB">
      <w:pPr>
        <w:pStyle w:val="BWCBodyText"/>
        <w:bidi/>
        <w:rPr>
          <w:rFonts w:ascii="Naskh MT for Bosch School" w:hAnsi="Naskh MT for Bosch School" w:cs="Naskh MT for Bosch School"/>
          <w:lang w:val="fr-FR" w:bidi="fa-IR"/>
        </w:rPr>
      </w:pPr>
    </w:p>
    <w:p w14:paraId="7579B629" w14:textId="307F3E40" w:rsidR="00CA2CDB" w:rsidRPr="008711F9" w:rsidRDefault="00BC6436" w:rsidP="00F07555">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۶۱</w:t>
      </w:r>
      <w:r w:rsidR="00CA2CDB" w:rsidRPr="008711F9">
        <w:rPr>
          <w:rFonts w:ascii="Naskh MT for Bosch School" w:hAnsi="Naskh MT for Bosch School" w:cs="Naskh MT for Bosch School"/>
          <w:sz w:val="16"/>
          <w:szCs w:val="16"/>
          <w:lang w:val="fr-FR" w:bidi="fa-IR"/>
        </w:rPr>
        <w:tab/>
      </w:r>
      <w:r w:rsidR="00787707" w:rsidRPr="008711F9">
        <w:rPr>
          <w:rFonts w:ascii="Naskh MT for Bosch School" w:hAnsi="Naskh MT for Bosch School" w:cs="Naskh MT for Bosch School"/>
          <w:rtl/>
          <w:lang w:bidi="fa-IR"/>
        </w:rPr>
        <w:t xml:space="preserve">میثاق از نظر دینی یک پیمان محکم و </w:t>
      </w:r>
      <w:proofErr w:type="spellStart"/>
      <w:r w:rsidR="00787707" w:rsidRPr="008711F9">
        <w:rPr>
          <w:rFonts w:ascii="Naskh MT for Bosch School" w:hAnsi="Naskh MT for Bosch School" w:cs="Naskh MT for Bosch School"/>
          <w:rtl/>
          <w:lang w:bidi="fa-IR"/>
        </w:rPr>
        <w:t>الزام‌آور</w:t>
      </w:r>
      <w:proofErr w:type="spellEnd"/>
      <w:r w:rsidR="00787707" w:rsidRPr="008711F9">
        <w:rPr>
          <w:rFonts w:ascii="Naskh MT for Bosch School" w:hAnsi="Naskh MT for Bosch School" w:cs="Naskh MT for Bosch School"/>
          <w:rtl/>
          <w:lang w:bidi="fa-IR"/>
        </w:rPr>
        <w:t xml:space="preserve"> بین خداوند و بشر است که به موجب آن خداوند خواهان رفتاری </w:t>
      </w:r>
      <w:proofErr w:type="spellStart"/>
      <w:r w:rsidR="00787707" w:rsidRPr="008711F9">
        <w:rPr>
          <w:rFonts w:ascii="Naskh MT for Bosch School" w:hAnsi="Naskh MT for Bosch School" w:cs="Naskh MT for Bosch School"/>
          <w:rtl/>
          <w:lang w:bidi="fa-IR"/>
        </w:rPr>
        <w:t>معیّن</w:t>
      </w:r>
      <w:proofErr w:type="spellEnd"/>
      <w:r w:rsidR="00787707" w:rsidRPr="008711F9">
        <w:rPr>
          <w:rFonts w:ascii="Naskh MT for Bosch School" w:hAnsi="Naskh MT for Bosch School" w:cs="Naskh MT for Bosch School"/>
          <w:rtl/>
          <w:lang w:bidi="fa-IR"/>
        </w:rPr>
        <w:t xml:space="preserve"> از بشر است و در عوض اعطای مواهب </w:t>
      </w:r>
      <w:proofErr w:type="spellStart"/>
      <w:r w:rsidR="00787707" w:rsidRPr="008711F9">
        <w:rPr>
          <w:rFonts w:ascii="Naskh MT for Bosch School" w:hAnsi="Naskh MT for Bosch School" w:cs="Naskh MT for Bosch School"/>
          <w:rtl/>
          <w:lang w:bidi="fa-IR"/>
        </w:rPr>
        <w:t>معیّنی</w:t>
      </w:r>
      <w:proofErr w:type="spellEnd"/>
      <w:r w:rsidR="00787707" w:rsidRPr="008711F9">
        <w:rPr>
          <w:rFonts w:ascii="Naskh MT for Bosch School" w:hAnsi="Naskh MT for Bosch School" w:cs="Naskh MT for Bosch School"/>
          <w:rtl/>
          <w:lang w:bidi="fa-IR"/>
        </w:rPr>
        <w:t xml:space="preserve"> را تضمین </w:t>
      </w:r>
      <w:proofErr w:type="spellStart"/>
      <w:r w:rsidR="00787707" w:rsidRPr="008711F9">
        <w:rPr>
          <w:rFonts w:ascii="Naskh MT for Bosch School" w:hAnsi="Naskh MT for Bosch School" w:cs="Naskh MT for Bosch School"/>
          <w:rtl/>
          <w:lang w:bidi="fa-IR"/>
        </w:rPr>
        <w:t>می‌نماید</w:t>
      </w:r>
      <w:proofErr w:type="spellEnd"/>
      <w:r w:rsidR="00787707" w:rsidRPr="008711F9">
        <w:rPr>
          <w:rFonts w:ascii="Naskh MT for Bosch School" w:hAnsi="Naskh MT for Bosch School" w:cs="Naskh MT for Bosch School"/>
          <w:rtl/>
          <w:lang w:bidi="fa-IR"/>
        </w:rPr>
        <w:t xml:space="preserve"> و یا به موجب آن پیمان، خداوند مواهب </w:t>
      </w:r>
      <w:proofErr w:type="spellStart"/>
      <w:r w:rsidR="00787707" w:rsidRPr="008711F9">
        <w:rPr>
          <w:rFonts w:ascii="Naskh MT for Bosch School" w:hAnsi="Naskh MT for Bosch School" w:cs="Naskh MT for Bosch School"/>
          <w:rtl/>
          <w:lang w:bidi="fa-IR"/>
        </w:rPr>
        <w:t>معیّنی</w:t>
      </w:r>
      <w:proofErr w:type="spellEnd"/>
      <w:r w:rsidR="00787707" w:rsidRPr="008711F9">
        <w:rPr>
          <w:rFonts w:ascii="Naskh MT for Bosch School" w:hAnsi="Naskh MT for Bosch School" w:cs="Naskh MT for Bosch School"/>
          <w:rtl/>
          <w:lang w:bidi="fa-IR"/>
        </w:rPr>
        <w:t xml:space="preserve"> را به بشر اعطا نموده و در مقابل از کسانی‌ که آن مواهب را </w:t>
      </w:r>
      <w:proofErr w:type="spellStart"/>
      <w:r w:rsidR="00787707" w:rsidRPr="008711F9">
        <w:rPr>
          <w:rFonts w:ascii="Naskh MT for Bosch School" w:hAnsi="Naskh MT for Bosch School" w:cs="Naskh MT for Bosch School"/>
          <w:rtl/>
          <w:lang w:bidi="fa-IR"/>
        </w:rPr>
        <w:t>می‌پذیرند</w:t>
      </w:r>
      <w:proofErr w:type="spellEnd"/>
      <w:r w:rsidR="00787707" w:rsidRPr="008711F9">
        <w:rPr>
          <w:rFonts w:ascii="Naskh MT for Bosch School" w:hAnsi="Naskh MT for Bosch School" w:cs="Naskh MT for Bosch School"/>
          <w:rtl/>
          <w:lang w:bidi="fa-IR"/>
        </w:rPr>
        <w:t xml:space="preserve"> </w:t>
      </w:r>
      <w:proofErr w:type="spellStart"/>
      <w:r w:rsidR="00787707" w:rsidRPr="008711F9">
        <w:rPr>
          <w:rFonts w:ascii="Naskh MT for Bosch School" w:hAnsi="Naskh MT for Bosch School" w:cs="Naskh MT for Bosch School"/>
          <w:rtl/>
          <w:lang w:bidi="fa-IR"/>
        </w:rPr>
        <w:t>تعهّد</w:t>
      </w:r>
      <w:proofErr w:type="spellEnd"/>
      <w:r w:rsidR="00787707" w:rsidRPr="008711F9">
        <w:rPr>
          <w:rFonts w:ascii="Naskh MT for Bosch School" w:hAnsi="Naskh MT for Bosch School" w:cs="Naskh MT for Bosch School"/>
          <w:rtl/>
          <w:lang w:bidi="fa-IR"/>
        </w:rPr>
        <w:t xml:space="preserve"> </w:t>
      </w:r>
      <w:proofErr w:type="spellStart"/>
      <w:r w:rsidR="00787707" w:rsidRPr="008711F9">
        <w:rPr>
          <w:rFonts w:ascii="Naskh MT for Bosch School" w:hAnsi="Naskh MT for Bosch School" w:cs="Naskh MT for Bosch School"/>
          <w:rtl/>
          <w:lang w:bidi="fa-IR"/>
        </w:rPr>
        <w:t>می‌گیرد</w:t>
      </w:r>
      <w:proofErr w:type="spellEnd"/>
      <w:r w:rsidR="00787707" w:rsidRPr="008711F9">
        <w:rPr>
          <w:rFonts w:ascii="Naskh MT for Bosch School" w:hAnsi="Naskh MT for Bosch School" w:cs="Naskh MT for Bosch School"/>
          <w:rtl/>
          <w:lang w:bidi="fa-IR"/>
        </w:rPr>
        <w:t xml:space="preserve"> که به طریق </w:t>
      </w:r>
      <w:proofErr w:type="spellStart"/>
      <w:r w:rsidR="00787707" w:rsidRPr="008711F9">
        <w:rPr>
          <w:rFonts w:ascii="Naskh MT for Bosch School" w:hAnsi="Naskh MT for Bosch School" w:cs="Naskh MT for Bosch School"/>
          <w:rtl/>
          <w:lang w:bidi="fa-IR"/>
        </w:rPr>
        <w:t>خاصّی</w:t>
      </w:r>
      <w:proofErr w:type="spellEnd"/>
      <w:r w:rsidR="00787707" w:rsidRPr="008711F9">
        <w:rPr>
          <w:rFonts w:ascii="Naskh MT for Bosch School" w:hAnsi="Naskh MT for Bosch School" w:cs="Naskh MT for Bosch School"/>
          <w:rtl/>
          <w:lang w:bidi="fa-IR"/>
        </w:rPr>
        <w:t xml:space="preserve"> عمل نمایند.  برای مثال میثاق اکبر این است که هر مظهر ظهور الهی به پیروان خود وعده </w:t>
      </w:r>
      <w:proofErr w:type="spellStart"/>
      <w:r w:rsidR="00787707" w:rsidRPr="008711F9">
        <w:rPr>
          <w:rFonts w:ascii="Naskh MT for Bosch School" w:hAnsi="Naskh MT for Bosch School" w:cs="Naskh MT for Bosch School"/>
          <w:rtl/>
          <w:lang w:bidi="fa-IR"/>
        </w:rPr>
        <w:t>می‌دهد</w:t>
      </w:r>
      <w:proofErr w:type="spellEnd"/>
      <w:r w:rsidR="00787707" w:rsidRPr="008711F9">
        <w:rPr>
          <w:rFonts w:ascii="Naskh MT for Bosch School" w:hAnsi="Naskh MT for Bosch School" w:cs="Naskh MT for Bosch School"/>
          <w:rtl/>
          <w:lang w:bidi="fa-IR"/>
        </w:rPr>
        <w:t xml:space="preserve"> که در میقات کامل مظهر ظهور جدیدی فرستاده خواهد شد و از آنان </w:t>
      </w:r>
      <w:proofErr w:type="spellStart"/>
      <w:r w:rsidR="00787707" w:rsidRPr="008711F9">
        <w:rPr>
          <w:rFonts w:ascii="Naskh MT for Bosch School" w:hAnsi="Naskh MT for Bosch School" w:cs="Naskh MT for Bosch School"/>
          <w:rtl/>
          <w:lang w:bidi="fa-IR"/>
        </w:rPr>
        <w:t>تعهّد</w:t>
      </w:r>
      <w:proofErr w:type="spellEnd"/>
      <w:r w:rsidR="00787707" w:rsidRPr="008711F9">
        <w:rPr>
          <w:rFonts w:ascii="Naskh MT for Bosch School" w:hAnsi="Naskh MT for Bosch School" w:cs="Naskh MT for Bosch School"/>
          <w:rtl/>
          <w:lang w:bidi="fa-IR"/>
        </w:rPr>
        <w:t xml:space="preserve"> </w:t>
      </w:r>
      <w:proofErr w:type="spellStart"/>
      <w:r w:rsidR="00787707" w:rsidRPr="008711F9">
        <w:rPr>
          <w:rFonts w:ascii="Naskh MT for Bosch School" w:hAnsi="Naskh MT for Bosch School" w:cs="Naskh MT for Bosch School"/>
          <w:rtl/>
          <w:lang w:bidi="fa-IR"/>
        </w:rPr>
        <w:t>می‌گیرد</w:t>
      </w:r>
      <w:proofErr w:type="spellEnd"/>
      <w:r w:rsidR="00787707" w:rsidRPr="008711F9">
        <w:rPr>
          <w:rFonts w:ascii="Naskh MT for Bosch School" w:hAnsi="Naskh MT for Bosch School" w:cs="Naskh MT for Bosch School"/>
          <w:rtl/>
          <w:lang w:bidi="fa-IR"/>
        </w:rPr>
        <w:t xml:space="preserve"> که وقتی ظاهر شد او را بپذیرند.  همینطور میثاق اصغر این‌ است که مظهر الهی از پیروان خود </w:t>
      </w:r>
      <w:proofErr w:type="spellStart"/>
      <w:r w:rsidR="00787707" w:rsidRPr="008711F9">
        <w:rPr>
          <w:rFonts w:ascii="Naskh MT for Bosch School" w:hAnsi="Naskh MT for Bosch School" w:cs="Naskh MT for Bosch School"/>
          <w:rtl/>
          <w:lang w:bidi="fa-IR"/>
        </w:rPr>
        <w:t>تعهّد</w:t>
      </w:r>
      <w:proofErr w:type="spellEnd"/>
      <w:r w:rsidR="00787707" w:rsidRPr="008711F9">
        <w:rPr>
          <w:rFonts w:ascii="Naskh MT for Bosch School" w:hAnsi="Naskh MT for Bosch School" w:cs="Naskh MT for Bosch School"/>
          <w:rtl/>
          <w:lang w:bidi="fa-IR"/>
        </w:rPr>
        <w:t xml:space="preserve"> </w:t>
      </w:r>
      <w:proofErr w:type="spellStart"/>
      <w:r w:rsidR="00787707" w:rsidRPr="008711F9">
        <w:rPr>
          <w:rFonts w:ascii="Naskh MT for Bosch School" w:hAnsi="Naskh MT for Bosch School" w:cs="Naskh MT for Bosch School"/>
          <w:rtl/>
          <w:lang w:bidi="fa-IR"/>
        </w:rPr>
        <w:t>می‌گیرد</w:t>
      </w:r>
      <w:proofErr w:type="spellEnd"/>
      <w:r w:rsidR="00787707" w:rsidRPr="008711F9">
        <w:rPr>
          <w:rFonts w:ascii="Naskh MT for Bosch School" w:hAnsi="Naskh MT for Bosch School" w:cs="Naskh MT for Bosch School"/>
          <w:rtl/>
          <w:lang w:bidi="fa-IR"/>
        </w:rPr>
        <w:t xml:space="preserve"> که جانشین منتصب بعد از او را بپذیرند؛ اگر پیروان اطاعت نمایند امر الهی خالص و متّحد </w:t>
      </w:r>
      <w:proofErr w:type="spellStart"/>
      <w:r w:rsidR="00787707" w:rsidRPr="008711F9">
        <w:rPr>
          <w:rFonts w:ascii="Naskh MT for Bosch School" w:hAnsi="Naskh MT for Bosch School" w:cs="Naskh MT for Bosch School"/>
          <w:rtl/>
          <w:lang w:bidi="fa-IR"/>
        </w:rPr>
        <w:t>می‌ماند</w:t>
      </w:r>
      <w:proofErr w:type="spellEnd"/>
      <w:r w:rsidR="00787707" w:rsidRPr="008711F9">
        <w:rPr>
          <w:rFonts w:ascii="Naskh MT for Bosch School" w:hAnsi="Naskh MT for Bosch School" w:cs="Naskh MT for Bosch School"/>
          <w:rtl/>
          <w:lang w:bidi="fa-IR"/>
        </w:rPr>
        <w:t xml:space="preserve"> و </w:t>
      </w:r>
      <w:proofErr w:type="spellStart"/>
      <w:r w:rsidR="00787707" w:rsidRPr="008711F9">
        <w:rPr>
          <w:rFonts w:ascii="Naskh MT for Bosch School" w:hAnsi="Naskh MT for Bosch School" w:cs="Naskh MT for Bosch School"/>
          <w:rtl/>
          <w:lang w:bidi="fa-IR"/>
        </w:rPr>
        <w:t>الّا</w:t>
      </w:r>
      <w:proofErr w:type="spellEnd"/>
      <w:r w:rsidR="00787707" w:rsidRPr="008711F9">
        <w:rPr>
          <w:rFonts w:ascii="Naskh MT for Bosch School" w:hAnsi="Naskh MT for Bosch School" w:cs="Naskh MT for Bosch School"/>
          <w:rtl/>
          <w:lang w:bidi="fa-IR"/>
        </w:rPr>
        <w:t xml:space="preserve"> در امر الله تفرقه حاصل شده </w:t>
      </w:r>
      <w:proofErr w:type="spellStart"/>
      <w:r w:rsidR="00787707" w:rsidRPr="008711F9">
        <w:rPr>
          <w:rFonts w:ascii="Naskh MT for Bosch School" w:hAnsi="Naskh MT for Bosch School" w:cs="Naskh MT for Bosch School"/>
          <w:rtl/>
          <w:lang w:bidi="fa-IR"/>
        </w:rPr>
        <w:t>قوایش</w:t>
      </w:r>
      <w:proofErr w:type="spellEnd"/>
      <w:r w:rsidR="00787707" w:rsidRPr="008711F9">
        <w:rPr>
          <w:rFonts w:ascii="Naskh MT for Bosch School" w:hAnsi="Naskh MT for Bosch School" w:cs="Naskh MT for Bosch School"/>
          <w:rtl/>
          <w:lang w:bidi="fa-IR"/>
        </w:rPr>
        <w:t xml:space="preserve"> به تحلیل </w:t>
      </w:r>
      <w:proofErr w:type="spellStart"/>
      <w:r w:rsidR="00787707" w:rsidRPr="008711F9">
        <w:rPr>
          <w:rFonts w:ascii="Naskh MT for Bosch School" w:hAnsi="Naskh MT for Bosch School" w:cs="Naskh MT for Bosch School"/>
          <w:rtl/>
          <w:lang w:bidi="fa-IR"/>
        </w:rPr>
        <w:t>می‌رود</w:t>
      </w:r>
      <w:proofErr w:type="spellEnd"/>
      <w:r w:rsidR="00787707" w:rsidRPr="008711F9">
        <w:rPr>
          <w:rFonts w:ascii="Naskh MT for Bosch School" w:hAnsi="Naskh MT for Bosch School" w:cs="Naskh MT for Bosch School"/>
          <w:rtl/>
          <w:lang w:bidi="fa-IR"/>
        </w:rPr>
        <w:t xml:space="preserve">.  این است </w:t>
      </w:r>
      <w:proofErr w:type="spellStart"/>
      <w:r w:rsidR="00787707" w:rsidRPr="008711F9">
        <w:rPr>
          <w:rFonts w:ascii="Naskh MT for Bosch School" w:hAnsi="Naskh MT for Bosch School" w:cs="Naskh MT for Bosch School"/>
          <w:rtl/>
          <w:lang w:bidi="fa-IR"/>
        </w:rPr>
        <w:t>ماهیّت</w:t>
      </w:r>
      <w:proofErr w:type="spellEnd"/>
      <w:r w:rsidR="00787707" w:rsidRPr="008711F9">
        <w:rPr>
          <w:rFonts w:ascii="Naskh MT for Bosch School" w:hAnsi="Naskh MT for Bosch School" w:cs="Naskh MT for Bosch School"/>
          <w:rtl/>
          <w:lang w:bidi="fa-IR"/>
        </w:rPr>
        <w:t xml:space="preserve"> عهد و </w:t>
      </w:r>
      <w:proofErr w:type="spellStart"/>
      <w:r w:rsidR="00787707" w:rsidRPr="008711F9">
        <w:rPr>
          <w:rFonts w:ascii="Naskh MT for Bosch School" w:hAnsi="Naskh MT for Bosch School" w:cs="Naskh MT for Bosch School"/>
          <w:rtl/>
          <w:lang w:bidi="fa-IR"/>
        </w:rPr>
        <w:t>میثاقی</w:t>
      </w:r>
      <w:proofErr w:type="spellEnd"/>
      <w:r w:rsidR="00787707" w:rsidRPr="008711F9">
        <w:rPr>
          <w:rFonts w:ascii="Naskh MT for Bosch School" w:hAnsi="Naskh MT for Bosch School" w:cs="Naskh MT for Bosch School"/>
          <w:rtl/>
          <w:lang w:bidi="fa-IR"/>
        </w:rPr>
        <w:t xml:space="preserve"> که حضرت </w:t>
      </w:r>
      <w:proofErr w:type="spellStart"/>
      <w:r w:rsidR="00787707" w:rsidRPr="008711F9">
        <w:rPr>
          <w:rFonts w:ascii="Naskh MT for Bosch School" w:hAnsi="Naskh MT for Bosch School" w:cs="Naskh MT for Bosch School"/>
          <w:rtl/>
          <w:lang w:bidi="fa-IR"/>
        </w:rPr>
        <w:t>بهاءالله</w:t>
      </w:r>
      <w:proofErr w:type="spellEnd"/>
      <w:r w:rsidR="00787707" w:rsidRPr="008711F9">
        <w:rPr>
          <w:rFonts w:ascii="Naskh MT for Bosch School" w:hAnsi="Naskh MT for Bosch School" w:cs="Naskh MT for Bosch School"/>
          <w:rtl/>
          <w:lang w:bidi="fa-IR"/>
        </w:rPr>
        <w:t xml:space="preserve"> در مورد حضرت </w:t>
      </w:r>
      <w:proofErr w:type="spellStart"/>
      <w:r w:rsidR="00787707" w:rsidRPr="008711F9">
        <w:rPr>
          <w:rFonts w:ascii="Naskh MT for Bosch School" w:hAnsi="Naskh MT for Bosch School" w:cs="Naskh MT for Bosch School"/>
          <w:rtl/>
          <w:lang w:bidi="fa-IR"/>
        </w:rPr>
        <w:t>عبدالبهاء</w:t>
      </w:r>
      <w:proofErr w:type="spellEnd"/>
      <w:r w:rsidR="00787707" w:rsidRPr="008711F9">
        <w:rPr>
          <w:rFonts w:ascii="Naskh MT for Bosch School" w:hAnsi="Naskh MT for Bosch School" w:cs="Naskh MT for Bosch School"/>
          <w:rtl/>
          <w:lang w:bidi="fa-IR"/>
        </w:rPr>
        <w:t xml:space="preserve"> با پیروان خویش </w:t>
      </w:r>
      <w:proofErr w:type="spellStart"/>
      <w:r w:rsidR="00787707" w:rsidRPr="008711F9">
        <w:rPr>
          <w:rFonts w:ascii="Naskh MT for Bosch School" w:hAnsi="Naskh MT for Bosch School" w:cs="Naskh MT for Bosch School"/>
          <w:rtl/>
          <w:lang w:bidi="fa-IR"/>
        </w:rPr>
        <w:t>ببستند</w:t>
      </w:r>
      <w:proofErr w:type="spellEnd"/>
      <w:r w:rsidR="00787707" w:rsidRPr="008711F9">
        <w:rPr>
          <w:rFonts w:ascii="Naskh MT for Bosch School" w:hAnsi="Naskh MT for Bosch School" w:cs="Naskh MT for Bosch School"/>
          <w:rtl/>
          <w:lang w:bidi="fa-IR"/>
        </w:rPr>
        <w:t xml:space="preserve"> و حضرت </w:t>
      </w:r>
      <w:proofErr w:type="spellStart"/>
      <w:r w:rsidR="00787707" w:rsidRPr="008711F9">
        <w:rPr>
          <w:rFonts w:ascii="Naskh MT for Bosch School" w:hAnsi="Naskh MT for Bosch School" w:cs="Naskh MT for Bosch School"/>
          <w:rtl/>
          <w:lang w:bidi="fa-IR"/>
        </w:rPr>
        <w:t>عبدالبهاء</w:t>
      </w:r>
      <w:proofErr w:type="spellEnd"/>
      <w:r w:rsidR="00787707" w:rsidRPr="008711F9">
        <w:rPr>
          <w:rFonts w:ascii="Naskh MT for Bosch School" w:hAnsi="Naskh MT for Bosch School" w:cs="Naskh MT for Bosch School"/>
          <w:rtl/>
          <w:lang w:bidi="fa-IR"/>
        </w:rPr>
        <w:t xml:space="preserve"> آن را از طریق نظم اداری که حضرت </w:t>
      </w:r>
      <w:proofErr w:type="spellStart"/>
      <w:r w:rsidR="00787707" w:rsidRPr="008711F9">
        <w:rPr>
          <w:rFonts w:ascii="Naskh MT for Bosch School" w:hAnsi="Naskh MT for Bosch School" w:cs="Naskh MT for Bosch School"/>
          <w:rtl/>
          <w:lang w:bidi="fa-IR"/>
        </w:rPr>
        <w:t>بهاءالله</w:t>
      </w:r>
      <w:proofErr w:type="spellEnd"/>
      <w:r w:rsidR="00787707" w:rsidRPr="008711F9">
        <w:rPr>
          <w:rFonts w:ascii="Naskh MT for Bosch School" w:hAnsi="Naskh MT for Bosch School" w:cs="Naskh MT for Bosch School"/>
          <w:rtl/>
          <w:lang w:bidi="fa-IR"/>
        </w:rPr>
        <w:t xml:space="preserve"> ایجاد نموده بودند تداوم بخشیدند</w:t>
      </w:r>
      <w:r w:rsidR="00787707" w:rsidRPr="008711F9">
        <w:rPr>
          <w:rFonts w:ascii="Naskh MT for Bosch School" w:hAnsi="Naskh MT for Bosch School" w:cs="Naskh MT for Bosch School"/>
          <w:rtl/>
          <w:lang w:val="fr-FR" w:bidi="fa-IR"/>
        </w:rPr>
        <w:t>.</w:t>
      </w:r>
    </w:p>
    <w:p w14:paraId="594E4A10" w14:textId="585842D1" w:rsidR="00CA2CDB" w:rsidRPr="008711F9" w:rsidRDefault="00CA2CDB" w:rsidP="009F150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05B9F" w:rsidRPr="008711F9">
        <w:rPr>
          <w:rFonts w:ascii="Naskh MT for Bosch School" w:hAnsi="Naskh MT for Bosch School" w:cs="Naskh MT for Bosch School"/>
          <w:rtl/>
          <w:lang w:bidi="fa-IR"/>
        </w:rPr>
        <w:t>ترجمه‌ای</w:t>
      </w:r>
      <w:proofErr w:type="spellEnd"/>
      <w:r w:rsidR="00505B9F" w:rsidRPr="008711F9">
        <w:rPr>
          <w:rFonts w:ascii="Naskh MT for Bosch School" w:hAnsi="Naskh MT for Bosch School" w:cs="Naskh MT for Bosch School"/>
          <w:rtl/>
          <w:lang w:bidi="fa-IR"/>
        </w:rPr>
        <w:t xml:space="preserve"> از </w:t>
      </w:r>
      <w:proofErr w:type="spellStart"/>
      <w:r w:rsidR="00447A22" w:rsidRPr="008711F9">
        <w:rPr>
          <w:rFonts w:ascii="Naskh MT for Bosch School" w:hAnsi="Naskh MT for Bosch School" w:cs="Naskh MT for Bosch School"/>
          <w:rtl/>
          <w:lang w:bidi="fa-IR"/>
        </w:rPr>
        <w:t>دستخطّ</w:t>
      </w:r>
      <w:proofErr w:type="spellEnd"/>
      <w:r w:rsidR="00447A22" w:rsidRPr="008711F9">
        <w:rPr>
          <w:rFonts w:ascii="Naskh MT for Bosch School" w:hAnsi="Naskh MT for Bosch School" w:cs="Naskh MT for Bosch School"/>
          <w:rtl/>
          <w:lang w:bidi="fa-IR"/>
        </w:rPr>
        <w:t xml:space="preserve"> بیت </w:t>
      </w:r>
      <w:proofErr w:type="spellStart"/>
      <w:r w:rsidR="00447A22" w:rsidRPr="008711F9">
        <w:rPr>
          <w:rFonts w:ascii="Naskh MT for Bosch School" w:hAnsi="Naskh MT for Bosch School" w:cs="Naskh MT for Bosch School"/>
          <w:rtl/>
          <w:lang w:bidi="fa-IR"/>
        </w:rPr>
        <w:t>العدل</w:t>
      </w:r>
      <w:proofErr w:type="spellEnd"/>
      <w:r w:rsidR="00447A22" w:rsidRPr="008711F9">
        <w:rPr>
          <w:rFonts w:ascii="Naskh MT for Bosch School" w:hAnsi="Naskh MT for Bosch School" w:cs="Naskh MT for Bosch School"/>
          <w:rtl/>
          <w:lang w:bidi="fa-IR"/>
        </w:rPr>
        <w:t xml:space="preserve"> اعظم </w:t>
      </w:r>
      <w:proofErr w:type="spellStart"/>
      <w:r w:rsidR="00505B9F" w:rsidRPr="008711F9">
        <w:rPr>
          <w:rFonts w:ascii="Naskh MT for Bosch School" w:hAnsi="Naskh MT for Bosch School" w:cs="Naskh MT for Bosch School"/>
          <w:rtl/>
          <w:lang w:bidi="fa-IR"/>
        </w:rPr>
        <w:t>مورّخ</w:t>
      </w:r>
      <w:proofErr w:type="spellEnd"/>
      <w:r w:rsidR="00505B9F"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۲۳</w:t>
      </w:r>
      <w:r w:rsidR="00505B9F" w:rsidRPr="008711F9">
        <w:rPr>
          <w:rFonts w:ascii="Naskh MT for Bosch School" w:hAnsi="Naskh MT for Bosch School" w:cs="Naskh MT for Bosch School"/>
          <w:rtl/>
          <w:lang w:bidi="fa-IR"/>
        </w:rPr>
        <w:t> </w:t>
      </w:r>
      <w:r w:rsidR="00EF44CD" w:rsidRPr="008711F9">
        <w:rPr>
          <w:rFonts w:ascii="Naskh MT for Bosch School" w:hAnsi="Naskh MT for Bosch School" w:cs="Naskh MT for Bosch School"/>
          <w:rtl/>
          <w:lang w:bidi="fa-IR"/>
        </w:rPr>
        <w:t>مارس</w:t>
      </w:r>
      <w:r w:rsidR="00505B9F"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۷۵</w:t>
      </w:r>
      <w:r w:rsidR="00505B9F" w:rsidRPr="008711F9">
        <w:rPr>
          <w:rFonts w:ascii="Naskh MT for Bosch School" w:hAnsi="Naskh MT for Bosch School" w:cs="Naskh MT for Bosch School"/>
          <w:rtl/>
          <w:lang w:bidi="fa-IR"/>
        </w:rPr>
        <w:t xml:space="preserve"> خطاب به یکی از </w:t>
      </w:r>
      <w:proofErr w:type="spellStart"/>
      <w:r w:rsidR="00505B9F"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2B7C3BBA" w14:textId="77777777" w:rsidR="00CA2CDB" w:rsidRPr="008711F9" w:rsidRDefault="00CA2CDB" w:rsidP="00CA2CDB">
      <w:pPr>
        <w:pStyle w:val="BWCBodyText"/>
        <w:bidi/>
        <w:rPr>
          <w:rFonts w:ascii="Naskh MT for Bosch School" w:hAnsi="Naskh MT for Bosch School" w:cs="Naskh MT for Bosch School"/>
          <w:lang w:val="fr-FR" w:bidi="fa-IR"/>
        </w:rPr>
      </w:pPr>
    </w:p>
    <w:p w14:paraId="580C2855" w14:textId="0D1865A0" w:rsidR="00CA2CDB" w:rsidRPr="008711F9" w:rsidRDefault="00BC6436" w:rsidP="00F07555">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۶۲</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3C1CAE" w:rsidRPr="008711F9">
        <w:rPr>
          <w:rFonts w:ascii="Naskh MT for Bosch School" w:hAnsi="Naskh MT for Bosch School" w:cs="Naskh MT for Bosch School"/>
          <w:rtl/>
          <w:lang w:bidi="fa-IR"/>
        </w:rPr>
        <w:t xml:space="preserve">در مورد سؤال </w:t>
      </w:r>
      <w:proofErr w:type="spellStart"/>
      <w:r w:rsidR="003C1CAE" w:rsidRPr="008711F9">
        <w:rPr>
          <w:rFonts w:ascii="Naskh MT for Bosch School" w:hAnsi="Naskh MT for Bosch School" w:cs="Naskh MT for Bosch School"/>
          <w:rtl/>
          <w:lang w:bidi="fa-IR"/>
        </w:rPr>
        <w:t>اوّل</w:t>
      </w:r>
      <w:proofErr w:type="spellEnd"/>
      <w:r w:rsidR="003C1CAE" w:rsidRPr="008711F9">
        <w:rPr>
          <w:rFonts w:ascii="Naskh MT for Bosch School" w:hAnsi="Naskh MT for Bosch School" w:cs="Naskh MT for Bosch School"/>
          <w:rtl/>
          <w:lang w:bidi="fa-IR"/>
        </w:rPr>
        <w:t xml:space="preserve"> شما، حائز </w:t>
      </w:r>
      <w:proofErr w:type="spellStart"/>
      <w:r w:rsidR="003C1CAE" w:rsidRPr="008711F9">
        <w:rPr>
          <w:rFonts w:ascii="Naskh MT for Bosch School" w:hAnsi="Naskh MT for Bosch School" w:cs="Naskh MT for Bosch School"/>
          <w:rtl/>
          <w:lang w:bidi="fa-IR"/>
        </w:rPr>
        <w:t>اهمّیّت</w:t>
      </w:r>
      <w:proofErr w:type="spellEnd"/>
      <w:r w:rsidR="003C1CAE" w:rsidRPr="008711F9">
        <w:rPr>
          <w:rFonts w:ascii="Naskh MT for Bosch School" w:hAnsi="Naskh MT for Bosch School" w:cs="Naskh MT for Bosch School"/>
          <w:rtl/>
          <w:lang w:bidi="fa-IR"/>
        </w:rPr>
        <w:t xml:space="preserve"> است که در بررسی عبارات مذکور در آثار بهائی راجع به ولایت امر الله و </w:t>
      </w:r>
      <w:proofErr w:type="spellStart"/>
      <w:r w:rsidR="003C1CAE" w:rsidRPr="008711F9">
        <w:rPr>
          <w:rFonts w:ascii="Naskh MT for Bosch School" w:hAnsi="Naskh MT for Bosch School" w:cs="Naskh MT for Bosch School"/>
          <w:rtl/>
          <w:lang w:bidi="fa-IR"/>
        </w:rPr>
        <w:t>علی‌الخصوص</w:t>
      </w:r>
      <w:proofErr w:type="spellEnd"/>
      <w:r w:rsidR="003C1CAE" w:rsidRPr="008711F9">
        <w:rPr>
          <w:rFonts w:ascii="Naskh MT for Bosch School" w:hAnsi="Naskh MT for Bosch School" w:cs="Naskh MT for Bosch School"/>
          <w:rtl/>
          <w:lang w:bidi="fa-IR"/>
        </w:rPr>
        <w:t xml:space="preserve"> در </w:t>
      </w:r>
      <w:proofErr w:type="spellStart"/>
      <w:r w:rsidR="003C1CAE" w:rsidRPr="008711F9">
        <w:rPr>
          <w:rFonts w:ascii="Naskh MT for Bosch School" w:hAnsi="Naskh MT for Bosch School" w:cs="Naskh MT for Bosch School"/>
          <w:rtl/>
          <w:lang w:bidi="fa-IR"/>
        </w:rPr>
        <w:t>مواردی</w:t>
      </w:r>
      <w:proofErr w:type="spellEnd"/>
      <w:r w:rsidR="003C1CAE" w:rsidRPr="008711F9">
        <w:rPr>
          <w:rFonts w:ascii="Naskh MT for Bosch School" w:hAnsi="Naskh MT for Bosch School" w:cs="Naskh MT for Bosch School"/>
          <w:rtl/>
          <w:lang w:bidi="fa-IR"/>
        </w:rPr>
        <w:t xml:space="preserve"> که سعی‌ در درک مفهوم آنها در حال حاضر </w:t>
      </w:r>
      <w:proofErr w:type="spellStart"/>
      <w:r w:rsidR="003C1CAE" w:rsidRPr="008711F9">
        <w:rPr>
          <w:rFonts w:ascii="Naskh MT for Bosch School" w:hAnsi="Naskh MT for Bosch School" w:cs="Naskh MT for Bosch School"/>
          <w:rtl/>
          <w:lang w:bidi="fa-IR"/>
        </w:rPr>
        <w:t>می‌نمایید</w:t>
      </w:r>
      <w:proofErr w:type="spellEnd"/>
      <w:r w:rsidR="003C1CAE" w:rsidRPr="008711F9">
        <w:rPr>
          <w:rFonts w:ascii="Naskh MT for Bosch School" w:hAnsi="Naskh MT for Bosch School" w:cs="Naskh MT for Bosch School"/>
          <w:rtl/>
          <w:lang w:bidi="fa-IR"/>
        </w:rPr>
        <w:t xml:space="preserve">، باید توجّه داشته باشید که </w:t>
      </w:r>
      <w:proofErr w:type="spellStart"/>
      <w:r w:rsidR="003C1CAE" w:rsidRPr="008711F9">
        <w:rPr>
          <w:rFonts w:ascii="Naskh MT for Bosch School" w:hAnsi="Naskh MT for Bosch School" w:cs="Naskh MT for Bosch School"/>
          <w:rtl/>
          <w:lang w:bidi="fa-IR"/>
        </w:rPr>
        <w:t>کلمۀ</w:t>
      </w:r>
      <w:proofErr w:type="spellEnd"/>
      <w:r w:rsidR="003C1CAE" w:rsidRPr="008711F9">
        <w:rPr>
          <w:rFonts w:ascii="Naskh MT for Bosch School" w:hAnsi="Naskh MT for Bosch School" w:cs="Naskh MT for Bosch School"/>
          <w:rtl/>
          <w:lang w:bidi="fa-IR"/>
        </w:rPr>
        <w:t xml:space="preserve"> </w:t>
      </w:r>
      <w:r w:rsidR="003C1CAE" w:rsidRPr="003F67B5">
        <w:rPr>
          <w:rFonts w:ascii="Naskh MT for Bosch School" w:hAnsi="Naskh MT for Bosch School" w:cs="Naskh MT for Bosch School"/>
          <w:lang w:val="fr-FR" w:bidi="fa-IR"/>
        </w:rPr>
        <w:t>”</w:t>
      </w:r>
      <w:r w:rsidR="003C1CAE" w:rsidRPr="008711F9">
        <w:rPr>
          <w:rFonts w:ascii="Naskh MT for Bosch School" w:hAnsi="Naskh MT for Bosch School" w:cs="Naskh MT for Bosch School"/>
          <w:rtl/>
          <w:lang w:bidi="fa-IR"/>
        </w:rPr>
        <w:t>ولایت</w:t>
      </w:r>
      <w:r w:rsidR="003C1CAE" w:rsidRPr="003F67B5">
        <w:rPr>
          <w:rFonts w:ascii="Naskh MT for Bosch School" w:hAnsi="Naskh MT for Bosch School" w:cs="Naskh MT for Bosch School"/>
          <w:lang w:val="fr-FR" w:bidi="fa-IR"/>
        </w:rPr>
        <w:t>“</w:t>
      </w:r>
      <w:r w:rsidR="003C1CAE" w:rsidRPr="008711F9">
        <w:rPr>
          <w:rFonts w:ascii="Naskh MT for Bosch School" w:hAnsi="Naskh MT for Bosch School" w:cs="Naskh MT for Bosch School"/>
          <w:rtl/>
          <w:lang w:bidi="fa-IR"/>
        </w:rPr>
        <w:t xml:space="preserve"> در موارد مختلف مفاهیم </w:t>
      </w:r>
      <w:proofErr w:type="spellStart"/>
      <w:r w:rsidR="003C1CAE" w:rsidRPr="008711F9">
        <w:rPr>
          <w:rFonts w:ascii="Naskh MT for Bosch School" w:hAnsi="Naskh MT for Bosch School" w:cs="Naskh MT for Bosch School"/>
          <w:rtl/>
          <w:lang w:bidi="fa-IR"/>
        </w:rPr>
        <w:t>متعدّدی</w:t>
      </w:r>
      <w:proofErr w:type="spellEnd"/>
      <w:r w:rsidR="003C1CAE" w:rsidRPr="008711F9">
        <w:rPr>
          <w:rFonts w:ascii="Naskh MT for Bosch School" w:hAnsi="Naskh MT for Bosch School" w:cs="Naskh MT for Bosch School"/>
          <w:rtl/>
          <w:lang w:bidi="fa-IR"/>
        </w:rPr>
        <w:t xml:space="preserve"> دارد.  در بعضی موارد بر مقام و وظایف شخص </w:t>
      </w:r>
      <w:proofErr w:type="spellStart"/>
      <w:r w:rsidR="003C1CAE" w:rsidRPr="008711F9">
        <w:rPr>
          <w:rFonts w:ascii="Naskh MT for Bosch School" w:hAnsi="Naskh MT for Bosch School" w:cs="Naskh MT for Bosch School"/>
          <w:rtl/>
          <w:lang w:bidi="fa-IR"/>
        </w:rPr>
        <w:t>ولیّ</w:t>
      </w:r>
      <w:proofErr w:type="spellEnd"/>
      <w:r w:rsidR="003C1CAE" w:rsidRPr="008711F9">
        <w:rPr>
          <w:rFonts w:ascii="Naskh MT for Bosch School" w:hAnsi="Naskh MT for Bosch School" w:cs="Naskh MT for Bosch School"/>
          <w:rtl/>
          <w:lang w:bidi="fa-IR"/>
        </w:rPr>
        <w:t xml:space="preserve"> امر الله دلالت دارد، در موارد دیگر به تسلسل </w:t>
      </w:r>
      <w:proofErr w:type="spellStart"/>
      <w:r w:rsidR="003C1CAE" w:rsidRPr="008711F9">
        <w:rPr>
          <w:rFonts w:ascii="Naskh MT for Bosch School" w:hAnsi="Naskh MT for Bosch School" w:cs="Naskh MT for Bosch School"/>
          <w:rtl/>
          <w:lang w:bidi="fa-IR"/>
        </w:rPr>
        <w:t>ولاة</w:t>
      </w:r>
      <w:proofErr w:type="spellEnd"/>
      <w:r w:rsidR="003C1CAE" w:rsidRPr="008711F9">
        <w:rPr>
          <w:rFonts w:ascii="Naskh MT for Bosch School" w:hAnsi="Naskh MT for Bosch School" w:cs="Naskh MT for Bosch School"/>
          <w:rtl/>
          <w:lang w:bidi="fa-IR"/>
        </w:rPr>
        <w:t xml:space="preserve"> امر اشاره </w:t>
      </w:r>
      <w:proofErr w:type="spellStart"/>
      <w:r w:rsidR="003C1CAE" w:rsidRPr="008711F9">
        <w:rPr>
          <w:rFonts w:ascii="Naskh MT for Bosch School" w:hAnsi="Naskh MT for Bosch School" w:cs="Naskh MT for Bosch School"/>
          <w:rtl/>
          <w:lang w:bidi="fa-IR"/>
        </w:rPr>
        <w:t>می‌نماید</w:t>
      </w:r>
      <w:proofErr w:type="spellEnd"/>
      <w:r w:rsidR="003C1CAE" w:rsidRPr="008711F9">
        <w:rPr>
          <w:rFonts w:ascii="Naskh MT for Bosch School" w:hAnsi="Naskh MT for Bosch School" w:cs="Naskh MT for Bosch School"/>
          <w:rtl/>
          <w:lang w:bidi="fa-IR"/>
        </w:rPr>
        <w:t xml:space="preserve"> و در </w:t>
      </w:r>
      <w:proofErr w:type="spellStart"/>
      <w:r w:rsidR="003C1CAE" w:rsidRPr="008711F9">
        <w:rPr>
          <w:rFonts w:ascii="Naskh MT for Bosch School" w:hAnsi="Naskh MT for Bosch School" w:cs="Naskh MT for Bosch School"/>
          <w:rtl/>
          <w:lang w:bidi="fa-IR"/>
        </w:rPr>
        <w:t>مواردی</w:t>
      </w:r>
      <w:proofErr w:type="spellEnd"/>
      <w:r w:rsidR="003C1CAE" w:rsidRPr="008711F9">
        <w:rPr>
          <w:rFonts w:ascii="Naskh MT for Bosch School" w:hAnsi="Naskh MT for Bosch School" w:cs="Naskh MT for Bosch School"/>
          <w:rtl/>
          <w:lang w:bidi="fa-IR"/>
        </w:rPr>
        <w:t xml:space="preserve"> نیز مفهوم </w:t>
      </w:r>
      <w:proofErr w:type="spellStart"/>
      <w:r w:rsidR="003C1CAE" w:rsidRPr="008711F9">
        <w:rPr>
          <w:rFonts w:ascii="Naskh MT for Bosch School" w:hAnsi="Naskh MT for Bosch School" w:cs="Naskh MT for Bosch School"/>
          <w:rtl/>
          <w:lang w:bidi="fa-IR"/>
        </w:rPr>
        <w:t>وسیع‌تری</w:t>
      </w:r>
      <w:proofErr w:type="spellEnd"/>
      <w:r w:rsidR="003C1CAE" w:rsidRPr="008711F9">
        <w:rPr>
          <w:rFonts w:ascii="Naskh MT for Bosch School" w:hAnsi="Naskh MT for Bosch School" w:cs="Naskh MT for Bosch School"/>
          <w:rtl/>
          <w:lang w:bidi="fa-IR"/>
        </w:rPr>
        <w:t xml:space="preserve"> را شامل است که </w:t>
      </w:r>
      <w:proofErr w:type="spellStart"/>
      <w:r w:rsidR="003C1CAE" w:rsidRPr="008711F9">
        <w:rPr>
          <w:rFonts w:ascii="Naskh MT for Bosch School" w:hAnsi="Naskh MT for Bosch School" w:cs="Naskh MT for Bosch School"/>
          <w:rtl/>
          <w:lang w:bidi="fa-IR"/>
        </w:rPr>
        <w:t>ولیّ</w:t>
      </w:r>
      <w:proofErr w:type="spellEnd"/>
      <w:r w:rsidR="003C1CAE" w:rsidRPr="008711F9">
        <w:rPr>
          <w:rFonts w:ascii="Naskh MT for Bosch School" w:hAnsi="Naskh MT for Bosch School" w:cs="Naskh MT for Bosch School"/>
          <w:rtl/>
          <w:lang w:bidi="fa-IR"/>
        </w:rPr>
        <w:t xml:space="preserve"> امر الله و مؤسّسات </w:t>
      </w:r>
      <w:proofErr w:type="spellStart"/>
      <w:r w:rsidR="003C1CAE" w:rsidRPr="008711F9">
        <w:rPr>
          <w:rFonts w:ascii="Naskh MT for Bosch School" w:hAnsi="Naskh MT for Bosch School" w:cs="Naskh MT for Bosch School"/>
          <w:rtl/>
          <w:lang w:bidi="fa-IR"/>
        </w:rPr>
        <w:t>مربوطه</w:t>
      </w:r>
      <w:r w:rsidR="00512A9F" w:rsidRPr="008711F9">
        <w:rPr>
          <w:rFonts w:ascii="Naskh MT for Bosch School" w:hAnsi="Naskh MT for Bosch School" w:cs="Naskh MT for Bosch School"/>
          <w:rtl/>
          <w:lang w:bidi="fa-IR"/>
        </w:rPr>
        <w:t>‌</w:t>
      </w:r>
      <w:r w:rsidR="003C1CAE" w:rsidRPr="008711F9">
        <w:rPr>
          <w:rFonts w:ascii="Naskh MT for Bosch School" w:hAnsi="Naskh MT for Bosch School" w:cs="Naskh MT for Bosch School"/>
          <w:rtl/>
          <w:lang w:bidi="fa-IR"/>
        </w:rPr>
        <w:t>اش</w:t>
      </w:r>
      <w:proofErr w:type="spellEnd"/>
      <w:r w:rsidR="003C1CAE" w:rsidRPr="008711F9">
        <w:rPr>
          <w:rFonts w:ascii="Naskh MT for Bosch School" w:hAnsi="Naskh MT for Bosch School" w:cs="Naskh MT for Bosch School"/>
          <w:rtl/>
          <w:lang w:bidi="fa-IR"/>
        </w:rPr>
        <w:t xml:space="preserve"> را در بر </w:t>
      </w:r>
      <w:proofErr w:type="spellStart"/>
      <w:r w:rsidR="003C1CAE" w:rsidRPr="008711F9">
        <w:rPr>
          <w:rFonts w:ascii="Naskh MT for Bosch School" w:hAnsi="Naskh MT for Bosch School" w:cs="Naskh MT for Bosch School"/>
          <w:rtl/>
          <w:lang w:bidi="fa-IR"/>
        </w:rPr>
        <w:t>می‌گیرد</w:t>
      </w:r>
      <w:proofErr w:type="spellEnd"/>
      <w:r w:rsidR="003C1CAE" w:rsidRPr="008711F9">
        <w:rPr>
          <w:rFonts w:ascii="Naskh MT for Bosch School" w:hAnsi="Naskh MT for Bosch School" w:cs="Naskh MT for Bosch School"/>
          <w:rtl/>
          <w:lang w:bidi="fa-IR"/>
        </w:rPr>
        <w:t>.  با این وجود،</w:t>
      </w:r>
      <w:r w:rsidR="003C1CAE" w:rsidRPr="008711F9">
        <w:rPr>
          <w:rFonts w:ascii="Naskh MT for Bosch School" w:hAnsi="Naskh MT for Bosch School" w:cs="Naskh MT for Bosch School"/>
          <w:lang w:bidi="fa-IR"/>
        </w:rPr>
        <w:t xml:space="preserve"> </w:t>
      </w:r>
      <w:r w:rsidR="003C1CAE" w:rsidRPr="008711F9">
        <w:rPr>
          <w:rFonts w:ascii="Naskh MT for Bosch School" w:hAnsi="Naskh MT for Bosch School" w:cs="Naskh MT for Bosch School"/>
          <w:rtl/>
          <w:lang w:bidi="fa-IR"/>
        </w:rPr>
        <w:t xml:space="preserve">کاملاً اشتباه خواهد بود اگر در زمان حاضر که </w:t>
      </w:r>
      <w:proofErr w:type="spellStart"/>
      <w:r w:rsidR="003C1CAE" w:rsidRPr="008711F9">
        <w:rPr>
          <w:rFonts w:ascii="Naskh MT for Bosch School" w:hAnsi="Naskh MT for Bosch School" w:cs="Naskh MT for Bosch School"/>
          <w:rtl/>
          <w:lang w:bidi="fa-IR"/>
        </w:rPr>
        <w:t>ولیّ</w:t>
      </w:r>
      <w:proofErr w:type="spellEnd"/>
      <w:r w:rsidR="003C1CAE" w:rsidRPr="008711F9">
        <w:rPr>
          <w:rFonts w:ascii="Naskh MT for Bosch School" w:hAnsi="Naskh MT for Bosch School" w:cs="Naskh MT for Bosch School"/>
          <w:rtl/>
          <w:lang w:bidi="fa-IR"/>
        </w:rPr>
        <w:t xml:space="preserve"> امری وجود ندارد اظهار شود که </w:t>
      </w:r>
      <w:proofErr w:type="spellStart"/>
      <w:r w:rsidR="003C1CAE" w:rsidRPr="008711F9">
        <w:rPr>
          <w:rFonts w:ascii="Naskh MT for Bosch School" w:hAnsi="Naskh MT for Bosch School" w:cs="Naskh MT for Bosch School"/>
          <w:rtl/>
          <w:lang w:bidi="fa-IR"/>
        </w:rPr>
        <w:t>ایادی</w:t>
      </w:r>
      <w:proofErr w:type="spellEnd"/>
      <w:r w:rsidR="003C1CAE" w:rsidRPr="008711F9">
        <w:rPr>
          <w:rFonts w:ascii="Naskh MT for Bosch School" w:hAnsi="Naskh MT for Bosch School" w:cs="Naskh MT for Bosch School"/>
          <w:rtl/>
          <w:lang w:bidi="fa-IR"/>
        </w:rPr>
        <w:t xml:space="preserve"> امر </w:t>
      </w:r>
      <w:proofErr w:type="spellStart"/>
      <w:r w:rsidR="003C1CAE" w:rsidRPr="008711F9">
        <w:rPr>
          <w:rFonts w:ascii="Naskh MT for Bosch School" w:hAnsi="Naskh MT for Bosch School" w:cs="Naskh MT for Bosch School"/>
          <w:rtl/>
          <w:lang w:bidi="fa-IR"/>
        </w:rPr>
        <w:t>اللّه</w:t>
      </w:r>
      <w:proofErr w:type="spellEnd"/>
      <w:r w:rsidR="003C1CAE" w:rsidRPr="008711F9">
        <w:rPr>
          <w:rFonts w:ascii="Naskh MT for Bosch School" w:hAnsi="Naskh MT for Bosch School" w:cs="Naskh MT for Bosch School"/>
          <w:rtl/>
          <w:lang w:bidi="fa-IR"/>
        </w:rPr>
        <w:t xml:space="preserve"> اعضای </w:t>
      </w:r>
      <w:proofErr w:type="spellStart"/>
      <w:r w:rsidR="003C1CAE" w:rsidRPr="008711F9">
        <w:rPr>
          <w:rFonts w:ascii="Naskh MT for Bosch School" w:hAnsi="Naskh MT for Bosch School" w:cs="Naskh MT for Bosch School"/>
          <w:rtl/>
          <w:lang w:bidi="fa-IR"/>
        </w:rPr>
        <w:t>مؤسّسۀ</w:t>
      </w:r>
      <w:proofErr w:type="spellEnd"/>
      <w:r w:rsidR="003C1CAE" w:rsidRPr="008711F9">
        <w:rPr>
          <w:rFonts w:ascii="Naskh MT for Bosch School" w:hAnsi="Naskh MT for Bosch School" w:cs="Naskh MT for Bosch School"/>
          <w:rtl/>
          <w:lang w:bidi="fa-IR"/>
        </w:rPr>
        <w:t xml:space="preserve"> ولایت امر </w:t>
      </w:r>
      <w:proofErr w:type="spellStart"/>
      <w:r w:rsidR="003C1CAE" w:rsidRPr="008711F9">
        <w:rPr>
          <w:rFonts w:ascii="Naskh MT for Bosch School" w:hAnsi="Naskh MT for Bosch School" w:cs="Naskh MT for Bosch School"/>
          <w:rtl/>
          <w:lang w:bidi="fa-IR"/>
        </w:rPr>
        <w:t>می‌باشند</w:t>
      </w:r>
      <w:proofErr w:type="spellEnd"/>
      <w:r w:rsidR="003C1CAE" w:rsidRPr="008711F9">
        <w:rPr>
          <w:rFonts w:ascii="Naskh MT for Bosch School" w:hAnsi="Naskh MT for Bosch School" w:cs="Naskh MT for Bosch School"/>
          <w:rtl/>
          <w:lang w:bidi="fa-IR"/>
        </w:rPr>
        <w:t xml:space="preserve"> و چنین </w:t>
      </w:r>
      <w:proofErr w:type="spellStart"/>
      <w:r w:rsidR="003C1CAE" w:rsidRPr="008711F9">
        <w:rPr>
          <w:rFonts w:ascii="Naskh MT for Bosch School" w:hAnsi="Naskh MT for Bosch School" w:cs="Naskh MT for Bosch School"/>
          <w:rtl/>
          <w:lang w:bidi="fa-IR"/>
        </w:rPr>
        <w:t>اظهاری</w:t>
      </w:r>
      <w:proofErr w:type="spellEnd"/>
      <w:r w:rsidR="003C1CAE" w:rsidRPr="008711F9">
        <w:rPr>
          <w:rFonts w:ascii="Naskh MT for Bosch School" w:hAnsi="Naskh MT for Bosch School" w:cs="Naskh MT for Bosch School"/>
          <w:rtl/>
          <w:lang w:bidi="fa-IR"/>
        </w:rPr>
        <w:t xml:space="preserve"> در مورد </w:t>
      </w:r>
      <w:proofErr w:type="spellStart"/>
      <w:r w:rsidR="003C1CAE" w:rsidRPr="008711F9">
        <w:rPr>
          <w:rFonts w:ascii="Naskh MT for Bosch School" w:hAnsi="Naskh MT for Bosch School" w:cs="Naskh MT for Bosch School"/>
          <w:rtl/>
          <w:lang w:bidi="fa-IR"/>
        </w:rPr>
        <w:t>دارالتّبلیغ</w:t>
      </w:r>
      <w:proofErr w:type="spellEnd"/>
      <w:r w:rsidR="003C1CAE" w:rsidRPr="008711F9">
        <w:rPr>
          <w:rFonts w:ascii="Naskh MT for Bosch School" w:hAnsi="Naskh MT for Bosch School" w:cs="Naskh MT for Bosch School"/>
          <w:rtl/>
          <w:lang w:bidi="fa-IR"/>
        </w:rPr>
        <w:t xml:space="preserve"> </w:t>
      </w:r>
      <w:proofErr w:type="spellStart"/>
      <w:r w:rsidR="003C1CAE" w:rsidRPr="008711F9">
        <w:rPr>
          <w:rFonts w:ascii="Naskh MT for Bosch School" w:hAnsi="Naskh MT for Bosch School" w:cs="Naskh MT for Bosch School"/>
          <w:rtl/>
          <w:lang w:bidi="fa-IR"/>
        </w:rPr>
        <w:t>بین‌المللی</w:t>
      </w:r>
      <w:proofErr w:type="spellEnd"/>
      <w:r w:rsidR="003C1CAE" w:rsidRPr="008711F9">
        <w:rPr>
          <w:rFonts w:ascii="Naskh MT for Bosch School" w:hAnsi="Naskh MT for Bosch School" w:cs="Naskh MT for Bosch School"/>
          <w:rtl/>
          <w:lang w:bidi="fa-IR"/>
        </w:rPr>
        <w:t xml:space="preserve">، مشاورین </w:t>
      </w:r>
      <w:proofErr w:type="spellStart"/>
      <w:r w:rsidR="003C1CAE" w:rsidRPr="008711F9">
        <w:rPr>
          <w:rFonts w:ascii="Naskh MT for Bosch School" w:hAnsi="Naskh MT for Bosch School" w:cs="Naskh MT for Bosch School"/>
          <w:rtl/>
          <w:lang w:bidi="fa-IR"/>
        </w:rPr>
        <w:t>قارّه‌ای</w:t>
      </w:r>
      <w:proofErr w:type="spellEnd"/>
      <w:r w:rsidR="003C1CAE" w:rsidRPr="008711F9">
        <w:rPr>
          <w:rFonts w:ascii="Naskh MT for Bosch School" w:hAnsi="Naskh MT for Bosch School" w:cs="Naskh MT for Bosch School"/>
          <w:rtl/>
          <w:lang w:bidi="fa-IR"/>
        </w:rPr>
        <w:t xml:space="preserve"> و اعضای هیئت معاونت و </w:t>
      </w:r>
      <w:proofErr w:type="spellStart"/>
      <w:r w:rsidR="003C1CAE" w:rsidRPr="008711F9">
        <w:rPr>
          <w:rFonts w:ascii="Naskh MT for Bosch School" w:hAnsi="Naskh MT for Bosch School" w:cs="Naskh MT for Bosch School"/>
          <w:rtl/>
          <w:lang w:bidi="fa-IR"/>
        </w:rPr>
        <w:t>مساعدین‌شان</w:t>
      </w:r>
      <w:proofErr w:type="spellEnd"/>
      <w:r w:rsidR="003C1CAE" w:rsidRPr="008711F9">
        <w:rPr>
          <w:rFonts w:ascii="Naskh MT for Bosch School" w:hAnsi="Naskh MT for Bosch School" w:cs="Naskh MT for Bosch School"/>
          <w:rtl/>
          <w:lang w:bidi="fa-IR"/>
        </w:rPr>
        <w:t xml:space="preserve"> نیز صحیح نخواهد بود.</w:t>
      </w:r>
    </w:p>
    <w:p w14:paraId="453ABD73" w14:textId="118C0CB6" w:rsidR="00CA2CDB" w:rsidRPr="008711F9" w:rsidRDefault="00BC6436" w:rsidP="00F07555">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lastRenderedPageBreak/>
        <w:t>۲</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۶۲</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3C1CAE" w:rsidRPr="008711F9">
        <w:rPr>
          <w:rFonts w:ascii="Naskh MT for Bosch School" w:hAnsi="Naskh MT for Bosch School" w:cs="Naskh MT for Bosch School"/>
          <w:rtl/>
          <w:lang w:bidi="fa-IR"/>
        </w:rPr>
        <w:t xml:space="preserve">در مورد </w:t>
      </w:r>
      <w:proofErr w:type="spellStart"/>
      <w:r w:rsidR="003C1CAE" w:rsidRPr="008711F9">
        <w:rPr>
          <w:rFonts w:ascii="Naskh MT for Bosch School" w:hAnsi="Naskh MT for Bosch School" w:cs="Naskh MT for Bosch School"/>
          <w:rtl/>
          <w:lang w:bidi="fa-IR"/>
        </w:rPr>
        <w:t>خاصّ</w:t>
      </w:r>
      <w:proofErr w:type="spellEnd"/>
      <w:r w:rsidR="003C1CAE" w:rsidRPr="008711F9">
        <w:rPr>
          <w:rFonts w:ascii="Naskh MT for Bosch School" w:hAnsi="Naskh MT for Bosch School" w:cs="Naskh MT for Bosch School"/>
          <w:rtl/>
          <w:lang w:bidi="fa-IR"/>
        </w:rPr>
        <w:t xml:space="preserve"> مقام و وظایف شخص </w:t>
      </w:r>
      <w:proofErr w:type="spellStart"/>
      <w:r w:rsidR="003C1CAE" w:rsidRPr="008711F9">
        <w:rPr>
          <w:rFonts w:ascii="Naskh MT for Bosch School" w:hAnsi="Naskh MT for Bosch School" w:cs="Naskh MT for Bosch School"/>
          <w:rtl/>
          <w:lang w:bidi="fa-IR"/>
        </w:rPr>
        <w:t>ولیّ</w:t>
      </w:r>
      <w:proofErr w:type="spellEnd"/>
      <w:r w:rsidR="003C1CAE" w:rsidRPr="008711F9">
        <w:rPr>
          <w:rFonts w:ascii="Naskh MT for Bosch School" w:hAnsi="Naskh MT for Bosch School" w:cs="Naskh MT for Bosch School"/>
          <w:rtl/>
          <w:lang w:bidi="fa-IR"/>
        </w:rPr>
        <w:t xml:space="preserve"> امر الله، بیت</w:t>
      </w:r>
      <w:r w:rsidR="003C1CAE" w:rsidRPr="008711F9">
        <w:rPr>
          <w:rFonts w:ascii="Naskh MT for Bosch School" w:hAnsi="Naskh MT for Bosch School" w:cs="Naskh MT for Bosch School"/>
          <w:lang w:bidi="fa-IR"/>
        </w:rPr>
        <w:t> </w:t>
      </w:r>
      <w:proofErr w:type="spellStart"/>
      <w:r w:rsidR="003C1CAE" w:rsidRPr="008711F9">
        <w:rPr>
          <w:rFonts w:ascii="Naskh MT for Bosch School" w:hAnsi="Naskh MT for Bosch School" w:cs="Naskh MT for Bosch School"/>
          <w:rtl/>
          <w:lang w:bidi="fa-IR"/>
        </w:rPr>
        <w:t>العدل</w:t>
      </w:r>
      <w:proofErr w:type="spellEnd"/>
      <w:r w:rsidR="003C1CAE" w:rsidRPr="008711F9">
        <w:rPr>
          <w:rFonts w:ascii="Naskh MT for Bosch School" w:hAnsi="Naskh MT for Bosch School" w:cs="Naskh MT for Bosch School"/>
          <w:rtl/>
          <w:lang w:bidi="fa-IR"/>
        </w:rPr>
        <w:t xml:space="preserve"> اعظم این وظایف و اختیارات را سه نوع </w:t>
      </w:r>
      <w:proofErr w:type="spellStart"/>
      <w:r w:rsidR="003C1CAE" w:rsidRPr="008711F9">
        <w:rPr>
          <w:rFonts w:ascii="Naskh MT for Bosch School" w:hAnsi="Naskh MT for Bosch School" w:cs="Naskh MT for Bosch School"/>
          <w:rtl/>
          <w:lang w:bidi="fa-IR"/>
        </w:rPr>
        <w:t>می‌دانند</w:t>
      </w:r>
      <w:proofErr w:type="spellEnd"/>
      <w:r w:rsidR="003C1CAE" w:rsidRPr="008711F9">
        <w:rPr>
          <w:rFonts w:ascii="Naskh MT for Bosch School" w:hAnsi="Naskh MT for Bosch School" w:cs="Naskh MT for Bosch School"/>
          <w:rtl/>
          <w:lang w:bidi="fa-IR"/>
        </w:rPr>
        <w:t xml:space="preserve">.  </w:t>
      </w:r>
      <w:proofErr w:type="spellStart"/>
      <w:r w:rsidR="003C1CAE" w:rsidRPr="008711F9">
        <w:rPr>
          <w:rFonts w:ascii="Naskh MT for Bosch School" w:hAnsi="Naskh MT for Bosch School" w:cs="Naskh MT for Bosch School"/>
          <w:rtl/>
          <w:lang w:bidi="fa-IR"/>
        </w:rPr>
        <w:t>اوّل</w:t>
      </w:r>
      <w:proofErr w:type="spellEnd"/>
      <w:r w:rsidR="003C1CAE" w:rsidRPr="008711F9">
        <w:rPr>
          <w:rFonts w:ascii="Naskh MT for Bosch School" w:hAnsi="Naskh MT for Bosch School" w:cs="Naskh MT for Bosch School"/>
          <w:rtl/>
          <w:lang w:bidi="fa-IR"/>
        </w:rPr>
        <w:t xml:space="preserve">، همانطور که در </w:t>
      </w:r>
      <w:proofErr w:type="spellStart"/>
      <w:r w:rsidR="003C1CAE" w:rsidRPr="008711F9">
        <w:rPr>
          <w:rFonts w:ascii="Naskh MT for Bosch School" w:hAnsi="Naskh MT for Bosch School" w:cs="Naskh MT for Bosch School"/>
          <w:rtl/>
          <w:lang w:bidi="fa-IR"/>
        </w:rPr>
        <w:t>نامه‌ای</w:t>
      </w:r>
      <w:proofErr w:type="spellEnd"/>
      <w:r w:rsidR="003C1CAE" w:rsidRPr="008711F9">
        <w:rPr>
          <w:rFonts w:ascii="Naskh MT for Bosch School" w:hAnsi="Naskh MT for Bosch School" w:cs="Naskh MT for Bosch School"/>
          <w:rtl/>
          <w:lang w:bidi="fa-IR"/>
        </w:rPr>
        <w:t xml:space="preserve"> به زبان انگیسی خطاب به یکی از </w:t>
      </w:r>
      <w:proofErr w:type="spellStart"/>
      <w:r w:rsidR="003C1CAE" w:rsidRPr="008711F9">
        <w:rPr>
          <w:rFonts w:ascii="Naskh MT for Bosch School" w:hAnsi="Naskh MT for Bosch School" w:cs="Naskh MT for Bosch School"/>
          <w:rtl/>
          <w:lang w:bidi="fa-IR"/>
        </w:rPr>
        <w:t>احبّا</w:t>
      </w:r>
      <w:proofErr w:type="spellEnd"/>
      <w:r w:rsidR="003C1CAE" w:rsidRPr="008711F9">
        <w:rPr>
          <w:rFonts w:ascii="Naskh MT for Bosch School" w:hAnsi="Naskh MT for Bosch School" w:cs="Naskh MT for Bosch School"/>
          <w:rtl/>
          <w:lang w:bidi="fa-IR"/>
        </w:rPr>
        <w:t xml:space="preserve"> مندرج در </w:t>
      </w:r>
      <w:proofErr w:type="spellStart"/>
      <w:r w:rsidR="003C1CAE" w:rsidRPr="008711F9">
        <w:rPr>
          <w:rFonts w:ascii="Naskh MT for Bosch School" w:hAnsi="Naskh MT for Bosch School" w:cs="Naskh MT for Bosch School"/>
          <w:rtl/>
          <w:lang w:bidi="fa-IR"/>
        </w:rPr>
        <w:t>مجموعۀ</w:t>
      </w:r>
      <w:proofErr w:type="spellEnd"/>
      <w:r w:rsidR="003C1CAE" w:rsidRPr="008711F9">
        <w:rPr>
          <w:rFonts w:ascii="Naskh MT for Bosch School" w:hAnsi="Naskh MT for Bosch School" w:cs="Naskh MT for Bosch School"/>
          <w:rtl/>
          <w:lang w:bidi="fa-IR"/>
        </w:rPr>
        <w:t xml:space="preserve"> </w:t>
      </w:r>
      <w:r w:rsidR="003C1CAE" w:rsidRPr="008711F9">
        <w:rPr>
          <w:rFonts w:ascii="Naskh MT for Bosch School" w:hAnsi="Naskh MT for Bosch School" w:cs="Naskh MT for Bosch School"/>
          <w:lang w:bidi="fa-IR"/>
        </w:rPr>
        <w:t>“</w:t>
      </w:r>
      <w:r w:rsidR="003C1CAE" w:rsidRPr="008711F9">
        <w:rPr>
          <w:rFonts w:ascii="Naskh MT for Bosch School" w:hAnsi="Naskh MT for Bosch School" w:cs="Naskh MT for Bosch School"/>
          <w:lang w:val="en-CA" w:bidi="fa-IR"/>
        </w:rPr>
        <w:t>Wellspring of Guidance”</w:t>
      </w:r>
      <w:r w:rsidR="00E97341" w:rsidRPr="008711F9">
        <w:rPr>
          <w:rStyle w:val="FootnoteReference"/>
          <w:rFonts w:ascii="Naskh MT for Bosch School" w:hAnsi="Naskh MT for Bosch School" w:cs="Naskh MT for Bosch School"/>
          <w:rtl/>
          <w:lang w:bidi="fa-IR"/>
        </w:rPr>
        <w:footnoteReference w:id="7"/>
      </w:r>
      <w:r w:rsidR="00E97341" w:rsidRPr="008711F9">
        <w:rPr>
          <w:rFonts w:ascii="Naskh MT for Bosch School" w:hAnsi="Naskh MT for Bosch School" w:cs="Naskh MT for Bosch School"/>
          <w:rtl/>
          <w:lang w:val="en-CA" w:bidi="fa-IR"/>
        </w:rPr>
        <w:t xml:space="preserve"> </w:t>
      </w:r>
      <w:r w:rsidR="003C1CAE" w:rsidRPr="008711F9">
        <w:rPr>
          <w:rFonts w:ascii="Naskh MT for Bosch School" w:hAnsi="Naskh MT for Bosch School" w:cs="Naskh MT for Bosch School"/>
          <w:rtl/>
          <w:lang w:val="en-CA" w:bidi="fa-IR"/>
        </w:rPr>
        <w:t>توضیح داده‌ شده</w:t>
      </w:r>
      <w:r w:rsidR="003C1CAE" w:rsidRPr="008711F9">
        <w:rPr>
          <w:rFonts w:ascii="Naskh MT for Bosch School" w:hAnsi="Naskh MT for Bosch School" w:cs="Naskh MT for Bosch School"/>
          <w:rtl/>
          <w:lang w:bidi="fa-IR"/>
        </w:rPr>
        <w:t xml:space="preserve"> ولایت امر الله و بیت </w:t>
      </w:r>
      <w:proofErr w:type="spellStart"/>
      <w:r w:rsidR="003C1CAE" w:rsidRPr="008711F9">
        <w:rPr>
          <w:rFonts w:ascii="Naskh MT for Bosch School" w:hAnsi="Naskh MT for Bosch School" w:cs="Naskh MT for Bosch School"/>
          <w:rtl/>
          <w:lang w:bidi="fa-IR"/>
        </w:rPr>
        <w:t>العدل</w:t>
      </w:r>
      <w:proofErr w:type="spellEnd"/>
      <w:r w:rsidR="003C1CAE" w:rsidRPr="008711F9">
        <w:rPr>
          <w:rFonts w:ascii="Naskh MT for Bosch School" w:hAnsi="Naskh MT for Bosch School" w:cs="Naskh MT for Bosch School"/>
          <w:rtl/>
          <w:lang w:bidi="fa-IR"/>
        </w:rPr>
        <w:t xml:space="preserve"> اعظم </w:t>
      </w:r>
      <w:proofErr w:type="spellStart"/>
      <w:r w:rsidR="003C1CAE" w:rsidRPr="008711F9">
        <w:rPr>
          <w:rFonts w:ascii="Naskh MT for Bosch School" w:hAnsi="Naskh MT for Bosch School" w:cs="Naskh MT for Bosch School"/>
          <w:rtl/>
          <w:lang w:bidi="fa-IR"/>
        </w:rPr>
        <w:t>عهده‌دار</w:t>
      </w:r>
      <w:proofErr w:type="spellEnd"/>
      <w:r w:rsidR="003C1CAE" w:rsidRPr="008711F9">
        <w:rPr>
          <w:rFonts w:ascii="Naskh MT for Bosch School" w:hAnsi="Naskh MT for Bosch School" w:cs="Naskh MT for Bosch School"/>
          <w:rtl/>
          <w:lang w:bidi="fa-IR"/>
        </w:rPr>
        <w:t xml:space="preserve"> بعضی وظایف و مقاصد مشترک </w:t>
      </w:r>
      <w:proofErr w:type="spellStart"/>
      <w:r w:rsidR="003C1CAE" w:rsidRPr="008711F9">
        <w:rPr>
          <w:rFonts w:ascii="Naskh MT for Bosch School" w:hAnsi="Naskh MT for Bosch School" w:cs="Naskh MT for Bosch School"/>
          <w:rtl/>
          <w:lang w:bidi="fa-IR"/>
        </w:rPr>
        <w:t>می‌باشند</w:t>
      </w:r>
      <w:proofErr w:type="spellEnd"/>
      <w:r w:rsidR="003C1CAE" w:rsidRPr="008711F9">
        <w:rPr>
          <w:rFonts w:ascii="Naskh MT for Bosch School" w:hAnsi="Naskh MT for Bosch School" w:cs="Naskh MT for Bosch School"/>
          <w:rtl/>
          <w:lang w:bidi="fa-IR"/>
        </w:rPr>
        <w:t xml:space="preserve"> که بیت </w:t>
      </w:r>
      <w:proofErr w:type="spellStart"/>
      <w:r w:rsidR="003C1CAE" w:rsidRPr="008711F9">
        <w:rPr>
          <w:rFonts w:ascii="Naskh MT for Bosch School" w:hAnsi="Naskh MT for Bosch School" w:cs="Naskh MT for Bosch School"/>
          <w:rtl/>
          <w:lang w:bidi="fa-IR"/>
        </w:rPr>
        <w:t>العدل</w:t>
      </w:r>
      <w:proofErr w:type="spellEnd"/>
      <w:r w:rsidR="003C1CAE" w:rsidRPr="008711F9">
        <w:rPr>
          <w:rFonts w:ascii="Naskh MT for Bosch School" w:hAnsi="Naskh MT for Bosch School" w:cs="Naskh MT for Bosch School"/>
          <w:rtl/>
          <w:lang w:bidi="fa-IR"/>
        </w:rPr>
        <w:t xml:space="preserve"> اعظم باید به </w:t>
      </w:r>
      <w:proofErr w:type="spellStart"/>
      <w:r w:rsidR="003C1CAE" w:rsidRPr="008711F9">
        <w:rPr>
          <w:rFonts w:ascii="Naskh MT for Bosch School" w:hAnsi="Naskh MT for Bosch School" w:cs="Naskh MT for Bosch School"/>
          <w:rtl/>
          <w:lang w:bidi="fa-IR"/>
        </w:rPr>
        <w:t>پی‌گیری</w:t>
      </w:r>
      <w:proofErr w:type="spellEnd"/>
      <w:r w:rsidR="003C1CAE" w:rsidRPr="008711F9">
        <w:rPr>
          <w:rFonts w:ascii="Naskh MT for Bosch School" w:hAnsi="Naskh MT for Bosch School" w:cs="Naskh MT for Bosch School"/>
          <w:rtl/>
          <w:lang w:bidi="fa-IR"/>
        </w:rPr>
        <w:t xml:space="preserve"> آنها ادامه دهد.  دوّم، دیگر وظایف ولایت امر الله است که در غیاب </w:t>
      </w:r>
      <w:proofErr w:type="spellStart"/>
      <w:r w:rsidR="003C1CAE" w:rsidRPr="008711F9">
        <w:rPr>
          <w:rFonts w:ascii="Naskh MT for Bosch School" w:hAnsi="Naskh MT for Bosch School" w:cs="Naskh MT for Bosch School"/>
          <w:rtl/>
          <w:lang w:bidi="fa-IR"/>
        </w:rPr>
        <w:t>ولیّ</w:t>
      </w:r>
      <w:proofErr w:type="spellEnd"/>
      <w:r w:rsidR="003C1CAE" w:rsidRPr="008711F9">
        <w:rPr>
          <w:rFonts w:ascii="Naskh MT for Bosch School" w:hAnsi="Naskh MT for Bosch School" w:cs="Naskh MT for Bosch School"/>
          <w:rtl/>
          <w:lang w:bidi="fa-IR"/>
        </w:rPr>
        <w:t xml:space="preserve"> امر به بیت </w:t>
      </w:r>
      <w:proofErr w:type="spellStart"/>
      <w:r w:rsidR="003C1CAE" w:rsidRPr="008711F9">
        <w:rPr>
          <w:rFonts w:ascii="Naskh MT for Bosch School" w:hAnsi="Naskh MT for Bosch School" w:cs="Naskh MT for Bosch School"/>
          <w:rtl/>
          <w:lang w:bidi="fa-IR"/>
        </w:rPr>
        <w:t>العدل</w:t>
      </w:r>
      <w:proofErr w:type="spellEnd"/>
      <w:r w:rsidR="003C1CAE" w:rsidRPr="008711F9">
        <w:rPr>
          <w:rFonts w:ascii="Naskh MT for Bosch School" w:hAnsi="Naskh MT for Bosch School" w:cs="Naskh MT for Bosch School"/>
          <w:rtl/>
          <w:lang w:bidi="fa-IR"/>
        </w:rPr>
        <w:t xml:space="preserve"> اعظم محوّل </w:t>
      </w:r>
      <w:proofErr w:type="spellStart"/>
      <w:r w:rsidR="003C1CAE" w:rsidRPr="008711F9">
        <w:rPr>
          <w:rFonts w:ascii="Naskh MT for Bosch School" w:hAnsi="Naskh MT for Bosch School" w:cs="Naskh MT for Bosch School"/>
          <w:rtl/>
          <w:lang w:bidi="fa-IR"/>
        </w:rPr>
        <w:t>می‌شود</w:t>
      </w:r>
      <w:proofErr w:type="spellEnd"/>
      <w:r w:rsidR="003C1CAE" w:rsidRPr="008711F9">
        <w:rPr>
          <w:rFonts w:ascii="Naskh MT for Bosch School" w:hAnsi="Naskh MT for Bosch School" w:cs="Naskh MT for Bosch School"/>
          <w:rtl/>
          <w:lang w:bidi="fa-IR"/>
        </w:rPr>
        <w:t xml:space="preserve"> مثل </w:t>
      </w:r>
      <w:proofErr w:type="spellStart"/>
      <w:r w:rsidR="003C1CAE" w:rsidRPr="008711F9">
        <w:rPr>
          <w:rFonts w:ascii="Naskh MT for Bosch School" w:hAnsi="Naskh MT for Bosch School" w:cs="Naskh MT for Bosch School"/>
          <w:rtl/>
          <w:lang w:bidi="fa-IR"/>
        </w:rPr>
        <w:t>مرجعیّت</w:t>
      </w:r>
      <w:proofErr w:type="spellEnd"/>
      <w:r w:rsidR="003C1CAE" w:rsidRPr="008711F9">
        <w:rPr>
          <w:rFonts w:ascii="Naskh MT for Bosch School" w:hAnsi="Naskh MT for Bosch School" w:cs="Naskh MT for Bosch School"/>
          <w:rtl/>
          <w:lang w:bidi="fa-IR"/>
        </w:rPr>
        <w:t xml:space="preserve"> امر، هدایت امور </w:t>
      </w:r>
      <w:proofErr w:type="spellStart"/>
      <w:r w:rsidR="003C1CAE" w:rsidRPr="008711F9">
        <w:rPr>
          <w:rFonts w:ascii="Naskh MT for Bosch School" w:hAnsi="Naskh MT for Bosch School" w:cs="Naskh MT for Bosch School"/>
          <w:rtl/>
          <w:lang w:bidi="fa-IR"/>
        </w:rPr>
        <w:t>مؤسّسۀ</w:t>
      </w:r>
      <w:proofErr w:type="spellEnd"/>
      <w:r w:rsidR="003C1CAE" w:rsidRPr="008711F9">
        <w:rPr>
          <w:rFonts w:ascii="Naskh MT for Bosch School" w:hAnsi="Naskh MT for Bosch School" w:cs="Naskh MT for Bosch School"/>
          <w:rtl/>
          <w:lang w:bidi="fa-IR"/>
        </w:rPr>
        <w:t xml:space="preserve"> </w:t>
      </w:r>
      <w:proofErr w:type="spellStart"/>
      <w:r w:rsidR="003C1CAE" w:rsidRPr="008711F9">
        <w:rPr>
          <w:rFonts w:ascii="Naskh MT for Bosch School" w:hAnsi="Naskh MT for Bosch School" w:cs="Naskh MT for Bosch School"/>
          <w:rtl/>
          <w:lang w:bidi="fa-IR"/>
        </w:rPr>
        <w:t>ایادی</w:t>
      </w:r>
      <w:proofErr w:type="spellEnd"/>
      <w:r w:rsidR="003C1CAE" w:rsidRPr="008711F9">
        <w:rPr>
          <w:rFonts w:ascii="Naskh MT for Bosch School" w:hAnsi="Naskh MT for Bosch School" w:cs="Naskh MT for Bosch School"/>
          <w:rtl/>
          <w:lang w:bidi="fa-IR"/>
        </w:rPr>
        <w:t xml:space="preserve"> امر الله و تضمین امتداد انجام وظایف صیانت و تبلیغ امر الله که به آن </w:t>
      </w:r>
      <w:proofErr w:type="spellStart"/>
      <w:r w:rsidR="003C1CAE" w:rsidRPr="008711F9">
        <w:rPr>
          <w:rFonts w:ascii="Naskh MT for Bosch School" w:hAnsi="Naskh MT for Bosch School" w:cs="Naskh MT for Bosch School"/>
          <w:rtl/>
          <w:lang w:bidi="fa-IR"/>
        </w:rPr>
        <w:t>مؤسّسه</w:t>
      </w:r>
      <w:proofErr w:type="spellEnd"/>
      <w:r w:rsidR="003C1CAE" w:rsidRPr="008711F9">
        <w:rPr>
          <w:rFonts w:ascii="Naskh MT for Bosch School" w:hAnsi="Naskh MT for Bosch School" w:cs="Naskh MT for Bosch School"/>
          <w:rtl/>
          <w:lang w:bidi="fa-IR"/>
        </w:rPr>
        <w:t xml:space="preserve"> تفویض گردیده، و حقّ نظارت بر </w:t>
      </w:r>
      <w:proofErr w:type="spellStart"/>
      <w:r w:rsidR="003C1CAE" w:rsidRPr="008711F9">
        <w:rPr>
          <w:rFonts w:ascii="Naskh MT for Bosch School" w:hAnsi="Naskh MT for Bosch School" w:cs="Naskh MT for Bosch School"/>
          <w:rtl/>
          <w:lang w:bidi="fa-IR"/>
        </w:rPr>
        <w:t>نحوۀ</w:t>
      </w:r>
      <w:proofErr w:type="spellEnd"/>
      <w:r w:rsidR="003C1CAE" w:rsidRPr="008711F9">
        <w:rPr>
          <w:rFonts w:ascii="Naskh MT for Bosch School" w:hAnsi="Naskh MT for Bosch School" w:cs="Naskh MT for Bosch School"/>
          <w:rtl/>
          <w:lang w:bidi="fa-IR"/>
        </w:rPr>
        <w:t xml:space="preserve"> مصرف حقوق الله.  سوّم، امتیازات و وظایفی است که </w:t>
      </w:r>
      <w:proofErr w:type="spellStart"/>
      <w:r w:rsidR="003C1CAE" w:rsidRPr="008711F9">
        <w:rPr>
          <w:rFonts w:ascii="Naskh MT for Bosch School" w:hAnsi="Naskh MT for Bosch School" w:cs="Naskh MT for Bosch School"/>
          <w:rtl/>
          <w:lang w:bidi="fa-IR"/>
        </w:rPr>
        <w:t>منحصراً</w:t>
      </w:r>
      <w:proofErr w:type="spellEnd"/>
      <w:r w:rsidR="003C1CAE" w:rsidRPr="008711F9">
        <w:rPr>
          <w:rFonts w:ascii="Naskh MT for Bosch School" w:hAnsi="Naskh MT for Bosch School" w:cs="Naskh MT for Bosch School"/>
          <w:rtl/>
          <w:lang w:bidi="fa-IR"/>
        </w:rPr>
        <w:t xml:space="preserve"> در </w:t>
      </w:r>
      <w:proofErr w:type="spellStart"/>
      <w:r w:rsidR="003C1CAE" w:rsidRPr="008711F9">
        <w:rPr>
          <w:rFonts w:ascii="Naskh MT for Bosch School" w:hAnsi="Naskh MT for Bosch School" w:cs="Naskh MT for Bosch School"/>
          <w:rtl/>
          <w:lang w:bidi="fa-IR"/>
        </w:rPr>
        <w:t>حوزۀ</w:t>
      </w:r>
      <w:proofErr w:type="spellEnd"/>
      <w:r w:rsidR="003C1CAE" w:rsidRPr="008711F9">
        <w:rPr>
          <w:rFonts w:ascii="Naskh MT for Bosch School" w:hAnsi="Naskh MT for Bosch School" w:cs="Naskh MT for Bosch School"/>
          <w:rtl/>
          <w:lang w:bidi="fa-IR"/>
        </w:rPr>
        <w:t xml:space="preserve"> اختیارات </w:t>
      </w:r>
      <w:proofErr w:type="spellStart"/>
      <w:r w:rsidR="003C1CAE" w:rsidRPr="008711F9">
        <w:rPr>
          <w:rFonts w:ascii="Naskh MT for Bosch School" w:hAnsi="Naskh MT for Bosch School" w:cs="Naskh MT for Bosch School"/>
          <w:rtl/>
          <w:lang w:bidi="fa-IR"/>
        </w:rPr>
        <w:t>ولیّ</w:t>
      </w:r>
      <w:proofErr w:type="spellEnd"/>
      <w:r w:rsidR="003C1CAE" w:rsidRPr="008711F9">
        <w:rPr>
          <w:rFonts w:ascii="Naskh MT for Bosch School" w:hAnsi="Naskh MT for Bosch School" w:cs="Naskh MT for Bosch School"/>
          <w:rtl/>
          <w:lang w:bidi="fa-IR"/>
        </w:rPr>
        <w:t xml:space="preserve"> امر الله </w:t>
      </w:r>
      <w:proofErr w:type="spellStart"/>
      <w:r w:rsidR="003C1CAE" w:rsidRPr="008711F9">
        <w:rPr>
          <w:rFonts w:ascii="Naskh MT for Bosch School" w:hAnsi="Naskh MT for Bosch School" w:cs="Naskh MT for Bosch School"/>
          <w:rtl/>
          <w:lang w:bidi="fa-IR"/>
        </w:rPr>
        <w:t>می‌باشد</w:t>
      </w:r>
      <w:proofErr w:type="spellEnd"/>
      <w:r w:rsidR="003C1CAE" w:rsidRPr="008711F9">
        <w:rPr>
          <w:rFonts w:ascii="Naskh MT for Bosch School" w:hAnsi="Naskh MT for Bosch School" w:cs="Naskh MT for Bosch School"/>
          <w:rtl/>
          <w:lang w:bidi="fa-IR"/>
        </w:rPr>
        <w:t xml:space="preserve"> و در غیاب </w:t>
      </w:r>
      <w:proofErr w:type="spellStart"/>
      <w:r w:rsidR="003C1CAE" w:rsidRPr="008711F9">
        <w:rPr>
          <w:rFonts w:ascii="Naskh MT for Bosch School" w:hAnsi="Naskh MT for Bosch School" w:cs="Naskh MT for Bosch School"/>
          <w:rtl/>
          <w:lang w:bidi="fa-IR"/>
        </w:rPr>
        <w:t>ولیّ</w:t>
      </w:r>
      <w:proofErr w:type="spellEnd"/>
      <w:r w:rsidR="003C1CAE" w:rsidRPr="008711F9">
        <w:rPr>
          <w:rFonts w:ascii="Naskh MT for Bosch School" w:hAnsi="Naskh MT for Bosch School" w:cs="Naskh MT for Bosch School"/>
          <w:rtl/>
          <w:lang w:bidi="fa-IR"/>
        </w:rPr>
        <w:t xml:space="preserve"> امر غیر قابل اجرا است، به جز کارهای عظیم تاریخی که قبلاً توسّط حضرت شوقی افندی انجام شده و منافع پایدار آن برای امر مبارک همواره ادامه دارد</w:t>
      </w:r>
      <w:r w:rsidR="003C1CAE" w:rsidRPr="008711F9">
        <w:rPr>
          <w:rFonts w:ascii="Naskh MT for Bosch School" w:hAnsi="Naskh MT for Bosch School" w:cs="Naskh MT for Bosch School"/>
          <w:lang w:bidi="fa-IR"/>
        </w:rPr>
        <w:t>.</w:t>
      </w:r>
      <w:r w:rsidR="003C1CAE" w:rsidRPr="008711F9">
        <w:rPr>
          <w:rFonts w:ascii="Naskh MT for Bosch School" w:hAnsi="Naskh MT for Bosch School" w:cs="Naskh MT for Bosch School"/>
          <w:rtl/>
          <w:lang w:bidi="fa-IR"/>
        </w:rPr>
        <w:t xml:space="preserve">  </w:t>
      </w:r>
      <w:bookmarkStart w:id="35" w:name="_Hlk167981456"/>
      <w:r w:rsidR="003C1CAE" w:rsidRPr="008711F9">
        <w:rPr>
          <w:rFonts w:ascii="Naskh MT for Bosch School" w:hAnsi="Naskh MT for Bosch School" w:cs="Naskh MT for Bosch School"/>
          <w:rtl/>
          <w:lang w:bidi="fa-IR"/>
        </w:rPr>
        <w:t>یک چنین امر غیر قابل اجرا، تبیین آثار مبارکه است</w:t>
      </w:r>
      <w:bookmarkEnd w:id="35"/>
      <w:r w:rsidR="003C1CAE" w:rsidRPr="008711F9">
        <w:rPr>
          <w:rFonts w:ascii="Naskh MT for Bosch School" w:hAnsi="Naskh MT for Bosch School" w:cs="Naskh MT for Bosch School"/>
          <w:rtl/>
          <w:lang w:bidi="fa-IR"/>
        </w:rPr>
        <w:t>.</w:t>
      </w:r>
    </w:p>
    <w:p w14:paraId="7982B40C" w14:textId="4F6681CD" w:rsidR="00CA2CDB" w:rsidRPr="008711F9" w:rsidRDefault="00CA2CDB" w:rsidP="009F1503">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EF44CD" w:rsidRPr="008711F9">
        <w:rPr>
          <w:rFonts w:ascii="Naskh MT for Bosch School" w:hAnsi="Naskh MT for Bosch School" w:cs="Naskh MT for Bosch School"/>
          <w:rtl/>
          <w:lang w:bidi="fa-IR"/>
        </w:rPr>
        <w:t>ترجمه‌ای</w:t>
      </w:r>
      <w:proofErr w:type="spellEnd"/>
      <w:r w:rsidR="00EF44CD" w:rsidRPr="008711F9">
        <w:rPr>
          <w:rFonts w:ascii="Naskh MT for Bosch School" w:hAnsi="Naskh MT for Bosch School" w:cs="Naskh MT for Bosch School"/>
          <w:rtl/>
          <w:lang w:bidi="fa-IR"/>
        </w:rPr>
        <w:t xml:space="preserve"> از نامۀ </w:t>
      </w:r>
      <w:proofErr w:type="spellStart"/>
      <w:r w:rsidR="00EF44CD" w:rsidRPr="008711F9">
        <w:rPr>
          <w:rFonts w:ascii="Naskh MT for Bosch School" w:hAnsi="Naskh MT for Bosch School" w:cs="Naskh MT for Bosch School"/>
          <w:rtl/>
          <w:lang w:bidi="fa-IR"/>
        </w:rPr>
        <w:t>مورّخ</w:t>
      </w:r>
      <w:proofErr w:type="spellEnd"/>
      <w:r w:rsidR="00EF44CD"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00EF44CD" w:rsidRPr="008711F9">
        <w:rPr>
          <w:rFonts w:ascii="Naskh MT for Bosch School" w:hAnsi="Naskh MT for Bosch School" w:cs="Naskh MT for Bosch School"/>
          <w:rtl/>
          <w:lang w:bidi="fa-IR"/>
        </w:rPr>
        <w:t xml:space="preserve"> مه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۷۷</w:t>
      </w:r>
      <w:r w:rsidR="00EF44CD" w:rsidRPr="008711F9">
        <w:rPr>
          <w:rFonts w:ascii="Naskh MT for Bosch School" w:hAnsi="Naskh MT for Bosch School" w:cs="Naskh MT for Bosch School"/>
          <w:rtl/>
          <w:lang w:bidi="fa-IR"/>
        </w:rPr>
        <w:t xml:space="preserve"> صادره از طرف بیت </w:t>
      </w:r>
      <w:proofErr w:type="spellStart"/>
      <w:r w:rsidR="00EF44CD" w:rsidRPr="008711F9">
        <w:rPr>
          <w:rFonts w:ascii="Naskh MT for Bosch School" w:hAnsi="Naskh MT for Bosch School" w:cs="Naskh MT for Bosch School"/>
          <w:rtl/>
          <w:lang w:bidi="fa-IR"/>
        </w:rPr>
        <w:t>العدل</w:t>
      </w:r>
      <w:proofErr w:type="spellEnd"/>
      <w:r w:rsidR="00EF44CD" w:rsidRPr="008711F9">
        <w:rPr>
          <w:rFonts w:ascii="Naskh MT for Bosch School" w:hAnsi="Naskh MT for Bosch School" w:cs="Naskh MT for Bosch School"/>
          <w:rtl/>
          <w:lang w:bidi="fa-IR"/>
        </w:rPr>
        <w:t xml:space="preserve"> اعظم خطاب به یکی از </w:t>
      </w:r>
      <w:proofErr w:type="spellStart"/>
      <w:r w:rsidR="00EF44CD"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2642374F" w14:textId="77777777" w:rsidR="00CA2CDB" w:rsidRPr="008711F9" w:rsidRDefault="00CA2CDB" w:rsidP="00CA2CDB">
      <w:pPr>
        <w:pStyle w:val="BWCBodyText"/>
        <w:bidi/>
        <w:rPr>
          <w:rFonts w:ascii="Naskh MT for Bosch School" w:hAnsi="Naskh MT for Bosch School" w:cs="Naskh MT for Bosch School"/>
          <w:lang w:val="fr-FR" w:bidi="fa-IR"/>
        </w:rPr>
      </w:pPr>
    </w:p>
    <w:p w14:paraId="55508A6B" w14:textId="094224F2" w:rsidR="00CA2CDB" w:rsidRPr="008711F9" w:rsidRDefault="00BC6436" w:rsidP="00F07555">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۶۳</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9C7E96" w:rsidRPr="008711F9">
        <w:rPr>
          <w:rFonts w:ascii="Naskh MT for Bosch School" w:hAnsi="Naskh MT for Bosch School" w:cs="Naskh MT for Bosch School"/>
          <w:rtl/>
          <w:lang w:bidi="fa-IR"/>
        </w:rPr>
        <w:t xml:space="preserve">در دوران ولایت چند بار از </w:t>
      </w:r>
      <w:r w:rsidR="009C7E96" w:rsidRPr="008711F9">
        <w:rPr>
          <w:rFonts w:ascii="Naskh MT for Bosch School" w:hAnsi="Naskh MT for Bosch School" w:cs="Naskh MT for Bosch School"/>
          <w:shd w:val="clear" w:color="auto" w:fill="FFFFFF"/>
          <w:rtl/>
          <w:lang w:bidi="fa-IR"/>
        </w:rPr>
        <w:t>حضرت شوقی افندی</w:t>
      </w:r>
      <w:r w:rsidR="009C7E96" w:rsidRPr="008711F9">
        <w:rPr>
          <w:rFonts w:ascii="Naskh MT for Bosch School" w:hAnsi="Naskh MT for Bosch School" w:cs="Naskh MT for Bosch School"/>
          <w:rtl/>
          <w:lang w:bidi="fa-IR"/>
        </w:rPr>
        <w:t xml:space="preserve"> </w:t>
      </w:r>
      <w:r w:rsidR="009C7E96" w:rsidRPr="008711F9">
        <w:rPr>
          <w:rFonts w:ascii="Naskh MT for Bosch School" w:hAnsi="Naskh MT for Bosch School" w:cs="Naskh MT for Bosch School"/>
          <w:shd w:val="clear" w:color="auto" w:fill="FFFFFF"/>
          <w:rtl/>
          <w:lang w:bidi="fa-IR"/>
        </w:rPr>
        <w:t>سؤال</w:t>
      </w:r>
      <w:r w:rsidR="009C7E96" w:rsidRPr="008711F9">
        <w:rPr>
          <w:rFonts w:ascii="Naskh MT for Bosch School" w:hAnsi="Naskh MT for Bosch School" w:cs="Naskh MT for Bosch School"/>
          <w:rtl/>
          <w:lang w:bidi="fa-IR"/>
        </w:rPr>
        <w:t xml:space="preserve"> شد که </w:t>
      </w:r>
      <w:proofErr w:type="spellStart"/>
      <w:r w:rsidR="009C7E96" w:rsidRPr="008711F9">
        <w:rPr>
          <w:rFonts w:ascii="Naskh MT for Bosch School" w:hAnsi="Naskh MT for Bosch School" w:cs="Naskh MT for Bosch School"/>
          <w:rtl/>
          <w:lang w:bidi="fa-IR"/>
        </w:rPr>
        <w:t>حوزۀ</w:t>
      </w:r>
      <w:proofErr w:type="spellEnd"/>
      <w:r w:rsidR="009C7E96" w:rsidRPr="008711F9">
        <w:rPr>
          <w:rFonts w:ascii="Naskh MT for Bosch School" w:hAnsi="Naskh MT for Bosch School" w:cs="Naskh MT for Bosch School"/>
          <w:rtl/>
          <w:lang w:bidi="fa-IR"/>
        </w:rPr>
        <w:t xml:space="preserve"> عملکرد و </w:t>
      </w:r>
      <w:proofErr w:type="spellStart"/>
      <w:r w:rsidR="009C7E96" w:rsidRPr="008711F9">
        <w:rPr>
          <w:rFonts w:ascii="Naskh MT for Bosch School" w:hAnsi="Naskh MT for Bosch School" w:cs="Naskh MT for Bosch School"/>
          <w:rtl/>
          <w:lang w:bidi="fa-IR"/>
        </w:rPr>
        <w:t>معصومیّت</w:t>
      </w:r>
      <w:proofErr w:type="spellEnd"/>
      <w:r w:rsidR="009C7E96" w:rsidRPr="008711F9">
        <w:rPr>
          <w:rFonts w:ascii="Naskh MT for Bosch School" w:hAnsi="Naskh MT for Bosch School" w:cs="Naskh MT for Bosch School"/>
          <w:rtl/>
          <w:lang w:bidi="fa-IR"/>
        </w:rPr>
        <w:t xml:space="preserve"> خود را تشریح نمایند.  </w:t>
      </w:r>
      <w:proofErr w:type="spellStart"/>
      <w:r w:rsidR="009C7E96" w:rsidRPr="008711F9">
        <w:rPr>
          <w:rFonts w:ascii="Naskh MT for Bosch School" w:hAnsi="Naskh MT for Bosch School" w:cs="Naskh MT for Bosch School"/>
          <w:rtl/>
          <w:lang w:bidi="fa-IR"/>
        </w:rPr>
        <w:t>پاسخ‌های</w:t>
      </w:r>
      <w:proofErr w:type="spellEnd"/>
      <w:r w:rsidR="009C7E96" w:rsidRPr="008711F9">
        <w:rPr>
          <w:rFonts w:ascii="Naskh MT for Bosch School" w:hAnsi="Naskh MT for Bosch School" w:cs="Naskh MT for Bosch School"/>
          <w:rtl/>
          <w:lang w:bidi="fa-IR"/>
        </w:rPr>
        <w:t xml:space="preserve"> مرقومه از طرف ایشان بسیار روشن‌ است.</w:t>
      </w:r>
      <w:r w:rsidR="009C7E96" w:rsidRPr="008711F9">
        <w:rPr>
          <w:rFonts w:ascii="Naskh MT for Bosch School" w:hAnsi="Naskh MT for Bosch School" w:cs="Naskh MT for Bosch School"/>
          <w:lang w:bidi="fa-IR"/>
        </w:rPr>
        <w:t xml:space="preserve"> </w:t>
      </w:r>
      <w:r w:rsidR="009C7E96" w:rsidRPr="008711F9">
        <w:rPr>
          <w:rFonts w:ascii="Naskh MT for Bosch School" w:hAnsi="Naskh MT for Bosch School" w:cs="Naskh MT for Bosch School"/>
          <w:rtl/>
          <w:lang w:bidi="fa-IR"/>
        </w:rPr>
        <w:t xml:space="preserve"> هیکل مبارک توضیح </w:t>
      </w:r>
      <w:proofErr w:type="spellStart"/>
      <w:r w:rsidR="009C7E96" w:rsidRPr="008711F9">
        <w:rPr>
          <w:rFonts w:ascii="Naskh MT for Bosch School" w:hAnsi="Naskh MT for Bosch School" w:cs="Naskh MT for Bosch School"/>
          <w:rtl/>
          <w:lang w:bidi="fa-IR"/>
        </w:rPr>
        <w:t>می‌فرمایند</w:t>
      </w:r>
      <w:proofErr w:type="spellEnd"/>
      <w:r w:rsidR="009C7E96" w:rsidRPr="008711F9">
        <w:rPr>
          <w:rFonts w:ascii="Naskh MT for Bosch School" w:hAnsi="Naskh MT for Bosch School" w:cs="Naskh MT for Bosch School"/>
          <w:rtl/>
          <w:lang w:bidi="fa-IR"/>
        </w:rPr>
        <w:t xml:space="preserve"> که در </w:t>
      </w:r>
      <w:proofErr w:type="spellStart"/>
      <w:r w:rsidR="009C7E96" w:rsidRPr="008711F9">
        <w:rPr>
          <w:rFonts w:ascii="Naskh MT for Bosch School" w:hAnsi="Naskh MT for Bosch School" w:cs="Naskh MT for Bosch School"/>
          <w:rtl/>
          <w:lang w:bidi="fa-IR"/>
        </w:rPr>
        <w:t>مواضیعی</w:t>
      </w:r>
      <w:proofErr w:type="spellEnd"/>
      <w:r w:rsidR="009C7E96" w:rsidRPr="008711F9">
        <w:rPr>
          <w:rFonts w:ascii="Naskh MT for Bosch School" w:hAnsi="Naskh MT for Bosch School" w:cs="Naskh MT for Bosch School"/>
          <w:rtl/>
          <w:lang w:bidi="fa-IR"/>
        </w:rPr>
        <w:t xml:space="preserve"> مانند اقتصاد و علوم </w:t>
      </w:r>
      <w:proofErr w:type="spellStart"/>
      <w:r w:rsidR="009C7E96" w:rsidRPr="008711F9">
        <w:rPr>
          <w:rFonts w:ascii="Naskh MT for Bosch School" w:hAnsi="Naskh MT for Bosch School" w:cs="Naskh MT for Bosch School"/>
          <w:rtl/>
          <w:lang w:bidi="fa-IR"/>
        </w:rPr>
        <w:t>معصومیّت</w:t>
      </w:r>
      <w:proofErr w:type="spellEnd"/>
      <w:r w:rsidR="009C7E96" w:rsidRPr="008711F9">
        <w:rPr>
          <w:rFonts w:ascii="Naskh MT for Bosch School" w:hAnsi="Naskh MT for Bosch School" w:cs="Naskh MT for Bosch School"/>
          <w:rtl/>
          <w:lang w:bidi="fa-IR"/>
        </w:rPr>
        <w:t xml:space="preserve"> </w:t>
      </w:r>
      <w:proofErr w:type="spellStart"/>
      <w:r w:rsidR="009C7E96" w:rsidRPr="008711F9">
        <w:rPr>
          <w:rFonts w:ascii="Naskh MT for Bosch School" w:hAnsi="Naskh MT for Bosch School" w:cs="Naskh MT for Bosch School"/>
          <w:rtl/>
          <w:lang w:bidi="fa-IR"/>
        </w:rPr>
        <w:t>موهوبی</w:t>
      </w:r>
      <w:proofErr w:type="spellEnd"/>
      <w:r w:rsidR="009C7E96" w:rsidRPr="008711F9">
        <w:rPr>
          <w:rFonts w:ascii="Naskh MT for Bosch School" w:hAnsi="Naskh MT for Bosch School" w:cs="Naskh MT for Bosch School"/>
          <w:rtl/>
          <w:lang w:bidi="fa-IR"/>
        </w:rPr>
        <w:t xml:space="preserve"> ندارند و همچنین در امور </w:t>
      </w:r>
      <w:proofErr w:type="spellStart"/>
      <w:r w:rsidR="009C7E96" w:rsidRPr="008711F9">
        <w:rPr>
          <w:rFonts w:ascii="Naskh MT for Bosch School" w:hAnsi="Naskh MT for Bosch School" w:cs="Naskh MT for Bosch School"/>
          <w:rtl/>
          <w:lang w:bidi="fa-IR"/>
        </w:rPr>
        <w:t>خاصّ</w:t>
      </w:r>
      <w:proofErr w:type="spellEnd"/>
      <w:r w:rsidR="009C7E96" w:rsidRPr="008711F9">
        <w:rPr>
          <w:rFonts w:ascii="Naskh MT for Bosch School" w:hAnsi="Naskh MT for Bosch School" w:cs="Naskh MT for Bosch School"/>
          <w:rtl/>
          <w:lang w:bidi="fa-IR"/>
        </w:rPr>
        <w:t xml:space="preserve"> تخصّصی هم وارد </w:t>
      </w:r>
      <w:proofErr w:type="spellStart"/>
      <w:r w:rsidR="009C7E96" w:rsidRPr="008711F9">
        <w:rPr>
          <w:rFonts w:ascii="Naskh MT for Bosch School" w:hAnsi="Naskh MT for Bosch School" w:cs="Naskh MT for Bosch School"/>
          <w:rtl/>
          <w:lang w:bidi="fa-IR"/>
        </w:rPr>
        <w:t>نمی‌شوند</w:t>
      </w:r>
      <w:proofErr w:type="spellEnd"/>
      <w:r w:rsidR="009C7E96" w:rsidRPr="008711F9">
        <w:rPr>
          <w:rFonts w:ascii="Naskh MT for Bosch School" w:hAnsi="Naskh MT for Bosch School" w:cs="Naskh MT for Bosch School"/>
          <w:rtl/>
          <w:lang w:bidi="fa-IR"/>
        </w:rPr>
        <w:t xml:space="preserve"> زیرا </w:t>
      </w:r>
      <w:proofErr w:type="spellStart"/>
      <w:r w:rsidR="009C7E96" w:rsidRPr="008711F9">
        <w:rPr>
          <w:rFonts w:ascii="Naskh MT for Bosch School" w:hAnsi="Naskh MT for Bosch School" w:cs="Naskh MT for Bosch School"/>
          <w:rtl/>
          <w:lang w:bidi="fa-IR"/>
        </w:rPr>
        <w:t>معصومیّت‌شان</w:t>
      </w:r>
      <w:proofErr w:type="spellEnd"/>
      <w:r w:rsidR="009C7E96" w:rsidRPr="008711F9">
        <w:rPr>
          <w:rFonts w:ascii="Naskh MT for Bosch School" w:hAnsi="Naskh MT for Bosch School" w:cs="Naskh MT for Bosch School"/>
          <w:rtl/>
          <w:lang w:bidi="fa-IR"/>
        </w:rPr>
        <w:t xml:space="preserve"> محدود به </w:t>
      </w:r>
      <w:r w:rsidR="009C7E96" w:rsidRPr="008711F9">
        <w:rPr>
          <w:rFonts w:ascii="Naskh MT for Bosch School" w:hAnsi="Naskh MT for Bosch School" w:cs="Naskh MT for Bosch School"/>
          <w:lang w:bidi="fa-IR"/>
        </w:rPr>
        <w:t>”</w:t>
      </w:r>
      <w:r w:rsidR="009C7E96" w:rsidRPr="008711F9">
        <w:rPr>
          <w:rFonts w:ascii="Naskh MT for Bosch School" w:hAnsi="Naskh MT for Bosch School" w:cs="Naskh MT for Bosch School"/>
          <w:rtl/>
          <w:lang w:eastAsia="en-GB" w:bidi="fa-IR"/>
        </w:rPr>
        <w:t xml:space="preserve">مطالبی است که </w:t>
      </w:r>
      <w:proofErr w:type="spellStart"/>
      <w:r w:rsidR="009C7E96" w:rsidRPr="008711F9">
        <w:rPr>
          <w:rFonts w:ascii="Naskh MT for Bosch School" w:hAnsi="Naskh MT for Bosch School" w:cs="Naskh MT for Bosch School"/>
          <w:rtl/>
          <w:lang w:eastAsia="en-GB" w:bidi="fa-IR"/>
        </w:rPr>
        <w:t>مطلقاً</w:t>
      </w:r>
      <w:proofErr w:type="spellEnd"/>
      <w:r w:rsidR="009C7E96" w:rsidRPr="008711F9">
        <w:rPr>
          <w:rFonts w:ascii="Naskh MT for Bosch School" w:hAnsi="Naskh MT for Bosch School" w:cs="Naskh MT for Bosch School"/>
          <w:rtl/>
          <w:lang w:eastAsia="en-GB" w:bidi="fa-IR"/>
        </w:rPr>
        <w:t xml:space="preserve"> مربوط به امر الهی</w:t>
      </w:r>
      <w:r w:rsidR="009C7E96" w:rsidRPr="008711F9">
        <w:rPr>
          <w:rFonts w:ascii="Naskh MT for Bosch School" w:hAnsi="Naskh MT for Bosch School" w:cs="Naskh MT for Bosch School"/>
          <w:lang w:bidi="fa-IR"/>
        </w:rPr>
        <w:t>“</w:t>
      </w:r>
      <w:r w:rsidR="009C7E96" w:rsidRPr="008711F9">
        <w:rPr>
          <w:rFonts w:ascii="Naskh MT for Bosch School" w:hAnsi="Naskh MT for Bosch School" w:cs="Naskh MT for Bosch School"/>
          <w:rtl/>
          <w:lang w:bidi="fa-IR"/>
        </w:rPr>
        <w:t xml:space="preserve"> </w:t>
      </w:r>
      <w:r w:rsidR="009C7E96" w:rsidRPr="008711F9">
        <w:rPr>
          <w:rFonts w:ascii="Naskh MT for Bosch School" w:hAnsi="Naskh MT for Bosch School" w:cs="Naskh MT for Bosch School"/>
          <w:rtl/>
          <w:lang w:eastAsia="en-GB" w:bidi="fa-IR"/>
        </w:rPr>
        <w:t xml:space="preserve">است.  </w:t>
      </w:r>
      <w:r w:rsidR="009C7E96" w:rsidRPr="008711F9">
        <w:rPr>
          <w:rFonts w:ascii="Naskh MT for Bosch School" w:hAnsi="Naskh MT for Bosch School" w:cs="Naskh MT for Bosch School"/>
          <w:rtl/>
          <w:lang w:bidi="fa-IR"/>
        </w:rPr>
        <w:t>هیکل مبارک مضافاً</w:t>
      </w:r>
      <w:r w:rsidR="009C7E96" w:rsidRPr="008711F9">
        <w:rPr>
          <w:rFonts w:ascii="Naskh MT for Bosch School" w:hAnsi="Naskh MT for Bosch School" w:cs="Naskh MT for Bosch School"/>
          <w:rtl/>
          <w:lang w:eastAsia="en-GB" w:bidi="fa-IR"/>
        </w:rPr>
        <w:t xml:space="preserve"> خاطرنشان </w:t>
      </w:r>
      <w:proofErr w:type="spellStart"/>
      <w:r w:rsidR="009C7E96" w:rsidRPr="008711F9">
        <w:rPr>
          <w:rFonts w:ascii="Naskh MT for Bosch School" w:hAnsi="Naskh MT for Bosch School" w:cs="Naskh MT for Bosch School"/>
          <w:rtl/>
          <w:lang w:eastAsia="en-GB" w:bidi="fa-IR"/>
        </w:rPr>
        <w:t>می‌نمایند</w:t>
      </w:r>
      <w:proofErr w:type="spellEnd"/>
      <w:r w:rsidR="009C7E96" w:rsidRPr="008711F9">
        <w:rPr>
          <w:rFonts w:ascii="Naskh MT for Bosch School" w:hAnsi="Naskh MT for Bosch School" w:cs="Naskh MT for Bosch School"/>
          <w:rtl/>
          <w:lang w:eastAsia="en-GB" w:bidi="fa-IR"/>
        </w:rPr>
        <w:t xml:space="preserve"> که </w:t>
      </w:r>
      <w:r w:rsidR="009C7E96" w:rsidRPr="008711F9">
        <w:rPr>
          <w:rFonts w:ascii="Naskh MT for Bosch School" w:hAnsi="Naskh MT for Bosch School" w:cs="Naskh MT for Bosch School"/>
          <w:lang w:bidi="fa-IR"/>
        </w:rPr>
        <w:t>”</w:t>
      </w:r>
      <w:r w:rsidR="009C7E96" w:rsidRPr="008711F9">
        <w:rPr>
          <w:rFonts w:ascii="Naskh MT for Bosch School" w:hAnsi="Naskh MT for Bosch School" w:cs="Naskh MT for Bosch School"/>
          <w:rtl/>
          <w:lang w:eastAsia="en-GB" w:bidi="fa-IR"/>
        </w:rPr>
        <w:t>امّا علیم به مانند یک پیغمبر نیستند</w:t>
      </w:r>
      <w:r w:rsidR="009C7E96" w:rsidRPr="008711F9">
        <w:rPr>
          <w:rFonts w:ascii="Naskh MT for Bosch School" w:hAnsi="Naskh MT for Bosch School" w:cs="Naskh MT for Bosch School"/>
          <w:lang w:bidi="fa-IR"/>
        </w:rPr>
        <w:t>“</w:t>
      </w:r>
      <w:r w:rsidR="009C7E96" w:rsidRPr="008711F9">
        <w:rPr>
          <w:rFonts w:ascii="Naskh MT for Bosch School" w:hAnsi="Naskh MT for Bosch School" w:cs="Naskh MT for Bosch School"/>
          <w:rtl/>
          <w:lang w:eastAsia="en-GB" w:bidi="fa-IR"/>
        </w:rPr>
        <w:t xml:space="preserve"> و </w:t>
      </w:r>
      <w:r w:rsidR="009C7E96" w:rsidRPr="008711F9">
        <w:rPr>
          <w:rFonts w:ascii="Naskh MT for Bosch School" w:hAnsi="Naskh MT for Bosch School" w:cs="Naskh MT for Bosch School"/>
          <w:lang w:bidi="fa-IR"/>
        </w:rPr>
        <w:t>”</w:t>
      </w:r>
      <w:r w:rsidR="009C7E96" w:rsidRPr="008711F9">
        <w:rPr>
          <w:rFonts w:ascii="Naskh MT for Bosch School" w:hAnsi="Naskh MT for Bosch School" w:cs="Naskh MT for Bosch School"/>
          <w:rtl/>
          <w:lang w:eastAsia="en-GB" w:bidi="fa-IR"/>
        </w:rPr>
        <w:t xml:space="preserve">عصمت </w:t>
      </w:r>
      <w:proofErr w:type="spellStart"/>
      <w:r w:rsidR="009C7E96" w:rsidRPr="008711F9">
        <w:rPr>
          <w:rFonts w:ascii="Naskh MT for Bosch School" w:hAnsi="Naskh MT for Bosch School" w:cs="Naskh MT for Bosch School"/>
          <w:rtl/>
          <w:lang w:eastAsia="en-GB" w:bidi="fa-IR"/>
        </w:rPr>
        <w:t>موهوبی</w:t>
      </w:r>
      <w:proofErr w:type="spellEnd"/>
      <w:r w:rsidR="009C7E96" w:rsidRPr="008711F9">
        <w:rPr>
          <w:rFonts w:ascii="Naskh MT for Bosch School" w:hAnsi="Naskh MT for Bosch School" w:cs="Naskh MT for Bosch School"/>
          <w:rtl/>
          <w:lang w:eastAsia="en-GB" w:bidi="fa-IR"/>
        </w:rPr>
        <w:t xml:space="preserve"> </w:t>
      </w:r>
      <w:proofErr w:type="spellStart"/>
      <w:r w:rsidR="009C7E96" w:rsidRPr="008711F9">
        <w:rPr>
          <w:rFonts w:ascii="Naskh MT for Bosch School" w:hAnsi="Naskh MT for Bosch School" w:cs="Naskh MT for Bosch School"/>
          <w:rtl/>
          <w:lang w:eastAsia="en-GB" w:bidi="fa-IR"/>
        </w:rPr>
        <w:t>ولیّ</w:t>
      </w:r>
      <w:proofErr w:type="spellEnd"/>
      <w:r w:rsidR="009C7E96" w:rsidRPr="008711F9">
        <w:rPr>
          <w:rFonts w:ascii="Naskh MT for Bosch School" w:hAnsi="Naskh MT for Bosch School" w:cs="Naskh MT for Bosch School"/>
          <w:rtl/>
          <w:lang w:eastAsia="en-GB" w:bidi="fa-IR"/>
        </w:rPr>
        <w:t xml:space="preserve"> امر شامل تبیین کلمات </w:t>
      </w:r>
      <w:proofErr w:type="spellStart"/>
      <w:r w:rsidR="009C7E96" w:rsidRPr="008711F9">
        <w:rPr>
          <w:rFonts w:ascii="Naskh MT for Bosch School" w:hAnsi="Naskh MT for Bosch School" w:cs="Naskh MT for Bosch School"/>
          <w:rtl/>
          <w:lang w:eastAsia="en-GB" w:bidi="fa-IR"/>
        </w:rPr>
        <w:t>منزلۀ</w:t>
      </w:r>
      <w:proofErr w:type="spellEnd"/>
      <w:r w:rsidR="009C7E96" w:rsidRPr="008711F9">
        <w:rPr>
          <w:rFonts w:ascii="Naskh MT for Bosch School" w:hAnsi="Naskh MT for Bosch School" w:cs="Naskh MT for Bosch School"/>
          <w:rtl/>
          <w:lang w:eastAsia="en-GB" w:bidi="fa-IR"/>
        </w:rPr>
        <w:t xml:space="preserve"> الهی و اجرای آنست</w:t>
      </w:r>
      <w:r w:rsidR="009C7E96" w:rsidRPr="008711F9">
        <w:rPr>
          <w:rFonts w:ascii="Naskh MT for Bosch School" w:hAnsi="Naskh MT for Bosch School" w:cs="Naskh MT for Bosch School"/>
          <w:lang w:bidi="fa-IR"/>
        </w:rPr>
        <w:t>“</w:t>
      </w:r>
      <w:r w:rsidR="009C7E96" w:rsidRPr="008711F9">
        <w:rPr>
          <w:rFonts w:ascii="Naskh MT for Bosch School" w:hAnsi="Naskh MT for Bosch School" w:cs="Naskh MT for Bosch School"/>
          <w:rtl/>
          <w:lang w:eastAsia="en-GB" w:bidi="fa-IR"/>
        </w:rPr>
        <w:t xml:space="preserve"> و همچنین</w:t>
      </w:r>
      <w:r w:rsidR="009C7E96" w:rsidRPr="008711F9">
        <w:rPr>
          <w:rFonts w:ascii="Naskh MT for Bosch School" w:hAnsi="Naskh MT for Bosch School" w:cs="Naskh MT for Bosch School"/>
          <w:w w:val="100"/>
          <w:rtl/>
          <w:lang w:eastAsia="en-GB" w:bidi="fa-IR"/>
        </w:rPr>
        <w:t xml:space="preserve"> </w:t>
      </w:r>
      <w:r w:rsidR="009C7E96" w:rsidRPr="008711F9">
        <w:rPr>
          <w:rFonts w:ascii="Naskh MT for Bosch School" w:hAnsi="Naskh MT for Bosch School" w:cs="Naskh MT for Bosch School"/>
          <w:lang w:bidi="fa-IR"/>
        </w:rPr>
        <w:t>”</w:t>
      </w:r>
      <w:r w:rsidR="009C7E96" w:rsidRPr="008711F9">
        <w:rPr>
          <w:rFonts w:ascii="Naskh MT for Bosch School" w:hAnsi="Naskh MT for Bosch School" w:cs="Naskh MT for Bosch School"/>
          <w:w w:val="100"/>
          <w:rtl/>
          <w:lang w:eastAsia="en-GB" w:bidi="fa-IR"/>
        </w:rPr>
        <w:t>در حفظ و صیانت امر الله مصون از خطاست</w:t>
      </w:r>
      <w:r w:rsidR="009C7E96" w:rsidRPr="008711F9">
        <w:rPr>
          <w:rFonts w:ascii="Naskh MT for Bosch School" w:hAnsi="Naskh MT for Bosch School" w:cs="Naskh MT for Bosch School"/>
          <w:lang w:bidi="fa-IR"/>
        </w:rPr>
        <w:t>“</w:t>
      </w:r>
      <w:r w:rsidR="009C7E96" w:rsidRPr="008711F9">
        <w:rPr>
          <w:rFonts w:ascii="Naskh MT for Bosch School" w:hAnsi="Naskh MT for Bosch School" w:cs="Naskh MT for Bosch School"/>
          <w:w w:val="100"/>
          <w:rtl/>
          <w:lang w:eastAsia="en-GB" w:bidi="fa-IR"/>
        </w:rPr>
        <w:t>.</w:t>
      </w:r>
      <w:r w:rsidR="009C7E96" w:rsidRPr="008711F9">
        <w:rPr>
          <w:rFonts w:ascii="Naskh MT for Bosch School" w:hAnsi="Naskh MT for Bosch School" w:cs="Naskh MT for Bosch School"/>
          <w:rtl/>
          <w:lang w:eastAsia="en-GB" w:bidi="fa-IR"/>
        </w:rPr>
        <w:t xml:space="preserve"> </w:t>
      </w:r>
      <w:r w:rsidR="009C7E96" w:rsidRPr="008711F9">
        <w:rPr>
          <w:rFonts w:ascii="Naskh MT for Bosch School" w:hAnsi="Naskh MT for Bosch School" w:cs="Naskh MT for Bosch School"/>
          <w:rtl/>
          <w:lang w:bidi="fa-IR"/>
        </w:rPr>
        <w:t xml:space="preserve"> به علاوه در یکی از </w:t>
      </w:r>
      <w:proofErr w:type="spellStart"/>
      <w:r w:rsidR="009C7E96" w:rsidRPr="008711F9">
        <w:rPr>
          <w:rFonts w:ascii="Naskh MT for Bosch School" w:hAnsi="Naskh MT for Bosch School" w:cs="Naskh MT for Bosch School"/>
          <w:rtl/>
          <w:lang w:bidi="fa-IR"/>
        </w:rPr>
        <w:t>توقیعات</w:t>
      </w:r>
      <w:proofErr w:type="spellEnd"/>
      <w:r w:rsidR="009C7E96" w:rsidRPr="008711F9">
        <w:rPr>
          <w:rFonts w:ascii="Naskh MT for Bosch School" w:hAnsi="Naskh MT for Bosch School" w:cs="Naskh MT for Bosch School"/>
          <w:rtl/>
          <w:lang w:bidi="fa-IR"/>
        </w:rPr>
        <w:t xml:space="preserve"> مبارکه هدایت ذیل ارائه شده است</w:t>
      </w:r>
      <w:r w:rsidR="009C7E96" w:rsidRPr="008711F9">
        <w:rPr>
          <w:rFonts w:ascii="Naskh MT for Bosch School" w:hAnsi="Naskh MT for Bosch School" w:cs="Naskh MT for Bosch School"/>
          <w:rtl/>
          <w:lang w:val="fr-FR" w:bidi="fa-IR"/>
        </w:rPr>
        <w:t>.</w:t>
      </w:r>
    </w:p>
    <w:p w14:paraId="0FF9A970" w14:textId="7986D788" w:rsidR="009C7E96" w:rsidRPr="008711F9" w:rsidRDefault="009C7E96" w:rsidP="009C7E96">
      <w:pPr>
        <w:pStyle w:val="BWCQuote"/>
        <w:bidi/>
        <w:spacing w:after="240"/>
        <w:ind w:left="578" w:right="578"/>
        <w:rPr>
          <w:rFonts w:ascii="Naskh MT for Bosch School" w:hAnsi="Naskh MT for Bosch School" w:cs="Naskh MT for Bosch School"/>
          <w:rtl/>
          <w:lang w:val="fr-FR" w:bidi="fa-IR"/>
        </w:rPr>
      </w:pPr>
      <w:r w:rsidRPr="008711F9">
        <w:rPr>
          <w:rFonts w:ascii="Naskh MT for Bosch School" w:hAnsi="Naskh MT for Bosch School" w:cs="Naskh MT for Bosch School"/>
          <w:rtl/>
          <w:lang w:eastAsia="en-GB" w:bidi="fa-IR"/>
        </w:rPr>
        <w:t xml:space="preserve">افراد </w:t>
      </w:r>
      <w:proofErr w:type="spellStart"/>
      <w:r w:rsidRPr="008711F9">
        <w:rPr>
          <w:rFonts w:ascii="Naskh MT for Bosch School" w:hAnsi="Naskh MT for Bosch School" w:cs="Naskh MT for Bosch School"/>
          <w:rtl/>
          <w:lang w:eastAsia="en-GB" w:bidi="fa-IR"/>
        </w:rPr>
        <w:t>احبّا</w:t>
      </w:r>
      <w:proofErr w:type="spellEnd"/>
      <w:r w:rsidRPr="008711F9">
        <w:rPr>
          <w:rFonts w:ascii="Naskh MT for Bosch School" w:hAnsi="Naskh MT for Bosch School" w:cs="Naskh MT for Bosch School"/>
          <w:rtl/>
          <w:lang w:eastAsia="en-GB" w:bidi="fa-IR"/>
        </w:rPr>
        <w:t xml:space="preserve"> این حقّ را ندارند که </w:t>
      </w:r>
      <w:proofErr w:type="spellStart"/>
      <w:r w:rsidRPr="008711F9">
        <w:rPr>
          <w:rFonts w:ascii="Naskh MT for Bosch School" w:hAnsi="Naskh MT for Bosch School" w:cs="Naskh MT for Bosch School"/>
          <w:rtl/>
          <w:lang w:eastAsia="en-GB" w:bidi="fa-IR"/>
        </w:rPr>
        <w:t>حوزۀ</w:t>
      </w:r>
      <w:proofErr w:type="spellEnd"/>
      <w:r w:rsidRPr="008711F9">
        <w:rPr>
          <w:rFonts w:ascii="Naskh MT for Bosch School" w:hAnsi="Naskh MT for Bosch School" w:cs="Naskh MT for Bosch School"/>
          <w:rtl/>
          <w:lang w:eastAsia="en-GB" w:bidi="fa-IR"/>
        </w:rPr>
        <w:t xml:space="preserve"> اختیارات </w:t>
      </w:r>
      <w:proofErr w:type="spellStart"/>
      <w:r w:rsidRPr="008711F9">
        <w:rPr>
          <w:rFonts w:ascii="Naskh MT for Bosch School" w:hAnsi="Naskh MT for Bosch School" w:cs="Naskh MT for Bosch School"/>
          <w:rtl/>
          <w:lang w:eastAsia="en-GB" w:bidi="fa-IR"/>
        </w:rPr>
        <w:t>ولیّ</w:t>
      </w:r>
      <w:proofErr w:type="spellEnd"/>
      <w:r w:rsidRPr="008711F9">
        <w:rPr>
          <w:rFonts w:ascii="Naskh MT for Bosch School" w:hAnsi="Naskh MT for Bosch School" w:cs="Naskh MT for Bosch School"/>
          <w:rtl/>
          <w:lang w:eastAsia="en-GB" w:bidi="fa-IR"/>
        </w:rPr>
        <w:t xml:space="preserve"> ‌امر الله را محدود نمایند یا داوری نمایند که در چه </w:t>
      </w:r>
      <w:proofErr w:type="spellStart"/>
      <w:r w:rsidRPr="008711F9">
        <w:rPr>
          <w:rFonts w:ascii="Naskh MT for Bosch School" w:hAnsi="Naskh MT for Bosch School" w:cs="Naskh MT for Bosch School"/>
          <w:rtl/>
          <w:lang w:eastAsia="en-GB" w:bidi="fa-IR"/>
        </w:rPr>
        <w:t>موقعیّتی</w:t>
      </w:r>
      <w:proofErr w:type="spellEnd"/>
      <w:r w:rsidRPr="008711F9">
        <w:rPr>
          <w:rFonts w:ascii="Naskh MT for Bosch School" w:hAnsi="Naskh MT for Bosch School" w:cs="Naskh MT for Bosch School"/>
          <w:rtl/>
          <w:lang w:eastAsia="en-GB" w:bidi="fa-IR"/>
        </w:rPr>
        <w:t xml:space="preserve"> باید از او اطاعت کنند و یا چه وقت آزادند که قضاوت او را رد نمایند.  چنین طرز فکر و رفتاری </w:t>
      </w:r>
      <w:proofErr w:type="spellStart"/>
      <w:r w:rsidRPr="008711F9">
        <w:rPr>
          <w:rFonts w:ascii="Naskh MT for Bosch School" w:hAnsi="Naskh MT for Bosch School" w:cs="Naskh MT for Bosch School"/>
          <w:rtl/>
          <w:lang w:eastAsia="en-GB" w:bidi="fa-IR"/>
        </w:rPr>
        <w:t>واضحاً</w:t>
      </w:r>
      <w:proofErr w:type="spellEnd"/>
      <w:r w:rsidRPr="008711F9">
        <w:rPr>
          <w:rFonts w:ascii="Naskh MT for Bosch School" w:hAnsi="Naskh MT for Bosch School" w:cs="Naskh MT for Bosch School"/>
          <w:rtl/>
          <w:lang w:eastAsia="en-GB" w:bidi="fa-IR"/>
        </w:rPr>
        <w:t xml:space="preserve"> به آشفتگی و تفرقه خواهد انجامید.  چون </w:t>
      </w:r>
      <w:proofErr w:type="spellStart"/>
      <w:r w:rsidRPr="008711F9">
        <w:rPr>
          <w:rFonts w:ascii="Naskh MT for Bosch School" w:hAnsi="Naskh MT for Bosch School" w:cs="Naskh MT for Bosch School"/>
          <w:rtl/>
          <w:lang w:eastAsia="en-GB" w:bidi="fa-IR"/>
        </w:rPr>
        <w:t>ولیّ</w:t>
      </w:r>
      <w:proofErr w:type="spellEnd"/>
      <w:r w:rsidRPr="008711F9">
        <w:rPr>
          <w:rFonts w:ascii="Naskh MT for Bosch School" w:hAnsi="Naskh MT for Bosch School" w:cs="Naskh MT for Bosch School"/>
          <w:rtl/>
          <w:lang w:eastAsia="en-GB" w:bidi="fa-IR"/>
        </w:rPr>
        <w:t xml:space="preserve"> امر الله </w:t>
      </w:r>
      <w:proofErr w:type="spellStart"/>
      <w:r w:rsidRPr="008711F9">
        <w:rPr>
          <w:rFonts w:ascii="Naskh MT for Bosch School" w:hAnsi="Naskh MT for Bosch School" w:cs="Naskh MT for Bosch School"/>
          <w:rtl/>
          <w:lang w:eastAsia="en-GB" w:bidi="fa-IR"/>
        </w:rPr>
        <w:t>مبیّن</w:t>
      </w:r>
      <w:proofErr w:type="spellEnd"/>
      <w:r w:rsidRPr="008711F9">
        <w:rPr>
          <w:rFonts w:ascii="Naskh MT for Bosch School" w:hAnsi="Naskh MT for Bosch School" w:cs="Naskh MT for Bosch School"/>
          <w:rtl/>
          <w:lang w:eastAsia="en-GB" w:bidi="fa-IR"/>
        </w:rPr>
        <w:t xml:space="preserve"> </w:t>
      </w:r>
      <w:proofErr w:type="spellStart"/>
      <w:r w:rsidRPr="008711F9">
        <w:rPr>
          <w:rFonts w:ascii="Naskh MT for Bosch School" w:hAnsi="Naskh MT for Bosch School" w:cs="Naskh MT for Bosch School"/>
          <w:rtl/>
          <w:lang w:eastAsia="en-GB" w:bidi="fa-IR"/>
        </w:rPr>
        <w:t>منصوص</w:t>
      </w:r>
      <w:proofErr w:type="spellEnd"/>
      <w:r w:rsidRPr="008711F9">
        <w:rPr>
          <w:rFonts w:ascii="Naskh MT for Bosch School" w:hAnsi="Naskh MT for Bosch School" w:cs="Naskh MT for Bosch School"/>
          <w:rtl/>
          <w:lang w:eastAsia="en-GB" w:bidi="fa-IR"/>
        </w:rPr>
        <w:t xml:space="preserve"> ‌تعالیم </w:t>
      </w:r>
      <w:proofErr w:type="spellStart"/>
      <w:r w:rsidRPr="008711F9">
        <w:rPr>
          <w:rFonts w:ascii="Naskh MT for Bosch School" w:hAnsi="Naskh MT for Bosch School" w:cs="Naskh MT for Bosch School"/>
          <w:rtl/>
          <w:lang w:eastAsia="en-GB" w:bidi="fa-IR"/>
        </w:rPr>
        <w:t>الهیّه</w:t>
      </w:r>
      <w:proofErr w:type="spellEnd"/>
      <w:r w:rsidRPr="008711F9">
        <w:rPr>
          <w:rFonts w:ascii="Naskh MT for Bosch School" w:hAnsi="Naskh MT for Bosch School" w:cs="Naskh MT for Bosch School"/>
          <w:rtl/>
          <w:lang w:eastAsia="en-GB" w:bidi="fa-IR"/>
        </w:rPr>
        <w:t xml:space="preserve">‌ </w:t>
      </w:r>
      <w:proofErr w:type="spellStart"/>
      <w:r w:rsidRPr="008711F9">
        <w:rPr>
          <w:rFonts w:ascii="Naskh MT for Bosch School" w:hAnsi="Naskh MT for Bosch School" w:cs="Naskh MT for Bosch School"/>
          <w:rtl/>
          <w:lang w:eastAsia="en-GB" w:bidi="fa-IR"/>
        </w:rPr>
        <w:t>می‌باشد</w:t>
      </w:r>
      <w:proofErr w:type="spellEnd"/>
      <w:r w:rsidRPr="008711F9">
        <w:rPr>
          <w:rFonts w:ascii="Naskh MT for Bosch School" w:hAnsi="Naskh MT for Bosch School" w:cs="Naskh MT for Bosch School"/>
          <w:rtl/>
          <w:lang w:eastAsia="en-GB" w:bidi="fa-IR"/>
        </w:rPr>
        <w:t xml:space="preserve"> مسئول است تعیین نماید که چه اموری مربوط به مصالح امر الله است و از </w:t>
      </w:r>
      <w:proofErr w:type="spellStart"/>
      <w:r w:rsidRPr="008711F9">
        <w:rPr>
          <w:rFonts w:ascii="Naskh MT for Bosch School" w:hAnsi="Naskh MT for Bosch School" w:cs="Naskh MT for Bosch School"/>
          <w:rtl/>
          <w:lang w:eastAsia="en-GB" w:bidi="fa-IR"/>
        </w:rPr>
        <w:t>مؤمنین</w:t>
      </w:r>
      <w:proofErr w:type="spellEnd"/>
      <w:r w:rsidRPr="008711F9">
        <w:rPr>
          <w:rFonts w:ascii="Naskh MT for Bosch School" w:hAnsi="Naskh MT for Bosch School" w:cs="Naskh MT for Bosch School"/>
          <w:rtl/>
          <w:lang w:eastAsia="en-GB" w:bidi="fa-IR"/>
        </w:rPr>
        <w:t xml:space="preserve"> بخواهد که به طور کامل و بدون قید و شرط از دستورات او اطاعت نمایند.</w:t>
      </w:r>
    </w:p>
    <w:p w14:paraId="2FBFEBAD" w14:textId="33B0686B" w:rsidR="00CA2CDB" w:rsidRPr="008711F9" w:rsidRDefault="00BC6436" w:rsidP="00F07555">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۲</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۶۳</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447BEB" w:rsidRPr="008711F9">
        <w:rPr>
          <w:rFonts w:ascii="Naskh MT for Bosch School" w:hAnsi="Naskh MT for Bosch School" w:cs="Naskh MT for Bosch School"/>
          <w:rtl/>
          <w:lang w:bidi="fa-IR"/>
        </w:rPr>
        <w:t xml:space="preserve">همیشه باید به خاطر داشت که بعد از حضرت </w:t>
      </w:r>
      <w:proofErr w:type="spellStart"/>
      <w:r w:rsidR="00447BEB" w:rsidRPr="008711F9">
        <w:rPr>
          <w:rFonts w:ascii="Naskh MT for Bosch School" w:hAnsi="Naskh MT for Bosch School" w:cs="Naskh MT for Bosch School"/>
          <w:rtl/>
          <w:lang w:bidi="fa-IR"/>
        </w:rPr>
        <w:t>عبدالبهاء</w:t>
      </w:r>
      <w:proofErr w:type="spellEnd"/>
      <w:r w:rsidR="00447BEB" w:rsidRPr="008711F9">
        <w:rPr>
          <w:rFonts w:ascii="Naskh MT for Bosch School" w:hAnsi="Naskh MT for Bosch School" w:cs="Naskh MT for Bosch School"/>
          <w:rtl/>
          <w:lang w:bidi="fa-IR"/>
        </w:rPr>
        <w:t xml:space="preserve"> تبیین </w:t>
      </w:r>
      <w:proofErr w:type="spellStart"/>
      <w:r w:rsidR="00447BEB" w:rsidRPr="008711F9">
        <w:rPr>
          <w:rFonts w:ascii="Naskh MT for Bosch School" w:hAnsi="Naskh MT for Bosch School" w:cs="Naskh MT for Bosch School"/>
          <w:rtl/>
          <w:lang w:bidi="fa-IR"/>
        </w:rPr>
        <w:t>منصوص</w:t>
      </w:r>
      <w:proofErr w:type="spellEnd"/>
      <w:r w:rsidR="00447BEB" w:rsidRPr="008711F9">
        <w:rPr>
          <w:rFonts w:ascii="Naskh MT for Bosch School" w:hAnsi="Naskh MT for Bosch School" w:cs="Naskh MT for Bosch School"/>
          <w:rtl/>
          <w:lang w:bidi="fa-IR"/>
        </w:rPr>
        <w:t xml:space="preserve"> تعالیم الهی حقّ منحصر به فرد </w:t>
      </w:r>
      <w:proofErr w:type="spellStart"/>
      <w:r w:rsidR="00447BEB" w:rsidRPr="008711F9">
        <w:rPr>
          <w:rFonts w:ascii="Naskh MT for Bosch School" w:hAnsi="Naskh MT for Bosch School" w:cs="Naskh MT for Bosch School"/>
          <w:rtl/>
          <w:lang w:bidi="fa-IR"/>
        </w:rPr>
        <w:t>ولیّ</w:t>
      </w:r>
      <w:proofErr w:type="spellEnd"/>
      <w:r w:rsidR="00447BEB" w:rsidRPr="008711F9">
        <w:rPr>
          <w:rFonts w:ascii="Naskh MT for Bosch School" w:hAnsi="Naskh MT for Bosch School" w:cs="Naskh MT for Bosch School"/>
          <w:rtl/>
          <w:lang w:bidi="fa-IR"/>
        </w:rPr>
        <w:t xml:space="preserve"> امر الله و در </w:t>
      </w:r>
      <w:r w:rsidR="00447BEB" w:rsidRPr="008711F9">
        <w:rPr>
          <w:rFonts w:ascii="Naskh MT for Bosch School" w:hAnsi="Naskh MT for Bosch School" w:cs="Naskh MT for Bosch School"/>
          <w:lang w:bidi="fa-IR"/>
        </w:rPr>
        <w:t>”</w:t>
      </w:r>
      <w:r w:rsidR="00447BEB" w:rsidRPr="008711F9">
        <w:rPr>
          <w:rFonts w:ascii="Naskh MT for Bosch School" w:hAnsi="Naskh MT for Bosch School" w:cs="Naskh MT for Bosch School"/>
          <w:rtl/>
          <w:lang w:eastAsia="en-GB" w:bidi="fa-IR"/>
        </w:rPr>
        <w:t xml:space="preserve">قلمرو </w:t>
      </w:r>
      <w:proofErr w:type="spellStart"/>
      <w:r w:rsidR="00447BEB" w:rsidRPr="008711F9">
        <w:rPr>
          <w:rFonts w:ascii="Naskh MT for Bosch School" w:hAnsi="Naskh MT for Bosch School" w:cs="Naskh MT for Bosch School"/>
          <w:rtl/>
          <w:lang w:eastAsia="en-GB" w:bidi="fa-IR"/>
        </w:rPr>
        <w:t>مقدّس</w:t>
      </w:r>
      <w:proofErr w:type="spellEnd"/>
      <w:r w:rsidR="00447BEB" w:rsidRPr="008711F9">
        <w:rPr>
          <w:rFonts w:ascii="Naskh MT for Bosch School" w:hAnsi="Naskh MT for Bosch School" w:cs="Naskh MT for Bosch School"/>
          <w:rtl/>
          <w:lang w:eastAsia="en-GB" w:bidi="fa-IR"/>
        </w:rPr>
        <w:t xml:space="preserve"> و </w:t>
      </w:r>
      <w:proofErr w:type="spellStart"/>
      <w:r w:rsidR="00447BEB" w:rsidRPr="008711F9">
        <w:rPr>
          <w:rFonts w:ascii="Naskh MT for Bosch School" w:hAnsi="Naskh MT for Bosch School" w:cs="Naskh MT for Bosch School"/>
          <w:rtl/>
          <w:lang w:eastAsia="en-GB" w:bidi="fa-IR"/>
        </w:rPr>
        <w:t>مقرّر</w:t>
      </w:r>
      <w:proofErr w:type="spellEnd"/>
      <w:r w:rsidR="00447BEB" w:rsidRPr="008711F9">
        <w:rPr>
          <w:rFonts w:ascii="Naskh MT for Bosch School" w:hAnsi="Naskh MT for Bosch School" w:cs="Naskh MT for Bosch School"/>
          <w:lang w:bidi="fa-IR"/>
        </w:rPr>
        <w:t>“</w:t>
      </w:r>
      <w:r w:rsidR="00447BEB" w:rsidRPr="008711F9">
        <w:rPr>
          <w:rFonts w:ascii="Naskh MT for Bosch School" w:hAnsi="Naskh MT for Bosch School" w:cs="Naskh MT for Bosch School"/>
          <w:rtl/>
          <w:lang w:eastAsia="en-GB" w:bidi="fa-IR"/>
        </w:rPr>
        <w:t xml:space="preserve"> ولایت امر بوده لذا بیت</w:t>
      </w:r>
      <w:r w:rsidR="00447BEB" w:rsidRPr="008711F9">
        <w:rPr>
          <w:rFonts w:ascii="Naskh MT for Bosch School" w:hAnsi="Naskh MT for Bosch School" w:cs="Naskh MT for Bosch School"/>
          <w:lang w:eastAsia="en-GB" w:bidi="fa-IR"/>
        </w:rPr>
        <w:t> </w:t>
      </w:r>
      <w:proofErr w:type="spellStart"/>
      <w:r w:rsidR="00447BEB" w:rsidRPr="008711F9">
        <w:rPr>
          <w:rFonts w:ascii="Naskh MT for Bosch School" w:hAnsi="Naskh MT for Bosch School" w:cs="Naskh MT for Bosch School"/>
          <w:rtl/>
          <w:lang w:eastAsia="en-GB" w:bidi="fa-IR"/>
        </w:rPr>
        <w:t>العدل</w:t>
      </w:r>
      <w:proofErr w:type="spellEnd"/>
      <w:r w:rsidR="00447BEB" w:rsidRPr="008711F9">
        <w:rPr>
          <w:rFonts w:ascii="Naskh MT for Bosch School" w:hAnsi="Naskh MT for Bosch School" w:cs="Naskh MT for Bosch School"/>
          <w:rtl/>
          <w:lang w:eastAsia="en-GB" w:bidi="fa-IR"/>
        </w:rPr>
        <w:t xml:space="preserve"> اعظم </w:t>
      </w:r>
      <w:proofErr w:type="spellStart"/>
      <w:r w:rsidR="00447BEB" w:rsidRPr="008711F9">
        <w:rPr>
          <w:rFonts w:ascii="Naskh MT for Bosch School" w:hAnsi="Naskh MT for Bosch School" w:cs="Naskh MT for Bosch School"/>
          <w:rtl/>
          <w:lang w:eastAsia="en-GB" w:bidi="fa-IR"/>
        </w:rPr>
        <w:t>نمی‌تواند</w:t>
      </w:r>
      <w:proofErr w:type="spellEnd"/>
      <w:r w:rsidR="00447BEB" w:rsidRPr="008711F9">
        <w:rPr>
          <w:rFonts w:ascii="Naskh MT for Bosch School" w:hAnsi="Naskh MT for Bosch School" w:cs="Naskh MT for Bosch School"/>
          <w:rtl/>
          <w:lang w:eastAsia="en-GB" w:bidi="fa-IR"/>
        </w:rPr>
        <w:t xml:space="preserve"> به آن قلمرو وارد شود و وارد هم نخواهد شد.  </w:t>
      </w:r>
      <w:proofErr w:type="spellStart"/>
      <w:r w:rsidR="00447BEB" w:rsidRPr="008711F9">
        <w:rPr>
          <w:rFonts w:ascii="Naskh MT for Bosch School" w:hAnsi="Naskh MT for Bosch School" w:cs="Naskh MT for Bosch School"/>
          <w:rtl/>
          <w:lang w:eastAsia="en-GB" w:bidi="fa-IR"/>
        </w:rPr>
        <w:t>حوزۀ</w:t>
      </w:r>
      <w:proofErr w:type="spellEnd"/>
      <w:r w:rsidR="00447BEB" w:rsidRPr="008711F9">
        <w:rPr>
          <w:rFonts w:ascii="Naskh MT for Bosch School" w:hAnsi="Naskh MT for Bosch School" w:cs="Naskh MT for Bosch School"/>
          <w:rtl/>
          <w:lang w:eastAsia="en-GB" w:bidi="fa-IR"/>
        </w:rPr>
        <w:t xml:space="preserve"> اختصاصی بیت </w:t>
      </w:r>
      <w:proofErr w:type="spellStart"/>
      <w:r w:rsidR="00447BEB" w:rsidRPr="008711F9">
        <w:rPr>
          <w:rFonts w:ascii="Naskh MT for Bosch School" w:hAnsi="Naskh MT for Bosch School" w:cs="Naskh MT for Bosch School"/>
          <w:rtl/>
          <w:lang w:eastAsia="en-GB" w:bidi="fa-IR"/>
        </w:rPr>
        <w:t>العدل</w:t>
      </w:r>
      <w:proofErr w:type="spellEnd"/>
      <w:r w:rsidR="00447BEB" w:rsidRPr="008711F9">
        <w:rPr>
          <w:rFonts w:ascii="Naskh MT for Bosch School" w:hAnsi="Naskh MT for Bosch School" w:cs="Naskh MT for Bosch School"/>
          <w:rtl/>
          <w:lang w:eastAsia="en-GB" w:bidi="fa-IR"/>
        </w:rPr>
        <w:t xml:space="preserve"> اعظم </w:t>
      </w:r>
      <w:r w:rsidR="00447BEB" w:rsidRPr="008711F9">
        <w:rPr>
          <w:rFonts w:ascii="Naskh MT for Bosch School" w:hAnsi="Naskh MT for Bosch School" w:cs="Naskh MT for Bosch School"/>
          <w:lang w:bidi="fa-IR"/>
        </w:rPr>
        <w:t>”</w:t>
      </w:r>
      <w:r w:rsidR="00447BEB" w:rsidRPr="008711F9">
        <w:rPr>
          <w:rFonts w:ascii="Naskh MT for Bosch School" w:hAnsi="Naskh MT for Bosch School" w:cs="Naskh MT for Bosch School"/>
          <w:rtl/>
          <w:lang w:eastAsia="en-GB" w:bidi="fa-IR"/>
        </w:rPr>
        <w:t xml:space="preserve">اظهار و اعلان قضاوت نهایی در مورد قوانین و </w:t>
      </w:r>
      <w:r w:rsidR="00447BEB" w:rsidRPr="008711F9">
        <w:rPr>
          <w:rFonts w:ascii="Naskh MT for Bosch School" w:hAnsi="Naskh MT for Bosch School" w:cs="Naskh MT for Bosch School"/>
          <w:rtl/>
          <w:lang w:eastAsia="en-GB" w:bidi="fa-IR"/>
        </w:rPr>
        <w:lastRenderedPageBreak/>
        <w:t xml:space="preserve">احکامی است که حضرت </w:t>
      </w:r>
      <w:proofErr w:type="spellStart"/>
      <w:r w:rsidR="00447BEB" w:rsidRPr="008711F9">
        <w:rPr>
          <w:rFonts w:ascii="Naskh MT for Bosch School" w:hAnsi="Naskh MT for Bosch School" w:cs="Naskh MT for Bosch School"/>
          <w:rtl/>
          <w:lang w:eastAsia="en-GB" w:bidi="fa-IR"/>
        </w:rPr>
        <w:t>بهاءالله</w:t>
      </w:r>
      <w:proofErr w:type="spellEnd"/>
      <w:r w:rsidR="00447BEB" w:rsidRPr="008711F9">
        <w:rPr>
          <w:rFonts w:ascii="Naskh MT for Bosch School" w:hAnsi="Naskh MT for Bosch School" w:cs="Naskh MT for Bosch School"/>
          <w:rtl/>
          <w:lang w:eastAsia="en-GB" w:bidi="fa-IR"/>
        </w:rPr>
        <w:t xml:space="preserve"> </w:t>
      </w:r>
      <w:proofErr w:type="spellStart"/>
      <w:r w:rsidR="00447BEB" w:rsidRPr="008711F9">
        <w:rPr>
          <w:rFonts w:ascii="Naskh MT for Bosch School" w:hAnsi="Naskh MT for Bosch School" w:cs="Naskh MT for Bosch School"/>
          <w:rtl/>
          <w:lang w:eastAsia="en-GB" w:bidi="fa-IR"/>
        </w:rPr>
        <w:t>بالصّراحه</w:t>
      </w:r>
      <w:proofErr w:type="spellEnd"/>
      <w:r w:rsidR="00447BEB" w:rsidRPr="008711F9">
        <w:rPr>
          <w:rFonts w:ascii="Naskh MT for Bosch School" w:hAnsi="Naskh MT for Bosch School" w:cs="Naskh MT for Bosch School"/>
          <w:rtl/>
          <w:lang w:eastAsia="en-GB" w:bidi="fa-IR"/>
        </w:rPr>
        <w:t xml:space="preserve"> نازل </w:t>
      </w:r>
      <w:proofErr w:type="spellStart"/>
      <w:r w:rsidR="00447BEB" w:rsidRPr="008711F9">
        <w:rPr>
          <w:rFonts w:ascii="Naskh MT for Bosch School" w:hAnsi="Naskh MT for Bosch School" w:cs="Naskh MT for Bosch School"/>
          <w:rtl/>
          <w:lang w:eastAsia="en-GB" w:bidi="fa-IR"/>
        </w:rPr>
        <w:t>نفرموده</w:t>
      </w:r>
      <w:proofErr w:type="spellEnd"/>
      <w:r w:rsidR="00447BEB" w:rsidRPr="008711F9">
        <w:rPr>
          <w:rFonts w:ascii="Naskh MT for Bosch School" w:hAnsi="Naskh MT for Bosch School" w:cs="Naskh MT for Bosch School"/>
          <w:lang w:eastAsia="en-GB" w:bidi="fa-IR"/>
        </w:rPr>
        <w:t>‌</w:t>
      </w:r>
      <w:proofErr w:type="spellStart"/>
      <w:r w:rsidR="00447BEB" w:rsidRPr="008711F9">
        <w:rPr>
          <w:rFonts w:ascii="Naskh MT for Bosch School" w:hAnsi="Naskh MT for Bosch School" w:cs="Naskh MT for Bosch School"/>
          <w:rtl/>
          <w:lang w:eastAsia="en-GB" w:bidi="fa-IR"/>
        </w:rPr>
        <w:t>اند</w:t>
      </w:r>
      <w:proofErr w:type="spellEnd"/>
      <w:r w:rsidR="00447BEB" w:rsidRPr="008711F9">
        <w:rPr>
          <w:rFonts w:ascii="Naskh MT for Bosch School" w:hAnsi="Naskh MT for Bosch School" w:cs="Naskh MT for Bosch School"/>
          <w:lang w:bidi="fa-IR"/>
        </w:rPr>
        <w:t>.“</w:t>
      </w:r>
      <w:r w:rsidR="00447BEB" w:rsidRPr="008711F9">
        <w:rPr>
          <w:rFonts w:ascii="Naskh MT for Bosch School" w:hAnsi="Naskh MT for Bosch School" w:cs="Naskh MT for Bosch School"/>
          <w:rtl/>
          <w:lang w:eastAsia="en-GB" w:bidi="fa-IR"/>
        </w:rPr>
        <w:t xml:space="preserve">  به غیر از این تفاوت اساسی در وظایف دو رکن رکین نظم حضرت </w:t>
      </w:r>
      <w:proofErr w:type="spellStart"/>
      <w:r w:rsidR="00447BEB" w:rsidRPr="008711F9">
        <w:rPr>
          <w:rFonts w:ascii="Naskh MT for Bosch School" w:hAnsi="Naskh MT for Bosch School" w:cs="Naskh MT for Bosch School"/>
          <w:rtl/>
          <w:lang w:eastAsia="en-GB" w:bidi="fa-IR"/>
        </w:rPr>
        <w:t>بهاءالله</w:t>
      </w:r>
      <w:proofErr w:type="spellEnd"/>
      <w:r w:rsidR="00447BEB" w:rsidRPr="008711F9">
        <w:rPr>
          <w:rFonts w:ascii="Naskh MT for Bosch School" w:hAnsi="Naskh MT for Bosch School" w:cs="Naskh MT for Bosch School"/>
          <w:rtl/>
          <w:lang w:eastAsia="en-GB" w:bidi="fa-IR"/>
        </w:rPr>
        <w:t xml:space="preserve"> و در رابطه با وظایف دیگر مرجع امر الهی، </w:t>
      </w:r>
      <w:proofErr w:type="spellStart"/>
      <w:r w:rsidR="00447BEB" w:rsidRPr="008711F9">
        <w:rPr>
          <w:rFonts w:ascii="Naskh MT for Bosch School" w:hAnsi="Naskh MT for Bosch School" w:cs="Naskh MT for Bosch School"/>
          <w:rtl/>
          <w:lang w:eastAsia="en-GB" w:bidi="fa-IR"/>
        </w:rPr>
        <w:t>مسئولیّت</w:t>
      </w:r>
      <w:proofErr w:type="spellEnd"/>
      <w:r w:rsidR="00447BEB" w:rsidRPr="008711F9">
        <w:rPr>
          <w:rFonts w:ascii="Naskh MT for Bosch School" w:hAnsi="Naskh MT for Bosch School" w:cs="Naskh MT for Bosch School"/>
          <w:rtl/>
          <w:lang w:eastAsia="en-GB" w:bidi="fa-IR"/>
        </w:rPr>
        <w:t xml:space="preserve"> مشترک بیت </w:t>
      </w:r>
      <w:proofErr w:type="spellStart"/>
      <w:r w:rsidR="00447BEB" w:rsidRPr="008711F9">
        <w:rPr>
          <w:rFonts w:ascii="Naskh MT for Bosch School" w:hAnsi="Naskh MT for Bosch School" w:cs="Naskh MT for Bosch School"/>
          <w:rtl/>
          <w:lang w:eastAsia="en-GB" w:bidi="fa-IR"/>
        </w:rPr>
        <w:t>العدل</w:t>
      </w:r>
      <w:proofErr w:type="spellEnd"/>
      <w:r w:rsidR="00447BEB" w:rsidRPr="008711F9">
        <w:rPr>
          <w:rFonts w:ascii="Naskh MT for Bosch School" w:hAnsi="Naskh MT for Bosch School" w:cs="Naskh MT for Bosch School"/>
          <w:rtl/>
          <w:lang w:eastAsia="en-GB" w:bidi="fa-IR"/>
        </w:rPr>
        <w:t xml:space="preserve"> اعظم با </w:t>
      </w:r>
      <w:proofErr w:type="spellStart"/>
      <w:r w:rsidR="00447BEB" w:rsidRPr="008711F9">
        <w:rPr>
          <w:rFonts w:ascii="Naskh MT for Bosch School" w:hAnsi="Naskh MT for Bosch School" w:cs="Naskh MT for Bosch School"/>
          <w:rtl/>
          <w:lang w:eastAsia="en-GB" w:bidi="fa-IR"/>
        </w:rPr>
        <w:t>ولیّ</w:t>
      </w:r>
      <w:proofErr w:type="spellEnd"/>
      <w:r w:rsidR="00447BEB" w:rsidRPr="008711F9">
        <w:rPr>
          <w:rFonts w:ascii="Naskh MT for Bosch School" w:hAnsi="Naskh MT for Bosch School" w:cs="Naskh MT for Bosch School"/>
          <w:rtl/>
          <w:lang w:eastAsia="en-GB" w:bidi="fa-IR"/>
        </w:rPr>
        <w:t xml:space="preserve"> امر الله شامل اجرای آیات </w:t>
      </w:r>
      <w:proofErr w:type="spellStart"/>
      <w:r w:rsidR="00447BEB" w:rsidRPr="008711F9">
        <w:rPr>
          <w:rFonts w:ascii="Naskh MT for Bosch School" w:hAnsi="Naskh MT for Bosch School" w:cs="Naskh MT for Bosch School"/>
          <w:rtl/>
          <w:lang w:eastAsia="en-GB" w:bidi="fa-IR"/>
        </w:rPr>
        <w:t>نازله</w:t>
      </w:r>
      <w:proofErr w:type="spellEnd"/>
      <w:r w:rsidR="00447BEB" w:rsidRPr="008711F9">
        <w:rPr>
          <w:rFonts w:ascii="Naskh MT for Bosch School" w:hAnsi="Naskh MT for Bosch School" w:cs="Naskh MT for Bosch School"/>
          <w:rtl/>
          <w:lang w:eastAsia="en-GB" w:bidi="fa-IR"/>
        </w:rPr>
        <w:t xml:space="preserve"> و حفظ و صیانت امر الهی و همچنین این است که </w:t>
      </w:r>
      <w:r w:rsidR="00447BEB" w:rsidRPr="008711F9">
        <w:rPr>
          <w:rFonts w:ascii="Naskh MT for Bosch School" w:hAnsi="Naskh MT for Bosch School" w:cs="Naskh MT for Bosch School"/>
          <w:lang w:bidi="fa-IR"/>
        </w:rPr>
        <w:t>”</w:t>
      </w:r>
      <w:r w:rsidR="00447BEB" w:rsidRPr="008711F9">
        <w:rPr>
          <w:rFonts w:ascii="Naskh MT for Bosch School" w:hAnsi="Naskh MT for Bosch School" w:cs="Naskh MT for Bosch School"/>
          <w:rtl/>
          <w:lang w:eastAsia="en-GB" w:bidi="fa-IR"/>
        </w:rPr>
        <w:t xml:space="preserve">استمرار اختیارات </w:t>
      </w:r>
      <w:proofErr w:type="spellStart"/>
      <w:r w:rsidR="00447BEB" w:rsidRPr="008711F9">
        <w:rPr>
          <w:rFonts w:ascii="Naskh MT for Bosch School" w:hAnsi="Naskh MT for Bosch School" w:cs="Naskh MT for Bosch School"/>
          <w:rtl/>
          <w:lang w:eastAsia="en-GB" w:bidi="fa-IR"/>
        </w:rPr>
        <w:t>موهوبی</w:t>
      </w:r>
      <w:proofErr w:type="spellEnd"/>
      <w:r w:rsidR="00447BEB" w:rsidRPr="008711F9">
        <w:rPr>
          <w:rFonts w:ascii="Naskh MT for Bosch School" w:hAnsi="Naskh MT for Bosch School" w:cs="Naskh MT for Bosch School"/>
          <w:rtl/>
          <w:lang w:eastAsia="en-GB" w:bidi="fa-IR"/>
        </w:rPr>
        <w:t xml:space="preserve"> را که از مصدر امر مبارک سرچشمه </w:t>
      </w:r>
      <w:proofErr w:type="spellStart"/>
      <w:r w:rsidR="00447BEB" w:rsidRPr="008711F9">
        <w:rPr>
          <w:rFonts w:ascii="Naskh MT for Bosch School" w:hAnsi="Naskh MT for Bosch School" w:cs="Naskh MT for Bosch School"/>
          <w:rtl/>
          <w:lang w:eastAsia="en-GB" w:bidi="fa-IR"/>
        </w:rPr>
        <w:t>می‌گیرد</w:t>
      </w:r>
      <w:proofErr w:type="spellEnd"/>
      <w:r w:rsidR="00447BEB" w:rsidRPr="008711F9">
        <w:rPr>
          <w:rFonts w:ascii="Naskh MT for Bosch School" w:hAnsi="Naskh MT for Bosch School" w:cs="Naskh MT for Bosch School"/>
          <w:rtl/>
          <w:lang w:eastAsia="en-GB" w:bidi="fa-IR"/>
        </w:rPr>
        <w:t xml:space="preserve"> حفظ نمایند، وحدت پیروان </w:t>
      </w:r>
      <w:proofErr w:type="spellStart"/>
      <w:r w:rsidR="00447BEB" w:rsidRPr="008711F9">
        <w:rPr>
          <w:rFonts w:ascii="Naskh MT for Bosch School" w:hAnsi="Naskh MT for Bosch School" w:cs="Naskh MT for Bosch School"/>
          <w:rtl/>
          <w:lang w:eastAsia="en-GB" w:bidi="fa-IR"/>
        </w:rPr>
        <w:t>آیين</w:t>
      </w:r>
      <w:proofErr w:type="spellEnd"/>
      <w:r w:rsidR="00447BEB" w:rsidRPr="008711F9">
        <w:rPr>
          <w:rFonts w:ascii="Naskh MT for Bosch School" w:hAnsi="Naskh MT for Bosch School" w:cs="Naskh MT for Bosch School"/>
          <w:rtl/>
          <w:lang w:eastAsia="en-GB" w:bidi="fa-IR"/>
        </w:rPr>
        <w:t xml:space="preserve"> نازنین را محفوظ دارند و اصالت و </w:t>
      </w:r>
      <w:proofErr w:type="spellStart"/>
      <w:r w:rsidR="00447BEB" w:rsidRPr="008711F9">
        <w:rPr>
          <w:rFonts w:ascii="Naskh MT for Bosch School" w:hAnsi="Naskh MT for Bosch School" w:cs="Naskh MT for Bosch School"/>
          <w:rtl/>
          <w:lang w:eastAsia="en-GB" w:bidi="fa-IR"/>
        </w:rPr>
        <w:t>انعطاف‌پذیری</w:t>
      </w:r>
      <w:proofErr w:type="spellEnd"/>
      <w:r w:rsidR="00447BEB" w:rsidRPr="008711F9">
        <w:rPr>
          <w:rFonts w:ascii="Naskh MT for Bosch School" w:hAnsi="Naskh MT for Bosch School" w:cs="Naskh MT for Bosch School"/>
          <w:rtl/>
          <w:lang w:eastAsia="en-GB" w:bidi="fa-IR"/>
        </w:rPr>
        <w:t xml:space="preserve"> </w:t>
      </w:r>
      <w:proofErr w:type="spellStart"/>
      <w:r w:rsidR="00447BEB" w:rsidRPr="008711F9">
        <w:rPr>
          <w:rFonts w:ascii="Naskh MT for Bosch School" w:hAnsi="Naskh MT for Bosch School" w:cs="Naskh MT for Bosch School"/>
          <w:rtl/>
          <w:lang w:eastAsia="en-GB" w:bidi="fa-IR"/>
        </w:rPr>
        <w:t>تعالیمش</w:t>
      </w:r>
      <w:proofErr w:type="spellEnd"/>
      <w:r w:rsidR="00447BEB" w:rsidRPr="008711F9">
        <w:rPr>
          <w:rFonts w:ascii="Naskh MT for Bosch School" w:hAnsi="Naskh MT for Bosch School" w:cs="Naskh MT for Bosch School"/>
          <w:rtl/>
          <w:lang w:eastAsia="en-GB" w:bidi="fa-IR"/>
        </w:rPr>
        <w:t xml:space="preserve"> را صیانت کنند</w:t>
      </w:r>
      <w:r w:rsidR="00447BEB" w:rsidRPr="008711F9">
        <w:rPr>
          <w:rFonts w:ascii="Naskh MT for Bosch School" w:hAnsi="Naskh MT for Bosch School" w:cs="Naskh MT for Bosch School"/>
          <w:lang w:bidi="fa-IR"/>
        </w:rPr>
        <w:t>.“</w:t>
      </w:r>
      <w:r w:rsidR="00447BEB" w:rsidRPr="008711F9">
        <w:rPr>
          <w:rFonts w:ascii="Naskh MT for Bosch School" w:hAnsi="Naskh MT for Bosch School" w:cs="Naskh MT for Bosch School"/>
          <w:rtl/>
          <w:lang w:eastAsia="en-GB" w:bidi="fa-IR"/>
        </w:rPr>
        <w:t xml:space="preserve">  امّا بیت </w:t>
      </w:r>
      <w:proofErr w:type="spellStart"/>
      <w:r w:rsidR="00447BEB" w:rsidRPr="008711F9">
        <w:rPr>
          <w:rFonts w:ascii="Naskh MT for Bosch School" w:hAnsi="Naskh MT for Bosch School" w:cs="Naskh MT for Bosch School"/>
          <w:rtl/>
          <w:lang w:eastAsia="en-GB" w:bidi="fa-IR"/>
        </w:rPr>
        <w:t>العدل</w:t>
      </w:r>
      <w:proofErr w:type="spellEnd"/>
      <w:r w:rsidR="00447BEB" w:rsidRPr="008711F9">
        <w:rPr>
          <w:rFonts w:ascii="Naskh MT for Bosch School" w:hAnsi="Naskh MT for Bosch School" w:cs="Naskh MT for Bosch School"/>
          <w:rtl/>
          <w:lang w:eastAsia="en-GB" w:bidi="fa-IR"/>
        </w:rPr>
        <w:t xml:space="preserve"> اعظم علیم نیست و </w:t>
      </w:r>
      <w:r w:rsidR="00447BEB" w:rsidRPr="008711F9">
        <w:rPr>
          <w:rFonts w:ascii="Naskh MT for Bosch School" w:hAnsi="Naskh MT for Bosch School" w:cs="Naskh MT for Bosch School"/>
          <w:rtl/>
          <w:lang w:eastAsia="en-AU" w:bidi="fa-IR"/>
        </w:rPr>
        <w:t xml:space="preserve">مانند </w:t>
      </w:r>
      <w:proofErr w:type="spellStart"/>
      <w:r w:rsidR="00447BEB" w:rsidRPr="008711F9">
        <w:rPr>
          <w:rFonts w:ascii="Naskh MT for Bosch School" w:hAnsi="Naskh MT for Bosch School" w:cs="Naskh MT for Bosch School"/>
          <w:rtl/>
          <w:lang w:eastAsia="en-AU" w:bidi="fa-IR"/>
        </w:rPr>
        <w:t>ولیّ</w:t>
      </w:r>
      <w:proofErr w:type="spellEnd"/>
      <w:r w:rsidR="00447BEB" w:rsidRPr="008711F9">
        <w:rPr>
          <w:rFonts w:ascii="Naskh MT for Bosch School" w:hAnsi="Naskh MT for Bosch School" w:cs="Naskh MT for Bosch School"/>
          <w:rtl/>
          <w:lang w:eastAsia="en-AU" w:bidi="fa-IR"/>
        </w:rPr>
        <w:t xml:space="preserve"> امر الله در هنگام اخذ تصمیم به </w:t>
      </w:r>
      <w:proofErr w:type="spellStart"/>
      <w:r w:rsidR="00447BEB" w:rsidRPr="008711F9">
        <w:rPr>
          <w:rFonts w:ascii="Naskh MT for Bosch School" w:hAnsi="Naskh MT for Bosch School" w:cs="Naskh MT for Bosch School"/>
          <w:rtl/>
          <w:lang w:eastAsia="en-AU" w:bidi="fa-IR"/>
        </w:rPr>
        <w:t>اطّلاعات</w:t>
      </w:r>
      <w:proofErr w:type="spellEnd"/>
      <w:r w:rsidR="00447BEB" w:rsidRPr="008711F9">
        <w:rPr>
          <w:rFonts w:ascii="Naskh MT for Bosch School" w:hAnsi="Naskh MT for Bosch School" w:cs="Naskh MT for Bosch School"/>
          <w:rtl/>
          <w:lang w:eastAsia="en-AU" w:bidi="fa-IR"/>
        </w:rPr>
        <w:t xml:space="preserve"> و حقایق نیاز دارد و مانند آن حضرت نیز ممکن است با به دست آمدن </w:t>
      </w:r>
      <w:proofErr w:type="spellStart"/>
      <w:r w:rsidR="00447BEB" w:rsidRPr="008711F9">
        <w:rPr>
          <w:rFonts w:ascii="Naskh MT for Bosch School" w:hAnsi="Naskh MT for Bosch School" w:cs="Naskh MT for Bosch School"/>
          <w:rtl/>
          <w:lang w:eastAsia="en-AU" w:bidi="fa-IR"/>
        </w:rPr>
        <w:t>اطّلاعات</w:t>
      </w:r>
      <w:proofErr w:type="spellEnd"/>
      <w:r w:rsidR="00447BEB" w:rsidRPr="008711F9">
        <w:rPr>
          <w:rFonts w:ascii="Naskh MT for Bosch School" w:hAnsi="Naskh MT for Bosch School" w:cs="Naskh MT for Bosch School"/>
          <w:rtl/>
          <w:lang w:eastAsia="en-AU" w:bidi="fa-IR"/>
        </w:rPr>
        <w:t xml:space="preserve"> جدید تصمیم خود را تغییر دهد</w:t>
      </w:r>
      <w:r w:rsidR="00AA7363" w:rsidRPr="008711F9">
        <w:rPr>
          <w:rFonts w:ascii="Naskh MT for Bosch School" w:hAnsi="Naskh MT for Bosch School" w:cs="Naskh MT for Bosch School"/>
          <w:rtl/>
          <w:lang w:eastAsia="en-AU" w:bidi="fa-IR"/>
        </w:rPr>
        <w:t>.</w:t>
      </w:r>
    </w:p>
    <w:p w14:paraId="70C10743" w14:textId="3750CAB7" w:rsidR="00CA2CDB" w:rsidRPr="008711F9" w:rsidRDefault="00CA2CDB" w:rsidP="00BE3DC3">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FD76B3" w:rsidRPr="008711F9">
        <w:rPr>
          <w:rFonts w:ascii="Naskh MT for Bosch School" w:hAnsi="Naskh MT for Bosch School" w:cs="Naskh MT for Bosch School"/>
          <w:rtl/>
          <w:lang w:bidi="fa-IR"/>
        </w:rPr>
        <w:t>ترجمه‌ای</w:t>
      </w:r>
      <w:proofErr w:type="spellEnd"/>
      <w:r w:rsidR="00FD76B3" w:rsidRPr="008711F9">
        <w:rPr>
          <w:rFonts w:ascii="Naskh MT for Bosch School" w:hAnsi="Naskh MT for Bosch School" w:cs="Naskh MT for Bosch School"/>
          <w:rtl/>
          <w:lang w:bidi="fa-IR"/>
        </w:rPr>
        <w:t xml:space="preserve"> از نامۀ </w:t>
      </w:r>
      <w:proofErr w:type="spellStart"/>
      <w:r w:rsidR="00FD76B3" w:rsidRPr="008711F9">
        <w:rPr>
          <w:rFonts w:ascii="Naskh MT for Bosch School" w:hAnsi="Naskh MT for Bosch School" w:cs="Naskh MT for Bosch School"/>
          <w:rtl/>
          <w:lang w:bidi="fa-IR"/>
        </w:rPr>
        <w:t>مورّخ</w:t>
      </w:r>
      <w:proofErr w:type="spellEnd"/>
      <w:r w:rsidR="00FD76B3"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۲۲</w:t>
      </w:r>
      <w:r w:rsidR="00FD76B3" w:rsidRPr="008711F9">
        <w:rPr>
          <w:rFonts w:ascii="Naskh MT for Bosch School" w:hAnsi="Naskh MT for Bosch School" w:cs="Naskh MT for Bosch School"/>
          <w:rtl/>
          <w:lang w:bidi="fa-IR"/>
        </w:rPr>
        <w:t xml:space="preserve"> اوت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۷۷</w:t>
      </w:r>
      <w:r w:rsidR="00FD76B3" w:rsidRPr="008711F9">
        <w:rPr>
          <w:rFonts w:ascii="Naskh MT for Bosch School" w:hAnsi="Naskh MT for Bosch School" w:cs="Naskh MT for Bosch School"/>
          <w:rtl/>
          <w:lang w:bidi="fa-IR"/>
        </w:rPr>
        <w:t xml:space="preserve"> صادره از طرف بیت </w:t>
      </w:r>
      <w:proofErr w:type="spellStart"/>
      <w:r w:rsidR="00FD76B3" w:rsidRPr="008711F9">
        <w:rPr>
          <w:rFonts w:ascii="Naskh MT for Bosch School" w:hAnsi="Naskh MT for Bosch School" w:cs="Naskh MT for Bosch School"/>
          <w:rtl/>
          <w:lang w:bidi="fa-IR"/>
        </w:rPr>
        <w:t>العدل</w:t>
      </w:r>
      <w:proofErr w:type="spellEnd"/>
      <w:r w:rsidR="00FD76B3" w:rsidRPr="008711F9">
        <w:rPr>
          <w:rFonts w:ascii="Naskh MT for Bosch School" w:hAnsi="Naskh MT for Bosch School" w:cs="Naskh MT for Bosch School"/>
          <w:rtl/>
          <w:lang w:bidi="fa-IR"/>
        </w:rPr>
        <w:t xml:space="preserve"> اعظم</w:t>
      </w:r>
      <w:r w:rsidR="003136A7" w:rsidRPr="008711F9">
        <w:rPr>
          <w:rFonts w:ascii="Naskh MT for Bosch School" w:hAnsi="Naskh MT for Bosch School" w:cs="Naskh MT for Bosch School"/>
          <w:rtl/>
          <w:lang w:bidi="fa-IR"/>
        </w:rPr>
        <w:t xml:space="preserve"> </w:t>
      </w:r>
      <w:r w:rsidR="00FD76B3" w:rsidRPr="008711F9">
        <w:rPr>
          <w:rFonts w:ascii="Naskh MT for Bosch School" w:hAnsi="Naskh MT for Bosch School" w:cs="Naskh MT for Bosch School"/>
          <w:rtl/>
          <w:lang w:bidi="fa-IR"/>
        </w:rPr>
        <w:t xml:space="preserve">خطاب به یکی از </w:t>
      </w:r>
      <w:proofErr w:type="spellStart"/>
      <w:r w:rsidR="00FD76B3"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135E22CC" w14:textId="77777777" w:rsidR="00CA2CDB" w:rsidRPr="008711F9" w:rsidRDefault="00CA2CDB" w:rsidP="00CA2CDB">
      <w:pPr>
        <w:pStyle w:val="BWCBodyText"/>
        <w:bidi/>
        <w:rPr>
          <w:rFonts w:ascii="Naskh MT for Bosch School" w:hAnsi="Naskh MT for Bosch School" w:cs="Naskh MT for Bosch School"/>
          <w:lang w:val="fr-FR" w:bidi="fa-IR"/>
        </w:rPr>
      </w:pPr>
    </w:p>
    <w:p w14:paraId="1D69B2FE" w14:textId="271D2992" w:rsidR="00CA2CDB" w:rsidRPr="008711F9" w:rsidRDefault="00BC6436" w:rsidP="00F07555">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۶۴</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447BEB" w:rsidRPr="008711F9">
        <w:rPr>
          <w:rFonts w:ascii="Naskh MT for Bosch School" w:hAnsi="Naskh MT for Bosch School" w:cs="Naskh MT for Bosch School"/>
          <w:rtl/>
          <w:lang w:bidi="fa-IR"/>
        </w:rPr>
        <w:t xml:space="preserve">… الواح </w:t>
      </w:r>
      <w:proofErr w:type="spellStart"/>
      <w:r w:rsidR="00447BEB" w:rsidRPr="008711F9">
        <w:rPr>
          <w:rFonts w:ascii="Naskh MT for Bosch School" w:hAnsi="Naskh MT for Bosch School" w:cs="Naskh MT for Bosch School"/>
          <w:rtl/>
          <w:lang w:bidi="fa-IR"/>
        </w:rPr>
        <w:t>نقشۀ</w:t>
      </w:r>
      <w:proofErr w:type="spellEnd"/>
      <w:r w:rsidR="00447BEB" w:rsidRPr="008711F9">
        <w:rPr>
          <w:rFonts w:ascii="Naskh MT for Bosch School" w:hAnsi="Naskh MT for Bosch School" w:cs="Naskh MT for Bosch School"/>
          <w:rtl/>
          <w:lang w:bidi="fa-IR"/>
        </w:rPr>
        <w:t xml:space="preserve"> </w:t>
      </w:r>
      <w:proofErr w:type="spellStart"/>
      <w:r w:rsidR="00447BEB" w:rsidRPr="008711F9">
        <w:rPr>
          <w:rFonts w:ascii="Naskh MT for Bosch School" w:hAnsi="Naskh MT for Bosch School" w:cs="Naskh MT for Bosch School"/>
          <w:rtl/>
          <w:lang w:bidi="fa-IR"/>
        </w:rPr>
        <w:t>ملکوتی</w:t>
      </w:r>
      <w:proofErr w:type="spellEnd"/>
      <w:r w:rsidR="00447BEB" w:rsidRPr="008711F9">
        <w:rPr>
          <w:rFonts w:ascii="Naskh MT for Bosch School" w:hAnsi="Naskh MT for Bosch School" w:cs="Naskh MT for Bosch School"/>
          <w:rtl/>
          <w:lang w:bidi="fa-IR"/>
        </w:rPr>
        <w:t xml:space="preserve"> که از قلم حضرت </w:t>
      </w:r>
      <w:proofErr w:type="spellStart"/>
      <w:r w:rsidR="00447BEB" w:rsidRPr="008711F9">
        <w:rPr>
          <w:rFonts w:ascii="Naskh MT for Bosch School" w:hAnsi="Naskh MT for Bosch School" w:cs="Naskh MT for Bosch School"/>
          <w:rtl/>
          <w:lang w:bidi="fa-IR"/>
        </w:rPr>
        <w:t>عبدالبهاء</w:t>
      </w:r>
      <w:proofErr w:type="spellEnd"/>
      <w:r w:rsidR="00447BEB" w:rsidRPr="008711F9">
        <w:rPr>
          <w:rFonts w:ascii="Naskh MT for Bosch School" w:hAnsi="Naskh MT for Bosch School" w:cs="Naskh MT for Bosch School"/>
          <w:rtl/>
          <w:lang w:bidi="fa-IR"/>
        </w:rPr>
        <w:t xml:space="preserve"> در دوران جنگ جهانی </w:t>
      </w:r>
      <w:proofErr w:type="spellStart"/>
      <w:r w:rsidR="00447BEB" w:rsidRPr="008711F9">
        <w:rPr>
          <w:rFonts w:ascii="Naskh MT for Bosch School" w:hAnsi="Naskh MT for Bosch School" w:cs="Naskh MT for Bosch School"/>
          <w:rtl/>
          <w:lang w:bidi="fa-IR"/>
        </w:rPr>
        <w:t>اوّل</w:t>
      </w:r>
      <w:proofErr w:type="spellEnd"/>
      <w:r w:rsidR="00447BEB" w:rsidRPr="008711F9">
        <w:rPr>
          <w:rFonts w:ascii="Naskh MT for Bosch School" w:hAnsi="Naskh MT for Bosch School" w:cs="Naskh MT for Bosch School"/>
          <w:rtl/>
          <w:lang w:bidi="fa-IR"/>
        </w:rPr>
        <w:t xml:space="preserve"> صادر گشت منشور تبلیغ امر الله است.  </w:t>
      </w:r>
      <w:proofErr w:type="spellStart"/>
      <w:r w:rsidR="00447BEB" w:rsidRPr="008711F9">
        <w:rPr>
          <w:rFonts w:ascii="Naskh MT for Bosch School" w:hAnsi="Naskh MT for Bosch School" w:cs="Naskh MT for Bosch School"/>
          <w:rtl/>
          <w:lang w:bidi="fa-IR"/>
        </w:rPr>
        <w:t>کلّیّۀ</w:t>
      </w:r>
      <w:proofErr w:type="spellEnd"/>
      <w:r w:rsidR="00447BEB" w:rsidRPr="008711F9">
        <w:rPr>
          <w:rFonts w:ascii="Naskh MT for Bosch School" w:hAnsi="Naskh MT for Bosch School" w:cs="Naskh MT for Bosch School"/>
          <w:rtl/>
          <w:lang w:bidi="fa-IR"/>
        </w:rPr>
        <w:t xml:space="preserve"> </w:t>
      </w:r>
      <w:proofErr w:type="spellStart"/>
      <w:r w:rsidR="00447BEB" w:rsidRPr="008711F9">
        <w:rPr>
          <w:rFonts w:ascii="Naskh MT for Bosch School" w:hAnsi="Naskh MT for Bosch School" w:cs="Naskh MT for Bosch School"/>
          <w:rtl/>
          <w:lang w:bidi="fa-IR"/>
        </w:rPr>
        <w:t>نقشه‌های</w:t>
      </w:r>
      <w:proofErr w:type="spellEnd"/>
      <w:r w:rsidR="00447BEB" w:rsidRPr="008711F9">
        <w:rPr>
          <w:rFonts w:ascii="Naskh MT for Bosch School" w:hAnsi="Naskh MT for Bosch School" w:cs="Naskh MT for Bosch School"/>
          <w:rtl/>
          <w:lang w:bidi="fa-IR"/>
        </w:rPr>
        <w:t xml:space="preserve"> تبلیغی که توسّط حضرت </w:t>
      </w:r>
      <w:proofErr w:type="spellStart"/>
      <w:r w:rsidR="00447BEB" w:rsidRPr="008711F9">
        <w:rPr>
          <w:rFonts w:ascii="Naskh MT for Bosch School" w:hAnsi="Naskh MT for Bosch School" w:cs="Naskh MT for Bosch School"/>
          <w:rtl/>
          <w:lang w:bidi="fa-IR"/>
        </w:rPr>
        <w:t>ولیّ</w:t>
      </w:r>
      <w:proofErr w:type="spellEnd"/>
      <w:r w:rsidR="00447BEB" w:rsidRPr="008711F9">
        <w:rPr>
          <w:rFonts w:ascii="Naskh MT for Bosch School" w:hAnsi="Naskh MT for Bosch School" w:cs="Naskh MT for Bosch School"/>
          <w:rtl/>
          <w:lang w:bidi="fa-IR"/>
        </w:rPr>
        <w:t xml:space="preserve">‌ عزیز امر الله آغاز شد و نیز </w:t>
      </w:r>
      <w:proofErr w:type="spellStart"/>
      <w:r w:rsidR="00447BEB" w:rsidRPr="008711F9">
        <w:rPr>
          <w:rFonts w:ascii="Naskh MT for Bosch School" w:hAnsi="Naskh MT for Bosch School" w:cs="Naskh MT for Bosch School"/>
          <w:rtl/>
          <w:lang w:bidi="fa-IR"/>
        </w:rPr>
        <w:t>نقشه‌هایی</w:t>
      </w:r>
      <w:proofErr w:type="spellEnd"/>
      <w:r w:rsidR="00447BEB" w:rsidRPr="008711F9">
        <w:rPr>
          <w:rFonts w:ascii="Naskh MT for Bosch School" w:hAnsi="Naskh MT for Bosch School" w:cs="Naskh MT for Bosch School"/>
          <w:rtl/>
          <w:lang w:bidi="fa-IR"/>
        </w:rPr>
        <w:t xml:space="preserve"> که متعاقباً توسّط بیت ‌</w:t>
      </w:r>
      <w:proofErr w:type="spellStart"/>
      <w:r w:rsidR="00447BEB" w:rsidRPr="008711F9">
        <w:rPr>
          <w:rFonts w:ascii="Naskh MT for Bosch School" w:hAnsi="Naskh MT for Bosch School" w:cs="Naskh MT for Bosch School"/>
          <w:rtl/>
          <w:lang w:bidi="fa-IR"/>
        </w:rPr>
        <w:t>العدل</w:t>
      </w:r>
      <w:proofErr w:type="spellEnd"/>
      <w:r w:rsidR="00447BEB" w:rsidRPr="008711F9">
        <w:rPr>
          <w:rFonts w:ascii="Naskh MT for Bosch School" w:hAnsi="Naskh MT for Bosch School" w:cs="Naskh MT for Bosch School"/>
          <w:rtl/>
          <w:lang w:bidi="fa-IR"/>
        </w:rPr>
        <w:t xml:space="preserve"> اعظم ارائه گردید همگی مراحل اجرای این طرح جامع مرکز عهد و میثاق برای انتشار پیام حضرت </w:t>
      </w:r>
      <w:proofErr w:type="spellStart"/>
      <w:r w:rsidR="00447BEB" w:rsidRPr="008711F9">
        <w:rPr>
          <w:rFonts w:ascii="Naskh MT for Bosch School" w:hAnsi="Naskh MT for Bosch School" w:cs="Naskh MT for Bosch School"/>
          <w:rtl/>
          <w:lang w:bidi="fa-IR"/>
        </w:rPr>
        <w:t>بهاءالله</w:t>
      </w:r>
      <w:proofErr w:type="spellEnd"/>
      <w:r w:rsidR="00447BEB" w:rsidRPr="008711F9">
        <w:rPr>
          <w:rFonts w:ascii="Naskh MT for Bosch School" w:hAnsi="Naskh MT for Bosch School" w:cs="Naskh MT for Bosch School"/>
          <w:rtl/>
          <w:lang w:bidi="fa-IR"/>
        </w:rPr>
        <w:t xml:space="preserve"> </w:t>
      </w:r>
      <w:proofErr w:type="spellStart"/>
      <w:r w:rsidR="00447BEB" w:rsidRPr="008711F9">
        <w:rPr>
          <w:rFonts w:ascii="Naskh MT for Bosch School" w:hAnsi="Naskh MT for Bosch School" w:cs="Naskh MT for Bosch School"/>
          <w:rtl/>
          <w:lang w:bidi="fa-IR"/>
        </w:rPr>
        <w:t>می‌باشد</w:t>
      </w:r>
      <w:proofErr w:type="spellEnd"/>
      <w:r w:rsidR="00AA7363" w:rsidRPr="008711F9">
        <w:rPr>
          <w:rFonts w:ascii="Naskh MT for Bosch School" w:hAnsi="Naskh MT for Bosch School" w:cs="Naskh MT for Bosch School"/>
          <w:rtl/>
          <w:lang w:bidi="fa-IR"/>
        </w:rPr>
        <w:t>.</w:t>
      </w:r>
    </w:p>
    <w:p w14:paraId="54C1AE0C" w14:textId="6D5C886A" w:rsidR="00CA2CDB" w:rsidRPr="008711F9" w:rsidRDefault="00BC6436" w:rsidP="00F9531C">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۲</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۶۴</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1E3FB8" w:rsidRPr="008711F9">
        <w:rPr>
          <w:rFonts w:ascii="Naskh MT for Bosch School" w:hAnsi="Naskh MT for Bosch School" w:cs="Naskh MT for Bosch School"/>
          <w:rtl/>
          <w:lang w:bidi="fa-IR"/>
        </w:rPr>
        <w:t xml:space="preserve">برای تهیّه و تعیین اهداف </w:t>
      </w:r>
      <w:proofErr w:type="spellStart"/>
      <w:r w:rsidR="001E3FB8" w:rsidRPr="008711F9">
        <w:rPr>
          <w:rFonts w:ascii="Naskh MT for Bosch School" w:hAnsi="Naskh MT for Bosch School" w:cs="Naskh MT for Bosch School"/>
          <w:rtl/>
          <w:lang w:bidi="fa-IR"/>
        </w:rPr>
        <w:t>نقشه‌ای</w:t>
      </w:r>
      <w:proofErr w:type="spellEnd"/>
      <w:r w:rsidR="001E3FB8" w:rsidRPr="008711F9">
        <w:rPr>
          <w:rFonts w:ascii="Naskh MT for Bosch School" w:hAnsi="Naskh MT for Bosch School" w:cs="Naskh MT for Bosch School"/>
          <w:rtl/>
          <w:lang w:bidi="fa-IR"/>
        </w:rPr>
        <w:t xml:space="preserve"> مثل </w:t>
      </w:r>
      <w:proofErr w:type="spellStart"/>
      <w:r w:rsidR="001E3FB8" w:rsidRPr="008711F9">
        <w:rPr>
          <w:rFonts w:ascii="Naskh MT for Bosch School" w:hAnsi="Naskh MT for Bosch School" w:cs="Naskh MT for Bosch School"/>
          <w:rtl/>
          <w:lang w:bidi="fa-IR"/>
        </w:rPr>
        <w:t>نقشۀ</w:t>
      </w:r>
      <w:proofErr w:type="spellEnd"/>
      <w:r w:rsidR="001E3FB8" w:rsidRPr="008711F9">
        <w:rPr>
          <w:rFonts w:ascii="Naskh MT for Bosch School" w:hAnsi="Naskh MT for Bosch School" w:cs="Naskh MT for Bosch School"/>
          <w:rtl/>
          <w:lang w:bidi="fa-IR"/>
        </w:rPr>
        <w:t xml:space="preserve"> </w:t>
      </w:r>
      <w:proofErr w:type="spellStart"/>
      <w:r w:rsidR="001E3FB8" w:rsidRPr="008711F9">
        <w:rPr>
          <w:rFonts w:ascii="Naskh MT for Bosch School" w:hAnsi="Naskh MT for Bosch School" w:cs="Naskh MT for Bosch School"/>
          <w:rtl/>
          <w:lang w:bidi="fa-IR"/>
        </w:rPr>
        <w:t>پنج‌ساله</w:t>
      </w:r>
      <w:proofErr w:type="spellEnd"/>
      <w:r w:rsidR="001E3FB8" w:rsidRPr="008711F9">
        <w:rPr>
          <w:rFonts w:ascii="Naskh MT for Bosch School" w:hAnsi="Naskh MT for Bosch School" w:cs="Naskh MT for Bosch School"/>
          <w:rtl/>
          <w:lang w:bidi="fa-IR"/>
        </w:rPr>
        <w:t>، بیت ‌</w:t>
      </w:r>
      <w:proofErr w:type="spellStart"/>
      <w:r w:rsidR="001E3FB8" w:rsidRPr="008711F9">
        <w:rPr>
          <w:rFonts w:ascii="Naskh MT for Bosch School" w:hAnsi="Naskh MT for Bosch School" w:cs="Naskh MT for Bosch School"/>
          <w:rtl/>
          <w:lang w:bidi="fa-IR"/>
        </w:rPr>
        <w:t>العدل</w:t>
      </w:r>
      <w:proofErr w:type="spellEnd"/>
      <w:r w:rsidR="001E3FB8" w:rsidRPr="008711F9">
        <w:rPr>
          <w:rFonts w:ascii="Naskh MT for Bosch School" w:hAnsi="Naskh MT for Bosch School" w:cs="Naskh MT for Bosch School"/>
          <w:rtl/>
          <w:lang w:bidi="fa-IR"/>
        </w:rPr>
        <w:t xml:space="preserve"> اعظم با </w:t>
      </w:r>
      <w:proofErr w:type="spellStart"/>
      <w:r w:rsidR="001E3FB8" w:rsidRPr="008711F9">
        <w:rPr>
          <w:rFonts w:ascii="Naskh MT for Bosch School" w:hAnsi="Naskh MT for Bosch School" w:cs="Naskh MT for Bosch School"/>
          <w:rtl/>
          <w:lang w:bidi="fa-IR"/>
        </w:rPr>
        <w:t>هم‌کاری</w:t>
      </w:r>
      <w:proofErr w:type="spellEnd"/>
      <w:r w:rsidR="001E3FB8" w:rsidRPr="008711F9">
        <w:rPr>
          <w:rFonts w:ascii="Naskh MT for Bosch School" w:hAnsi="Naskh MT for Bosch School" w:cs="Naskh MT for Bosch School"/>
          <w:rtl/>
          <w:lang w:bidi="fa-IR"/>
        </w:rPr>
        <w:t xml:space="preserve"> </w:t>
      </w:r>
      <w:proofErr w:type="spellStart"/>
      <w:r w:rsidR="001E3FB8" w:rsidRPr="008711F9">
        <w:rPr>
          <w:rFonts w:ascii="Naskh MT for Bosch School" w:hAnsi="Naskh MT for Bosch School" w:cs="Naskh MT for Bosch School"/>
          <w:rtl/>
          <w:lang w:bidi="fa-IR"/>
        </w:rPr>
        <w:t>دارالتّبلیغ</w:t>
      </w:r>
      <w:proofErr w:type="spellEnd"/>
      <w:r w:rsidR="001E3FB8" w:rsidRPr="008711F9">
        <w:rPr>
          <w:rFonts w:ascii="Naskh MT for Bosch School" w:hAnsi="Naskh MT for Bosch School" w:cs="Naskh MT for Bosch School"/>
          <w:rtl/>
          <w:lang w:bidi="fa-IR"/>
        </w:rPr>
        <w:t xml:space="preserve"> </w:t>
      </w:r>
      <w:proofErr w:type="spellStart"/>
      <w:r w:rsidR="001E3FB8" w:rsidRPr="008711F9">
        <w:rPr>
          <w:rFonts w:ascii="Naskh MT for Bosch School" w:hAnsi="Naskh MT for Bosch School" w:cs="Naskh MT for Bosch School"/>
          <w:rtl/>
          <w:lang w:bidi="fa-IR"/>
        </w:rPr>
        <w:t>بین‌المللی</w:t>
      </w:r>
      <w:proofErr w:type="spellEnd"/>
      <w:r w:rsidR="001E3FB8" w:rsidRPr="008711F9">
        <w:rPr>
          <w:rFonts w:ascii="Naskh MT for Bosch School" w:hAnsi="Naskh MT for Bosch School" w:cs="Naskh MT for Bosch School"/>
          <w:rtl/>
          <w:lang w:bidi="fa-IR"/>
        </w:rPr>
        <w:t xml:space="preserve"> در مورد </w:t>
      </w:r>
      <w:proofErr w:type="spellStart"/>
      <w:r w:rsidR="001E3FB8" w:rsidRPr="008711F9">
        <w:rPr>
          <w:rFonts w:ascii="Naskh MT for Bosch School" w:hAnsi="Naskh MT for Bosch School" w:cs="Naskh MT for Bosch School"/>
          <w:rtl/>
          <w:lang w:bidi="fa-IR"/>
        </w:rPr>
        <w:t>وضعیّت</w:t>
      </w:r>
      <w:proofErr w:type="spellEnd"/>
      <w:r w:rsidR="001E3FB8" w:rsidRPr="008711F9">
        <w:rPr>
          <w:rFonts w:ascii="Naskh MT for Bosch School" w:hAnsi="Naskh MT for Bosch School" w:cs="Naskh MT for Bosch School"/>
          <w:rtl/>
          <w:lang w:bidi="fa-IR"/>
        </w:rPr>
        <w:t xml:space="preserve"> کنونی امر الله در سراسر جهان </w:t>
      </w:r>
      <w:proofErr w:type="spellStart"/>
      <w:r w:rsidR="001E3FB8" w:rsidRPr="008711F9">
        <w:rPr>
          <w:rFonts w:ascii="Naskh MT for Bosch School" w:hAnsi="Naskh MT for Bosch School" w:cs="Naskh MT for Bosch School"/>
          <w:rtl/>
          <w:lang w:bidi="fa-IR"/>
        </w:rPr>
        <w:t>اطّلاعات</w:t>
      </w:r>
      <w:proofErr w:type="spellEnd"/>
      <w:r w:rsidR="001E3FB8" w:rsidRPr="008711F9">
        <w:rPr>
          <w:rFonts w:ascii="Naskh MT for Bosch School" w:hAnsi="Naskh MT for Bosch School" w:cs="Naskh MT for Bosch School"/>
          <w:rtl/>
          <w:lang w:bidi="fa-IR"/>
        </w:rPr>
        <w:t xml:space="preserve"> </w:t>
      </w:r>
      <w:proofErr w:type="spellStart"/>
      <w:r w:rsidR="001E3FB8" w:rsidRPr="008711F9">
        <w:rPr>
          <w:rFonts w:ascii="Naskh MT for Bosch School" w:hAnsi="Naskh MT for Bosch School" w:cs="Naskh MT for Bosch School"/>
          <w:rtl/>
          <w:lang w:bidi="fa-IR"/>
        </w:rPr>
        <w:t>جمع‌آوری</w:t>
      </w:r>
      <w:proofErr w:type="spellEnd"/>
      <w:r w:rsidR="001E3FB8" w:rsidRPr="008711F9">
        <w:rPr>
          <w:rFonts w:ascii="Naskh MT for Bosch School" w:hAnsi="Naskh MT for Bosch School" w:cs="Naskh MT for Bosch School"/>
          <w:rtl/>
          <w:lang w:bidi="fa-IR"/>
        </w:rPr>
        <w:t xml:space="preserve"> </w:t>
      </w:r>
      <w:proofErr w:type="spellStart"/>
      <w:r w:rsidR="001E3FB8" w:rsidRPr="008711F9">
        <w:rPr>
          <w:rFonts w:ascii="Naskh MT for Bosch School" w:hAnsi="Naskh MT for Bosch School" w:cs="Naskh MT for Bosch School"/>
          <w:rtl/>
          <w:lang w:bidi="fa-IR"/>
        </w:rPr>
        <w:t>می‌نمای</w:t>
      </w:r>
      <w:r w:rsidR="00E9666A" w:rsidRPr="008711F9">
        <w:rPr>
          <w:rFonts w:ascii="Naskh MT for Bosch School" w:hAnsi="Naskh MT for Bosch School" w:cs="Naskh MT for Bosch School"/>
          <w:rtl/>
          <w:lang w:bidi="fa-IR"/>
        </w:rPr>
        <w:t>ن</w:t>
      </w:r>
      <w:r w:rsidR="001E3FB8" w:rsidRPr="008711F9">
        <w:rPr>
          <w:rFonts w:ascii="Naskh MT for Bosch School" w:hAnsi="Naskh MT for Bosch School" w:cs="Naskh MT for Bosch School"/>
          <w:rtl/>
          <w:lang w:bidi="fa-IR"/>
        </w:rPr>
        <w:t>د</w:t>
      </w:r>
      <w:proofErr w:type="spellEnd"/>
      <w:r w:rsidR="001E3FB8" w:rsidRPr="008711F9">
        <w:rPr>
          <w:rFonts w:ascii="Naskh MT for Bosch School" w:hAnsi="Naskh MT for Bosch School" w:cs="Naskh MT for Bosch School"/>
          <w:rtl/>
          <w:lang w:bidi="fa-IR"/>
        </w:rPr>
        <w:t xml:space="preserve">، اوضاع کلّی </w:t>
      </w:r>
      <w:proofErr w:type="spellStart"/>
      <w:r w:rsidR="001E3FB8" w:rsidRPr="008711F9">
        <w:rPr>
          <w:rFonts w:ascii="Naskh MT for Bosch School" w:hAnsi="Naskh MT for Bosch School" w:cs="Naskh MT for Bosch School"/>
          <w:rtl/>
          <w:lang w:bidi="fa-IR"/>
        </w:rPr>
        <w:t>بشریّت</w:t>
      </w:r>
      <w:proofErr w:type="spellEnd"/>
      <w:r w:rsidR="001E3FB8" w:rsidRPr="008711F9">
        <w:rPr>
          <w:rFonts w:ascii="Naskh MT for Bosch School" w:hAnsi="Naskh MT for Bosch School" w:cs="Naskh MT for Bosch School"/>
          <w:rtl/>
          <w:lang w:bidi="fa-IR"/>
        </w:rPr>
        <w:t xml:space="preserve"> و جهت‌ حرکت وقایع سیاسی و اقتصادی در سراسر جهان را مورد توجّه قرار </w:t>
      </w:r>
      <w:proofErr w:type="spellStart"/>
      <w:r w:rsidR="001E3FB8" w:rsidRPr="008711F9">
        <w:rPr>
          <w:rFonts w:ascii="Naskh MT for Bosch School" w:hAnsi="Naskh MT for Bosch School" w:cs="Naskh MT for Bosch School"/>
          <w:rtl/>
          <w:lang w:bidi="fa-IR"/>
        </w:rPr>
        <w:t>می‌ده</w:t>
      </w:r>
      <w:r w:rsidR="00E9666A" w:rsidRPr="008711F9">
        <w:rPr>
          <w:rFonts w:ascii="Naskh MT for Bosch School" w:hAnsi="Naskh MT for Bosch School" w:cs="Naskh MT for Bosch School"/>
          <w:rtl/>
          <w:lang w:bidi="fa-IR"/>
        </w:rPr>
        <w:t>ن</w:t>
      </w:r>
      <w:r w:rsidR="001E3FB8" w:rsidRPr="008711F9">
        <w:rPr>
          <w:rFonts w:ascii="Naskh MT for Bosch School" w:hAnsi="Naskh MT for Bosch School" w:cs="Naskh MT for Bosch School"/>
          <w:rtl/>
          <w:lang w:bidi="fa-IR"/>
        </w:rPr>
        <w:t>د</w:t>
      </w:r>
      <w:proofErr w:type="spellEnd"/>
      <w:r w:rsidR="001E3FB8" w:rsidRPr="008711F9">
        <w:rPr>
          <w:rFonts w:ascii="Naskh MT for Bosch School" w:hAnsi="Naskh MT for Bosch School" w:cs="Naskh MT for Bosch School"/>
          <w:rtl/>
          <w:lang w:bidi="fa-IR"/>
        </w:rPr>
        <w:t xml:space="preserve">، نیازهای </w:t>
      </w:r>
      <w:proofErr w:type="spellStart"/>
      <w:r w:rsidR="001E3FB8" w:rsidRPr="008711F9">
        <w:rPr>
          <w:rFonts w:ascii="Naskh MT for Bosch School" w:hAnsi="Naskh MT for Bosch School" w:cs="Naskh MT for Bosch School"/>
          <w:rtl/>
          <w:lang w:bidi="fa-IR"/>
        </w:rPr>
        <w:t>خاصّ</w:t>
      </w:r>
      <w:proofErr w:type="spellEnd"/>
      <w:r w:rsidR="001E3FB8" w:rsidRPr="008711F9">
        <w:rPr>
          <w:rFonts w:ascii="Naskh MT for Bosch School" w:hAnsi="Naskh MT for Bosch School" w:cs="Naskh MT for Bosch School"/>
          <w:rtl/>
          <w:lang w:bidi="fa-IR"/>
        </w:rPr>
        <w:t xml:space="preserve"> الگوی در حال </w:t>
      </w:r>
      <w:proofErr w:type="spellStart"/>
      <w:r w:rsidR="001E3FB8" w:rsidRPr="008711F9">
        <w:rPr>
          <w:rFonts w:ascii="Naskh MT for Bosch School" w:hAnsi="Naskh MT for Bosch School" w:cs="Naskh MT for Bosch School"/>
          <w:rtl/>
          <w:lang w:bidi="fa-IR"/>
        </w:rPr>
        <w:t>توسعهٔ</w:t>
      </w:r>
      <w:proofErr w:type="spellEnd"/>
      <w:r w:rsidR="001E3FB8" w:rsidRPr="008711F9">
        <w:rPr>
          <w:rFonts w:ascii="Naskh MT for Bosch School" w:hAnsi="Naskh MT for Bosch School" w:cs="Naskh MT for Bosch School"/>
          <w:rtl/>
          <w:lang w:bidi="fa-IR"/>
        </w:rPr>
        <w:t xml:space="preserve"> </w:t>
      </w:r>
      <w:proofErr w:type="spellStart"/>
      <w:r w:rsidR="001E3FB8" w:rsidRPr="008711F9">
        <w:rPr>
          <w:rFonts w:ascii="Naskh MT for Bosch School" w:hAnsi="Naskh MT for Bosch School" w:cs="Naskh MT for Bosch School"/>
          <w:rtl/>
          <w:lang w:bidi="fa-IR"/>
        </w:rPr>
        <w:t>جامعهٔ</w:t>
      </w:r>
      <w:proofErr w:type="spellEnd"/>
      <w:r w:rsidR="001E3FB8" w:rsidRPr="008711F9">
        <w:rPr>
          <w:rFonts w:ascii="Naskh MT for Bosch School" w:hAnsi="Naskh MT for Bosch School" w:cs="Naskh MT for Bosch School"/>
          <w:rtl/>
          <w:lang w:bidi="fa-IR"/>
        </w:rPr>
        <w:t xml:space="preserve"> </w:t>
      </w:r>
      <w:proofErr w:type="spellStart"/>
      <w:r w:rsidR="001E3FB8" w:rsidRPr="008711F9">
        <w:rPr>
          <w:rFonts w:ascii="Naskh MT for Bosch School" w:hAnsi="Naskh MT for Bosch School" w:cs="Naskh MT for Bosch School"/>
          <w:rtl/>
          <w:lang w:bidi="fa-IR"/>
        </w:rPr>
        <w:t>بهائیِ</w:t>
      </w:r>
      <w:proofErr w:type="spellEnd"/>
      <w:r w:rsidR="001E3FB8" w:rsidRPr="008711F9">
        <w:rPr>
          <w:rFonts w:ascii="Naskh MT for Bosch School" w:hAnsi="Naskh MT for Bosch School" w:cs="Naskh MT for Bosch School"/>
          <w:rtl/>
          <w:lang w:bidi="fa-IR"/>
        </w:rPr>
        <w:t xml:space="preserve"> هر کشور را در نظر </w:t>
      </w:r>
      <w:proofErr w:type="spellStart"/>
      <w:r w:rsidR="001E3FB8" w:rsidRPr="008711F9">
        <w:rPr>
          <w:rFonts w:ascii="Naskh MT for Bosch School" w:hAnsi="Naskh MT for Bosch School" w:cs="Naskh MT for Bosch School"/>
          <w:rtl/>
          <w:lang w:bidi="fa-IR"/>
        </w:rPr>
        <w:t>می‌گیر</w:t>
      </w:r>
      <w:r w:rsidR="00E9666A" w:rsidRPr="008711F9">
        <w:rPr>
          <w:rFonts w:ascii="Naskh MT for Bosch School" w:hAnsi="Naskh MT for Bosch School" w:cs="Naskh MT for Bosch School"/>
          <w:rtl/>
          <w:lang w:bidi="fa-IR"/>
        </w:rPr>
        <w:t>ن</w:t>
      </w:r>
      <w:r w:rsidR="001E3FB8" w:rsidRPr="008711F9">
        <w:rPr>
          <w:rFonts w:ascii="Naskh MT for Bosch School" w:hAnsi="Naskh MT for Bosch School" w:cs="Naskh MT for Bosch School"/>
          <w:rtl/>
          <w:lang w:bidi="fa-IR"/>
        </w:rPr>
        <w:t>د</w:t>
      </w:r>
      <w:proofErr w:type="spellEnd"/>
      <w:r w:rsidR="001E3FB8" w:rsidRPr="008711F9">
        <w:rPr>
          <w:rFonts w:ascii="Naskh MT for Bosch School" w:hAnsi="Naskh MT for Bosch School" w:cs="Naskh MT for Bosch School"/>
          <w:rtl/>
          <w:lang w:bidi="fa-IR"/>
        </w:rPr>
        <w:t xml:space="preserve"> و اهدافی تعیین </w:t>
      </w:r>
      <w:proofErr w:type="spellStart"/>
      <w:r w:rsidR="001E3FB8" w:rsidRPr="008711F9">
        <w:rPr>
          <w:rFonts w:ascii="Naskh MT for Bosch School" w:hAnsi="Naskh MT for Bosch School" w:cs="Naskh MT for Bosch School"/>
          <w:rtl/>
          <w:lang w:bidi="fa-IR"/>
        </w:rPr>
        <w:t>می‌کن</w:t>
      </w:r>
      <w:r w:rsidR="00E9666A" w:rsidRPr="008711F9">
        <w:rPr>
          <w:rFonts w:ascii="Naskh MT for Bosch School" w:hAnsi="Naskh MT for Bosch School" w:cs="Naskh MT for Bosch School"/>
          <w:rtl/>
          <w:lang w:bidi="fa-IR"/>
        </w:rPr>
        <w:t>ن</w:t>
      </w:r>
      <w:r w:rsidR="001E3FB8" w:rsidRPr="008711F9">
        <w:rPr>
          <w:rFonts w:ascii="Naskh MT for Bosch School" w:hAnsi="Naskh MT for Bosch School" w:cs="Naskh MT for Bosch School"/>
          <w:rtl/>
          <w:lang w:bidi="fa-IR"/>
        </w:rPr>
        <w:t>د</w:t>
      </w:r>
      <w:proofErr w:type="spellEnd"/>
      <w:r w:rsidR="001E3FB8" w:rsidRPr="008711F9">
        <w:rPr>
          <w:rFonts w:ascii="Naskh MT for Bosch School" w:hAnsi="Naskh MT for Bosch School" w:cs="Naskh MT for Bosch School"/>
          <w:rtl/>
          <w:lang w:bidi="fa-IR"/>
        </w:rPr>
        <w:t xml:space="preserve"> که در پرتو </w:t>
      </w:r>
      <w:proofErr w:type="spellStart"/>
      <w:r w:rsidR="001E3FB8" w:rsidRPr="008711F9">
        <w:rPr>
          <w:rFonts w:ascii="Naskh MT for Bosch School" w:hAnsi="Naskh MT for Bosch School" w:cs="Naskh MT for Bosch School"/>
          <w:rtl/>
          <w:lang w:bidi="fa-IR"/>
        </w:rPr>
        <w:t>اطّلاعات</w:t>
      </w:r>
      <w:proofErr w:type="spellEnd"/>
      <w:r w:rsidR="001E3FB8" w:rsidRPr="008711F9">
        <w:rPr>
          <w:rFonts w:ascii="Naskh MT for Bosch School" w:hAnsi="Naskh MT for Bosch School" w:cs="Naskh MT for Bosch School"/>
          <w:rtl/>
          <w:lang w:bidi="fa-IR"/>
        </w:rPr>
        <w:t xml:space="preserve"> موجود هم لازم‌</w:t>
      </w:r>
      <w:r w:rsidR="00F9531C" w:rsidRPr="008711F9">
        <w:rPr>
          <w:rFonts w:ascii="Naskh MT for Bosch School" w:hAnsi="Naskh MT for Bosch School" w:cs="Naskh MT for Bosch School"/>
          <w:rtl/>
          <w:lang w:bidi="fa-IR"/>
        </w:rPr>
        <w:t> </w:t>
      </w:r>
      <w:proofErr w:type="spellStart"/>
      <w:r w:rsidR="001E3FB8" w:rsidRPr="008711F9">
        <w:rPr>
          <w:rFonts w:ascii="Naskh MT for Bosch School" w:hAnsi="Naskh MT for Bosch School" w:cs="Naskh MT for Bosch School"/>
          <w:rtl/>
          <w:lang w:bidi="fa-IR"/>
        </w:rPr>
        <w:t>الحصول</w:t>
      </w:r>
      <w:proofErr w:type="spellEnd"/>
      <w:r w:rsidR="001E3FB8" w:rsidRPr="008711F9">
        <w:rPr>
          <w:rFonts w:ascii="Naskh MT for Bosch School" w:hAnsi="Naskh MT for Bosch School" w:cs="Naskh MT for Bosch School"/>
          <w:rtl/>
          <w:lang w:bidi="fa-IR"/>
        </w:rPr>
        <w:t xml:space="preserve"> و هم برحسب </w:t>
      </w:r>
      <w:proofErr w:type="spellStart"/>
      <w:r w:rsidR="001E3FB8" w:rsidRPr="008711F9">
        <w:rPr>
          <w:rFonts w:ascii="Naskh MT for Bosch School" w:hAnsi="Naskh MT for Bosch School" w:cs="Naskh MT for Bosch School"/>
          <w:rtl/>
          <w:lang w:bidi="fa-IR"/>
        </w:rPr>
        <w:t>قابلیّت</w:t>
      </w:r>
      <w:proofErr w:type="spellEnd"/>
      <w:r w:rsidR="001E3FB8" w:rsidRPr="008711F9">
        <w:rPr>
          <w:rFonts w:ascii="Naskh MT for Bosch School" w:hAnsi="Naskh MT for Bosch School" w:cs="Naskh MT for Bosch School"/>
          <w:rtl/>
          <w:lang w:bidi="fa-IR"/>
        </w:rPr>
        <w:t xml:space="preserve"> جوامع بهائی قابل</w:t>
      </w:r>
      <w:r w:rsidR="00F9531C" w:rsidRPr="008711F9">
        <w:rPr>
          <w:rFonts w:ascii="Naskh MT for Bosch School" w:hAnsi="Naskh MT for Bosch School" w:cs="Naskh MT for Bosch School"/>
          <w:rtl/>
          <w:lang w:bidi="fa-IR"/>
        </w:rPr>
        <w:t> </w:t>
      </w:r>
      <w:r w:rsidR="001E3FB8" w:rsidRPr="008711F9">
        <w:rPr>
          <w:rFonts w:ascii="Naskh MT for Bosch School" w:hAnsi="Naskh MT for Bosch School" w:cs="Naskh MT for Bosch School"/>
          <w:rtl/>
          <w:lang w:bidi="fa-IR"/>
        </w:rPr>
        <w:t>‌</w:t>
      </w:r>
      <w:proofErr w:type="spellStart"/>
      <w:r w:rsidR="001E3FB8" w:rsidRPr="008711F9">
        <w:rPr>
          <w:rFonts w:ascii="Naskh MT for Bosch School" w:hAnsi="Naskh MT for Bosch School" w:cs="Naskh MT for Bosch School"/>
          <w:rtl/>
          <w:lang w:bidi="fa-IR"/>
        </w:rPr>
        <w:t>الحصول</w:t>
      </w:r>
      <w:proofErr w:type="spellEnd"/>
      <w:r w:rsidR="001E3FB8" w:rsidRPr="008711F9">
        <w:rPr>
          <w:rFonts w:ascii="Naskh MT for Bosch School" w:hAnsi="Naskh MT for Bosch School" w:cs="Naskh MT for Bosch School"/>
          <w:rtl/>
          <w:lang w:bidi="fa-IR"/>
        </w:rPr>
        <w:t xml:space="preserve"> باشد.  بنا بر این تمام اهداف تعیین شده حدّ </w:t>
      </w:r>
      <w:proofErr w:type="spellStart"/>
      <w:r w:rsidR="001E3FB8" w:rsidRPr="008711F9">
        <w:rPr>
          <w:rFonts w:ascii="Naskh MT for Bosch School" w:hAnsi="Naskh MT for Bosch School" w:cs="Naskh MT for Bosch School"/>
          <w:rtl/>
          <w:lang w:bidi="fa-IR"/>
        </w:rPr>
        <w:t>اقل</w:t>
      </w:r>
      <w:r w:rsidR="00D56436" w:rsidRPr="008711F9">
        <w:rPr>
          <w:rFonts w:ascii="Naskh MT for Bosch School" w:hAnsi="Naskh MT for Bosch School" w:cs="Naskh MT for Bosch School"/>
          <w:rtl/>
          <w:lang w:bidi="fa-IR"/>
        </w:rPr>
        <w:t>ّ</w:t>
      </w:r>
      <w:proofErr w:type="spellEnd"/>
      <w:r w:rsidR="001E3FB8" w:rsidRPr="008711F9">
        <w:rPr>
          <w:rFonts w:ascii="Naskh MT for Bosch School" w:hAnsi="Naskh MT for Bosch School" w:cs="Naskh MT for Bosch School"/>
          <w:rtl/>
          <w:lang w:bidi="fa-IR"/>
        </w:rPr>
        <w:t xml:space="preserve"> </w:t>
      </w:r>
      <w:proofErr w:type="spellStart"/>
      <w:r w:rsidR="001E3FB8" w:rsidRPr="008711F9">
        <w:rPr>
          <w:rFonts w:ascii="Naskh MT for Bosch School" w:hAnsi="Naskh MT for Bosch School" w:cs="Naskh MT for Bosch School"/>
          <w:rtl/>
          <w:lang w:bidi="fa-IR"/>
        </w:rPr>
        <w:t>می‌باشد</w:t>
      </w:r>
      <w:proofErr w:type="spellEnd"/>
      <w:r w:rsidR="001E3FB8" w:rsidRPr="008711F9">
        <w:rPr>
          <w:rFonts w:ascii="Naskh MT for Bosch School" w:hAnsi="Naskh MT for Bosch School" w:cs="Naskh MT for Bosch School"/>
          <w:rtl/>
          <w:lang w:bidi="fa-IR"/>
        </w:rPr>
        <w:t xml:space="preserve"> بدین معنا که نیاز نوع بشر بسیار </w:t>
      </w:r>
      <w:proofErr w:type="spellStart"/>
      <w:r w:rsidR="001E3FB8" w:rsidRPr="008711F9">
        <w:rPr>
          <w:rFonts w:ascii="Naskh MT for Bosch School" w:hAnsi="Naskh MT for Bosch School" w:cs="Naskh MT for Bosch School"/>
          <w:rtl/>
          <w:lang w:bidi="fa-IR"/>
        </w:rPr>
        <w:t>وسیع‌تر</w:t>
      </w:r>
      <w:proofErr w:type="spellEnd"/>
      <w:r w:rsidR="001E3FB8" w:rsidRPr="008711F9">
        <w:rPr>
          <w:rFonts w:ascii="Naskh MT for Bosch School" w:hAnsi="Naskh MT for Bosch School" w:cs="Naskh MT for Bosch School"/>
          <w:rtl/>
          <w:lang w:bidi="fa-IR"/>
        </w:rPr>
        <w:t xml:space="preserve"> از آن است که </w:t>
      </w:r>
      <w:proofErr w:type="spellStart"/>
      <w:r w:rsidR="001E3FB8" w:rsidRPr="008711F9">
        <w:rPr>
          <w:rFonts w:ascii="Naskh MT for Bosch School" w:hAnsi="Naskh MT for Bosch School" w:cs="Naskh MT for Bosch School"/>
          <w:rtl/>
          <w:lang w:bidi="fa-IR"/>
        </w:rPr>
        <w:t>جامعهٔ</w:t>
      </w:r>
      <w:proofErr w:type="spellEnd"/>
      <w:r w:rsidR="001E3FB8" w:rsidRPr="008711F9">
        <w:rPr>
          <w:rFonts w:ascii="Naskh MT for Bosch School" w:hAnsi="Naskh MT for Bosch School" w:cs="Naskh MT for Bosch School"/>
          <w:rtl/>
          <w:lang w:bidi="fa-IR"/>
        </w:rPr>
        <w:t xml:space="preserve"> بهائی در حال حاضر بتواند برای برآوردن آن </w:t>
      </w:r>
      <w:proofErr w:type="spellStart"/>
      <w:r w:rsidR="001E3FB8" w:rsidRPr="008711F9">
        <w:rPr>
          <w:rFonts w:ascii="Naskh MT for Bosch School" w:hAnsi="Naskh MT for Bosch School" w:cs="Naskh MT for Bosch School"/>
          <w:rtl/>
          <w:lang w:bidi="fa-IR"/>
        </w:rPr>
        <w:t>برنامه‌ریزی</w:t>
      </w:r>
      <w:proofErr w:type="spellEnd"/>
      <w:r w:rsidR="001E3FB8" w:rsidRPr="008711F9">
        <w:rPr>
          <w:rFonts w:ascii="Naskh MT for Bosch School" w:hAnsi="Naskh MT for Bosch School" w:cs="Naskh MT for Bosch School"/>
          <w:rtl/>
          <w:lang w:bidi="fa-IR"/>
        </w:rPr>
        <w:t xml:space="preserve"> کند، لذا اگرچه این اهداف </w:t>
      </w:r>
      <w:proofErr w:type="spellStart"/>
      <w:r w:rsidR="001E3FB8" w:rsidRPr="008711F9">
        <w:rPr>
          <w:rFonts w:ascii="Naskh MT for Bosch School" w:hAnsi="Naskh MT for Bosch School" w:cs="Naskh MT for Bosch School"/>
          <w:rtl/>
          <w:lang w:bidi="fa-IR"/>
        </w:rPr>
        <w:t>مقرّره</w:t>
      </w:r>
      <w:proofErr w:type="spellEnd"/>
      <w:r w:rsidR="001E3FB8" w:rsidRPr="008711F9">
        <w:rPr>
          <w:rFonts w:ascii="Naskh MT for Bosch School" w:hAnsi="Naskh MT for Bosch School" w:cs="Naskh MT for Bosch School"/>
          <w:rtl/>
          <w:lang w:bidi="fa-IR"/>
        </w:rPr>
        <w:t xml:space="preserve"> در </w:t>
      </w:r>
      <w:proofErr w:type="spellStart"/>
      <w:r w:rsidR="001E3FB8" w:rsidRPr="008711F9">
        <w:rPr>
          <w:rFonts w:ascii="Naskh MT for Bosch School" w:hAnsi="Naskh MT for Bosch School" w:cs="Naskh MT for Bosch School"/>
          <w:rtl/>
          <w:lang w:bidi="fa-IR"/>
        </w:rPr>
        <w:t>حدّی</w:t>
      </w:r>
      <w:proofErr w:type="spellEnd"/>
      <w:r w:rsidR="001E3FB8" w:rsidRPr="008711F9">
        <w:rPr>
          <w:rFonts w:ascii="Naskh MT for Bosch School" w:hAnsi="Naskh MT for Bosch School" w:cs="Naskh MT for Bosch School"/>
          <w:rtl/>
          <w:lang w:bidi="fa-IR"/>
        </w:rPr>
        <w:t xml:space="preserve"> است که بیت </w:t>
      </w:r>
      <w:proofErr w:type="spellStart"/>
      <w:r w:rsidR="001E3FB8" w:rsidRPr="008711F9">
        <w:rPr>
          <w:rFonts w:ascii="Naskh MT for Bosch School" w:hAnsi="Naskh MT for Bosch School" w:cs="Naskh MT for Bosch School"/>
          <w:rtl/>
          <w:lang w:bidi="fa-IR"/>
        </w:rPr>
        <w:t>العدل</w:t>
      </w:r>
      <w:proofErr w:type="spellEnd"/>
      <w:r w:rsidR="001E3FB8" w:rsidRPr="008711F9">
        <w:rPr>
          <w:rFonts w:ascii="Naskh MT for Bosch School" w:hAnsi="Naskh MT for Bosch School" w:cs="Naskh MT for Bosch School"/>
          <w:rtl/>
          <w:lang w:bidi="fa-IR"/>
        </w:rPr>
        <w:t xml:space="preserve"> اعظم وصول به آنها را در میقات </w:t>
      </w:r>
      <w:proofErr w:type="spellStart"/>
      <w:r w:rsidR="001E3FB8" w:rsidRPr="008711F9">
        <w:rPr>
          <w:rFonts w:ascii="Naskh MT for Bosch School" w:hAnsi="Naskh MT for Bosch School" w:cs="Naskh MT for Bosch School"/>
          <w:rtl/>
          <w:lang w:bidi="fa-IR"/>
        </w:rPr>
        <w:t>معیّن</w:t>
      </w:r>
      <w:proofErr w:type="spellEnd"/>
      <w:r w:rsidR="001E3FB8" w:rsidRPr="008711F9">
        <w:rPr>
          <w:rFonts w:ascii="Naskh MT for Bosch School" w:hAnsi="Naskh MT for Bosch School" w:cs="Naskh MT for Bosch School"/>
          <w:rtl/>
          <w:lang w:bidi="fa-IR"/>
        </w:rPr>
        <w:t xml:space="preserve"> ممکن </w:t>
      </w:r>
      <w:proofErr w:type="spellStart"/>
      <w:r w:rsidR="001E3FB8" w:rsidRPr="008711F9">
        <w:rPr>
          <w:rFonts w:ascii="Naskh MT for Bosch School" w:hAnsi="Naskh MT for Bosch School" w:cs="Naskh MT for Bosch School"/>
          <w:rtl/>
          <w:lang w:bidi="fa-IR"/>
        </w:rPr>
        <w:t>می‌دانند</w:t>
      </w:r>
      <w:proofErr w:type="spellEnd"/>
      <w:r w:rsidR="001E3FB8" w:rsidRPr="008711F9">
        <w:rPr>
          <w:rFonts w:ascii="Naskh MT for Bosch School" w:hAnsi="Naskh MT for Bosch School" w:cs="Naskh MT for Bosch School"/>
          <w:rtl/>
          <w:lang w:bidi="fa-IR"/>
        </w:rPr>
        <w:t xml:space="preserve"> ولی </w:t>
      </w:r>
      <w:proofErr w:type="spellStart"/>
      <w:r w:rsidR="001E3FB8" w:rsidRPr="008711F9">
        <w:rPr>
          <w:rFonts w:ascii="Naskh MT for Bosch School" w:hAnsi="Naskh MT for Bosch School" w:cs="Naskh MT for Bosch School"/>
          <w:rtl/>
          <w:lang w:bidi="fa-IR"/>
        </w:rPr>
        <w:t>احبّا</w:t>
      </w:r>
      <w:proofErr w:type="spellEnd"/>
      <w:r w:rsidR="001E3FB8" w:rsidRPr="008711F9">
        <w:rPr>
          <w:rFonts w:ascii="Naskh MT for Bosch School" w:hAnsi="Naskh MT for Bosch School" w:cs="Naskh MT for Bosch School"/>
          <w:rtl/>
          <w:lang w:bidi="fa-IR"/>
        </w:rPr>
        <w:t xml:space="preserve"> باید همواره بکوشند تا در صورت امکان از آن فراتر روند.</w:t>
      </w:r>
    </w:p>
    <w:p w14:paraId="42004FCA" w14:textId="6349C4FC" w:rsidR="00CA2CDB" w:rsidRPr="008711F9" w:rsidRDefault="00BC6436" w:rsidP="00F07555">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۳</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۶۴</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80280E" w:rsidRPr="008711F9">
        <w:rPr>
          <w:rFonts w:ascii="Naskh MT for Bosch School" w:hAnsi="Naskh MT for Bosch School" w:cs="Naskh MT for Bosch School"/>
          <w:rtl/>
          <w:lang w:bidi="fa-IR"/>
        </w:rPr>
        <w:t>هنگام تعیین اهداف، بیت ‌</w:t>
      </w:r>
      <w:proofErr w:type="spellStart"/>
      <w:r w:rsidR="0080280E" w:rsidRPr="008711F9">
        <w:rPr>
          <w:rFonts w:ascii="Naskh MT for Bosch School" w:hAnsi="Naskh MT for Bosch School" w:cs="Naskh MT for Bosch School"/>
          <w:rtl/>
          <w:lang w:bidi="fa-IR"/>
        </w:rPr>
        <w:t>العدل</w:t>
      </w:r>
      <w:proofErr w:type="spellEnd"/>
      <w:r w:rsidR="0080280E" w:rsidRPr="008711F9">
        <w:rPr>
          <w:rFonts w:ascii="Naskh MT for Bosch School" w:hAnsi="Naskh MT for Bosch School" w:cs="Naskh MT for Bosch School"/>
          <w:rtl/>
          <w:lang w:bidi="fa-IR"/>
        </w:rPr>
        <w:t xml:space="preserve"> اعظم </w:t>
      </w:r>
      <w:proofErr w:type="spellStart"/>
      <w:r w:rsidR="0080280E" w:rsidRPr="008711F9">
        <w:rPr>
          <w:rFonts w:ascii="Naskh MT for Bosch School" w:hAnsi="Naskh MT for Bosch School" w:cs="Naskh MT for Bosch School"/>
          <w:rtl/>
          <w:lang w:bidi="fa-IR"/>
        </w:rPr>
        <w:t>نمی‌توا</w:t>
      </w:r>
      <w:proofErr w:type="spellEnd"/>
      <w:r w:rsidR="0080280E" w:rsidRPr="008711F9">
        <w:rPr>
          <w:rFonts w:ascii="Naskh MT for Bosch School" w:hAnsi="Naskh MT for Bosch School" w:cs="Naskh MT for Bosch School"/>
          <w:lang w:bidi="fa-IR"/>
        </w:rPr>
        <w:t>‌</w:t>
      </w:r>
      <w:proofErr w:type="spellStart"/>
      <w:r w:rsidR="0080280E" w:rsidRPr="008711F9">
        <w:rPr>
          <w:rFonts w:ascii="Naskh MT for Bosch School" w:hAnsi="Naskh MT for Bosch School" w:cs="Naskh MT for Bosch School"/>
          <w:rtl/>
          <w:lang w:bidi="fa-IR"/>
        </w:rPr>
        <w:t>نند</w:t>
      </w:r>
      <w:proofErr w:type="spellEnd"/>
      <w:r w:rsidR="0080280E" w:rsidRPr="008711F9">
        <w:rPr>
          <w:rFonts w:ascii="Naskh MT for Bosch School" w:hAnsi="Naskh MT for Bosch School" w:cs="Naskh MT for Bosch School"/>
          <w:rtl/>
          <w:lang w:bidi="fa-IR"/>
        </w:rPr>
        <w:t xml:space="preserve"> روند غیر ‌قابل </w:t>
      </w:r>
      <w:proofErr w:type="spellStart"/>
      <w:r w:rsidR="0080280E" w:rsidRPr="008711F9">
        <w:rPr>
          <w:rFonts w:ascii="Naskh MT for Bosch School" w:hAnsi="Naskh MT for Bosch School" w:cs="Naskh MT for Bosch School"/>
          <w:rtl/>
          <w:lang w:bidi="fa-IR"/>
        </w:rPr>
        <w:t>پیش‌بینی</w:t>
      </w:r>
      <w:proofErr w:type="spellEnd"/>
      <w:r w:rsidR="0080280E" w:rsidRPr="008711F9">
        <w:rPr>
          <w:rFonts w:ascii="Naskh MT for Bosch School" w:hAnsi="Naskh MT for Bosch School" w:cs="Naskh MT for Bosch School"/>
          <w:rtl/>
          <w:lang w:bidi="fa-IR"/>
        </w:rPr>
        <w:t xml:space="preserve"> </w:t>
      </w:r>
      <w:proofErr w:type="spellStart"/>
      <w:r w:rsidR="0080280E" w:rsidRPr="008711F9">
        <w:rPr>
          <w:rFonts w:ascii="Naskh MT for Bosch School" w:hAnsi="Naskh MT for Bosch School" w:cs="Naskh MT for Bosch School"/>
          <w:rtl/>
          <w:lang w:bidi="fa-IR"/>
        </w:rPr>
        <w:t>نقشهٔ</w:t>
      </w:r>
      <w:proofErr w:type="spellEnd"/>
      <w:r w:rsidR="0080280E" w:rsidRPr="008711F9">
        <w:rPr>
          <w:rFonts w:ascii="Naskh MT for Bosch School" w:hAnsi="Naskh MT for Bosch School" w:cs="Naskh MT for Bosch School"/>
          <w:rtl/>
          <w:lang w:bidi="fa-IR"/>
        </w:rPr>
        <w:t xml:space="preserve"> عظیم الهی را در نظر بگیرند.  بعضی اوقات ممکن است به نظر آید که جریان </w:t>
      </w:r>
      <w:proofErr w:type="spellStart"/>
      <w:r w:rsidR="0080280E" w:rsidRPr="008711F9">
        <w:rPr>
          <w:rFonts w:ascii="Naskh MT for Bosch School" w:hAnsi="Naskh MT for Bosch School" w:cs="Naskh MT for Bosch School"/>
          <w:rtl/>
          <w:lang w:bidi="fa-IR"/>
        </w:rPr>
        <w:t>نقشۀ</w:t>
      </w:r>
      <w:proofErr w:type="spellEnd"/>
      <w:r w:rsidR="0080280E" w:rsidRPr="008711F9">
        <w:rPr>
          <w:rFonts w:ascii="Naskh MT for Bosch School" w:hAnsi="Naskh MT for Bosch School" w:cs="Naskh MT for Bosch School"/>
          <w:rtl/>
          <w:lang w:bidi="fa-IR"/>
        </w:rPr>
        <w:t xml:space="preserve"> کبیر الهی موجب اختلال در کار </w:t>
      </w:r>
      <w:proofErr w:type="spellStart"/>
      <w:r w:rsidR="0080280E" w:rsidRPr="008711F9">
        <w:rPr>
          <w:rFonts w:ascii="Naskh MT for Bosch School" w:hAnsi="Naskh MT for Bosch School" w:cs="Naskh MT for Bosch School"/>
          <w:rtl/>
          <w:lang w:bidi="fa-IR"/>
        </w:rPr>
        <w:t>نقشۀ</w:t>
      </w:r>
      <w:proofErr w:type="spellEnd"/>
      <w:r w:rsidR="0080280E" w:rsidRPr="008711F9">
        <w:rPr>
          <w:rFonts w:ascii="Naskh MT for Bosch School" w:hAnsi="Naskh MT for Bosch School" w:cs="Naskh MT for Bosch School"/>
          <w:rtl/>
          <w:lang w:bidi="fa-IR"/>
        </w:rPr>
        <w:t xml:space="preserve"> صغیر الهی </w:t>
      </w:r>
      <w:proofErr w:type="spellStart"/>
      <w:r w:rsidR="0080280E" w:rsidRPr="008711F9">
        <w:rPr>
          <w:rFonts w:ascii="Naskh MT for Bosch School" w:hAnsi="Naskh MT for Bosch School" w:cs="Naskh MT for Bosch School"/>
          <w:rtl/>
          <w:lang w:bidi="fa-IR"/>
        </w:rPr>
        <w:t>می‌گردد</w:t>
      </w:r>
      <w:proofErr w:type="spellEnd"/>
      <w:r w:rsidR="0080280E" w:rsidRPr="008711F9">
        <w:rPr>
          <w:rFonts w:ascii="Naskh MT for Bosch School" w:hAnsi="Naskh MT for Bosch School" w:cs="Naskh MT for Bosch School"/>
          <w:rtl/>
          <w:lang w:bidi="fa-IR"/>
        </w:rPr>
        <w:t xml:space="preserve"> امّا </w:t>
      </w:r>
      <w:proofErr w:type="spellStart"/>
      <w:r w:rsidR="0080280E" w:rsidRPr="008711F9">
        <w:rPr>
          <w:rFonts w:ascii="Naskh MT for Bosch School" w:hAnsi="Naskh MT for Bosch School" w:cs="Naskh MT for Bosch School"/>
          <w:rtl/>
          <w:lang w:bidi="fa-IR"/>
        </w:rPr>
        <w:t>احبّا</w:t>
      </w:r>
      <w:proofErr w:type="spellEnd"/>
      <w:r w:rsidR="0080280E" w:rsidRPr="008711F9">
        <w:rPr>
          <w:rFonts w:ascii="Naskh MT for Bosch School" w:hAnsi="Naskh MT for Bosch School" w:cs="Naskh MT for Bosch School"/>
          <w:rtl/>
          <w:lang w:bidi="fa-IR"/>
        </w:rPr>
        <w:t xml:space="preserve"> نباید اجازه دهند این مسئله موجب نگرانی آنان گردد.  در سال ۱۹۵۵ بروز ناگهانی </w:t>
      </w:r>
      <w:proofErr w:type="spellStart"/>
      <w:r w:rsidR="0080280E" w:rsidRPr="008711F9">
        <w:rPr>
          <w:rFonts w:ascii="Naskh MT for Bosch School" w:hAnsi="Naskh MT for Bosch School" w:cs="Naskh MT for Bosch School"/>
          <w:rtl/>
          <w:lang w:bidi="fa-IR"/>
        </w:rPr>
        <w:t>تضییقات</w:t>
      </w:r>
      <w:proofErr w:type="spellEnd"/>
      <w:r w:rsidR="0080280E" w:rsidRPr="008711F9">
        <w:rPr>
          <w:rFonts w:ascii="Naskh MT for Bosch School" w:hAnsi="Naskh MT for Bosch School" w:cs="Naskh MT for Bosch School"/>
          <w:rtl/>
          <w:lang w:bidi="fa-IR"/>
        </w:rPr>
        <w:t xml:space="preserve"> دیرینه در مهد امر الله موجب </w:t>
      </w:r>
      <w:proofErr w:type="spellStart"/>
      <w:r w:rsidR="0080280E" w:rsidRPr="008711F9">
        <w:rPr>
          <w:rFonts w:ascii="Naskh MT for Bosch School" w:hAnsi="Naskh MT for Bosch School" w:cs="Naskh MT for Bosch School"/>
          <w:rtl/>
          <w:lang w:bidi="fa-IR"/>
        </w:rPr>
        <w:t>وقفهٔ</w:t>
      </w:r>
      <w:proofErr w:type="spellEnd"/>
      <w:r w:rsidR="0080280E" w:rsidRPr="008711F9">
        <w:rPr>
          <w:rFonts w:ascii="Naskh MT for Bosch School" w:hAnsi="Naskh MT for Bosch School" w:cs="Naskh MT for Bosch School"/>
          <w:rtl/>
          <w:lang w:bidi="fa-IR"/>
        </w:rPr>
        <w:t xml:space="preserve"> قابل </w:t>
      </w:r>
      <w:proofErr w:type="spellStart"/>
      <w:r w:rsidR="0080280E" w:rsidRPr="008711F9">
        <w:rPr>
          <w:rFonts w:ascii="Naskh MT for Bosch School" w:hAnsi="Naskh MT for Bosch School" w:cs="Naskh MT for Bosch School"/>
          <w:rtl/>
          <w:lang w:bidi="fa-IR"/>
        </w:rPr>
        <w:t>ملاحظه‌ای</w:t>
      </w:r>
      <w:proofErr w:type="spellEnd"/>
      <w:r w:rsidR="0080280E" w:rsidRPr="008711F9">
        <w:rPr>
          <w:rFonts w:ascii="Naskh MT for Bosch School" w:hAnsi="Naskh MT for Bosch School" w:cs="Naskh MT for Bosch School"/>
          <w:rtl/>
          <w:lang w:bidi="fa-IR"/>
        </w:rPr>
        <w:t xml:space="preserve"> در پیشرفت </w:t>
      </w:r>
      <w:proofErr w:type="spellStart"/>
      <w:r w:rsidR="0080280E" w:rsidRPr="008711F9">
        <w:rPr>
          <w:rFonts w:ascii="Naskh MT for Bosch School" w:hAnsi="Naskh MT for Bosch School" w:cs="Naskh MT for Bosch School"/>
          <w:rtl/>
          <w:lang w:bidi="fa-IR"/>
        </w:rPr>
        <w:t>نقشۀ</w:t>
      </w:r>
      <w:proofErr w:type="spellEnd"/>
      <w:r w:rsidR="0080280E" w:rsidRPr="008711F9">
        <w:rPr>
          <w:rFonts w:ascii="Naskh MT for Bosch School" w:hAnsi="Naskh MT for Bosch School" w:cs="Naskh MT for Bosch School"/>
          <w:rtl/>
          <w:lang w:bidi="fa-IR"/>
        </w:rPr>
        <w:t xml:space="preserve"> </w:t>
      </w:r>
      <w:proofErr w:type="spellStart"/>
      <w:r w:rsidR="0080280E" w:rsidRPr="008711F9">
        <w:rPr>
          <w:rFonts w:ascii="Naskh MT for Bosch School" w:hAnsi="Naskh MT for Bosch School" w:cs="Naskh MT for Bosch School"/>
          <w:rtl/>
          <w:lang w:bidi="fa-IR"/>
        </w:rPr>
        <w:t>ده‌ساله</w:t>
      </w:r>
      <w:proofErr w:type="spellEnd"/>
      <w:r w:rsidR="0080280E" w:rsidRPr="008711F9">
        <w:rPr>
          <w:rFonts w:ascii="Naskh MT for Bosch School" w:hAnsi="Naskh MT for Bosch School" w:cs="Naskh MT for Bosch School"/>
          <w:rtl/>
          <w:lang w:bidi="fa-IR"/>
        </w:rPr>
        <w:t xml:space="preserve"> گردید.  با اشاره به این مسئله، حضرت </w:t>
      </w:r>
      <w:proofErr w:type="spellStart"/>
      <w:r w:rsidR="0080280E" w:rsidRPr="008711F9">
        <w:rPr>
          <w:rFonts w:ascii="Naskh MT for Bosch School" w:hAnsi="Naskh MT for Bosch School" w:cs="Naskh MT for Bosch School"/>
          <w:rtl/>
          <w:lang w:bidi="fa-IR"/>
        </w:rPr>
        <w:t>ولیّ‌امرالله</w:t>
      </w:r>
      <w:proofErr w:type="spellEnd"/>
      <w:r w:rsidR="0080280E" w:rsidRPr="008711F9">
        <w:rPr>
          <w:rFonts w:ascii="Naskh MT for Bosch School" w:hAnsi="Naskh MT for Bosch School" w:cs="Naskh MT for Bosch School"/>
          <w:rtl/>
          <w:lang w:bidi="fa-IR"/>
        </w:rPr>
        <w:t xml:space="preserve"> در توقیع </w:t>
      </w:r>
      <w:proofErr w:type="spellStart"/>
      <w:r w:rsidR="0080280E" w:rsidRPr="008711F9">
        <w:rPr>
          <w:rFonts w:ascii="Naskh MT for Bosch School" w:hAnsi="Naskh MT for Bosch School" w:cs="Naskh MT for Bosch School"/>
          <w:rtl/>
          <w:lang w:bidi="fa-IR"/>
        </w:rPr>
        <w:t>منیع</w:t>
      </w:r>
      <w:proofErr w:type="spellEnd"/>
      <w:r w:rsidR="0080280E" w:rsidRPr="008711F9">
        <w:rPr>
          <w:rFonts w:ascii="Naskh MT for Bosch School" w:hAnsi="Naskh MT for Bosch School" w:cs="Naskh MT for Bosch School"/>
          <w:rtl/>
          <w:lang w:bidi="fa-IR"/>
        </w:rPr>
        <w:t xml:space="preserve"> </w:t>
      </w:r>
      <w:r w:rsidR="0080280E" w:rsidRPr="008711F9">
        <w:rPr>
          <w:rFonts w:ascii="Naskh MT for Bosch School" w:hAnsi="Naskh MT for Bosch School" w:cs="Naskh MT for Bosch School"/>
          <w:lang w:bidi="fa-IR"/>
        </w:rPr>
        <w:t>“</w:t>
      </w:r>
      <w:r w:rsidR="0080280E" w:rsidRPr="008711F9">
        <w:rPr>
          <w:rFonts w:ascii="Naskh MT for Bosch School" w:hAnsi="Naskh MT for Bosch School" w:cs="Naskh MT for Bosch School"/>
          <w:i/>
          <w:iCs/>
          <w:lang w:bidi="fa-IR"/>
        </w:rPr>
        <w:t>Citadel of Faith</w:t>
      </w:r>
      <w:r w:rsidR="0080280E" w:rsidRPr="008711F9">
        <w:rPr>
          <w:rFonts w:ascii="Naskh MT for Bosch School" w:hAnsi="Naskh MT for Bosch School" w:cs="Naskh MT for Bosch School"/>
          <w:lang w:bidi="fa-IR"/>
        </w:rPr>
        <w:t>”</w:t>
      </w:r>
      <w:r w:rsidR="0080280E" w:rsidRPr="008711F9">
        <w:rPr>
          <w:rFonts w:ascii="Naskh MT for Bosch School" w:hAnsi="Naskh MT for Bosch School" w:cs="Naskh MT for Bosch School"/>
          <w:rtl/>
          <w:lang w:bidi="fa-IR"/>
        </w:rPr>
        <w:t xml:space="preserve">، </w:t>
      </w:r>
      <w:proofErr w:type="spellStart"/>
      <w:r w:rsidR="0080280E" w:rsidRPr="008711F9">
        <w:rPr>
          <w:rFonts w:ascii="Naskh MT for Bosch School" w:hAnsi="Naskh MT for Bosch School" w:cs="Naskh MT for Bosch School"/>
          <w:rtl/>
          <w:lang w:bidi="fa-IR"/>
        </w:rPr>
        <w:t>صفحهٔ</w:t>
      </w:r>
      <w:proofErr w:type="spellEnd"/>
      <w:r w:rsidR="0080280E" w:rsidRPr="008711F9">
        <w:rPr>
          <w:rFonts w:ascii="Naskh MT for Bosch School" w:hAnsi="Naskh MT for Bosch School" w:cs="Naskh MT for Bosch School"/>
          <w:rtl/>
          <w:lang w:bidi="fa-IR"/>
        </w:rPr>
        <w:t xml:space="preserve"> ۱۴۰ مرقوم نمودند:</w:t>
      </w:r>
    </w:p>
    <w:p w14:paraId="7F87B084" w14:textId="21A8CE4E" w:rsidR="0080280E" w:rsidRPr="008711F9" w:rsidRDefault="0080280E" w:rsidP="002B77E6">
      <w:pPr>
        <w:pStyle w:val="BWCQuote"/>
        <w:bidi/>
        <w:ind w:left="578" w:right="578" w:firstLine="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lastRenderedPageBreak/>
        <w:t xml:space="preserve">اگرچه شروع این جهاد خطیر جهانی روحانی که فقط </w:t>
      </w:r>
      <w:proofErr w:type="spellStart"/>
      <w:r w:rsidRPr="008711F9">
        <w:rPr>
          <w:rFonts w:ascii="Naskh MT for Bosch School" w:hAnsi="Naskh MT for Bosch School" w:cs="Naskh MT for Bosch School"/>
          <w:rtl/>
          <w:lang w:bidi="fa-IR"/>
        </w:rPr>
        <w:t>نقشۀ</w:t>
      </w:r>
      <w:proofErr w:type="spellEnd"/>
      <w:r w:rsidRPr="008711F9">
        <w:rPr>
          <w:rFonts w:ascii="Naskh MT for Bosch School" w:hAnsi="Naskh MT for Bosch School" w:cs="Naskh MT for Bosch School"/>
          <w:rtl/>
          <w:lang w:bidi="fa-IR"/>
        </w:rPr>
        <w:t xml:space="preserve"> صغیر الهی برای تحقّق مقصد الهی برای رستگاری بشر محسوب </w:t>
      </w:r>
      <w:proofErr w:type="spellStart"/>
      <w:r w:rsidRPr="008711F9">
        <w:rPr>
          <w:rFonts w:ascii="Naskh MT for Bosch School" w:hAnsi="Naskh MT for Bosch School" w:cs="Naskh MT for Bosch School"/>
          <w:rtl/>
          <w:lang w:bidi="fa-IR"/>
        </w:rPr>
        <w:t>می‌شود</w:t>
      </w:r>
      <w:proofErr w:type="spellEnd"/>
      <w:r w:rsidRPr="008711F9">
        <w:rPr>
          <w:rFonts w:ascii="Naskh MT for Bosch School" w:hAnsi="Naskh MT for Bosch School" w:cs="Naskh MT for Bosch School"/>
          <w:rtl/>
          <w:lang w:bidi="fa-IR"/>
        </w:rPr>
        <w:t xml:space="preserve">، در اثر این اغتشاشات که اختلالی </w:t>
      </w:r>
      <w:proofErr w:type="spellStart"/>
      <w:r w:rsidRPr="008711F9">
        <w:rPr>
          <w:rFonts w:ascii="Naskh MT for Bosch School" w:hAnsi="Naskh MT for Bosch School" w:cs="Naskh MT for Bosch School"/>
          <w:rtl/>
          <w:lang w:bidi="fa-IR"/>
        </w:rPr>
        <w:t>موقّت</w:t>
      </w:r>
      <w:proofErr w:type="spellEnd"/>
      <w:r w:rsidRPr="008711F9">
        <w:rPr>
          <w:rFonts w:ascii="Naskh MT for Bosch School" w:hAnsi="Naskh MT for Bosch School" w:cs="Naskh MT for Bosch School"/>
          <w:rtl/>
          <w:lang w:bidi="fa-IR"/>
        </w:rPr>
        <w:t xml:space="preserve"> در امور اکثر پیروان </w:t>
      </w:r>
      <w:proofErr w:type="spellStart"/>
      <w:r w:rsidRPr="008711F9">
        <w:rPr>
          <w:rFonts w:ascii="Naskh MT for Bosch School" w:hAnsi="Naskh MT for Bosch School" w:cs="Naskh MT for Bosch School"/>
          <w:rtl/>
          <w:lang w:bidi="fa-IR"/>
        </w:rPr>
        <w:t>سازمان‌یافتۀ</w:t>
      </w:r>
      <w:proofErr w:type="spellEnd"/>
      <w:r w:rsidRPr="008711F9">
        <w:rPr>
          <w:rFonts w:ascii="Naskh MT for Bosch School" w:hAnsi="Naskh MT for Bosch School" w:cs="Naskh MT for Bosch School"/>
          <w:rtl/>
          <w:lang w:bidi="fa-IR"/>
        </w:rPr>
        <w:t xml:space="preserve"> حضرت </w:t>
      </w:r>
      <w:proofErr w:type="spellStart"/>
      <w:r w:rsidRPr="008711F9">
        <w:rPr>
          <w:rFonts w:ascii="Naskh MT for Bosch School" w:hAnsi="Naskh MT for Bosch School" w:cs="Naskh MT for Bosch School"/>
          <w:rtl/>
          <w:lang w:bidi="fa-IR"/>
        </w:rPr>
        <w:t>بهاءالله</w:t>
      </w:r>
      <w:proofErr w:type="spellEnd"/>
      <w:r w:rsidRPr="008711F9">
        <w:rPr>
          <w:rFonts w:ascii="Naskh MT for Bosch School" w:hAnsi="Naskh MT for Bosch School" w:cs="Naskh MT for Bosch School"/>
          <w:rtl/>
          <w:lang w:bidi="fa-IR"/>
        </w:rPr>
        <w:t xml:space="preserve"> در موطن آن حضرت ایجاد نموده، با موانعی رو به رو شده است، ولی </w:t>
      </w:r>
      <w:proofErr w:type="spellStart"/>
      <w:r w:rsidRPr="008711F9">
        <w:rPr>
          <w:rFonts w:ascii="Naskh MT for Bosch School" w:hAnsi="Naskh MT for Bosch School" w:cs="Naskh MT for Bosch School"/>
          <w:rtl/>
          <w:lang w:bidi="fa-IR"/>
        </w:rPr>
        <w:t>نقشۀ</w:t>
      </w:r>
      <w:proofErr w:type="spellEnd"/>
      <w:r w:rsidRPr="008711F9">
        <w:rPr>
          <w:rFonts w:ascii="Naskh MT for Bosch School" w:hAnsi="Naskh MT for Bosch School" w:cs="Naskh MT for Bosch School"/>
          <w:rtl/>
          <w:lang w:bidi="fa-IR"/>
        </w:rPr>
        <w:t xml:space="preserve"> کلّی الهی که به نحوی اسرارآمیز و علیرغم </w:t>
      </w:r>
      <w:proofErr w:type="spellStart"/>
      <w:r w:rsidRPr="008711F9">
        <w:rPr>
          <w:rFonts w:ascii="Naskh MT for Bosch School" w:hAnsi="Naskh MT for Bosch School" w:cs="Naskh MT for Bosch School"/>
          <w:rtl/>
          <w:lang w:bidi="fa-IR"/>
        </w:rPr>
        <w:t>فرایندهای</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منظّم</w:t>
      </w:r>
      <w:proofErr w:type="spellEnd"/>
      <w:r w:rsidRPr="008711F9">
        <w:rPr>
          <w:rFonts w:ascii="Naskh MT for Bosch School" w:hAnsi="Naskh MT for Bosch School" w:cs="Naskh MT for Bosch School"/>
          <w:rtl/>
          <w:lang w:bidi="fa-IR"/>
        </w:rPr>
        <w:t xml:space="preserve"> و معلوم </w:t>
      </w:r>
      <w:proofErr w:type="spellStart"/>
      <w:r w:rsidRPr="008711F9">
        <w:rPr>
          <w:rFonts w:ascii="Naskh MT for Bosch School" w:hAnsi="Naskh MT for Bosch School" w:cs="Naskh MT for Bosch School"/>
          <w:rtl/>
          <w:lang w:bidi="fa-IR"/>
        </w:rPr>
        <w:t>نقشه‌ای</w:t>
      </w:r>
      <w:proofErr w:type="spellEnd"/>
      <w:r w:rsidR="002B77E6">
        <w:rPr>
          <w:rFonts w:ascii="Naskh MT for Bosch School" w:hAnsi="Naskh MT for Bosch School" w:cs="Naskh MT for Bosch School" w:hint="cs"/>
          <w:rtl/>
          <w:lang w:bidi="fa-IR"/>
        </w:rPr>
        <w:t xml:space="preserve"> </w:t>
      </w:r>
      <w:r w:rsidRPr="008711F9">
        <w:rPr>
          <w:rFonts w:ascii="Naskh MT for Bosch School" w:hAnsi="Naskh MT for Bosch School" w:cs="Naskh MT for Bosch School"/>
          <w:rtl/>
          <w:lang w:bidi="fa-IR"/>
        </w:rPr>
        <w:t xml:space="preserve">واضح در حرکت است، جنبشی یافته که تحرّک آن را تنها </w:t>
      </w:r>
      <w:proofErr w:type="spellStart"/>
      <w:r w:rsidRPr="008711F9">
        <w:rPr>
          <w:rFonts w:ascii="Naskh MT for Bosch School" w:hAnsi="Naskh MT for Bosch School" w:cs="Naskh MT for Bosch School"/>
          <w:rtl/>
          <w:lang w:bidi="fa-IR"/>
        </w:rPr>
        <w:t>نسل‌های</w:t>
      </w:r>
      <w:proofErr w:type="spellEnd"/>
      <w:r w:rsidRPr="008711F9">
        <w:rPr>
          <w:rFonts w:ascii="Naskh MT for Bosch School" w:hAnsi="Naskh MT for Bosch School" w:cs="Naskh MT for Bosch School"/>
          <w:rtl/>
          <w:lang w:bidi="fa-IR"/>
        </w:rPr>
        <w:t xml:space="preserve"> آینده خواهند توانست به نحوی شایسته بررسی نمایند. (ترجمه)</w:t>
      </w:r>
    </w:p>
    <w:p w14:paraId="2101D213" w14:textId="2C72476A" w:rsidR="00CA2CDB" w:rsidRPr="008711F9" w:rsidRDefault="00CA2CDB" w:rsidP="00BE3DC3">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A3E22" w:rsidRPr="008711F9">
        <w:rPr>
          <w:rFonts w:ascii="Naskh MT for Bosch School" w:hAnsi="Naskh MT for Bosch School" w:cs="Naskh MT for Bosch School"/>
          <w:rtl/>
          <w:lang w:bidi="fa-IR"/>
        </w:rPr>
        <w:t>ترجمه‌ای</w:t>
      </w:r>
      <w:proofErr w:type="spellEnd"/>
      <w:r w:rsidR="007A3E22" w:rsidRPr="008711F9">
        <w:rPr>
          <w:rFonts w:ascii="Naskh MT for Bosch School" w:hAnsi="Naskh MT for Bosch School" w:cs="Naskh MT for Bosch School"/>
          <w:rtl/>
          <w:lang w:bidi="fa-IR"/>
        </w:rPr>
        <w:t xml:space="preserve"> از نامۀ </w:t>
      </w:r>
      <w:proofErr w:type="spellStart"/>
      <w:r w:rsidR="007A3E22" w:rsidRPr="008711F9">
        <w:rPr>
          <w:rFonts w:ascii="Naskh MT for Bosch School" w:hAnsi="Naskh MT for Bosch School" w:cs="Naskh MT for Bosch School"/>
          <w:rtl/>
          <w:lang w:bidi="fa-IR"/>
        </w:rPr>
        <w:t>مورّخ</w:t>
      </w:r>
      <w:proofErr w:type="spellEnd"/>
      <w:r w:rsidR="007A3E22"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۹</w:t>
      </w:r>
      <w:r w:rsidR="007A3E22" w:rsidRPr="008711F9">
        <w:rPr>
          <w:rFonts w:ascii="Naskh MT for Bosch School" w:hAnsi="Naskh MT for Bosch School" w:cs="Naskh MT for Bosch School"/>
          <w:rtl/>
          <w:lang w:bidi="fa-IR"/>
        </w:rPr>
        <w:t> </w:t>
      </w:r>
      <w:r w:rsidR="00714848" w:rsidRPr="008711F9">
        <w:rPr>
          <w:rFonts w:ascii="Naskh MT for Bosch School" w:hAnsi="Naskh MT for Bosch School" w:cs="Naskh MT for Bosch School"/>
          <w:rtl/>
          <w:lang w:bidi="fa-IR"/>
        </w:rPr>
        <w:t>سپتامبر</w:t>
      </w:r>
      <w:r w:rsidR="007A3E22"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BC6436">
        <w:rPr>
          <w:rFonts w:ascii="Naskh MT for Bosch School" w:hAnsi="Naskh MT for Bosch School" w:cs="Naskh MT for Bosch School"/>
          <w:rtl/>
          <w:lang w:bidi="fa-IR"/>
        </w:rPr>
        <w:t>۷۷</w:t>
      </w:r>
      <w:r w:rsidR="007A3E22" w:rsidRPr="008711F9">
        <w:rPr>
          <w:rFonts w:ascii="Naskh MT for Bosch School" w:hAnsi="Naskh MT for Bosch School" w:cs="Naskh MT for Bosch School"/>
          <w:rtl/>
          <w:lang w:bidi="fa-IR"/>
        </w:rPr>
        <w:t xml:space="preserve"> صادره از طرف بیت </w:t>
      </w:r>
      <w:proofErr w:type="spellStart"/>
      <w:r w:rsidR="007A3E22" w:rsidRPr="008711F9">
        <w:rPr>
          <w:rFonts w:ascii="Naskh MT for Bosch School" w:hAnsi="Naskh MT for Bosch School" w:cs="Naskh MT for Bosch School"/>
          <w:rtl/>
          <w:lang w:bidi="fa-IR"/>
        </w:rPr>
        <w:t>العدل</w:t>
      </w:r>
      <w:proofErr w:type="spellEnd"/>
      <w:r w:rsidR="007A3E22" w:rsidRPr="008711F9">
        <w:rPr>
          <w:rFonts w:ascii="Naskh MT for Bosch School" w:hAnsi="Naskh MT for Bosch School" w:cs="Naskh MT for Bosch School"/>
          <w:rtl/>
          <w:lang w:bidi="fa-IR"/>
        </w:rPr>
        <w:t xml:space="preserve"> اعظم</w:t>
      </w:r>
      <w:r w:rsidR="003136A7" w:rsidRPr="008711F9">
        <w:rPr>
          <w:rFonts w:ascii="Naskh MT for Bosch School" w:hAnsi="Naskh MT for Bosch School" w:cs="Naskh MT for Bosch School"/>
          <w:rtl/>
          <w:lang w:bidi="fa-IR"/>
        </w:rPr>
        <w:t xml:space="preserve"> </w:t>
      </w:r>
      <w:r w:rsidR="007A3E22" w:rsidRPr="008711F9">
        <w:rPr>
          <w:rFonts w:ascii="Naskh MT for Bosch School" w:hAnsi="Naskh MT for Bosch School" w:cs="Naskh MT for Bosch School"/>
          <w:rtl/>
          <w:lang w:bidi="fa-IR"/>
        </w:rPr>
        <w:t xml:space="preserve">خطاب به یکی از </w:t>
      </w:r>
      <w:proofErr w:type="spellStart"/>
      <w:r w:rsidR="007A3E22"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5DE4E6A3" w14:textId="77777777" w:rsidR="00CA2CDB" w:rsidRPr="008711F9" w:rsidRDefault="00CA2CDB" w:rsidP="00CA2CDB">
      <w:pPr>
        <w:pStyle w:val="BWCBodyText"/>
        <w:bidi/>
        <w:rPr>
          <w:rFonts w:ascii="Naskh MT for Bosch School" w:hAnsi="Naskh MT for Bosch School" w:cs="Naskh MT for Bosch School"/>
          <w:lang w:val="fr-FR" w:bidi="fa-IR"/>
        </w:rPr>
      </w:pPr>
    </w:p>
    <w:p w14:paraId="3170DCD9" w14:textId="28C4599C" w:rsidR="00CA2CDB" w:rsidRPr="008711F9" w:rsidRDefault="00BC6436" w:rsidP="005B1C0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۶۵</w:t>
      </w:r>
      <w:r w:rsidR="00CA2CDB" w:rsidRPr="008711F9">
        <w:rPr>
          <w:rFonts w:ascii="Naskh MT for Bosch School" w:hAnsi="Naskh MT for Bosch School" w:cs="Naskh MT for Bosch School"/>
          <w:sz w:val="16"/>
          <w:szCs w:val="16"/>
          <w:lang w:val="fr-FR" w:bidi="fa-IR"/>
        </w:rPr>
        <w:tab/>
      </w:r>
      <w:r w:rsidR="003616CD" w:rsidRPr="008711F9">
        <w:rPr>
          <w:rFonts w:ascii="Naskh MT for Bosch School" w:hAnsi="Naskh MT for Bosch School" w:cs="Naskh MT for Bosch School"/>
          <w:rtl/>
          <w:lang w:bidi="fa-IR"/>
        </w:rPr>
        <w:t xml:space="preserve">شما اظهار نگرانی </w:t>
      </w:r>
      <w:proofErr w:type="spellStart"/>
      <w:r w:rsidR="003616CD" w:rsidRPr="008711F9">
        <w:rPr>
          <w:rFonts w:ascii="Naskh MT for Bosch School" w:hAnsi="Naskh MT for Bosch School" w:cs="Naskh MT for Bosch School"/>
          <w:rtl/>
          <w:lang w:bidi="fa-IR"/>
        </w:rPr>
        <w:t>نموده‌اید</w:t>
      </w:r>
      <w:proofErr w:type="spellEnd"/>
      <w:r w:rsidR="003616CD" w:rsidRPr="008711F9">
        <w:rPr>
          <w:rFonts w:ascii="Naskh MT for Bosch School" w:hAnsi="Naskh MT for Bosch School" w:cs="Naskh MT for Bosch School"/>
          <w:rtl/>
          <w:lang w:bidi="fa-IR"/>
        </w:rPr>
        <w:t xml:space="preserve"> که </w:t>
      </w:r>
      <w:proofErr w:type="spellStart"/>
      <w:r w:rsidR="003616CD" w:rsidRPr="008711F9">
        <w:rPr>
          <w:rFonts w:ascii="Naskh MT for Bosch School" w:hAnsi="Naskh MT for Bosch School" w:cs="Naskh MT for Bosch School"/>
          <w:rtl/>
          <w:lang w:bidi="fa-IR"/>
        </w:rPr>
        <w:t>مرجعیّت</w:t>
      </w:r>
      <w:proofErr w:type="spellEnd"/>
      <w:r w:rsidR="003616CD" w:rsidRPr="008711F9">
        <w:rPr>
          <w:rFonts w:ascii="Naskh MT for Bosch School" w:hAnsi="Naskh MT for Bosch School" w:cs="Naskh MT for Bosch School"/>
          <w:rtl/>
          <w:lang w:bidi="fa-IR"/>
        </w:rPr>
        <w:t xml:space="preserve"> تفویض شده به حضرت </w:t>
      </w:r>
      <w:proofErr w:type="spellStart"/>
      <w:r w:rsidR="003616CD" w:rsidRPr="008711F9">
        <w:rPr>
          <w:rFonts w:ascii="Naskh MT for Bosch School" w:hAnsi="Naskh MT for Bosch School" w:cs="Naskh MT for Bosch School"/>
          <w:rtl/>
          <w:lang w:bidi="fa-IR"/>
        </w:rPr>
        <w:t>عبدالبهاء</w:t>
      </w:r>
      <w:proofErr w:type="spellEnd"/>
      <w:r w:rsidR="003616CD" w:rsidRPr="008711F9">
        <w:rPr>
          <w:rFonts w:ascii="Naskh MT for Bosch School" w:hAnsi="Naskh MT for Bosch School" w:cs="Naskh MT for Bosch School"/>
          <w:rtl/>
          <w:lang w:bidi="fa-IR"/>
        </w:rPr>
        <w:t xml:space="preserve">، حضرت </w:t>
      </w:r>
      <w:proofErr w:type="spellStart"/>
      <w:r w:rsidR="003616CD" w:rsidRPr="008711F9">
        <w:rPr>
          <w:rFonts w:ascii="Naskh MT for Bosch School" w:hAnsi="Naskh MT for Bosch School" w:cs="Naskh MT for Bosch School"/>
          <w:rtl/>
          <w:lang w:bidi="fa-IR"/>
        </w:rPr>
        <w:t>ولیّ‌امرالله</w:t>
      </w:r>
      <w:proofErr w:type="spellEnd"/>
      <w:r w:rsidR="003616CD" w:rsidRPr="008711F9">
        <w:rPr>
          <w:rFonts w:ascii="Naskh MT for Bosch School" w:hAnsi="Naskh MT for Bosch School" w:cs="Naskh MT for Bosch School"/>
          <w:rtl/>
          <w:lang w:bidi="fa-IR"/>
        </w:rPr>
        <w:t xml:space="preserve"> و بیت ‌</w:t>
      </w:r>
      <w:proofErr w:type="spellStart"/>
      <w:r w:rsidR="003616CD" w:rsidRPr="008711F9">
        <w:rPr>
          <w:rFonts w:ascii="Naskh MT for Bosch School" w:hAnsi="Naskh MT for Bosch School" w:cs="Naskh MT for Bosch School"/>
          <w:rtl/>
          <w:lang w:bidi="fa-IR"/>
        </w:rPr>
        <w:t>العدل</w:t>
      </w:r>
      <w:proofErr w:type="spellEnd"/>
      <w:r w:rsidR="003616CD" w:rsidRPr="008711F9">
        <w:rPr>
          <w:rFonts w:ascii="Naskh MT for Bosch School" w:hAnsi="Naskh MT for Bosch School" w:cs="Naskh MT for Bosch School"/>
          <w:rtl/>
          <w:lang w:bidi="fa-IR"/>
        </w:rPr>
        <w:t xml:space="preserve"> اعظم </w:t>
      </w:r>
      <w:proofErr w:type="spellStart"/>
      <w:r w:rsidR="003616CD" w:rsidRPr="008711F9">
        <w:rPr>
          <w:rFonts w:ascii="Naskh MT for Bosch School" w:hAnsi="Naskh MT for Bosch School" w:cs="Naskh MT for Bosch School"/>
          <w:rtl/>
          <w:lang w:bidi="fa-IR"/>
        </w:rPr>
        <w:t>می‌تواند</w:t>
      </w:r>
      <w:proofErr w:type="spellEnd"/>
      <w:r w:rsidR="003616CD" w:rsidRPr="008711F9">
        <w:rPr>
          <w:rFonts w:ascii="Naskh MT for Bosch School" w:hAnsi="Naskh MT for Bosch School" w:cs="Naskh MT for Bosch School"/>
          <w:rtl/>
          <w:lang w:bidi="fa-IR"/>
        </w:rPr>
        <w:t xml:space="preserve"> تدریجاً منجر به کاهش </w:t>
      </w:r>
      <w:proofErr w:type="spellStart"/>
      <w:r w:rsidR="003616CD" w:rsidRPr="008711F9">
        <w:rPr>
          <w:rFonts w:ascii="Naskh MT for Bosch School" w:hAnsi="Naskh MT for Bosch School" w:cs="Naskh MT for Bosch School"/>
          <w:rtl/>
          <w:lang w:bidi="fa-IR"/>
        </w:rPr>
        <w:t>فزایندۀ</w:t>
      </w:r>
      <w:proofErr w:type="spellEnd"/>
      <w:r w:rsidR="003616CD" w:rsidRPr="008711F9">
        <w:rPr>
          <w:rFonts w:ascii="Naskh MT for Bosch School" w:hAnsi="Naskh MT for Bosch School" w:cs="Naskh MT for Bosch School"/>
          <w:rtl/>
          <w:lang w:bidi="fa-IR"/>
        </w:rPr>
        <w:t xml:space="preserve"> </w:t>
      </w:r>
      <w:r w:rsidR="003616CD" w:rsidRPr="003F67B5">
        <w:rPr>
          <w:rFonts w:ascii="Naskh MT for Bosch School" w:hAnsi="Naskh MT for Bosch School" w:cs="Naskh MT for Bosch School"/>
          <w:lang w:val="fr-FR" w:bidi="fa-IR"/>
        </w:rPr>
        <w:t>”</w:t>
      </w:r>
      <w:proofErr w:type="spellStart"/>
      <w:r w:rsidR="003616CD" w:rsidRPr="008711F9">
        <w:rPr>
          <w:rFonts w:ascii="Naskh MT for Bosch School" w:hAnsi="Naskh MT for Bosch School" w:cs="Naskh MT for Bosch School"/>
          <w:rtl/>
          <w:lang w:bidi="fa-IR"/>
        </w:rPr>
        <w:t>دامنۀ</w:t>
      </w:r>
      <w:proofErr w:type="spellEnd"/>
      <w:r w:rsidR="003616CD" w:rsidRPr="008711F9">
        <w:rPr>
          <w:rFonts w:ascii="Naskh MT for Bosch School" w:hAnsi="Naskh MT for Bosch School" w:cs="Naskh MT for Bosch School"/>
          <w:rtl/>
          <w:lang w:bidi="fa-IR"/>
        </w:rPr>
        <w:t xml:space="preserve"> موجود برای تعبیرات شخصی</w:t>
      </w:r>
      <w:r w:rsidR="003616CD" w:rsidRPr="003F67B5">
        <w:rPr>
          <w:rFonts w:ascii="Naskh MT for Bosch School" w:hAnsi="Naskh MT for Bosch School" w:cs="Naskh MT for Bosch School"/>
          <w:lang w:val="fr-FR" w:bidi="fa-IR"/>
        </w:rPr>
        <w:t>“</w:t>
      </w:r>
      <w:r w:rsidR="003616CD" w:rsidRPr="008711F9">
        <w:rPr>
          <w:rFonts w:ascii="Naskh MT for Bosch School" w:hAnsi="Naskh MT for Bosch School" w:cs="Naskh MT for Bosch School"/>
          <w:rtl/>
          <w:lang w:bidi="fa-IR"/>
        </w:rPr>
        <w:t xml:space="preserve"> شود و </w:t>
      </w:r>
      <w:r w:rsidR="003616CD" w:rsidRPr="003F67B5">
        <w:rPr>
          <w:rFonts w:ascii="Naskh MT for Bosch School" w:hAnsi="Naskh MT for Bosch School" w:cs="Naskh MT for Bosch School"/>
          <w:lang w:val="fr-FR" w:bidi="fa-IR"/>
        </w:rPr>
        <w:t>”</w:t>
      </w:r>
      <w:r w:rsidR="003616CD" w:rsidRPr="008711F9">
        <w:rPr>
          <w:rFonts w:ascii="Naskh MT for Bosch School" w:hAnsi="Naskh MT for Bosch School" w:cs="Naskh MT for Bosch School"/>
          <w:rtl/>
          <w:lang w:bidi="fa-IR"/>
        </w:rPr>
        <w:t xml:space="preserve">آثار نفس مظهر ظهور از </w:t>
      </w:r>
      <w:proofErr w:type="spellStart"/>
      <w:r w:rsidR="003616CD" w:rsidRPr="008711F9">
        <w:rPr>
          <w:rFonts w:ascii="Naskh MT for Bosch School" w:hAnsi="Naskh MT for Bosch School" w:cs="Naskh MT for Bosch School"/>
          <w:rtl/>
          <w:lang w:bidi="fa-IR"/>
        </w:rPr>
        <w:t>اهمّیّت</w:t>
      </w:r>
      <w:proofErr w:type="spellEnd"/>
      <w:r w:rsidR="003616CD" w:rsidRPr="008711F9">
        <w:rPr>
          <w:rFonts w:ascii="Naskh MT for Bosch School" w:hAnsi="Naskh MT for Bosch School" w:cs="Naskh MT for Bosch School"/>
          <w:rtl/>
          <w:lang w:bidi="fa-IR"/>
        </w:rPr>
        <w:t xml:space="preserve"> کمتر و کمتری برخوردار گردد</w:t>
      </w:r>
      <w:r w:rsidR="003616CD" w:rsidRPr="003F67B5">
        <w:rPr>
          <w:rFonts w:ascii="Naskh MT for Bosch School" w:hAnsi="Naskh MT for Bosch School" w:cs="Naskh MT for Bosch School"/>
          <w:lang w:val="fr-FR" w:bidi="fa-IR"/>
        </w:rPr>
        <w:t>“</w:t>
      </w:r>
      <w:r w:rsidR="003616CD" w:rsidRPr="008711F9">
        <w:rPr>
          <w:rFonts w:ascii="Naskh MT for Bosch School" w:hAnsi="Naskh MT for Bosch School" w:cs="Naskh MT for Bosch School"/>
          <w:rtl/>
          <w:lang w:bidi="fa-IR"/>
        </w:rPr>
        <w:t xml:space="preserve"> و برای مثال </w:t>
      </w:r>
      <w:proofErr w:type="spellStart"/>
      <w:r w:rsidR="003616CD" w:rsidRPr="008711F9">
        <w:rPr>
          <w:rFonts w:ascii="Naskh MT for Bosch School" w:hAnsi="Naskh MT for Bosch School" w:cs="Naskh MT for Bosch School"/>
          <w:rtl/>
          <w:lang w:bidi="fa-IR"/>
        </w:rPr>
        <w:t>نمونه‌هایی</w:t>
      </w:r>
      <w:proofErr w:type="spellEnd"/>
      <w:r w:rsidR="003616CD" w:rsidRPr="008711F9">
        <w:rPr>
          <w:rFonts w:ascii="Naskh MT for Bosch School" w:hAnsi="Naskh MT for Bosch School" w:cs="Naskh MT for Bosch School"/>
          <w:rtl/>
          <w:lang w:bidi="fa-IR"/>
        </w:rPr>
        <w:t xml:space="preserve"> را از آنچه در ادوار گذشته اتّفاق افتاده ذکر </w:t>
      </w:r>
      <w:proofErr w:type="spellStart"/>
      <w:r w:rsidR="003616CD" w:rsidRPr="008711F9">
        <w:rPr>
          <w:rFonts w:ascii="Naskh MT for Bosch School" w:hAnsi="Naskh MT for Bosch School" w:cs="Naskh MT for Bosch School"/>
          <w:rtl/>
          <w:lang w:bidi="fa-IR"/>
        </w:rPr>
        <w:t>کرده‌اید</w:t>
      </w:r>
      <w:proofErr w:type="spellEnd"/>
      <w:r w:rsidR="003616CD" w:rsidRPr="008711F9">
        <w:rPr>
          <w:rFonts w:ascii="Naskh MT for Bosch School" w:hAnsi="Naskh MT for Bosch School" w:cs="Naskh MT for Bosch School"/>
          <w:rtl/>
          <w:lang w:bidi="fa-IR"/>
        </w:rPr>
        <w:t>.  بیت ‌</w:t>
      </w:r>
      <w:proofErr w:type="spellStart"/>
      <w:r w:rsidR="003616CD" w:rsidRPr="008711F9">
        <w:rPr>
          <w:rFonts w:ascii="Naskh MT for Bosch School" w:hAnsi="Naskh MT for Bosch School" w:cs="Naskh MT for Bosch School"/>
          <w:rtl/>
          <w:lang w:bidi="fa-IR"/>
        </w:rPr>
        <w:t>العدل</w:t>
      </w:r>
      <w:proofErr w:type="spellEnd"/>
      <w:r w:rsidR="003616CD" w:rsidRPr="008711F9">
        <w:rPr>
          <w:rFonts w:ascii="Naskh MT for Bosch School" w:hAnsi="Naskh MT for Bosch School" w:cs="Naskh MT for Bosch School"/>
          <w:rtl/>
          <w:lang w:bidi="fa-IR"/>
        </w:rPr>
        <w:t xml:space="preserve"> اعظم پیشنهاد </w:t>
      </w:r>
      <w:proofErr w:type="spellStart"/>
      <w:r w:rsidR="003616CD" w:rsidRPr="008711F9">
        <w:rPr>
          <w:rFonts w:ascii="Naskh MT for Bosch School" w:hAnsi="Naskh MT for Bosch School" w:cs="Naskh MT for Bosch School"/>
          <w:rtl/>
          <w:lang w:bidi="fa-IR"/>
        </w:rPr>
        <w:t>می‌کنند</w:t>
      </w:r>
      <w:proofErr w:type="spellEnd"/>
      <w:r w:rsidR="003616CD" w:rsidRPr="008711F9">
        <w:rPr>
          <w:rFonts w:ascii="Naskh MT for Bosch School" w:hAnsi="Naskh MT for Bosch School" w:cs="Naskh MT for Bosch School"/>
          <w:rtl/>
          <w:lang w:bidi="fa-IR"/>
        </w:rPr>
        <w:t xml:space="preserve"> که در </w:t>
      </w:r>
      <w:proofErr w:type="spellStart"/>
      <w:r w:rsidR="003616CD" w:rsidRPr="008711F9">
        <w:rPr>
          <w:rFonts w:ascii="Naskh MT for Bosch School" w:hAnsi="Naskh MT for Bosch School" w:cs="Naskh MT for Bosch School"/>
          <w:rtl/>
          <w:lang w:bidi="fa-IR"/>
        </w:rPr>
        <w:t>تفکّر</w:t>
      </w:r>
      <w:proofErr w:type="spellEnd"/>
      <w:r w:rsidR="003616CD" w:rsidRPr="008711F9">
        <w:rPr>
          <w:rFonts w:ascii="Naskh MT for Bosch School" w:hAnsi="Naskh MT for Bosch School" w:cs="Naskh MT for Bosch School"/>
          <w:rtl/>
          <w:lang w:bidi="fa-IR"/>
        </w:rPr>
        <w:t xml:space="preserve"> پیرامون این مطلب شما در </w:t>
      </w:r>
      <w:proofErr w:type="spellStart"/>
      <w:r w:rsidR="003616CD" w:rsidRPr="008711F9">
        <w:rPr>
          <w:rFonts w:ascii="Naskh MT for Bosch School" w:hAnsi="Naskh MT for Bosch School" w:cs="Naskh MT for Bosch School"/>
          <w:rtl/>
          <w:lang w:bidi="fa-IR"/>
        </w:rPr>
        <w:t>بارۀ</w:t>
      </w:r>
      <w:proofErr w:type="spellEnd"/>
      <w:r w:rsidR="003616CD" w:rsidRPr="008711F9">
        <w:rPr>
          <w:rFonts w:ascii="Naskh MT for Bosch School" w:hAnsi="Naskh MT for Bosch School" w:cs="Naskh MT for Bosch School"/>
          <w:rtl/>
          <w:lang w:bidi="fa-IR"/>
        </w:rPr>
        <w:t xml:space="preserve"> </w:t>
      </w:r>
      <w:proofErr w:type="spellStart"/>
      <w:r w:rsidR="003616CD" w:rsidRPr="008711F9">
        <w:rPr>
          <w:rFonts w:ascii="Naskh MT for Bosch School" w:hAnsi="Naskh MT for Bosch School" w:cs="Naskh MT for Bosch School"/>
          <w:rtl/>
          <w:lang w:bidi="fa-IR"/>
        </w:rPr>
        <w:t>نحوه‌ای</w:t>
      </w:r>
      <w:proofErr w:type="spellEnd"/>
      <w:r w:rsidR="003616CD" w:rsidRPr="008711F9">
        <w:rPr>
          <w:rFonts w:ascii="Naskh MT for Bosch School" w:hAnsi="Naskh MT for Bosch School" w:cs="Naskh MT for Bosch School"/>
          <w:rtl/>
          <w:lang w:bidi="fa-IR"/>
        </w:rPr>
        <w:t xml:space="preserve"> که‌ عهد و میثاق حضرت </w:t>
      </w:r>
      <w:proofErr w:type="spellStart"/>
      <w:r w:rsidR="003616CD" w:rsidRPr="008711F9">
        <w:rPr>
          <w:rFonts w:ascii="Naskh MT for Bosch School" w:hAnsi="Naskh MT for Bosch School" w:cs="Naskh MT for Bosch School"/>
          <w:rtl/>
          <w:lang w:bidi="fa-IR"/>
        </w:rPr>
        <w:t>بهاءالله</w:t>
      </w:r>
      <w:proofErr w:type="spellEnd"/>
      <w:r w:rsidR="003616CD" w:rsidRPr="008711F9">
        <w:rPr>
          <w:rFonts w:ascii="Naskh MT for Bosch School" w:hAnsi="Naskh MT for Bosch School" w:cs="Naskh MT for Bosch School"/>
          <w:rtl/>
          <w:lang w:bidi="fa-IR"/>
        </w:rPr>
        <w:t xml:space="preserve"> عمل کرده است </w:t>
      </w:r>
      <w:proofErr w:type="spellStart"/>
      <w:r w:rsidR="003616CD" w:rsidRPr="008711F9">
        <w:rPr>
          <w:rFonts w:ascii="Naskh MT for Bosch School" w:hAnsi="Naskh MT for Bosch School" w:cs="Naskh MT for Bosch School"/>
          <w:rtl/>
          <w:lang w:bidi="fa-IR"/>
        </w:rPr>
        <w:t>تعمّق</w:t>
      </w:r>
      <w:proofErr w:type="spellEnd"/>
      <w:r w:rsidR="003616CD" w:rsidRPr="008711F9">
        <w:rPr>
          <w:rFonts w:ascii="Naskh MT for Bosch School" w:hAnsi="Naskh MT for Bosch School" w:cs="Naskh MT for Bosch School"/>
          <w:rtl/>
          <w:lang w:bidi="fa-IR"/>
        </w:rPr>
        <w:t xml:space="preserve"> نمایید تا ببینید چقدر </w:t>
      </w:r>
      <w:proofErr w:type="spellStart"/>
      <w:r w:rsidR="003616CD" w:rsidRPr="008711F9">
        <w:rPr>
          <w:rFonts w:ascii="Naskh MT for Bosch School" w:hAnsi="Naskh MT for Bosch School" w:cs="Naskh MT for Bosch School"/>
          <w:rtl/>
          <w:lang w:bidi="fa-IR"/>
        </w:rPr>
        <w:t>فرایندهایش</w:t>
      </w:r>
      <w:proofErr w:type="spellEnd"/>
      <w:r w:rsidR="003616CD" w:rsidRPr="008711F9">
        <w:rPr>
          <w:rFonts w:ascii="Naskh MT for Bosch School" w:hAnsi="Naskh MT for Bosch School" w:cs="Naskh MT for Bosch School"/>
          <w:rtl/>
          <w:lang w:bidi="fa-IR"/>
        </w:rPr>
        <w:t xml:space="preserve"> با فرایند </w:t>
      </w:r>
      <w:proofErr w:type="spellStart"/>
      <w:r w:rsidR="003616CD" w:rsidRPr="008711F9">
        <w:rPr>
          <w:rFonts w:ascii="Naskh MT for Bosch School" w:hAnsi="Naskh MT for Bosch School" w:cs="Naskh MT for Bosch School"/>
          <w:rtl/>
          <w:lang w:bidi="fa-IR"/>
        </w:rPr>
        <w:t>توسعۀ</w:t>
      </w:r>
      <w:proofErr w:type="spellEnd"/>
      <w:r w:rsidR="003616CD" w:rsidRPr="008711F9">
        <w:rPr>
          <w:rFonts w:ascii="Naskh MT for Bosch School" w:hAnsi="Naskh MT for Bosch School" w:cs="Naskh MT for Bosch School"/>
          <w:rtl/>
          <w:lang w:bidi="fa-IR"/>
        </w:rPr>
        <w:t xml:space="preserve"> شریعت در </w:t>
      </w:r>
      <w:proofErr w:type="spellStart"/>
      <w:r w:rsidR="003616CD" w:rsidRPr="008711F9">
        <w:rPr>
          <w:rFonts w:ascii="Naskh MT for Bosch School" w:hAnsi="Naskh MT for Bosch School" w:cs="Naskh MT for Bosch School"/>
          <w:rtl/>
          <w:lang w:bidi="fa-IR"/>
        </w:rPr>
        <w:t>یهودیّتِ</w:t>
      </w:r>
      <w:proofErr w:type="spellEnd"/>
      <w:r w:rsidR="003616CD" w:rsidRPr="008711F9">
        <w:rPr>
          <w:rFonts w:ascii="Naskh MT for Bosch School" w:hAnsi="Naskh MT for Bosch School" w:cs="Naskh MT for Bosch School"/>
          <w:rtl/>
          <w:lang w:bidi="fa-IR"/>
        </w:rPr>
        <w:t xml:space="preserve"> </w:t>
      </w:r>
      <w:proofErr w:type="spellStart"/>
      <w:r w:rsidR="003616CD" w:rsidRPr="008711F9">
        <w:rPr>
          <w:rFonts w:ascii="Naskh MT for Bosch School" w:hAnsi="Naskh MT for Bosch School" w:cs="Naskh MT for Bosch School"/>
          <w:rtl/>
          <w:lang w:bidi="fa-IR"/>
        </w:rPr>
        <w:t>خاخامی</w:t>
      </w:r>
      <w:proofErr w:type="spellEnd"/>
      <w:r w:rsidR="003616CD" w:rsidRPr="008711F9">
        <w:rPr>
          <w:rFonts w:ascii="Naskh MT for Bosch School" w:hAnsi="Naskh MT for Bosch School" w:cs="Naskh MT for Bosch School"/>
          <w:rtl/>
          <w:lang w:bidi="fa-IR"/>
        </w:rPr>
        <w:t xml:space="preserve"> یا با عملکرد پاپ در </w:t>
      </w:r>
      <w:proofErr w:type="spellStart"/>
      <w:r w:rsidR="003616CD" w:rsidRPr="008711F9">
        <w:rPr>
          <w:rFonts w:ascii="Naskh MT for Bosch School" w:hAnsi="Naskh MT for Bosch School" w:cs="Naskh MT for Bosch School"/>
          <w:rtl/>
          <w:lang w:bidi="fa-IR"/>
        </w:rPr>
        <w:t>مسیحیّت</w:t>
      </w:r>
      <w:proofErr w:type="spellEnd"/>
      <w:r w:rsidR="003616CD" w:rsidRPr="008711F9">
        <w:rPr>
          <w:rFonts w:ascii="Naskh MT for Bosch School" w:hAnsi="Naskh MT for Bosch School" w:cs="Naskh MT for Bosch School"/>
          <w:rtl/>
          <w:lang w:bidi="fa-IR"/>
        </w:rPr>
        <w:t xml:space="preserve"> تفاوت دارد.  رسم در این دو دیانت گذشته و همچنین تا حدّ زیادی در اسلام بر این فرض بوده که آثار </w:t>
      </w:r>
      <w:proofErr w:type="spellStart"/>
      <w:r w:rsidR="003616CD" w:rsidRPr="008711F9">
        <w:rPr>
          <w:rFonts w:ascii="Naskh MT for Bosch School" w:hAnsi="Naskh MT for Bosch School" w:cs="Naskh MT for Bosch School"/>
          <w:rtl/>
          <w:lang w:bidi="fa-IR"/>
        </w:rPr>
        <w:t>منزلۀ</w:t>
      </w:r>
      <w:proofErr w:type="spellEnd"/>
      <w:r w:rsidR="003616CD" w:rsidRPr="008711F9">
        <w:rPr>
          <w:rFonts w:ascii="Naskh MT for Bosch School" w:hAnsi="Naskh MT for Bosch School" w:cs="Naskh MT for Bosch School"/>
          <w:rtl/>
          <w:lang w:bidi="fa-IR"/>
        </w:rPr>
        <w:t xml:space="preserve"> شارع دین همانا تجلّی کامل و نهایی </w:t>
      </w:r>
      <w:proofErr w:type="spellStart"/>
      <w:r w:rsidR="003616CD" w:rsidRPr="008711F9">
        <w:rPr>
          <w:rFonts w:ascii="Naskh MT for Bosch School" w:hAnsi="Naskh MT for Bosch School" w:cs="Naskh MT for Bosch School"/>
          <w:rtl/>
          <w:lang w:bidi="fa-IR"/>
        </w:rPr>
        <w:t>ارادۀ</w:t>
      </w:r>
      <w:proofErr w:type="spellEnd"/>
      <w:r w:rsidR="003616CD" w:rsidRPr="008711F9">
        <w:rPr>
          <w:rFonts w:ascii="Naskh MT for Bosch School" w:hAnsi="Naskh MT for Bosch School" w:cs="Naskh MT for Bosch School"/>
          <w:rtl/>
          <w:lang w:bidi="fa-IR"/>
        </w:rPr>
        <w:t xml:space="preserve"> الهی برای نوع انسان بوده و همۀ توضیحات و </w:t>
      </w:r>
      <w:proofErr w:type="spellStart"/>
      <w:r w:rsidR="003616CD" w:rsidRPr="008711F9">
        <w:rPr>
          <w:rFonts w:ascii="Naskh MT for Bosch School" w:hAnsi="Naskh MT for Bosch School" w:cs="Naskh MT for Bosch School"/>
          <w:rtl/>
          <w:lang w:bidi="fa-IR"/>
        </w:rPr>
        <w:t>تشریعات</w:t>
      </w:r>
      <w:proofErr w:type="spellEnd"/>
      <w:r w:rsidR="003616CD" w:rsidRPr="008711F9">
        <w:rPr>
          <w:rFonts w:ascii="Naskh MT for Bosch School" w:hAnsi="Naskh MT for Bosch School" w:cs="Naskh MT for Bosch School"/>
          <w:rtl/>
          <w:lang w:bidi="fa-IR"/>
        </w:rPr>
        <w:t xml:space="preserve"> بعدی </w:t>
      </w:r>
      <w:proofErr w:type="spellStart"/>
      <w:r w:rsidR="003616CD" w:rsidRPr="008711F9">
        <w:rPr>
          <w:rFonts w:ascii="Naskh MT for Bosch School" w:hAnsi="Naskh MT for Bosch School" w:cs="Naskh MT for Bosch School"/>
          <w:rtl/>
          <w:lang w:bidi="fa-IR"/>
        </w:rPr>
        <w:t>جنبۀ</w:t>
      </w:r>
      <w:proofErr w:type="spellEnd"/>
      <w:r w:rsidR="003616CD" w:rsidRPr="008711F9">
        <w:rPr>
          <w:rFonts w:ascii="Naskh MT for Bosch School" w:hAnsi="Naskh MT for Bosch School" w:cs="Naskh MT for Bosch School"/>
          <w:rtl/>
          <w:lang w:bidi="fa-IR"/>
        </w:rPr>
        <w:t xml:space="preserve"> تفسیری داشته است بدین معنا که هدفش به کار بستن این آثار منزله برای حلّ مسائل و شرایطی بوده که بعدها به وجود آمده است.  منطق و </w:t>
      </w:r>
      <w:proofErr w:type="spellStart"/>
      <w:r w:rsidR="003616CD" w:rsidRPr="008711F9">
        <w:rPr>
          <w:rFonts w:ascii="Naskh MT for Bosch School" w:hAnsi="Naskh MT for Bosch School" w:cs="Naskh MT for Bosch School"/>
          <w:rtl/>
          <w:lang w:bidi="fa-IR"/>
        </w:rPr>
        <w:t>فرضیّات</w:t>
      </w:r>
      <w:proofErr w:type="spellEnd"/>
      <w:r w:rsidR="003616CD" w:rsidRPr="008711F9">
        <w:rPr>
          <w:rFonts w:ascii="Naskh MT for Bosch School" w:hAnsi="Naskh MT for Bosch School" w:cs="Naskh MT for Bosch School"/>
          <w:rtl/>
          <w:lang w:bidi="fa-IR"/>
        </w:rPr>
        <w:t xml:space="preserve"> بهائی بسیار متفاوت است.  با وجود اینکه امر حضرت </w:t>
      </w:r>
      <w:proofErr w:type="spellStart"/>
      <w:r w:rsidR="003616CD" w:rsidRPr="008711F9">
        <w:rPr>
          <w:rFonts w:ascii="Naskh MT for Bosch School" w:hAnsi="Naskh MT for Bosch School" w:cs="Naskh MT for Bosch School"/>
          <w:rtl/>
          <w:lang w:bidi="fa-IR"/>
        </w:rPr>
        <w:t>بهاءالله</w:t>
      </w:r>
      <w:proofErr w:type="spellEnd"/>
      <w:r w:rsidR="003616CD" w:rsidRPr="008711F9">
        <w:rPr>
          <w:rFonts w:ascii="Naskh MT for Bosch School" w:hAnsi="Naskh MT for Bosch School" w:cs="Naskh MT for Bosch School"/>
          <w:rtl/>
          <w:lang w:bidi="fa-IR"/>
        </w:rPr>
        <w:t xml:space="preserve"> به عنوان </w:t>
      </w:r>
      <w:proofErr w:type="spellStart"/>
      <w:r w:rsidR="003616CD" w:rsidRPr="008711F9">
        <w:rPr>
          <w:rFonts w:ascii="Naskh MT for Bosch School" w:hAnsi="Naskh MT for Bosch School" w:cs="Naskh MT for Bosch School"/>
          <w:rtl/>
          <w:lang w:bidi="fa-IR"/>
        </w:rPr>
        <w:t>کلمة</w:t>
      </w:r>
      <w:proofErr w:type="spellEnd"/>
      <w:r w:rsidR="003616CD" w:rsidRPr="008711F9">
        <w:rPr>
          <w:rFonts w:ascii="Naskh MT for Bosch School" w:hAnsi="Naskh MT for Bosch School" w:cs="Naskh MT for Bosch School"/>
          <w:rtl/>
          <w:lang w:bidi="fa-IR"/>
        </w:rPr>
        <w:t xml:space="preserve"> الله و احکام آن حضرت به عنوان شریعت الله پذیرفته شده است، آغاز کار بر اساس این ادراک است که ظهور الهی تدریجی است و این احکام اگرچه </w:t>
      </w:r>
      <w:proofErr w:type="spellStart"/>
      <w:r w:rsidR="003616CD" w:rsidRPr="008711F9">
        <w:rPr>
          <w:rFonts w:ascii="Naskh MT for Bosch School" w:hAnsi="Naskh MT for Bosch School" w:cs="Naskh MT for Bosch School"/>
          <w:rtl/>
          <w:lang w:bidi="fa-IR"/>
        </w:rPr>
        <w:t>مشیّت</w:t>
      </w:r>
      <w:proofErr w:type="spellEnd"/>
      <w:r w:rsidR="003616CD" w:rsidRPr="008711F9">
        <w:rPr>
          <w:rFonts w:ascii="Naskh MT for Bosch School" w:hAnsi="Naskh MT for Bosch School" w:cs="Naskh MT for Bosch School"/>
          <w:rtl/>
          <w:lang w:bidi="fa-IR"/>
        </w:rPr>
        <w:t xml:space="preserve"> ربّانی برای این عصر </w:t>
      </w:r>
      <w:proofErr w:type="spellStart"/>
      <w:r w:rsidR="003616CD" w:rsidRPr="008711F9">
        <w:rPr>
          <w:rFonts w:ascii="Naskh MT for Bosch School" w:hAnsi="Naskh MT for Bosch School" w:cs="Naskh MT for Bosch School"/>
          <w:rtl/>
          <w:lang w:bidi="fa-IR"/>
        </w:rPr>
        <w:t>می‌باشد</w:t>
      </w:r>
      <w:proofErr w:type="spellEnd"/>
      <w:r w:rsidR="003616CD" w:rsidRPr="008711F9">
        <w:rPr>
          <w:rFonts w:ascii="Naskh MT for Bosch School" w:hAnsi="Naskh MT for Bosch School" w:cs="Naskh MT for Bosch School"/>
          <w:rtl/>
          <w:lang w:bidi="fa-IR"/>
        </w:rPr>
        <w:t xml:space="preserve"> اما بلاشک توسّط مظهر ظهور الهی بعدی تغییر خواهد کرد.  </w:t>
      </w:r>
      <w:proofErr w:type="spellStart"/>
      <w:r w:rsidR="003616CD" w:rsidRPr="008711F9">
        <w:rPr>
          <w:rFonts w:ascii="Naskh MT for Bosch School" w:hAnsi="Naskh MT for Bosch School" w:cs="Naskh MT for Bosch School"/>
          <w:rtl/>
          <w:lang w:bidi="fa-IR"/>
        </w:rPr>
        <w:t>دوّماً</w:t>
      </w:r>
      <w:proofErr w:type="spellEnd"/>
      <w:r w:rsidR="003616CD" w:rsidRPr="008711F9">
        <w:rPr>
          <w:rFonts w:ascii="Naskh MT for Bosch School" w:hAnsi="Naskh MT for Bosch School" w:cs="Naskh MT for Bosch School"/>
          <w:rtl/>
          <w:lang w:bidi="fa-IR"/>
        </w:rPr>
        <w:t xml:space="preserve"> فقط </w:t>
      </w:r>
      <w:proofErr w:type="spellStart"/>
      <w:r w:rsidR="003616CD" w:rsidRPr="008711F9">
        <w:rPr>
          <w:rFonts w:ascii="Naskh MT for Bosch School" w:hAnsi="Naskh MT for Bosch School" w:cs="Naskh MT for Bosch School"/>
          <w:rtl/>
          <w:lang w:bidi="fa-IR"/>
        </w:rPr>
        <w:t>منصوصات</w:t>
      </w:r>
      <w:proofErr w:type="spellEnd"/>
      <w:r w:rsidR="003616CD" w:rsidRPr="008711F9">
        <w:rPr>
          <w:rFonts w:ascii="Naskh MT for Bosch School" w:hAnsi="Naskh MT for Bosch School" w:cs="Naskh MT for Bosch School"/>
          <w:rtl/>
          <w:lang w:bidi="fa-IR"/>
        </w:rPr>
        <w:t xml:space="preserve"> مظهر ظهور </w:t>
      </w:r>
      <w:proofErr w:type="spellStart"/>
      <w:r w:rsidR="003616CD" w:rsidRPr="008711F9">
        <w:rPr>
          <w:rFonts w:ascii="Naskh MT for Bosch School" w:hAnsi="Naskh MT for Bosch School" w:cs="Naskh MT for Bosch School"/>
          <w:rtl/>
          <w:lang w:bidi="fa-IR"/>
        </w:rPr>
        <w:t>موثّق</w:t>
      </w:r>
      <w:proofErr w:type="spellEnd"/>
      <w:r w:rsidR="003616CD" w:rsidRPr="008711F9">
        <w:rPr>
          <w:rFonts w:ascii="Naskh MT for Bosch School" w:hAnsi="Naskh MT for Bosch School" w:cs="Naskh MT for Bosch School"/>
          <w:rtl/>
          <w:lang w:bidi="fa-IR"/>
        </w:rPr>
        <w:t xml:space="preserve"> و میزان محسوب </w:t>
      </w:r>
      <w:proofErr w:type="spellStart"/>
      <w:r w:rsidR="003616CD" w:rsidRPr="008711F9">
        <w:rPr>
          <w:rFonts w:ascii="Naskh MT for Bosch School" w:hAnsi="Naskh MT for Bosch School" w:cs="Naskh MT for Bosch School"/>
          <w:rtl/>
          <w:lang w:bidi="fa-IR"/>
        </w:rPr>
        <w:t>می‌گردد</w:t>
      </w:r>
      <w:proofErr w:type="spellEnd"/>
      <w:r w:rsidR="003616CD" w:rsidRPr="008711F9">
        <w:rPr>
          <w:rFonts w:ascii="Naskh MT for Bosch School" w:hAnsi="Naskh MT for Bosch School" w:cs="Naskh MT for Bosch School"/>
          <w:rtl/>
          <w:lang w:bidi="fa-IR"/>
        </w:rPr>
        <w:t xml:space="preserve">.  در امر بهائی هیچ حکم شفاهی مانند آنچه در </w:t>
      </w:r>
      <w:proofErr w:type="spellStart"/>
      <w:r w:rsidR="003616CD" w:rsidRPr="008711F9">
        <w:rPr>
          <w:rFonts w:ascii="Naskh MT for Bosch School" w:hAnsi="Naskh MT for Bosch School" w:cs="Naskh MT for Bosch School"/>
          <w:rtl/>
          <w:lang w:bidi="fa-IR"/>
        </w:rPr>
        <w:t>یهودیّت</w:t>
      </w:r>
      <w:proofErr w:type="spellEnd"/>
      <w:r w:rsidR="003616CD" w:rsidRPr="008711F9">
        <w:rPr>
          <w:rFonts w:ascii="Naskh MT for Bosch School" w:hAnsi="Naskh MT for Bosch School" w:cs="Naskh MT for Bosch School"/>
          <w:rtl/>
          <w:lang w:bidi="fa-IR"/>
        </w:rPr>
        <w:t xml:space="preserve"> است و هیچ سنّت‌ کلیسا مانند آنچه در </w:t>
      </w:r>
      <w:proofErr w:type="spellStart"/>
      <w:r w:rsidR="003616CD" w:rsidRPr="008711F9">
        <w:rPr>
          <w:rFonts w:ascii="Naskh MT for Bosch School" w:hAnsi="Naskh MT for Bosch School" w:cs="Naskh MT for Bosch School"/>
          <w:rtl/>
          <w:lang w:bidi="fa-IR"/>
        </w:rPr>
        <w:t>مسیحیّت</w:t>
      </w:r>
      <w:proofErr w:type="spellEnd"/>
      <w:r w:rsidR="003616CD" w:rsidRPr="008711F9">
        <w:rPr>
          <w:rFonts w:ascii="Naskh MT for Bosch School" w:hAnsi="Naskh MT for Bosch School" w:cs="Naskh MT for Bosch School"/>
          <w:rtl/>
          <w:lang w:bidi="fa-IR"/>
        </w:rPr>
        <w:t xml:space="preserve"> است و هیچ حدیث مانند آنچه در اسلام است وجود ندارد.  </w:t>
      </w:r>
      <w:proofErr w:type="spellStart"/>
      <w:r w:rsidR="003616CD" w:rsidRPr="008711F9">
        <w:rPr>
          <w:rFonts w:ascii="Naskh MT for Bosch School" w:hAnsi="Naskh MT for Bosch School" w:cs="Naskh MT for Bosch School"/>
          <w:rtl/>
          <w:lang w:bidi="fa-IR"/>
        </w:rPr>
        <w:t>سوّماً</w:t>
      </w:r>
      <w:proofErr w:type="spellEnd"/>
      <w:r w:rsidR="003616CD" w:rsidRPr="008711F9">
        <w:rPr>
          <w:rFonts w:ascii="Naskh MT for Bosch School" w:hAnsi="Naskh MT for Bosch School" w:cs="Naskh MT for Bosch School"/>
          <w:rtl/>
          <w:lang w:bidi="fa-IR"/>
        </w:rPr>
        <w:t xml:space="preserve"> تفاوتی آشکار میان تبیین و تشریع قائل شده است.  حقّ تبیین </w:t>
      </w:r>
      <w:proofErr w:type="spellStart"/>
      <w:r w:rsidR="003616CD" w:rsidRPr="008711F9">
        <w:rPr>
          <w:rFonts w:ascii="Naskh MT for Bosch School" w:hAnsi="Naskh MT for Bosch School" w:cs="Naskh MT for Bosch School"/>
          <w:rtl/>
          <w:lang w:bidi="fa-IR"/>
        </w:rPr>
        <w:t>منصوص</w:t>
      </w:r>
      <w:proofErr w:type="spellEnd"/>
      <w:r w:rsidR="003616CD" w:rsidRPr="008711F9">
        <w:rPr>
          <w:rFonts w:ascii="Naskh MT for Bosch School" w:hAnsi="Naskh MT for Bosch School" w:cs="Naskh MT for Bosch School"/>
          <w:rtl/>
          <w:lang w:bidi="fa-IR"/>
        </w:rPr>
        <w:t xml:space="preserve"> </w:t>
      </w:r>
      <w:proofErr w:type="spellStart"/>
      <w:r w:rsidR="003616CD" w:rsidRPr="008711F9">
        <w:rPr>
          <w:rFonts w:ascii="Naskh MT for Bosch School" w:hAnsi="Naskh MT for Bosch School" w:cs="Naskh MT for Bosch School"/>
          <w:rtl/>
          <w:lang w:bidi="fa-IR"/>
        </w:rPr>
        <w:t>مختصّ</w:t>
      </w:r>
      <w:proofErr w:type="spellEnd"/>
      <w:r w:rsidR="003616CD" w:rsidRPr="008711F9">
        <w:rPr>
          <w:rFonts w:ascii="Naskh MT for Bosch School" w:hAnsi="Naskh MT for Bosch School" w:cs="Naskh MT for Bosch School"/>
          <w:rtl/>
          <w:lang w:bidi="fa-IR"/>
        </w:rPr>
        <w:t xml:space="preserve"> حضرت </w:t>
      </w:r>
      <w:proofErr w:type="spellStart"/>
      <w:r w:rsidR="003616CD" w:rsidRPr="008711F9">
        <w:rPr>
          <w:rFonts w:ascii="Naskh MT for Bosch School" w:hAnsi="Naskh MT for Bosch School" w:cs="Naskh MT for Bosch School"/>
          <w:rtl/>
          <w:lang w:bidi="fa-IR"/>
        </w:rPr>
        <w:t>عبدالبهاء</w:t>
      </w:r>
      <w:proofErr w:type="spellEnd"/>
      <w:r w:rsidR="003616CD" w:rsidRPr="008711F9">
        <w:rPr>
          <w:rFonts w:ascii="Naskh MT for Bosch School" w:hAnsi="Naskh MT for Bosch School" w:cs="Naskh MT for Bosch School"/>
          <w:rtl/>
          <w:lang w:bidi="fa-IR"/>
        </w:rPr>
        <w:t xml:space="preserve"> و </w:t>
      </w:r>
      <w:proofErr w:type="spellStart"/>
      <w:r w:rsidR="003616CD" w:rsidRPr="008711F9">
        <w:rPr>
          <w:rFonts w:ascii="Naskh MT for Bosch School" w:hAnsi="Naskh MT for Bosch School" w:cs="Naskh MT for Bosch School"/>
          <w:rtl/>
          <w:lang w:bidi="fa-IR"/>
        </w:rPr>
        <w:t>ولیّ</w:t>
      </w:r>
      <w:proofErr w:type="spellEnd"/>
      <w:r w:rsidR="003616CD" w:rsidRPr="008711F9">
        <w:rPr>
          <w:rFonts w:ascii="Naskh MT for Bosch School" w:hAnsi="Naskh MT for Bosch School" w:cs="Naskh MT for Bosch School"/>
          <w:rtl/>
          <w:lang w:bidi="fa-IR"/>
        </w:rPr>
        <w:t xml:space="preserve"> امر الله </w:t>
      </w:r>
      <w:proofErr w:type="spellStart"/>
      <w:r w:rsidR="003616CD" w:rsidRPr="008711F9">
        <w:rPr>
          <w:rFonts w:ascii="Naskh MT for Bosch School" w:hAnsi="Naskh MT for Bosch School" w:cs="Naskh MT for Bosch School"/>
          <w:rtl/>
          <w:lang w:bidi="fa-IR"/>
        </w:rPr>
        <w:t>می‌باشد</w:t>
      </w:r>
      <w:proofErr w:type="spellEnd"/>
      <w:r w:rsidR="003616CD" w:rsidRPr="008711F9">
        <w:rPr>
          <w:rFonts w:ascii="Naskh MT for Bosch School" w:hAnsi="Naskh MT for Bosch School" w:cs="Naskh MT for Bosch School"/>
          <w:rtl/>
          <w:lang w:bidi="fa-IR"/>
        </w:rPr>
        <w:t xml:space="preserve"> در حالی که تشریع مصون از خطا </w:t>
      </w:r>
      <w:proofErr w:type="spellStart"/>
      <w:r w:rsidR="003616CD" w:rsidRPr="008711F9">
        <w:rPr>
          <w:rFonts w:ascii="Naskh MT for Bosch School" w:hAnsi="Naskh MT for Bosch School" w:cs="Naskh MT for Bosch School"/>
          <w:rtl/>
          <w:lang w:bidi="fa-IR"/>
        </w:rPr>
        <w:t>وظیفۀ</w:t>
      </w:r>
      <w:proofErr w:type="spellEnd"/>
      <w:r w:rsidR="003616CD" w:rsidRPr="008711F9">
        <w:rPr>
          <w:rFonts w:ascii="Naskh MT for Bosch School" w:hAnsi="Naskh MT for Bosch School" w:cs="Naskh MT for Bosch School"/>
          <w:rtl/>
          <w:lang w:bidi="fa-IR"/>
        </w:rPr>
        <w:t xml:space="preserve"> بیت </w:t>
      </w:r>
      <w:proofErr w:type="spellStart"/>
      <w:r w:rsidR="003616CD" w:rsidRPr="008711F9">
        <w:rPr>
          <w:rFonts w:ascii="Naskh MT for Bosch School" w:hAnsi="Naskh MT for Bosch School" w:cs="Naskh MT for Bosch School"/>
          <w:rtl/>
          <w:lang w:bidi="fa-IR"/>
        </w:rPr>
        <w:t>العدل</w:t>
      </w:r>
      <w:proofErr w:type="spellEnd"/>
      <w:r w:rsidR="003616CD" w:rsidRPr="008711F9">
        <w:rPr>
          <w:rFonts w:ascii="Naskh MT for Bosch School" w:hAnsi="Naskh MT for Bosch School" w:cs="Naskh MT for Bosch School"/>
          <w:rtl/>
          <w:lang w:bidi="fa-IR"/>
        </w:rPr>
        <w:t xml:space="preserve"> اعظم است.</w:t>
      </w:r>
    </w:p>
    <w:p w14:paraId="0D5EE9F7" w14:textId="341B24EA" w:rsidR="00CA2CDB" w:rsidRPr="008711F9" w:rsidRDefault="00BC6436" w:rsidP="005B1C0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۲</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۶۵</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5E3FBA" w:rsidRPr="008711F9">
        <w:rPr>
          <w:rFonts w:ascii="Naskh MT for Bosch School" w:hAnsi="Naskh MT for Bosch School" w:cs="Naskh MT for Bosch School"/>
          <w:rtl/>
          <w:lang w:bidi="fa-IR"/>
        </w:rPr>
        <w:t xml:space="preserve">اگر آثار حضرت </w:t>
      </w:r>
      <w:proofErr w:type="spellStart"/>
      <w:r w:rsidR="005E3FBA" w:rsidRPr="008711F9">
        <w:rPr>
          <w:rFonts w:ascii="Naskh MT for Bosch School" w:hAnsi="Naskh MT for Bosch School" w:cs="Naskh MT for Bosch School"/>
          <w:rtl/>
          <w:lang w:bidi="fa-IR"/>
        </w:rPr>
        <w:t>عبدالبهاء</w:t>
      </w:r>
      <w:proofErr w:type="spellEnd"/>
      <w:r w:rsidR="005E3FBA" w:rsidRPr="008711F9">
        <w:rPr>
          <w:rFonts w:ascii="Naskh MT for Bosch School" w:hAnsi="Naskh MT for Bosch School" w:cs="Naskh MT for Bosch School"/>
          <w:rtl/>
          <w:lang w:bidi="fa-IR"/>
        </w:rPr>
        <w:t xml:space="preserve"> و حضرت </w:t>
      </w:r>
      <w:proofErr w:type="spellStart"/>
      <w:r w:rsidR="005E3FBA" w:rsidRPr="008711F9">
        <w:rPr>
          <w:rFonts w:ascii="Naskh MT for Bosch School" w:hAnsi="Naskh MT for Bosch School" w:cs="Naskh MT for Bosch School"/>
          <w:rtl/>
          <w:lang w:bidi="fa-IR"/>
        </w:rPr>
        <w:t>ولیّ‌امرالله</w:t>
      </w:r>
      <w:proofErr w:type="spellEnd"/>
      <w:r w:rsidR="005E3FBA" w:rsidRPr="008711F9">
        <w:rPr>
          <w:rFonts w:ascii="Naskh MT for Bosch School" w:hAnsi="Naskh MT for Bosch School" w:cs="Naskh MT for Bosch School"/>
          <w:rtl/>
          <w:lang w:bidi="fa-IR"/>
        </w:rPr>
        <w:t xml:space="preserve"> را مطالعه نمایید ملاحظه خواهید کرد که تا چه اندازه با تفاسیر و تعبیرات </w:t>
      </w:r>
      <w:proofErr w:type="spellStart"/>
      <w:r w:rsidR="005E3FBA" w:rsidRPr="008711F9">
        <w:rPr>
          <w:rFonts w:ascii="Naskh MT for Bosch School" w:hAnsi="Naskh MT for Bosch School" w:cs="Naskh MT for Bosch School"/>
          <w:rtl/>
          <w:lang w:bidi="fa-IR"/>
        </w:rPr>
        <w:t>خاخام‌ها</w:t>
      </w:r>
      <w:proofErr w:type="spellEnd"/>
      <w:r w:rsidR="005E3FBA" w:rsidRPr="008711F9">
        <w:rPr>
          <w:rFonts w:ascii="Naskh MT for Bosch School" w:hAnsi="Naskh MT for Bosch School" w:cs="Naskh MT for Bosch School"/>
          <w:rtl/>
          <w:lang w:bidi="fa-IR"/>
        </w:rPr>
        <w:t xml:space="preserve"> و [اصحاب] کلیسا متفاوت است.  این تبیینات یک تحجّر تدریجی آثار منزله نیستند، زیرا در بیشتر موارد </w:t>
      </w:r>
      <w:proofErr w:type="spellStart"/>
      <w:r w:rsidR="005E3FBA" w:rsidRPr="008711F9">
        <w:rPr>
          <w:rFonts w:ascii="Naskh MT for Bosch School" w:hAnsi="Naskh MT for Bosch School" w:cs="Naskh MT for Bosch School"/>
          <w:rtl/>
          <w:lang w:bidi="fa-IR"/>
        </w:rPr>
        <w:t>تفاصیلی</w:t>
      </w:r>
      <w:proofErr w:type="spellEnd"/>
      <w:r w:rsidR="005E3FBA" w:rsidRPr="008711F9">
        <w:rPr>
          <w:rFonts w:ascii="Naskh MT for Bosch School" w:hAnsi="Naskh MT for Bosch School" w:cs="Naskh MT for Bosch School"/>
          <w:rtl/>
          <w:lang w:bidi="fa-IR"/>
        </w:rPr>
        <w:t xml:space="preserve"> هستند که متونی را که شاید مبهم به نظر </w:t>
      </w:r>
      <w:proofErr w:type="spellStart"/>
      <w:r w:rsidR="005E3FBA" w:rsidRPr="008711F9">
        <w:rPr>
          <w:rFonts w:ascii="Naskh MT for Bosch School" w:hAnsi="Naskh MT for Bosch School" w:cs="Naskh MT for Bosch School"/>
          <w:rtl/>
          <w:lang w:bidi="fa-IR"/>
        </w:rPr>
        <w:t>می‌آمده</w:t>
      </w:r>
      <w:proofErr w:type="spellEnd"/>
      <w:r w:rsidR="005E3FBA" w:rsidRPr="008711F9">
        <w:rPr>
          <w:rFonts w:ascii="Naskh MT for Bosch School" w:hAnsi="Naskh MT for Bosch School" w:cs="Naskh MT for Bosch School"/>
          <w:rtl/>
          <w:lang w:bidi="fa-IR"/>
        </w:rPr>
        <w:t xml:space="preserve"> روشن </w:t>
      </w:r>
      <w:proofErr w:type="spellStart"/>
      <w:r w:rsidR="005E3FBA" w:rsidRPr="008711F9">
        <w:rPr>
          <w:rFonts w:ascii="Naskh MT for Bosch School" w:hAnsi="Naskh MT for Bosch School" w:cs="Naskh MT for Bosch School"/>
          <w:rtl/>
          <w:lang w:bidi="fa-IR"/>
        </w:rPr>
        <w:t>می‌کنند</w:t>
      </w:r>
      <w:proofErr w:type="spellEnd"/>
      <w:r w:rsidR="005E3FBA" w:rsidRPr="008711F9">
        <w:rPr>
          <w:rFonts w:ascii="Naskh MT for Bosch School" w:hAnsi="Naskh MT for Bosch School" w:cs="Naskh MT for Bosch School"/>
          <w:rtl/>
          <w:lang w:bidi="fa-IR"/>
        </w:rPr>
        <w:t xml:space="preserve">، به رابطۀ عمیق متقابل موجود میان تعالیم مختلف اشاره </w:t>
      </w:r>
      <w:proofErr w:type="spellStart"/>
      <w:r w:rsidR="005E3FBA" w:rsidRPr="008711F9">
        <w:rPr>
          <w:rFonts w:ascii="Naskh MT for Bosch School" w:hAnsi="Naskh MT for Bosch School" w:cs="Naskh MT for Bosch School"/>
          <w:rtl/>
          <w:lang w:bidi="fa-IR"/>
        </w:rPr>
        <w:t>می‌نمایند</w:t>
      </w:r>
      <w:proofErr w:type="spellEnd"/>
      <w:r w:rsidR="005E3FBA" w:rsidRPr="008711F9">
        <w:rPr>
          <w:rFonts w:ascii="Naskh MT for Bosch School" w:hAnsi="Naskh MT for Bosch School" w:cs="Naskh MT for Bosch School"/>
          <w:rtl/>
          <w:lang w:bidi="fa-IR"/>
        </w:rPr>
        <w:t xml:space="preserve">، رموز و اشارات کتب </w:t>
      </w:r>
      <w:proofErr w:type="spellStart"/>
      <w:r w:rsidR="005E3FBA" w:rsidRPr="008711F9">
        <w:rPr>
          <w:rFonts w:ascii="Naskh MT for Bosch School" w:hAnsi="Naskh MT for Bosch School" w:cs="Naskh MT for Bosch School"/>
          <w:rtl/>
          <w:lang w:bidi="fa-IR"/>
        </w:rPr>
        <w:t>مقدّسه</w:t>
      </w:r>
      <w:proofErr w:type="spellEnd"/>
      <w:r w:rsidR="005E3FBA" w:rsidRPr="008711F9">
        <w:rPr>
          <w:rFonts w:ascii="Naskh MT for Bosch School" w:hAnsi="Naskh MT for Bosch School" w:cs="Naskh MT for Bosch School"/>
          <w:rtl/>
          <w:lang w:bidi="fa-IR"/>
        </w:rPr>
        <w:t xml:space="preserve"> را شرح </w:t>
      </w:r>
      <w:proofErr w:type="spellStart"/>
      <w:r w:rsidR="005E3FBA" w:rsidRPr="008711F9">
        <w:rPr>
          <w:rFonts w:ascii="Naskh MT for Bosch School" w:hAnsi="Naskh MT for Bosch School" w:cs="Naskh MT for Bosch School"/>
          <w:rtl/>
          <w:lang w:bidi="fa-IR"/>
        </w:rPr>
        <w:t>می‌دهند</w:t>
      </w:r>
      <w:proofErr w:type="spellEnd"/>
      <w:r w:rsidR="005E3FBA" w:rsidRPr="008711F9">
        <w:rPr>
          <w:rFonts w:ascii="Naskh MT for Bosch School" w:hAnsi="Naskh MT for Bosch School" w:cs="Naskh MT for Bosch School"/>
          <w:rtl/>
          <w:lang w:bidi="fa-IR"/>
        </w:rPr>
        <w:t xml:space="preserve">، و </w:t>
      </w:r>
      <w:proofErr w:type="spellStart"/>
      <w:r w:rsidR="005E3FBA" w:rsidRPr="008711F9">
        <w:rPr>
          <w:rFonts w:ascii="Naskh MT for Bosch School" w:hAnsi="Naskh MT for Bosch School" w:cs="Naskh MT for Bosch School"/>
          <w:rtl/>
          <w:lang w:bidi="fa-IR"/>
        </w:rPr>
        <w:t>اهمّیّت</w:t>
      </w:r>
      <w:proofErr w:type="spellEnd"/>
      <w:r w:rsidR="005E3FBA" w:rsidRPr="008711F9">
        <w:rPr>
          <w:rFonts w:ascii="Naskh MT for Bosch School" w:hAnsi="Naskh MT for Bosch School" w:cs="Naskh MT for Bosch School"/>
          <w:rtl/>
          <w:lang w:bidi="fa-IR"/>
        </w:rPr>
        <w:t xml:space="preserve"> </w:t>
      </w:r>
      <w:proofErr w:type="spellStart"/>
      <w:r w:rsidR="005E3FBA" w:rsidRPr="008711F9">
        <w:rPr>
          <w:rFonts w:ascii="Naskh MT for Bosch School" w:hAnsi="Naskh MT for Bosch School" w:cs="Naskh MT for Bosch School"/>
          <w:rtl/>
          <w:lang w:bidi="fa-IR"/>
        </w:rPr>
        <w:lastRenderedPageBreak/>
        <w:t>فوق‌العادۀ</w:t>
      </w:r>
      <w:proofErr w:type="spellEnd"/>
      <w:r w:rsidR="005E3FBA" w:rsidRPr="008711F9">
        <w:rPr>
          <w:rFonts w:ascii="Naskh MT for Bosch School" w:hAnsi="Naskh MT for Bosch School" w:cs="Naskh MT for Bosch School"/>
          <w:rtl/>
          <w:lang w:bidi="fa-IR"/>
        </w:rPr>
        <w:t xml:space="preserve"> کلام حضرت </w:t>
      </w:r>
      <w:proofErr w:type="spellStart"/>
      <w:r w:rsidR="005E3FBA" w:rsidRPr="008711F9">
        <w:rPr>
          <w:rFonts w:ascii="Naskh MT for Bosch School" w:hAnsi="Naskh MT for Bosch School" w:cs="Naskh MT for Bosch School"/>
          <w:rtl/>
          <w:lang w:bidi="fa-IR"/>
        </w:rPr>
        <w:t>بهاءالله</w:t>
      </w:r>
      <w:proofErr w:type="spellEnd"/>
      <w:r w:rsidR="005E3FBA" w:rsidRPr="008711F9">
        <w:rPr>
          <w:rFonts w:ascii="Naskh MT for Bosch School" w:hAnsi="Naskh MT for Bosch School" w:cs="Naskh MT for Bosch School"/>
          <w:rtl/>
          <w:lang w:bidi="fa-IR"/>
        </w:rPr>
        <w:t xml:space="preserve"> را به بهائیان </w:t>
      </w:r>
      <w:proofErr w:type="spellStart"/>
      <w:r w:rsidR="005E3FBA" w:rsidRPr="008711F9">
        <w:rPr>
          <w:rFonts w:ascii="Naskh MT for Bosch School" w:hAnsi="Naskh MT for Bosch School" w:cs="Naskh MT for Bosch School"/>
          <w:rtl/>
          <w:lang w:bidi="fa-IR"/>
        </w:rPr>
        <w:t>می‌آموزند</w:t>
      </w:r>
      <w:proofErr w:type="spellEnd"/>
      <w:r w:rsidR="005E3FBA" w:rsidRPr="008711F9">
        <w:rPr>
          <w:rFonts w:ascii="Naskh MT for Bosch School" w:hAnsi="Naskh MT for Bosch School" w:cs="Naskh MT for Bosch School"/>
          <w:rtl/>
          <w:lang w:bidi="fa-IR"/>
        </w:rPr>
        <w:t xml:space="preserve">.  این آثار نه تنها به هیچ وجه جای کلام مظهر ظهور را </w:t>
      </w:r>
      <w:proofErr w:type="spellStart"/>
      <w:r w:rsidR="005E3FBA" w:rsidRPr="008711F9">
        <w:rPr>
          <w:rFonts w:ascii="Naskh MT for Bosch School" w:hAnsi="Naskh MT for Bosch School" w:cs="Naskh MT for Bosch School"/>
          <w:rtl/>
          <w:lang w:bidi="fa-IR"/>
        </w:rPr>
        <w:t>نمی‌گیرند</w:t>
      </w:r>
      <w:proofErr w:type="spellEnd"/>
      <w:r w:rsidR="005E3FBA" w:rsidRPr="008711F9">
        <w:rPr>
          <w:rFonts w:ascii="Naskh MT for Bosch School" w:hAnsi="Naskh MT for Bosch School" w:cs="Naskh MT for Bosch School"/>
          <w:rtl/>
          <w:lang w:bidi="fa-IR"/>
        </w:rPr>
        <w:t xml:space="preserve"> بلکه ما را </w:t>
      </w:r>
      <w:proofErr w:type="spellStart"/>
      <w:r w:rsidR="005E3FBA" w:rsidRPr="008711F9">
        <w:rPr>
          <w:rFonts w:ascii="Naskh MT for Bosch School" w:hAnsi="Naskh MT for Bosch School" w:cs="Naskh MT for Bosch School"/>
          <w:rtl/>
          <w:lang w:bidi="fa-IR"/>
        </w:rPr>
        <w:t>مکرّراً</w:t>
      </w:r>
      <w:proofErr w:type="spellEnd"/>
      <w:r w:rsidR="005E3FBA" w:rsidRPr="008711F9">
        <w:rPr>
          <w:rFonts w:ascii="Naskh MT for Bosch School" w:hAnsi="Naskh MT for Bosch School" w:cs="Naskh MT for Bosch School"/>
          <w:rtl/>
          <w:lang w:bidi="fa-IR"/>
        </w:rPr>
        <w:t xml:space="preserve"> به سوی آن‌ دلالت </w:t>
      </w:r>
      <w:proofErr w:type="spellStart"/>
      <w:r w:rsidR="005E3FBA" w:rsidRPr="008711F9">
        <w:rPr>
          <w:rFonts w:ascii="Naskh MT for Bosch School" w:hAnsi="Naskh MT for Bosch School" w:cs="Naskh MT for Bosch School"/>
          <w:rtl/>
          <w:lang w:bidi="fa-IR"/>
        </w:rPr>
        <w:t>می‌نمایند</w:t>
      </w:r>
      <w:proofErr w:type="spellEnd"/>
      <w:r w:rsidR="005E3FBA" w:rsidRPr="008711F9">
        <w:rPr>
          <w:rFonts w:ascii="Naskh MT for Bosch School" w:hAnsi="Naskh MT for Bosch School" w:cs="Naskh MT for Bosch School"/>
          <w:rtl/>
          <w:lang w:bidi="fa-IR"/>
        </w:rPr>
        <w:t>.</w:t>
      </w:r>
    </w:p>
    <w:p w14:paraId="05A746AE" w14:textId="6407211A" w:rsidR="00CA2CDB" w:rsidRPr="008711F9" w:rsidRDefault="00BC6436" w:rsidP="005B1C0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۳</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۶۵</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2B093F" w:rsidRPr="008711F9">
        <w:rPr>
          <w:rFonts w:ascii="Naskh MT for Bosch School" w:hAnsi="Naskh MT for Bosch School" w:cs="Naskh MT for Bosch School"/>
          <w:rtl/>
          <w:lang w:bidi="fa-IR"/>
        </w:rPr>
        <w:t xml:space="preserve">در آیین بهائی همچنین تفاوت بارزی میان تبیینات </w:t>
      </w:r>
      <w:proofErr w:type="spellStart"/>
      <w:r w:rsidR="002B093F" w:rsidRPr="008711F9">
        <w:rPr>
          <w:rFonts w:ascii="Naskh MT for Bosch School" w:hAnsi="Naskh MT for Bosch School" w:cs="Naskh MT for Bosch School"/>
          <w:rtl/>
          <w:lang w:bidi="fa-IR"/>
        </w:rPr>
        <w:t>منصوص</w:t>
      </w:r>
      <w:proofErr w:type="spellEnd"/>
      <w:r w:rsidR="002B093F" w:rsidRPr="008711F9">
        <w:rPr>
          <w:rFonts w:ascii="Naskh MT for Bosch School" w:hAnsi="Naskh MT for Bosch School" w:cs="Naskh MT for Bosch School"/>
          <w:rtl/>
          <w:lang w:bidi="fa-IR"/>
        </w:rPr>
        <w:t xml:space="preserve"> که در فوق توضیح داده شد و </w:t>
      </w:r>
      <w:proofErr w:type="spellStart"/>
      <w:r w:rsidR="002B093F" w:rsidRPr="008711F9">
        <w:rPr>
          <w:rFonts w:ascii="Naskh MT for Bosch School" w:hAnsi="Naskh MT for Bosch School" w:cs="Naskh MT for Bosch School"/>
          <w:rtl/>
          <w:lang w:bidi="fa-IR"/>
        </w:rPr>
        <w:t>استنباطات</w:t>
      </w:r>
      <w:proofErr w:type="spellEnd"/>
      <w:r w:rsidR="002B093F" w:rsidRPr="008711F9">
        <w:rPr>
          <w:rFonts w:ascii="Naskh MT for Bosch School" w:hAnsi="Naskh MT for Bosch School" w:cs="Naskh MT for Bosch School"/>
          <w:rtl/>
          <w:lang w:bidi="fa-IR"/>
        </w:rPr>
        <w:t xml:space="preserve"> و تفاسیر شخصی وجود دارد که هر یک از </w:t>
      </w:r>
      <w:proofErr w:type="spellStart"/>
      <w:r w:rsidR="002B093F" w:rsidRPr="008711F9">
        <w:rPr>
          <w:rFonts w:ascii="Naskh MT for Bosch School" w:hAnsi="Naskh MT for Bosch School" w:cs="Naskh MT for Bosch School"/>
          <w:rtl/>
          <w:lang w:bidi="fa-IR"/>
        </w:rPr>
        <w:t>احبّا</w:t>
      </w:r>
      <w:proofErr w:type="spellEnd"/>
      <w:r w:rsidR="002B093F" w:rsidRPr="008711F9">
        <w:rPr>
          <w:rFonts w:ascii="Naskh MT for Bosch School" w:hAnsi="Naskh MT for Bosch School" w:cs="Naskh MT for Bosch School"/>
          <w:rtl/>
          <w:lang w:bidi="fa-IR"/>
        </w:rPr>
        <w:t xml:space="preserve"> در بیان آن کاملاً آزادند.  </w:t>
      </w:r>
      <w:proofErr w:type="spellStart"/>
      <w:r w:rsidR="002B093F" w:rsidRPr="008711F9">
        <w:rPr>
          <w:rFonts w:ascii="Naskh MT for Bosch School" w:hAnsi="Naskh MT for Bosch School" w:cs="Naskh MT for Bosch School"/>
          <w:rtl/>
          <w:lang w:bidi="fa-IR"/>
        </w:rPr>
        <w:t>مؤمنین</w:t>
      </w:r>
      <w:proofErr w:type="spellEnd"/>
      <w:r w:rsidR="002B093F" w:rsidRPr="008711F9">
        <w:rPr>
          <w:rFonts w:ascii="Naskh MT for Bosch School" w:hAnsi="Naskh MT for Bosch School" w:cs="Naskh MT for Bosch School"/>
          <w:rtl/>
          <w:lang w:bidi="fa-IR"/>
        </w:rPr>
        <w:t xml:space="preserve"> </w:t>
      </w:r>
      <w:proofErr w:type="spellStart"/>
      <w:r w:rsidR="002B093F" w:rsidRPr="008711F9">
        <w:rPr>
          <w:rFonts w:ascii="Naskh MT for Bosch School" w:hAnsi="Naskh MT for Bosch School" w:cs="Naskh MT for Bosch School"/>
          <w:rtl/>
          <w:lang w:bidi="fa-IR"/>
        </w:rPr>
        <w:t>مختارند</w:t>
      </w:r>
      <w:proofErr w:type="spellEnd"/>
      <w:r w:rsidR="002B093F" w:rsidRPr="008711F9">
        <w:rPr>
          <w:rFonts w:ascii="Naskh MT for Bosch School" w:hAnsi="Naskh MT for Bosch School" w:cs="Naskh MT for Bosch School"/>
          <w:rtl/>
          <w:lang w:bidi="fa-IR"/>
        </w:rPr>
        <w:t xml:space="preserve"> و به راستی تشویق </w:t>
      </w:r>
      <w:proofErr w:type="spellStart"/>
      <w:r w:rsidR="002B093F" w:rsidRPr="008711F9">
        <w:rPr>
          <w:rFonts w:ascii="Naskh MT for Bosch School" w:hAnsi="Naskh MT for Bosch School" w:cs="Naskh MT for Bosch School"/>
          <w:rtl/>
          <w:lang w:bidi="fa-IR"/>
        </w:rPr>
        <w:t>می‌شوند</w:t>
      </w:r>
      <w:proofErr w:type="spellEnd"/>
      <w:r w:rsidR="002B093F" w:rsidRPr="008711F9">
        <w:rPr>
          <w:rFonts w:ascii="Naskh MT for Bosch School" w:hAnsi="Naskh MT for Bosch School" w:cs="Naskh MT for Bosch School"/>
          <w:rtl/>
          <w:lang w:bidi="fa-IR"/>
        </w:rPr>
        <w:t xml:space="preserve"> که آثار الهی را شخصاً مطالعه نموده درک خود از آن را بیان نمایند.  اینچنین تفاسیر شخصی </w:t>
      </w:r>
      <w:proofErr w:type="spellStart"/>
      <w:r w:rsidR="002B093F" w:rsidRPr="008711F9">
        <w:rPr>
          <w:rFonts w:ascii="Naskh MT for Bosch School" w:hAnsi="Naskh MT for Bosch School" w:cs="Naskh MT for Bosch School"/>
          <w:rtl/>
          <w:lang w:bidi="fa-IR"/>
        </w:rPr>
        <w:t>می‌تواند</w:t>
      </w:r>
      <w:proofErr w:type="spellEnd"/>
      <w:r w:rsidR="002B093F" w:rsidRPr="008711F9">
        <w:rPr>
          <w:rFonts w:ascii="Naskh MT for Bosch School" w:hAnsi="Naskh MT for Bosch School" w:cs="Naskh MT for Bosch School"/>
          <w:rtl/>
          <w:lang w:bidi="fa-IR"/>
        </w:rPr>
        <w:t xml:space="preserve"> توضیحات بسیار </w:t>
      </w:r>
      <w:proofErr w:type="spellStart"/>
      <w:r w:rsidR="002B093F" w:rsidRPr="008711F9">
        <w:rPr>
          <w:rFonts w:ascii="Naskh MT for Bosch School" w:hAnsi="Naskh MT for Bosch School" w:cs="Naskh MT for Bosch School"/>
          <w:rtl/>
          <w:lang w:bidi="fa-IR"/>
        </w:rPr>
        <w:t>روشن‌کننده‌ای</w:t>
      </w:r>
      <w:proofErr w:type="spellEnd"/>
      <w:r w:rsidR="002B093F" w:rsidRPr="008711F9">
        <w:rPr>
          <w:rFonts w:ascii="Naskh MT for Bosch School" w:hAnsi="Naskh MT for Bosch School" w:cs="Naskh MT for Bosch School"/>
          <w:rtl/>
          <w:lang w:bidi="fa-IR"/>
        </w:rPr>
        <w:t xml:space="preserve"> باشد اما </w:t>
      </w:r>
      <w:proofErr w:type="spellStart"/>
      <w:r w:rsidR="002B093F" w:rsidRPr="008711F9">
        <w:rPr>
          <w:rFonts w:ascii="Naskh MT for Bosch School" w:hAnsi="Naskh MT for Bosch School" w:cs="Naskh MT for Bosch School"/>
          <w:rtl/>
          <w:lang w:bidi="fa-IR"/>
        </w:rPr>
        <w:t>همهٔ</w:t>
      </w:r>
      <w:proofErr w:type="spellEnd"/>
      <w:r w:rsidR="002B093F" w:rsidRPr="008711F9">
        <w:rPr>
          <w:rFonts w:ascii="Naskh MT for Bosch School" w:hAnsi="Naskh MT for Bosch School" w:cs="Naskh MT for Bosch School"/>
          <w:rtl/>
          <w:lang w:bidi="fa-IR"/>
        </w:rPr>
        <w:t xml:space="preserve"> بهائیان از جمله فردی که دیدگاه خود را ابراز </w:t>
      </w:r>
      <w:proofErr w:type="spellStart"/>
      <w:r w:rsidR="002B093F" w:rsidRPr="008711F9">
        <w:rPr>
          <w:rFonts w:ascii="Naskh MT for Bosch School" w:hAnsi="Naskh MT for Bosch School" w:cs="Naskh MT for Bosch School"/>
          <w:rtl/>
          <w:lang w:bidi="fa-IR"/>
        </w:rPr>
        <w:t>می‌دارد</w:t>
      </w:r>
      <w:proofErr w:type="spellEnd"/>
      <w:r w:rsidR="002B093F" w:rsidRPr="008711F9">
        <w:rPr>
          <w:rFonts w:ascii="Naskh MT for Bosch School" w:hAnsi="Naskh MT for Bosch School" w:cs="Naskh MT for Bosch School"/>
          <w:rtl/>
          <w:lang w:bidi="fa-IR"/>
        </w:rPr>
        <w:t xml:space="preserve"> هر چقدر هم که دانشمند باشد باید بداند که چنین تفسیری تنها یک نظر شخصی است و </w:t>
      </w:r>
      <w:proofErr w:type="spellStart"/>
      <w:r w:rsidR="002B093F" w:rsidRPr="008711F9">
        <w:rPr>
          <w:rFonts w:ascii="Naskh MT for Bosch School" w:hAnsi="Naskh MT for Bosch School" w:cs="Naskh MT for Bosch School"/>
          <w:rtl/>
          <w:lang w:bidi="fa-IR"/>
        </w:rPr>
        <w:t>نمی‌تواند</w:t>
      </w:r>
      <w:proofErr w:type="spellEnd"/>
      <w:r w:rsidR="002B093F" w:rsidRPr="008711F9">
        <w:rPr>
          <w:rFonts w:ascii="Naskh MT for Bosch School" w:hAnsi="Naskh MT for Bosch School" w:cs="Naskh MT for Bosch School"/>
          <w:rtl/>
          <w:lang w:bidi="fa-IR"/>
        </w:rPr>
        <w:t xml:space="preserve"> معیاری محسوب شود که دیگران آن را بپذیرند و همچنین هرگز نباید اجازه داده شود که اختلاف بر سر </w:t>
      </w:r>
      <w:proofErr w:type="spellStart"/>
      <w:r w:rsidR="002B093F" w:rsidRPr="008711F9">
        <w:rPr>
          <w:rFonts w:ascii="Naskh MT for Bosch School" w:hAnsi="Naskh MT for Bosch School" w:cs="Naskh MT for Bosch School"/>
          <w:rtl/>
          <w:lang w:bidi="fa-IR"/>
        </w:rPr>
        <w:t>تفاوتِ</w:t>
      </w:r>
      <w:proofErr w:type="spellEnd"/>
      <w:r w:rsidR="002B093F" w:rsidRPr="008711F9">
        <w:rPr>
          <w:rFonts w:ascii="Naskh MT for Bosch School" w:hAnsi="Naskh MT for Bosch School" w:cs="Naskh MT for Bosch School"/>
          <w:rtl/>
          <w:lang w:bidi="fa-IR"/>
        </w:rPr>
        <w:t xml:space="preserve"> میان چنین </w:t>
      </w:r>
      <w:proofErr w:type="spellStart"/>
      <w:r w:rsidR="002B093F" w:rsidRPr="008711F9">
        <w:rPr>
          <w:rFonts w:ascii="Naskh MT for Bosch School" w:hAnsi="Naskh MT for Bosch School" w:cs="Naskh MT for Bosch School"/>
          <w:rtl/>
          <w:lang w:bidi="fa-IR"/>
        </w:rPr>
        <w:t>نظراتی</w:t>
      </w:r>
      <w:proofErr w:type="spellEnd"/>
      <w:r w:rsidR="002B093F" w:rsidRPr="008711F9">
        <w:rPr>
          <w:rFonts w:ascii="Naskh MT for Bosch School" w:hAnsi="Naskh MT for Bosch School" w:cs="Naskh MT for Bosch School"/>
          <w:rtl/>
          <w:lang w:bidi="fa-IR"/>
        </w:rPr>
        <w:t xml:space="preserve"> به وجود آید.</w:t>
      </w:r>
    </w:p>
    <w:p w14:paraId="721BBE07" w14:textId="5AB91474" w:rsidR="00CA2CDB" w:rsidRPr="008711F9" w:rsidRDefault="00BC6436" w:rsidP="001601CE">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۴</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۶۵</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AF046A" w:rsidRPr="008711F9">
        <w:rPr>
          <w:rFonts w:ascii="Naskh MT for Bosch School" w:hAnsi="Naskh MT for Bosch School" w:cs="Naskh MT for Bosch School"/>
          <w:rtl/>
          <w:lang w:bidi="fa-IR"/>
        </w:rPr>
        <w:t>قوانین وضع شده توسّط بیت </w:t>
      </w:r>
      <w:proofErr w:type="spellStart"/>
      <w:r w:rsidR="00AF046A" w:rsidRPr="008711F9">
        <w:rPr>
          <w:rFonts w:ascii="Naskh MT for Bosch School" w:hAnsi="Naskh MT for Bosch School" w:cs="Naskh MT for Bosch School"/>
          <w:rtl/>
          <w:lang w:bidi="fa-IR"/>
        </w:rPr>
        <w:t>العدل</w:t>
      </w:r>
      <w:proofErr w:type="spellEnd"/>
      <w:r w:rsidR="00AF046A" w:rsidRPr="008711F9">
        <w:rPr>
          <w:rFonts w:ascii="Naskh MT for Bosch School" w:hAnsi="Naskh MT for Bosch School" w:cs="Naskh MT for Bosch School"/>
          <w:rtl/>
          <w:lang w:bidi="fa-IR"/>
        </w:rPr>
        <w:t xml:space="preserve"> اعظم با تبیین تفاوت دارد.  تبیینات </w:t>
      </w:r>
      <w:proofErr w:type="spellStart"/>
      <w:r w:rsidR="00AF046A" w:rsidRPr="008711F9">
        <w:rPr>
          <w:rFonts w:ascii="Naskh MT for Bosch School" w:hAnsi="Naskh MT for Bosch School" w:cs="Naskh MT for Bosch School"/>
          <w:rtl/>
          <w:lang w:bidi="fa-IR"/>
        </w:rPr>
        <w:t>منصوص</w:t>
      </w:r>
      <w:proofErr w:type="spellEnd"/>
      <w:r w:rsidR="00AF046A" w:rsidRPr="008711F9">
        <w:rPr>
          <w:rFonts w:ascii="Naskh MT for Bosch School" w:hAnsi="Naskh MT for Bosch School" w:cs="Naskh MT for Bosch School"/>
          <w:rtl/>
          <w:lang w:bidi="fa-IR"/>
        </w:rPr>
        <w:t xml:space="preserve"> صادره از قلم حضرت </w:t>
      </w:r>
      <w:proofErr w:type="spellStart"/>
      <w:r w:rsidR="00AF046A" w:rsidRPr="008711F9">
        <w:rPr>
          <w:rFonts w:ascii="Naskh MT for Bosch School" w:hAnsi="Naskh MT for Bosch School" w:cs="Naskh MT for Bosch School"/>
          <w:rtl/>
          <w:lang w:bidi="fa-IR"/>
        </w:rPr>
        <w:t>عبدالبهاء</w:t>
      </w:r>
      <w:proofErr w:type="spellEnd"/>
      <w:r w:rsidR="00AF046A" w:rsidRPr="008711F9">
        <w:rPr>
          <w:rFonts w:ascii="Naskh MT for Bosch School" w:hAnsi="Naskh MT for Bosch School" w:cs="Naskh MT for Bosch School"/>
          <w:rtl/>
          <w:lang w:bidi="fa-IR"/>
        </w:rPr>
        <w:t xml:space="preserve"> و حضرت </w:t>
      </w:r>
      <w:proofErr w:type="spellStart"/>
      <w:r w:rsidR="00AF046A" w:rsidRPr="008711F9">
        <w:rPr>
          <w:rFonts w:ascii="Naskh MT for Bosch School" w:hAnsi="Naskh MT for Bosch School" w:cs="Naskh MT for Bosch School"/>
          <w:rtl/>
          <w:lang w:bidi="fa-IR"/>
        </w:rPr>
        <w:t>ولیّ‌امرالله</w:t>
      </w:r>
      <w:proofErr w:type="spellEnd"/>
      <w:r w:rsidR="00AF046A" w:rsidRPr="008711F9">
        <w:rPr>
          <w:rFonts w:ascii="Naskh MT for Bosch School" w:hAnsi="Naskh MT for Bosch School" w:cs="Naskh MT for Bosch School"/>
          <w:rtl/>
          <w:lang w:bidi="fa-IR"/>
        </w:rPr>
        <w:t xml:space="preserve"> بیانی </w:t>
      </w:r>
      <w:proofErr w:type="spellStart"/>
      <w:r w:rsidR="00AF046A" w:rsidRPr="008711F9">
        <w:rPr>
          <w:rFonts w:ascii="Naskh MT for Bosch School" w:hAnsi="Naskh MT for Bosch School" w:cs="Naskh MT for Bosch School"/>
          <w:rtl/>
          <w:lang w:bidi="fa-IR"/>
        </w:rPr>
        <w:t>ملهم</w:t>
      </w:r>
      <w:proofErr w:type="spellEnd"/>
      <w:r w:rsidR="00AF046A" w:rsidRPr="008711F9">
        <w:rPr>
          <w:rFonts w:ascii="Naskh MT for Bosch School" w:hAnsi="Naskh MT for Bosch School" w:cs="Naskh MT for Bosch School"/>
          <w:rtl/>
          <w:lang w:bidi="fa-IR"/>
        </w:rPr>
        <w:t xml:space="preserve"> به </w:t>
      </w:r>
      <w:proofErr w:type="spellStart"/>
      <w:r w:rsidR="00AF046A" w:rsidRPr="008711F9">
        <w:rPr>
          <w:rFonts w:ascii="Naskh MT for Bosch School" w:hAnsi="Naskh MT for Bosch School" w:cs="Naskh MT for Bosch School"/>
          <w:rtl/>
          <w:lang w:bidi="fa-IR"/>
        </w:rPr>
        <w:t>هدایات</w:t>
      </w:r>
      <w:proofErr w:type="spellEnd"/>
      <w:r w:rsidR="00AF046A" w:rsidRPr="008711F9">
        <w:rPr>
          <w:rFonts w:ascii="Naskh MT for Bosch School" w:hAnsi="Naskh MT for Bosch School" w:cs="Naskh MT for Bosch School"/>
          <w:rtl/>
          <w:lang w:bidi="fa-IR"/>
        </w:rPr>
        <w:t xml:space="preserve"> الهی از معانی </w:t>
      </w:r>
      <w:proofErr w:type="spellStart"/>
      <w:r w:rsidR="00AF046A" w:rsidRPr="008711F9">
        <w:rPr>
          <w:rFonts w:ascii="Naskh MT for Bosch School" w:hAnsi="Naskh MT for Bosch School" w:cs="Naskh MT for Bosch School"/>
          <w:rtl/>
          <w:lang w:bidi="fa-IR"/>
        </w:rPr>
        <w:t>کلمة</w:t>
      </w:r>
      <w:proofErr w:type="spellEnd"/>
      <w:r w:rsidR="00AF046A" w:rsidRPr="008711F9">
        <w:rPr>
          <w:rFonts w:ascii="Naskh MT for Bosch School" w:hAnsi="Naskh MT for Bosch School" w:cs="Naskh MT for Bosch School"/>
          <w:rtl/>
          <w:lang w:bidi="fa-IR"/>
        </w:rPr>
        <w:t xml:space="preserve"> الله است.  </w:t>
      </w:r>
      <w:proofErr w:type="spellStart"/>
      <w:r w:rsidR="00AF046A" w:rsidRPr="008711F9">
        <w:rPr>
          <w:rFonts w:ascii="Naskh MT for Bosch School" w:hAnsi="Naskh MT for Bosch School" w:cs="Naskh MT for Bosch School"/>
          <w:rtl/>
          <w:lang w:bidi="fa-IR"/>
        </w:rPr>
        <w:t>تشریعات</w:t>
      </w:r>
      <w:proofErr w:type="spellEnd"/>
      <w:r w:rsidR="00AF046A" w:rsidRPr="008711F9">
        <w:rPr>
          <w:rFonts w:ascii="Naskh MT for Bosch School" w:hAnsi="Naskh MT for Bosch School" w:cs="Naskh MT for Bosch School"/>
          <w:rtl/>
          <w:lang w:bidi="fa-IR"/>
        </w:rPr>
        <w:t xml:space="preserve"> </w:t>
      </w:r>
      <w:proofErr w:type="spellStart"/>
      <w:r w:rsidR="00AF046A" w:rsidRPr="008711F9">
        <w:rPr>
          <w:rFonts w:ascii="Naskh MT for Bosch School" w:hAnsi="Naskh MT for Bosch School" w:cs="Naskh MT for Bosch School"/>
          <w:rtl/>
          <w:lang w:bidi="fa-IR"/>
        </w:rPr>
        <w:t>ملهم</w:t>
      </w:r>
      <w:proofErr w:type="spellEnd"/>
      <w:r w:rsidR="00AF046A" w:rsidRPr="008711F9">
        <w:rPr>
          <w:rFonts w:ascii="Naskh MT for Bosch School" w:hAnsi="Naskh MT for Bosch School" w:cs="Naskh MT for Bosch School"/>
          <w:rtl/>
          <w:lang w:bidi="fa-IR"/>
        </w:rPr>
        <w:t xml:space="preserve"> بیت </w:t>
      </w:r>
      <w:proofErr w:type="spellStart"/>
      <w:r w:rsidR="00AF046A" w:rsidRPr="008711F9">
        <w:rPr>
          <w:rFonts w:ascii="Naskh MT for Bosch School" w:hAnsi="Naskh MT for Bosch School" w:cs="Naskh MT for Bosch School"/>
          <w:rtl/>
          <w:lang w:bidi="fa-IR"/>
        </w:rPr>
        <w:t>العدل</w:t>
      </w:r>
      <w:proofErr w:type="spellEnd"/>
      <w:r w:rsidR="00AF046A" w:rsidRPr="008711F9">
        <w:rPr>
          <w:rFonts w:ascii="Naskh MT for Bosch School" w:hAnsi="Naskh MT for Bosch School" w:cs="Naskh MT for Bosch School"/>
          <w:rtl/>
          <w:lang w:bidi="fa-IR"/>
        </w:rPr>
        <w:t xml:space="preserve"> اعظم سعی در بیان معانی کلام الهی </w:t>
      </w:r>
      <w:proofErr w:type="spellStart"/>
      <w:r w:rsidR="00AF046A" w:rsidRPr="008711F9">
        <w:rPr>
          <w:rFonts w:ascii="Naskh MT for Bosch School" w:hAnsi="Naskh MT for Bosch School" w:cs="Naskh MT for Bosch School"/>
          <w:rtl/>
          <w:lang w:bidi="fa-IR"/>
        </w:rPr>
        <w:t>نمی‌کند</w:t>
      </w:r>
      <w:proofErr w:type="spellEnd"/>
      <w:r w:rsidR="00AF046A" w:rsidRPr="008711F9">
        <w:rPr>
          <w:rFonts w:ascii="Naskh MT for Bosch School" w:hAnsi="Naskh MT for Bosch School" w:cs="Naskh MT for Bosch School"/>
          <w:lang w:bidi="fa-IR"/>
        </w:rPr>
        <w:t xml:space="preserve"> </w:t>
      </w:r>
      <w:r w:rsidR="00AF046A" w:rsidRPr="008711F9">
        <w:rPr>
          <w:rFonts w:ascii="Naskh MT for Bosch School" w:hAnsi="Naskh MT for Bosch School" w:cs="Naskh MT for Bosch School"/>
          <w:rtl/>
          <w:lang w:bidi="fa-IR"/>
        </w:rPr>
        <w:t xml:space="preserve">بلکه در </w:t>
      </w:r>
      <w:proofErr w:type="spellStart"/>
      <w:r w:rsidR="00AF046A" w:rsidRPr="008711F9">
        <w:rPr>
          <w:rFonts w:ascii="Naskh MT for Bosch School" w:hAnsi="Naskh MT for Bosch School" w:cs="Naskh MT for Bosch School"/>
          <w:rtl/>
          <w:lang w:bidi="fa-IR"/>
        </w:rPr>
        <w:t>مواردی</w:t>
      </w:r>
      <w:proofErr w:type="spellEnd"/>
      <w:r w:rsidR="00AF046A" w:rsidRPr="008711F9">
        <w:rPr>
          <w:rFonts w:ascii="Naskh MT for Bosch School" w:hAnsi="Naskh MT for Bosch School" w:cs="Naskh MT for Bosch School"/>
          <w:rtl/>
          <w:lang w:bidi="fa-IR"/>
        </w:rPr>
        <w:t xml:space="preserve"> که </w:t>
      </w:r>
      <w:proofErr w:type="spellStart"/>
      <w:r w:rsidR="00AF046A" w:rsidRPr="008711F9">
        <w:rPr>
          <w:rFonts w:ascii="Naskh MT for Bosch School" w:hAnsi="Naskh MT for Bosch School" w:cs="Naskh MT for Bosch School"/>
          <w:rtl/>
          <w:lang w:bidi="fa-IR"/>
        </w:rPr>
        <w:t>نصّ</w:t>
      </w:r>
      <w:proofErr w:type="spellEnd"/>
      <w:r w:rsidR="00AF046A" w:rsidRPr="008711F9">
        <w:rPr>
          <w:rFonts w:ascii="Naskh MT for Bosch School" w:hAnsi="Naskh MT for Bosch School" w:cs="Naskh MT for Bosch School"/>
          <w:rtl/>
          <w:lang w:bidi="fa-IR"/>
        </w:rPr>
        <w:t xml:space="preserve"> صریح یا </w:t>
      </w:r>
      <w:proofErr w:type="spellStart"/>
      <w:r w:rsidR="00AF046A" w:rsidRPr="008711F9">
        <w:rPr>
          <w:rFonts w:ascii="Naskh MT for Bosch School" w:hAnsi="Naskh MT for Bosch School" w:cs="Naskh MT for Bosch School"/>
          <w:rtl/>
          <w:lang w:bidi="fa-IR"/>
        </w:rPr>
        <w:t>تبیینی</w:t>
      </w:r>
      <w:proofErr w:type="spellEnd"/>
      <w:r w:rsidR="00AF046A" w:rsidRPr="008711F9">
        <w:rPr>
          <w:rFonts w:ascii="Naskh MT for Bosch School" w:hAnsi="Naskh MT for Bosch School" w:cs="Naskh MT for Bosch School"/>
          <w:rtl/>
          <w:lang w:bidi="fa-IR"/>
        </w:rPr>
        <w:t xml:space="preserve"> از مرکز </w:t>
      </w:r>
      <w:proofErr w:type="spellStart"/>
      <w:r w:rsidR="00AF046A" w:rsidRPr="008711F9">
        <w:rPr>
          <w:rFonts w:ascii="Naskh MT for Bosch School" w:hAnsi="Naskh MT for Bosch School" w:cs="Naskh MT for Bosch School"/>
          <w:rtl/>
          <w:lang w:bidi="fa-IR"/>
        </w:rPr>
        <w:t>منصوص</w:t>
      </w:r>
      <w:proofErr w:type="spellEnd"/>
      <w:r w:rsidR="00AF046A" w:rsidRPr="008711F9">
        <w:rPr>
          <w:rFonts w:ascii="Naskh MT for Bosch School" w:hAnsi="Naskh MT for Bosch School" w:cs="Naskh MT for Bosch School"/>
          <w:rtl/>
          <w:lang w:bidi="fa-IR"/>
        </w:rPr>
        <w:t xml:space="preserve"> وجود ندارد آنچه را که باید انجام شود تعیین </w:t>
      </w:r>
      <w:proofErr w:type="spellStart"/>
      <w:r w:rsidR="00AF046A" w:rsidRPr="008711F9">
        <w:rPr>
          <w:rFonts w:ascii="Naskh MT for Bosch School" w:hAnsi="Naskh MT for Bosch School" w:cs="Naskh MT for Bosch School"/>
          <w:rtl/>
          <w:lang w:bidi="fa-IR"/>
        </w:rPr>
        <w:t>می‌نماید</w:t>
      </w:r>
      <w:proofErr w:type="spellEnd"/>
      <w:r w:rsidR="00AF046A" w:rsidRPr="008711F9">
        <w:rPr>
          <w:rFonts w:ascii="Naskh MT for Bosch School" w:hAnsi="Naskh MT for Bosch School" w:cs="Naskh MT for Bosch School"/>
          <w:rtl/>
          <w:lang w:bidi="fa-IR"/>
        </w:rPr>
        <w:t xml:space="preserve">.  لذا این </w:t>
      </w:r>
      <w:proofErr w:type="spellStart"/>
      <w:r w:rsidR="00AF046A" w:rsidRPr="008711F9">
        <w:rPr>
          <w:rFonts w:ascii="Naskh MT for Bosch School" w:hAnsi="Naskh MT for Bosch School" w:cs="Naskh MT for Bosch School"/>
          <w:rtl/>
          <w:lang w:bidi="fa-IR"/>
        </w:rPr>
        <w:t>تشریعات</w:t>
      </w:r>
      <w:proofErr w:type="spellEnd"/>
      <w:r w:rsidR="00AF046A" w:rsidRPr="008711F9">
        <w:rPr>
          <w:rFonts w:ascii="Naskh MT for Bosch School" w:hAnsi="Naskh MT for Bosch School" w:cs="Naskh MT for Bosch School"/>
          <w:lang w:bidi="fa-IR"/>
        </w:rPr>
        <w:t xml:space="preserve"> </w:t>
      </w:r>
      <w:r w:rsidR="00AF046A" w:rsidRPr="008711F9">
        <w:rPr>
          <w:rFonts w:ascii="Naskh MT for Bosch School" w:hAnsi="Naskh MT for Bosch School" w:cs="Naskh MT for Bosch School"/>
          <w:rtl/>
          <w:lang w:bidi="fa-IR"/>
        </w:rPr>
        <w:t xml:space="preserve">در سطحی کاملاً متفاوت از </w:t>
      </w:r>
      <w:proofErr w:type="spellStart"/>
      <w:r w:rsidR="00AF046A" w:rsidRPr="008711F9">
        <w:rPr>
          <w:rFonts w:ascii="Naskh MT for Bosch School" w:hAnsi="Naskh MT for Bosch School" w:cs="Naskh MT for Bosch School"/>
          <w:rtl/>
          <w:lang w:bidi="fa-IR"/>
        </w:rPr>
        <w:t>نصوص</w:t>
      </w:r>
      <w:proofErr w:type="spellEnd"/>
      <w:r w:rsidR="00AF046A" w:rsidRPr="008711F9">
        <w:rPr>
          <w:rFonts w:ascii="Naskh MT for Bosch School" w:hAnsi="Naskh MT for Bosch School" w:cs="Naskh MT for Bosch School"/>
          <w:rtl/>
          <w:lang w:bidi="fa-IR"/>
        </w:rPr>
        <w:t xml:space="preserve"> </w:t>
      </w:r>
      <w:proofErr w:type="spellStart"/>
      <w:r w:rsidR="00AF046A" w:rsidRPr="008711F9">
        <w:rPr>
          <w:rFonts w:ascii="Naskh MT for Bosch School" w:hAnsi="Naskh MT for Bosch School" w:cs="Naskh MT for Bosch School"/>
          <w:rtl/>
          <w:lang w:bidi="fa-IR"/>
        </w:rPr>
        <w:t>مقدّسه</w:t>
      </w:r>
      <w:proofErr w:type="spellEnd"/>
      <w:r w:rsidR="00AF046A" w:rsidRPr="008711F9">
        <w:rPr>
          <w:rFonts w:ascii="Naskh MT for Bosch School" w:hAnsi="Naskh MT for Bosch School" w:cs="Naskh MT for Bosch School"/>
          <w:rtl/>
          <w:lang w:bidi="fa-IR"/>
        </w:rPr>
        <w:t xml:space="preserve"> است و بیت </w:t>
      </w:r>
      <w:proofErr w:type="spellStart"/>
      <w:r w:rsidR="00AF046A" w:rsidRPr="008711F9">
        <w:rPr>
          <w:rFonts w:ascii="Naskh MT for Bosch School" w:hAnsi="Naskh MT for Bosch School" w:cs="Naskh MT for Bosch School"/>
          <w:rtl/>
          <w:lang w:bidi="fa-IR"/>
        </w:rPr>
        <w:t>العدل</w:t>
      </w:r>
      <w:proofErr w:type="spellEnd"/>
      <w:r w:rsidR="00AF046A" w:rsidRPr="008711F9">
        <w:rPr>
          <w:rFonts w:ascii="Naskh MT for Bosch School" w:hAnsi="Naskh MT for Bosch School" w:cs="Naskh MT for Bosch School"/>
          <w:rtl/>
          <w:lang w:bidi="fa-IR"/>
        </w:rPr>
        <w:t xml:space="preserve"> اعظم مختار است که </w:t>
      </w:r>
      <w:proofErr w:type="spellStart"/>
      <w:r w:rsidR="00AF046A" w:rsidRPr="008711F9">
        <w:rPr>
          <w:rFonts w:ascii="Naskh MT for Bosch School" w:hAnsi="Naskh MT for Bosch School" w:cs="Naskh MT for Bosch School"/>
          <w:rtl/>
          <w:lang w:bidi="fa-IR"/>
        </w:rPr>
        <w:t>تشریعات</w:t>
      </w:r>
      <w:proofErr w:type="spellEnd"/>
      <w:r w:rsidR="00AF046A" w:rsidRPr="008711F9">
        <w:rPr>
          <w:rFonts w:ascii="Naskh MT for Bosch School" w:hAnsi="Naskh MT for Bosch School" w:cs="Naskh MT for Bosch School"/>
          <w:rtl/>
          <w:lang w:bidi="fa-IR"/>
        </w:rPr>
        <w:t xml:space="preserve"> خود را زمانی نسخ نماید یا تغییر دهد.  به علاوه طرز نگرش به </w:t>
      </w:r>
      <w:proofErr w:type="spellStart"/>
      <w:r w:rsidR="00AF046A" w:rsidRPr="008711F9">
        <w:rPr>
          <w:rFonts w:ascii="Naskh MT for Bosch School" w:hAnsi="Naskh MT for Bosch School" w:cs="Naskh MT for Bosch School"/>
          <w:rtl/>
          <w:lang w:bidi="fa-IR"/>
        </w:rPr>
        <w:t>تشریعات</w:t>
      </w:r>
      <w:proofErr w:type="spellEnd"/>
      <w:r w:rsidR="00AF046A" w:rsidRPr="008711F9">
        <w:rPr>
          <w:rFonts w:ascii="Naskh MT for Bosch School" w:hAnsi="Naskh MT for Bosch School" w:cs="Naskh MT for Bosch School"/>
          <w:rtl/>
          <w:lang w:bidi="fa-IR"/>
        </w:rPr>
        <w:t xml:space="preserve"> در دیانت بهائی متفاوت است.  </w:t>
      </w:r>
      <w:bookmarkStart w:id="36" w:name="_Hlk170213262"/>
      <w:r w:rsidR="00AF046A" w:rsidRPr="008711F9">
        <w:rPr>
          <w:rFonts w:ascii="Naskh MT for Bosch School" w:hAnsi="Naskh MT for Bosch School" w:cs="Naskh MT for Bosch School"/>
          <w:rtl/>
          <w:lang w:bidi="fa-IR"/>
        </w:rPr>
        <w:t xml:space="preserve">در ادوار گذشته تمایلات انسانی این بود که هر </w:t>
      </w:r>
      <w:proofErr w:type="spellStart"/>
      <w:r w:rsidR="00AF046A" w:rsidRPr="008711F9">
        <w:rPr>
          <w:rFonts w:ascii="Naskh MT for Bosch School" w:hAnsi="Naskh MT for Bosch School" w:cs="Naskh MT for Bosch School"/>
          <w:rtl/>
          <w:lang w:bidi="fa-IR"/>
        </w:rPr>
        <w:t>سؤالی</w:t>
      </w:r>
      <w:proofErr w:type="spellEnd"/>
      <w:r w:rsidR="00AF046A" w:rsidRPr="008711F9">
        <w:rPr>
          <w:rFonts w:ascii="Naskh MT for Bosch School" w:hAnsi="Naskh MT for Bosch School" w:cs="Naskh MT for Bosch School"/>
          <w:rtl/>
          <w:lang w:bidi="fa-IR"/>
        </w:rPr>
        <w:t xml:space="preserve"> پاسخ داده شود و به یک تصمیم لازم</w:t>
      </w:r>
      <w:r w:rsidR="009C62FB" w:rsidRPr="008711F9">
        <w:rPr>
          <w:rFonts w:ascii="Naskh MT for Bosch School" w:hAnsi="Naskh MT for Bosch School" w:cs="Naskh MT for Bosch School"/>
          <w:rtl/>
          <w:lang w:bidi="fa-IR"/>
        </w:rPr>
        <w:t> </w:t>
      </w:r>
      <w:r w:rsidR="00AF046A" w:rsidRPr="008711F9">
        <w:rPr>
          <w:rFonts w:ascii="Naskh MT for Bosch School" w:hAnsi="Naskh MT for Bosch School" w:cs="Naskh MT for Bosch School"/>
          <w:rtl/>
          <w:lang w:bidi="fa-IR"/>
        </w:rPr>
        <w:t>‌</w:t>
      </w:r>
      <w:proofErr w:type="spellStart"/>
      <w:r w:rsidR="00AF046A" w:rsidRPr="008711F9">
        <w:rPr>
          <w:rFonts w:ascii="Naskh MT for Bosch School" w:hAnsi="Naskh MT for Bosch School" w:cs="Naskh MT for Bosch School"/>
          <w:rtl/>
          <w:lang w:bidi="fa-IR"/>
        </w:rPr>
        <w:t>الاجرا</w:t>
      </w:r>
      <w:proofErr w:type="spellEnd"/>
      <w:r w:rsidR="00AF046A" w:rsidRPr="008711F9">
        <w:rPr>
          <w:rFonts w:ascii="Naskh MT for Bosch School" w:hAnsi="Naskh MT for Bosch School" w:cs="Naskh MT for Bosch School"/>
          <w:rtl/>
          <w:lang w:bidi="fa-IR"/>
        </w:rPr>
        <w:t xml:space="preserve"> در مورد تمام </w:t>
      </w:r>
      <w:proofErr w:type="spellStart"/>
      <w:r w:rsidR="00AF046A" w:rsidRPr="008711F9">
        <w:rPr>
          <w:rFonts w:ascii="Naskh MT for Bosch School" w:hAnsi="Naskh MT for Bosch School" w:cs="Naskh MT for Bosch School"/>
          <w:rtl/>
          <w:lang w:bidi="fa-IR"/>
        </w:rPr>
        <w:t>جزئیّات</w:t>
      </w:r>
      <w:proofErr w:type="spellEnd"/>
      <w:r w:rsidR="00AF046A" w:rsidRPr="008711F9">
        <w:rPr>
          <w:rFonts w:ascii="Naskh MT for Bosch School" w:hAnsi="Naskh MT for Bosch School" w:cs="Naskh MT for Bosch School"/>
          <w:rtl/>
          <w:lang w:bidi="fa-IR"/>
        </w:rPr>
        <w:t xml:space="preserve"> مربوط به عقاید و آداب منتهی گردد.  </w:t>
      </w:r>
      <w:bookmarkEnd w:id="36"/>
      <w:r w:rsidR="00AF046A" w:rsidRPr="008711F9">
        <w:rPr>
          <w:rFonts w:ascii="Naskh MT for Bosch School" w:hAnsi="Naskh MT for Bosch School" w:cs="Naskh MT for Bosch School"/>
          <w:rtl/>
          <w:lang w:bidi="fa-IR"/>
        </w:rPr>
        <w:t xml:space="preserve">گرایش در دور بهائی از زمان حضرت </w:t>
      </w:r>
      <w:proofErr w:type="spellStart"/>
      <w:r w:rsidR="00AF046A" w:rsidRPr="008711F9">
        <w:rPr>
          <w:rFonts w:ascii="Naskh MT for Bosch School" w:hAnsi="Naskh MT for Bosch School" w:cs="Naskh MT for Bosch School"/>
          <w:rtl/>
          <w:lang w:bidi="fa-IR"/>
        </w:rPr>
        <w:t>بهاءالله</w:t>
      </w:r>
      <w:proofErr w:type="spellEnd"/>
      <w:r w:rsidR="00AF046A" w:rsidRPr="008711F9">
        <w:rPr>
          <w:rFonts w:ascii="Naskh MT for Bosch School" w:hAnsi="Naskh MT for Bosch School" w:cs="Naskh MT for Bosch School"/>
          <w:rtl/>
          <w:lang w:bidi="fa-IR"/>
        </w:rPr>
        <w:t xml:space="preserve"> این بوده است که اصول حاکم تصریح شود و در موارد ضروری دستورات واجب</w:t>
      </w:r>
      <w:r w:rsidR="009C62FB" w:rsidRPr="008711F9">
        <w:rPr>
          <w:rFonts w:ascii="Naskh MT for Bosch School" w:hAnsi="Naskh MT for Bosch School" w:cs="Naskh MT for Bosch School"/>
          <w:rtl/>
          <w:lang w:bidi="fa-IR"/>
        </w:rPr>
        <w:t> </w:t>
      </w:r>
      <w:r w:rsidR="00AF046A" w:rsidRPr="008711F9">
        <w:rPr>
          <w:rFonts w:ascii="Naskh MT for Bosch School" w:hAnsi="Naskh MT for Bosch School" w:cs="Naskh MT for Bosch School"/>
          <w:rtl/>
          <w:lang w:bidi="fa-IR"/>
        </w:rPr>
        <w:t>‌</w:t>
      </w:r>
      <w:proofErr w:type="spellStart"/>
      <w:r w:rsidR="00AF046A" w:rsidRPr="008711F9">
        <w:rPr>
          <w:rFonts w:ascii="Naskh MT for Bosch School" w:hAnsi="Naskh MT for Bosch School" w:cs="Naskh MT for Bosch School"/>
          <w:rtl/>
          <w:lang w:bidi="fa-IR"/>
        </w:rPr>
        <w:t>الاجرای</w:t>
      </w:r>
      <w:proofErr w:type="spellEnd"/>
      <w:r w:rsidR="00AF046A" w:rsidRPr="008711F9">
        <w:rPr>
          <w:rFonts w:ascii="Naskh MT for Bosch School" w:hAnsi="Naskh MT for Bosch School" w:cs="Naskh MT for Bosch School"/>
          <w:rtl/>
          <w:lang w:bidi="fa-IR"/>
        </w:rPr>
        <w:t xml:space="preserve"> جزئی داده شود، ولی </w:t>
      </w:r>
      <w:proofErr w:type="spellStart"/>
      <w:r w:rsidR="00AF046A" w:rsidRPr="008711F9">
        <w:rPr>
          <w:rFonts w:ascii="Naskh MT for Bosch School" w:hAnsi="Naskh MT for Bosch School" w:cs="Naskh MT for Bosch School"/>
          <w:rtl/>
          <w:lang w:bidi="fa-IR"/>
        </w:rPr>
        <w:t>عرصۀ</w:t>
      </w:r>
      <w:proofErr w:type="spellEnd"/>
      <w:r w:rsidR="00AF046A" w:rsidRPr="008711F9">
        <w:rPr>
          <w:rFonts w:ascii="Naskh MT for Bosch School" w:hAnsi="Naskh MT for Bosch School" w:cs="Naskh MT for Bosch School"/>
          <w:rtl/>
          <w:lang w:bidi="fa-IR"/>
        </w:rPr>
        <w:t xml:space="preserve"> وسیعی بر </w:t>
      </w:r>
      <w:proofErr w:type="spellStart"/>
      <w:r w:rsidR="00AF046A" w:rsidRPr="008711F9">
        <w:rPr>
          <w:rFonts w:ascii="Naskh MT for Bosch School" w:hAnsi="Naskh MT for Bosch School" w:cs="Naskh MT for Bosch School"/>
          <w:rtl/>
          <w:lang w:bidi="fa-IR"/>
        </w:rPr>
        <w:t>عهدهٔ</w:t>
      </w:r>
      <w:proofErr w:type="spellEnd"/>
      <w:r w:rsidR="00AF046A" w:rsidRPr="008711F9">
        <w:rPr>
          <w:rFonts w:ascii="Naskh MT for Bosch School" w:hAnsi="Naskh MT for Bosch School" w:cs="Naskh MT for Bosch School"/>
          <w:rtl/>
          <w:lang w:bidi="fa-IR"/>
        </w:rPr>
        <w:t xml:space="preserve"> وجدان فردی گذاشته شود.  همین گرایش در خصوص امور اداری نیز دیده </w:t>
      </w:r>
      <w:proofErr w:type="spellStart"/>
      <w:r w:rsidR="00AF046A" w:rsidRPr="008711F9">
        <w:rPr>
          <w:rFonts w:ascii="Naskh MT for Bosch School" w:hAnsi="Naskh MT for Bosch School" w:cs="Naskh MT for Bosch School"/>
          <w:rtl/>
          <w:lang w:bidi="fa-IR"/>
        </w:rPr>
        <w:t>می‌شود</w:t>
      </w:r>
      <w:proofErr w:type="spellEnd"/>
      <w:r w:rsidR="00AF046A" w:rsidRPr="008711F9">
        <w:rPr>
          <w:rFonts w:ascii="Naskh MT for Bosch School" w:hAnsi="Naskh MT for Bosch School" w:cs="Naskh MT for Bosch School"/>
          <w:rtl/>
          <w:lang w:bidi="fa-IR"/>
        </w:rPr>
        <w:t xml:space="preserve">.  حضرت </w:t>
      </w:r>
      <w:proofErr w:type="spellStart"/>
      <w:r w:rsidR="00AF046A" w:rsidRPr="008711F9">
        <w:rPr>
          <w:rFonts w:ascii="Naskh MT for Bosch School" w:hAnsi="Naskh MT for Bosch School" w:cs="Naskh MT for Bosch School"/>
          <w:rtl/>
          <w:lang w:bidi="fa-IR"/>
        </w:rPr>
        <w:t>ولیّ‌امرالله</w:t>
      </w:r>
      <w:proofErr w:type="spellEnd"/>
      <w:r w:rsidR="00AF046A" w:rsidRPr="008711F9">
        <w:rPr>
          <w:rFonts w:ascii="Naskh MT for Bosch School" w:hAnsi="Naskh MT for Bosch School" w:cs="Naskh MT for Bosch School"/>
          <w:rtl/>
          <w:lang w:bidi="fa-IR"/>
        </w:rPr>
        <w:t xml:space="preserve"> بیان </w:t>
      </w:r>
      <w:proofErr w:type="spellStart"/>
      <w:r w:rsidR="00AF046A" w:rsidRPr="008711F9">
        <w:rPr>
          <w:rFonts w:ascii="Naskh MT for Bosch School" w:hAnsi="Naskh MT for Bosch School" w:cs="Naskh MT for Bosch School"/>
          <w:rtl/>
          <w:lang w:bidi="fa-IR"/>
        </w:rPr>
        <w:t>می‌نمودند</w:t>
      </w:r>
      <w:proofErr w:type="spellEnd"/>
      <w:r w:rsidR="00AF046A" w:rsidRPr="008711F9">
        <w:rPr>
          <w:rFonts w:ascii="Naskh MT for Bosch School" w:hAnsi="Naskh MT for Bosch School" w:cs="Naskh MT for Bosch School"/>
          <w:rtl/>
          <w:lang w:bidi="fa-IR"/>
        </w:rPr>
        <w:t xml:space="preserve"> که کار محافل روحانی ملّی باید در اصول متّحد</w:t>
      </w:r>
      <w:r w:rsidR="009C62FB" w:rsidRPr="008711F9">
        <w:rPr>
          <w:rFonts w:ascii="Naskh MT for Bosch School" w:hAnsi="Naskh MT for Bosch School" w:cs="Naskh MT for Bosch School"/>
          <w:rtl/>
          <w:lang w:bidi="fa-IR"/>
        </w:rPr>
        <w:t> </w:t>
      </w:r>
      <w:proofErr w:type="spellStart"/>
      <w:r w:rsidR="00AF046A" w:rsidRPr="008711F9">
        <w:rPr>
          <w:rFonts w:ascii="Naskh MT for Bosch School" w:hAnsi="Naskh MT for Bosch School" w:cs="Naskh MT for Bosch School"/>
          <w:rtl/>
          <w:lang w:bidi="fa-IR"/>
        </w:rPr>
        <w:t>الشّکل</w:t>
      </w:r>
      <w:proofErr w:type="spellEnd"/>
      <w:r w:rsidR="00AF046A" w:rsidRPr="008711F9">
        <w:rPr>
          <w:rFonts w:ascii="Naskh MT for Bosch School" w:hAnsi="Naskh MT for Bosch School" w:cs="Naskh MT for Bosch School"/>
          <w:rtl/>
          <w:lang w:bidi="fa-IR"/>
        </w:rPr>
        <w:t xml:space="preserve"> باشد امّا در مسائل ثانوی تنوّع نه تنها جایز بلکه پسندیده است.  به همین دلیل تعداد زیادی از نکات در </w:t>
      </w:r>
      <w:proofErr w:type="spellStart"/>
      <w:r w:rsidR="00AF046A" w:rsidRPr="008711F9">
        <w:rPr>
          <w:rFonts w:ascii="Naskh MT for Bosch School" w:hAnsi="Naskh MT for Bosch School" w:cs="Naskh MT for Bosch School"/>
          <w:rtl/>
          <w:lang w:bidi="fa-IR"/>
        </w:rPr>
        <w:t>اساس‌نامۀ</w:t>
      </w:r>
      <w:proofErr w:type="spellEnd"/>
      <w:r w:rsidR="00AF046A" w:rsidRPr="008711F9">
        <w:rPr>
          <w:rFonts w:ascii="Naskh MT for Bosch School" w:hAnsi="Naskh MT for Bosch School" w:cs="Naskh MT for Bosch School"/>
          <w:rtl/>
          <w:lang w:bidi="fa-IR"/>
        </w:rPr>
        <w:t xml:space="preserve"> ملّی بهائی (</w:t>
      </w:r>
      <w:proofErr w:type="spellStart"/>
      <w:r w:rsidR="00AF046A" w:rsidRPr="008711F9">
        <w:rPr>
          <w:rFonts w:ascii="Naskh MT for Bosch School" w:hAnsi="Naskh MT for Bosch School" w:cs="Naskh MT for Bosch School"/>
          <w:rtl/>
          <w:lang w:bidi="fa-IR"/>
        </w:rPr>
        <w:t>اعتبارنامه</w:t>
      </w:r>
      <w:proofErr w:type="spellEnd"/>
      <w:r w:rsidR="00AF046A" w:rsidRPr="008711F9">
        <w:rPr>
          <w:rFonts w:ascii="Naskh MT for Bosch School" w:hAnsi="Naskh MT for Bosch School" w:cs="Naskh MT for Bosch School"/>
          <w:rtl/>
          <w:lang w:bidi="fa-IR"/>
        </w:rPr>
        <w:t xml:space="preserve"> و </w:t>
      </w:r>
      <w:proofErr w:type="spellStart"/>
      <w:r w:rsidR="00AF046A" w:rsidRPr="008711F9">
        <w:rPr>
          <w:rFonts w:ascii="Naskh MT for Bosch School" w:hAnsi="Naskh MT for Bosch School" w:cs="Naskh MT for Bosch School"/>
          <w:rtl/>
          <w:lang w:bidi="fa-IR"/>
        </w:rPr>
        <w:t>نظام‌نامۀ</w:t>
      </w:r>
      <w:proofErr w:type="spellEnd"/>
      <w:r w:rsidR="00AF046A" w:rsidRPr="008711F9">
        <w:rPr>
          <w:rFonts w:ascii="Naskh MT for Bosch School" w:hAnsi="Naskh MT for Bosch School" w:cs="Naskh MT for Bosch School"/>
          <w:rtl/>
          <w:lang w:bidi="fa-IR"/>
        </w:rPr>
        <w:t xml:space="preserve"> محافل ملّی) بیان نشده است و بر </w:t>
      </w:r>
      <w:proofErr w:type="spellStart"/>
      <w:r w:rsidR="00AF046A" w:rsidRPr="008711F9">
        <w:rPr>
          <w:rFonts w:ascii="Naskh MT for Bosch School" w:hAnsi="Naskh MT for Bosch School" w:cs="Naskh MT for Bosch School"/>
          <w:rtl/>
          <w:lang w:bidi="fa-IR"/>
        </w:rPr>
        <w:t>عهدهٔ</w:t>
      </w:r>
      <w:proofErr w:type="spellEnd"/>
      <w:r w:rsidR="00AF046A" w:rsidRPr="008711F9">
        <w:rPr>
          <w:rFonts w:ascii="Naskh MT for Bosch School" w:hAnsi="Naskh MT for Bosch School" w:cs="Naskh MT for Bosch School"/>
          <w:rtl/>
          <w:lang w:bidi="fa-IR"/>
        </w:rPr>
        <w:t xml:space="preserve"> هر محفل روحانی ملّی است تا در این خصوص برای خود تصمیم بگیرد.</w:t>
      </w:r>
    </w:p>
    <w:p w14:paraId="2D560017" w14:textId="74DF3B47" w:rsidR="00CA2CDB" w:rsidRPr="008711F9" w:rsidRDefault="00CA2CDB" w:rsidP="008F5E73">
      <w:pPr>
        <w:pStyle w:val="BWCBodyText"/>
        <w:bidi/>
        <w:spacing w:after="120"/>
        <w:ind w:left="1257" w:right="215" w:hanging="10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14848" w:rsidRPr="008711F9">
        <w:rPr>
          <w:rFonts w:ascii="Naskh MT for Bosch School" w:hAnsi="Naskh MT for Bosch School" w:cs="Naskh MT for Bosch School"/>
          <w:rtl/>
          <w:lang w:bidi="fa-IR"/>
        </w:rPr>
        <w:t>ترجمه‌ای</w:t>
      </w:r>
      <w:proofErr w:type="spellEnd"/>
      <w:r w:rsidR="00714848" w:rsidRPr="008711F9">
        <w:rPr>
          <w:rFonts w:ascii="Naskh MT for Bosch School" w:hAnsi="Naskh MT for Bosch School" w:cs="Naskh MT for Bosch School"/>
          <w:rtl/>
          <w:lang w:bidi="fa-IR"/>
        </w:rPr>
        <w:t xml:space="preserve"> از نامۀ </w:t>
      </w:r>
      <w:proofErr w:type="spellStart"/>
      <w:r w:rsidR="00714848" w:rsidRPr="008711F9">
        <w:rPr>
          <w:rFonts w:ascii="Naskh MT for Bosch School" w:hAnsi="Naskh MT for Bosch School" w:cs="Naskh MT for Bosch School"/>
          <w:rtl/>
          <w:lang w:bidi="fa-IR"/>
        </w:rPr>
        <w:t>مورّخ</w:t>
      </w:r>
      <w:proofErr w:type="spellEnd"/>
      <w:r w:rsidR="00714848"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00714848" w:rsidRPr="008711F9">
        <w:rPr>
          <w:rFonts w:ascii="Naskh MT for Bosch School" w:hAnsi="Naskh MT for Bosch School" w:cs="Naskh MT for Bosch School"/>
          <w:rtl/>
          <w:lang w:bidi="fa-IR"/>
        </w:rPr>
        <w:t xml:space="preserve"> ژانویه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۹۸</w:t>
      </w:r>
      <w:r w:rsidR="00BC6436">
        <w:rPr>
          <w:rFonts w:ascii="Naskh MT for Bosch School" w:hAnsi="Naskh MT for Bosch School" w:cs="Naskh MT for Bosch School"/>
          <w:rtl/>
          <w:lang w:bidi="fa-IR"/>
        </w:rPr>
        <w:t>۲</w:t>
      </w:r>
      <w:r w:rsidR="00714848" w:rsidRPr="008711F9">
        <w:rPr>
          <w:rFonts w:ascii="Naskh MT for Bosch School" w:hAnsi="Naskh MT for Bosch School" w:cs="Naskh MT for Bosch School"/>
          <w:rtl/>
          <w:lang w:bidi="fa-IR"/>
        </w:rPr>
        <w:t xml:space="preserve"> صادره از طرف بیت </w:t>
      </w:r>
      <w:proofErr w:type="spellStart"/>
      <w:r w:rsidR="00714848" w:rsidRPr="008711F9">
        <w:rPr>
          <w:rFonts w:ascii="Naskh MT for Bosch School" w:hAnsi="Naskh MT for Bosch School" w:cs="Naskh MT for Bosch School"/>
          <w:rtl/>
          <w:lang w:bidi="fa-IR"/>
        </w:rPr>
        <w:t>العدل</w:t>
      </w:r>
      <w:proofErr w:type="spellEnd"/>
      <w:r w:rsidR="00714848" w:rsidRPr="008711F9">
        <w:rPr>
          <w:rFonts w:ascii="Naskh MT for Bosch School" w:hAnsi="Naskh MT for Bosch School" w:cs="Naskh MT for Bosch School"/>
          <w:rtl/>
          <w:lang w:bidi="fa-IR"/>
        </w:rPr>
        <w:t xml:space="preserve"> اعظم</w:t>
      </w:r>
      <w:r w:rsidR="003136A7" w:rsidRPr="008711F9">
        <w:rPr>
          <w:rFonts w:ascii="Naskh MT for Bosch School" w:hAnsi="Naskh MT for Bosch School" w:cs="Naskh MT for Bosch School"/>
          <w:rtl/>
          <w:lang w:bidi="fa-IR"/>
        </w:rPr>
        <w:t xml:space="preserve"> </w:t>
      </w:r>
      <w:r w:rsidR="00714848" w:rsidRPr="008711F9">
        <w:rPr>
          <w:rFonts w:ascii="Naskh MT for Bosch School" w:hAnsi="Naskh MT for Bosch School" w:cs="Naskh MT for Bosch School"/>
          <w:rtl/>
          <w:lang w:bidi="fa-IR"/>
        </w:rPr>
        <w:t xml:space="preserve">خطاب به یکی از </w:t>
      </w:r>
      <w:proofErr w:type="spellStart"/>
      <w:r w:rsidR="00714848"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574E3B69" w14:textId="7F6503BD" w:rsidR="008E5ECA" w:rsidRPr="003F67B5" w:rsidRDefault="008E5ECA">
      <w:pPr>
        <w:spacing w:line="240" w:lineRule="auto"/>
        <w:rPr>
          <w:rFonts w:ascii="Naskh MT for Bosch School" w:hAnsi="Naskh MT for Bosch School" w:cs="Naskh MT for Bosch School"/>
          <w:lang w:val="fr-FR" w:bidi="fa-IR"/>
        </w:rPr>
      </w:pPr>
      <w:r>
        <w:rPr>
          <w:rFonts w:ascii="Naskh MT for Bosch School" w:hAnsi="Naskh MT for Bosch School" w:cs="Naskh MT for Bosch School"/>
          <w:rtl/>
          <w:lang w:val="fr-FR" w:bidi="fa-IR"/>
        </w:rPr>
        <w:br w:type="page"/>
      </w:r>
    </w:p>
    <w:p w14:paraId="6F4A08CD" w14:textId="290A2C3E" w:rsidR="00CA2CDB" w:rsidRPr="008711F9" w:rsidRDefault="00BC6436" w:rsidP="00885E18">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lastRenderedPageBreak/>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۶۶</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34343A" w:rsidRPr="008711F9">
        <w:rPr>
          <w:rFonts w:ascii="Naskh MT for Bosch School" w:hAnsi="Naskh MT for Bosch School" w:cs="Naskh MT for Bosch School"/>
          <w:rtl/>
          <w:lang w:bidi="fa-IR"/>
        </w:rPr>
        <w:t xml:space="preserve">در حالی که </w:t>
      </w:r>
      <w:proofErr w:type="spellStart"/>
      <w:r w:rsidR="0034343A" w:rsidRPr="008711F9">
        <w:rPr>
          <w:rFonts w:ascii="Naskh MT for Bosch School" w:hAnsi="Naskh MT for Bosch School" w:cs="Naskh MT for Bosch School"/>
          <w:rtl/>
          <w:lang w:bidi="fa-IR"/>
        </w:rPr>
        <w:t>نهایتاً</w:t>
      </w:r>
      <w:proofErr w:type="spellEnd"/>
      <w:r w:rsidR="0034343A" w:rsidRPr="008711F9">
        <w:rPr>
          <w:rFonts w:ascii="Naskh MT for Bosch School" w:hAnsi="Naskh MT for Bosch School" w:cs="Naskh MT for Bosch School"/>
          <w:rtl/>
          <w:lang w:bidi="fa-IR"/>
        </w:rPr>
        <w:t xml:space="preserve"> </w:t>
      </w:r>
      <w:proofErr w:type="spellStart"/>
      <w:r w:rsidR="0034343A" w:rsidRPr="008711F9">
        <w:rPr>
          <w:rFonts w:ascii="Naskh MT for Bosch School" w:hAnsi="Naskh MT for Bosch School" w:cs="Naskh MT for Bosch School"/>
          <w:rtl/>
          <w:lang w:bidi="fa-IR"/>
        </w:rPr>
        <w:t>وظیفهٔ</w:t>
      </w:r>
      <w:proofErr w:type="spellEnd"/>
      <w:r w:rsidR="0034343A" w:rsidRPr="008711F9">
        <w:rPr>
          <w:rFonts w:ascii="Naskh MT for Bosch School" w:hAnsi="Naskh MT for Bosch School" w:cs="Naskh MT for Bosch School"/>
          <w:rtl/>
          <w:lang w:bidi="fa-IR"/>
        </w:rPr>
        <w:t xml:space="preserve"> </w:t>
      </w:r>
      <w:proofErr w:type="spellStart"/>
      <w:r w:rsidR="0034343A" w:rsidRPr="008711F9">
        <w:rPr>
          <w:rFonts w:ascii="Naskh MT for Bosch School" w:hAnsi="Naskh MT for Bosch School" w:cs="Naskh MT for Bosch School"/>
          <w:rtl/>
          <w:lang w:bidi="fa-IR"/>
        </w:rPr>
        <w:t>عمدۀ</w:t>
      </w:r>
      <w:proofErr w:type="spellEnd"/>
      <w:r w:rsidR="0034343A" w:rsidRPr="008711F9">
        <w:rPr>
          <w:rFonts w:ascii="Naskh MT for Bosch School" w:hAnsi="Naskh MT for Bosch School" w:cs="Naskh MT for Bosch School"/>
          <w:rtl/>
          <w:lang w:bidi="fa-IR"/>
        </w:rPr>
        <w:t xml:space="preserve"> بیت ‌</w:t>
      </w:r>
      <w:proofErr w:type="spellStart"/>
      <w:r w:rsidR="0034343A" w:rsidRPr="008711F9">
        <w:rPr>
          <w:rFonts w:ascii="Naskh MT for Bosch School" w:hAnsi="Naskh MT for Bosch School" w:cs="Naskh MT for Bosch School"/>
          <w:rtl/>
          <w:lang w:bidi="fa-IR"/>
        </w:rPr>
        <w:t>العدل</w:t>
      </w:r>
      <w:proofErr w:type="spellEnd"/>
      <w:r w:rsidR="0034343A" w:rsidRPr="008711F9">
        <w:rPr>
          <w:rFonts w:ascii="Naskh MT for Bosch School" w:hAnsi="Naskh MT for Bosch School" w:cs="Naskh MT for Bosch School"/>
          <w:rtl/>
          <w:lang w:bidi="fa-IR"/>
        </w:rPr>
        <w:t xml:space="preserve"> اعظم تشریع قوانین خواهد بود امّا </w:t>
      </w:r>
      <w:proofErr w:type="spellStart"/>
      <w:r w:rsidR="0034343A" w:rsidRPr="008711F9">
        <w:rPr>
          <w:rFonts w:ascii="Naskh MT for Bosch School" w:hAnsi="Naskh MT for Bosch School" w:cs="Naskh MT for Bosch School"/>
          <w:rtl/>
          <w:lang w:bidi="fa-IR"/>
        </w:rPr>
        <w:t>مستمرّاً</w:t>
      </w:r>
      <w:proofErr w:type="spellEnd"/>
      <w:r w:rsidR="0034343A" w:rsidRPr="008711F9">
        <w:rPr>
          <w:rFonts w:ascii="Naskh MT for Bosch School" w:hAnsi="Naskh MT for Bosch School" w:cs="Naskh MT for Bosch School"/>
          <w:rtl/>
          <w:lang w:bidi="fa-IR"/>
        </w:rPr>
        <w:t xml:space="preserve"> </w:t>
      </w:r>
      <w:proofErr w:type="spellStart"/>
      <w:r w:rsidR="0034343A" w:rsidRPr="008711F9">
        <w:rPr>
          <w:rFonts w:ascii="Naskh MT for Bosch School" w:hAnsi="Naskh MT for Bosch School" w:cs="Naskh MT for Bosch School"/>
          <w:rtl/>
          <w:lang w:bidi="fa-IR"/>
        </w:rPr>
        <w:t>مسئولیّت</w:t>
      </w:r>
      <w:proofErr w:type="spellEnd"/>
      <w:r w:rsidR="0034343A" w:rsidRPr="008711F9">
        <w:rPr>
          <w:rFonts w:ascii="Naskh MT for Bosch School" w:hAnsi="Naskh MT for Bosch School" w:cs="Naskh MT for Bosch School"/>
          <w:rtl/>
          <w:lang w:bidi="fa-IR"/>
        </w:rPr>
        <w:t xml:space="preserve"> وظایف اجرایی و </w:t>
      </w:r>
      <w:proofErr w:type="spellStart"/>
      <w:r w:rsidR="0034343A" w:rsidRPr="008711F9">
        <w:rPr>
          <w:rFonts w:ascii="Naskh MT for Bosch School" w:hAnsi="Naskh MT for Bosch School" w:cs="Naskh MT for Bosch School"/>
          <w:rtl/>
          <w:lang w:bidi="fa-IR"/>
        </w:rPr>
        <w:t>قضائیش</w:t>
      </w:r>
      <w:proofErr w:type="spellEnd"/>
      <w:r w:rsidR="0034343A" w:rsidRPr="008711F9">
        <w:rPr>
          <w:rFonts w:ascii="Naskh MT for Bosch School" w:hAnsi="Naskh MT for Bosch School" w:cs="Naskh MT for Bosch School"/>
          <w:rtl/>
          <w:lang w:bidi="fa-IR"/>
        </w:rPr>
        <w:t xml:space="preserve"> را نیز </w:t>
      </w:r>
      <w:proofErr w:type="spellStart"/>
      <w:r w:rsidR="0034343A" w:rsidRPr="008711F9">
        <w:rPr>
          <w:rFonts w:ascii="Naskh MT for Bosch School" w:hAnsi="Naskh MT for Bosch School" w:cs="Naskh MT for Bosch School"/>
          <w:rtl/>
          <w:lang w:bidi="fa-IR"/>
        </w:rPr>
        <w:t>عهده‌دار</w:t>
      </w:r>
      <w:proofErr w:type="spellEnd"/>
      <w:r w:rsidR="0034343A" w:rsidRPr="008711F9">
        <w:rPr>
          <w:rFonts w:ascii="Naskh MT for Bosch School" w:hAnsi="Naskh MT for Bosch School" w:cs="Naskh MT for Bosch School"/>
          <w:rtl/>
          <w:lang w:bidi="fa-IR"/>
        </w:rPr>
        <w:t xml:space="preserve"> است.</w:t>
      </w:r>
    </w:p>
    <w:p w14:paraId="0640A2A0" w14:textId="17544E48" w:rsidR="00CA2CDB" w:rsidRPr="008711F9" w:rsidRDefault="00CA2CDB" w:rsidP="008F5E73">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14848" w:rsidRPr="008711F9">
        <w:rPr>
          <w:rFonts w:ascii="Naskh MT for Bosch School" w:hAnsi="Naskh MT for Bosch School" w:cs="Naskh MT for Bosch School"/>
          <w:rtl/>
          <w:lang w:bidi="fa-IR"/>
        </w:rPr>
        <w:t>ترجمه‌ای</w:t>
      </w:r>
      <w:proofErr w:type="spellEnd"/>
      <w:r w:rsidR="00714848" w:rsidRPr="008711F9">
        <w:rPr>
          <w:rFonts w:ascii="Naskh MT for Bosch School" w:hAnsi="Naskh MT for Bosch School" w:cs="Naskh MT for Bosch School"/>
          <w:rtl/>
          <w:lang w:bidi="fa-IR"/>
        </w:rPr>
        <w:t xml:space="preserve"> از نامۀ </w:t>
      </w:r>
      <w:proofErr w:type="spellStart"/>
      <w:r w:rsidR="00714848" w:rsidRPr="008711F9">
        <w:rPr>
          <w:rFonts w:ascii="Naskh MT for Bosch School" w:hAnsi="Naskh MT for Bosch School" w:cs="Naskh MT for Bosch School"/>
          <w:rtl/>
          <w:lang w:bidi="fa-IR"/>
        </w:rPr>
        <w:t>مورّخ</w:t>
      </w:r>
      <w:proofErr w:type="spellEnd"/>
      <w:r w:rsidR="00714848"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00714848" w:rsidRPr="008711F9">
        <w:rPr>
          <w:rFonts w:ascii="Naskh MT for Bosch School" w:hAnsi="Naskh MT for Bosch School" w:cs="Naskh MT for Bosch School"/>
          <w:rtl/>
          <w:lang w:bidi="fa-IR"/>
        </w:rPr>
        <w:t xml:space="preserve"> مه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۹۸</w:t>
      </w:r>
      <w:r w:rsidR="00BC6436">
        <w:rPr>
          <w:rFonts w:ascii="Naskh MT for Bosch School" w:hAnsi="Naskh MT for Bosch School" w:cs="Naskh MT for Bosch School"/>
          <w:rtl/>
          <w:lang w:bidi="fa-IR"/>
        </w:rPr>
        <w:t>۵</w:t>
      </w:r>
      <w:r w:rsidR="00714848" w:rsidRPr="008711F9">
        <w:rPr>
          <w:rFonts w:ascii="Naskh MT for Bosch School" w:hAnsi="Naskh MT for Bosch School" w:cs="Naskh MT for Bosch School"/>
          <w:rtl/>
          <w:lang w:bidi="fa-IR"/>
        </w:rPr>
        <w:t xml:space="preserve"> صادره از طرف بیت </w:t>
      </w:r>
      <w:proofErr w:type="spellStart"/>
      <w:r w:rsidR="00714848" w:rsidRPr="008711F9">
        <w:rPr>
          <w:rFonts w:ascii="Naskh MT for Bosch School" w:hAnsi="Naskh MT for Bosch School" w:cs="Naskh MT for Bosch School"/>
          <w:rtl/>
          <w:lang w:bidi="fa-IR"/>
        </w:rPr>
        <w:t>العدل</w:t>
      </w:r>
      <w:proofErr w:type="spellEnd"/>
      <w:r w:rsidR="00714848" w:rsidRPr="008711F9">
        <w:rPr>
          <w:rFonts w:ascii="Naskh MT for Bosch School" w:hAnsi="Naskh MT for Bosch School" w:cs="Naskh MT for Bosch School"/>
          <w:rtl/>
          <w:lang w:bidi="fa-IR"/>
        </w:rPr>
        <w:t xml:space="preserve"> اعظم خطاب</w:t>
      </w:r>
      <w:r w:rsidR="003136A7" w:rsidRPr="008711F9">
        <w:rPr>
          <w:rFonts w:ascii="Naskh MT for Bosch School" w:hAnsi="Naskh MT for Bosch School" w:cs="Naskh MT for Bosch School"/>
          <w:rtl/>
          <w:lang w:bidi="fa-IR"/>
        </w:rPr>
        <w:t xml:space="preserve"> </w:t>
      </w:r>
      <w:r w:rsidR="00714848" w:rsidRPr="008711F9">
        <w:rPr>
          <w:rFonts w:ascii="Naskh MT for Bosch School" w:hAnsi="Naskh MT for Bosch School" w:cs="Naskh MT for Bosch School"/>
          <w:rtl/>
          <w:lang w:bidi="fa-IR"/>
        </w:rPr>
        <w:t>به یکی از محافل روحانی ملّی</w:t>
      </w:r>
      <w:r w:rsidRPr="008711F9">
        <w:rPr>
          <w:rStyle w:val="BWCAttribChar"/>
          <w:rFonts w:ascii="Naskh MT for Bosch School" w:hAnsi="Naskh MT for Bosch School" w:cs="Naskh MT for Bosch School"/>
          <w:rtl/>
          <w:lang w:bidi="fa-IR"/>
        </w:rPr>
        <w:t>)</w:t>
      </w:r>
    </w:p>
    <w:p w14:paraId="2019BD6D" w14:textId="77777777" w:rsidR="00CA2CDB" w:rsidRPr="008711F9" w:rsidRDefault="00CA2CDB" w:rsidP="00CA2CDB">
      <w:pPr>
        <w:pStyle w:val="BWCBodyText"/>
        <w:bidi/>
        <w:rPr>
          <w:rFonts w:ascii="Naskh MT for Bosch School" w:hAnsi="Naskh MT for Bosch School" w:cs="Naskh MT for Bosch School"/>
          <w:lang w:val="fr-FR" w:bidi="fa-IR"/>
        </w:rPr>
      </w:pPr>
    </w:p>
    <w:p w14:paraId="3F24CF04" w14:textId="6FDDF49F" w:rsidR="00A77739" w:rsidRPr="008711F9" w:rsidRDefault="00BC6436" w:rsidP="00885E18">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۶۷</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34343A" w:rsidRPr="008711F9">
        <w:rPr>
          <w:rFonts w:ascii="Naskh MT for Bosch School" w:hAnsi="Naskh MT for Bosch School" w:cs="Naskh MT for Bosch School"/>
          <w:rtl/>
          <w:lang w:bidi="fa-IR"/>
        </w:rPr>
        <w:t xml:space="preserve">نامۀ شما به موضوعی اشاره </w:t>
      </w:r>
      <w:proofErr w:type="spellStart"/>
      <w:r w:rsidR="0034343A" w:rsidRPr="008711F9">
        <w:rPr>
          <w:rFonts w:ascii="Naskh MT for Bosch School" w:hAnsi="Naskh MT for Bosch School" w:cs="Naskh MT for Bosch School"/>
          <w:rtl/>
          <w:lang w:bidi="fa-IR"/>
        </w:rPr>
        <w:t>می‌کند</w:t>
      </w:r>
      <w:proofErr w:type="spellEnd"/>
      <w:r w:rsidR="0034343A" w:rsidRPr="008711F9">
        <w:rPr>
          <w:rFonts w:ascii="Naskh MT for Bosch School" w:hAnsi="Naskh MT for Bosch School" w:cs="Naskh MT for Bosch School"/>
          <w:rtl/>
          <w:lang w:bidi="fa-IR"/>
        </w:rPr>
        <w:t xml:space="preserve"> که با گذشت زمان و با نظر به </w:t>
      </w:r>
      <w:proofErr w:type="spellStart"/>
      <w:r w:rsidR="0034343A" w:rsidRPr="008711F9">
        <w:rPr>
          <w:rFonts w:ascii="Naskh MT for Bosch School" w:hAnsi="Naskh MT for Bosch School" w:cs="Naskh MT for Bosch School"/>
          <w:rtl/>
          <w:lang w:bidi="fa-IR"/>
        </w:rPr>
        <w:t>مسئولیّت‌هایی</w:t>
      </w:r>
      <w:proofErr w:type="spellEnd"/>
      <w:r w:rsidR="0034343A" w:rsidRPr="008711F9">
        <w:rPr>
          <w:rFonts w:ascii="Naskh MT for Bosch School" w:hAnsi="Naskh MT for Bosch School" w:cs="Naskh MT for Bosch School"/>
          <w:rtl/>
          <w:lang w:bidi="fa-IR"/>
        </w:rPr>
        <w:t xml:space="preserve"> که به طور صریح در آثار </w:t>
      </w:r>
      <w:proofErr w:type="spellStart"/>
      <w:r w:rsidR="0034343A" w:rsidRPr="008711F9">
        <w:rPr>
          <w:rFonts w:ascii="Naskh MT for Bosch School" w:hAnsi="Naskh MT for Bosch School" w:cs="Naskh MT for Bosch School"/>
          <w:rtl/>
          <w:lang w:bidi="fa-IR"/>
        </w:rPr>
        <w:t>مقدّسه</w:t>
      </w:r>
      <w:proofErr w:type="spellEnd"/>
      <w:r w:rsidR="0034343A" w:rsidRPr="008711F9">
        <w:rPr>
          <w:rFonts w:ascii="Naskh MT for Bosch School" w:hAnsi="Naskh MT for Bosch School" w:cs="Naskh MT for Bosch School"/>
          <w:rtl/>
          <w:lang w:bidi="fa-IR"/>
        </w:rPr>
        <w:t xml:space="preserve"> به بیت </w:t>
      </w:r>
      <w:proofErr w:type="spellStart"/>
      <w:r w:rsidR="0034343A" w:rsidRPr="008711F9">
        <w:rPr>
          <w:rFonts w:ascii="Naskh MT for Bosch School" w:hAnsi="Naskh MT for Bosch School" w:cs="Naskh MT for Bosch School"/>
          <w:rtl/>
          <w:lang w:bidi="fa-IR"/>
        </w:rPr>
        <w:t>العدل</w:t>
      </w:r>
      <w:proofErr w:type="spellEnd"/>
      <w:r w:rsidR="0034343A" w:rsidRPr="008711F9">
        <w:rPr>
          <w:rFonts w:ascii="Naskh MT for Bosch School" w:hAnsi="Naskh MT for Bosch School" w:cs="Naskh MT for Bosch School"/>
          <w:rtl/>
          <w:lang w:bidi="fa-IR"/>
        </w:rPr>
        <w:t xml:space="preserve"> اعظم تفویض شده، به طور </w:t>
      </w:r>
      <w:proofErr w:type="spellStart"/>
      <w:r w:rsidR="0034343A" w:rsidRPr="008711F9">
        <w:rPr>
          <w:rFonts w:ascii="Naskh MT for Bosch School" w:hAnsi="Naskh MT for Bosch School" w:cs="Naskh MT for Bosch School"/>
          <w:rtl/>
          <w:lang w:bidi="fa-IR"/>
        </w:rPr>
        <w:t>فزاینده‌ای</w:t>
      </w:r>
      <w:proofErr w:type="spellEnd"/>
      <w:r w:rsidR="0034343A" w:rsidRPr="008711F9">
        <w:rPr>
          <w:rFonts w:ascii="Naskh MT for Bosch School" w:hAnsi="Naskh MT for Bosch School" w:cs="Naskh MT for Bosch School"/>
          <w:rtl/>
          <w:lang w:bidi="fa-IR"/>
        </w:rPr>
        <w:t xml:space="preserve"> مورد توجّه آن </w:t>
      </w:r>
      <w:proofErr w:type="spellStart"/>
      <w:r w:rsidR="0034343A" w:rsidRPr="008711F9">
        <w:rPr>
          <w:rFonts w:ascii="Naskh MT for Bosch School" w:hAnsi="Naskh MT for Bosch School" w:cs="Naskh MT for Bosch School"/>
          <w:rtl/>
          <w:lang w:bidi="fa-IR"/>
        </w:rPr>
        <w:t>معهد</w:t>
      </w:r>
      <w:proofErr w:type="spellEnd"/>
      <w:r w:rsidR="0034343A" w:rsidRPr="008711F9">
        <w:rPr>
          <w:rFonts w:ascii="Naskh MT for Bosch School" w:hAnsi="Naskh MT for Bosch School" w:cs="Naskh MT for Bosch School"/>
          <w:rtl/>
          <w:lang w:bidi="fa-IR"/>
        </w:rPr>
        <w:t xml:space="preserve"> قرار خواهد گرفت.  به عنوان مثال حضرت </w:t>
      </w:r>
      <w:proofErr w:type="spellStart"/>
      <w:r w:rsidR="0034343A" w:rsidRPr="008711F9">
        <w:rPr>
          <w:rFonts w:ascii="Naskh MT for Bosch School" w:hAnsi="Naskh MT for Bosch School" w:cs="Naskh MT for Bosch School"/>
          <w:rtl/>
          <w:lang w:bidi="fa-IR"/>
        </w:rPr>
        <w:t>بهاءالله</w:t>
      </w:r>
      <w:proofErr w:type="spellEnd"/>
      <w:r w:rsidR="0034343A" w:rsidRPr="008711F9">
        <w:rPr>
          <w:rFonts w:ascii="Naskh MT for Bosch School" w:hAnsi="Naskh MT for Bosch School" w:cs="Naskh MT for Bosch School"/>
          <w:rtl/>
          <w:lang w:bidi="fa-IR"/>
        </w:rPr>
        <w:t xml:space="preserve"> </w:t>
      </w:r>
      <w:proofErr w:type="spellStart"/>
      <w:r w:rsidR="0034343A" w:rsidRPr="008711F9">
        <w:rPr>
          <w:rFonts w:ascii="Naskh MT for Bosch School" w:hAnsi="Naskh MT for Bosch School" w:cs="Naskh MT for Bosch School"/>
          <w:rtl/>
          <w:lang w:bidi="fa-IR"/>
        </w:rPr>
        <w:t>فرموده‌اند</w:t>
      </w:r>
      <w:proofErr w:type="spellEnd"/>
      <w:r w:rsidR="00A77739" w:rsidRPr="008711F9">
        <w:rPr>
          <w:rFonts w:ascii="Naskh MT for Bosch School" w:hAnsi="Naskh MT for Bosch School" w:cs="Naskh MT for Bosch School"/>
          <w:rtl/>
          <w:lang w:bidi="fa-IR"/>
        </w:rPr>
        <w:t>:</w:t>
      </w:r>
    </w:p>
    <w:p w14:paraId="0226961D" w14:textId="5DFC4FCC" w:rsidR="00A77739" w:rsidRPr="008711F9" w:rsidRDefault="00A77739" w:rsidP="00885E18">
      <w:pPr>
        <w:pStyle w:val="BWCQuote"/>
        <w:bidi/>
        <w:spacing w:after="240"/>
        <w:ind w:left="578" w:right="578" w:firstLine="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در </w:t>
      </w:r>
      <w:r w:rsidR="00C2502F" w:rsidRPr="008711F9">
        <w:rPr>
          <w:rFonts w:ascii="Naskh MT for Bosch School" w:hAnsi="Naskh MT for Bosch School" w:cs="Naskh MT for Bosch School"/>
          <w:rtl/>
          <w:lang w:bidi="fa-IR"/>
        </w:rPr>
        <w:t xml:space="preserve">اصول احکام که از قبل در کتاب اقدس و </w:t>
      </w:r>
      <w:proofErr w:type="spellStart"/>
      <w:r w:rsidR="00C2502F" w:rsidRPr="008711F9">
        <w:rPr>
          <w:rFonts w:ascii="Naskh MT for Bosch School" w:hAnsi="Naskh MT for Bosch School" w:cs="Naskh MT for Bosch School"/>
          <w:rtl/>
          <w:lang w:bidi="fa-IR"/>
        </w:rPr>
        <w:t>سائر</w:t>
      </w:r>
      <w:proofErr w:type="spellEnd"/>
      <w:r w:rsidR="00C2502F" w:rsidRPr="008711F9">
        <w:rPr>
          <w:rFonts w:ascii="Naskh MT for Bosch School" w:hAnsi="Naskh MT for Bosch School" w:cs="Naskh MT for Bosch School"/>
          <w:rtl/>
          <w:lang w:bidi="fa-IR"/>
        </w:rPr>
        <w:t xml:space="preserve"> الواح نازل امور راجع </w:t>
      </w:r>
      <w:proofErr w:type="spellStart"/>
      <w:r w:rsidR="00C2502F" w:rsidRPr="008711F9">
        <w:rPr>
          <w:rFonts w:ascii="Naskh MT for Bosch School" w:hAnsi="Naskh MT for Bosch School" w:cs="Naskh MT for Bosch School"/>
          <w:rtl/>
          <w:lang w:bidi="fa-IR"/>
        </w:rPr>
        <w:t>بسلاطین</w:t>
      </w:r>
      <w:proofErr w:type="spellEnd"/>
      <w:r w:rsidR="00C2502F" w:rsidRPr="008711F9">
        <w:rPr>
          <w:rFonts w:ascii="Naskh MT for Bosch School" w:hAnsi="Naskh MT for Bosch School" w:cs="Naskh MT for Bosch School"/>
          <w:rtl/>
          <w:lang w:bidi="fa-IR"/>
        </w:rPr>
        <w:t xml:space="preserve"> و رؤسای عادل و امنای بیت عدل </w:t>
      </w:r>
      <w:r w:rsidRPr="008711F9">
        <w:rPr>
          <w:rFonts w:ascii="Naskh MT for Bosch School" w:hAnsi="Naskh MT for Bosch School" w:cs="Naskh MT for Bosch School"/>
          <w:rtl/>
          <w:lang w:bidi="fa-IR"/>
        </w:rPr>
        <w:t>شده</w:t>
      </w:r>
      <w:r w:rsidR="003C4A7B" w:rsidRPr="008711F9">
        <w:rPr>
          <w:rFonts w:ascii="Naskh MT for Bosch School" w:hAnsi="Naskh MT for Bosch School" w:cs="Naskh MT for Bosch School"/>
          <w:rtl/>
          <w:lang w:bidi="fa-IR"/>
        </w:rPr>
        <w:t>.</w:t>
      </w:r>
    </w:p>
    <w:p w14:paraId="1D5978DB" w14:textId="3682D191" w:rsidR="00A77739" w:rsidRPr="008711F9" w:rsidRDefault="0034343A" w:rsidP="00A77739">
      <w:pPr>
        <w:pStyle w:val="BWCBodyText"/>
        <w:bidi/>
        <w:spacing w:after="240"/>
        <w:ind w:firstLine="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در جایی دیگر </w:t>
      </w:r>
      <w:proofErr w:type="spellStart"/>
      <w:r w:rsidRPr="008711F9">
        <w:rPr>
          <w:rFonts w:ascii="Naskh MT for Bosch School" w:hAnsi="Naskh MT for Bosch School" w:cs="Naskh MT for Bosch School"/>
          <w:rtl/>
          <w:lang w:bidi="fa-IR"/>
        </w:rPr>
        <w:t>می‌فرمایند</w:t>
      </w:r>
      <w:proofErr w:type="spellEnd"/>
      <w:r w:rsidR="00A77739" w:rsidRPr="008711F9">
        <w:rPr>
          <w:rFonts w:ascii="Naskh MT for Bosch School" w:hAnsi="Naskh MT for Bosch School" w:cs="Naskh MT for Bosch School"/>
          <w:rtl/>
          <w:lang w:bidi="fa-IR"/>
        </w:rPr>
        <w:t>:</w:t>
      </w:r>
    </w:p>
    <w:p w14:paraId="0C7E2462" w14:textId="338E1ECD" w:rsidR="00A77739" w:rsidRPr="008711F9" w:rsidRDefault="00A77739" w:rsidP="00885E18">
      <w:pPr>
        <w:pStyle w:val="BWCQuote"/>
        <w:bidi/>
        <w:spacing w:after="240"/>
        <w:ind w:left="578" w:right="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باید </w:t>
      </w:r>
      <w:proofErr w:type="spellStart"/>
      <w:r w:rsidR="00C2502F" w:rsidRPr="008711F9">
        <w:rPr>
          <w:rFonts w:ascii="Naskh MT for Bosch School" w:hAnsi="Naskh MT for Bosch School" w:cs="Naskh MT for Bosch School"/>
          <w:rtl/>
          <w:lang w:bidi="fa-IR"/>
        </w:rPr>
        <w:t>وزرای</w:t>
      </w:r>
      <w:proofErr w:type="spellEnd"/>
      <w:r w:rsidR="00C2502F" w:rsidRPr="008711F9">
        <w:rPr>
          <w:rFonts w:ascii="Naskh MT for Bosch School" w:hAnsi="Naskh MT for Bosch School" w:cs="Naskh MT for Bosch School"/>
          <w:rtl/>
          <w:lang w:bidi="fa-IR"/>
        </w:rPr>
        <w:t xml:space="preserve"> بیت عدل صلح اکبر را اجرا نمایند تا عالم از </w:t>
      </w:r>
      <w:proofErr w:type="spellStart"/>
      <w:r w:rsidR="00C2502F" w:rsidRPr="008711F9">
        <w:rPr>
          <w:rFonts w:ascii="Naskh MT for Bosch School" w:hAnsi="Naskh MT for Bosch School" w:cs="Naskh MT for Bosch School"/>
          <w:rtl/>
          <w:lang w:bidi="fa-IR"/>
        </w:rPr>
        <w:t>مصاریف</w:t>
      </w:r>
      <w:proofErr w:type="spellEnd"/>
      <w:r w:rsidR="00C2502F" w:rsidRPr="008711F9">
        <w:rPr>
          <w:rFonts w:ascii="Naskh MT for Bosch School" w:hAnsi="Naskh MT for Bosch School" w:cs="Naskh MT for Bosch School"/>
          <w:rtl/>
          <w:lang w:bidi="fa-IR"/>
        </w:rPr>
        <w:t xml:space="preserve"> </w:t>
      </w:r>
      <w:proofErr w:type="spellStart"/>
      <w:r w:rsidR="00C2502F" w:rsidRPr="008711F9">
        <w:rPr>
          <w:rFonts w:ascii="Naskh MT for Bosch School" w:hAnsi="Naskh MT for Bosch School" w:cs="Naskh MT for Bosch School"/>
          <w:rtl/>
          <w:lang w:bidi="fa-IR"/>
        </w:rPr>
        <w:t>باهظه</w:t>
      </w:r>
      <w:proofErr w:type="spellEnd"/>
      <w:r w:rsidR="00C2502F" w:rsidRPr="008711F9">
        <w:rPr>
          <w:rFonts w:ascii="Naskh MT for Bosch School" w:hAnsi="Naskh MT for Bosch School" w:cs="Naskh MT for Bosch School"/>
          <w:rtl/>
          <w:lang w:bidi="fa-IR"/>
        </w:rPr>
        <w:t xml:space="preserve"> فارغ و آزاد شود این فقره لازم و واجب چه که محاربه و مجادله </w:t>
      </w:r>
      <w:proofErr w:type="spellStart"/>
      <w:r w:rsidR="00C2502F" w:rsidRPr="008711F9">
        <w:rPr>
          <w:rFonts w:ascii="Naskh MT for Bosch School" w:hAnsi="Naskh MT for Bosch School" w:cs="Naskh MT for Bosch School"/>
          <w:rtl/>
          <w:lang w:bidi="fa-IR"/>
        </w:rPr>
        <w:t>اسّ</w:t>
      </w:r>
      <w:proofErr w:type="spellEnd"/>
      <w:r w:rsidR="00C2502F" w:rsidRPr="008711F9">
        <w:rPr>
          <w:rFonts w:ascii="Naskh MT for Bosch School" w:hAnsi="Naskh MT for Bosch School" w:cs="Naskh MT for Bosch School"/>
          <w:rtl/>
          <w:lang w:bidi="fa-IR"/>
        </w:rPr>
        <w:t xml:space="preserve"> زحمت و </w:t>
      </w:r>
      <w:proofErr w:type="spellStart"/>
      <w:r w:rsidR="00C2502F" w:rsidRPr="008711F9">
        <w:rPr>
          <w:rFonts w:ascii="Naskh MT for Bosch School" w:hAnsi="Naskh MT for Bosch School" w:cs="Naskh MT for Bosch School"/>
          <w:rtl/>
          <w:lang w:bidi="fa-IR"/>
        </w:rPr>
        <w:t>مشقّت</w:t>
      </w:r>
      <w:proofErr w:type="spellEnd"/>
      <w:r w:rsidR="00C2502F"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rtl/>
          <w:lang w:bidi="fa-IR"/>
        </w:rPr>
        <w:t>است</w:t>
      </w:r>
      <w:r w:rsidR="003C4A7B" w:rsidRPr="008711F9">
        <w:rPr>
          <w:rFonts w:ascii="Naskh MT for Bosch School" w:hAnsi="Naskh MT for Bosch School" w:cs="Naskh MT for Bosch School"/>
          <w:rtl/>
          <w:lang w:bidi="fa-IR"/>
        </w:rPr>
        <w:t>.</w:t>
      </w:r>
    </w:p>
    <w:p w14:paraId="5E467E45" w14:textId="15E660AD" w:rsidR="00A77739" w:rsidRPr="008711F9" w:rsidRDefault="00E50206" w:rsidP="00992DC3">
      <w:pPr>
        <w:pStyle w:val="BWCBodyText"/>
        <w:bidi/>
        <w:spacing w:after="240"/>
        <w:ind w:firstLine="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و مجدّداً تأکید </w:t>
      </w:r>
      <w:proofErr w:type="spellStart"/>
      <w:r w:rsidRPr="008711F9">
        <w:rPr>
          <w:rFonts w:ascii="Naskh MT for Bosch School" w:hAnsi="Naskh MT for Bosch School" w:cs="Naskh MT for Bosch School"/>
          <w:rtl/>
          <w:lang w:bidi="fa-IR"/>
        </w:rPr>
        <w:t>می‌فرمایند</w:t>
      </w:r>
      <w:proofErr w:type="spellEnd"/>
      <w:r w:rsidR="00A77739" w:rsidRPr="008711F9">
        <w:rPr>
          <w:rFonts w:ascii="Naskh MT for Bosch School" w:hAnsi="Naskh MT for Bosch School" w:cs="Naskh MT for Bosch School"/>
          <w:rtl/>
          <w:lang w:bidi="fa-IR"/>
        </w:rPr>
        <w:t>:</w:t>
      </w:r>
    </w:p>
    <w:p w14:paraId="5166FF85" w14:textId="6E406235" w:rsidR="00A77739" w:rsidRPr="008711F9" w:rsidRDefault="00C2502F" w:rsidP="00C2502F">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امور </w:t>
      </w:r>
      <w:proofErr w:type="spellStart"/>
      <w:r w:rsidRPr="008711F9">
        <w:rPr>
          <w:rFonts w:ascii="Naskh MT for Bosch School" w:hAnsi="Naskh MT for Bosch School" w:cs="Naskh MT for Bosch School"/>
          <w:rtl/>
          <w:lang w:bidi="fa-IR"/>
        </w:rPr>
        <w:t>سیاسیّه</w:t>
      </w:r>
      <w:proofErr w:type="spellEnd"/>
      <w:r w:rsidRPr="008711F9">
        <w:rPr>
          <w:rFonts w:ascii="Naskh MT for Bosch School" w:hAnsi="Naskh MT for Bosch School" w:cs="Naskh MT for Bosch School"/>
          <w:rtl/>
          <w:lang w:bidi="fa-IR"/>
        </w:rPr>
        <w:t xml:space="preserve"> کلّ راجع است به بیت عدل و عبادات به ما </w:t>
      </w:r>
      <w:proofErr w:type="spellStart"/>
      <w:r w:rsidRPr="008711F9">
        <w:rPr>
          <w:rFonts w:ascii="Naskh MT for Bosch School" w:hAnsi="Naskh MT for Bosch School" w:cs="Naskh MT for Bosch School"/>
          <w:rtl/>
          <w:lang w:bidi="fa-IR"/>
        </w:rPr>
        <w:t>انزله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الکتاب</w:t>
      </w:r>
      <w:proofErr w:type="spellEnd"/>
      <w:r w:rsidR="003C4A7B" w:rsidRPr="008711F9">
        <w:rPr>
          <w:rFonts w:ascii="Naskh MT for Bosch School" w:hAnsi="Naskh MT for Bosch School" w:cs="Naskh MT for Bosch School"/>
          <w:rtl/>
          <w:lang w:bidi="fa-IR"/>
        </w:rPr>
        <w:t>.</w:t>
      </w:r>
    </w:p>
    <w:p w14:paraId="77658514" w14:textId="2EDD107C" w:rsidR="00A77739" w:rsidRPr="008711F9" w:rsidRDefault="00E50206" w:rsidP="00A77739">
      <w:pPr>
        <w:pStyle w:val="BWCBodyText"/>
        <w:bidi/>
        <w:spacing w:after="240"/>
        <w:ind w:firstLine="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مضافاً از یکی از </w:t>
      </w:r>
      <w:proofErr w:type="spellStart"/>
      <w:r w:rsidRPr="008711F9">
        <w:rPr>
          <w:rFonts w:ascii="Naskh MT for Bosch School" w:hAnsi="Naskh MT for Bosch School" w:cs="Naskh MT for Bosch School"/>
          <w:rtl/>
          <w:lang w:bidi="fa-IR"/>
        </w:rPr>
        <w:t>خطابات</w:t>
      </w:r>
      <w:proofErr w:type="spellEnd"/>
      <w:r w:rsidRPr="008711F9">
        <w:rPr>
          <w:rFonts w:ascii="Naskh MT for Bosch School" w:hAnsi="Naskh MT for Bosch School" w:cs="Naskh MT for Bosch School"/>
          <w:rtl/>
          <w:lang w:bidi="fa-IR"/>
        </w:rPr>
        <w:t xml:space="preserve"> حضرت </w:t>
      </w:r>
      <w:proofErr w:type="spellStart"/>
      <w:r w:rsidRPr="008711F9">
        <w:rPr>
          <w:rFonts w:ascii="Naskh MT for Bosch School" w:hAnsi="Naskh MT for Bosch School" w:cs="Naskh MT for Bosch School"/>
          <w:rtl/>
          <w:lang w:bidi="fa-IR"/>
        </w:rPr>
        <w:t>عبدالبهاء</w:t>
      </w:r>
      <w:proofErr w:type="spellEnd"/>
      <w:r w:rsidRPr="008711F9">
        <w:rPr>
          <w:rFonts w:ascii="Naskh MT for Bosch School" w:hAnsi="Naskh MT for Bosch School" w:cs="Naskh MT for Bosch School"/>
          <w:rtl/>
          <w:lang w:bidi="fa-IR"/>
        </w:rPr>
        <w:t xml:space="preserve"> چنین نقل گردیده</w:t>
      </w:r>
      <w:r w:rsidR="00A77739" w:rsidRPr="008711F9">
        <w:rPr>
          <w:rFonts w:ascii="Naskh MT for Bosch School" w:hAnsi="Naskh MT for Bosch School" w:cs="Naskh MT for Bosch School"/>
          <w:rtl/>
          <w:lang w:bidi="fa-IR"/>
        </w:rPr>
        <w:t>:</w:t>
      </w:r>
    </w:p>
    <w:p w14:paraId="0CAF4276" w14:textId="37046CE3" w:rsidR="00A77739" w:rsidRPr="008711F9" w:rsidRDefault="00C2502F" w:rsidP="00C2502F">
      <w:pPr>
        <w:pStyle w:val="BWCQuote"/>
        <w:bidi/>
        <w:spacing w:after="240"/>
        <w:ind w:left="578" w:right="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مجلس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است که هم صفت سیاسی دارد و هم صفت دینی دارد جامع </w:t>
      </w:r>
      <w:proofErr w:type="spellStart"/>
      <w:r w:rsidRPr="008711F9">
        <w:rPr>
          <w:rFonts w:ascii="Naskh MT for Bosch School" w:hAnsi="Naskh MT for Bosch School" w:cs="Naskh MT for Bosch School"/>
          <w:rtl/>
          <w:lang w:bidi="fa-IR"/>
        </w:rPr>
        <w:t>جهتین</w:t>
      </w:r>
      <w:proofErr w:type="spellEnd"/>
      <w:r w:rsidRPr="008711F9">
        <w:rPr>
          <w:rFonts w:ascii="Naskh MT for Bosch School" w:hAnsi="Naskh MT for Bosch School" w:cs="Naskh MT for Bosch School"/>
          <w:rtl/>
          <w:lang w:bidi="fa-IR"/>
        </w:rPr>
        <w:t xml:space="preserve"> است و در تحت عصمت جمال مبارک است</w:t>
      </w:r>
      <w:r w:rsidR="003C4A7B" w:rsidRPr="008711F9">
        <w:rPr>
          <w:rFonts w:ascii="Naskh MT for Bosch School" w:hAnsi="Naskh MT for Bosch School" w:cs="Naskh MT for Bosch School"/>
          <w:rtl/>
          <w:lang w:bidi="fa-IR"/>
        </w:rPr>
        <w:t>.</w:t>
      </w:r>
    </w:p>
    <w:p w14:paraId="75AE3A98" w14:textId="2CEB54E0" w:rsidR="00CA2CDB" w:rsidRPr="008711F9" w:rsidRDefault="00BC6436" w:rsidP="00AD63CB">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۲</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۶۷</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E50206" w:rsidRPr="008711F9">
        <w:rPr>
          <w:rFonts w:ascii="Naskh MT for Bosch School" w:hAnsi="Naskh MT for Bosch School" w:cs="Naskh MT for Bosch School"/>
          <w:rtl/>
          <w:lang w:bidi="fa-IR"/>
        </w:rPr>
        <w:t xml:space="preserve">همانطور که از شرایط فعلی جهان و </w:t>
      </w:r>
      <w:proofErr w:type="spellStart"/>
      <w:r w:rsidR="00E50206" w:rsidRPr="008711F9">
        <w:rPr>
          <w:rFonts w:ascii="Naskh MT for Bosch School" w:hAnsi="Naskh MT for Bosch School" w:cs="Naskh MT for Bosch School"/>
          <w:rtl/>
          <w:lang w:bidi="fa-IR"/>
        </w:rPr>
        <w:t>وضعیّت</w:t>
      </w:r>
      <w:proofErr w:type="spellEnd"/>
      <w:r w:rsidR="00E50206" w:rsidRPr="008711F9">
        <w:rPr>
          <w:rFonts w:ascii="Naskh MT for Bosch School" w:hAnsi="Naskh MT for Bosch School" w:cs="Naskh MT for Bosch School"/>
          <w:rtl/>
          <w:lang w:bidi="fa-IR"/>
        </w:rPr>
        <w:t xml:space="preserve"> کنونی </w:t>
      </w:r>
      <w:proofErr w:type="spellStart"/>
      <w:r w:rsidR="00E50206" w:rsidRPr="008711F9">
        <w:rPr>
          <w:rFonts w:ascii="Naskh MT for Bosch School" w:hAnsi="Naskh MT for Bosch School" w:cs="Naskh MT for Bosch School"/>
          <w:rtl/>
          <w:lang w:bidi="fa-IR"/>
        </w:rPr>
        <w:t>توسعهٔ</w:t>
      </w:r>
      <w:proofErr w:type="spellEnd"/>
      <w:r w:rsidR="00E50206" w:rsidRPr="008711F9">
        <w:rPr>
          <w:rFonts w:ascii="Naskh MT for Bosch School" w:hAnsi="Naskh MT for Bosch School" w:cs="Naskh MT for Bosch School"/>
          <w:rtl/>
          <w:lang w:bidi="fa-IR"/>
        </w:rPr>
        <w:t xml:space="preserve"> </w:t>
      </w:r>
      <w:proofErr w:type="spellStart"/>
      <w:r w:rsidR="00E50206" w:rsidRPr="008711F9">
        <w:rPr>
          <w:rFonts w:ascii="Naskh MT for Bosch School" w:hAnsi="Naskh MT for Bosch School" w:cs="Naskh MT for Bosch School"/>
          <w:rtl/>
          <w:lang w:bidi="fa-IR"/>
        </w:rPr>
        <w:t>جامعهٔ</w:t>
      </w:r>
      <w:proofErr w:type="spellEnd"/>
      <w:r w:rsidR="00E50206" w:rsidRPr="008711F9">
        <w:rPr>
          <w:rFonts w:ascii="Naskh MT for Bosch School" w:hAnsi="Naskh MT for Bosch School" w:cs="Naskh MT for Bosch School"/>
          <w:rtl/>
          <w:lang w:bidi="fa-IR"/>
        </w:rPr>
        <w:t xml:space="preserve"> بهائی ملاحظه </w:t>
      </w:r>
      <w:proofErr w:type="spellStart"/>
      <w:r w:rsidR="00E50206" w:rsidRPr="008711F9">
        <w:rPr>
          <w:rFonts w:ascii="Naskh MT for Bosch School" w:hAnsi="Naskh MT for Bosch School" w:cs="Naskh MT for Bosch School"/>
          <w:rtl/>
          <w:lang w:bidi="fa-IR"/>
        </w:rPr>
        <w:t>می‌شود</w:t>
      </w:r>
      <w:proofErr w:type="spellEnd"/>
      <w:r w:rsidR="00E50206" w:rsidRPr="008711F9">
        <w:rPr>
          <w:rFonts w:ascii="Naskh MT for Bosch School" w:hAnsi="Naskh MT for Bosch School" w:cs="Naskh MT for Bosch School"/>
          <w:rtl/>
          <w:lang w:bidi="fa-IR"/>
        </w:rPr>
        <w:t xml:space="preserve">، چنین </w:t>
      </w:r>
      <w:proofErr w:type="spellStart"/>
      <w:r w:rsidR="00E50206" w:rsidRPr="008711F9">
        <w:rPr>
          <w:rFonts w:ascii="Naskh MT for Bosch School" w:hAnsi="Naskh MT for Bosch School" w:cs="Naskh MT for Bosch School"/>
          <w:rtl/>
          <w:lang w:bidi="fa-IR"/>
        </w:rPr>
        <w:t>اظهاراتی</w:t>
      </w:r>
      <w:proofErr w:type="spellEnd"/>
      <w:r w:rsidR="00E50206" w:rsidRPr="008711F9">
        <w:rPr>
          <w:rFonts w:ascii="Naskh MT for Bosch School" w:hAnsi="Naskh MT for Bosch School" w:cs="Naskh MT for Bosch School"/>
          <w:rtl/>
          <w:lang w:bidi="fa-IR"/>
        </w:rPr>
        <w:t xml:space="preserve"> به </w:t>
      </w:r>
      <w:proofErr w:type="spellStart"/>
      <w:r w:rsidR="00E50206" w:rsidRPr="008711F9">
        <w:rPr>
          <w:rFonts w:ascii="Naskh MT for Bosch School" w:hAnsi="Naskh MT for Bosch School" w:cs="Naskh MT for Bosch School"/>
          <w:rtl/>
          <w:lang w:bidi="fa-IR"/>
        </w:rPr>
        <w:t>مرحله‌ای</w:t>
      </w:r>
      <w:proofErr w:type="spellEnd"/>
      <w:r w:rsidR="00E50206" w:rsidRPr="008711F9">
        <w:rPr>
          <w:rFonts w:ascii="Naskh MT for Bosch School" w:hAnsi="Naskh MT for Bosch School" w:cs="Naskh MT for Bosch School"/>
          <w:rtl/>
          <w:lang w:bidi="fa-IR"/>
        </w:rPr>
        <w:t xml:space="preserve"> در آینده در عملکرد بیت </w:t>
      </w:r>
      <w:proofErr w:type="spellStart"/>
      <w:r w:rsidR="00E50206" w:rsidRPr="008711F9">
        <w:rPr>
          <w:rFonts w:ascii="Naskh MT for Bosch School" w:hAnsi="Naskh MT for Bosch School" w:cs="Naskh MT for Bosch School"/>
          <w:rtl/>
          <w:lang w:bidi="fa-IR"/>
        </w:rPr>
        <w:t>العدل</w:t>
      </w:r>
      <w:proofErr w:type="spellEnd"/>
      <w:r w:rsidR="00E50206" w:rsidRPr="008711F9">
        <w:rPr>
          <w:rFonts w:ascii="Naskh MT for Bosch School" w:hAnsi="Naskh MT for Bosch School" w:cs="Naskh MT for Bosch School"/>
          <w:rtl/>
          <w:lang w:bidi="fa-IR"/>
        </w:rPr>
        <w:t xml:space="preserve"> و کارکرد </w:t>
      </w:r>
      <w:proofErr w:type="spellStart"/>
      <w:r w:rsidR="00E50206" w:rsidRPr="008711F9">
        <w:rPr>
          <w:rFonts w:ascii="Naskh MT for Bosch School" w:hAnsi="Naskh MT for Bosch School" w:cs="Naskh MT for Bosch School"/>
          <w:rtl/>
          <w:lang w:bidi="fa-IR"/>
        </w:rPr>
        <w:t>جامعهٔ</w:t>
      </w:r>
      <w:proofErr w:type="spellEnd"/>
      <w:r w:rsidR="00E50206" w:rsidRPr="008711F9">
        <w:rPr>
          <w:rFonts w:ascii="Naskh MT for Bosch School" w:hAnsi="Naskh MT for Bosch School" w:cs="Naskh MT for Bosch School"/>
          <w:rtl/>
          <w:lang w:bidi="fa-IR"/>
        </w:rPr>
        <w:t xml:space="preserve"> جهانی اشاره دارد؛ امّا تا آن زمان، بیت </w:t>
      </w:r>
      <w:proofErr w:type="spellStart"/>
      <w:r w:rsidR="00E50206" w:rsidRPr="008711F9">
        <w:rPr>
          <w:rFonts w:ascii="Naskh MT for Bosch School" w:hAnsi="Naskh MT for Bosch School" w:cs="Naskh MT for Bosch School"/>
          <w:rtl/>
          <w:lang w:bidi="fa-IR"/>
        </w:rPr>
        <w:t>العدل</w:t>
      </w:r>
      <w:proofErr w:type="spellEnd"/>
      <w:r w:rsidR="00E50206" w:rsidRPr="008711F9">
        <w:rPr>
          <w:rFonts w:ascii="Naskh MT for Bosch School" w:hAnsi="Naskh MT for Bosch School" w:cs="Naskh MT for Bosch School"/>
          <w:rtl/>
          <w:lang w:bidi="fa-IR"/>
        </w:rPr>
        <w:t xml:space="preserve"> اعظم </w:t>
      </w:r>
      <w:proofErr w:type="spellStart"/>
      <w:r w:rsidR="00E50206" w:rsidRPr="008711F9">
        <w:rPr>
          <w:rFonts w:ascii="Naskh MT for Bosch School" w:hAnsi="Naskh MT for Bosch School" w:cs="Naskh MT for Bosch School"/>
          <w:rtl/>
          <w:lang w:bidi="fa-IR"/>
        </w:rPr>
        <w:t>نحوهٔ</w:t>
      </w:r>
      <w:proofErr w:type="spellEnd"/>
      <w:r w:rsidR="00E50206" w:rsidRPr="008711F9">
        <w:rPr>
          <w:rFonts w:ascii="Naskh MT for Bosch School" w:hAnsi="Naskh MT for Bosch School" w:cs="Naskh MT for Bosch School"/>
          <w:rtl/>
          <w:lang w:bidi="fa-IR"/>
        </w:rPr>
        <w:t xml:space="preserve"> تعامل بهائیان و </w:t>
      </w:r>
      <w:proofErr w:type="spellStart"/>
      <w:r w:rsidR="00E50206" w:rsidRPr="008711F9">
        <w:rPr>
          <w:rFonts w:ascii="Naskh MT for Bosch School" w:hAnsi="Naskh MT for Bosch School" w:cs="Naskh MT for Bosch School"/>
          <w:rtl/>
          <w:lang w:bidi="fa-IR"/>
        </w:rPr>
        <w:t>مؤسّسات</w:t>
      </w:r>
      <w:proofErr w:type="spellEnd"/>
      <w:r w:rsidR="00E50206" w:rsidRPr="008711F9">
        <w:rPr>
          <w:rFonts w:ascii="Naskh MT for Bosch School" w:hAnsi="Naskh MT for Bosch School" w:cs="Naskh MT for Bosch School"/>
          <w:rtl/>
          <w:lang w:bidi="fa-IR"/>
        </w:rPr>
        <w:t xml:space="preserve"> ملّی و </w:t>
      </w:r>
      <w:proofErr w:type="spellStart"/>
      <w:r w:rsidR="00E50206" w:rsidRPr="008711F9">
        <w:rPr>
          <w:rFonts w:ascii="Naskh MT for Bosch School" w:hAnsi="Naskh MT for Bosch School" w:cs="Naskh MT for Bosch School"/>
          <w:rtl/>
          <w:lang w:bidi="fa-IR"/>
        </w:rPr>
        <w:t>محلّی</w:t>
      </w:r>
      <w:proofErr w:type="spellEnd"/>
      <w:r w:rsidR="00E50206" w:rsidRPr="008711F9">
        <w:rPr>
          <w:rFonts w:ascii="Naskh MT for Bosch School" w:hAnsi="Naskh MT for Bosch School" w:cs="Naskh MT for Bosch School"/>
          <w:rtl/>
          <w:lang w:bidi="fa-IR"/>
        </w:rPr>
        <w:t xml:space="preserve"> آنان با </w:t>
      </w:r>
      <w:proofErr w:type="spellStart"/>
      <w:r w:rsidR="00E50206" w:rsidRPr="008711F9">
        <w:rPr>
          <w:rFonts w:ascii="Naskh MT for Bosch School" w:hAnsi="Naskh MT for Bosch School" w:cs="Naskh MT for Bosch School"/>
          <w:rtl/>
          <w:lang w:bidi="fa-IR"/>
        </w:rPr>
        <w:t>دولت‌های</w:t>
      </w:r>
      <w:proofErr w:type="spellEnd"/>
      <w:r w:rsidR="00E50206" w:rsidRPr="008711F9">
        <w:rPr>
          <w:rFonts w:ascii="Naskh MT for Bosch School" w:hAnsi="Naskh MT for Bosch School" w:cs="Naskh MT for Bosch School"/>
          <w:rtl/>
          <w:lang w:bidi="fa-IR"/>
        </w:rPr>
        <w:t xml:space="preserve"> </w:t>
      </w:r>
      <w:proofErr w:type="spellStart"/>
      <w:r w:rsidR="00E50206" w:rsidRPr="008711F9">
        <w:rPr>
          <w:rFonts w:ascii="Naskh MT for Bosch School" w:hAnsi="Naskh MT for Bosch School" w:cs="Naskh MT for Bosch School"/>
          <w:rtl/>
          <w:lang w:bidi="fa-IR"/>
        </w:rPr>
        <w:t>مربوطه‌شان</w:t>
      </w:r>
      <w:proofErr w:type="spellEnd"/>
      <w:r w:rsidR="00E50206" w:rsidRPr="008711F9">
        <w:rPr>
          <w:rFonts w:ascii="Naskh MT for Bosch School" w:hAnsi="Naskh MT for Bosch School" w:cs="Naskh MT for Bosch School"/>
          <w:rtl/>
          <w:lang w:bidi="fa-IR"/>
        </w:rPr>
        <w:t xml:space="preserve"> را بنا بر مقتضیات تعیین خواهند کرد.</w:t>
      </w:r>
    </w:p>
    <w:p w14:paraId="380AE08B" w14:textId="30675B00" w:rsidR="00CA2CDB" w:rsidRPr="008711F9" w:rsidRDefault="00CA2CDB" w:rsidP="00BE3DC3">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714848" w:rsidRPr="008711F9">
        <w:rPr>
          <w:rFonts w:ascii="Naskh MT for Bosch School" w:hAnsi="Naskh MT for Bosch School" w:cs="Naskh MT for Bosch School"/>
          <w:rtl/>
          <w:lang w:bidi="fa-IR"/>
        </w:rPr>
        <w:t>ترجمه‌ای</w:t>
      </w:r>
      <w:proofErr w:type="spellEnd"/>
      <w:r w:rsidR="00714848" w:rsidRPr="008711F9">
        <w:rPr>
          <w:rFonts w:ascii="Naskh MT for Bosch School" w:hAnsi="Naskh MT for Bosch School" w:cs="Naskh MT for Bosch School"/>
          <w:rtl/>
          <w:lang w:bidi="fa-IR"/>
        </w:rPr>
        <w:t xml:space="preserve"> از نامۀ </w:t>
      </w:r>
      <w:proofErr w:type="spellStart"/>
      <w:r w:rsidR="00714848" w:rsidRPr="008711F9">
        <w:rPr>
          <w:rFonts w:ascii="Naskh MT for Bosch School" w:hAnsi="Naskh MT for Bosch School" w:cs="Naskh MT for Bosch School"/>
          <w:rtl/>
          <w:lang w:bidi="fa-IR"/>
        </w:rPr>
        <w:t>مورّخ</w:t>
      </w:r>
      <w:proofErr w:type="spellEnd"/>
      <w:r w:rsidR="00714848"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۲۳</w:t>
      </w:r>
      <w:r w:rsidR="00714848" w:rsidRPr="008711F9">
        <w:rPr>
          <w:rFonts w:ascii="Naskh MT for Bosch School" w:hAnsi="Naskh MT for Bosch School" w:cs="Naskh MT for Bosch School"/>
          <w:rtl/>
          <w:lang w:bidi="fa-IR"/>
        </w:rPr>
        <w:t xml:space="preserve"> ژوئن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۹۸</w:t>
      </w:r>
      <w:r w:rsidR="00BC6436">
        <w:rPr>
          <w:rFonts w:ascii="Naskh MT for Bosch School" w:hAnsi="Naskh MT for Bosch School" w:cs="Naskh MT for Bosch School"/>
          <w:rtl/>
          <w:lang w:bidi="fa-IR"/>
        </w:rPr>
        <w:t>۷</w:t>
      </w:r>
      <w:r w:rsidR="00714848" w:rsidRPr="008711F9">
        <w:rPr>
          <w:rFonts w:ascii="Naskh MT for Bosch School" w:hAnsi="Naskh MT for Bosch School" w:cs="Naskh MT for Bosch School"/>
          <w:rtl/>
          <w:lang w:bidi="fa-IR"/>
        </w:rPr>
        <w:t xml:space="preserve"> صادره از طرف بیت </w:t>
      </w:r>
      <w:proofErr w:type="spellStart"/>
      <w:r w:rsidR="00714848" w:rsidRPr="008711F9">
        <w:rPr>
          <w:rFonts w:ascii="Naskh MT for Bosch School" w:hAnsi="Naskh MT for Bosch School" w:cs="Naskh MT for Bosch School"/>
          <w:rtl/>
          <w:lang w:bidi="fa-IR"/>
        </w:rPr>
        <w:t>العدل</w:t>
      </w:r>
      <w:proofErr w:type="spellEnd"/>
      <w:r w:rsidR="00714848" w:rsidRPr="008711F9">
        <w:rPr>
          <w:rFonts w:ascii="Naskh MT for Bosch School" w:hAnsi="Naskh MT for Bosch School" w:cs="Naskh MT for Bosch School"/>
          <w:rtl/>
          <w:lang w:bidi="fa-IR"/>
        </w:rPr>
        <w:t xml:space="preserve"> اعظم</w:t>
      </w:r>
      <w:r w:rsidR="003136A7" w:rsidRPr="008711F9">
        <w:rPr>
          <w:rFonts w:ascii="Naskh MT for Bosch School" w:hAnsi="Naskh MT for Bosch School" w:cs="Naskh MT for Bosch School"/>
          <w:rtl/>
          <w:lang w:bidi="fa-IR"/>
        </w:rPr>
        <w:t xml:space="preserve"> </w:t>
      </w:r>
      <w:r w:rsidR="00714848" w:rsidRPr="008711F9">
        <w:rPr>
          <w:rFonts w:ascii="Naskh MT for Bosch School" w:hAnsi="Naskh MT for Bosch School" w:cs="Naskh MT for Bosch School"/>
          <w:rtl/>
          <w:lang w:bidi="fa-IR"/>
        </w:rPr>
        <w:t xml:space="preserve">خطاب به یکی از </w:t>
      </w:r>
      <w:proofErr w:type="spellStart"/>
      <w:r w:rsidR="00714848"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145500B3" w14:textId="77777777" w:rsidR="00CA2CDB" w:rsidRPr="008711F9" w:rsidRDefault="00CA2CDB" w:rsidP="00CA2CDB">
      <w:pPr>
        <w:pStyle w:val="BWCBodyText"/>
        <w:bidi/>
        <w:rPr>
          <w:rFonts w:ascii="Naskh MT for Bosch School" w:hAnsi="Naskh MT for Bosch School" w:cs="Naskh MT for Bosch School"/>
          <w:lang w:val="fr-FR" w:bidi="fa-IR"/>
        </w:rPr>
      </w:pPr>
    </w:p>
    <w:p w14:paraId="1C08A274" w14:textId="45DFCCB2" w:rsidR="00CA2CDB" w:rsidRPr="008711F9" w:rsidRDefault="00BC6436" w:rsidP="00AD63CB">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lastRenderedPageBreak/>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w:t>
      </w:r>
      <w:r w:rsidR="00DC7817">
        <w:rPr>
          <w:rFonts w:ascii="Naskh MT for Bosch School" w:hAnsi="Naskh MT for Bosch School" w:cs="Naskh MT for Bosch School"/>
          <w:sz w:val="16"/>
          <w:szCs w:val="16"/>
          <w:rtl/>
          <w:lang w:bidi="fa-IR"/>
        </w:rPr>
        <w:t>۸</w:t>
      </w:r>
      <w:r w:rsidR="00CA2CDB" w:rsidRPr="008711F9">
        <w:rPr>
          <w:rFonts w:ascii="Naskh MT for Bosch School" w:hAnsi="Naskh MT for Bosch School" w:cs="Naskh MT for Bosch School"/>
          <w:sz w:val="16"/>
          <w:szCs w:val="16"/>
          <w:lang w:val="fr-FR" w:bidi="fa-IR"/>
        </w:rPr>
        <w:tab/>
      </w:r>
      <w:r w:rsidR="00C73E8F" w:rsidRPr="008711F9">
        <w:rPr>
          <w:rFonts w:ascii="Naskh MT for Bosch School" w:hAnsi="Naskh MT for Bosch School" w:cs="Naskh MT for Bosch School"/>
          <w:rtl/>
          <w:lang w:bidi="fa-IR"/>
        </w:rPr>
        <w:t xml:space="preserve">… باید به این مسئله توجّه کرد که در اکثر </w:t>
      </w:r>
      <w:proofErr w:type="spellStart"/>
      <w:r w:rsidR="00C73E8F" w:rsidRPr="008711F9">
        <w:rPr>
          <w:rFonts w:ascii="Naskh MT for Bosch School" w:hAnsi="Naskh MT for Bosch School" w:cs="Naskh MT for Bosch School"/>
          <w:rtl/>
          <w:lang w:bidi="fa-IR"/>
        </w:rPr>
        <w:t>زمینه‌های</w:t>
      </w:r>
      <w:proofErr w:type="spellEnd"/>
      <w:r w:rsidR="00C73E8F" w:rsidRPr="008711F9">
        <w:rPr>
          <w:rFonts w:ascii="Naskh MT for Bosch School" w:hAnsi="Naskh MT for Bosch School" w:cs="Naskh MT for Bosch School"/>
          <w:rtl/>
          <w:lang w:bidi="fa-IR"/>
        </w:rPr>
        <w:t xml:space="preserve"> سلوک و رفتار انسان برخی از اعمال به وضوح مغایر احکام الهی است و برخی دیگر به وضوح مورد قبول یا مجاز </w:t>
      </w:r>
      <w:proofErr w:type="spellStart"/>
      <w:r w:rsidR="00C73E8F" w:rsidRPr="008711F9">
        <w:rPr>
          <w:rFonts w:ascii="Naskh MT for Bosch School" w:hAnsi="Naskh MT for Bosch School" w:cs="Naskh MT for Bosch School"/>
          <w:rtl/>
          <w:lang w:bidi="fa-IR"/>
        </w:rPr>
        <w:t>می‌باشد</w:t>
      </w:r>
      <w:proofErr w:type="spellEnd"/>
      <w:r w:rsidR="00C73E8F" w:rsidRPr="008711F9">
        <w:rPr>
          <w:rFonts w:ascii="Naskh MT for Bosch School" w:hAnsi="Naskh MT for Bosch School" w:cs="Naskh MT for Bosch School"/>
          <w:rtl/>
          <w:lang w:bidi="fa-IR"/>
        </w:rPr>
        <w:t xml:space="preserve">.  معمولاً </w:t>
      </w:r>
      <w:proofErr w:type="spellStart"/>
      <w:r w:rsidR="00C73E8F" w:rsidRPr="008711F9">
        <w:rPr>
          <w:rFonts w:ascii="Naskh MT for Bosch School" w:hAnsi="Naskh MT for Bosch School" w:cs="Naskh MT for Bosch School"/>
          <w:rtl/>
          <w:lang w:bidi="fa-IR"/>
        </w:rPr>
        <w:t>محدودۀ</w:t>
      </w:r>
      <w:proofErr w:type="spellEnd"/>
      <w:r w:rsidR="00C73E8F" w:rsidRPr="008711F9">
        <w:rPr>
          <w:rFonts w:ascii="Naskh MT for Bosch School" w:hAnsi="Naskh MT for Bosch School" w:cs="Naskh MT for Bosch School"/>
          <w:rtl/>
          <w:lang w:bidi="fa-IR"/>
        </w:rPr>
        <w:t xml:space="preserve"> مبهمی مابین این دو وجود دارد که </w:t>
      </w:r>
      <w:proofErr w:type="spellStart"/>
      <w:r w:rsidR="00C73E8F" w:rsidRPr="008711F9">
        <w:rPr>
          <w:rFonts w:ascii="Naskh MT for Bosch School" w:hAnsi="Naskh MT for Bosch School" w:cs="Naskh MT for Bosch School"/>
          <w:rtl/>
          <w:lang w:bidi="fa-IR"/>
        </w:rPr>
        <w:t>نحوۀ</w:t>
      </w:r>
      <w:proofErr w:type="spellEnd"/>
      <w:r w:rsidR="00C73E8F" w:rsidRPr="008711F9">
        <w:rPr>
          <w:rFonts w:ascii="Naskh MT for Bosch School" w:hAnsi="Naskh MT for Bosch School" w:cs="Naskh MT for Bosch School"/>
          <w:rtl/>
          <w:lang w:bidi="fa-IR"/>
        </w:rPr>
        <w:t xml:space="preserve"> عمل به راحتی قابل تشخیص نیست.  یک تمایل بشری آن بوده که بخواهد این </w:t>
      </w:r>
      <w:proofErr w:type="spellStart"/>
      <w:r w:rsidR="00C73E8F" w:rsidRPr="008711F9">
        <w:rPr>
          <w:rFonts w:ascii="Naskh MT for Bosch School" w:hAnsi="Naskh MT for Bosch School" w:cs="Naskh MT for Bosch School"/>
          <w:rtl/>
          <w:lang w:bidi="fa-IR"/>
        </w:rPr>
        <w:t>محدودۀ</w:t>
      </w:r>
      <w:proofErr w:type="spellEnd"/>
      <w:r w:rsidR="00C73E8F" w:rsidRPr="008711F9">
        <w:rPr>
          <w:rFonts w:ascii="Naskh MT for Bosch School" w:hAnsi="Naskh MT for Bosch School" w:cs="Naskh MT for Bosch School"/>
          <w:rtl/>
          <w:lang w:bidi="fa-IR"/>
        </w:rPr>
        <w:t xml:space="preserve"> مبهم را از بین ببرد تا </w:t>
      </w:r>
      <w:proofErr w:type="spellStart"/>
      <w:r w:rsidR="00C73E8F" w:rsidRPr="008711F9">
        <w:rPr>
          <w:rFonts w:ascii="Naskh MT for Bosch School" w:hAnsi="Naskh MT for Bosch School" w:cs="Naskh MT for Bosch School"/>
          <w:rtl/>
          <w:lang w:bidi="fa-IR"/>
        </w:rPr>
        <w:t>همهٔ</w:t>
      </w:r>
      <w:proofErr w:type="spellEnd"/>
      <w:r w:rsidR="00C73E8F" w:rsidRPr="008711F9">
        <w:rPr>
          <w:rFonts w:ascii="Naskh MT for Bosch School" w:hAnsi="Naskh MT for Bosch School" w:cs="Naskh MT for Bosch School"/>
          <w:rtl/>
          <w:lang w:bidi="fa-IR"/>
        </w:rPr>
        <w:t xml:space="preserve"> جوانب زندگی </w:t>
      </w:r>
      <w:proofErr w:type="spellStart"/>
      <w:r w:rsidR="00C73E8F" w:rsidRPr="008711F9">
        <w:rPr>
          <w:rFonts w:ascii="Naskh MT for Bosch School" w:hAnsi="Naskh MT for Bosch School" w:cs="Naskh MT for Bosch School"/>
          <w:rtl/>
          <w:lang w:bidi="fa-IR"/>
        </w:rPr>
        <w:t>واضحاً</w:t>
      </w:r>
      <w:proofErr w:type="spellEnd"/>
      <w:r w:rsidR="00C73E8F" w:rsidRPr="008711F9">
        <w:rPr>
          <w:rFonts w:ascii="Naskh MT for Bosch School" w:hAnsi="Naskh MT for Bosch School" w:cs="Naskh MT for Bosch School"/>
          <w:rtl/>
          <w:lang w:bidi="fa-IR"/>
        </w:rPr>
        <w:t xml:space="preserve"> تعیین گردد.  یکی از پیامدهای این تمایل، افزایش فوق‌‌</w:t>
      </w:r>
      <w:proofErr w:type="spellStart"/>
      <w:r w:rsidR="00C73E8F" w:rsidRPr="008711F9">
        <w:rPr>
          <w:rFonts w:ascii="Naskh MT for Bosch School" w:hAnsi="Naskh MT for Bosch School" w:cs="Naskh MT for Bosch School"/>
          <w:rtl/>
          <w:lang w:bidi="fa-IR"/>
        </w:rPr>
        <w:t>العادۀ</w:t>
      </w:r>
      <w:proofErr w:type="spellEnd"/>
      <w:r w:rsidR="00C73E8F" w:rsidRPr="008711F9">
        <w:rPr>
          <w:rFonts w:ascii="Naskh MT for Bosch School" w:hAnsi="Naskh MT for Bosch School" w:cs="Naskh MT for Bosch School"/>
          <w:rtl/>
          <w:lang w:bidi="fa-IR"/>
        </w:rPr>
        <w:t xml:space="preserve"> تفاسیر و تشریع </w:t>
      </w:r>
      <w:proofErr w:type="spellStart"/>
      <w:r w:rsidR="00C73E8F" w:rsidRPr="008711F9">
        <w:rPr>
          <w:rFonts w:ascii="Naskh MT for Bosch School" w:hAnsi="Naskh MT for Bosch School" w:cs="Naskh MT for Bosch School"/>
          <w:rtl/>
          <w:lang w:bidi="fa-IR"/>
        </w:rPr>
        <w:t>فرعیّات</w:t>
      </w:r>
      <w:proofErr w:type="spellEnd"/>
      <w:r w:rsidR="00C73E8F" w:rsidRPr="008711F9">
        <w:rPr>
          <w:rFonts w:ascii="Naskh MT for Bosch School" w:hAnsi="Naskh MT for Bosch School" w:cs="Naskh MT for Bosch School"/>
          <w:rtl/>
          <w:lang w:bidi="fa-IR"/>
        </w:rPr>
        <w:t xml:space="preserve"> بوده که موجب خفقان روح برخی از ادیان گذشته شده است.  در آیین بهائی اصل اعتدال که </w:t>
      </w:r>
      <w:proofErr w:type="spellStart"/>
      <w:r w:rsidR="00C73E8F" w:rsidRPr="008711F9">
        <w:rPr>
          <w:rFonts w:ascii="Naskh MT for Bosch School" w:hAnsi="Naskh MT for Bosch School" w:cs="Naskh MT for Bosch School"/>
          <w:rtl/>
          <w:lang w:bidi="fa-IR"/>
        </w:rPr>
        <w:t>قویّاً</w:t>
      </w:r>
      <w:proofErr w:type="spellEnd"/>
      <w:r w:rsidR="00C73E8F" w:rsidRPr="008711F9">
        <w:rPr>
          <w:rFonts w:ascii="Naskh MT for Bosch School" w:hAnsi="Naskh MT for Bosch School" w:cs="Naskh MT for Bosch School"/>
          <w:rtl/>
          <w:lang w:bidi="fa-IR"/>
        </w:rPr>
        <w:t xml:space="preserve"> توسّط حضرت </w:t>
      </w:r>
      <w:proofErr w:type="spellStart"/>
      <w:r w:rsidR="00C73E8F" w:rsidRPr="008711F9">
        <w:rPr>
          <w:rFonts w:ascii="Naskh MT for Bosch School" w:hAnsi="Naskh MT for Bosch School" w:cs="Naskh MT for Bosch School"/>
          <w:rtl/>
          <w:lang w:bidi="fa-IR"/>
        </w:rPr>
        <w:t>بهاءالله</w:t>
      </w:r>
      <w:proofErr w:type="spellEnd"/>
      <w:r w:rsidR="00C73E8F" w:rsidRPr="008711F9">
        <w:rPr>
          <w:rFonts w:ascii="Naskh MT for Bosch School" w:hAnsi="Naskh MT for Bosch School" w:cs="Naskh MT for Bosch School"/>
          <w:rtl/>
          <w:lang w:bidi="fa-IR"/>
        </w:rPr>
        <w:t xml:space="preserve"> تأکید شده است در این مورد نیز به کار برده </w:t>
      </w:r>
      <w:proofErr w:type="spellStart"/>
      <w:r w:rsidR="00C73E8F" w:rsidRPr="008711F9">
        <w:rPr>
          <w:rFonts w:ascii="Naskh MT for Bosch School" w:hAnsi="Naskh MT for Bosch School" w:cs="Naskh MT for Bosch School"/>
          <w:rtl/>
          <w:lang w:bidi="fa-IR"/>
        </w:rPr>
        <w:t>می‌شود</w:t>
      </w:r>
      <w:proofErr w:type="spellEnd"/>
      <w:r w:rsidR="00C73E8F" w:rsidRPr="008711F9">
        <w:rPr>
          <w:rFonts w:ascii="Naskh MT for Bosch School" w:hAnsi="Naskh MT for Bosch School" w:cs="Naskh MT for Bosch School"/>
          <w:rtl/>
          <w:lang w:bidi="fa-IR"/>
        </w:rPr>
        <w:t xml:space="preserve">.  تمهیداتی برای </w:t>
      </w:r>
      <w:proofErr w:type="spellStart"/>
      <w:r w:rsidR="00C73E8F" w:rsidRPr="008711F9">
        <w:rPr>
          <w:rFonts w:ascii="Naskh MT for Bosch School" w:hAnsi="Naskh MT for Bosch School" w:cs="Naskh MT for Bosch School"/>
          <w:rtl/>
          <w:lang w:bidi="fa-IR"/>
        </w:rPr>
        <w:t>تشریعات</w:t>
      </w:r>
      <w:proofErr w:type="spellEnd"/>
      <w:r w:rsidR="00C73E8F" w:rsidRPr="008711F9">
        <w:rPr>
          <w:rFonts w:ascii="Naskh MT for Bosch School" w:hAnsi="Naskh MT for Bosch School" w:cs="Naskh MT for Bosch School"/>
          <w:rtl/>
          <w:lang w:bidi="fa-IR"/>
        </w:rPr>
        <w:t xml:space="preserve"> تکمیلی توسّط بیت</w:t>
      </w:r>
      <w:r w:rsidR="00C73E8F" w:rsidRPr="008711F9">
        <w:rPr>
          <w:rFonts w:ascii="Naskh MT for Bosch School" w:hAnsi="Naskh MT for Bosch School" w:cs="Naskh MT for Bosch School"/>
          <w:lang w:bidi="fa-IR"/>
        </w:rPr>
        <w:t> </w:t>
      </w:r>
      <w:proofErr w:type="spellStart"/>
      <w:r w:rsidR="00C73E8F" w:rsidRPr="008711F9">
        <w:rPr>
          <w:rFonts w:ascii="Naskh MT for Bosch School" w:hAnsi="Naskh MT for Bosch School" w:cs="Naskh MT for Bosch School"/>
          <w:rtl/>
          <w:lang w:bidi="fa-IR"/>
        </w:rPr>
        <w:t>العدل</w:t>
      </w:r>
      <w:proofErr w:type="spellEnd"/>
      <w:r w:rsidR="00C73E8F" w:rsidRPr="008711F9">
        <w:rPr>
          <w:rFonts w:ascii="Naskh MT for Bosch School" w:hAnsi="Naskh MT for Bosch School" w:cs="Naskh MT for Bosch School"/>
          <w:rtl/>
          <w:lang w:bidi="fa-IR"/>
        </w:rPr>
        <w:t xml:space="preserve"> اعظم در نظر گرفته شده است، تمهیداتی که آن هیئت خود </w:t>
      </w:r>
      <w:proofErr w:type="spellStart"/>
      <w:r w:rsidR="00C73E8F" w:rsidRPr="008711F9">
        <w:rPr>
          <w:rFonts w:ascii="Naskh MT for Bosch School" w:hAnsi="Naskh MT for Bosch School" w:cs="Naskh MT for Bosch School"/>
          <w:rtl/>
          <w:lang w:bidi="fa-IR"/>
        </w:rPr>
        <w:t>می‌تواند</w:t>
      </w:r>
      <w:proofErr w:type="spellEnd"/>
      <w:r w:rsidR="00C73E8F" w:rsidRPr="008711F9">
        <w:rPr>
          <w:rFonts w:ascii="Naskh MT for Bosch School" w:hAnsi="Naskh MT for Bosch School" w:cs="Naskh MT for Bosch School"/>
          <w:rtl/>
          <w:lang w:bidi="fa-IR"/>
        </w:rPr>
        <w:t xml:space="preserve"> آنها را با تغییر شرایط نسخ و اصلاح کند.  همچنین الگوی صریحی از پیش در آثار </w:t>
      </w:r>
      <w:proofErr w:type="spellStart"/>
      <w:r w:rsidR="00C73E8F" w:rsidRPr="008711F9">
        <w:rPr>
          <w:rFonts w:ascii="Naskh MT for Bosch School" w:hAnsi="Naskh MT for Bosch School" w:cs="Naskh MT for Bosch School"/>
          <w:rtl/>
          <w:lang w:bidi="fa-IR"/>
        </w:rPr>
        <w:t>مقدّسه</w:t>
      </w:r>
      <w:proofErr w:type="spellEnd"/>
      <w:r w:rsidR="00C73E8F" w:rsidRPr="008711F9">
        <w:rPr>
          <w:rFonts w:ascii="Naskh MT for Bosch School" w:hAnsi="Naskh MT for Bosch School" w:cs="Naskh MT for Bosch School"/>
          <w:rtl/>
          <w:lang w:bidi="fa-IR"/>
        </w:rPr>
        <w:t xml:space="preserve"> و تبیینات حضرت </w:t>
      </w:r>
      <w:proofErr w:type="spellStart"/>
      <w:r w:rsidR="00C73E8F" w:rsidRPr="008711F9">
        <w:rPr>
          <w:rFonts w:ascii="Naskh MT for Bosch School" w:hAnsi="Naskh MT for Bosch School" w:cs="Naskh MT for Bosch School"/>
          <w:rtl/>
          <w:lang w:bidi="fa-IR"/>
        </w:rPr>
        <w:t>عبدالبهاء</w:t>
      </w:r>
      <w:proofErr w:type="spellEnd"/>
      <w:r w:rsidR="00C73E8F" w:rsidRPr="008711F9">
        <w:rPr>
          <w:rFonts w:ascii="Naskh MT for Bosch School" w:hAnsi="Naskh MT for Bosch School" w:cs="Naskh MT for Bosch School"/>
          <w:rtl/>
          <w:lang w:bidi="fa-IR"/>
        </w:rPr>
        <w:t xml:space="preserve"> و حضرت شوقی افندی و در تصمیمات </w:t>
      </w:r>
      <w:proofErr w:type="spellStart"/>
      <w:r w:rsidR="00C73E8F" w:rsidRPr="008711F9">
        <w:rPr>
          <w:rFonts w:ascii="Naskh MT for Bosch School" w:hAnsi="Naskh MT for Bosch School" w:cs="Naskh MT for Bosch School"/>
          <w:rtl/>
          <w:lang w:bidi="fa-IR"/>
        </w:rPr>
        <w:t>متّخذه</w:t>
      </w:r>
      <w:proofErr w:type="spellEnd"/>
      <w:r w:rsidR="00C73E8F" w:rsidRPr="008711F9">
        <w:rPr>
          <w:rFonts w:ascii="Naskh MT for Bosch School" w:hAnsi="Naskh MT for Bosch School" w:cs="Naskh MT for Bosch School"/>
          <w:rtl/>
          <w:lang w:bidi="fa-IR"/>
        </w:rPr>
        <w:t xml:space="preserve"> تا به حال توسّط بیت ‌</w:t>
      </w:r>
      <w:proofErr w:type="spellStart"/>
      <w:r w:rsidR="00C73E8F" w:rsidRPr="008711F9">
        <w:rPr>
          <w:rFonts w:ascii="Naskh MT for Bosch School" w:hAnsi="Naskh MT for Bosch School" w:cs="Naskh MT for Bosch School"/>
          <w:rtl/>
          <w:lang w:bidi="fa-IR"/>
        </w:rPr>
        <w:t>العدل</w:t>
      </w:r>
      <w:proofErr w:type="spellEnd"/>
      <w:r w:rsidR="00C73E8F" w:rsidRPr="008711F9">
        <w:rPr>
          <w:rFonts w:ascii="Naskh MT for Bosch School" w:hAnsi="Naskh MT for Bosch School" w:cs="Naskh MT for Bosch School"/>
          <w:rtl/>
          <w:lang w:bidi="fa-IR"/>
        </w:rPr>
        <w:t xml:space="preserve"> اعظم موجود است که به موجب آن بخشی از اجرای احکام </w:t>
      </w:r>
      <w:proofErr w:type="spellStart"/>
      <w:r w:rsidR="00C73E8F" w:rsidRPr="008711F9">
        <w:rPr>
          <w:rFonts w:ascii="Naskh MT for Bosch School" w:hAnsi="Naskh MT for Bosch School" w:cs="Naskh MT for Bosch School"/>
          <w:rtl/>
          <w:lang w:bidi="fa-IR"/>
        </w:rPr>
        <w:t>تعمّداً</w:t>
      </w:r>
      <w:proofErr w:type="spellEnd"/>
      <w:r w:rsidR="00C73E8F" w:rsidRPr="008711F9">
        <w:rPr>
          <w:rFonts w:ascii="Naskh MT for Bosch School" w:hAnsi="Naskh MT for Bosch School" w:cs="Naskh MT for Bosch School"/>
          <w:rtl/>
          <w:lang w:bidi="fa-IR"/>
        </w:rPr>
        <w:t xml:space="preserve"> به وجدان هر فرد مؤمن واگذار شده است.  این عصری است که </w:t>
      </w:r>
      <w:proofErr w:type="spellStart"/>
      <w:r w:rsidR="00C73E8F" w:rsidRPr="008711F9">
        <w:rPr>
          <w:rFonts w:ascii="Naskh MT for Bosch School" w:hAnsi="Naskh MT for Bosch School" w:cs="Naskh MT for Bosch School"/>
          <w:rtl/>
          <w:lang w:bidi="fa-IR"/>
        </w:rPr>
        <w:t>طیّ</w:t>
      </w:r>
      <w:proofErr w:type="spellEnd"/>
      <w:r w:rsidR="00C73E8F" w:rsidRPr="008711F9">
        <w:rPr>
          <w:rFonts w:ascii="Naskh MT for Bosch School" w:hAnsi="Naskh MT for Bosch School" w:cs="Naskh MT for Bosch School"/>
          <w:rtl/>
          <w:lang w:bidi="fa-IR"/>
        </w:rPr>
        <w:t xml:space="preserve"> آن باید نوع انسان به بلوغ برسد و یکی از </w:t>
      </w:r>
      <w:proofErr w:type="spellStart"/>
      <w:r w:rsidR="00C73E8F" w:rsidRPr="008711F9">
        <w:rPr>
          <w:rFonts w:ascii="Naskh MT for Bosch School" w:hAnsi="Naskh MT for Bosch School" w:cs="Naskh MT for Bosch School"/>
          <w:rtl/>
          <w:lang w:bidi="fa-IR"/>
        </w:rPr>
        <w:t>جنبه‌های</w:t>
      </w:r>
      <w:proofErr w:type="spellEnd"/>
      <w:r w:rsidR="00C73E8F" w:rsidRPr="008711F9">
        <w:rPr>
          <w:rFonts w:ascii="Naskh MT for Bosch School" w:hAnsi="Naskh MT for Bosch School" w:cs="Naskh MT for Bosch School"/>
          <w:rtl/>
          <w:lang w:bidi="fa-IR"/>
        </w:rPr>
        <w:t xml:space="preserve"> این بلوغ قبول </w:t>
      </w:r>
      <w:proofErr w:type="spellStart"/>
      <w:r w:rsidR="00C73E8F" w:rsidRPr="008711F9">
        <w:rPr>
          <w:rFonts w:ascii="Naskh MT for Bosch School" w:hAnsi="Naskh MT for Bosch School" w:cs="Naskh MT for Bosch School"/>
          <w:rtl/>
          <w:lang w:bidi="fa-IR"/>
        </w:rPr>
        <w:t>مسئولیّت</w:t>
      </w:r>
      <w:proofErr w:type="spellEnd"/>
      <w:r w:rsidR="00C73E8F" w:rsidRPr="008711F9">
        <w:rPr>
          <w:rFonts w:ascii="Naskh MT for Bosch School" w:hAnsi="Naskh MT for Bosch School" w:cs="Naskh MT for Bosch School"/>
          <w:rtl/>
          <w:lang w:bidi="fa-IR"/>
        </w:rPr>
        <w:t xml:space="preserve"> توسّط افراد است که در مورد اعمال خود در </w:t>
      </w:r>
      <w:proofErr w:type="spellStart"/>
      <w:r w:rsidR="00C73E8F" w:rsidRPr="008711F9">
        <w:rPr>
          <w:rFonts w:ascii="Naskh MT for Bosch School" w:hAnsi="Naskh MT for Bosch School" w:cs="Naskh MT for Bosch School"/>
          <w:rtl/>
          <w:lang w:bidi="fa-IR"/>
        </w:rPr>
        <w:t>مواردی</w:t>
      </w:r>
      <w:proofErr w:type="spellEnd"/>
      <w:r w:rsidR="00C73E8F" w:rsidRPr="008711F9">
        <w:rPr>
          <w:rFonts w:ascii="Naskh MT for Bosch School" w:hAnsi="Naskh MT for Bosch School" w:cs="Naskh MT for Bosch School"/>
          <w:rtl/>
          <w:lang w:bidi="fa-IR"/>
        </w:rPr>
        <w:t xml:space="preserve"> که احکام الهی آن را آزاد گذاشته است با مدد مشورت، خود تصمیم </w:t>
      </w:r>
      <w:proofErr w:type="spellStart"/>
      <w:r w:rsidR="00C73E8F" w:rsidRPr="008711F9">
        <w:rPr>
          <w:rFonts w:ascii="Naskh MT for Bosch School" w:hAnsi="Naskh MT for Bosch School" w:cs="Naskh MT for Bosch School"/>
          <w:rtl/>
          <w:lang w:bidi="fa-IR"/>
        </w:rPr>
        <w:t>اتّخاذ</w:t>
      </w:r>
      <w:proofErr w:type="spellEnd"/>
      <w:r w:rsidR="00C73E8F" w:rsidRPr="008711F9">
        <w:rPr>
          <w:rFonts w:ascii="Naskh MT for Bosch School" w:hAnsi="Naskh MT for Bosch School" w:cs="Naskh MT for Bosch School"/>
          <w:rtl/>
          <w:lang w:bidi="fa-IR"/>
        </w:rPr>
        <w:t xml:space="preserve"> نمایند</w:t>
      </w:r>
      <w:r w:rsidR="00C73E8F" w:rsidRPr="008711F9">
        <w:rPr>
          <w:rFonts w:ascii="Naskh MT for Bosch School" w:hAnsi="Naskh MT for Bosch School" w:cs="Naskh MT for Bosch School"/>
          <w:rtl/>
          <w:lang w:val="fr-FR" w:bidi="fa-IR"/>
        </w:rPr>
        <w:t>.</w:t>
      </w:r>
    </w:p>
    <w:p w14:paraId="41F07FC0" w14:textId="2395BF4D" w:rsidR="00CA2CDB" w:rsidRPr="008711F9" w:rsidRDefault="00BC6436" w:rsidP="00AD63CB">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۲</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w:t>
      </w:r>
      <w:r w:rsidR="00DC7817">
        <w:rPr>
          <w:rFonts w:ascii="Naskh MT for Bosch School" w:hAnsi="Naskh MT for Bosch School" w:cs="Naskh MT for Bosch School"/>
          <w:sz w:val="16"/>
          <w:szCs w:val="16"/>
          <w:rtl/>
          <w:lang w:bidi="fa-IR"/>
        </w:rPr>
        <w:t>۸</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C73E8F" w:rsidRPr="008711F9">
        <w:rPr>
          <w:rFonts w:ascii="Naskh MT for Bosch School" w:hAnsi="Naskh MT for Bosch School" w:cs="Naskh MT for Bosch School"/>
          <w:rtl/>
          <w:lang w:bidi="fa-IR"/>
        </w:rPr>
        <w:t>همچنین لازم به ذکر است که برای بیت ‌</w:t>
      </w:r>
      <w:proofErr w:type="spellStart"/>
      <w:r w:rsidR="00C73E8F" w:rsidRPr="008711F9">
        <w:rPr>
          <w:rFonts w:ascii="Naskh MT for Bosch School" w:hAnsi="Naskh MT for Bosch School" w:cs="Naskh MT for Bosch School"/>
          <w:rtl/>
          <w:lang w:bidi="fa-IR"/>
        </w:rPr>
        <w:t>العدل</w:t>
      </w:r>
      <w:proofErr w:type="spellEnd"/>
      <w:r w:rsidR="00C73E8F" w:rsidRPr="008711F9">
        <w:rPr>
          <w:rFonts w:ascii="Naskh MT for Bosch School" w:hAnsi="Naskh MT for Bosch School" w:cs="Naskh MT for Bosch School"/>
          <w:rtl/>
          <w:lang w:bidi="fa-IR"/>
        </w:rPr>
        <w:t xml:space="preserve"> اعظم نه ممکن و نه مطلوب است که به تعیین </w:t>
      </w:r>
      <w:proofErr w:type="spellStart"/>
      <w:r w:rsidR="00C73E8F" w:rsidRPr="008711F9">
        <w:rPr>
          <w:rFonts w:ascii="Naskh MT for Bosch School" w:hAnsi="Naskh MT for Bosch School" w:cs="Naskh MT for Bosch School"/>
          <w:rtl/>
          <w:lang w:bidi="fa-IR"/>
        </w:rPr>
        <w:t>مجموعه‌ای</w:t>
      </w:r>
      <w:proofErr w:type="spellEnd"/>
      <w:r w:rsidR="00C73E8F" w:rsidRPr="008711F9">
        <w:rPr>
          <w:rFonts w:ascii="Naskh MT for Bosch School" w:hAnsi="Naskh MT for Bosch School" w:cs="Naskh MT for Bosch School"/>
          <w:rtl/>
          <w:lang w:bidi="fa-IR"/>
        </w:rPr>
        <w:t xml:space="preserve"> از </w:t>
      </w:r>
      <w:proofErr w:type="spellStart"/>
      <w:r w:rsidR="00C73E8F" w:rsidRPr="008711F9">
        <w:rPr>
          <w:rFonts w:ascii="Naskh MT for Bosch School" w:hAnsi="Naskh MT for Bosch School" w:cs="Naskh MT for Bosch School"/>
          <w:rtl/>
          <w:lang w:bidi="fa-IR"/>
        </w:rPr>
        <w:t>مقرّرات</w:t>
      </w:r>
      <w:proofErr w:type="spellEnd"/>
      <w:r w:rsidR="00C73E8F" w:rsidRPr="008711F9">
        <w:rPr>
          <w:rFonts w:ascii="Naskh MT for Bosch School" w:hAnsi="Naskh MT for Bosch School" w:cs="Naskh MT for Bosch School"/>
          <w:rtl/>
          <w:lang w:bidi="fa-IR"/>
        </w:rPr>
        <w:t xml:space="preserve"> پردازد که هر </w:t>
      </w:r>
      <w:proofErr w:type="spellStart"/>
      <w:r w:rsidR="00C73E8F" w:rsidRPr="008711F9">
        <w:rPr>
          <w:rFonts w:ascii="Naskh MT for Bosch School" w:hAnsi="Naskh MT for Bosch School" w:cs="Naskh MT for Bosch School"/>
          <w:rtl/>
          <w:lang w:bidi="fa-IR"/>
        </w:rPr>
        <w:t>وضعیّتی</w:t>
      </w:r>
      <w:proofErr w:type="spellEnd"/>
      <w:r w:rsidR="00C73E8F" w:rsidRPr="008711F9">
        <w:rPr>
          <w:rFonts w:ascii="Naskh MT for Bosch School" w:hAnsi="Naskh MT for Bosch School" w:cs="Naskh MT for Bosch School"/>
          <w:rtl/>
          <w:lang w:bidi="fa-IR"/>
        </w:rPr>
        <w:t xml:space="preserve"> را در بر گیرد بلکه </w:t>
      </w:r>
      <w:proofErr w:type="spellStart"/>
      <w:r w:rsidR="00C73E8F" w:rsidRPr="008711F9">
        <w:rPr>
          <w:rFonts w:ascii="Naskh MT for Bosch School" w:hAnsi="Naskh MT for Bosch School" w:cs="Naskh MT for Bosch School"/>
          <w:rtl/>
          <w:lang w:bidi="fa-IR"/>
        </w:rPr>
        <w:t>وظیفهء</w:t>
      </w:r>
      <w:proofErr w:type="spellEnd"/>
      <w:r w:rsidR="00C73E8F" w:rsidRPr="008711F9">
        <w:rPr>
          <w:rFonts w:ascii="Naskh MT for Bosch School" w:hAnsi="Naskh MT for Bosch School" w:cs="Naskh MT for Bosch School"/>
          <w:rtl/>
          <w:lang w:bidi="fa-IR"/>
        </w:rPr>
        <w:t xml:space="preserve"> هر فرد </w:t>
      </w:r>
      <w:proofErr w:type="spellStart"/>
      <w:r w:rsidR="00C73E8F" w:rsidRPr="008711F9">
        <w:rPr>
          <w:rFonts w:ascii="Naskh MT for Bosch School" w:hAnsi="Naskh MT for Bosch School" w:cs="Naskh MT for Bosch School"/>
          <w:rtl/>
          <w:lang w:bidi="fa-IR"/>
        </w:rPr>
        <w:t>مؤمن</w:t>
      </w:r>
      <w:proofErr w:type="spellEnd"/>
      <w:r w:rsidR="00C73E8F" w:rsidRPr="008711F9">
        <w:rPr>
          <w:rFonts w:ascii="Naskh MT for Bosch School" w:hAnsi="Naskh MT for Bosch School" w:cs="Naskh MT for Bosch School"/>
          <w:rtl/>
          <w:lang w:bidi="fa-IR"/>
        </w:rPr>
        <w:t xml:space="preserve"> است که با توسّل به دعا و بنا بر درک خود از آثار الهی، طرز سلوک و کردار خود را دقیقاً در رابطه با </w:t>
      </w:r>
      <w:proofErr w:type="spellStart"/>
      <w:r w:rsidR="00C73E8F" w:rsidRPr="008711F9">
        <w:rPr>
          <w:rFonts w:ascii="Naskh MT for Bosch School" w:hAnsi="Naskh MT for Bosch School" w:cs="Naskh MT for Bosch School"/>
          <w:rtl/>
          <w:lang w:bidi="fa-IR"/>
        </w:rPr>
        <w:t>موقعیّت‌هایی</w:t>
      </w:r>
      <w:proofErr w:type="spellEnd"/>
      <w:r w:rsidR="00C73E8F" w:rsidRPr="008711F9">
        <w:rPr>
          <w:rFonts w:ascii="Naskh MT for Bosch School" w:hAnsi="Naskh MT for Bosch School" w:cs="Naskh MT for Bosch School"/>
          <w:rtl/>
          <w:lang w:bidi="fa-IR"/>
        </w:rPr>
        <w:t xml:space="preserve"> که در زندگی </w:t>
      </w:r>
      <w:proofErr w:type="spellStart"/>
      <w:r w:rsidR="00C73E8F" w:rsidRPr="008711F9">
        <w:rPr>
          <w:rFonts w:ascii="Naskh MT for Bosch School" w:hAnsi="Naskh MT for Bosch School" w:cs="Naskh MT for Bosch School"/>
          <w:rtl/>
          <w:lang w:bidi="fa-IR"/>
        </w:rPr>
        <w:t>روزمرّۀ</w:t>
      </w:r>
      <w:proofErr w:type="spellEnd"/>
      <w:r w:rsidR="00C73E8F" w:rsidRPr="008711F9">
        <w:rPr>
          <w:rFonts w:ascii="Naskh MT for Bosch School" w:hAnsi="Naskh MT for Bosch School" w:cs="Naskh MT for Bosch School"/>
          <w:rtl/>
          <w:lang w:bidi="fa-IR"/>
        </w:rPr>
        <w:t xml:space="preserve"> خود با آنها مواجه </w:t>
      </w:r>
      <w:proofErr w:type="spellStart"/>
      <w:r w:rsidR="00C73E8F" w:rsidRPr="008711F9">
        <w:rPr>
          <w:rFonts w:ascii="Naskh MT for Bosch School" w:hAnsi="Naskh MT for Bosch School" w:cs="Naskh MT for Bosch School"/>
          <w:rtl/>
          <w:lang w:bidi="fa-IR"/>
        </w:rPr>
        <w:t>می‌شود</w:t>
      </w:r>
      <w:proofErr w:type="spellEnd"/>
      <w:r w:rsidR="00C73E8F" w:rsidRPr="008711F9">
        <w:rPr>
          <w:rFonts w:ascii="Naskh MT for Bosch School" w:hAnsi="Naskh MT for Bosch School" w:cs="Naskh MT for Bosch School"/>
          <w:rtl/>
          <w:lang w:bidi="fa-IR"/>
        </w:rPr>
        <w:t xml:space="preserve"> تعیین نماید.  برای تحقّق رسالت حقیقی زندگی خود به عنوان یکی از پیروان جمال مبارک، او باید الگوی زندگی خود را بر طبق تعالیم الهی شکل دهد.  فرد </w:t>
      </w:r>
      <w:proofErr w:type="spellStart"/>
      <w:r w:rsidR="00C73E8F" w:rsidRPr="008711F9">
        <w:rPr>
          <w:rFonts w:ascii="Naskh MT for Bosch School" w:hAnsi="Naskh MT for Bosch School" w:cs="Naskh MT for Bosch School"/>
          <w:rtl/>
          <w:lang w:bidi="fa-IR"/>
        </w:rPr>
        <w:t>مؤمن</w:t>
      </w:r>
      <w:proofErr w:type="spellEnd"/>
      <w:r w:rsidR="00C73E8F" w:rsidRPr="008711F9">
        <w:rPr>
          <w:rFonts w:ascii="Naskh MT for Bosch School" w:hAnsi="Naskh MT for Bosch School" w:cs="Naskh MT for Bosch School"/>
          <w:rtl/>
          <w:lang w:bidi="fa-IR"/>
        </w:rPr>
        <w:t xml:space="preserve"> </w:t>
      </w:r>
      <w:proofErr w:type="spellStart"/>
      <w:r w:rsidR="00C73E8F" w:rsidRPr="008711F9">
        <w:rPr>
          <w:rFonts w:ascii="Naskh MT for Bosch School" w:hAnsi="Naskh MT for Bosch School" w:cs="Naskh MT for Bosch School"/>
          <w:rtl/>
          <w:lang w:bidi="fa-IR"/>
        </w:rPr>
        <w:t>نمی‌تواند</w:t>
      </w:r>
      <w:proofErr w:type="spellEnd"/>
      <w:r w:rsidR="00C73E8F" w:rsidRPr="008711F9">
        <w:rPr>
          <w:rFonts w:ascii="Naskh MT for Bosch School" w:hAnsi="Naskh MT for Bosch School" w:cs="Naskh MT for Bosch School"/>
          <w:rtl/>
          <w:lang w:bidi="fa-IR"/>
        </w:rPr>
        <w:t xml:space="preserve"> به این هدف فقط با زندگی کردن بر اساس </w:t>
      </w:r>
      <w:proofErr w:type="spellStart"/>
      <w:r w:rsidR="00C73E8F" w:rsidRPr="008711F9">
        <w:rPr>
          <w:rFonts w:ascii="Naskh MT for Bosch School" w:hAnsi="Naskh MT for Bosch School" w:cs="Naskh MT for Bosch School"/>
          <w:rtl/>
          <w:lang w:bidi="fa-IR"/>
        </w:rPr>
        <w:t>مجموعه‌ای</w:t>
      </w:r>
      <w:proofErr w:type="spellEnd"/>
      <w:r w:rsidR="00C73E8F" w:rsidRPr="008711F9">
        <w:rPr>
          <w:rFonts w:ascii="Naskh MT for Bosch School" w:hAnsi="Naskh MT for Bosch School" w:cs="Naskh MT for Bosch School"/>
          <w:rtl/>
          <w:lang w:bidi="fa-IR"/>
        </w:rPr>
        <w:t xml:space="preserve"> از </w:t>
      </w:r>
      <w:proofErr w:type="spellStart"/>
      <w:r w:rsidR="00C73E8F" w:rsidRPr="008711F9">
        <w:rPr>
          <w:rFonts w:ascii="Naskh MT for Bosch School" w:hAnsi="Naskh MT for Bosch School" w:cs="Naskh MT for Bosch School"/>
          <w:rtl/>
          <w:lang w:bidi="fa-IR"/>
        </w:rPr>
        <w:t>مقرّرات</w:t>
      </w:r>
      <w:proofErr w:type="spellEnd"/>
      <w:r w:rsidR="00C73E8F" w:rsidRPr="008711F9">
        <w:rPr>
          <w:rFonts w:ascii="Naskh MT for Bosch School" w:hAnsi="Naskh MT for Bosch School" w:cs="Naskh MT for Bosch School"/>
          <w:rtl/>
          <w:lang w:bidi="fa-IR"/>
        </w:rPr>
        <w:t xml:space="preserve"> </w:t>
      </w:r>
      <w:proofErr w:type="spellStart"/>
      <w:r w:rsidR="00C73E8F" w:rsidRPr="008711F9">
        <w:rPr>
          <w:rFonts w:ascii="Naskh MT for Bosch School" w:hAnsi="Naskh MT for Bosch School" w:cs="Naskh MT for Bosch School"/>
          <w:rtl/>
          <w:lang w:bidi="fa-IR"/>
        </w:rPr>
        <w:t>انعطاف‌ناپذیر</w:t>
      </w:r>
      <w:proofErr w:type="spellEnd"/>
      <w:r w:rsidR="00C73E8F" w:rsidRPr="008711F9">
        <w:rPr>
          <w:rFonts w:ascii="Naskh MT for Bosch School" w:hAnsi="Naskh MT for Bosch School" w:cs="Naskh MT for Bosch School"/>
          <w:rtl/>
          <w:lang w:bidi="fa-IR"/>
        </w:rPr>
        <w:t xml:space="preserve"> نائل آید.  زمانی که زندگیش معطوف به خدمت به حضرت </w:t>
      </w:r>
      <w:proofErr w:type="spellStart"/>
      <w:r w:rsidR="00C73E8F" w:rsidRPr="008711F9">
        <w:rPr>
          <w:rFonts w:ascii="Naskh MT for Bosch School" w:hAnsi="Naskh MT for Bosch School" w:cs="Naskh MT for Bosch School"/>
          <w:rtl/>
          <w:lang w:bidi="fa-IR"/>
        </w:rPr>
        <w:t>بهاءالله</w:t>
      </w:r>
      <w:proofErr w:type="spellEnd"/>
      <w:r w:rsidR="00C73E8F" w:rsidRPr="008711F9">
        <w:rPr>
          <w:rFonts w:ascii="Naskh MT for Bosch School" w:hAnsi="Naskh MT for Bosch School" w:cs="Naskh MT for Bosch School"/>
          <w:rtl/>
          <w:lang w:bidi="fa-IR"/>
        </w:rPr>
        <w:t xml:space="preserve"> باشد و وقتی هر عملش آگاهانه مبتنی بر آن باشد، او به مقصود حقیقی حیات خود نائل خواهد آمد.</w:t>
      </w:r>
    </w:p>
    <w:p w14:paraId="5831F474" w14:textId="0DC0B43C" w:rsidR="00CA2CDB" w:rsidRPr="008711F9" w:rsidRDefault="00BC6436" w:rsidP="001601CE">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۳</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w:t>
      </w:r>
      <w:r w:rsidR="00DC7817">
        <w:rPr>
          <w:rFonts w:ascii="Naskh MT for Bosch School" w:hAnsi="Naskh MT for Bosch School" w:cs="Naskh MT for Bosch School"/>
          <w:sz w:val="16"/>
          <w:szCs w:val="16"/>
          <w:rtl/>
          <w:lang w:bidi="fa-IR"/>
        </w:rPr>
        <w:t>۸</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2B587C" w:rsidRPr="008711F9">
        <w:rPr>
          <w:rFonts w:ascii="Naskh MT for Bosch School" w:hAnsi="Naskh MT for Bosch School" w:cs="Naskh MT for Bosch School"/>
          <w:rtl/>
          <w:lang w:bidi="fa-IR"/>
        </w:rPr>
        <w:t xml:space="preserve">بنا بر این هر </w:t>
      </w:r>
      <w:proofErr w:type="spellStart"/>
      <w:r w:rsidR="002B587C" w:rsidRPr="008711F9">
        <w:rPr>
          <w:rFonts w:ascii="Naskh MT for Bosch School" w:hAnsi="Naskh MT for Bosch School" w:cs="Naskh MT for Bosch School"/>
          <w:rtl/>
          <w:lang w:bidi="fa-IR"/>
        </w:rPr>
        <w:t>مؤمنی</w:t>
      </w:r>
      <w:proofErr w:type="spellEnd"/>
      <w:r w:rsidR="002B587C" w:rsidRPr="008711F9">
        <w:rPr>
          <w:rFonts w:ascii="Naskh MT for Bosch School" w:hAnsi="Naskh MT for Bosch School" w:cs="Naskh MT for Bosch School"/>
          <w:rtl/>
          <w:lang w:bidi="fa-IR"/>
        </w:rPr>
        <w:t xml:space="preserve"> باید آثار </w:t>
      </w:r>
      <w:proofErr w:type="spellStart"/>
      <w:r w:rsidR="002B587C" w:rsidRPr="008711F9">
        <w:rPr>
          <w:rFonts w:ascii="Naskh MT for Bosch School" w:hAnsi="Naskh MT for Bosch School" w:cs="Naskh MT for Bosch School"/>
          <w:rtl/>
          <w:lang w:bidi="fa-IR"/>
        </w:rPr>
        <w:t>مقدّسه</w:t>
      </w:r>
      <w:proofErr w:type="spellEnd"/>
      <w:r w:rsidR="002B587C" w:rsidRPr="008711F9">
        <w:rPr>
          <w:rFonts w:ascii="Naskh MT for Bosch School" w:hAnsi="Naskh MT for Bosch School" w:cs="Naskh MT for Bosch School"/>
          <w:rtl/>
          <w:lang w:bidi="fa-IR"/>
        </w:rPr>
        <w:t xml:space="preserve"> و </w:t>
      </w:r>
      <w:proofErr w:type="spellStart"/>
      <w:r w:rsidR="002B587C" w:rsidRPr="008711F9">
        <w:rPr>
          <w:rFonts w:ascii="Naskh MT for Bosch School" w:hAnsi="Naskh MT for Bosch School" w:cs="Naskh MT for Bosch School"/>
          <w:rtl/>
          <w:lang w:bidi="fa-IR"/>
        </w:rPr>
        <w:t>هدایات</w:t>
      </w:r>
      <w:proofErr w:type="spellEnd"/>
      <w:r w:rsidR="002B587C" w:rsidRPr="008711F9">
        <w:rPr>
          <w:rFonts w:ascii="Naskh MT for Bosch School" w:hAnsi="Naskh MT for Bosch School" w:cs="Naskh MT for Bosch School"/>
          <w:rtl/>
          <w:lang w:bidi="fa-IR"/>
        </w:rPr>
        <w:t xml:space="preserve"> حضرت </w:t>
      </w:r>
      <w:proofErr w:type="spellStart"/>
      <w:r w:rsidR="002B587C" w:rsidRPr="008711F9">
        <w:rPr>
          <w:rFonts w:ascii="Naskh MT for Bosch School" w:hAnsi="Naskh MT for Bosch School" w:cs="Naskh MT for Bosch School"/>
          <w:rtl/>
          <w:lang w:bidi="fa-IR"/>
        </w:rPr>
        <w:t>ولیّ</w:t>
      </w:r>
      <w:proofErr w:type="spellEnd"/>
      <w:r w:rsidR="002B587C" w:rsidRPr="008711F9">
        <w:rPr>
          <w:rFonts w:ascii="Naskh MT for Bosch School" w:hAnsi="Naskh MT for Bosch School" w:cs="Naskh MT for Bosch School"/>
          <w:rtl/>
          <w:lang w:bidi="fa-IR"/>
        </w:rPr>
        <w:t xml:space="preserve">‌ عزیز امر الله را </w:t>
      </w:r>
      <w:proofErr w:type="spellStart"/>
      <w:r w:rsidR="002B587C" w:rsidRPr="008711F9">
        <w:rPr>
          <w:rFonts w:ascii="Naskh MT for Bosch School" w:hAnsi="Naskh MT for Bosch School" w:cs="Naskh MT for Bosch School"/>
          <w:rtl/>
          <w:lang w:bidi="fa-IR"/>
        </w:rPr>
        <w:t>مستمرّاً</w:t>
      </w:r>
      <w:proofErr w:type="spellEnd"/>
      <w:r w:rsidR="002B587C" w:rsidRPr="008711F9">
        <w:rPr>
          <w:rFonts w:ascii="Naskh MT for Bosch School" w:hAnsi="Naskh MT for Bosch School" w:cs="Naskh MT for Bosch School"/>
          <w:rtl/>
          <w:lang w:bidi="fa-IR"/>
        </w:rPr>
        <w:t xml:space="preserve"> مطالعه نماید و دائماً بکوشد تا درک جدید و بهتری از </w:t>
      </w:r>
      <w:proofErr w:type="spellStart"/>
      <w:r w:rsidR="002B587C" w:rsidRPr="008711F9">
        <w:rPr>
          <w:rFonts w:ascii="Naskh MT for Bosch School" w:hAnsi="Naskh MT for Bosch School" w:cs="Naskh MT for Bosch School"/>
          <w:rtl/>
          <w:lang w:bidi="fa-IR"/>
        </w:rPr>
        <w:t>اهمّیّت</w:t>
      </w:r>
      <w:proofErr w:type="spellEnd"/>
      <w:r w:rsidR="002B587C" w:rsidRPr="008711F9">
        <w:rPr>
          <w:rFonts w:ascii="Naskh MT for Bosch School" w:hAnsi="Naskh MT for Bosch School" w:cs="Naskh MT for Bosch School"/>
          <w:rtl/>
          <w:lang w:bidi="fa-IR"/>
        </w:rPr>
        <w:t xml:space="preserve"> آنها برای خود و اجتماعش کسب نماید.  او باید همواره برای </w:t>
      </w:r>
      <w:proofErr w:type="spellStart"/>
      <w:r w:rsidR="002B587C" w:rsidRPr="008711F9">
        <w:rPr>
          <w:rFonts w:ascii="Naskh MT for Bosch School" w:hAnsi="Naskh MT for Bosch School" w:cs="Naskh MT for Bosch School"/>
          <w:rtl/>
          <w:lang w:bidi="fa-IR"/>
        </w:rPr>
        <w:t>هدایات</w:t>
      </w:r>
      <w:proofErr w:type="spellEnd"/>
      <w:r w:rsidR="002B587C" w:rsidRPr="008711F9">
        <w:rPr>
          <w:rFonts w:ascii="Naskh MT for Bosch School" w:hAnsi="Naskh MT for Bosch School" w:cs="Naskh MT for Bosch School"/>
          <w:rtl/>
          <w:lang w:bidi="fa-IR"/>
        </w:rPr>
        <w:t xml:space="preserve"> الهی، حکمت و استقامت در انجام آنچه نزد خداوند محبوب است خالصانه دعا نماید و همیشه و تا حدّ تواناییش به خدمت پروردگار پردازد.</w:t>
      </w:r>
    </w:p>
    <w:p w14:paraId="0F7BF94F" w14:textId="06F3E4DD" w:rsidR="00CA2CDB" w:rsidRPr="008711F9" w:rsidRDefault="00CA2CDB" w:rsidP="00EC1A85">
      <w:pPr>
        <w:pStyle w:val="BWCBodyText"/>
        <w:bidi/>
        <w:spacing w:after="120"/>
        <w:ind w:left="1243" w:right="215" w:hanging="91"/>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F905BB" w:rsidRPr="008711F9">
        <w:rPr>
          <w:rFonts w:ascii="Naskh MT for Bosch School" w:hAnsi="Naskh MT for Bosch School" w:cs="Naskh MT for Bosch School"/>
          <w:rtl/>
          <w:lang w:bidi="fa-IR"/>
        </w:rPr>
        <w:t>ترجمه‌ای</w:t>
      </w:r>
      <w:proofErr w:type="spellEnd"/>
      <w:r w:rsidR="00F905BB" w:rsidRPr="008711F9">
        <w:rPr>
          <w:rFonts w:ascii="Naskh MT for Bosch School" w:hAnsi="Naskh MT for Bosch School" w:cs="Naskh MT for Bosch School"/>
          <w:rtl/>
          <w:lang w:bidi="fa-IR"/>
        </w:rPr>
        <w:t xml:space="preserve"> از نامۀ </w:t>
      </w:r>
      <w:proofErr w:type="spellStart"/>
      <w:r w:rsidR="00F905BB" w:rsidRPr="008711F9">
        <w:rPr>
          <w:rFonts w:ascii="Naskh MT for Bosch School" w:hAnsi="Naskh MT for Bosch School" w:cs="Naskh MT for Bosch School"/>
          <w:rtl/>
          <w:lang w:bidi="fa-IR"/>
        </w:rPr>
        <w:t>مورّخ</w:t>
      </w:r>
      <w:proofErr w:type="spellEnd"/>
      <w:r w:rsidR="00F905BB"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00F905BB" w:rsidRPr="008711F9">
        <w:rPr>
          <w:rFonts w:ascii="Naskh MT for Bosch School" w:hAnsi="Naskh MT for Bosch School" w:cs="Naskh MT for Bosch School"/>
          <w:rtl/>
          <w:lang w:bidi="fa-IR"/>
        </w:rPr>
        <w:t xml:space="preserve"> ژوئن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۹۸۸</w:t>
      </w:r>
      <w:r w:rsidR="00F905BB" w:rsidRPr="008711F9">
        <w:rPr>
          <w:rFonts w:ascii="Naskh MT for Bosch School" w:hAnsi="Naskh MT for Bosch School" w:cs="Naskh MT for Bosch School"/>
          <w:rtl/>
          <w:lang w:bidi="fa-IR"/>
        </w:rPr>
        <w:t xml:space="preserve"> صادره از طرف بیت </w:t>
      </w:r>
      <w:proofErr w:type="spellStart"/>
      <w:r w:rsidR="00F905BB" w:rsidRPr="008711F9">
        <w:rPr>
          <w:rFonts w:ascii="Naskh MT for Bosch School" w:hAnsi="Naskh MT for Bosch School" w:cs="Naskh MT for Bosch School"/>
          <w:rtl/>
          <w:lang w:bidi="fa-IR"/>
        </w:rPr>
        <w:t>العدل</w:t>
      </w:r>
      <w:proofErr w:type="spellEnd"/>
      <w:r w:rsidR="00F905BB" w:rsidRPr="008711F9">
        <w:rPr>
          <w:rFonts w:ascii="Naskh MT for Bosch School" w:hAnsi="Naskh MT for Bosch School" w:cs="Naskh MT for Bosch School"/>
          <w:rtl/>
          <w:lang w:bidi="fa-IR"/>
        </w:rPr>
        <w:t xml:space="preserve"> اعظم</w:t>
      </w:r>
      <w:r w:rsidR="003136A7" w:rsidRPr="008711F9">
        <w:rPr>
          <w:rFonts w:ascii="Naskh MT for Bosch School" w:hAnsi="Naskh MT for Bosch School" w:cs="Naskh MT for Bosch School"/>
          <w:rtl/>
          <w:lang w:bidi="fa-IR"/>
        </w:rPr>
        <w:t xml:space="preserve"> </w:t>
      </w:r>
      <w:r w:rsidR="00F905BB" w:rsidRPr="008711F9">
        <w:rPr>
          <w:rFonts w:ascii="Naskh MT for Bosch School" w:hAnsi="Naskh MT for Bosch School" w:cs="Naskh MT for Bosch School"/>
          <w:rtl/>
          <w:lang w:bidi="fa-IR"/>
        </w:rPr>
        <w:t xml:space="preserve">خطاب به یکی از </w:t>
      </w:r>
      <w:proofErr w:type="spellStart"/>
      <w:r w:rsidR="00F905BB"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22180625" w14:textId="77777777" w:rsidR="00CA2CDB" w:rsidRPr="008711F9" w:rsidRDefault="00CA2CDB" w:rsidP="00CA2CDB">
      <w:pPr>
        <w:pStyle w:val="BWCBodyText"/>
        <w:bidi/>
        <w:rPr>
          <w:rFonts w:ascii="Naskh MT for Bosch School" w:hAnsi="Naskh MT for Bosch School" w:cs="Naskh MT for Bosch School"/>
          <w:lang w:val="fr-FR" w:bidi="fa-IR"/>
        </w:rPr>
      </w:pPr>
    </w:p>
    <w:p w14:paraId="0EB086FF" w14:textId="6B10FFB4" w:rsidR="00CA2CDB" w:rsidRPr="008711F9" w:rsidRDefault="00BC6436" w:rsidP="00880AE2">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۶</w:t>
      </w:r>
      <w:r w:rsidR="00DC7817">
        <w:rPr>
          <w:rFonts w:ascii="Naskh MT for Bosch School" w:hAnsi="Naskh MT for Bosch School" w:cs="Naskh MT for Bosch School"/>
          <w:sz w:val="16"/>
          <w:szCs w:val="16"/>
          <w:rtl/>
          <w:lang w:bidi="fa-IR"/>
        </w:rPr>
        <w:t>۹</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516FF8" w:rsidRPr="008711F9">
        <w:rPr>
          <w:rFonts w:ascii="Naskh MT for Bosch School" w:hAnsi="Naskh MT for Bosch School" w:cs="Naskh MT for Bosch School"/>
          <w:rtl/>
          <w:lang w:bidi="fa-IR"/>
        </w:rPr>
        <w:t xml:space="preserve">با توسعه و بسط نظم اداری بهائی، یکی از موارد </w:t>
      </w:r>
      <w:proofErr w:type="spellStart"/>
      <w:r w:rsidR="00516FF8" w:rsidRPr="008711F9">
        <w:rPr>
          <w:rFonts w:ascii="Naskh MT for Bosch School" w:hAnsi="Naskh MT for Bosch School" w:cs="Naskh MT for Bosch School"/>
          <w:rtl/>
          <w:lang w:bidi="fa-IR"/>
        </w:rPr>
        <w:t>مهم</w:t>
      </w:r>
      <w:r w:rsidR="00D25339" w:rsidRPr="008711F9">
        <w:rPr>
          <w:rFonts w:ascii="Naskh MT for Bosch School" w:hAnsi="Naskh MT for Bosch School" w:cs="Naskh MT for Bosch School"/>
          <w:rtl/>
          <w:lang w:bidi="fa-IR"/>
        </w:rPr>
        <w:t>ّ</w:t>
      </w:r>
      <w:proofErr w:type="spellEnd"/>
      <w:r w:rsidR="00516FF8" w:rsidRPr="008711F9">
        <w:rPr>
          <w:rFonts w:ascii="Naskh MT for Bosch School" w:hAnsi="Naskh MT for Bosch School" w:cs="Naskh MT for Bosch School"/>
          <w:rtl/>
          <w:lang w:bidi="fa-IR"/>
        </w:rPr>
        <w:t xml:space="preserve"> مورد نظر بیت</w:t>
      </w:r>
      <w:r w:rsidR="00D25339" w:rsidRPr="008711F9">
        <w:rPr>
          <w:rFonts w:ascii="Naskh MT for Bosch School" w:hAnsi="Naskh MT for Bosch School" w:cs="Naskh MT for Bosch School"/>
          <w:rtl/>
          <w:lang w:bidi="fa-IR"/>
        </w:rPr>
        <w:t> </w:t>
      </w:r>
      <w:proofErr w:type="spellStart"/>
      <w:r w:rsidR="00516FF8" w:rsidRPr="008711F9">
        <w:rPr>
          <w:rFonts w:ascii="Naskh MT for Bosch School" w:hAnsi="Naskh MT for Bosch School" w:cs="Naskh MT for Bosch School"/>
          <w:rtl/>
          <w:lang w:bidi="fa-IR"/>
        </w:rPr>
        <w:t>العدل</w:t>
      </w:r>
      <w:proofErr w:type="spellEnd"/>
      <w:r w:rsidR="00516FF8" w:rsidRPr="008711F9">
        <w:rPr>
          <w:rFonts w:ascii="Naskh MT for Bosch School" w:hAnsi="Naskh MT for Bosch School" w:cs="Naskh MT for Bosch School"/>
          <w:rtl/>
          <w:lang w:bidi="fa-IR"/>
        </w:rPr>
        <w:t xml:space="preserve"> اعظم توافق و هماهنگی این نظم با روح حقیقی امر بهائی است.  گرچه بسیاری از </w:t>
      </w:r>
      <w:proofErr w:type="spellStart"/>
      <w:r w:rsidR="00516FF8" w:rsidRPr="008711F9">
        <w:rPr>
          <w:rFonts w:ascii="Naskh MT for Bosch School" w:hAnsi="Naskh MT for Bosch School" w:cs="Naskh MT for Bosch School"/>
          <w:rtl/>
          <w:lang w:bidi="fa-IR"/>
        </w:rPr>
        <w:t>جنبه‌های</w:t>
      </w:r>
      <w:proofErr w:type="spellEnd"/>
      <w:r w:rsidR="00516FF8" w:rsidRPr="008711F9">
        <w:rPr>
          <w:rFonts w:ascii="Naskh MT for Bosch School" w:hAnsi="Naskh MT for Bosch School" w:cs="Naskh MT for Bosch School"/>
          <w:rtl/>
          <w:lang w:bidi="fa-IR"/>
        </w:rPr>
        <w:t xml:space="preserve"> سودمند جوامع انسانی را </w:t>
      </w:r>
      <w:proofErr w:type="spellStart"/>
      <w:r w:rsidR="00516FF8" w:rsidRPr="008711F9">
        <w:rPr>
          <w:rFonts w:ascii="Naskh MT for Bosch School" w:hAnsi="Naskh MT for Bosch School" w:cs="Naskh MT for Bosch School"/>
          <w:rtl/>
          <w:lang w:bidi="fa-IR"/>
        </w:rPr>
        <w:t>می‌توان</w:t>
      </w:r>
      <w:proofErr w:type="spellEnd"/>
      <w:r w:rsidR="00516FF8" w:rsidRPr="008711F9">
        <w:rPr>
          <w:rFonts w:ascii="Naskh MT for Bosch School" w:hAnsi="Naskh MT for Bosch School" w:cs="Naskh MT for Bosch School"/>
          <w:rtl/>
          <w:lang w:bidi="fa-IR"/>
        </w:rPr>
        <w:t xml:space="preserve"> با اطمینان </w:t>
      </w:r>
      <w:r w:rsidR="00516FF8" w:rsidRPr="008711F9">
        <w:rPr>
          <w:rFonts w:ascii="Naskh MT for Bosch School" w:hAnsi="Naskh MT for Bosch School" w:cs="Naskh MT for Bosch School"/>
          <w:rtl/>
          <w:lang w:bidi="fa-IR"/>
        </w:rPr>
        <w:lastRenderedPageBreak/>
        <w:t xml:space="preserve">کامل در </w:t>
      </w:r>
      <w:proofErr w:type="spellStart"/>
      <w:r w:rsidR="00516FF8" w:rsidRPr="008711F9">
        <w:rPr>
          <w:rFonts w:ascii="Naskh MT for Bosch School" w:hAnsi="Naskh MT for Bosch School" w:cs="Naskh MT for Bosch School"/>
          <w:rtl/>
          <w:lang w:bidi="fa-IR"/>
        </w:rPr>
        <w:t>نظامات</w:t>
      </w:r>
      <w:proofErr w:type="spellEnd"/>
      <w:r w:rsidR="00516FF8" w:rsidRPr="008711F9">
        <w:rPr>
          <w:rFonts w:ascii="Naskh MT for Bosch School" w:hAnsi="Naskh MT for Bosch School" w:cs="Naskh MT for Bosch School"/>
          <w:rtl/>
          <w:lang w:bidi="fa-IR"/>
        </w:rPr>
        <w:t xml:space="preserve"> بهائی به کار گرفت ولی بیت</w:t>
      </w:r>
      <w:r w:rsidR="00D25339" w:rsidRPr="008711F9">
        <w:rPr>
          <w:rFonts w:ascii="Naskh MT for Bosch School" w:hAnsi="Naskh MT for Bosch School" w:cs="Naskh MT for Bosch School"/>
          <w:rtl/>
          <w:lang w:bidi="fa-IR"/>
        </w:rPr>
        <w:t> </w:t>
      </w:r>
      <w:proofErr w:type="spellStart"/>
      <w:r w:rsidR="00516FF8" w:rsidRPr="008711F9">
        <w:rPr>
          <w:rFonts w:ascii="Naskh MT for Bosch School" w:hAnsi="Naskh MT for Bosch School" w:cs="Naskh MT for Bosch School"/>
          <w:rtl/>
          <w:lang w:bidi="fa-IR"/>
        </w:rPr>
        <w:t>العدل</w:t>
      </w:r>
      <w:proofErr w:type="spellEnd"/>
      <w:r w:rsidR="00516FF8" w:rsidRPr="008711F9">
        <w:rPr>
          <w:rFonts w:ascii="Naskh MT for Bosch School" w:hAnsi="Naskh MT for Bosch School" w:cs="Naskh MT for Bosch School"/>
          <w:rtl/>
          <w:lang w:bidi="fa-IR"/>
        </w:rPr>
        <w:t xml:space="preserve"> اعظم از نفوذ آن اصول و عادات سیاسی و مفاهیم اجتماعی غیر بهائی که موجب انحراف </w:t>
      </w:r>
      <w:proofErr w:type="spellStart"/>
      <w:r w:rsidR="00516FF8" w:rsidRPr="008711F9">
        <w:rPr>
          <w:rFonts w:ascii="Naskh MT for Bosch School" w:hAnsi="Naskh MT for Bosch School" w:cs="Naskh MT for Bosch School"/>
          <w:rtl/>
          <w:lang w:bidi="fa-IR"/>
        </w:rPr>
        <w:t>می‌شود</w:t>
      </w:r>
      <w:proofErr w:type="spellEnd"/>
      <w:r w:rsidR="00516FF8" w:rsidRPr="008711F9">
        <w:rPr>
          <w:rFonts w:ascii="Naskh MT for Bosch School" w:hAnsi="Naskh MT for Bosch School" w:cs="Naskh MT for Bosch School"/>
          <w:rtl/>
          <w:lang w:bidi="fa-IR"/>
        </w:rPr>
        <w:t xml:space="preserve"> و با موازین امر الهی مطابقت ندارد، جلوگیری خواهند کرد</w:t>
      </w:r>
      <w:r w:rsidR="00516FF8" w:rsidRPr="008711F9">
        <w:rPr>
          <w:rFonts w:ascii="Naskh MT for Bosch School" w:hAnsi="Naskh MT for Bosch School" w:cs="Naskh MT for Bosch School"/>
          <w:rtl/>
          <w:lang w:val="fr-FR" w:bidi="fa-IR"/>
        </w:rPr>
        <w:t>.</w:t>
      </w:r>
    </w:p>
    <w:p w14:paraId="2537980A" w14:textId="5B4FCF6A" w:rsidR="00CA2CDB" w:rsidRPr="008711F9" w:rsidRDefault="00CA2CDB" w:rsidP="00D971E4">
      <w:pPr>
        <w:pStyle w:val="BWCBodyText"/>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671B72" w:rsidRPr="008711F9">
        <w:rPr>
          <w:rFonts w:ascii="Naskh MT for Bosch School" w:hAnsi="Naskh MT for Bosch School" w:cs="Naskh MT for Bosch School"/>
          <w:rtl/>
          <w:lang w:bidi="fa-IR"/>
        </w:rPr>
        <w:t>ترجمه‌ای</w:t>
      </w:r>
      <w:proofErr w:type="spellEnd"/>
      <w:r w:rsidR="00671B72" w:rsidRPr="008711F9">
        <w:rPr>
          <w:rFonts w:ascii="Naskh MT for Bosch School" w:hAnsi="Naskh MT for Bosch School" w:cs="Naskh MT for Bosch School"/>
          <w:rtl/>
          <w:lang w:bidi="fa-IR"/>
        </w:rPr>
        <w:t xml:space="preserve"> از </w:t>
      </w:r>
      <w:r w:rsidR="00516FF8" w:rsidRPr="008711F9">
        <w:rPr>
          <w:rFonts w:ascii="Naskh MT for Bosch School" w:hAnsi="Naskh MT for Bosch School" w:cs="Naskh MT for Bosch School"/>
          <w:rtl/>
          <w:lang w:bidi="fa-IR"/>
        </w:rPr>
        <w:t xml:space="preserve">نامۀ </w:t>
      </w:r>
      <w:proofErr w:type="spellStart"/>
      <w:r w:rsidR="00516FF8" w:rsidRPr="008711F9">
        <w:rPr>
          <w:rFonts w:ascii="Naskh MT for Bosch School" w:hAnsi="Naskh MT for Bosch School" w:cs="Naskh MT for Bosch School"/>
          <w:rtl/>
          <w:lang w:bidi="fa-IR"/>
        </w:rPr>
        <w:t>مورّخ</w:t>
      </w:r>
      <w:proofErr w:type="spellEnd"/>
      <w:r w:rsidR="00516FF8"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۲۷</w:t>
      </w:r>
      <w:r w:rsidR="00516FF8" w:rsidRPr="008711F9">
        <w:rPr>
          <w:rFonts w:ascii="Naskh MT for Bosch School" w:hAnsi="Naskh MT for Bosch School" w:cs="Naskh MT for Bosch School"/>
          <w:rtl/>
          <w:lang w:bidi="fa-IR"/>
        </w:rPr>
        <w:t xml:space="preserve"> آوریل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۹۹</w:t>
      </w:r>
      <w:r w:rsidR="00BC6436">
        <w:rPr>
          <w:rFonts w:ascii="Naskh MT for Bosch School" w:hAnsi="Naskh MT for Bosch School" w:cs="Naskh MT for Bosch School"/>
          <w:rtl/>
          <w:lang w:bidi="fa-IR"/>
        </w:rPr>
        <w:t>۵</w:t>
      </w:r>
      <w:r w:rsidR="00516FF8" w:rsidRPr="008711F9">
        <w:rPr>
          <w:rFonts w:ascii="Naskh MT for Bosch School" w:hAnsi="Naskh MT for Bosch School" w:cs="Naskh MT for Bosch School"/>
          <w:rtl/>
          <w:lang w:bidi="fa-IR"/>
        </w:rPr>
        <w:t xml:space="preserve"> صادره از طرف بیت </w:t>
      </w:r>
      <w:proofErr w:type="spellStart"/>
      <w:r w:rsidR="00516FF8" w:rsidRPr="008711F9">
        <w:rPr>
          <w:rFonts w:ascii="Naskh MT for Bosch School" w:hAnsi="Naskh MT for Bosch School" w:cs="Naskh MT for Bosch School"/>
          <w:rtl/>
          <w:lang w:bidi="fa-IR"/>
        </w:rPr>
        <w:t>العدل</w:t>
      </w:r>
      <w:proofErr w:type="spellEnd"/>
      <w:r w:rsidR="00516FF8" w:rsidRPr="008711F9">
        <w:rPr>
          <w:rFonts w:ascii="Naskh MT for Bosch School" w:hAnsi="Naskh MT for Bosch School" w:cs="Naskh MT for Bosch School"/>
          <w:rtl/>
          <w:lang w:bidi="fa-IR"/>
        </w:rPr>
        <w:t xml:space="preserve"> اعظم</w:t>
      </w:r>
      <w:r w:rsidR="003136A7" w:rsidRPr="008711F9">
        <w:rPr>
          <w:rFonts w:ascii="Naskh MT for Bosch School" w:hAnsi="Naskh MT for Bosch School" w:cs="Naskh MT for Bosch School"/>
          <w:rtl/>
          <w:lang w:bidi="fa-IR"/>
        </w:rPr>
        <w:t xml:space="preserve"> </w:t>
      </w:r>
      <w:r w:rsidR="00516FF8" w:rsidRPr="008711F9">
        <w:rPr>
          <w:rFonts w:ascii="Naskh MT for Bosch School" w:hAnsi="Naskh MT for Bosch School" w:cs="Naskh MT for Bosch School"/>
          <w:rtl/>
          <w:lang w:bidi="fa-IR"/>
        </w:rPr>
        <w:t xml:space="preserve">خطاب به یکی از </w:t>
      </w:r>
      <w:proofErr w:type="spellStart"/>
      <w:r w:rsidR="00516FF8"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60D08256" w14:textId="77777777" w:rsidR="00CA2CDB" w:rsidRPr="008711F9" w:rsidRDefault="00CA2CDB" w:rsidP="00CA2CDB">
      <w:pPr>
        <w:pStyle w:val="BWCBodyText"/>
        <w:bidi/>
        <w:rPr>
          <w:rFonts w:ascii="Naskh MT for Bosch School" w:hAnsi="Naskh MT for Bosch School" w:cs="Naskh MT for Bosch School"/>
          <w:lang w:val="fr-FR" w:bidi="fa-IR"/>
        </w:rPr>
      </w:pPr>
    </w:p>
    <w:p w14:paraId="3A24FAC1" w14:textId="7355066F" w:rsidR="00CA2CDB" w:rsidRPr="008711F9" w:rsidRDefault="00BC6436" w:rsidP="00880AE2">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2A7D74" w:rsidRPr="008711F9">
        <w:rPr>
          <w:rFonts w:ascii="Naskh MT for Bosch School" w:hAnsi="Naskh MT for Bosch School" w:cs="Naskh MT for Bosch School"/>
          <w:rtl/>
          <w:lang w:bidi="fa-IR"/>
        </w:rPr>
        <w:t>بیت</w:t>
      </w:r>
      <w:r w:rsidR="0009604E" w:rsidRPr="008711F9">
        <w:rPr>
          <w:rFonts w:ascii="Naskh MT for Bosch School" w:hAnsi="Naskh MT for Bosch School" w:cs="Naskh MT for Bosch School"/>
          <w:rtl/>
          <w:lang w:bidi="fa-IR"/>
        </w:rPr>
        <w:t> </w:t>
      </w:r>
      <w:proofErr w:type="spellStart"/>
      <w:r w:rsidR="002A7D74" w:rsidRPr="008711F9">
        <w:rPr>
          <w:rFonts w:ascii="Naskh MT for Bosch School" w:hAnsi="Naskh MT for Bosch School" w:cs="Naskh MT for Bosch School"/>
          <w:rtl/>
          <w:lang w:bidi="fa-IR"/>
        </w:rPr>
        <w:t>العدل</w:t>
      </w:r>
      <w:proofErr w:type="spellEnd"/>
      <w:r w:rsidR="002A7D74" w:rsidRPr="008711F9">
        <w:rPr>
          <w:rFonts w:ascii="Naskh MT for Bosch School" w:hAnsi="Naskh MT for Bosch School" w:cs="Naskh MT for Bosch School"/>
          <w:rtl/>
          <w:lang w:bidi="fa-IR"/>
        </w:rPr>
        <w:t xml:space="preserve"> اعظم ملاحظه </w:t>
      </w:r>
      <w:proofErr w:type="spellStart"/>
      <w:r w:rsidR="002A7D74" w:rsidRPr="008711F9">
        <w:rPr>
          <w:rFonts w:ascii="Naskh MT for Bosch School" w:hAnsi="Naskh MT for Bosch School" w:cs="Naskh MT for Bosch School"/>
          <w:rtl/>
          <w:lang w:bidi="fa-IR"/>
        </w:rPr>
        <w:t>فرموده‌اند</w:t>
      </w:r>
      <w:proofErr w:type="spellEnd"/>
      <w:r w:rsidR="002A7D74" w:rsidRPr="008711F9">
        <w:rPr>
          <w:rFonts w:ascii="Naskh MT for Bosch School" w:hAnsi="Naskh MT for Bosch School" w:cs="Naskh MT for Bosch School"/>
          <w:rtl/>
          <w:lang w:bidi="fa-IR"/>
        </w:rPr>
        <w:t xml:space="preserve"> که شما از بعضی از مطالب مطروحه در یک گروه بحث الکترونیکی‌ که </w:t>
      </w:r>
      <w:proofErr w:type="spellStart"/>
      <w:r w:rsidR="002A7D74" w:rsidRPr="008711F9">
        <w:rPr>
          <w:rFonts w:ascii="Naskh MT for Bosch School" w:hAnsi="Naskh MT for Bosch School" w:cs="Naskh MT for Bosch School"/>
          <w:rtl/>
          <w:lang w:bidi="fa-IR"/>
        </w:rPr>
        <w:t>اخیراً</w:t>
      </w:r>
      <w:proofErr w:type="spellEnd"/>
      <w:r w:rsidR="002A7D74" w:rsidRPr="008711F9">
        <w:rPr>
          <w:rFonts w:ascii="Naskh MT for Bosch School" w:hAnsi="Naskh MT for Bosch School" w:cs="Naskh MT for Bosch School"/>
          <w:rtl/>
          <w:lang w:bidi="fa-IR"/>
        </w:rPr>
        <w:t xml:space="preserve"> عضو آن </w:t>
      </w:r>
      <w:proofErr w:type="spellStart"/>
      <w:r w:rsidR="002A7D74" w:rsidRPr="008711F9">
        <w:rPr>
          <w:rFonts w:ascii="Naskh MT for Bosch School" w:hAnsi="Naskh MT for Bosch School" w:cs="Naskh MT for Bosch School"/>
          <w:rtl/>
          <w:lang w:bidi="fa-IR"/>
        </w:rPr>
        <w:t>شده‌اید</w:t>
      </w:r>
      <w:proofErr w:type="spellEnd"/>
      <w:r w:rsidR="002A7D74" w:rsidRPr="008711F9">
        <w:rPr>
          <w:rFonts w:ascii="Naskh MT for Bosch School" w:hAnsi="Naskh MT for Bosch School" w:cs="Naskh MT for Bosch School"/>
          <w:rtl/>
          <w:lang w:bidi="fa-IR"/>
        </w:rPr>
        <w:t xml:space="preserve"> نگران هستید.  </w:t>
      </w:r>
      <w:proofErr w:type="spellStart"/>
      <w:r w:rsidR="002A7D74" w:rsidRPr="008711F9">
        <w:rPr>
          <w:rFonts w:ascii="Naskh MT for Bosch School" w:hAnsi="Naskh MT for Bosch School" w:cs="Naskh MT for Bosch School"/>
          <w:rtl/>
          <w:lang w:bidi="fa-IR"/>
        </w:rPr>
        <w:t>گروه‌های</w:t>
      </w:r>
      <w:proofErr w:type="spellEnd"/>
      <w:r w:rsidR="002A7D74" w:rsidRPr="008711F9">
        <w:rPr>
          <w:rFonts w:ascii="Naskh MT for Bosch School" w:hAnsi="Naskh MT for Bosch School" w:cs="Naskh MT for Bosch School"/>
          <w:rtl/>
          <w:lang w:bidi="fa-IR"/>
        </w:rPr>
        <w:t xml:space="preserve"> بحث الکترونیکی </w:t>
      </w:r>
      <w:proofErr w:type="spellStart"/>
      <w:r w:rsidR="002A7D74" w:rsidRPr="008711F9">
        <w:rPr>
          <w:rFonts w:ascii="Naskh MT for Bosch School" w:hAnsi="Naskh MT for Bosch School" w:cs="Naskh MT for Bosch School"/>
          <w:rtl/>
          <w:lang w:bidi="fa-IR"/>
        </w:rPr>
        <w:t>پدیده‌های</w:t>
      </w:r>
      <w:proofErr w:type="spellEnd"/>
      <w:r w:rsidR="002A7D74" w:rsidRPr="008711F9">
        <w:rPr>
          <w:rFonts w:ascii="Naskh MT for Bosch School" w:hAnsi="Naskh MT for Bosch School" w:cs="Naskh MT for Bosch School"/>
          <w:rtl/>
          <w:lang w:bidi="fa-IR"/>
        </w:rPr>
        <w:t xml:space="preserve"> جدیدی هستند که </w:t>
      </w:r>
      <w:proofErr w:type="spellStart"/>
      <w:r w:rsidR="002A7D74" w:rsidRPr="008711F9">
        <w:rPr>
          <w:rFonts w:ascii="Naskh MT for Bosch School" w:hAnsi="Naskh MT for Bosch School" w:cs="Naskh MT for Bosch School"/>
          <w:rtl/>
          <w:lang w:bidi="fa-IR"/>
        </w:rPr>
        <w:t>می‌توانند</w:t>
      </w:r>
      <w:proofErr w:type="spellEnd"/>
      <w:r w:rsidR="002A7D74" w:rsidRPr="008711F9">
        <w:rPr>
          <w:rFonts w:ascii="Naskh MT for Bosch School" w:hAnsi="Naskh MT for Bosch School" w:cs="Naskh MT for Bosch School"/>
          <w:rtl/>
          <w:lang w:bidi="fa-IR"/>
        </w:rPr>
        <w:t xml:space="preserve"> برای ارتباط بین مردم و برای تبلیغ امر الله بسیار مفید باشند امّا همان طور که </w:t>
      </w:r>
      <w:proofErr w:type="spellStart"/>
      <w:r w:rsidR="002A7D74" w:rsidRPr="008711F9">
        <w:rPr>
          <w:rFonts w:ascii="Naskh MT for Bosch School" w:hAnsi="Naskh MT for Bosch School" w:cs="Naskh MT for Bosch School"/>
          <w:rtl/>
          <w:lang w:bidi="fa-IR"/>
        </w:rPr>
        <w:t>واقفید</w:t>
      </w:r>
      <w:proofErr w:type="spellEnd"/>
      <w:r w:rsidR="002A7D74" w:rsidRPr="008711F9">
        <w:rPr>
          <w:rFonts w:ascii="Naskh MT for Bosch School" w:hAnsi="Naskh MT for Bosch School" w:cs="Naskh MT for Bosch School"/>
          <w:rtl/>
          <w:lang w:bidi="fa-IR"/>
        </w:rPr>
        <w:t xml:space="preserve"> </w:t>
      </w:r>
      <w:proofErr w:type="spellStart"/>
      <w:r w:rsidR="002A7D74" w:rsidRPr="008711F9">
        <w:rPr>
          <w:rFonts w:ascii="Naskh MT for Bosch School" w:hAnsi="Naskh MT for Bosch School" w:cs="Naskh MT for Bosch School"/>
          <w:rtl/>
          <w:lang w:bidi="fa-IR"/>
        </w:rPr>
        <w:t>می‌توانند</w:t>
      </w:r>
      <w:proofErr w:type="spellEnd"/>
      <w:r w:rsidR="002A7D74" w:rsidRPr="008711F9">
        <w:rPr>
          <w:rFonts w:ascii="Naskh MT for Bosch School" w:hAnsi="Naskh MT for Bosch School" w:cs="Naskh MT for Bosch School"/>
          <w:rtl/>
          <w:lang w:bidi="fa-IR"/>
        </w:rPr>
        <w:t xml:space="preserve"> مشکلات </w:t>
      </w:r>
      <w:proofErr w:type="spellStart"/>
      <w:r w:rsidR="002A7D74" w:rsidRPr="008711F9">
        <w:rPr>
          <w:rFonts w:ascii="Naskh MT for Bosch School" w:hAnsi="Naskh MT for Bosch School" w:cs="Naskh MT for Bosch School"/>
          <w:rtl/>
          <w:lang w:bidi="fa-IR"/>
        </w:rPr>
        <w:t>پردامنه‌ای</w:t>
      </w:r>
      <w:proofErr w:type="spellEnd"/>
      <w:r w:rsidR="002A7D74" w:rsidRPr="008711F9">
        <w:rPr>
          <w:rFonts w:ascii="Naskh MT for Bosch School" w:hAnsi="Naskh MT for Bosch School" w:cs="Naskh MT for Bosch School"/>
          <w:rtl/>
          <w:lang w:bidi="fa-IR"/>
        </w:rPr>
        <w:t xml:space="preserve"> نیز ایجاد کنند.  استفاده از ایمیل مستلزم تعدیلی در استنباط و برداشت است.  </w:t>
      </w:r>
      <w:proofErr w:type="spellStart"/>
      <w:r w:rsidR="002A7D74" w:rsidRPr="008711F9">
        <w:rPr>
          <w:rFonts w:ascii="Naskh MT for Bosch School" w:hAnsi="Naskh MT for Bosch School" w:cs="Naskh MT for Bosch School"/>
          <w:rtl/>
          <w:lang w:bidi="fa-IR"/>
        </w:rPr>
        <w:t>مباحثات</w:t>
      </w:r>
      <w:proofErr w:type="spellEnd"/>
      <w:r w:rsidR="002A7D74" w:rsidRPr="008711F9">
        <w:rPr>
          <w:rFonts w:ascii="Naskh MT for Bosch School" w:hAnsi="Naskh MT for Bosch School" w:cs="Naskh MT for Bosch School"/>
          <w:rtl/>
          <w:lang w:bidi="fa-IR"/>
        </w:rPr>
        <w:t xml:space="preserve"> در بین بهائیان در گذشته بین </w:t>
      </w:r>
      <w:proofErr w:type="spellStart"/>
      <w:r w:rsidR="002A7D74" w:rsidRPr="008711F9">
        <w:rPr>
          <w:rFonts w:ascii="Naskh MT for Bosch School" w:hAnsi="Naskh MT for Bosch School" w:cs="Naskh MT for Bosch School"/>
          <w:rtl/>
          <w:lang w:bidi="fa-IR"/>
        </w:rPr>
        <w:t>گروه‌هایی</w:t>
      </w:r>
      <w:proofErr w:type="spellEnd"/>
      <w:r w:rsidR="002A7D74" w:rsidRPr="008711F9">
        <w:rPr>
          <w:rFonts w:ascii="Naskh MT for Bosch School" w:hAnsi="Naskh MT for Bosch School" w:cs="Naskh MT for Bosch School"/>
          <w:rtl/>
          <w:lang w:bidi="fa-IR"/>
        </w:rPr>
        <w:t xml:space="preserve"> از دوستان </w:t>
      </w:r>
      <w:proofErr w:type="spellStart"/>
      <w:r w:rsidR="002A7D74" w:rsidRPr="008711F9">
        <w:rPr>
          <w:rFonts w:ascii="Naskh MT for Bosch School" w:hAnsi="Naskh MT for Bosch School" w:cs="Naskh MT for Bosch School"/>
          <w:rtl/>
          <w:lang w:bidi="fa-IR"/>
        </w:rPr>
        <w:t>شفاهاً</w:t>
      </w:r>
      <w:proofErr w:type="spellEnd"/>
      <w:r w:rsidR="002A7D74" w:rsidRPr="008711F9">
        <w:rPr>
          <w:rFonts w:ascii="Naskh MT for Bosch School" w:hAnsi="Naskh MT for Bosch School" w:cs="Naskh MT for Bosch School"/>
          <w:rtl/>
          <w:lang w:bidi="fa-IR"/>
        </w:rPr>
        <w:t xml:space="preserve"> و در محیطی خصوصی یا در مدارس </w:t>
      </w:r>
      <w:proofErr w:type="spellStart"/>
      <w:r w:rsidR="002A7D74" w:rsidRPr="008711F9">
        <w:rPr>
          <w:rFonts w:ascii="Naskh MT for Bosch School" w:hAnsi="Naskh MT for Bosch School" w:cs="Naskh MT for Bosch School"/>
          <w:rtl/>
          <w:lang w:bidi="fa-IR"/>
        </w:rPr>
        <w:t>تابستانه</w:t>
      </w:r>
      <w:proofErr w:type="spellEnd"/>
      <w:r w:rsidR="002A7D74" w:rsidRPr="008711F9">
        <w:rPr>
          <w:rFonts w:ascii="Naskh MT for Bosch School" w:hAnsi="Naskh MT for Bosch School" w:cs="Naskh MT for Bosch School"/>
          <w:rtl/>
          <w:lang w:bidi="fa-IR"/>
        </w:rPr>
        <w:t xml:space="preserve"> و سایر جلسات بهائی و یا در مکاتبات بین افراد صورت </w:t>
      </w:r>
      <w:proofErr w:type="spellStart"/>
      <w:r w:rsidR="002A7D74" w:rsidRPr="008711F9">
        <w:rPr>
          <w:rFonts w:ascii="Naskh MT for Bosch School" w:hAnsi="Naskh MT for Bosch School" w:cs="Naskh MT for Bosch School"/>
          <w:rtl/>
          <w:lang w:bidi="fa-IR"/>
        </w:rPr>
        <w:t>می‌گرفت</w:t>
      </w:r>
      <w:proofErr w:type="spellEnd"/>
      <w:r w:rsidR="002A7D74" w:rsidRPr="008711F9">
        <w:rPr>
          <w:rFonts w:ascii="Naskh MT for Bosch School" w:hAnsi="Naskh MT for Bosch School" w:cs="Naskh MT for Bosch School"/>
          <w:rtl/>
          <w:lang w:bidi="fa-IR"/>
        </w:rPr>
        <w:t xml:space="preserve">.  </w:t>
      </w:r>
      <w:proofErr w:type="spellStart"/>
      <w:r w:rsidR="002A7D74" w:rsidRPr="008711F9">
        <w:rPr>
          <w:rFonts w:ascii="Naskh MT for Bosch School" w:hAnsi="Naskh MT for Bosch School" w:cs="Naskh MT for Bosch School"/>
          <w:rtl/>
          <w:lang w:bidi="fa-IR"/>
        </w:rPr>
        <w:t>مسلّماً</w:t>
      </w:r>
      <w:proofErr w:type="spellEnd"/>
      <w:r w:rsidR="002A7D74" w:rsidRPr="008711F9">
        <w:rPr>
          <w:rFonts w:ascii="Naskh MT for Bosch School" w:hAnsi="Naskh MT for Bosch School" w:cs="Naskh MT for Bosch School"/>
          <w:rtl/>
          <w:lang w:bidi="fa-IR"/>
        </w:rPr>
        <w:t xml:space="preserve"> در این ارتباطات اظهارات نادرست زیادی مطرح </w:t>
      </w:r>
      <w:proofErr w:type="spellStart"/>
      <w:r w:rsidR="002A7D74" w:rsidRPr="008711F9">
        <w:rPr>
          <w:rFonts w:ascii="Naskh MT for Bosch School" w:hAnsi="Naskh MT for Bosch School" w:cs="Naskh MT for Bosch School"/>
          <w:rtl/>
          <w:lang w:bidi="fa-IR"/>
        </w:rPr>
        <w:t>می‌شد</w:t>
      </w:r>
      <w:proofErr w:type="spellEnd"/>
      <w:r w:rsidR="002A7D74" w:rsidRPr="008711F9">
        <w:rPr>
          <w:rFonts w:ascii="Naskh MT for Bosch School" w:hAnsi="Naskh MT for Bosch School" w:cs="Naskh MT for Bosch School"/>
          <w:rtl/>
          <w:lang w:bidi="fa-IR"/>
        </w:rPr>
        <w:t xml:space="preserve"> و همۀ اظهار نظرها آن طور که باید و شاید متعادل نبودند؛ بسیاری از آنچه بیان </w:t>
      </w:r>
      <w:proofErr w:type="spellStart"/>
      <w:r w:rsidR="002A7D74" w:rsidRPr="008711F9">
        <w:rPr>
          <w:rFonts w:ascii="Naskh MT for Bosch School" w:hAnsi="Naskh MT for Bosch School" w:cs="Naskh MT for Bosch School"/>
          <w:rtl/>
          <w:lang w:bidi="fa-IR"/>
        </w:rPr>
        <w:t>می‌شد</w:t>
      </w:r>
      <w:proofErr w:type="spellEnd"/>
      <w:r w:rsidR="002A7D74" w:rsidRPr="008711F9">
        <w:rPr>
          <w:rFonts w:ascii="Naskh MT for Bosch School" w:hAnsi="Naskh MT for Bosch School" w:cs="Naskh MT for Bosch School"/>
          <w:rtl/>
          <w:lang w:bidi="fa-IR"/>
        </w:rPr>
        <w:t xml:space="preserve"> به اشتباه درک </w:t>
      </w:r>
      <w:proofErr w:type="spellStart"/>
      <w:r w:rsidR="002A7D74" w:rsidRPr="008711F9">
        <w:rPr>
          <w:rFonts w:ascii="Naskh MT for Bosch School" w:hAnsi="Naskh MT for Bosch School" w:cs="Naskh MT for Bosch School"/>
          <w:rtl/>
          <w:lang w:bidi="fa-IR"/>
        </w:rPr>
        <w:t>می‌گردید</w:t>
      </w:r>
      <w:proofErr w:type="spellEnd"/>
      <w:r w:rsidR="002A7D74" w:rsidRPr="008711F9">
        <w:rPr>
          <w:rFonts w:ascii="Naskh MT for Bosch School" w:hAnsi="Naskh MT for Bosch School" w:cs="Naskh MT for Bosch School"/>
          <w:rtl/>
          <w:lang w:bidi="fa-IR"/>
        </w:rPr>
        <w:t xml:space="preserve">.  چرا که به هر حال همۀ </w:t>
      </w:r>
      <w:proofErr w:type="spellStart"/>
      <w:r w:rsidR="002A7D74" w:rsidRPr="008711F9">
        <w:rPr>
          <w:rFonts w:ascii="Naskh MT for Bosch School" w:hAnsi="Naskh MT for Bosch School" w:cs="Naskh MT for Bosch School"/>
          <w:rtl/>
          <w:lang w:bidi="fa-IR"/>
        </w:rPr>
        <w:t>احبّا</w:t>
      </w:r>
      <w:proofErr w:type="spellEnd"/>
      <w:r w:rsidR="002A7D74" w:rsidRPr="008711F9">
        <w:rPr>
          <w:rFonts w:ascii="Naskh MT for Bosch School" w:hAnsi="Naskh MT for Bosch School" w:cs="Naskh MT for Bosch School"/>
          <w:rtl/>
          <w:lang w:bidi="fa-IR"/>
        </w:rPr>
        <w:t xml:space="preserve"> دانش عمیقی از تعالیم امری ندارند و واضح است که حتّی داشتن </w:t>
      </w:r>
      <w:proofErr w:type="spellStart"/>
      <w:r w:rsidR="002A7D74" w:rsidRPr="008711F9">
        <w:rPr>
          <w:rFonts w:ascii="Naskh MT for Bosch School" w:hAnsi="Naskh MT for Bosch School" w:cs="Naskh MT for Bosch School"/>
          <w:rtl/>
          <w:lang w:bidi="fa-IR"/>
        </w:rPr>
        <w:t>مناقب</w:t>
      </w:r>
      <w:proofErr w:type="spellEnd"/>
      <w:r w:rsidR="002A7D74" w:rsidRPr="008711F9">
        <w:rPr>
          <w:rFonts w:ascii="Naskh MT for Bosch School" w:hAnsi="Naskh MT for Bosch School" w:cs="Naskh MT for Bosch School"/>
          <w:rtl/>
          <w:lang w:bidi="fa-IR"/>
        </w:rPr>
        <w:t xml:space="preserve"> علمی نیز ضامن درکی صحیح نسبت به امر الهی نیست.  قبل از پیدایش ایمیل چنین </w:t>
      </w:r>
      <w:proofErr w:type="spellStart"/>
      <w:r w:rsidR="002A7D74" w:rsidRPr="008711F9">
        <w:rPr>
          <w:rFonts w:ascii="Naskh MT for Bosch School" w:hAnsi="Naskh MT for Bosch School" w:cs="Naskh MT for Bosch School"/>
          <w:rtl/>
          <w:lang w:bidi="fa-IR"/>
        </w:rPr>
        <w:t>گزاف‌کاری‌ها</w:t>
      </w:r>
      <w:proofErr w:type="spellEnd"/>
      <w:r w:rsidR="002A7D74" w:rsidRPr="008711F9">
        <w:rPr>
          <w:rFonts w:ascii="Naskh MT for Bosch School" w:hAnsi="Naskh MT for Bosch School" w:cs="Naskh MT for Bosch School"/>
          <w:rtl/>
          <w:lang w:bidi="fa-IR"/>
        </w:rPr>
        <w:t xml:space="preserve"> </w:t>
      </w:r>
      <w:proofErr w:type="spellStart"/>
      <w:r w:rsidR="002A7D74" w:rsidRPr="008711F9">
        <w:rPr>
          <w:rFonts w:ascii="Naskh MT for Bosch School" w:hAnsi="Naskh MT for Bosch School" w:cs="Naskh MT for Bosch School"/>
          <w:rtl/>
          <w:lang w:bidi="fa-IR"/>
        </w:rPr>
        <w:t>ماهیّتی</w:t>
      </w:r>
      <w:proofErr w:type="spellEnd"/>
      <w:r w:rsidR="002A7D74" w:rsidRPr="008711F9">
        <w:rPr>
          <w:rFonts w:ascii="Naskh MT for Bosch School" w:hAnsi="Naskh MT for Bosch School" w:cs="Naskh MT for Bosch School"/>
          <w:rtl/>
          <w:lang w:bidi="fa-IR"/>
        </w:rPr>
        <w:t xml:space="preserve">‌ گذرا و </w:t>
      </w:r>
      <w:proofErr w:type="spellStart"/>
      <w:r w:rsidR="002A7D74" w:rsidRPr="008711F9">
        <w:rPr>
          <w:rFonts w:ascii="Naskh MT for Bosch School" w:hAnsi="Naskh MT for Bosch School" w:cs="Naskh MT for Bosch School"/>
          <w:rtl/>
          <w:lang w:bidi="fa-IR"/>
        </w:rPr>
        <w:t>گسترشی</w:t>
      </w:r>
      <w:proofErr w:type="spellEnd"/>
      <w:r w:rsidR="002A7D74" w:rsidRPr="008711F9">
        <w:rPr>
          <w:rFonts w:ascii="Naskh MT for Bosch School" w:hAnsi="Naskh MT for Bosch School" w:cs="Naskh MT for Bosch School"/>
          <w:rtl/>
          <w:lang w:bidi="fa-IR"/>
        </w:rPr>
        <w:t xml:space="preserve"> محدود داشت.  اکنون همان نوع </w:t>
      </w:r>
      <w:proofErr w:type="spellStart"/>
      <w:r w:rsidR="002A7D74" w:rsidRPr="008711F9">
        <w:rPr>
          <w:rFonts w:ascii="Naskh MT for Bosch School" w:hAnsi="Naskh MT for Bosch School" w:cs="Naskh MT for Bosch School"/>
          <w:rtl/>
          <w:lang w:bidi="fa-IR"/>
        </w:rPr>
        <w:t>مباحثات</w:t>
      </w:r>
      <w:proofErr w:type="spellEnd"/>
      <w:r w:rsidR="002A7D74" w:rsidRPr="008711F9">
        <w:rPr>
          <w:rFonts w:ascii="Naskh MT for Bosch School" w:hAnsi="Naskh MT for Bosch School" w:cs="Naskh MT for Bosch School"/>
          <w:rtl/>
          <w:lang w:bidi="fa-IR"/>
        </w:rPr>
        <w:t xml:space="preserve"> در بین صد نفر یا بیشتر که غالباً یکدیگر را </w:t>
      </w:r>
      <w:proofErr w:type="spellStart"/>
      <w:r w:rsidR="002A7D74" w:rsidRPr="008711F9">
        <w:rPr>
          <w:rFonts w:ascii="Naskh MT for Bosch School" w:hAnsi="Naskh MT for Bosch School" w:cs="Naskh MT for Bosch School"/>
          <w:rtl/>
          <w:lang w:bidi="fa-IR"/>
        </w:rPr>
        <w:t>نمی‌شناسند</w:t>
      </w:r>
      <w:proofErr w:type="spellEnd"/>
      <w:r w:rsidR="002A7D74" w:rsidRPr="008711F9">
        <w:rPr>
          <w:rFonts w:ascii="Naskh MT for Bosch School" w:hAnsi="Naskh MT for Bosch School" w:cs="Naskh MT for Bosch School"/>
          <w:rtl/>
          <w:lang w:bidi="fa-IR"/>
        </w:rPr>
        <w:t xml:space="preserve"> پخش </w:t>
      </w:r>
      <w:proofErr w:type="spellStart"/>
      <w:r w:rsidR="002A7D74" w:rsidRPr="008711F9">
        <w:rPr>
          <w:rFonts w:ascii="Naskh MT for Bosch School" w:hAnsi="Naskh MT for Bosch School" w:cs="Naskh MT for Bosch School"/>
          <w:rtl/>
          <w:lang w:bidi="fa-IR"/>
        </w:rPr>
        <w:t>می‌شود</w:t>
      </w:r>
      <w:proofErr w:type="spellEnd"/>
      <w:r w:rsidR="002A7D74" w:rsidRPr="008711F9">
        <w:rPr>
          <w:rFonts w:ascii="Naskh MT for Bosch School" w:hAnsi="Naskh MT for Bosch School" w:cs="Naskh MT for Bosch School"/>
          <w:rtl/>
          <w:lang w:bidi="fa-IR"/>
        </w:rPr>
        <w:t xml:space="preserve"> و </w:t>
      </w:r>
      <w:proofErr w:type="spellStart"/>
      <w:r w:rsidR="002A7D74" w:rsidRPr="008711F9">
        <w:rPr>
          <w:rFonts w:ascii="Naskh MT for Bosch School" w:hAnsi="Naskh MT for Bosch School" w:cs="Naskh MT for Bosch School"/>
          <w:rtl/>
          <w:lang w:bidi="fa-IR"/>
        </w:rPr>
        <w:t>اطّلاعات</w:t>
      </w:r>
      <w:proofErr w:type="spellEnd"/>
      <w:r w:rsidR="002A7D74" w:rsidRPr="008711F9">
        <w:rPr>
          <w:rFonts w:ascii="Naskh MT for Bosch School" w:hAnsi="Naskh MT for Bosch School" w:cs="Naskh MT for Bosch School"/>
          <w:rtl/>
          <w:lang w:bidi="fa-IR"/>
        </w:rPr>
        <w:t xml:space="preserve"> به شکلی است که از سخن </w:t>
      </w:r>
      <w:proofErr w:type="spellStart"/>
      <w:r w:rsidR="002A7D74" w:rsidRPr="008711F9">
        <w:rPr>
          <w:rFonts w:ascii="Naskh MT for Bosch School" w:hAnsi="Naskh MT for Bosch School" w:cs="Naskh MT for Bosch School"/>
          <w:rtl/>
          <w:lang w:bidi="fa-IR"/>
        </w:rPr>
        <w:t>بادوام‌تر</w:t>
      </w:r>
      <w:proofErr w:type="spellEnd"/>
      <w:r w:rsidR="002A7D74" w:rsidRPr="008711F9">
        <w:rPr>
          <w:rFonts w:ascii="Naskh MT for Bosch School" w:hAnsi="Naskh MT for Bosch School" w:cs="Naskh MT for Bosch School"/>
          <w:rtl/>
          <w:lang w:bidi="fa-IR"/>
        </w:rPr>
        <w:t xml:space="preserve"> است و </w:t>
      </w:r>
      <w:proofErr w:type="spellStart"/>
      <w:r w:rsidR="002A7D74" w:rsidRPr="008711F9">
        <w:rPr>
          <w:rFonts w:ascii="Naskh MT for Bosch School" w:hAnsi="Naskh MT for Bosch School" w:cs="Naskh MT for Bosch School"/>
          <w:rtl/>
          <w:lang w:bidi="fa-IR"/>
        </w:rPr>
        <w:t>می‌تواند</w:t>
      </w:r>
      <w:proofErr w:type="spellEnd"/>
      <w:r w:rsidR="002A7D74" w:rsidRPr="008711F9">
        <w:rPr>
          <w:rFonts w:ascii="Naskh MT for Bosch School" w:hAnsi="Naskh MT for Bosch School" w:cs="Naskh MT for Bosch School"/>
          <w:rtl/>
          <w:lang w:bidi="fa-IR"/>
        </w:rPr>
        <w:t xml:space="preserve"> با فشار یک دکمه در بین خوانندگان بسیاری منتشر گردد.  بنا بر این کسانی که در این </w:t>
      </w:r>
      <w:proofErr w:type="spellStart"/>
      <w:r w:rsidR="002A7D74" w:rsidRPr="008711F9">
        <w:rPr>
          <w:rFonts w:ascii="Naskh MT for Bosch School" w:hAnsi="Naskh MT for Bosch School" w:cs="Naskh MT for Bosch School"/>
          <w:rtl/>
          <w:lang w:bidi="fa-IR"/>
        </w:rPr>
        <w:t>مباحثات</w:t>
      </w:r>
      <w:proofErr w:type="spellEnd"/>
      <w:r w:rsidR="002A7D74" w:rsidRPr="008711F9">
        <w:rPr>
          <w:rFonts w:ascii="Naskh MT for Bosch School" w:hAnsi="Naskh MT for Bosch School" w:cs="Naskh MT for Bosch School"/>
          <w:rtl/>
          <w:lang w:bidi="fa-IR"/>
        </w:rPr>
        <w:t xml:space="preserve"> شرکت </w:t>
      </w:r>
      <w:proofErr w:type="spellStart"/>
      <w:r w:rsidR="002A7D74" w:rsidRPr="008711F9">
        <w:rPr>
          <w:rFonts w:ascii="Naskh MT for Bosch School" w:hAnsi="Naskh MT for Bosch School" w:cs="Naskh MT for Bosch School"/>
          <w:rtl/>
          <w:lang w:bidi="fa-IR"/>
        </w:rPr>
        <w:t>می‌کنند</w:t>
      </w:r>
      <w:proofErr w:type="spellEnd"/>
      <w:r w:rsidR="002A7D74" w:rsidRPr="008711F9">
        <w:rPr>
          <w:rFonts w:ascii="Naskh MT for Bosch School" w:hAnsi="Naskh MT for Bosch School" w:cs="Naskh MT for Bosch School"/>
          <w:rtl/>
          <w:lang w:bidi="fa-IR"/>
        </w:rPr>
        <w:t xml:space="preserve"> نیازمند سطح جدیدی از انضباط شخصی هستند.  چنین </w:t>
      </w:r>
      <w:proofErr w:type="spellStart"/>
      <w:r w:rsidR="002A7D74" w:rsidRPr="008711F9">
        <w:rPr>
          <w:rFonts w:ascii="Naskh MT for Bosch School" w:hAnsi="Naskh MT for Bosch School" w:cs="Naskh MT for Bosch School"/>
          <w:rtl/>
          <w:lang w:bidi="fa-IR"/>
        </w:rPr>
        <w:t>بحث‌هایی</w:t>
      </w:r>
      <w:proofErr w:type="spellEnd"/>
      <w:r w:rsidR="002A7D74" w:rsidRPr="008711F9">
        <w:rPr>
          <w:rFonts w:ascii="Naskh MT for Bosch School" w:hAnsi="Naskh MT for Bosch School" w:cs="Naskh MT for Bosch School"/>
          <w:rtl/>
          <w:lang w:bidi="fa-IR"/>
        </w:rPr>
        <w:t xml:space="preserve"> در بین بهائیان مستلزم </w:t>
      </w:r>
      <w:proofErr w:type="spellStart"/>
      <w:r w:rsidR="002A7D74" w:rsidRPr="008711F9">
        <w:rPr>
          <w:rFonts w:ascii="Naskh MT for Bosch School" w:hAnsi="Naskh MT for Bosch School" w:cs="Naskh MT for Bosch School"/>
          <w:rtl/>
          <w:lang w:bidi="fa-IR"/>
        </w:rPr>
        <w:t>خویشتن‌داری</w:t>
      </w:r>
      <w:proofErr w:type="spellEnd"/>
      <w:r w:rsidR="002A7D74" w:rsidRPr="008711F9">
        <w:rPr>
          <w:rFonts w:ascii="Naskh MT for Bosch School" w:hAnsi="Naskh MT for Bosch School" w:cs="Naskh MT for Bosch School"/>
          <w:rtl/>
          <w:lang w:bidi="fa-IR"/>
        </w:rPr>
        <w:t xml:space="preserve"> و خلوص نیّت، و نیز </w:t>
      </w:r>
      <w:proofErr w:type="spellStart"/>
      <w:r w:rsidR="002A7D74" w:rsidRPr="008711F9">
        <w:rPr>
          <w:rFonts w:ascii="Naskh MT for Bosch School" w:hAnsi="Naskh MT for Bosch School" w:cs="Naskh MT for Bosch School"/>
          <w:rtl/>
          <w:lang w:bidi="fa-IR"/>
        </w:rPr>
        <w:t>صمیمیّت</w:t>
      </w:r>
      <w:proofErr w:type="spellEnd"/>
      <w:r w:rsidR="002A7D74" w:rsidRPr="008711F9">
        <w:rPr>
          <w:rFonts w:ascii="Naskh MT for Bosch School" w:hAnsi="Naskh MT for Bosch School" w:cs="Naskh MT for Bosch School"/>
          <w:rtl/>
          <w:lang w:bidi="fa-IR"/>
        </w:rPr>
        <w:t>، صراحت و صداقت است.</w:t>
      </w:r>
    </w:p>
    <w:p w14:paraId="1DD8D0F3" w14:textId="26A24E11" w:rsidR="00CA2CDB" w:rsidRPr="008711F9" w:rsidRDefault="00BC6436" w:rsidP="00880AE2">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۲</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9F52BD" w:rsidRPr="008711F9">
        <w:rPr>
          <w:rFonts w:ascii="Naskh MT for Bosch School" w:hAnsi="Naskh MT for Bosch School" w:cs="Naskh MT for Bosch School"/>
          <w:rtl/>
          <w:lang w:bidi="fa-IR"/>
        </w:rPr>
        <w:t xml:space="preserve">عنصر مرکزی و </w:t>
      </w:r>
      <w:proofErr w:type="spellStart"/>
      <w:r w:rsidR="009F52BD" w:rsidRPr="008711F9">
        <w:rPr>
          <w:rFonts w:ascii="Naskh MT for Bosch School" w:hAnsi="Naskh MT for Bosch School" w:cs="Naskh MT for Bosch School"/>
          <w:rtl/>
          <w:lang w:bidi="fa-IR"/>
        </w:rPr>
        <w:t>متّحد‌کنندۀ</w:t>
      </w:r>
      <w:proofErr w:type="spellEnd"/>
      <w:r w:rsidR="009F52BD" w:rsidRPr="008711F9">
        <w:rPr>
          <w:rFonts w:ascii="Naskh MT for Bosch School" w:hAnsi="Naskh MT for Bosch School" w:cs="Naskh MT for Bosch School"/>
          <w:rtl/>
          <w:lang w:bidi="fa-IR"/>
        </w:rPr>
        <w:t xml:space="preserve"> امر الله عهد و میثاق است.  عهد و میثاق </w:t>
      </w:r>
      <w:proofErr w:type="spellStart"/>
      <w:r w:rsidR="009F52BD" w:rsidRPr="008711F9">
        <w:rPr>
          <w:rFonts w:ascii="Naskh MT for Bosch School" w:hAnsi="Naskh MT for Bosch School" w:cs="Naskh MT for Bosch School"/>
          <w:rtl/>
          <w:lang w:bidi="fa-IR"/>
        </w:rPr>
        <w:t>مؤسّسه‌ای</w:t>
      </w:r>
      <w:proofErr w:type="spellEnd"/>
      <w:r w:rsidR="009F52BD" w:rsidRPr="008711F9">
        <w:rPr>
          <w:rFonts w:ascii="Naskh MT for Bosch School" w:hAnsi="Naskh MT for Bosch School" w:cs="Naskh MT for Bosch School"/>
          <w:rtl/>
          <w:lang w:bidi="fa-IR"/>
        </w:rPr>
        <w:t xml:space="preserve"> است که </w:t>
      </w:r>
      <w:proofErr w:type="spellStart"/>
      <w:r w:rsidR="009F52BD" w:rsidRPr="008711F9">
        <w:rPr>
          <w:rFonts w:ascii="Naskh MT for Bosch School" w:hAnsi="Naskh MT for Bosch School" w:cs="Naskh MT for Bosch School"/>
          <w:rtl/>
          <w:lang w:bidi="fa-IR"/>
        </w:rPr>
        <w:t>وفاداری</w:t>
      </w:r>
      <w:proofErr w:type="spellEnd"/>
      <w:r w:rsidR="009F52BD" w:rsidRPr="008711F9">
        <w:rPr>
          <w:rFonts w:ascii="Naskh MT for Bosch School" w:hAnsi="Naskh MT for Bosch School" w:cs="Naskh MT for Bosch School"/>
          <w:rtl/>
          <w:lang w:bidi="fa-IR"/>
        </w:rPr>
        <w:t xml:space="preserve"> آیین بهائی و </w:t>
      </w:r>
      <w:proofErr w:type="spellStart"/>
      <w:r w:rsidR="009F52BD" w:rsidRPr="008711F9">
        <w:rPr>
          <w:rFonts w:ascii="Naskh MT for Bosch School" w:hAnsi="Naskh MT for Bosch School" w:cs="Naskh MT for Bosch School"/>
          <w:rtl/>
          <w:lang w:bidi="fa-IR"/>
        </w:rPr>
        <w:t>تعالیمش</w:t>
      </w:r>
      <w:proofErr w:type="spellEnd"/>
      <w:r w:rsidR="009F52BD" w:rsidRPr="008711F9">
        <w:rPr>
          <w:rFonts w:ascii="Naskh MT for Bosch School" w:hAnsi="Naskh MT for Bosch School" w:cs="Naskh MT for Bosch School"/>
          <w:rtl/>
          <w:lang w:bidi="fa-IR"/>
        </w:rPr>
        <w:t xml:space="preserve"> به آثار </w:t>
      </w:r>
      <w:proofErr w:type="spellStart"/>
      <w:r w:rsidR="009F52BD" w:rsidRPr="008711F9">
        <w:rPr>
          <w:rFonts w:ascii="Naskh MT for Bosch School" w:hAnsi="Naskh MT for Bosch School" w:cs="Naskh MT for Bosch School"/>
          <w:rtl/>
          <w:lang w:bidi="fa-IR"/>
        </w:rPr>
        <w:t>منزلۀ</w:t>
      </w:r>
      <w:proofErr w:type="spellEnd"/>
      <w:r w:rsidR="009F52BD" w:rsidRPr="008711F9">
        <w:rPr>
          <w:rFonts w:ascii="Naskh MT for Bosch School" w:hAnsi="Naskh MT for Bosch School" w:cs="Naskh MT for Bosch School"/>
          <w:rtl/>
          <w:lang w:bidi="fa-IR"/>
        </w:rPr>
        <w:t xml:space="preserve"> حضرت </w:t>
      </w:r>
      <w:proofErr w:type="spellStart"/>
      <w:r w:rsidR="009F52BD" w:rsidRPr="008711F9">
        <w:rPr>
          <w:rFonts w:ascii="Naskh MT for Bosch School" w:hAnsi="Naskh MT for Bosch School" w:cs="Naskh MT for Bosch School"/>
          <w:rtl/>
          <w:lang w:bidi="fa-IR"/>
        </w:rPr>
        <w:t>بهاءالله</w:t>
      </w:r>
      <w:proofErr w:type="spellEnd"/>
      <w:r w:rsidR="009F52BD" w:rsidRPr="008711F9">
        <w:rPr>
          <w:rFonts w:ascii="Naskh MT for Bosch School" w:hAnsi="Naskh MT for Bosch School" w:cs="Naskh MT for Bosch School"/>
          <w:rtl/>
          <w:lang w:bidi="fa-IR"/>
        </w:rPr>
        <w:t xml:space="preserve"> و تبیینات دو </w:t>
      </w:r>
      <w:proofErr w:type="spellStart"/>
      <w:r w:rsidR="009F52BD" w:rsidRPr="008711F9">
        <w:rPr>
          <w:rFonts w:ascii="Naskh MT for Bosch School" w:hAnsi="Naskh MT for Bosch School" w:cs="Naskh MT for Bosch School"/>
          <w:rtl/>
          <w:lang w:bidi="fa-IR"/>
        </w:rPr>
        <w:t>مبیّن</w:t>
      </w:r>
      <w:proofErr w:type="spellEnd"/>
      <w:r w:rsidR="009F52BD" w:rsidRPr="008711F9">
        <w:rPr>
          <w:rFonts w:ascii="Naskh MT for Bosch School" w:hAnsi="Naskh MT for Bosch School" w:cs="Naskh MT for Bosch School"/>
          <w:rtl/>
          <w:lang w:bidi="fa-IR"/>
        </w:rPr>
        <w:t xml:space="preserve"> </w:t>
      </w:r>
      <w:proofErr w:type="spellStart"/>
      <w:r w:rsidR="009F52BD" w:rsidRPr="008711F9">
        <w:rPr>
          <w:rFonts w:ascii="Naskh MT for Bosch School" w:hAnsi="Naskh MT for Bosch School" w:cs="Naskh MT for Bosch School"/>
          <w:rtl/>
          <w:lang w:bidi="fa-IR"/>
        </w:rPr>
        <w:t>منصوصش</w:t>
      </w:r>
      <w:proofErr w:type="spellEnd"/>
      <w:r w:rsidR="009F52BD" w:rsidRPr="008711F9">
        <w:rPr>
          <w:rFonts w:ascii="Naskh MT for Bosch School" w:hAnsi="Naskh MT for Bosch School" w:cs="Naskh MT for Bosch School"/>
          <w:rtl/>
          <w:lang w:bidi="fa-IR"/>
        </w:rPr>
        <w:t xml:space="preserve"> را ضمانت </w:t>
      </w:r>
      <w:proofErr w:type="spellStart"/>
      <w:r w:rsidR="009F52BD" w:rsidRPr="008711F9">
        <w:rPr>
          <w:rFonts w:ascii="Naskh MT for Bosch School" w:hAnsi="Naskh MT for Bosch School" w:cs="Naskh MT for Bosch School"/>
          <w:rtl/>
          <w:lang w:bidi="fa-IR"/>
        </w:rPr>
        <w:t>می‌کند</w:t>
      </w:r>
      <w:proofErr w:type="spellEnd"/>
      <w:r w:rsidR="009F52BD" w:rsidRPr="008711F9">
        <w:rPr>
          <w:rFonts w:ascii="Naskh MT for Bosch School" w:hAnsi="Naskh MT for Bosch School" w:cs="Naskh MT for Bosch School"/>
          <w:rtl/>
          <w:lang w:bidi="fa-IR"/>
        </w:rPr>
        <w:t xml:space="preserve">.  عهد و میثاق تنها نهادی است که </w:t>
      </w:r>
      <w:proofErr w:type="spellStart"/>
      <w:r w:rsidR="009F52BD" w:rsidRPr="008711F9">
        <w:rPr>
          <w:rFonts w:ascii="Naskh MT for Bosch School" w:hAnsi="Naskh MT for Bosch School" w:cs="Naskh MT for Bosch School"/>
          <w:rtl/>
          <w:lang w:bidi="fa-IR"/>
        </w:rPr>
        <w:t>می‌تواند</w:t>
      </w:r>
      <w:proofErr w:type="spellEnd"/>
      <w:r w:rsidR="009F52BD" w:rsidRPr="008711F9">
        <w:rPr>
          <w:rFonts w:ascii="Naskh MT for Bosch School" w:hAnsi="Naskh MT for Bosch School" w:cs="Naskh MT for Bosch School"/>
          <w:rtl/>
          <w:lang w:bidi="fa-IR"/>
        </w:rPr>
        <w:t xml:space="preserve"> امر الله را از تحریفات و </w:t>
      </w:r>
      <w:proofErr w:type="spellStart"/>
      <w:r w:rsidR="009F52BD" w:rsidRPr="008711F9">
        <w:rPr>
          <w:rFonts w:ascii="Naskh MT for Bosch School" w:hAnsi="Naskh MT for Bosch School" w:cs="Naskh MT for Bosch School"/>
          <w:rtl/>
          <w:lang w:bidi="fa-IR"/>
        </w:rPr>
        <w:t>اختلالاتی</w:t>
      </w:r>
      <w:proofErr w:type="spellEnd"/>
      <w:r w:rsidR="009F52BD" w:rsidRPr="008711F9">
        <w:rPr>
          <w:rFonts w:ascii="Naskh MT for Bosch School" w:hAnsi="Naskh MT for Bosch School" w:cs="Naskh MT for Bosch School"/>
          <w:rtl/>
          <w:lang w:bidi="fa-IR"/>
        </w:rPr>
        <w:t xml:space="preserve"> حفظ نماید که همۀ </w:t>
      </w:r>
      <w:proofErr w:type="spellStart"/>
      <w:r w:rsidR="009F52BD" w:rsidRPr="008711F9">
        <w:rPr>
          <w:rFonts w:ascii="Naskh MT for Bosch School" w:hAnsi="Naskh MT for Bosch School" w:cs="Naskh MT for Bosch School"/>
          <w:rtl/>
          <w:lang w:bidi="fa-IR"/>
        </w:rPr>
        <w:t>ظهورات</w:t>
      </w:r>
      <w:proofErr w:type="spellEnd"/>
      <w:r w:rsidR="009F52BD" w:rsidRPr="008711F9">
        <w:rPr>
          <w:rFonts w:ascii="Naskh MT for Bosch School" w:hAnsi="Naskh MT for Bosch School" w:cs="Naskh MT for Bosch School"/>
          <w:rtl/>
          <w:lang w:bidi="fa-IR"/>
        </w:rPr>
        <w:t xml:space="preserve"> گذشته در معرض آن قرار گرفتند، چونکه </w:t>
      </w:r>
      <w:proofErr w:type="spellStart"/>
      <w:r w:rsidR="009F52BD" w:rsidRPr="008711F9">
        <w:rPr>
          <w:rFonts w:ascii="Naskh MT for Bosch School" w:hAnsi="Naskh MT for Bosch School" w:cs="Naskh MT for Bosch School"/>
          <w:rtl/>
          <w:lang w:bidi="fa-IR"/>
        </w:rPr>
        <w:t>نفوسی</w:t>
      </w:r>
      <w:proofErr w:type="spellEnd"/>
      <w:r w:rsidR="009F52BD" w:rsidRPr="008711F9">
        <w:rPr>
          <w:rFonts w:ascii="Naskh MT for Bosch School" w:hAnsi="Naskh MT for Bosch School" w:cs="Naskh MT for Bosch School"/>
          <w:rtl/>
          <w:lang w:bidi="fa-IR"/>
        </w:rPr>
        <w:t xml:space="preserve"> </w:t>
      </w:r>
      <w:proofErr w:type="spellStart"/>
      <w:r w:rsidR="009F52BD" w:rsidRPr="008711F9">
        <w:rPr>
          <w:rFonts w:ascii="Naskh MT for Bosch School" w:hAnsi="Naskh MT for Bosch School" w:cs="Naskh MT for Bosch School"/>
          <w:rtl/>
          <w:lang w:bidi="fa-IR"/>
        </w:rPr>
        <w:t>خودرأی</w:t>
      </w:r>
      <w:proofErr w:type="spellEnd"/>
      <w:r w:rsidR="009F52BD" w:rsidRPr="008711F9">
        <w:rPr>
          <w:rFonts w:ascii="Naskh MT for Bosch School" w:hAnsi="Naskh MT for Bosch School" w:cs="Naskh MT for Bosch School"/>
          <w:rtl/>
          <w:lang w:bidi="fa-IR"/>
        </w:rPr>
        <w:t xml:space="preserve"> و </w:t>
      </w:r>
      <w:proofErr w:type="spellStart"/>
      <w:r w:rsidR="009F52BD" w:rsidRPr="008711F9">
        <w:rPr>
          <w:rFonts w:ascii="Naskh MT for Bosch School" w:hAnsi="Naskh MT for Bosch School" w:cs="Naskh MT for Bosch School"/>
          <w:rtl/>
          <w:lang w:bidi="fa-IR"/>
        </w:rPr>
        <w:t>جاه‌طلب</w:t>
      </w:r>
      <w:proofErr w:type="spellEnd"/>
      <w:r w:rsidR="009F52BD" w:rsidRPr="008711F9">
        <w:rPr>
          <w:rFonts w:ascii="Naskh MT for Bosch School" w:hAnsi="Naskh MT for Bosch School" w:cs="Naskh MT for Bosch School"/>
          <w:rtl/>
          <w:lang w:bidi="fa-IR"/>
        </w:rPr>
        <w:t xml:space="preserve"> در میان </w:t>
      </w:r>
      <w:proofErr w:type="spellStart"/>
      <w:r w:rsidR="009F52BD" w:rsidRPr="008711F9">
        <w:rPr>
          <w:rFonts w:ascii="Naskh MT for Bosch School" w:hAnsi="Naskh MT for Bosch School" w:cs="Naskh MT for Bosch School"/>
          <w:rtl/>
          <w:lang w:bidi="fa-IR"/>
        </w:rPr>
        <w:t>پیروان‌شان</w:t>
      </w:r>
      <w:proofErr w:type="spellEnd"/>
      <w:r w:rsidR="009F52BD" w:rsidRPr="008711F9">
        <w:rPr>
          <w:rFonts w:ascii="Naskh MT for Bosch School" w:hAnsi="Naskh MT for Bosch School" w:cs="Naskh MT for Bosch School"/>
          <w:rtl/>
          <w:lang w:bidi="fa-IR"/>
        </w:rPr>
        <w:t>، یا از روی حسن نیّت یا با سوء نی</w:t>
      </w:r>
      <w:r w:rsidR="00880C40">
        <w:rPr>
          <w:rFonts w:ascii="Naskh MT for Bosch School" w:hAnsi="Naskh MT for Bosch School" w:cs="Naskh MT for Bosch School" w:hint="cs"/>
          <w:rtl/>
          <w:lang w:bidi="fa-IR"/>
        </w:rPr>
        <w:t>ّ</w:t>
      </w:r>
      <w:r w:rsidR="009F52BD" w:rsidRPr="008711F9">
        <w:rPr>
          <w:rFonts w:ascii="Naskh MT for Bosch School" w:hAnsi="Naskh MT for Bosch School" w:cs="Naskh MT for Bosch School"/>
          <w:rtl/>
          <w:lang w:bidi="fa-IR"/>
        </w:rPr>
        <w:t xml:space="preserve">ت، سعی کردند که امر الهی را به سوی الگوهای مورد </w:t>
      </w:r>
      <w:proofErr w:type="spellStart"/>
      <w:r w:rsidR="009F52BD" w:rsidRPr="008711F9">
        <w:rPr>
          <w:rFonts w:ascii="Naskh MT for Bosch School" w:hAnsi="Naskh MT for Bosch School" w:cs="Naskh MT for Bosch School"/>
          <w:rtl/>
          <w:lang w:bidi="fa-IR"/>
        </w:rPr>
        <w:t>علاقۀ</w:t>
      </w:r>
      <w:proofErr w:type="spellEnd"/>
      <w:r w:rsidR="009F52BD" w:rsidRPr="008711F9">
        <w:rPr>
          <w:rFonts w:ascii="Naskh MT for Bosch School" w:hAnsi="Naskh MT for Bosch School" w:cs="Naskh MT for Bosch School"/>
          <w:rtl/>
          <w:lang w:bidi="fa-IR"/>
        </w:rPr>
        <w:t xml:space="preserve"> خود سوق دهند.</w:t>
      </w:r>
    </w:p>
    <w:p w14:paraId="0B1200DE" w14:textId="11BAEF0E" w:rsidR="00CA2CDB" w:rsidRPr="008711F9" w:rsidRDefault="00BC6436" w:rsidP="009F6C91">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۳</w:t>
      </w:r>
      <w:r w:rsidR="00CA2CD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CA2CDB" w:rsidRPr="008711F9">
        <w:rPr>
          <w:rFonts w:ascii="Naskh MT for Bosch School" w:hAnsi="Naskh MT for Bosch School" w:cs="Naskh MT for Bosch School"/>
          <w:sz w:val="16"/>
          <w:szCs w:val="16"/>
          <w:lang w:val="fr-FR" w:bidi="fa-IR"/>
        </w:rPr>
        <w:tab/>
      </w:r>
      <w:r w:rsidR="00CA2CDB" w:rsidRPr="008711F9">
        <w:rPr>
          <w:rFonts w:ascii="Naskh MT for Bosch School" w:hAnsi="Naskh MT for Bosch School" w:cs="Naskh MT for Bosch School"/>
          <w:lang w:val="fr-FR" w:bidi="fa-IR"/>
        </w:rPr>
        <w:tab/>
      </w:r>
      <w:r w:rsidR="009F52BD" w:rsidRPr="008711F9">
        <w:rPr>
          <w:rFonts w:ascii="Naskh MT for Bosch School" w:hAnsi="Naskh MT for Bosch School" w:cs="Naskh MT for Bosch School"/>
          <w:rtl/>
          <w:lang w:bidi="fa-IR"/>
        </w:rPr>
        <w:t xml:space="preserve">بنا بر این اگر هر </w:t>
      </w:r>
      <w:proofErr w:type="spellStart"/>
      <w:r w:rsidR="009F52BD" w:rsidRPr="008711F9">
        <w:rPr>
          <w:rFonts w:ascii="Naskh MT for Bosch School" w:hAnsi="Naskh MT for Bosch School" w:cs="Naskh MT for Bosch School"/>
          <w:rtl/>
          <w:lang w:bidi="fa-IR"/>
        </w:rPr>
        <w:t>شرکت‌کننده</w:t>
      </w:r>
      <w:proofErr w:type="spellEnd"/>
      <w:r w:rsidR="009F52BD" w:rsidRPr="008711F9">
        <w:rPr>
          <w:rFonts w:ascii="Naskh MT for Bosch School" w:hAnsi="Naskh MT for Bosch School" w:cs="Naskh MT for Bosch School"/>
          <w:rtl/>
          <w:lang w:bidi="fa-IR"/>
        </w:rPr>
        <w:t xml:space="preserve"> در یک بحث </w:t>
      </w:r>
      <w:proofErr w:type="spellStart"/>
      <w:r w:rsidR="009F52BD" w:rsidRPr="008711F9">
        <w:rPr>
          <w:rFonts w:ascii="Naskh MT for Bosch School" w:hAnsi="Naskh MT for Bosch School" w:cs="Naskh MT for Bosch School"/>
          <w:rtl/>
          <w:lang w:bidi="fa-IR"/>
        </w:rPr>
        <w:t>مکاتبۀ</w:t>
      </w:r>
      <w:proofErr w:type="spellEnd"/>
      <w:r w:rsidR="009F52BD" w:rsidRPr="008711F9">
        <w:rPr>
          <w:rFonts w:ascii="Naskh MT for Bosch School" w:hAnsi="Naskh MT for Bosch School" w:cs="Naskh MT for Bosch School"/>
          <w:rtl/>
          <w:lang w:bidi="fa-IR"/>
        </w:rPr>
        <w:t xml:space="preserve"> الکترونیکی احساس کند که یک نظر مطرح شده با تمهیدات عهد و میثاق مغایرت داشته یا موجب تضعیف آن </w:t>
      </w:r>
      <w:proofErr w:type="spellStart"/>
      <w:r w:rsidR="009F52BD" w:rsidRPr="008711F9">
        <w:rPr>
          <w:rFonts w:ascii="Naskh MT for Bosch School" w:hAnsi="Naskh MT for Bosch School" w:cs="Naskh MT for Bosch School"/>
          <w:rtl/>
          <w:lang w:bidi="fa-IR"/>
        </w:rPr>
        <w:t>می‌گردد</w:t>
      </w:r>
      <w:proofErr w:type="spellEnd"/>
      <w:r w:rsidR="009F52BD" w:rsidRPr="008711F9">
        <w:rPr>
          <w:rFonts w:ascii="Naskh MT for Bosch School" w:hAnsi="Naskh MT for Bosch School" w:cs="Naskh MT for Bosch School"/>
          <w:rtl/>
          <w:lang w:bidi="fa-IR"/>
        </w:rPr>
        <w:t xml:space="preserve">، باید با احساس آزادی برای اظهار نظر، استنباط خود را با صراحت و رعایت احترام بیان نماید.  آنگاه شخصی که </w:t>
      </w:r>
      <w:proofErr w:type="spellStart"/>
      <w:r w:rsidR="009F52BD" w:rsidRPr="008711F9">
        <w:rPr>
          <w:rFonts w:ascii="Naskh MT for Bosch School" w:hAnsi="Naskh MT for Bosch School" w:cs="Naskh MT for Bosch School"/>
          <w:rtl/>
          <w:lang w:bidi="fa-IR"/>
        </w:rPr>
        <w:t>گفتۀ</w:t>
      </w:r>
      <w:proofErr w:type="spellEnd"/>
      <w:r w:rsidR="009F52BD" w:rsidRPr="008711F9">
        <w:rPr>
          <w:rFonts w:ascii="Naskh MT for Bosch School" w:hAnsi="Naskh MT for Bosch School" w:cs="Naskh MT for Bosch School"/>
          <w:rtl/>
          <w:lang w:bidi="fa-IR"/>
        </w:rPr>
        <w:t xml:space="preserve"> </w:t>
      </w:r>
      <w:proofErr w:type="spellStart"/>
      <w:r w:rsidR="009F52BD" w:rsidRPr="008711F9">
        <w:rPr>
          <w:rFonts w:ascii="Naskh MT for Bosch School" w:hAnsi="Naskh MT for Bosch School" w:cs="Naskh MT for Bosch School"/>
          <w:rtl/>
          <w:lang w:bidi="fa-IR"/>
        </w:rPr>
        <w:t>اوّلیّه</w:t>
      </w:r>
      <w:proofErr w:type="spellEnd"/>
      <w:r w:rsidR="009F52BD" w:rsidRPr="008711F9">
        <w:rPr>
          <w:rFonts w:ascii="Naskh MT for Bosch School" w:hAnsi="Naskh MT for Bosch School" w:cs="Naskh MT for Bosch School"/>
          <w:rtl/>
          <w:lang w:bidi="fa-IR"/>
        </w:rPr>
        <w:t xml:space="preserve"> را ذکر نموده قادر به بررسی مجدّد نظر خود خواهد شد و اگر هنوز هم معتقد است که نظرش درست است باید بتواند توضیح دهد که چرا </w:t>
      </w:r>
      <w:proofErr w:type="spellStart"/>
      <w:r w:rsidR="009F52BD" w:rsidRPr="008711F9">
        <w:rPr>
          <w:rFonts w:ascii="Naskh MT for Bosch School" w:hAnsi="Naskh MT for Bosch School" w:cs="Naskh MT for Bosch School"/>
          <w:rtl/>
          <w:lang w:bidi="fa-IR"/>
        </w:rPr>
        <w:lastRenderedPageBreak/>
        <w:t>اظهاراتش</w:t>
      </w:r>
      <w:proofErr w:type="spellEnd"/>
      <w:r w:rsidR="009F52BD" w:rsidRPr="008711F9">
        <w:rPr>
          <w:rFonts w:ascii="Naskh MT for Bosch School" w:hAnsi="Naskh MT for Bosch School" w:cs="Naskh MT for Bosch School"/>
          <w:rtl/>
          <w:lang w:bidi="fa-IR"/>
        </w:rPr>
        <w:t xml:space="preserve"> </w:t>
      </w:r>
      <w:proofErr w:type="spellStart"/>
      <w:r w:rsidR="009F52BD" w:rsidRPr="008711F9">
        <w:rPr>
          <w:rFonts w:ascii="Naskh MT for Bosch School" w:hAnsi="Naskh MT for Bosch School" w:cs="Naskh MT for Bosch School"/>
          <w:rtl/>
          <w:lang w:bidi="fa-IR"/>
        </w:rPr>
        <w:t>مخالفِ</w:t>
      </w:r>
      <w:proofErr w:type="spellEnd"/>
      <w:r w:rsidR="009F52BD" w:rsidRPr="008711F9">
        <w:rPr>
          <w:rFonts w:ascii="Naskh MT for Bosch School" w:hAnsi="Naskh MT for Bosch School" w:cs="Naskh MT for Bosch School"/>
          <w:rtl/>
          <w:lang w:bidi="fa-IR"/>
        </w:rPr>
        <w:t xml:space="preserve"> متن و روح عهد و میثاق نیست.  </w:t>
      </w:r>
      <w:proofErr w:type="spellStart"/>
      <w:r w:rsidR="009F52BD" w:rsidRPr="008711F9">
        <w:rPr>
          <w:rFonts w:ascii="Naskh MT for Bosch School" w:hAnsi="Naskh MT for Bosch School" w:cs="Naskh MT for Bosch School"/>
          <w:rtl/>
          <w:lang w:bidi="fa-IR"/>
        </w:rPr>
        <w:t>شرکت‌کنندگان</w:t>
      </w:r>
      <w:proofErr w:type="spellEnd"/>
      <w:r w:rsidR="009F52BD" w:rsidRPr="008711F9">
        <w:rPr>
          <w:rFonts w:ascii="Naskh MT for Bosch School" w:hAnsi="Naskh MT for Bosch School" w:cs="Naskh MT for Bosch School"/>
          <w:rtl/>
          <w:lang w:bidi="fa-IR"/>
        </w:rPr>
        <w:t xml:space="preserve"> در چنین بحثی باید از مشاجره و مجادله احتراز جویند و اگر قادر نیستند </w:t>
      </w:r>
      <w:proofErr w:type="spellStart"/>
      <w:r w:rsidR="009F52BD" w:rsidRPr="008711F9">
        <w:rPr>
          <w:rFonts w:ascii="Naskh MT for Bosch School" w:hAnsi="Naskh MT for Bosch School" w:cs="Naskh MT for Bosch School"/>
          <w:rtl/>
          <w:lang w:bidi="fa-IR"/>
        </w:rPr>
        <w:t>مسئله‌ای</w:t>
      </w:r>
      <w:proofErr w:type="spellEnd"/>
      <w:r w:rsidR="009F52BD" w:rsidRPr="008711F9">
        <w:rPr>
          <w:rFonts w:ascii="Naskh MT for Bosch School" w:hAnsi="Naskh MT for Bosch School" w:cs="Naskh MT for Bosch School"/>
          <w:rtl/>
          <w:lang w:bidi="fa-IR"/>
        </w:rPr>
        <w:t xml:space="preserve"> را حل و فصل نمایند باید آن را به بیت</w:t>
      </w:r>
      <w:r w:rsidR="009F52BD" w:rsidRPr="008711F9">
        <w:rPr>
          <w:rFonts w:ascii="Naskh MT for Bosch School" w:hAnsi="Naskh MT for Bosch School" w:cs="Naskh MT for Bosch School"/>
          <w:lang w:bidi="fa-IR"/>
        </w:rPr>
        <w:t> </w:t>
      </w:r>
      <w:proofErr w:type="spellStart"/>
      <w:r w:rsidR="009F52BD" w:rsidRPr="008711F9">
        <w:rPr>
          <w:rFonts w:ascii="Naskh MT for Bosch School" w:hAnsi="Naskh MT for Bosch School" w:cs="Naskh MT for Bosch School"/>
          <w:rtl/>
          <w:lang w:bidi="fa-IR"/>
        </w:rPr>
        <w:t>العدل</w:t>
      </w:r>
      <w:proofErr w:type="spellEnd"/>
      <w:r w:rsidR="009F52BD" w:rsidRPr="008711F9">
        <w:rPr>
          <w:rFonts w:ascii="Naskh MT for Bosch School" w:hAnsi="Naskh MT for Bosch School" w:cs="Naskh MT for Bosch School"/>
          <w:rtl/>
          <w:lang w:bidi="fa-IR"/>
        </w:rPr>
        <w:t xml:space="preserve"> اعظم ارجاع کنند زیرا بر طبق الواح </w:t>
      </w:r>
      <w:proofErr w:type="spellStart"/>
      <w:r w:rsidR="009F52BD" w:rsidRPr="008711F9">
        <w:rPr>
          <w:rFonts w:ascii="Naskh MT for Bosch School" w:hAnsi="Naskh MT for Bosch School" w:cs="Naskh MT for Bosch School"/>
          <w:rtl/>
          <w:lang w:bidi="fa-IR"/>
        </w:rPr>
        <w:t>وصایای</w:t>
      </w:r>
      <w:proofErr w:type="spellEnd"/>
      <w:r w:rsidR="009F52BD" w:rsidRPr="008711F9">
        <w:rPr>
          <w:rFonts w:ascii="Naskh MT for Bosch School" w:hAnsi="Naskh MT for Bosch School" w:cs="Naskh MT for Bosch School"/>
          <w:rtl/>
          <w:lang w:bidi="fa-IR"/>
        </w:rPr>
        <w:t xml:space="preserve"> حضرت </w:t>
      </w:r>
      <w:proofErr w:type="spellStart"/>
      <w:r w:rsidR="009F52BD" w:rsidRPr="008711F9">
        <w:rPr>
          <w:rFonts w:ascii="Naskh MT for Bosch School" w:hAnsi="Naskh MT for Bosch School" w:cs="Naskh MT for Bosch School"/>
          <w:rtl/>
          <w:lang w:bidi="fa-IR"/>
        </w:rPr>
        <w:t>عبدالبهاء</w:t>
      </w:r>
      <w:proofErr w:type="spellEnd"/>
      <w:r w:rsidR="009F52BD" w:rsidRPr="008711F9">
        <w:rPr>
          <w:rFonts w:ascii="Naskh MT for Bosch School" w:hAnsi="Naskh MT for Bosch School" w:cs="Naskh MT for Bosch School"/>
          <w:rtl/>
          <w:lang w:bidi="fa-IR"/>
        </w:rPr>
        <w:t xml:space="preserve"> </w:t>
      </w:r>
      <w:r w:rsidR="009F52BD" w:rsidRPr="008711F9">
        <w:rPr>
          <w:rFonts w:ascii="Naskh MT for Bosch School" w:hAnsi="Naskh MT for Bosch School" w:cs="Naskh MT for Bosch School"/>
          <w:lang w:bidi="fa-IR"/>
        </w:rPr>
        <w:t>”</w:t>
      </w:r>
      <w:r w:rsidR="009F52BD" w:rsidRPr="008711F9">
        <w:rPr>
          <w:rFonts w:ascii="Naskh MT for Bosch School" w:hAnsi="Naskh MT for Bosch School" w:cs="Naskh MT for Bosch School"/>
          <w:rtl/>
          <w:lang w:bidi="fa-IR"/>
        </w:rPr>
        <w:t xml:space="preserve">جمیع </w:t>
      </w:r>
      <w:bookmarkStart w:id="37" w:name="_Hlk169773314"/>
      <w:r w:rsidR="00C2502F" w:rsidRPr="008711F9">
        <w:rPr>
          <w:rFonts w:ascii="Naskh MT for Bosch School" w:hAnsi="Naskh MT for Bosch School" w:cs="Naskh MT for Bosch School"/>
          <w:rtl/>
          <w:lang w:bidi="fa-IR"/>
        </w:rPr>
        <w:t xml:space="preserve">مسائل </w:t>
      </w:r>
      <w:proofErr w:type="spellStart"/>
      <w:r w:rsidR="00C2502F" w:rsidRPr="008711F9">
        <w:rPr>
          <w:rFonts w:ascii="Naskh MT for Bosch School" w:hAnsi="Naskh MT for Bosch School" w:cs="Naskh MT for Bosch School"/>
          <w:rtl/>
          <w:lang w:bidi="fa-IR"/>
        </w:rPr>
        <w:t>مشکله</w:t>
      </w:r>
      <w:proofErr w:type="spellEnd"/>
      <w:r w:rsidR="00C2502F" w:rsidRPr="008711F9">
        <w:rPr>
          <w:rFonts w:ascii="Naskh MT for Bosch School" w:hAnsi="Naskh MT for Bosch School" w:cs="Naskh MT for Bosch School"/>
          <w:rtl/>
          <w:lang w:bidi="fa-IR"/>
        </w:rPr>
        <w:t xml:space="preserve"> در </w:t>
      </w:r>
      <w:proofErr w:type="spellStart"/>
      <w:r w:rsidR="00C2502F" w:rsidRPr="008711F9">
        <w:rPr>
          <w:rFonts w:ascii="Naskh MT for Bosch School" w:hAnsi="Naskh MT for Bosch School" w:cs="Naskh MT for Bosch School"/>
          <w:rtl/>
          <w:lang w:bidi="fa-IR"/>
        </w:rPr>
        <w:t>اینمجلس</w:t>
      </w:r>
      <w:proofErr w:type="spellEnd"/>
      <w:r w:rsidR="00C2502F" w:rsidRPr="008711F9">
        <w:rPr>
          <w:rFonts w:ascii="Naskh MT for Bosch School" w:hAnsi="Naskh MT for Bosch School" w:cs="Naskh MT for Bosch School"/>
          <w:rtl/>
          <w:lang w:bidi="fa-IR"/>
        </w:rPr>
        <w:t xml:space="preserve"> حلّ</w:t>
      </w:r>
      <w:bookmarkEnd w:id="37"/>
      <w:r w:rsidR="00C2502F" w:rsidRPr="008711F9">
        <w:rPr>
          <w:rFonts w:ascii="Naskh MT for Bosch School" w:hAnsi="Naskh MT for Bosch School" w:cs="Naskh MT for Bosch School"/>
          <w:rtl/>
          <w:lang w:bidi="fa-IR"/>
        </w:rPr>
        <w:t xml:space="preserve"> </w:t>
      </w:r>
      <w:r w:rsidR="009F52BD" w:rsidRPr="008711F9">
        <w:rPr>
          <w:rFonts w:ascii="Naskh MT for Bosch School" w:hAnsi="Naskh MT for Bosch School" w:cs="Naskh MT for Bosch School"/>
          <w:rtl/>
          <w:lang w:bidi="fa-IR"/>
        </w:rPr>
        <w:t>گردد</w:t>
      </w:r>
      <w:r w:rsidR="009F52BD" w:rsidRPr="008711F9">
        <w:rPr>
          <w:rFonts w:ascii="Naskh MT for Bosch School" w:hAnsi="Naskh MT for Bosch School" w:cs="Naskh MT for Bosch School"/>
          <w:lang w:bidi="fa-IR"/>
        </w:rPr>
        <w:t>“</w:t>
      </w:r>
      <w:r w:rsidR="009F52BD" w:rsidRPr="008711F9">
        <w:rPr>
          <w:rFonts w:ascii="Naskh MT for Bosch School" w:hAnsi="Naskh MT for Bosch School" w:cs="Naskh MT for Bosch School"/>
          <w:rtl/>
          <w:lang w:bidi="fa-IR"/>
        </w:rPr>
        <w:t xml:space="preserve"> و بیت </w:t>
      </w:r>
      <w:proofErr w:type="spellStart"/>
      <w:r w:rsidR="009F52BD" w:rsidRPr="008711F9">
        <w:rPr>
          <w:rFonts w:ascii="Naskh MT for Bosch School" w:hAnsi="Naskh MT for Bosch School" w:cs="Naskh MT for Bosch School"/>
          <w:rtl/>
          <w:lang w:bidi="fa-IR"/>
        </w:rPr>
        <w:t>العدل</w:t>
      </w:r>
      <w:proofErr w:type="spellEnd"/>
      <w:r w:rsidR="009F52BD" w:rsidRPr="008711F9">
        <w:rPr>
          <w:rFonts w:ascii="Naskh MT for Bosch School" w:hAnsi="Naskh MT for Bosch School" w:cs="Naskh MT for Bosch School"/>
          <w:rtl/>
          <w:lang w:bidi="fa-IR"/>
        </w:rPr>
        <w:t xml:space="preserve"> اعظم وظیفه دارند </w:t>
      </w:r>
      <w:r w:rsidR="009F52BD" w:rsidRPr="008711F9">
        <w:rPr>
          <w:rFonts w:ascii="Naskh MT for Bosch School" w:hAnsi="Naskh MT for Bosch School" w:cs="Naskh MT for Bosch School"/>
          <w:lang w:bidi="fa-IR"/>
        </w:rPr>
        <w:t>”</w:t>
      </w:r>
      <w:r w:rsidR="009F52BD" w:rsidRPr="008711F9">
        <w:rPr>
          <w:rFonts w:ascii="Naskh MT for Bosch School" w:hAnsi="Naskh MT for Bosch School" w:cs="Naskh MT for Bosch School"/>
          <w:rtl/>
          <w:lang w:bidi="fa-IR"/>
        </w:rPr>
        <w:t xml:space="preserve">در </w:t>
      </w:r>
      <w:r w:rsidR="00C2502F" w:rsidRPr="008711F9">
        <w:rPr>
          <w:rFonts w:ascii="Naskh MT for Bosch School" w:hAnsi="Naskh MT for Bosch School" w:cs="Naskh MT for Bosch School"/>
          <w:rtl/>
          <w:lang w:bidi="fa-IR"/>
        </w:rPr>
        <w:t xml:space="preserve">آنچه اختلاف واقع یا مسائل </w:t>
      </w:r>
      <w:proofErr w:type="spellStart"/>
      <w:r w:rsidR="00C2502F" w:rsidRPr="008711F9">
        <w:rPr>
          <w:rFonts w:ascii="Naskh MT for Bosch School" w:hAnsi="Naskh MT for Bosch School" w:cs="Naskh MT for Bosch School"/>
          <w:rtl/>
          <w:lang w:bidi="fa-IR"/>
        </w:rPr>
        <w:t>مبهمه</w:t>
      </w:r>
      <w:proofErr w:type="spellEnd"/>
      <w:r w:rsidR="00C2502F" w:rsidRPr="008711F9">
        <w:rPr>
          <w:rFonts w:ascii="Naskh MT for Bosch School" w:hAnsi="Naskh MT for Bosch School" w:cs="Naskh MT for Bosch School"/>
          <w:rtl/>
          <w:lang w:bidi="fa-IR"/>
        </w:rPr>
        <w:t xml:space="preserve"> و یا مسائل غیر </w:t>
      </w:r>
      <w:proofErr w:type="spellStart"/>
      <w:r w:rsidR="00C2502F" w:rsidRPr="008711F9">
        <w:rPr>
          <w:rFonts w:ascii="Naskh MT for Bosch School" w:hAnsi="Naskh MT for Bosch School" w:cs="Naskh MT for Bosch School"/>
          <w:rtl/>
          <w:lang w:bidi="fa-IR"/>
        </w:rPr>
        <w:t>منصوصه</w:t>
      </w:r>
      <w:proofErr w:type="spellEnd"/>
      <w:r w:rsidR="00C2502F" w:rsidRPr="008711F9">
        <w:rPr>
          <w:rFonts w:ascii="Naskh MT for Bosch School" w:hAnsi="Naskh MT for Bosch School" w:cs="Naskh MT for Bosch School"/>
          <w:rtl/>
          <w:lang w:bidi="fa-IR"/>
        </w:rPr>
        <w:t xml:space="preserve"> مذاکره</w:t>
      </w:r>
      <w:r w:rsidR="009F52BD" w:rsidRPr="008711F9">
        <w:rPr>
          <w:rFonts w:ascii="Naskh MT for Bosch School" w:hAnsi="Naskh MT for Bosch School" w:cs="Naskh MT for Bosch School"/>
          <w:rtl/>
          <w:lang w:bidi="fa-IR"/>
        </w:rPr>
        <w:t xml:space="preserve"> نمایند</w:t>
      </w:r>
      <w:r w:rsidR="009F52BD" w:rsidRPr="008711F9">
        <w:rPr>
          <w:rFonts w:ascii="Naskh MT for Bosch School" w:hAnsi="Naskh MT for Bosch School" w:cs="Naskh MT for Bosch School"/>
          <w:lang w:bidi="fa-IR"/>
        </w:rPr>
        <w:t>“</w:t>
      </w:r>
      <w:r w:rsidR="009F52BD" w:rsidRPr="008711F9">
        <w:rPr>
          <w:rFonts w:ascii="Naskh MT for Bosch School" w:hAnsi="Naskh MT for Bosch School" w:cs="Naskh MT for Bosch School"/>
          <w:rtl/>
          <w:lang w:bidi="fa-IR"/>
        </w:rPr>
        <w:t xml:space="preserve"> و تصمیم بگیرند.  بدین طریق عهد و میثاق </w:t>
      </w:r>
      <w:proofErr w:type="spellStart"/>
      <w:r w:rsidR="009F52BD" w:rsidRPr="008711F9">
        <w:rPr>
          <w:rFonts w:ascii="Naskh MT for Bosch School" w:hAnsi="Naskh MT for Bosch School" w:cs="Naskh MT for Bosch School"/>
          <w:rtl/>
          <w:lang w:bidi="fa-IR"/>
        </w:rPr>
        <w:t>می‌تواند</w:t>
      </w:r>
      <w:proofErr w:type="spellEnd"/>
      <w:r w:rsidR="009F52BD" w:rsidRPr="008711F9">
        <w:rPr>
          <w:rFonts w:ascii="Naskh MT for Bosch School" w:hAnsi="Naskh MT for Bosch School" w:cs="Naskh MT for Bosch School"/>
          <w:rtl/>
          <w:lang w:bidi="fa-IR"/>
        </w:rPr>
        <w:t xml:space="preserve"> موجب تنویر و اعتدال گفتمان شود و آن را مثمر ثمر سازد.</w:t>
      </w:r>
    </w:p>
    <w:p w14:paraId="74E24E91" w14:textId="6037122A" w:rsidR="00261DBB" w:rsidRPr="008711F9" w:rsidRDefault="00BC6436" w:rsidP="009F6C91">
      <w:pPr>
        <w:pStyle w:val="BWCBodyText"/>
        <w:bidi/>
        <w:spacing w:after="240"/>
        <w:ind w:left="11" w:hanging="578"/>
        <w:rPr>
          <w:rFonts w:ascii="Naskh MT for Bosch School" w:hAnsi="Naskh MT for Bosch School" w:cs="Naskh MT for Bosch School"/>
          <w:lang w:bidi="fa-IR"/>
        </w:rPr>
      </w:pPr>
      <w:r>
        <w:rPr>
          <w:rFonts w:ascii="Naskh MT for Bosch School" w:hAnsi="Naskh MT for Bosch School" w:cs="Naskh MT for Bosch School"/>
          <w:sz w:val="16"/>
          <w:szCs w:val="16"/>
          <w:rtl/>
          <w:lang w:bidi="fa-IR"/>
        </w:rPr>
        <w:t>۴</w:t>
      </w:r>
      <w:r w:rsidR="00261DB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261DBB" w:rsidRPr="008711F9">
        <w:rPr>
          <w:rFonts w:ascii="Naskh MT for Bosch School" w:hAnsi="Naskh MT for Bosch School" w:cs="Naskh MT for Bosch School"/>
          <w:sz w:val="16"/>
          <w:szCs w:val="16"/>
          <w:lang w:val="fr-FR" w:bidi="fa-IR"/>
        </w:rPr>
        <w:tab/>
      </w:r>
      <w:r w:rsidR="00261DBB" w:rsidRPr="008711F9">
        <w:rPr>
          <w:rFonts w:ascii="Naskh MT for Bosch School" w:hAnsi="Naskh MT for Bosch School" w:cs="Naskh MT for Bosch School"/>
          <w:lang w:val="fr-FR" w:bidi="fa-IR"/>
        </w:rPr>
        <w:tab/>
      </w:r>
      <w:r w:rsidR="00BD26D8" w:rsidRPr="008711F9">
        <w:rPr>
          <w:rFonts w:ascii="Naskh MT for Bosch School" w:hAnsi="Naskh MT for Bosch School" w:cs="Naskh MT for Bosch School"/>
          <w:rtl/>
          <w:lang w:bidi="fa-IR"/>
        </w:rPr>
        <w:t xml:space="preserve">نظم اداری حضرت </w:t>
      </w:r>
      <w:proofErr w:type="spellStart"/>
      <w:r w:rsidR="00BD26D8" w:rsidRPr="008711F9">
        <w:rPr>
          <w:rFonts w:ascii="Naskh MT for Bosch School" w:hAnsi="Naskh MT for Bosch School" w:cs="Naskh MT for Bosch School"/>
          <w:rtl/>
          <w:lang w:bidi="fa-IR"/>
        </w:rPr>
        <w:t>بهاءالله</w:t>
      </w:r>
      <w:proofErr w:type="spellEnd"/>
      <w:r w:rsidR="00BD26D8" w:rsidRPr="008711F9">
        <w:rPr>
          <w:rFonts w:ascii="Naskh MT for Bosch School" w:hAnsi="Naskh MT for Bosch School" w:cs="Naskh MT for Bosch School"/>
          <w:rtl/>
          <w:lang w:bidi="fa-IR"/>
        </w:rPr>
        <w:t xml:space="preserve"> در حال رشد و گسترش است.  </w:t>
      </w:r>
      <w:proofErr w:type="spellStart"/>
      <w:r w:rsidR="00BD26D8" w:rsidRPr="008711F9">
        <w:rPr>
          <w:rFonts w:ascii="Naskh MT for Bosch School" w:hAnsi="Naskh MT for Bosch School" w:cs="Naskh MT for Bosch School"/>
          <w:rtl/>
          <w:lang w:bidi="fa-IR"/>
        </w:rPr>
        <w:t>جوانبی</w:t>
      </w:r>
      <w:proofErr w:type="spellEnd"/>
      <w:r w:rsidR="00BD26D8" w:rsidRPr="008711F9">
        <w:rPr>
          <w:rFonts w:ascii="Naskh MT for Bosch School" w:hAnsi="Naskh MT for Bosch School" w:cs="Naskh MT for Bosch School"/>
          <w:rtl/>
          <w:lang w:bidi="fa-IR"/>
        </w:rPr>
        <w:t xml:space="preserve"> در ساختار و در عملکرد این نظم بدیع موجود است که به فرموده حضرت </w:t>
      </w:r>
      <w:proofErr w:type="spellStart"/>
      <w:r w:rsidR="00BD26D8" w:rsidRPr="008711F9">
        <w:rPr>
          <w:rFonts w:ascii="Naskh MT for Bosch School" w:hAnsi="Naskh MT for Bosch School" w:cs="Naskh MT for Bosch School"/>
          <w:rtl/>
          <w:lang w:bidi="fa-IR"/>
        </w:rPr>
        <w:t>ولیّ‌امرالله</w:t>
      </w:r>
      <w:proofErr w:type="spellEnd"/>
      <w:r w:rsidR="00BD26D8" w:rsidRPr="008711F9">
        <w:rPr>
          <w:rFonts w:ascii="Naskh MT for Bosch School" w:hAnsi="Naskh MT for Bosch School" w:cs="Naskh MT for Bosch School"/>
          <w:rtl/>
          <w:lang w:bidi="fa-IR"/>
        </w:rPr>
        <w:t xml:space="preserve"> باید در سراسر جهان متّحد </w:t>
      </w:r>
      <w:proofErr w:type="spellStart"/>
      <w:r w:rsidR="00BD26D8" w:rsidRPr="008711F9">
        <w:rPr>
          <w:rFonts w:ascii="Naskh MT for Bosch School" w:hAnsi="Naskh MT for Bosch School" w:cs="Naskh MT for Bosch School"/>
          <w:rtl/>
          <w:lang w:bidi="fa-IR"/>
        </w:rPr>
        <w:t>الشّکل</w:t>
      </w:r>
      <w:proofErr w:type="spellEnd"/>
      <w:r w:rsidR="00BD26D8" w:rsidRPr="008711F9">
        <w:rPr>
          <w:rFonts w:ascii="Naskh MT for Bosch School" w:hAnsi="Naskh MT for Bosch School" w:cs="Naskh MT for Bosch School"/>
          <w:rtl/>
          <w:lang w:bidi="fa-IR"/>
        </w:rPr>
        <w:t xml:space="preserve"> باشد.  </w:t>
      </w:r>
      <w:proofErr w:type="spellStart"/>
      <w:r w:rsidR="00BD26D8" w:rsidRPr="008711F9">
        <w:rPr>
          <w:rFonts w:ascii="Naskh MT for Bosch School" w:hAnsi="Naskh MT for Bosch School" w:cs="Naskh MT for Bosch School"/>
          <w:rtl/>
          <w:lang w:bidi="fa-IR"/>
        </w:rPr>
        <w:t>جنبه‌هایی</w:t>
      </w:r>
      <w:proofErr w:type="spellEnd"/>
      <w:r w:rsidR="00BD26D8" w:rsidRPr="008711F9">
        <w:rPr>
          <w:rFonts w:ascii="Naskh MT for Bosch School" w:hAnsi="Naskh MT for Bosch School" w:cs="Naskh MT for Bosch School"/>
          <w:rtl/>
          <w:lang w:bidi="fa-IR"/>
        </w:rPr>
        <w:t xml:space="preserve"> ثانوی نیز در آن موجود است که </w:t>
      </w:r>
      <w:proofErr w:type="spellStart"/>
      <w:r w:rsidR="00BD26D8" w:rsidRPr="008711F9">
        <w:rPr>
          <w:rFonts w:ascii="Naskh MT for Bosch School" w:hAnsi="Naskh MT for Bosch School" w:cs="Naskh MT for Bosch School"/>
          <w:rtl/>
          <w:lang w:bidi="fa-IR"/>
        </w:rPr>
        <w:t>می‌تواند</w:t>
      </w:r>
      <w:proofErr w:type="spellEnd"/>
      <w:r w:rsidR="00BD26D8" w:rsidRPr="008711F9">
        <w:rPr>
          <w:rFonts w:ascii="Naskh MT for Bosch School" w:hAnsi="Naskh MT for Bosch School" w:cs="Naskh MT for Bosch School"/>
          <w:rtl/>
          <w:lang w:bidi="fa-IR"/>
        </w:rPr>
        <w:t xml:space="preserve"> از یک کشور به کشور دیگر و بر اساس تصمیم هر محفل روحانی ملّی مسئول برحسب نیازها و شرایط در </w:t>
      </w:r>
      <w:proofErr w:type="spellStart"/>
      <w:r w:rsidR="00BD26D8" w:rsidRPr="008711F9">
        <w:rPr>
          <w:rFonts w:ascii="Naskh MT for Bosch School" w:hAnsi="Naskh MT for Bosch School" w:cs="Naskh MT for Bosch School"/>
          <w:rtl/>
          <w:lang w:bidi="fa-IR"/>
        </w:rPr>
        <w:t>ناحیۀ</w:t>
      </w:r>
      <w:proofErr w:type="spellEnd"/>
      <w:r w:rsidR="00BD26D8" w:rsidRPr="008711F9">
        <w:rPr>
          <w:rFonts w:ascii="Naskh MT for Bosch School" w:hAnsi="Naskh MT for Bosch School" w:cs="Naskh MT for Bosch School"/>
          <w:rtl/>
          <w:lang w:bidi="fa-IR"/>
        </w:rPr>
        <w:t xml:space="preserve"> تحت </w:t>
      </w:r>
      <w:proofErr w:type="spellStart"/>
      <w:r w:rsidR="00BD26D8" w:rsidRPr="008711F9">
        <w:rPr>
          <w:rFonts w:ascii="Naskh MT for Bosch School" w:hAnsi="Naskh MT for Bosch School" w:cs="Naskh MT for Bosch School"/>
          <w:rtl/>
          <w:lang w:bidi="fa-IR"/>
        </w:rPr>
        <w:t>اشرافش</w:t>
      </w:r>
      <w:proofErr w:type="spellEnd"/>
      <w:r w:rsidR="00BD26D8" w:rsidRPr="008711F9">
        <w:rPr>
          <w:rFonts w:ascii="Naskh MT for Bosch School" w:hAnsi="Naskh MT for Bosch School" w:cs="Naskh MT for Bosch School"/>
          <w:rtl/>
          <w:lang w:bidi="fa-IR"/>
        </w:rPr>
        <w:t xml:space="preserve"> تفاوت کند.  </w:t>
      </w:r>
      <w:proofErr w:type="spellStart"/>
      <w:r w:rsidR="00BD26D8" w:rsidRPr="008711F9">
        <w:rPr>
          <w:rFonts w:ascii="Naskh MT for Bosch School" w:hAnsi="Naskh MT for Bosch School" w:cs="Naskh MT for Bosch School"/>
          <w:rtl/>
          <w:lang w:bidi="fa-IR"/>
        </w:rPr>
        <w:t>جنبه‌هایی</w:t>
      </w:r>
      <w:proofErr w:type="spellEnd"/>
      <w:r w:rsidR="00BD26D8" w:rsidRPr="008711F9">
        <w:rPr>
          <w:rFonts w:ascii="Naskh MT for Bosch School" w:hAnsi="Naskh MT for Bosch School" w:cs="Naskh MT for Bosch School"/>
          <w:rtl/>
          <w:lang w:bidi="fa-IR"/>
        </w:rPr>
        <w:t xml:space="preserve"> که باید متّحد </w:t>
      </w:r>
      <w:proofErr w:type="spellStart"/>
      <w:r w:rsidR="00BD26D8" w:rsidRPr="008711F9">
        <w:rPr>
          <w:rFonts w:ascii="Naskh MT for Bosch School" w:hAnsi="Naskh MT for Bosch School" w:cs="Naskh MT for Bosch School"/>
          <w:rtl/>
          <w:lang w:bidi="fa-IR"/>
        </w:rPr>
        <w:t>الشّکل</w:t>
      </w:r>
      <w:proofErr w:type="spellEnd"/>
      <w:r w:rsidR="00BD26D8" w:rsidRPr="008711F9">
        <w:rPr>
          <w:rFonts w:ascii="Naskh MT for Bosch School" w:hAnsi="Naskh MT for Bosch School" w:cs="Naskh MT for Bosch School"/>
          <w:rtl/>
          <w:lang w:bidi="fa-IR"/>
        </w:rPr>
        <w:t xml:space="preserve"> باشد در قانون اساسی بیت </w:t>
      </w:r>
      <w:proofErr w:type="spellStart"/>
      <w:r w:rsidR="00BD26D8" w:rsidRPr="008711F9">
        <w:rPr>
          <w:rFonts w:ascii="Naskh MT for Bosch School" w:hAnsi="Naskh MT for Bosch School" w:cs="Naskh MT for Bosch School"/>
          <w:rtl/>
          <w:lang w:bidi="fa-IR"/>
        </w:rPr>
        <w:t>العدل</w:t>
      </w:r>
      <w:proofErr w:type="spellEnd"/>
      <w:r w:rsidR="00BD26D8" w:rsidRPr="008711F9">
        <w:rPr>
          <w:rFonts w:ascii="Naskh MT for Bosch School" w:hAnsi="Naskh MT for Bosch School" w:cs="Naskh MT for Bosch School"/>
          <w:rtl/>
          <w:lang w:bidi="fa-IR"/>
        </w:rPr>
        <w:t xml:space="preserve"> اعظم و </w:t>
      </w:r>
      <w:proofErr w:type="spellStart"/>
      <w:r w:rsidR="00BD26D8" w:rsidRPr="008711F9">
        <w:rPr>
          <w:rFonts w:ascii="Naskh MT for Bosch School" w:hAnsi="Naskh MT for Bosch School" w:cs="Naskh MT for Bosch School"/>
          <w:rtl/>
          <w:lang w:bidi="fa-IR"/>
        </w:rPr>
        <w:t>اساس‌نامۀ</w:t>
      </w:r>
      <w:proofErr w:type="spellEnd"/>
      <w:r w:rsidR="00BD26D8" w:rsidRPr="008711F9">
        <w:rPr>
          <w:rFonts w:ascii="Naskh MT for Bosch School" w:hAnsi="Naskh MT for Bosch School" w:cs="Naskh MT for Bosch School"/>
          <w:rtl/>
          <w:lang w:bidi="fa-IR"/>
        </w:rPr>
        <w:t xml:space="preserve"> محافل روحانی </w:t>
      </w:r>
      <w:proofErr w:type="spellStart"/>
      <w:r w:rsidR="00BD26D8" w:rsidRPr="008711F9">
        <w:rPr>
          <w:rFonts w:ascii="Naskh MT for Bosch School" w:hAnsi="Naskh MT for Bosch School" w:cs="Naskh MT for Bosch School"/>
          <w:rtl/>
          <w:lang w:bidi="fa-IR"/>
        </w:rPr>
        <w:t>محلّی</w:t>
      </w:r>
      <w:proofErr w:type="spellEnd"/>
      <w:r w:rsidR="00BD26D8" w:rsidRPr="008711F9">
        <w:rPr>
          <w:rFonts w:ascii="Naskh MT for Bosch School" w:hAnsi="Naskh MT for Bosch School" w:cs="Naskh MT for Bosch School"/>
          <w:rtl/>
          <w:lang w:bidi="fa-IR"/>
        </w:rPr>
        <w:t xml:space="preserve"> و ملّی مندرج است</w:t>
      </w:r>
      <w:r w:rsidR="00BD26D8" w:rsidRPr="008711F9">
        <w:rPr>
          <w:rFonts w:ascii="Naskh MT for Bosch School" w:hAnsi="Naskh MT for Bosch School" w:cs="Naskh MT for Bosch School"/>
          <w:lang w:val="fr-FR" w:bidi="fa-IR"/>
        </w:rPr>
        <w:t>.</w:t>
      </w:r>
    </w:p>
    <w:p w14:paraId="60F6C42B" w14:textId="6D939B04" w:rsidR="00261DBB" w:rsidRPr="008711F9" w:rsidRDefault="00BC6436" w:rsidP="009F6C91">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۵</w:t>
      </w:r>
      <w:r w:rsidR="00261DB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261DBB" w:rsidRPr="008711F9">
        <w:rPr>
          <w:rFonts w:ascii="Naskh MT for Bosch School" w:hAnsi="Naskh MT for Bosch School" w:cs="Naskh MT for Bosch School"/>
          <w:sz w:val="16"/>
          <w:szCs w:val="16"/>
          <w:lang w:val="fr-FR" w:bidi="fa-IR"/>
        </w:rPr>
        <w:tab/>
      </w:r>
      <w:r w:rsidR="00261DBB" w:rsidRPr="008711F9">
        <w:rPr>
          <w:rFonts w:ascii="Naskh MT for Bosch School" w:hAnsi="Naskh MT for Bosch School" w:cs="Naskh MT for Bosch School"/>
          <w:lang w:val="fr-FR" w:bidi="fa-IR"/>
        </w:rPr>
        <w:tab/>
      </w:r>
      <w:r w:rsidR="00A71F08" w:rsidRPr="008711F9">
        <w:rPr>
          <w:rFonts w:ascii="Naskh MT for Bosch School" w:hAnsi="Naskh MT for Bosch School" w:cs="Naskh MT for Bosch School"/>
          <w:rtl/>
          <w:lang w:bidi="fa-IR"/>
        </w:rPr>
        <w:t xml:space="preserve">در حالی که جوامع بهائی به رشد خود ادامه </w:t>
      </w:r>
      <w:proofErr w:type="spellStart"/>
      <w:r w:rsidR="00A71F08" w:rsidRPr="008711F9">
        <w:rPr>
          <w:rFonts w:ascii="Naskh MT for Bosch School" w:hAnsi="Naskh MT for Bosch School" w:cs="Naskh MT for Bosch School"/>
          <w:rtl/>
          <w:lang w:bidi="fa-IR"/>
        </w:rPr>
        <w:t>می‌دهند</w:t>
      </w:r>
      <w:proofErr w:type="spellEnd"/>
      <w:r w:rsidR="00A71F08" w:rsidRPr="008711F9">
        <w:rPr>
          <w:rFonts w:ascii="Naskh MT for Bosch School" w:hAnsi="Naskh MT for Bosch School" w:cs="Naskh MT for Bosch School"/>
          <w:rtl/>
          <w:lang w:bidi="fa-IR"/>
        </w:rPr>
        <w:t>، بیت </w:t>
      </w:r>
      <w:proofErr w:type="spellStart"/>
      <w:r w:rsidR="00A71F08" w:rsidRPr="008711F9">
        <w:rPr>
          <w:rFonts w:ascii="Naskh MT for Bosch School" w:hAnsi="Naskh MT for Bosch School" w:cs="Naskh MT for Bosch School"/>
          <w:rtl/>
          <w:lang w:bidi="fa-IR"/>
        </w:rPr>
        <w:t>العدل</w:t>
      </w:r>
      <w:proofErr w:type="spellEnd"/>
      <w:r w:rsidR="00A71F08" w:rsidRPr="008711F9">
        <w:rPr>
          <w:rFonts w:ascii="Naskh MT for Bosch School" w:hAnsi="Naskh MT for Bosch School" w:cs="Naskh MT for Bosch School"/>
          <w:rtl/>
          <w:lang w:bidi="fa-IR"/>
        </w:rPr>
        <w:t xml:space="preserve"> اعظم اطمینان حاصل خواهند نمود که این نظمی که خداوند بنا نموده، بر طبق </w:t>
      </w:r>
      <w:proofErr w:type="spellStart"/>
      <w:r w:rsidR="00A71F08" w:rsidRPr="008711F9">
        <w:rPr>
          <w:rFonts w:ascii="Naskh MT for Bosch School" w:hAnsi="Naskh MT for Bosch School" w:cs="Naskh MT for Bosch School"/>
          <w:rtl/>
          <w:lang w:bidi="fa-IR"/>
        </w:rPr>
        <w:t>هدایات</w:t>
      </w:r>
      <w:proofErr w:type="spellEnd"/>
      <w:r w:rsidR="00A71F08" w:rsidRPr="008711F9">
        <w:rPr>
          <w:rFonts w:ascii="Naskh MT for Bosch School" w:hAnsi="Naskh MT for Bosch School" w:cs="Naskh MT for Bosch School"/>
          <w:rtl/>
          <w:lang w:bidi="fa-IR"/>
        </w:rPr>
        <w:t xml:space="preserve"> مصون از خطای </w:t>
      </w:r>
      <w:proofErr w:type="spellStart"/>
      <w:r w:rsidR="00A71F08" w:rsidRPr="008711F9">
        <w:rPr>
          <w:rFonts w:ascii="Naskh MT for Bosch School" w:hAnsi="Naskh MT for Bosch School" w:cs="Naskh MT for Bosch School"/>
          <w:rtl/>
          <w:lang w:bidi="fa-IR"/>
        </w:rPr>
        <w:t>موهوبی</w:t>
      </w:r>
      <w:proofErr w:type="spellEnd"/>
      <w:r w:rsidR="00A71F08" w:rsidRPr="008711F9">
        <w:rPr>
          <w:rFonts w:ascii="Naskh MT for Bosch School" w:hAnsi="Naskh MT for Bosch School" w:cs="Naskh MT for Bosch School"/>
          <w:rtl/>
          <w:lang w:bidi="fa-IR"/>
        </w:rPr>
        <w:t xml:space="preserve"> به آن </w:t>
      </w:r>
      <w:proofErr w:type="spellStart"/>
      <w:r w:rsidR="00A71F08" w:rsidRPr="008711F9">
        <w:rPr>
          <w:rFonts w:ascii="Naskh MT for Bosch School" w:hAnsi="Naskh MT for Bosch School" w:cs="Naskh MT for Bosch School"/>
          <w:rtl/>
          <w:lang w:bidi="fa-IR"/>
        </w:rPr>
        <w:t>معهد</w:t>
      </w:r>
      <w:proofErr w:type="spellEnd"/>
      <w:r w:rsidR="00A71F08" w:rsidRPr="008711F9">
        <w:rPr>
          <w:rFonts w:ascii="Naskh MT for Bosch School" w:hAnsi="Naskh MT for Bosch School" w:cs="Naskh MT for Bosch School"/>
          <w:rtl/>
          <w:lang w:bidi="fa-IR"/>
        </w:rPr>
        <w:t>، بسط و توسعه ‌خواهد یافت</w:t>
      </w:r>
      <w:r w:rsidR="00A71F08" w:rsidRPr="008711F9">
        <w:rPr>
          <w:rFonts w:ascii="Naskh MT for Bosch School" w:hAnsi="Naskh MT for Bosch School" w:cs="Naskh MT for Bosch School"/>
          <w:lang w:val="fr-FR" w:bidi="fa-IR"/>
        </w:rPr>
        <w:t>.</w:t>
      </w:r>
    </w:p>
    <w:p w14:paraId="020871B0" w14:textId="163DDEF6" w:rsidR="00261DBB" w:rsidRPr="008711F9" w:rsidRDefault="00BC6436" w:rsidP="009F6C91">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۶</w:t>
      </w:r>
      <w:r w:rsidR="00261DBB"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261DBB" w:rsidRPr="008711F9">
        <w:rPr>
          <w:rFonts w:ascii="Naskh MT for Bosch School" w:hAnsi="Naskh MT for Bosch School" w:cs="Naskh MT for Bosch School"/>
          <w:sz w:val="16"/>
          <w:szCs w:val="16"/>
          <w:lang w:val="fr-FR" w:bidi="fa-IR"/>
        </w:rPr>
        <w:tab/>
      </w:r>
      <w:r w:rsidR="00261DBB" w:rsidRPr="008711F9">
        <w:rPr>
          <w:rFonts w:ascii="Naskh MT for Bosch School" w:hAnsi="Naskh MT for Bosch School" w:cs="Naskh MT for Bosch School"/>
          <w:lang w:val="fr-FR" w:bidi="fa-IR"/>
        </w:rPr>
        <w:tab/>
      </w:r>
      <w:r w:rsidR="00DE6DE9" w:rsidRPr="008711F9">
        <w:rPr>
          <w:rFonts w:ascii="Naskh MT for Bosch School" w:hAnsi="Naskh MT for Bosch School" w:cs="Naskh MT for Bosch School"/>
          <w:rtl/>
          <w:lang w:bidi="fa-IR"/>
        </w:rPr>
        <w:t xml:space="preserve">شایسته است کسانی که گاه به گاه عدم رضایت خود را از ساختار کنونی نظم اداری ابراز </w:t>
      </w:r>
      <w:proofErr w:type="spellStart"/>
      <w:r w:rsidR="00DE6DE9" w:rsidRPr="008711F9">
        <w:rPr>
          <w:rFonts w:ascii="Naskh MT for Bosch School" w:hAnsi="Naskh MT for Bosch School" w:cs="Naskh MT for Bosch School"/>
          <w:rtl/>
          <w:lang w:bidi="fa-IR"/>
        </w:rPr>
        <w:t>می‌دارند</w:t>
      </w:r>
      <w:proofErr w:type="spellEnd"/>
      <w:r w:rsidR="00DE6DE9" w:rsidRPr="008711F9">
        <w:rPr>
          <w:rFonts w:ascii="Naskh MT for Bosch School" w:hAnsi="Naskh MT for Bosch School" w:cs="Naskh MT for Bosch School"/>
          <w:rtl/>
          <w:lang w:bidi="fa-IR"/>
        </w:rPr>
        <w:t xml:space="preserve"> توجّه خود را به مطالعۀ دقیق اصولی که بر طبق تبیینات حضرت </w:t>
      </w:r>
      <w:proofErr w:type="spellStart"/>
      <w:r w:rsidR="00DE6DE9" w:rsidRPr="008711F9">
        <w:rPr>
          <w:rFonts w:ascii="Naskh MT for Bosch School" w:hAnsi="Naskh MT for Bosch School" w:cs="Naskh MT for Bosch School"/>
          <w:rtl/>
          <w:lang w:bidi="fa-IR"/>
        </w:rPr>
        <w:t>عبدالبهاء</w:t>
      </w:r>
      <w:proofErr w:type="spellEnd"/>
      <w:r w:rsidR="00DE6DE9" w:rsidRPr="008711F9">
        <w:rPr>
          <w:rFonts w:ascii="Naskh MT for Bosch School" w:hAnsi="Naskh MT for Bosch School" w:cs="Naskh MT for Bosch School"/>
          <w:rtl/>
          <w:lang w:bidi="fa-IR"/>
        </w:rPr>
        <w:t xml:space="preserve"> و حضرت شوقی افندی این نظم بر اساس آن بنا شده است معطوف دارند و مساعی خود را متمرکز بر اجرای عملی محتوا و روح این آثار نمایند.  تقریباً هر مشکلی که به عنوان نقصی در این ساختار مطرح </w:t>
      </w:r>
      <w:proofErr w:type="spellStart"/>
      <w:r w:rsidR="00DE6DE9" w:rsidRPr="008711F9">
        <w:rPr>
          <w:rFonts w:ascii="Naskh MT for Bosch School" w:hAnsi="Naskh MT for Bosch School" w:cs="Naskh MT for Bosch School"/>
          <w:rtl/>
          <w:lang w:bidi="fa-IR"/>
        </w:rPr>
        <w:t>می‌شود</w:t>
      </w:r>
      <w:proofErr w:type="spellEnd"/>
      <w:r w:rsidR="00DE6DE9" w:rsidRPr="008711F9">
        <w:rPr>
          <w:rFonts w:ascii="Naskh MT for Bosch School" w:hAnsi="Naskh MT for Bosch School" w:cs="Naskh MT for Bosch School"/>
          <w:rtl/>
          <w:lang w:bidi="fa-IR"/>
        </w:rPr>
        <w:t xml:space="preserve"> </w:t>
      </w:r>
      <w:proofErr w:type="spellStart"/>
      <w:r w:rsidR="00DE6DE9" w:rsidRPr="008711F9">
        <w:rPr>
          <w:rFonts w:ascii="Naskh MT for Bosch School" w:hAnsi="Naskh MT for Bosch School" w:cs="Naskh MT for Bosch School"/>
          <w:rtl/>
          <w:lang w:bidi="fa-IR"/>
        </w:rPr>
        <w:t>می‌توان</w:t>
      </w:r>
      <w:proofErr w:type="spellEnd"/>
      <w:r w:rsidR="00DE6DE9" w:rsidRPr="008711F9">
        <w:rPr>
          <w:rFonts w:ascii="Naskh MT for Bosch School" w:hAnsi="Naskh MT for Bosch School" w:cs="Naskh MT for Bosch School"/>
          <w:rtl/>
          <w:lang w:bidi="fa-IR"/>
        </w:rPr>
        <w:t xml:space="preserve"> آن را به راستی در رابطه با قصور در روشی یافت که فرد مؤمن اصول اداری امر مبارک را درک و اجرا </w:t>
      </w:r>
      <w:proofErr w:type="spellStart"/>
      <w:r w:rsidR="00DE6DE9" w:rsidRPr="008711F9">
        <w:rPr>
          <w:rFonts w:ascii="Naskh MT for Bosch School" w:hAnsi="Naskh MT for Bosch School" w:cs="Naskh MT for Bosch School"/>
          <w:rtl/>
          <w:lang w:bidi="fa-IR"/>
        </w:rPr>
        <w:t>می‌کند</w:t>
      </w:r>
      <w:proofErr w:type="spellEnd"/>
      <w:r w:rsidR="00DE6DE9" w:rsidRPr="008711F9">
        <w:rPr>
          <w:rFonts w:ascii="Naskh MT for Bosch School" w:hAnsi="Naskh MT for Bosch School" w:cs="Naskh MT for Bosch School"/>
          <w:rtl/>
          <w:lang w:bidi="fa-IR"/>
        </w:rPr>
        <w:t>.</w:t>
      </w:r>
    </w:p>
    <w:p w14:paraId="703EEBA0" w14:textId="2091083D" w:rsidR="005849F3" w:rsidRPr="008711F9" w:rsidRDefault="00BC6436" w:rsidP="005D6822">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۷</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bookmarkStart w:id="38" w:name="_Hlk168389128"/>
      <w:r w:rsidR="00E02E16" w:rsidRPr="008711F9">
        <w:rPr>
          <w:rFonts w:ascii="Naskh MT for Bosch School" w:hAnsi="Naskh MT for Bosch School" w:cs="Naskh MT for Bosch School"/>
          <w:rtl/>
          <w:lang w:eastAsia="en-GB" w:bidi="fa-IR"/>
        </w:rPr>
        <w:t xml:space="preserve">در توقیع </w:t>
      </w:r>
      <w:r w:rsidR="0073107C" w:rsidRPr="008711F9">
        <w:rPr>
          <w:rFonts w:ascii="Naskh MT for Bosch School" w:hAnsi="Naskh MT for Bosch School" w:cs="Naskh MT for Bosch School"/>
          <w:lang w:bidi="fa-IR"/>
        </w:rPr>
        <w:t>”</w:t>
      </w:r>
      <w:r w:rsidR="00E02E16" w:rsidRPr="008711F9">
        <w:rPr>
          <w:rFonts w:ascii="Naskh MT for Bosch School" w:hAnsi="Naskh MT for Bosch School" w:cs="Naskh MT for Bosch School"/>
          <w:rtl/>
          <w:lang w:eastAsia="en-GB" w:bidi="fa-IR"/>
        </w:rPr>
        <w:t>دور بهائی</w:t>
      </w:r>
      <w:r w:rsidR="00C226F6" w:rsidRPr="008711F9">
        <w:rPr>
          <w:rFonts w:ascii="Naskh MT for Bosch School" w:hAnsi="Naskh MT for Bosch School" w:cs="Naskh MT for Bosch School"/>
          <w:lang w:bidi="fa-IR"/>
        </w:rPr>
        <w:t>“</w:t>
      </w:r>
      <w:r w:rsidR="00E02E16" w:rsidRPr="008711F9">
        <w:rPr>
          <w:rFonts w:ascii="Naskh MT for Bosch School" w:hAnsi="Naskh MT for Bosch School" w:cs="Naskh MT for Bosch School"/>
          <w:rtl/>
          <w:lang w:eastAsia="en-GB" w:bidi="fa-IR"/>
        </w:rPr>
        <w:t xml:space="preserve"> (</w:t>
      </w:r>
      <w:r w:rsidR="00E02E16" w:rsidRPr="008711F9">
        <w:rPr>
          <w:rFonts w:ascii="Naskh MT for Bosch School" w:hAnsi="Naskh MT for Bosch School" w:cs="Naskh MT for Bosch School"/>
          <w:i/>
          <w:iCs/>
          <w:lang w:eastAsia="en-GB" w:bidi="fa-IR"/>
        </w:rPr>
        <w:t>The</w:t>
      </w:r>
      <w:r w:rsidR="008F2A53" w:rsidRPr="008711F9">
        <w:rPr>
          <w:rFonts w:ascii="Naskh MT for Bosch School" w:hAnsi="Naskh MT for Bosch School" w:cs="Naskh MT for Bosch School"/>
          <w:i/>
          <w:iCs/>
          <w:lang w:eastAsia="en-GB" w:bidi="fa-IR"/>
        </w:rPr>
        <w:t> </w:t>
      </w:r>
      <w:r w:rsidR="00E02E16" w:rsidRPr="008711F9">
        <w:rPr>
          <w:rFonts w:ascii="Naskh MT for Bosch School" w:hAnsi="Naskh MT for Bosch School" w:cs="Naskh MT for Bosch School"/>
          <w:i/>
          <w:iCs/>
          <w:lang w:eastAsia="en-GB" w:bidi="fa-IR"/>
        </w:rPr>
        <w:t>Dispensation</w:t>
      </w:r>
      <w:r w:rsidR="008F2A53" w:rsidRPr="008711F9">
        <w:rPr>
          <w:rFonts w:ascii="Naskh MT for Bosch School" w:hAnsi="Naskh MT for Bosch School" w:cs="Naskh MT for Bosch School"/>
          <w:i/>
          <w:iCs/>
          <w:lang w:eastAsia="en-GB" w:bidi="fa-IR"/>
        </w:rPr>
        <w:t> </w:t>
      </w:r>
      <w:r w:rsidR="00E02E16" w:rsidRPr="008711F9">
        <w:rPr>
          <w:rFonts w:ascii="Naskh MT for Bosch School" w:hAnsi="Naskh MT for Bosch School" w:cs="Naskh MT for Bosch School"/>
          <w:i/>
          <w:iCs/>
          <w:lang w:eastAsia="en-GB" w:bidi="fa-IR"/>
        </w:rPr>
        <w:t>of</w:t>
      </w:r>
      <w:r w:rsidR="008F2A53" w:rsidRPr="008711F9">
        <w:rPr>
          <w:rFonts w:ascii="Naskh MT for Bosch School" w:hAnsi="Naskh MT for Bosch School" w:cs="Naskh MT for Bosch School"/>
          <w:i/>
          <w:iCs/>
          <w:lang w:eastAsia="en-GB" w:bidi="fa-IR"/>
        </w:rPr>
        <w:t> </w:t>
      </w:r>
      <w:r w:rsidR="00E02E16" w:rsidRPr="008711F9">
        <w:rPr>
          <w:rFonts w:ascii="Naskh MT for Bosch School" w:hAnsi="Naskh MT for Bosch School" w:cs="Naskh MT for Bosch School"/>
          <w:i/>
          <w:iCs/>
          <w:lang w:eastAsia="en-GB" w:bidi="fa-IR"/>
        </w:rPr>
        <w:t>Bahá’u’lláh</w:t>
      </w:r>
      <w:r w:rsidR="00E02E16" w:rsidRPr="008711F9">
        <w:rPr>
          <w:rFonts w:ascii="Naskh MT for Bosch School" w:hAnsi="Naskh MT for Bosch School" w:cs="Naskh MT for Bosch School"/>
          <w:rtl/>
          <w:lang w:eastAsia="en-GB" w:bidi="fa-IR"/>
        </w:rPr>
        <w:t xml:space="preserve">) حضرت شوقی افندی </w:t>
      </w:r>
      <w:proofErr w:type="spellStart"/>
      <w:r w:rsidR="00E02E16" w:rsidRPr="008711F9">
        <w:rPr>
          <w:rFonts w:ascii="Naskh MT for Bosch School" w:hAnsi="Naskh MT for Bosch School" w:cs="Naskh MT for Bosch School"/>
          <w:rtl/>
          <w:lang w:eastAsia="en-GB" w:bidi="fa-IR"/>
        </w:rPr>
        <w:t>می‌فرمایند</w:t>
      </w:r>
      <w:proofErr w:type="spellEnd"/>
      <w:r w:rsidR="00E02E16" w:rsidRPr="008711F9">
        <w:rPr>
          <w:rFonts w:ascii="Naskh MT for Bosch School" w:hAnsi="Naskh MT for Bosch School" w:cs="Naskh MT for Bosch School"/>
          <w:rtl/>
          <w:lang w:eastAsia="en-GB" w:bidi="fa-IR"/>
        </w:rPr>
        <w:t>:</w:t>
      </w:r>
      <w:bookmarkEnd w:id="38"/>
    </w:p>
    <w:p w14:paraId="355E83EE" w14:textId="193E30BD" w:rsidR="00E02E16" w:rsidRPr="008711F9" w:rsidRDefault="00E02E16" w:rsidP="00CA1F78">
      <w:pPr>
        <w:pStyle w:val="BWCQuote"/>
        <w:bidi/>
        <w:spacing w:after="240"/>
        <w:ind w:left="578" w:right="578"/>
        <w:rPr>
          <w:rFonts w:ascii="Naskh MT for Bosch School" w:hAnsi="Naskh MT for Bosch School" w:cs="Naskh MT for Bosch School"/>
          <w:rtl/>
          <w:lang w:eastAsia="en-GB" w:bidi="fa-IR"/>
        </w:rPr>
      </w:pPr>
      <w:r w:rsidRPr="008711F9">
        <w:rPr>
          <w:rFonts w:ascii="Naskh MT for Bosch School" w:hAnsi="Naskh MT for Bosch School" w:cs="Naskh MT for Bosch School"/>
          <w:rtl/>
          <w:lang w:eastAsia="en-GB" w:bidi="fa-IR"/>
        </w:rPr>
        <w:t>این نظم اداری جدید</w:t>
      </w:r>
      <w:r w:rsidR="004214D1" w:rsidRPr="008711F9">
        <w:rPr>
          <w:rFonts w:ascii="Naskh MT for Bosch School" w:hAnsi="Naskh MT for Bosch School" w:cs="Naskh MT for Bosch School"/>
          <w:rtl/>
          <w:lang w:eastAsia="en-GB" w:bidi="fa-IR"/>
        </w:rPr>
        <w:t> </w:t>
      </w:r>
      <w:proofErr w:type="spellStart"/>
      <w:r w:rsidRPr="008711F9">
        <w:rPr>
          <w:rFonts w:ascii="Naskh MT for Bosch School" w:hAnsi="Naskh MT for Bosch School" w:cs="Naskh MT for Bosch School"/>
          <w:rtl/>
          <w:lang w:eastAsia="en-GB" w:bidi="fa-IR"/>
        </w:rPr>
        <w:t>التّأسیس</w:t>
      </w:r>
      <w:proofErr w:type="spellEnd"/>
      <w:r w:rsidRPr="008711F9">
        <w:rPr>
          <w:rFonts w:ascii="Naskh MT for Bosch School" w:hAnsi="Naskh MT for Bosch School" w:cs="Naskh MT for Bosch School"/>
          <w:rtl/>
          <w:lang w:eastAsia="en-GB" w:bidi="fa-IR"/>
        </w:rPr>
        <w:t xml:space="preserve"> در ساختار خود عناصری چند از هر یک از سه نوع حکومت‌ متعارف غیر دینی را در بر دارد بدون آنکه عیناً مانند هیچ یک از آنها باشد و یا آنکه هیچ یک از </w:t>
      </w:r>
      <w:proofErr w:type="spellStart"/>
      <w:r w:rsidRPr="008711F9">
        <w:rPr>
          <w:rFonts w:ascii="Naskh MT for Bosch School" w:hAnsi="Naskh MT for Bosch School" w:cs="Naskh MT for Bosch School"/>
          <w:rtl/>
          <w:lang w:eastAsia="en-GB" w:bidi="fa-IR"/>
        </w:rPr>
        <w:t>خصوصیّات</w:t>
      </w:r>
      <w:proofErr w:type="spellEnd"/>
      <w:r w:rsidRPr="008711F9">
        <w:rPr>
          <w:rFonts w:ascii="Naskh MT for Bosch School" w:hAnsi="Naskh MT for Bosch School" w:cs="Naskh MT for Bosch School"/>
          <w:rtl/>
          <w:lang w:eastAsia="en-GB" w:bidi="fa-IR"/>
        </w:rPr>
        <w:t xml:space="preserve"> نامطلوب ذاتی آنها را در تشکیلات خود </w:t>
      </w:r>
      <w:proofErr w:type="spellStart"/>
      <w:r w:rsidRPr="008711F9">
        <w:rPr>
          <w:rFonts w:ascii="Naskh MT for Bosch School" w:hAnsi="Naskh MT for Bosch School" w:cs="Naskh MT for Bosch School"/>
          <w:rtl/>
          <w:lang w:eastAsia="en-GB" w:bidi="fa-IR"/>
        </w:rPr>
        <w:t>معرّفی</w:t>
      </w:r>
      <w:proofErr w:type="spellEnd"/>
      <w:r w:rsidRPr="008711F9">
        <w:rPr>
          <w:rFonts w:ascii="Naskh MT for Bosch School" w:hAnsi="Naskh MT for Bosch School" w:cs="Naskh MT for Bosch School"/>
          <w:rtl/>
          <w:lang w:eastAsia="en-GB" w:bidi="fa-IR"/>
        </w:rPr>
        <w:t xml:space="preserve"> نماید. (ترجمه)</w:t>
      </w:r>
    </w:p>
    <w:p w14:paraId="0CCFBF3D" w14:textId="00AC6BB8" w:rsidR="005849F3" w:rsidRPr="008711F9" w:rsidRDefault="00DC7817" w:rsidP="00D468FA">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۸</w:t>
      </w:r>
      <w:r w:rsidR="005849F3"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۷۰</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C601EA" w:rsidRPr="008711F9">
        <w:rPr>
          <w:rFonts w:ascii="Naskh MT for Bosch School" w:hAnsi="Naskh MT for Bosch School" w:cs="Naskh MT for Bosch School"/>
          <w:rtl/>
          <w:lang w:bidi="fa-IR"/>
        </w:rPr>
        <w:t xml:space="preserve">سه نوع حکومت غیر دینی که حضرت </w:t>
      </w:r>
      <w:proofErr w:type="spellStart"/>
      <w:r w:rsidR="00C601EA" w:rsidRPr="008711F9">
        <w:rPr>
          <w:rFonts w:ascii="Naskh MT for Bosch School" w:hAnsi="Naskh MT for Bosch School" w:cs="Naskh MT for Bosch School"/>
          <w:rtl/>
          <w:lang w:bidi="fa-IR"/>
        </w:rPr>
        <w:t>ولیّ‌امرالله</w:t>
      </w:r>
      <w:proofErr w:type="spellEnd"/>
      <w:r w:rsidR="00C601EA" w:rsidRPr="008711F9">
        <w:rPr>
          <w:rFonts w:ascii="Naskh MT for Bosch School" w:hAnsi="Naskh MT for Bosch School" w:cs="Naskh MT for Bosch School"/>
          <w:rtl/>
          <w:lang w:bidi="fa-IR"/>
        </w:rPr>
        <w:t xml:space="preserve"> به آن اشاره </w:t>
      </w:r>
      <w:proofErr w:type="spellStart"/>
      <w:r w:rsidR="00C601EA" w:rsidRPr="008711F9">
        <w:rPr>
          <w:rFonts w:ascii="Naskh MT for Bosch School" w:hAnsi="Naskh MT for Bosch School" w:cs="Naskh MT for Bosch School"/>
          <w:rtl/>
          <w:lang w:bidi="fa-IR"/>
        </w:rPr>
        <w:t>می‌فرمایند</w:t>
      </w:r>
      <w:proofErr w:type="spellEnd"/>
      <w:r w:rsidR="00C601EA" w:rsidRPr="008711F9">
        <w:rPr>
          <w:rFonts w:ascii="Naskh MT for Bosch School" w:hAnsi="Naskh MT for Bosch School" w:cs="Naskh MT for Bosch School"/>
          <w:rtl/>
          <w:lang w:bidi="fa-IR"/>
        </w:rPr>
        <w:t xml:space="preserve"> عبارتند از </w:t>
      </w:r>
      <w:proofErr w:type="spellStart"/>
      <w:r w:rsidR="00C601EA" w:rsidRPr="008711F9">
        <w:rPr>
          <w:rFonts w:ascii="Naskh MT for Bosch School" w:hAnsi="Naskh MT for Bosch School" w:cs="Naskh MT for Bosch School"/>
          <w:rtl/>
          <w:lang w:bidi="fa-IR"/>
        </w:rPr>
        <w:t>اتوکراسی</w:t>
      </w:r>
      <w:proofErr w:type="spellEnd"/>
      <w:r w:rsidR="00C601EA" w:rsidRPr="008711F9">
        <w:rPr>
          <w:rFonts w:ascii="Naskh MT for Bosch School" w:hAnsi="Naskh MT for Bosch School" w:cs="Naskh MT for Bosch School"/>
          <w:rtl/>
          <w:lang w:bidi="fa-IR"/>
        </w:rPr>
        <w:t xml:space="preserve"> </w:t>
      </w:r>
      <w:r w:rsidR="00C601EA" w:rsidRPr="008711F9">
        <w:rPr>
          <w:rFonts w:ascii="Naskh MT for Bosch School" w:hAnsi="Naskh MT for Bosch School" w:cs="Naskh MT for Bosch School"/>
          <w:lang w:bidi="fa-IR"/>
        </w:rPr>
        <w:t>autocracy)</w:t>
      </w:r>
      <w:r w:rsidR="00C601EA" w:rsidRPr="008711F9">
        <w:rPr>
          <w:rFonts w:ascii="Naskh MT for Bosch School" w:hAnsi="Naskh MT for Bosch School" w:cs="Naskh MT for Bosch School"/>
          <w:rtl/>
          <w:lang w:bidi="fa-IR"/>
        </w:rPr>
        <w:t>)</w:t>
      </w:r>
      <w:r w:rsidR="00C601EA" w:rsidRPr="008711F9">
        <w:rPr>
          <w:rFonts w:ascii="Naskh MT for Bosch School" w:hAnsi="Naskh MT for Bosch School" w:cs="Naskh MT for Bosch School"/>
          <w:lang w:bidi="fa-IR"/>
        </w:rPr>
        <w:t xml:space="preserve"> </w:t>
      </w:r>
      <w:r w:rsidR="00C601EA" w:rsidRPr="008711F9">
        <w:rPr>
          <w:rFonts w:ascii="Naskh MT for Bosch School" w:hAnsi="Naskh MT for Bosch School" w:cs="Naskh MT for Bosch School"/>
          <w:rtl/>
          <w:lang w:bidi="fa-IR"/>
        </w:rPr>
        <w:t>(</w:t>
      </w:r>
      <w:proofErr w:type="spellStart"/>
      <w:r w:rsidR="00C601EA" w:rsidRPr="008711F9">
        <w:rPr>
          <w:rFonts w:ascii="Naskh MT for Bosch School" w:hAnsi="Naskh MT for Bosch School" w:cs="Naskh MT for Bosch School"/>
          <w:rtl/>
          <w:lang w:bidi="fa-IR"/>
        </w:rPr>
        <w:t>تک‌سالاری</w:t>
      </w:r>
      <w:proofErr w:type="spellEnd"/>
      <w:r w:rsidR="00C601EA" w:rsidRPr="008711F9">
        <w:rPr>
          <w:rFonts w:ascii="Naskh MT for Bosch School" w:hAnsi="Naskh MT for Bosch School" w:cs="Naskh MT for Bosch School"/>
          <w:rtl/>
          <w:lang w:bidi="fa-IR"/>
        </w:rPr>
        <w:t xml:space="preserve">)، </w:t>
      </w:r>
      <w:proofErr w:type="spellStart"/>
      <w:r w:rsidR="00C601EA" w:rsidRPr="008711F9">
        <w:rPr>
          <w:rFonts w:ascii="Naskh MT for Bosch School" w:hAnsi="Naskh MT for Bosch School" w:cs="Naskh MT for Bosch School"/>
          <w:rtl/>
          <w:lang w:bidi="fa-IR"/>
        </w:rPr>
        <w:t>اریستوکراسی</w:t>
      </w:r>
      <w:proofErr w:type="spellEnd"/>
      <w:r w:rsidR="00C601EA" w:rsidRPr="008711F9">
        <w:rPr>
          <w:rFonts w:ascii="Naskh MT for Bosch School" w:hAnsi="Naskh MT for Bosch School" w:cs="Naskh MT for Bosch School"/>
          <w:rtl/>
          <w:lang w:bidi="fa-IR"/>
        </w:rPr>
        <w:t xml:space="preserve"> </w:t>
      </w:r>
      <w:r w:rsidR="00C601EA" w:rsidRPr="008711F9">
        <w:rPr>
          <w:rFonts w:ascii="Naskh MT for Bosch School" w:hAnsi="Naskh MT for Bosch School" w:cs="Naskh MT for Bosch School"/>
          <w:lang w:bidi="fa-IR"/>
        </w:rPr>
        <w:t>(aristocracy)</w:t>
      </w:r>
      <w:r w:rsidR="00C601EA" w:rsidRPr="008711F9">
        <w:rPr>
          <w:rFonts w:ascii="Naskh MT for Bosch School" w:hAnsi="Naskh MT for Bosch School" w:cs="Naskh MT for Bosch School"/>
          <w:rtl/>
          <w:lang w:bidi="fa-IR"/>
        </w:rPr>
        <w:t xml:space="preserve"> (</w:t>
      </w:r>
      <w:proofErr w:type="spellStart"/>
      <w:r w:rsidR="00C601EA" w:rsidRPr="008711F9">
        <w:rPr>
          <w:rFonts w:ascii="Naskh MT for Bosch School" w:hAnsi="Naskh MT for Bosch School" w:cs="Naskh MT for Bosch School"/>
          <w:rtl/>
          <w:lang w:bidi="fa-IR"/>
        </w:rPr>
        <w:t>اَشراف‌سالاری</w:t>
      </w:r>
      <w:proofErr w:type="spellEnd"/>
      <w:r w:rsidR="00C601EA" w:rsidRPr="008711F9">
        <w:rPr>
          <w:rFonts w:ascii="Naskh MT for Bosch School" w:hAnsi="Naskh MT for Bosch School" w:cs="Naskh MT for Bosch School"/>
          <w:rtl/>
          <w:lang w:bidi="fa-IR"/>
        </w:rPr>
        <w:t>) و دموکراسی</w:t>
      </w:r>
      <w:r w:rsidR="00C601EA" w:rsidRPr="008711F9">
        <w:rPr>
          <w:rFonts w:ascii="Naskh MT for Bosch School" w:hAnsi="Naskh MT for Bosch School" w:cs="Naskh MT for Bosch School"/>
          <w:lang w:bidi="fa-IR"/>
        </w:rPr>
        <w:t xml:space="preserve"> (democracy) </w:t>
      </w:r>
      <w:r w:rsidR="00C601EA" w:rsidRPr="008711F9">
        <w:rPr>
          <w:rFonts w:ascii="Naskh MT for Bosch School" w:hAnsi="Naskh MT for Bosch School" w:cs="Naskh MT for Bosch School"/>
          <w:rtl/>
          <w:lang w:bidi="fa-IR"/>
        </w:rPr>
        <w:t>(</w:t>
      </w:r>
      <w:proofErr w:type="spellStart"/>
      <w:r w:rsidR="00C601EA" w:rsidRPr="008711F9">
        <w:rPr>
          <w:rFonts w:ascii="Naskh MT for Bosch School" w:hAnsi="Naskh MT for Bosch School" w:cs="Naskh MT for Bosch School"/>
          <w:rtl/>
          <w:lang w:bidi="fa-IR"/>
        </w:rPr>
        <w:t>مردم‌سالاری</w:t>
      </w:r>
      <w:proofErr w:type="spellEnd"/>
      <w:r w:rsidR="00C601EA" w:rsidRPr="008711F9">
        <w:rPr>
          <w:rFonts w:ascii="Naskh MT for Bosch School" w:hAnsi="Naskh MT for Bosch School" w:cs="Naskh MT for Bosch School"/>
          <w:rtl/>
          <w:lang w:bidi="fa-IR"/>
        </w:rPr>
        <w:t xml:space="preserve">).  حضرت </w:t>
      </w:r>
      <w:proofErr w:type="spellStart"/>
      <w:r w:rsidR="00C601EA" w:rsidRPr="008711F9">
        <w:rPr>
          <w:rFonts w:ascii="Naskh MT for Bosch School" w:hAnsi="Naskh MT for Bosch School" w:cs="Naskh MT for Bosch School"/>
          <w:rtl/>
          <w:lang w:bidi="fa-IR"/>
        </w:rPr>
        <w:t>ولیّ‌امرالله</w:t>
      </w:r>
      <w:proofErr w:type="spellEnd"/>
      <w:r w:rsidR="00C601EA" w:rsidRPr="008711F9">
        <w:rPr>
          <w:rFonts w:ascii="Naskh MT for Bosch School" w:hAnsi="Naskh MT for Bosch School" w:cs="Naskh MT for Bosch School"/>
          <w:rtl/>
          <w:lang w:bidi="fa-IR"/>
        </w:rPr>
        <w:t xml:space="preserve"> در همان توقیع بار دیگر با اشاره به این سه نوع حکومت غیر دینی </w:t>
      </w:r>
      <w:proofErr w:type="spellStart"/>
      <w:r w:rsidR="00C601EA" w:rsidRPr="008711F9">
        <w:rPr>
          <w:rFonts w:ascii="Naskh MT for Bosch School" w:hAnsi="Naskh MT for Bosch School" w:cs="Naskh MT for Bosch School"/>
          <w:rtl/>
          <w:lang w:bidi="fa-IR"/>
        </w:rPr>
        <w:t>می‌فرمایند</w:t>
      </w:r>
      <w:proofErr w:type="spellEnd"/>
      <w:r w:rsidR="00C601EA" w:rsidRPr="008711F9">
        <w:rPr>
          <w:rFonts w:ascii="Naskh MT for Bosch School" w:hAnsi="Naskh MT for Bosch School" w:cs="Naskh MT for Bosch School"/>
          <w:rtl/>
          <w:lang w:bidi="fa-IR"/>
        </w:rPr>
        <w:t>:</w:t>
      </w:r>
    </w:p>
    <w:p w14:paraId="5B67169A" w14:textId="01E077CA" w:rsidR="00C601EA" w:rsidRPr="008711F9" w:rsidRDefault="00C601EA" w:rsidP="00C601EA">
      <w:pPr>
        <w:pStyle w:val="BWCQuote"/>
        <w:bidi/>
        <w:spacing w:after="240"/>
        <w:ind w:left="578" w:right="578"/>
        <w:rPr>
          <w:rFonts w:ascii="Naskh MT for Bosch School" w:hAnsi="Naskh MT for Bosch School" w:cs="Naskh MT for Bosch School"/>
          <w:rtl/>
          <w:lang w:eastAsia="en-GB" w:bidi="fa-IR"/>
        </w:rPr>
      </w:pPr>
      <w:r w:rsidRPr="008711F9">
        <w:rPr>
          <w:rFonts w:ascii="Naskh MT for Bosch School" w:hAnsi="Naskh MT for Bosch School" w:cs="Naskh MT for Bosch School"/>
          <w:rtl/>
          <w:lang w:eastAsia="en-GB" w:bidi="fa-IR"/>
        </w:rPr>
        <w:lastRenderedPageBreak/>
        <w:t xml:space="preserve">اگرچه </w:t>
      </w:r>
      <w:proofErr w:type="spellStart"/>
      <w:r w:rsidRPr="008711F9">
        <w:rPr>
          <w:rFonts w:ascii="Naskh MT for Bosch School" w:hAnsi="Naskh MT for Bosch School" w:cs="Naskh MT for Bosch School"/>
          <w:rtl/>
          <w:lang w:eastAsia="en-GB" w:bidi="fa-IR"/>
        </w:rPr>
        <w:t>نمی‌توان</w:t>
      </w:r>
      <w:proofErr w:type="spellEnd"/>
      <w:r w:rsidRPr="008711F9">
        <w:rPr>
          <w:rFonts w:ascii="Naskh MT for Bosch School" w:hAnsi="Naskh MT for Bosch School" w:cs="Naskh MT for Bosch School"/>
          <w:rtl/>
          <w:lang w:eastAsia="en-GB" w:bidi="fa-IR"/>
        </w:rPr>
        <w:t xml:space="preserve"> گفت که این نظم اداری، </w:t>
      </w:r>
      <w:proofErr w:type="spellStart"/>
      <w:r w:rsidRPr="008711F9">
        <w:rPr>
          <w:rFonts w:ascii="Naskh MT for Bosch School" w:hAnsi="Naskh MT for Bosch School" w:cs="Naskh MT for Bosch School"/>
          <w:rtl/>
          <w:lang w:eastAsia="en-GB" w:bidi="fa-IR"/>
        </w:rPr>
        <w:t>اقتباسی</w:t>
      </w:r>
      <w:proofErr w:type="spellEnd"/>
      <w:r w:rsidRPr="008711F9">
        <w:rPr>
          <w:rFonts w:ascii="Naskh MT for Bosch School" w:hAnsi="Naskh MT for Bosch School" w:cs="Naskh MT for Bosch School"/>
          <w:rtl/>
          <w:lang w:eastAsia="en-GB" w:bidi="fa-IR"/>
        </w:rPr>
        <w:t xml:space="preserve"> از هیچ ‌یک از این </w:t>
      </w:r>
      <w:proofErr w:type="spellStart"/>
      <w:r w:rsidRPr="008711F9">
        <w:rPr>
          <w:rFonts w:ascii="Naskh MT for Bosch School" w:hAnsi="Naskh MT for Bosch School" w:cs="Naskh MT for Bosch School"/>
          <w:rtl/>
          <w:lang w:eastAsia="en-GB" w:bidi="fa-IR"/>
        </w:rPr>
        <w:t>انظمۀ</w:t>
      </w:r>
      <w:proofErr w:type="spellEnd"/>
      <w:r w:rsidRPr="008711F9">
        <w:rPr>
          <w:rFonts w:ascii="Naskh MT for Bosch School" w:hAnsi="Naskh MT for Bosch School" w:cs="Naskh MT for Bosch School"/>
          <w:rtl/>
          <w:lang w:eastAsia="en-GB" w:bidi="fa-IR"/>
        </w:rPr>
        <w:t xml:space="preserve"> </w:t>
      </w:r>
      <w:proofErr w:type="spellStart"/>
      <w:r w:rsidRPr="008711F9">
        <w:rPr>
          <w:rFonts w:ascii="Naskh MT for Bosch School" w:hAnsi="Naskh MT for Bosch School" w:cs="Naskh MT for Bosch School"/>
          <w:rtl/>
          <w:lang w:eastAsia="en-GB" w:bidi="fa-IR"/>
        </w:rPr>
        <w:t>حکومتیِ</w:t>
      </w:r>
      <w:proofErr w:type="spellEnd"/>
      <w:r w:rsidRPr="008711F9">
        <w:rPr>
          <w:rFonts w:ascii="Naskh MT for Bosch School" w:hAnsi="Naskh MT for Bosch School" w:cs="Naskh MT for Bosch School"/>
          <w:rtl/>
          <w:lang w:eastAsia="en-GB" w:bidi="fa-IR"/>
        </w:rPr>
        <w:t xml:space="preserve"> شناخته شده </w:t>
      </w:r>
      <w:proofErr w:type="spellStart"/>
      <w:r w:rsidRPr="008711F9">
        <w:rPr>
          <w:rFonts w:ascii="Naskh MT for Bosch School" w:hAnsi="Naskh MT for Bosch School" w:cs="Naskh MT for Bosch School"/>
          <w:rtl/>
          <w:lang w:eastAsia="en-GB" w:bidi="fa-IR"/>
        </w:rPr>
        <w:t>می‌باشد</w:t>
      </w:r>
      <w:proofErr w:type="spellEnd"/>
      <w:r w:rsidRPr="008711F9">
        <w:rPr>
          <w:rFonts w:ascii="Naskh MT for Bosch School" w:hAnsi="Naskh MT for Bosch School" w:cs="Naskh MT for Bosch School"/>
          <w:rtl/>
          <w:lang w:eastAsia="en-GB" w:bidi="fa-IR"/>
        </w:rPr>
        <w:t xml:space="preserve"> ولی عناصر </w:t>
      </w:r>
      <w:proofErr w:type="spellStart"/>
      <w:r w:rsidRPr="008711F9">
        <w:rPr>
          <w:rFonts w:ascii="Naskh MT for Bosch School" w:hAnsi="Naskh MT for Bosch School" w:cs="Naskh MT for Bosch School"/>
          <w:rtl/>
          <w:lang w:eastAsia="en-GB" w:bidi="fa-IR"/>
        </w:rPr>
        <w:t>سلیمۀ</w:t>
      </w:r>
      <w:proofErr w:type="spellEnd"/>
      <w:r w:rsidRPr="008711F9">
        <w:rPr>
          <w:rFonts w:ascii="Naskh MT for Bosch School" w:hAnsi="Naskh MT for Bosch School" w:cs="Naskh MT for Bosch School"/>
          <w:rtl/>
          <w:lang w:eastAsia="en-GB" w:bidi="fa-IR"/>
        </w:rPr>
        <w:t xml:space="preserve"> موجود در هر یک را در چارچوب خود </w:t>
      </w:r>
      <w:proofErr w:type="spellStart"/>
      <w:r w:rsidRPr="008711F9">
        <w:rPr>
          <w:rFonts w:ascii="Naskh MT for Bosch School" w:hAnsi="Naskh MT for Bosch School" w:cs="Naskh MT for Bosch School"/>
          <w:rtl/>
          <w:lang w:eastAsia="en-GB" w:bidi="fa-IR"/>
        </w:rPr>
        <w:t>تجسّد</w:t>
      </w:r>
      <w:proofErr w:type="spellEnd"/>
      <w:r w:rsidRPr="008711F9">
        <w:rPr>
          <w:rFonts w:ascii="Naskh MT for Bosch School" w:hAnsi="Naskh MT for Bosch School" w:cs="Naskh MT for Bosch School"/>
          <w:rtl/>
          <w:lang w:eastAsia="en-GB" w:bidi="fa-IR"/>
        </w:rPr>
        <w:t xml:space="preserve"> </w:t>
      </w:r>
      <w:proofErr w:type="spellStart"/>
      <w:r w:rsidRPr="008711F9">
        <w:rPr>
          <w:rFonts w:ascii="Naskh MT for Bosch School" w:hAnsi="Naskh MT for Bosch School" w:cs="Naskh MT for Bosch School"/>
          <w:rtl/>
          <w:lang w:eastAsia="en-GB" w:bidi="fa-IR"/>
        </w:rPr>
        <w:t>می‌بخشد</w:t>
      </w:r>
      <w:proofErr w:type="spellEnd"/>
      <w:r w:rsidRPr="008711F9">
        <w:rPr>
          <w:rFonts w:ascii="Naskh MT for Bosch School" w:hAnsi="Naskh MT for Bosch School" w:cs="Naskh MT for Bosch School"/>
          <w:rtl/>
          <w:lang w:eastAsia="en-GB" w:bidi="fa-IR"/>
        </w:rPr>
        <w:t xml:space="preserve">، تطبیق </w:t>
      </w:r>
      <w:proofErr w:type="spellStart"/>
      <w:r w:rsidRPr="008711F9">
        <w:rPr>
          <w:rFonts w:ascii="Naskh MT for Bosch School" w:hAnsi="Naskh MT for Bosch School" w:cs="Naskh MT for Bosch School"/>
          <w:rtl/>
          <w:lang w:eastAsia="en-GB" w:bidi="fa-IR"/>
        </w:rPr>
        <w:t>می‌دهد</w:t>
      </w:r>
      <w:proofErr w:type="spellEnd"/>
      <w:r w:rsidRPr="008711F9">
        <w:rPr>
          <w:rFonts w:ascii="Naskh MT for Bosch School" w:hAnsi="Naskh MT for Bosch School" w:cs="Naskh MT for Bosch School"/>
          <w:rtl/>
          <w:lang w:eastAsia="en-GB" w:bidi="fa-IR"/>
        </w:rPr>
        <w:t xml:space="preserve">، و تلفیق </w:t>
      </w:r>
      <w:proofErr w:type="spellStart"/>
      <w:r w:rsidRPr="008711F9">
        <w:rPr>
          <w:rFonts w:ascii="Naskh MT for Bosch School" w:hAnsi="Naskh MT for Bosch School" w:cs="Naskh MT for Bosch School"/>
          <w:rtl/>
          <w:lang w:eastAsia="en-GB" w:bidi="fa-IR"/>
        </w:rPr>
        <w:t>می‌نماید</w:t>
      </w:r>
      <w:proofErr w:type="spellEnd"/>
      <w:r w:rsidRPr="008711F9">
        <w:rPr>
          <w:rFonts w:ascii="Naskh MT for Bosch School" w:hAnsi="Naskh MT for Bosch School" w:cs="Naskh MT for Bosch School"/>
          <w:rtl/>
          <w:lang w:eastAsia="en-GB" w:bidi="fa-IR"/>
        </w:rPr>
        <w:t xml:space="preserve">.  اختیارات موروثی که </w:t>
      </w:r>
      <w:proofErr w:type="spellStart"/>
      <w:r w:rsidRPr="008711F9">
        <w:rPr>
          <w:rFonts w:ascii="Naskh MT for Bosch School" w:hAnsi="Naskh MT for Bosch School" w:cs="Naskh MT for Bosch School"/>
          <w:rtl/>
          <w:lang w:eastAsia="en-GB" w:bidi="fa-IR"/>
        </w:rPr>
        <w:t>ولیّ</w:t>
      </w:r>
      <w:proofErr w:type="spellEnd"/>
      <w:r w:rsidRPr="008711F9">
        <w:rPr>
          <w:rFonts w:ascii="Naskh MT for Bosch School" w:hAnsi="Naskh MT for Bosch School" w:cs="Naskh MT for Bosch School"/>
          <w:rtl/>
          <w:lang w:eastAsia="en-GB" w:bidi="fa-IR"/>
        </w:rPr>
        <w:t xml:space="preserve"> امر مأمور اجرای آن است، وظایف و عملکرد مهم و اساسی که بیت </w:t>
      </w:r>
      <w:proofErr w:type="spellStart"/>
      <w:r w:rsidRPr="008711F9">
        <w:rPr>
          <w:rFonts w:ascii="Naskh MT for Bosch School" w:hAnsi="Naskh MT for Bosch School" w:cs="Naskh MT for Bosch School"/>
          <w:rtl/>
          <w:lang w:eastAsia="en-GB" w:bidi="fa-IR"/>
        </w:rPr>
        <w:t>العدل</w:t>
      </w:r>
      <w:proofErr w:type="spellEnd"/>
      <w:r w:rsidRPr="008711F9">
        <w:rPr>
          <w:rFonts w:ascii="Naskh MT for Bosch School" w:hAnsi="Naskh MT for Bosch School" w:cs="Naskh MT for Bosch School"/>
          <w:rtl/>
          <w:lang w:eastAsia="en-GB" w:bidi="fa-IR"/>
        </w:rPr>
        <w:t xml:space="preserve"> اعظم به آن قائم است، تمهیدات </w:t>
      </w:r>
      <w:proofErr w:type="spellStart"/>
      <w:r w:rsidRPr="008711F9">
        <w:rPr>
          <w:rFonts w:ascii="Naskh MT for Bosch School" w:hAnsi="Naskh MT for Bosch School" w:cs="Naskh MT for Bosch School"/>
          <w:rtl/>
          <w:lang w:eastAsia="en-GB" w:bidi="fa-IR"/>
        </w:rPr>
        <w:t>خاصّی</w:t>
      </w:r>
      <w:proofErr w:type="spellEnd"/>
      <w:r w:rsidRPr="008711F9">
        <w:rPr>
          <w:rFonts w:ascii="Naskh MT for Bosch School" w:hAnsi="Naskh MT for Bosch School" w:cs="Naskh MT for Bosch School"/>
          <w:rtl/>
          <w:lang w:eastAsia="en-GB" w:bidi="fa-IR"/>
        </w:rPr>
        <w:t xml:space="preserve"> که </w:t>
      </w:r>
      <w:proofErr w:type="spellStart"/>
      <w:r w:rsidRPr="008711F9">
        <w:rPr>
          <w:rFonts w:ascii="Naskh MT for Bosch School" w:hAnsi="Naskh MT for Bosch School" w:cs="Naskh MT for Bosch School"/>
          <w:rtl/>
          <w:lang w:eastAsia="en-GB" w:bidi="fa-IR"/>
        </w:rPr>
        <w:t>لازمۀ</w:t>
      </w:r>
      <w:proofErr w:type="spellEnd"/>
      <w:r w:rsidRPr="008711F9">
        <w:rPr>
          <w:rFonts w:ascii="Naskh MT for Bosch School" w:hAnsi="Naskh MT for Bosch School" w:cs="Naskh MT for Bosch School"/>
          <w:rtl/>
          <w:lang w:eastAsia="en-GB" w:bidi="fa-IR"/>
        </w:rPr>
        <w:t xml:space="preserve"> انتخاب دموکراتیک آن </w:t>
      </w:r>
      <w:proofErr w:type="spellStart"/>
      <w:r w:rsidRPr="008711F9">
        <w:rPr>
          <w:rFonts w:ascii="Naskh MT for Bosch School" w:hAnsi="Naskh MT for Bosch School" w:cs="Naskh MT for Bosch School"/>
          <w:rtl/>
          <w:lang w:eastAsia="en-GB" w:bidi="fa-IR"/>
        </w:rPr>
        <w:t>معهد</w:t>
      </w:r>
      <w:proofErr w:type="spellEnd"/>
      <w:r w:rsidRPr="008711F9">
        <w:rPr>
          <w:rFonts w:ascii="Naskh MT for Bosch School" w:hAnsi="Naskh MT for Bosch School" w:cs="Naskh MT for Bosch School"/>
          <w:rtl/>
          <w:lang w:eastAsia="en-GB" w:bidi="fa-IR"/>
        </w:rPr>
        <w:t xml:space="preserve"> توسّط </w:t>
      </w:r>
      <w:proofErr w:type="spellStart"/>
      <w:r w:rsidRPr="008711F9">
        <w:rPr>
          <w:rFonts w:ascii="Naskh MT for Bosch School" w:hAnsi="Naskh MT for Bosch School" w:cs="Naskh MT for Bosch School"/>
          <w:rtl/>
          <w:lang w:eastAsia="en-GB" w:bidi="fa-IR"/>
        </w:rPr>
        <w:t>وکلای</w:t>
      </w:r>
      <w:proofErr w:type="spellEnd"/>
      <w:r w:rsidRPr="008711F9">
        <w:rPr>
          <w:rFonts w:ascii="Naskh MT for Bosch School" w:hAnsi="Naskh MT for Bosch School" w:cs="Naskh MT for Bosch School"/>
          <w:rtl/>
          <w:lang w:eastAsia="en-GB" w:bidi="fa-IR"/>
        </w:rPr>
        <w:t xml:space="preserve"> </w:t>
      </w:r>
      <w:proofErr w:type="spellStart"/>
      <w:r w:rsidRPr="008711F9">
        <w:rPr>
          <w:rFonts w:ascii="Naskh MT for Bosch School" w:hAnsi="Naskh MT for Bosch School" w:cs="Naskh MT for Bosch School"/>
          <w:rtl/>
          <w:lang w:eastAsia="en-GB" w:bidi="fa-IR"/>
        </w:rPr>
        <w:t>مؤمنین</w:t>
      </w:r>
      <w:proofErr w:type="spellEnd"/>
      <w:r w:rsidRPr="008711F9">
        <w:rPr>
          <w:rFonts w:ascii="Naskh MT for Bosch School" w:hAnsi="Naskh MT for Bosch School" w:cs="Naskh MT for Bosch School"/>
          <w:rtl/>
          <w:lang w:eastAsia="en-GB" w:bidi="fa-IR"/>
        </w:rPr>
        <w:t xml:space="preserve"> </w:t>
      </w:r>
      <w:proofErr w:type="spellStart"/>
      <w:r w:rsidRPr="008711F9">
        <w:rPr>
          <w:rFonts w:ascii="Naskh MT for Bosch School" w:hAnsi="Naskh MT for Bosch School" w:cs="Naskh MT for Bosch School"/>
          <w:rtl/>
          <w:lang w:eastAsia="en-GB" w:bidi="fa-IR"/>
        </w:rPr>
        <w:t>می‌باشد</w:t>
      </w:r>
      <w:proofErr w:type="spellEnd"/>
      <w:r w:rsidRPr="008711F9">
        <w:rPr>
          <w:rFonts w:ascii="Naskh MT for Bosch School" w:hAnsi="Naskh MT for Bosch School" w:cs="Naskh MT for Bosch School"/>
          <w:rtl/>
          <w:lang w:eastAsia="en-GB" w:bidi="fa-IR"/>
        </w:rPr>
        <w:t xml:space="preserve">، جمعاً حاکی از این حقیقت است که این نظم الهی که هرگز </w:t>
      </w:r>
      <w:proofErr w:type="spellStart"/>
      <w:r w:rsidRPr="008711F9">
        <w:rPr>
          <w:rFonts w:ascii="Naskh MT for Bosch School" w:hAnsi="Naskh MT for Bosch School" w:cs="Naskh MT for Bosch School"/>
          <w:rtl/>
          <w:lang w:eastAsia="en-GB" w:bidi="fa-IR"/>
        </w:rPr>
        <w:t>نمی‌توان</w:t>
      </w:r>
      <w:proofErr w:type="spellEnd"/>
      <w:r w:rsidRPr="008711F9">
        <w:rPr>
          <w:rFonts w:ascii="Naskh MT for Bosch School" w:hAnsi="Naskh MT for Bosch School" w:cs="Naskh MT for Bosch School"/>
          <w:rtl/>
          <w:lang w:eastAsia="en-GB" w:bidi="fa-IR"/>
        </w:rPr>
        <w:t xml:space="preserve"> آن را با هیچ‌ یک از </w:t>
      </w:r>
      <w:proofErr w:type="spellStart"/>
      <w:r w:rsidRPr="008711F9">
        <w:rPr>
          <w:rFonts w:ascii="Naskh MT for Bosch School" w:hAnsi="Naskh MT for Bosch School" w:cs="Naskh MT for Bosch School"/>
          <w:rtl/>
          <w:lang w:eastAsia="en-GB" w:bidi="fa-IR"/>
        </w:rPr>
        <w:t>حکومت‌های</w:t>
      </w:r>
      <w:proofErr w:type="spellEnd"/>
      <w:r w:rsidRPr="008711F9">
        <w:rPr>
          <w:rFonts w:ascii="Naskh MT for Bosch School" w:hAnsi="Naskh MT for Bosch School" w:cs="Naskh MT for Bosch School"/>
          <w:rtl/>
          <w:lang w:eastAsia="en-GB" w:bidi="fa-IR"/>
        </w:rPr>
        <w:t xml:space="preserve"> متعارف مندرج در آثار ارسطو یکسان دانست، مزایا و عناصر </w:t>
      </w:r>
      <w:proofErr w:type="spellStart"/>
      <w:r w:rsidRPr="008711F9">
        <w:rPr>
          <w:rFonts w:ascii="Naskh MT for Bosch School" w:hAnsi="Naskh MT for Bosch School" w:cs="Naskh MT for Bosch School"/>
          <w:rtl/>
          <w:lang w:eastAsia="en-GB" w:bidi="fa-IR"/>
        </w:rPr>
        <w:t>مفیدۀ</w:t>
      </w:r>
      <w:proofErr w:type="spellEnd"/>
      <w:r w:rsidRPr="008711F9">
        <w:rPr>
          <w:rFonts w:ascii="Naskh MT for Bosch School" w:hAnsi="Naskh MT for Bosch School" w:cs="Naskh MT for Bosch School"/>
          <w:rtl/>
          <w:lang w:eastAsia="en-GB" w:bidi="fa-IR"/>
        </w:rPr>
        <w:t xml:space="preserve"> موجود در هر یک از آنها را با حقایق </w:t>
      </w:r>
      <w:proofErr w:type="spellStart"/>
      <w:r w:rsidRPr="008711F9">
        <w:rPr>
          <w:rFonts w:ascii="Naskh MT for Bosch School" w:hAnsi="Naskh MT for Bosch School" w:cs="Naskh MT for Bosch School"/>
          <w:rtl/>
          <w:lang w:eastAsia="en-GB" w:bidi="fa-IR"/>
        </w:rPr>
        <w:t>روحانیّه‌ای</w:t>
      </w:r>
      <w:proofErr w:type="spellEnd"/>
      <w:r w:rsidRPr="008711F9">
        <w:rPr>
          <w:rFonts w:ascii="Naskh MT for Bosch School" w:hAnsi="Naskh MT for Bosch School" w:cs="Naskh MT for Bosch School"/>
          <w:rtl/>
          <w:lang w:eastAsia="en-GB" w:bidi="fa-IR"/>
        </w:rPr>
        <w:t xml:space="preserve"> که خود بر آنها مبتنی است تلفیق نموده </w:t>
      </w:r>
      <w:proofErr w:type="spellStart"/>
      <w:r w:rsidRPr="008711F9">
        <w:rPr>
          <w:rFonts w:ascii="Naskh MT for Bosch School" w:hAnsi="Naskh MT for Bosch School" w:cs="Naskh MT for Bosch School"/>
          <w:rtl/>
          <w:lang w:eastAsia="en-GB" w:bidi="fa-IR"/>
        </w:rPr>
        <w:t>تجسّد</w:t>
      </w:r>
      <w:proofErr w:type="spellEnd"/>
      <w:r w:rsidRPr="008711F9">
        <w:rPr>
          <w:rFonts w:ascii="Naskh MT for Bosch School" w:hAnsi="Naskh MT for Bosch School" w:cs="Naskh MT for Bosch School"/>
          <w:rtl/>
          <w:lang w:eastAsia="en-GB" w:bidi="fa-IR"/>
        </w:rPr>
        <w:t xml:space="preserve"> </w:t>
      </w:r>
      <w:proofErr w:type="spellStart"/>
      <w:r w:rsidRPr="008711F9">
        <w:rPr>
          <w:rFonts w:ascii="Naskh MT for Bosch School" w:hAnsi="Naskh MT for Bosch School" w:cs="Naskh MT for Bosch School"/>
          <w:rtl/>
          <w:lang w:eastAsia="en-GB" w:bidi="fa-IR"/>
        </w:rPr>
        <w:t>می‌بخشد</w:t>
      </w:r>
      <w:proofErr w:type="spellEnd"/>
      <w:r w:rsidRPr="008711F9">
        <w:rPr>
          <w:rFonts w:ascii="Naskh MT for Bosch School" w:hAnsi="Naskh MT for Bosch School" w:cs="Naskh MT for Bosch School"/>
          <w:rtl/>
          <w:lang w:eastAsia="en-GB" w:bidi="fa-IR"/>
        </w:rPr>
        <w:t xml:space="preserve">.  </w:t>
      </w:r>
      <w:bookmarkStart w:id="39" w:name="_Hlk72346868"/>
      <w:proofErr w:type="spellStart"/>
      <w:r w:rsidRPr="008711F9">
        <w:rPr>
          <w:rFonts w:ascii="Naskh MT for Bosch School" w:hAnsi="Naskh MT for Bosch School" w:cs="Naskh MT for Bosch School"/>
          <w:rtl/>
          <w:lang w:eastAsia="en-GB"/>
        </w:rPr>
        <w:t>این</w:t>
      </w:r>
      <w:proofErr w:type="spellEnd"/>
      <w:r w:rsidRPr="008711F9">
        <w:rPr>
          <w:rFonts w:ascii="Naskh MT for Bosch School" w:hAnsi="Naskh MT for Bosch School" w:cs="Naskh MT for Bosch School"/>
          <w:rtl/>
          <w:lang w:eastAsia="en-GB"/>
        </w:rPr>
        <w:t xml:space="preserve"> نظم </w:t>
      </w:r>
      <w:proofErr w:type="spellStart"/>
      <w:r w:rsidRPr="008711F9">
        <w:rPr>
          <w:rFonts w:ascii="Naskh MT for Bosch School" w:hAnsi="Naskh MT for Bosch School" w:cs="Naskh MT for Bosch School"/>
          <w:rtl/>
          <w:lang w:eastAsia="en-GB"/>
        </w:rPr>
        <w:t>بی‌مثيل</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که</w:t>
      </w:r>
      <w:proofErr w:type="spellEnd"/>
      <w:r w:rsidRPr="008711F9">
        <w:rPr>
          <w:rFonts w:ascii="Naskh MT for Bosch School" w:hAnsi="Naskh MT for Bosch School" w:cs="Naskh MT for Bosch School"/>
          <w:rtl/>
          <w:lang w:eastAsia="en-GB"/>
        </w:rPr>
        <w:t xml:space="preserve"> </w:t>
      </w:r>
      <w:r w:rsidRPr="008711F9">
        <w:rPr>
          <w:rFonts w:ascii="Naskh MT for Bosch School" w:hAnsi="Naskh MT for Bosch School" w:cs="Naskh MT for Bosch School"/>
          <w:rtl/>
          <w:lang w:eastAsia="en-GB" w:bidi="fa-IR"/>
        </w:rPr>
        <w:t xml:space="preserve">عیوب </w:t>
      </w:r>
      <w:proofErr w:type="spellStart"/>
      <w:r w:rsidRPr="008711F9">
        <w:rPr>
          <w:rFonts w:ascii="Naskh MT for Bosch School" w:hAnsi="Naskh MT for Bosch School" w:cs="Naskh MT for Bosch School"/>
          <w:rtl/>
          <w:lang w:eastAsia="en-GB" w:bidi="fa-IR"/>
        </w:rPr>
        <w:t>فطريّۀ</w:t>
      </w:r>
      <w:proofErr w:type="spellEnd"/>
      <w:r w:rsidRPr="008711F9">
        <w:rPr>
          <w:rFonts w:ascii="Naskh MT for Bosch School" w:hAnsi="Naskh MT for Bosch School" w:cs="Naskh MT for Bosch School"/>
          <w:rtl/>
          <w:lang w:eastAsia="en-GB" w:bidi="fa-IR"/>
        </w:rPr>
        <w:t xml:space="preserve"> </w:t>
      </w:r>
      <w:proofErr w:type="spellStart"/>
      <w:r w:rsidRPr="008711F9">
        <w:rPr>
          <w:rFonts w:ascii="Naskh MT for Bosch School" w:hAnsi="Naskh MT for Bosch School" w:cs="Naskh MT for Bosch School"/>
          <w:rtl/>
          <w:lang w:eastAsia="en-GB" w:bidi="fa-IR"/>
        </w:rPr>
        <w:t>قبول‌شدۀ</w:t>
      </w:r>
      <w:proofErr w:type="spellEnd"/>
      <w:r w:rsidRPr="008711F9">
        <w:rPr>
          <w:rFonts w:ascii="Naskh MT for Bosch School" w:hAnsi="Naskh MT for Bosch School" w:cs="Naskh MT for Bosch School"/>
          <w:rtl/>
          <w:lang w:eastAsia="en-GB" w:bidi="fa-IR"/>
        </w:rPr>
        <w:t xml:space="preserve"> این </w:t>
      </w:r>
      <w:proofErr w:type="spellStart"/>
      <w:r w:rsidRPr="008711F9">
        <w:rPr>
          <w:rFonts w:ascii="Naskh MT for Bosch School" w:hAnsi="Naskh MT for Bosch School" w:cs="Naskh MT for Bosch School"/>
          <w:rtl/>
          <w:lang w:eastAsia="en-GB" w:bidi="fa-IR"/>
        </w:rPr>
        <w:t>انظمه</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برای</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همیشه</w:t>
      </w:r>
      <w:proofErr w:type="spellEnd"/>
      <w:r w:rsidRPr="008711F9">
        <w:rPr>
          <w:rFonts w:ascii="Naskh MT for Bosch School" w:hAnsi="Naskh MT for Bosch School" w:cs="Naskh MT for Bosch School"/>
          <w:rtl/>
          <w:lang w:eastAsia="en-GB"/>
        </w:rPr>
        <w:t xml:space="preserve"> از آن حذف شده، </w:t>
      </w:r>
      <w:bookmarkEnd w:id="39"/>
      <w:r w:rsidRPr="008711F9">
        <w:rPr>
          <w:rFonts w:ascii="Naskh MT for Bosch School" w:hAnsi="Naskh MT for Bosch School" w:cs="Naskh MT for Bosch School"/>
          <w:rtl/>
          <w:lang w:eastAsia="en-GB"/>
        </w:rPr>
        <w:t xml:space="preserve">هر </w:t>
      </w:r>
      <w:proofErr w:type="spellStart"/>
      <w:r w:rsidRPr="008711F9">
        <w:rPr>
          <w:rFonts w:ascii="Naskh MT for Bosch School" w:hAnsi="Naskh MT for Bosch School" w:cs="Naskh MT for Bosch School"/>
          <w:rtl/>
          <w:lang w:eastAsia="en-GB"/>
        </w:rPr>
        <w:t>چقدر</w:t>
      </w:r>
      <w:proofErr w:type="spellEnd"/>
      <w:r w:rsidRPr="008711F9">
        <w:rPr>
          <w:rFonts w:ascii="Naskh MT for Bosch School" w:hAnsi="Naskh MT for Bosch School" w:cs="Naskh MT for Bosch School"/>
          <w:rtl/>
          <w:lang w:eastAsia="en-GB"/>
        </w:rPr>
        <w:t xml:space="preserve"> تداوم </w:t>
      </w:r>
      <w:proofErr w:type="gramStart"/>
      <w:r w:rsidRPr="008711F9">
        <w:rPr>
          <w:rFonts w:ascii="Naskh MT for Bosch School" w:hAnsi="Naskh MT for Bosch School" w:cs="Naskh MT for Bosch School"/>
          <w:rtl/>
          <w:lang w:eastAsia="en-GB"/>
        </w:rPr>
        <w:t>و توسعه</w:t>
      </w:r>
      <w:proofErr w:type="gram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یابد</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هرگز</w:t>
      </w:r>
      <w:proofErr w:type="spellEnd"/>
      <w:r w:rsidRPr="008711F9">
        <w:rPr>
          <w:rFonts w:ascii="Naskh MT for Bosch School" w:hAnsi="Naskh MT for Bosch School" w:cs="Naskh MT for Bosch School"/>
          <w:rtl/>
          <w:lang w:eastAsia="en-GB"/>
        </w:rPr>
        <w:t xml:space="preserve"> به </w:t>
      </w:r>
      <w:proofErr w:type="spellStart"/>
      <w:r w:rsidRPr="008711F9">
        <w:rPr>
          <w:rFonts w:ascii="Naskh MT for Bosch School" w:hAnsi="Naskh MT for Bosch School" w:cs="Naskh MT for Bosch School"/>
          <w:rtl/>
          <w:lang w:eastAsia="en-GB"/>
        </w:rPr>
        <w:t>هیچ</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یک</w:t>
      </w:r>
      <w:proofErr w:type="spellEnd"/>
      <w:r w:rsidRPr="008711F9">
        <w:rPr>
          <w:rFonts w:ascii="Naskh MT for Bosch School" w:hAnsi="Naskh MT for Bosch School" w:cs="Naskh MT for Bosch School"/>
          <w:rtl/>
          <w:lang w:eastAsia="en-GB"/>
        </w:rPr>
        <w:t xml:space="preserve"> از </w:t>
      </w:r>
      <w:proofErr w:type="spellStart"/>
      <w:r w:rsidRPr="008711F9">
        <w:rPr>
          <w:rFonts w:ascii="Naskh MT for Bosch School" w:hAnsi="Naskh MT for Bosch School" w:cs="Naskh MT for Bosch School"/>
          <w:rtl/>
          <w:lang w:eastAsia="en-GB"/>
        </w:rPr>
        <w:t>شکل‌های</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استبدادی</w:t>
      </w:r>
      <w:proofErr w:type="spellEnd"/>
      <w:r w:rsidRPr="008711F9">
        <w:rPr>
          <w:rFonts w:ascii="Naskh MT for Bosch School" w:hAnsi="Naskh MT for Bosch School" w:cs="Naskh MT for Bosch School"/>
          <w:rtl/>
          <w:lang w:eastAsia="en-GB"/>
        </w:rPr>
        <w:t xml:space="preserve"> (</w:t>
      </w:r>
      <w:r w:rsidRPr="008711F9">
        <w:rPr>
          <w:rFonts w:ascii="Naskh MT for Bosch School" w:hAnsi="Naskh MT for Bosch School" w:cs="Naskh MT for Bosch School"/>
          <w:lang w:eastAsia="en-GB" w:bidi="fa-IR"/>
        </w:rPr>
        <w:t>despotism</w:t>
      </w:r>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گروه‌سالاری</w:t>
      </w:r>
      <w:proofErr w:type="spellEnd"/>
      <w:r w:rsidRPr="008711F9">
        <w:rPr>
          <w:rFonts w:ascii="Naskh MT for Bosch School" w:hAnsi="Naskh MT for Bosch School" w:cs="Naskh MT for Bosch School"/>
          <w:rtl/>
          <w:lang w:eastAsia="en-GB"/>
        </w:rPr>
        <w:t xml:space="preserve"> (</w:t>
      </w:r>
      <w:r w:rsidRPr="008711F9">
        <w:rPr>
          <w:rFonts w:ascii="Naskh MT for Bosch School" w:hAnsi="Naskh MT for Bosch School" w:cs="Naskh MT for Bosch School"/>
          <w:lang w:eastAsia="en-GB" w:bidi="fa-IR"/>
        </w:rPr>
        <w:t>oligarchy</w:t>
      </w:r>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یا</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عوام‌فریبی</w:t>
      </w:r>
      <w:proofErr w:type="spellEnd"/>
      <w:r w:rsidRPr="008711F9">
        <w:rPr>
          <w:rFonts w:ascii="Naskh MT for Bosch School" w:hAnsi="Naskh MT for Bosch School" w:cs="Naskh MT for Bosch School"/>
          <w:rtl/>
          <w:lang w:eastAsia="en-GB"/>
        </w:rPr>
        <w:t xml:space="preserve"> (</w:t>
      </w:r>
      <w:r w:rsidRPr="008711F9">
        <w:rPr>
          <w:rFonts w:ascii="Naskh MT for Bosch School" w:hAnsi="Naskh MT for Bosch School" w:cs="Naskh MT for Bosch School"/>
          <w:lang w:eastAsia="en-GB" w:bidi="fa-IR"/>
        </w:rPr>
        <w:t>demagogy</w:t>
      </w:r>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که</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می‌باید</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دیر</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یا</w:t>
      </w:r>
      <w:proofErr w:type="spellEnd"/>
      <w:r w:rsidRPr="008711F9">
        <w:rPr>
          <w:rFonts w:ascii="Naskh MT for Bosch School" w:hAnsi="Naskh MT for Bosch School" w:cs="Naskh MT for Bosch School"/>
          <w:rtl/>
          <w:lang w:eastAsia="en-GB"/>
        </w:rPr>
        <w:t xml:space="preserve"> زود </w:t>
      </w:r>
      <w:proofErr w:type="spellStart"/>
      <w:r w:rsidRPr="008711F9">
        <w:rPr>
          <w:rFonts w:ascii="Naskh MT for Bosch School" w:hAnsi="Naskh MT for Bosch School" w:cs="Naskh MT for Bosch School"/>
          <w:rtl/>
          <w:lang w:eastAsia="en-GB"/>
        </w:rPr>
        <w:t>تشکیلات</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کلّیّۀ</w:t>
      </w:r>
      <w:proofErr w:type="spellEnd"/>
      <w:r w:rsidRPr="008711F9">
        <w:rPr>
          <w:rFonts w:ascii="Naskh MT for Bosch School" w:hAnsi="Naskh MT for Bosch School" w:cs="Naskh MT for Bosch School"/>
          <w:rtl/>
          <w:lang w:eastAsia="en-GB"/>
        </w:rPr>
        <w:t xml:space="preserve"> مؤسّسات </w:t>
      </w:r>
      <w:proofErr w:type="spellStart"/>
      <w:r w:rsidRPr="008711F9">
        <w:rPr>
          <w:rFonts w:ascii="Naskh MT for Bosch School" w:hAnsi="Naskh MT for Bosch School" w:cs="Naskh MT for Bosch School"/>
          <w:rtl/>
          <w:lang w:eastAsia="en-GB"/>
        </w:rPr>
        <w:t>سیاسیِ</w:t>
      </w:r>
      <w:proofErr w:type="spellEnd"/>
      <w:r w:rsidRPr="008711F9">
        <w:rPr>
          <w:rFonts w:ascii="Naskh MT for Bosch School" w:hAnsi="Naskh MT for Bosch School" w:cs="Naskh MT for Bosch School"/>
          <w:rtl/>
          <w:lang w:eastAsia="en-GB"/>
        </w:rPr>
        <w:t xml:space="preserve"> اساساً ناقصِ </w:t>
      </w:r>
      <w:proofErr w:type="spellStart"/>
      <w:r w:rsidRPr="008711F9">
        <w:rPr>
          <w:rFonts w:ascii="Naskh MT for Bosch School" w:hAnsi="Naskh MT for Bosch School" w:cs="Naskh MT for Bosch School"/>
          <w:rtl/>
          <w:lang w:eastAsia="en-GB"/>
        </w:rPr>
        <w:t>ساختۀ</w:t>
      </w:r>
      <w:proofErr w:type="spellEnd"/>
      <w:r w:rsidRPr="008711F9">
        <w:rPr>
          <w:rFonts w:ascii="Naskh MT for Bosch School" w:hAnsi="Naskh MT for Bosch School" w:cs="Naskh MT for Bosch School"/>
          <w:rtl/>
          <w:lang w:eastAsia="en-GB"/>
        </w:rPr>
        <w:t xml:space="preserve"> دست بشر را به فساد </w:t>
      </w:r>
      <w:proofErr w:type="spellStart"/>
      <w:r w:rsidRPr="008711F9">
        <w:rPr>
          <w:rFonts w:ascii="Naskh MT for Bosch School" w:hAnsi="Naskh MT for Bosch School" w:cs="Naskh MT for Bosch School"/>
          <w:rtl/>
          <w:lang w:eastAsia="en-GB"/>
        </w:rPr>
        <w:t>کشد</w:t>
      </w:r>
      <w:proofErr w:type="spellEnd"/>
      <w:r w:rsidRPr="008711F9">
        <w:rPr>
          <w:rFonts w:ascii="Naskh MT for Bosch School" w:hAnsi="Naskh MT for Bosch School" w:cs="Naskh MT for Bosch School"/>
          <w:rtl/>
          <w:lang w:eastAsia="en-GB"/>
        </w:rPr>
        <w:t xml:space="preserve"> انحطاط </w:t>
      </w:r>
      <w:proofErr w:type="spellStart"/>
      <w:r w:rsidRPr="008711F9">
        <w:rPr>
          <w:rFonts w:ascii="Naskh MT for Bosch School" w:hAnsi="Naskh MT for Bosch School" w:cs="Naskh MT for Bosch School"/>
          <w:rtl/>
          <w:lang w:eastAsia="en-GB"/>
        </w:rPr>
        <w:t>نخواهد</w:t>
      </w:r>
      <w:proofErr w:type="spellEnd"/>
      <w:r w:rsidRPr="008711F9">
        <w:rPr>
          <w:rFonts w:ascii="Naskh MT for Bosch School" w:hAnsi="Naskh MT for Bosch School" w:cs="Naskh MT for Bosch School"/>
          <w:rtl/>
          <w:lang w:eastAsia="en-GB"/>
        </w:rPr>
        <w:t xml:space="preserve"> </w:t>
      </w:r>
      <w:proofErr w:type="spellStart"/>
      <w:r w:rsidRPr="008711F9">
        <w:rPr>
          <w:rFonts w:ascii="Naskh MT for Bosch School" w:hAnsi="Naskh MT for Bosch School" w:cs="Naskh MT for Bosch School"/>
          <w:rtl/>
          <w:lang w:eastAsia="en-GB"/>
        </w:rPr>
        <w:t>یافت</w:t>
      </w:r>
      <w:proofErr w:type="spellEnd"/>
      <w:r w:rsidRPr="008711F9">
        <w:rPr>
          <w:rFonts w:ascii="Naskh MT for Bosch School" w:hAnsi="Naskh MT for Bosch School" w:cs="Naskh MT for Bosch School"/>
          <w:rtl/>
          <w:lang w:eastAsia="en-GB"/>
        </w:rPr>
        <w:t>.</w:t>
      </w:r>
      <w:r w:rsidR="001E4679" w:rsidRPr="008711F9">
        <w:rPr>
          <w:rFonts w:ascii="Naskh MT for Bosch School" w:hAnsi="Naskh MT for Bosch School" w:cs="Naskh MT for Bosch School"/>
          <w:rtl/>
          <w:lang w:eastAsia="en-GB" w:bidi="fa-IR"/>
        </w:rPr>
        <w:t xml:space="preserve"> (ترجمه)</w:t>
      </w:r>
    </w:p>
    <w:p w14:paraId="7EED5B33" w14:textId="4ADA2DDE" w:rsidR="005849F3" w:rsidRPr="008711F9" w:rsidRDefault="00DC7817" w:rsidP="00D468FA">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۹</w:t>
      </w:r>
      <w:r w:rsidR="005849F3"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۷۰</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CD2B5C" w:rsidRPr="008711F9">
        <w:rPr>
          <w:rFonts w:ascii="Naskh MT for Bosch School" w:hAnsi="Naskh MT for Bosch School" w:cs="Naskh MT for Bosch School"/>
          <w:rtl/>
          <w:lang w:bidi="fa-IR"/>
        </w:rPr>
        <w:t xml:space="preserve">مضافاً حضرت </w:t>
      </w:r>
      <w:proofErr w:type="spellStart"/>
      <w:r w:rsidR="00CD2B5C" w:rsidRPr="008711F9">
        <w:rPr>
          <w:rFonts w:ascii="Naskh MT for Bosch School" w:hAnsi="Naskh MT for Bosch School" w:cs="Naskh MT for Bosch School"/>
          <w:rtl/>
          <w:lang w:bidi="fa-IR"/>
        </w:rPr>
        <w:t>ولیّ‌امرالله</w:t>
      </w:r>
      <w:proofErr w:type="spellEnd"/>
      <w:r w:rsidR="00CD2B5C" w:rsidRPr="008711F9">
        <w:rPr>
          <w:rFonts w:ascii="Naskh MT for Bosch School" w:hAnsi="Naskh MT for Bosch School" w:cs="Naskh MT for Bosch School"/>
          <w:rtl/>
          <w:lang w:bidi="fa-IR"/>
        </w:rPr>
        <w:t xml:space="preserve"> در کتاب </w:t>
      </w:r>
      <w:r w:rsidR="00CD2B5C" w:rsidRPr="008711F9">
        <w:rPr>
          <w:rStyle w:val="BWCBodyTextChar"/>
          <w:rFonts w:ascii="Naskh MT for Bosch School" w:hAnsi="Naskh MT for Bosch School" w:cs="Naskh MT for Bosch School"/>
          <w:lang w:bidi="fa-IR"/>
        </w:rPr>
        <w:t>”</w:t>
      </w:r>
      <w:r w:rsidR="00CD2B5C" w:rsidRPr="008711F9">
        <w:rPr>
          <w:rFonts w:ascii="Naskh MT for Bosch School" w:hAnsi="Naskh MT for Bosch School" w:cs="Naskh MT for Bosch School"/>
          <w:rtl/>
          <w:lang w:bidi="fa-IR"/>
        </w:rPr>
        <w:t>قرن بدیع</w:t>
      </w:r>
      <w:r w:rsidR="00CD2B5C" w:rsidRPr="008711F9">
        <w:rPr>
          <w:rStyle w:val="BWCBodyTextChar"/>
          <w:rFonts w:ascii="Naskh MT for Bosch School" w:hAnsi="Naskh MT for Bosch School" w:cs="Naskh MT for Bosch School"/>
          <w:lang w:bidi="fa-IR"/>
        </w:rPr>
        <w:t>“</w:t>
      </w:r>
      <w:r w:rsidR="00CD2B5C" w:rsidRPr="008711F9">
        <w:rPr>
          <w:rFonts w:ascii="Naskh MT for Bosch School" w:hAnsi="Naskh MT for Bosch School" w:cs="Naskh MT for Bosch School"/>
          <w:rtl/>
          <w:lang w:bidi="fa-IR"/>
        </w:rPr>
        <w:t xml:space="preserve"> (</w:t>
      </w:r>
      <w:r w:rsidR="00CD2B5C" w:rsidRPr="008711F9">
        <w:rPr>
          <w:rStyle w:val="BWCBodyTextChar"/>
          <w:rFonts w:ascii="Naskh MT for Bosch School" w:hAnsi="Naskh MT for Bosch School" w:cs="Naskh MT for Bosch School"/>
          <w:i/>
          <w:iCs/>
          <w:lang w:bidi="fa-IR"/>
        </w:rPr>
        <w:t>God Passes By</w:t>
      </w:r>
      <w:r w:rsidR="00CD2B5C" w:rsidRPr="008711F9">
        <w:rPr>
          <w:rFonts w:ascii="Naskh MT for Bosch School" w:hAnsi="Naskh MT for Bosch School" w:cs="Naskh MT for Bosch School"/>
          <w:rtl/>
          <w:lang w:bidi="fa-IR"/>
        </w:rPr>
        <w:t xml:space="preserve">) در </w:t>
      </w:r>
      <w:proofErr w:type="spellStart"/>
      <w:r w:rsidR="00CD2B5C" w:rsidRPr="008711F9">
        <w:rPr>
          <w:rFonts w:ascii="Naskh MT for Bosch School" w:hAnsi="Naskh MT for Bosch School" w:cs="Naskh MT for Bosch School"/>
          <w:rtl/>
          <w:lang w:bidi="fa-IR"/>
        </w:rPr>
        <w:t>بارۀ</w:t>
      </w:r>
      <w:proofErr w:type="spellEnd"/>
      <w:r w:rsidR="00CD2B5C" w:rsidRPr="008711F9">
        <w:rPr>
          <w:rFonts w:ascii="Naskh MT for Bosch School" w:hAnsi="Naskh MT for Bosch School" w:cs="Naskh MT for Bosch School"/>
          <w:rtl/>
          <w:lang w:bidi="fa-IR"/>
        </w:rPr>
        <w:t xml:space="preserve"> </w:t>
      </w:r>
      <w:proofErr w:type="spellStart"/>
      <w:r w:rsidR="00CD2B5C" w:rsidRPr="008711F9">
        <w:rPr>
          <w:rFonts w:ascii="Naskh MT for Bosch School" w:hAnsi="Naskh MT for Bosch School" w:cs="Naskh MT for Bosch School"/>
          <w:rtl/>
          <w:lang w:bidi="fa-IR"/>
        </w:rPr>
        <w:t>خصوصیّات</w:t>
      </w:r>
      <w:proofErr w:type="spellEnd"/>
      <w:r w:rsidR="00CD2B5C" w:rsidRPr="008711F9">
        <w:rPr>
          <w:rFonts w:ascii="Naskh MT for Bosch School" w:hAnsi="Naskh MT for Bosch School" w:cs="Naskh MT for Bosch School"/>
          <w:rtl/>
          <w:lang w:bidi="fa-IR"/>
        </w:rPr>
        <w:t xml:space="preserve"> نظم اداری بهائی </w:t>
      </w:r>
      <w:proofErr w:type="spellStart"/>
      <w:r w:rsidR="00CD2B5C" w:rsidRPr="008711F9">
        <w:rPr>
          <w:rFonts w:ascii="Naskh MT for Bosch School" w:hAnsi="Naskh MT for Bosch School" w:cs="Naskh MT for Bosch School"/>
          <w:rtl/>
          <w:lang w:bidi="fa-IR"/>
        </w:rPr>
        <w:t>می‌فرمایند</w:t>
      </w:r>
      <w:proofErr w:type="spellEnd"/>
      <w:r w:rsidR="00CD2B5C" w:rsidRPr="008711F9">
        <w:rPr>
          <w:rFonts w:ascii="Naskh MT for Bosch School" w:hAnsi="Naskh MT for Bosch School" w:cs="Naskh MT for Bosch School"/>
          <w:rtl/>
          <w:lang w:bidi="fa-IR"/>
        </w:rPr>
        <w:t>:</w:t>
      </w:r>
    </w:p>
    <w:p w14:paraId="0B68CBE0" w14:textId="1B602B8B" w:rsidR="00D75BE2" w:rsidRPr="008711F9" w:rsidRDefault="00D75BE2" w:rsidP="00D75BE2">
      <w:pPr>
        <w:pStyle w:val="BWCQuote"/>
        <w:bidi/>
        <w:spacing w:after="240"/>
        <w:ind w:left="578" w:right="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این نظم </w:t>
      </w:r>
      <w:r w:rsidRPr="008711F9">
        <w:rPr>
          <w:rFonts w:ascii="Naskh MT for Bosch School" w:hAnsi="Naskh MT for Bosch School" w:cs="Naskh MT for Bosch School"/>
          <w:rtl/>
          <w:lang w:eastAsia="en-GB" w:bidi="fa-IR"/>
        </w:rPr>
        <w:t>در ساختار خود عناصری چند از هر یک از سه نوع حکومت‌ غیر دینی را در بر دارد،</w:t>
      </w:r>
      <w:r w:rsidRPr="008711F9">
        <w:rPr>
          <w:rFonts w:ascii="Naskh MT for Bosch School" w:hAnsi="Naskh MT for Bosch School" w:cs="Naskh MT for Bosch School"/>
          <w:rtl/>
          <w:lang w:bidi="fa-IR"/>
        </w:rPr>
        <w:t xml:space="preserve"> عاری و </w:t>
      </w:r>
      <w:proofErr w:type="spellStart"/>
      <w:r w:rsidRPr="008711F9">
        <w:rPr>
          <w:rFonts w:ascii="Naskh MT for Bosch School" w:hAnsi="Naskh MT for Bosch School" w:cs="Naskh MT for Bosch School"/>
          <w:rtl/>
          <w:lang w:bidi="fa-IR"/>
        </w:rPr>
        <w:t>مبرّا</w:t>
      </w:r>
      <w:proofErr w:type="spellEnd"/>
      <w:r w:rsidRPr="008711F9">
        <w:rPr>
          <w:rFonts w:ascii="Naskh MT for Bosch School" w:hAnsi="Naskh MT for Bosch School" w:cs="Naskh MT for Bosch School"/>
          <w:rtl/>
          <w:lang w:bidi="fa-IR"/>
        </w:rPr>
        <w:t xml:space="preserve"> از عیوب </w:t>
      </w:r>
      <w:proofErr w:type="spellStart"/>
      <w:r w:rsidRPr="008711F9">
        <w:rPr>
          <w:rFonts w:ascii="Naskh MT for Bosch School" w:hAnsi="Naskh MT for Bosch School" w:cs="Naskh MT for Bosch School"/>
          <w:rtl/>
          <w:lang w:bidi="fa-IR"/>
        </w:rPr>
        <w:t>اصليّۀ</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فطريّۀ</w:t>
      </w:r>
      <w:proofErr w:type="spellEnd"/>
      <w:r w:rsidRPr="008711F9">
        <w:rPr>
          <w:rFonts w:ascii="Naskh MT for Bosch School" w:hAnsi="Naskh MT for Bosch School" w:cs="Naskh MT for Bosch School"/>
          <w:rtl/>
          <w:lang w:bidi="fa-IR"/>
        </w:rPr>
        <w:t xml:space="preserve"> آنها </w:t>
      </w:r>
      <w:proofErr w:type="spellStart"/>
      <w:r w:rsidRPr="008711F9">
        <w:rPr>
          <w:rFonts w:ascii="Naskh MT for Bosch School" w:hAnsi="Naskh MT for Bosch School" w:cs="Naskh MT for Bosch School"/>
          <w:rtl/>
          <w:lang w:bidi="fa-IR"/>
        </w:rPr>
        <w:t>می‌باشد</w:t>
      </w:r>
      <w:proofErr w:type="spellEnd"/>
      <w:r w:rsidRPr="008711F9">
        <w:rPr>
          <w:rFonts w:ascii="Naskh MT for Bosch School" w:hAnsi="Naskh MT for Bosch School" w:cs="Naskh MT for Bosch School"/>
          <w:rtl/>
          <w:lang w:bidi="fa-IR"/>
        </w:rPr>
        <w:t xml:space="preserve"> و حقایق </w:t>
      </w:r>
      <w:proofErr w:type="spellStart"/>
      <w:r w:rsidRPr="008711F9">
        <w:rPr>
          <w:rFonts w:ascii="Naskh MT for Bosch School" w:hAnsi="Naskh MT for Bosch School" w:cs="Naskh MT for Bosch School"/>
          <w:rtl/>
          <w:lang w:bidi="fa-IR"/>
        </w:rPr>
        <w:t>سلیمه‌ای</w:t>
      </w:r>
      <w:proofErr w:type="spellEnd"/>
      <w:r w:rsidRPr="008711F9">
        <w:rPr>
          <w:rFonts w:ascii="Naskh MT for Bosch School" w:hAnsi="Naskh MT for Bosch School" w:cs="Naskh MT for Bosch School"/>
          <w:rtl/>
          <w:lang w:bidi="fa-IR"/>
        </w:rPr>
        <w:t xml:space="preserve"> را که </w:t>
      </w:r>
      <w:proofErr w:type="spellStart"/>
      <w:r w:rsidRPr="008711F9">
        <w:rPr>
          <w:rFonts w:ascii="Naskh MT for Bosch School" w:hAnsi="Naskh MT for Bosch School" w:cs="Naskh MT for Bosch School"/>
          <w:rtl/>
          <w:lang w:bidi="fa-IR"/>
        </w:rPr>
        <w:t>بی‌تردید</w:t>
      </w:r>
      <w:proofErr w:type="spellEnd"/>
      <w:r w:rsidRPr="008711F9">
        <w:rPr>
          <w:rFonts w:ascii="Naskh MT for Bosch School" w:hAnsi="Naskh MT for Bosch School" w:cs="Naskh MT for Bosch School"/>
          <w:rtl/>
          <w:lang w:bidi="fa-IR"/>
        </w:rPr>
        <w:t xml:space="preserve"> هر یک از این </w:t>
      </w:r>
      <w:proofErr w:type="spellStart"/>
      <w:r w:rsidRPr="008711F9">
        <w:rPr>
          <w:rFonts w:ascii="Naskh MT for Bosch School" w:hAnsi="Naskh MT for Bosch School" w:cs="Naskh MT for Bosch School"/>
          <w:rtl/>
          <w:lang w:bidi="fa-IR"/>
        </w:rPr>
        <w:t>انظمه</w:t>
      </w:r>
      <w:proofErr w:type="spellEnd"/>
      <w:r w:rsidRPr="008711F9">
        <w:rPr>
          <w:rFonts w:ascii="Naskh MT for Bosch School" w:hAnsi="Naskh MT for Bosch School" w:cs="Naskh MT for Bosch School"/>
          <w:rtl/>
          <w:lang w:bidi="fa-IR"/>
        </w:rPr>
        <w:t xml:space="preserve"> دارا است به هم </w:t>
      </w:r>
      <w:proofErr w:type="spellStart"/>
      <w:r w:rsidRPr="008711F9">
        <w:rPr>
          <w:rFonts w:ascii="Naskh MT for Bosch School" w:hAnsi="Naskh MT for Bosch School" w:cs="Naskh MT for Bosch School"/>
          <w:rtl/>
          <w:lang w:bidi="fa-IR"/>
        </w:rPr>
        <w:t>می‌آمیزد</w:t>
      </w:r>
      <w:proofErr w:type="spellEnd"/>
      <w:r w:rsidRPr="008711F9">
        <w:rPr>
          <w:rFonts w:ascii="Naskh MT for Bosch School" w:hAnsi="Naskh MT for Bosch School" w:cs="Naskh MT for Bosch School"/>
          <w:rtl/>
          <w:lang w:bidi="fa-IR"/>
        </w:rPr>
        <w:t xml:space="preserve"> و ائتلاف </w:t>
      </w:r>
      <w:proofErr w:type="spellStart"/>
      <w:r w:rsidRPr="008711F9">
        <w:rPr>
          <w:rFonts w:ascii="Naskh MT for Bosch School" w:hAnsi="Naskh MT for Bosch School" w:cs="Naskh MT for Bosch School"/>
          <w:rtl/>
          <w:lang w:bidi="fa-IR"/>
        </w:rPr>
        <w:t>می‌بخشد</w:t>
      </w:r>
      <w:proofErr w:type="spellEnd"/>
      <w:r w:rsidRPr="008711F9">
        <w:rPr>
          <w:rFonts w:ascii="Naskh MT for Bosch School" w:hAnsi="Naskh MT for Bosch School" w:cs="Naskh MT for Bosch School"/>
          <w:rtl/>
          <w:lang w:bidi="fa-IR"/>
        </w:rPr>
        <w:t xml:space="preserve"> بدون آنکه اصالت حقایق </w:t>
      </w:r>
      <w:proofErr w:type="spellStart"/>
      <w:r w:rsidRPr="008711F9">
        <w:rPr>
          <w:rFonts w:ascii="Naskh MT for Bosch School" w:hAnsi="Naskh MT for Bosch School" w:cs="Naskh MT for Bosch School"/>
          <w:rtl/>
          <w:lang w:bidi="fa-IR"/>
        </w:rPr>
        <w:t>موهوبۀ</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الهیّه</w:t>
      </w:r>
      <w:proofErr w:type="spellEnd"/>
      <w:r w:rsidRPr="008711F9">
        <w:rPr>
          <w:rFonts w:ascii="Naskh MT for Bosch School" w:hAnsi="Naskh MT for Bosch School" w:cs="Naskh MT for Bosch School"/>
          <w:rtl/>
          <w:lang w:bidi="fa-IR"/>
        </w:rPr>
        <w:t xml:space="preserve"> را که خود </w:t>
      </w:r>
      <w:proofErr w:type="spellStart"/>
      <w:r w:rsidRPr="008711F9">
        <w:rPr>
          <w:rFonts w:ascii="Naskh MT for Bosch School" w:hAnsi="Naskh MT for Bosch School" w:cs="Naskh MT for Bosch School"/>
          <w:rtl/>
          <w:lang w:bidi="fa-IR"/>
        </w:rPr>
        <w:t>نهایتاً</w:t>
      </w:r>
      <w:proofErr w:type="spellEnd"/>
      <w:r w:rsidRPr="008711F9">
        <w:rPr>
          <w:rFonts w:ascii="Naskh MT for Bosch School" w:hAnsi="Naskh MT for Bosch School" w:cs="Naskh MT for Bosch School"/>
          <w:rtl/>
          <w:lang w:bidi="fa-IR"/>
        </w:rPr>
        <w:t xml:space="preserve"> مبتنی بر آنها است </w:t>
      </w:r>
      <w:proofErr w:type="spellStart"/>
      <w:r w:rsidRPr="008711F9">
        <w:rPr>
          <w:rFonts w:ascii="Naskh MT for Bosch School" w:hAnsi="Naskh MT for Bosch School" w:cs="Naskh MT for Bosch School"/>
          <w:rtl/>
          <w:lang w:bidi="fa-IR"/>
        </w:rPr>
        <w:t>تضییع</w:t>
      </w:r>
      <w:proofErr w:type="spellEnd"/>
      <w:r w:rsidRPr="008711F9">
        <w:rPr>
          <w:rFonts w:ascii="Naskh MT for Bosch School" w:hAnsi="Naskh MT for Bosch School" w:cs="Naskh MT for Bosch School"/>
          <w:rtl/>
          <w:lang w:bidi="fa-IR"/>
        </w:rPr>
        <w:t xml:space="preserve"> نماید — اختیارات موروثی که </w:t>
      </w:r>
      <w:proofErr w:type="spellStart"/>
      <w:r w:rsidRPr="008711F9">
        <w:rPr>
          <w:rFonts w:ascii="Naskh MT for Bosch School" w:hAnsi="Naskh MT for Bosch School" w:cs="Naskh MT for Bosch School"/>
          <w:rtl/>
          <w:lang w:bidi="fa-IR"/>
        </w:rPr>
        <w:t>ولیّ</w:t>
      </w:r>
      <w:proofErr w:type="spellEnd"/>
      <w:r w:rsidRPr="008711F9">
        <w:rPr>
          <w:rFonts w:ascii="Naskh MT for Bosch School" w:hAnsi="Naskh MT for Bosch School" w:cs="Naskh MT for Bosch School"/>
          <w:rtl/>
          <w:lang w:bidi="fa-IR"/>
        </w:rPr>
        <w:t xml:space="preserve"> امر این نظم اداری مأمور اجرای آنست و حقّ تبیین آثار </w:t>
      </w:r>
      <w:proofErr w:type="spellStart"/>
      <w:r w:rsidRPr="008711F9">
        <w:rPr>
          <w:rFonts w:ascii="Naskh MT for Bosch School" w:hAnsi="Naskh MT for Bosch School" w:cs="Naskh MT for Bosch School"/>
          <w:rtl/>
          <w:lang w:bidi="fa-IR"/>
        </w:rPr>
        <w:t>مقدّسه</w:t>
      </w:r>
      <w:proofErr w:type="spellEnd"/>
      <w:r w:rsidRPr="008711F9">
        <w:rPr>
          <w:rFonts w:ascii="Naskh MT for Bosch School" w:hAnsi="Naskh MT for Bosch School" w:cs="Naskh MT for Bosch School"/>
          <w:rtl/>
          <w:lang w:bidi="fa-IR"/>
        </w:rPr>
        <w:t xml:space="preserve"> که </w:t>
      </w:r>
      <w:proofErr w:type="spellStart"/>
      <w:r w:rsidRPr="008711F9">
        <w:rPr>
          <w:rFonts w:ascii="Naskh MT for Bosch School" w:hAnsi="Naskh MT for Bosch School" w:cs="Naskh MT for Bosch School"/>
          <w:rtl/>
          <w:lang w:bidi="fa-IR"/>
        </w:rPr>
        <w:t>منحصراً</w:t>
      </w:r>
      <w:proofErr w:type="spellEnd"/>
      <w:r w:rsidRPr="008711F9">
        <w:rPr>
          <w:rFonts w:ascii="Naskh MT for Bosch School" w:hAnsi="Naskh MT for Bosch School" w:cs="Naskh MT for Bosch School"/>
          <w:rtl/>
          <w:lang w:bidi="fa-IR"/>
        </w:rPr>
        <w:t xml:space="preserve"> به او تفویض گشته، قدرت و اختیارات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و حقّ منحصر به فرد آن </w:t>
      </w:r>
      <w:proofErr w:type="spellStart"/>
      <w:r w:rsidRPr="008711F9">
        <w:rPr>
          <w:rFonts w:ascii="Naskh MT for Bosch School" w:hAnsi="Naskh MT for Bosch School" w:cs="Naskh MT for Bosch School"/>
          <w:rtl/>
          <w:lang w:bidi="fa-IR"/>
        </w:rPr>
        <w:t>معهد</w:t>
      </w:r>
      <w:proofErr w:type="spellEnd"/>
      <w:r w:rsidRPr="008711F9">
        <w:rPr>
          <w:rFonts w:ascii="Naskh MT for Bosch School" w:hAnsi="Naskh MT for Bosch School" w:cs="Naskh MT for Bosch School"/>
          <w:rtl/>
          <w:lang w:bidi="fa-IR"/>
        </w:rPr>
        <w:t xml:space="preserve"> در تشریع احکام غیر </w:t>
      </w:r>
      <w:proofErr w:type="spellStart"/>
      <w:r w:rsidRPr="008711F9">
        <w:rPr>
          <w:rFonts w:ascii="Naskh MT for Bosch School" w:hAnsi="Naskh MT for Bosch School" w:cs="Naskh MT for Bosch School"/>
          <w:rtl/>
          <w:lang w:bidi="fa-IR"/>
        </w:rPr>
        <w:t>منصوصۀ</w:t>
      </w:r>
      <w:proofErr w:type="spellEnd"/>
      <w:r w:rsidRPr="008711F9">
        <w:rPr>
          <w:rFonts w:ascii="Naskh MT for Bosch School" w:hAnsi="Naskh MT for Bosch School" w:cs="Naskh MT for Bosch School"/>
          <w:rtl/>
          <w:lang w:bidi="fa-IR"/>
        </w:rPr>
        <w:t xml:space="preserve"> کتاب اقدس، حکم </w:t>
      </w:r>
      <w:proofErr w:type="spellStart"/>
      <w:r w:rsidRPr="008711F9">
        <w:rPr>
          <w:rFonts w:ascii="Naskh MT for Bosch School" w:hAnsi="Naskh MT for Bosch School" w:cs="Naskh MT for Bosch School"/>
          <w:rtl/>
          <w:lang w:bidi="fa-IR"/>
        </w:rPr>
        <w:t>معافیّت</w:t>
      </w:r>
      <w:proofErr w:type="spellEnd"/>
      <w:r w:rsidRPr="008711F9">
        <w:rPr>
          <w:rFonts w:ascii="Naskh MT for Bosch School" w:hAnsi="Naskh MT for Bosch School" w:cs="Naskh MT for Bosch School"/>
          <w:rtl/>
          <w:lang w:bidi="fa-IR"/>
        </w:rPr>
        <w:t xml:space="preserve"> اعضای آن هیئت </w:t>
      </w:r>
      <w:proofErr w:type="spellStart"/>
      <w:r w:rsidRPr="008711F9">
        <w:rPr>
          <w:rFonts w:ascii="Naskh MT for Bosch School" w:hAnsi="Naskh MT for Bosch School" w:cs="Naskh MT for Bosch School"/>
          <w:rtl/>
          <w:lang w:bidi="fa-IR"/>
        </w:rPr>
        <w:t>جلیله</w:t>
      </w:r>
      <w:proofErr w:type="spellEnd"/>
      <w:r w:rsidRPr="008711F9">
        <w:rPr>
          <w:rFonts w:ascii="Naskh MT for Bosch School" w:hAnsi="Naskh MT for Bosch School" w:cs="Naskh MT for Bosch School"/>
          <w:rtl/>
          <w:lang w:bidi="fa-IR"/>
        </w:rPr>
        <w:t xml:space="preserve"> از هرگونه </w:t>
      </w:r>
      <w:proofErr w:type="spellStart"/>
      <w:r w:rsidRPr="008711F9">
        <w:rPr>
          <w:rFonts w:ascii="Naskh MT for Bosch School" w:hAnsi="Naskh MT for Bosch School" w:cs="Naskh MT for Bosch School"/>
          <w:rtl/>
          <w:lang w:bidi="fa-IR"/>
        </w:rPr>
        <w:t>مسئولیّتی</w:t>
      </w:r>
      <w:proofErr w:type="spellEnd"/>
      <w:r w:rsidRPr="008711F9">
        <w:rPr>
          <w:rFonts w:ascii="Naskh MT for Bosch School" w:hAnsi="Naskh MT for Bosch School" w:cs="Naskh MT for Bosch School"/>
          <w:rtl/>
          <w:lang w:bidi="fa-IR"/>
        </w:rPr>
        <w:t xml:space="preserve"> در قبال </w:t>
      </w:r>
      <w:proofErr w:type="spellStart"/>
      <w:r w:rsidRPr="008711F9">
        <w:rPr>
          <w:rFonts w:ascii="Naskh MT for Bosch School" w:hAnsi="Naskh MT for Bosch School" w:cs="Naskh MT for Bosch School"/>
          <w:rtl/>
          <w:lang w:bidi="fa-IR"/>
        </w:rPr>
        <w:t>منتخِبین</w:t>
      </w:r>
      <w:proofErr w:type="spellEnd"/>
      <w:r w:rsidRPr="008711F9">
        <w:rPr>
          <w:rFonts w:ascii="Naskh MT for Bosch School" w:hAnsi="Naskh MT for Bosch School" w:cs="Naskh MT for Bosch School"/>
          <w:rtl/>
          <w:lang w:bidi="fa-IR"/>
        </w:rPr>
        <w:t xml:space="preserve"> خود و عدم الزام پیروی از نظرات و عقاید و تمایلات آنان، و تمهیدات </w:t>
      </w:r>
      <w:proofErr w:type="spellStart"/>
      <w:r w:rsidRPr="008711F9">
        <w:rPr>
          <w:rFonts w:ascii="Naskh MT for Bosch School" w:hAnsi="Naskh MT for Bosch School" w:cs="Naskh MT for Bosch School"/>
          <w:rtl/>
          <w:lang w:bidi="fa-IR"/>
        </w:rPr>
        <w:t>خاصّی</w:t>
      </w:r>
      <w:proofErr w:type="spellEnd"/>
      <w:r w:rsidRPr="008711F9">
        <w:rPr>
          <w:rFonts w:ascii="Naskh MT for Bosch School" w:hAnsi="Naskh MT for Bosch School" w:cs="Naskh MT for Bosch School"/>
          <w:rtl/>
          <w:lang w:bidi="fa-IR"/>
        </w:rPr>
        <w:t xml:space="preserve"> که </w:t>
      </w:r>
      <w:proofErr w:type="spellStart"/>
      <w:r w:rsidRPr="008711F9">
        <w:rPr>
          <w:rFonts w:ascii="Naskh MT for Bosch School" w:hAnsi="Naskh MT for Bosch School" w:cs="Naskh MT for Bosch School"/>
          <w:rtl/>
          <w:lang w:bidi="fa-IR"/>
        </w:rPr>
        <w:t>لازمۀ</w:t>
      </w:r>
      <w:proofErr w:type="spellEnd"/>
      <w:r w:rsidRPr="008711F9">
        <w:rPr>
          <w:rFonts w:ascii="Naskh MT for Bosch School" w:hAnsi="Naskh MT for Bosch School" w:cs="Naskh MT for Bosch School"/>
          <w:rtl/>
          <w:lang w:bidi="fa-IR"/>
        </w:rPr>
        <w:t xml:space="preserve"> انتخابات آزاد و دموکراتیک تنها </w:t>
      </w:r>
      <w:proofErr w:type="spellStart"/>
      <w:r w:rsidRPr="008711F9">
        <w:rPr>
          <w:rFonts w:ascii="Naskh MT for Bosch School" w:hAnsi="Naskh MT for Bosch School" w:cs="Naskh MT for Bosch School"/>
          <w:rtl/>
          <w:lang w:bidi="fa-IR"/>
        </w:rPr>
        <w:t>مؤسّسهٔ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تشریعیّۀ</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جامعۀ</w:t>
      </w:r>
      <w:proofErr w:type="spellEnd"/>
      <w:r w:rsidRPr="008711F9">
        <w:rPr>
          <w:rFonts w:ascii="Naskh MT for Bosch School" w:hAnsi="Naskh MT for Bosch School" w:cs="Naskh MT for Bosch School"/>
          <w:rtl/>
          <w:lang w:bidi="fa-IR"/>
        </w:rPr>
        <w:t xml:space="preserve"> جهانی بهائی و منتخب جمهور </w:t>
      </w:r>
      <w:proofErr w:type="spellStart"/>
      <w:r w:rsidRPr="008711F9">
        <w:rPr>
          <w:rFonts w:ascii="Naskh MT for Bosch School" w:hAnsi="Naskh MT for Bosch School" w:cs="Naskh MT for Bosch School"/>
          <w:rtl/>
          <w:lang w:bidi="fa-IR"/>
        </w:rPr>
        <w:t>مؤمنین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می‌باشد</w:t>
      </w:r>
      <w:proofErr w:type="spellEnd"/>
      <w:r w:rsidRPr="008711F9">
        <w:rPr>
          <w:rFonts w:ascii="Naskh MT for Bosch School" w:hAnsi="Naskh MT for Bosch School" w:cs="Naskh MT for Bosch School"/>
          <w:rtl/>
          <w:lang w:bidi="fa-IR"/>
        </w:rPr>
        <w:t xml:space="preserve"> — همه از جمله خصایصی است که</w:t>
      </w:r>
      <w:r w:rsidRPr="008711F9">
        <w:rPr>
          <w:rFonts w:ascii="Naskh MT for Bosch School" w:hAnsi="Naskh MT for Bosch School" w:cs="Naskh MT for Bosch School"/>
          <w:lang w:bidi="fa-IR"/>
        </w:rPr>
        <w:t xml:space="preserve"> </w:t>
      </w:r>
      <w:r w:rsidRPr="008711F9">
        <w:rPr>
          <w:rFonts w:ascii="Naskh MT for Bosch School" w:hAnsi="Naskh MT for Bosch School" w:cs="Naskh MT for Bosch School"/>
          <w:rtl/>
          <w:lang w:bidi="fa-IR"/>
        </w:rPr>
        <w:t xml:space="preserve">نظم اداری حضرت </w:t>
      </w:r>
      <w:proofErr w:type="spellStart"/>
      <w:r w:rsidRPr="008711F9">
        <w:rPr>
          <w:rFonts w:ascii="Naskh MT for Bosch School" w:hAnsi="Naskh MT for Bosch School" w:cs="Naskh MT for Bosch School"/>
          <w:rtl/>
          <w:lang w:bidi="fa-IR"/>
        </w:rPr>
        <w:t>بهاءالله</w:t>
      </w:r>
      <w:proofErr w:type="spellEnd"/>
      <w:r w:rsidRPr="008711F9">
        <w:rPr>
          <w:rFonts w:ascii="Naskh MT for Bosch School" w:hAnsi="Naskh MT for Bosch School" w:cs="Naskh MT for Bosch School"/>
          <w:rtl/>
          <w:lang w:bidi="fa-IR"/>
        </w:rPr>
        <w:t xml:space="preserve"> را از هر یک از </w:t>
      </w:r>
      <w:proofErr w:type="spellStart"/>
      <w:r w:rsidRPr="008711F9">
        <w:rPr>
          <w:rFonts w:ascii="Naskh MT for Bosch School" w:hAnsi="Naskh MT for Bosch School" w:cs="Naskh MT for Bosch School"/>
          <w:rtl/>
          <w:lang w:bidi="fa-IR"/>
        </w:rPr>
        <w:t>انظمۀ</w:t>
      </w:r>
      <w:proofErr w:type="spellEnd"/>
      <w:r w:rsidRPr="008711F9">
        <w:rPr>
          <w:rFonts w:ascii="Naskh MT for Bosch School" w:hAnsi="Naskh MT for Bosch School" w:cs="Naskh MT for Bosch School"/>
          <w:rtl/>
          <w:lang w:bidi="fa-IR"/>
        </w:rPr>
        <w:t xml:space="preserve"> موجود بشری متمایز </w:t>
      </w:r>
      <w:proofErr w:type="spellStart"/>
      <w:r w:rsidRPr="008711F9">
        <w:rPr>
          <w:rFonts w:ascii="Naskh MT for Bosch School" w:hAnsi="Naskh MT for Bosch School" w:cs="Naskh MT for Bosch School"/>
          <w:rtl/>
          <w:lang w:bidi="fa-IR"/>
        </w:rPr>
        <w:t>می‌سازد</w:t>
      </w:r>
      <w:proofErr w:type="spellEnd"/>
      <w:r w:rsidRPr="008711F9">
        <w:rPr>
          <w:rFonts w:ascii="Naskh MT for Bosch School" w:hAnsi="Naskh MT for Bosch School" w:cs="Naskh MT for Bosch School"/>
          <w:rtl/>
          <w:lang w:bidi="fa-IR"/>
        </w:rPr>
        <w:t>. (ترجم</w:t>
      </w:r>
      <w:r w:rsidR="00072199" w:rsidRPr="008711F9">
        <w:rPr>
          <w:rFonts w:ascii="Naskh MT for Bosch School" w:hAnsi="Naskh MT for Bosch School" w:cs="Naskh MT for Bosch School"/>
          <w:rtl/>
          <w:lang w:bidi="fa-IR"/>
        </w:rPr>
        <w:t>ه</w:t>
      </w:r>
      <w:r w:rsidRPr="008711F9">
        <w:rPr>
          <w:rFonts w:ascii="Naskh MT for Bosch School" w:hAnsi="Naskh MT for Bosch School" w:cs="Naskh MT for Bosch School"/>
          <w:rtl/>
          <w:lang w:bidi="fa-IR"/>
        </w:rPr>
        <w:t>)</w:t>
      </w:r>
    </w:p>
    <w:p w14:paraId="1AC0B730" w14:textId="6B1ACED2" w:rsidR="005849F3" w:rsidRPr="008711F9" w:rsidRDefault="00BC6436" w:rsidP="00D468FA">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۱۰</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215AFC" w:rsidRPr="008711F9">
        <w:rPr>
          <w:rFonts w:ascii="Naskh MT for Bosch School" w:hAnsi="Naskh MT for Bosch School" w:cs="Naskh MT for Bosch School"/>
          <w:rtl/>
          <w:lang w:bidi="fa-IR"/>
        </w:rPr>
        <w:t xml:space="preserve">هرچند اکنون نظم اداری باید بدون یک </w:t>
      </w:r>
      <w:proofErr w:type="spellStart"/>
      <w:r w:rsidR="00215AFC" w:rsidRPr="008711F9">
        <w:rPr>
          <w:rFonts w:ascii="Naskh MT for Bosch School" w:hAnsi="Naskh MT for Bosch School" w:cs="Naskh MT for Bosch School"/>
          <w:rtl/>
          <w:lang w:bidi="fa-IR"/>
        </w:rPr>
        <w:t>ولیّ</w:t>
      </w:r>
      <w:proofErr w:type="spellEnd"/>
      <w:r w:rsidR="00215AFC" w:rsidRPr="008711F9">
        <w:rPr>
          <w:rFonts w:ascii="Naskh MT for Bosch School" w:hAnsi="Naskh MT for Bosch School" w:cs="Naskh MT for Bosch School"/>
          <w:rtl/>
          <w:lang w:bidi="fa-IR"/>
        </w:rPr>
        <w:t xml:space="preserve"> </w:t>
      </w:r>
      <w:proofErr w:type="spellStart"/>
      <w:r w:rsidR="00215AFC" w:rsidRPr="008711F9">
        <w:rPr>
          <w:rFonts w:ascii="Naskh MT for Bosch School" w:hAnsi="Naskh MT for Bosch School" w:cs="Naskh MT for Bosch School"/>
          <w:rtl/>
          <w:lang w:bidi="fa-IR"/>
        </w:rPr>
        <w:t>امرِ</w:t>
      </w:r>
      <w:proofErr w:type="spellEnd"/>
      <w:r w:rsidR="00215AFC" w:rsidRPr="008711F9">
        <w:rPr>
          <w:rFonts w:ascii="Naskh MT for Bosch School" w:hAnsi="Naskh MT for Bosch School" w:cs="Naskh MT for Bosch School"/>
          <w:rtl/>
          <w:lang w:bidi="fa-IR"/>
        </w:rPr>
        <w:t xml:space="preserve"> در قید حیات و در نتیجه بدون یک مرجع مداوم تبیینات </w:t>
      </w:r>
      <w:proofErr w:type="spellStart"/>
      <w:r w:rsidR="00215AFC" w:rsidRPr="008711F9">
        <w:rPr>
          <w:rFonts w:ascii="Naskh MT for Bosch School" w:hAnsi="Naskh MT for Bosch School" w:cs="Naskh MT for Bosch School"/>
          <w:rtl/>
          <w:lang w:bidi="fa-IR"/>
        </w:rPr>
        <w:t>ملهم</w:t>
      </w:r>
      <w:proofErr w:type="spellEnd"/>
      <w:r w:rsidR="00215AFC" w:rsidRPr="008711F9">
        <w:rPr>
          <w:rFonts w:ascii="Naskh MT for Bosch School" w:hAnsi="Naskh MT for Bosch School" w:cs="Naskh MT for Bosch School"/>
          <w:rtl/>
          <w:lang w:bidi="fa-IR"/>
        </w:rPr>
        <w:t xml:space="preserve"> به هدایت الهی عمل نماید، ولی عناصر مفید هر سه نوع حکومت هنوز در این نظم موجود است:  در استمرار </w:t>
      </w:r>
      <w:proofErr w:type="spellStart"/>
      <w:r w:rsidR="00215AFC" w:rsidRPr="008711F9">
        <w:rPr>
          <w:rFonts w:ascii="Naskh MT for Bosch School" w:hAnsi="Naskh MT for Bosch School" w:cs="Naskh MT for Bosch School"/>
          <w:rtl/>
          <w:lang w:bidi="fa-IR"/>
        </w:rPr>
        <w:t>مرجعیّت</w:t>
      </w:r>
      <w:proofErr w:type="spellEnd"/>
      <w:r w:rsidR="00215AFC" w:rsidRPr="008711F9">
        <w:rPr>
          <w:rFonts w:ascii="Naskh MT for Bosch School" w:hAnsi="Naskh MT for Bosch School" w:cs="Naskh MT for Bosch School"/>
          <w:rtl/>
          <w:lang w:bidi="fa-IR"/>
        </w:rPr>
        <w:t xml:space="preserve"> </w:t>
      </w:r>
      <w:proofErr w:type="spellStart"/>
      <w:r w:rsidR="00215AFC" w:rsidRPr="008711F9">
        <w:rPr>
          <w:rFonts w:ascii="Naskh MT for Bosch School" w:hAnsi="Naskh MT for Bosch School" w:cs="Naskh MT for Bosch School"/>
          <w:rtl/>
          <w:lang w:bidi="fa-IR"/>
        </w:rPr>
        <w:t>نصوص</w:t>
      </w:r>
      <w:proofErr w:type="spellEnd"/>
      <w:r w:rsidR="00215AFC" w:rsidRPr="008711F9">
        <w:rPr>
          <w:rFonts w:ascii="Naskh MT for Bosch School" w:hAnsi="Naskh MT for Bosch School" w:cs="Naskh MT for Bosch School"/>
          <w:rtl/>
          <w:lang w:bidi="fa-IR"/>
        </w:rPr>
        <w:t xml:space="preserve"> مبارکه و تبیینات لازم </w:t>
      </w:r>
      <w:proofErr w:type="spellStart"/>
      <w:r w:rsidR="00215AFC" w:rsidRPr="008711F9">
        <w:rPr>
          <w:rFonts w:ascii="Naskh MT for Bosch School" w:hAnsi="Naskh MT for Bosch School" w:cs="Naskh MT for Bosch School"/>
          <w:rtl/>
          <w:lang w:bidi="fa-IR"/>
        </w:rPr>
        <w:t>الاجرای</w:t>
      </w:r>
      <w:proofErr w:type="spellEnd"/>
      <w:r w:rsidR="00215AFC" w:rsidRPr="008711F9">
        <w:rPr>
          <w:rFonts w:ascii="Naskh MT for Bosch School" w:hAnsi="Naskh MT for Bosch School" w:cs="Naskh MT for Bosch School"/>
          <w:rtl/>
          <w:lang w:bidi="fa-IR"/>
        </w:rPr>
        <w:t xml:space="preserve"> حضرت </w:t>
      </w:r>
      <w:proofErr w:type="spellStart"/>
      <w:r w:rsidR="00215AFC" w:rsidRPr="008711F9">
        <w:rPr>
          <w:rFonts w:ascii="Naskh MT for Bosch School" w:hAnsi="Naskh MT for Bosch School" w:cs="Naskh MT for Bosch School"/>
          <w:rtl/>
          <w:lang w:bidi="fa-IR"/>
        </w:rPr>
        <w:t>عبدالبهاء</w:t>
      </w:r>
      <w:proofErr w:type="spellEnd"/>
      <w:r w:rsidR="00215AFC" w:rsidRPr="008711F9">
        <w:rPr>
          <w:rFonts w:ascii="Naskh MT for Bosch School" w:hAnsi="Naskh MT for Bosch School" w:cs="Naskh MT for Bosch School"/>
          <w:rtl/>
          <w:lang w:bidi="fa-IR"/>
        </w:rPr>
        <w:t xml:space="preserve"> و حضرت </w:t>
      </w:r>
      <w:proofErr w:type="spellStart"/>
      <w:r w:rsidR="00215AFC" w:rsidRPr="008711F9">
        <w:rPr>
          <w:rFonts w:ascii="Naskh MT for Bosch School" w:hAnsi="Naskh MT for Bosch School" w:cs="Naskh MT for Bosch School"/>
          <w:rtl/>
          <w:lang w:bidi="fa-IR"/>
        </w:rPr>
        <w:t>ولیّ‌امرالله</w:t>
      </w:r>
      <w:proofErr w:type="spellEnd"/>
      <w:r w:rsidR="00215AFC" w:rsidRPr="008711F9">
        <w:rPr>
          <w:rFonts w:ascii="Naskh MT for Bosch School" w:hAnsi="Naskh MT for Bosch School" w:cs="Naskh MT for Bosch School"/>
          <w:rtl/>
          <w:lang w:bidi="fa-IR"/>
        </w:rPr>
        <w:t xml:space="preserve">؛ در </w:t>
      </w:r>
      <w:proofErr w:type="spellStart"/>
      <w:r w:rsidR="00215AFC" w:rsidRPr="008711F9">
        <w:rPr>
          <w:rFonts w:ascii="Naskh MT for Bosch School" w:hAnsi="Naskh MT for Bosch School" w:cs="Naskh MT for Bosch School"/>
          <w:rtl/>
          <w:lang w:bidi="fa-IR"/>
        </w:rPr>
        <w:t>مسئولیّت</w:t>
      </w:r>
      <w:proofErr w:type="spellEnd"/>
      <w:r w:rsidR="00215AFC" w:rsidRPr="008711F9">
        <w:rPr>
          <w:rFonts w:ascii="Naskh MT for Bosch School" w:hAnsi="Naskh MT for Bosch School" w:cs="Naskh MT for Bosch School"/>
          <w:rtl/>
          <w:lang w:bidi="fa-IR"/>
        </w:rPr>
        <w:t xml:space="preserve"> اعضای بیت</w:t>
      </w:r>
      <w:r w:rsidR="00215AFC" w:rsidRPr="008711F9">
        <w:rPr>
          <w:rFonts w:ascii="Naskh MT for Bosch School" w:hAnsi="Naskh MT for Bosch School" w:cs="Naskh MT for Bosch School"/>
          <w:lang w:bidi="fa-IR"/>
        </w:rPr>
        <w:t> </w:t>
      </w:r>
      <w:proofErr w:type="spellStart"/>
      <w:r w:rsidR="00215AFC" w:rsidRPr="008711F9">
        <w:rPr>
          <w:rFonts w:ascii="Naskh MT for Bosch School" w:hAnsi="Naskh MT for Bosch School" w:cs="Naskh MT for Bosch School"/>
          <w:rtl/>
          <w:lang w:bidi="fa-IR"/>
        </w:rPr>
        <w:t>العدل</w:t>
      </w:r>
      <w:proofErr w:type="spellEnd"/>
      <w:r w:rsidR="00215AFC" w:rsidRPr="008711F9">
        <w:rPr>
          <w:rFonts w:ascii="Naskh MT for Bosch School" w:hAnsi="Naskh MT for Bosch School" w:cs="Naskh MT for Bosch School"/>
          <w:rtl/>
          <w:lang w:bidi="fa-IR"/>
        </w:rPr>
        <w:t xml:space="preserve"> اعظم که </w:t>
      </w:r>
      <w:r w:rsidR="00215AFC" w:rsidRPr="008711F9">
        <w:rPr>
          <w:rStyle w:val="BWCBodyTextChar"/>
          <w:rFonts w:ascii="Naskh MT for Bosch School" w:hAnsi="Naskh MT for Bosch School" w:cs="Naskh MT for Bosch School"/>
          <w:lang w:bidi="fa-IR"/>
        </w:rPr>
        <w:t>”</w:t>
      </w:r>
      <w:r w:rsidR="00215AFC" w:rsidRPr="008711F9">
        <w:rPr>
          <w:rFonts w:ascii="Naskh MT for Bosch School" w:hAnsi="Naskh MT for Bosch School" w:cs="Naskh MT for Bosch School"/>
          <w:rtl/>
          <w:lang w:eastAsia="en-GB" w:bidi="fa-IR"/>
        </w:rPr>
        <w:t xml:space="preserve">با توجّه و </w:t>
      </w:r>
      <w:proofErr w:type="spellStart"/>
      <w:r w:rsidR="00215AFC" w:rsidRPr="008711F9">
        <w:rPr>
          <w:rFonts w:ascii="Naskh MT for Bosch School" w:hAnsi="Naskh MT for Bosch School" w:cs="Naskh MT for Bosch School"/>
          <w:rtl/>
          <w:lang w:eastAsia="en-GB" w:bidi="fa-IR"/>
        </w:rPr>
        <w:t>تبتّل</w:t>
      </w:r>
      <w:proofErr w:type="spellEnd"/>
      <w:r w:rsidR="00215AFC" w:rsidRPr="008711F9">
        <w:rPr>
          <w:rFonts w:ascii="Naskh MT for Bosch School" w:hAnsi="Naskh MT for Bosch School" w:cs="Naskh MT for Bosch School"/>
          <w:rtl/>
          <w:lang w:eastAsia="en-GB" w:bidi="fa-IR"/>
        </w:rPr>
        <w:t xml:space="preserve"> از حکم و ندای وجدان خویش </w:t>
      </w:r>
      <w:proofErr w:type="spellStart"/>
      <w:r w:rsidR="00215AFC" w:rsidRPr="008711F9">
        <w:rPr>
          <w:rFonts w:ascii="Naskh MT for Bosch School" w:hAnsi="Naskh MT for Bosch School" w:cs="Naskh MT for Bosch School"/>
          <w:rtl/>
          <w:lang w:eastAsia="en-GB" w:bidi="fa-IR"/>
        </w:rPr>
        <w:t>تبعیّت</w:t>
      </w:r>
      <w:proofErr w:type="spellEnd"/>
      <w:r w:rsidR="00215AFC" w:rsidRPr="008711F9">
        <w:rPr>
          <w:rFonts w:ascii="Naskh MT for Bosch School" w:hAnsi="Naskh MT for Bosch School" w:cs="Naskh MT for Bosch School"/>
          <w:rtl/>
          <w:lang w:eastAsia="en-GB" w:bidi="fa-IR"/>
        </w:rPr>
        <w:t xml:space="preserve"> نمایند</w:t>
      </w:r>
      <w:r w:rsidR="00215AFC" w:rsidRPr="008711F9">
        <w:rPr>
          <w:rStyle w:val="BWCBodyTextChar"/>
          <w:rFonts w:ascii="Naskh MT for Bosch School" w:hAnsi="Naskh MT for Bosch School" w:cs="Naskh MT for Bosch School"/>
          <w:lang w:bidi="fa-IR"/>
        </w:rPr>
        <w:t>“</w:t>
      </w:r>
      <w:r w:rsidR="00215AFC" w:rsidRPr="008711F9">
        <w:rPr>
          <w:rFonts w:ascii="Naskh MT for Bosch School" w:hAnsi="Naskh MT for Bosch School" w:cs="Naskh MT for Bosch School"/>
          <w:rtl/>
          <w:lang w:eastAsia="en-GB" w:bidi="fa-IR"/>
        </w:rPr>
        <w:t xml:space="preserve"> و </w:t>
      </w:r>
      <w:r w:rsidR="00215AFC" w:rsidRPr="008711F9">
        <w:rPr>
          <w:rStyle w:val="BWCBodyTextChar"/>
          <w:rFonts w:ascii="Naskh MT for Bosch School" w:hAnsi="Naskh MT for Bosch School" w:cs="Naskh MT for Bosch School"/>
          <w:lang w:bidi="fa-IR"/>
        </w:rPr>
        <w:t>”</w:t>
      </w:r>
      <w:r w:rsidR="00215AFC" w:rsidRPr="008711F9">
        <w:rPr>
          <w:rFonts w:ascii="Naskh MT for Bosch School" w:hAnsi="Naskh MT for Bosch School" w:cs="Naskh MT for Bosch School"/>
          <w:rtl/>
          <w:lang w:eastAsia="en-GB" w:bidi="fa-IR"/>
        </w:rPr>
        <w:t xml:space="preserve">نه تابع عواطف و </w:t>
      </w:r>
      <w:r w:rsidR="00215AFC" w:rsidRPr="008711F9">
        <w:rPr>
          <w:rFonts w:ascii="Naskh MT for Bosch School" w:hAnsi="Naskh MT for Bosch School" w:cs="Naskh MT for Bosch School"/>
          <w:rtl/>
          <w:lang w:eastAsia="en-GB" w:bidi="fa-IR"/>
        </w:rPr>
        <w:lastRenderedPageBreak/>
        <w:t xml:space="preserve">آرای </w:t>
      </w:r>
      <w:proofErr w:type="spellStart"/>
      <w:r w:rsidR="00215AFC" w:rsidRPr="008711F9">
        <w:rPr>
          <w:rFonts w:ascii="Naskh MT for Bosch School" w:hAnsi="Naskh MT for Bosch School" w:cs="Naskh MT for Bosch School"/>
          <w:rtl/>
          <w:lang w:eastAsia="en-GB" w:bidi="fa-IR"/>
        </w:rPr>
        <w:t>عمومیّه</w:t>
      </w:r>
      <w:proofErr w:type="spellEnd"/>
      <w:r w:rsidR="00215AFC" w:rsidRPr="008711F9">
        <w:rPr>
          <w:rFonts w:ascii="Naskh MT for Bosch School" w:hAnsi="Naskh MT for Bosch School" w:cs="Naskh MT for Bosch School"/>
          <w:rtl/>
          <w:lang w:eastAsia="en-GB" w:bidi="fa-IR"/>
        </w:rPr>
        <w:t xml:space="preserve"> و نه حتّی عقاید جمهور </w:t>
      </w:r>
      <w:proofErr w:type="spellStart"/>
      <w:r w:rsidR="00215AFC" w:rsidRPr="008711F9">
        <w:rPr>
          <w:rFonts w:ascii="Naskh MT for Bosch School" w:hAnsi="Naskh MT for Bosch School" w:cs="Naskh MT for Bosch School"/>
          <w:rtl/>
          <w:lang w:eastAsia="en-GB" w:bidi="fa-IR"/>
        </w:rPr>
        <w:t>مؤمنین</w:t>
      </w:r>
      <w:proofErr w:type="spellEnd"/>
      <w:r w:rsidR="00215AFC" w:rsidRPr="008711F9">
        <w:rPr>
          <w:rStyle w:val="BWCBodyTextChar"/>
          <w:rFonts w:ascii="Naskh MT for Bosch School" w:hAnsi="Naskh MT for Bosch School" w:cs="Naskh MT for Bosch School"/>
          <w:lang w:bidi="fa-IR"/>
        </w:rPr>
        <w:t>“</w:t>
      </w:r>
      <w:r w:rsidR="00215AFC" w:rsidRPr="008711F9">
        <w:rPr>
          <w:rFonts w:ascii="Naskh MT for Bosch School" w:hAnsi="Naskh MT for Bosch School" w:cs="Naskh MT for Bosch School"/>
          <w:rtl/>
          <w:lang w:eastAsia="en-GB" w:bidi="fa-IR"/>
        </w:rPr>
        <w:t xml:space="preserve"> باشند؛ در انتخابات (مستقیم یا غیر مستقیم) اعضای جمیع </w:t>
      </w:r>
      <w:proofErr w:type="spellStart"/>
      <w:r w:rsidR="00215AFC" w:rsidRPr="008711F9">
        <w:rPr>
          <w:rFonts w:ascii="Naskh MT for Bosch School" w:hAnsi="Naskh MT for Bosch School" w:cs="Naskh MT for Bosch School"/>
          <w:rtl/>
          <w:lang w:eastAsia="en-GB" w:bidi="fa-IR"/>
        </w:rPr>
        <w:t>هیئت‌های</w:t>
      </w:r>
      <w:proofErr w:type="spellEnd"/>
      <w:r w:rsidR="00215AFC" w:rsidRPr="008711F9">
        <w:rPr>
          <w:rFonts w:ascii="Naskh MT for Bosch School" w:hAnsi="Naskh MT for Bosch School" w:cs="Naskh MT for Bosch School"/>
          <w:rtl/>
          <w:lang w:eastAsia="en-GB" w:bidi="fa-IR"/>
        </w:rPr>
        <w:t xml:space="preserve"> حاکمه با رأی آزاد جمهور </w:t>
      </w:r>
      <w:proofErr w:type="spellStart"/>
      <w:r w:rsidR="00215AFC" w:rsidRPr="008711F9">
        <w:rPr>
          <w:rFonts w:ascii="Naskh MT for Bosch School" w:hAnsi="Naskh MT for Bosch School" w:cs="Naskh MT for Bosch School"/>
          <w:rtl/>
          <w:lang w:eastAsia="en-GB" w:bidi="fa-IR"/>
        </w:rPr>
        <w:t>مؤمنین</w:t>
      </w:r>
      <w:proofErr w:type="spellEnd"/>
      <w:r w:rsidR="00215AFC" w:rsidRPr="008711F9">
        <w:rPr>
          <w:rFonts w:ascii="Naskh MT for Bosch School" w:hAnsi="Naskh MT for Bosch School" w:cs="Naskh MT for Bosch School"/>
          <w:rtl/>
          <w:lang w:eastAsia="en-GB" w:bidi="fa-IR"/>
        </w:rPr>
        <w:t xml:space="preserve"> و عاری از </w:t>
      </w:r>
      <w:proofErr w:type="spellStart"/>
      <w:r w:rsidR="00215AFC" w:rsidRPr="008711F9">
        <w:rPr>
          <w:rFonts w:ascii="Naskh MT for Bosch School" w:hAnsi="Naskh MT for Bosch School" w:cs="Naskh MT for Bosch School"/>
          <w:rtl/>
          <w:lang w:eastAsia="en-GB" w:bidi="fa-IR"/>
        </w:rPr>
        <w:t>تسمیۀ</w:t>
      </w:r>
      <w:proofErr w:type="spellEnd"/>
      <w:r w:rsidR="00215AFC" w:rsidRPr="008711F9">
        <w:rPr>
          <w:rFonts w:ascii="Naskh MT for Bosch School" w:hAnsi="Naskh MT for Bosch School" w:cs="Naskh MT for Bosch School"/>
          <w:rtl/>
          <w:lang w:eastAsia="en-GB" w:bidi="fa-IR"/>
        </w:rPr>
        <w:t xml:space="preserve"> </w:t>
      </w:r>
      <w:proofErr w:type="spellStart"/>
      <w:r w:rsidR="00215AFC" w:rsidRPr="008711F9">
        <w:rPr>
          <w:rFonts w:ascii="Naskh MT for Bosch School" w:hAnsi="Naskh MT for Bosch School" w:cs="Naskh MT for Bosch School"/>
          <w:rtl/>
          <w:lang w:eastAsia="en-GB" w:bidi="fa-IR"/>
        </w:rPr>
        <w:t>نفوس</w:t>
      </w:r>
      <w:proofErr w:type="spellEnd"/>
      <w:r w:rsidR="00215AFC" w:rsidRPr="008711F9">
        <w:rPr>
          <w:rFonts w:ascii="Naskh MT for Bosch School" w:hAnsi="Naskh MT for Bosch School" w:cs="Naskh MT for Bosch School"/>
          <w:rtl/>
          <w:lang w:bidi="fa-IR"/>
        </w:rPr>
        <w:t xml:space="preserve"> </w:t>
      </w:r>
      <w:r w:rsidR="00215AFC" w:rsidRPr="008711F9">
        <w:rPr>
          <w:rFonts w:ascii="Naskh MT for Bosch School" w:hAnsi="Naskh MT for Bosch School" w:cs="Naskh MT for Bosch School"/>
          <w:rtl/>
          <w:lang w:eastAsia="en-GB" w:bidi="fa-IR"/>
        </w:rPr>
        <w:t xml:space="preserve">و </w:t>
      </w:r>
      <w:proofErr w:type="spellStart"/>
      <w:r w:rsidR="00215AFC" w:rsidRPr="008711F9">
        <w:rPr>
          <w:rFonts w:ascii="Naskh MT for Bosch School" w:hAnsi="Naskh MT for Bosch School" w:cs="Naskh MT for Bosch School"/>
          <w:rtl/>
          <w:lang w:eastAsia="en-GB" w:bidi="fa-IR"/>
        </w:rPr>
        <w:t>دسایس</w:t>
      </w:r>
      <w:proofErr w:type="spellEnd"/>
      <w:r w:rsidR="00215AFC" w:rsidRPr="008711F9">
        <w:rPr>
          <w:rFonts w:ascii="Naskh MT for Bosch School" w:hAnsi="Naskh MT for Bosch School" w:cs="Naskh MT for Bosch School"/>
          <w:rtl/>
          <w:lang w:eastAsia="en-GB" w:bidi="fa-IR"/>
        </w:rPr>
        <w:t xml:space="preserve"> تبلیغاتی و </w:t>
      </w:r>
      <w:proofErr w:type="spellStart"/>
      <w:r w:rsidR="00215AFC" w:rsidRPr="008711F9">
        <w:rPr>
          <w:rFonts w:ascii="Naskh MT for Bosch School" w:hAnsi="Naskh MT for Bosch School" w:cs="Naskh MT for Bosch School"/>
          <w:rtl/>
          <w:lang w:eastAsia="en-GB" w:bidi="fa-IR"/>
        </w:rPr>
        <w:t>مبرّا</w:t>
      </w:r>
      <w:proofErr w:type="spellEnd"/>
      <w:r w:rsidR="00215AFC" w:rsidRPr="008711F9">
        <w:rPr>
          <w:rFonts w:ascii="Naskh MT for Bosch School" w:hAnsi="Naskh MT for Bosch School" w:cs="Naskh MT for Bosch School"/>
          <w:rtl/>
          <w:lang w:eastAsia="en-GB" w:bidi="fa-IR"/>
        </w:rPr>
        <w:t xml:space="preserve"> از روح </w:t>
      </w:r>
      <w:proofErr w:type="spellStart"/>
      <w:r w:rsidR="00215AFC" w:rsidRPr="008711F9">
        <w:rPr>
          <w:rFonts w:ascii="Naskh MT for Bosch School" w:hAnsi="Naskh MT for Bosch School" w:cs="Naskh MT for Bosch School"/>
          <w:rtl/>
          <w:lang w:bidi="fa-IR"/>
        </w:rPr>
        <w:t>جناح‌گرایی</w:t>
      </w:r>
      <w:proofErr w:type="spellEnd"/>
      <w:r w:rsidR="00215AFC" w:rsidRPr="008711F9">
        <w:rPr>
          <w:rFonts w:ascii="Naskh MT for Bosch School" w:hAnsi="Naskh MT for Bosch School" w:cs="Naskh MT for Bosch School"/>
          <w:rtl/>
          <w:lang w:bidi="fa-IR"/>
        </w:rPr>
        <w:t xml:space="preserve"> و </w:t>
      </w:r>
      <w:proofErr w:type="spellStart"/>
      <w:r w:rsidR="00215AFC" w:rsidRPr="008711F9">
        <w:rPr>
          <w:rFonts w:ascii="Naskh MT for Bosch School" w:hAnsi="Naskh MT for Bosch School" w:cs="Naskh MT for Bosch School"/>
          <w:rtl/>
          <w:lang w:bidi="fa-IR"/>
        </w:rPr>
        <w:t>قدرت‌طلبی</w:t>
      </w:r>
      <w:proofErr w:type="spellEnd"/>
      <w:r w:rsidR="00215AFC" w:rsidRPr="008711F9">
        <w:rPr>
          <w:rFonts w:ascii="Naskh MT for Bosch School" w:hAnsi="Naskh MT for Bosch School" w:cs="Naskh MT for Bosch School"/>
          <w:rtl/>
          <w:lang w:bidi="fa-IR"/>
        </w:rPr>
        <w:t xml:space="preserve"> که از </w:t>
      </w:r>
      <w:proofErr w:type="spellStart"/>
      <w:r w:rsidR="00215AFC" w:rsidRPr="008711F9">
        <w:rPr>
          <w:rFonts w:ascii="Naskh MT for Bosch School" w:hAnsi="Naskh MT for Bosch School" w:cs="Naskh MT for Bosch School"/>
          <w:rtl/>
          <w:lang w:bidi="fa-IR"/>
        </w:rPr>
        <w:t>خصایص</w:t>
      </w:r>
      <w:proofErr w:type="spellEnd"/>
      <w:r w:rsidR="00215AFC" w:rsidRPr="008711F9">
        <w:rPr>
          <w:rFonts w:ascii="Naskh MT for Bosch School" w:hAnsi="Naskh MT for Bosch School" w:cs="Naskh MT for Bosch School"/>
          <w:rtl/>
          <w:lang w:bidi="fa-IR"/>
        </w:rPr>
        <w:t xml:space="preserve"> اجتماع کنونی است.  بالاتر از همه، </w:t>
      </w:r>
      <w:proofErr w:type="spellStart"/>
      <w:r w:rsidR="00215AFC" w:rsidRPr="008711F9">
        <w:rPr>
          <w:rFonts w:ascii="Naskh MT for Bosch School" w:hAnsi="Naskh MT for Bosch School" w:cs="Naskh MT for Bosch School"/>
          <w:rtl/>
          <w:lang w:bidi="fa-IR"/>
        </w:rPr>
        <w:t>ریشۀ</w:t>
      </w:r>
      <w:proofErr w:type="spellEnd"/>
      <w:r w:rsidR="00215AFC" w:rsidRPr="008711F9">
        <w:rPr>
          <w:rFonts w:ascii="Naskh MT for Bosch School" w:hAnsi="Naskh MT for Bosch School" w:cs="Naskh MT for Bosch School"/>
          <w:rtl/>
          <w:lang w:bidi="fa-IR"/>
        </w:rPr>
        <w:t xml:space="preserve"> عمیق این نظم بدیع همانا </w:t>
      </w:r>
      <w:r w:rsidR="00215AFC" w:rsidRPr="008711F9">
        <w:rPr>
          <w:rStyle w:val="BWCBodyTextChar"/>
          <w:rFonts w:ascii="Naskh MT for Bosch School" w:hAnsi="Naskh MT for Bosch School" w:cs="Naskh MT for Bosch School"/>
          <w:lang w:bidi="fa-IR"/>
        </w:rPr>
        <w:t>”</w:t>
      </w:r>
      <w:r w:rsidR="00215AFC" w:rsidRPr="008711F9">
        <w:rPr>
          <w:rFonts w:ascii="Naskh MT for Bosch School" w:hAnsi="Naskh MT for Bosch School" w:cs="Naskh MT for Bosch School"/>
          <w:rtl/>
          <w:lang w:bidi="fa-IR"/>
        </w:rPr>
        <w:t xml:space="preserve">حقایق </w:t>
      </w:r>
      <w:proofErr w:type="spellStart"/>
      <w:r w:rsidR="00215AFC" w:rsidRPr="008711F9">
        <w:rPr>
          <w:rFonts w:ascii="Naskh MT for Bosch School" w:hAnsi="Naskh MT for Bosch School" w:cs="Naskh MT for Bosch School"/>
          <w:rtl/>
          <w:lang w:bidi="fa-IR"/>
        </w:rPr>
        <w:t>روحانیّۀ</w:t>
      </w:r>
      <w:proofErr w:type="spellEnd"/>
      <w:r w:rsidR="00215AFC" w:rsidRPr="008711F9">
        <w:rPr>
          <w:rStyle w:val="BWCBodyTextChar"/>
          <w:rFonts w:ascii="Naskh MT for Bosch School" w:hAnsi="Naskh MT for Bosch School" w:cs="Naskh MT for Bosch School"/>
          <w:lang w:bidi="fa-IR"/>
        </w:rPr>
        <w:t>“</w:t>
      </w:r>
      <w:r w:rsidR="00215AFC" w:rsidRPr="008711F9">
        <w:rPr>
          <w:rFonts w:ascii="Naskh MT for Bosch School" w:hAnsi="Naskh MT for Bosch School" w:cs="Naskh MT for Bosch School"/>
          <w:rtl/>
          <w:lang w:bidi="fa-IR"/>
        </w:rPr>
        <w:t xml:space="preserve"> </w:t>
      </w:r>
      <w:proofErr w:type="spellStart"/>
      <w:r w:rsidR="00215AFC" w:rsidRPr="008711F9">
        <w:rPr>
          <w:rFonts w:ascii="Naskh MT for Bosch School" w:hAnsi="Naskh MT for Bosch School" w:cs="Naskh MT for Bosch School"/>
          <w:rtl/>
          <w:lang w:bidi="fa-IR"/>
        </w:rPr>
        <w:t>نازله</w:t>
      </w:r>
      <w:proofErr w:type="spellEnd"/>
      <w:r w:rsidR="00215AFC" w:rsidRPr="008711F9">
        <w:rPr>
          <w:rFonts w:ascii="Naskh MT for Bosch School" w:hAnsi="Naskh MT for Bosch School" w:cs="Naskh MT for Bosch School"/>
          <w:rtl/>
          <w:lang w:bidi="fa-IR"/>
        </w:rPr>
        <w:t xml:space="preserve"> توسّط حضرت </w:t>
      </w:r>
      <w:proofErr w:type="spellStart"/>
      <w:r w:rsidR="00215AFC" w:rsidRPr="008711F9">
        <w:rPr>
          <w:rFonts w:ascii="Naskh MT for Bosch School" w:hAnsi="Naskh MT for Bosch School" w:cs="Naskh MT for Bosch School"/>
          <w:rtl/>
          <w:lang w:bidi="fa-IR"/>
        </w:rPr>
        <w:t>بهاءالله</w:t>
      </w:r>
      <w:proofErr w:type="spellEnd"/>
      <w:r w:rsidR="00215AFC" w:rsidRPr="008711F9">
        <w:rPr>
          <w:rFonts w:ascii="Naskh MT for Bosch School" w:hAnsi="Naskh MT for Bosch School" w:cs="Naskh MT for Bosch School"/>
          <w:rtl/>
          <w:lang w:bidi="fa-IR"/>
        </w:rPr>
        <w:t xml:space="preserve"> است.</w:t>
      </w:r>
    </w:p>
    <w:p w14:paraId="7A6A74DC" w14:textId="265BDEFD" w:rsidR="005849F3" w:rsidRPr="008711F9" w:rsidRDefault="00BC6436" w:rsidP="00083BEC">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215AFC" w:rsidRPr="008711F9">
        <w:rPr>
          <w:rFonts w:ascii="Naskh MT for Bosch School" w:hAnsi="Naskh MT for Bosch School" w:cs="Naskh MT for Bosch School"/>
          <w:rtl/>
          <w:lang w:bidi="fa-IR"/>
        </w:rPr>
        <w:t xml:space="preserve">در </w:t>
      </w:r>
      <w:proofErr w:type="spellStart"/>
      <w:r w:rsidR="00215AFC" w:rsidRPr="008711F9">
        <w:rPr>
          <w:rFonts w:ascii="Naskh MT for Bosch School" w:hAnsi="Naskh MT for Bosch School" w:cs="Naskh MT for Bosch School"/>
          <w:rtl/>
          <w:lang w:bidi="fa-IR"/>
        </w:rPr>
        <w:t>سال‌های</w:t>
      </w:r>
      <w:proofErr w:type="spellEnd"/>
      <w:r w:rsidR="00215AFC" w:rsidRPr="008711F9">
        <w:rPr>
          <w:rFonts w:ascii="Naskh MT for Bosch School" w:hAnsi="Naskh MT for Bosch School" w:cs="Naskh MT for Bosch School"/>
          <w:rtl/>
          <w:lang w:bidi="fa-IR"/>
        </w:rPr>
        <w:t xml:space="preserve"> بعد از نگارش بیانات </w:t>
      </w:r>
      <w:proofErr w:type="spellStart"/>
      <w:r w:rsidR="00215AFC" w:rsidRPr="008711F9">
        <w:rPr>
          <w:rFonts w:ascii="Naskh MT for Bosch School" w:hAnsi="Naskh MT for Bosch School" w:cs="Naskh MT for Bosch School"/>
          <w:rtl/>
          <w:lang w:bidi="fa-IR"/>
        </w:rPr>
        <w:t>فوق‌الذّکر</w:t>
      </w:r>
      <w:proofErr w:type="spellEnd"/>
      <w:r w:rsidR="00215AFC" w:rsidRPr="008711F9">
        <w:rPr>
          <w:rFonts w:ascii="Naskh MT for Bosch School" w:hAnsi="Naskh MT for Bosch School" w:cs="Naskh MT for Bosch School"/>
          <w:rtl/>
          <w:lang w:bidi="fa-IR"/>
        </w:rPr>
        <w:t>، حضرت شوقی افندی همچنین فرایند تأسیس بیت</w:t>
      </w:r>
      <w:r w:rsidR="00215AFC" w:rsidRPr="003F67B5">
        <w:rPr>
          <w:rFonts w:ascii="Naskh MT for Bosch School" w:hAnsi="Naskh MT for Bosch School" w:cs="Naskh MT for Bosch School"/>
          <w:lang w:val="fr-FR" w:bidi="fa-IR"/>
        </w:rPr>
        <w:t> </w:t>
      </w:r>
      <w:proofErr w:type="spellStart"/>
      <w:r w:rsidR="00215AFC" w:rsidRPr="008711F9">
        <w:rPr>
          <w:rFonts w:ascii="Naskh MT for Bosch School" w:hAnsi="Naskh MT for Bosch School" w:cs="Naskh MT for Bosch School"/>
          <w:rtl/>
          <w:lang w:bidi="fa-IR"/>
        </w:rPr>
        <w:t>العدل</w:t>
      </w:r>
      <w:proofErr w:type="spellEnd"/>
      <w:r w:rsidR="00215AFC" w:rsidRPr="008711F9">
        <w:rPr>
          <w:rFonts w:ascii="Naskh MT for Bosch School" w:hAnsi="Naskh MT for Bosch School" w:cs="Naskh MT for Bosch School"/>
          <w:rtl/>
          <w:lang w:bidi="fa-IR"/>
        </w:rPr>
        <w:t xml:space="preserve"> اعظم را نه تنها با انتصاب شورای </w:t>
      </w:r>
      <w:proofErr w:type="spellStart"/>
      <w:r w:rsidR="00215AFC" w:rsidRPr="008711F9">
        <w:rPr>
          <w:rFonts w:ascii="Naskh MT for Bosch School" w:hAnsi="Naskh MT for Bosch School" w:cs="Naskh MT for Bosch School"/>
          <w:rtl/>
          <w:lang w:bidi="fa-IR"/>
        </w:rPr>
        <w:t>بین‌المللی</w:t>
      </w:r>
      <w:proofErr w:type="spellEnd"/>
      <w:r w:rsidR="00215AFC" w:rsidRPr="008711F9">
        <w:rPr>
          <w:rFonts w:ascii="Naskh MT for Bosch School" w:hAnsi="Naskh MT for Bosch School" w:cs="Naskh MT for Bosch School"/>
          <w:rtl/>
          <w:lang w:bidi="fa-IR"/>
        </w:rPr>
        <w:t xml:space="preserve"> بهائی سرعت بخشیدند بلکه بر طبق تمهیدات الواح </w:t>
      </w:r>
      <w:proofErr w:type="spellStart"/>
      <w:r w:rsidR="00215AFC" w:rsidRPr="008711F9">
        <w:rPr>
          <w:rFonts w:ascii="Naskh MT for Bosch School" w:hAnsi="Naskh MT for Bosch School" w:cs="Naskh MT for Bosch School"/>
          <w:rtl/>
          <w:lang w:bidi="fa-IR"/>
        </w:rPr>
        <w:t>وصایای</w:t>
      </w:r>
      <w:proofErr w:type="spellEnd"/>
      <w:r w:rsidR="00215AFC" w:rsidRPr="008711F9">
        <w:rPr>
          <w:rFonts w:ascii="Naskh MT for Bosch School" w:hAnsi="Naskh MT for Bosch School" w:cs="Naskh MT for Bosch School"/>
          <w:rtl/>
          <w:lang w:bidi="fa-IR"/>
        </w:rPr>
        <w:t xml:space="preserve"> حضرت </w:t>
      </w:r>
      <w:proofErr w:type="spellStart"/>
      <w:r w:rsidR="00215AFC" w:rsidRPr="008711F9">
        <w:rPr>
          <w:rFonts w:ascii="Naskh MT for Bosch School" w:hAnsi="Naskh MT for Bosch School" w:cs="Naskh MT for Bosch School"/>
          <w:rtl/>
          <w:lang w:bidi="fa-IR"/>
        </w:rPr>
        <w:t>عبدالبهاء</w:t>
      </w:r>
      <w:proofErr w:type="spellEnd"/>
      <w:r w:rsidR="00215AFC" w:rsidRPr="008711F9">
        <w:rPr>
          <w:rFonts w:ascii="Naskh MT for Bosch School" w:hAnsi="Naskh MT for Bosch School" w:cs="Naskh MT for Bosch School"/>
          <w:rtl/>
          <w:lang w:bidi="fa-IR"/>
        </w:rPr>
        <w:t xml:space="preserve"> به انتصاب </w:t>
      </w:r>
      <w:proofErr w:type="spellStart"/>
      <w:r w:rsidR="00215AFC" w:rsidRPr="008711F9">
        <w:rPr>
          <w:rFonts w:ascii="Naskh MT for Bosch School" w:hAnsi="Naskh MT for Bosch School" w:cs="Naskh MT for Bosch School"/>
          <w:rtl/>
          <w:lang w:bidi="fa-IR"/>
        </w:rPr>
        <w:t>ایادی</w:t>
      </w:r>
      <w:proofErr w:type="spellEnd"/>
      <w:r w:rsidR="00215AFC" w:rsidRPr="008711F9">
        <w:rPr>
          <w:rFonts w:ascii="Naskh MT for Bosch School" w:hAnsi="Naskh MT for Bosch School" w:cs="Naskh MT for Bosch School"/>
          <w:rtl/>
          <w:lang w:bidi="fa-IR"/>
        </w:rPr>
        <w:t xml:space="preserve"> امر الله و نیز </w:t>
      </w:r>
      <w:proofErr w:type="spellStart"/>
      <w:r w:rsidR="00215AFC" w:rsidRPr="008711F9">
        <w:rPr>
          <w:rFonts w:ascii="Naskh MT for Bosch School" w:hAnsi="Naskh MT for Bosch School" w:cs="Naskh MT for Bosch School"/>
          <w:rtl/>
          <w:lang w:bidi="fa-IR"/>
        </w:rPr>
        <w:t>توسعۀ</w:t>
      </w:r>
      <w:proofErr w:type="spellEnd"/>
      <w:r w:rsidR="00215AFC" w:rsidRPr="008711F9">
        <w:rPr>
          <w:rFonts w:ascii="Naskh MT for Bosch School" w:hAnsi="Naskh MT for Bosch School" w:cs="Naskh MT for Bosch School"/>
          <w:rtl/>
          <w:lang w:bidi="fa-IR"/>
        </w:rPr>
        <w:t xml:space="preserve"> یک سلسله </w:t>
      </w:r>
      <w:proofErr w:type="spellStart"/>
      <w:r w:rsidR="00215AFC" w:rsidRPr="008711F9">
        <w:rPr>
          <w:rFonts w:ascii="Naskh MT for Bosch School" w:hAnsi="Naskh MT for Bosch School" w:cs="Naskh MT for Bosch School"/>
          <w:rtl/>
          <w:lang w:bidi="fa-IR"/>
        </w:rPr>
        <w:t>مؤسّساتی</w:t>
      </w:r>
      <w:proofErr w:type="spellEnd"/>
      <w:r w:rsidR="00215AFC" w:rsidRPr="008711F9">
        <w:rPr>
          <w:rFonts w:ascii="Naskh MT for Bosch School" w:hAnsi="Naskh MT for Bosch School" w:cs="Naskh MT for Bosch School"/>
          <w:rtl/>
          <w:lang w:bidi="fa-IR"/>
        </w:rPr>
        <w:t xml:space="preserve"> اقدام فرمودند که شامل </w:t>
      </w:r>
      <w:r w:rsidR="00215AFC" w:rsidRPr="003F67B5">
        <w:rPr>
          <w:rStyle w:val="BWCBodyTextChar"/>
          <w:rFonts w:ascii="Naskh MT for Bosch School" w:hAnsi="Naskh MT for Bosch School" w:cs="Naskh MT for Bosch School"/>
          <w:lang w:val="fr-FR" w:bidi="fa-IR"/>
        </w:rPr>
        <w:t>”</w:t>
      </w:r>
      <w:r w:rsidR="00215AFC" w:rsidRPr="008711F9">
        <w:rPr>
          <w:rFonts w:ascii="Naskh MT for Bosch School" w:hAnsi="Naskh MT for Bosch School" w:cs="Naskh MT for Bosch School"/>
          <w:rtl/>
          <w:lang w:bidi="fa-IR"/>
        </w:rPr>
        <w:t xml:space="preserve">جمعی از </w:t>
      </w:r>
      <w:proofErr w:type="spellStart"/>
      <w:r w:rsidR="00215AFC" w:rsidRPr="008711F9">
        <w:rPr>
          <w:rFonts w:ascii="Naskh MT for Bosch School" w:hAnsi="Naskh MT for Bosch School" w:cs="Naskh MT for Bosch School"/>
          <w:rtl/>
          <w:lang w:bidi="fa-IR"/>
        </w:rPr>
        <w:t>نفوس</w:t>
      </w:r>
      <w:proofErr w:type="spellEnd"/>
      <w:r w:rsidR="00215AFC" w:rsidRPr="008711F9">
        <w:rPr>
          <w:rFonts w:ascii="Naskh MT for Bosch School" w:hAnsi="Naskh MT for Bosch School" w:cs="Naskh MT for Bosch School"/>
          <w:rtl/>
          <w:lang w:bidi="fa-IR"/>
        </w:rPr>
        <w:t xml:space="preserve"> </w:t>
      </w:r>
      <w:proofErr w:type="spellStart"/>
      <w:r w:rsidR="00215AFC" w:rsidRPr="008711F9">
        <w:rPr>
          <w:rFonts w:ascii="Naskh MT for Bosch School" w:hAnsi="Naskh MT for Bosch School" w:cs="Naskh MT for Bosch School"/>
          <w:rtl/>
          <w:lang w:bidi="fa-IR"/>
        </w:rPr>
        <w:t>ممتازۀ</w:t>
      </w:r>
      <w:proofErr w:type="spellEnd"/>
      <w:r w:rsidR="00215AFC" w:rsidRPr="008711F9">
        <w:rPr>
          <w:rFonts w:ascii="Naskh MT for Bosch School" w:hAnsi="Naskh MT for Bosch School" w:cs="Naskh MT for Bosch School"/>
          <w:rtl/>
          <w:lang w:bidi="fa-IR"/>
        </w:rPr>
        <w:t xml:space="preserve"> </w:t>
      </w:r>
      <w:proofErr w:type="spellStart"/>
      <w:r w:rsidR="00215AFC" w:rsidRPr="008711F9">
        <w:rPr>
          <w:rFonts w:ascii="Naskh MT for Bosch School" w:hAnsi="Naskh MT for Bosch School" w:cs="Naskh MT for Bosch School"/>
          <w:rtl/>
          <w:lang w:bidi="fa-IR"/>
        </w:rPr>
        <w:t>مخلصه</w:t>
      </w:r>
      <w:proofErr w:type="spellEnd"/>
      <w:r w:rsidR="00215AFC" w:rsidRPr="008711F9">
        <w:rPr>
          <w:rFonts w:ascii="Naskh MT for Bosch School" w:hAnsi="Naskh MT for Bosch School" w:cs="Naskh MT for Bosch School"/>
          <w:rtl/>
          <w:lang w:bidi="fa-IR"/>
        </w:rPr>
        <w:t xml:space="preserve"> است که تحت هدایت مرجع امر الله به‌ ایفای دو </w:t>
      </w:r>
      <w:proofErr w:type="spellStart"/>
      <w:r w:rsidR="00215AFC" w:rsidRPr="008711F9">
        <w:rPr>
          <w:rFonts w:ascii="Naskh MT for Bosch School" w:hAnsi="Naskh MT for Bosch School" w:cs="Naskh MT for Bosch School"/>
          <w:rtl/>
          <w:lang w:bidi="fa-IR"/>
        </w:rPr>
        <w:t>وظیفۀ</w:t>
      </w:r>
      <w:proofErr w:type="spellEnd"/>
      <w:r w:rsidR="00215AFC" w:rsidRPr="008711F9">
        <w:rPr>
          <w:rFonts w:ascii="Naskh MT for Bosch School" w:hAnsi="Naskh MT for Bosch School" w:cs="Naskh MT for Bosch School"/>
          <w:rtl/>
          <w:lang w:bidi="fa-IR"/>
        </w:rPr>
        <w:t xml:space="preserve"> </w:t>
      </w:r>
      <w:proofErr w:type="spellStart"/>
      <w:r w:rsidR="00215AFC" w:rsidRPr="008711F9">
        <w:rPr>
          <w:rFonts w:ascii="Naskh MT for Bosch School" w:hAnsi="Naskh MT for Bosch School" w:cs="Naskh MT for Bosch School"/>
          <w:rtl/>
          <w:lang w:bidi="fa-IR"/>
        </w:rPr>
        <w:t>مخصوصۀ</w:t>
      </w:r>
      <w:proofErr w:type="spellEnd"/>
      <w:r w:rsidR="00215AFC" w:rsidRPr="008711F9">
        <w:rPr>
          <w:rFonts w:ascii="Naskh MT for Bosch School" w:hAnsi="Naskh MT for Bosch School" w:cs="Naskh MT for Bosch School"/>
          <w:rtl/>
          <w:lang w:bidi="fa-IR"/>
        </w:rPr>
        <w:t xml:space="preserve"> صیانت و ترویج امر حضرت </w:t>
      </w:r>
      <w:proofErr w:type="spellStart"/>
      <w:r w:rsidR="00215AFC" w:rsidRPr="008711F9">
        <w:rPr>
          <w:rFonts w:ascii="Naskh MT for Bosch School" w:hAnsi="Naskh MT for Bosch School" w:cs="Naskh MT for Bosch School"/>
          <w:rtl/>
          <w:lang w:bidi="fa-IR"/>
        </w:rPr>
        <w:t>بهاءالله</w:t>
      </w:r>
      <w:proofErr w:type="spellEnd"/>
      <w:r w:rsidR="00215AFC" w:rsidRPr="008711F9">
        <w:rPr>
          <w:rFonts w:ascii="Naskh MT for Bosch School" w:hAnsi="Naskh MT for Bosch School" w:cs="Naskh MT for Bosch School"/>
          <w:rtl/>
          <w:lang w:bidi="fa-IR"/>
        </w:rPr>
        <w:t xml:space="preserve"> منصوب و مأمور</w:t>
      </w:r>
      <w:r w:rsidR="00215AFC" w:rsidRPr="003F67B5">
        <w:rPr>
          <w:rStyle w:val="BWCBodyTextChar"/>
          <w:rFonts w:ascii="Naskh MT for Bosch School" w:hAnsi="Naskh MT for Bosch School" w:cs="Naskh MT for Bosch School"/>
          <w:lang w:val="fr-FR" w:bidi="fa-IR"/>
        </w:rPr>
        <w:t>“</w:t>
      </w:r>
      <w:r w:rsidR="00215AFC" w:rsidRPr="008711F9">
        <w:rPr>
          <w:rFonts w:ascii="Naskh MT for Bosch School" w:hAnsi="Naskh MT for Bosch School" w:cs="Naskh MT for Bosch School"/>
          <w:rtl/>
          <w:lang w:bidi="fa-IR"/>
        </w:rPr>
        <w:t>،</w:t>
      </w:r>
      <w:r w:rsidR="00F45E79" w:rsidRPr="008711F9">
        <w:rPr>
          <w:rStyle w:val="FootnoteReference"/>
          <w:rFonts w:ascii="Naskh MT for Bosch School" w:hAnsi="Naskh MT for Bosch School" w:cs="Naskh MT for Bosch School"/>
          <w:rtl/>
          <w:lang w:bidi="fa-IR"/>
        </w:rPr>
        <w:footnoteReference w:id="8"/>
      </w:r>
      <w:r w:rsidR="00215AFC" w:rsidRPr="008711F9">
        <w:rPr>
          <w:rFonts w:ascii="Naskh MT for Bosch School" w:hAnsi="Naskh MT for Bosch School" w:cs="Naskh MT for Bosch School"/>
          <w:rtl/>
          <w:lang w:bidi="fa-IR"/>
        </w:rPr>
        <w:t xml:space="preserve"> اقدامی که </w:t>
      </w:r>
      <w:proofErr w:type="spellStart"/>
      <w:r w:rsidR="00215AFC" w:rsidRPr="008711F9">
        <w:rPr>
          <w:rFonts w:ascii="Naskh MT for Bosch School" w:hAnsi="Naskh MT for Bosch School" w:cs="Naskh MT for Bosch School"/>
          <w:rtl/>
          <w:lang w:bidi="fa-IR"/>
        </w:rPr>
        <w:t>اهمّیّت</w:t>
      </w:r>
      <w:proofErr w:type="spellEnd"/>
      <w:r w:rsidR="00215AFC" w:rsidRPr="008711F9">
        <w:rPr>
          <w:rFonts w:ascii="Naskh MT for Bosch School" w:hAnsi="Naskh MT for Bosch School" w:cs="Naskh MT for Bosch School"/>
          <w:rtl/>
          <w:lang w:bidi="fa-IR"/>
        </w:rPr>
        <w:t xml:space="preserve"> حیاتی آن را اکنون به وضوح </w:t>
      </w:r>
      <w:proofErr w:type="spellStart"/>
      <w:r w:rsidR="00215AFC" w:rsidRPr="008711F9">
        <w:rPr>
          <w:rFonts w:ascii="Naskh MT for Bosch School" w:hAnsi="Naskh MT for Bosch School" w:cs="Naskh MT for Bosch School"/>
          <w:rtl/>
          <w:lang w:bidi="fa-IR"/>
        </w:rPr>
        <w:t>می‌توان</w:t>
      </w:r>
      <w:proofErr w:type="spellEnd"/>
      <w:r w:rsidR="00215AFC" w:rsidRPr="008711F9">
        <w:rPr>
          <w:rFonts w:ascii="Naskh MT for Bosch School" w:hAnsi="Naskh MT for Bosch School" w:cs="Naskh MT for Bosch School"/>
          <w:rtl/>
          <w:lang w:bidi="fa-IR"/>
        </w:rPr>
        <w:t xml:space="preserve"> در کارکرد </w:t>
      </w:r>
      <w:proofErr w:type="spellStart"/>
      <w:r w:rsidR="00215AFC" w:rsidRPr="008711F9">
        <w:rPr>
          <w:rFonts w:ascii="Naskh MT for Bosch School" w:hAnsi="Naskh MT for Bosch School" w:cs="Naskh MT for Bosch School"/>
          <w:rtl/>
          <w:lang w:bidi="fa-IR"/>
        </w:rPr>
        <w:t>دارالتّبلیغ</w:t>
      </w:r>
      <w:proofErr w:type="spellEnd"/>
      <w:r w:rsidR="00215AFC" w:rsidRPr="008711F9">
        <w:rPr>
          <w:rFonts w:ascii="Naskh MT for Bosch School" w:hAnsi="Naskh MT for Bosch School" w:cs="Naskh MT for Bosch School"/>
          <w:rtl/>
          <w:lang w:bidi="fa-IR"/>
        </w:rPr>
        <w:t xml:space="preserve"> </w:t>
      </w:r>
      <w:proofErr w:type="spellStart"/>
      <w:r w:rsidR="00215AFC" w:rsidRPr="008711F9">
        <w:rPr>
          <w:rFonts w:ascii="Naskh MT for Bosch School" w:hAnsi="Naskh MT for Bosch School" w:cs="Naskh MT for Bosch School"/>
          <w:rtl/>
          <w:lang w:bidi="fa-IR"/>
        </w:rPr>
        <w:t>بین‌المللی</w:t>
      </w:r>
      <w:proofErr w:type="spellEnd"/>
      <w:r w:rsidR="00215AFC" w:rsidRPr="008711F9">
        <w:rPr>
          <w:rFonts w:ascii="Naskh MT for Bosch School" w:hAnsi="Naskh MT for Bosch School" w:cs="Naskh MT for Bosch School"/>
          <w:rtl/>
          <w:lang w:bidi="fa-IR"/>
        </w:rPr>
        <w:t xml:space="preserve">، </w:t>
      </w:r>
      <w:proofErr w:type="spellStart"/>
      <w:r w:rsidR="00215AFC" w:rsidRPr="008711F9">
        <w:rPr>
          <w:rFonts w:ascii="Naskh MT for Bosch School" w:hAnsi="Naskh MT for Bosch School" w:cs="Naskh MT for Bosch School"/>
          <w:rtl/>
          <w:lang w:bidi="fa-IR"/>
        </w:rPr>
        <w:t>هیئت‌های</w:t>
      </w:r>
      <w:proofErr w:type="spellEnd"/>
      <w:r w:rsidR="00215AFC" w:rsidRPr="008711F9">
        <w:rPr>
          <w:rFonts w:ascii="Naskh MT for Bosch School" w:hAnsi="Naskh MT for Bosch School" w:cs="Naskh MT for Bosch School"/>
          <w:rtl/>
          <w:lang w:bidi="fa-IR"/>
        </w:rPr>
        <w:t xml:space="preserve"> مشاورین </w:t>
      </w:r>
      <w:proofErr w:type="spellStart"/>
      <w:r w:rsidR="00215AFC" w:rsidRPr="008711F9">
        <w:rPr>
          <w:rFonts w:ascii="Naskh MT for Bosch School" w:hAnsi="Naskh MT for Bosch School" w:cs="Naskh MT for Bosch School"/>
          <w:rtl/>
          <w:lang w:bidi="fa-IR"/>
        </w:rPr>
        <w:t>قارّه‌ای</w:t>
      </w:r>
      <w:proofErr w:type="spellEnd"/>
      <w:r w:rsidR="00215AFC" w:rsidRPr="008711F9">
        <w:rPr>
          <w:rFonts w:ascii="Naskh MT for Bosch School" w:hAnsi="Naskh MT for Bosch School" w:cs="Naskh MT for Bosch School"/>
          <w:rtl/>
          <w:lang w:bidi="fa-IR"/>
        </w:rPr>
        <w:t xml:space="preserve">، اعضای هیئت معاونت و </w:t>
      </w:r>
      <w:proofErr w:type="spellStart"/>
      <w:r w:rsidR="00215AFC" w:rsidRPr="008711F9">
        <w:rPr>
          <w:rFonts w:ascii="Naskh MT for Bosch School" w:hAnsi="Naskh MT for Bosch School" w:cs="Naskh MT for Bosch School"/>
          <w:rtl/>
          <w:lang w:bidi="fa-IR"/>
        </w:rPr>
        <w:t>مساعدین‌شان</w:t>
      </w:r>
      <w:proofErr w:type="spellEnd"/>
      <w:r w:rsidR="00215AFC" w:rsidRPr="008711F9">
        <w:rPr>
          <w:rFonts w:ascii="Naskh MT for Bosch School" w:hAnsi="Naskh MT for Bosch School" w:cs="Naskh MT for Bosch School"/>
          <w:rtl/>
          <w:lang w:bidi="fa-IR"/>
        </w:rPr>
        <w:t xml:space="preserve"> مشاهده نمود.</w:t>
      </w:r>
    </w:p>
    <w:p w14:paraId="398BB0A1" w14:textId="18997C2A" w:rsidR="003B3680" w:rsidRPr="008711F9" w:rsidRDefault="00BC6436" w:rsidP="00083BEC">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۱۲</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proofErr w:type="spellStart"/>
      <w:r w:rsidR="00DA60C9" w:rsidRPr="008711F9">
        <w:rPr>
          <w:rFonts w:ascii="Naskh MT for Bosch School" w:hAnsi="Naskh MT for Bosch School" w:cs="Naskh MT for Bosch School"/>
          <w:rtl/>
          <w:lang w:bidi="fa-IR"/>
        </w:rPr>
        <w:t>ده‌ها</w:t>
      </w:r>
      <w:proofErr w:type="spellEnd"/>
      <w:r w:rsidR="00DA60C9" w:rsidRPr="008711F9">
        <w:rPr>
          <w:rFonts w:ascii="Naskh MT for Bosch School" w:hAnsi="Naskh MT for Bosch School" w:cs="Naskh MT for Bosch School"/>
          <w:rtl/>
          <w:lang w:bidi="fa-IR"/>
        </w:rPr>
        <w:t xml:space="preserve"> سال است که </w:t>
      </w:r>
      <w:proofErr w:type="spellStart"/>
      <w:r w:rsidR="00DA60C9" w:rsidRPr="008711F9">
        <w:rPr>
          <w:rFonts w:ascii="Naskh MT for Bosch School" w:hAnsi="Naskh MT for Bosch School" w:cs="Naskh MT for Bosch School"/>
          <w:rtl/>
          <w:lang w:bidi="fa-IR"/>
        </w:rPr>
        <w:t>تلاش‌های</w:t>
      </w:r>
      <w:proofErr w:type="spellEnd"/>
      <w:r w:rsidR="00DA60C9" w:rsidRPr="008711F9">
        <w:rPr>
          <w:rFonts w:ascii="Naskh MT for Bosch School" w:hAnsi="Naskh MT for Bosch School" w:cs="Naskh MT for Bosch School"/>
          <w:rtl/>
          <w:lang w:bidi="fa-IR"/>
        </w:rPr>
        <w:t xml:space="preserve"> </w:t>
      </w:r>
      <w:proofErr w:type="spellStart"/>
      <w:r w:rsidR="00DA60C9" w:rsidRPr="008711F9">
        <w:rPr>
          <w:rFonts w:ascii="Naskh MT for Bosch School" w:hAnsi="Naskh MT for Bosch School" w:cs="Naskh MT for Bosch School"/>
          <w:rtl/>
          <w:lang w:bidi="fa-IR"/>
        </w:rPr>
        <w:t>مکرّری</w:t>
      </w:r>
      <w:proofErr w:type="spellEnd"/>
      <w:r w:rsidR="00DA60C9" w:rsidRPr="008711F9">
        <w:rPr>
          <w:rFonts w:ascii="Naskh MT for Bosch School" w:hAnsi="Naskh MT for Bosch School" w:cs="Naskh MT for Bosch School"/>
          <w:rtl/>
          <w:lang w:bidi="fa-IR"/>
        </w:rPr>
        <w:t xml:space="preserve"> از جانب افراد </w:t>
      </w:r>
      <w:proofErr w:type="spellStart"/>
      <w:r w:rsidR="00DA60C9" w:rsidRPr="008711F9">
        <w:rPr>
          <w:rFonts w:ascii="Naskh MT for Bosch School" w:hAnsi="Naskh MT for Bosch School" w:cs="Naskh MT for Bosch School"/>
          <w:rtl/>
          <w:lang w:bidi="fa-IR"/>
        </w:rPr>
        <w:t>خاصّ</w:t>
      </w:r>
      <w:proofErr w:type="spellEnd"/>
      <w:r w:rsidR="00DA60C9" w:rsidRPr="008711F9">
        <w:rPr>
          <w:rFonts w:ascii="Naskh MT for Bosch School" w:hAnsi="Naskh MT for Bosch School" w:cs="Naskh MT for Bosch School"/>
          <w:rtl/>
          <w:lang w:bidi="fa-IR"/>
        </w:rPr>
        <w:t xml:space="preserve"> به منظور </w:t>
      </w:r>
      <w:proofErr w:type="spellStart"/>
      <w:r w:rsidR="00DA60C9" w:rsidRPr="008711F9">
        <w:rPr>
          <w:rFonts w:ascii="Naskh MT for Bosch School" w:hAnsi="Naskh MT for Bosch School" w:cs="Naskh MT for Bosch School"/>
          <w:rtl/>
          <w:lang w:bidi="fa-IR"/>
        </w:rPr>
        <w:t>القای</w:t>
      </w:r>
      <w:proofErr w:type="spellEnd"/>
      <w:r w:rsidR="00DA60C9" w:rsidRPr="008711F9">
        <w:rPr>
          <w:rFonts w:ascii="Naskh MT for Bosch School" w:hAnsi="Naskh MT for Bosch School" w:cs="Naskh MT for Bosch School"/>
          <w:rtl/>
          <w:lang w:bidi="fa-IR"/>
        </w:rPr>
        <w:t xml:space="preserve"> این مفهوم در نظم اداری صورت گرفته که ایجاد تغییرات در جامعه از طریق تشکیل </w:t>
      </w:r>
      <w:proofErr w:type="spellStart"/>
      <w:r w:rsidR="00DA60C9" w:rsidRPr="008711F9">
        <w:rPr>
          <w:rFonts w:ascii="Naskh MT for Bosch School" w:hAnsi="Naskh MT for Bosch School" w:cs="Naskh MT for Bosch School"/>
          <w:rtl/>
          <w:lang w:bidi="fa-IR"/>
        </w:rPr>
        <w:t>حوزۀ</w:t>
      </w:r>
      <w:proofErr w:type="spellEnd"/>
      <w:r w:rsidR="00DA60C9" w:rsidRPr="008711F9">
        <w:rPr>
          <w:rFonts w:ascii="Naskh MT for Bosch School" w:hAnsi="Naskh MT for Bosch School" w:cs="Naskh MT for Bosch School"/>
          <w:rtl/>
          <w:lang w:bidi="fa-IR"/>
        </w:rPr>
        <w:t xml:space="preserve"> </w:t>
      </w:r>
      <w:proofErr w:type="spellStart"/>
      <w:r w:rsidR="00DA60C9" w:rsidRPr="008711F9">
        <w:rPr>
          <w:rFonts w:ascii="Naskh MT for Bosch School" w:hAnsi="Naskh MT for Bosch School" w:cs="Naskh MT for Bosch School"/>
          <w:rtl/>
          <w:lang w:bidi="fa-IR"/>
        </w:rPr>
        <w:t>احبّای</w:t>
      </w:r>
      <w:proofErr w:type="spellEnd"/>
      <w:r w:rsidR="00DA60C9" w:rsidRPr="008711F9">
        <w:rPr>
          <w:rFonts w:ascii="Naskh MT for Bosch School" w:hAnsi="Naskh MT for Bosch School" w:cs="Naskh MT for Bosch School"/>
          <w:rtl/>
          <w:lang w:bidi="fa-IR"/>
        </w:rPr>
        <w:t xml:space="preserve"> </w:t>
      </w:r>
      <w:proofErr w:type="spellStart"/>
      <w:r w:rsidR="00DA60C9" w:rsidRPr="008711F9">
        <w:rPr>
          <w:rFonts w:ascii="Naskh MT for Bosch School" w:hAnsi="Naskh MT for Bosch School" w:cs="Naskh MT for Bosch School"/>
          <w:rtl/>
          <w:lang w:bidi="fa-IR"/>
        </w:rPr>
        <w:t>هم‌فکر</w:t>
      </w:r>
      <w:proofErr w:type="spellEnd"/>
      <w:r w:rsidR="00DA60C9" w:rsidRPr="008711F9">
        <w:rPr>
          <w:rFonts w:ascii="Naskh MT for Bosch School" w:hAnsi="Naskh MT for Bosch School" w:cs="Naskh MT for Bosch School"/>
          <w:rtl/>
          <w:lang w:bidi="fa-IR"/>
        </w:rPr>
        <w:t xml:space="preserve"> برای </w:t>
      </w:r>
      <w:proofErr w:type="spellStart"/>
      <w:r w:rsidR="00DA60C9" w:rsidRPr="008711F9">
        <w:rPr>
          <w:rFonts w:ascii="Naskh MT for Bosch School" w:hAnsi="Naskh MT for Bosch School" w:cs="Naskh MT for Bosch School"/>
          <w:rtl/>
          <w:lang w:bidi="fa-IR"/>
        </w:rPr>
        <w:t>اِعمال</w:t>
      </w:r>
      <w:proofErr w:type="spellEnd"/>
      <w:r w:rsidR="00DA60C9" w:rsidRPr="008711F9">
        <w:rPr>
          <w:rFonts w:ascii="Naskh MT for Bosch School" w:hAnsi="Naskh MT for Bosch School" w:cs="Naskh MT for Bosch School"/>
          <w:rtl/>
          <w:lang w:bidi="fa-IR"/>
        </w:rPr>
        <w:t xml:space="preserve"> فشار بر محافل منتخب، امری پسندیده و درست است.  چنین مفهومی شباهت زیادی به تشکیل احزاب و </w:t>
      </w:r>
      <w:proofErr w:type="spellStart"/>
      <w:r w:rsidR="00DA60C9" w:rsidRPr="008711F9">
        <w:rPr>
          <w:rFonts w:ascii="Naskh MT for Bosch School" w:hAnsi="Naskh MT for Bosch School" w:cs="Naskh MT for Bosch School"/>
          <w:rtl/>
          <w:lang w:bidi="fa-IR"/>
        </w:rPr>
        <w:t>دسته‌بندی‌هایی</w:t>
      </w:r>
      <w:proofErr w:type="spellEnd"/>
      <w:r w:rsidR="00DA60C9" w:rsidRPr="008711F9">
        <w:rPr>
          <w:rFonts w:ascii="Naskh MT for Bosch School" w:hAnsi="Naskh MT for Bosch School" w:cs="Naskh MT for Bosch School"/>
          <w:rtl/>
          <w:lang w:bidi="fa-IR"/>
        </w:rPr>
        <w:t xml:space="preserve"> دارد که از </w:t>
      </w:r>
      <w:proofErr w:type="spellStart"/>
      <w:r w:rsidR="00DA60C9" w:rsidRPr="008711F9">
        <w:rPr>
          <w:rFonts w:ascii="Naskh MT for Bosch School" w:hAnsi="Naskh MT for Bosch School" w:cs="Naskh MT for Bosch School"/>
          <w:rtl/>
          <w:lang w:bidi="fa-IR"/>
        </w:rPr>
        <w:t>خصوصیّات</w:t>
      </w:r>
      <w:proofErr w:type="spellEnd"/>
      <w:r w:rsidR="00DA60C9" w:rsidRPr="008711F9">
        <w:rPr>
          <w:rFonts w:ascii="Naskh MT for Bosch School" w:hAnsi="Naskh MT for Bosch School" w:cs="Naskh MT for Bosch School"/>
          <w:rtl/>
          <w:lang w:bidi="fa-IR"/>
        </w:rPr>
        <w:t xml:space="preserve"> پذیرفته و </w:t>
      </w:r>
      <w:proofErr w:type="spellStart"/>
      <w:r w:rsidR="00DA60C9" w:rsidRPr="008711F9">
        <w:rPr>
          <w:rFonts w:ascii="Naskh MT for Bosch School" w:hAnsi="Naskh MT for Bosch School" w:cs="Naskh MT for Bosch School"/>
          <w:rtl/>
          <w:lang w:bidi="fa-IR"/>
        </w:rPr>
        <w:t>شناخته‌شدۀ</w:t>
      </w:r>
      <w:proofErr w:type="spellEnd"/>
      <w:r w:rsidR="00DA60C9" w:rsidRPr="008711F9">
        <w:rPr>
          <w:rFonts w:ascii="Naskh MT for Bosch School" w:hAnsi="Naskh MT for Bosch School" w:cs="Naskh MT for Bosch School"/>
          <w:rtl/>
          <w:lang w:bidi="fa-IR"/>
        </w:rPr>
        <w:t xml:space="preserve"> بسیاری از </w:t>
      </w:r>
      <w:proofErr w:type="spellStart"/>
      <w:r w:rsidR="00DA60C9" w:rsidRPr="008711F9">
        <w:rPr>
          <w:rFonts w:ascii="Naskh MT for Bosch School" w:hAnsi="Naskh MT for Bosch School" w:cs="Naskh MT for Bosch School"/>
          <w:rtl/>
          <w:lang w:bidi="fa-IR"/>
        </w:rPr>
        <w:t>دموکراسی‌های</w:t>
      </w:r>
      <w:proofErr w:type="spellEnd"/>
      <w:r w:rsidR="00DA60C9" w:rsidRPr="008711F9">
        <w:rPr>
          <w:rFonts w:ascii="Naskh MT for Bosch School" w:hAnsi="Naskh MT for Bosch School" w:cs="Naskh MT for Bosch School"/>
          <w:rtl/>
          <w:lang w:bidi="fa-IR"/>
        </w:rPr>
        <w:t xml:space="preserve"> </w:t>
      </w:r>
      <w:proofErr w:type="spellStart"/>
      <w:r w:rsidR="00DA60C9" w:rsidRPr="008711F9">
        <w:rPr>
          <w:rFonts w:ascii="Naskh MT for Bosch School" w:hAnsi="Naskh MT for Bosch School" w:cs="Naskh MT for Bosch School"/>
          <w:rtl/>
          <w:lang w:bidi="fa-IR"/>
        </w:rPr>
        <w:t>نیابتی</w:t>
      </w:r>
      <w:proofErr w:type="spellEnd"/>
      <w:r w:rsidR="00DA60C9" w:rsidRPr="008711F9">
        <w:rPr>
          <w:rFonts w:ascii="Naskh MT for Bosch School" w:hAnsi="Naskh MT for Bosch School" w:cs="Naskh MT for Bosch School"/>
          <w:rtl/>
          <w:lang w:bidi="fa-IR"/>
        </w:rPr>
        <w:t xml:space="preserve"> (</w:t>
      </w:r>
      <w:r w:rsidR="00DA60C9" w:rsidRPr="008711F9">
        <w:rPr>
          <w:rFonts w:ascii="Naskh MT for Bosch School" w:hAnsi="Naskh MT for Bosch School" w:cs="Naskh MT for Bosch School"/>
          <w:lang w:bidi="fa-IR"/>
        </w:rPr>
        <w:t>representative</w:t>
      </w:r>
      <w:r w:rsidR="00F04446" w:rsidRPr="008711F9">
        <w:rPr>
          <w:rFonts w:ascii="Naskh MT for Bosch School" w:hAnsi="Naskh MT for Bosch School" w:cs="Naskh MT for Bosch School"/>
          <w:lang w:bidi="fa-IR"/>
        </w:rPr>
        <w:t> </w:t>
      </w:r>
      <w:r w:rsidR="00DA60C9" w:rsidRPr="008711F9">
        <w:rPr>
          <w:rFonts w:ascii="Naskh MT for Bosch School" w:hAnsi="Naskh MT for Bosch School" w:cs="Naskh MT for Bosch School"/>
          <w:lang w:bidi="fa-IR"/>
        </w:rPr>
        <w:t>democracy</w:t>
      </w:r>
      <w:r w:rsidR="00DA60C9" w:rsidRPr="008711F9">
        <w:rPr>
          <w:rFonts w:ascii="Naskh MT for Bosch School" w:hAnsi="Naskh MT for Bosch School" w:cs="Naskh MT for Bosch School"/>
          <w:rtl/>
          <w:lang w:bidi="fa-IR"/>
        </w:rPr>
        <w:t xml:space="preserve">) </w:t>
      </w:r>
      <w:proofErr w:type="spellStart"/>
      <w:r w:rsidR="00DA60C9" w:rsidRPr="008711F9">
        <w:rPr>
          <w:rFonts w:ascii="Naskh MT for Bosch School" w:hAnsi="Naskh MT for Bosch School" w:cs="Naskh MT for Bosch School"/>
          <w:rtl/>
          <w:lang w:bidi="fa-IR"/>
        </w:rPr>
        <w:t>می‌باشد</w:t>
      </w:r>
      <w:proofErr w:type="spellEnd"/>
      <w:r w:rsidR="00DA60C9" w:rsidRPr="008711F9">
        <w:rPr>
          <w:rFonts w:ascii="Naskh MT for Bosch School" w:hAnsi="Naskh MT for Bosch School" w:cs="Naskh MT for Bosch School"/>
          <w:rtl/>
          <w:lang w:bidi="fa-IR"/>
        </w:rPr>
        <w:t xml:space="preserve">.  ولی این مفهوم با روح نظم اداری بهائی </w:t>
      </w:r>
      <w:proofErr w:type="spellStart"/>
      <w:r w:rsidR="00DA60C9" w:rsidRPr="008711F9">
        <w:rPr>
          <w:rFonts w:ascii="Naskh MT for Bosch School" w:hAnsi="Naskh MT for Bosch School" w:cs="Naskh MT for Bosch School"/>
          <w:rtl/>
          <w:lang w:bidi="fa-IR"/>
        </w:rPr>
        <w:t>بالکلّ</w:t>
      </w:r>
      <w:proofErr w:type="spellEnd"/>
      <w:r w:rsidR="00DA60C9" w:rsidRPr="008711F9">
        <w:rPr>
          <w:rFonts w:ascii="Naskh MT for Bosch School" w:hAnsi="Naskh MT for Bosch School" w:cs="Naskh MT for Bosch School"/>
          <w:rtl/>
          <w:lang w:bidi="fa-IR"/>
        </w:rPr>
        <w:t xml:space="preserve"> متناقض است، </w:t>
      </w:r>
      <w:proofErr w:type="spellStart"/>
      <w:r w:rsidR="00DA60C9" w:rsidRPr="008711F9">
        <w:rPr>
          <w:rFonts w:ascii="Naskh MT for Bosch School" w:hAnsi="Naskh MT for Bosch School" w:cs="Naskh MT for Bosch School"/>
          <w:rtl/>
          <w:lang w:bidi="fa-IR"/>
        </w:rPr>
        <w:t>ماهیّت</w:t>
      </w:r>
      <w:proofErr w:type="spellEnd"/>
      <w:r w:rsidR="00DA60C9" w:rsidRPr="008711F9">
        <w:rPr>
          <w:rFonts w:ascii="Naskh MT for Bosch School" w:hAnsi="Naskh MT for Bosch School" w:cs="Naskh MT for Bosch School"/>
          <w:rtl/>
          <w:lang w:bidi="fa-IR"/>
        </w:rPr>
        <w:t xml:space="preserve"> آن را تحریف خواهد کرد و </w:t>
      </w:r>
      <w:proofErr w:type="spellStart"/>
      <w:r w:rsidR="00DA60C9" w:rsidRPr="008711F9">
        <w:rPr>
          <w:rFonts w:ascii="Naskh MT for Bosch School" w:hAnsi="Naskh MT for Bosch School" w:cs="Naskh MT for Bosch School"/>
          <w:rtl/>
          <w:lang w:bidi="fa-IR"/>
        </w:rPr>
        <w:t>پایۀ</w:t>
      </w:r>
      <w:proofErr w:type="spellEnd"/>
      <w:r w:rsidR="00DA60C9" w:rsidRPr="008711F9">
        <w:rPr>
          <w:rFonts w:ascii="Naskh MT for Bosch School" w:hAnsi="Naskh MT for Bosch School" w:cs="Naskh MT for Bosch School"/>
          <w:rtl/>
          <w:lang w:bidi="fa-IR"/>
        </w:rPr>
        <w:t xml:space="preserve"> آن </w:t>
      </w:r>
      <w:proofErr w:type="spellStart"/>
      <w:r w:rsidR="00DA60C9" w:rsidRPr="008711F9">
        <w:rPr>
          <w:rFonts w:ascii="Naskh MT for Bosch School" w:hAnsi="Naskh MT for Bosch School" w:cs="Naskh MT for Bosch School"/>
          <w:rtl/>
          <w:lang w:bidi="fa-IR"/>
        </w:rPr>
        <w:t>اتّحادی</w:t>
      </w:r>
      <w:proofErr w:type="spellEnd"/>
      <w:r w:rsidR="00DA60C9" w:rsidRPr="008711F9">
        <w:rPr>
          <w:rFonts w:ascii="Naskh MT for Bosch School" w:hAnsi="Naskh MT for Bosch School" w:cs="Naskh MT for Bosch School"/>
          <w:rtl/>
          <w:lang w:bidi="fa-IR"/>
        </w:rPr>
        <w:t xml:space="preserve"> را که عهد و میثاق الهی برای </w:t>
      </w:r>
      <w:proofErr w:type="spellStart"/>
      <w:r w:rsidR="00DA60C9" w:rsidRPr="008711F9">
        <w:rPr>
          <w:rFonts w:ascii="Naskh MT for Bosch School" w:hAnsi="Naskh MT for Bosch School" w:cs="Naskh MT for Bosch School"/>
          <w:rtl/>
          <w:lang w:bidi="fa-IR"/>
        </w:rPr>
        <w:t>حفظش</w:t>
      </w:r>
      <w:proofErr w:type="spellEnd"/>
      <w:r w:rsidR="00DA60C9" w:rsidRPr="008711F9">
        <w:rPr>
          <w:rFonts w:ascii="Naskh MT for Bosch School" w:hAnsi="Naskh MT for Bosch School" w:cs="Naskh MT for Bosch School"/>
          <w:rtl/>
          <w:lang w:bidi="fa-IR"/>
        </w:rPr>
        <w:t xml:space="preserve"> طرح شده متزلزل خواهد ساخت.</w:t>
      </w:r>
    </w:p>
    <w:p w14:paraId="07B5F0FA" w14:textId="6C43ECC1" w:rsidR="005849F3" w:rsidRPr="008711F9" w:rsidRDefault="00BC6436" w:rsidP="00942F95">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۱۳</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۷۰</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A709A9" w:rsidRPr="008711F9">
        <w:rPr>
          <w:rFonts w:ascii="Naskh MT for Bosch School" w:hAnsi="Naskh MT for Bosch School" w:cs="Naskh MT for Bosch School"/>
          <w:rtl/>
          <w:lang w:bidi="fa-IR"/>
        </w:rPr>
        <w:t xml:space="preserve">مؤسّسات منتخب به راستی </w:t>
      </w:r>
      <w:proofErr w:type="spellStart"/>
      <w:r w:rsidR="00A709A9" w:rsidRPr="008711F9">
        <w:rPr>
          <w:rFonts w:ascii="Naskh MT for Bosch School" w:hAnsi="Naskh MT for Bosch School" w:cs="Naskh MT for Bosch School"/>
          <w:rtl/>
          <w:lang w:bidi="fa-IR"/>
        </w:rPr>
        <w:t>مسئولند</w:t>
      </w:r>
      <w:proofErr w:type="spellEnd"/>
      <w:r w:rsidR="00A709A9" w:rsidRPr="008711F9">
        <w:rPr>
          <w:rFonts w:ascii="Naskh MT for Bosch School" w:hAnsi="Naskh MT for Bosch School" w:cs="Naskh MT for Bosch School"/>
          <w:rtl/>
          <w:lang w:bidi="fa-IR"/>
        </w:rPr>
        <w:t xml:space="preserve"> </w:t>
      </w:r>
      <w:r w:rsidR="00A709A9" w:rsidRPr="008711F9">
        <w:rPr>
          <w:rFonts w:ascii="Naskh MT for Bosch School" w:hAnsi="Naskh MT for Bosch School" w:cs="Naskh MT for Bosch School"/>
          <w:shd w:val="clear" w:color="auto" w:fill="FFFFFF"/>
          <w:rtl/>
          <w:lang w:bidi="fa-IR"/>
        </w:rPr>
        <w:t xml:space="preserve">که </w:t>
      </w:r>
      <w:r w:rsidR="00A709A9" w:rsidRPr="008711F9">
        <w:rPr>
          <w:rFonts w:ascii="Naskh MT for Bosch School" w:hAnsi="Naskh MT for Bosch School" w:cs="Naskh MT for Bosch School"/>
          <w:lang w:bidi="fa-IR"/>
        </w:rPr>
        <w:t>”</w:t>
      </w:r>
      <w:r w:rsidR="00A709A9" w:rsidRPr="008711F9">
        <w:rPr>
          <w:rFonts w:ascii="Naskh MT for Bosch School" w:hAnsi="Naskh MT for Bosch School" w:cs="Naskh MT for Bosch School"/>
          <w:rtl/>
          <w:lang w:bidi="fa-IR"/>
        </w:rPr>
        <w:t>با اوضاع و احوال جامعه آشنایی کامل حاصل کنند</w:t>
      </w:r>
      <w:r w:rsidR="00A709A9" w:rsidRPr="008711F9">
        <w:rPr>
          <w:rFonts w:ascii="Naskh MT for Bosch School" w:hAnsi="Naskh MT for Bosch School" w:cs="Naskh MT for Bosch School"/>
          <w:lang w:bidi="fa-IR"/>
        </w:rPr>
        <w:t>“</w:t>
      </w:r>
      <w:r w:rsidR="00A709A9" w:rsidRPr="008711F9">
        <w:rPr>
          <w:rFonts w:ascii="Naskh MT for Bosch School" w:hAnsi="Naskh MT for Bosch School" w:cs="Naskh MT for Bosch School"/>
          <w:rtl/>
          <w:lang w:bidi="fa-IR"/>
        </w:rPr>
        <w:t xml:space="preserve"> و </w:t>
      </w:r>
      <w:r w:rsidR="00A709A9" w:rsidRPr="008711F9">
        <w:rPr>
          <w:rFonts w:ascii="Naskh MT for Bosch School" w:hAnsi="Naskh MT for Bosch School" w:cs="Naskh MT for Bosch School"/>
          <w:lang w:bidi="fa-IR"/>
        </w:rPr>
        <w:t>”</w:t>
      </w:r>
      <w:proofErr w:type="spellStart"/>
      <w:r w:rsidR="00A709A9" w:rsidRPr="008711F9">
        <w:rPr>
          <w:rFonts w:ascii="Naskh MT for Bosch School" w:hAnsi="Naskh MT for Bosch School" w:cs="Naskh MT for Bosch School"/>
          <w:rtl/>
          <w:lang w:bidi="fa-IR"/>
        </w:rPr>
        <w:t>قضایای</w:t>
      </w:r>
      <w:proofErr w:type="spellEnd"/>
      <w:r w:rsidR="00A709A9" w:rsidRPr="008711F9">
        <w:rPr>
          <w:rFonts w:ascii="Naskh MT for Bosch School" w:hAnsi="Naskh MT for Bosch School" w:cs="Naskh MT for Bosch School"/>
          <w:rtl/>
          <w:lang w:bidi="fa-IR"/>
        </w:rPr>
        <w:t xml:space="preserve"> </w:t>
      </w:r>
      <w:proofErr w:type="spellStart"/>
      <w:r w:rsidR="00A709A9" w:rsidRPr="008711F9">
        <w:rPr>
          <w:rFonts w:ascii="Naskh MT for Bosch School" w:hAnsi="Naskh MT for Bosch School" w:cs="Naskh MT for Bosch School"/>
          <w:rtl/>
          <w:lang w:bidi="fa-IR"/>
        </w:rPr>
        <w:t>محوّله</w:t>
      </w:r>
      <w:proofErr w:type="spellEnd"/>
      <w:r w:rsidR="00A709A9" w:rsidRPr="008711F9">
        <w:rPr>
          <w:rFonts w:ascii="Naskh MT for Bosch School" w:hAnsi="Naskh MT for Bosch School" w:cs="Naskh MT for Bosch School"/>
          <w:rtl/>
          <w:lang w:bidi="fa-IR"/>
        </w:rPr>
        <w:t xml:space="preserve"> را بدون </w:t>
      </w:r>
      <w:proofErr w:type="spellStart"/>
      <w:r w:rsidR="00A709A9" w:rsidRPr="008711F9">
        <w:rPr>
          <w:rFonts w:ascii="Naskh MT for Bosch School" w:hAnsi="Naskh MT for Bosch School" w:cs="Naskh MT for Bosch School"/>
          <w:rtl/>
          <w:lang w:bidi="fa-IR"/>
        </w:rPr>
        <w:t>شائبۀ</w:t>
      </w:r>
      <w:proofErr w:type="spellEnd"/>
      <w:r w:rsidR="00A709A9" w:rsidRPr="008711F9">
        <w:rPr>
          <w:rFonts w:ascii="Naskh MT for Bosch School" w:hAnsi="Naskh MT for Bosch School" w:cs="Naskh MT for Bosch School"/>
          <w:rtl/>
          <w:lang w:bidi="fa-IR"/>
        </w:rPr>
        <w:t xml:space="preserve"> غرض غور و بررسی نمایند</w:t>
      </w:r>
      <w:r w:rsidR="00A709A9" w:rsidRPr="008711F9">
        <w:rPr>
          <w:rFonts w:ascii="Naskh MT for Bosch School" w:hAnsi="Naskh MT for Bosch School" w:cs="Naskh MT for Bosch School"/>
          <w:lang w:bidi="fa-IR"/>
        </w:rPr>
        <w:t>“</w:t>
      </w:r>
      <w:r w:rsidR="00A709A9" w:rsidRPr="008711F9">
        <w:rPr>
          <w:rFonts w:ascii="Naskh MT for Bosch School" w:hAnsi="Naskh MT for Bosch School" w:cs="Naskh MT for Bosch School"/>
          <w:rtl/>
          <w:lang w:bidi="fa-IR"/>
        </w:rPr>
        <w:t xml:space="preserve"> ولی با رواج انتقادات منفی و اختلاف در بین </w:t>
      </w:r>
      <w:proofErr w:type="spellStart"/>
      <w:r w:rsidR="00A709A9" w:rsidRPr="008711F9">
        <w:rPr>
          <w:rFonts w:ascii="Naskh MT for Bosch School" w:hAnsi="Naskh MT for Bosch School" w:cs="Naskh MT for Bosch School"/>
          <w:rtl/>
          <w:lang w:bidi="fa-IR"/>
        </w:rPr>
        <w:t>احبّا</w:t>
      </w:r>
      <w:proofErr w:type="spellEnd"/>
      <w:r w:rsidR="00A709A9" w:rsidRPr="008711F9">
        <w:rPr>
          <w:rFonts w:ascii="Naskh MT for Bosch School" w:hAnsi="Naskh MT for Bosch School" w:cs="Naskh MT for Bosch School"/>
          <w:rtl/>
          <w:lang w:bidi="fa-IR"/>
        </w:rPr>
        <w:t xml:space="preserve"> این فرایند مشکل </w:t>
      </w:r>
      <w:proofErr w:type="spellStart"/>
      <w:r w:rsidR="00A709A9" w:rsidRPr="008711F9">
        <w:rPr>
          <w:rFonts w:ascii="Naskh MT for Bosch School" w:hAnsi="Naskh MT for Bosch School" w:cs="Naskh MT for Bosch School"/>
          <w:rtl/>
          <w:lang w:bidi="fa-IR"/>
        </w:rPr>
        <w:t>می‌گردد</w:t>
      </w:r>
      <w:proofErr w:type="spellEnd"/>
      <w:r w:rsidR="00A709A9" w:rsidRPr="008711F9">
        <w:rPr>
          <w:rFonts w:ascii="Naskh MT for Bosch School" w:hAnsi="Naskh MT for Bosch School" w:cs="Naskh MT for Bosch School"/>
          <w:rtl/>
          <w:lang w:bidi="fa-IR"/>
        </w:rPr>
        <w:t>.</w:t>
      </w:r>
    </w:p>
    <w:p w14:paraId="69EA53A0" w14:textId="302A1CC0" w:rsidR="005849F3" w:rsidRPr="008711F9" w:rsidRDefault="005849F3" w:rsidP="00D971E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671B72" w:rsidRPr="008711F9">
        <w:rPr>
          <w:rFonts w:ascii="Naskh MT for Bosch School" w:hAnsi="Naskh MT for Bosch School" w:cs="Naskh MT for Bosch School"/>
          <w:rtl/>
          <w:lang w:bidi="fa-IR"/>
        </w:rPr>
        <w:t>ترجمه‌ای</w:t>
      </w:r>
      <w:proofErr w:type="spellEnd"/>
      <w:r w:rsidR="00671B72" w:rsidRPr="008711F9">
        <w:rPr>
          <w:rFonts w:ascii="Naskh MT for Bosch School" w:hAnsi="Naskh MT for Bosch School" w:cs="Naskh MT for Bosch School"/>
          <w:rtl/>
          <w:lang w:bidi="fa-IR"/>
        </w:rPr>
        <w:t xml:space="preserve"> از </w:t>
      </w:r>
      <w:r w:rsidR="00283573" w:rsidRPr="008711F9">
        <w:rPr>
          <w:rFonts w:ascii="Naskh MT for Bosch School" w:hAnsi="Naskh MT for Bosch School" w:cs="Naskh MT for Bosch School"/>
          <w:rtl/>
          <w:lang w:bidi="fa-IR"/>
        </w:rPr>
        <w:t xml:space="preserve">نامۀ </w:t>
      </w:r>
      <w:proofErr w:type="spellStart"/>
      <w:r w:rsidR="00283573" w:rsidRPr="008711F9">
        <w:rPr>
          <w:rFonts w:ascii="Naskh MT for Bosch School" w:hAnsi="Naskh MT for Bosch School" w:cs="Naskh MT for Bosch School"/>
          <w:rtl/>
          <w:lang w:bidi="fa-IR"/>
        </w:rPr>
        <w:t>مورّخ</w:t>
      </w:r>
      <w:proofErr w:type="spellEnd"/>
      <w:r w:rsidR="00283573"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00283573" w:rsidRPr="008711F9">
        <w:rPr>
          <w:rFonts w:ascii="Naskh MT for Bosch School" w:hAnsi="Naskh MT for Bosch School" w:cs="Naskh MT for Bosch School"/>
          <w:rtl/>
          <w:lang w:bidi="fa-IR"/>
        </w:rPr>
        <w:t xml:space="preserve"> فوریه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۹۹</w:t>
      </w:r>
      <w:r w:rsidR="00BC6436">
        <w:rPr>
          <w:rFonts w:ascii="Naskh MT for Bosch School" w:hAnsi="Naskh MT for Bosch School" w:cs="Naskh MT for Bosch School"/>
          <w:rtl/>
          <w:lang w:bidi="fa-IR"/>
        </w:rPr>
        <w:t>۶</w:t>
      </w:r>
      <w:r w:rsidR="00283573" w:rsidRPr="008711F9">
        <w:rPr>
          <w:rFonts w:ascii="Naskh MT for Bosch School" w:hAnsi="Naskh MT for Bosch School" w:cs="Naskh MT for Bosch School"/>
          <w:rtl/>
          <w:lang w:bidi="fa-IR"/>
        </w:rPr>
        <w:t xml:space="preserve"> صادره از طرف بیت </w:t>
      </w:r>
      <w:proofErr w:type="spellStart"/>
      <w:r w:rsidR="00283573" w:rsidRPr="008711F9">
        <w:rPr>
          <w:rFonts w:ascii="Naskh MT for Bosch School" w:hAnsi="Naskh MT for Bosch School" w:cs="Naskh MT for Bosch School"/>
          <w:rtl/>
          <w:lang w:bidi="fa-IR"/>
        </w:rPr>
        <w:t>العدل</w:t>
      </w:r>
      <w:proofErr w:type="spellEnd"/>
      <w:r w:rsidR="00283573" w:rsidRPr="008711F9">
        <w:rPr>
          <w:rFonts w:ascii="Naskh MT for Bosch School" w:hAnsi="Naskh MT for Bosch School" w:cs="Naskh MT for Bosch School"/>
          <w:rtl/>
          <w:lang w:bidi="fa-IR"/>
        </w:rPr>
        <w:t xml:space="preserve"> اعظم خطاب</w:t>
      </w:r>
      <w:r w:rsidR="003136A7" w:rsidRPr="008711F9">
        <w:rPr>
          <w:rFonts w:ascii="Naskh MT for Bosch School" w:hAnsi="Naskh MT for Bosch School" w:cs="Naskh MT for Bosch School"/>
          <w:rtl/>
          <w:lang w:bidi="fa-IR"/>
        </w:rPr>
        <w:t xml:space="preserve"> </w:t>
      </w:r>
      <w:r w:rsidR="00283573" w:rsidRPr="008711F9">
        <w:rPr>
          <w:rFonts w:ascii="Naskh MT for Bosch School" w:hAnsi="Naskh MT for Bosch School" w:cs="Naskh MT for Bosch School"/>
          <w:rtl/>
          <w:lang w:bidi="fa-IR"/>
        </w:rPr>
        <w:t xml:space="preserve">به یکی از </w:t>
      </w:r>
      <w:proofErr w:type="spellStart"/>
      <w:r w:rsidR="00283573"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5D9712CA" w14:textId="77777777" w:rsidR="005849F3" w:rsidRPr="008711F9" w:rsidRDefault="005849F3" w:rsidP="005849F3">
      <w:pPr>
        <w:pStyle w:val="BWCBodyText"/>
        <w:bidi/>
        <w:rPr>
          <w:rFonts w:ascii="Naskh MT for Bosch School" w:hAnsi="Naskh MT for Bosch School" w:cs="Naskh MT for Bosch School"/>
          <w:lang w:val="fr-FR" w:bidi="fa-IR"/>
        </w:rPr>
      </w:pPr>
    </w:p>
    <w:p w14:paraId="07B8BE48" w14:textId="69C161A4" w:rsidR="005849F3" w:rsidRPr="008711F9" w:rsidRDefault="00BC6436" w:rsidP="003F2988">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B340B3" w:rsidRPr="008711F9">
        <w:rPr>
          <w:rFonts w:ascii="Naskh MT for Bosch School" w:hAnsi="Naskh MT for Bosch School" w:cs="Naskh MT for Bosch School"/>
          <w:rtl/>
          <w:lang w:bidi="fa-IR"/>
        </w:rPr>
        <w:t xml:space="preserve">از اینکه </w:t>
      </w:r>
      <w:proofErr w:type="spellStart"/>
      <w:r w:rsidR="00B340B3" w:rsidRPr="008711F9">
        <w:rPr>
          <w:rFonts w:ascii="Naskh MT for Bosch School" w:hAnsi="Naskh MT for Bosch School" w:cs="Naskh MT for Bosch School"/>
          <w:rtl/>
          <w:lang w:bidi="fa-IR"/>
        </w:rPr>
        <w:t>تلاش‌های</w:t>
      </w:r>
      <w:proofErr w:type="spellEnd"/>
      <w:r w:rsidR="00B340B3" w:rsidRPr="008711F9">
        <w:rPr>
          <w:rFonts w:ascii="Naskh MT for Bosch School" w:hAnsi="Naskh MT for Bosch School" w:cs="Naskh MT for Bosch School"/>
          <w:rtl/>
          <w:lang w:bidi="fa-IR"/>
        </w:rPr>
        <w:t xml:space="preserve"> </w:t>
      </w:r>
      <w:proofErr w:type="spellStart"/>
      <w:r w:rsidR="00B340B3" w:rsidRPr="008711F9">
        <w:rPr>
          <w:rFonts w:ascii="Naskh MT for Bosch School" w:hAnsi="Naskh MT for Bosch School" w:cs="Naskh MT for Bosch School"/>
          <w:rtl/>
          <w:lang w:bidi="fa-IR"/>
        </w:rPr>
        <w:t>مبذوله</w:t>
      </w:r>
      <w:proofErr w:type="spellEnd"/>
      <w:r w:rsidR="00B340B3" w:rsidRPr="008711F9">
        <w:rPr>
          <w:rFonts w:ascii="Naskh MT for Bosch School" w:hAnsi="Naskh MT for Bosch School" w:cs="Naskh MT for Bosch School"/>
          <w:rtl/>
          <w:lang w:bidi="fa-IR"/>
        </w:rPr>
        <w:t xml:space="preserve"> برای ایجاد تمایز بین</w:t>
      </w:r>
      <w:r w:rsidR="00E02E16" w:rsidRPr="008711F9">
        <w:rPr>
          <w:rFonts w:ascii="Naskh MT for Bosch School" w:hAnsi="Naskh MT for Bosch School" w:cs="Naskh MT for Bosch School"/>
          <w:rtl/>
          <w:lang w:bidi="fa-IR"/>
        </w:rPr>
        <w:t xml:space="preserve"> </w:t>
      </w:r>
      <w:r w:rsidR="0073107C" w:rsidRPr="003F67B5">
        <w:rPr>
          <w:rFonts w:ascii="Naskh MT for Bosch School" w:hAnsi="Naskh MT for Bosch School" w:cs="Naskh MT for Bosch School"/>
          <w:lang w:val="fr-FR" w:bidi="fa-IR"/>
        </w:rPr>
        <w:t>”</w:t>
      </w:r>
      <w:proofErr w:type="spellStart"/>
      <w:r w:rsidR="00E02E16" w:rsidRPr="008711F9">
        <w:rPr>
          <w:rFonts w:ascii="Naskh MT for Bosch School" w:hAnsi="Naskh MT for Bosch School" w:cs="Naskh MT for Bosch School"/>
          <w:rtl/>
          <w:lang w:bidi="fa-IR"/>
        </w:rPr>
        <w:t>عامّهء</w:t>
      </w:r>
      <w:proofErr w:type="spellEnd"/>
      <w:r w:rsidR="00E02E16" w:rsidRPr="008711F9">
        <w:rPr>
          <w:rFonts w:ascii="Naskh MT for Bosch School" w:hAnsi="Naskh MT for Bosch School" w:cs="Naskh MT for Bosch School"/>
          <w:rtl/>
          <w:lang w:bidi="fa-IR"/>
        </w:rPr>
        <w:t xml:space="preserve"> بهائیان</w:t>
      </w:r>
      <w:r w:rsidR="00C226F6" w:rsidRPr="003F67B5">
        <w:rPr>
          <w:rFonts w:ascii="Naskh MT for Bosch School" w:hAnsi="Naskh MT for Bosch School" w:cs="Naskh MT for Bosch School"/>
          <w:lang w:val="fr-FR" w:bidi="fa-IR"/>
        </w:rPr>
        <w:t>“</w:t>
      </w:r>
      <w:r w:rsidR="00E02E16" w:rsidRPr="008711F9">
        <w:rPr>
          <w:rFonts w:ascii="Naskh MT for Bosch School" w:hAnsi="Naskh MT for Bosch School" w:cs="Naskh MT for Bosch School"/>
          <w:rtl/>
          <w:lang w:bidi="fa-IR"/>
        </w:rPr>
        <w:t xml:space="preserve"> و </w:t>
      </w:r>
      <w:r w:rsidR="0073107C" w:rsidRPr="003F67B5">
        <w:rPr>
          <w:rFonts w:ascii="Naskh MT for Bosch School" w:hAnsi="Naskh MT for Bosch School" w:cs="Naskh MT for Bosch School"/>
          <w:lang w:val="fr-FR" w:bidi="fa-IR"/>
        </w:rPr>
        <w:t>”</w:t>
      </w:r>
      <w:r w:rsidR="00E02E16" w:rsidRPr="008711F9">
        <w:rPr>
          <w:rFonts w:ascii="Naskh MT for Bosch School" w:hAnsi="Naskh MT for Bosch School" w:cs="Naskh MT for Bosch School"/>
          <w:rtl/>
          <w:lang w:bidi="fa-IR"/>
        </w:rPr>
        <w:t>دانش</w:t>
      </w:r>
      <w:r w:rsidR="00E02E16" w:rsidRPr="003F67B5">
        <w:rPr>
          <w:rFonts w:ascii="Naskh MT for Bosch School" w:hAnsi="Naskh MT for Bosch School" w:cs="Naskh MT for Bosch School"/>
          <w:lang w:val="fr-FR" w:bidi="fa-IR"/>
        </w:rPr>
        <w:t>‌</w:t>
      </w:r>
      <w:r w:rsidR="00E02E16" w:rsidRPr="008711F9">
        <w:rPr>
          <w:rFonts w:ascii="Naskh MT for Bosch School" w:hAnsi="Naskh MT for Bosch School" w:cs="Naskh MT for Bosch School"/>
          <w:rtl/>
          <w:lang w:bidi="fa-IR"/>
        </w:rPr>
        <w:t>پژوهان بهائی</w:t>
      </w:r>
      <w:r w:rsidR="00C226F6" w:rsidRPr="003F67B5">
        <w:rPr>
          <w:rFonts w:ascii="Naskh MT for Bosch School" w:hAnsi="Naskh MT for Bosch School" w:cs="Naskh MT for Bosch School"/>
          <w:lang w:val="fr-FR" w:bidi="fa-IR"/>
        </w:rPr>
        <w:t>“</w:t>
      </w:r>
      <w:r w:rsidR="00E02E16" w:rsidRPr="008711F9">
        <w:rPr>
          <w:rFonts w:ascii="Naskh MT for Bosch School" w:hAnsi="Naskh MT for Bosch School" w:cs="Naskh MT for Bosch School"/>
          <w:rtl/>
          <w:lang w:bidi="fa-IR"/>
        </w:rPr>
        <w:t xml:space="preserve"> </w:t>
      </w:r>
      <w:r w:rsidR="00B340B3" w:rsidRPr="008711F9">
        <w:rPr>
          <w:rFonts w:ascii="Naskh MT for Bosch School" w:hAnsi="Naskh MT for Bosch School" w:cs="Naskh MT for Bosch School"/>
          <w:rtl/>
          <w:lang w:bidi="fa-IR"/>
        </w:rPr>
        <w:t xml:space="preserve">در رابطه با مطالعات امری معمولاً سبب ایجاد اختلاف در بین </w:t>
      </w:r>
      <w:proofErr w:type="spellStart"/>
      <w:r w:rsidR="00B340B3" w:rsidRPr="008711F9">
        <w:rPr>
          <w:rFonts w:ascii="Naskh MT for Bosch School" w:hAnsi="Naskh MT for Bosch School" w:cs="Naskh MT for Bosch School"/>
          <w:rtl/>
          <w:lang w:bidi="fa-IR"/>
        </w:rPr>
        <w:t>احبّا</w:t>
      </w:r>
      <w:proofErr w:type="spellEnd"/>
      <w:r w:rsidR="00B340B3" w:rsidRPr="008711F9">
        <w:rPr>
          <w:rFonts w:ascii="Naskh MT for Bosch School" w:hAnsi="Naskh MT for Bosch School" w:cs="Naskh MT for Bosch School"/>
          <w:rtl/>
          <w:lang w:bidi="fa-IR"/>
        </w:rPr>
        <w:t xml:space="preserve"> </w:t>
      </w:r>
      <w:proofErr w:type="spellStart"/>
      <w:r w:rsidR="00B340B3" w:rsidRPr="008711F9">
        <w:rPr>
          <w:rFonts w:ascii="Naskh MT for Bosch School" w:hAnsi="Naskh MT for Bosch School" w:cs="Naskh MT for Bosch School"/>
          <w:rtl/>
          <w:lang w:bidi="fa-IR"/>
        </w:rPr>
        <w:t>می‌گردد</w:t>
      </w:r>
      <w:proofErr w:type="spellEnd"/>
      <w:r w:rsidR="00B340B3" w:rsidRPr="008711F9">
        <w:rPr>
          <w:rFonts w:ascii="Naskh MT for Bosch School" w:hAnsi="Naskh MT for Bosch School" w:cs="Naskh MT for Bosch School"/>
          <w:rtl/>
          <w:lang w:bidi="fa-IR"/>
        </w:rPr>
        <w:t xml:space="preserve"> ابراز ناراحتی </w:t>
      </w:r>
      <w:proofErr w:type="spellStart"/>
      <w:r w:rsidR="00B340B3" w:rsidRPr="008711F9">
        <w:rPr>
          <w:rFonts w:ascii="Naskh MT for Bosch School" w:hAnsi="Naskh MT for Bosch School" w:cs="Naskh MT for Bosch School"/>
          <w:rtl/>
          <w:lang w:bidi="fa-IR"/>
        </w:rPr>
        <w:t>کرده‌اید</w:t>
      </w:r>
      <w:proofErr w:type="spellEnd"/>
      <w:r w:rsidR="00B340B3" w:rsidRPr="008711F9">
        <w:rPr>
          <w:rFonts w:ascii="Naskh MT for Bosch School" w:hAnsi="Naskh MT for Bosch School" w:cs="Naskh MT for Bosch School"/>
          <w:rtl/>
          <w:lang w:bidi="fa-IR"/>
        </w:rPr>
        <w:t xml:space="preserve">.  نگرانی شما کاملاً بجا </w:t>
      </w:r>
      <w:r w:rsidR="00B340B3" w:rsidRPr="008711F9">
        <w:rPr>
          <w:rFonts w:ascii="Naskh MT for Bosch School" w:hAnsi="Naskh MT for Bosch School" w:cs="Naskh MT for Bosch School"/>
          <w:rtl/>
          <w:lang w:bidi="fa-IR"/>
        </w:rPr>
        <w:lastRenderedPageBreak/>
        <w:t xml:space="preserve">است.  چنین طرز فکری در مورد پژوهش در امر مبارک نمایانگر سوء برداشتی بنیادین از الگوی </w:t>
      </w:r>
      <w:proofErr w:type="spellStart"/>
      <w:r w:rsidR="00B340B3" w:rsidRPr="008711F9">
        <w:rPr>
          <w:rFonts w:ascii="Naskh MT for Bosch School" w:hAnsi="Naskh MT for Bosch School" w:cs="Naskh MT for Bosch School"/>
          <w:rtl/>
          <w:lang w:bidi="fa-IR"/>
        </w:rPr>
        <w:t>جامعۀ</w:t>
      </w:r>
      <w:proofErr w:type="spellEnd"/>
      <w:r w:rsidR="00B340B3" w:rsidRPr="008711F9">
        <w:rPr>
          <w:rFonts w:ascii="Naskh MT for Bosch School" w:hAnsi="Naskh MT for Bosch School" w:cs="Naskh MT for Bosch School"/>
          <w:rtl/>
          <w:lang w:bidi="fa-IR"/>
        </w:rPr>
        <w:t xml:space="preserve"> بهائی مندرج در تعالیم الهی </w:t>
      </w:r>
      <w:proofErr w:type="spellStart"/>
      <w:r w:rsidR="00B340B3" w:rsidRPr="008711F9">
        <w:rPr>
          <w:rFonts w:ascii="Naskh MT for Bosch School" w:hAnsi="Naskh MT for Bosch School" w:cs="Naskh MT for Bosch School"/>
          <w:rtl/>
          <w:lang w:bidi="fa-IR"/>
        </w:rPr>
        <w:t>می‌باشد</w:t>
      </w:r>
      <w:proofErr w:type="spellEnd"/>
      <w:r w:rsidR="00E02E16" w:rsidRPr="008711F9">
        <w:rPr>
          <w:rFonts w:ascii="Naskh MT for Bosch School" w:hAnsi="Naskh MT for Bosch School" w:cs="Naskh MT for Bosch School"/>
          <w:rtl/>
          <w:lang w:bidi="fa-IR"/>
        </w:rPr>
        <w:t>.</w:t>
      </w:r>
    </w:p>
    <w:p w14:paraId="05BC1AB2" w14:textId="34FEDDE5" w:rsidR="005849F3" w:rsidRPr="008711F9" w:rsidRDefault="00BC6436" w:rsidP="00A0545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۲</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bookmarkStart w:id="40" w:name="_Hlk170214107"/>
      <w:r w:rsidR="00B340B3" w:rsidRPr="008711F9">
        <w:rPr>
          <w:rFonts w:ascii="Naskh MT for Bosch School" w:hAnsi="Naskh MT for Bosch School" w:cs="Naskh MT for Bosch School"/>
          <w:rtl/>
          <w:lang w:bidi="fa-IR"/>
        </w:rPr>
        <w:t xml:space="preserve">همانطور که </w:t>
      </w:r>
      <w:proofErr w:type="spellStart"/>
      <w:r w:rsidR="00B340B3" w:rsidRPr="008711F9">
        <w:rPr>
          <w:rFonts w:ascii="Naskh MT for Bosch School" w:hAnsi="Naskh MT for Bosch School" w:cs="Naskh MT for Bosch School"/>
          <w:rtl/>
          <w:lang w:bidi="fa-IR"/>
        </w:rPr>
        <w:t>مطّلعید</w:t>
      </w:r>
      <w:proofErr w:type="spellEnd"/>
      <w:r w:rsidR="00B340B3" w:rsidRPr="008711F9">
        <w:rPr>
          <w:rFonts w:ascii="Naskh MT for Bosch School" w:hAnsi="Naskh MT for Bosch School" w:cs="Naskh MT for Bosch School"/>
          <w:rtl/>
          <w:lang w:bidi="fa-IR"/>
        </w:rPr>
        <w:t xml:space="preserve">، حضرت </w:t>
      </w:r>
      <w:proofErr w:type="spellStart"/>
      <w:r w:rsidR="00B340B3" w:rsidRPr="008711F9">
        <w:rPr>
          <w:rFonts w:ascii="Naskh MT for Bosch School" w:hAnsi="Naskh MT for Bosch School" w:cs="Naskh MT for Bosch School"/>
          <w:rtl/>
          <w:lang w:bidi="fa-IR"/>
        </w:rPr>
        <w:t>بهاءالله</w:t>
      </w:r>
      <w:proofErr w:type="spellEnd"/>
      <w:r w:rsidR="00B340B3" w:rsidRPr="008711F9">
        <w:rPr>
          <w:rFonts w:ascii="Naskh MT for Bosch School" w:hAnsi="Naskh MT for Bosch School" w:cs="Naskh MT for Bosch School"/>
          <w:rtl/>
          <w:lang w:bidi="fa-IR"/>
        </w:rPr>
        <w:t xml:space="preserve"> </w:t>
      </w:r>
      <w:proofErr w:type="spellStart"/>
      <w:r w:rsidR="00B340B3" w:rsidRPr="008711F9">
        <w:rPr>
          <w:rFonts w:ascii="Naskh MT for Bosch School" w:hAnsi="Naskh MT for Bosch School" w:cs="Naskh MT for Bosch School"/>
          <w:rtl/>
          <w:lang w:bidi="fa-IR"/>
        </w:rPr>
        <w:t>می‌فرمایند</w:t>
      </w:r>
      <w:proofErr w:type="spellEnd"/>
      <w:r w:rsidR="00B340B3" w:rsidRPr="008711F9">
        <w:rPr>
          <w:rFonts w:ascii="Naskh MT for Bosch School" w:hAnsi="Naskh MT for Bosch School" w:cs="Naskh MT for Bosch School"/>
          <w:rtl/>
          <w:lang w:bidi="fa-IR"/>
        </w:rPr>
        <w:t xml:space="preserve"> که کسب دانش بر همگان فرض شده است و در توصیف دانش </w:t>
      </w:r>
      <w:proofErr w:type="spellStart"/>
      <w:r w:rsidR="00B340B3" w:rsidRPr="008711F9">
        <w:rPr>
          <w:rFonts w:ascii="Naskh MT for Bosch School" w:hAnsi="Naskh MT for Bosch School" w:cs="Naskh MT for Bosch School"/>
          <w:rtl/>
          <w:lang w:bidi="fa-IR"/>
        </w:rPr>
        <w:t>می‌فرمایند</w:t>
      </w:r>
      <w:proofErr w:type="spellEnd"/>
      <w:r w:rsidR="00B340B3" w:rsidRPr="008711F9">
        <w:rPr>
          <w:rFonts w:ascii="Naskh MT for Bosch School" w:hAnsi="Naskh MT for Bosch School" w:cs="Naskh MT for Bosch School"/>
          <w:rtl/>
          <w:lang w:bidi="fa-IR"/>
        </w:rPr>
        <w:t xml:space="preserve"> که</w:t>
      </w:r>
      <w:r w:rsidR="00606479"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B340B3" w:rsidRPr="008711F9">
        <w:rPr>
          <w:rFonts w:ascii="Naskh MT for Bosch School" w:hAnsi="Naskh MT for Bosch School" w:cs="Naskh MT for Bosch School"/>
          <w:rtl/>
          <w:lang w:bidi="fa-IR"/>
        </w:rPr>
        <w:t xml:space="preserve">به </w:t>
      </w:r>
      <w:proofErr w:type="spellStart"/>
      <w:r w:rsidR="00B340B3" w:rsidRPr="008711F9">
        <w:rPr>
          <w:rFonts w:ascii="Naskh MT for Bosch School" w:hAnsi="Naskh MT for Bosch School" w:cs="Naskh MT for Bosch School"/>
          <w:rtl/>
          <w:lang w:bidi="fa-IR"/>
        </w:rPr>
        <w:t>منزلۀ</w:t>
      </w:r>
      <w:proofErr w:type="spellEnd"/>
      <w:r w:rsidR="00B340B3" w:rsidRPr="008711F9">
        <w:rPr>
          <w:rFonts w:ascii="Naskh MT for Bosch School" w:hAnsi="Naskh MT for Bosch School" w:cs="Naskh MT for Bosch School"/>
          <w:rtl/>
          <w:lang w:bidi="fa-IR"/>
        </w:rPr>
        <w:t xml:space="preserve"> </w:t>
      </w:r>
      <w:proofErr w:type="spellStart"/>
      <w:r w:rsidR="00B340B3" w:rsidRPr="008711F9">
        <w:rPr>
          <w:rFonts w:ascii="Naskh MT for Bosch School" w:hAnsi="Naskh MT for Bosch School" w:cs="Naskh MT for Bosch School"/>
          <w:rtl/>
          <w:lang w:bidi="fa-IR"/>
        </w:rPr>
        <w:t>جناحست</w:t>
      </w:r>
      <w:proofErr w:type="spellEnd"/>
      <w:r w:rsidR="00B340B3" w:rsidRPr="008711F9">
        <w:rPr>
          <w:rFonts w:ascii="Naskh MT for Bosch School" w:hAnsi="Naskh MT for Bosch School" w:cs="Naskh MT for Bosch School"/>
          <w:rtl/>
          <w:lang w:bidi="fa-IR"/>
        </w:rPr>
        <w:t xml:space="preserve"> از برای وجود</w:t>
      </w:r>
      <w:r w:rsidR="00C226F6" w:rsidRPr="008711F9">
        <w:rPr>
          <w:rFonts w:ascii="Naskh MT for Bosch School" w:hAnsi="Naskh MT for Bosch School" w:cs="Naskh MT for Bosch School"/>
          <w:lang w:bidi="fa-IR"/>
        </w:rPr>
        <w:t>“</w:t>
      </w:r>
      <w:r w:rsidR="00606479" w:rsidRPr="008711F9">
        <w:rPr>
          <w:rFonts w:ascii="Naskh MT for Bosch School" w:hAnsi="Naskh MT for Bosch School" w:cs="Naskh MT for Bosch School"/>
          <w:rtl/>
          <w:lang w:bidi="fa-IR"/>
        </w:rPr>
        <w:t xml:space="preserve"> و </w:t>
      </w:r>
      <w:r w:rsidR="0073107C" w:rsidRPr="008711F9">
        <w:rPr>
          <w:rFonts w:ascii="Naskh MT for Bosch School" w:hAnsi="Naskh MT for Bosch School" w:cs="Naskh MT for Bosch School"/>
          <w:lang w:bidi="fa-IR"/>
        </w:rPr>
        <w:t>”</w:t>
      </w:r>
      <w:proofErr w:type="spellStart"/>
      <w:r w:rsidR="00606479" w:rsidRPr="008711F9">
        <w:rPr>
          <w:rFonts w:ascii="Naskh MT for Bosch School" w:hAnsi="Naskh MT for Bosch School" w:cs="Naskh MT for Bosch School"/>
          <w:rtl/>
          <w:lang w:bidi="fa-IR"/>
        </w:rPr>
        <w:t>مرقاتست</w:t>
      </w:r>
      <w:proofErr w:type="spellEnd"/>
      <w:r w:rsidR="00606479" w:rsidRPr="008711F9">
        <w:rPr>
          <w:rFonts w:ascii="Naskh MT for Bosch School" w:hAnsi="Naskh MT for Bosch School" w:cs="Naskh MT for Bosch School"/>
          <w:rtl/>
          <w:lang w:bidi="fa-IR"/>
        </w:rPr>
        <w:t xml:space="preserve"> از برای صعود</w:t>
      </w:r>
      <w:r w:rsidR="00E137D8" w:rsidRPr="008711F9">
        <w:rPr>
          <w:rFonts w:ascii="Naskh MT for Bosch School" w:hAnsi="Naskh MT for Bosch School" w:cs="Naskh MT for Bosch School"/>
          <w:lang w:bidi="fa-IR"/>
        </w:rPr>
        <w:t>“</w:t>
      </w:r>
      <w:r w:rsidR="00E137D8" w:rsidRPr="008711F9">
        <w:rPr>
          <w:rFonts w:ascii="Naskh MT for Bosch School" w:hAnsi="Naskh MT for Bosch School" w:cs="Naskh MT for Bosch School"/>
          <w:rtl/>
          <w:lang w:bidi="fa-IR"/>
        </w:rPr>
        <w:t>.</w:t>
      </w:r>
      <w:r w:rsidR="00606479" w:rsidRPr="008711F9">
        <w:rPr>
          <w:rFonts w:ascii="Naskh MT for Bosch School" w:hAnsi="Naskh MT for Bosch School" w:cs="Naskh MT for Bosch School"/>
          <w:rtl/>
          <w:lang w:bidi="fa-IR"/>
        </w:rPr>
        <w:t xml:space="preserve">  </w:t>
      </w:r>
      <w:r w:rsidR="00B340B3" w:rsidRPr="008711F9">
        <w:rPr>
          <w:rFonts w:ascii="Naskh MT for Bosch School" w:hAnsi="Naskh MT for Bosch School" w:cs="Naskh MT for Bosch School"/>
          <w:rtl/>
          <w:lang w:bidi="fa-IR"/>
        </w:rPr>
        <w:t xml:space="preserve">افرادی که اکتسابات </w:t>
      </w:r>
      <w:proofErr w:type="spellStart"/>
      <w:r w:rsidR="00B340B3" w:rsidRPr="008711F9">
        <w:rPr>
          <w:rFonts w:ascii="Naskh MT for Bosch School" w:hAnsi="Naskh MT for Bosch School" w:cs="Naskh MT for Bosch School"/>
          <w:rtl/>
          <w:lang w:bidi="fa-IR"/>
        </w:rPr>
        <w:t>عالیه‌شان</w:t>
      </w:r>
      <w:proofErr w:type="spellEnd"/>
      <w:r w:rsidR="00B340B3" w:rsidRPr="008711F9">
        <w:rPr>
          <w:rFonts w:ascii="Naskh MT for Bosch School" w:hAnsi="Naskh MT for Bosch School" w:cs="Naskh MT for Bosch School"/>
          <w:rtl/>
          <w:lang w:bidi="fa-IR"/>
        </w:rPr>
        <w:t xml:space="preserve"> در این زمینه به آنها امکان </w:t>
      </w:r>
      <w:proofErr w:type="spellStart"/>
      <w:r w:rsidR="00B340B3" w:rsidRPr="008711F9">
        <w:rPr>
          <w:rFonts w:ascii="Naskh MT for Bosch School" w:hAnsi="Naskh MT for Bosch School" w:cs="Naskh MT for Bosch School"/>
          <w:rtl/>
          <w:lang w:bidi="fa-IR"/>
        </w:rPr>
        <w:t>می‌دهد</w:t>
      </w:r>
      <w:proofErr w:type="spellEnd"/>
      <w:r w:rsidR="00B340B3" w:rsidRPr="008711F9">
        <w:rPr>
          <w:rFonts w:ascii="Naskh MT for Bosch School" w:hAnsi="Naskh MT for Bosch School" w:cs="Naskh MT for Bosch School"/>
          <w:rtl/>
          <w:lang w:bidi="fa-IR"/>
        </w:rPr>
        <w:t xml:space="preserve"> که سهم </w:t>
      </w:r>
      <w:proofErr w:type="spellStart"/>
      <w:r w:rsidR="00B340B3" w:rsidRPr="008711F9">
        <w:rPr>
          <w:rFonts w:ascii="Naskh MT for Bosch School" w:hAnsi="Naskh MT for Bosch School" w:cs="Naskh MT for Bosch School"/>
          <w:rtl/>
          <w:lang w:bidi="fa-IR"/>
        </w:rPr>
        <w:t>مهمّی</w:t>
      </w:r>
      <w:proofErr w:type="spellEnd"/>
      <w:r w:rsidR="00B340B3" w:rsidRPr="008711F9">
        <w:rPr>
          <w:rFonts w:ascii="Naskh MT for Bosch School" w:hAnsi="Naskh MT for Bosch School" w:cs="Naskh MT for Bosch School"/>
          <w:rtl/>
          <w:lang w:bidi="fa-IR"/>
        </w:rPr>
        <w:t xml:space="preserve"> در پیشبرد </w:t>
      </w:r>
      <w:proofErr w:type="spellStart"/>
      <w:r w:rsidR="00B340B3" w:rsidRPr="008711F9">
        <w:rPr>
          <w:rFonts w:ascii="Naskh MT for Bosch School" w:hAnsi="Naskh MT for Bosch School" w:cs="Naskh MT for Bosch School"/>
          <w:rtl/>
          <w:lang w:bidi="fa-IR"/>
        </w:rPr>
        <w:t>تمدّن</w:t>
      </w:r>
      <w:proofErr w:type="spellEnd"/>
      <w:r w:rsidR="00B340B3" w:rsidRPr="008711F9">
        <w:rPr>
          <w:rFonts w:ascii="Naskh MT for Bosch School" w:hAnsi="Naskh MT for Bosch School" w:cs="Naskh MT for Bosch School"/>
          <w:rtl/>
          <w:lang w:bidi="fa-IR"/>
        </w:rPr>
        <w:t xml:space="preserve"> داشته باشند سزاوار قدرشناسی و سپاس اجتماع </w:t>
      </w:r>
      <w:proofErr w:type="spellStart"/>
      <w:r w:rsidR="00B340B3" w:rsidRPr="008711F9">
        <w:rPr>
          <w:rFonts w:ascii="Naskh MT for Bosch School" w:hAnsi="Naskh MT for Bosch School" w:cs="Naskh MT for Bosch School"/>
          <w:rtl/>
          <w:lang w:bidi="fa-IR"/>
        </w:rPr>
        <w:t>می‌باشند</w:t>
      </w:r>
      <w:proofErr w:type="spellEnd"/>
      <w:r w:rsidR="00606479" w:rsidRPr="008711F9">
        <w:rPr>
          <w:rFonts w:ascii="Naskh MT for Bosch School" w:hAnsi="Naskh MT for Bosch School" w:cs="Naskh MT for Bosch School"/>
          <w:rtl/>
          <w:lang w:bidi="fa-IR"/>
        </w:rPr>
        <w:t>.</w:t>
      </w:r>
      <w:bookmarkEnd w:id="40"/>
    </w:p>
    <w:p w14:paraId="66BDCA36" w14:textId="212267BF" w:rsidR="005849F3" w:rsidRPr="008711F9" w:rsidRDefault="00BC6436" w:rsidP="00A0545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۳</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proofErr w:type="spellStart"/>
      <w:r w:rsidR="00B340B3" w:rsidRPr="008711F9">
        <w:rPr>
          <w:rFonts w:ascii="Naskh MT for Bosch School" w:hAnsi="Naskh MT for Bosch School" w:cs="Naskh MT for Bosch School"/>
          <w:rtl/>
          <w:lang w:bidi="fa-IR"/>
        </w:rPr>
        <w:t>تبحّر</w:t>
      </w:r>
      <w:proofErr w:type="spellEnd"/>
      <w:r w:rsidR="00B340B3" w:rsidRPr="008711F9">
        <w:rPr>
          <w:rFonts w:ascii="Naskh MT for Bosch School" w:hAnsi="Naskh MT for Bosch School" w:cs="Naskh MT for Bosch School"/>
          <w:rtl/>
          <w:lang w:bidi="fa-IR"/>
        </w:rPr>
        <w:t xml:space="preserve"> یک فرد در علوم طبیعی یا اجتماعی، حقوق، </w:t>
      </w:r>
      <w:proofErr w:type="spellStart"/>
      <w:r w:rsidR="00B340B3" w:rsidRPr="008711F9">
        <w:rPr>
          <w:rFonts w:ascii="Naskh MT for Bosch School" w:hAnsi="Naskh MT for Bosch School" w:cs="Naskh MT for Bosch School"/>
          <w:rtl/>
          <w:lang w:bidi="fa-IR"/>
        </w:rPr>
        <w:t>زبان‌شناسی</w:t>
      </w:r>
      <w:proofErr w:type="spellEnd"/>
      <w:r w:rsidR="00B340B3" w:rsidRPr="008711F9">
        <w:rPr>
          <w:rFonts w:ascii="Naskh MT for Bosch School" w:hAnsi="Naskh MT for Bosch School" w:cs="Naskh MT for Bosch School"/>
          <w:rtl/>
          <w:lang w:bidi="fa-IR"/>
        </w:rPr>
        <w:t xml:space="preserve"> و سایر </w:t>
      </w:r>
      <w:proofErr w:type="spellStart"/>
      <w:r w:rsidR="00B340B3" w:rsidRPr="008711F9">
        <w:rPr>
          <w:rFonts w:ascii="Naskh MT for Bosch School" w:hAnsi="Naskh MT for Bosch School" w:cs="Naskh MT for Bosch School"/>
          <w:rtl/>
          <w:lang w:bidi="fa-IR"/>
        </w:rPr>
        <w:t>رشته‌های</w:t>
      </w:r>
      <w:proofErr w:type="spellEnd"/>
      <w:r w:rsidR="00B340B3" w:rsidRPr="008711F9">
        <w:rPr>
          <w:rFonts w:ascii="Naskh MT for Bosch School" w:hAnsi="Naskh MT for Bosch School" w:cs="Naskh MT for Bosch School"/>
          <w:rtl/>
          <w:lang w:bidi="fa-IR"/>
        </w:rPr>
        <w:t xml:space="preserve"> تخصّصی در مطالعۀ ظهور الهی، اغلب در روشن ساختن مسائل مورد بررسی </w:t>
      </w:r>
      <w:proofErr w:type="spellStart"/>
      <w:r w:rsidR="00B340B3" w:rsidRPr="008711F9">
        <w:rPr>
          <w:rFonts w:ascii="Naskh MT for Bosch School" w:hAnsi="Naskh MT for Bosch School" w:cs="Naskh MT for Bosch School"/>
          <w:rtl/>
          <w:lang w:bidi="fa-IR"/>
        </w:rPr>
        <w:t>مؤثّر</w:t>
      </w:r>
      <w:proofErr w:type="spellEnd"/>
      <w:r w:rsidR="00B340B3" w:rsidRPr="008711F9">
        <w:rPr>
          <w:rFonts w:ascii="Naskh MT for Bosch School" w:hAnsi="Naskh MT for Bosch School" w:cs="Naskh MT for Bosch School"/>
          <w:rtl/>
          <w:lang w:bidi="fa-IR"/>
        </w:rPr>
        <w:t xml:space="preserve"> است و چنین </w:t>
      </w:r>
      <w:proofErr w:type="spellStart"/>
      <w:r w:rsidR="00B340B3" w:rsidRPr="008711F9">
        <w:rPr>
          <w:rFonts w:ascii="Naskh MT for Bosch School" w:hAnsi="Naskh MT for Bosch School" w:cs="Naskh MT for Bosch School"/>
          <w:rtl/>
          <w:lang w:bidi="fa-IR"/>
        </w:rPr>
        <w:t>کمک‌هایی</w:t>
      </w:r>
      <w:proofErr w:type="spellEnd"/>
      <w:r w:rsidR="00B340B3" w:rsidRPr="008711F9">
        <w:rPr>
          <w:rFonts w:ascii="Naskh MT for Bosch School" w:hAnsi="Naskh MT for Bosch School" w:cs="Naskh MT for Bosch School"/>
          <w:rtl/>
          <w:lang w:bidi="fa-IR"/>
        </w:rPr>
        <w:t xml:space="preserve"> باید مورد قدردانی فراوان قرار گیرد.  </w:t>
      </w:r>
      <w:proofErr w:type="spellStart"/>
      <w:r w:rsidR="00B340B3" w:rsidRPr="008711F9">
        <w:rPr>
          <w:rFonts w:ascii="Naskh MT for Bosch School" w:hAnsi="Naskh MT for Bosch School" w:cs="Naskh MT for Bosch School"/>
          <w:rtl/>
          <w:lang w:bidi="fa-IR"/>
        </w:rPr>
        <w:t>رشتۀ</w:t>
      </w:r>
      <w:proofErr w:type="spellEnd"/>
      <w:r w:rsidR="00B340B3" w:rsidRPr="008711F9">
        <w:rPr>
          <w:rFonts w:ascii="Naskh MT for Bosch School" w:hAnsi="Naskh MT for Bosch School" w:cs="Naskh MT for Bosch School"/>
          <w:rtl/>
          <w:lang w:bidi="fa-IR"/>
        </w:rPr>
        <w:t xml:space="preserve"> مطالعات خاورمیانه که در نامۀ شما ذکر شده بود یکی از </w:t>
      </w:r>
      <w:proofErr w:type="spellStart"/>
      <w:r w:rsidR="00B340B3" w:rsidRPr="008711F9">
        <w:rPr>
          <w:rFonts w:ascii="Naskh MT for Bosch School" w:hAnsi="Naskh MT for Bosch School" w:cs="Naskh MT for Bosch School"/>
          <w:rtl/>
          <w:lang w:bidi="fa-IR"/>
        </w:rPr>
        <w:t>رشته‌هایی</w:t>
      </w:r>
      <w:proofErr w:type="spellEnd"/>
      <w:r w:rsidR="00B340B3" w:rsidRPr="008711F9">
        <w:rPr>
          <w:rFonts w:ascii="Naskh MT for Bosch School" w:hAnsi="Naskh MT for Bosch School" w:cs="Naskh MT for Bosch School"/>
          <w:rtl/>
          <w:lang w:bidi="fa-IR"/>
        </w:rPr>
        <w:t xml:space="preserve"> است که </w:t>
      </w:r>
      <w:proofErr w:type="spellStart"/>
      <w:r w:rsidR="00B340B3" w:rsidRPr="008711F9">
        <w:rPr>
          <w:rFonts w:ascii="Naskh MT for Bosch School" w:hAnsi="Naskh MT for Bosch School" w:cs="Naskh MT for Bosch School"/>
          <w:rtl/>
          <w:lang w:bidi="fa-IR"/>
        </w:rPr>
        <w:t>می‌تواند</w:t>
      </w:r>
      <w:proofErr w:type="spellEnd"/>
      <w:r w:rsidR="00B340B3" w:rsidRPr="008711F9">
        <w:rPr>
          <w:rFonts w:ascii="Naskh MT for Bosch School" w:hAnsi="Naskh MT for Bosch School" w:cs="Naskh MT for Bosch School"/>
          <w:rtl/>
          <w:lang w:bidi="fa-IR"/>
        </w:rPr>
        <w:t xml:space="preserve"> در این راستا کمک نماید.  امّا تخصّص ‌در هیچ </w:t>
      </w:r>
      <w:proofErr w:type="spellStart"/>
      <w:r w:rsidR="00B340B3" w:rsidRPr="008711F9">
        <w:rPr>
          <w:rFonts w:ascii="Naskh MT for Bosch School" w:hAnsi="Naskh MT for Bosch School" w:cs="Naskh MT for Bosch School"/>
          <w:rtl/>
          <w:lang w:bidi="fa-IR"/>
        </w:rPr>
        <w:t>رشته‌ای</w:t>
      </w:r>
      <w:proofErr w:type="spellEnd"/>
      <w:r w:rsidR="00B340B3" w:rsidRPr="008711F9">
        <w:rPr>
          <w:rFonts w:ascii="Naskh MT for Bosch School" w:hAnsi="Naskh MT for Bosch School" w:cs="Naskh MT for Bosch School"/>
          <w:rtl/>
          <w:lang w:bidi="fa-IR"/>
        </w:rPr>
        <w:t xml:space="preserve"> از </w:t>
      </w:r>
      <w:proofErr w:type="spellStart"/>
      <w:r w:rsidR="00B340B3" w:rsidRPr="008711F9">
        <w:rPr>
          <w:rFonts w:ascii="Naskh MT for Bosch School" w:hAnsi="Naskh MT for Bosch School" w:cs="Naskh MT for Bosch School"/>
          <w:rtl/>
          <w:lang w:bidi="fa-IR"/>
        </w:rPr>
        <w:t>رشته‌های</w:t>
      </w:r>
      <w:proofErr w:type="spellEnd"/>
      <w:r w:rsidR="00B340B3" w:rsidRPr="008711F9">
        <w:rPr>
          <w:rFonts w:ascii="Naskh MT for Bosch School" w:hAnsi="Naskh MT for Bosch School" w:cs="Naskh MT for Bosch School"/>
          <w:rtl/>
          <w:lang w:bidi="fa-IR"/>
        </w:rPr>
        <w:t xml:space="preserve"> متعدّد پژوهشی </w:t>
      </w:r>
      <w:proofErr w:type="spellStart"/>
      <w:r w:rsidR="00B340B3" w:rsidRPr="008711F9">
        <w:rPr>
          <w:rFonts w:ascii="Naskh MT for Bosch School" w:hAnsi="Naskh MT for Bosch School" w:cs="Naskh MT for Bosch School"/>
          <w:rtl/>
          <w:lang w:bidi="fa-IR"/>
        </w:rPr>
        <w:t>نمی‌تواند</w:t>
      </w:r>
      <w:proofErr w:type="spellEnd"/>
      <w:r w:rsidR="00B340B3" w:rsidRPr="008711F9">
        <w:rPr>
          <w:rFonts w:ascii="Naskh MT for Bosch School" w:hAnsi="Naskh MT for Bosch School" w:cs="Naskh MT for Bosch School"/>
          <w:rtl/>
          <w:lang w:bidi="fa-IR"/>
        </w:rPr>
        <w:t xml:space="preserve"> به افراد شاغل در آن </w:t>
      </w:r>
      <w:proofErr w:type="spellStart"/>
      <w:r w:rsidR="00B340B3" w:rsidRPr="008711F9">
        <w:rPr>
          <w:rFonts w:ascii="Naskh MT for Bosch School" w:hAnsi="Naskh MT for Bosch School" w:cs="Naskh MT for Bosch School"/>
          <w:rtl/>
          <w:lang w:bidi="fa-IR"/>
        </w:rPr>
        <w:t>رشته‌ها</w:t>
      </w:r>
      <w:proofErr w:type="spellEnd"/>
      <w:r w:rsidR="00B340B3" w:rsidRPr="008711F9">
        <w:rPr>
          <w:rFonts w:ascii="Naskh MT for Bosch School" w:hAnsi="Naskh MT for Bosch School" w:cs="Naskh MT for Bosch School"/>
          <w:rtl/>
          <w:lang w:bidi="fa-IR"/>
        </w:rPr>
        <w:t xml:space="preserve"> نقش </w:t>
      </w:r>
      <w:proofErr w:type="spellStart"/>
      <w:r w:rsidR="00B340B3" w:rsidRPr="008711F9">
        <w:rPr>
          <w:rFonts w:ascii="Naskh MT for Bosch School" w:hAnsi="Naskh MT for Bosch School" w:cs="Naskh MT for Bosch School"/>
          <w:rtl/>
          <w:lang w:bidi="fa-IR"/>
        </w:rPr>
        <w:t>مرجعیّت</w:t>
      </w:r>
      <w:proofErr w:type="spellEnd"/>
      <w:r w:rsidR="00B340B3" w:rsidRPr="008711F9">
        <w:rPr>
          <w:rFonts w:ascii="Naskh MT for Bosch School" w:hAnsi="Naskh MT for Bosch School" w:cs="Naskh MT for Bosch School"/>
          <w:rtl/>
          <w:lang w:bidi="fa-IR"/>
        </w:rPr>
        <w:t xml:space="preserve"> در کوشش جمعی در راه بررسی مفاهیم و مقتضیات چنین منبع </w:t>
      </w:r>
      <w:proofErr w:type="spellStart"/>
      <w:r w:rsidR="00B340B3" w:rsidRPr="008711F9">
        <w:rPr>
          <w:rFonts w:ascii="Naskh MT for Bosch School" w:hAnsi="Naskh MT for Bosch School" w:cs="Naskh MT for Bosch School"/>
          <w:rtl/>
          <w:lang w:bidi="fa-IR"/>
        </w:rPr>
        <w:t>بی‌کرانی</w:t>
      </w:r>
      <w:proofErr w:type="spellEnd"/>
      <w:r w:rsidR="00B340B3" w:rsidRPr="008711F9">
        <w:rPr>
          <w:rFonts w:ascii="Naskh MT for Bosch School" w:hAnsi="Naskh MT for Bosch School" w:cs="Naskh MT for Bosch School"/>
          <w:rtl/>
          <w:lang w:bidi="fa-IR"/>
        </w:rPr>
        <w:t xml:space="preserve"> از حقیقت را تفویض کند</w:t>
      </w:r>
      <w:r w:rsidR="00606479" w:rsidRPr="008711F9">
        <w:rPr>
          <w:rFonts w:ascii="Naskh MT for Bosch School" w:hAnsi="Naskh MT for Bosch School" w:cs="Naskh MT for Bosch School"/>
          <w:rtl/>
          <w:lang w:bidi="fa-IR"/>
        </w:rPr>
        <w:t>.</w:t>
      </w:r>
    </w:p>
    <w:p w14:paraId="55393F19" w14:textId="63753EE3" w:rsidR="005849F3" w:rsidRPr="008711F9" w:rsidRDefault="00BC6436" w:rsidP="00A0545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۴</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B340B3" w:rsidRPr="008711F9">
        <w:rPr>
          <w:rFonts w:ascii="Naskh MT for Bosch School" w:hAnsi="Naskh MT for Bosch School" w:cs="Naskh MT for Bosch School"/>
          <w:rtl/>
          <w:lang w:bidi="fa-IR"/>
        </w:rPr>
        <w:t xml:space="preserve">حضرت </w:t>
      </w:r>
      <w:proofErr w:type="spellStart"/>
      <w:r w:rsidR="00B340B3" w:rsidRPr="008711F9">
        <w:rPr>
          <w:rFonts w:ascii="Naskh MT for Bosch School" w:hAnsi="Naskh MT for Bosch School" w:cs="Naskh MT for Bosch School"/>
          <w:rtl/>
          <w:lang w:bidi="fa-IR"/>
        </w:rPr>
        <w:t>بهاءالله</w:t>
      </w:r>
      <w:proofErr w:type="spellEnd"/>
      <w:r w:rsidR="00B340B3" w:rsidRPr="008711F9">
        <w:rPr>
          <w:rFonts w:ascii="Naskh MT for Bosch School" w:hAnsi="Naskh MT for Bosch School" w:cs="Naskh MT for Bosch School"/>
          <w:rtl/>
          <w:lang w:bidi="fa-IR"/>
        </w:rPr>
        <w:t xml:space="preserve"> به موازات دعوت به کسب دانش، </w:t>
      </w:r>
      <w:proofErr w:type="spellStart"/>
      <w:r w:rsidR="00B340B3" w:rsidRPr="008711F9">
        <w:rPr>
          <w:rFonts w:ascii="Naskh MT for Bosch School" w:hAnsi="Naskh MT for Bosch School" w:cs="Naskh MT for Bosch School"/>
          <w:rtl/>
          <w:lang w:bidi="fa-IR"/>
        </w:rPr>
        <w:t>خصیصه‌ای</w:t>
      </w:r>
      <w:proofErr w:type="spellEnd"/>
      <w:r w:rsidR="00B340B3" w:rsidRPr="008711F9">
        <w:rPr>
          <w:rFonts w:ascii="Naskh MT for Bosch School" w:hAnsi="Naskh MT for Bosch School" w:cs="Naskh MT for Bosch School"/>
          <w:rtl/>
          <w:lang w:bidi="fa-IR"/>
        </w:rPr>
        <w:t xml:space="preserve"> را به کلّی منسوخ </w:t>
      </w:r>
      <w:proofErr w:type="spellStart"/>
      <w:r w:rsidR="00B340B3" w:rsidRPr="008711F9">
        <w:rPr>
          <w:rFonts w:ascii="Naskh MT for Bosch School" w:hAnsi="Naskh MT for Bosch School" w:cs="Naskh MT for Bosch School"/>
          <w:rtl/>
          <w:lang w:bidi="fa-IR"/>
        </w:rPr>
        <w:t>فرموده‌اند</w:t>
      </w:r>
      <w:proofErr w:type="spellEnd"/>
      <w:r w:rsidR="00B340B3" w:rsidRPr="008711F9">
        <w:rPr>
          <w:rFonts w:ascii="Naskh MT for Bosch School" w:hAnsi="Naskh MT for Bosch School" w:cs="Naskh MT for Bosch School"/>
          <w:rtl/>
          <w:lang w:bidi="fa-IR"/>
        </w:rPr>
        <w:t xml:space="preserve"> که در همۀ ادیان گذشته موجود است و بر اساس آن </w:t>
      </w:r>
      <w:proofErr w:type="spellStart"/>
      <w:r w:rsidR="00B340B3" w:rsidRPr="008711F9">
        <w:rPr>
          <w:rFonts w:ascii="Naskh MT for Bosch School" w:hAnsi="Naskh MT for Bosch School" w:cs="Naskh MT for Bosch School"/>
          <w:rtl/>
          <w:lang w:bidi="fa-IR"/>
        </w:rPr>
        <w:t>طبقه‌ای</w:t>
      </w:r>
      <w:proofErr w:type="spellEnd"/>
      <w:r w:rsidR="00B340B3" w:rsidRPr="008711F9">
        <w:rPr>
          <w:rFonts w:ascii="Naskh MT for Bosch School" w:hAnsi="Naskh MT for Bosch School" w:cs="Naskh MT for Bosch School"/>
          <w:rtl/>
          <w:lang w:bidi="fa-IR"/>
        </w:rPr>
        <w:t xml:space="preserve"> </w:t>
      </w:r>
      <w:proofErr w:type="spellStart"/>
      <w:r w:rsidR="00B340B3" w:rsidRPr="008711F9">
        <w:rPr>
          <w:rFonts w:ascii="Naskh MT for Bosch School" w:hAnsi="Naskh MT for Bosch School" w:cs="Naskh MT for Bosch School"/>
          <w:rtl/>
          <w:lang w:bidi="fa-IR"/>
        </w:rPr>
        <w:t>خاصّ</w:t>
      </w:r>
      <w:proofErr w:type="spellEnd"/>
      <w:r w:rsidR="00B340B3" w:rsidRPr="008711F9">
        <w:rPr>
          <w:rFonts w:ascii="Naskh MT for Bosch School" w:hAnsi="Naskh MT for Bosch School" w:cs="Naskh MT for Bosch School"/>
          <w:rtl/>
          <w:lang w:bidi="fa-IR"/>
        </w:rPr>
        <w:t xml:space="preserve"> از مردم مثل </w:t>
      </w:r>
      <w:proofErr w:type="spellStart"/>
      <w:r w:rsidR="00B340B3" w:rsidRPr="008711F9">
        <w:rPr>
          <w:rFonts w:ascii="Naskh MT for Bosch School" w:hAnsi="Naskh MT for Bosch School" w:cs="Naskh MT for Bosch School"/>
          <w:rtl/>
          <w:lang w:bidi="fa-IR"/>
        </w:rPr>
        <w:t>کشیش‌ها</w:t>
      </w:r>
      <w:proofErr w:type="spellEnd"/>
      <w:r w:rsidR="00B340B3" w:rsidRPr="008711F9">
        <w:rPr>
          <w:rFonts w:ascii="Naskh MT for Bosch School" w:hAnsi="Naskh MT for Bosch School" w:cs="Naskh MT for Bosch School"/>
          <w:rtl/>
          <w:lang w:bidi="fa-IR"/>
        </w:rPr>
        <w:t xml:space="preserve"> در </w:t>
      </w:r>
      <w:proofErr w:type="spellStart"/>
      <w:r w:rsidR="00B340B3" w:rsidRPr="008711F9">
        <w:rPr>
          <w:rFonts w:ascii="Naskh MT for Bosch School" w:hAnsi="Naskh MT for Bosch School" w:cs="Naskh MT for Bosch School"/>
          <w:rtl/>
          <w:lang w:bidi="fa-IR"/>
        </w:rPr>
        <w:t>مسیحیّت</w:t>
      </w:r>
      <w:proofErr w:type="spellEnd"/>
      <w:r w:rsidR="00B340B3" w:rsidRPr="008711F9">
        <w:rPr>
          <w:rFonts w:ascii="Naskh MT for Bosch School" w:hAnsi="Naskh MT for Bosch School" w:cs="Naskh MT for Bosch School"/>
          <w:rtl/>
          <w:lang w:bidi="fa-IR"/>
        </w:rPr>
        <w:t xml:space="preserve"> و علما در اسلام، توانستند صاحب </w:t>
      </w:r>
      <w:proofErr w:type="spellStart"/>
      <w:r w:rsidR="00B340B3" w:rsidRPr="008711F9">
        <w:rPr>
          <w:rFonts w:ascii="Naskh MT for Bosch School" w:hAnsi="Naskh MT for Bosch School" w:cs="Naskh MT for Bosch School"/>
          <w:rtl/>
          <w:lang w:bidi="fa-IR"/>
        </w:rPr>
        <w:t>مرجعیّت</w:t>
      </w:r>
      <w:proofErr w:type="spellEnd"/>
      <w:r w:rsidR="00B340B3" w:rsidRPr="008711F9">
        <w:rPr>
          <w:rFonts w:ascii="Naskh MT for Bosch School" w:hAnsi="Naskh MT for Bosch School" w:cs="Naskh MT for Bosch School"/>
          <w:rtl/>
          <w:lang w:bidi="fa-IR"/>
        </w:rPr>
        <w:t xml:space="preserve"> برای درک مسائل و انجام رسوم مذهبی </w:t>
      </w:r>
      <w:proofErr w:type="spellStart"/>
      <w:r w:rsidR="00B340B3" w:rsidRPr="008711F9">
        <w:rPr>
          <w:rFonts w:ascii="Naskh MT for Bosch School" w:hAnsi="Naskh MT for Bosch School" w:cs="Naskh MT for Bosch School"/>
          <w:rtl/>
          <w:lang w:bidi="fa-IR"/>
        </w:rPr>
        <w:t>هم‌کیشان</w:t>
      </w:r>
      <w:proofErr w:type="spellEnd"/>
      <w:r w:rsidR="00B340B3" w:rsidRPr="008711F9">
        <w:rPr>
          <w:rFonts w:ascii="Naskh MT for Bosch School" w:hAnsi="Naskh MT for Bosch School" w:cs="Naskh MT for Bosch School"/>
          <w:rtl/>
          <w:lang w:bidi="fa-IR"/>
        </w:rPr>
        <w:t xml:space="preserve"> شوند.  حضرت </w:t>
      </w:r>
      <w:proofErr w:type="spellStart"/>
      <w:r w:rsidR="00B340B3" w:rsidRPr="008711F9">
        <w:rPr>
          <w:rFonts w:ascii="Naskh MT for Bosch School" w:hAnsi="Naskh MT for Bosch School" w:cs="Naskh MT for Bosch School"/>
          <w:rtl/>
          <w:lang w:bidi="fa-IR"/>
        </w:rPr>
        <w:t>ولیّ‌امرالله</w:t>
      </w:r>
      <w:proofErr w:type="spellEnd"/>
      <w:r w:rsidR="00B340B3" w:rsidRPr="008711F9">
        <w:rPr>
          <w:rFonts w:ascii="Naskh MT for Bosch School" w:hAnsi="Naskh MT for Bosch School" w:cs="Naskh MT for Bosch School"/>
          <w:rtl/>
          <w:lang w:bidi="fa-IR"/>
        </w:rPr>
        <w:t xml:space="preserve"> در </w:t>
      </w:r>
      <w:proofErr w:type="spellStart"/>
      <w:r w:rsidR="00B340B3" w:rsidRPr="008711F9">
        <w:rPr>
          <w:rFonts w:ascii="Naskh MT for Bosch School" w:hAnsi="Naskh MT for Bosch School" w:cs="Naskh MT for Bosch School"/>
          <w:rtl/>
          <w:lang w:bidi="fa-IR"/>
        </w:rPr>
        <w:t>نامه‌ای</w:t>
      </w:r>
      <w:proofErr w:type="spellEnd"/>
      <w:r w:rsidR="00B340B3" w:rsidRPr="008711F9">
        <w:rPr>
          <w:rFonts w:ascii="Naskh MT for Bosch School" w:hAnsi="Naskh MT for Bosch School" w:cs="Naskh MT for Bosch School"/>
          <w:rtl/>
          <w:lang w:bidi="fa-IR"/>
        </w:rPr>
        <w:t xml:space="preserve"> به زبان فارسی که از طرف آن حضرت به محفل روحانی استانبول نوشته شده، </w:t>
      </w:r>
      <w:proofErr w:type="spellStart"/>
      <w:r w:rsidR="00B340B3" w:rsidRPr="008711F9">
        <w:rPr>
          <w:rFonts w:ascii="Naskh MT for Bosch School" w:hAnsi="Naskh MT for Bosch School" w:cs="Naskh MT for Bosch School"/>
          <w:rtl/>
          <w:lang w:bidi="fa-IR"/>
        </w:rPr>
        <w:t>اهمّیّت</w:t>
      </w:r>
      <w:proofErr w:type="spellEnd"/>
      <w:r w:rsidR="00B340B3" w:rsidRPr="008711F9">
        <w:rPr>
          <w:rFonts w:ascii="Naskh MT for Bosch School" w:hAnsi="Naskh MT for Bosch School" w:cs="Naskh MT for Bosch School"/>
          <w:rtl/>
          <w:lang w:bidi="fa-IR"/>
        </w:rPr>
        <w:t xml:space="preserve"> این انفصال مهم از تاریخ </w:t>
      </w:r>
      <w:proofErr w:type="spellStart"/>
      <w:r w:rsidR="00B340B3" w:rsidRPr="008711F9">
        <w:rPr>
          <w:rFonts w:ascii="Naskh MT for Bosch School" w:hAnsi="Naskh MT for Bosch School" w:cs="Naskh MT for Bosch School"/>
          <w:rtl/>
          <w:lang w:bidi="fa-IR"/>
        </w:rPr>
        <w:t>گذشتۀ</w:t>
      </w:r>
      <w:proofErr w:type="spellEnd"/>
      <w:r w:rsidR="00B340B3" w:rsidRPr="008711F9">
        <w:rPr>
          <w:rFonts w:ascii="Naskh MT for Bosch School" w:hAnsi="Naskh MT for Bosch School" w:cs="Naskh MT for Bosch School"/>
          <w:rtl/>
          <w:lang w:bidi="fa-IR"/>
        </w:rPr>
        <w:t xml:space="preserve"> ادیان را </w:t>
      </w:r>
      <w:proofErr w:type="spellStart"/>
      <w:r w:rsidR="00B340B3" w:rsidRPr="008711F9">
        <w:rPr>
          <w:rFonts w:ascii="Naskh MT for Bosch School" w:hAnsi="Naskh MT for Bosch School" w:cs="Naskh MT for Bosch School"/>
          <w:rtl/>
          <w:lang w:bidi="fa-IR"/>
        </w:rPr>
        <w:t>مؤکّداً</w:t>
      </w:r>
      <w:proofErr w:type="spellEnd"/>
      <w:r w:rsidR="00B340B3" w:rsidRPr="008711F9">
        <w:rPr>
          <w:rFonts w:ascii="Naskh MT for Bosch School" w:hAnsi="Naskh MT for Bosch School" w:cs="Naskh MT for Bosch School"/>
          <w:rtl/>
          <w:lang w:bidi="fa-IR"/>
        </w:rPr>
        <w:t xml:space="preserve"> تصریح </w:t>
      </w:r>
      <w:proofErr w:type="spellStart"/>
      <w:r w:rsidR="00B340B3" w:rsidRPr="008711F9">
        <w:rPr>
          <w:rFonts w:ascii="Naskh MT for Bosch School" w:hAnsi="Naskh MT for Bosch School" w:cs="Naskh MT for Bosch School"/>
          <w:rtl/>
          <w:lang w:bidi="fa-IR"/>
        </w:rPr>
        <w:t>می‌فرمایند</w:t>
      </w:r>
      <w:proofErr w:type="spellEnd"/>
      <w:r w:rsidR="008A2BCC" w:rsidRPr="008711F9">
        <w:rPr>
          <w:rFonts w:ascii="Naskh MT for Bosch School" w:hAnsi="Naskh MT for Bosch School" w:cs="Naskh MT for Bosch School"/>
          <w:rtl/>
          <w:lang w:bidi="fa-IR"/>
        </w:rPr>
        <w:t>:</w:t>
      </w:r>
    </w:p>
    <w:p w14:paraId="305574BA" w14:textId="39AB9444" w:rsidR="008A2BCC" w:rsidRPr="008711F9" w:rsidRDefault="00B340B3" w:rsidP="00710CFE">
      <w:pPr>
        <w:pStyle w:val="BWCQuote"/>
        <w:bidi/>
        <w:spacing w:after="240"/>
        <w:ind w:left="578" w:right="578"/>
        <w:rPr>
          <w:rFonts w:ascii="Naskh MT for Bosch School" w:hAnsi="Naskh MT for Bosch School" w:cs="Naskh MT for Bosch School"/>
          <w:w w:val="105"/>
          <w:rtl/>
          <w:lang w:bidi="fa-IR"/>
        </w:rPr>
      </w:pPr>
      <w:r w:rsidRPr="008711F9">
        <w:rPr>
          <w:rFonts w:ascii="Naskh MT for Bosch School" w:hAnsi="Naskh MT for Bosch School" w:cs="Naskh MT for Bosch School"/>
          <w:rtl/>
          <w:lang w:val="en-GB" w:bidi="fa-IR"/>
        </w:rPr>
        <w:t xml:space="preserve">ولی </w:t>
      </w:r>
      <w:proofErr w:type="spellStart"/>
      <w:r w:rsidRPr="008711F9">
        <w:rPr>
          <w:rFonts w:ascii="Naskh MT for Bosch School" w:hAnsi="Naskh MT for Bosch School" w:cs="Naskh MT for Bosch School"/>
          <w:rtl/>
          <w:lang w:val="en-GB" w:bidi="fa-IR"/>
        </w:rPr>
        <w:t>الحمد</w:t>
      </w:r>
      <w:proofErr w:type="spellEnd"/>
      <w:r w:rsidRPr="008711F9">
        <w:rPr>
          <w:rFonts w:ascii="Naskh MT for Bosch School" w:hAnsi="Naskh MT for Bosch School" w:cs="Naskh MT for Bosch School"/>
          <w:rtl/>
          <w:lang w:val="en-GB" w:bidi="fa-IR"/>
        </w:rPr>
        <w:t xml:space="preserve"> لله قلم اعلی </w:t>
      </w:r>
      <w:proofErr w:type="spellStart"/>
      <w:r w:rsidRPr="008711F9">
        <w:rPr>
          <w:rFonts w:ascii="Naskh MT for Bosch School" w:hAnsi="Naskh MT for Bosch School" w:cs="Naskh MT for Bosch School"/>
          <w:rtl/>
          <w:lang w:val="en-GB" w:bidi="fa-IR"/>
        </w:rPr>
        <w:t>اين</w:t>
      </w:r>
      <w:proofErr w:type="spellEnd"/>
      <w:r w:rsidRPr="008711F9">
        <w:rPr>
          <w:rFonts w:ascii="Naskh MT for Bosch School" w:hAnsi="Naskh MT for Bosch School" w:cs="Naskh MT for Bosch School"/>
          <w:rtl/>
          <w:lang w:val="en-GB" w:bidi="fa-IR"/>
        </w:rPr>
        <w:t xml:space="preserve"> استبداد رأی افراد علما و عقلا را از </w:t>
      </w:r>
      <w:proofErr w:type="spellStart"/>
      <w:r w:rsidRPr="008711F9">
        <w:rPr>
          <w:rFonts w:ascii="Naskh MT for Bosch School" w:hAnsi="Naskh MT for Bosch School" w:cs="Naskh MT for Bosch School"/>
          <w:rtl/>
          <w:lang w:val="en-GB" w:bidi="fa-IR"/>
        </w:rPr>
        <w:t>ميان</w:t>
      </w:r>
      <w:proofErr w:type="spellEnd"/>
      <w:r w:rsidRPr="008711F9">
        <w:rPr>
          <w:rFonts w:ascii="Naskh MT for Bosch School" w:hAnsi="Naskh MT for Bosch School" w:cs="Naskh MT for Bosch School"/>
          <w:rtl/>
          <w:lang w:val="en-GB" w:bidi="fa-IR"/>
        </w:rPr>
        <w:t xml:space="preserve"> بردند و قول افراد را ولو اعلم علما و افضل </w:t>
      </w:r>
      <w:proofErr w:type="spellStart"/>
      <w:r w:rsidRPr="008711F9">
        <w:rPr>
          <w:rFonts w:ascii="Naskh MT for Bosch School" w:hAnsi="Naskh MT for Bosch School" w:cs="Naskh MT for Bosch School"/>
          <w:rtl/>
          <w:lang w:val="en-GB" w:bidi="fa-IR"/>
        </w:rPr>
        <w:t>فضلا</w:t>
      </w:r>
      <w:proofErr w:type="spellEnd"/>
      <w:r w:rsidRPr="008711F9">
        <w:rPr>
          <w:rFonts w:ascii="Naskh MT for Bosch School" w:hAnsi="Naskh MT for Bosch School" w:cs="Naskh MT for Bosch School"/>
          <w:rtl/>
          <w:lang w:val="en-GB" w:bidi="fa-IR"/>
        </w:rPr>
        <w:t xml:space="preserve"> باشد </w:t>
      </w:r>
      <w:proofErr w:type="spellStart"/>
      <w:r w:rsidRPr="008711F9">
        <w:rPr>
          <w:rFonts w:ascii="Naskh MT for Bosch School" w:hAnsi="Naskh MT for Bosch School" w:cs="Naskh MT for Bosch School"/>
          <w:rtl/>
          <w:lang w:val="en-GB" w:bidi="fa-IR"/>
        </w:rPr>
        <w:t>ميزان</w:t>
      </w:r>
      <w:proofErr w:type="spellEnd"/>
      <w:r w:rsidRPr="008711F9">
        <w:rPr>
          <w:rFonts w:ascii="Naskh MT for Bosch School" w:hAnsi="Naskh MT for Bosch School" w:cs="Naskh MT for Bosch School"/>
          <w:rtl/>
          <w:lang w:val="en-GB" w:bidi="fa-IR"/>
        </w:rPr>
        <w:t xml:space="preserve"> نفرمودند و امور را به </w:t>
      </w:r>
      <w:proofErr w:type="spellStart"/>
      <w:r w:rsidRPr="008711F9">
        <w:rPr>
          <w:rFonts w:ascii="Naskh MT for Bosch School" w:hAnsi="Naskh MT for Bosch School" w:cs="Naskh MT for Bosch School"/>
          <w:rtl/>
          <w:lang w:val="en-GB" w:bidi="fa-IR"/>
        </w:rPr>
        <w:t>مراكز</w:t>
      </w:r>
      <w:proofErr w:type="spellEnd"/>
      <w:r w:rsidRPr="008711F9">
        <w:rPr>
          <w:rFonts w:ascii="Naskh MT for Bosch School" w:hAnsi="Naskh MT for Bosch School" w:cs="Naskh MT for Bosch School"/>
          <w:rtl/>
          <w:lang w:val="en-GB" w:bidi="fa-IR"/>
        </w:rPr>
        <w:t xml:space="preserve"> </w:t>
      </w:r>
      <w:proofErr w:type="spellStart"/>
      <w:r w:rsidRPr="008711F9">
        <w:rPr>
          <w:rFonts w:ascii="Naskh MT for Bosch School" w:hAnsi="Naskh MT for Bosch School" w:cs="Naskh MT for Bosch School"/>
          <w:rtl/>
          <w:lang w:val="en-GB" w:bidi="fa-IR"/>
        </w:rPr>
        <w:t>منصوصه</w:t>
      </w:r>
      <w:proofErr w:type="spellEnd"/>
      <w:r w:rsidRPr="008711F9">
        <w:rPr>
          <w:rFonts w:ascii="Naskh MT for Bosch School" w:hAnsi="Naskh MT for Bosch School" w:cs="Naskh MT for Bosch School"/>
          <w:rtl/>
          <w:lang w:val="en-GB" w:bidi="fa-IR"/>
        </w:rPr>
        <w:t xml:space="preserve"> و محافل </w:t>
      </w:r>
      <w:proofErr w:type="spellStart"/>
      <w:r w:rsidRPr="008711F9">
        <w:rPr>
          <w:rFonts w:ascii="Naskh MT for Bosch School" w:hAnsi="Naskh MT for Bosch School" w:cs="Naskh MT for Bosch School"/>
          <w:rtl/>
          <w:lang w:val="en-GB" w:bidi="fa-IR"/>
        </w:rPr>
        <w:t>مخصوصه</w:t>
      </w:r>
      <w:proofErr w:type="spellEnd"/>
      <w:r w:rsidRPr="008711F9">
        <w:rPr>
          <w:rFonts w:ascii="Naskh MT for Bosch School" w:hAnsi="Naskh MT for Bosch School" w:cs="Naskh MT for Bosch School"/>
          <w:rtl/>
          <w:lang w:val="en-GB" w:bidi="fa-IR"/>
        </w:rPr>
        <w:t xml:space="preserve"> راجع نمودند.</w:t>
      </w:r>
    </w:p>
    <w:p w14:paraId="379ACBD9" w14:textId="5C3F43F5" w:rsidR="005849F3" w:rsidRPr="008711F9" w:rsidRDefault="00BC6436" w:rsidP="00A0545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۵</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0074A2" w:rsidRPr="008711F9">
        <w:rPr>
          <w:rFonts w:ascii="Naskh MT for Bosch School" w:hAnsi="Naskh MT for Bosch School" w:cs="Naskh MT for Bosch School"/>
          <w:rtl/>
          <w:lang w:bidi="fa-IR"/>
        </w:rPr>
        <w:t xml:space="preserve">دور بهائی از قلم </w:t>
      </w:r>
      <w:proofErr w:type="spellStart"/>
      <w:r w:rsidR="000074A2" w:rsidRPr="008711F9">
        <w:rPr>
          <w:rFonts w:ascii="Naskh MT for Bosch School" w:hAnsi="Naskh MT for Bosch School" w:cs="Naskh MT for Bosch School"/>
          <w:rtl/>
          <w:lang w:bidi="fa-IR"/>
        </w:rPr>
        <w:t>مؤسّس</w:t>
      </w:r>
      <w:proofErr w:type="spellEnd"/>
      <w:r w:rsidR="000074A2" w:rsidRPr="008711F9">
        <w:rPr>
          <w:rFonts w:ascii="Naskh MT for Bosch School" w:hAnsi="Naskh MT for Bosch School" w:cs="Naskh MT for Bosch School"/>
          <w:rtl/>
          <w:lang w:bidi="fa-IR"/>
        </w:rPr>
        <w:t xml:space="preserve"> </w:t>
      </w:r>
      <w:proofErr w:type="spellStart"/>
      <w:r w:rsidR="000074A2" w:rsidRPr="008711F9">
        <w:rPr>
          <w:rFonts w:ascii="Naskh MT for Bosch School" w:hAnsi="Naskh MT for Bosch School" w:cs="Naskh MT for Bosch School"/>
          <w:rtl/>
          <w:lang w:bidi="fa-IR"/>
        </w:rPr>
        <w:t>اعظمش</w:t>
      </w:r>
      <w:proofErr w:type="spellEnd"/>
      <w:r w:rsidR="000074A2" w:rsidRPr="008711F9">
        <w:rPr>
          <w:rFonts w:ascii="Naskh MT for Bosch School" w:hAnsi="Naskh MT for Bosch School" w:cs="Naskh MT for Bosch School"/>
          <w:rtl/>
          <w:lang w:bidi="fa-IR"/>
        </w:rPr>
        <w:t xml:space="preserve"> به عنوان </w:t>
      </w:r>
      <w:r w:rsidR="0073107C" w:rsidRPr="008711F9">
        <w:rPr>
          <w:rFonts w:ascii="Naskh MT for Bosch School" w:hAnsi="Naskh MT for Bosch School" w:cs="Naskh MT for Bosch School"/>
          <w:lang w:bidi="fa-IR"/>
        </w:rPr>
        <w:t>”</w:t>
      </w:r>
      <w:proofErr w:type="spellStart"/>
      <w:r w:rsidR="000074A2" w:rsidRPr="008711F9">
        <w:rPr>
          <w:rFonts w:ascii="Naskh MT for Bosch School" w:hAnsi="Naskh MT for Bosch School" w:cs="Naskh MT for Bosch School"/>
          <w:rtl/>
          <w:lang w:bidi="fa-IR"/>
        </w:rPr>
        <w:t>هذا</w:t>
      </w:r>
      <w:proofErr w:type="spellEnd"/>
      <w:r w:rsidR="000074A2" w:rsidRPr="008711F9">
        <w:rPr>
          <w:rFonts w:ascii="Naskh MT for Bosch School" w:hAnsi="Naskh MT for Bosch School" w:cs="Naskh MT for Bosch School"/>
          <w:rtl/>
          <w:lang w:bidi="fa-IR"/>
        </w:rPr>
        <w:t xml:space="preserve"> </w:t>
      </w:r>
      <w:r w:rsidR="00567CB6" w:rsidRPr="008711F9">
        <w:rPr>
          <w:rFonts w:ascii="Naskh MT for Bosch School" w:hAnsi="Naskh MT for Bosch School" w:cs="Naskh MT for Bosch School"/>
          <w:rtl/>
          <w:lang w:bidi="fa-IR"/>
        </w:rPr>
        <w:t xml:space="preserve">یوم </w:t>
      </w:r>
      <w:proofErr w:type="spellStart"/>
      <w:r w:rsidR="00567CB6" w:rsidRPr="008711F9">
        <w:rPr>
          <w:rFonts w:ascii="Naskh MT for Bosch School" w:hAnsi="Naskh MT for Bosch School" w:cs="Naskh MT for Bosch School"/>
          <w:rtl/>
          <w:lang w:bidi="fa-IR"/>
        </w:rPr>
        <w:t>لن</w:t>
      </w:r>
      <w:proofErr w:type="spellEnd"/>
      <w:r w:rsidR="00567CB6" w:rsidRPr="008711F9">
        <w:rPr>
          <w:rFonts w:ascii="Naskh MT for Bosch School" w:hAnsi="Naskh MT for Bosch School" w:cs="Naskh MT for Bosch School"/>
          <w:rtl/>
          <w:lang w:bidi="fa-IR"/>
        </w:rPr>
        <w:t xml:space="preserve"> </w:t>
      </w:r>
      <w:proofErr w:type="spellStart"/>
      <w:r w:rsidR="00567CB6" w:rsidRPr="008711F9">
        <w:rPr>
          <w:rFonts w:ascii="Naskh MT for Bosch School" w:hAnsi="Naskh MT for Bosch School" w:cs="Naskh MT for Bosch School"/>
          <w:rtl/>
          <w:lang w:bidi="fa-IR"/>
        </w:rPr>
        <w:t>یعقّبه</w:t>
      </w:r>
      <w:proofErr w:type="spellEnd"/>
      <w:r w:rsidR="00567CB6" w:rsidRPr="008711F9">
        <w:rPr>
          <w:rFonts w:ascii="Naskh MT for Bosch School" w:hAnsi="Naskh MT for Bosch School" w:cs="Naskh MT for Bosch School"/>
          <w:rtl/>
          <w:lang w:bidi="fa-IR"/>
        </w:rPr>
        <w:t xml:space="preserve"> </w:t>
      </w:r>
      <w:proofErr w:type="spellStart"/>
      <w:r w:rsidR="00567CB6" w:rsidRPr="008711F9">
        <w:rPr>
          <w:rFonts w:ascii="Naskh MT for Bosch School" w:hAnsi="Naskh MT for Bosch School" w:cs="Naskh MT for Bosch School"/>
          <w:rtl/>
          <w:lang w:bidi="fa-IR"/>
        </w:rPr>
        <w:t>ظلمة</w:t>
      </w:r>
      <w:proofErr w:type="spellEnd"/>
      <w:r w:rsidR="00567CB6" w:rsidRPr="008711F9">
        <w:rPr>
          <w:rFonts w:ascii="Naskh MT for Bosch School" w:hAnsi="Naskh MT for Bosch School" w:cs="Naskh MT for Bosch School"/>
          <w:rtl/>
          <w:lang w:bidi="fa-IR"/>
        </w:rPr>
        <w:t xml:space="preserve"> </w:t>
      </w:r>
      <w:proofErr w:type="spellStart"/>
      <w:r w:rsidR="000074A2" w:rsidRPr="008711F9">
        <w:rPr>
          <w:rFonts w:ascii="Naskh MT for Bosch School" w:hAnsi="Naskh MT for Bosch School" w:cs="Naskh MT for Bosch School"/>
          <w:rtl/>
          <w:lang w:bidi="fa-IR"/>
        </w:rPr>
        <w:t>اللّیل</w:t>
      </w:r>
      <w:proofErr w:type="spellEnd"/>
      <w:r w:rsidR="00C226F6" w:rsidRPr="008711F9">
        <w:rPr>
          <w:rFonts w:ascii="Naskh MT for Bosch School" w:hAnsi="Naskh MT for Bosch School" w:cs="Naskh MT for Bosch School"/>
          <w:lang w:bidi="fa-IR"/>
        </w:rPr>
        <w:t>“</w:t>
      </w:r>
      <w:r w:rsidR="00EF7662" w:rsidRPr="008711F9">
        <w:rPr>
          <w:rFonts w:ascii="Naskh MT for Bosch School" w:hAnsi="Naskh MT for Bosch School" w:cs="Naskh MT for Bosch School"/>
          <w:rtl/>
          <w:lang w:bidi="fa-IR"/>
        </w:rPr>
        <w:t xml:space="preserve"> </w:t>
      </w:r>
      <w:r w:rsidR="00230955" w:rsidRPr="008711F9">
        <w:rPr>
          <w:rFonts w:ascii="Naskh MT for Bosch School" w:hAnsi="Naskh MT for Bosch School" w:cs="Naskh MT for Bosch School"/>
          <w:rtl/>
          <w:lang w:bidi="fa-IR"/>
        </w:rPr>
        <w:t xml:space="preserve">توصیف شده است.  حضرت </w:t>
      </w:r>
      <w:proofErr w:type="spellStart"/>
      <w:r w:rsidR="00230955" w:rsidRPr="008711F9">
        <w:rPr>
          <w:rFonts w:ascii="Naskh MT for Bosch School" w:hAnsi="Naskh MT for Bosch School" w:cs="Naskh MT for Bosch School"/>
          <w:rtl/>
          <w:lang w:bidi="fa-IR"/>
        </w:rPr>
        <w:t>بهاءالله</w:t>
      </w:r>
      <w:proofErr w:type="spellEnd"/>
      <w:r w:rsidR="00230955" w:rsidRPr="008711F9">
        <w:rPr>
          <w:rFonts w:ascii="Naskh MT for Bosch School" w:hAnsi="Naskh MT for Bosch School" w:cs="Naskh MT for Bosch School"/>
          <w:rtl/>
          <w:lang w:bidi="fa-IR"/>
        </w:rPr>
        <w:t xml:space="preserve"> از طریق عهد و میثاق خویش یک منبع استوار هدایت الهی را </w:t>
      </w:r>
      <w:proofErr w:type="spellStart"/>
      <w:r w:rsidR="00230955" w:rsidRPr="008711F9">
        <w:rPr>
          <w:rFonts w:ascii="Naskh MT for Bosch School" w:hAnsi="Naskh MT for Bosch School" w:cs="Naskh MT for Bosch School"/>
          <w:rtl/>
          <w:lang w:bidi="fa-IR"/>
        </w:rPr>
        <w:t>مهیّا</w:t>
      </w:r>
      <w:proofErr w:type="spellEnd"/>
      <w:r w:rsidR="00230955" w:rsidRPr="008711F9">
        <w:rPr>
          <w:rFonts w:ascii="Naskh MT for Bosch School" w:hAnsi="Naskh MT for Bosch School" w:cs="Naskh MT for Bosch School"/>
          <w:rtl/>
          <w:lang w:bidi="fa-IR"/>
        </w:rPr>
        <w:t xml:space="preserve"> </w:t>
      </w:r>
      <w:proofErr w:type="spellStart"/>
      <w:r w:rsidR="00230955" w:rsidRPr="008711F9">
        <w:rPr>
          <w:rFonts w:ascii="Naskh MT for Bosch School" w:hAnsi="Naskh MT for Bosch School" w:cs="Naskh MT for Bosch School"/>
          <w:rtl/>
          <w:lang w:bidi="fa-IR"/>
        </w:rPr>
        <w:t>فرموده‌اند</w:t>
      </w:r>
      <w:proofErr w:type="spellEnd"/>
      <w:r w:rsidR="00230955" w:rsidRPr="008711F9">
        <w:rPr>
          <w:rFonts w:ascii="Naskh MT for Bosch School" w:hAnsi="Naskh MT for Bosch School" w:cs="Naskh MT for Bosch School"/>
          <w:rtl/>
          <w:lang w:bidi="fa-IR"/>
        </w:rPr>
        <w:t xml:space="preserve"> که در طول این دور استمرار خواهد داشت.  اختیار و </w:t>
      </w:r>
      <w:proofErr w:type="spellStart"/>
      <w:r w:rsidR="00230955" w:rsidRPr="008711F9">
        <w:rPr>
          <w:rFonts w:ascii="Naskh MT for Bosch School" w:hAnsi="Naskh MT for Bosch School" w:cs="Naskh MT for Bosch School"/>
          <w:rtl/>
          <w:lang w:bidi="fa-IR"/>
        </w:rPr>
        <w:t>مرجعیّت</w:t>
      </w:r>
      <w:proofErr w:type="spellEnd"/>
      <w:r w:rsidR="00230955" w:rsidRPr="008711F9">
        <w:rPr>
          <w:rFonts w:ascii="Naskh MT for Bosch School" w:hAnsi="Naskh MT for Bosch School" w:cs="Naskh MT for Bosch School"/>
          <w:rtl/>
          <w:lang w:bidi="fa-IR"/>
        </w:rPr>
        <w:t xml:space="preserve"> </w:t>
      </w:r>
      <w:proofErr w:type="spellStart"/>
      <w:r w:rsidR="00230955" w:rsidRPr="008711F9">
        <w:rPr>
          <w:rFonts w:ascii="Naskh MT for Bosch School" w:hAnsi="Naskh MT for Bosch School" w:cs="Naskh MT for Bosch School"/>
          <w:rtl/>
          <w:lang w:bidi="fa-IR"/>
        </w:rPr>
        <w:t>ادارۀ</w:t>
      </w:r>
      <w:proofErr w:type="spellEnd"/>
      <w:r w:rsidR="00230955" w:rsidRPr="008711F9">
        <w:rPr>
          <w:rFonts w:ascii="Naskh MT for Bosch School" w:hAnsi="Naskh MT for Bosch School" w:cs="Naskh MT for Bosch School"/>
          <w:rtl/>
          <w:lang w:bidi="fa-IR"/>
        </w:rPr>
        <w:t xml:space="preserve"> امور جامعه و </w:t>
      </w:r>
      <w:proofErr w:type="spellStart"/>
      <w:r w:rsidR="00230955" w:rsidRPr="008711F9">
        <w:rPr>
          <w:rFonts w:ascii="Naskh MT for Bosch School" w:hAnsi="Naskh MT for Bosch School" w:cs="Naskh MT for Bosch School"/>
          <w:rtl/>
          <w:lang w:bidi="fa-IR"/>
        </w:rPr>
        <w:t>وظیفۀ</w:t>
      </w:r>
      <w:proofErr w:type="spellEnd"/>
      <w:r w:rsidR="00230955" w:rsidRPr="008711F9">
        <w:rPr>
          <w:rFonts w:ascii="Naskh MT for Bosch School" w:hAnsi="Naskh MT for Bosch School" w:cs="Naskh MT for Bosch School"/>
          <w:rtl/>
          <w:lang w:bidi="fa-IR"/>
        </w:rPr>
        <w:t xml:space="preserve"> حفظ </w:t>
      </w:r>
      <w:proofErr w:type="spellStart"/>
      <w:r w:rsidR="00230955" w:rsidRPr="008711F9">
        <w:rPr>
          <w:rFonts w:ascii="Naskh MT for Bosch School" w:hAnsi="Naskh MT for Bosch School" w:cs="Naskh MT for Bosch School"/>
          <w:rtl/>
          <w:lang w:bidi="fa-IR"/>
        </w:rPr>
        <w:t>تمامیّت</w:t>
      </w:r>
      <w:proofErr w:type="spellEnd"/>
      <w:r w:rsidR="00230955" w:rsidRPr="008711F9">
        <w:rPr>
          <w:rFonts w:ascii="Naskh MT for Bosch School" w:hAnsi="Naskh MT for Bosch School" w:cs="Naskh MT for Bosch School"/>
          <w:rtl/>
          <w:lang w:bidi="fa-IR"/>
        </w:rPr>
        <w:t xml:space="preserve"> کلام الهی و انتشار پیام امر الله به </w:t>
      </w:r>
      <w:proofErr w:type="spellStart"/>
      <w:r w:rsidR="00230955" w:rsidRPr="008711F9">
        <w:rPr>
          <w:rFonts w:ascii="Naskh MT for Bosch School" w:hAnsi="Naskh MT for Bosch School" w:cs="Naskh MT for Bosch School"/>
          <w:rtl/>
          <w:lang w:bidi="fa-IR"/>
        </w:rPr>
        <w:t>عهدۀ</w:t>
      </w:r>
      <w:proofErr w:type="spellEnd"/>
      <w:r w:rsidR="00230955" w:rsidRPr="008711F9">
        <w:rPr>
          <w:rFonts w:ascii="Naskh MT for Bosch School" w:hAnsi="Naskh MT for Bosch School" w:cs="Naskh MT for Bosch School"/>
          <w:rtl/>
          <w:lang w:bidi="fa-IR"/>
        </w:rPr>
        <w:t xml:space="preserve"> نظم اداری که </w:t>
      </w:r>
      <w:proofErr w:type="spellStart"/>
      <w:r w:rsidR="00230955" w:rsidRPr="008711F9">
        <w:rPr>
          <w:rFonts w:ascii="Naskh MT for Bosch School" w:hAnsi="Naskh MT for Bosch School" w:cs="Naskh MT for Bosch School"/>
          <w:rtl/>
          <w:lang w:bidi="fa-IR"/>
        </w:rPr>
        <w:t>زادۀ</w:t>
      </w:r>
      <w:proofErr w:type="spellEnd"/>
      <w:r w:rsidR="00230955" w:rsidRPr="008711F9">
        <w:rPr>
          <w:rFonts w:ascii="Naskh MT for Bosch School" w:hAnsi="Naskh MT for Bosch School" w:cs="Naskh MT for Bosch School"/>
          <w:rtl/>
          <w:lang w:bidi="fa-IR"/>
        </w:rPr>
        <w:t xml:space="preserve"> عهد و میثاق </w:t>
      </w:r>
      <w:proofErr w:type="spellStart"/>
      <w:r w:rsidR="00230955" w:rsidRPr="008711F9">
        <w:rPr>
          <w:rFonts w:ascii="Naskh MT for Bosch School" w:hAnsi="Naskh MT for Bosch School" w:cs="Naskh MT for Bosch School"/>
          <w:rtl/>
          <w:lang w:bidi="fa-IR"/>
        </w:rPr>
        <w:t>می‌باشد</w:t>
      </w:r>
      <w:proofErr w:type="spellEnd"/>
      <w:r w:rsidR="00230955" w:rsidRPr="008711F9">
        <w:rPr>
          <w:rFonts w:ascii="Naskh MT for Bosch School" w:hAnsi="Naskh MT for Bosch School" w:cs="Naskh MT for Bosch School"/>
          <w:rtl/>
          <w:lang w:bidi="fa-IR"/>
        </w:rPr>
        <w:t xml:space="preserve"> محوّل گردیده است.  تنها از طریق انتخابات آزاد یا انتصابات </w:t>
      </w:r>
      <w:proofErr w:type="spellStart"/>
      <w:r w:rsidR="00230955" w:rsidRPr="008711F9">
        <w:rPr>
          <w:rFonts w:ascii="Naskh MT for Bosch School" w:hAnsi="Naskh MT for Bosch School" w:cs="Naskh MT for Bosch School"/>
          <w:rtl/>
          <w:lang w:bidi="fa-IR"/>
        </w:rPr>
        <w:t>ناطلبیده</w:t>
      </w:r>
      <w:proofErr w:type="spellEnd"/>
      <w:r w:rsidR="00230955" w:rsidRPr="008711F9">
        <w:rPr>
          <w:rFonts w:ascii="Naskh MT for Bosch School" w:hAnsi="Naskh MT for Bosch School" w:cs="Naskh MT for Bosch School"/>
          <w:rtl/>
          <w:lang w:bidi="fa-IR"/>
        </w:rPr>
        <w:t xml:space="preserve"> است که اعضای </w:t>
      </w:r>
      <w:proofErr w:type="spellStart"/>
      <w:r w:rsidR="00230955" w:rsidRPr="008711F9">
        <w:rPr>
          <w:rFonts w:ascii="Naskh MT for Bosch School" w:hAnsi="Naskh MT for Bosch School" w:cs="Naskh MT for Bosch School"/>
          <w:rtl/>
          <w:lang w:bidi="fa-IR"/>
        </w:rPr>
        <w:t>مؤسّساتِ</w:t>
      </w:r>
      <w:proofErr w:type="spellEnd"/>
      <w:r w:rsidR="00230955" w:rsidRPr="008711F9">
        <w:rPr>
          <w:rFonts w:ascii="Naskh MT for Bosch School" w:hAnsi="Naskh MT for Bosch School" w:cs="Naskh MT for Bosch School"/>
          <w:rtl/>
          <w:lang w:bidi="fa-IR"/>
        </w:rPr>
        <w:t xml:space="preserve"> این نظم به </w:t>
      </w:r>
      <w:proofErr w:type="spellStart"/>
      <w:r w:rsidR="00230955" w:rsidRPr="008711F9">
        <w:rPr>
          <w:rFonts w:ascii="Naskh MT for Bosch School" w:hAnsi="Naskh MT for Bosch School" w:cs="Naskh MT for Bosch School"/>
          <w:rtl/>
          <w:lang w:bidi="fa-IR"/>
        </w:rPr>
        <w:t>سِمَت‌های</w:t>
      </w:r>
      <w:proofErr w:type="spellEnd"/>
      <w:r w:rsidR="00230955" w:rsidRPr="008711F9">
        <w:rPr>
          <w:rFonts w:ascii="Naskh MT for Bosch School" w:hAnsi="Naskh MT for Bosch School" w:cs="Naskh MT for Bosch School"/>
          <w:rtl/>
          <w:lang w:bidi="fa-IR"/>
        </w:rPr>
        <w:t xml:space="preserve"> خود برگزیده </w:t>
      </w:r>
      <w:proofErr w:type="spellStart"/>
      <w:r w:rsidR="00230955" w:rsidRPr="008711F9">
        <w:rPr>
          <w:rFonts w:ascii="Naskh MT for Bosch School" w:hAnsi="Naskh MT for Bosch School" w:cs="Naskh MT for Bosch School"/>
          <w:rtl/>
          <w:lang w:bidi="fa-IR"/>
        </w:rPr>
        <w:t>می‌شوند</w:t>
      </w:r>
      <w:proofErr w:type="spellEnd"/>
      <w:r w:rsidR="00230955" w:rsidRPr="008711F9">
        <w:rPr>
          <w:rFonts w:ascii="Naskh MT for Bosch School" w:hAnsi="Naskh MT for Bosch School" w:cs="Naskh MT for Bosch School"/>
          <w:rtl/>
          <w:lang w:bidi="fa-IR"/>
        </w:rPr>
        <w:t xml:space="preserve">.  هیچ </w:t>
      </w:r>
      <w:proofErr w:type="spellStart"/>
      <w:r w:rsidR="00230955" w:rsidRPr="008711F9">
        <w:rPr>
          <w:rFonts w:ascii="Naskh MT for Bosch School" w:hAnsi="Naskh MT for Bosch School" w:cs="Naskh MT for Bosch School"/>
          <w:rtl/>
          <w:lang w:bidi="fa-IR"/>
        </w:rPr>
        <w:t>حرفه‌ای</w:t>
      </w:r>
      <w:proofErr w:type="spellEnd"/>
      <w:r w:rsidR="00230955" w:rsidRPr="008711F9">
        <w:rPr>
          <w:rFonts w:ascii="Naskh MT for Bosch School" w:hAnsi="Naskh MT for Bosch School" w:cs="Naskh MT for Bosch School"/>
          <w:rtl/>
          <w:lang w:bidi="fa-IR"/>
        </w:rPr>
        <w:t xml:space="preserve"> نیست، چه در تبلیغ امر الله و چه در امور اداری امری، که فرد بتواند برای آن تعلیم بیند و یا به نحوی صحیح خواهان آن باشد.  این </w:t>
      </w:r>
      <w:proofErr w:type="spellStart"/>
      <w:r w:rsidR="00230955" w:rsidRPr="008711F9">
        <w:rPr>
          <w:rFonts w:ascii="Naskh MT for Bosch School" w:hAnsi="Naskh MT for Bosch School" w:cs="Naskh MT for Bosch School"/>
          <w:rtl/>
          <w:lang w:bidi="fa-IR"/>
        </w:rPr>
        <w:t>بیاناتِ</w:t>
      </w:r>
      <w:proofErr w:type="spellEnd"/>
      <w:r w:rsidR="00230955" w:rsidRPr="008711F9">
        <w:rPr>
          <w:rFonts w:ascii="Naskh MT for Bosch School" w:hAnsi="Naskh MT for Bosch School" w:cs="Naskh MT for Bosch School"/>
          <w:rtl/>
          <w:lang w:bidi="fa-IR"/>
        </w:rPr>
        <w:t xml:space="preserve"> </w:t>
      </w:r>
      <w:proofErr w:type="spellStart"/>
      <w:r w:rsidR="00230955" w:rsidRPr="008711F9">
        <w:rPr>
          <w:rFonts w:ascii="Naskh MT for Bosch School" w:hAnsi="Naskh MT for Bosch School" w:cs="Naskh MT for Bosch School"/>
          <w:rtl/>
          <w:lang w:bidi="fa-IR"/>
        </w:rPr>
        <w:t>هشداردهندۀ</w:t>
      </w:r>
      <w:proofErr w:type="spellEnd"/>
      <w:r w:rsidR="00230955" w:rsidRPr="008711F9">
        <w:rPr>
          <w:rFonts w:ascii="Naskh MT for Bosch School" w:hAnsi="Naskh MT for Bosch School" w:cs="Naskh MT for Bosch School"/>
          <w:rtl/>
          <w:lang w:bidi="fa-IR"/>
        </w:rPr>
        <w:t xml:space="preserve"> جمال مبارک مخصوصاً در این مورد صدق </w:t>
      </w:r>
      <w:proofErr w:type="spellStart"/>
      <w:r w:rsidR="00230955" w:rsidRPr="008711F9">
        <w:rPr>
          <w:rFonts w:ascii="Naskh MT for Bosch School" w:hAnsi="Naskh MT for Bosch School" w:cs="Naskh MT for Bosch School"/>
          <w:rtl/>
          <w:lang w:bidi="fa-IR"/>
        </w:rPr>
        <w:t>می‌کند</w:t>
      </w:r>
      <w:proofErr w:type="spellEnd"/>
      <w:r w:rsidR="000074A2" w:rsidRPr="008711F9">
        <w:rPr>
          <w:rFonts w:ascii="Naskh MT for Bosch School" w:hAnsi="Naskh MT for Bosch School" w:cs="Naskh MT for Bosch School"/>
          <w:rtl/>
          <w:lang w:bidi="fa-IR"/>
        </w:rPr>
        <w:t>:</w:t>
      </w:r>
    </w:p>
    <w:p w14:paraId="78B08721" w14:textId="3DD4FDB8" w:rsidR="000074A2" w:rsidRPr="008711F9" w:rsidRDefault="00230955" w:rsidP="00D5293B">
      <w:pPr>
        <w:pStyle w:val="BWCQuote"/>
        <w:bidi/>
        <w:spacing w:after="240"/>
        <w:ind w:left="578" w:right="578"/>
        <w:rPr>
          <w:rFonts w:ascii="Naskh MT for Bosch School" w:hAnsi="Naskh MT for Bosch School" w:cs="Naskh MT for Bosch School"/>
          <w:rtl/>
          <w:lang w:bidi="fa-IR"/>
        </w:rPr>
      </w:pPr>
      <w:bookmarkStart w:id="41" w:name="_Hlk170214582"/>
      <w:r w:rsidRPr="008711F9">
        <w:rPr>
          <w:rFonts w:ascii="Naskh MT for Bosch School" w:hAnsi="Naskh MT for Bosch School" w:cs="Naskh MT for Bosch School"/>
          <w:rtl/>
          <w:lang w:val="en-GB" w:bidi="fa-IR"/>
        </w:rPr>
        <w:lastRenderedPageBreak/>
        <w:t>برتری و بهتری که به میان آمد عالم خراب شد و ویران مشاهده گشت</w:t>
      </w:r>
    </w:p>
    <w:bookmarkEnd w:id="41"/>
    <w:p w14:paraId="273D0356" w14:textId="2F166053" w:rsidR="000074A2" w:rsidRPr="008711F9" w:rsidRDefault="00230955" w:rsidP="00D5293B">
      <w:pPr>
        <w:pStyle w:val="BWCQuote"/>
        <w:bidi/>
        <w:spacing w:after="240"/>
        <w:ind w:left="578" w:right="578"/>
        <w:rPr>
          <w:rFonts w:ascii="Naskh MT for Bosch School" w:hAnsi="Naskh MT for Bosch School" w:cs="Naskh MT for Bosch School"/>
          <w:w w:val="105"/>
          <w:rtl/>
          <w:lang w:bidi="fa-IR"/>
        </w:rPr>
      </w:pPr>
      <w:r w:rsidRPr="008711F9">
        <w:rPr>
          <w:rFonts w:ascii="Naskh MT for Bosch School" w:hAnsi="Naskh MT for Bosch School" w:cs="Naskh MT for Bosch School"/>
          <w:rtl/>
          <w:lang w:val="en-GB" w:bidi="fa-IR"/>
        </w:rPr>
        <w:t xml:space="preserve">انسان عزیز است چه که در کلّ آیت حقّ موجود </w:t>
      </w:r>
      <w:proofErr w:type="spellStart"/>
      <w:r w:rsidRPr="008711F9">
        <w:rPr>
          <w:rFonts w:ascii="Naskh MT for Bosch School" w:hAnsi="Naskh MT for Bosch School" w:cs="Naskh MT for Bosch School"/>
          <w:rtl/>
          <w:lang w:val="en-GB" w:bidi="fa-IR"/>
        </w:rPr>
        <w:t>ولکن</w:t>
      </w:r>
      <w:proofErr w:type="spellEnd"/>
      <w:r w:rsidRPr="008711F9">
        <w:rPr>
          <w:rFonts w:ascii="Naskh MT for Bosch School" w:hAnsi="Naskh MT for Bosch School" w:cs="Naskh MT for Bosch School"/>
          <w:rtl/>
          <w:lang w:val="en-GB" w:bidi="fa-IR"/>
        </w:rPr>
        <w:t xml:space="preserve"> خود را اعلم و ارجح و افضل و </w:t>
      </w:r>
      <w:proofErr w:type="spellStart"/>
      <w:r w:rsidRPr="008711F9">
        <w:rPr>
          <w:rFonts w:ascii="Naskh MT for Bosch School" w:hAnsi="Naskh MT for Bosch School" w:cs="Naskh MT for Bosch School"/>
          <w:rtl/>
          <w:lang w:val="en-GB" w:bidi="fa-IR"/>
        </w:rPr>
        <w:t>اتقی</w:t>
      </w:r>
      <w:proofErr w:type="spellEnd"/>
      <w:r w:rsidRPr="008711F9">
        <w:rPr>
          <w:rFonts w:ascii="Naskh MT for Bosch School" w:hAnsi="Naskh MT for Bosch School" w:cs="Naskh MT for Bosch School"/>
          <w:rtl/>
          <w:lang w:val="en-GB" w:bidi="fa-IR"/>
        </w:rPr>
        <w:t xml:space="preserve"> و ارفع دیدن </w:t>
      </w:r>
      <w:proofErr w:type="spellStart"/>
      <w:r w:rsidRPr="008711F9">
        <w:rPr>
          <w:rFonts w:ascii="Naskh MT for Bosch School" w:hAnsi="Naskh MT for Bosch School" w:cs="Naskh MT for Bosch School"/>
          <w:rtl/>
          <w:lang w:val="en-GB" w:bidi="fa-IR"/>
        </w:rPr>
        <w:t>خطائیست</w:t>
      </w:r>
      <w:proofErr w:type="spellEnd"/>
      <w:r w:rsidRPr="008711F9">
        <w:rPr>
          <w:rFonts w:ascii="Naskh MT for Bosch School" w:hAnsi="Naskh MT for Bosch School" w:cs="Naskh MT for Bosch School"/>
          <w:rtl/>
          <w:lang w:val="en-GB" w:bidi="fa-IR"/>
        </w:rPr>
        <w:t xml:space="preserve"> کبیر.</w:t>
      </w:r>
    </w:p>
    <w:p w14:paraId="7BF98138" w14:textId="79155F97" w:rsidR="005849F3" w:rsidRPr="008711F9" w:rsidRDefault="00BC6436" w:rsidP="00A0545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۶</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401C78" w:rsidRPr="008711F9">
        <w:rPr>
          <w:rFonts w:ascii="Naskh MT for Bosch School" w:hAnsi="Naskh MT for Bosch School" w:cs="Naskh MT for Bosch School"/>
          <w:rtl/>
          <w:lang w:bidi="fa-IR"/>
        </w:rPr>
        <w:t xml:space="preserve">ترویج هر نوع یادگیری در بین بهائیان </w:t>
      </w:r>
      <w:proofErr w:type="spellStart"/>
      <w:r w:rsidR="00401C78" w:rsidRPr="008711F9">
        <w:rPr>
          <w:rFonts w:ascii="Naskh MT for Bosch School" w:hAnsi="Naskh MT for Bosch School" w:cs="Naskh MT for Bosch School"/>
          <w:rtl/>
          <w:lang w:bidi="fa-IR"/>
        </w:rPr>
        <w:t>فعّالیّتی</w:t>
      </w:r>
      <w:proofErr w:type="spellEnd"/>
      <w:r w:rsidR="00401C78" w:rsidRPr="008711F9">
        <w:rPr>
          <w:rFonts w:ascii="Naskh MT for Bosch School" w:hAnsi="Naskh MT for Bosch School" w:cs="Naskh MT for Bosch School"/>
          <w:rtl/>
          <w:lang w:bidi="fa-IR"/>
        </w:rPr>
        <w:t xml:space="preserve"> اساسی برای نیل به اهداف </w:t>
      </w:r>
      <w:proofErr w:type="spellStart"/>
      <w:r w:rsidR="00401C78" w:rsidRPr="008711F9">
        <w:rPr>
          <w:rFonts w:ascii="Naskh MT for Bosch School" w:hAnsi="Naskh MT for Bosch School" w:cs="Naskh MT for Bosch School"/>
          <w:rtl/>
          <w:lang w:bidi="fa-IR"/>
        </w:rPr>
        <w:t>متنوّع</w:t>
      </w:r>
      <w:proofErr w:type="spellEnd"/>
      <w:r w:rsidR="00401C78" w:rsidRPr="008711F9">
        <w:rPr>
          <w:rFonts w:ascii="Naskh MT for Bosch School" w:hAnsi="Naskh MT for Bosch School" w:cs="Naskh MT for Bosch School"/>
          <w:rtl/>
          <w:lang w:bidi="fa-IR"/>
        </w:rPr>
        <w:t xml:space="preserve"> جامعه </w:t>
      </w:r>
      <w:proofErr w:type="spellStart"/>
      <w:r w:rsidR="00401C78" w:rsidRPr="008711F9">
        <w:rPr>
          <w:rFonts w:ascii="Naskh MT for Bosch School" w:hAnsi="Naskh MT for Bosch School" w:cs="Naskh MT for Bosch School"/>
          <w:rtl/>
          <w:lang w:bidi="fa-IR"/>
        </w:rPr>
        <w:t>می‌باشد</w:t>
      </w:r>
      <w:proofErr w:type="spellEnd"/>
      <w:r w:rsidR="00401C78" w:rsidRPr="008711F9">
        <w:rPr>
          <w:rFonts w:ascii="Naskh MT for Bosch School" w:hAnsi="Naskh MT for Bosch School" w:cs="Naskh MT for Bosch School"/>
          <w:rtl/>
          <w:lang w:bidi="fa-IR"/>
        </w:rPr>
        <w:t xml:space="preserve">.  بنا بر این تشویق افراد </w:t>
      </w:r>
      <w:proofErr w:type="spellStart"/>
      <w:r w:rsidR="00401C78" w:rsidRPr="008711F9">
        <w:rPr>
          <w:rFonts w:ascii="Naskh MT for Bosch School" w:hAnsi="Naskh MT for Bosch School" w:cs="Naskh MT for Bosch School"/>
          <w:rtl/>
          <w:lang w:bidi="fa-IR"/>
        </w:rPr>
        <w:t>احبّا</w:t>
      </w:r>
      <w:proofErr w:type="spellEnd"/>
      <w:r w:rsidR="00401C78" w:rsidRPr="008711F9">
        <w:rPr>
          <w:rFonts w:ascii="Naskh MT for Bosch School" w:hAnsi="Naskh MT for Bosch School" w:cs="Naskh MT for Bosch School"/>
          <w:rtl/>
          <w:lang w:bidi="fa-IR"/>
        </w:rPr>
        <w:t xml:space="preserve"> به کسب دانش، عملیّات مدارس بهائی، </w:t>
      </w:r>
      <w:proofErr w:type="spellStart"/>
      <w:r w:rsidR="00401C78" w:rsidRPr="008711F9">
        <w:rPr>
          <w:rFonts w:ascii="Naskh MT for Bosch School" w:hAnsi="Naskh MT for Bosch School" w:cs="Naskh MT for Bosch School"/>
          <w:rtl/>
          <w:lang w:bidi="fa-IR"/>
        </w:rPr>
        <w:t>دانشگاه‌ها</w:t>
      </w:r>
      <w:proofErr w:type="spellEnd"/>
      <w:r w:rsidR="00401C78" w:rsidRPr="008711F9">
        <w:rPr>
          <w:rFonts w:ascii="Naskh MT for Bosch School" w:hAnsi="Naskh MT for Bosch School" w:cs="Naskh MT for Bosch School"/>
          <w:rtl/>
          <w:lang w:bidi="fa-IR"/>
        </w:rPr>
        <w:t xml:space="preserve"> و مؤسّسات آموزشی، تشکیل </w:t>
      </w:r>
      <w:proofErr w:type="spellStart"/>
      <w:r w:rsidR="00401C78" w:rsidRPr="008711F9">
        <w:rPr>
          <w:rFonts w:ascii="Naskh MT for Bosch School" w:hAnsi="Naskh MT for Bosch School" w:cs="Naskh MT for Bosch School"/>
          <w:rtl/>
          <w:lang w:bidi="fa-IR"/>
        </w:rPr>
        <w:t>گروه‌های</w:t>
      </w:r>
      <w:proofErr w:type="spellEnd"/>
      <w:r w:rsidR="00401C78" w:rsidRPr="008711F9">
        <w:rPr>
          <w:rFonts w:ascii="Naskh MT for Bosch School" w:hAnsi="Naskh MT for Bosch School" w:cs="Naskh MT for Bosch School"/>
          <w:rtl/>
          <w:lang w:bidi="fa-IR"/>
        </w:rPr>
        <w:t xml:space="preserve"> مطالعه و </w:t>
      </w:r>
      <w:proofErr w:type="spellStart"/>
      <w:r w:rsidR="00401C78" w:rsidRPr="008711F9">
        <w:rPr>
          <w:rFonts w:ascii="Naskh MT for Bosch School" w:hAnsi="Naskh MT for Bosch School" w:cs="Naskh MT for Bosch School"/>
          <w:rtl/>
          <w:lang w:bidi="fa-IR"/>
        </w:rPr>
        <w:t>فعّالیّت‌های</w:t>
      </w:r>
      <w:proofErr w:type="spellEnd"/>
      <w:r w:rsidR="00401C78" w:rsidRPr="008711F9">
        <w:rPr>
          <w:rFonts w:ascii="Naskh MT for Bosch School" w:hAnsi="Naskh MT for Bosch School" w:cs="Naskh MT for Bosch School"/>
          <w:rtl/>
          <w:lang w:bidi="fa-IR"/>
        </w:rPr>
        <w:t xml:space="preserve"> </w:t>
      </w:r>
      <w:proofErr w:type="spellStart"/>
      <w:r w:rsidR="00401C78" w:rsidRPr="008711F9">
        <w:rPr>
          <w:rFonts w:ascii="Naskh MT for Bosch School" w:hAnsi="Naskh MT for Bosch School" w:cs="Naskh MT for Bosch School"/>
          <w:rtl/>
          <w:lang w:bidi="fa-IR"/>
        </w:rPr>
        <w:t>تیم‌های</w:t>
      </w:r>
      <w:proofErr w:type="spellEnd"/>
      <w:r w:rsidR="00401C78" w:rsidRPr="008711F9">
        <w:rPr>
          <w:rFonts w:ascii="Naskh MT for Bosch School" w:hAnsi="Naskh MT for Bosch School" w:cs="Naskh MT for Bosch School"/>
          <w:rtl/>
          <w:lang w:bidi="fa-IR"/>
        </w:rPr>
        <w:t xml:space="preserve"> اجرایی مخصوص ارتباط اصول بهائی با مشکلات نوع بشر، همگی </w:t>
      </w:r>
      <w:proofErr w:type="spellStart"/>
      <w:r w:rsidR="00401C78" w:rsidRPr="008711F9">
        <w:rPr>
          <w:rFonts w:ascii="Naskh MT for Bosch School" w:hAnsi="Naskh MT for Bosch School" w:cs="Naskh MT for Bosch School"/>
          <w:rtl/>
          <w:lang w:bidi="fa-IR"/>
        </w:rPr>
        <w:t>نمونه‌های</w:t>
      </w:r>
      <w:proofErr w:type="spellEnd"/>
      <w:r w:rsidR="00401C78" w:rsidRPr="008711F9">
        <w:rPr>
          <w:rFonts w:ascii="Naskh MT for Bosch School" w:hAnsi="Naskh MT for Bosch School" w:cs="Naskh MT for Bosch School"/>
          <w:rtl/>
          <w:lang w:bidi="fa-IR"/>
        </w:rPr>
        <w:t xml:space="preserve"> </w:t>
      </w:r>
      <w:proofErr w:type="spellStart"/>
      <w:r w:rsidR="00401C78" w:rsidRPr="008711F9">
        <w:rPr>
          <w:rFonts w:ascii="Naskh MT for Bosch School" w:hAnsi="Naskh MT for Bosch School" w:cs="Naskh MT for Bosch School"/>
          <w:rtl/>
          <w:lang w:bidi="fa-IR"/>
        </w:rPr>
        <w:t>فعّالیّت‌هایی</w:t>
      </w:r>
      <w:proofErr w:type="spellEnd"/>
      <w:r w:rsidR="00401C78" w:rsidRPr="008711F9">
        <w:rPr>
          <w:rFonts w:ascii="Naskh MT for Bosch School" w:hAnsi="Naskh MT for Bosch School" w:cs="Naskh MT for Bosch School"/>
          <w:rtl/>
          <w:lang w:bidi="fa-IR"/>
        </w:rPr>
        <w:t xml:space="preserve"> است که از یک سو مشاورین و </w:t>
      </w:r>
      <w:proofErr w:type="spellStart"/>
      <w:r w:rsidR="00401C78" w:rsidRPr="008711F9">
        <w:rPr>
          <w:rFonts w:ascii="Naskh MT for Bosch School" w:hAnsi="Naskh MT for Bosch School" w:cs="Naskh MT for Bosch School"/>
          <w:rtl/>
          <w:lang w:bidi="fa-IR"/>
        </w:rPr>
        <w:t>معاونین‌شان</w:t>
      </w:r>
      <w:proofErr w:type="spellEnd"/>
      <w:r w:rsidR="00401C78" w:rsidRPr="008711F9">
        <w:rPr>
          <w:rFonts w:ascii="Naskh MT for Bosch School" w:hAnsi="Naskh MT for Bosch School" w:cs="Naskh MT for Bosch School"/>
          <w:rtl/>
          <w:lang w:bidi="fa-IR"/>
        </w:rPr>
        <w:t xml:space="preserve"> و از سوی دیگر محافل ملّی و </w:t>
      </w:r>
      <w:proofErr w:type="spellStart"/>
      <w:r w:rsidR="00401C78" w:rsidRPr="008711F9">
        <w:rPr>
          <w:rFonts w:ascii="Naskh MT for Bosch School" w:hAnsi="Naskh MT for Bosch School" w:cs="Naskh MT for Bosch School"/>
          <w:rtl/>
          <w:lang w:bidi="fa-IR"/>
        </w:rPr>
        <w:t>محلّی</w:t>
      </w:r>
      <w:proofErr w:type="spellEnd"/>
      <w:r w:rsidR="00401C78" w:rsidRPr="008711F9">
        <w:rPr>
          <w:rFonts w:ascii="Naskh MT for Bosch School" w:hAnsi="Naskh MT for Bosch School" w:cs="Naskh MT for Bosch School"/>
          <w:rtl/>
          <w:lang w:bidi="fa-IR"/>
        </w:rPr>
        <w:t xml:space="preserve"> باید به آنها بپردازند.  در ایفای این </w:t>
      </w:r>
      <w:proofErr w:type="spellStart"/>
      <w:r w:rsidR="00401C78" w:rsidRPr="008711F9">
        <w:rPr>
          <w:rFonts w:ascii="Naskh MT for Bosch School" w:hAnsi="Naskh MT for Bosch School" w:cs="Naskh MT for Bosch School"/>
          <w:rtl/>
          <w:lang w:bidi="fa-IR"/>
        </w:rPr>
        <w:t>مسئولیّت‌های</w:t>
      </w:r>
      <w:proofErr w:type="spellEnd"/>
      <w:r w:rsidR="00401C78" w:rsidRPr="008711F9">
        <w:rPr>
          <w:rFonts w:ascii="Naskh MT for Bosch School" w:hAnsi="Naskh MT for Bosch School" w:cs="Naskh MT for Bosch School"/>
          <w:rtl/>
          <w:lang w:bidi="fa-IR"/>
        </w:rPr>
        <w:t xml:space="preserve"> مبرم مؤسّسات بهائی در همه جا مشاهده </w:t>
      </w:r>
      <w:proofErr w:type="spellStart"/>
      <w:r w:rsidR="00401C78" w:rsidRPr="008711F9">
        <w:rPr>
          <w:rFonts w:ascii="Naskh MT for Bosch School" w:hAnsi="Naskh MT for Bosch School" w:cs="Naskh MT for Bosch School"/>
          <w:rtl/>
          <w:lang w:bidi="fa-IR"/>
        </w:rPr>
        <w:t>می‌کنند</w:t>
      </w:r>
      <w:proofErr w:type="spellEnd"/>
      <w:r w:rsidR="00401C78" w:rsidRPr="008711F9">
        <w:rPr>
          <w:rFonts w:ascii="Naskh MT for Bosch School" w:hAnsi="Naskh MT for Bosch School" w:cs="Naskh MT for Bosch School"/>
          <w:rtl/>
          <w:lang w:bidi="fa-IR"/>
        </w:rPr>
        <w:t xml:space="preserve"> که </w:t>
      </w:r>
      <w:proofErr w:type="spellStart"/>
      <w:r w:rsidR="00401C78" w:rsidRPr="008711F9">
        <w:rPr>
          <w:rFonts w:ascii="Naskh MT for Bosch School" w:hAnsi="Naskh MT for Bosch School" w:cs="Naskh MT for Bosch School"/>
          <w:rtl/>
          <w:lang w:bidi="fa-IR"/>
        </w:rPr>
        <w:t>کوشش‌هایشان</w:t>
      </w:r>
      <w:proofErr w:type="spellEnd"/>
      <w:r w:rsidR="00401C78" w:rsidRPr="008711F9">
        <w:rPr>
          <w:rFonts w:ascii="Naskh MT for Bosch School" w:hAnsi="Naskh MT for Bosch School" w:cs="Naskh MT for Bosch School"/>
          <w:rtl/>
          <w:lang w:bidi="fa-IR"/>
        </w:rPr>
        <w:t xml:space="preserve"> به نحو قابل </w:t>
      </w:r>
      <w:proofErr w:type="spellStart"/>
      <w:r w:rsidR="00401C78" w:rsidRPr="008711F9">
        <w:rPr>
          <w:rFonts w:ascii="Naskh MT for Bosch School" w:hAnsi="Naskh MT for Bosch School" w:cs="Naskh MT for Bosch School"/>
          <w:rtl/>
          <w:lang w:bidi="fa-IR"/>
        </w:rPr>
        <w:t>ملاحظه‌ای</w:t>
      </w:r>
      <w:proofErr w:type="spellEnd"/>
      <w:r w:rsidR="00401C78" w:rsidRPr="008711F9">
        <w:rPr>
          <w:rFonts w:ascii="Naskh MT for Bosch School" w:hAnsi="Naskh MT for Bosch School" w:cs="Naskh MT for Bosch School"/>
          <w:rtl/>
          <w:lang w:bidi="fa-IR"/>
        </w:rPr>
        <w:t xml:space="preserve"> از طریق </w:t>
      </w:r>
      <w:proofErr w:type="spellStart"/>
      <w:r w:rsidR="00401C78" w:rsidRPr="008711F9">
        <w:rPr>
          <w:rFonts w:ascii="Naskh MT for Bosch School" w:hAnsi="Naskh MT for Bosch School" w:cs="Naskh MT for Bosch School"/>
          <w:rtl/>
          <w:lang w:bidi="fa-IR"/>
        </w:rPr>
        <w:t>مساعدت‌های</w:t>
      </w:r>
      <w:proofErr w:type="spellEnd"/>
      <w:r w:rsidR="00401C78" w:rsidRPr="008711F9">
        <w:rPr>
          <w:rFonts w:ascii="Naskh MT for Bosch School" w:hAnsi="Naskh MT for Bosch School" w:cs="Naskh MT for Bosch School"/>
          <w:rtl/>
          <w:lang w:bidi="fa-IR"/>
        </w:rPr>
        <w:t xml:space="preserve"> </w:t>
      </w:r>
      <w:proofErr w:type="spellStart"/>
      <w:r w:rsidR="00401C78" w:rsidRPr="008711F9">
        <w:rPr>
          <w:rFonts w:ascii="Naskh MT for Bosch School" w:hAnsi="Naskh MT for Bosch School" w:cs="Naskh MT for Bosch School"/>
          <w:rtl/>
          <w:lang w:bidi="fa-IR"/>
        </w:rPr>
        <w:t>احبّایی</w:t>
      </w:r>
      <w:proofErr w:type="spellEnd"/>
      <w:r w:rsidR="00401C78" w:rsidRPr="008711F9">
        <w:rPr>
          <w:rFonts w:ascii="Naskh MT for Bosch School" w:hAnsi="Naskh MT for Bosch School" w:cs="Naskh MT for Bosch School"/>
          <w:rtl/>
          <w:lang w:bidi="fa-IR"/>
        </w:rPr>
        <w:t xml:space="preserve"> تقویت </w:t>
      </w:r>
      <w:proofErr w:type="spellStart"/>
      <w:r w:rsidR="00401C78" w:rsidRPr="008711F9">
        <w:rPr>
          <w:rFonts w:ascii="Naskh MT for Bosch School" w:hAnsi="Naskh MT for Bosch School" w:cs="Naskh MT for Bosch School"/>
          <w:rtl/>
          <w:lang w:bidi="fa-IR"/>
        </w:rPr>
        <w:t>می‌شود</w:t>
      </w:r>
      <w:proofErr w:type="spellEnd"/>
      <w:r w:rsidR="00401C78" w:rsidRPr="008711F9">
        <w:rPr>
          <w:rFonts w:ascii="Naskh MT for Bosch School" w:hAnsi="Naskh MT for Bosch School" w:cs="Naskh MT for Bosch School"/>
          <w:rtl/>
          <w:lang w:bidi="fa-IR"/>
        </w:rPr>
        <w:t xml:space="preserve"> که </w:t>
      </w:r>
      <w:proofErr w:type="spellStart"/>
      <w:r w:rsidR="00401C78" w:rsidRPr="008711F9">
        <w:rPr>
          <w:rFonts w:ascii="Naskh MT for Bosch School" w:hAnsi="Naskh MT for Bosch School" w:cs="Naskh MT for Bosch School"/>
          <w:rtl/>
          <w:lang w:bidi="fa-IR"/>
        </w:rPr>
        <w:t>فعّالیّت‌های</w:t>
      </w:r>
      <w:proofErr w:type="spellEnd"/>
      <w:r w:rsidR="00401C78" w:rsidRPr="008711F9">
        <w:rPr>
          <w:rFonts w:ascii="Naskh MT for Bosch School" w:hAnsi="Naskh MT for Bosch School" w:cs="Naskh MT for Bosch School"/>
          <w:rtl/>
          <w:lang w:bidi="fa-IR"/>
        </w:rPr>
        <w:t xml:space="preserve"> </w:t>
      </w:r>
      <w:proofErr w:type="spellStart"/>
      <w:r w:rsidR="00401C78" w:rsidRPr="008711F9">
        <w:rPr>
          <w:rFonts w:ascii="Naskh MT for Bosch School" w:hAnsi="Naskh MT for Bosch School" w:cs="Naskh MT for Bosch School"/>
          <w:rtl/>
          <w:lang w:bidi="fa-IR"/>
        </w:rPr>
        <w:t>پژوهش‌مندانه</w:t>
      </w:r>
      <w:proofErr w:type="spellEnd"/>
      <w:r w:rsidR="00401C78" w:rsidRPr="008711F9">
        <w:rPr>
          <w:rFonts w:ascii="Naskh MT for Bosch School" w:hAnsi="Naskh MT for Bosch School" w:cs="Naskh MT for Bosch School"/>
          <w:rtl/>
          <w:lang w:bidi="fa-IR"/>
        </w:rPr>
        <w:t xml:space="preserve">، </w:t>
      </w:r>
      <w:proofErr w:type="spellStart"/>
      <w:r w:rsidR="00401C78" w:rsidRPr="008711F9">
        <w:rPr>
          <w:rFonts w:ascii="Naskh MT for Bosch School" w:hAnsi="Naskh MT for Bosch School" w:cs="Naskh MT for Bosch School"/>
          <w:rtl/>
          <w:lang w:bidi="fa-IR"/>
        </w:rPr>
        <w:t>خصایص</w:t>
      </w:r>
      <w:proofErr w:type="spellEnd"/>
      <w:r w:rsidR="00401C78" w:rsidRPr="008711F9">
        <w:rPr>
          <w:rFonts w:ascii="Naskh MT for Bosch School" w:hAnsi="Naskh MT for Bosch School" w:cs="Naskh MT for Bosch School"/>
          <w:rtl/>
          <w:lang w:bidi="fa-IR"/>
        </w:rPr>
        <w:t xml:space="preserve"> اخلاقی و به خصوص </w:t>
      </w:r>
      <w:proofErr w:type="spellStart"/>
      <w:r w:rsidR="00401C78" w:rsidRPr="008711F9">
        <w:rPr>
          <w:rFonts w:ascii="Naskh MT for Bosch School" w:hAnsi="Naskh MT for Bosch School" w:cs="Naskh MT for Bosch School"/>
          <w:rtl/>
          <w:lang w:bidi="fa-IR"/>
        </w:rPr>
        <w:t>تمسّک‌شان</w:t>
      </w:r>
      <w:proofErr w:type="spellEnd"/>
      <w:r w:rsidR="00401C78" w:rsidRPr="008711F9">
        <w:rPr>
          <w:rFonts w:ascii="Naskh MT for Bosch School" w:hAnsi="Naskh MT for Bosch School" w:cs="Naskh MT for Bosch School"/>
          <w:rtl/>
          <w:lang w:bidi="fa-IR"/>
        </w:rPr>
        <w:t xml:space="preserve"> به امر مبارک آنان را برای خدمت </w:t>
      </w:r>
      <w:proofErr w:type="spellStart"/>
      <w:r w:rsidR="00401C78" w:rsidRPr="008711F9">
        <w:rPr>
          <w:rFonts w:ascii="Naskh MT for Bosch School" w:hAnsi="Naskh MT for Bosch School" w:cs="Naskh MT for Bosch School"/>
          <w:rtl/>
          <w:lang w:bidi="fa-IR"/>
        </w:rPr>
        <w:t>مهیّا</w:t>
      </w:r>
      <w:proofErr w:type="spellEnd"/>
      <w:r w:rsidR="00401C78" w:rsidRPr="008711F9">
        <w:rPr>
          <w:rFonts w:ascii="Naskh MT for Bosch School" w:hAnsi="Naskh MT for Bosch School" w:cs="Naskh MT for Bosch School"/>
          <w:rtl/>
          <w:lang w:bidi="fa-IR"/>
        </w:rPr>
        <w:t xml:space="preserve"> </w:t>
      </w:r>
      <w:proofErr w:type="spellStart"/>
      <w:r w:rsidR="00401C78" w:rsidRPr="008711F9">
        <w:rPr>
          <w:rFonts w:ascii="Naskh MT for Bosch School" w:hAnsi="Naskh MT for Bosch School" w:cs="Naskh MT for Bosch School"/>
          <w:rtl/>
          <w:lang w:bidi="fa-IR"/>
        </w:rPr>
        <w:t>می‌سازد</w:t>
      </w:r>
      <w:proofErr w:type="spellEnd"/>
      <w:r w:rsidR="00CB4033" w:rsidRPr="008711F9">
        <w:rPr>
          <w:rFonts w:ascii="Naskh MT for Bosch School" w:hAnsi="Naskh MT for Bosch School" w:cs="Naskh MT for Bosch School"/>
          <w:rtl/>
          <w:lang w:val="fr-FR" w:bidi="fa-IR"/>
        </w:rPr>
        <w:t>.</w:t>
      </w:r>
    </w:p>
    <w:p w14:paraId="2239F84E" w14:textId="5CD8495E" w:rsidR="005849F3" w:rsidRPr="008711F9" w:rsidRDefault="00BC6436" w:rsidP="00A0545E">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۷</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proofErr w:type="spellStart"/>
      <w:r w:rsidR="00401C78" w:rsidRPr="008711F9">
        <w:rPr>
          <w:rFonts w:ascii="Naskh MT for Bosch School" w:hAnsi="Naskh MT for Bosch School" w:cs="Naskh MT for Bosch School"/>
          <w:rtl/>
          <w:lang w:bidi="fa-IR"/>
        </w:rPr>
        <w:t>مسئولیّت</w:t>
      </w:r>
      <w:proofErr w:type="spellEnd"/>
      <w:r w:rsidR="00401C78" w:rsidRPr="008711F9">
        <w:rPr>
          <w:rFonts w:ascii="Naskh MT for Bosch School" w:hAnsi="Naskh MT for Bosch School" w:cs="Naskh MT for Bosch School"/>
          <w:rtl/>
          <w:lang w:bidi="fa-IR"/>
        </w:rPr>
        <w:t xml:space="preserve"> </w:t>
      </w:r>
      <w:proofErr w:type="spellStart"/>
      <w:r w:rsidR="00401C78" w:rsidRPr="008711F9">
        <w:rPr>
          <w:rFonts w:ascii="Naskh MT for Bosch School" w:hAnsi="Naskh MT for Bosch School" w:cs="Naskh MT for Bosch School"/>
          <w:rtl/>
          <w:lang w:bidi="fa-IR"/>
        </w:rPr>
        <w:t>خاصّی</w:t>
      </w:r>
      <w:proofErr w:type="spellEnd"/>
      <w:r w:rsidR="00401C78" w:rsidRPr="008711F9">
        <w:rPr>
          <w:rFonts w:ascii="Naskh MT for Bosch School" w:hAnsi="Naskh MT for Bosch School" w:cs="Naskh MT for Bosch School"/>
          <w:rtl/>
          <w:lang w:bidi="fa-IR"/>
        </w:rPr>
        <w:t xml:space="preserve"> در این مطلب بر دوش مشاورین قرار دارد زیرا </w:t>
      </w:r>
      <w:proofErr w:type="spellStart"/>
      <w:r w:rsidR="00401C78" w:rsidRPr="008711F9">
        <w:rPr>
          <w:rFonts w:ascii="Naskh MT for Bosch School" w:hAnsi="Naskh MT for Bosch School" w:cs="Naskh MT for Bosch School"/>
          <w:rtl/>
          <w:lang w:bidi="fa-IR"/>
        </w:rPr>
        <w:t>وظیفۀ</w:t>
      </w:r>
      <w:proofErr w:type="spellEnd"/>
      <w:r w:rsidR="00401C78" w:rsidRPr="008711F9">
        <w:rPr>
          <w:rFonts w:ascii="Naskh MT for Bosch School" w:hAnsi="Naskh MT for Bosch School" w:cs="Naskh MT for Bosch School"/>
          <w:rtl/>
          <w:lang w:bidi="fa-IR"/>
        </w:rPr>
        <w:t xml:space="preserve"> کمک به شکوفا ساختن استعدادهای افراد </w:t>
      </w:r>
      <w:proofErr w:type="spellStart"/>
      <w:r w:rsidR="00401C78" w:rsidRPr="008711F9">
        <w:rPr>
          <w:rFonts w:ascii="Naskh MT for Bosch School" w:hAnsi="Naskh MT for Bosch School" w:cs="Naskh MT for Bosch School"/>
          <w:rtl/>
          <w:lang w:bidi="fa-IR"/>
        </w:rPr>
        <w:t>احبّا</w:t>
      </w:r>
      <w:proofErr w:type="spellEnd"/>
      <w:r w:rsidR="00401C78" w:rsidRPr="008711F9">
        <w:rPr>
          <w:rFonts w:ascii="Naskh MT for Bosch School" w:hAnsi="Naskh MT for Bosch School" w:cs="Naskh MT for Bosch School"/>
          <w:rtl/>
          <w:lang w:bidi="fa-IR"/>
        </w:rPr>
        <w:t xml:space="preserve"> به آنان محوّل شده است.  اعضای این </w:t>
      </w:r>
      <w:proofErr w:type="spellStart"/>
      <w:r w:rsidR="00401C78" w:rsidRPr="008711F9">
        <w:rPr>
          <w:rFonts w:ascii="Naskh MT for Bosch School" w:hAnsi="Naskh MT for Bosch School" w:cs="Naskh MT for Bosch School"/>
          <w:rtl/>
          <w:lang w:bidi="fa-IR"/>
        </w:rPr>
        <w:t>مؤسّسه</w:t>
      </w:r>
      <w:proofErr w:type="spellEnd"/>
      <w:r w:rsidR="00401C78" w:rsidRPr="008711F9">
        <w:rPr>
          <w:rFonts w:ascii="Naskh MT for Bosch School" w:hAnsi="Naskh MT for Bosch School" w:cs="Naskh MT for Bosch School"/>
          <w:rtl/>
          <w:lang w:bidi="fa-IR"/>
        </w:rPr>
        <w:t xml:space="preserve"> که برای </w:t>
      </w:r>
      <w:proofErr w:type="spellStart"/>
      <w:r w:rsidR="00401C78" w:rsidRPr="008711F9">
        <w:rPr>
          <w:rFonts w:ascii="Naskh MT for Bosch School" w:hAnsi="Naskh MT for Bosch School" w:cs="Naskh MT for Bosch School"/>
          <w:rtl/>
          <w:lang w:bidi="fa-IR"/>
        </w:rPr>
        <w:t>دوره‌های</w:t>
      </w:r>
      <w:proofErr w:type="spellEnd"/>
      <w:r w:rsidR="00401C78" w:rsidRPr="008711F9">
        <w:rPr>
          <w:rFonts w:ascii="Naskh MT for Bosch School" w:hAnsi="Naskh MT for Bosch School" w:cs="Naskh MT for Bosch School"/>
          <w:rtl/>
          <w:lang w:bidi="fa-IR"/>
        </w:rPr>
        <w:t xml:space="preserve"> مشخّصی منصوب </w:t>
      </w:r>
      <w:proofErr w:type="spellStart"/>
      <w:r w:rsidR="00401C78" w:rsidRPr="008711F9">
        <w:rPr>
          <w:rFonts w:ascii="Naskh MT for Bosch School" w:hAnsi="Naskh MT for Bosch School" w:cs="Naskh MT for Bosch School"/>
          <w:rtl/>
          <w:lang w:bidi="fa-IR"/>
        </w:rPr>
        <w:t>می‌شوند</w:t>
      </w:r>
      <w:proofErr w:type="spellEnd"/>
      <w:r w:rsidR="00401C78" w:rsidRPr="008711F9">
        <w:rPr>
          <w:rFonts w:ascii="Naskh MT for Bosch School" w:hAnsi="Naskh MT for Bosch School" w:cs="Naskh MT for Bosch School"/>
          <w:rtl/>
          <w:lang w:bidi="fa-IR"/>
        </w:rPr>
        <w:t xml:space="preserve"> </w:t>
      </w:r>
      <w:proofErr w:type="spellStart"/>
      <w:r w:rsidR="00401C78" w:rsidRPr="008711F9">
        <w:rPr>
          <w:rFonts w:ascii="Naskh MT for Bosch School" w:hAnsi="Naskh MT for Bosch School" w:cs="Naskh MT for Bosch School"/>
          <w:rtl/>
          <w:lang w:bidi="fa-IR"/>
        </w:rPr>
        <w:t>موظّفند</w:t>
      </w:r>
      <w:proofErr w:type="spellEnd"/>
      <w:r w:rsidR="00401C78" w:rsidRPr="008711F9">
        <w:rPr>
          <w:rFonts w:ascii="Naskh MT for Bosch School" w:hAnsi="Naskh MT for Bosch School" w:cs="Naskh MT for Bosch School"/>
          <w:rtl/>
          <w:lang w:bidi="fa-IR"/>
        </w:rPr>
        <w:t xml:space="preserve"> امور مربوط به صیانت و ترویج امر الله را که در الواح </w:t>
      </w:r>
      <w:proofErr w:type="spellStart"/>
      <w:r w:rsidR="00401C78" w:rsidRPr="008711F9">
        <w:rPr>
          <w:rFonts w:ascii="Naskh MT for Bosch School" w:hAnsi="Naskh MT for Bosch School" w:cs="Naskh MT for Bosch School"/>
          <w:rtl/>
          <w:lang w:bidi="fa-IR"/>
        </w:rPr>
        <w:t>مبارکۀ</w:t>
      </w:r>
      <w:proofErr w:type="spellEnd"/>
      <w:r w:rsidR="00401C78" w:rsidRPr="008711F9">
        <w:rPr>
          <w:rFonts w:ascii="Naskh MT for Bosch School" w:hAnsi="Naskh MT for Bosch School" w:cs="Naskh MT for Bosch School"/>
          <w:rtl/>
          <w:lang w:bidi="fa-IR"/>
        </w:rPr>
        <w:t xml:space="preserve"> </w:t>
      </w:r>
      <w:proofErr w:type="spellStart"/>
      <w:r w:rsidR="00401C78" w:rsidRPr="008711F9">
        <w:rPr>
          <w:rFonts w:ascii="Naskh MT for Bosch School" w:hAnsi="Naskh MT for Bosch School" w:cs="Naskh MT for Bosch School"/>
          <w:rtl/>
          <w:lang w:bidi="fa-IR"/>
        </w:rPr>
        <w:t>وصایای</w:t>
      </w:r>
      <w:proofErr w:type="spellEnd"/>
      <w:r w:rsidR="00401C78" w:rsidRPr="008711F9">
        <w:rPr>
          <w:rFonts w:ascii="Naskh MT for Bosch School" w:hAnsi="Naskh MT for Bosch School" w:cs="Naskh MT for Bosch School"/>
          <w:rtl/>
          <w:lang w:bidi="fa-IR"/>
        </w:rPr>
        <w:t xml:space="preserve"> حضرت </w:t>
      </w:r>
      <w:proofErr w:type="spellStart"/>
      <w:r w:rsidR="00401C78" w:rsidRPr="008711F9">
        <w:rPr>
          <w:rFonts w:ascii="Naskh MT for Bosch School" w:hAnsi="Naskh MT for Bosch School" w:cs="Naskh MT for Bosch School"/>
          <w:rtl/>
          <w:lang w:bidi="fa-IR"/>
        </w:rPr>
        <w:t>عبدالبهاء</w:t>
      </w:r>
      <w:proofErr w:type="spellEnd"/>
      <w:r w:rsidR="00401C78" w:rsidRPr="008711F9">
        <w:rPr>
          <w:rFonts w:ascii="Naskh MT for Bosch School" w:hAnsi="Naskh MT for Bosch School" w:cs="Naskh MT for Bosch School"/>
          <w:rtl/>
          <w:lang w:bidi="fa-IR"/>
        </w:rPr>
        <w:t xml:space="preserve"> به </w:t>
      </w:r>
      <w:proofErr w:type="spellStart"/>
      <w:r w:rsidR="00401C78" w:rsidRPr="008711F9">
        <w:rPr>
          <w:rFonts w:ascii="Naskh MT for Bosch School" w:hAnsi="Naskh MT for Bosch School" w:cs="Naskh MT for Bosch School"/>
          <w:rtl/>
          <w:lang w:bidi="fa-IR"/>
        </w:rPr>
        <w:t>ایادی</w:t>
      </w:r>
      <w:proofErr w:type="spellEnd"/>
      <w:r w:rsidR="00401C78" w:rsidRPr="008711F9">
        <w:rPr>
          <w:rFonts w:ascii="Naskh MT for Bosch School" w:hAnsi="Naskh MT for Bosch School" w:cs="Naskh MT for Bosch School"/>
          <w:rtl/>
          <w:lang w:bidi="fa-IR"/>
        </w:rPr>
        <w:t xml:space="preserve"> امر الله محوّل شده است، استمرار دهند.  </w:t>
      </w:r>
      <w:bookmarkStart w:id="42" w:name="_Hlk170215090"/>
      <w:r w:rsidR="00401C78" w:rsidRPr="008711F9">
        <w:rPr>
          <w:rFonts w:ascii="Naskh MT for Bosch School" w:hAnsi="Naskh MT for Bosch School" w:cs="Naskh MT for Bosch School"/>
          <w:rtl/>
          <w:lang w:bidi="fa-IR"/>
        </w:rPr>
        <w:t xml:space="preserve">بدین ترتیب </w:t>
      </w:r>
      <w:proofErr w:type="spellStart"/>
      <w:r w:rsidR="00401C78" w:rsidRPr="008711F9">
        <w:rPr>
          <w:rFonts w:ascii="Naskh MT for Bosch School" w:hAnsi="Naskh MT for Bosch School" w:cs="Naskh MT for Bosch School"/>
          <w:rtl/>
          <w:lang w:bidi="fa-IR"/>
        </w:rPr>
        <w:t>وظیفۀ</w:t>
      </w:r>
      <w:proofErr w:type="spellEnd"/>
      <w:r w:rsidR="00401C78" w:rsidRPr="008711F9">
        <w:rPr>
          <w:rFonts w:ascii="Naskh MT for Bosch School" w:hAnsi="Naskh MT for Bosch School" w:cs="Naskh MT for Bosch School"/>
          <w:rtl/>
          <w:lang w:bidi="fa-IR"/>
        </w:rPr>
        <w:t xml:space="preserve"> مشاورین</w:t>
      </w:r>
      <w:r w:rsidR="00CB4033"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6F7A6C" w:rsidRPr="008711F9">
        <w:rPr>
          <w:rFonts w:ascii="Naskh MT for Bosch School" w:hAnsi="Naskh MT for Bosch School" w:cs="Naskh MT for Bosch School"/>
          <w:rtl/>
          <w:lang w:bidi="fa-IR"/>
        </w:rPr>
        <w:t xml:space="preserve">نشر </w:t>
      </w:r>
      <w:proofErr w:type="spellStart"/>
      <w:r w:rsidR="006F7A6C" w:rsidRPr="008711F9">
        <w:rPr>
          <w:rFonts w:ascii="Naskh MT for Bosch School" w:hAnsi="Naskh MT for Bosch School" w:cs="Naskh MT for Bosch School"/>
          <w:rtl/>
          <w:lang w:bidi="fa-IR"/>
        </w:rPr>
        <w:t>نفحات</w:t>
      </w:r>
      <w:proofErr w:type="spellEnd"/>
      <w:r w:rsidR="006F7A6C" w:rsidRPr="008711F9">
        <w:rPr>
          <w:rFonts w:ascii="Naskh MT for Bosch School" w:hAnsi="Naskh MT for Bosch School" w:cs="Naskh MT for Bosch School"/>
          <w:rtl/>
          <w:lang w:bidi="fa-IR"/>
        </w:rPr>
        <w:t xml:space="preserve"> الله و </w:t>
      </w:r>
      <w:r w:rsidR="00297DFF" w:rsidRPr="008711F9">
        <w:rPr>
          <w:rFonts w:ascii="Naskh MT for Bosch School" w:hAnsi="Naskh MT for Bosch School" w:cs="Naskh MT for Bosch School"/>
          <w:rtl/>
          <w:lang w:bidi="fa-IR"/>
        </w:rPr>
        <w:t>تربیت</w:t>
      </w:r>
      <w:r w:rsidR="006F7A6C" w:rsidRPr="008711F9">
        <w:rPr>
          <w:rFonts w:ascii="Naskh MT for Bosch School" w:hAnsi="Naskh MT for Bosch School" w:cs="Naskh MT for Bosch School"/>
          <w:rtl/>
          <w:lang w:bidi="fa-IR"/>
        </w:rPr>
        <w:t xml:space="preserve"> </w:t>
      </w:r>
      <w:proofErr w:type="spellStart"/>
      <w:r w:rsidR="006F7A6C" w:rsidRPr="008711F9">
        <w:rPr>
          <w:rFonts w:ascii="Naskh MT for Bosch School" w:hAnsi="Naskh MT for Bosch School" w:cs="Naskh MT for Bosch School"/>
          <w:rtl/>
          <w:lang w:bidi="fa-IR"/>
        </w:rPr>
        <w:t>نفوس</w:t>
      </w:r>
      <w:proofErr w:type="spellEnd"/>
      <w:r w:rsidR="006F7A6C" w:rsidRPr="008711F9">
        <w:rPr>
          <w:rFonts w:ascii="Naskh MT for Bosch School" w:hAnsi="Naskh MT for Bosch School" w:cs="Naskh MT for Bosch School"/>
          <w:rtl/>
          <w:lang w:bidi="fa-IR"/>
        </w:rPr>
        <w:t xml:space="preserve"> و </w:t>
      </w:r>
      <w:r w:rsidR="00297DFF" w:rsidRPr="008711F9">
        <w:rPr>
          <w:rFonts w:ascii="Naskh MT for Bosch School" w:hAnsi="Naskh MT for Bosch School" w:cs="Naskh MT for Bosch School"/>
          <w:rtl/>
          <w:lang w:bidi="fa-IR"/>
        </w:rPr>
        <w:t>تعلیم</w:t>
      </w:r>
      <w:r w:rsidR="006F7A6C" w:rsidRPr="008711F9">
        <w:rPr>
          <w:rFonts w:ascii="Naskh MT for Bosch School" w:hAnsi="Naskh MT for Bosch School" w:cs="Naskh MT for Bosch School"/>
          <w:rtl/>
          <w:lang w:bidi="fa-IR"/>
        </w:rPr>
        <w:t xml:space="preserve"> علوم و </w:t>
      </w:r>
      <w:r w:rsidR="00297DFF" w:rsidRPr="008711F9">
        <w:rPr>
          <w:rFonts w:ascii="Naskh MT for Bosch School" w:hAnsi="Naskh MT for Bosch School" w:cs="Naskh MT for Bosch School"/>
          <w:rtl/>
          <w:lang w:bidi="fa-IR"/>
        </w:rPr>
        <w:t>تحسین</w:t>
      </w:r>
      <w:r w:rsidR="006F7A6C" w:rsidRPr="008711F9">
        <w:rPr>
          <w:rFonts w:ascii="Naskh MT for Bosch School" w:hAnsi="Naskh MT for Bosch School" w:cs="Naskh MT for Bosch School"/>
          <w:rtl/>
          <w:lang w:bidi="fa-IR"/>
        </w:rPr>
        <w:t xml:space="preserve"> اخلاق عموم و </w:t>
      </w:r>
      <w:r w:rsidR="00297DFF" w:rsidRPr="008711F9">
        <w:rPr>
          <w:rFonts w:ascii="Naskh MT for Bosch School" w:hAnsi="Naskh MT for Bosch School" w:cs="Naskh MT for Bosch School"/>
          <w:rtl/>
          <w:lang w:bidi="fa-IR"/>
        </w:rPr>
        <w:t>تقدیس</w:t>
      </w:r>
      <w:r w:rsidR="006F7A6C" w:rsidRPr="008711F9">
        <w:rPr>
          <w:rFonts w:ascii="Naskh MT for Bosch School" w:hAnsi="Naskh MT for Bosch School" w:cs="Naskh MT for Bosch School"/>
          <w:rtl/>
          <w:lang w:bidi="fa-IR"/>
        </w:rPr>
        <w:t xml:space="preserve"> و </w:t>
      </w:r>
      <w:r w:rsidR="00297DFF" w:rsidRPr="008711F9">
        <w:rPr>
          <w:rFonts w:ascii="Naskh MT for Bosch School" w:hAnsi="Naskh MT for Bosch School" w:cs="Naskh MT for Bosch School"/>
          <w:rtl/>
          <w:lang w:bidi="fa-IR"/>
        </w:rPr>
        <w:t>تنزیه</w:t>
      </w:r>
      <w:r w:rsidR="006F7A6C" w:rsidRPr="008711F9">
        <w:rPr>
          <w:rFonts w:ascii="Naskh MT for Bosch School" w:hAnsi="Naskh MT for Bosch School" w:cs="Naskh MT for Bosch School"/>
          <w:rtl/>
          <w:lang w:bidi="fa-IR"/>
        </w:rPr>
        <w:t xml:space="preserve"> در </w:t>
      </w:r>
      <w:r w:rsidR="00297DFF" w:rsidRPr="008711F9">
        <w:rPr>
          <w:rFonts w:ascii="Naskh MT for Bosch School" w:hAnsi="Naskh MT for Bosch School" w:cs="Naskh MT for Bosch School"/>
          <w:rtl/>
          <w:lang w:bidi="fa-IR"/>
        </w:rPr>
        <w:t>جمیع</w:t>
      </w:r>
      <w:r w:rsidR="006F7A6C" w:rsidRPr="008711F9">
        <w:rPr>
          <w:rFonts w:ascii="Naskh MT for Bosch School" w:hAnsi="Naskh MT for Bosch School" w:cs="Naskh MT for Bosch School"/>
          <w:rtl/>
          <w:lang w:bidi="fa-IR"/>
        </w:rPr>
        <w:t xml:space="preserve"> </w:t>
      </w:r>
      <w:proofErr w:type="spellStart"/>
      <w:r w:rsidR="006F7A6C" w:rsidRPr="008711F9">
        <w:rPr>
          <w:rFonts w:ascii="Naskh MT for Bosch School" w:hAnsi="Naskh MT for Bosch School" w:cs="Naskh MT for Bosch School"/>
          <w:rtl/>
          <w:lang w:bidi="fa-IR"/>
        </w:rPr>
        <w:t>شئونست</w:t>
      </w:r>
      <w:proofErr w:type="spellEnd"/>
      <w:r w:rsidR="006F7A6C" w:rsidRPr="008711F9">
        <w:rPr>
          <w:rFonts w:ascii="Naskh MT for Bosch School" w:hAnsi="Naskh MT for Bosch School" w:cs="Naskh MT for Bosch School"/>
          <w:rtl/>
          <w:lang w:bidi="fa-IR"/>
        </w:rPr>
        <w:t xml:space="preserve">.  از اطوار و احوال و </w:t>
      </w:r>
      <w:proofErr w:type="spellStart"/>
      <w:r w:rsidR="006F7A6C" w:rsidRPr="008711F9">
        <w:rPr>
          <w:rFonts w:ascii="Naskh MT for Bosch School" w:hAnsi="Naskh MT for Bosch School" w:cs="Naskh MT for Bosch School"/>
          <w:rtl/>
          <w:lang w:bidi="fa-IR"/>
        </w:rPr>
        <w:t>كردار</w:t>
      </w:r>
      <w:proofErr w:type="spellEnd"/>
      <w:r w:rsidR="006F7A6C" w:rsidRPr="008711F9">
        <w:rPr>
          <w:rFonts w:ascii="Naskh MT for Bosch School" w:hAnsi="Naskh MT for Bosch School" w:cs="Naskh MT for Bosch School"/>
          <w:rtl/>
          <w:lang w:bidi="fa-IR"/>
        </w:rPr>
        <w:t xml:space="preserve"> و گفتار </w:t>
      </w:r>
      <w:proofErr w:type="spellStart"/>
      <w:r w:rsidR="006F7A6C" w:rsidRPr="008711F9">
        <w:rPr>
          <w:rFonts w:ascii="Naskh MT for Bosch School" w:hAnsi="Naskh MT for Bosch School" w:cs="Naskh MT for Bosch School"/>
          <w:rtl/>
          <w:lang w:bidi="fa-IR"/>
        </w:rPr>
        <w:t>بايد</w:t>
      </w:r>
      <w:proofErr w:type="spellEnd"/>
      <w:r w:rsidR="006F7A6C" w:rsidRPr="008711F9">
        <w:rPr>
          <w:rFonts w:ascii="Naskh MT for Bosch School" w:hAnsi="Naskh MT for Bosch School" w:cs="Naskh MT for Bosch School"/>
          <w:rtl/>
          <w:lang w:bidi="fa-IR"/>
        </w:rPr>
        <w:t xml:space="preserve"> تقوای الهی ظاهر و </w:t>
      </w:r>
      <w:proofErr w:type="spellStart"/>
      <w:r w:rsidR="006F7A6C" w:rsidRPr="008711F9">
        <w:rPr>
          <w:rFonts w:ascii="Naskh MT for Bosch School" w:hAnsi="Naskh MT for Bosch School" w:cs="Naskh MT for Bosch School"/>
          <w:rtl/>
          <w:lang w:bidi="fa-IR"/>
        </w:rPr>
        <w:t>آشكار</w:t>
      </w:r>
      <w:proofErr w:type="spellEnd"/>
      <w:r w:rsidR="006F7A6C" w:rsidRPr="008711F9">
        <w:rPr>
          <w:rFonts w:ascii="Naskh MT for Bosch School" w:hAnsi="Naskh MT for Bosch School" w:cs="Naskh MT for Bosch School"/>
          <w:rtl/>
          <w:lang w:bidi="fa-IR"/>
        </w:rPr>
        <w:t xml:space="preserve"> باشد</w:t>
      </w:r>
      <w:r w:rsidR="00CB4033" w:rsidRPr="008711F9">
        <w:rPr>
          <w:rFonts w:ascii="Naskh MT for Bosch School" w:hAnsi="Naskh MT for Bosch School" w:cs="Naskh MT for Bosch School"/>
          <w:rtl/>
          <w:lang w:bidi="fa-IR"/>
        </w:rPr>
        <w:t>.</w:t>
      </w:r>
      <w:r w:rsidR="00C226F6" w:rsidRPr="008711F9">
        <w:rPr>
          <w:rFonts w:ascii="Naskh MT for Bosch School" w:hAnsi="Naskh MT for Bosch School" w:cs="Naskh MT for Bosch School"/>
          <w:lang w:bidi="fa-IR"/>
        </w:rPr>
        <w:t>“</w:t>
      </w:r>
      <w:bookmarkEnd w:id="42"/>
      <w:r w:rsidR="00CB4033" w:rsidRPr="008711F9">
        <w:rPr>
          <w:rFonts w:ascii="Naskh MT for Bosch School" w:hAnsi="Naskh MT for Bosch School" w:cs="Naskh MT for Bosch School"/>
          <w:rtl/>
          <w:lang w:bidi="fa-IR"/>
        </w:rPr>
        <w:t xml:space="preserve">  </w:t>
      </w:r>
      <w:r w:rsidR="006F7A6C" w:rsidRPr="008711F9">
        <w:rPr>
          <w:rFonts w:ascii="Naskh MT for Bosch School" w:hAnsi="Naskh MT for Bosch School" w:cs="Naskh MT for Bosch School"/>
          <w:rtl/>
          <w:lang w:bidi="fa-IR"/>
        </w:rPr>
        <w:t xml:space="preserve">همانند </w:t>
      </w:r>
      <w:proofErr w:type="spellStart"/>
      <w:r w:rsidR="006F7A6C" w:rsidRPr="008711F9">
        <w:rPr>
          <w:rFonts w:ascii="Naskh MT for Bosch School" w:hAnsi="Naskh MT for Bosch School" w:cs="Naskh MT for Bosch School"/>
          <w:rtl/>
          <w:lang w:bidi="fa-IR"/>
        </w:rPr>
        <w:t>ایادی</w:t>
      </w:r>
      <w:proofErr w:type="spellEnd"/>
      <w:r w:rsidR="006F7A6C" w:rsidRPr="008711F9">
        <w:rPr>
          <w:rFonts w:ascii="Naskh MT for Bosch School" w:hAnsi="Naskh MT for Bosch School" w:cs="Naskh MT for Bosch School"/>
          <w:rtl/>
          <w:lang w:bidi="fa-IR"/>
        </w:rPr>
        <w:t xml:space="preserve"> امر الله، مشاورین حقّ تبیین ندارند، حقّی که از طریق عهد و میثاق صرفاً به حضرت </w:t>
      </w:r>
      <w:proofErr w:type="spellStart"/>
      <w:r w:rsidR="006F7A6C" w:rsidRPr="008711F9">
        <w:rPr>
          <w:rFonts w:ascii="Naskh MT for Bosch School" w:hAnsi="Naskh MT for Bosch School" w:cs="Naskh MT for Bosch School"/>
          <w:rtl/>
          <w:lang w:bidi="fa-IR"/>
        </w:rPr>
        <w:t>عبدالبهاء</w:t>
      </w:r>
      <w:proofErr w:type="spellEnd"/>
      <w:r w:rsidR="006F7A6C" w:rsidRPr="008711F9">
        <w:rPr>
          <w:rFonts w:ascii="Naskh MT for Bosch School" w:hAnsi="Naskh MT for Bosch School" w:cs="Naskh MT for Bosch School"/>
          <w:rtl/>
          <w:lang w:bidi="fa-IR"/>
        </w:rPr>
        <w:t xml:space="preserve"> و حضرت </w:t>
      </w:r>
      <w:proofErr w:type="spellStart"/>
      <w:r w:rsidR="006F7A6C" w:rsidRPr="008711F9">
        <w:rPr>
          <w:rFonts w:ascii="Naskh MT for Bosch School" w:hAnsi="Naskh MT for Bosch School" w:cs="Naskh MT for Bosch School"/>
          <w:rtl/>
          <w:lang w:bidi="fa-IR"/>
        </w:rPr>
        <w:t>ولیّ‌امرالله</w:t>
      </w:r>
      <w:proofErr w:type="spellEnd"/>
      <w:r w:rsidR="006F7A6C" w:rsidRPr="008711F9">
        <w:rPr>
          <w:rFonts w:ascii="Naskh MT for Bosch School" w:hAnsi="Naskh MT for Bosch School" w:cs="Naskh MT for Bosch School"/>
          <w:rtl/>
          <w:lang w:bidi="fa-IR"/>
        </w:rPr>
        <w:t xml:space="preserve"> تفویض شده است.  اگرچه بعضی از مشاورین مانند بعضی از </w:t>
      </w:r>
      <w:proofErr w:type="spellStart"/>
      <w:r w:rsidR="006F7A6C" w:rsidRPr="008711F9">
        <w:rPr>
          <w:rFonts w:ascii="Naskh MT for Bosch School" w:hAnsi="Naskh MT for Bosch School" w:cs="Naskh MT for Bosch School"/>
          <w:rtl/>
          <w:lang w:bidi="fa-IR"/>
        </w:rPr>
        <w:t>ایادی</w:t>
      </w:r>
      <w:proofErr w:type="spellEnd"/>
      <w:r w:rsidR="006F7A6C" w:rsidRPr="008711F9">
        <w:rPr>
          <w:rFonts w:ascii="Naskh MT for Bosch School" w:hAnsi="Naskh MT for Bosch School" w:cs="Naskh MT for Bosch School"/>
          <w:rtl/>
          <w:lang w:bidi="fa-IR"/>
        </w:rPr>
        <w:t xml:space="preserve"> امر الله در حیات </w:t>
      </w:r>
      <w:proofErr w:type="spellStart"/>
      <w:r w:rsidR="006F7A6C" w:rsidRPr="008711F9">
        <w:rPr>
          <w:rFonts w:ascii="Naskh MT for Bosch School" w:hAnsi="Naskh MT for Bosch School" w:cs="Naskh MT for Bosch School"/>
          <w:rtl/>
          <w:lang w:bidi="fa-IR"/>
        </w:rPr>
        <w:t>حرفه‌ای</w:t>
      </w:r>
      <w:proofErr w:type="spellEnd"/>
      <w:r w:rsidR="006F7A6C" w:rsidRPr="008711F9">
        <w:rPr>
          <w:rFonts w:ascii="Naskh MT for Bosch School" w:hAnsi="Naskh MT for Bosch School" w:cs="Naskh MT for Bosch School"/>
          <w:rtl/>
          <w:lang w:bidi="fa-IR"/>
        </w:rPr>
        <w:t xml:space="preserve"> خود </w:t>
      </w:r>
      <w:proofErr w:type="spellStart"/>
      <w:r w:rsidR="006F7A6C" w:rsidRPr="008711F9">
        <w:rPr>
          <w:rFonts w:ascii="Naskh MT for Bosch School" w:hAnsi="Naskh MT for Bosch School" w:cs="Naskh MT for Bosch School"/>
          <w:rtl/>
          <w:lang w:bidi="fa-IR"/>
        </w:rPr>
        <w:t>دوره‌های</w:t>
      </w:r>
      <w:proofErr w:type="spellEnd"/>
      <w:r w:rsidR="006F7A6C" w:rsidRPr="008711F9">
        <w:rPr>
          <w:rFonts w:ascii="Naskh MT for Bosch School" w:hAnsi="Naskh MT for Bosch School" w:cs="Naskh MT for Bosch School"/>
          <w:rtl/>
          <w:lang w:bidi="fa-IR"/>
        </w:rPr>
        <w:t xml:space="preserve"> مختلف دانشگاهی یا تخصّصی را گذرانده‌‌</w:t>
      </w:r>
      <w:proofErr w:type="spellStart"/>
      <w:r w:rsidR="006F7A6C" w:rsidRPr="008711F9">
        <w:rPr>
          <w:rFonts w:ascii="Naskh MT for Bosch School" w:hAnsi="Naskh MT for Bosch School" w:cs="Naskh MT for Bosch School"/>
          <w:rtl/>
          <w:lang w:bidi="fa-IR"/>
        </w:rPr>
        <w:t>اند</w:t>
      </w:r>
      <w:proofErr w:type="spellEnd"/>
      <w:r w:rsidR="006F7A6C" w:rsidRPr="008711F9">
        <w:rPr>
          <w:rFonts w:ascii="Naskh MT for Bosch School" w:hAnsi="Naskh MT for Bosch School" w:cs="Naskh MT for Bosch School"/>
          <w:rtl/>
          <w:lang w:bidi="fa-IR"/>
        </w:rPr>
        <w:t xml:space="preserve"> ولی انجام </w:t>
      </w:r>
      <w:proofErr w:type="spellStart"/>
      <w:r w:rsidR="006F7A6C" w:rsidRPr="008711F9">
        <w:rPr>
          <w:rFonts w:ascii="Naskh MT for Bosch School" w:hAnsi="Naskh MT for Bosch School" w:cs="Naskh MT for Bosch School"/>
          <w:rtl/>
          <w:lang w:bidi="fa-IR"/>
        </w:rPr>
        <w:t>وظایف‌شان</w:t>
      </w:r>
      <w:proofErr w:type="spellEnd"/>
      <w:r w:rsidR="006F7A6C" w:rsidRPr="008711F9">
        <w:rPr>
          <w:rFonts w:ascii="Naskh MT for Bosch School" w:hAnsi="Naskh MT for Bosch School" w:cs="Naskh MT for Bosch School"/>
          <w:rtl/>
          <w:lang w:bidi="fa-IR"/>
        </w:rPr>
        <w:t xml:space="preserve"> متّکی به این گونه </w:t>
      </w:r>
      <w:proofErr w:type="spellStart"/>
      <w:r w:rsidR="006F7A6C" w:rsidRPr="008711F9">
        <w:rPr>
          <w:rFonts w:ascii="Naskh MT for Bosch School" w:hAnsi="Naskh MT for Bosch School" w:cs="Naskh MT for Bosch School"/>
          <w:rtl/>
          <w:lang w:bidi="fa-IR"/>
        </w:rPr>
        <w:t>مهارت‌ها</w:t>
      </w:r>
      <w:proofErr w:type="spellEnd"/>
      <w:r w:rsidR="006F7A6C" w:rsidRPr="008711F9">
        <w:rPr>
          <w:rFonts w:ascii="Naskh MT for Bosch School" w:hAnsi="Naskh MT for Bosch School" w:cs="Naskh MT for Bosch School"/>
          <w:rtl/>
          <w:lang w:bidi="fa-IR"/>
        </w:rPr>
        <w:t xml:space="preserve"> </w:t>
      </w:r>
      <w:proofErr w:type="spellStart"/>
      <w:r w:rsidR="006F7A6C" w:rsidRPr="008711F9">
        <w:rPr>
          <w:rFonts w:ascii="Naskh MT for Bosch School" w:hAnsi="Naskh MT for Bosch School" w:cs="Naskh MT for Bosch School"/>
          <w:rtl/>
          <w:lang w:bidi="fa-IR"/>
        </w:rPr>
        <w:t>نمی‌باشد</w:t>
      </w:r>
      <w:proofErr w:type="spellEnd"/>
      <w:r w:rsidR="006F7A6C" w:rsidRPr="008711F9">
        <w:rPr>
          <w:rFonts w:ascii="Naskh MT for Bosch School" w:hAnsi="Naskh MT for Bosch School" w:cs="Naskh MT for Bosch School"/>
          <w:rtl/>
          <w:lang w:bidi="fa-IR"/>
        </w:rPr>
        <w:t xml:space="preserve">.  آنان همگی در همه جا در </w:t>
      </w:r>
      <w:proofErr w:type="spellStart"/>
      <w:r w:rsidR="006F7A6C" w:rsidRPr="008711F9">
        <w:rPr>
          <w:rFonts w:ascii="Naskh MT for Bosch School" w:hAnsi="Naskh MT for Bosch School" w:cs="Naskh MT for Bosch School"/>
          <w:rtl/>
          <w:lang w:bidi="fa-IR"/>
        </w:rPr>
        <w:t>وظیفۀ</w:t>
      </w:r>
      <w:proofErr w:type="spellEnd"/>
      <w:r w:rsidR="006F7A6C" w:rsidRPr="008711F9">
        <w:rPr>
          <w:rFonts w:ascii="Naskh MT for Bosch School" w:hAnsi="Naskh MT for Bosch School" w:cs="Naskh MT for Bosch School"/>
          <w:rtl/>
          <w:lang w:bidi="fa-IR"/>
        </w:rPr>
        <w:t xml:space="preserve"> اساسی تشویق </w:t>
      </w:r>
      <w:proofErr w:type="spellStart"/>
      <w:r w:rsidR="006F7A6C" w:rsidRPr="008711F9">
        <w:rPr>
          <w:rFonts w:ascii="Naskh MT for Bosch School" w:hAnsi="Naskh MT for Bosch School" w:cs="Naskh MT for Bosch School"/>
          <w:rtl/>
          <w:lang w:bidi="fa-IR"/>
        </w:rPr>
        <w:t>احبّا</w:t>
      </w:r>
      <w:proofErr w:type="spellEnd"/>
      <w:r w:rsidR="006F7A6C" w:rsidRPr="008711F9">
        <w:rPr>
          <w:rFonts w:ascii="Naskh MT for Bosch School" w:hAnsi="Naskh MT for Bosch School" w:cs="Naskh MT for Bosch School"/>
          <w:rtl/>
          <w:lang w:bidi="fa-IR"/>
        </w:rPr>
        <w:t xml:space="preserve"> به کسب دانش در تمام ابعادش، کاملاً شریک هستند.  همچنین همگی در </w:t>
      </w:r>
      <w:proofErr w:type="spellStart"/>
      <w:r w:rsidR="006F7A6C" w:rsidRPr="008711F9">
        <w:rPr>
          <w:rFonts w:ascii="Naskh MT for Bosch School" w:hAnsi="Naskh MT for Bosch School" w:cs="Naskh MT for Bosch School"/>
          <w:rtl/>
          <w:lang w:bidi="fa-IR"/>
        </w:rPr>
        <w:t>مسئولیّت</w:t>
      </w:r>
      <w:proofErr w:type="spellEnd"/>
      <w:r w:rsidR="006F7A6C" w:rsidRPr="008711F9">
        <w:rPr>
          <w:rFonts w:ascii="Naskh MT for Bosch School" w:hAnsi="Naskh MT for Bosch School" w:cs="Naskh MT for Bosch School"/>
          <w:rtl/>
          <w:lang w:bidi="fa-IR"/>
        </w:rPr>
        <w:t xml:space="preserve"> تفویض شده به </w:t>
      </w:r>
      <w:proofErr w:type="spellStart"/>
      <w:r w:rsidR="006F7A6C" w:rsidRPr="008711F9">
        <w:rPr>
          <w:rFonts w:ascii="Naskh MT for Bosch School" w:hAnsi="Naskh MT for Bosch School" w:cs="Naskh MT for Bosch School"/>
          <w:rtl/>
          <w:lang w:bidi="fa-IR"/>
        </w:rPr>
        <w:t>مؤسّسه‌ای</w:t>
      </w:r>
      <w:proofErr w:type="spellEnd"/>
      <w:r w:rsidR="006F7A6C" w:rsidRPr="008711F9">
        <w:rPr>
          <w:rFonts w:ascii="Naskh MT for Bosch School" w:hAnsi="Naskh MT for Bosch School" w:cs="Naskh MT for Bosch School"/>
          <w:rtl/>
          <w:lang w:bidi="fa-IR"/>
        </w:rPr>
        <w:t xml:space="preserve"> که افتخار </w:t>
      </w:r>
      <w:proofErr w:type="spellStart"/>
      <w:r w:rsidR="006F7A6C" w:rsidRPr="008711F9">
        <w:rPr>
          <w:rFonts w:ascii="Naskh MT for Bosch School" w:hAnsi="Naskh MT for Bosch School" w:cs="Naskh MT for Bosch School"/>
          <w:rtl/>
          <w:lang w:bidi="fa-IR"/>
        </w:rPr>
        <w:t>عضویّت</w:t>
      </w:r>
      <w:proofErr w:type="spellEnd"/>
      <w:r w:rsidR="006F7A6C" w:rsidRPr="008711F9">
        <w:rPr>
          <w:rFonts w:ascii="Naskh MT for Bosch School" w:hAnsi="Naskh MT for Bosch School" w:cs="Naskh MT for Bosch School"/>
          <w:rtl/>
          <w:lang w:bidi="fa-IR"/>
        </w:rPr>
        <w:t xml:space="preserve"> آن را دارند، یعنی صیانت امر الله در برابر دشمنان خارجی و داخلی سهیم </w:t>
      </w:r>
      <w:proofErr w:type="spellStart"/>
      <w:r w:rsidR="006F7A6C" w:rsidRPr="008711F9">
        <w:rPr>
          <w:rFonts w:ascii="Naskh MT for Bosch School" w:hAnsi="Naskh MT for Bosch School" w:cs="Naskh MT for Bosch School"/>
          <w:rtl/>
          <w:lang w:bidi="fa-IR"/>
        </w:rPr>
        <w:t>می‌باشند</w:t>
      </w:r>
      <w:proofErr w:type="spellEnd"/>
      <w:r w:rsidR="006F7A6C" w:rsidRPr="008711F9">
        <w:rPr>
          <w:rFonts w:ascii="Naskh MT for Bosch School" w:hAnsi="Naskh MT for Bosch School" w:cs="Naskh MT for Bosch School"/>
          <w:rtl/>
          <w:lang w:bidi="fa-IR"/>
        </w:rPr>
        <w:t xml:space="preserve">، امری که هم حضرت </w:t>
      </w:r>
      <w:proofErr w:type="spellStart"/>
      <w:r w:rsidR="006F7A6C" w:rsidRPr="008711F9">
        <w:rPr>
          <w:rFonts w:ascii="Naskh MT for Bosch School" w:hAnsi="Naskh MT for Bosch School" w:cs="Naskh MT for Bosch School"/>
          <w:rtl/>
          <w:lang w:bidi="fa-IR"/>
        </w:rPr>
        <w:t>عبدالبهاء</w:t>
      </w:r>
      <w:proofErr w:type="spellEnd"/>
      <w:r w:rsidR="006F7A6C" w:rsidRPr="008711F9">
        <w:rPr>
          <w:rFonts w:ascii="Naskh MT for Bosch School" w:hAnsi="Naskh MT for Bosch School" w:cs="Naskh MT for Bosch School"/>
          <w:rtl/>
          <w:lang w:bidi="fa-IR"/>
        </w:rPr>
        <w:t xml:space="preserve"> و هم حضرت </w:t>
      </w:r>
      <w:proofErr w:type="spellStart"/>
      <w:r w:rsidR="006F7A6C" w:rsidRPr="008711F9">
        <w:rPr>
          <w:rFonts w:ascii="Naskh MT for Bosch School" w:hAnsi="Naskh MT for Bosch School" w:cs="Naskh MT for Bosch School"/>
          <w:rtl/>
          <w:lang w:bidi="fa-IR"/>
        </w:rPr>
        <w:t>ولیّ‌امرالله</w:t>
      </w:r>
      <w:proofErr w:type="spellEnd"/>
      <w:r w:rsidR="006F7A6C" w:rsidRPr="008711F9">
        <w:rPr>
          <w:rFonts w:ascii="Naskh MT for Bosch School" w:hAnsi="Naskh MT for Bosch School" w:cs="Naskh MT for Bosch School"/>
          <w:rtl/>
          <w:lang w:bidi="fa-IR"/>
        </w:rPr>
        <w:t xml:space="preserve"> برای آن </w:t>
      </w:r>
      <w:proofErr w:type="spellStart"/>
      <w:r w:rsidR="006F7A6C" w:rsidRPr="008711F9">
        <w:rPr>
          <w:rFonts w:ascii="Naskh MT for Bosch School" w:hAnsi="Naskh MT for Bosch School" w:cs="Naskh MT for Bosch School"/>
          <w:rtl/>
          <w:lang w:bidi="fa-IR"/>
        </w:rPr>
        <w:t>اهمّیّت</w:t>
      </w:r>
      <w:proofErr w:type="spellEnd"/>
      <w:r w:rsidR="006F7A6C" w:rsidRPr="008711F9">
        <w:rPr>
          <w:rFonts w:ascii="Naskh MT for Bosch School" w:hAnsi="Naskh MT for Bosch School" w:cs="Naskh MT for Bosch School"/>
          <w:rtl/>
          <w:lang w:bidi="fa-IR"/>
        </w:rPr>
        <w:t xml:space="preserve"> </w:t>
      </w:r>
      <w:proofErr w:type="spellStart"/>
      <w:r w:rsidR="006F7A6C" w:rsidRPr="008711F9">
        <w:rPr>
          <w:rFonts w:ascii="Naskh MT for Bosch School" w:hAnsi="Naskh MT for Bosch School" w:cs="Naskh MT for Bosch School"/>
          <w:rtl/>
          <w:lang w:bidi="fa-IR"/>
        </w:rPr>
        <w:t>خاصّی</w:t>
      </w:r>
      <w:proofErr w:type="spellEnd"/>
      <w:r w:rsidR="006F7A6C" w:rsidRPr="008711F9">
        <w:rPr>
          <w:rFonts w:ascii="Naskh MT for Bosch School" w:hAnsi="Naskh MT for Bosch School" w:cs="Naskh MT for Bosch School"/>
          <w:rtl/>
          <w:lang w:bidi="fa-IR"/>
        </w:rPr>
        <w:t xml:space="preserve"> قائل بودند</w:t>
      </w:r>
      <w:r w:rsidR="00CB4033" w:rsidRPr="008711F9">
        <w:rPr>
          <w:rFonts w:ascii="Naskh MT for Bosch School" w:hAnsi="Naskh MT for Bosch School" w:cs="Naskh MT for Bosch School"/>
          <w:rtl/>
          <w:lang w:bidi="fa-IR"/>
        </w:rPr>
        <w:t>.</w:t>
      </w:r>
    </w:p>
    <w:p w14:paraId="7AE388B7" w14:textId="1B1305BD" w:rsidR="005849F3" w:rsidRPr="008711F9" w:rsidRDefault="00DC7817" w:rsidP="00A0545E">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۸</w:t>
      </w:r>
      <w:r w:rsidR="005849F3"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۷۱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bookmarkStart w:id="43" w:name="_Hlk168924190"/>
      <w:r w:rsidR="00D14122" w:rsidRPr="008711F9">
        <w:rPr>
          <w:rFonts w:ascii="Naskh MT for Bosch School" w:hAnsi="Naskh MT for Bosch School" w:cs="Naskh MT for Bosch School"/>
          <w:rtl/>
          <w:lang w:val="en-GB" w:bidi="fa-IR"/>
        </w:rPr>
        <w:t xml:space="preserve">درک اصولی که با استفاده از آنها آیات </w:t>
      </w:r>
      <w:proofErr w:type="spellStart"/>
      <w:r w:rsidR="00D14122" w:rsidRPr="008711F9">
        <w:rPr>
          <w:rFonts w:ascii="Naskh MT for Bosch School" w:hAnsi="Naskh MT for Bosch School" w:cs="Naskh MT for Bosch School"/>
          <w:rtl/>
          <w:lang w:val="en-GB" w:bidi="fa-IR"/>
        </w:rPr>
        <w:t>نازلۀ</w:t>
      </w:r>
      <w:proofErr w:type="spellEnd"/>
      <w:r w:rsidR="00D14122" w:rsidRPr="008711F9">
        <w:rPr>
          <w:rFonts w:ascii="Naskh MT for Bosch School" w:hAnsi="Naskh MT for Bosch School" w:cs="Naskh MT for Bosch School"/>
          <w:rtl/>
          <w:lang w:val="en-GB" w:bidi="fa-IR"/>
        </w:rPr>
        <w:t xml:space="preserve"> حضرت </w:t>
      </w:r>
      <w:proofErr w:type="spellStart"/>
      <w:r w:rsidR="00D14122" w:rsidRPr="008711F9">
        <w:rPr>
          <w:rFonts w:ascii="Naskh MT for Bosch School" w:hAnsi="Naskh MT for Bosch School" w:cs="Naskh MT for Bosch School"/>
          <w:rtl/>
          <w:lang w:val="en-GB" w:bidi="fa-IR"/>
        </w:rPr>
        <w:t>بهاءالله</w:t>
      </w:r>
      <w:proofErr w:type="spellEnd"/>
      <w:r w:rsidR="00D14122" w:rsidRPr="008711F9">
        <w:rPr>
          <w:rFonts w:ascii="Naskh MT for Bosch School" w:hAnsi="Naskh MT for Bosch School" w:cs="Naskh MT for Bosch School"/>
          <w:rtl/>
          <w:lang w:val="en-GB" w:bidi="fa-IR"/>
        </w:rPr>
        <w:t xml:space="preserve"> را مطالعه می</w:t>
      </w:r>
      <w:r w:rsidR="00D14122" w:rsidRPr="003F67B5">
        <w:rPr>
          <w:rFonts w:ascii="Naskh MT for Bosch School" w:hAnsi="Naskh MT for Bosch School" w:cs="Naskh MT for Bosch School"/>
          <w:lang w:val="fr-FR" w:bidi="fa-IR"/>
        </w:rPr>
        <w:t>‌</w:t>
      </w:r>
      <w:r w:rsidR="00D14122" w:rsidRPr="008711F9">
        <w:rPr>
          <w:rFonts w:ascii="Naskh MT for Bosch School" w:hAnsi="Naskh MT for Bosch School" w:cs="Naskh MT for Bosch School"/>
          <w:rtl/>
          <w:lang w:val="en-GB" w:bidi="fa-IR"/>
        </w:rPr>
        <w:t xml:space="preserve">نماییم </w:t>
      </w:r>
      <w:bookmarkStart w:id="44" w:name="_Hlk71094651"/>
      <w:r w:rsidR="00D14122" w:rsidRPr="008711F9">
        <w:rPr>
          <w:rFonts w:ascii="Naskh MT for Bosch School" w:hAnsi="Naskh MT for Bosch School" w:cs="Naskh MT for Bosch School"/>
          <w:rtl/>
          <w:lang w:val="en-GB" w:bidi="fa-IR"/>
        </w:rPr>
        <w:t xml:space="preserve">همچنین بستگی به </w:t>
      </w:r>
      <w:bookmarkEnd w:id="44"/>
      <w:r w:rsidR="00D14122" w:rsidRPr="008711F9">
        <w:rPr>
          <w:rFonts w:ascii="Naskh MT for Bosch School" w:hAnsi="Naskh MT for Bosch School" w:cs="Naskh MT for Bosch School"/>
          <w:rtl/>
          <w:lang w:val="en-GB" w:bidi="fa-IR"/>
        </w:rPr>
        <w:t xml:space="preserve">آگاهی از </w:t>
      </w:r>
      <w:proofErr w:type="spellStart"/>
      <w:r w:rsidR="00D14122" w:rsidRPr="008711F9">
        <w:rPr>
          <w:rFonts w:ascii="Naskh MT for Bosch School" w:hAnsi="Naskh MT for Bosch School" w:cs="Naskh MT for Bosch School"/>
          <w:rtl/>
          <w:lang w:val="en-GB" w:bidi="fa-IR"/>
        </w:rPr>
        <w:t>ماهیّت</w:t>
      </w:r>
      <w:proofErr w:type="spellEnd"/>
      <w:r w:rsidR="00D14122" w:rsidRPr="008711F9">
        <w:rPr>
          <w:rFonts w:ascii="Naskh MT for Bosch School" w:hAnsi="Naskh MT for Bosch School" w:cs="Naskh MT for Bosch School"/>
          <w:rtl/>
          <w:lang w:val="en-GB" w:bidi="fa-IR"/>
        </w:rPr>
        <w:t xml:space="preserve"> وسیع </w:t>
      </w:r>
      <w:bookmarkStart w:id="45" w:name="_Hlk71094465"/>
      <w:proofErr w:type="spellStart"/>
      <w:r w:rsidR="00D14122" w:rsidRPr="008711F9">
        <w:rPr>
          <w:rFonts w:ascii="Naskh MT for Bosch School" w:hAnsi="Naskh MT for Bosch School" w:cs="Naskh MT for Bosch School"/>
          <w:rtl/>
          <w:lang w:val="en-GB" w:bidi="fa-IR"/>
        </w:rPr>
        <w:t>اختیاراتی</w:t>
      </w:r>
      <w:proofErr w:type="spellEnd"/>
      <w:r w:rsidR="00D14122" w:rsidRPr="008711F9">
        <w:rPr>
          <w:rFonts w:ascii="Naskh MT for Bosch School" w:hAnsi="Naskh MT for Bosch School" w:cs="Naskh MT for Bosch School"/>
          <w:rtl/>
          <w:lang w:val="en-GB" w:bidi="fa-IR"/>
        </w:rPr>
        <w:t xml:space="preserve"> دارد که به بیت </w:t>
      </w:r>
      <w:proofErr w:type="spellStart"/>
      <w:r w:rsidR="00D14122" w:rsidRPr="008711F9">
        <w:rPr>
          <w:rFonts w:ascii="Naskh MT for Bosch School" w:hAnsi="Naskh MT for Bosch School" w:cs="Naskh MT for Bosch School"/>
          <w:rtl/>
          <w:lang w:val="en-GB" w:bidi="fa-IR"/>
        </w:rPr>
        <w:t>العدل</w:t>
      </w:r>
      <w:proofErr w:type="spellEnd"/>
      <w:r w:rsidR="00D14122" w:rsidRPr="008711F9">
        <w:rPr>
          <w:rFonts w:ascii="Naskh MT for Bosch School" w:hAnsi="Naskh MT for Bosch School" w:cs="Naskh MT for Bosch School"/>
          <w:rtl/>
          <w:lang w:val="en-GB" w:bidi="fa-IR"/>
        </w:rPr>
        <w:t xml:space="preserve"> اعظم تفویض </w:t>
      </w:r>
      <w:bookmarkStart w:id="46" w:name="_Hlk71094674"/>
      <w:bookmarkEnd w:id="45"/>
      <w:r w:rsidR="00D14122" w:rsidRPr="008711F9">
        <w:rPr>
          <w:rFonts w:ascii="Naskh MT for Bosch School" w:hAnsi="Naskh MT for Bosch School" w:cs="Naskh MT for Bosch School"/>
          <w:rtl/>
          <w:lang w:val="en-GB" w:bidi="fa-IR"/>
        </w:rPr>
        <w:t xml:space="preserve">گردیده است.  </w:t>
      </w:r>
      <w:bookmarkEnd w:id="46"/>
      <w:r w:rsidR="00D14122" w:rsidRPr="008711F9">
        <w:rPr>
          <w:rFonts w:ascii="Naskh MT for Bosch School" w:hAnsi="Naskh MT for Bosch School" w:cs="Naskh MT for Bosch School"/>
          <w:rtl/>
          <w:lang w:val="en-GB" w:bidi="fa-IR"/>
        </w:rPr>
        <w:t xml:space="preserve">در مورد </w:t>
      </w:r>
      <w:proofErr w:type="spellStart"/>
      <w:r w:rsidR="00D14122" w:rsidRPr="008711F9">
        <w:rPr>
          <w:rFonts w:ascii="Naskh MT for Bosch School" w:hAnsi="Naskh MT for Bosch School" w:cs="Naskh MT for Bosch School"/>
          <w:rtl/>
          <w:lang w:val="en-GB" w:bidi="fa-IR"/>
        </w:rPr>
        <w:t>مسئولیّت</w:t>
      </w:r>
      <w:proofErr w:type="spellEnd"/>
      <w:r w:rsidR="00D14122" w:rsidRPr="008711F9">
        <w:rPr>
          <w:rFonts w:ascii="Naskh MT for Bosch School" w:hAnsi="Naskh MT for Bosch School" w:cs="Naskh MT for Bosch School"/>
          <w:lang w:val="en-GB" w:bidi="fa-IR"/>
        </w:rPr>
        <w:t>‌</w:t>
      </w:r>
      <w:r w:rsidR="00D14122" w:rsidRPr="008711F9">
        <w:rPr>
          <w:rFonts w:ascii="Naskh MT for Bosch School" w:hAnsi="Naskh MT for Bosch School" w:cs="Naskh MT for Bosch School"/>
          <w:rtl/>
          <w:lang w:val="en-GB" w:bidi="fa-IR"/>
        </w:rPr>
        <w:t xml:space="preserve">های اعضای منتخب این </w:t>
      </w:r>
      <w:proofErr w:type="spellStart"/>
      <w:r w:rsidR="00D14122" w:rsidRPr="008711F9">
        <w:rPr>
          <w:rFonts w:ascii="Naskh MT for Bosch School" w:hAnsi="Naskh MT for Bosch School" w:cs="Naskh MT for Bosch School"/>
          <w:rtl/>
          <w:lang w:val="en-GB" w:bidi="fa-IR"/>
        </w:rPr>
        <w:t>معهد</w:t>
      </w:r>
      <w:proofErr w:type="spellEnd"/>
      <w:r w:rsidR="00D14122" w:rsidRPr="008711F9">
        <w:rPr>
          <w:rFonts w:ascii="Naskh MT for Bosch School" w:hAnsi="Naskh MT for Bosch School" w:cs="Naskh MT for Bosch School"/>
          <w:rtl/>
          <w:lang w:val="en-GB" w:bidi="fa-IR"/>
        </w:rPr>
        <w:t xml:space="preserve">، در الواح </w:t>
      </w:r>
      <w:proofErr w:type="spellStart"/>
      <w:r w:rsidR="00D14122" w:rsidRPr="008711F9">
        <w:rPr>
          <w:rFonts w:ascii="Naskh MT for Bosch School" w:hAnsi="Naskh MT for Bosch School" w:cs="Naskh MT for Bosch School"/>
          <w:rtl/>
          <w:lang w:val="en-GB" w:bidi="fa-IR"/>
        </w:rPr>
        <w:t>وصایا</w:t>
      </w:r>
      <w:proofErr w:type="spellEnd"/>
      <w:r w:rsidR="00D14122" w:rsidRPr="008711F9">
        <w:rPr>
          <w:rFonts w:ascii="Naskh MT for Bosch School" w:hAnsi="Naskh MT for Bosch School" w:cs="Naskh MT for Bosch School"/>
          <w:rtl/>
          <w:lang w:val="en-GB" w:bidi="fa-IR"/>
        </w:rPr>
        <w:t xml:space="preserve"> چنین آمده است:</w:t>
      </w:r>
      <w:bookmarkEnd w:id="43"/>
    </w:p>
    <w:p w14:paraId="1799D977" w14:textId="5C1F1CCF" w:rsidR="00096381" w:rsidRPr="008711F9" w:rsidRDefault="0063479D" w:rsidP="008F2A53">
      <w:pPr>
        <w:pStyle w:val="BWCQuote"/>
        <w:bidi/>
        <w:spacing w:after="240"/>
        <w:ind w:left="578" w:right="578" w:firstLine="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آن اعضا در </w:t>
      </w:r>
      <w:proofErr w:type="spellStart"/>
      <w:r w:rsidRPr="008711F9">
        <w:rPr>
          <w:rFonts w:ascii="Naskh MT for Bosch School" w:hAnsi="Naskh MT for Bosch School" w:cs="Naskh MT for Bosch School"/>
          <w:rtl/>
          <w:lang w:bidi="fa-IR"/>
        </w:rPr>
        <w:t>محلّی</w:t>
      </w:r>
      <w:proofErr w:type="spellEnd"/>
      <w:r w:rsidRPr="008711F9">
        <w:rPr>
          <w:rFonts w:ascii="Naskh MT for Bosch School" w:hAnsi="Naskh MT for Bosch School" w:cs="Naskh MT for Bosch School"/>
          <w:rtl/>
          <w:lang w:bidi="fa-IR"/>
        </w:rPr>
        <w:t xml:space="preserve"> اجتماع کنند و در آنچه اختلاف واقع یا مسائل </w:t>
      </w:r>
      <w:proofErr w:type="spellStart"/>
      <w:r w:rsidRPr="008711F9">
        <w:rPr>
          <w:rFonts w:ascii="Naskh MT for Bosch School" w:hAnsi="Naskh MT for Bosch School" w:cs="Naskh MT for Bosch School"/>
          <w:rtl/>
          <w:lang w:bidi="fa-IR"/>
        </w:rPr>
        <w:t>مبهمه</w:t>
      </w:r>
      <w:proofErr w:type="spellEnd"/>
      <w:r w:rsidRPr="008711F9">
        <w:rPr>
          <w:rFonts w:ascii="Naskh MT for Bosch School" w:hAnsi="Naskh MT for Bosch School" w:cs="Naskh MT for Bosch School"/>
          <w:rtl/>
          <w:lang w:bidi="fa-IR"/>
        </w:rPr>
        <w:t xml:space="preserve"> و یا مسائل غیر </w:t>
      </w:r>
      <w:proofErr w:type="spellStart"/>
      <w:r w:rsidRPr="008711F9">
        <w:rPr>
          <w:rFonts w:ascii="Naskh MT for Bosch School" w:hAnsi="Naskh MT for Bosch School" w:cs="Naskh MT for Bosch School"/>
          <w:rtl/>
          <w:lang w:bidi="fa-IR"/>
        </w:rPr>
        <w:t>منصوصه</w:t>
      </w:r>
      <w:proofErr w:type="spellEnd"/>
      <w:r w:rsidRPr="008711F9">
        <w:rPr>
          <w:rFonts w:ascii="Naskh MT for Bosch School" w:hAnsi="Naskh MT for Bosch School" w:cs="Naskh MT for Bosch School"/>
          <w:rtl/>
          <w:lang w:bidi="fa-IR"/>
        </w:rPr>
        <w:t xml:space="preserve"> مذاکره نمایند و هر چه </w:t>
      </w:r>
      <w:proofErr w:type="spellStart"/>
      <w:r w:rsidRPr="008711F9">
        <w:rPr>
          <w:rFonts w:ascii="Naskh MT for Bosch School" w:hAnsi="Naskh MT for Bosch School" w:cs="Naskh MT for Bosch School"/>
          <w:rtl/>
          <w:lang w:bidi="fa-IR"/>
        </w:rPr>
        <w:t>تقرّر</w:t>
      </w:r>
      <w:proofErr w:type="spellEnd"/>
      <w:r w:rsidRPr="008711F9">
        <w:rPr>
          <w:rFonts w:ascii="Naskh MT for Bosch School" w:hAnsi="Naskh MT for Bosch School" w:cs="Naskh MT for Bosch School"/>
          <w:rtl/>
          <w:lang w:bidi="fa-IR"/>
        </w:rPr>
        <w:t xml:space="preserve"> یابد همان مانند </w:t>
      </w:r>
      <w:proofErr w:type="spellStart"/>
      <w:r w:rsidRPr="008711F9">
        <w:rPr>
          <w:rFonts w:ascii="Naskh MT for Bosch School" w:hAnsi="Naskh MT for Bosch School" w:cs="Naskh MT for Bosch School"/>
          <w:rtl/>
          <w:lang w:bidi="fa-IR"/>
        </w:rPr>
        <w:t>نصّ</w:t>
      </w:r>
      <w:proofErr w:type="spellEnd"/>
      <w:r w:rsidRPr="008711F9">
        <w:rPr>
          <w:rFonts w:ascii="Naskh MT for Bosch School" w:hAnsi="Naskh MT for Bosch School" w:cs="Naskh MT for Bosch School"/>
          <w:rtl/>
          <w:lang w:bidi="fa-IR"/>
        </w:rPr>
        <w:t xml:space="preserve"> است</w:t>
      </w:r>
      <w:r w:rsidR="00F1334A" w:rsidRPr="008711F9">
        <w:rPr>
          <w:rFonts w:ascii="Naskh MT for Bosch School" w:hAnsi="Naskh MT for Bosch School" w:cs="Naskh MT for Bosch School"/>
          <w:rtl/>
          <w:lang w:bidi="fa-IR"/>
        </w:rPr>
        <w:t>.</w:t>
      </w:r>
      <w:r w:rsidR="00D53458" w:rsidRPr="008711F9">
        <w:rPr>
          <w:rFonts w:ascii="Naskh MT for Bosch School" w:hAnsi="Naskh MT for Bosch School" w:cs="Naskh MT for Bosch School"/>
          <w:rtl/>
          <w:lang w:bidi="fa-IR"/>
        </w:rPr>
        <w:t xml:space="preserve"> </w:t>
      </w:r>
    </w:p>
    <w:p w14:paraId="57346B9E" w14:textId="6E2304DE" w:rsidR="005849F3" w:rsidRPr="008711F9" w:rsidRDefault="00DC7817" w:rsidP="00A0545E">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lastRenderedPageBreak/>
        <w:t>۹</w:t>
      </w:r>
      <w:r w:rsidR="005849F3"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۷۱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5757CA" w:rsidRPr="008711F9">
        <w:rPr>
          <w:rFonts w:ascii="Naskh MT for Bosch School" w:hAnsi="Naskh MT for Bosch School" w:cs="Naskh MT for Bosch School"/>
          <w:rtl/>
          <w:lang w:val="en-GB" w:bidi="fa-IR"/>
        </w:rPr>
        <w:t xml:space="preserve">حضرت </w:t>
      </w:r>
      <w:proofErr w:type="spellStart"/>
      <w:r w:rsidR="005757CA" w:rsidRPr="008711F9">
        <w:rPr>
          <w:rFonts w:ascii="Naskh MT for Bosch School" w:hAnsi="Naskh MT for Bosch School" w:cs="Naskh MT for Bosch School"/>
          <w:rtl/>
          <w:lang w:val="en-GB" w:bidi="fa-IR"/>
        </w:rPr>
        <w:t>عبدالبهاء</w:t>
      </w:r>
      <w:proofErr w:type="spellEnd"/>
      <w:r w:rsidR="005757CA" w:rsidRPr="008711F9">
        <w:rPr>
          <w:rFonts w:ascii="Naskh MT for Bosch School" w:hAnsi="Naskh MT for Bosch School" w:cs="Naskh MT for Bosch School"/>
          <w:rtl/>
          <w:lang w:val="en-GB" w:bidi="fa-IR"/>
        </w:rPr>
        <w:t xml:space="preserve"> در همان منشور نظم اداری با تأکید بر </w:t>
      </w:r>
      <w:proofErr w:type="spellStart"/>
      <w:r w:rsidR="005757CA" w:rsidRPr="008711F9">
        <w:rPr>
          <w:rFonts w:ascii="Naskh MT for Bosch School" w:hAnsi="Naskh MT for Bosch School" w:cs="Naskh MT for Bosch School"/>
          <w:rtl/>
          <w:lang w:val="en-GB" w:bidi="fa-IR"/>
        </w:rPr>
        <w:t>اهمّیّت</w:t>
      </w:r>
      <w:proofErr w:type="spellEnd"/>
      <w:r w:rsidR="005757CA" w:rsidRPr="008711F9">
        <w:rPr>
          <w:rFonts w:ascii="Naskh MT for Bosch School" w:hAnsi="Naskh MT for Bosch School" w:cs="Naskh MT for Bosch School"/>
          <w:rtl/>
          <w:lang w:val="en-GB" w:bidi="fa-IR"/>
        </w:rPr>
        <w:t xml:space="preserve"> </w:t>
      </w:r>
      <w:proofErr w:type="spellStart"/>
      <w:r w:rsidR="005757CA" w:rsidRPr="008711F9">
        <w:rPr>
          <w:rFonts w:ascii="Naskh MT for Bosch School" w:hAnsi="Naskh MT for Bosch School" w:cs="Naskh MT for Bosch School"/>
          <w:rtl/>
          <w:lang w:val="en-GB" w:bidi="fa-IR"/>
        </w:rPr>
        <w:t>تمسّک</w:t>
      </w:r>
      <w:proofErr w:type="spellEnd"/>
      <w:r w:rsidR="005757CA" w:rsidRPr="008711F9">
        <w:rPr>
          <w:rFonts w:ascii="Naskh MT for Bosch School" w:hAnsi="Naskh MT for Bosch School" w:cs="Naskh MT for Bosch School"/>
          <w:rtl/>
          <w:lang w:val="en-GB" w:bidi="fa-IR"/>
        </w:rPr>
        <w:t xml:space="preserve"> کامل </w:t>
      </w:r>
      <w:proofErr w:type="spellStart"/>
      <w:r w:rsidR="005757CA" w:rsidRPr="008711F9">
        <w:rPr>
          <w:rFonts w:ascii="Naskh MT for Bosch School" w:hAnsi="Naskh MT for Bosch School" w:cs="Naskh MT for Bosch School"/>
          <w:rtl/>
          <w:lang w:val="en-GB" w:bidi="fa-IR"/>
        </w:rPr>
        <w:t>مؤمنین</w:t>
      </w:r>
      <w:proofErr w:type="spellEnd"/>
      <w:r w:rsidR="005757CA" w:rsidRPr="008711F9">
        <w:rPr>
          <w:rFonts w:ascii="Naskh MT for Bosch School" w:hAnsi="Naskh MT for Bosch School" w:cs="Naskh MT for Bosch School"/>
          <w:rtl/>
          <w:lang w:val="en-GB" w:bidi="fa-IR"/>
        </w:rPr>
        <w:t xml:space="preserve"> به </w:t>
      </w:r>
      <w:proofErr w:type="spellStart"/>
      <w:r w:rsidR="005757CA" w:rsidRPr="008711F9">
        <w:rPr>
          <w:rFonts w:ascii="Naskh MT for Bosch School" w:hAnsi="Naskh MT for Bosch School" w:cs="Naskh MT for Bosch School"/>
          <w:rtl/>
          <w:lang w:val="en-GB" w:bidi="fa-IR"/>
        </w:rPr>
        <w:t>هدایات</w:t>
      </w:r>
      <w:proofErr w:type="spellEnd"/>
      <w:r w:rsidR="005757CA" w:rsidRPr="008711F9">
        <w:rPr>
          <w:rFonts w:ascii="Naskh MT for Bosch School" w:hAnsi="Naskh MT for Bosch School" w:cs="Naskh MT for Bosch School"/>
          <w:rtl/>
          <w:lang w:val="en-GB" w:bidi="fa-IR"/>
        </w:rPr>
        <w:t xml:space="preserve"> </w:t>
      </w:r>
      <w:proofErr w:type="spellStart"/>
      <w:r w:rsidR="005757CA" w:rsidRPr="008711F9">
        <w:rPr>
          <w:rFonts w:ascii="Naskh MT for Bosch School" w:hAnsi="Naskh MT for Bosch School" w:cs="Naskh MT for Bosch School"/>
          <w:rtl/>
          <w:lang w:val="en-GB" w:bidi="fa-IR"/>
        </w:rPr>
        <w:t>ولیّ</w:t>
      </w:r>
      <w:proofErr w:type="spellEnd"/>
      <w:r w:rsidR="005757CA" w:rsidRPr="008711F9">
        <w:rPr>
          <w:rFonts w:ascii="Naskh MT for Bosch School" w:hAnsi="Naskh MT for Bosch School" w:cs="Naskh MT for Bosch School"/>
          <w:rtl/>
          <w:lang w:val="en-GB" w:bidi="fa-IR"/>
        </w:rPr>
        <w:t xml:space="preserve"> امر الله و بیت </w:t>
      </w:r>
      <w:proofErr w:type="spellStart"/>
      <w:r w:rsidR="005757CA" w:rsidRPr="008711F9">
        <w:rPr>
          <w:rFonts w:ascii="Naskh MT for Bosch School" w:hAnsi="Naskh MT for Bosch School" w:cs="Naskh MT for Bosch School"/>
          <w:rtl/>
          <w:lang w:val="en-GB" w:bidi="fa-IR"/>
        </w:rPr>
        <w:t>العدل</w:t>
      </w:r>
      <w:proofErr w:type="spellEnd"/>
      <w:r w:rsidR="005757CA" w:rsidRPr="008711F9">
        <w:rPr>
          <w:rFonts w:ascii="Naskh MT for Bosch School" w:hAnsi="Naskh MT for Bosch School" w:cs="Naskh MT for Bosch School"/>
          <w:rtl/>
          <w:lang w:val="en-GB" w:bidi="fa-IR"/>
        </w:rPr>
        <w:t xml:space="preserve"> اعظم می</w:t>
      </w:r>
      <w:r w:rsidR="005757CA" w:rsidRPr="008711F9">
        <w:rPr>
          <w:rFonts w:ascii="Naskh MT for Bosch School" w:hAnsi="Naskh MT for Bosch School" w:cs="Naskh MT for Bosch School"/>
          <w:lang w:val="en-GB" w:bidi="fa-IR"/>
        </w:rPr>
        <w:t>‌</w:t>
      </w:r>
      <w:r w:rsidR="005757CA" w:rsidRPr="008711F9">
        <w:rPr>
          <w:rFonts w:ascii="Naskh MT for Bosch School" w:hAnsi="Naskh MT for Bosch School" w:cs="Naskh MT for Bosch School"/>
          <w:rtl/>
          <w:lang w:val="en-GB" w:bidi="fa-IR"/>
        </w:rPr>
        <w:t>فرمایند</w:t>
      </w:r>
      <w:r w:rsidR="0089268D" w:rsidRPr="008711F9">
        <w:rPr>
          <w:rFonts w:ascii="Naskh MT for Bosch School" w:hAnsi="Naskh MT for Bosch School" w:cs="Naskh MT for Bosch School"/>
          <w:rtl/>
          <w:lang w:bidi="fa-IR"/>
        </w:rPr>
        <w:t>:</w:t>
      </w:r>
    </w:p>
    <w:p w14:paraId="33E27AB7" w14:textId="30A0E8BB" w:rsidR="0089268D" w:rsidRPr="008711F9" w:rsidRDefault="0063479D" w:rsidP="0063479D">
      <w:pPr>
        <w:pStyle w:val="BWCQuote"/>
        <w:bidi/>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آنچه قرار دهند من </w:t>
      </w:r>
      <w:proofErr w:type="spellStart"/>
      <w:r w:rsidRPr="008711F9">
        <w:rPr>
          <w:rFonts w:ascii="Naskh MT for Bosch School" w:hAnsi="Naskh MT for Bosch School" w:cs="Naskh MT for Bosch School"/>
          <w:rtl/>
          <w:lang w:bidi="fa-IR"/>
        </w:rPr>
        <w:t>عند</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است من </w:t>
      </w:r>
      <w:proofErr w:type="spellStart"/>
      <w:r w:rsidRPr="008711F9">
        <w:rPr>
          <w:rFonts w:ascii="Naskh MT for Bosch School" w:hAnsi="Naskh MT for Bosch School" w:cs="Naskh MT for Bosch School"/>
          <w:rtl/>
          <w:lang w:bidi="fa-IR"/>
        </w:rPr>
        <w:t>خالفه</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خالفهم</w:t>
      </w:r>
      <w:proofErr w:type="spellEnd"/>
      <w:r w:rsidRPr="008711F9">
        <w:rPr>
          <w:rFonts w:ascii="Naskh MT for Bosch School" w:hAnsi="Naskh MT for Bosch School" w:cs="Naskh MT for Bosch School"/>
          <w:rtl/>
          <w:lang w:bidi="fa-IR"/>
        </w:rPr>
        <w:t xml:space="preserve"> فقد </w:t>
      </w:r>
      <w:proofErr w:type="spellStart"/>
      <w:r w:rsidRPr="008711F9">
        <w:rPr>
          <w:rFonts w:ascii="Naskh MT for Bosch School" w:hAnsi="Naskh MT for Bosch School" w:cs="Naskh MT for Bosch School"/>
          <w:rtl/>
          <w:lang w:bidi="fa-IR"/>
        </w:rPr>
        <w:t>خالف</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و من </w:t>
      </w:r>
      <w:proofErr w:type="spellStart"/>
      <w:r w:rsidRPr="008711F9">
        <w:rPr>
          <w:rFonts w:ascii="Naskh MT for Bosch School" w:hAnsi="Naskh MT for Bosch School" w:cs="Naskh MT for Bosch School"/>
          <w:rtl/>
          <w:lang w:bidi="fa-IR"/>
        </w:rPr>
        <w:t>عصاهم</w:t>
      </w:r>
      <w:proofErr w:type="spellEnd"/>
      <w:r w:rsidRPr="008711F9">
        <w:rPr>
          <w:rFonts w:ascii="Naskh MT for Bosch School" w:hAnsi="Naskh MT for Bosch School" w:cs="Naskh MT for Bosch School"/>
          <w:rtl/>
          <w:lang w:bidi="fa-IR"/>
        </w:rPr>
        <w:t xml:space="preserve"> فقد </w:t>
      </w:r>
      <w:proofErr w:type="spellStart"/>
      <w:r w:rsidRPr="008711F9">
        <w:rPr>
          <w:rFonts w:ascii="Naskh MT for Bosch School" w:hAnsi="Naskh MT for Bosch School" w:cs="Naskh MT for Bosch School"/>
          <w:rtl/>
          <w:lang w:bidi="fa-IR"/>
        </w:rPr>
        <w:t>عصی</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و من عارضه فقد عارض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و من </w:t>
      </w:r>
      <w:proofErr w:type="spellStart"/>
      <w:r w:rsidRPr="008711F9">
        <w:rPr>
          <w:rFonts w:ascii="Naskh MT for Bosch School" w:hAnsi="Naskh MT for Bosch School" w:cs="Naskh MT for Bosch School"/>
          <w:rtl/>
          <w:lang w:bidi="fa-IR"/>
        </w:rPr>
        <w:t>نازعهم</w:t>
      </w:r>
      <w:proofErr w:type="spellEnd"/>
      <w:r w:rsidRPr="008711F9">
        <w:rPr>
          <w:rFonts w:ascii="Naskh MT for Bosch School" w:hAnsi="Naskh MT for Bosch School" w:cs="Naskh MT for Bosch School"/>
          <w:rtl/>
          <w:lang w:bidi="fa-IR"/>
        </w:rPr>
        <w:t xml:space="preserve"> فقد </w:t>
      </w:r>
      <w:proofErr w:type="spellStart"/>
      <w:r w:rsidRPr="008711F9">
        <w:rPr>
          <w:rFonts w:ascii="Naskh MT for Bosch School" w:hAnsi="Naskh MT for Bosch School" w:cs="Naskh MT for Bosch School"/>
          <w:rtl/>
          <w:lang w:bidi="fa-IR"/>
        </w:rPr>
        <w:t>نازع</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اللّه</w:t>
      </w:r>
      <w:proofErr w:type="spellEnd"/>
      <w:r w:rsidR="00F1334A" w:rsidRPr="008711F9">
        <w:rPr>
          <w:rFonts w:ascii="Naskh MT for Bosch School" w:hAnsi="Naskh MT for Bosch School" w:cs="Naskh MT for Bosch School"/>
          <w:rtl/>
          <w:lang w:bidi="fa-IR"/>
        </w:rPr>
        <w:t>.</w:t>
      </w:r>
      <w:r w:rsidR="00A46A8D" w:rsidRPr="008711F9">
        <w:rPr>
          <w:rFonts w:ascii="Naskh MT for Bosch School" w:hAnsi="Naskh MT for Bosch School" w:cs="Naskh MT for Bosch School"/>
          <w:rtl/>
          <w:lang w:bidi="fa-IR"/>
        </w:rPr>
        <w:t xml:space="preserve"> </w:t>
      </w:r>
    </w:p>
    <w:p w14:paraId="1111712E" w14:textId="140091F2" w:rsidR="005849F3" w:rsidRPr="008711F9" w:rsidRDefault="005849F3" w:rsidP="00D971E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CB4033" w:rsidRPr="008711F9">
        <w:rPr>
          <w:rStyle w:val="BWCAttribChar"/>
          <w:rFonts w:ascii="Naskh MT for Bosch School" w:hAnsi="Naskh MT for Bosch School" w:cs="Naskh MT for Bosch School"/>
          <w:rtl/>
          <w:lang w:bidi="fa-IR"/>
        </w:rPr>
        <w:t>ترجمه‌ای</w:t>
      </w:r>
      <w:proofErr w:type="spellEnd"/>
      <w:r w:rsidR="00CB4033" w:rsidRPr="008711F9">
        <w:rPr>
          <w:rStyle w:val="BWCAttribChar"/>
          <w:rFonts w:ascii="Naskh MT for Bosch School" w:hAnsi="Naskh MT for Bosch School" w:cs="Naskh MT for Bosch School"/>
          <w:rtl/>
          <w:lang w:bidi="fa-IR"/>
        </w:rPr>
        <w:t xml:space="preserve"> </w:t>
      </w:r>
      <w:r w:rsidR="00E02E16" w:rsidRPr="008711F9">
        <w:rPr>
          <w:rFonts w:ascii="Naskh MT for Bosch School" w:hAnsi="Naskh MT for Bosch School" w:cs="Naskh MT for Bosch School"/>
          <w:rtl/>
          <w:lang w:bidi="fa-IR"/>
        </w:rPr>
        <w:t xml:space="preserve">از نامۀ </w:t>
      </w:r>
      <w:proofErr w:type="spellStart"/>
      <w:r w:rsidR="00E02E16" w:rsidRPr="008711F9">
        <w:rPr>
          <w:rFonts w:ascii="Naskh MT for Bosch School" w:hAnsi="Naskh MT for Bosch School" w:cs="Naskh MT for Bosch School"/>
          <w:rtl/>
          <w:lang w:bidi="fa-IR"/>
        </w:rPr>
        <w:t>مورّخ</w:t>
      </w:r>
      <w:proofErr w:type="spellEnd"/>
      <w:r w:rsidR="00E02E16"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00E02E16" w:rsidRPr="008711F9">
        <w:rPr>
          <w:rFonts w:ascii="Naskh MT for Bosch School" w:hAnsi="Naskh MT for Bosch School" w:cs="Naskh MT for Bosch School"/>
          <w:rtl/>
          <w:lang w:bidi="fa-IR"/>
        </w:rPr>
        <w:t xml:space="preserve"> مارس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۹۹</w:t>
      </w:r>
      <w:r w:rsidR="00BC6436">
        <w:rPr>
          <w:rFonts w:ascii="Naskh MT for Bosch School" w:hAnsi="Naskh MT for Bosch School" w:cs="Naskh MT for Bosch School"/>
          <w:rtl/>
          <w:lang w:bidi="fa-IR"/>
        </w:rPr>
        <w:t>۶</w:t>
      </w:r>
      <w:r w:rsidR="00E02E16" w:rsidRPr="008711F9">
        <w:rPr>
          <w:rFonts w:ascii="Naskh MT for Bosch School" w:hAnsi="Naskh MT for Bosch School" w:cs="Naskh MT for Bosch School"/>
          <w:rtl/>
          <w:lang w:bidi="fa-IR"/>
        </w:rPr>
        <w:t xml:space="preserve"> صادره از طرف بیت </w:t>
      </w:r>
      <w:proofErr w:type="spellStart"/>
      <w:r w:rsidR="00E02E16" w:rsidRPr="008711F9">
        <w:rPr>
          <w:rFonts w:ascii="Naskh MT for Bosch School" w:hAnsi="Naskh MT for Bosch School" w:cs="Naskh MT for Bosch School"/>
          <w:rtl/>
          <w:lang w:bidi="fa-IR"/>
        </w:rPr>
        <w:t>العدل</w:t>
      </w:r>
      <w:proofErr w:type="spellEnd"/>
      <w:r w:rsidR="00E02E16" w:rsidRPr="008711F9">
        <w:rPr>
          <w:rFonts w:ascii="Naskh MT for Bosch School" w:hAnsi="Naskh MT for Bosch School" w:cs="Naskh MT for Bosch School"/>
          <w:rtl/>
          <w:lang w:bidi="fa-IR"/>
        </w:rPr>
        <w:t xml:space="preserve"> اعظم</w:t>
      </w:r>
      <w:r w:rsidR="003136A7" w:rsidRPr="008711F9">
        <w:rPr>
          <w:rFonts w:ascii="Naskh MT for Bosch School" w:hAnsi="Naskh MT for Bosch School" w:cs="Naskh MT for Bosch School"/>
          <w:rtl/>
          <w:lang w:bidi="fa-IR"/>
        </w:rPr>
        <w:t xml:space="preserve"> </w:t>
      </w:r>
      <w:r w:rsidR="00E02E16" w:rsidRPr="008711F9">
        <w:rPr>
          <w:rFonts w:ascii="Naskh MT for Bosch School" w:hAnsi="Naskh MT for Bosch School" w:cs="Naskh MT for Bosch School"/>
          <w:rtl/>
          <w:lang w:bidi="fa-IR"/>
        </w:rPr>
        <w:t xml:space="preserve">خطاب به یکی از </w:t>
      </w:r>
      <w:proofErr w:type="spellStart"/>
      <w:r w:rsidR="00E02E16"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695666DC" w14:textId="77777777" w:rsidR="00261DBB" w:rsidRPr="008711F9" w:rsidRDefault="00261DBB" w:rsidP="00261DBB">
      <w:pPr>
        <w:pStyle w:val="BWCBodyText"/>
        <w:bidi/>
        <w:ind w:firstLine="0"/>
        <w:rPr>
          <w:rFonts w:ascii="Naskh MT for Bosch School" w:hAnsi="Naskh MT for Bosch School" w:cs="Naskh MT for Bosch School"/>
          <w:rtl/>
          <w:lang w:bidi="fa-IR"/>
        </w:rPr>
      </w:pPr>
    </w:p>
    <w:p w14:paraId="13446945" w14:textId="53AEEF8E" w:rsidR="00D67228" w:rsidRPr="008711F9" w:rsidRDefault="00BC6436" w:rsidP="00A0545E">
      <w:pPr>
        <w:pStyle w:val="BWCBodyText"/>
        <w:bidi/>
        <w:ind w:left="11" w:hanging="578"/>
        <w:rPr>
          <w:rFonts w:ascii="Naskh MT for Bosch School" w:hAnsi="Naskh MT for Bosch School" w:cs="Naskh MT for Bosch School"/>
          <w:rtl/>
          <w:lang w:eastAsia="en-AU" w:bidi="fa-IR"/>
        </w:rPr>
      </w:pPr>
      <w:r>
        <w:rPr>
          <w:rFonts w:ascii="Naskh MT for Bosch School" w:hAnsi="Naskh MT for Bosch School" w:cs="Naskh MT for Bosch School"/>
          <w:sz w:val="16"/>
          <w:szCs w:val="16"/>
          <w:rtl/>
          <w:lang w:bidi="fa-IR"/>
        </w:rPr>
        <w:t>۱</w:t>
      </w:r>
      <w:r w:rsidR="00261DBB"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۷۲</w:t>
      </w:r>
      <w:r w:rsidR="00261DBB" w:rsidRPr="008711F9">
        <w:rPr>
          <w:rFonts w:ascii="Naskh MT for Bosch School" w:hAnsi="Naskh MT for Bosch School" w:cs="Naskh MT for Bosch School"/>
          <w:sz w:val="16"/>
          <w:szCs w:val="16"/>
          <w:lang w:bidi="fa-IR"/>
        </w:rPr>
        <w:tab/>
      </w:r>
      <w:r w:rsidR="00261DBB" w:rsidRPr="008711F9">
        <w:rPr>
          <w:rFonts w:ascii="Naskh MT for Bosch School" w:hAnsi="Naskh MT for Bosch School" w:cs="Naskh MT for Bosch School"/>
          <w:lang w:bidi="fa-IR"/>
        </w:rPr>
        <w:tab/>
      </w:r>
      <w:bookmarkStart w:id="47" w:name="_Hlk71094861"/>
      <w:r w:rsidR="00DC58C9" w:rsidRPr="008711F9">
        <w:rPr>
          <w:rFonts w:ascii="Naskh MT for Bosch School" w:hAnsi="Naskh MT for Bosch School" w:cs="Naskh MT for Bosch School"/>
          <w:rtl/>
          <w:lang w:bidi="fa-IR"/>
        </w:rPr>
        <w:t>امتیازات و اختیارات</w:t>
      </w:r>
      <w:r w:rsidR="00DC58C9" w:rsidRPr="008711F9">
        <w:rPr>
          <w:rFonts w:ascii="Naskh MT for Bosch School" w:hAnsi="Naskh MT for Bosch School" w:cs="Naskh MT for Bosch School"/>
          <w:shd w:val="clear" w:color="auto" w:fill="FFFFFF"/>
          <w:rtl/>
          <w:lang w:bidi="fa-IR"/>
        </w:rPr>
        <w:t xml:space="preserve"> منحصر به بیت </w:t>
      </w:r>
      <w:proofErr w:type="spellStart"/>
      <w:r w:rsidR="00DC58C9" w:rsidRPr="008711F9">
        <w:rPr>
          <w:rFonts w:ascii="Naskh MT for Bosch School" w:hAnsi="Naskh MT for Bosch School" w:cs="Naskh MT for Bosch School"/>
          <w:shd w:val="clear" w:color="auto" w:fill="FFFFFF"/>
          <w:rtl/>
          <w:lang w:bidi="fa-IR"/>
        </w:rPr>
        <w:t>العدل</w:t>
      </w:r>
      <w:proofErr w:type="spellEnd"/>
      <w:r w:rsidR="00DC58C9" w:rsidRPr="008711F9">
        <w:rPr>
          <w:rFonts w:ascii="Naskh MT for Bosch School" w:hAnsi="Naskh MT for Bosch School" w:cs="Naskh MT for Bosch School"/>
          <w:shd w:val="clear" w:color="auto" w:fill="FFFFFF"/>
          <w:rtl/>
          <w:lang w:bidi="fa-IR"/>
        </w:rPr>
        <w:t xml:space="preserve"> اعظم </w:t>
      </w:r>
      <w:bookmarkEnd w:id="47"/>
      <w:r w:rsidR="00DC58C9" w:rsidRPr="008711F9">
        <w:rPr>
          <w:rFonts w:ascii="Naskh MT for Bosch School" w:hAnsi="Naskh MT for Bosch School" w:cs="Naskh MT for Bosch School"/>
          <w:lang w:bidi="fa-IR"/>
        </w:rPr>
        <w:t>”</w:t>
      </w:r>
      <w:r w:rsidR="00DC58C9" w:rsidRPr="008711F9">
        <w:rPr>
          <w:rFonts w:ascii="Naskh MT for Bosch School" w:hAnsi="Naskh MT for Bosch School" w:cs="Naskh MT for Bosch School"/>
          <w:rtl/>
          <w:lang w:eastAsia="en-GB" w:bidi="fa-IR"/>
        </w:rPr>
        <w:t xml:space="preserve">اظهار و اعلان قضاوت نهایی در مورد قوانین و احکامی است که حضرت </w:t>
      </w:r>
      <w:proofErr w:type="spellStart"/>
      <w:r w:rsidR="00DC58C9" w:rsidRPr="008711F9">
        <w:rPr>
          <w:rFonts w:ascii="Naskh MT for Bosch School" w:hAnsi="Naskh MT for Bosch School" w:cs="Naskh MT for Bosch School"/>
          <w:rtl/>
          <w:lang w:eastAsia="en-GB" w:bidi="fa-IR"/>
        </w:rPr>
        <w:t>بهاءالله</w:t>
      </w:r>
      <w:proofErr w:type="spellEnd"/>
      <w:r w:rsidR="00DC58C9" w:rsidRPr="008711F9">
        <w:rPr>
          <w:rFonts w:ascii="Naskh MT for Bosch School" w:hAnsi="Naskh MT for Bosch School" w:cs="Naskh MT for Bosch School"/>
          <w:rtl/>
          <w:lang w:eastAsia="en-GB" w:bidi="fa-IR"/>
        </w:rPr>
        <w:t xml:space="preserve"> </w:t>
      </w:r>
      <w:bookmarkStart w:id="48" w:name="_Hlk71095020"/>
      <w:proofErr w:type="spellStart"/>
      <w:r w:rsidR="00DC58C9" w:rsidRPr="008711F9">
        <w:rPr>
          <w:rFonts w:ascii="Naskh MT for Bosch School" w:hAnsi="Naskh MT for Bosch School" w:cs="Naskh MT for Bosch School"/>
          <w:rtl/>
          <w:lang w:eastAsia="en-GB" w:bidi="fa-IR"/>
        </w:rPr>
        <w:t>بالصّراحه</w:t>
      </w:r>
      <w:proofErr w:type="spellEnd"/>
      <w:r w:rsidR="00DC58C9" w:rsidRPr="008711F9">
        <w:rPr>
          <w:rFonts w:ascii="Naskh MT for Bosch School" w:hAnsi="Naskh MT for Bosch School" w:cs="Naskh MT for Bosch School"/>
          <w:rtl/>
          <w:lang w:eastAsia="en-GB" w:bidi="fa-IR"/>
        </w:rPr>
        <w:t xml:space="preserve"> نازل </w:t>
      </w:r>
      <w:proofErr w:type="spellStart"/>
      <w:r w:rsidR="00DC58C9" w:rsidRPr="008711F9">
        <w:rPr>
          <w:rFonts w:ascii="Naskh MT for Bosch School" w:hAnsi="Naskh MT for Bosch School" w:cs="Naskh MT for Bosch School"/>
          <w:rtl/>
          <w:lang w:eastAsia="en-GB" w:bidi="fa-IR"/>
        </w:rPr>
        <w:t>نفرموده</w:t>
      </w:r>
      <w:proofErr w:type="spellEnd"/>
      <w:r w:rsidR="00DC58C9" w:rsidRPr="008711F9">
        <w:rPr>
          <w:rFonts w:ascii="Naskh MT for Bosch School" w:hAnsi="Naskh MT for Bosch School" w:cs="Naskh MT for Bosch School"/>
          <w:lang w:eastAsia="en-GB" w:bidi="fa-IR"/>
        </w:rPr>
        <w:t>‌</w:t>
      </w:r>
      <w:bookmarkEnd w:id="48"/>
      <w:proofErr w:type="spellStart"/>
      <w:r w:rsidR="00DC58C9" w:rsidRPr="008711F9">
        <w:rPr>
          <w:rFonts w:ascii="Naskh MT for Bosch School" w:hAnsi="Naskh MT for Bosch School" w:cs="Naskh MT for Bosch School"/>
          <w:rtl/>
          <w:lang w:eastAsia="en-GB" w:bidi="fa-IR"/>
        </w:rPr>
        <w:t>اند</w:t>
      </w:r>
      <w:proofErr w:type="spellEnd"/>
      <w:r w:rsidR="00DC58C9" w:rsidRPr="008711F9">
        <w:rPr>
          <w:rFonts w:ascii="Naskh MT for Bosch School" w:hAnsi="Naskh MT for Bosch School" w:cs="Naskh MT for Bosch School"/>
          <w:rtl/>
          <w:lang w:eastAsia="en-GB" w:bidi="fa-IR"/>
        </w:rPr>
        <w:t>.</w:t>
      </w:r>
      <w:r w:rsidR="00DC58C9" w:rsidRPr="008711F9">
        <w:rPr>
          <w:rFonts w:ascii="Naskh MT for Bosch School" w:hAnsi="Naskh MT for Bosch School" w:cs="Naskh MT for Bosch School"/>
          <w:lang w:bidi="fa-IR"/>
        </w:rPr>
        <w:t>“</w:t>
      </w:r>
      <w:r w:rsidR="00DC58C9" w:rsidRPr="008711F9">
        <w:rPr>
          <w:rFonts w:ascii="Naskh MT for Bosch School" w:hAnsi="Naskh MT for Bosch School" w:cs="Naskh MT for Bosch School"/>
          <w:shd w:val="clear" w:color="auto" w:fill="FFFFFF"/>
          <w:rtl/>
          <w:lang w:bidi="fa-IR"/>
        </w:rPr>
        <w:t xml:space="preserve"> </w:t>
      </w:r>
      <w:r w:rsidR="00600340" w:rsidRPr="008711F9">
        <w:rPr>
          <w:rFonts w:ascii="Naskh MT for Bosch School" w:hAnsi="Naskh MT for Bosch School" w:cs="Naskh MT for Bosch School"/>
          <w:shd w:val="clear" w:color="auto" w:fill="FFFFFF"/>
          <w:rtl/>
          <w:lang w:bidi="fa-IR"/>
        </w:rPr>
        <w:t xml:space="preserve"> </w:t>
      </w:r>
      <w:r w:rsidR="00DC58C9" w:rsidRPr="008711F9">
        <w:rPr>
          <w:rFonts w:ascii="Naskh MT for Bosch School" w:hAnsi="Naskh MT for Bosch School" w:cs="Naskh MT for Bosch School"/>
          <w:shd w:val="clear" w:color="auto" w:fill="FFFFFF"/>
          <w:rtl/>
          <w:lang w:bidi="fa-IR"/>
        </w:rPr>
        <w:t>بیت </w:t>
      </w:r>
      <w:proofErr w:type="spellStart"/>
      <w:r w:rsidR="00DC58C9" w:rsidRPr="008711F9">
        <w:rPr>
          <w:rFonts w:ascii="Naskh MT for Bosch School" w:hAnsi="Naskh MT for Bosch School" w:cs="Naskh MT for Bosch School"/>
          <w:shd w:val="clear" w:color="auto" w:fill="FFFFFF"/>
          <w:rtl/>
          <w:lang w:bidi="fa-IR"/>
        </w:rPr>
        <w:t>العدل</w:t>
      </w:r>
      <w:proofErr w:type="spellEnd"/>
      <w:r w:rsidR="00DC58C9" w:rsidRPr="008711F9">
        <w:rPr>
          <w:rFonts w:ascii="Naskh MT for Bosch School" w:hAnsi="Naskh MT for Bosch School" w:cs="Naskh MT for Bosch School"/>
          <w:shd w:val="clear" w:color="auto" w:fill="FFFFFF"/>
          <w:rtl/>
          <w:lang w:bidi="fa-IR"/>
        </w:rPr>
        <w:t xml:space="preserve"> اعظم مسئول اجرای آثار </w:t>
      </w:r>
      <w:proofErr w:type="spellStart"/>
      <w:r w:rsidR="00DC58C9" w:rsidRPr="008711F9">
        <w:rPr>
          <w:rFonts w:ascii="Naskh MT for Bosch School" w:hAnsi="Naskh MT for Bosch School" w:cs="Naskh MT for Bosch School"/>
          <w:shd w:val="clear" w:color="auto" w:fill="FFFFFF"/>
          <w:rtl/>
          <w:lang w:bidi="fa-IR"/>
        </w:rPr>
        <w:t>منزلۀ</w:t>
      </w:r>
      <w:proofErr w:type="spellEnd"/>
      <w:r w:rsidR="00DC58C9" w:rsidRPr="008711F9">
        <w:rPr>
          <w:rFonts w:ascii="Naskh MT for Bosch School" w:hAnsi="Naskh MT for Bosch School" w:cs="Naskh MT for Bosch School"/>
          <w:shd w:val="clear" w:color="auto" w:fill="FFFFFF"/>
          <w:rtl/>
          <w:lang w:bidi="fa-IR"/>
        </w:rPr>
        <w:t xml:space="preserve"> الهی و </w:t>
      </w:r>
      <w:r w:rsidR="00DC58C9" w:rsidRPr="008711F9">
        <w:rPr>
          <w:rFonts w:ascii="Naskh MT for Bosch School" w:hAnsi="Naskh MT for Bosch School" w:cs="Naskh MT for Bosch School"/>
          <w:rtl/>
          <w:lang w:val="en-GB" w:eastAsia="en-GB" w:bidi="fa-IR"/>
        </w:rPr>
        <w:t>حفظ و صیانت امر الله</w:t>
      </w:r>
      <w:r w:rsidR="00DC58C9" w:rsidRPr="008711F9">
        <w:rPr>
          <w:rFonts w:ascii="Naskh MT for Bosch School" w:hAnsi="Naskh MT for Bosch School" w:cs="Naskh MT for Bosch School"/>
          <w:rtl/>
          <w:lang w:eastAsia="en-GB" w:bidi="fa-IR"/>
        </w:rPr>
        <w:t xml:space="preserve"> </w:t>
      </w:r>
      <w:proofErr w:type="spellStart"/>
      <w:r w:rsidR="00DC58C9" w:rsidRPr="008711F9">
        <w:rPr>
          <w:rFonts w:ascii="Naskh MT for Bosch School" w:hAnsi="Naskh MT for Bosch School" w:cs="Naskh MT for Bosch School"/>
          <w:rtl/>
          <w:lang w:eastAsia="en-GB" w:bidi="fa-IR"/>
        </w:rPr>
        <w:t>می‌باشند</w:t>
      </w:r>
      <w:proofErr w:type="spellEnd"/>
      <w:r w:rsidR="00DC58C9" w:rsidRPr="008711F9">
        <w:rPr>
          <w:rFonts w:ascii="Naskh MT for Bosch School" w:hAnsi="Naskh MT for Bosch School" w:cs="Naskh MT for Bosch School"/>
          <w:rtl/>
          <w:lang w:eastAsia="en-GB" w:bidi="fa-IR"/>
        </w:rPr>
        <w:t xml:space="preserve">، همچنین </w:t>
      </w:r>
      <w:proofErr w:type="spellStart"/>
      <w:r w:rsidR="00DC58C9" w:rsidRPr="008711F9">
        <w:rPr>
          <w:rFonts w:ascii="Naskh MT for Bosch School" w:hAnsi="Naskh MT for Bosch School" w:cs="Naskh MT for Bosch School"/>
          <w:rtl/>
          <w:lang w:eastAsia="en-GB" w:bidi="fa-IR"/>
        </w:rPr>
        <w:t>موظّفند</w:t>
      </w:r>
      <w:proofErr w:type="spellEnd"/>
      <w:r w:rsidR="00DC58C9" w:rsidRPr="008711F9">
        <w:rPr>
          <w:rFonts w:ascii="Naskh MT for Bosch School" w:hAnsi="Naskh MT for Bosch School" w:cs="Naskh MT for Bosch School"/>
          <w:rtl/>
          <w:lang w:eastAsia="en-GB" w:bidi="fa-IR"/>
        </w:rPr>
        <w:t xml:space="preserve"> </w:t>
      </w:r>
      <w:r w:rsidR="00DC58C9" w:rsidRPr="008711F9">
        <w:rPr>
          <w:rFonts w:ascii="Naskh MT for Bosch School" w:hAnsi="Naskh MT for Bosch School" w:cs="Naskh MT for Bosch School"/>
          <w:lang w:bidi="fa-IR"/>
        </w:rPr>
        <w:t>”</w:t>
      </w:r>
      <w:r w:rsidR="00DC58C9" w:rsidRPr="008711F9">
        <w:rPr>
          <w:rFonts w:ascii="Naskh MT for Bosch School" w:hAnsi="Naskh MT for Bosch School" w:cs="Naskh MT for Bosch School"/>
          <w:rtl/>
          <w:lang w:eastAsia="en-GB" w:bidi="fa-IR"/>
        </w:rPr>
        <w:t xml:space="preserve">استمرار اختیارات </w:t>
      </w:r>
      <w:proofErr w:type="spellStart"/>
      <w:r w:rsidR="00DC58C9" w:rsidRPr="008711F9">
        <w:rPr>
          <w:rFonts w:ascii="Naskh MT for Bosch School" w:hAnsi="Naskh MT for Bosch School" w:cs="Naskh MT for Bosch School"/>
          <w:rtl/>
          <w:lang w:eastAsia="en-GB" w:bidi="fa-IR"/>
        </w:rPr>
        <w:t>موهوبی</w:t>
      </w:r>
      <w:proofErr w:type="spellEnd"/>
      <w:r w:rsidR="00DC58C9" w:rsidRPr="008711F9">
        <w:rPr>
          <w:rFonts w:ascii="Naskh MT for Bosch School" w:hAnsi="Naskh MT for Bosch School" w:cs="Naskh MT for Bosch School"/>
          <w:rtl/>
          <w:lang w:eastAsia="en-GB" w:bidi="fa-IR"/>
        </w:rPr>
        <w:t xml:space="preserve"> را که از مصدر امر مبارک سرچشمه می</w:t>
      </w:r>
      <w:r w:rsidR="00DC58C9" w:rsidRPr="008711F9">
        <w:rPr>
          <w:rFonts w:ascii="Naskh MT for Bosch School" w:hAnsi="Naskh MT for Bosch School" w:cs="Naskh MT for Bosch School"/>
          <w:lang w:eastAsia="en-GB" w:bidi="fa-IR"/>
        </w:rPr>
        <w:t>‌</w:t>
      </w:r>
      <w:r w:rsidR="00DC58C9" w:rsidRPr="008711F9">
        <w:rPr>
          <w:rFonts w:ascii="Naskh MT for Bosch School" w:hAnsi="Naskh MT for Bosch School" w:cs="Naskh MT for Bosch School"/>
          <w:rtl/>
          <w:lang w:eastAsia="en-GB" w:bidi="fa-IR"/>
        </w:rPr>
        <w:t xml:space="preserve">گیرد حفظ </w:t>
      </w:r>
      <w:proofErr w:type="spellStart"/>
      <w:r w:rsidR="00DC58C9" w:rsidRPr="008711F9">
        <w:rPr>
          <w:rFonts w:ascii="Naskh MT for Bosch School" w:hAnsi="Naskh MT for Bosch School" w:cs="Naskh MT for Bosch School"/>
          <w:rtl/>
          <w:lang w:eastAsia="en-GB" w:bidi="fa-IR"/>
        </w:rPr>
        <w:t>نمايند</w:t>
      </w:r>
      <w:proofErr w:type="spellEnd"/>
      <w:r w:rsidR="00DC58C9" w:rsidRPr="008711F9">
        <w:rPr>
          <w:rFonts w:ascii="Naskh MT for Bosch School" w:hAnsi="Naskh MT for Bosch School" w:cs="Naskh MT for Bosch School"/>
          <w:rtl/>
          <w:lang w:eastAsia="en-GB" w:bidi="fa-IR"/>
        </w:rPr>
        <w:t xml:space="preserve">، وحدت پیروان </w:t>
      </w:r>
      <w:proofErr w:type="spellStart"/>
      <w:r w:rsidR="00DC58C9" w:rsidRPr="008711F9">
        <w:rPr>
          <w:rFonts w:ascii="Naskh MT for Bosch School" w:hAnsi="Naskh MT for Bosch School" w:cs="Naskh MT for Bosch School"/>
          <w:rtl/>
          <w:lang w:eastAsia="en-GB" w:bidi="fa-IR"/>
        </w:rPr>
        <w:t>آیين</w:t>
      </w:r>
      <w:proofErr w:type="spellEnd"/>
      <w:r w:rsidR="00DC58C9" w:rsidRPr="008711F9">
        <w:rPr>
          <w:rFonts w:ascii="Naskh MT for Bosch School" w:hAnsi="Naskh MT for Bosch School" w:cs="Naskh MT for Bosch School"/>
          <w:rtl/>
          <w:lang w:eastAsia="en-GB" w:bidi="fa-IR"/>
        </w:rPr>
        <w:t xml:space="preserve"> نازنین را محفوظ دارند و اصالت و انعطاف</w:t>
      </w:r>
      <w:r w:rsidR="00DC58C9" w:rsidRPr="008711F9">
        <w:rPr>
          <w:rFonts w:ascii="Naskh MT for Bosch School" w:hAnsi="Naskh MT for Bosch School" w:cs="Naskh MT for Bosch School"/>
          <w:lang w:eastAsia="en-GB" w:bidi="fa-IR"/>
        </w:rPr>
        <w:t>‌</w:t>
      </w:r>
      <w:r w:rsidR="00DC58C9" w:rsidRPr="008711F9">
        <w:rPr>
          <w:rFonts w:ascii="Naskh MT for Bosch School" w:hAnsi="Naskh MT for Bosch School" w:cs="Naskh MT for Bosch School"/>
          <w:rtl/>
          <w:lang w:eastAsia="en-GB" w:bidi="fa-IR"/>
        </w:rPr>
        <w:t xml:space="preserve">پذیری </w:t>
      </w:r>
      <w:proofErr w:type="spellStart"/>
      <w:r w:rsidR="00DC58C9" w:rsidRPr="008711F9">
        <w:rPr>
          <w:rFonts w:ascii="Naskh MT for Bosch School" w:hAnsi="Naskh MT for Bosch School" w:cs="Naskh MT for Bosch School"/>
          <w:rtl/>
          <w:lang w:eastAsia="en-GB" w:bidi="fa-IR"/>
        </w:rPr>
        <w:t>تعالیمش</w:t>
      </w:r>
      <w:proofErr w:type="spellEnd"/>
      <w:r w:rsidR="00DC58C9" w:rsidRPr="008711F9">
        <w:rPr>
          <w:rFonts w:ascii="Naskh MT for Bosch School" w:hAnsi="Naskh MT for Bosch School" w:cs="Naskh MT for Bosch School"/>
          <w:rtl/>
          <w:lang w:eastAsia="en-GB" w:bidi="fa-IR"/>
        </w:rPr>
        <w:t xml:space="preserve"> را صیانت کنند.</w:t>
      </w:r>
      <w:r w:rsidR="00DC58C9" w:rsidRPr="008711F9">
        <w:rPr>
          <w:rFonts w:ascii="Naskh MT for Bosch School" w:hAnsi="Naskh MT for Bosch School" w:cs="Naskh MT for Bosch School"/>
          <w:lang w:bidi="fa-IR"/>
        </w:rPr>
        <w:t>“</w:t>
      </w:r>
      <w:r w:rsidR="00DC58C9" w:rsidRPr="008711F9">
        <w:rPr>
          <w:rFonts w:ascii="Naskh MT for Bosch School" w:hAnsi="Naskh MT for Bosch School" w:cs="Naskh MT for Bosch School"/>
          <w:shd w:val="clear" w:color="auto" w:fill="FFFFFF"/>
          <w:rtl/>
          <w:lang w:bidi="fa-IR"/>
        </w:rPr>
        <w:t xml:space="preserve"> </w:t>
      </w:r>
      <w:r w:rsidR="00FC305C" w:rsidRPr="008711F9">
        <w:rPr>
          <w:rFonts w:ascii="Naskh MT for Bosch School" w:hAnsi="Naskh MT for Bosch School" w:cs="Naskh MT for Bosch School"/>
          <w:shd w:val="clear" w:color="auto" w:fill="FFFFFF"/>
          <w:rtl/>
          <w:lang w:bidi="fa-IR"/>
        </w:rPr>
        <w:t xml:space="preserve"> </w:t>
      </w:r>
      <w:r w:rsidR="00DC58C9" w:rsidRPr="008711F9">
        <w:rPr>
          <w:rFonts w:ascii="Naskh MT for Bosch School" w:hAnsi="Naskh MT for Bosch School" w:cs="Naskh MT for Bosch School"/>
          <w:rtl/>
          <w:lang w:eastAsia="en-GB" w:bidi="fa-IR"/>
        </w:rPr>
        <w:t>امّا بیت </w:t>
      </w:r>
      <w:proofErr w:type="spellStart"/>
      <w:r w:rsidR="00DC58C9" w:rsidRPr="008711F9">
        <w:rPr>
          <w:rFonts w:ascii="Naskh MT for Bosch School" w:hAnsi="Naskh MT for Bosch School" w:cs="Naskh MT for Bosch School"/>
          <w:rtl/>
          <w:lang w:eastAsia="en-GB" w:bidi="fa-IR"/>
        </w:rPr>
        <w:t>العدل</w:t>
      </w:r>
      <w:proofErr w:type="spellEnd"/>
      <w:r w:rsidR="00DC58C9" w:rsidRPr="008711F9">
        <w:rPr>
          <w:rFonts w:ascii="Naskh MT for Bosch School" w:hAnsi="Naskh MT for Bosch School" w:cs="Naskh MT for Bosch School"/>
          <w:rtl/>
          <w:lang w:eastAsia="en-GB" w:bidi="fa-IR"/>
        </w:rPr>
        <w:t xml:space="preserve"> اعظم علیم نیست، و </w:t>
      </w:r>
      <w:proofErr w:type="spellStart"/>
      <w:r w:rsidR="00DC58C9" w:rsidRPr="008711F9">
        <w:rPr>
          <w:rFonts w:ascii="Naskh MT for Bosch School" w:hAnsi="Naskh MT for Bosch School" w:cs="Naskh MT for Bosch School"/>
          <w:rtl/>
          <w:lang w:bidi="fa-IR"/>
        </w:rPr>
        <w:t>احبّا</w:t>
      </w:r>
      <w:proofErr w:type="spellEnd"/>
      <w:r w:rsidR="00DC58C9" w:rsidRPr="008711F9">
        <w:rPr>
          <w:rFonts w:ascii="Naskh MT for Bosch School" w:hAnsi="Naskh MT for Bosch School" w:cs="Naskh MT for Bosch School"/>
          <w:rtl/>
          <w:lang w:bidi="fa-IR"/>
        </w:rPr>
        <w:t xml:space="preserve"> بایستی درک نمایند که بین </w:t>
      </w:r>
      <w:proofErr w:type="spellStart"/>
      <w:r w:rsidR="00DC58C9" w:rsidRPr="008711F9">
        <w:rPr>
          <w:rFonts w:ascii="Naskh MT for Bosch School" w:hAnsi="Naskh MT for Bosch School" w:cs="Naskh MT for Bosch School"/>
          <w:rtl/>
          <w:lang w:bidi="fa-IR"/>
        </w:rPr>
        <w:t>معصومیّت</w:t>
      </w:r>
      <w:proofErr w:type="spellEnd"/>
      <w:r w:rsidR="00DC58C9" w:rsidRPr="008711F9">
        <w:rPr>
          <w:rFonts w:ascii="Naskh MT for Bosch School" w:hAnsi="Naskh MT for Bosch School" w:cs="Naskh MT for Bosch School"/>
          <w:rtl/>
          <w:lang w:bidi="fa-IR"/>
        </w:rPr>
        <w:t xml:space="preserve"> و علیم بودن تفاوت وجود دارد.</w:t>
      </w:r>
      <w:r w:rsidR="00DC58C9" w:rsidRPr="008711F9">
        <w:rPr>
          <w:rFonts w:ascii="Naskh MT for Bosch School" w:hAnsi="Naskh MT for Bosch School" w:cs="Naskh MT for Bosch School"/>
          <w:rtl/>
          <w:lang w:eastAsia="en-GB" w:bidi="fa-IR"/>
        </w:rPr>
        <w:t xml:space="preserve">  به </w:t>
      </w:r>
      <w:r w:rsidR="00DC58C9" w:rsidRPr="008711F9">
        <w:rPr>
          <w:rFonts w:ascii="Naskh MT for Bosch School" w:hAnsi="Naskh MT for Bosch School" w:cs="Naskh MT for Bosch School"/>
          <w:rtl/>
          <w:lang w:eastAsia="en-AU" w:bidi="fa-IR"/>
        </w:rPr>
        <w:t xml:space="preserve">مانند </w:t>
      </w:r>
      <w:proofErr w:type="spellStart"/>
      <w:r w:rsidR="00DC58C9" w:rsidRPr="008711F9">
        <w:rPr>
          <w:rFonts w:ascii="Naskh MT for Bosch School" w:hAnsi="Naskh MT for Bosch School" w:cs="Naskh MT for Bosch School"/>
          <w:rtl/>
          <w:lang w:eastAsia="en-AU" w:bidi="fa-IR"/>
        </w:rPr>
        <w:t>ولیّ</w:t>
      </w:r>
      <w:proofErr w:type="spellEnd"/>
      <w:r w:rsidR="00DC58C9" w:rsidRPr="008711F9">
        <w:rPr>
          <w:rFonts w:ascii="Naskh MT for Bosch School" w:hAnsi="Naskh MT for Bosch School" w:cs="Naskh MT for Bosch School"/>
          <w:rtl/>
          <w:lang w:eastAsia="en-AU" w:bidi="fa-IR"/>
        </w:rPr>
        <w:t xml:space="preserve"> امر الله </w:t>
      </w:r>
      <w:r w:rsidR="00DC58C9" w:rsidRPr="008711F9">
        <w:rPr>
          <w:rFonts w:ascii="Naskh MT for Bosch School" w:hAnsi="Naskh MT for Bosch School" w:cs="Naskh MT for Bosch School"/>
          <w:rtl/>
          <w:lang w:eastAsia="en-GB" w:bidi="fa-IR"/>
        </w:rPr>
        <w:t>بیت‌ </w:t>
      </w:r>
      <w:proofErr w:type="spellStart"/>
      <w:r w:rsidR="00DC58C9" w:rsidRPr="008711F9">
        <w:rPr>
          <w:rFonts w:ascii="Naskh MT for Bosch School" w:hAnsi="Naskh MT for Bosch School" w:cs="Naskh MT for Bosch School"/>
          <w:rtl/>
          <w:lang w:eastAsia="en-GB" w:bidi="fa-IR"/>
        </w:rPr>
        <w:t>العدل</w:t>
      </w:r>
      <w:proofErr w:type="spellEnd"/>
      <w:r w:rsidR="00DC58C9" w:rsidRPr="008711F9">
        <w:rPr>
          <w:rFonts w:ascii="Naskh MT for Bosch School" w:hAnsi="Naskh MT for Bosch School" w:cs="Naskh MT for Bosch School"/>
          <w:rtl/>
          <w:lang w:eastAsia="en-GB" w:bidi="fa-IR"/>
        </w:rPr>
        <w:t xml:space="preserve"> اعظم </w:t>
      </w:r>
      <w:r w:rsidR="00DC58C9" w:rsidRPr="008711F9">
        <w:rPr>
          <w:rFonts w:ascii="Naskh MT for Bosch School" w:hAnsi="Naskh MT for Bosch School" w:cs="Naskh MT for Bosch School"/>
          <w:rtl/>
          <w:lang w:eastAsia="en-AU" w:bidi="fa-IR"/>
        </w:rPr>
        <w:t xml:space="preserve">در هنگام اخذ تصمیم به </w:t>
      </w:r>
      <w:proofErr w:type="spellStart"/>
      <w:r w:rsidR="00DC58C9" w:rsidRPr="008711F9">
        <w:rPr>
          <w:rFonts w:ascii="Naskh MT for Bosch School" w:hAnsi="Naskh MT for Bosch School" w:cs="Naskh MT for Bosch School"/>
          <w:rtl/>
          <w:lang w:eastAsia="en-AU" w:bidi="fa-IR"/>
        </w:rPr>
        <w:t>اطّلاعات</w:t>
      </w:r>
      <w:proofErr w:type="spellEnd"/>
      <w:r w:rsidR="00DC58C9" w:rsidRPr="008711F9">
        <w:rPr>
          <w:rFonts w:ascii="Naskh MT for Bosch School" w:hAnsi="Naskh MT for Bosch School" w:cs="Naskh MT for Bosch School"/>
          <w:rtl/>
          <w:lang w:eastAsia="en-AU" w:bidi="fa-IR"/>
        </w:rPr>
        <w:t xml:space="preserve"> و حقایق نیاز دارد </w:t>
      </w:r>
    </w:p>
    <w:p w14:paraId="32B4F3D8" w14:textId="42873E61" w:rsidR="00261DBB" w:rsidRPr="008711F9" w:rsidRDefault="00DC58C9" w:rsidP="00D67228">
      <w:pPr>
        <w:pStyle w:val="BWCBodyText"/>
        <w:bidi/>
        <w:ind w:left="11" w:firstLine="0"/>
        <w:rPr>
          <w:rFonts w:ascii="Naskh MT for Bosch School" w:hAnsi="Naskh MT for Bosch School" w:cs="Naskh MT for Bosch School"/>
          <w:lang w:bidi="fa-IR"/>
        </w:rPr>
      </w:pPr>
      <w:r w:rsidRPr="008711F9">
        <w:rPr>
          <w:rFonts w:ascii="Naskh MT for Bosch School" w:hAnsi="Naskh MT for Bosch School" w:cs="Naskh MT for Bosch School"/>
          <w:rtl/>
          <w:lang w:eastAsia="en-AU" w:bidi="fa-IR"/>
        </w:rPr>
        <w:t xml:space="preserve">و مانند آن حضرت </w:t>
      </w:r>
      <w:r w:rsidRPr="008711F9">
        <w:rPr>
          <w:rFonts w:ascii="Naskh MT for Bosch School" w:hAnsi="Naskh MT for Bosch School" w:cs="Naskh MT for Bosch School"/>
          <w:rtl/>
          <w:lang w:val="en-GB" w:eastAsia="en-AU" w:bidi="fa-IR"/>
        </w:rPr>
        <w:t xml:space="preserve">نیز ممکن است با به دست آمدن </w:t>
      </w:r>
      <w:proofErr w:type="spellStart"/>
      <w:r w:rsidRPr="008711F9">
        <w:rPr>
          <w:rFonts w:ascii="Naskh MT for Bosch School" w:hAnsi="Naskh MT for Bosch School" w:cs="Naskh MT for Bosch School"/>
          <w:rtl/>
          <w:lang w:val="en-GB" w:eastAsia="en-AU" w:bidi="fa-IR"/>
        </w:rPr>
        <w:t>اطّلاعات</w:t>
      </w:r>
      <w:proofErr w:type="spellEnd"/>
      <w:r w:rsidRPr="008711F9">
        <w:rPr>
          <w:rFonts w:ascii="Naskh MT for Bosch School" w:hAnsi="Naskh MT for Bosch School" w:cs="Naskh MT for Bosch School"/>
          <w:rtl/>
          <w:lang w:val="en-GB" w:eastAsia="en-AU" w:bidi="fa-IR"/>
        </w:rPr>
        <w:t xml:space="preserve"> جدید</w:t>
      </w:r>
      <w:r w:rsidRPr="008711F9">
        <w:rPr>
          <w:rFonts w:ascii="Naskh MT for Bosch School" w:hAnsi="Naskh MT for Bosch School" w:cs="Naskh MT for Bosch School"/>
          <w:lang w:val="en-GB" w:eastAsia="en-AU" w:bidi="fa-IR"/>
        </w:rPr>
        <w:t xml:space="preserve"> </w:t>
      </w:r>
      <w:r w:rsidRPr="008711F9">
        <w:rPr>
          <w:rFonts w:ascii="Naskh MT for Bosch School" w:hAnsi="Naskh MT for Bosch School" w:cs="Naskh MT for Bosch School"/>
          <w:rtl/>
          <w:lang w:val="en-GB" w:eastAsia="en-AU" w:bidi="fa-IR"/>
        </w:rPr>
        <w:t xml:space="preserve">و تغییر شرایط در آینده تصمیم خود را تغییر دهند. </w:t>
      </w:r>
      <w:r w:rsidRPr="008711F9">
        <w:rPr>
          <w:rFonts w:ascii="Naskh MT for Bosch School" w:hAnsi="Naskh MT for Bosch School" w:cs="Naskh MT for Bosch School"/>
          <w:lang w:val="en-GB" w:eastAsia="en-AU" w:bidi="fa-IR"/>
        </w:rPr>
        <w:t xml:space="preserve"> </w:t>
      </w:r>
      <w:r w:rsidRPr="008711F9">
        <w:rPr>
          <w:rFonts w:ascii="Naskh MT for Bosch School" w:hAnsi="Naskh MT for Bosch School" w:cs="Naskh MT for Bosch School"/>
          <w:rtl/>
          <w:lang w:val="en-GB" w:eastAsia="en-AU" w:bidi="fa-IR"/>
        </w:rPr>
        <w:t>در آثار حضرت شوقی افندی هیچ مطلبی در مورد اینکه بیت </w:t>
      </w:r>
      <w:proofErr w:type="spellStart"/>
      <w:r w:rsidRPr="008711F9">
        <w:rPr>
          <w:rFonts w:ascii="Naskh MT for Bosch School" w:hAnsi="Naskh MT for Bosch School" w:cs="Naskh MT for Bosch School"/>
          <w:rtl/>
          <w:lang w:val="en-GB" w:eastAsia="en-AU" w:bidi="fa-IR"/>
        </w:rPr>
        <w:t>العدل</w:t>
      </w:r>
      <w:proofErr w:type="spellEnd"/>
      <w:r w:rsidRPr="008711F9">
        <w:rPr>
          <w:rFonts w:ascii="Naskh MT for Bosch School" w:hAnsi="Naskh MT for Bosch School" w:cs="Naskh MT for Bosch School"/>
          <w:rtl/>
          <w:lang w:val="en-GB" w:eastAsia="en-AU" w:bidi="fa-IR"/>
        </w:rPr>
        <w:t xml:space="preserve"> اعظم هرگز ممکن است </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val="en-GB" w:eastAsia="en-AU" w:bidi="fa-IR"/>
        </w:rPr>
        <w:t>تصمیم اشتباهی</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val="en-GB" w:eastAsia="en-AU" w:bidi="fa-IR"/>
        </w:rPr>
        <w:t xml:space="preserve"> بگیرد یافت نشده است.</w:t>
      </w:r>
    </w:p>
    <w:p w14:paraId="62FB6ADA" w14:textId="11F02C8B" w:rsidR="00261DBB" w:rsidRPr="008711F9" w:rsidRDefault="00261DBB" w:rsidP="00D971E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52AA7" w:rsidRPr="008711F9">
        <w:rPr>
          <w:rStyle w:val="BWCAttribChar"/>
          <w:rFonts w:ascii="Naskh MT for Bosch School" w:hAnsi="Naskh MT for Bosch School" w:cs="Naskh MT for Bosch School"/>
          <w:rtl/>
          <w:lang w:bidi="fa-IR"/>
        </w:rPr>
        <w:t>ترجمه‌ای</w:t>
      </w:r>
      <w:proofErr w:type="spellEnd"/>
      <w:r w:rsidR="00552AA7" w:rsidRPr="008711F9">
        <w:rPr>
          <w:rStyle w:val="BWCAttribChar"/>
          <w:rFonts w:ascii="Naskh MT for Bosch School" w:hAnsi="Naskh MT for Bosch School" w:cs="Naskh MT for Bosch School"/>
          <w:rtl/>
          <w:lang w:bidi="fa-IR"/>
        </w:rPr>
        <w:t xml:space="preserve"> </w:t>
      </w:r>
      <w:r w:rsidR="00552AA7" w:rsidRPr="008711F9">
        <w:rPr>
          <w:rFonts w:ascii="Naskh MT for Bosch School" w:hAnsi="Naskh MT for Bosch School" w:cs="Naskh MT for Bosch School"/>
          <w:rtl/>
          <w:lang w:bidi="fa-IR"/>
        </w:rPr>
        <w:t xml:space="preserve">از نامۀ </w:t>
      </w:r>
      <w:proofErr w:type="spellStart"/>
      <w:r w:rsidR="00552AA7" w:rsidRPr="008711F9">
        <w:rPr>
          <w:rFonts w:ascii="Naskh MT for Bosch School" w:hAnsi="Naskh MT for Bosch School" w:cs="Naskh MT for Bosch School"/>
          <w:rtl/>
          <w:lang w:bidi="fa-IR"/>
        </w:rPr>
        <w:t>مورّخ</w:t>
      </w:r>
      <w:proofErr w:type="spellEnd"/>
      <w:r w:rsidR="00552AA7"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00552AA7" w:rsidRPr="008711F9">
        <w:rPr>
          <w:rFonts w:ascii="Naskh MT for Bosch School" w:hAnsi="Naskh MT for Bosch School" w:cs="Naskh MT for Bosch School"/>
          <w:rtl/>
          <w:lang w:bidi="fa-IR"/>
        </w:rPr>
        <w:t xml:space="preserve"> ژوئن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۹۹</w:t>
      </w:r>
      <w:r w:rsidR="00BC6436">
        <w:rPr>
          <w:rFonts w:ascii="Naskh MT for Bosch School" w:hAnsi="Naskh MT for Bosch School" w:cs="Naskh MT for Bosch School"/>
          <w:rtl/>
          <w:lang w:bidi="fa-IR"/>
        </w:rPr>
        <w:t>۶</w:t>
      </w:r>
      <w:r w:rsidR="00552AA7" w:rsidRPr="008711F9">
        <w:rPr>
          <w:rFonts w:ascii="Naskh MT for Bosch School" w:hAnsi="Naskh MT for Bosch School" w:cs="Naskh MT for Bosch School"/>
          <w:rtl/>
          <w:lang w:bidi="fa-IR"/>
        </w:rPr>
        <w:t xml:space="preserve"> صادره از طرف بیت </w:t>
      </w:r>
      <w:proofErr w:type="spellStart"/>
      <w:r w:rsidR="00552AA7" w:rsidRPr="008711F9">
        <w:rPr>
          <w:rFonts w:ascii="Naskh MT for Bosch School" w:hAnsi="Naskh MT for Bosch School" w:cs="Naskh MT for Bosch School"/>
          <w:rtl/>
          <w:lang w:bidi="fa-IR"/>
        </w:rPr>
        <w:t>العدل</w:t>
      </w:r>
      <w:proofErr w:type="spellEnd"/>
      <w:r w:rsidR="00552AA7" w:rsidRPr="008711F9">
        <w:rPr>
          <w:rFonts w:ascii="Naskh MT for Bosch School" w:hAnsi="Naskh MT for Bosch School" w:cs="Naskh MT for Bosch School"/>
          <w:rtl/>
          <w:lang w:bidi="fa-IR"/>
        </w:rPr>
        <w:t xml:space="preserve"> اعظم</w:t>
      </w:r>
      <w:r w:rsidR="003136A7" w:rsidRPr="008711F9">
        <w:rPr>
          <w:rFonts w:ascii="Naskh MT for Bosch School" w:hAnsi="Naskh MT for Bosch School" w:cs="Naskh MT for Bosch School"/>
          <w:rtl/>
          <w:lang w:bidi="fa-IR"/>
        </w:rPr>
        <w:t xml:space="preserve"> </w:t>
      </w:r>
      <w:r w:rsidR="00552AA7" w:rsidRPr="008711F9">
        <w:rPr>
          <w:rFonts w:ascii="Naskh MT for Bosch School" w:hAnsi="Naskh MT for Bosch School" w:cs="Naskh MT for Bosch School"/>
          <w:rtl/>
          <w:lang w:bidi="fa-IR"/>
        </w:rPr>
        <w:t xml:space="preserve">خطاب به یکی از </w:t>
      </w:r>
      <w:proofErr w:type="spellStart"/>
      <w:r w:rsidR="00552AA7"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75E7C765"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0ED1117B" w14:textId="31E85A46" w:rsidR="00146B36" w:rsidRDefault="00BC6436" w:rsidP="00A0545E">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۷۳</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38437E" w:rsidRPr="008711F9">
        <w:rPr>
          <w:rFonts w:ascii="Naskh MT for Bosch School" w:hAnsi="Naskh MT for Bosch School" w:cs="Naskh MT for Bosch School"/>
          <w:rtl/>
          <w:lang w:bidi="fa-IR"/>
        </w:rPr>
        <w:t xml:space="preserve">مؤسّسات نظم اداری حضرت </w:t>
      </w:r>
      <w:proofErr w:type="spellStart"/>
      <w:r w:rsidR="0038437E" w:rsidRPr="008711F9">
        <w:rPr>
          <w:rFonts w:ascii="Naskh MT for Bosch School" w:hAnsi="Naskh MT for Bosch School" w:cs="Naskh MT for Bosch School"/>
          <w:rtl/>
          <w:lang w:bidi="fa-IR"/>
        </w:rPr>
        <w:t>بهاءالله</w:t>
      </w:r>
      <w:proofErr w:type="spellEnd"/>
      <w:r w:rsidR="0038437E" w:rsidRPr="008711F9">
        <w:rPr>
          <w:rFonts w:ascii="Naskh MT for Bosch School" w:hAnsi="Naskh MT for Bosch School" w:cs="Naskh MT for Bosch School"/>
          <w:rtl/>
          <w:lang w:bidi="fa-IR"/>
        </w:rPr>
        <w:t xml:space="preserve"> که از تمهیدات </w:t>
      </w:r>
      <w:proofErr w:type="spellStart"/>
      <w:r w:rsidR="0038437E" w:rsidRPr="008711F9">
        <w:rPr>
          <w:rFonts w:ascii="Naskh MT for Bosch School" w:hAnsi="Naskh MT for Bosch School" w:cs="Naskh MT for Bosch School"/>
          <w:rtl/>
          <w:lang w:bidi="fa-IR"/>
        </w:rPr>
        <w:t>نازله</w:t>
      </w:r>
      <w:proofErr w:type="spellEnd"/>
      <w:r w:rsidR="0038437E" w:rsidRPr="008711F9">
        <w:rPr>
          <w:rFonts w:ascii="Naskh MT for Bosch School" w:hAnsi="Naskh MT for Bosch School" w:cs="Naskh MT for Bosch School"/>
          <w:rtl/>
          <w:lang w:bidi="fa-IR"/>
        </w:rPr>
        <w:t xml:space="preserve"> از قلم اعلی </w:t>
      </w:r>
      <w:proofErr w:type="spellStart"/>
      <w:r w:rsidR="0038437E" w:rsidRPr="008711F9">
        <w:rPr>
          <w:rFonts w:ascii="Naskh MT for Bosch School" w:hAnsi="Naskh MT for Bosch School" w:cs="Naskh MT for Bosch School"/>
          <w:rtl/>
          <w:lang w:bidi="fa-IR"/>
        </w:rPr>
        <w:t>نشئت</w:t>
      </w:r>
      <w:proofErr w:type="spellEnd"/>
      <w:r w:rsidR="0038437E" w:rsidRPr="008711F9">
        <w:rPr>
          <w:rFonts w:ascii="Naskh MT for Bosch School" w:hAnsi="Naskh MT for Bosch School" w:cs="Naskh MT for Bosch School"/>
          <w:rtl/>
          <w:lang w:bidi="fa-IR"/>
        </w:rPr>
        <w:t xml:space="preserve"> </w:t>
      </w:r>
      <w:proofErr w:type="spellStart"/>
      <w:r w:rsidR="0038437E" w:rsidRPr="008711F9">
        <w:rPr>
          <w:rFonts w:ascii="Naskh MT for Bosch School" w:hAnsi="Naskh MT for Bosch School" w:cs="Naskh MT for Bosch School"/>
          <w:rtl/>
          <w:lang w:bidi="fa-IR"/>
        </w:rPr>
        <w:t>گرفته‌اند</w:t>
      </w:r>
      <w:proofErr w:type="spellEnd"/>
      <w:r w:rsidR="0038437E" w:rsidRPr="008711F9">
        <w:rPr>
          <w:rFonts w:ascii="Naskh MT for Bosch School" w:hAnsi="Naskh MT for Bosch School" w:cs="Naskh MT for Bosch School"/>
          <w:rtl/>
          <w:lang w:bidi="fa-IR"/>
        </w:rPr>
        <w:t xml:space="preserve">، به تدریج و به طور طبیعی به موازات رشد و </w:t>
      </w:r>
      <w:proofErr w:type="spellStart"/>
      <w:r w:rsidR="0038437E" w:rsidRPr="008711F9">
        <w:rPr>
          <w:rFonts w:ascii="Naskh MT for Bosch School" w:hAnsi="Naskh MT for Bosch School" w:cs="Naskh MT for Bosch School"/>
          <w:rtl/>
          <w:lang w:bidi="fa-IR"/>
        </w:rPr>
        <w:t>توسعۀ</w:t>
      </w:r>
      <w:proofErr w:type="spellEnd"/>
      <w:r w:rsidR="0038437E" w:rsidRPr="008711F9">
        <w:rPr>
          <w:rFonts w:ascii="Naskh MT for Bosch School" w:hAnsi="Naskh MT for Bosch School" w:cs="Naskh MT for Bosch School"/>
          <w:rtl/>
          <w:lang w:bidi="fa-IR"/>
        </w:rPr>
        <w:t xml:space="preserve"> </w:t>
      </w:r>
      <w:proofErr w:type="spellStart"/>
      <w:r w:rsidR="0038437E" w:rsidRPr="008711F9">
        <w:rPr>
          <w:rFonts w:ascii="Naskh MT for Bosch School" w:hAnsi="Naskh MT for Bosch School" w:cs="Naskh MT for Bosch School"/>
          <w:rtl/>
          <w:lang w:bidi="fa-IR"/>
        </w:rPr>
        <w:t>جامعۀ</w:t>
      </w:r>
      <w:proofErr w:type="spellEnd"/>
      <w:r w:rsidR="0038437E" w:rsidRPr="008711F9">
        <w:rPr>
          <w:rFonts w:ascii="Naskh MT for Bosch School" w:hAnsi="Naskh MT for Bosch School" w:cs="Naskh MT for Bosch School"/>
          <w:rtl/>
          <w:lang w:bidi="fa-IR"/>
        </w:rPr>
        <w:t xml:space="preserve"> بهائی تحت تأثیر </w:t>
      </w:r>
      <w:proofErr w:type="spellStart"/>
      <w:r w:rsidR="0038437E" w:rsidRPr="008711F9">
        <w:rPr>
          <w:rFonts w:ascii="Naskh MT for Bosch School" w:hAnsi="Naskh MT for Bosch School" w:cs="Naskh MT for Bosch School"/>
          <w:rtl/>
          <w:lang w:bidi="fa-IR"/>
        </w:rPr>
        <w:t>نفثات</w:t>
      </w:r>
      <w:proofErr w:type="spellEnd"/>
      <w:r w:rsidR="0038437E" w:rsidRPr="008711F9">
        <w:rPr>
          <w:rFonts w:ascii="Naskh MT for Bosch School" w:hAnsi="Naskh MT for Bosch School" w:cs="Naskh MT for Bosch School"/>
          <w:rtl/>
          <w:lang w:bidi="fa-IR"/>
        </w:rPr>
        <w:t xml:space="preserve"> </w:t>
      </w:r>
      <w:proofErr w:type="spellStart"/>
      <w:r w:rsidR="0038437E" w:rsidRPr="008711F9">
        <w:rPr>
          <w:rFonts w:ascii="Naskh MT for Bosch School" w:hAnsi="Naskh MT for Bosch School" w:cs="Naskh MT for Bosch School"/>
          <w:rtl/>
          <w:lang w:bidi="fa-IR"/>
        </w:rPr>
        <w:t>قدسیّه‌ای</w:t>
      </w:r>
      <w:proofErr w:type="spellEnd"/>
      <w:r w:rsidR="0038437E" w:rsidRPr="008711F9">
        <w:rPr>
          <w:rFonts w:ascii="Naskh MT for Bosch School" w:hAnsi="Naskh MT for Bosch School" w:cs="Naskh MT for Bosch School"/>
          <w:rtl/>
          <w:lang w:bidi="fa-IR"/>
        </w:rPr>
        <w:t xml:space="preserve"> که در این عصر نورانی بر نوع بشر دمیده شده، پدید </w:t>
      </w:r>
      <w:proofErr w:type="spellStart"/>
      <w:r w:rsidR="0038437E" w:rsidRPr="008711F9">
        <w:rPr>
          <w:rFonts w:ascii="Naskh MT for Bosch School" w:hAnsi="Naskh MT for Bosch School" w:cs="Naskh MT for Bosch School"/>
          <w:rtl/>
          <w:lang w:bidi="fa-IR"/>
        </w:rPr>
        <w:t>آمده‌اند</w:t>
      </w:r>
      <w:proofErr w:type="spellEnd"/>
      <w:r w:rsidR="0038437E" w:rsidRPr="008711F9">
        <w:rPr>
          <w:rFonts w:ascii="Naskh MT for Bosch School" w:hAnsi="Naskh MT for Bosch School" w:cs="Naskh MT for Bosch School"/>
          <w:rtl/>
          <w:lang w:bidi="fa-IR"/>
        </w:rPr>
        <w:t xml:space="preserve">.  </w:t>
      </w:r>
      <w:proofErr w:type="spellStart"/>
      <w:r w:rsidR="0038437E" w:rsidRPr="008711F9">
        <w:rPr>
          <w:rFonts w:ascii="Naskh MT for Bosch School" w:hAnsi="Naskh MT for Bosch School" w:cs="Naskh MT for Bosch School"/>
          <w:rtl/>
          <w:lang w:bidi="fa-IR"/>
        </w:rPr>
        <w:t>خصوصیّات</w:t>
      </w:r>
      <w:proofErr w:type="spellEnd"/>
      <w:r w:rsidR="0038437E" w:rsidRPr="008711F9">
        <w:rPr>
          <w:rFonts w:ascii="Naskh MT for Bosch School" w:hAnsi="Naskh MT for Bosch School" w:cs="Naskh MT for Bosch School"/>
          <w:rtl/>
          <w:lang w:bidi="fa-IR"/>
        </w:rPr>
        <w:t xml:space="preserve"> و وظایف هر یک از این مؤسّسات و همچنین روابط بین آنها تکامل یافته و هنوز نیز در حال تکامل است.  </w:t>
      </w:r>
      <w:proofErr w:type="spellStart"/>
      <w:r w:rsidR="0038437E" w:rsidRPr="008711F9">
        <w:rPr>
          <w:rFonts w:ascii="Naskh MT for Bosch School" w:hAnsi="Naskh MT for Bosch School" w:cs="Naskh MT for Bosch School"/>
          <w:rtl/>
          <w:lang w:bidi="fa-IR"/>
        </w:rPr>
        <w:t>توقیعات</w:t>
      </w:r>
      <w:proofErr w:type="spellEnd"/>
      <w:r w:rsidR="0038437E" w:rsidRPr="008711F9">
        <w:rPr>
          <w:rFonts w:ascii="Naskh MT for Bosch School" w:hAnsi="Naskh MT for Bosch School" w:cs="Naskh MT for Bosch School"/>
          <w:rtl/>
          <w:lang w:bidi="fa-IR"/>
        </w:rPr>
        <w:t xml:space="preserve"> حضرت </w:t>
      </w:r>
      <w:proofErr w:type="spellStart"/>
      <w:r w:rsidR="0038437E" w:rsidRPr="008711F9">
        <w:rPr>
          <w:rFonts w:ascii="Naskh MT for Bosch School" w:hAnsi="Naskh MT for Bosch School" w:cs="Naskh MT for Bosch School"/>
          <w:rtl/>
          <w:lang w:bidi="fa-IR"/>
        </w:rPr>
        <w:t>ولیّ</w:t>
      </w:r>
      <w:proofErr w:type="spellEnd"/>
      <w:r w:rsidR="0038437E" w:rsidRPr="008711F9">
        <w:rPr>
          <w:rFonts w:ascii="Naskh MT for Bosch School" w:hAnsi="Naskh MT for Bosch School" w:cs="Naskh MT for Bosch School"/>
          <w:rtl/>
          <w:lang w:bidi="fa-IR"/>
        </w:rPr>
        <w:t xml:space="preserve">‌ عزیز امر الله عناصر اصلی این نظم </w:t>
      </w:r>
      <w:proofErr w:type="spellStart"/>
      <w:r w:rsidR="0038437E" w:rsidRPr="008711F9">
        <w:rPr>
          <w:rFonts w:ascii="Naskh MT for Bosch School" w:hAnsi="Naskh MT for Bosch School" w:cs="Naskh MT for Bosch School"/>
          <w:rtl/>
          <w:lang w:bidi="fa-IR"/>
        </w:rPr>
        <w:t>افخم</w:t>
      </w:r>
      <w:proofErr w:type="spellEnd"/>
      <w:r w:rsidR="0038437E" w:rsidRPr="008711F9">
        <w:rPr>
          <w:rFonts w:ascii="Naskh MT for Bosch School" w:hAnsi="Naskh MT for Bosch School" w:cs="Naskh MT for Bosch School"/>
          <w:rtl/>
          <w:lang w:bidi="fa-IR"/>
        </w:rPr>
        <w:t xml:space="preserve"> را تشریح نموده و تصریح </w:t>
      </w:r>
      <w:proofErr w:type="spellStart"/>
      <w:r w:rsidR="0038437E" w:rsidRPr="008711F9">
        <w:rPr>
          <w:rFonts w:ascii="Naskh MT for Bosch School" w:hAnsi="Naskh MT for Bosch School" w:cs="Naskh MT for Bosch School"/>
          <w:rtl/>
          <w:lang w:bidi="fa-IR"/>
        </w:rPr>
        <w:t>می‌نماید</w:t>
      </w:r>
      <w:proofErr w:type="spellEnd"/>
      <w:r w:rsidR="0038437E" w:rsidRPr="008711F9">
        <w:rPr>
          <w:rFonts w:ascii="Naskh MT for Bosch School" w:hAnsi="Naskh MT for Bosch School" w:cs="Naskh MT for Bosch School"/>
          <w:rtl/>
          <w:lang w:bidi="fa-IR"/>
        </w:rPr>
        <w:t xml:space="preserve"> که نظم اداری گرچه از بسیاری جهات از نظم جهانی بدیعی که ظهور آیین بهائی </w:t>
      </w:r>
      <w:proofErr w:type="spellStart"/>
      <w:r w:rsidR="0038437E" w:rsidRPr="008711F9">
        <w:rPr>
          <w:rFonts w:ascii="Naskh MT for Bosch School" w:hAnsi="Naskh MT for Bosch School" w:cs="Naskh MT for Bosch School"/>
          <w:rtl/>
          <w:lang w:bidi="fa-IR"/>
        </w:rPr>
        <w:t>مقدّر</w:t>
      </w:r>
      <w:proofErr w:type="spellEnd"/>
      <w:r w:rsidR="0038437E" w:rsidRPr="008711F9">
        <w:rPr>
          <w:rFonts w:ascii="Naskh MT for Bosch School" w:hAnsi="Naskh MT for Bosch School" w:cs="Naskh MT for Bosch School"/>
          <w:rtl/>
          <w:lang w:bidi="fa-IR"/>
        </w:rPr>
        <w:t xml:space="preserve"> است آن را به </w:t>
      </w:r>
      <w:proofErr w:type="spellStart"/>
      <w:r w:rsidR="0038437E" w:rsidRPr="008711F9">
        <w:rPr>
          <w:rFonts w:ascii="Naskh MT for Bosch School" w:hAnsi="Naskh MT for Bosch School" w:cs="Naskh MT for Bosch School"/>
          <w:rtl/>
          <w:lang w:bidi="fa-IR"/>
        </w:rPr>
        <w:t>عرصۀ</w:t>
      </w:r>
      <w:proofErr w:type="spellEnd"/>
      <w:r w:rsidR="0038437E" w:rsidRPr="008711F9">
        <w:rPr>
          <w:rFonts w:ascii="Naskh MT for Bosch School" w:hAnsi="Naskh MT for Bosch School" w:cs="Naskh MT for Bosch School"/>
          <w:rtl/>
          <w:lang w:bidi="fa-IR"/>
        </w:rPr>
        <w:t xml:space="preserve"> وجود درآورد متفاوت </w:t>
      </w:r>
      <w:proofErr w:type="spellStart"/>
      <w:r w:rsidR="0038437E" w:rsidRPr="008711F9">
        <w:rPr>
          <w:rFonts w:ascii="Naskh MT for Bosch School" w:hAnsi="Naskh MT for Bosch School" w:cs="Naskh MT for Bosch School"/>
          <w:rtl/>
          <w:lang w:bidi="fa-IR"/>
        </w:rPr>
        <w:t>می‌باشد</w:t>
      </w:r>
      <w:proofErr w:type="spellEnd"/>
      <w:r w:rsidR="0038437E" w:rsidRPr="008711F9">
        <w:rPr>
          <w:rFonts w:ascii="Naskh MT for Bosch School" w:hAnsi="Naskh MT for Bosch School" w:cs="Naskh MT for Bosch School"/>
          <w:rtl/>
          <w:lang w:bidi="fa-IR"/>
        </w:rPr>
        <w:t xml:space="preserve"> ولیکن در عین حال هم </w:t>
      </w:r>
      <w:r w:rsidR="0073107C" w:rsidRPr="008711F9">
        <w:rPr>
          <w:rFonts w:ascii="Naskh MT for Bosch School" w:hAnsi="Naskh MT for Bosch School" w:cs="Naskh MT for Bosch School"/>
          <w:lang w:bidi="fa-IR"/>
        </w:rPr>
        <w:t>”</w:t>
      </w:r>
      <w:proofErr w:type="spellStart"/>
      <w:r w:rsidR="0038437E" w:rsidRPr="008711F9">
        <w:rPr>
          <w:rFonts w:ascii="Naskh MT for Bosch School" w:hAnsi="Naskh MT for Bosch School" w:cs="Naskh MT for Bosch School"/>
          <w:rtl/>
          <w:lang w:bidi="fa-IR"/>
        </w:rPr>
        <w:t>هستۀ</w:t>
      </w:r>
      <w:proofErr w:type="spellEnd"/>
      <w:r w:rsidR="0038437E" w:rsidRPr="008711F9">
        <w:rPr>
          <w:rFonts w:ascii="Naskh MT for Bosch School" w:hAnsi="Naskh MT for Bosch School" w:cs="Naskh MT for Bosch School"/>
          <w:rtl/>
          <w:lang w:bidi="fa-IR"/>
        </w:rPr>
        <w:t xml:space="preserve"> مرکزی</w:t>
      </w:r>
      <w:r w:rsidR="00C226F6" w:rsidRPr="008711F9">
        <w:rPr>
          <w:rFonts w:ascii="Naskh MT for Bosch School" w:hAnsi="Naskh MT for Bosch School" w:cs="Naskh MT for Bosch School"/>
          <w:lang w:bidi="fa-IR"/>
        </w:rPr>
        <w:t>“</w:t>
      </w:r>
      <w:r w:rsidR="0038437E" w:rsidRPr="008711F9">
        <w:rPr>
          <w:rFonts w:ascii="Naskh MT for Bosch School" w:hAnsi="Naskh MT for Bosch School" w:cs="Naskh MT for Bosch School"/>
          <w:rtl/>
          <w:lang w:bidi="fa-IR"/>
        </w:rPr>
        <w:t xml:space="preserve"> و هم </w:t>
      </w:r>
      <w:r w:rsidR="0073107C" w:rsidRPr="008711F9">
        <w:rPr>
          <w:rFonts w:ascii="Naskh MT for Bosch School" w:hAnsi="Naskh MT for Bosch School" w:cs="Naskh MT for Bosch School"/>
          <w:lang w:bidi="fa-IR"/>
        </w:rPr>
        <w:t>”</w:t>
      </w:r>
      <w:r w:rsidR="0038437E" w:rsidRPr="008711F9">
        <w:rPr>
          <w:rFonts w:ascii="Naskh MT for Bosch School" w:hAnsi="Naskh MT for Bosch School" w:cs="Naskh MT for Bosch School"/>
          <w:rtl/>
          <w:lang w:bidi="fa-IR"/>
        </w:rPr>
        <w:t>الگوی</w:t>
      </w:r>
      <w:r w:rsidR="00C226F6" w:rsidRPr="008711F9">
        <w:rPr>
          <w:rFonts w:ascii="Naskh MT for Bosch School" w:hAnsi="Naskh MT for Bosch School" w:cs="Naskh MT for Bosch School"/>
          <w:lang w:bidi="fa-IR"/>
        </w:rPr>
        <w:t>“</w:t>
      </w:r>
      <w:r w:rsidR="00251692" w:rsidRPr="008711F9">
        <w:rPr>
          <w:rFonts w:ascii="Naskh MT for Bosch School" w:hAnsi="Naskh MT for Bosch School" w:cs="Naskh MT for Bosch School"/>
          <w:rtl/>
          <w:lang w:bidi="fa-IR"/>
        </w:rPr>
        <w:t xml:space="preserve"> </w:t>
      </w:r>
      <w:r w:rsidR="0038437E" w:rsidRPr="008711F9">
        <w:rPr>
          <w:rFonts w:ascii="Naskh MT for Bosch School" w:hAnsi="Naskh MT for Bosch School" w:cs="Naskh MT for Bosch School"/>
          <w:rtl/>
          <w:lang w:bidi="fa-IR"/>
        </w:rPr>
        <w:t xml:space="preserve">آن نظم جهانی است.  به این ترتیب، تکامل مؤسّسات نظم اداری هرچند برای مواجهه با شرایط در حال تغییر در </w:t>
      </w:r>
      <w:proofErr w:type="spellStart"/>
      <w:r w:rsidR="0038437E" w:rsidRPr="008711F9">
        <w:rPr>
          <w:rFonts w:ascii="Naskh MT for Bosch School" w:hAnsi="Naskh MT for Bosch School" w:cs="Naskh MT for Bosch School"/>
          <w:rtl/>
          <w:lang w:bidi="fa-IR"/>
        </w:rPr>
        <w:t>زمان‌ها</w:t>
      </w:r>
      <w:proofErr w:type="spellEnd"/>
      <w:r w:rsidR="0038437E" w:rsidRPr="008711F9">
        <w:rPr>
          <w:rFonts w:ascii="Naskh MT for Bosch School" w:hAnsi="Naskh MT for Bosch School" w:cs="Naskh MT for Bosch School"/>
          <w:rtl/>
          <w:lang w:bidi="fa-IR"/>
        </w:rPr>
        <w:t xml:space="preserve"> و </w:t>
      </w:r>
    </w:p>
    <w:p w14:paraId="40639B15" w14:textId="77777777" w:rsidR="00146B36" w:rsidRDefault="00146B36">
      <w:pPr>
        <w:spacing w:line="240" w:lineRule="auto"/>
        <w:rPr>
          <w:rFonts w:ascii="Naskh MT for Bosch School" w:hAnsi="Naskh MT for Bosch School" w:cs="Naskh MT for Bosch School"/>
          <w:rtl/>
          <w:lang w:bidi="fa-IR"/>
        </w:rPr>
      </w:pPr>
      <w:r>
        <w:rPr>
          <w:rFonts w:ascii="Naskh MT for Bosch School" w:hAnsi="Naskh MT for Bosch School" w:cs="Naskh MT for Bosch School"/>
          <w:rtl/>
          <w:lang w:bidi="fa-IR"/>
        </w:rPr>
        <w:br w:type="page"/>
      </w:r>
    </w:p>
    <w:p w14:paraId="57D96C3F" w14:textId="0598578E" w:rsidR="005849F3" w:rsidRPr="008711F9" w:rsidRDefault="0038437E" w:rsidP="00146B36">
      <w:pPr>
        <w:pStyle w:val="BWCBodyText"/>
        <w:bidi/>
        <w:ind w:left="11" w:firstLine="0"/>
        <w:rPr>
          <w:rFonts w:ascii="Naskh MT for Bosch School" w:hAnsi="Naskh MT for Bosch School" w:cs="Naskh MT for Bosch School"/>
          <w:lang w:val="fr-FR" w:bidi="fa-IR"/>
        </w:rPr>
      </w:pPr>
      <w:proofErr w:type="spellStart"/>
      <w:r w:rsidRPr="008711F9">
        <w:rPr>
          <w:rFonts w:ascii="Naskh MT for Bosch School" w:hAnsi="Naskh MT for Bosch School" w:cs="Naskh MT for Bosch School"/>
          <w:rtl/>
          <w:lang w:bidi="fa-IR"/>
        </w:rPr>
        <w:lastRenderedPageBreak/>
        <w:t>مکان‌های</w:t>
      </w:r>
      <w:proofErr w:type="spellEnd"/>
      <w:r w:rsidRPr="008711F9">
        <w:rPr>
          <w:rFonts w:ascii="Naskh MT for Bosch School" w:hAnsi="Naskh MT for Bosch School" w:cs="Naskh MT for Bosch School"/>
          <w:rtl/>
          <w:lang w:bidi="fa-IR"/>
        </w:rPr>
        <w:t xml:space="preserve"> مختلف عوامل </w:t>
      </w:r>
      <w:proofErr w:type="spellStart"/>
      <w:r w:rsidRPr="008711F9">
        <w:rPr>
          <w:rFonts w:ascii="Naskh MT for Bosch School" w:hAnsi="Naskh MT for Bosch School" w:cs="Naskh MT for Bosch School"/>
          <w:rtl/>
          <w:lang w:bidi="fa-IR"/>
        </w:rPr>
        <w:t>متغیّری</w:t>
      </w:r>
      <w:proofErr w:type="spellEnd"/>
      <w:r w:rsidRPr="008711F9">
        <w:rPr>
          <w:rFonts w:ascii="Naskh MT for Bosch School" w:hAnsi="Naskh MT for Bosch School" w:cs="Naskh MT for Bosch School"/>
          <w:rtl/>
          <w:lang w:bidi="fa-IR"/>
        </w:rPr>
        <w:t xml:space="preserve"> را دنبال </w:t>
      </w:r>
      <w:proofErr w:type="spellStart"/>
      <w:r w:rsidRPr="008711F9">
        <w:rPr>
          <w:rFonts w:ascii="Naskh MT for Bosch School" w:hAnsi="Naskh MT for Bosch School" w:cs="Naskh MT for Bosch School"/>
          <w:rtl/>
          <w:lang w:bidi="fa-IR"/>
        </w:rPr>
        <w:t>می‌کند</w:t>
      </w:r>
      <w:proofErr w:type="spellEnd"/>
      <w:r w:rsidRPr="008711F9">
        <w:rPr>
          <w:rFonts w:ascii="Naskh MT for Bosch School" w:hAnsi="Naskh MT for Bosch School" w:cs="Naskh MT for Bosch School"/>
          <w:rtl/>
          <w:lang w:bidi="fa-IR"/>
        </w:rPr>
        <w:t xml:space="preserve">، امّا باید دقیقاً از اصول اساسی </w:t>
      </w:r>
      <w:proofErr w:type="spellStart"/>
      <w:r w:rsidRPr="008711F9">
        <w:rPr>
          <w:rFonts w:ascii="Naskh MT for Bosch School" w:hAnsi="Naskh MT for Bosch School" w:cs="Naskh MT for Bosch School"/>
          <w:rtl/>
          <w:lang w:bidi="fa-IR"/>
        </w:rPr>
        <w:t>نظامات</w:t>
      </w:r>
      <w:proofErr w:type="spellEnd"/>
      <w:r w:rsidRPr="008711F9">
        <w:rPr>
          <w:rFonts w:ascii="Naskh MT for Bosch School" w:hAnsi="Naskh MT for Bosch School" w:cs="Naskh MT for Bosch School"/>
          <w:rtl/>
          <w:lang w:bidi="fa-IR"/>
        </w:rPr>
        <w:t xml:space="preserve"> بهائی </w:t>
      </w:r>
      <w:proofErr w:type="spellStart"/>
      <w:r w:rsidRPr="008711F9">
        <w:rPr>
          <w:rFonts w:ascii="Naskh MT for Bosch School" w:hAnsi="Naskh MT for Bosch School" w:cs="Naskh MT for Bosch School"/>
          <w:rtl/>
          <w:lang w:bidi="fa-IR"/>
        </w:rPr>
        <w:t>مصرّحه</w:t>
      </w:r>
      <w:proofErr w:type="spellEnd"/>
      <w:r w:rsidRPr="008711F9">
        <w:rPr>
          <w:rFonts w:ascii="Naskh MT for Bosch School" w:hAnsi="Naskh MT for Bosch School" w:cs="Naskh MT for Bosch School"/>
          <w:rtl/>
          <w:lang w:bidi="fa-IR"/>
        </w:rPr>
        <w:t xml:space="preserve"> در آثار </w:t>
      </w:r>
      <w:proofErr w:type="spellStart"/>
      <w:r w:rsidRPr="008711F9">
        <w:rPr>
          <w:rFonts w:ascii="Naskh MT for Bosch School" w:hAnsi="Naskh MT for Bosch School" w:cs="Naskh MT for Bosch School"/>
          <w:rtl/>
          <w:lang w:bidi="fa-IR"/>
        </w:rPr>
        <w:t>مقدّسه</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مندرجه</w:t>
      </w:r>
      <w:proofErr w:type="spellEnd"/>
      <w:r w:rsidRPr="008711F9">
        <w:rPr>
          <w:rFonts w:ascii="Naskh MT for Bosch School" w:hAnsi="Naskh MT for Bosch School" w:cs="Naskh MT for Bosch School"/>
          <w:rtl/>
          <w:lang w:bidi="fa-IR"/>
        </w:rPr>
        <w:t xml:space="preserve"> در تبیینات حضرت </w:t>
      </w:r>
      <w:proofErr w:type="spellStart"/>
      <w:r w:rsidRPr="008711F9">
        <w:rPr>
          <w:rFonts w:ascii="Naskh MT for Bosch School" w:hAnsi="Naskh MT for Bosch School" w:cs="Naskh MT for Bosch School"/>
          <w:rtl/>
          <w:lang w:bidi="fa-IR"/>
        </w:rPr>
        <w:t>عبدالبهاء</w:t>
      </w:r>
      <w:proofErr w:type="spellEnd"/>
      <w:r w:rsidRPr="008711F9">
        <w:rPr>
          <w:rFonts w:ascii="Naskh MT for Bosch School" w:hAnsi="Naskh MT for Bosch School" w:cs="Naskh MT for Bosch School"/>
          <w:rtl/>
          <w:lang w:bidi="fa-IR"/>
        </w:rPr>
        <w:t xml:space="preserve"> و حضرت </w:t>
      </w:r>
      <w:proofErr w:type="spellStart"/>
      <w:r w:rsidR="009B2091" w:rsidRPr="008711F9">
        <w:rPr>
          <w:rFonts w:ascii="Naskh MT for Bosch School" w:hAnsi="Naskh MT for Bosch School" w:cs="Naskh MT for Bosch School"/>
          <w:rtl/>
          <w:lang w:bidi="fa-IR"/>
        </w:rPr>
        <w:t>ولیّ‌امرالله</w:t>
      </w:r>
      <w:proofErr w:type="spellEnd"/>
      <w:r w:rsidRPr="008711F9">
        <w:rPr>
          <w:rFonts w:ascii="Naskh MT for Bosch School" w:hAnsi="Naskh MT for Bosch School" w:cs="Naskh MT for Bosch School"/>
          <w:rtl/>
          <w:lang w:bidi="fa-IR"/>
        </w:rPr>
        <w:t xml:space="preserve"> پیروی نماید</w:t>
      </w:r>
      <w:r w:rsidR="00057989" w:rsidRPr="008711F9">
        <w:rPr>
          <w:rFonts w:ascii="Naskh MT for Bosch School" w:hAnsi="Naskh MT for Bosch School" w:cs="Naskh MT for Bosch School"/>
          <w:rtl/>
          <w:lang w:bidi="fa-IR"/>
        </w:rPr>
        <w:t>.</w:t>
      </w:r>
    </w:p>
    <w:p w14:paraId="4B1A7EC8" w14:textId="7417356F" w:rsidR="005849F3" w:rsidRPr="008711F9" w:rsidRDefault="005849F3" w:rsidP="00D971E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9C7CCE" w:rsidRPr="008711F9">
        <w:rPr>
          <w:rStyle w:val="BWCAttribChar"/>
          <w:rFonts w:ascii="Naskh MT for Bosch School" w:hAnsi="Naskh MT for Bosch School" w:cs="Naskh MT for Bosch School"/>
          <w:rtl/>
          <w:lang w:bidi="fa-IR"/>
        </w:rPr>
        <w:t>ترجمه‌ای</w:t>
      </w:r>
      <w:proofErr w:type="spellEnd"/>
      <w:r w:rsidR="009C7CCE" w:rsidRPr="008711F9">
        <w:rPr>
          <w:rStyle w:val="BWCAttribChar"/>
          <w:rFonts w:ascii="Naskh MT for Bosch School" w:hAnsi="Naskh MT for Bosch School" w:cs="Naskh MT for Bosch School"/>
          <w:rtl/>
          <w:lang w:bidi="fa-IR"/>
        </w:rPr>
        <w:t xml:space="preserve"> </w:t>
      </w:r>
      <w:r w:rsidR="009C7CCE" w:rsidRPr="008711F9">
        <w:rPr>
          <w:rFonts w:ascii="Naskh MT for Bosch School" w:hAnsi="Naskh MT for Bosch School" w:cs="Naskh MT for Bosch School"/>
          <w:rtl/>
          <w:lang w:bidi="fa-IR"/>
        </w:rPr>
        <w:t xml:space="preserve">از </w:t>
      </w:r>
      <w:proofErr w:type="spellStart"/>
      <w:r w:rsidR="00907156" w:rsidRPr="008711F9">
        <w:rPr>
          <w:rFonts w:ascii="Naskh MT for Bosch School" w:hAnsi="Naskh MT for Bosch School" w:cs="Naskh MT for Bosch School"/>
          <w:rtl/>
          <w:lang w:bidi="fa-IR"/>
        </w:rPr>
        <w:t>دستخطّ</w:t>
      </w:r>
      <w:proofErr w:type="spellEnd"/>
      <w:r w:rsidR="005857FC" w:rsidRPr="008711F9">
        <w:rPr>
          <w:rFonts w:ascii="Naskh MT for Bosch School" w:hAnsi="Naskh MT for Bosch School" w:cs="Naskh MT for Bosch School"/>
          <w:rtl/>
          <w:lang w:bidi="fa-IR"/>
        </w:rPr>
        <w:t xml:space="preserve"> </w:t>
      </w:r>
      <w:r w:rsidR="00907156" w:rsidRPr="008711F9">
        <w:rPr>
          <w:rFonts w:ascii="Naskh MT for Bosch School" w:hAnsi="Naskh MT for Bosch School" w:cs="Naskh MT for Bosch School"/>
          <w:rtl/>
          <w:lang w:bidi="fa-IR"/>
        </w:rPr>
        <w:t>بیت </w:t>
      </w:r>
      <w:proofErr w:type="spellStart"/>
      <w:r w:rsidR="00907156" w:rsidRPr="008711F9">
        <w:rPr>
          <w:rFonts w:ascii="Naskh MT for Bosch School" w:hAnsi="Naskh MT for Bosch School" w:cs="Naskh MT for Bosch School"/>
          <w:rtl/>
          <w:lang w:bidi="fa-IR"/>
        </w:rPr>
        <w:t>العدل</w:t>
      </w:r>
      <w:proofErr w:type="spellEnd"/>
      <w:r w:rsidR="00907156" w:rsidRPr="008711F9">
        <w:rPr>
          <w:rFonts w:ascii="Naskh MT for Bosch School" w:hAnsi="Naskh MT for Bosch School" w:cs="Naskh MT for Bosch School"/>
          <w:rtl/>
          <w:lang w:bidi="fa-IR"/>
        </w:rPr>
        <w:t xml:space="preserve"> اعظم </w:t>
      </w:r>
      <w:proofErr w:type="spellStart"/>
      <w:r w:rsidR="009C7CCE" w:rsidRPr="008711F9">
        <w:rPr>
          <w:rFonts w:ascii="Naskh MT for Bosch School" w:hAnsi="Naskh MT for Bosch School" w:cs="Naskh MT for Bosch School"/>
          <w:rtl/>
          <w:lang w:bidi="fa-IR"/>
        </w:rPr>
        <w:t>مورّخ</w:t>
      </w:r>
      <w:proofErr w:type="spellEnd"/>
      <w:r w:rsidR="009C7CCE"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۳۰</w:t>
      </w:r>
      <w:r w:rsidR="009C7CCE" w:rsidRPr="008711F9">
        <w:rPr>
          <w:rFonts w:ascii="Naskh MT for Bosch School" w:hAnsi="Naskh MT for Bosch School" w:cs="Naskh MT for Bosch School"/>
          <w:rtl/>
          <w:lang w:bidi="fa-IR"/>
        </w:rPr>
        <w:t xml:space="preserve"> مه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۹۹</w:t>
      </w:r>
      <w:r w:rsidR="00BC6436">
        <w:rPr>
          <w:rFonts w:ascii="Naskh MT for Bosch School" w:hAnsi="Naskh MT for Bosch School" w:cs="Naskh MT for Bosch School"/>
          <w:rtl/>
          <w:lang w:bidi="fa-IR"/>
        </w:rPr>
        <w:t>۷</w:t>
      </w:r>
      <w:r w:rsidR="009C7CCE" w:rsidRPr="008711F9">
        <w:rPr>
          <w:rFonts w:ascii="Naskh MT for Bosch School" w:hAnsi="Naskh MT for Bosch School" w:cs="Naskh MT for Bosch School"/>
          <w:rtl/>
          <w:lang w:bidi="fa-IR"/>
        </w:rPr>
        <w:t xml:space="preserve"> خطاب به یکی</w:t>
      </w:r>
      <w:r w:rsidR="00EE0A89" w:rsidRPr="008711F9">
        <w:rPr>
          <w:rFonts w:ascii="Naskh MT for Bosch School" w:hAnsi="Naskh MT for Bosch School" w:cs="Naskh MT for Bosch School"/>
          <w:rtl/>
          <w:lang w:bidi="fa-IR"/>
        </w:rPr>
        <w:t xml:space="preserve"> </w:t>
      </w:r>
      <w:r w:rsidR="009C7CCE" w:rsidRPr="008711F9">
        <w:rPr>
          <w:rFonts w:ascii="Naskh MT for Bosch School" w:hAnsi="Naskh MT for Bosch School" w:cs="Naskh MT for Bosch School"/>
          <w:rtl/>
          <w:lang w:bidi="fa-IR"/>
        </w:rPr>
        <w:t>از</w:t>
      </w:r>
      <w:r w:rsidR="009C7CCE" w:rsidRPr="008711F9">
        <w:rPr>
          <w:rStyle w:val="BWCAttribChar"/>
          <w:rFonts w:ascii="Naskh MT for Bosch School" w:hAnsi="Naskh MT for Bosch School" w:cs="Naskh MT for Bosch School"/>
          <w:rtl/>
          <w:lang w:bidi="fa-IR"/>
        </w:rPr>
        <w:t xml:space="preserve"> محافل روحانی ملّی</w:t>
      </w:r>
      <w:r w:rsidRPr="008711F9">
        <w:rPr>
          <w:rStyle w:val="BWCAttribChar"/>
          <w:rFonts w:ascii="Naskh MT for Bosch School" w:hAnsi="Naskh MT for Bosch School" w:cs="Naskh MT for Bosch School"/>
          <w:rtl/>
          <w:lang w:bidi="fa-IR"/>
        </w:rPr>
        <w:t>)</w:t>
      </w:r>
    </w:p>
    <w:p w14:paraId="527EACF3"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60BDCE80" w14:textId="231E992D" w:rsidR="005849F3" w:rsidRPr="008711F9" w:rsidRDefault="00BC6436" w:rsidP="00A0545E">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۷۴</w:t>
      </w:r>
      <w:r w:rsidR="005849F3" w:rsidRPr="008711F9">
        <w:rPr>
          <w:rFonts w:ascii="Naskh MT for Bosch School" w:hAnsi="Naskh MT for Bosch School" w:cs="Naskh MT for Bosch School"/>
          <w:sz w:val="16"/>
          <w:szCs w:val="16"/>
          <w:lang w:val="fr-FR" w:bidi="fa-IR"/>
        </w:rPr>
        <w:tab/>
      </w:r>
      <w:r w:rsidR="00245F25" w:rsidRPr="008711F9">
        <w:rPr>
          <w:rFonts w:ascii="Naskh MT for Bosch School" w:hAnsi="Naskh MT for Bosch School" w:cs="Naskh MT for Bosch School"/>
          <w:kern w:val="0"/>
          <w:rtl/>
          <w:lang w:bidi="fa-IR"/>
        </w:rPr>
        <w:t xml:space="preserve">حضرت </w:t>
      </w:r>
      <w:proofErr w:type="spellStart"/>
      <w:r w:rsidR="00245F25" w:rsidRPr="008711F9">
        <w:rPr>
          <w:rFonts w:ascii="Naskh MT for Bosch School" w:hAnsi="Naskh MT for Bosch School" w:cs="Naskh MT for Bosch School"/>
          <w:kern w:val="0"/>
          <w:rtl/>
          <w:lang w:bidi="fa-IR"/>
        </w:rPr>
        <w:t>ولیّ‌امرالله</w:t>
      </w:r>
      <w:proofErr w:type="spellEnd"/>
      <w:r w:rsidR="00245F25" w:rsidRPr="008711F9">
        <w:rPr>
          <w:rFonts w:ascii="Naskh MT for Bosch School" w:hAnsi="Naskh MT for Bosch School" w:cs="Naskh MT for Bosch School"/>
          <w:kern w:val="0"/>
          <w:rtl/>
          <w:lang w:bidi="fa-IR"/>
        </w:rPr>
        <w:t xml:space="preserve"> قبلاً در توقیع </w:t>
      </w:r>
      <w:r w:rsidR="0073107C" w:rsidRPr="008711F9">
        <w:rPr>
          <w:rFonts w:ascii="Naskh MT for Bosch School" w:hAnsi="Naskh MT for Bosch School" w:cs="Naskh MT for Bosch School"/>
          <w:lang w:bidi="fa-IR"/>
        </w:rPr>
        <w:t>”</w:t>
      </w:r>
      <w:r w:rsidR="00245F25" w:rsidRPr="008711F9">
        <w:rPr>
          <w:rFonts w:ascii="Naskh MT for Bosch School" w:hAnsi="Naskh MT for Bosch School" w:cs="Naskh MT for Bosch School"/>
          <w:kern w:val="0"/>
          <w:rtl/>
          <w:lang w:bidi="fa-IR"/>
        </w:rPr>
        <w:t>دور بهائی</w:t>
      </w:r>
      <w:r w:rsidR="00C226F6" w:rsidRPr="008711F9">
        <w:rPr>
          <w:rFonts w:ascii="Naskh MT for Bosch School" w:hAnsi="Naskh MT for Bosch School" w:cs="Naskh MT for Bosch School"/>
          <w:lang w:bidi="fa-IR"/>
        </w:rPr>
        <w:t>“</w:t>
      </w:r>
      <w:r w:rsidR="000656B2" w:rsidRPr="008711F9">
        <w:rPr>
          <w:rFonts w:ascii="Naskh MT for Bosch School" w:hAnsi="Naskh MT for Bosch School" w:cs="Naskh MT for Bosch School"/>
          <w:kern w:val="0"/>
          <w:rtl/>
          <w:lang w:bidi="fa-IR"/>
        </w:rPr>
        <w:t xml:space="preserve"> صریحاً مشخّص </w:t>
      </w:r>
      <w:proofErr w:type="spellStart"/>
      <w:r w:rsidR="000656B2" w:rsidRPr="008711F9">
        <w:rPr>
          <w:rFonts w:ascii="Naskh MT for Bosch School" w:hAnsi="Naskh MT for Bosch School" w:cs="Naskh MT for Bosch School"/>
          <w:kern w:val="0"/>
          <w:rtl/>
          <w:lang w:bidi="fa-IR"/>
        </w:rPr>
        <w:t>فرموده‌اند</w:t>
      </w:r>
      <w:proofErr w:type="spellEnd"/>
      <w:r w:rsidR="000656B2" w:rsidRPr="008711F9">
        <w:rPr>
          <w:rFonts w:ascii="Naskh MT for Bosch School" w:hAnsi="Naskh MT for Bosch School" w:cs="Naskh MT for Bosch School"/>
          <w:kern w:val="0"/>
          <w:rtl/>
          <w:lang w:bidi="fa-IR"/>
        </w:rPr>
        <w:t xml:space="preserve"> که حقّ تبیین تعالیم بهائی صرفاً و </w:t>
      </w:r>
      <w:proofErr w:type="spellStart"/>
      <w:r w:rsidR="000656B2" w:rsidRPr="008711F9">
        <w:rPr>
          <w:rFonts w:ascii="Naskh MT for Bosch School" w:hAnsi="Naskh MT for Bosch School" w:cs="Naskh MT for Bosch School"/>
          <w:kern w:val="0"/>
          <w:rtl/>
          <w:lang w:bidi="fa-IR"/>
        </w:rPr>
        <w:t>منحصراً</w:t>
      </w:r>
      <w:proofErr w:type="spellEnd"/>
      <w:r w:rsidR="000656B2" w:rsidRPr="008711F9">
        <w:rPr>
          <w:rFonts w:ascii="Naskh MT for Bosch School" w:hAnsi="Naskh MT for Bosch School" w:cs="Naskh MT for Bosch School"/>
          <w:kern w:val="0"/>
          <w:rtl/>
          <w:lang w:bidi="fa-IR"/>
        </w:rPr>
        <w:t xml:space="preserve"> به </w:t>
      </w:r>
      <w:proofErr w:type="spellStart"/>
      <w:r w:rsidR="000656B2" w:rsidRPr="008711F9">
        <w:rPr>
          <w:rFonts w:ascii="Naskh MT for Bosch School" w:hAnsi="Naskh MT for Bosch School" w:cs="Naskh MT for Bosch School"/>
          <w:kern w:val="0"/>
          <w:rtl/>
          <w:lang w:bidi="fa-IR"/>
        </w:rPr>
        <w:t>ولیّ</w:t>
      </w:r>
      <w:proofErr w:type="spellEnd"/>
      <w:r w:rsidR="000656B2" w:rsidRPr="008711F9">
        <w:rPr>
          <w:rFonts w:ascii="Naskh MT for Bosch School" w:hAnsi="Naskh MT for Bosch School" w:cs="Naskh MT for Bosch School"/>
          <w:kern w:val="0"/>
          <w:rtl/>
          <w:lang w:bidi="fa-IR"/>
        </w:rPr>
        <w:t xml:space="preserve"> ‌امر الله اختصاص دارد.  نه بیت</w:t>
      </w:r>
      <w:r w:rsidR="007041BD" w:rsidRPr="008711F9">
        <w:rPr>
          <w:rFonts w:ascii="Naskh MT for Bosch School" w:hAnsi="Naskh MT for Bosch School" w:cs="Naskh MT for Bosch School"/>
          <w:kern w:val="0"/>
          <w:rtl/>
          <w:lang w:bidi="fa-IR"/>
        </w:rPr>
        <w:t> </w:t>
      </w:r>
      <w:proofErr w:type="spellStart"/>
      <w:r w:rsidR="000656B2" w:rsidRPr="008711F9">
        <w:rPr>
          <w:rFonts w:ascii="Naskh MT for Bosch School" w:hAnsi="Naskh MT for Bosch School" w:cs="Naskh MT for Bosch School"/>
          <w:kern w:val="0"/>
          <w:rtl/>
          <w:lang w:bidi="fa-IR"/>
        </w:rPr>
        <w:t>العدل</w:t>
      </w:r>
      <w:proofErr w:type="spellEnd"/>
      <w:r w:rsidR="000656B2" w:rsidRPr="008711F9">
        <w:rPr>
          <w:rFonts w:ascii="Naskh MT for Bosch School" w:hAnsi="Naskh MT for Bosch School" w:cs="Naskh MT for Bosch School"/>
          <w:kern w:val="0"/>
          <w:rtl/>
          <w:lang w:bidi="fa-IR"/>
        </w:rPr>
        <w:t xml:space="preserve"> اعظم و نه هیچ </w:t>
      </w:r>
      <w:proofErr w:type="spellStart"/>
      <w:r w:rsidR="000656B2" w:rsidRPr="008711F9">
        <w:rPr>
          <w:rFonts w:ascii="Naskh MT for Bosch School" w:hAnsi="Naskh MT for Bosch School" w:cs="Naskh MT for Bosch School"/>
          <w:kern w:val="0"/>
          <w:rtl/>
          <w:lang w:bidi="fa-IR"/>
        </w:rPr>
        <w:t>مؤسّسه</w:t>
      </w:r>
      <w:proofErr w:type="spellEnd"/>
      <w:r w:rsidR="000656B2" w:rsidRPr="008711F9">
        <w:rPr>
          <w:rFonts w:ascii="Naskh MT for Bosch School" w:hAnsi="Naskh MT for Bosch School" w:cs="Naskh MT for Bosch School"/>
          <w:kern w:val="0"/>
          <w:rtl/>
          <w:lang w:bidi="fa-IR"/>
        </w:rPr>
        <w:t xml:space="preserve">، شخص یا گروه دیگری، </w:t>
      </w:r>
      <w:proofErr w:type="spellStart"/>
      <w:r w:rsidR="000656B2" w:rsidRPr="008711F9">
        <w:rPr>
          <w:rFonts w:ascii="Naskh MT for Bosch School" w:hAnsi="Naskh MT for Bosch School" w:cs="Naskh MT for Bosch School"/>
          <w:kern w:val="0"/>
          <w:rtl/>
          <w:lang w:bidi="fa-IR"/>
        </w:rPr>
        <w:t>می‌تواند</w:t>
      </w:r>
      <w:proofErr w:type="spellEnd"/>
      <w:r w:rsidR="000656B2" w:rsidRPr="008711F9">
        <w:rPr>
          <w:rFonts w:ascii="Naskh MT for Bosch School" w:hAnsi="Naskh MT for Bosch School" w:cs="Naskh MT for Bosch School"/>
          <w:kern w:val="0"/>
          <w:rtl/>
          <w:lang w:bidi="fa-IR"/>
        </w:rPr>
        <w:t xml:space="preserve"> این وظیفه را به عهده گیرد.  اینکه بیت</w:t>
      </w:r>
      <w:r w:rsidR="007041BD" w:rsidRPr="008711F9">
        <w:rPr>
          <w:rFonts w:ascii="Naskh MT for Bosch School" w:hAnsi="Naskh MT for Bosch School" w:cs="Naskh MT for Bosch School"/>
          <w:kern w:val="0"/>
          <w:rtl/>
          <w:lang w:bidi="fa-IR"/>
        </w:rPr>
        <w:t> </w:t>
      </w:r>
      <w:proofErr w:type="spellStart"/>
      <w:r w:rsidR="000656B2" w:rsidRPr="008711F9">
        <w:rPr>
          <w:rFonts w:ascii="Naskh MT for Bosch School" w:hAnsi="Naskh MT for Bosch School" w:cs="Naskh MT for Bosch School"/>
          <w:kern w:val="0"/>
          <w:rtl/>
          <w:lang w:bidi="fa-IR"/>
        </w:rPr>
        <w:t>العدل</w:t>
      </w:r>
      <w:proofErr w:type="spellEnd"/>
      <w:r w:rsidR="000656B2" w:rsidRPr="008711F9">
        <w:rPr>
          <w:rFonts w:ascii="Naskh MT for Bosch School" w:hAnsi="Naskh MT for Bosch School" w:cs="Naskh MT for Bosch School"/>
          <w:kern w:val="0"/>
          <w:rtl/>
          <w:lang w:bidi="fa-IR"/>
        </w:rPr>
        <w:t xml:space="preserve"> اعظم هرگز به </w:t>
      </w:r>
      <w:proofErr w:type="spellStart"/>
      <w:r w:rsidR="000656B2" w:rsidRPr="008711F9">
        <w:rPr>
          <w:rFonts w:ascii="Naskh MT for Bosch School" w:hAnsi="Naskh MT for Bosch School" w:cs="Naskh MT for Bosch School"/>
          <w:kern w:val="0"/>
          <w:rtl/>
          <w:lang w:bidi="fa-IR"/>
        </w:rPr>
        <w:t>حیطۀ</w:t>
      </w:r>
      <w:proofErr w:type="spellEnd"/>
      <w:r w:rsidR="000656B2" w:rsidRPr="008711F9">
        <w:rPr>
          <w:rFonts w:ascii="Naskh MT for Bosch School" w:hAnsi="Naskh MT for Bosch School" w:cs="Naskh MT for Bosch School"/>
          <w:kern w:val="0"/>
          <w:rtl/>
          <w:lang w:bidi="fa-IR"/>
        </w:rPr>
        <w:t xml:space="preserve"> عملی که به </w:t>
      </w:r>
      <w:proofErr w:type="spellStart"/>
      <w:r w:rsidR="000656B2" w:rsidRPr="008711F9">
        <w:rPr>
          <w:rFonts w:ascii="Naskh MT for Bosch School" w:hAnsi="Naskh MT for Bosch School" w:cs="Naskh MT for Bosch School"/>
          <w:kern w:val="0"/>
          <w:rtl/>
          <w:lang w:bidi="fa-IR"/>
        </w:rPr>
        <w:t>ولیّ</w:t>
      </w:r>
      <w:proofErr w:type="spellEnd"/>
      <w:r w:rsidR="000656B2" w:rsidRPr="008711F9">
        <w:rPr>
          <w:rFonts w:ascii="Naskh MT for Bosch School" w:hAnsi="Naskh MT for Bosch School" w:cs="Naskh MT for Bosch School"/>
          <w:kern w:val="0"/>
          <w:rtl/>
          <w:lang w:bidi="fa-IR"/>
        </w:rPr>
        <w:t xml:space="preserve"> ‌امر الله منحصر شده </w:t>
      </w:r>
      <w:proofErr w:type="spellStart"/>
      <w:r w:rsidR="000656B2" w:rsidRPr="008711F9">
        <w:rPr>
          <w:rFonts w:ascii="Naskh MT for Bosch School" w:hAnsi="Naskh MT for Bosch School" w:cs="Naskh MT for Bosch School"/>
          <w:kern w:val="0"/>
          <w:rtl/>
          <w:lang w:bidi="fa-IR"/>
        </w:rPr>
        <w:t>تعدّی</w:t>
      </w:r>
      <w:proofErr w:type="spellEnd"/>
      <w:r w:rsidR="000656B2" w:rsidRPr="008711F9">
        <w:rPr>
          <w:rFonts w:ascii="Naskh MT for Bosch School" w:hAnsi="Naskh MT for Bosch School" w:cs="Naskh MT for Bosch School"/>
          <w:kern w:val="0"/>
          <w:rtl/>
          <w:lang w:bidi="fa-IR"/>
        </w:rPr>
        <w:t xml:space="preserve"> نخواهند کرد، نه فقط در </w:t>
      </w:r>
      <w:proofErr w:type="spellStart"/>
      <w:r w:rsidR="000656B2" w:rsidRPr="008711F9">
        <w:rPr>
          <w:rFonts w:ascii="Naskh MT for Bosch School" w:hAnsi="Naskh MT for Bosch School" w:cs="Naskh MT for Bosch School"/>
          <w:kern w:val="0"/>
          <w:rtl/>
          <w:lang w:bidi="fa-IR"/>
        </w:rPr>
        <w:t>نوشته‌ها</w:t>
      </w:r>
      <w:proofErr w:type="spellEnd"/>
      <w:r w:rsidR="000656B2" w:rsidRPr="008711F9">
        <w:rPr>
          <w:rFonts w:ascii="Naskh MT for Bosch School" w:hAnsi="Naskh MT for Bosch School" w:cs="Naskh MT for Bosch School"/>
          <w:kern w:val="0"/>
          <w:rtl/>
          <w:lang w:bidi="fa-IR"/>
        </w:rPr>
        <w:t xml:space="preserve"> و عمل خود بیت</w:t>
      </w:r>
      <w:r w:rsidR="007041BD" w:rsidRPr="008711F9">
        <w:rPr>
          <w:rFonts w:ascii="Naskh MT for Bosch School" w:hAnsi="Naskh MT for Bosch School" w:cs="Naskh MT for Bosch School"/>
          <w:kern w:val="0"/>
          <w:rtl/>
          <w:lang w:bidi="fa-IR"/>
        </w:rPr>
        <w:t> </w:t>
      </w:r>
      <w:proofErr w:type="spellStart"/>
      <w:r w:rsidR="000656B2" w:rsidRPr="008711F9">
        <w:rPr>
          <w:rFonts w:ascii="Naskh MT for Bosch School" w:hAnsi="Naskh MT for Bosch School" w:cs="Naskh MT for Bosch School"/>
          <w:kern w:val="0"/>
          <w:rtl/>
          <w:lang w:bidi="fa-IR"/>
        </w:rPr>
        <w:t>العدل</w:t>
      </w:r>
      <w:proofErr w:type="spellEnd"/>
      <w:r w:rsidR="000656B2" w:rsidRPr="008711F9">
        <w:rPr>
          <w:rFonts w:ascii="Naskh MT for Bosch School" w:hAnsi="Naskh MT for Bosch School" w:cs="Naskh MT for Bosch School"/>
          <w:kern w:val="0"/>
          <w:rtl/>
          <w:lang w:bidi="fa-IR"/>
        </w:rPr>
        <w:t xml:space="preserve"> اعظم، بلکه در بیان حضرت </w:t>
      </w:r>
      <w:proofErr w:type="spellStart"/>
      <w:r w:rsidR="000656B2" w:rsidRPr="008711F9">
        <w:rPr>
          <w:rFonts w:ascii="Naskh MT for Bosch School" w:hAnsi="Naskh MT for Bosch School" w:cs="Naskh MT for Bosch School"/>
          <w:kern w:val="0"/>
          <w:rtl/>
          <w:lang w:bidi="fa-IR"/>
        </w:rPr>
        <w:t>ولیّ‌امرالله</w:t>
      </w:r>
      <w:proofErr w:type="spellEnd"/>
      <w:r w:rsidR="000656B2" w:rsidRPr="008711F9">
        <w:rPr>
          <w:rFonts w:ascii="Naskh MT for Bosch School" w:hAnsi="Naskh MT for Bosch School" w:cs="Naskh MT for Bosch School"/>
          <w:kern w:val="0"/>
          <w:rtl/>
          <w:lang w:bidi="fa-IR"/>
        </w:rPr>
        <w:t xml:space="preserve"> در همان </w:t>
      </w:r>
      <w:proofErr w:type="spellStart"/>
      <w:r w:rsidR="000656B2" w:rsidRPr="008711F9">
        <w:rPr>
          <w:rFonts w:ascii="Naskh MT for Bosch School" w:hAnsi="Naskh MT for Bosch School" w:cs="Naskh MT for Bosch School"/>
          <w:kern w:val="0"/>
          <w:rtl/>
          <w:lang w:bidi="fa-IR"/>
        </w:rPr>
        <w:t>سندِ</w:t>
      </w:r>
      <w:proofErr w:type="spellEnd"/>
      <w:r w:rsidR="000656B2" w:rsidRPr="008711F9">
        <w:rPr>
          <w:rFonts w:ascii="Naskh MT for Bosch School" w:hAnsi="Naskh MT for Bosch School" w:cs="Naskh MT for Bosch School"/>
          <w:kern w:val="0"/>
          <w:rtl/>
          <w:lang w:bidi="fa-IR"/>
        </w:rPr>
        <w:t xml:space="preserve"> مذکور نشان داده شده است</w:t>
      </w:r>
      <w:r w:rsidR="00245F25" w:rsidRPr="008711F9">
        <w:rPr>
          <w:rFonts w:ascii="Naskh MT for Bosch School" w:hAnsi="Naskh MT for Bosch School" w:cs="Naskh MT for Bosch School"/>
          <w:kern w:val="0"/>
          <w:rtl/>
          <w:lang w:bidi="fa-IR"/>
        </w:rPr>
        <w:t xml:space="preserve">:  </w:t>
      </w:r>
      <w:r w:rsidR="0073107C" w:rsidRPr="008711F9">
        <w:rPr>
          <w:rFonts w:ascii="Naskh MT for Bosch School" w:hAnsi="Naskh MT for Bosch School" w:cs="Naskh MT for Bosch School"/>
          <w:lang w:bidi="fa-IR"/>
        </w:rPr>
        <w:t>”</w:t>
      </w:r>
      <w:r w:rsidR="000656B2" w:rsidRPr="008711F9">
        <w:rPr>
          <w:rFonts w:ascii="Naskh MT for Bosch School" w:hAnsi="Naskh MT for Bosch School" w:cs="Naskh MT for Bosch School"/>
          <w:kern w:val="0"/>
          <w:rtl/>
          <w:lang w:bidi="fa-IR"/>
        </w:rPr>
        <w:t xml:space="preserve">هیچ یک از این دو </w:t>
      </w:r>
      <w:proofErr w:type="spellStart"/>
      <w:r w:rsidR="000656B2" w:rsidRPr="008711F9">
        <w:rPr>
          <w:rFonts w:ascii="Naskh MT for Bosch School" w:hAnsi="Naskh MT for Bosch School" w:cs="Naskh MT for Bosch School"/>
          <w:kern w:val="0"/>
          <w:rtl/>
          <w:lang w:bidi="fa-IR"/>
        </w:rPr>
        <w:t>مؤسّسه</w:t>
      </w:r>
      <w:proofErr w:type="spellEnd"/>
      <w:r w:rsidR="000656B2" w:rsidRPr="008711F9">
        <w:rPr>
          <w:rFonts w:ascii="Naskh MT for Bosch School" w:hAnsi="Naskh MT for Bosch School" w:cs="Naskh MT for Bosch School"/>
          <w:kern w:val="0"/>
          <w:rtl/>
          <w:lang w:bidi="fa-IR"/>
        </w:rPr>
        <w:t xml:space="preserve"> </w:t>
      </w:r>
      <w:proofErr w:type="spellStart"/>
      <w:r w:rsidR="000656B2" w:rsidRPr="008711F9">
        <w:rPr>
          <w:rFonts w:ascii="Naskh MT for Bosch School" w:hAnsi="Naskh MT for Bosch School" w:cs="Naskh MT for Bosch School"/>
          <w:kern w:val="0"/>
          <w:rtl/>
          <w:lang w:bidi="fa-IR"/>
        </w:rPr>
        <w:t>نمی‌تواند</w:t>
      </w:r>
      <w:proofErr w:type="spellEnd"/>
      <w:r w:rsidR="000656B2" w:rsidRPr="008711F9">
        <w:rPr>
          <w:rFonts w:ascii="Naskh MT for Bosch School" w:hAnsi="Naskh MT for Bosch School" w:cs="Naskh MT for Bosch School"/>
          <w:kern w:val="0"/>
          <w:rtl/>
          <w:lang w:bidi="fa-IR"/>
        </w:rPr>
        <w:t xml:space="preserve"> به قلمرو </w:t>
      </w:r>
      <w:proofErr w:type="spellStart"/>
      <w:r w:rsidR="000656B2" w:rsidRPr="008711F9">
        <w:rPr>
          <w:rFonts w:ascii="Naskh MT for Bosch School" w:hAnsi="Naskh MT for Bosch School" w:cs="Naskh MT for Bosch School"/>
          <w:kern w:val="0"/>
          <w:rtl/>
          <w:lang w:bidi="fa-IR"/>
        </w:rPr>
        <w:t>مقدّس</w:t>
      </w:r>
      <w:proofErr w:type="spellEnd"/>
      <w:r w:rsidR="000656B2" w:rsidRPr="008711F9">
        <w:rPr>
          <w:rFonts w:ascii="Naskh MT for Bosch School" w:hAnsi="Naskh MT for Bosch School" w:cs="Naskh MT for Bosch School"/>
          <w:kern w:val="0"/>
          <w:rtl/>
          <w:lang w:bidi="fa-IR"/>
        </w:rPr>
        <w:t xml:space="preserve"> و </w:t>
      </w:r>
      <w:proofErr w:type="spellStart"/>
      <w:r w:rsidR="000656B2" w:rsidRPr="008711F9">
        <w:rPr>
          <w:rFonts w:ascii="Naskh MT for Bosch School" w:hAnsi="Naskh MT for Bosch School" w:cs="Naskh MT for Bosch School"/>
          <w:kern w:val="0"/>
          <w:rtl/>
          <w:lang w:bidi="fa-IR"/>
        </w:rPr>
        <w:t>مقرّر</w:t>
      </w:r>
      <w:proofErr w:type="spellEnd"/>
      <w:r w:rsidR="000656B2" w:rsidRPr="008711F9">
        <w:rPr>
          <w:rFonts w:ascii="Naskh MT for Bosch School" w:hAnsi="Naskh MT for Bosch School" w:cs="Naskh MT for Bosch School"/>
          <w:kern w:val="0"/>
          <w:rtl/>
          <w:lang w:bidi="fa-IR"/>
        </w:rPr>
        <w:t xml:space="preserve"> دیگری </w:t>
      </w:r>
      <w:proofErr w:type="spellStart"/>
      <w:r w:rsidR="000656B2" w:rsidRPr="008711F9">
        <w:rPr>
          <w:rFonts w:ascii="Naskh MT for Bosch School" w:hAnsi="Naskh MT for Bosch School" w:cs="Naskh MT for Bosch School"/>
          <w:kern w:val="0"/>
          <w:rtl/>
          <w:lang w:bidi="fa-IR"/>
        </w:rPr>
        <w:t>تعدّی</w:t>
      </w:r>
      <w:proofErr w:type="spellEnd"/>
      <w:r w:rsidR="000656B2" w:rsidRPr="008711F9">
        <w:rPr>
          <w:rFonts w:ascii="Naskh MT for Bosch School" w:hAnsi="Naskh MT for Bosch School" w:cs="Naskh MT for Bosch School"/>
          <w:kern w:val="0"/>
          <w:rtl/>
          <w:lang w:bidi="fa-IR"/>
        </w:rPr>
        <w:t xml:space="preserve"> نماید و هرگز نیز </w:t>
      </w:r>
      <w:proofErr w:type="spellStart"/>
      <w:r w:rsidR="000656B2" w:rsidRPr="008711F9">
        <w:rPr>
          <w:rFonts w:ascii="Naskh MT for Bosch School" w:hAnsi="Naskh MT for Bosch School" w:cs="Naskh MT for Bosch School"/>
          <w:kern w:val="0"/>
          <w:rtl/>
          <w:lang w:bidi="fa-IR"/>
        </w:rPr>
        <w:t>تعدّی</w:t>
      </w:r>
      <w:proofErr w:type="spellEnd"/>
      <w:r w:rsidR="000656B2" w:rsidRPr="008711F9">
        <w:rPr>
          <w:rFonts w:ascii="Naskh MT for Bosch School" w:hAnsi="Naskh MT for Bosch School" w:cs="Naskh MT for Bosch School"/>
          <w:kern w:val="0"/>
          <w:rtl/>
          <w:lang w:bidi="fa-IR"/>
        </w:rPr>
        <w:t xml:space="preserve"> نخواهد کرد</w:t>
      </w:r>
      <w:r w:rsidR="00245F25" w:rsidRPr="008711F9">
        <w:rPr>
          <w:rFonts w:ascii="Naskh MT for Bosch School" w:hAnsi="Naskh MT for Bosch School" w:cs="Naskh MT for Bosch School"/>
          <w:kern w:val="0"/>
          <w:rtl/>
          <w:lang w:bidi="fa-IR"/>
        </w:rPr>
        <w:t>.</w:t>
      </w:r>
      <w:r w:rsidR="00C226F6" w:rsidRPr="008711F9">
        <w:rPr>
          <w:rFonts w:ascii="Naskh MT for Bosch School" w:hAnsi="Naskh MT for Bosch School" w:cs="Naskh MT for Bosch School"/>
          <w:lang w:bidi="fa-IR"/>
        </w:rPr>
        <w:t>“</w:t>
      </w:r>
      <w:r w:rsidR="00245F25" w:rsidRPr="008711F9">
        <w:rPr>
          <w:rFonts w:ascii="Naskh MT for Bosch School" w:hAnsi="Naskh MT for Bosch School" w:cs="Naskh MT for Bosch School"/>
          <w:kern w:val="0"/>
          <w:rtl/>
          <w:lang w:bidi="fa-IR"/>
        </w:rPr>
        <w:t xml:space="preserve"> (ترجمه)  و </w:t>
      </w:r>
      <w:proofErr w:type="spellStart"/>
      <w:r w:rsidR="00245F25" w:rsidRPr="008711F9">
        <w:rPr>
          <w:rFonts w:ascii="Naskh MT for Bosch School" w:hAnsi="Naskh MT for Bosch School" w:cs="Naskh MT for Bosch School"/>
          <w:kern w:val="0"/>
          <w:rtl/>
          <w:lang w:bidi="fa-IR"/>
        </w:rPr>
        <w:t>اين</w:t>
      </w:r>
      <w:proofErr w:type="spellEnd"/>
      <w:r w:rsidR="00245F25" w:rsidRPr="008711F9">
        <w:rPr>
          <w:rFonts w:ascii="Naskh MT for Bosch School" w:hAnsi="Naskh MT for Bosch School" w:cs="Naskh MT for Bosch School"/>
          <w:kern w:val="0"/>
          <w:rtl/>
          <w:lang w:bidi="fa-IR"/>
        </w:rPr>
        <w:t xml:space="preserve"> موضوع با این حقیقت که بیت </w:t>
      </w:r>
      <w:proofErr w:type="spellStart"/>
      <w:r w:rsidR="00245F25" w:rsidRPr="008711F9">
        <w:rPr>
          <w:rFonts w:ascii="Naskh MT for Bosch School" w:hAnsi="Naskh MT for Bosch School" w:cs="Naskh MT for Bosch School"/>
          <w:kern w:val="0"/>
          <w:rtl/>
          <w:lang w:bidi="fa-IR"/>
        </w:rPr>
        <w:t>العدل</w:t>
      </w:r>
      <w:proofErr w:type="spellEnd"/>
      <w:r w:rsidR="00245F25" w:rsidRPr="008711F9">
        <w:rPr>
          <w:rFonts w:ascii="Naskh MT for Bosch School" w:hAnsi="Naskh MT for Bosch School" w:cs="Naskh MT for Bosch School"/>
          <w:kern w:val="0"/>
          <w:rtl/>
          <w:lang w:bidi="fa-IR"/>
        </w:rPr>
        <w:t xml:space="preserve"> اعظم و </w:t>
      </w:r>
      <w:proofErr w:type="spellStart"/>
      <w:r w:rsidR="00245F25" w:rsidRPr="008711F9">
        <w:rPr>
          <w:rFonts w:ascii="Naskh MT for Bosch School" w:hAnsi="Naskh MT for Bosch School" w:cs="Naskh MT for Bosch School"/>
          <w:kern w:val="0"/>
          <w:rtl/>
          <w:lang w:bidi="fa-IR"/>
        </w:rPr>
        <w:t>ولیّ</w:t>
      </w:r>
      <w:proofErr w:type="spellEnd"/>
      <w:r w:rsidR="00245F25" w:rsidRPr="008711F9">
        <w:rPr>
          <w:rFonts w:ascii="Naskh MT for Bosch School" w:hAnsi="Naskh MT for Bosch School" w:cs="Naskh MT for Bosch School"/>
          <w:kern w:val="0"/>
          <w:rtl/>
          <w:lang w:bidi="fa-IR"/>
        </w:rPr>
        <w:t xml:space="preserve"> ‌امر الله </w:t>
      </w:r>
      <w:r w:rsidR="0073107C" w:rsidRPr="008711F9">
        <w:rPr>
          <w:rFonts w:ascii="Naskh MT for Bosch School" w:hAnsi="Naskh MT for Bosch School" w:cs="Naskh MT for Bosch School"/>
          <w:lang w:bidi="fa-IR"/>
        </w:rPr>
        <w:t>”</w:t>
      </w:r>
      <w:r w:rsidR="000656B2" w:rsidRPr="008711F9">
        <w:rPr>
          <w:rFonts w:ascii="Naskh MT for Bosch School" w:hAnsi="Naskh MT for Bosch School" w:cs="Naskh MT for Bosch School"/>
          <w:kern w:val="0"/>
          <w:rtl/>
          <w:lang w:bidi="fa-IR"/>
        </w:rPr>
        <w:t xml:space="preserve">در تحت حفظ و صیانت جمال </w:t>
      </w:r>
      <w:proofErr w:type="spellStart"/>
      <w:r w:rsidR="000656B2" w:rsidRPr="008711F9">
        <w:rPr>
          <w:rFonts w:ascii="Naskh MT for Bosch School" w:hAnsi="Naskh MT for Bosch School" w:cs="Naskh MT for Bosch School"/>
          <w:kern w:val="0"/>
          <w:rtl/>
          <w:lang w:bidi="fa-IR"/>
        </w:rPr>
        <w:t>ابهی</w:t>
      </w:r>
      <w:proofErr w:type="spellEnd"/>
      <w:r w:rsidR="000656B2" w:rsidRPr="008711F9">
        <w:rPr>
          <w:rFonts w:ascii="Naskh MT for Bosch School" w:hAnsi="Naskh MT for Bosch School" w:cs="Naskh MT for Bosch School"/>
          <w:kern w:val="0"/>
          <w:rtl/>
          <w:lang w:bidi="fa-IR"/>
        </w:rPr>
        <w:t xml:space="preserve"> و حراست و عصمت فائض از حضرت اعلی روحی </w:t>
      </w:r>
      <w:proofErr w:type="spellStart"/>
      <w:r w:rsidR="000656B2" w:rsidRPr="008711F9">
        <w:rPr>
          <w:rFonts w:ascii="Naskh MT for Bosch School" w:hAnsi="Naskh MT for Bosch School" w:cs="Naskh MT for Bosch School"/>
          <w:kern w:val="0"/>
          <w:rtl/>
          <w:lang w:bidi="fa-IR"/>
        </w:rPr>
        <w:t>لهما</w:t>
      </w:r>
      <w:proofErr w:type="spellEnd"/>
      <w:r w:rsidR="000656B2" w:rsidRPr="008711F9">
        <w:rPr>
          <w:rFonts w:ascii="Naskh MT for Bosch School" w:hAnsi="Naskh MT for Bosch School" w:cs="Naskh MT for Bosch School"/>
          <w:kern w:val="0"/>
          <w:rtl/>
          <w:lang w:bidi="fa-IR"/>
        </w:rPr>
        <w:t xml:space="preserve"> </w:t>
      </w:r>
      <w:proofErr w:type="spellStart"/>
      <w:r w:rsidR="000656B2" w:rsidRPr="008711F9">
        <w:rPr>
          <w:rFonts w:ascii="Naskh MT for Bosch School" w:hAnsi="Naskh MT for Bosch School" w:cs="Naskh MT for Bosch School"/>
          <w:kern w:val="0"/>
          <w:rtl/>
          <w:lang w:bidi="fa-IR"/>
        </w:rPr>
        <w:t>الفداست</w:t>
      </w:r>
      <w:proofErr w:type="spellEnd"/>
      <w:r w:rsidR="00C226F6" w:rsidRPr="008711F9">
        <w:rPr>
          <w:rFonts w:ascii="Naskh MT for Bosch School" w:hAnsi="Naskh MT for Bosch School" w:cs="Naskh MT for Bosch School"/>
          <w:lang w:bidi="fa-IR"/>
        </w:rPr>
        <w:t>“</w:t>
      </w:r>
      <w:r w:rsidR="00245F25" w:rsidRPr="008711F9">
        <w:rPr>
          <w:rFonts w:ascii="Naskh MT for Bosch School" w:hAnsi="Naskh MT for Bosch School" w:cs="Naskh MT for Bosch School"/>
          <w:kern w:val="0"/>
          <w:rtl/>
          <w:lang w:bidi="fa-IR"/>
        </w:rPr>
        <w:t xml:space="preserve"> تضمین </w:t>
      </w:r>
      <w:proofErr w:type="spellStart"/>
      <w:r w:rsidR="00245F25" w:rsidRPr="008711F9">
        <w:rPr>
          <w:rFonts w:ascii="Naskh MT for Bosch School" w:hAnsi="Naskh MT for Bosch School" w:cs="Naskh MT for Bosch School"/>
          <w:kern w:val="0"/>
          <w:rtl/>
          <w:lang w:bidi="fa-IR"/>
        </w:rPr>
        <w:t>می‌گردد</w:t>
      </w:r>
      <w:proofErr w:type="spellEnd"/>
      <w:r w:rsidR="00245F25" w:rsidRPr="008711F9">
        <w:rPr>
          <w:rFonts w:ascii="Naskh MT for Bosch School" w:hAnsi="Naskh MT for Bosch School" w:cs="Naskh MT for Bosch School"/>
          <w:rtl/>
          <w:lang w:bidi="fa-IR"/>
        </w:rPr>
        <w:t>.</w:t>
      </w:r>
    </w:p>
    <w:p w14:paraId="6CA7F7BD" w14:textId="02FB807F" w:rsidR="005849F3" w:rsidRPr="008711F9" w:rsidRDefault="005849F3" w:rsidP="00D971E4">
      <w:pPr>
        <w:pStyle w:val="BWCAttrib"/>
        <w:bidi/>
        <w:spacing w:after="120"/>
        <w:ind w:left="1229" w:right="215" w:hanging="78"/>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997185" w:rsidRPr="008711F9">
        <w:rPr>
          <w:rStyle w:val="BWCAttribChar"/>
          <w:rFonts w:ascii="Naskh MT for Bosch School" w:hAnsi="Naskh MT for Bosch School" w:cs="Naskh MT for Bosch School"/>
          <w:rtl/>
          <w:lang w:bidi="fa-IR"/>
        </w:rPr>
        <w:t>ترجمه‌ای</w:t>
      </w:r>
      <w:proofErr w:type="spellEnd"/>
      <w:r w:rsidR="00997185" w:rsidRPr="008711F9">
        <w:rPr>
          <w:rStyle w:val="BWCAttribChar"/>
          <w:rFonts w:ascii="Naskh MT for Bosch School" w:hAnsi="Naskh MT for Bosch School" w:cs="Naskh MT for Bosch School"/>
          <w:rtl/>
          <w:lang w:bidi="fa-IR"/>
        </w:rPr>
        <w:t xml:space="preserve"> </w:t>
      </w:r>
      <w:r w:rsidR="00997185" w:rsidRPr="008711F9">
        <w:rPr>
          <w:rFonts w:ascii="Naskh MT for Bosch School" w:hAnsi="Naskh MT for Bosch School" w:cs="Naskh MT for Bosch School"/>
          <w:rtl/>
          <w:lang w:bidi="fa-IR"/>
        </w:rPr>
        <w:t xml:space="preserve">از نامۀ </w:t>
      </w:r>
      <w:proofErr w:type="spellStart"/>
      <w:r w:rsidR="00997185" w:rsidRPr="008711F9">
        <w:rPr>
          <w:rFonts w:ascii="Naskh MT for Bosch School" w:hAnsi="Naskh MT for Bosch School" w:cs="Naskh MT for Bosch School"/>
          <w:rtl/>
          <w:lang w:bidi="fa-IR"/>
        </w:rPr>
        <w:t>مورّخ</w:t>
      </w:r>
      <w:proofErr w:type="spellEnd"/>
      <w:r w:rsidR="00997185"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00997185" w:rsidRPr="008711F9">
        <w:rPr>
          <w:rFonts w:ascii="Naskh MT for Bosch School" w:hAnsi="Naskh MT for Bosch School" w:cs="Naskh MT for Bosch School"/>
          <w:rtl/>
          <w:lang w:bidi="fa-IR"/>
        </w:rPr>
        <w:t xml:space="preserve"> ژوئن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۹۹</w:t>
      </w:r>
      <w:r w:rsidR="00BC6436">
        <w:rPr>
          <w:rFonts w:ascii="Naskh MT for Bosch School" w:hAnsi="Naskh MT for Bosch School" w:cs="Naskh MT for Bosch School"/>
          <w:rtl/>
          <w:lang w:bidi="fa-IR"/>
        </w:rPr>
        <w:t>۷</w:t>
      </w:r>
      <w:r w:rsidR="00997185" w:rsidRPr="008711F9">
        <w:rPr>
          <w:rFonts w:ascii="Naskh MT for Bosch School" w:hAnsi="Naskh MT for Bosch School" w:cs="Naskh MT for Bosch School"/>
          <w:rtl/>
          <w:lang w:bidi="fa-IR"/>
        </w:rPr>
        <w:t xml:space="preserve"> صادره از طرف بیت </w:t>
      </w:r>
      <w:proofErr w:type="spellStart"/>
      <w:r w:rsidR="00997185" w:rsidRPr="008711F9">
        <w:rPr>
          <w:rFonts w:ascii="Naskh MT for Bosch School" w:hAnsi="Naskh MT for Bosch School" w:cs="Naskh MT for Bosch School"/>
          <w:rtl/>
          <w:lang w:bidi="fa-IR"/>
        </w:rPr>
        <w:t>العدل</w:t>
      </w:r>
      <w:proofErr w:type="spellEnd"/>
      <w:r w:rsidR="00997185" w:rsidRPr="008711F9">
        <w:rPr>
          <w:rFonts w:ascii="Naskh MT for Bosch School" w:hAnsi="Naskh MT for Bosch School" w:cs="Naskh MT for Bosch School"/>
          <w:rtl/>
          <w:lang w:bidi="fa-IR"/>
        </w:rPr>
        <w:t xml:space="preserve"> اعظم خطاب به یکی از</w:t>
      </w:r>
      <w:r w:rsidR="00997185" w:rsidRPr="008711F9">
        <w:rPr>
          <w:rStyle w:val="BWCAttribChar"/>
          <w:rFonts w:ascii="Naskh MT for Bosch School" w:hAnsi="Naskh MT for Bosch School" w:cs="Naskh MT for Bosch School"/>
          <w:rtl/>
          <w:lang w:bidi="fa-IR"/>
        </w:rPr>
        <w:t xml:space="preserve"> </w:t>
      </w:r>
      <w:proofErr w:type="spellStart"/>
      <w:r w:rsidR="00997185" w:rsidRPr="008711F9">
        <w:rPr>
          <w:rStyle w:val="BWCAttribCha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02D7F571"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31EF9331" w14:textId="1634189A" w:rsidR="005849F3" w:rsidRPr="008711F9" w:rsidRDefault="00BC6436" w:rsidP="00A0545E">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۷۵</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1438B5" w:rsidRPr="008711F9">
        <w:rPr>
          <w:rFonts w:ascii="Naskh MT for Bosch School" w:hAnsi="Naskh MT for Bosch School" w:cs="Naskh MT for Bosch School"/>
          <w:rtl/>
          <w:lang w:bidi="fa-IR"/>
        </w:rPr>
        <w:t xml:space="preserve">معانی اصطلاحات </w:t>
      </w:r>
      <w:r w:rsidR="001438B5" w:rsidRPr="008711F9">
        <w:rPr>
          <w:rFonts w:ascii="Naskh MT for Bosch School" w:hAnsi="Naskh MT for Bosch School" w:cs="Naskh MT for Bosch School"/>
          <w:lang w:bidi="fa-IR"/>
        </w:rPr>
        <w:t>”</w:t>
      </w:r>
      <w:r w:rsidR="001438B5" w:rsidRPr="008711F9">
        <w:rPr>
          <w:rFonts w:ascii="Naskh MT for Bosch School" w:hAnsi="Naskh MT for Bosch School" w:cs="Naskh MT for Bosch School"/>
          <w:rtl/>
          <w:lang w:bidi="fa-IR"/>
        </w:rPr>
        <w:t>توضیح</w:t>
      </w:r>
      <w:r w:rsidR="001438B5" w:rsidRPr="008711F9">
        <w:rPr>
          <w:rFonts w:ascii="Naskh MT for Bosch School" w:hAnsi="Naskh MT for Bosch School" w:cs="Naskh MT for Bosch School"/>
          <w:lang w:bidi="fa-IR"/>
        </w:rPr>
        <w:t>“</w:t>
      </w:r>
      <w:r w:rsidR="001438B5" w:rsidRPr="008711F9">
        <w:rPr>
          <w:rFonts w:ascii="Naskh MT for Bosch School" w:hAnsi="Naskh MT for Bosch School" w:cs="Naskh MT for Bosch School"/>
          <w:rtl/>
          <w:lang w:bidi="fa-IR"/>
        </w:rPr>
        <w:t xml:space="preserve"> و </w:t>
      </w:r>
      <w:r w:rsidR="001438B5" w:rsidRPr="008711F9">
        <w:rPr>
          <w:rFonts w:ascii="Naskh MT for Bosch School" w:hAnsi="Naskh MT for Bosch School" w:cs="Naskh MT for Bosch School"/>
          <w:lang w:bidi="fa-IR"/>
        </w:rPr>
        <w:t>”</w:t>
      </w:r>
      <w:r w:rsidR="001438B5" w:rsidRPr="008711F9">
        <w:rPr>
          <w:rFonts w:ascii="Naskh MT for Bosch School" w:hAnsi="Naskh MT for Bosch School" w:cs="Naskh MT for Bosch School"/>
          <w:rtl/>
          <w:lang w:bidi="fa-IR"/>
        </w:rPr>
        <w:t>تبیین</w:t>
      </w:r>
      <w:r w:rsidR="001438B5" w:rsidRPr="008711F9">
        <w:rPr>
          <w:rFonts w:ascii="Naskh MT for Bosch School" w:hAnsi="Naskh MT for Bosch School" w:cs="Naskh MT for Bosch School"/>
          <w:lang w:bidi="fa-IR"/>
        </w:rPr>
        <w:t>“</w:t>
      </w:r>
      <w:r w:rsidR="001438B5" w:rsidRPr="008711F9">
        <w:rPr>
          <w:rFonts w:ascii="Naskh MT for Bosch School" w:hAnsi="Naskh MT for Bosch School" w:cs="Naskh MT for Bosch School"/>
          <w:rtl/>
          <w:lang w:bidi="fa-IR"/>
        </w:rPr>
        <w:t xml:space="preserve"> که در رابطه با وظایف مؤسّسات بهائی استفاده </w:t>
      </w:r>
      <w:proofErr w:type="spellStart"/>
      <w:r w:rsidR="001438B5" w:rsidRPr="008711F9">
        <w:rPr>
          <w:rFonts w:ascii="Naskh MT for Bosch School" w:hAnsi="Naskh MT for Bosch School" w:cs="Naskh MT for Bosch School"/>
          <w:rtl/>
          <w:lang w:bidi="fa-IR"/>
        </w:rPr>
        <w:t>می‌شود</w:t>
      </w:r>
      <w:proofErr w:type="spellEnd"/>
      <w:r w:rsidR="001438B5" w:rsidRPr="008711F9">
        <w:rPr>
          <w:rFonts w:ascii="Naskh MT for Bosch School" w:hAnsi="Naskh MT for Bosch School" w:cs="Naskh MT for Bosch School"/>
          <w:rtl/>
          <w:lang w:bidi="fa-IR"/>
        </w:rPr>
        <w:t xml:space="preserve"> </w:t>
      </w:r>
      <w:proofErr w:type="spellStart"/>
      <w:r w:rsidR="001438B5" w:rsidRPr="008711F9">
        <w:rPr>
          <w:rFonts w:ascii="Naskh MT for Bosch School" w:hAnsi="Naskh MT for Bosch School" w:cs="Naskh MT for Bosch School"/>
          <w:rtl/>
          <w:lang w:bidi="fa-IR"/>
        </w:rPr>
        <w:t>البتّه</w:t>
      </w:r>
      <w:proofErr w:type="spellEnd"/>
      <w:r w:rsidR="001438B5" w:rsidRPr="008711F9">
        <w:rPr>
          <w:rFonts w:ascii="Naskh MT for Bosch School" w:hAnsi="Naskh MT for Bosch School" w:cs="Naskh MT for Bosch School"/>
          <w:rtl/>
          <w:lang w:bidi="fa-IR"/>
        </w:rPr>
        <w:t xml:space="preserve"> نباید با یکدیگر اشتباه شود.  توضیحات بیت </w:t>
      </w:r>
      <w:proofErr w:type="spellStart"/>
      <w:r w:rsidR="001438B5" w:rsidRPr="008711F9">
        <w:rPr>
          <w:rFonts w:ascii="Naskh MT for Bosch School" w:hAnsi="Naskh MT for Bosch School" w:cs="Naskh MT for Bosch School"/>
          <w:rtl/>
          <w:lang w:bidi="fa-IR"/>
        </w:rPr>
        <w:t>العدل</w:t>
      </w:r>
      <w:proofErr w:type="spellEnd"/>
      <w:r w:rsidR="001438B5" w:rsidRPr="008711F9">
        <w:rPr>
          <w:rFonts w:ascii="Naskh MT for Bosch School" w:hAnsi="Naskh MT for Bosch School" w:cs="Naskh MT for Bosch School"/>
          <w:rtl/>
          <w:lang w:bidi="fa-IR"/>
        </w:rPr>
        <w:t xml:space="preserve"> اعظم از </w:t>
      </w:r>
      <w:proofErr w:type="spellStart"/>
      <w:r w:rsidR="001438B5" w:rsidRPr="008711F9">
        <w:rPr>
          <w:rFonts w:ascii="Naskh MT for Bosch School" w:hAnsi="Naskh MT for Bosch School" w:cs="Naskh MT for Bosch School"/>
          <w:rtl/>
          <w:lang w:bidi="fa-IR"/>
        </w:rPr>
        <w:t>وظیفۀ</w:t>
      </w:r>
      <w:proofErr w:type="spellEnd"/>
      <w:r w:rsidR="001438B5" w:rsidRPr="008711F9">
        <w:rPr>
          <w:rFonts w:ascii="Naskh MT for Bosch School" w:hAnsi="Naskh MT for Bosch School" w:cs="Naskh MT for Bosch School"/>
          <w:rtl/>
          <w:lang w:bidi="fa-IR"/>
        </w:rPr>
        <w:t xml:space="preserve"> تشریع آن </w:t>
      </w:r>
      <w:proofErr w:type="spellStart"/>
      <w:r w:rsidR="001438B5" w:rsidRPr="008711F9">
        <w:rPr>
          <w:rFonts w:ascii="Naskh MT for Bosch School" w:hAnsi="Naskh MT for Bosch School" w:cs="Naskh MT for Bosch School"/>
          <w:rtl/>
          <w:lang w:bidi="fa-IR"/>
        </w:rPr>
        <w:t>معهد</w:t>
      </w:r>
      <w:proofErr w:type="spellEnd"/>
      <w:r w:rsidR="001438B5" w:rsidRPr="008711F9">
        <w:rPr>
          <w:rFonts w:ascii="Naskh MT for Bosch School" w:hAnsi="Naskh MT for Bosch School" w:cs="Naskh MT for Bosch School"/>
          <w:rtl/>
          <w:lang w:bidi="fa-IR"/>
        </w:rPr>
        <w:t xml:space="preserve"> ناشی می</w:t>
      </w:r>
      <w:r w:rsidR="001438B5" w:rsidRPr="008711F9">
        <w:rPr>
          <w:rFonts w:ascii="Naskh MT for Bosch School" w:hAnsi="Naskh MT for Bosch School" w:cs="Naskh MT for Bosch School"/>
          <w:lang w:bidi="fa-IR"/>
        </w:rPr>
        <w:t>‌</w:t>
      </w:r>
      <w:r w:rsidR="001438B5" w:rsidRPr="008711F9">
        <w:rPr>
          <w:rFonts w:ascii="Naskh MT for Bosch School" w:hAnsi="Naskh MT for Bosch School" w:cs="Naskh MT for Bosch School"/>
          <w:rtl/>
          <w:lang w:bidi="fa-IR"/>
        </w:rPr>
        <w:t xml:space="preserve">شود و بنا بر این با تبیین متفاوت است.  </w:t>
      </w:r>
      <w:proofErr w:type="spellStart"/>
      <w:r w:rsidR="001438B5" w:rsidRPr="008711F9">
        <w:rPr>
          <w:rFonts w:ascii="Naskh MT for Bosch School" w:hAnsi="Naskh MT for Bosch School" w:cs="Naskh MT for Bosch School"/>
          <w:rtl/>
          <w:lang w:bidi="fa-IR"/>
        </w:rPr>
        <w:t>تشریعات</w:t>
      </w:r>
      <w:proofErr w:type="spellEnd"/>
      <w:r w:rsidR="001438B5" w:rsidRPr="008711F9">
        <w:rPr>
          <w:rFonts w:ascii="Naskh MT for Bosch School" w:hAnsi="Naskh MT for Bosch School" w:cs="Naskh MT for Bosch School"/>
          <w:rtl/>
          <w:lang w:bidi="fa-IR"/>
        </w:rPr>
        <w:t xml:space="preserve"> </w:t>
      </w:r>
      <w:proofErr w:type="spellStart"/>
      <w:r w:rsidR="001438B5" w:rsidRPr="008711F9">
        <w:rPr>
          <w:rFonts w:ascii="Naskh MT for Bosch School" w:hAnsi="Naskh MT for Bosch School" w:cs="Naskh MT for Bosch School"/>
          <w:rtl/>
          <w:lang w:bidi="fa-IR"/>
        </w:rPr>
        <w:t>ملهم</w:t>
      </w:r>
      <w:proofErr w:type="spellEnd"/>
      <w:r w:rsidR="001438B5" w:rsidRPr="008711F9">
        <w:rPr>
          <w:rFonts w:ascii="Naskh MT for Bosch School" w:hAnsi="Naskh MT for Bosch School" w:cs="Naskh MT for Bosch School"/>
          <w:rtl/>
          <w:lang w:bidi="fa-IR"/>
        </w:rPr>
        <w:t xml:space="preserve"> بیت </w:t>
      </w:r>
      <w:proofErr w:type="spellStart"/>
      <w:r w:rsidR="001438B5" w:rsidRPr="008711F9">
        <w:rPr>
          <w:rFonts w:ascii="Naskh MT for Bosch School" w:hAnsi="Naskh MT for Bosch School" w:cs="Naskh MT for Bosch School"/>
          <w:rtl/>
          <w:lang w:bidi="fa-IR"/>
        </w:rPr>
        <w:t>العدل</w:t>
      </w:r>
      <w:proofErr w:type="spellEnd"/>
      <w:r w:rsidR="001438B5" w:rsidRPr="008711F9">
        <w:rPr>
          <w:rFonts w:ascii="Naskh MT for Bosch School" w:hAnsi="Naskh MT for Bosch School" w:cs="Naskh MT for Bosch School"/>
          <w:rtl/>
          <w:lang w:bidi="fa-IR"/>
        </w:rPr>
        <w:t xml:space="preserve"> اعظم سعی در بیان معانی کلام الهی </w:t>
      </w:r>
      <w:proofErr w:type="spellStart"/>
      <w:r w:rsidR="001438B5" w:rsidRPr="008711F9">
        <w:rPr>
          <w:rFonts w:ascii="Naskh MT for Bosch School" w:hAnsi="Naskh MT for Bosch School" w:cs="Naskh MT for Bosch School"/>
          <w:rtl/>
          <w:lang w:bidi="fa-IR"/>
        </w:rPr>
        <w:t>نمی‌کند</w:t>
      </w:r>
      <w:proofErr w:type="spellEnd"/>
      <w:r w:rsidR="001438B5" w:rsidRPr="008711F9">
        <w:rPr>
          <w:rFonts w:ascii="Naskh MT for Bosch School" w:hAnsi="Naskh MT for Bosch School" w:cs="Naskh MT for Bosch School"/>
          <w:lang w:bidi="fa-IR"/>
        </w:rPr>
        <w:t xml:space="preserve"> </w:t>
      </w:r>
      <w:r w:rsidR="001438B5" w:rsidRPr="008711F9">
        <w:rPr>
          <w:rFonts w:ascii="Naskh MT for Bosch School" w:hAnsi="Naskh MT for Bosch School" w:cs="Naskh MT for Bosch School"/>
          <w:rtl/>
          <w:lang w:bidi="fa-IR"/>
        </w:rPr>
        <w:t xml:space="preserve">بلکه در </w:t>
      </w:r>
      <w:proofErr w:type="spellStart"/>
      <w:r w:rsidR="001438B5" w:rsidRPr="008711F9">
        <w:rPr>
          <w:rFonts w:ascii="Naskh MT for Bosch School" w:hAnsi="Naskh MT for Bosch School" w:cs="Naskh MT for Bosch School"/>
          <w:rtl/>
          <w:lang w:bidi="fa-IR"/>
        </w:rPr>
        <w:t>مواردی</w:t>
      </w:r>
      <w:proofErr w:type="spellEnd"/>
      <w:r w:rsidR="001438B5" w:rsidRPr="008711F9">
        <w:rPr>
          <w:rFonts w:ascii="Naskh MT for Bosch School" w:hAnsi="Naskh MT for Bosch School" w:cs="Naskh MT for Bosch School"/>
          <w:rtl/>
          <w:lang w:bidi="fa-IR"/>
        </w:rPr>
        <w:t xml:space="preserve"> که </w:t>
      </w:r>
      <w:proofErr w:type="spellStart"/>
      <w:r w:rsidR="001438B5" w:rsidRPr="008711F9">
        <w:rPr>
          <w:rFonts w:ascii="Naskh MT for Bosch School" w:hAnsi="Naskh MT for Bosch School" w:cs="Naskh MT for Bosch School"/>
          <w:rtl/>
          <w:lang w:bidi="fa-IR"/>
        </w:rPr>
        <w:t>نصّ</w:t>
      </w:r>
      <w:proofErr w:type="spellEnd"/>
      <w:r w:rsidR="001438B5" w:rsidRPr="008711F9">
        <w:rPr>
          <w:rFonts w:ascii="Naskh MT for Bosch School" w:hAnsi="Naskh MT for Bosch School" w:cs="Naskh MT for Bosch School"/>
          <w:rtl/>
          <w:lang w:bidi="fa-IR"/>
        </w:rPr>
        <w:t xml:space="preserve"> صریح یا </w:t>
      </w:r>
      <w:proofErr w:type="spellStart"/>
      <w:r w:rsidR="001438B5" w:rsidRPr="008711F9">
        <w:rPr>
          <w:rFonts w:ascii="Naskh MT for Bosch School" w:hAnsi="Naskh MT for Bosch School" w:cs="Naskh MT for Bosch School"/>
          <w:rtl/>
          <w:lang w:bidi="fa-IR"/>
        </w:rPr>
        <w:t>تبیینی</w:t>
      </w:r>
      <w:proofErr w:type="spellEnd"/>
      <w:r w:rsidR="001438B5" w:rsidRPr="008711F9">
        <w:rPr>
          <w:rFonts w:ascii="Naskh MT for Bosch School" w:hAnsi="Naskh MT for Bosch School" w:cs="Naskh MT for Bosch School"/>
          <w:rtl/>
          <w:lang w:bidi="fa-IR"/>
        </w:rPr>
        <w:t xml:space="preserve"> از مرکز </w:t>
      </w:r>
      <w:proofErr w:type="spellStart"/>
      <w:r w:rsidR="001438B5" w:rsidRPr="008711F9">
        <w:rPr>
          <w:rFonts w:ascii="Naskh MT for Bosch School" w:hAnsi="Naskh MT for Bosch School" w:cs="Naskh MT for Bosch School"/>
          <w:rtl/>
          <w:lang w:bidi="fa-IR"/>
        </w:rPr>
        <w:t>منصوص</w:t>
      </w:r>
      <w:proofErr w:type="spellEnd"/>
      <w:r w:rsidR="001438B5" w:rsidRPr="008711F9">
        <w:rPr>
          <w:rFonts w:ascii="Naskh MT for Bosch School" w:hAnsi="Naskh MT for Bosch School" w:cs="Naskh MT for Bosch School"/>
          <w:rtl/>
          <w:lang w:bidi="fa-IR"/>
        </w:rPr>
        <w:t xml:space="preserve"> وجود ندارد آنچه را که باید انجام شود تعیین </w:t>
      </w:r>
      <w:proofErr w:type="spellStart"/>
      <w:r w:rsidR="001438B5" w:rsidRPr="008711F9">
        <w:rPr>
          <w:rFonts w:ascii="Naskh MT for Bosch School" w:hAnsi="Naskh MT for Bosch School" w:cs="Naskh MT for Bosch School"/>
          <w:rtl/>
          <w:lang w:bidi="fa-IR"/>
        </w:rPr>
        <w:t>می‌نماید</w:t>
      </w:r>
      <w:proofErr w:type="spellEnd"/>
      <w:r w:rsidR="001438B5" w:rsidRPr="008711F9">
        <w:rPr>
          <w:rFonts w:ascii="Naskh MT for Bosch School" w:hAnsi="Naskh MT for Bosch School" w:cs="Naskh MT for Bosch School"/>
          <w:rtl/>
          <w:lang w:bidi="fa-IR"/>
        </w:rPr>
        <w:t xml:space="preserve"> و در این مورد توضیحاتی ارائه </w:t>
      </w:r>
      <w:proofErr w:type="spellStart"/>
      <w:r w:rsidR="001438B5" w:rsidRPr="008711F9">
        <w:rPr>
          <w:rFonts w:ascii="Naskh MT for Bosch School" w:hAnsi="Naskh MT for Bosch School" w:cs="Naskh MT for Bosch School"/>
          <w:rtl/>
          <w:lang w:bidi="fa-IR"/>
        </w:rPr>
        <w:t>می‌دهد</w:t>
      </w:r>
      <w:proofErr w:type="spellEnd"/>
      <w:r w:rsidR="001438B5" w:rsidRPr="008711F9">
        <w:rPr>
          <w:rFonts w:ascii="Naskh MT for Bosch School" w:hAnsi="Naskh MT for Bosch School" w:cs="Naskh MT for Bosch School"/>
          <w:rtl/>
          <w:lang w:bidi="fa-IR"/>
        </w:rPr>
        <w:t xml:space="preserve"> .  لذا این </w:t>
      </w:r>
      <w:proofErr w:type="spellStart"/>
      <w:r w:rsidR="001438B5" w:rsidRPr="008711F9">
        <w:rPr>
          <w:rFonts w:ascii="Naskh MT for Bosch School" w:hAnsi="Naskh MT for Bosch School" w:cs="Naskh MT for Bosch School"/>
          <w:rtl/>
          <w:lang w:bidi="fa-IR"/>
        </w:rPr>
        <w:t>تشریعات</w:t>
      </w:r>
      <w:proofErr w:type="spellEnd"/>
      <w:r w:rsidR="001438B5" w:rsidRPr="008711F9">
        <w:rPr>
          <w:rFonts w:ascii="Naskh MT for Bosch School" w:hAnsi="Naskh MT for Bosch School" w:cs="Naskh MT for Bosch School"/>
          <w:lang w:bidi="fa-IR"/>
        </w:rPr>
        <w:t xml:space="preserve"> </w:t>
      </w:r>
      <w:r w:rsidR="001438B5" w:rsidRPr="008711F9">
        <w:rPr>
          <w:rFonts w:ascii="Naskh MT for Bosch School" w:hAnsi="Naskh MT for Bosch School" w:cs="Naskh MT for Bosch School"/>
          <w:rtl/>
          <w:lang w:bidi="fa-IR"/>
        </w:rPr>
        <w:t xml:space="preserve">در سطحی کاملاً متفاوت از </w:t>
      </w:r>
      <w:proofErr w:type="spellStart"/>
      <w:r w:rsidR="001438B5" w:rsidRPr="008711F9">
        <w:rPr>
          <w:rFonts w:ascii="Naskh MT for Bosch School" w:hAnsi="Naskh MT for Bosch School" w:cs="Naskh MT for Bosch School"/>
          <w:rtl/>
          <w:lang w:bidi="fa-IR"/>
        </w:rPr>
        <w:t>نصوص</w:t>
      </w:r>
      <w:proofErr w:type="spellEnd"/>
      <w:r w:rsidR="001438B5" w:rsidRPr="008711F9">
        <w:rPr>
          <w:rFonts w:ascii="Naskh MT for Bosch School" w:hAnsi="Naskh MT for Bosch School" w:cs="Naskh MT for Bosch School"/>
          <w:rtl/>
          <w:lang w:bidi="fa-IR"/>
        </w:rPr>
        <w:t xml:space="preserve"> </w:t>
      </w:r>
      <w:proofErr w:type="spellStart"/>
      <w:r w:rsidR="001438B5" w:rsidRPr="008711F9">
        <w:rPr>
          <w:rFonts w:ascii="Naskh MT for Bosch School" w:hAnsi="Naskh MT for Bosch School" w:cs="Naskh MT for Bosch School"/>
          <w:rtl/>
          <w:lang w:bidi="fa-IR"/>
        </w:rPr>
        <w:t>مقدّسه</w:t>
      </w:r>
      <w:proofErr w:type="spellEnd"/>
      <w:r w:rsidR="001438B5" w:rsidRPr="008711F9">
        <w:rPr>
          <w:rFonts w:ascii="Naskh MT for Bosch School" w:hAnsi="Naskh MT for Bosch School" w:cs="Naskh MT for Bosch School"/>
          <w:rtl/>
          <w:lang w:bidi="fa-IR"/>
        </w:rPr>
        <w:t xml:space="preserve"> است و بیت </w:t>
      </w:r>
      <w:proofErr w:type="spellStart"/>
      <w:r w:rsidR="001438B5" w:rsidRPr="008711F9">
        <w:rPr>
          <w:rFonts w:ascii="Naskh MT for Bosch School" w:hAnsi="Naskh MT for Bosch School" w:cs="Naskh MT for Bosch School"/>
          <w:rtl/>
          <w:lang w:bidi="fa-IR"/>
        </w:rPr>
        <w:t>العدل</w:t>
      </w:r>
      <w:proofErr w:type="spellEnd"/>
      <w:r w:rsidR="001438B5" w:rsidRPr="008711F9">
        <w:rPr>
          <w:rFonts w:ascii="Naskh MT for Bosch School" w:hAnsi="Naskh MT for Bosch School" w:cs="Naskh MT for Bosch School"/>
          <w:rtl/>
          <w:lang w:bidi="fa-IR"/>
        </w:rPr>
        <w:t xml:space="preserve"> اعظم مختار است که </w:t>
      </w:r>
      <w:proofErr w:type="spellStart"/>
      <w:r w:rsidR="001438B5" w:rsidRPr="008711F9">
        <w:rPr>
          <w:rFonts w:ascii="Naskh MT for Bosch School" w:hAnsi="Naskh MT for Bosch School" w:cs="Naskh MT for Bosch School"/>
          <w:rtl/>
          <w:lang w:bidi="fa-IR"/>
        </w:rPr>
        <w:t>تشریعات</w:t>
      </w:r>
      <w:proofErr w:type="spellEnd"/>
      <w:r w:rsidR="001438B5" w:rsidRPr="008711F9">
        <w:rPr>
          <w:rFonts w:ascii="Naskh MT for Bosch School" w:hAnsi="Naskh MT for Bosch School" w:cs="Naskh MT for Bosch School"/>
          <w:rtl/>
          <w:lang w:bidi="fa-IR"/>
        </w:rPr>
        <w:t xml:space="preserve"> خود را زمانی نسخ نماید یا تغییر دهد.  به عبارت دیگر، تفاوت عمده بین دو </w:t>
      </w:r>
      <w:proofErr w:type="spellStart"/>
      <w:r w:rsidR="001438B5" w:rsidRPr="008711F9">
        <w:rPr>
          <w:rFonts w:ascii="Naskh MT for Bosch School" w:hAnsi="Naskh MT for Bosch School" w:cs="Naskh MT for Bosch School"/>
          <w:rtl/>
          <w:lang w:bidi="fa-IR"/>
        </w:rPr>
        <w:t>وظیفۀ</w:t>
      </w:r>
      <w:proofErr w:type="spellEnd"/>
      <w:r w:rsidR="001438B5" w:rsidRPr="008711F9">
        <w:rPr>
          <w:rFonts w:ascii="Naskh MT for Bosch School" w:hAnsi="Naskh MT for Bosch School" w:cs="Naskh MT for Bosch School"/>
          <w:rtl/>
          <w:lang w:bidi="fa-IR"/>
        </w:rPr>
        <w:t xml:space="preserve"> توضیح و تبیین آن است که تشریع و توضیحات حاصله از آن قابل تعدیل توسّط بیت </w:t>
      </w:r>
      <w:proofErr w:type="spellStart"/>
      <w:r w:rsidR="001438B5" w:rsidRPr="008711F9">
        <w:rPr>
          <w:rFonts w:ascii="Naskh MT for Bosch School" w:hAnsi="Naskh MT for Bosch School" w:cs="Naskh MT for Bosch School"/>
          <w:rtl/>
          <w:lang w:bidi="fa-IR"/>
        </w:rPr>
        <w:t>العدل</w:t>
      </w:r>
      <w:proofErr w:type="spellEnd"/>
      <w:r w:rsidR="001438B5" w:rsidRPr="008711F9">
        <w:rPr>
          <w:rFonts w:ascii="Naskh MT for Bosch School" w:hAnsi="Naskh MT for Bosch School" w:cs="Naskh MT for Bosch School"/>
          <w:rtl/>
          <w:lang w:bidi="fa-IR"/>
        </w:rPr>
        <w:t xml:space="preserve"> اعظم است، ولی تبیینات حضرت </w:t>
      </w:r>
      <w:proofErr w:type="spellStart"/>
      <w:r w:rsidR="001438B5" w:rsidRPr="008711F9">
        <w:rPr>
          <w:rFonts w:ascii="Naskh MT for Bosch School" w:hAnsi="Naskh MT for Bosch School" w:cs="Naskh MT for Bosch School"/>
          <w:rtl/>
          <w:lang w:bidi="fa-IR"/>
        </w:rPr>
        <w:t>ولیّ‌امرالله</w:t>
      </w:r>
      <w:proofErr w:type="spellEnd"/>
      <w:r w:rsidR="001438B5" w:rsidRPr="008711F9">
        <w:rPr>
          <w:rFonts w:ascii="Naskh MT for Bosch School" w:hAnsi="Naskh MT for Bosch School" w:cs="Naskh MT for Bosch School"/>
          <w:rtl/>
          <w:lang w:bidi="fa-IR"/>
        </w:rPr>
        <w:t xml:space="preserve"> بیان حقایق است که </w:t>
      </w:r>
      <w:proofErr w:type="spellStart"/>
      <w:r w:rsidR="001438B5" w:rsidRPr="008711F9">
        <w:rPr>
          <w:rFonts w:ascii="Naskh MT for Bosch School" w:hAnsi="Naskh MT for Bosch School" w:cs="Naskh MT for Bosch School"/>
          <w:rtl/>
          <w:lang w:bidi="fa-IR"/>
        </w:rPr>
        <w:t>تغییرناپذیر</w:t>
      </w:r>
      <w:proofErr w:type="spellEnd"/>
      <w:r w:rsidR="001438B5" w:rsidRPr="008711F9">
        <w:rPr>
          <w:rFonts w:ascii="Naskh MT for Bosch School" w:hAnsi="Naskh MT for Bosch School" w:cs="Naskh MT for Bosch School"/>
          <w:rtl/>
          <w:lang w:bidi="fa-IR"/>
        </w:rPr>
        <w:t xml:space="preserve"> </w:t>
      </w:r>
      <w:proofErr w:type="spellStart"/>
      <w:r w:rsidR="001438B5" w:rsidRPr="008711F9">
        <w:rPr>
          <w:rFonts w:ascii="Naskh MT for Bosch School" w:hAnsi="Naskh MT for Bosch School" w:cs="Naskh MT for Bosch School"/>
          <w:rtl/>
          <w:lang w:bidi="fa-IR"/>
        </w:rPr>
        <w:t>می‌باشد</w:t>
      </w:r>
      <w:proofErr w:type="spellEnd"/>
      <w:r w:rsidR="001438B5" w:rsidRPr="008711F9">
        <w:rPr>
          <w:rFonts w:ascii="Naskh MT for Bosch School" w:hAnsi="Naskh MT for Bosch School" w:cs="Naskh MT for Bosch School"/>
          <w:rtl/>
          <w:lang w:bidi="fa-IR"/>
        </w:rPr>
        <w:t>.</w:t>
      </w:r>
    </w:p>
    <w:p w14:paraId="4EEE9FE9" w14:textId="2DC800A5" w:rsidR="005849F3" w:rsidRPr="008711F9" w:rsidRDefault="005849F3" w:rsidP="00D971E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52AA7" w:rsidRPr="008711F9">
        <w:rPr>
          <w:rStyle w:val="BWCAttribChar"/>
          <w:rFonts w:ascii="Naskh MT for Bosch School" w:hAnsi="Naskh MT for Bosch School" w:cs="Naskh MT for Bosch School"/>
          <w:rtl/>
          <w:lang w:bidi="fa-IR"/>
        </w:rPr>
        <w:t>ترجمه‌ای</w:t>
      </w:r>
      <w:proofErr w:type="spellEnd"/>
      <w:r w:rsidR="00552AA7" w:rsidRPr="008711F9">
        <w:rPr>
          <w:rStyle w:val="BWCAttribChar"/>
          <w:rFonts w:ascii="Naskh MT for Bosch School" w:hAnsi="Naskh MT for Bosch School" w:cs="Naskh MT for Bosch School"/>
          <w:rtl/>
          <w:lang w:bidi="fa-IR"/>
        </w:rPr>
        <w:t xml:space="preserve"> </w:t>
      </w:r>
      <w:r w:rsidR="00552AA7" w:rsidRPr="008711F9">
        <w:rPr>
          <w:rFonts w:ascii="Naskh MT for Bosch School" w:hAnsi="Naskh MT for Bosch School" w:cs="Naskh MT for Bosch School"/>
          <w:rtl/>
          <w:lang w:bidi="fa-IR"/>
        </w:rPr>
        <w:t xml:space="preserve">از نامۀ </w:t>
      </w:r>
      <w:proofErr w:type="spellStart"/>
      <w:r w:rsidR="00552AA7" w:rsidRPr="008711F9">
        <w:rPr>
          <w:rFonts w:ascii="Naskh MT for Bosch School" w:hAnsi="Naskh MT for Bosch School" w:cs="Naskh MT for Bosch School"/>
          <w:rtl/>
          <w:lang w:bidi="fa-IR"/>
        </w:rPr>
        <w:t>مورّخ</w:t>
      </w:r>
      <w:proofErr w:type="spellEnd"/>
      <w:r w:rsidR="00552AA7"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۲۷</w:t>
      </w:r>
      <w:r w:rsidR="00552AA7" w:rsidRPr="008711F9">
        <w:rPr>
          <w:rFonts w:ascii="Naskh MT for Bosch School" w:hAnsi="Naskh MT for Bosch School" w:cs="Naskh MT for Bosch School"/>
          <w:rtl/>
          <w:lang w:bidi="fa-IR"/>
        </w:rPr>
        <w:t xml:space="preserve"> اوت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۹۹۸</w:t>
      </w:r>
      <w:r w:rsidR="00552AA7" w:rsidRPr="008711F9">
        <w:rPr>
          <w:rFonts w:ascii="Naskh MT for Bosch School" w:hAnsi="Naskh MT for Bosch School" w:cs="Naskh MT for Bosch School"/>
          <w:rtl/>
          <w:lang w:bidi="fa-IR"/>
        </w:rPr>
        <w:t xml:space="preserve"> صادره از طرف بیت </w:t>
      </w:r>
      <w:proofErr w:type="spellStart"/>
      <w:r w:rsidR="00552AA7" w:rsidRPr="008711F9">
        <w:rPr>
          <w:rFonts w:ascii="Naskh MT for Bosch School" w:hAnsi="Naskh MT for Bosch School" w:cs="Naskh MT for Bosch School"/>
          <w:rtl/>
          <w:lang w:bidi="fa-IR"/>
        </w:rPr>
        <w:t>العدل</w:t>
      </w:r>
      <w:proofErr w:type="spellEnd"/>
      <w:r w:rsidR="00552AA7" w:rsidRPr="008711F9">
        <w:rPr>
          <w:rFonts w:ascii="Naskh MT for Bosch School" w:hAnsi="Naskh MT for Bosch School" w:cs="Naskh MT for Bosch School"/>
          <w:rtl/>
          <w:lang w:bidi="fa-IR"/>
        </w:rPr>
        <w:t xml:space="preserve"> اعظم</w:t>
      </w:r>
      <w:r w:rsidR="003136A7" w:rsidRPr="008711F9">
        <w:rPr>
          <w:rFonts w:ascii="Naskh MT for Bosch School" w:hAnsi="Naskh MT for Bosch School" w:cs="Naskh MT for Bosch School"/>
          <w:rtl/>
          <w:lang w:bidi="fa-IR"/>
        </w:rPr>
        <w:t xml:space="preserve"> </w:t>
      </w:r>
      <w:r w:rsidR="00552AA7" w:rsidRPr="008711F9">
        <w:rPr>
          <w:rFonts w:ascii="Naskh MT for Bosch School" w:hAnsi="Naskh MT for Bosch School" w:cs="Naskh MT for Bosch School"/>
          <w:rtl/>
          <w:lang w:bidi="fa-IR"/>
        </w:rPr>
        <w:t>خطاب به یکی از</w:t>
      </w:r>
      <w:r w:rsidR="00552AA7" w:rsidRPr="008711F9">
        <w:rPr>
          <w:rStyle w:val="BWCAttribChar"/>
          <w:rFonts w:ascii="Naskh MT for Bosch School" w:hAnsi="Naskh MT for Bosch School" w:cs="Naskh MT for Bosch School"/>
          <w:rtl/>
          <w:lang w:bidi="fa-IR"/>
        </w:rPr>
        <w:t xml:space="preserve"> </w:t>
      </w:r>
      <w:proofErr w:type="spellStart"/>
      <w:r w:rsidR="00552AA7" w:rsidRPr="008711F9">
        <w:rPr>
          <w:rStyle w:val="BWCAttribCha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337987B6"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58581154" w14:textId="4E07087D" w:rsidR="005849F3" w:rsidRPr="008711F9" w:rsidRDefault="00BC6436" w:rsidP="00C911E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771EA9" w:rsidRPr="008711F9">
        <w:rPr>
          <w:rFonts w:ascii="Naskh MT for Bosch School" w:hAnsi="Naskh MT for Bosch School" w:cs="Naskh MT for Bosch School"/>
          <w:rtl/>
          <w:lang w:bidi="fa-IR"/>
        </w:rPr>
        <w:t xml:space="preserve">وصول نامۀ یکی از دوستان آن سامان را که محتوی </w:t>
      </w:r>
      <w:proofErr w:type="spellStart"/>
      <w:r w:rsidR="00771EA9" w:rsidRPr="008711F9">
        <w:rPr>
          <w:rFonts w:ascii="Naskh MT for Bosch School" w:hAnsi="Naskh MT for Bosch School" w:cs="Naskh MT for Bosch School"/>
          <w:rtl/>
          <w:lang w:bidi="fa-IR"/>
        </w:rPr>
        <w:t>سؤالاتی</w:t>
      </w:r>
      <w:proofErr w:type="spellEnd"/>
      <w:r w:rsidR="00771EA9" w:rsidRPr="008711F9">
        <w:rPr>
          <w:rFonts w:ascii="Naskh MT for Bosch School" w:hAnsi="Naskh MT for Bosch School" w:cs="Naskh MT for Bosch School"/>
          <w:rtl/>
          <w:lang w:bidi="fa-IR"/>
        </w:rPr>
        <w:t xml:space="preserve"> راجع به ولایت امر الله و بیت</w:t>
      </w:r>
      <w:r w:rsidR="00B52234" w:rsidRPr="008711F9">
        <w:rPr>
          <w:rFonts w:ascii="Naskh MT for Bosch School" w:hAnsi="Naskh MT for Bosch School" w:cs="Naskh MT for Bosch School"/>
          <w:rtl/>
          <w:lang w:bidi="fa-IR"/>
        </w:rPr>
        <w:t> </w:t>
      </w:r>
      <w:proofErr w:type="spellStart"/>
      <w:r w:rsidR="00771EA9" w:rsidRPr="008711F9">
        <w:rPr>
          <w:rFonts w:ascii="Naskh MT for Bosch School" w:hAnsi="Naskh MT for Bosch School" w:cs="Naskh MT for Bosch School"/>
          <w:rtl/>
          <w:lang w:bidi="fa-IR"/>
        </w:rPr>
        <w:t>العدل</w:t>
      </w:r>
      <w:proofErr w:type="spellEnd"/>
      <w:r w:rsidR="00771EA9" w:rsidRPr="008711F9">
        <w:rPr>
          <w:rFonts w:ascii="Naskh MT for Bosch School" w:hAnsi="Naskh MT for Bosch School" w:cs="Naskh MT for Bosch School"/>
          <w:rtl/>
          <w:lang w:bidi="fa-IR"/>
        </w:rPr>
        <w:t xml:space="preserve"> اعظم است به </w:t>
      </w:r>
      <w:proofErr w:type="spellStart"/>
      <w:r w:rsidR="00771EA9" w:rsidRPr="008711F9">
        <w:rPr>
          <w:rFonts w:ascii="Naskh MT for Bosch School" w:hAnsi="Naskh MT for Bosch School" w:cs="Naskh MT for Bosch School"/>
          <w:rtl/>
          <w:lang w:bidi="fa-IR"/>
        </w:rPr>
        <w:t>اطّلاع</w:t>
      </w:r>
      <w:proofErr w:type="spellEnd"/>
      <w:r w:rsidR="00771EA9" w:rsidRPr="008711F9">
        <w:rPr>
          <w:rFonts w:ascii="Naskh MT for Bosch School" w:hAnsi="Naskh MT for Bosch School" w:cs="Naskh MT for Bosch School"/>
          <w:rtl/>
          <w:lang w:bidi="fa-IR"/>
        </w:rPr>
        <w:t xml:space="preserve"> شما عزیزان </w:t>
      </w:r>
      <w:proofErr w:type="spellStart"/>
      <w:r w:rsidR="00771EA9" w:rsidRPr="008711F9">
        <w:rPr>
          <w:rFonts w:ascii="Naskh MT for Bosch School" w:hAnsi="Naskh MT for Bosch School" w:cs="Naskh MT for Bosch School"/>
          <w:rtl/>
          <w:lang w:bidi="fa-IR"/>
        </w:rPr>
        <w:t>می‌رسانیم</w:t>
      </w:r>
      <w:proofErr w:type="spellEnd"/>
      <w:r w:rsidR="00771EA9" w:rsidRPr="008711F9">
        <w:rPr>
          <w:rFonts w:ascii="Naskh MT for Bosch School" w:hAnsi="Naskh MT for Bosch School" w:cs="Naskh MT for Bosch School"/>
          <w:rtl/>
          <w:lang w:bidi="fa-IR"/>
        </w:rPr>
        <w:t xml:space="preserve">.  این جمع به ثبوت و رسوخ کامل </w:t>
      </w:r>
      <w:proofErr w:type="spellStart"/>
      <w:r w:rsidR="00771EA9" w:rsidRPr="008711F9">
        <w:rPr>
          <w:rFonts w:ascii="Naskh MT for Bosch School" w:hAnsi="Naskh MT for Bosch School" w:cs="Naskh MT for Bosch School"/>
          <w:rtl/>
          <w:lang w:bidi="fa-IR"/>
        </w:rPr>
        <w:t>احبّای</w:t>
      </w:r>
      <w:proofErr w:type="spellEnd"/>
      <w:r w:rsidR="00771EA9" w:rsidRPr="008711F9">
        <w:rPr>
          <w:rFonts w:ascii="Naskh MT for Bosch School" w:hAnsi="Naskh MT for Bosch School" w:cs="Naskh MT for Bosch School"/>
          <w:rtl/>
          <w:lang w:bidi="fa-IR"/>
        </w:rPr>
        <w:t xml:space="preserve"> </w:t>
      </w:r>
      <w:proofErr w:type="spellStart"/>
      <w:r w:rsidR="00771EA9" w:rsidRPr="008711F9">
        <w:rPr>
          <w:rFonts w:ascii="Naskh MT for Bosch School" w:hAnsi="Naskh MT for Bosch School" w:cs="Naskh MT for Bosch School"/>
          <w:rtl/>
          <w:lang w:bidi="fa-IR"/>
        </w:rPr>
        <w:t>ممتحن</w:t>
      </w:r>
      <w:proofErr w:type="spellEnd"/>
      <w:r w:rsidR="00771EA9" w:rsidRPr="008711F9">
        <w:rPr>
          <w:rFonts w:ascii="Naskh MT for Bosch School" w:hAnsi="Naskh MT for Bosch School" w:cs="Naskh MT for Bosch School"/>
          <w:rtl/>
          <w:lang w:bidi="fa-IR"/>
        </w:rPr>
        <w:t xml:space="preserve"> ایران بر عهد و میثاق </w:t>
      </w:r>
      <w:r w:rsidR="00771EA9" w:rsidRPr="008711F9">
        <w:rPr>
          <w:rFonts w:ascii="Naskh MT for Bosch School" w:hAnsi="Naskh MT for Bosch School" w:cs="Naskh MT for Bosch School"/>
          <w:rtl/>
          <w:lang w:bidi="fa-IR"/>
        </w:rPr>
        <w:lastRenderedPageBreak/>
        <w:t xml:space="preserve">الهی، که از جمله </w:t>
      </w:r>
      <w:proofErr w:type="spellStart"/>
      <w:r w:rsidR="00771EA9" w:rsidRPr="008711F9">
        <w:rPr>
          <w:rFonts w:ascii="Naskh MT for Bosch School" w:hAnsi="Naskh MT for Bosch School" w:cs="Naskh MT for Bosch School"/>
          <w:rtl/>
          <w:lang w:bidi="fa-IR"/>
        </w:rPr>
        <w:t>خصایص</w:t>
      </w:r>
      <w:proofErr w:type="spellEnd"/>
      <w:r w:rsidR="00771EA9" w:rsidRPr="008711F9">
        <w:rPr>
          <w:rFonts w:ascii="Naskh MT for Bosch School" w:hAnsi="Naskh MT for Bosch School" w:cs="Naskh MT for Bosch School"/>
          <w:rtl/>
          <w:lang w:bidi="fa-IR"/>
        </w:rPr>
        <w:t xml:space="preserve"> </w:t>
      </w:r>
      <w:proofErr w:type="spellStart"/>
      <w:r w:rsidR="00771EA9" w:rsidRPr="008711F9">
        <w:rPr>
          <w:rFonts w:ascii="Naskh MT for Bosch School" w:hAnsi="Naskh MT for Bosch School" w:cs="Naskh MT for Bosch School"/>
          <w:rtl/>
          <w:lang w:bidi="fa-IR"/>
        </w:rPr>
        <w:t>برازندۀ</w:t>
      </w:r>
      <w:proofErr w:type="spellEnd"/>
      <w:r w:rsidR="00771EA9" w:rsidRPr="008711F9">
        <w:rPr>
          <w:rFonts w:ascii="Naskh MT for Bosch School" w:hAnsi="Naskh MT for Bosch School" w:cs="Naskh MT for Bosch School"/>
          <w:rtl/>
          <w:lang w:bidi="fa-IR"/>
        </w:rPr>
        <w:t xml:space="preserve"> آن بندگان آستان جمال </w:t>
      </w:r>
      <w:proofErr w:type="spellStart"/>
      <w:r w:rsidR="00771EA9" w:rsidRPr="008711F9">
        <w:rPr>
          <w:rFonts w:ascii="Naskh MT for Bosch School" w:hAnsi="Naskh MT for Bosch School" w:cs="Naskh MT for Bosch School"/>
          <w:rtl/>
          <w:lang w:bidi="fa-IR"/>
        </w:rPr>
        <w:t>ابهی</w:t>
      </w:r>
      <w:proofErr w:type="spellEnd"/>
      <w:r w:rsidR="00771EA9" w:rsidRPr="008711F9">
        <w:rPr>
          <w:rFonts w:ascii="Naskh MT for Bosch School" w:hAnsi="Naskh MT for Bosch School" w:cs="Naskh MT for Bosch School"/>
          <w:rtl/>
          <w:lang w:bidi="fa-IR"/>
        </w:rPr>
        <w:t xml:space="preserve"> است، و آشنایی آن عزیزان با اصل </w:t>
      </w:r>
      <w:proofErr w:type="spellStart"/>
      <w:r w:rsidR="00771EA9" w:rsidRPr="008711F9">
        <w:rPr>
          <w:rFonts w:ascii="Naskh MT for Bosch School" w:hAnsi="Naskh MT for Bosch School" w:cs="Naskh MT for Bosch School"/>
          <w:rtl/>
          <w:lang w:bidi="fa-IR"/>
        </w:rPr>
        <w:t>وصایت</w:t>
      </w:r>
      <w:proofErr w:type="spellEnd"/>
      <w:r w:rsidR="00771EA9" w:rsidRPr="008711F9">
        <w:rPr>
          <w:rFonts w:ascii="Naskh MT for Bosch School" w:hAnsi="Naskh MT for Bosch School" w:cs="Naskh MT for Bosch School"/>
          <w:rtl/>
          <w:lang w:bidi="fa-IR"/>
        </w:rPr>
        <w:t xml:space="preserve"> در این دور </w:t>
      </w:r>
      <w:proofErr w:type="spellStart"/>
      <w:r w:rsidR="00771EA9" w:rsidRPr="008711F9">
        <w:rPr>
          <w:rFonts w:ascii="Naskh MT for Bosch School" w:hAnsi="Naskh MT for Bosch School" w:cs="Naskh MT for Bosch School"/>
          <w:rtl/>
          <w:lang w:bidi="fa-IR"/>
        </w:rPr>
        <w:t>مقدّس</w:t>
      </w:r>
      <w:proofErr w:type="spellEnd"/>
      <w:r w:rsidR="00771EA9" w:rsidRPr="008711F9">
        <w:rPr>
          <w:rFonts w:ascii="Naskh MT for Bosch School" w:hAnsi="Naskh MT for Bosch School" w:cs="Naskh MT for Bosch School"/>
          <w:rtl/>
          <w:lang w:bidi="fa-IR"/>
        </w:rPr>
        <w:t xml:space="preserve"> مطمئن </w:t>
      </w:r>
      <w:proofErr w:type="spellStart"/>
      <w:r w:rsidR="00771EA9" w:rsidRPr="008711F9">
        <w:rPr>
          <w:rFonts w:ascii="Naskh MT for Bosch School" w:hAnsi="Naskh MT for Bosch School" w:cs="Naskh MT for Bosch School"/>
          <w:rtl/>
          <w:lang w:bidi="fa-IR"/>
        </w:rPr>
        <w:t>می‌باشد</w:t>
      </w:r>
      <w:proofErr w:type="spellEnd"/>
      <w:r w:rsidR="00771EA9" w:rsidRPr="008711F9">
        <w:rPr>
          <w:rFonts w:ascii="Naskh MT for Bosch School" w:hAnsi="Naskh MT for Bosch School" w:cs="Naskh MT for Bosch School"/>
          <w:rtl/>
          <w:lang w:bidi="fa-IR"/>
        </w:rPr>
        <w:t xml:space="preserve">، ولی در عین حال اگر هر یک از دوستان در این موارد سؤالی داشته باشد نباید به هیچ وجه در طرح آن درنگ نماید، زیرا دشمنان امر الله در کاشتن تخم شک و تردید از پای </w:t>
      </w:r>
      <w:proofErr w:type="spellStart"/>
      <w:r w:rsidR="00771EA9" w:rsidRPr="008711F9">
        <w:rPr>
          <w:rFonts w:ascii="Naskh MT for Bosch School" w:hAnsi="Naskh MT for Bosch School" w:cs="Naskh MT for Bosch School"/>
          <w:rtl/>
          <w:lang w:bidi="fa-IR"/>
        </w:rPr>
        <w:t>ننشسته‌اند</w:t>
      </w:r>
      <w:proofErr w:type="spellEnd"/>
      <w:r w:rsidR="00771EA9" w:rsidRPr="008711F9">
        <w:rPr>
          <w:rFonts w:ascii="Naskh MT for Bosch School" w:hAnsi="Naskh MT for Bosch School" w:cs="Naskh MT for Bosch School"/>
          <w:rtl/>
          <w:lang w:bidi="fa-IR"/>
        </w:rPr>
        <w:t xml:space="preserve">.  به پیروی از اوامر حضرت </w:t>
      </w:r>
      <w:proofErr w:type="spellStart"/>
      <w:r w:rsidR="00771EA9" w:rsidRPr="008711F9">
        <w:rPr>
          <w:rFonts w:ascii="Naskh MT for Bosch School" w:hAnsi="Naskh MT for Bosch School" w:cs="Naskh MT for Bosch School"/>
          <w:rtl/>
          <w:lang w:bidi="fa-IR"/>
        </w:rPr>
        <w:t>عبدالبهاء</w:t>
      </w:r>
      <w:proofErr w:type="spellEnd"/>
      <w:r w:rsidR="00771EA9" w:rsidRPr="008711F9">
        <w:rPr>
          <w:rFonts w:ascii="Naskh MT for Bosch School" w:hAnsi="Naskh MT for Bosch School" w:cs="Naskh MT for Bosch School"/>
          <w:rtl/>
          <w:lang w:bidi="fa-IR"/>
        </w:rPr>
        <w:t xml:space="preserve"> که در امور مربوط به حفظ و صیانت امر الله باید همیشه هوشیار و مراقب بود، مناسب است که دوستان عزیز هر از گاهی آثار امری مربوطه و </w:t>
      </w:r>
      <w:proofErr w:type="spellStart"/>
      <w:r w:rsidR="00771EA9" w:rsidRPr="008711F9">
        <w:rPr>
          <w:rFonts w:ascii="Naskh MT for Bosch School" w:hAnsi="Naskh MT for Bosch School" w:cs="Naskh MT for Bosch School"/>
          <w:rtl/>
          <w:lang w:bidi="fa-IR"/>
        </w:rPr>
        <w:t>دستخط‌های</w:t>
      </w:r>
      <w:proofErr w:type="spellEnd"/>
      <w:r w:rsidR="00771EA9" w:rsidRPr="008711F9">
        <w:rPr>
          <w:rFonts w:ascii="Naskh MT for Bosch School" w:hAnsi="Naskh MT for Bosch School" w:cs="Naskh MT for Bosch School"/>
          <w:rtl/>
          <w:lang w:bidi="fa-IR"/>
        </w:rPr>
        <w:t xml:space="preserve"> بیت</w:t>
      </w:r>
      <w:r w:rsidR="00B52234" w:rsidRPr="008711F9">
        <w:rPr>
          <w:rFonts w:ascii="Naskh MT for Bosch School" w:hAnsi="Naskh MT for Bosch School" w:cs="Naskh MT for Bosch School"/>
          <w:rtl/>
          <w:lang w:bidi="fa-IR"/>
        </w:rPr>
        <w:t> </w:t>
      </w:r>
      <w:proofErr w:type="spellStart"/>
      <w:r w:rsidR="00771EA9" w:rsidRPr="008711F9">
        <w:rPr>
          <w:rFonts w:ascii="Naskh MT for Bosch School" w:hAnsi="Naskh MT for Bosch School" w:cs="Naskh MT for Bosch School"/>
          <w:rtl/>
          <w:lang w:bidi="fa-IR"/>
        </w:rPr>
        <w:t>العدل</w:t>
      </w:r>
      <w:proofErr w:type="spellEnd"/>
      <w:r w:rsidR="00771EA9" w:rsidRPr="008711F9">
        <w:rPr>
          <w:rFonts w:ascii="Naskh MT for Bosch School" w:hAnsi="Naskh MT for Bosch School" w:cs="Naskh MT for Bosch School"/>
          <w:rtl/>
          <w:lang w:bidi="fa-IR"/>
        </w:rPr>
        <w:t xml:space="preserve"> اعظم در این زمینه را مطالعه و مرور نمایند.  بدین منظور مطالب ذیل را به </w:t>
      </w:r>
      <w:proofErr w:type="spellStart"/>
      <w:r w:rsidR="00771EA9" w:rsidRPr="008711F9">
        <w:rPr>
          <w:rFonts w:ascii="Naskh MT for Bosch School" w:hAnsi="Naskh MT for Bosch School" w:cs="Naskh MT for Bosch School"/>
          <w:rtl/>
          <w:lang w:bidi="fa-IR"/>
        </w:rPr>
        <w:t>اطّلاع</w:t>
      </w:r>
      <w:proofErr w:type="spellEnd"/>
      <w:r w:rsidR="00771EA9" w:rsidRPr="008711F9">
        <w:rPr>
          <w:rFonts w:ascii="Naskh MT for Bosch School" w:hAnsi="Naskh MT for Bosch School" w:cs="Naskh MT for Bosch School"/>
          <w:rtl/>
          <w:lang w:bidi="fa-IR"/>
        </w:rPr>
        <w:t xml:space="preserve"> آن هیئت محترم رسانده</w:t>
      </w:r>
      <w:r w:rsidR="00771EA9" w:rsidRPr="008711F9">
        <w:rPr>
          <w:rFonts w:ascii="Naskh MT for Bosch School" w:hAnsi="Naskh MT for Bosch School" w:cs="Naskh MT for Bosch School"/>
          <w:rtl/>
          <w:lang w:val="fr-FR" w:bidi="fa-IR"/>
        </w:rPr>
        <w:t>….</w:t>
      </w:r>
    </w:p>
    <w:p w14:paraId="6D715509" w14:textId="11F8537A" w:rsidR="005849F3" w:rsidRPr="008711F9" w:rsidRDefault="00BC6436" w:rsidP="00C911E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۲</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771EA9" w:rsidRPr="008711F9">
        <w:rPr>
          <w:rFonts w:ascii="Naskh MT for Bosch School" w:hAnsi="Naskh MT for Bosch School" w:cs="Naskh MT for Bosch School"/>
          <w:rtl/>
          <w:lang w:bidi="fa-IR"/>
        </w:rPr>
        <w:t>سؤالات مربوط به ولایت امر الله و بیت</w:t>
      </w:r>
      <w:r w:rsidR="00B52234" w:rsidRPr="008711F9">
        <w:rPr>
          <w:rFonts w:ascii="Naskh MT for Bosch School" w:hAnsi="Naskh MT for Bosch School" w:cs="Naskh MT for Bosch School"/>
          <w:rtl/>
          <w:lang w:bidi="fa-IR"/>
        </w:rPr>
        <w:t> </w:t>
      </w:r>
      <w:proofErr w:type="spellStart"/>
      <w:r w:rsidR="00771EA9" w:rsidRPr="008711F9">
        <w:rPr>
          <w:rFonts w:ascii="Naskh MT for Bosch School" w:hAnsi="Naskh MT for Bosch School" w:cs="Naskh MT for Bosch School"/>
          <w:rtl/>
          <w:lang w:bidi="fa-IR"/>
        </w:rPr>
        <w:t>العدل</w:t>
      </w:r>
      <w:proofErr w:type="spellEnd"/>
      <w:r w:rsidR="00771EA9" w:rsidRPr="008711F9">
        <w:rPr>
          <w:rFonts w:ascii="Naskh MT for Bosch School" w:hAnsi="Naskh MT for Bosch School" w:cs="Naskh MT for Bosch School"/>
          <w:rtl/>
          <w:lang w:bidi="fa-IR"/>
        </w:rPr>
        <w:t xml:space="preserve"> اعظم را </w:t>
      </w:r>
      <w:proofErr w:type="spellStart"/>
      <w:r w:rsidR="00771EA9" w:rsidRPr="008711F9">
        <w:rPr>
          <w:rFonts w:ascii="Naskh MT for Bosch School" w:hAnsi="Naskh MT for Bosch School" w:cs="Naskh MT for Bosch School"/>
          <w:rtl/>
          <w:lang w:bidi="fa-IR"/>
        </w:rPr>
        <w:t>می‌توان</w:t>
      </w:r>
      <w:proofErr w:type="spellEnd"/>
      <w:r w:rsidR="00771EA9" w:rsidRPr="008711F9">
        <w:rPr>
          <w:rFonts w:ascii="Naskh MT for Bosch School" w:hAnsi="Naskh MT for Bosch School" w:cs="Naskh MT for Bosch School"/>
          <w:rtl/>
          <w:lang w:bidi="fa-IR"/>
        </w:rPr>
        <w:t xml:space="preserve"> با مطالعۀ دقیق آثار حضرت </w:t>
      </w:r>
      <w:proofErr w:type="spellStart"/>
      <w:r w:rsidR="00771EA9" w:rsidRPr="008711F9">
        <w:rPr>
          <w:rFonts w:ascii="Naskh MT for Bosch School" w:hAnsi="Naskh MT for Bosch School" w:cs="Naskh MT for Bosch School"/>
          <w:rtl/>
          <w:lang w:bidi="fa-IR"/>
        </w:rPr>
        <w:t>بهاءالله</w:t>
      </w:r>
      <w:proofErr w:type="spellEnd"/>
      <w:r w:rsidR="00771EA9" w:rsidRPr="008711F9">
        <w:rPr>
          <w:rFonts w:ascii="Naskh MT for Bosch School" w:hAnsi="Naskh MT for Bosch School" w:cs="Naskh MT for Bosch School"/>
          <w:rtl/>
          <w:lang w:bidi="fa-IR"/>
        </w:rPr>
        <w:t xml:space="preserve">، حضرت </w:t>
      </w:r>
      <w:proofErr w:type="spellStart"/>
      <w:r w:rsidR="00771EA9" w:rsidRPr="008711F9">
        <w:rPr>
          <w:rFonts w:ascii="Naskh MT for Bosch School" w:hAnsi="Naskh MT for Bosch School" w:cs="Naskh MT for Bosch School"/>
          <w:rtl/>
          <w:lang w:bidi="fa-IR"/>
        </w:rPr>
        <w:t>عبدالبهاء</w:t>
      </w:r>
      <w:proofErr w:type="spellEnd"/>
      <w:r w:rsidR="00771EA9" w:rsidRPr="008711F9">
        <w:rPr>
          <w:rFonts w:ascii="Naskh MT for Bosch School" w:hAnsi="Naskh MT for Bosch School" w:cs="Naskh MT for Bosch School"/>
          <w:rtl/>
          <w:lang w:bidi="fa-IR"/>
        </w:rPr>
        <w:t xml:space="preserve"> و حضرت </w:t>
      </w:r>
      <w:proofErr w:type="spellStart"/>
      <w:r w:rsidR="00771EA9" w:rsidRPr="008711F9">
        <w:rPr>
          <w:rFonts w:ascii="Naskh MT for Bosch School" w:hAnsi="Naskh MT for Bosch School" w:cs="Naskh MT for Bosch School"/>
          <w:rtl/>
          <w:lang w:bidi="fa-IR"/>
        </w:rPr>
        <w:t>ولیّ‌امرالله</w:t>
      </w:r>
      <w:proofErr w:type="spellEnd"/>
      <w:r w:rsidR="00771EA9" w:rsidRPr="008711F9">
        <w:rPr>
          <w:rFonts w:ascii="Naskh MT for Bosch School" w:hAnsi="Naskh MT for Bosch School" w:cs="Naskh MT for Bosch School"/>
          <w:rtl/>
          <w:lang w:bidi="fa-IR"/>
        </w:rPr>
        <w:t xml:space="preserve"> و توضیحات بیت </w:t>
      </w:r>
      <w:proofErr w:type="spellStart"/>
      <w:r w:rsidR="00771EA9" w:rsidRPr="008711F9">
        <w:rPr>
          <w:rFonts w:ascii="Naskh MT for Bosch School" w:hAnsi="Naskh MT for Bosch School" w:cs="Naskh MT for Bosch School"/>
          <w:rtl/>
          <w:lang w:bidi="fa-IR"/>
        </w:rPr>
        <w:t>العدل</w:t>
      </w:r>
      <w:proofErr w:type="spellEnd"/>
      <w:r w:rsidR="00771EA9" w:rsidRPr="008711F9">
        <w:rPr>
          <w:rFonts w:ascii="Naskh MT for Bosch School" w:hAnsi="Naskh MT for Bosch School" w:cs="Naskh MT for Bosch School"/>
          <w:rtl/>
          <w:lang w:bidi="fa-IR"/>
        </w:rPr>
        <w:t xml:space="preserve"> اعظم که به</w:t>
      </w:r>
      <w:r w:rsidR="00771EA9" w:rsidRPr="008711F9">
        <w:rPr>
          <w:rFonts w:ascii="Naskh MT for Bosch School" w:hAnsi="Naskh MT for Bosch School" w:cs="Naskh MT for Bosch School"/>
          <w:b/>
          <w:bCs/>
          <w:rtl/>
          <w:lang w:bidi="fa-IR"/>
        </w:rPr>
        <w:t xml:space="preserve"> </w:t>
      </w:r>
      <w:proofErr w:type="spellStart"/>
      <w:r w:rsidR="00771EA9" w:rsidRPr="008711F9">
        <w:rPr>
          <w:rFonts w:ascii="Naskh MT for Bosch School" w:hAnsi="Naskh MT for Bosch School" w:cs="Naskh MT for Bosch School"/>
          <w:rtl/>
          <w:lang w:bidi="fa-IR"/>
        </w:rPr>
        <w:t>فرمودۀ</w:t>
      </w:r>
      <w:proofErr w:type="spellEnd"/>
      <w:r w:rsidR="00771EA9" w:rsidRPr="008711F9">
        <w:rPr>
          <w:rFonts w:ascii="Naskh MT for Bosch School" w:hAnsi="Naskh MT for Bosch School" w:cs="Naskh MT for Bosch School"/>
          <w:rtl/>
          <w:lang w:bidi="fa-IR"/>
        </w:rPr>
        <w:t xml:space="preserve"> حضرت </w:t>
      </w:r>
      <w:proofErr w:type="spellStart"/>
      <w:r w:rsidR="00771EA9" w:rsidRPr="008711F9">
        <w:rPr>
          <w:rFonts w:ascii="Naskh MT for Bosch School" w:hAnsi="Naskh MT for Bosch School" w:cs="Naskh MT for Bosch School"/>
          <w:rtl/>
          <w:lang w:bidi="fa-IR"/>
        </w:rPr>
        <w:t>عبدالبهاء</w:t>
      </w:r>
      <w:proofErr w:type="spellEnd"/>
      <w:r w:rsidR="00771EA9" w:rsidRPr="008711F9">
        <w:rPr>
          <w:rFonts w:ascii="Naskh MT for Bosch School" w:hAnsi="Naskh MT for Bosch School" w:cs="Naskh MT for Bosch School"/>
          <w:rtl/>
          <w:lang w:bidi="fa-IR"/>
        </w:rPr>
        <w:t xml:space="preserve"> در </w:t>
      </w:r>
      <w:proofErr w:type="spellStart"/>
      <w:r w:rsidR="00771EA9" w:rsidRPr="008711F9">
        <w:rPr>
          <w:rFonts w:ascii="Naskh MT for Bosch School" w:hAnsi="Naskh MT for Bosch School" w:cs="Naskh MT for Bosch School"/>
          <w:rtl/>
          <w:lang w:bidi="fa-IR"/>
        </w:rPr>
        <w:t>بارۀ</w:t>
      </w:r>
      <w:proofErr w:type="spellEnd"/>
      <w:r w:rsidR="00771EA9"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771EA9" w:rsidRPr="008711F9">
        <w:rPr>
          <w:rFonts w:ascii="Naskh MT for Bosch School" w:hAnsi="Naskh MT for Bosch School" w:cs="Naskh MT for Bosch School"/>
          <w:rtl/>
          <w:lang w:bidi="fa-IR"/>
        </w:rPr>
        <w:t xml:space="preserve">آنچه اختلاف واقع یا مسائل </w:t>
      </w:r>
      <w:proofErr w:type="spellStart"/>
      <w:r w:rsidR="00771EA9" w:rsidRPr="008711F9">
        <w:rPr>
          <w:rFonts w:ascii="Naskh MT for Bosch School" w:hAnsi="Naskh MT for Bosch School" w:cs="Naskh MT for Bosch School"/>
          <w:rtl/>
          <w:lang w:bidi="fa-IR"/>
        </w:rPr>
        <w:t>مبهمه</w:t>
      </w:r>
      <w:proofErr w:type="spellEnd"/>
      <w:r w:rsidR="00771EA9" w:rsidRPr="008711F9">
        <w:rPr>
          <w:rFonts w:ascii="Naskh MT for Bosch School" w:hAnsi="Naskh MT for Bosch School" w:cs="Naskh MT for Bosch School"/>
          <w:rtl/>
          <w:lang w:bidi="fa-IR"/>
        </w:rPr>
        <w:t xml:space="preserve"> و یا مسائل غیر </w:t>
      </w:r>
      <w:proofErr w:type="spellStart"/>
      <w:r w:rsidR="00771EA9" w:rsidRPr="008711F9">
        <w:rPr>
          <w:rFonts w:ascii="Naskh MT for Bosch School" w:hAnsi="Naskh MT for Bosch School" w:cs="Naskh MT for Bosch School"/>
          <w:rtl/>
          <w:lang w:bidi="fa-IR"/>
        </w:rPr>
        <w:t>منصوصه</w:t>
      </w:r>
      <w:proofErr w:type="spellEnd"/>
      <w:r w:rsidR="00C226F6" w:rsidRPr="008711F9">
        <w:rPr>
          <w:rFonts w:ascii="Naskh MT for Bosch School" w:hAnsi="Naskh MT for Bosch School" w:cs="Naskh MT for Bosch School"/>
          <w:lang w:bidi="fa-IR"/>
        </w:rPr>
        <w:t>“</w:t>
      </w:r>
      <w:r w:rsidR="00364539" w:rsidRPr="008711F9">
        <w:rPr>
          <w:rFonts w:ascii="Naskh MT for Bosch School" w:hAnsi="Naskh MT for Bosch School" w:cs="Naskh MT for Bosch School"/>
          <w:rtl/>
          <w:lang w:bidi="fa-IR"/>
        </w:rPr>
        <w:t xml:space="preserve"> </w:t>
      </w:r>
      <w:r w:rsidR="005849F3" w:rsidRPr="008711F9">
        <w:rPr>
          <w:rFonts w:ascii="Naskh MT for Bosch School" w:hAnsi="Naskh MT for Bosch School" w:cs="Naskh MT for Bosch School"/>
          <w:rtl/>
          <w:lang w:bidi="fa-IR"/>
        </w:rPr>
        <w:t xml:space="preserve">مذاکره خواهد نمود و </w:t>
      </w:r>
      <w:r w:rsidR="0073107C" w:rsidRPr="008711F9">
        <w:rPr>
          <w:rFonts w:ascii="Naskh MT for Bosch School" w:hAnsi="Naskh MT for Bosch School" w:cs="Naskh MT for Bosch School"/>
          <w:lang w:bidi="fa-IR"/>
        </w:rPr>
        <w:t>”</w:t>
      </w:r>
      <w:r w:rsidR="00771EA9" w:rsidRPr="008711F9">
        <w:rPr>
          <w:rFonts w:ascii="Naskh MT for Bosch School" w:hAnsi="Naskh MT for Bosch School" w:cs="Naskh MT for Bosch School"/>
          <w:rtl/>
          <w:lang w:bidi="fa-IR"/>
        </w:rPr>
        <w:t xml:space="preserve">هر چه </w:t>
      </w:r>
      <w:proofErr w:type="spellStart"/>
      <w:r w:rsidR="00771EA9" w:rsidRPr="008711F9">
        <w:rPr>
          <w:rFonts w:ascii="Naskh MT for Bosch School" w:hAnsi="Naskh MT for Bosch School" w:cs="Naskh MT for Bosch School"/>
          <w:rtl/>
          <w:lang w:bidi="fa-IR"/>
        </w:rPr>
        <w:t>تقرّر</w:t>
      </w:r>
      <w:proofErr w:type="spellEnd"/>
      <w:r w:rsidR="00771EA9" w:rsidRPr="008711F9">
        <w:rPr>
          <w:rFonts w:ascii="Naskh MT for Bosch School" w:hAnsi="Naskh MT for Bosch School" w:cs="Naskh MT for Bosch School"/>
          <w:rtl/>
          <w:lang w:bidi="fa-IR"/>
        </w:rPr>
        <w:t xml:space="preserve"> یابد همان مانند </w:t>
      </w:r>
      <w:proofErr w:type="spellStart"/>
      <w:r w:rsidR="00771EA9" w:rsidRPr="008711F9">
        <w:rPr>
          <w:rFonts w:ascii="Naskh MT for Bosch School" w:hAnsi="Naskh MT for Bosch School" w:cs="Naskh MT for Bosch School"/>
          <w:rtl/>
          <w:lang w:bidi="fa-IR"/>
        </w:rPr>
        <w:t>نصّ</w:t>
      </w:r>
      <w:proofErr w:type="spellEnd"/>
      <w:r w:rsidR="00771EA9" w:rsidRPr="008711F9">
        <w:rPr>
          <w:rFonts w:ascii="Naskh MT for Bosch School" w:hAnsi="Naskh MT for Bosch School" w:cs="Naskh MT for Bosch School"/>
          <w:rtl/>
          <w:lang w:bidi="fa-IR"/>
        </w:rPr>
        <w:t xml:space="preserve"> است</w:t>
      </w:r>
      <w:r w:rsidR="00C226F6" w:rsidRPr="008711F9">
        <w:rPr>
          <w:rFonts w:ascii="Naskh MT for Bosch School" w:hAnsi="Naskh MT for Bosch School" w:cs="Naskh MT for Bosch School"/>
          <w:lang w:bidi="fa-IR"/>
        </w:rPr>
        <w:t>“</w:t>
      </w:r>
      <w:r w:rsidR="005849F3" w:rsidRPr="008711F9">
        <w:rPr>
          <w:rFonts w:ascii="Naskh MT for Bosch School" w:hAnsi="Naskh MT for Bosch School" w:cs="Naskh MT for Bosch School"/>
          <w:rtl/>
          <w:lang w:bidi="fa-IR"/>
        </w:rPr>
        <w:t>،</w:t>
      </w:r>
      <w:r w:rsidR="005645F5" w:rsidRPr="008711F9">
        <w:rPr>
          <w:rFonts w:ascii="Naskh MT for Bosch School" w:hAnsi="Naskh MT for Bosch School" w:cs="Naskh MT for Bosch School"/>
          <w:rtl/>
          <w:lang w:bidi="fa-IR"/>
        </w:rPr>
        <w:t xml:space="preserve"> </w:t>
      </w:r>
      <w:r w:rsidR="005849F3" w:rsidRPr="008711F9">
        <w:rPr>
          <w:rFonts w:ascii="Naskh MT for Bosch School" w:hAnsi="Naskh MT for Bosch School" w:cs="Naskh MT for Bosch School"/>
          <w:rtl/>
          <w:lang w:bidi="fa-IR"/>
        </w:rPr>
        <w:t>پاسخ داد.</w:t>
      </w:r>
    </w:p>
    <w:p w14:paraId="0EE97539" w14:textId="23BFA772" w:rsidR="005849F3" w:rsidRPr="008711F9" w:rsidRDefault="00BC6436" w:rsidP="00C911E6">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۳</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AB7B16" w:rsidRPr="008711F9">
        <w:rPr>
          <w:rFonts w:ascii="Naskh MT for Bosch School" w:hAnsi="Naskh MT for Bosch School" w:cs="Naskh MT for Bosch School"/>
          <w:rtl/>
          <w:lang w:bidi="fa-IR"/>
        </w:rPr>
        <w:t xml:space="preserve">قبل از صعود حضرت </w:t>
      </w:r>
      <w:proofErr w:type="spellStart"/>
      <w:r w:rsidR="00AB7B16" w:rsidRPr="008711F9">
        <w:rPr>
          <w:rFonts w:ascii="Naskh MT for Bosch School" w:hAnsi="Naskh MT for Bosch School" w:cs="Naskh MT for Bosch School"/>
          <w:rtl/>
          <w:lang w:bidi="fa-IR"/>
        </w:rPr>
        <w:t>عبدالبهاء</w:t>
      </w:r>
      <w:proofErr w:type="spellEnd"/>
      <w:r w:rsidR="00AB7B16" w:rsidRPr="008711F9">
        <w:rPr>
          <w:rFonts w:ascii="Naskh MT for Bosch School" w:hAnsi="Naskh MT for Bosch School" w:cs="Naskh MT for Bosch School"/>
          <w:rtl/>
          <w:lang w:bidi="fa-IR"/>
        </w:rPr>
        <w:t xml:space="preserve"> در سال</w:t>
      </w:r>
      <w:r w:rsidR="003C75B3">
        <w:rPr>
          <w:rFonts w:ascii="Naskh MT for Bosch School" w:hAnsi="Naskh MT for Bosch School" w:cs="Naskh MT for Bosch School" w:hint="cs"/>
          <w:rtl/>
          <w:lang w:bidi="fa-IR"/>
        </w:rPr>
        <w:t xml:space="preserve">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۲۱</w:t>
      </w:r>
      <w:r w:rsidR="00AB7B16" w:rsidRPr="008711F9">
        <w:rPr>
          <w:rFonts w:ascii="Naskh MT for Bosch School" w:hAnsi="Naskh MT for Bosch School" w:cs="Naskh MT for Bosch School"/>
          <w:rtl/>
          <w:lang w:bidi="fa-IR"/>
        </w:rPr>
        <w:t xml:space="preserve"> میلادی، تمهیداتی که آن حضرت برای صیانت امر</w:t>
      </w:r>
      <w:r w:rsidR="00B52234" w:rsidRPr="008711F9">
        <w:rPr>
          <w:rFonts w:ascii="Naskh MT for Bosch School" w:hAnsi="Naskh MT for Bosch School" w:cs="Naskh MT for Bosch School"/>
          <w:rtl/>
          <w:lang w:bidi="fa-IR"/>
        </w:rPr>
        <w:t> </w:t>
      </w:r>
      <w:r w:rsidR="00AB7B16" w:rsidRPr="008711F9">
        <w:rPr>
          <w:rFonts w:ascii="Naskh MT for Bosch School" w:hAnsi="Naskh MT for Bosch School" w:cs="Naskh MT for Bosch School"/>
          <w:rtl/>
          <w:lang w:bidi="fa-IR"/>
        </w:rPr>
        <w:t xml:space="preserve">الله و پیشرفت </w:t>
      </w:r>
      <w:proofErr w:type="spellStart"/>
      <w:r w:rsidR="00AB7B16" w:rsidRPr="008711F9">
        <w:rPr>
          <w:rFonts w:ascii="Naskh MT for Bosch School" w:hAnsi="Naskh MT for Bosch School" w:cs="Naskh MT for Bosch School"/>
          <w:rtl/>
          <w:lang w:bidi="fa-IR"/>
        </w:rPr>
        <w:t>مستمرّ</w:t>
      </w:r>
      <w:proofErr w:type="spellEnd"/>
      <w:r w:rsidR="00AB7B16" w:rsidRPr="008711F9">
        <w:rPr>
          <w:rFonts w:ascii="Naskh MT for Bosch School" w:hAnsi="Naskh MT for Bosch School" w:cs="Naskh MT for Bosch School"/>
          <w:rtl/>
          <w:lang w:bidi="fa-IR"/>
        </w:rPr>
        <w:t xml:space="preserve"> آن در قرون و اعصار آینده در الواح </w:t>
      </w:r>
      <w:proofErr w:type="spellStart"/>
      <w:r w:rsidR="00AB7B16" w:rsidRPr="008711F9">
        <w:rPr>
          <w:rFonts w:ascii="Naskh MT for Bosch School" w:hAnsi="Naskh MT for Bosch School" w:cs="Naskh MT for Bosch School"/>
          <w:rtl/>
          <w:lang w:bidi="fa-IR"/>
        </w:rPr>
        <w:t>وصایای</w:t>
      </w:r>
      <w:proofErr w:type="spellEnd"/>
      <w:r w:rsidR="00AB7B16" w:rsidRPr="008711F9">
        <w:rPr>
          <w:rFonts w:ascii="Naskh MT for Bosch School" w:hAnsi="Naskh MT for Bosch School" w:cs="Naskh MT for Bosch School"/>
          <w:rtl/>
          <w:lang w:bidi="fa-IR"/>
        </w:rPr>
        <w:t xml:space="preserve"> خود فراهم فرموده بودند برای عموم </w:t>
      </w:r>
      <w:proofErr w:type="spellStart"/>
      <w:r w:rsidR="00AB7B16" w:rsidRPr="008711F9">
        <w:rPr>
          <w:rFonts w:ascii="Naskh MT for Bosch School" w:hAnsi="Naskh MT for Bosch School" w:cs="Naskh MT for Bosch School"/>
          <w:rtl/>
          <w:lang w:bidi="fa-IR"/>
        </w:rPr>
        <w:t>احبّا</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نامعلوم</w:t>
      </w:r>
      <w:proofErr w:type="spellEnd"/>
      <w:r w:rsidR="00AB7B16" w:rsidRPr="008711F9">
        <w:rPr>
          <w:rFonts w:ascii="Naskh MT for Bosch School" w:hAnsi="Naskh MT for Bosch School" w:cs="Naskh MT for Bosch School"/>
          <w:rtl/>
          <w:lang w:bidi="fa-IR"/>
        </w:rPr>
        <w:t xml:space="preserve"> بود.  چون تشکیل بیت</w:t>
      </w:r>
      <w:r w:rsidR="00B52234" w:rsidRPr="008711F9">
        <w:rPr>
          <w:rFonts w:ascii="Naskh MT for Bosch School" w:hAnsi="Naskh MT for Bosch School" w:cs="Naskh MT for Bosch School"/>
          <w:rtl/>
          <w:lang w:bidi="fa-IR"/>
        </w:rPr>
        <w:t> </w:t>
      </w:r>
      <w:proofErr w:type="spellStart"/>
      <w:r w:rsidR="00AB7B16" w:rsidRPr="008711F9">
        <w:rPr>
          <w:rFonts w:ascii="Naskh MT for Bosch School" w:hAnsi="Naskh MT for Bosch School" w:cs="Naskh MT for Bosch School"/>
          <w:rtl/>
          <w:lang w:bidi="fa-IR"/>
        </w:rPr>
        <w:t>العدل</w:t>
      </w:r>
      <w:proofErr w:type="spellEnd"/>
      <w:r w:rsidR="00AB7B16" w:rsidRPr="008711F9">
        <w:rPr>
          <w:rFonts w:ascii="Naskh MT for Bosch School" w:hAnsi="Naskh MT for Bosch School" w:cs="Naskh MT for Bosch School"/>
          <w:rtl/>
          <w:lang w:bidi="fa-IR"/>
        </w:rPr>
        <w:t xml:space="preserve"> اعظم در آثار مبارکه به وضوح ذکر شده بود، </w:t>
      </w:r>
      <w:proofErr w:type="spellStart"/>
      <w:r w:rsidR="00AB7B16" w:rsidRPr="008711F9">
        <w:rPr>
          <w:rFonts w:ascii="Naskh MT for Bosch School" w:hAnsi="Naskh MT for Bosch School" w:cs="Naskh MT for Bosch School"/>
          <w:rtl/>
          <w:lang w:bidi="fa-IR"/>
        </w:rPr>
        <w:t>احبّا</w:t>
      </w:r>
      <w:proofErr w:type="spellEnd"/>
      <w:r w:rsidR="00AB7B16" w:rsidRPr="008711F9">
        <w:rPr>
          <w:rFonts w:ascii="Naskh MT for Bosch School" w:hAnsi="Naskh MT for Bosch School" w:cs="Naskh MT for Bosch School"/>
          <w:rtl/>
          <w:lang w:bidi="fa-IR"/>
        </w:rPr>
        <w:t xml:space="preserve"> در انتظار تأسیس آن </w:t>
      </w:r>
      <w:proofErr w:type="spellStart"/>
      <w:r w:rsidR="00AB7B16" w:rsidRPr="008711F9">
        <w:rPr>
          <w:rFonts w:ascii="Naskh MT for Bosch School" w:hAnsi="Naskh MT for Bosch School" w:cs="Naskh MT for Bosch School"/>
          <w:rtl/>
          <w:lang w:bidi="fa-IR"/>
        </w:rPr>
        <w:t>مؤسّسه</w:t>
      </w:r>
      <w:proofErr w:type="spellEnd"/>
      <w:r w:rsidR="00AB7B16" w:rsidRPr="008711F9">
        <w:rPr>
          <w:rFonts w:ascii="Naskh MT for Bosch School" w:hAnsi="Naskh MT for Bosch School" w:cs="Naskh MT for Bosch School"/>
          <w:rtl/>
          <w:lang w:bidi="fa-IR"/>
        </w:rPr>
        <w:t xml:space="preserve"> بودند، ولی به روشنی معلوم نبود که نفسی به عنوان </w:t>
      </w:r>
      <w:proofErr w:type="spellStart"/>
      <w:r w:rsidR="00AB7B16" w:rsidRPr="008711F9">
        <w:rPr>
          <w:rFonts w:ascii="Naskh MT for Bosch School" w:hAnsi="Naskh MT for Bosch School" w:cs="Naskh MT for Bosch School"/>
          <w:rtl/>
          <w:lang w:bidi="fa-IR"/>
        </w:rPr>
        <w:t>ولیّ</w:t>
      </w:r>
      <w:proofErr w:type="spellEnd"/>
      <w:r w:rsidR="00AB7B16" w:rsidRPr="008711F9">
        <w:rPr>
          <w:rFonts w:ascii="Naskh MT for Bosch School" w:hAnsi="Naskh MT for Bosch School" w:cs="Naskh MT for Bosch School"/>
          <w:rtl/>
          <w:lang w:bidi="fa-IR"/>
        </w:rPr>
        <w:t xml:space="preserve"> امر</w:t>
      </w:r>
      <w:r w:rsidR="00B52234" w:rsidRPr="008711F9">
        <w:rPr>
          <w:rFonts w:ascii="Naskh MT for Bosch School" w:hAnsi="Naskh MT for Bosch School" w:cs="Naskh MT for Bosch School"/>
          <w:rtl/>
          <w:lang w:bidi="fa-IR"/>
        </w:rPr>
        <w:t> </w:t>
      </w:r>
      <w:r w:rsidR="00AB7B16" w:rsidRPr="008711F9">
        <w:rPr>
          <w:rFonts w:ascii="Naskh MT for Bosch School" w:hAnsi="Naskh MT for Bosch School" w:cs="Naskh MT for Bosch School"/>
          <w:rtl/>
          <w:lang w:bidi="fa-IR"/>
        </w:rPr>
        <w:t xml:space="preserve">الله وجود خواهد داشت.  حضرت شوقی افندی نیز بعدها فرموده بودند که ایشان قبلاً هیچ </w:t>
      </w:r>
      <w:proofErr w:type="spellStart"/>
      <w:r w:rsidR="00AB7B16" w:rsidRPr="008711F9">
        <w:rPr>
          <w:rFonts w:ascii="Naskh MT for Bosch School" w:hAnsi="Naskh MT for Bosch School" w:cs="Naskh MT for Bosch School"/>
          <w:rtl/>
          <w:lang w:bidi="fa-IR"/>
        </w:rPr>
        <w:t>اطّلاعی</w:t>
      </w:r>
      <w:proofErr w:type="spellEnd"/>
      <w:r w:rsidR="00AB7B16" w:rsidRPr="008711F9">
        <w:rPr>
          <w:rFonts w:ascii="Naskh MT for Bosch School" w:hAnsi="Naskh MT for Bosch School" w:cs="Naskh MT for Bosch School"/>
          <w:rtl/>
          <w:lang w:bidi="fa-IR"/>
        </w:rPr>
        <w:t xml:space="preserve"> راجع به مقام </w:t>
      </w:r>
      <w:proofErr w:type="spellStart"/>
      <w:r w:rsidR="00AB7B16" w:rsidRPr="008711F9">
        <w:rPr>
          <w:rFonts w:ascii="Naskh MT for Bosch School" w:hAnsi="Naskh MT for Bosch School" w:cs="Naskh MT for Bosch School"/>
          <w:rtl/>
          <w:lang w:bidi="fa-IR"/>
        </w:rPr>
        <w:t>آیندۀ</w:t>
      </w:r>
      <w:proofErr w:type="spellEnd"/>
      <w:r w:rsidR="00AB7B16" w:rsidRPr="008711F9">
        <w:rPr>
          <w:rFonts w:ascii="Naskh MT for Bosch School" w:hAnsi="Naskh MT for Bosch School" w:cs="Naskh MT for Bosch School"/>
          <w:rtl/>
          <w:lang w:bidi="fa-IR"/>
        </w:rPr>
        <w:t xml:space="preserve"> خود نداشتند.  چنانچه از قول هیکل مبارک نقل شده است، حدّ اکثر به ذهن آن حضرت خطور ‌کرده بود که شاید به عنوان </w:t>
      </w:r>
      <w:proofErr w:type="spellStart"/>
      <w:r w:rsidR="00AB7B16" w:rsidRPr="008711F9">
        <w:rPr>
          <w:rFonts w:ascii="Naskh MT for Bosch School" w:hAnsi="Naskh MT for Bosch School" w:cs="Naskh MT for Bosch School"/>
          <w:rtl/>
          <w:lang w:bidi="fa-IR"/>
        </w:rPr>
        <w:t>نوۀ</w:t>
      </w:r>
      <w:proofErr w:type="spellEnd"/>
      <w:r w:rsidR="00AB7B16" w:rsidRPr="008711F9">
        <w:rPr>
          <w:rFonts w:ascii="Naskh MT for Bosch School" w:hAnsi="Naskh MT for Bosch School" w:cs="Naskh MT for Bosch School"/>
          <w:rtl/>
          <w:lang w:bidi="fa-IR"/>
        </w:rPr>
        <w:t xml:space="preserve"> ارشد حضرت </w:t>
      </w:r>
      <w:proofErr w:type="spellStart"/>
      <w:r w:rsidR="00AB7B16" w:rsidRPr="008711F9">
        <w:rPr>
          <w:rFonts w:ascii="Naskh MT for Bosch School" w:hAnsi="Naskh MT for Bosch School" w:cs="Naskh MT for Bosch School"/>
          <w:rtl/>
          <w:lang w:bidi="fa-IR"/>
        </w:rPr>
        <w:t>عبدالبهاء</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مسئولیّت</w:t>
      </w:r>
      <w:proofErr w:type="spellEnd"/>
      <w:r w:rsidR="00AB7B16" w:rsidRPr="008711F9">
        <w:rPr>
          <w:rFonts w:ascii="Naskh MT for Bosch School" w:hAnsi="Naskh MT for Bosch School" w:cs="Naskh MT for Bosch School"/>
          <w:rtl/>
          <w:lang w:bidi="fa-IR"/>
        </w:rPr>
        <w:t xml:space="preserve"> ترتیب انتخابات بیت</w:t>
      </w:r>
      <w:r w:rsidR="00B52234" w:rsidRPr="008711F9">
        <w:rPr>
          <w:rFonts w:ascii="Naskh MT for Bosch School" w:hAnsi="Naskh MT for Bosch School" w:cs="Naskh MT for Bosch School"/>
          <w:rtl/>
          <w:lang w:bidi="fa-IR"/>
        </w:rPr>
        <w:t> </w:t>
      </w:r>
      <w:proofErr w:type="spellStart"/>
      <w:r w:rsidR="00AB7B16" w:rsidRPr="008711F9">
        <w:rPr>
          <w:rFonts w:ascii="Naskh MT for Bosch School" w:hAnsi="Naskh MT for Bosch School" w:cs="Naskh MT for Bosch School"/>
          <w:rtl/>
          <w:lang w:bidi="fa-IR"/>
        </w:rPr>
        <w:t>العدل</w:t>
      </w:r>
      <w:proofErr w:type="spellEnd"/>
      <w:r w:rsidR="00AB7B16" w:rsidRPr="008711F9">
        <w:rPr>
          <w:rFonts w:ascii="Naskh MT for Bosch School" w:hAnsi="Naskh MT for Bosch School" w:cs="Naskh MT for Bosch School"/>
          <w:rtl/>
          <w:lang w:bidi="fa-IR"/>
        </w:rPr>
        <w:t xml:space="preserve"> اعظم به ایشان محوّل شده باشد.  تنها پس از تلاوت الواح </w:t>
      </w:r>
      <w:proofErr w:type="spellStart"/>
      <w:r w:rsidR="00AB7B16" w:rsidRPr="008711F9">
        <w:rPr>
          <w:rFonts w:ascii="Naskh MT for Bosch School" w:hAnsi="Naskh MT for Bosch School" w:cs="Naskh MT for Bosch School"/>
          <w:rtl/>
          <w:lang w:bidi="fa-IR"/>
        </w:rPr>
        <w:t>مقدّسۀ</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وصایا</w:t>
      </w:r>
      <w:proofErr w:type="spellEnd"/>
      <w:r w:rsidR="00AB7B16" w:rsidRPr="008711F9">
        <w:rPr>
          <w:rFonts w:ascii="Naskh MT for Bosch School" w:hAnsi="Naskh MT for Bosch School" w:cs="Naskh MT for Bosch School"/>
          <w:rtl/>
          <w:lang w:bidi="fa-IR"/>
        </w:rPr>
        <w:t xml:space="preserve"> بود که </w:t>
      </w:r>
      <w:proofErr w:type="spellStart"/>
      <w:r w:rsidR="00AB7B16" w:rsidRPr="008711F9">
        <w:rPr>
          <w:rFonts w:ascii="Naskh MT for Bosch School" w:hAnsi="Naskh MT for Bosch School" w:cs="Naskh MT for Bosch School"/>
          <w:rtl/>
          <w:lang w:bidi="fa-IR"/>
        </w:rPr>
        <w:t>مؤسّسۀ</w:t>
      </w:r>
      <w:proofErr w:type="spellEnd"/>
      <w:r w:rsidR="00AB7B16" w:rsidRPr="008711F9">
        <w:rPr>
          <w:rFonts w:ascii="Naskh MT for Bosch School" w:hAnsi="Naskh MT for Bosch School" w:cs="Naskh MT for Bosch School"/>
          <w:rtl/>
          <w:lang w:bidi="fa-IR"/>
        </w:rPr>
        <w:t xml:space="preserve"> ولایت امر الله به طور </w:t>
      </w:r>
      <w:proofErr w:type="spellStart"/>
      <w:r w:rsidR="00AB7B16" w:rsidRPr="008711F9">
        <w:rPr>
          <w:rFonts w:ascii="Naskh MT for Bosch School" w:hAnsi="Naskh MT for Bosch School" w:cs="Naskh MT for Bosch School"/>
          <w:rtl/>
          <w:lang w:bidi="fa-IR"/>
        </w:rPr>
        <w:t>گسترده‌ای</w:t>
      </w:r>
      <w:proofErr w:type="spellEnd"/>
      <w:r w:rsidR="00AB7B16" w:rsidRPr="008711F9">
        <w:rPr>
          <w:rFonts w:ascii="Naskh MT for Bosch School" w:hAnsi="Naskh MT for Bosch School" w:cs="Naskh MT for Bosch School"/>
          <w:rtl/>
          <w:lang w:bidi="fa-IR"/>
        </w:rPr>
        <w:t xml:space="preserve"> شناخته شد و </w:t>
      </w:r>
      <w:proofErr w:type="spellStart"/>
      <w:r w:rsidR="00AB7B16" w:rsidRPr="008711F9">
        <w:rPr>
          <w:rFonts w:ascii="Naskh MT for Bosch School" w:hAnsi="Naskh MT for Bosch School" w:cs="Naskh MT for Bosch School"/>
          <w:rtl/>
          <w:lang w:bidi="fa-IR"/>
        </w:rPr>
        <w:t>جامعۀ</w:t>
      </w:r>
      <w:proofErr w:type="spellEnd"/>
      <w:r w:rsidR="00AB7B16" w:rsidRPr="008711F9">
        <w:rPr>
          <w:rFonts w:ascii="Naskh MT for Bosch School" w:hAnsi="Naskh MT for Bosch School" w:cs="Naskh MT for Bosch School"/>
          <w:rtl/>
          <w:lang w:bidi="fa-IR"/>
        </w:rPr>
        <w:t xml:space="preserve"> بهائی در سراسر جهان به مقام حضرت شوقی ربّانی به عنوان مرجع امر الهی که همگی باید به او توجّه نمایند پی برد</w:t>
      </w:r>
      <w:r w:rsidR="005849F3" w:rsidRPr="008711F9">
        <w:rPr>
          <w:rFonts w:ascii="Naskh MT for Bosch School" w:hAnsi="Naskh MT for Bosch School" w:cs="Naskh MT for Bosch School"/>
          <w:rtl/>
          <w:lang w:bidi="fa-IR"/>
        </w:rPr>
        <w:t>.</w:t>
      </w:r>
    </w:p>
    <w:p w14:paraId="66F17315" w14:textId="7BB72699" w:rsidR="005849F3" w:rsidRPr="008711F9" w:rsidRDefault="00BC6436" w:rsidP="00C911E6">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۴</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AB7B16" w:rsidRPr="008711F9">
        <w:rPr>
          <w:rFonts w:ascii="Naskh MT for Bosch School" w:hAnsi="Naskh MT for Bosch School" w:cs="Naskh MT for Bosch School"/>
          <w:rtl/>
          <w:lang w:bidi="fa-IR"/>
        </w:rPr>
        <w:t xml:space="preserve">مطالعۀ دقیق الواح </w:t>
      </w:r>
      <w:proofErr w:type="spellStart"/>
      <w:r w:rsidR="00AB7B16" w:rsidRPr="008711F9">
        <w:rPr>
          <w:rFonts w:ascii="Naskh MT for Bosch School" w:hAnsi="Naskh MT for Bosch School" w:cs="Naskh MT for Bosch School"/>
          <w:rtl/>
          <w:lang w:bidi="fa-IR"/>
        </w:rPr>
        <w:t>مقدّسۀ</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وصایای</w:t>
      </w:r>
      <w:proofErr w:type="spellEnd"/>
      <w:r w:rsidR="00AB7B16" w:rsidRPr="008711F9">
        <w:rPr>
          <w:rFonts w:ascii="Naskh MT for Bosch School" w:hAnsi="Naskh MT for Bosch School" w:cs="Naskh MT for Bosch School"/>
          <w:rtl/>
          <w:lang w:bidi="fa-IR"/>
        </w:rPr>
        <w:t xml:space="preserve"> حضرت </w:t>
      </w:r>
      <w:proofErr w:type="spellStart"/>
      <w:r w:rsidR="00AB7B16" w:rsidRPr="008711F9">
        <w:rPr>
          <w:rFonts w:ascii="Naskh MT for Bosch School" w:hAnsi="Naskh MT for Bosch School" w:cs="Naskh MT for Bosch School"/>
          <w:rtl/>
          <w:lang w:bidi="fa-IR"/>
        </w:rPr>
        <w:t>عبدالبهاء</w:t>
      </w:r>
      <w:proofErr w:type="spellEnd"/>
      <w:r w:rsidR="00AB7B16" w:rsidRPr="008711F9">
        <w:rPr>
          <w:rFonts w:ascii="Naskh MT for Bosch School" w:hAnsi="Naskh MT for Bosch School" w:cs="Naskh MT for Bosch School"/>
          <w:rtl/>
          <w:lang w:bidi="fa-IR"/>
        </w:rPr>
        <w:t xml:space="preserve"> این مسئله را روشن </w:t>
      </w:r>
      <w:proofErr w:type="spellStart"/>
      <w:r w:rsidR="00AB7B16" w:rsidRPr="008711F9">
        <w:rPr>
          <w:rFonts w:ascii="Naskh MT for Bosch School" w:hAnsi="Naskh MT for Bosch School" w:cs="Naskh MT for Bosch School"/>
          <w:rtl/>
          <w:lang w:bidi="fa-IR"/>
        </w:rPr>
        <w:t>می‌سازد</w:t>
      </w:r>
      <w:proofErr w:type="spellEnd"/>
      <w:r w:rsidR="00AB7B16" w:rsidRPr="008711F9">
        <w:rPr>
          <w:rFonts w:ascii="Naskh MT for Bosch School" w:hAnsi="Naskh MT for Bosch School" w:cs="Naskh MT for Bosch School"/>
          <w:rtl/>
          <w:lang w:bidi="fa-IR"/>
        </w:rPr>
        <w:t xml:space="preserve"> که هیکل مبارک در آن سفر </w:t>
      </w:r>
      <w:proofErr w:type="spellStart"/>
      <w:r w:rsidR="00AB7B16" w:rsidRPr="008711F9">
        <w:rPr>
          <w:rFonts w:ascii="Naskh MT for Bosch School" w:hAnsi="Naskh MT for Bosch School" w:cs="Naskh MT for Bosch School"/>
          <w:rtl/>
          <w:lang w:bidi="fa-IR"/>
        </w:rPr>
        <w:t>منیع</w:t>
      </w:r>
      <w:proofErr w:type="spellEnd"/>
      <w:r w:rsidR="00AB7B16" w:rsidRPr="008711F9">
        <w:rPr>
          <w:rFonts w:ascii="Naskh MT for Bosch School" w:hAnsi="Naskh MT for Bosch School" w:cs="Naskh MT for Bosch School"/>
          <w:rtl/>
          <w:lang w:bidi="fa-IR"/>
        </w:rPr>
        <w:t xml:space="preserve"> به </w:t>
      </w:r>
      <w:proofErr w:type="spellStart"/>
      <w:r w:rsidR="00AB7B16" w:rsidRPr="008711F9">
        <w:rPr>
          <w:rFonts w:ascii="Naskh MT for Bosch School" w:hAnsi="Naskh MT for Bosch School" w:cs="Naskh MT for Bosch School"/>
          <w:rtl/>
          <w:lang w:bidi="fa-IR"/>
        </w:rPr>
        <w:t>وضعیّتی</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مقدّر</w:t>
      </w:r>
      <w:proofErr w:type="spellEnd"/>
      <w:r w:rsidR="00AB7B16" w:rsidRPr="008711F9">
        <w:rPr>
          <w:rFonts w:ascii="Naskh MT for Bosch School" w:hAnsi="Naskh MT for Bosch School" w:cs="Naskh MT for Bosch School"/>
          <w:rtl/>
          <w:lang w:bidi="fa-IR"/>
        </w:rPr>
        <w:t xml:space="preserve"> و محتوم اشاره </w:t>
      </w:r>
      <w:proofErr w:type="spellStart"/>
      <w:r w:rsidR="00AB7B16" w:rsidRPr="008711F9">
        <w:rPr>
          <w:rFonts w:ascii="Naskh MT for Bosch School" w:hAnsi="Naskh MT for Bosch School" w:cs="Naskh MT for Bosch School"/>
          <w:rtl/>
          <w:lang w:bidi="fa-IR"/>
        </w:rPr>
        <w:t>نفرموده‌اند</w:t>
      </w:r>
      <w:proofErr w:type="spellEnd"/>
      <w:r w:rsidR="00AB7B16" w:rsidRPr="008711F9">
        <w:rPr>
          <w:rFonts w:ascii="Naskh MT for Bosch School" w:hAnsi="Naskh MT for Bosch School" w:cs="Naskh MT for Bosch School"/>
          <w:rtl/>
          <w:lang w:bidi="fa-IR"/>
        </w:rPr>
        <w:t xml:space="preserve">، بلکه برای </w:t>
      </w:r>
      <w:proofErr w:type="spellStart"/>
      <w:r w:rsidR="00AB7B16" w:rsidRPr="008711F9">
        <w:rPr>
          <w:rFonts w:ascii="Naskh MT for Bosch School" w:hAnsi="Naskh MT for Bosch School" w:cs="Naskh MT for Bosch School"/>
          <w:rtl/>
          <w:lang w:bidi="fa-IR"/>
        </w:rPr>
        <w:t>موقعیّت‌های</w:t>
      </w:r>
      <w:proofErr w:type="spellEnd"/>
      <w:r w:rsidR="00AB7B16" w:rsidRPr="008711F9">
        <w:rPr>
          <w:rFonts w:ascii="Naskh MT for Bosch School" w:hAnsi="Naskh MT for Bosch School" w:cs="Naskh MT for Bosch School"/>
          <w:rtl/>
          <w:lang w:bidi="fa-IR"/>
        </w:rPr>
        <w:t xml:space="preserve"> مختلفی که امر مبارک در آینده ممکن است با آن روبرو شود تمهیداتی فراهم </w:t>
      </w:r>
      <w:proofErr w:type="spellStart"/>
      <w:r w:rsidR="00AB7B16" w:rsidRPr="008711F9">
        <w:rPr>
          <w:rFonts w:ascii="Naskh MT for Bosch School" w:hAnsi="Naskh MT for Bosch School" w:cs="Naskh MT for Bosch School"/>
          <w:rtl/>
          <w:lang w:bidi="fa-IR"/>
        </w:rPr>
        <w:t>ساخته‌اند</w:t>
      </w:r>
      <w:proofErr w:type="spellEnd"/>
      <w:r w:rsidR="00AB7B16" w:rsidRPr="008711F9">
        <w:rPr>
          <w:rFonts w:ascii="Naskh MT for Bosch School" w:hAnsi="Naskh MT for Bosch School" w:cs="Naskh MT for Bosch School"/>
          <w:rtl/>
          <w:lang w:bidi="fa-IR"/>
        </w:rPr>
        <w:t xml:space="preserve">.  به طور مثال قسمت دوم الواح </w:t>
      </w:r>
      <w:proofErr w:type="spellStart"/>
      <w:r w:rsidR="00AB7B16" w:rsidRPr="008711F9">
        <w:rPr>
          <w:rFonts w:ascii="Naskh MT for Bosch School" w:hAnsi="Naskh MT for Bosch School" w:cs="Naskh MT for Bosch School"/>
          <w:rtl/>
          <w:lang w:bidi="fa-IR"/>
        </w:rPr>
        <w:t>وصایا</w:t>
      </w:r>
      <w:proofErr w:type="spellEnd"/>
      <w:r w:rsidR="00AB7B16" w:rsidRPr="008711F9">
        <w:rPr>
          <w:rFonts w:ascii="Naskh MT for Bosch School" w:hAnsi="Naskh MT for Bosch School" w:cs="Naskh MT for Bosch School"/>
          <w:rtl/>
          <w:lang w:bidi="fa-IR"/>
        </w:rPr>
        <w:t xml:space="preserve"> که در آن، فقط به بیت</w:t>
      </w:r>
      <w:r w:rsidR="00B52234" w:rsidRPr="008711F9">
        <w:rPr>
          <w:rFonts w:ascii="Naskh MT for Bosch School" w:hAnsi="Naskh MT for Bosch School" w:cs="Naskh MT for Bosch School"/>
          <w:rtl/>
          <w:lang w:bidi="fa-IR"/>
        </w:rPr>
        <w:t> </w:t>
      </w:r>
      <w:proofErr w:type="spellStart"/>
      <w:r w:rsidR="00AB7B16" w:rsidRPr="008711F9">
        <w:rPr>
          <w:rFonts w:ascii="Naskh MT for Bosch School" w:hAnsi="Naskh MT for Bosch School" w:cs="Naskh MT for Bosch School"/>
          <w:rtl/>
          <w:lang w:bidi="fa-IR"/>
        </w:rPr>
        <w:t>العدل</w:t>
      </w:r>
      <w:proofErr w:type="spellEnd"/>
      <w:r w:rsidR="00AB7B16" w:rsidRPr="008711F9">
        <w:rPr>
          <w:rFonts w:ascii="Naskh MT for Bosch School" w:hAnsi="Naskh MT for Bosch School" w:cs="Naskh MT for Bosch School"/>
          <w:rtl/>
          <w:lang w:bidi="fa-IR"/>
        </w:rPr>
        <w:t xml:space="preserve"> اعظم اشاره شده و از ولایت امر الله ذکری نیامده، در زمانی مرقوم گردیده بود که حیات هیکل مبارک شدیداً در معرض خطر بود و حضرت شوقی افندی سنین </w:t>
      </w:r>
      <w:proofErr w:type="spellStart"/>
      <w:r w:rsidR="00AB7B16" w:rsidRPr="008711F9">
        <w:rPr>
          <w:rFonts w:ascii="Naskh MT for Bosch School" w:hAnsi="Naskh MT for Bosch School" w:cs="Naskh MT for Bosch School"/>
          <w:rtl/>
          <w:lang w:bidi="fa-IR"/>
        </w:rPr>
        <w:t>صباوت</w:t>
      </w:r>
      <w:proofErr w:type="spellEnd"/>
      <w:r w:rsidR="00AB7B16" w:rsidRPr="008711F9">
        <w:rPr>
          <w:rFonts w:ascii="Naskh MT for Bosch School" w:hAnsi="Naskh MT for Bosch School" w:cs="Naskh MT for Bosch School"/>
          <w:rtl/>
          <w:lang w:bidi="fa-IR"/>
        </w:rPr>
        <w:t xml:space="preserve"> را می‌‌گذراندند.  در همان </w:t>
      </w:r>
      <w:proofErr w:type="spellStart"/>
      <w:r w:rsidR="00AB7B16" w:rsidRPr="008711F9">
        <w:rPr>
          <w:rFonts w:ascii="Naskh MT for Bosch School" w:hAnsi="Naskh MT for Bosch School" w:cs="Naskh MT for Bosch School"/>
          <w:rtl/>
          <w:lang w:bidi="fa-IR"/>
        </w:rPr>
        <w:t>ایّام</w:t>
      </w:r>
      <w:proofErr w:type="spellEnd"/>
      <w:r w:rsidR="00AB7B16" w:rsidRPr="008711F9">
        <w:rPr>
          <w:rFonts w:ascii="Naskh MT for Bosch School" w:hAnsi="Naskh MT for Bosch School" w:cs="Naskh MT for Bosch School"/>
          <w:rtl/>
          <w:lang w:bidi="fa-IR"/>
        </w:rPr>
        <w:t xml:space="preserve"> حضرت </w:t>
      </w:r>
      <w:proofErr w:type="spellStart"/>
      <w:r w:rsidR="00AB7B16" w:rsidRPr="008711F9">
        <w:rPr>
          <w:rFonts w:ascii="Naskh MT for Bosch School" w:hAnsi="Naskh MT for Bosch School" w:cs="Naskh MT for Bosch School"/>
          <w:rtl/>
          <w:lang w:bidi="fa-IR"/>
        </w:rPr>
        <w:t>عبدالبهاء</w:t>
      </w:r>
      <w:proofErr w:type="spellEnd"/>
      <w:r w:rsidR="00AB7B16" w:rsidRPr="008711F9">
        <w:rPr>
          <w:rFonts w:ascii="Naskh MT for Bosch School" w:hAnsi="Naskh MT for Bosch School" w:cs="Naskh MT for Bosch School"/>
          <w:rtl/>
          <w:lang w:bidi="fa-IR"/>
        </w:rPr>
        <w:t xml:space="preserve"> تمهیدات لازم برای تشکیل بیت </w:t>
      </w:r>
      <w:proofErr w:type="spellStart"/>
      <w:r w:rsidR="00AB7B16" w:rsidRPr="008711F9">
        <w:rPr>
          <w:rFonts w:ascii="Naskh MT for Bosch School" w:hAnsi="Naskh MT for Bosch School" w:cs="Naskh MT for Bosch School"/>
          <w:rtl/>
          <w:lang w:bidi="fa-IR"/>
        </w:rPr>
        <w:t>العدل</w:t>
      </w:r>
      <w:proofErr w:type="spellEnd"/>
      <w:r w:rsidR="00AB7B16" w:rsidRPr="008711F9">
        <w:rPr>
          <w:rFonts w:ascii="Naskh MT for Bosch School" w:hAnsi="Naskh MT for Bosch School" w:cs="Naskh MT for Bosch School"/>
          <w:rtl/>
          <w:lang w:bidi="fa-IR"/>
        </w:rPr>
        <w:t xml:space="preserve"> اعظم را فراهم و </w:t>
      </w:r>
      <w:proofErr w:type="spellStart"/>
      <w:r w:rsidR="00AB7B16" w:rsidRPr="008711F9">
        <w:rPr>
          <w:rFonts w:ascii="Naskh MT for Bosch School" w:hAnsi="Naskh MT for Bosch School" w:cs="Naskh MT for Bosch School"/>
          <w:rtl/>
          <w:lang w:bidi="fa-IR"/>
        </w:rPr>
        <w:t>مقرّر</w:t>
      </w:r>
      <w:proofErr w:type="spellEnd"/>
      <w:r w:rsidR="00AB7B16" w:rsidRPr="008711F9">
        <w:rPr>
          <w:rFonts w:ascii="Naskh MT for Bosch School" w:hAnsi="Naskh MT for Bosch School" w:cs="Naskh MT for Bosch School"/>
          <w:rtl/>
          <w:lang w:bidi="fa-IR"/>
        </w:rPr>
        <w:t xml:space="preserve"> فرمودند که چنانچه خطری که ایشان را تهدید </w:t>
      </w:r>
      <w:proofErr w:type="spellStart"/>
      <w:r w:rsidR="00AB7B16" w:rsidRPr="008711F9">
        <w:rPr>
          <w:rFonts w:ascii="Naskh MT for Bosch School" w:hAnsi="Naskh MT for Bosch School" w:cs="Naskh MT for Bosch School"/>
          <w:rtl/>
          <w:lang w:bidi="fa-IR"/>
        </w:rPr>
        <w:t>می‌کرد</w:t>
      </w:r>
      <w:proofErr w:type="spellEnd"/>
      <w:r w:rsidR="00AB7B16" w:rsidRPr="008711F9">
        <w:rPr>
          <w:rFonts w:ascii="Naskh MT for Bosch School" w:hAnsi="Naskh MT for Bosch School" w:cs="Naskh MT for Bosch School"/>
          <w:rtl/>
          <w:lang w:bidi="fa-IR"/>
        </w:rPr>
        <w:t xml:space="preserve"> به وقوع پیوندد انتخاب بلافاصله انجام پذیرد.  به الطاف الهی خطر مرتفع و بحران برطرف گردید و </w:t>
      </w:r>
      <w:proofErr w:type="spellStart"/>
      <w:r w:rsidR="00AB7B16" w:rsidRPr="008711F9">
        <w:rPr>
          <w:rFonts w:ascii="Naskh MT for Bosch School" w:hAnsi="Naskh MT for Bosch School" w:cs="Naskh MT for Bosch School"/>
          <w:rtl/>
          <w:lang w:bidi="fa-IR"/>
        </w:rPr>
        <w:t>نهایتاً</w:t>
      </w:r>
      <w:proofErr w:type="spellEnd"/>
      <w:r w:rsidR="00AB7B16" w:rsidRPr="008711F9">
        <w:rPr>
          <w:rFonts w:ascii="Naskh MT for Bosch School" w:hAnsi="Naskh MT for Bosch School" w:cs="Naskh MT for Bosch School"/>
          <w:rtl/>
          <w:lang w:bidi="fa-IR"/>
        </w:rPr>
        <w:t xml:space="preserve"> پس از سالیان دراز حضرت شوقی افندی، به عنوان </w:t>
      </w:r>
      <w:proofErr w:type="spellStart"/>
      <w:r w:rsidR="00AB7B16" w:rsidRPr="008711F9">
        <w:rPr>
          <w:rFonts w:ascii="Naskh MT for Bosch School" w:hAnsi="Naskh MT for Bosch School" w:cs="Naskh MT for Bosch School"/>
          <w:rtl/>
          <w:lang w:bidi="fa-IR"/>
        </w:rPr>
        <w:t>ولیّ</w:t>
      </w:r>
      <w:proofErr w:type="spellEnd"/>
      <w:r w:rsidR="00AB7B16" w:rsidRPr="008711F9">
        <w:rPr>
          <w:rFonts w:ascii="Naskh MT for Bosch School" w:hAnsi="Naskh MT for Bosch School" w:cs="Naskh MT for Bosch School"/>
          <w:rtl/>
          <w:lang w:bidi="fa-IR"/>
        </w:rPr>
        <w:t xml:space="preserve"> امر الله و مرجع اهل بهاء، زمان تشکیل بیت</w:t>
      </w:r>
      <w:r w:rsidR="00B52234" w:rsidRPr="008711F9">
        <w:rPr>
          <w:rFonts w:ascii="Naskh MT for Bosch School" w:hAnsi="Naskh MT for Bosch School" w:cs="Naskh MT for Bosch School"/>
          <w:rtl/>
          <w:lang w:bidi="fa-IR"/>
        </w:rPr>
        <w:t> </w:t>
      </w:r>
      <w:proofErr w:type="spellStart"/>
      <w:r w:rsidR="00AB7B16" w:rsidRPr="008711F9">
        <w:rPr>
          <w:rFonts w:ascii="Naskh MT for Bosch School" w:hAnsi="Naskh MT for Bosch School" w:cs="Naskh MT for Bosch School"/>
          <w:rtl/>
          <w:lang w:bidi="fa-IR"/>
        </w:rPr>
        <w:t>العدل</w:t>
      </w:r>
      <w:proofErr w:type="spellEnd"/>
      <w:r w:rsidR="00AB7B16" w:rsidRPr="008711F9">
        <w:rPr>
          <w:rFonts w:ascii="Naskh MT for Bosch School" w:hAnsi="Naskh MT for Bosch School" w:cs="Naskh MT for Bosch School"/>
          <w:rtl/>
          <w:lang w:bidi="fa-IR"/>
        </w:rPr>
        <w:t xml:space="preserve"> اعظم را تعیین فرمودند.  در ابتدا آن حضرت در این فکر بودند که شاید بزودی بعد از صعود حضرت </w:t>
      </w:r>
      <w:proofErr w:type="spellStart"/>
      <w:r w:rsidR="00AB7B16" w:rsidRPr="008711F9">
        <w:rPr>
          <w:rFonts w:ascii="Naskh MT for Bosch School" w:hAnsi="Naskh MT for Bosch School" w:cs="Naskh MT for Bosch School"/>
          <w:rtl/>
          <w:lang w:bidi="fa-IR"/>
        </w:rPr>
        <w:t>عبدالبهاء</w:t>
      </w:r>
      <w:proofErr w:type="spellEnd"/>
      <w:r w:rsidR="00AB7B16" w:rsidRPr="008711F9">
        <w:rPr>
          <w:rFonts w:ascii="Naskh MT for Bosch School" w:hAnsi="Naskh MT for Bosch School" w:cs="Naskh MT for Bosch School"/>
          <w:rtl/>
          <w:lang w:bidi="fa-IR"/>
        </w:rPr>
        <w:t xml:space="preserve"> </w:t>
      </w:r>
      <w:r w:rsidR="00AB7B16" w:rsidRPr="008711F9">
        <w:rPr>
          <w:rFonts w:ascii="Naskh MT for Bosch School" w:hAnsi="Naskh MT for Bosch School" w:cs="Naskh MT for Bosch School"/>
          <w:rtl/>
          <w:lang w:bidi="fa-IR"/>
        </w:rPr>
        <w:lastRenderedPageBreak/>
        <w:t xml:space="preserve">این انتخابات را برگزار نمایند.  اگر این انتخابات صورت </w:t>
      </w:r>
      <w:proofErr w:type="spellStart"/>
      <w:r w:rsidR="00AB7B16" w:rsidRPr="008711F9">
        <w:rPr>
          <w:rFonts w:ascii="Naskh MT for Bosch School" w:hAnsi="Naskh MT for Bosch School" w:cs="Naskh MT for Bosch School"/>
          <w:rtl/>
          <w:lang w:bidi="fa-IR"/>
        </w:rPr>
        <w:t>می‌گرفت</w:t>
      </w:r>
      <w:proofErr w:type="spellEnd"/>
      <w:r w:rsidR="00AB7B16" w:rsidRPr="008711F9">
        <w:rPr>
          <w:rFonts w:ascii="Naskh MT for Bosch School" w:hAnsi="Naskh MT for Bosch School" w:cs="Naskh MT for Bosch School"/>
          <w:rtl/>
          <w:lang w:bidi="fa-IR"/>
        </w:rPr>
        <w:t xml:space="preserve"> بیت</w:t>
      </w:r>
      <w:r w:rsidR="00B52234" w:rsidRPr="008711F9">
        <w:rPr>
          <w:rFonts w:ascii="Naskh MT for Bosch School" w:hAnsi="Naskh MT for Bosch School" w:cs="Naskh MT for Bosch School"/>
          <w:rtl/>
          <w:lang w:bidi="fa-IR"/>
        </w:rPr>
        <w:t> </w:t>
      </w:r>
      <w:proofErr w:type="spellStart"/>
      <w:r w:rsidR="00AB7B16" w:rsidRPr="008711F9">
        <w:rPr>
          <w:rFonts w:ascii="Naskh MT for Bosch School" w:hAnsi="Naskh MT for Bosch School" w:cs="Naskh MT for Bosch School"/>
          <w:rtl/>
          <w:lang w:bidi="fa-IR"/>
        </w:rPr>
        <w:t>العدل</w:t>
      </w:r>
      <w:proofErr w:type="spellEnd"/>
      <w:r w:rsidR="00AB7B16" w:rsidRPr="008711F9">
        <w:rPr>
          <w:rFonts w:ascii="Naskh MT for Bosch School" w:hAnsi="Naskh MT for Bosch School" w:cs="Naskh MT for Bosch School"/>
          <w:rtl/>
          <w:lang w:bidi="fa-IR"/>
        </w:rPr>
        <w:t xml:space="preserve"> اعظم و </w:t>
      </w:r>
      <w:proofErr w:type="spellStart"/>
      <w:r w:rsidR="00AB7B16" w:rsidRPr="008711F9">
        <w:rPr>
          <w:rFonts w:ascii="Naskh MT for Bosch School" w:hAnsi="Naskh MT for Bosch School" w:cs="Naskh MT for Bosch School"/>
          <w:rtl/>
          <w:lang w:bidi="fa-IR"/>
        </w:rPr>
        <w:t>ولیّ</w:t>
      </w:r>
      <w:proofErr w:type="spellEnd"/>
      <w:r w:rsidR="00AB7B16" w:rsidRPr="008711F9">
        <w:rPr>
          <w:rFonts w:ascii="Naskh MT for Bosch School" w:hAnsi="Naskh MT for Bosch School" w:cs="Naskh MT for Bosch School"/>
          <w:rtl/>
          <w:lang w:bidi="fa-IR"/>
        </w:rPr>
        <w:t xml:space="preserve"> امر</w:t>
      </w:r>
      <w:r w:rsidR="00B52234" w:rsidRPr="008711F9">
        <w:rPr>
          <w:rFonts w:ascii="Naskh MT for Bosch School" w:hAnsi="Naskh MT for Bosch School" w:cs="Naskh MT for Bosch School"/>
          <w:rtl/>
          <w:lang w:bidi="fa-IR"/>
        </w:rPr>
        <w:t> </w:t>
      </w:r>
      <w:r w:rsidR="00AB7B16" w:rsidRPr="008711F9">
        <w:rPr>
          <w:rFonts w:ascii="Naskh MT for Bosch School" w:hAnsi="Naskh MT for Bosch School" w:cs="Naskh MT for Bosch School"/>
          <w:rtl/>
          <w:lang w:bidi="fa-IR"/>
        </w:rPr>
        <w:t xml:space="preserve">الله در یک زمان به انجام وظایف خود مشغول </w:t>
      </w:r>
      <w:proofErr w:type="spellStart"/>
      <w:r w:rsidR="00AB7B16" w:rsidRPr="008711F9">
        <w:rPr>
          <w:rFonts w:ascii="Naskh MT for Bosch School" w:hAnsi="Naskh MT for Bosch School" w:cs="Naskh MT for Bosch School"/>
          <w:rtl/>
          <w:lang w:bidi="fa-IR"/>
        </w:rPr>
        <w:t>می‌شدند</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البتّه</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می‌دانیم</w:t>
      </w:r>
      <w:proofErr w:type="spellEnd"/>
      <w:r w:rsidR="00AB7B16" w:rsidRPr="008711F9">
        <w:rPr>
          <w:rFonts w:ascii="Naskh MT for Bosch School" w:hAnsi="Naskh MT for Bosch School" w:cs="Naskh MT for Bosch School"/>
          <w:rtl/>
          <w:lang w:bidi="fa-IR"/>
        </w:rPr>
        <w:t xml:space="preserve"> که </w:t>
      </w:r>
      <w:proofErr w:type="spellStart"/>
      <w:r w:rsidR="00AB7B16" w:rsidRPr="008711F9">
        <w:rPr>
          <w:rFonts w:ascii="Naskh MT for Bosch School" w:hAnsi="Naskh MT for Bosch School" w:cs="Naskh MT for Bosch School"/>
          <w:rtl/>
          <w:lang w:bidi="fa-IR"/>
        </w:rPr>
        <w:t>ارادۀ</w:t>
      </w:r>
      <w:proofErr w:type="spellEnd"/>
      <w:r w:rsidR="00AB7B16" w:rsidRPr="008711F9">
        <w:rPr>
          <w:rFonts w:ascii="Naskh MT for Bosch School" w:hAnsi="Naskh MT for Bosch School" w:cs="Naskh MT for Bosch School"/>
          <w:rtl/>
          <w:lang w:bidi="fa-IR"/>
        </w:rPr>
        <w:t xml:space="preserve"> مبارک بر این قرار گرفت که </w:t>
      </w:r>
      <w:proofErr w:type="spellStart"/>
      <w:r w:rsidR="00AB7B16" w:rsidRPr="008711F9">
        <w:rPr>
          <w:rFonts w:ascii="Naskh MT for Bosch School" w:hAnsi="Naskh MT for Bosch School" w:cs="Naskh MT for Bosch School"/>
          <w:rtl/>
          <w:lang w:bidi="fa-IR"/>
        </w:rPr>
        <w:t>اوّل</w:t>
      </w:r>
      <w:proofErr w:type="spellEnd"/>
      <w:r w:rsidR="00AB7B16" w:rsidRPr="008711F9">
        <w:rPr>
          <w:rFonts w:ascii="Naskh MT for Bosch School" w:hAnsi="Naskh MT for Bosch School" w:cs="Naskh MT for Bosch School"/>
          <w:rtl/>
          <w:lang w:bidi="fa-IR"/>
        </w:rPr>
        <w:t xml:space="preserve"> ارکان نظم اداری در سطوح </w:t>
      </w:r>
      <w:proofErr w:type="spellStart"/>
      <w:r w:rsidR="00AB7B16" w:rsidRPr="008711F9">
        <w:rPr>
          <w:rFonts w:ascii="Naskh MT for Bosch School" w:hAnsi="Naskh MT for Bosch School" w:cs="Naskh MT for Bosch School"/>
          <w:rtl/>
          <w:lang w:bidi="fa-IR"/>
        </w:rPr>
        <w:t>محلّی</w:t>
      </w:r>
      <w:proofErr w:type="spellEnd"/>
      <w:r w:rsidR="00AB7B16" w:rsidRPr="008711F9">
        <w:rPr>
          <w:rFonts w:ascii="Naskh MT for Bosch School" w:hAnsi="Naskh MT for Bosch School" w:cs="Naskh MT for Bosch School"/>
          <w:rtl/>
          <w:lang w:bidi="fa-IR"/>
        </w:rPr>
        <w:t xml:space="preserve"> و ملّی تأسیس و مستحکم گردد و </w:t>
      </w:r>
      <w:proofErr w:type="spellStart"/>
      <w:r w:rsidR="00AB7B16" w:rsidRPr="008711F9">
        <w:rPr>
          <w:rFonts w:ascii="Naskh MT for Bosch School" w:hAnsi="Naskh MT for Bosch School" w:cs="Naskh MT for Bosch School"/>
          <w:rtl/>
          <w:lang w:bidi="fa-IR"/>
        </w:rPr>
        <w:t>مآلاً</w:t>
      </w:r>
      <w:proofErr w:type="spellEnd"/>
      <w:r w:rsidR="00AB7B16" w:rsidRPr="008711F9">
        <w:rPr>
          <w:rFonts w:ascii="Naskh MT for Bosch School" w:hAnsi="Naskh MT for Bosch School" w:cs="Naskh MT for Bosch School"/>
          <w:rtl/>
          <w:lang w:bidi="fa-IR"/>
        </w:rPr>
        <w:t xml:space="preserve"> بیت</w:t>
      </w:r>
      <w:r w:rsidR="00B52234" w:rsidRPr="008711F9">
        <w:rPr>
          <w:rFonts w:ascii="Naskh MT for Bosch School" w:hAnsi="Naskh MT for Bosch School" w:cs="Naskh MT for Bosch School"/>
          <w:rtl/>
          <w:lang w:bidi="fa-IR"/>
        </w:rPr>
        <w:t> </w:t>
      </w:r>
      <w:proofErr w:type="spellStart"/>
      <w:r w:rsidR="00AB7B16" w:rsidRPr="008711F9">
        <w:rPr>
          <w:rFonts w:ascii="Naskh MT for Bosch School" w:hAnsi="Naskh MT for Bosch School" w:cs="Naskh MT for Bosch School"/>
          <w:rtl/>
          <w:lang w:bidi="fa-IR"/>
        </w:rPr>
        <w:t>العدل</w:t>
      </w:r>
      <w:proofErr w:type="spellEnd"/>
      <w:r w:rsidR="00AB7B16" w:rsidRPr="008711F9">
        <w:rPr>
          <w:rFonts w:ascii="Naskh MT for Bosch School" w:hAnsi="Naskh MT for Bosch School" w:cs="Naskh MT for Bosch School"/>
          <w:rtl/>
          <w:lang w:bidi="fa-IR"/>
        </w:rPr>
        <w:t xml:space="preserve"> اعظم چند سال پس از صعود هیکل مبارک تشکیل شد.  انتقال امر الهی از </w:t>
      </w:r>
      <w:proofErr w:type="spellStart"/>
      <w:r w:rsidR="00AB7B16" w:rsidRPr="008711F9">
        <w:rPr>
          <w:rFonts w:ascii="Naskh MT for Bosch School" w:hAnsi="Naskh MT for Bosch School" w:cs="Naskh MT for Bosch School"/>
          <w:rtl/>
          <w:lang w:bidi="fa-IR"/>
        </w:rPr>
        <w:t>دورۀ</w:t>
      </w:r>
      <w:proofErr w:type="spellEnd"/>
      <w:r w:rsidR="00AB7B16" w:rsidRPr="008711F9">
        <w:rPr>
          <w:rFonts w:ascii="Naskh MT for Bosch School" w:hAnsi="Naskh MT for Bosch School" w:cs="Naskh MT for Bosch School"/>
          <w:rtl/>
          <w:lang w:bidi="fa-IR"/>
        </w:rPr>
        <w:t xml:space="preserve"> ولایت به </w:t>
      </w:r>
      <w:proofErr w:type="spellStart"/>
      <w:r w:rsidR="00AB7B16" w:rsidRPr="008711F9">
        <w:rPr>
          <w:rFonts w:ascii="Naskh MT for Bosch School" w:hAnsi="Naskh MT for Bosch School" w:cs="Naskh MT for Bosch School"/>
          <w:rtl/>
          <w:lang w:bidi="fa-IR"/>
        </w:rPr>
        <w:t>دورۀ</w:t>
      </w:r>
      <w:proofErr w:type="spellEnd"/>
      <w:r w:rsidR="00AB7B16" w:rsidRPr="008711F9">
        <w:rPr>
          <w:rFonts w:ascii="Naskh MT for Bosch School" w:hAnsi="Naskh MT for Bosch School" w:cs="Naskh MT for Bosch School"/>
          <w:rtl/>
          <w:lang w:bidi="fa-IR"/>
        </w:rPr>
        <w:t xml:space="preserve"> بیت</w:t>
      </w:r>
      <w:r w:rsidR="00B52234" w:rsidRPr="008711F9">
        <w:rPr>
          <w:rFonts w:ascii="Naskh MT for Bosch School" w:hAnsi="Naskh MT for Bosch School" w:cs="Naskh MT for Bosch School"/>
          <w:rtl/>
          <w:lang w:bidi="fa-IR"/>
        </w:rPr>
        <w:t> </w:t>
      </w:r>
      <w:proofErr w:type="spellStart"/>
      <w:r w:rsidR="00AB7B16" w:rsidRPr="008711F9">
        <w:rPr>
          <w:rFonts w:ascii="Naskh MT for Bosch School" w:hAnsi="Naskh MT for Bosch School" w:cs="Naskh MT for Bosch School"/>
          <w:rtl/>
          <w:lang w:bidi="fa-IR"/>
        </w:rPr>
        <w:t>العدل</w:t>
      </w:r>
      <w:proofErr w:type="spellEnd"/>
      <w:r w:rsidR="00AB7B16" w:rsidRPr="008711F9">
        <w:rPr>
          <w:rFonts w:ascii="Naskh MT for Bosch School" w:hAnsi="Naskh MT for Bosch School" w:cs="Naskh MT for Bosch School"/>
          <w:rtl/>
          <w:lang w:bidi="fa-IR"/>
        </w:rPr>
        <w:t xml:space="preserve"> اعظم، با چنان آسانی و آرامی نسبی، را </w:t>
      </w:r>
      <w:proofErr w:type="spellStart"/>
      <w:r w:rsidR="00AB7B16" w:rsidRPr="008711F9">
        <w:rPr>
          <w:rFonts w:ascii="Naskh MT for Bosch School" w:hAnsi="Naskh MT for Bosch School" w:cs="Naskh MT for Bosch School"/>
          <w:rtl/>
          <w:lang w:bidi="fa-IR"/>
        </w:rPr>
        <w:t>می‌توان</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نتیجۀ</w:t>
      </w:r>
      <w:proofErr w:type="spellEnd"/>
      <w:r w:rsidR="00AB7B16" w:rsidRPr="008711F9">
        <w:rPr>
          <w:rFonts w:ascii="Naskh MT for Bosch School" w:hAnsi="Naskh MT for Bosch School" w:cs="Naskh MT for Bosch School"/>
          <w:rtl/>
          <w:lang w:bidi="fa-IR"/>
        </w:rPr>
        <w:t xml:space="preserve"> تمهیدات </w:t>
      </w:r>
      <w:proofErr w:type="spellStart"/>
      <w:r w:rsidR="00AB7B16" w:rsidRPr="008711F9">
        <w:rPr>
          <w:rFonts w:ascii="Naskh MT for Bosch School" w:hAnsi="Naskh MT for Bosch School" w:cs="Naskh MT for Bosch School"/>
          <w:rtl/>
          <w:lang w:bidi="fa-IR"/>
        </w:rPr>
        <w:t>خاصّ</w:t>
      </w:r>
      <w:proofErr w:type="spellEnd"/>
      <w:r w:rsidR="00AB7B16" w:rsidRPr="008711F9">
        <w:rPr>
          <w:rFonts w:ascii="Naskh MT for Bosch School" w:hAnsi="Naskh MT for Bosch School" w:cs="Naskh MT for Bosch School"/>
          <w:rtl/>
          <w:lang w:bidi="fa-IR"/>
        </w:rPr>
        <w:t xml:space="preserve"> الواح </w:t>
      </w:r>
      <w:proofErr w:type="spellStart"/>
      <w:r w:rsidR="00AB7B16" w:rsidRPr="008711F9">
        <w:rPr>
          <w:rFonts w:ascii="Naskh MT for Bosch School" w:hAnsi="Naskh MT for Bosch School" w:cs="Naskh MT for Bosch School"/>
          <w:rtl/>
          <w:lang w:bidi="fa-IR"/>
        </w:rPr>
        <w:t>وصایا</w:t>
      </w:r>
      <w:proofErr w:type="spellEnd"/>
      <w:r w:rsidR="00AB7B16" w:rsidRPr="008711F9">
        <w:rPr>
          <w:rFonts w:ascii="Naskh MT for Bosch School" w:hAnsi="Naskh MT for Bosch School" w:cs="Naskh MT for Bosch School"/>
          <w:rtl/>
          <w:lang w:bidi="fa-IR"/>
        </w:rPr>
        <w:t xml:space="preserve"> دانست</w:t>
      </w:r>
      <w:r w:rsidR="005849F3" w:rsidRPr="008711F9">
        <w:rPr>
          <w:rFonts w:ascii="Naskh MT for Bosch School" w:hAnsi="Naskh MT for Bosch School" w:cs="Naskh MT for Bosch School"/>
          <w:rtl/>
          <w:lang w:bidi="fa-IR"/>
        </w:rPr>
        <w:t>.</w:t>
      </w:r>
    </w:p>
    <w:p w14:paraId="28FD8814" w14:textId="7CB1A8D6" w:rsidR="005849F3" w:rsidRPr="008711F9" w:rsidRDefault="00BC6436" w:rsidP="00C911E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۵</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AB7B16" w:rsidRPr="008711F9">
        <w:rPr>
          <w:rFonts w:ascii="Naskh MT for Bosch School" w:hAnsi="Naskh MT for Bosch School" w:cs="Naskh MT for Bosch School"/>
          <w:rtl/>
          <w:lang w:bidi="fa-IR"/>
        </w:rPr>
        <w:t xml:space="preserve">الواح </w:t>
      </w:r>
      <w:proofErr w:type="spellStart"/>
      <w:r w:rsidR="00AB7B16" w:rsidRPr="008711F9">
        <w:rPr>
          <w:rFonts w:ascii="Naskh MT for Bosch School" w:hAnsi="Naskh MT for Bosch School" w:cs="Naskh MT for Bosch School"/>
          <w:rtl/>
          <w:lang w:bidi="fa-IR"/>
        </w:rPr>
        <w:t>وصایای</w:t>
      </w:r>
      <w:proofErr w:type="spellEnd"/>
      <w:r w:rsidR="00AB7B16" w:rsidRPr="008711F9">
        <w:rPr>
          <w:rFonts w:ascii="Naskh MT for Bosch School" w:hAnsi="Naskh MT for Bosch School" w:cs="Naskh MT for Bosch School"/>
          <w:rtl/>
          <w:lang w:bidi="fa-IR"/>
        </w:rPr>
        <w:t xml:space="preserve"> حضرت </w:t>
      </w:r>
      <w:proofErr w:type="spellStart"/>
      <w:r w:rsidR="00AB7B16" w:rsidRPr="008711F9">
        <w:rPr>
          <w:rFonts w:ascii="Naskh MT for Bosch School" w:hAnsi="Naskh MT for Bosch School" w:cs="Naskh MT for Bosch School"/>
          <w:rtl/>
          <w:lang w:bidi="fa-IR"/>
        </w:rPr>
        <w:t>عبدالبهاء</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واضحاً</w:t>
      </w:r>
      <w:proofErr w:type="spellEnd"/>
      <w:r w:rsidR="00AB7B16" w:rsidRPr="008711F9">
        <w:rPr>
          <w:rFonts w:ascii="Naskh MT for Bosch School" w:hAnsi="Naskh MT for Bosch School" w:cs="Naskh MT for Bosch School"/>
          <w:rtl/>
          <w:lang w:bidi="fa-IR"/>
        </w:rPr>
        <w:t xml:space="preserve"> امکان تعیین جانشینی برای حضرت شوقی افندی را فراهم </w:t>
      </w:r>
      <w:proofErr w:type="spellStart"/>
      <w:r w:rsidR="00AB7B16" w:rsidRPr="008711F9">
        <w:rPr>
          <w:rFonts w:ascii="Naskh MT for Bosch School" w:hAnsi="Naskh MT for Bosch School" w:cs="Naskh MT for Bosch School"/>
          <w:rtl/>
          <w:lang w:bidi="fa-IR"/>
        </w:rPr>
        <w:t>می‌آورد</w:t>
      </w:r>
      <w:proofErr w:type="spellEnd"/>
      <w:r w:rsidR="00AB7B16" w:rsidRPr="008711F9">
        <w:rPr>
          <w:rFonts w:ascii="Naskh MT for Bosch School" w:hAnsi="Naskh MT for Bosch School" w:cs="Naskh MT for Bosch School"/>
          <w:rtl/>
          <w:lang w:bidi="fa-IR"/>
        </w:rPr>
        <w:t xml:space="preserve"> و </w:t>
      </w:r>
      <w:proofErr w:type="spellStart"/>
      <w:r w:rsidR="00AB7B16" w:rsidRPr="008711F9">
        <w:rPr>
          <w:rFonts w:ascii="Naskh MT for Bosch School" w:hAnsi="Naskh MT for Bosch School" w:cs="Naskh MT for Bosch School"/>
          <w:rtl/>
          <w:lang w:bidi="fa-IR"/>
        </w:rPr>
        <w:t>لهذا</w:t>
      </w:r>
      <w:proofErr w:type="spellEnd"/>
      <w:r w:rsidR="00AB7B16" w:rsidRPr="008711F9">
        <w:rPr>
          <w:rFonts w:ascii="Naskh MT for Bosch School" w:hAnsi="Naskh MT for Bosch School" w:cs="Naskh MT for Bosch School"/>
          <w:rtl/>
          <w:lang w:bidi="fa-IR"/>
        </w:rPr>
        <w:t xml:space="preserve"> در بعضی از </w:t>
      </w:r>
      <w:proofErr w:type="spellStart"/>
      <w:r w:rsidR="00AB7B16" w:rsidRPr="008711F9">
        <w:rPr>
          <w:rFonts w:ascii="Naskh MT for Bosch School" w:hAnsi="Naskh MT for Bosch School" w:cs="Naskh MT for Bosch School"/>
          <w:rtl/>
          <w:lang w:bidi="fa-IR"/>
        </w:rPr>
        <w:t>توقیعات</w:t>
      </w:r>
      <w:proofErr w:type="spellEnd"/>
      <w:r w:rsidR="00AB7B16" w:rsidRPr="008711F9">
        <w:rPr>
          <w:rFonts w:ascii="Naskh MT for Bosch School" w:hAnsi="Naskh MT for Bosch School" w:cs="Naskh MT for Bosch School"/>
          <w:rtl/>
          <w:lang w:bidi="fa-IR"/>
        </w:rPr>
        <w:t xml:space="preserve"> مبارکه و </w:t>
      </w:r>
      <w:proofErr w:type="spellStart"/>
      <w:r w:rsidR="00AB7B16" w:rsidRPr="008711F9">
        <w:rPr>
          <w:rFonts w:ascii="Naskh MT for Bosch School" w:hAnsi="Naskh MT for Bosch School" w:cs="Naskh MT for Bosch School"/>
          <w:rtl/>
          <w:lang w:bidi="fa-IR"/>
        </w:rPr>
        <w:t>دستخط‌های</w:t>
      </w:r>
      <w:proofErr w:type="spellEnd"/>
      <w:r w:rsidR="00AB7B16" w:rsidRPr="008711F9">
        <w:rPr>
          <w:rFonts w:ascii="Naskh MT for Bosch School" w:hAnsi="Naskh MT for Bosch School" w:cs="Naskh MT for Bosch School"/>
          <w:rtl/>
          <w:lang w:bidi="fa-IR"/>
        </w:rPr>
        <w:t xml:space="preserve"> صادره از طرف هیکل مبارک در </w:t>
      </w:r>
      <w:proofErr w:type="spellStart"/>
      <w:r w:rsidR="00AB7B16" w:rsidRPr="008711F9">
        <w:rPr>
          <w:rFonts w:ascii="Naskh MT for Bosch School" w:hAnsi="Naskh MT for Bosch School" w:cs="Naskh MT for Bosch School"/>
          <w:rtl/>
          <w:lang w:bidi="fa-IR"/>
        </w:rPr>
        <w:t>طیّ</w:t>
      </w:r>
      <w:proofErr w:type="spellEnd"/>
      <w:r w:rsidR="00AB7B16" w:rsidRPr="008711F9">
        <w:rPr>
          <w:rFonts w:ascii="Naskh MT for Bosch School" w:hAnsi="Naskh MT for Bosch School" w:cs="Naskh MT for Bosch School"/>
          <w:rtl/>
          <w:lang w:bidi="fa-IR"/>
        </w:rPr>
        <w:t xml:space="preserve"> سی و شش سال </w:t>
      </w:r>
      <w:proofErr w:type="spellStart"/>
      <w:r w:rsidR="00AB7B16" w:rsidRPr="008711F9">
        <w:rPr>
          <w:rFonts w:ascii="Naskh MT for Bosch School" w:hAnsi="Naskh MT for Bosch School" w:cs="Naskh MT for Bosch School"/>
          <w:rtl/>
          <w:lang w:bidi="fa-IR"/>
        </w:rPr>
        <w:t>دورۀ</w:t>
      </w:r>
      <w:proofErr w:type="spellEnd"/>
      <w:r w:rsidR="00AB7B16" w:rsidRPr="008711F9">
        <w:rPr>
          <w:rFonts w:ascii="Naskh MT for Bosch School" w:hAnsi="Naskh MT for Bosch School" w:cs="Naskh MT for Bosch School"/>
          <w:rtl/>
          <w:lang w:bidi="fa-IR"/>
        </w:rPr>
        <w:t xml:space="preserve"> قیادت ذکر </w:t>
      </w:r>
      <w:proofErr w:type="spellStart"/>
      <w:r w:rsidR="00AB7B16" w:rsidRPr="008711F9">
        <w:rPr>
          <w:rFonts w:ascii="Naskh MT for Bosch School" w:hAnsi="Naskh MT for Bosch School" w:cs="Naskh MT for Bosch School"/>
          <w:rtl/>
          <w:lang w:bidi="fa-IR"/>
        </w:rPr>
        <w:t>ولاة</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آیندۀ</w:t>
      </w:r>
      <w:proofErr w:type="spellEnd"/>
      <w:r w:rsidR="00AB7B16" w:rsidRPr="008711F9">
        <w:rPr>
          <w:rFonts w:ascii="Naskh MT for Bosch School" w:hAnsi="Naskh MT for Bosch School" w:cs="Naskh MT for Bosch School"/>
          <w:rtl/>
          <w:lang w:bidi="fa-IR"/>
        </w:rPr>
        <w:t xml:space="preserve"> امر</w:t>
      </w:r>
      <w:r w:rsidR="00B52234" w:rsidRPr="008711F9">
        <w:rPr>
          <w:rFonts w:ascii="Naskh MT for Bosch School" w:hAnsi="Naskh MT for Bosch School" w:cs="Naskh MT for Bosch School"/>
          <w:rtl/>
          <w:lang w:bidi="fa-IR"/>
        </w:rPr>
        <w:t> </w:t>
      </w:r>
      <w:r w:rsidR="00AB7B16" w:rsidRPr="008711F9">
        <w:rPr>
          <w:rFonts w:ascii="Naskh MT for Bosch School" w:hAnsi="Naskh MT for Bosch School" w:cs="Naskh MT for Bosch School"/>
          <w:rtl/>
          <w:lang w:bidi="fa-IR"/>
        </w:rPr>
        <w:t xml:space="preserve">الله آمده است.  امّا در آثار بهائی </w:t>
      </w:r>
      <w:proofErr w:type="spellStart"/>
      <w:r w:rsidR="00AB7B16" w:rsidRPr="008711F9">
        <w:rPr>
          <w:rFonts w:ascii="Naskh MT for Bosch School" w:hAnsi="Naskh MT for Bosch School" w:cs="Naskh MT for Bosch School"/>
          <w:rtl/>
          <w:lang w:bidi="fa-IR"/>
        </w:rPr>
        <w:t>ادامۀ</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سلسلۀ</w:t>
      </w:r>
      <w:proofErr w:type="spellEnd"/>
      <w:r w:rsidR="00AB7B16" w:rsidRPr="008711F9">
        <w:rPr>
          <w:rFonts w:ascii="Naskh MT for Bosch School" w:hAnsi="Naskh MT for Bosch School" w:cs="Naskh MT for Bosch School"/>
          <w:rtl/>
          <w:lang w:bidi="fa-IR"/>
        </w:rPr>
        <w:t xml:space="preserve"> </w:t>
      </w:r>
      <w:proofErr w:type="spellStart"/>
      <w:r w:rsidR="00AB7B16" w:rsidRPr="008711F9">
        <w:rPr>
          <w:rFonts w:ascii="Naskh MT for Bosch School" w:hAnsi="Naskh MT for Bosch School" w:cs="Naskh MT for Bosch School"/>
          <w:rtl/>
          <w:lang w:bidi="fa-IR"/>
        </w:rPr>
        <w:t>ولاة</w:t>
      </w:r>
      <w:proofErr w:type="spellEnd"/>
      <w:r w:rsidR="00AB7B16" w:rsidRPr="008711F9">
        <w:rPr>
          <w:rFonts w:ascii="Naskh MT for Bosch School" w:hAnsi="Naskh MT for Bosch School" w:cs="Naskh MT for Bosch School"/>
          <w:rtl/>
          <w:lang w:bidi="fa-IR"/>
        </w:rPr>
        <w:t xml:space="preserve"> امر</w:t>
      </w:r>
      <w:r w:rsidR="00B52234" w:rsidRPr="008711F9">
        <w:rPr>
          <w:rFonts w:ascii="Naskh MT for Bosch School" w:hAnsi="Naskh MT for Bosch School" w:cs="Naskh MT for Bosch School"/>
          <w:rtl/>
          <w:lang w:bidi="fa-IR"/>
        </w:rPr>
        <w:t> </w:t>
      </w:r>
      <w:r w:rsidR="00AB7B16" w:rsidRPr="008711F9">
        <w:rPr>
          <w:rFonts w:ascii="Naskh MT for Bosch School" w:hAnsi="Naskh MT for Bosch School" w:cs="Naskh MT for Bosch School"/>
          <w:rtl/>
          <w:lang w:bidi="fa-IR"/>
        </w:rPr>
        <w:t xml:space="preserve">الله در این دور اعظم تضمین نشده ولی به امکان اختتام آن اشاره شده است.  حضرت </w:t>
      </w:r>
      <w:proofErr w:type="spellStart"/>
      <w:r w:rsidR="00AB7B16" w:rsidRPr="008711F9">
        <w:rPr>
          <w:rFonts w:ascii="Naskh MT for Bosch School" w:hAnsi="Naskh MT for Bosch School" w:cs="Naskh MT for Bosch School"/>
          <w:rtl/>
          <w:lang w:bidi="fa-IR"/>
        </w:rPr>
        <w:t>بهاءالله</w:t>
      </w:r>
      <w:proofErr w:type="spellEnd"/>
      <w:r w:rsidR="00AB7B16" w:rsidRPr="008711F9">
        <w:rPr>
          <w:rFonts w:ascii="Naskh MT for Bosch School" w:hAnsi="Naskh MT for Bosch School" w:cs="Naskh MT for Bosch School"/>
          <w:rtl/>
          <w:lang w:bidi="fa-IR"/>
        </w:rPr>
        <w:t xml:space="preserve"> در کتاب مستطاب اقدس </w:t>
      </w:r>
      <w:proofErr w:type="spellStart"/>
      <w:r w:rsidR="00AB7B16" w:rsidRPr="008711F9">
        <w:rPr>
          <w:rFonts w:ascii="Naskh MT for Bosch School" w:hAnsi="Naskh MT for Bosch School" w:cs="Naskh MT for Bosch School"/>
          <w:rtl/>
          <w:lang w:bidi="fa-IR"/>
        </w:rPr>
        <w:t>می‌فرمایند</w:t>
      </w:r>
      <w:proofErr w:type="spellEnd"/>
      <w:r w:rsidR="005849F3" w:rsidRPr="008711F9">
        <w:rPr>
          <w:rFonts w:ascii="Naskh MT for Bosch School" w:hAnsi="Naskh MT for Bosch School" w:cs="Naskh MT for Bosch School"/>
          <w:rtl/>
          <w:lang w:bidi="fa-IR"/>
        </w:rPr>
        <w:t>:</w:t>
      </w:r>
    </w:p>
    <w:p w14:paraId="7FD94A80" w14:textId="4072F401" w:rsidR="005849F3" w:rsidRPr="008711F9" w:rsidRDefault="00AB7B16" w:rsidP="00AB7B16">
      <w:pPr>
        <w:pStyle w:val="BWCQuote"/>
        <w:bidi/>
        <w:spacing w:after="240"/>
        <w:ind w:left="578" w:right="578"/>
        <w:rPr>
          <w:rFonts w:ascii="Naskh MT for Bosch School" w:hAnsi="Naskh MT for Bosch School" w:cs="Naskh MT for Bosch School"/>
          <w:lang w:val="fr-FR" w:bidi="fa-IR"/>
        </w:rPr>
      </w:pPr>
      <w:r w:rsidRPr="008711F9">
        <w:rPr>
          <w:rFonts w:ascii="Naskh MT for Bosch School" w:hAnsi="Naskh MT for Bosch School" w:cs="Naskh MT for Bosch School"/>
          <w:rtl/>
          <w:lang w:bidi="fa-IR"/>
        </w:rPr>
        <w:t xml:space="preserve">قد رجعت </w:t>
      </w:r>
      <w:proofErr w:type="spellStart"/>
      <w:r w:rsidRPr="008711F9">
        <w:rPr>
          <w:rFonts w:ascii="Naskh MT for Bosch School" w:hAnsi="Naskh MT for Bosch School" w:cs="Naskh MT for Bosch School"/>
          <w:rtl/>
          <w:lang w:bidi="fa-IR"/>
        </w:rPr>
        <w:t>الاوقاف</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المختصّة</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للخیرات</w:t>
      </w:r>
      <w:proofErr w:type="spellEnd"/>
      <w:r w:rsidRPr="008711F9">
        <w:rPr>
          <w:rFonts w:ascii="Naskh MT for Bosch School" w:hAnsi="Naskh MT for Bosch School" w:cs="Naskh MT for Bosch School"/>
          <w:rtl/>
          <w:lang w:bidi="fa-IR"/>
        </w:rPr>
        <w:t xml:space="preserve"> الی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مظهر </w:t>
      </w:r>
      <w:proofErr w:type="spellStart"/>
      <w:r w:rsidRPr="008711F9">
        <w:rPr>
          <w:rFonts w:ascii="Naskh MT for Bosch School" w:hAnsi="Naskh MT for Bosch School" w:cs="Naskh MT for Bosch School"/>
          <w:rtl/>
          <w:lang w:bidi="fa-IR"/>
        </w:rPr>
        <w:t>الایات</w:t>
      </w:r>
      <w:proofErr w:type="spellEnd"/>
      <w:r w:rsidRPr="008711F9">
        <w:rPr>
          <w:rFonts w:ascii="Naskh MT for Bosch School" w:hAnsi="Naskh MT for Bosch School" w:cs="Naskh MT for Bosch School"/>
          <w:rtl/>
          <w:lang w:bidi="fa-IR"/>
        </w:rPr>
        <w:t xml:space="preserve"> لیس </w:t>
      </w:r>
      <w:proofErr w:type="spellStart"/>
      <w:r w:rsidRPr="008711F9">
        <w:rPr>
          <w:rFonts w:ascii="Naskh MT for Bosch School" w:hAnsi="Naskh MT for Bosch School" w:cs="Naskh MT for Bosch School"/>
          <w:rtl/>
          <w:lang w:bidi="fa-IR"/>
        </w:rPr>
        <w:t>لاحد</w:t>
      </w:r>
      <w:proofErr w:type="spellEnd"/>
      <w:r w:rsidRPr="008711F9">
        <w:rPr>
          <w:rFonts w:ascii="Naskh MT for Bosch School" w:hAnsi="Naskh MT for Bosch School" w:cs="Naskh MT for Bosch School"/>
          <w:rtl/>
          <w:lang w:bidi="fa-IR"/>
        </w:rPr>
        <w:t xml:space="preserve"> ان </w:t>
      </w:r>
      <w:proofErr w:type="spellStart"/>
      <w:r w:rsidRPr="008711F9">
        <w:rPr>
          <w:rFonts w:ascii="Naskh MT for Bosch School" w:hAnsi="Naskh MT for Bosch School" w:cs="Naskh MT for Bosch School"/>
          <w:rtl/>
          <w:lang w:bidi="fa-IR"/>
        </w:rPr>
        <w:t>یتصرّف</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فیها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الّا</w:t>
      </w:r>
      <w:proofErr w:type="spellEnd"/>
      <w:r w:rsidRPr="008711F9">
        <w:rPr>
          <w:rFonts w:ascii="Naskh MT for Bosch School" w:hAnsi="Naskh MT for Bosch School" w:cs="Naskh MT for Bosch School"/>
          <w:rtl/>
          <w:lang w:bidi="fa-IR"/>
        </w:rPr>
        <w:t xml:space="preserve"> بعد اذن مطلع </w:t>
      </w:r>
      <w:proofErr w:type="spellStart"/>
      <w:r w:rsidRPr="008711F9">
        <w:rPr>
          <w:rFonts w:ascii="Naskh MT for Bosch School" w:hAnsi="Naskh MT for Bosch School" w:cs="Naskh MT for Bosch School"/>
          <w:rtl/>
          <w:lang w:bidi="fa-IR"/>
        </w:rPr>
        <w:t>الوحی</w:t>
      </w:r>
      <w:proofErr w:type="spellEnd"/>
      <w:r w:rsidRPr="008711F9">
        <w:rPr>
          <w:rFonts w:ascii="Naskh MT for Bosch School" w:hAnsi="Naskh MT for Bosch School" w:cs="Naskh MT for Bosch School"/>
          <w:rtl/>
          <w:lang w:bidi="fa-IR"/>
        </w:rPr>
        <w:t xml:space="preserve"> و من </w:t>
      </w:r>
      <w:proofErr w:type="spellStart"/>
      <w:r w:rsidRPr="008711F9">
        <w:rPr>
          <w:rFonts w:ascii="Naskh MT for Bosch School" w:hAnsi="Naskh MT for Bosch School" w:cs="Naskh MT for Bosch School"/>
          <w:rtl/>
          <w:lang w:bidi="fa-IR"/>
        </w:rPr>
        <w:t>بعده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یرجع</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الحکم</w:t>
      </w:r>
      <w:proofErr w:type="spellEnd"/>
      <w:r w:rsidRPr="008711F9">
        <w:rPr>
          <w:rFonts w:ascii="Naskh MT for Bosch School" w:hAnsi="Naskh MT for Bosch School" w:cs="Naskh MT for Bosch School"/>
          <w:rtl/>
          <w:lang w:bidi="fa-IR"/>
        </w:rPr>
        <w:t xml:space="preserve"> الی </w:t>
      </w:r>
      <w:proofErr w:type="spellStart"/>
      <w:r w:rsidRPr="008711F9">
        <w:rPr>
          <w:rFonts w:ascii="Naskh MT for Bosch School" w:hAnsi="Naskh MT for Bosch School" w:cs="Naskh MT for Bosch School"/>
          <w:rtl/>
          <w:lang w:bidi="fa-IR"/>
        </w:rPr>
        <w:t>الاغصان</w:t>
      </w:r>
      <w:proofErr w:type="spellEnd"/>
      <w:r w:rsidRPr="008711F9">
        <w:rPr>
          <w:rFonts w:ascii="Naskh MT for Bosch School" w:hAnsi="Naskh MT for Bosch School" w:cs="Naskh MT for Bosch School"/>
          <w:rtl/>
          <w:lang w:bidi="fa-IR"/>
        </w:rPr>
        <w:t xml:space="preserve"> و من بعد هم الی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ان تحقّق </w:t>
      </w:r>
      <w:proofErr w:type="spellStart"/>
      <w:r w:rsidRPr="008711F9">
        <w:rPr>
          <w:rFonts w:ascii="Naskh MT for Bosch School" w:hAnsi="Naskh MT for Bosch School" w:cs="Naskh MT for Bosch School"/>
          <w:rtl/>
          <w:lang w:bidi="fa-IR"/>
        </w:rPr>
        <w:t>امره</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البلاد</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لیصرفوها</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البقاع</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المرتفعة</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هذا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الامر</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فیما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امروا</w:t>
      </w:r>
      <w:proofErr w:type="spellEnd"/>
      <w:r w:rsidRPr="008711F9">
        <w:rPr>
          <w:rFonts w:ascii="Naskh MT for Bosch School" w:hAnsi="Naskh MT for Bosch School" w:cs="Naskh MT for Bosch School"/>
          <w:rtl/>
          <w:lang w:bidi="fa-IR"/>
        </w:rPr>
        <w:t xml:space="preserve"> به من </w:t>
      </w:r>
      <w:proofErr w:type="spellStart"/>
      <w:r w:rsidRPr="008711F9">
        <w:rPr>
          <w:rFonts w:ascii="Naskh MT for Bosch School" w:hAnsi="Naskh MT for Bosch School" w:cs="Naskh MT for Bosch School"/>
          <w:rtl/>
          <w:lang w:bidi="fa-IR"/>
        </w:rPr>
        <w:t>لدن</w:t>
      </w:r>
      <w:proofErr w:type="spellEnd"/>
      <w:r w:rsidRPr="008711F9">
        <w:rPr>
          <w:rFonts w:ascii="Naskh MT for Bosch School" w:hAnsi="Naskh MT for Bosch School" w:cs="Naskh MT for Bosch School"/>
          <w:rtl/>
          <w:lang w:bidi="fa-IR"/>
        </w:rPr>
        <w:t xml:space="preserve"> مقتدر قدیر </w:t>
      </w:r>
      <w:proofErr w:type="spellStart"/>
      <w:r w:rsidRPr="008711F9">
        <w:rPr>
          <w:rFonts w:ascii="Naskh MT for Bosch School" w:hAnsi="Naskh MT for Bosch School" w:cs="Naskh MT for Bosch School"/>
          <w:rtl/>
          <w:lang w:bidi="fa-IR"/>
        </w:rPr>
        <w:t>والّا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ترجع</w:t>
      </w:r>
      <w:proofErr w:type="spellEnd"/>
      <w:r w:rsidRPr="008711F9">
        <w:rPr>
          <w:rFonts w:ascii="Naskh MT for Bosch School" w:hAnsi="Naskh MT for Bosch School" w:cs="Naskh MT for Bosch School"/>
          <w:rtl/>
          <w:lang w:bidi="fa-IR"/>
        </w:rPr>
        <w:t xml:space="preserve"> الی اهل </w:t>
      </w:r>
      <w:proofErr w:type="spellStart"/>
      <w:r w:rsidRPr="008711F9">
        <w:rPr>
          <w:rFonts w:ascii="Naskh MT for Bosch School" w:hAnsi="Naskh MT for Bosch School" w:cs="Naskh MT for Bosch School"/>
          <w:rtl/>
          <w:lang w:bidi="fa-IR"/>
        </w:rPr>
        <w:t>البهآء</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الّذین</w:t>
      </w:r>
      <w:proofErr w:type="spellEnd"/>
      <w:r w:rsidRPr="008711F9">
        <w:rPr>
          <w:rFonts w:ascii="Naskh MT for Bosch School" w:hAnsi="Naskh MT for Bosch School" w:cs="Naskh MT for Bosch School"/>
          <w:rtl/>
          <w:lang w:bidi="fa-IR"/>
        </w:rPr>
        <w:t xml:space="preserve"> لا </w:t>
      </w:r>
      <w:proofErr w:type="spellStart"/>
      <w:r w:rsidRPr="008711F9">
        <w:rPr>
          <w:rFonts w:ascii="Naskh MT for Bosch School" w:hAnsi="Naskh MT for Bosch School" w:cs="Naskh MT for Bosch School"/>
          <w:rtl/>
          <w:lang w:bidi="fa-IR"/>
        </w:rPr>
        <w:t>یتکلّمون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الّا</w:t>
      </w:r>
      <w:proofErr w:type="spellEnd"/>
      <w:r w:rsidRPr="008711F9">
        <w:rPr>
          <w:rFonts w:ascii="Naskh MT for Bosch School" w:hAnsi="Naskh MT for Bosch School" w:cs="Naskh MT for Bosch School"/>
          <w:rtl/>
          <w:lang w:bidi="fa-IR"/>
        </w:rPr>
        <w:t xml:space="preserve"> بعد </w:t>
      </w:r>
      <w:proofErr w:type="spellStart"/>
      <w:r w:rsidRPr="008711F9">
        <w:rPr>
          <w:rFonts w:ascii="Naskh MT for Bosch School" w:hAnsi="Naskh MT for Bosch School" w:cs="Naskh MT for Bosch School"/>
          <w:rtl/>
          <w:lang w:bidi="fa-IR"/>
        </w:rPr>
        <w:t>اذنه</w:t>
      </w:r>
      <w:proofErr w:type="spellEnd"/>
      <w:r w:rsidRPr="008711F9">
        <w:rPr>
          <w:rFonts w:ascii="Naskh MT for Bosch School" w:hAnsi="Naskh MT for Bosch School" w:cs="Naskh MT for Bosch School"/>
          <w:rtl/>
          <w:lang w:bidi="fa-IR"/>
        </w:rPr>
        <w:t xml:space="preserve"> و لا </w:t>
      </w:r>
      <w:proofErr w:type="spellStart"/>
      <w:r w:rsidRPr="008711F9">
        <w:rPr>
          <w:rFonts w:ascii="Naskh MT for Bosch School" w:hAnsi="Naskh MT for Bosch School" w:cs="Naskh MT for Bosch School"/>
          <w:rtl/>
          <w:lang w:bidi="fa-IR"/>
        </w:rPr>
        <w:t>یحکمون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بما</w:t>
      </w:r>
      <w:proofErr w:type="spellEnd"/>
      <w:r w:rsidRPr="008711F9">
        <w:rPr>
          <w:rFonts w:ascii="Naskh MT for Bosch School" w:hAnsi="Naskh MT for Bosch School" w:cs="Naskh MT for Bosch School"/>
          <w:rtl/>
          <w:lang w:bidi="fa-IR"/>
        </w:rPr>
        <w:t xml:space="preserve"> حکم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هذا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اللّوح</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اولٓئک</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اولیآء</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النّصر</w:t>
      </w:r>
      <w:proofErr w:type="spellEnd"/>
      <w:r w:rsidRPr="008711F9">
        <w:rPr>
          <w:rFonts w:ascii="Naskh MT for Bosch School" w:hAnsi="Naskh MT for Bosch School" w:cs="Naskh MT for Bosch School"/>
          <w:rtl/>
          <w:lang w:bidi="fa-IR"/>
        </w:rPr>
        <w:t xml:space="preserve"> بین </w:t>
      </w:r>
      <w:proofErr w:type="spellStart"/>
      <w:r w:rsidRPr="008711F9">
        <w:rPr>
          <w:rFonts w:ascii="Naskh MT for Bosch School" w:hAnsi="Naskh MT for Bosch School" w:cs="Naskh MT for Bosch School"/>
          <w:rtl/>
          <w:lang w:bidi="fa-IR"/>
        </w:rPr>
        <w:t>السّموات</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الارضین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لیصرفوها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فیما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حدّد</w:t>
      </w:r>
      <w:proofErr w:type="spellEnd"/>
      <w:r w:rsidRPr="008711F9">
        <w:rPr>
          <w:rFonts w:ascii="Naskh MT for Bosch School" w:hAnsi="Naskh MT for Bosch School" w:cs="Naskh MT for Bosch School"/>
          <w:rtl/>
          <w:lang w:bidi="fa-IR"/>
        </w:rPr>
        <w:t xml:space="preserve"> فی </w:t>
      </w:r>
      <w:proofErr w:type="spellStart"/>
      <w:r w:rsidRPr="008711F9">
        <w:rPr>
          <w:rFonts w:ascii="Naskh MT for Bosch School" w:hAnsi="Naskh MT for Bosch School" w:cs="Naskh MT for Bosch School"/>
          <w:rtl/>
          <w:lang w:bidi="fa-IR"/>
        </w:rPr>
        <w:t>الکتاب</w:t>
      </w:r>
      <w:proofErr w:type="spellEnd"/>
      <w:r w:rsidRPr="008711F9">
        <w:rPr>
          <w:rFonts w:ascii="Naskh MT for Bosch School" w:hAnsi="Naskh MT for Bosch School" w:cs="Naskh MT for Bosch School"/>
          <w:rtl/>
          <w:lang w:bidi="fa-IR"/>
        </w:rPr>
        <w:t xml:space="preserve"> من </w:t>
      </w:r>
      <w:proofErr w:type="spellStart"/>
      <w:r w:rsidRPr="008711F9">
        <w:rPr>
          <w:rFonts w:ascii="Naskh MT for Bosch School" w:hAnsi="Naskh MT for Bosch School" w:cs="Naskh MT for Bosch School"/>
          <w:rtl/>
          <w:lang w:bidi="fa-IR"/>
        </w:rPr>
        <w:t>لدن</w:t>
      </w:r>
      <w:proofErr w:type="spellEnd"/>
      <w:r w:rsidRPr="008711F9">
        <w:rPr>
          <w:rFonts w:ascii="Naskh MT for Bosch School" w:hAnsi="Naskh MT for Bosch School" w:cs="Naskh MT for Bosch School"/>
          <w:rtl/>
          <w:lang w:bidi="fa-IR"/>
        </w:rPr>
        <w:t xml:space="preserve"> عزیز کریم</w:t>
      </w:r>
      <w:r w:rsidR="002007E6" w:rsidRPr="008711F9">
        <w:rPr>
          <w:rFonts w:ascii="Naskh MT for Bosch School" w:hAnsi="Naskh MT for Bosch School" w:cs="Naskh MT for Bosch School"/>
          <w:rtl/>
          <w:lang w:bidi="fa-IR"/>
        </w:rPr>
        <w:t>.</w:t>
      </w:r>
    </w:p>
    <w:p w14:paraId="41F7A38C" w14:textId="77F68CB1" w:rsidR="005849F3" w:rsidRPr="008711F9" w:rsidRDefault="00EF7253" w:rsidP="00C911E6">
      <w:pPr>
        <w:pStyle w:val="PersianBodyText"/>
        <w:ind w:firstLine="578"/>
        <w:rPr>
          <w:rtl/>
        </w:rPr>
      </w:pPr>
      <w:r w:rsidRPr="008711F9">
        <w:rPr>
          <w:rtl/>
        </w:rPr>
        <w:t xml:space="preserve">با صعود حضرت شوقی افندی </w:t>
      </w:r>
      <w:proofErr w:type="spellStart"/>
      <w:r w:rsidRPr="008711F9">
        <w:rPr>
          <w:rtl/>
        </w:rPr>
        <w:t>موقعیّتی</w:t>
      </w:r>
      <w:proofErr w:type="spellEnd"/>
      <w:r w:rsidRPr="008711F9">
        <w:rPr>
          <w:rtl/>
        </w:rPr>
        <w:t xml:space="preserve"> که در این بیان مبارک ذکر گردیده پیش آمد، یعنی </w:t>
      </w:r>
      <w:proofErr w:type="spellStart"/>
      <w:r w:rsidRPr="008711F9">
        <w:rPr>
          <w:rtl/>
        </w:rPr>
        <w:t>مرجعیّتی</w:t>
      </w:r>
      <w:proofErr w:type="spellEnd"/>
      <w:r w:rsidRPr="008711F9">
        <w:rPr>
          <w:rtl/>
        </w:rPr>
        <w:t xml:space="preserve"> که به </w:t>
      </w:r>
      <w:proofErr w:type="spellStart"/>
      <w:r w:rsidRPr="008711F9">
        <w:rPr>
          <w:rtl/>
        </w:rPr>
        <w:t>اغصان</w:t>
      </w:r>
      <w:proofErr w:type="spellEnd"/>
      <w:r w:rsidRPr="008711F9">
        <w:rPr>
          <w:rtl/>
        </w:rPr>
        <w:t xml:space="preserve"> — </w:t>
      </w:r>
      <w:proofErr w:type="spellStart"/>
      <w:r w:rsidRPr="008711F9">
        <w:rPr>
          <w:rtl/>
        </w:rPr>
        <w:t>اوّل</w:t>
      </w:r>
      <w:proofErr w:type="spellEnd"/>
      <w:r w:rsidRPr="008711F9">
        <w:rPr>
          <w:rtl/>
        </w:rPr>
        <w:t xml:space="preserve"> به حضرت </w:t>
      </w:r>
      <w:proofErr w:type="spellStart"/>
      <w:r w:rsidRPr="008711F9">
        <w:rPr>
          <w:rtl/>
        </w:rPr>
        <w:t>عبدالبهاء</w:t>
      </w:r>
      <w:proofErr w:type="spellEnd"/>
      <w:r w:rsidRPr="008711F9">
        <w:rPr>
          <w:rtl/>
        </w:rPr>
        <w:t xml:space="preserve"> و سپس به حضرت </w:t>
      </w:r>
      <w:proofErr w:type="spellStart"/>
      <w:r w:rsidRPr="008711F9">
        <w:rPr>
          <w:rtl/>
        </w:rPr>
        <w:t>ولیّ‌امرالله</w:t>
      </w:r>
      <w:proofErr w:type="spellEnd"/>
      <w:r w:rsidRPr="008711F9">
        <w:rPr>
          <w:rtl/>
        </w:rPr>
        <w:t xml:space="preserve"> — اعطا شده بود قبل از تشکیل بیت</w:t>
      </w:r>
      <w:r w:rsidR="00B52234" w:rsidRPr="008711F9">
        <w:rPr>
          <w:rtl/>
        </w:rPr>
        <w:t> </w:t>
      </w:r>
      <w:proofErr w:type="spellStart"/>
      <w:r w:rsidRPr="008711F9">
        <w:rPr>
          <w:rtl/>
        </w:rPr>
        <w:t>العدل</w:t>
      </w:r>
      <w:proofErr w:type="spellEnd"/>
      <w:r w:rsidRPr="008711F9">
        <w:rPr>
          <w:rtl/>
        </w:rPr>
        <w:t xml:space="preserve"> اعظم خاتمه یافت</w:t>
      </w:r>
      <w:r w:rsidR="00CA12E0" w:rsidRPr="008711F9">
        <w:rPr>
          <w:rtl/>
        </w:rPr>
        <w:t>.</w:t>
      </w:r>
    </w:p>
    <w:p w14:paraId="5449FFEF" w14:textId="102E722F" w:rsidR="005849F3" w:rsidRPr="008711F9" w:rsidRDefault="00BC6436" w:rsidP="00C911E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۶</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EF7253" w:rsidRPr="008711F9">
        <w:rPr>
          <w:rFonts w:ascii="Naskh MT for Bosch School" w:hAnsi="Naskh MT for Bosch School" w:cs="Naskh MT for Bosch School"/>
          <w:rtl/>
          <w:lang w:bidi="fa-IR"/>
        </w:rPr>
        <w:t xml:space="preserve">حضرت </w:t>
      </w:r>
      <w:proofErr w:type="spellStart"/>
      <w:r w:rsidR="00EF7253" w:rsidRPr="008711F9">
        <w:rPr>
          <w:rFonts w:ascii="Naskh MT for Bosch School" w:hAnsi="Naskh MT for Bosch School" w:cs="Naskh MT for Bosch School"/>
          <w:rtl/>
          <w:lang w:bidi="fa-IR"/>
        </w:rPr>
        <w:t>عبدالبهاء</w:t>
      </w:r>
      <w:proofErr w:type="spellEnd"/>
      <w:r w:rsidR="00EF7253" w:rsidRPr="008711F9">
        <w:rPr>
          <w:rFonts w:ascii="Naskh MT for Bosch School" w:hAnsi="Naskh MT for Bosch School" w:cs="Naskh MT for Bosch School"/>
          <w:rtl/>
          <w:lang w:bidi="fa-IR"/>
        </w:rPr>
        <w:t xml:space="preserve"> در الواح </w:t>
      </w:r>
      <w:proofErr w:type="spellStart"/>
      <w:r w:rsidR="00EF7253" w:rsidRPr="008711F9">
        <w:rPr>
          <w:rFonts w:ascii="Naskh MT for Bosch School" w:hAnsi="Naskh MT for Bosch School" w:cs="Naskh MT for Bosch School"/>
          <w:rtl/>
          <w:lang w:bidi="fa-IR"/>
        </w:rPr>
        <w:t>مقدّسۀ</w:t>
      </w:r>
      <w:proofErr w:type="spellEnd"/>
      <w:r w:rsidR="00EF7253" w:rsidRPr="008711F9">
        <w:rPr>
          <w:rFonts w:ascii="Naskh MT for Bosch School" w:hAnsi="Naskh MT for Bosch School" w:cs="Naskh MT for Bosch School"/>
          <w:rtl/>
          <w:lang w:bidi="fa-IR"/>
        </w:rPr>
        <w:t xml:space="preserve"> </w:t>
      </w:r>
      <w:proofErr w:type="spellStart"/>
      <w:r w:rsidR="00EF7253" w:rsidRPr="008711F9">
        <w:rPr>
          <w:rFonts w:ascii="Naskh MT for Bosch School" w:hAnsi="Naskh MT for Bosch School" w:cs="Naskh MT for Bosch School"/>
          <w:rtl/>
          <w:lang w:bidi="fa-IR"/>
        </w:rPr>
        <w:t>وصایا</w:t>
      </w:r>
      <w:proofErr w:type="spellEnd"/>
      <w:r w:rsidR="00EF7253" w:rsidRPr="008711F9">
        <w:rPr>
          <w:rFonts w:ascii="Naskh MT for Bosch School" w:hAnsi="Naskh MT for Bosch School" w:cs="Naskh MT for Bosch School"/>
          <w:rtl/>
          <w:lang w:bidi="fa-IR"/>
        </w:rPr>
        <w:t xml:space="preserve"> با وضوح و صراحت کامل شرایطی را که حضرت شوقی افندی </w:t>
      </w:r>
      <w:proofErr w:type="spellStart"/>
      <w:r w:rsidR="00EF7253" w:rsidRPr="008711F9">
        <w:rPr>
          <w:rFonts w:ascii="Naskh MT for Bosch School" w:hAnsi="Naskh MT for Bosch School" w:cs="Naskh MT for Bosch School"/>
          <w:rtl/>
          <w:lang w:bidi="fa-IR"/>
        </w:rPr>
        <w:t>می‌بایستی</w:t>
      </w:r>
      <w:proofErr w:type="spellEnd"/>
      <w:r w:rsidR="00EF7253" w:rsidRPr="008711F9">
        <w:rPr>
          <w:rFonts w:ascii="Naskh MT for Bosch School" w:hAnsi="Naskh MT for Bosch School" w:cs="Naskh MT for Bosch School"/>
          <w:rtl/>
          <w:lang w:bidi="fa-IR"/>
        </w:rPr>
        <w:t xml:space="preserve"> برای تعیین جانشین خود رعایت نمایند چنین بیان </w:t>
      </w:r>
      <w:proofErr w:type="spellStart"/>
      <w:r w:rsidR="00EF7253" w:rsidRPr="008711F9">
        <w:rPr>
          <w:rFonts w:ascii="Naskh MT for Bosch School" w:hAnsi="Naskh MT for Bosch School" w:cs="Naskh MT for Bosch School"/>
          <w:rtl/>
          <w:lang w:bidi="fa-IR"/>
        </w:rPr>
        <w:t>فرموده‌اند</w:t>
      </w:r>
      <w:proofErr w:type="spellEnd"/>
      <w:r w:rsidR="0032699E" w:rsidRPr="008711F9">
        <w:rPr>
          <w:rFonts w:ascii="Naskh MT for Bosch School" w:hAnsi="Naskh MT for Bosch School" w:cs="Naskh MT for Bosch School"/>
          <w:rtl/>
          <w:lang w:bidi="fa-IR"/>
        </w:rPr>
        <w:t>:</w:t>
      </w:r>
    </w:p>
    <w:p w14:paraId="35EC5801" w14:textId="1507A4CE" w:rsidR="005849F3" w:rsidRPr="008711F9" w:rsidRDefault="001479A6" w:rsidP="009A40E9">
      <w:pPr>
        <w:pStyle w:val="BWCQuote"/>
        <w:bidi/>
        <w:spacing w:after="240"/>
        <w:ind w:left="578" w:right="578"/>
        <w:rPr>
          <w:rFonts w:ascii="Naskh MT for Bosch School" w:hAnsi="Naskh MT for Bosch School" w:cs="Naskh MT for Bosch School"/>
          <w:rtl/>
          <w:lang w:bidi="fa-IR"/>
        </w:rPr>
      </w:pPr>
      <w:bookmarkStart w:id="49" w:name="_Hlk170393359"/>
      <w:r w:rsidRPr="008711F9">
        <w:rPr>
          <w:rFonts w:ascii="Naskh MT for Bosch School" w:hAnsi="Naskh MT for Bosch School" w:cs="Naskh MT for Bosch School"/>
          <w:rtl/>
          <w:lang w:bidi="fa-IR"/>
        </w:rPr>
        <w:t xml:space="preserve">ای </w:t>
      </w:r>
      <w:proofErr w:type="spellStart"/>
      <w:r w:rsidR="00EF7253" w:rsidRPr="008711F9">
        <w:rPr>
          <w:rFonts w:ascii="Naskh MT for Bosch School" w:hAnsi="Naskh MT for Bosch School" w:cs="Naskh MT for Bosch School"/>
          <w:rtl/>
          <w:lang w:bidi="fa-IR"/>
        </w:rPr>
        <w:t>احبّای</w:t>
      </w:r>
      <w:proofErr w:type="spellEnd"/>
      <w:r w:rsidR="00EF7253" w:rsidRPr="008711F9">
        <w:rPr>
          <w:rFonts w:ascii="Naskh MT for Bosch School" w:hAnsi="Naskh MT for Bosch School" w:cs="Naskh MT for Bosch School"/>
          <w:rtl/>
          <w:lang w:bidi="fa-IR"/>
        </w:rPr>
        <w:t xml:space="preserve"> الهی باید </w:t>
      </w:r>
      <w:proofErr w:type="spellStart"/>
      <w:r w:rsidR="00EF7253" w:rsidRPr="008711F9">
        <w:rPr>
          <w:rFonts w:ascii="Naskh MT for Bosch School" w:hAnsi="Naskh MT for Bosch School" w:cs="Naskh MT for Bosch School"/>
          <w:rtl/>
          <w:lang w:bidi="fa-IR"/>
        </w:rPr>
        <w:t>ولیّ</w:t>
      </w:r>
      <w:proofErr w:type="spellEnd"/>
      <w:r w:rsidR="00EF7253" w:rsidRPr="008711F9">
        <w:rPr>
          <w:rFonts w:ascii="Naskh MT for Bosch School" w:hAnsi="Naskh MT for Bosch School" w:cs="Naskh MT for Bosch School"/>
          <w:rtl/>
          <w:lang w:bidi="fa-IR"/>
        </w:rPr>
        <w:t xml:space="preserve"> امر </w:t>
      </w:r>
      <w:r w:rsidR="002B185F" w:rsidRPr="008711F9">
        <w:rPr>
          <w:rFonts w:ascii="Naskh MT for Bosch School" w:hAnsi="Naskh MT for Bosch School" w:cs="Naskh MT for Bosch School"/>
          <w:rtl/>
          <w:lang w:bidi="fa-IR"/>
        </w:rPr>
        <w:t>الله</w:t>
      </w:r>
      <w:r w:rsidR="00EF7253" w:rsidRPr="008711F9">
        <w:rPr>
          <w:rFonts w:ascii="Naskh MT for Bosch School" w:hAnsi="Naskh MT for Bosch School" w:cs="Naskh MT for Bosch School"/>
          <w:rtl/>
          <w:lang w:bidi="fa-IR"/>
        </w:rPr>
        <w:t xml:space="preserve"> در زمان حیات خویش من هو </w:t>
      </w:r>
      <w:proofErr w:type="spellStart"/>
      <w:r w:rsidR="00EF7253" w:rsidRPr="008711F9">
        <w:rPr>
          <w:rFonts w:ascii="Naskh MT for Bosch School" w:hAnsi="Naskh MT for Bosch School" w:cs="Naskh MT for Bosch School"/>
          <w:rtl/>
          <w:lang w:bidi="fa-IR"/>
        </w:rPr>
        <w:t>بعده</w:t>
      </w:r>
      <w:proofErr w:type="spellEnd"/>
      <w:r w:rsidR="00EF7253" w:rsidRPr="008711F9">
        <w:rPr>
          <w:rFonts w:ascii="Naskh MT for Bosch School" w:hAnsi="Naskh MT for Bosch School" w:cs="Naskh MT for Bosch School"/>
          <w:rtl/>
          <w:lang w:bidi="fa-IR"/>
        </w:rPr>
        <w:t xml:space="preserve"> را تعیین نماید تا بعد از </w:t>
      </w:r>
      <w:proofErr w:type="spellStart"/>
      <w:r w:rsidR="00EF7253" w:rsidRPr="008711F9">
        <w:rPr>
          <w:rFonts w:ascii="Naskh MT for Bosch School" w:hAnsi="Naskh MT for Bosch School" w:cs="Naskh MT for Bosch School"/>
          <w:rtl/>
          <w:lang w:bidi="fa-IR"/>
        </w:rPr>
        <w:t>صعودش</w:t>
      </w:r>
      <w:proofErr w:type="spellEnd"/>
      <w:r w:rsidR="00EF7253" w:rsidRPr="008711F9">
        <w:rPr>
          <w:rFonts w:ascii="Naskh MT for Bosch School" w:hAnsi="Naskh MT for Bosch School" w:cs="Naskh MT for Bosch School"/>
          <w:rtl/>
          <w:lang w:bidi="fa-IR"/>
        </w:rPr>
        <w:t xml:space="preserve"> اختلاف حاصل نگردد و شخص </w:t>
      </w:r>
      <w:proofErr w:type="spellStart"/>
      <w:r w:rsidR="00EF7253" w:rsidRPr="008711F9">
        <w:rPr>
          <w:rFonts w:ascii="Naskh MT for Bosch School" w:hAnsi="Naskh MT for Bosch School" w:cs="Naskh MT for Bosch School"/>
          <w:rtl/>
          <w:lang w:bidi="fa-IR"/>
        </w:rPr>
        <w:t>معیّن</w:t>
      </w:r>
      <w:proofErr w:type="spellEnd"/>
      <w:r w:rsidR="00EF7253" w:rsidRPr="008711F9">
        <w:rPr>
          <w:rFonts w:ascii="Naskh MT for Bosch School" w:hAnsi="Naskh MT for Bosch School" w:cs="Naskh MT for Bosch School"/>
          <w:rtl/>
          <w:lang w:bidi="fa-IR"/>
        </w:rPr>
        <w:t xml:space="preserve"> باید مظهر تقدیس و تنزیه و تقوای الهی و علم و فضل و کمال باشد </w:t>
      </w:r>
      <w:proofErr w:type="spellStart"/>
      <w:r w:rsidR="00EF7253" w:rsidRPr="008711F9">
        <w:rPr>
          <w:rFonts w:ascii="Naskh MT for Bosch School" w:hAnsi="Naskh MT for Bosch School" w:cs="Naskh MT for Bosch School"/>
          <w:rtl/>
          <w:lang w:bidi="fa-IR"/>
        </w:rPr>
        <w:t>لهذا</w:t>
      </w:r>
      <w:proofErr w:type="spellEnd"/>
      <w:r w:rsidR="00EF7253" w:rsidRPr="008711F9">
        <w:rPr>
          <w:rFonts w:ascii="Naskh MT for Bosch School" w:hAnsi="Naskh MT for Bosch School" w:cs="Naskh MT for Bosch School"/>
          <w:rtl/>
          <w:lang w:bidi="fa-IR"/>
        </w:rPr>
        <w:t xml:space="preserve"> اگر ولد بکر </w:t>
      </w:r>
      <w:proofErr w:type="spellStart"/>
      <w:r w:rsidR="00EF7253" w:rsidRPr="008711F9">
        <w:rPr>
          <w:rFonts w:ascii="Naskh MT for Bosch School" w:hAnsi="Naskh MT for Bosch School" w:cs="Naskh MT for Bosch School"/>
          <w:rtl/>
          <w:lang w:bidi="fa-IR"/>
        </w:rPr>
        <w:t>ولیّ</w:t>
      </w:r>
      <w:proofErr w:type="spellEnd"/>
      <w:r w:rsidR="00EF7253" w:rsidRPr="008711F9">
        <w:rPr>
          <w:rFonts w:ascii="Naskh MT for Bosch School" w:hAnsi="Naskh MT for Bosch School" w:cs="Naskh MT for Bosch School"/>
          <w:rtl/>
          <w:lang w:bidi="fa-IR"/>
        </w:rPr>
        <w:t xml:space="preserve"> امر </w:t>
      </w:r>
      <w:r w:rsidR="002B185F" w:rsidRPr="008711F9">
        <w:rPr>
          <w:rFonts w:ascii="Naskh MT for Bosch School" w:hAnsi="Naskh MT for Bosch School" w:cs="Naskh MT for Bosch School"/>
          <w:rtl/>
          <w:lang w:bidi="fa-IR"/>
        </w:rPr>
        <w:t>الله</w:t>
      </w:r>
      <w:r w:rsidR="00EF7253" w:rsidRPr="008711F9">
        <w:rPr>
          <w:rFonts w:ascii="Naskh MT for Bosch School" w:hAnsi="Naskh MT for Bosch School" w:cs="Naskh MT for Bosch School"/>
          <w:rtl/>
          <w:lang w:bidi="fa-IR"/>
        </w:rPr>
        <w:t xml:space="preserve"> مظهر </w:t>
      </w:r>
      <w:proofErr w:type="spellStart"/>
      <w:r w:rsidR="002B185F" w:rsidRPr="008711F9">
        <w:rPr>
          <w:rFonts w:ascii="Naskh MT for Bosch School" w:hAnsi="Naskh MT for Bosch School" w:cs="Naskh MT for Bosch School"/>
          <w:rtl/>
          <w:lang w:bidi="fa-IR"/>
        </w:rPr>
        <w:t>ا</w:t>
      </w:r>
      <w:r w:rsidR="00EF7253" w:rsidRPr="008711F9">
        <w:rPr>
          <w:rFonts w:ascii="Naskh MT for Bosch School" w:hAnsi="Naskh MT for Bosch School" w:cs="Naskh MT for Bosch School"/>
          <w:rtl/>
          <w:lang w:bidi="fa-IR"/>
        </w:rPr>
        <w:t>لولد</w:t>
      </w:r>
      <w:proofErr w:type="spellEnd"/>
      <w:r w:rsidR="00EF7253" w:rsidRPr="008711F9">
        <w:rPr>
          <w:rFonts w:ascii="Naskh MT for Bosch School" w:hAnsi="Naskh MT for Bosch School" w:cs="Naskh MT for Bosch School"/>
          <w:rtl/>
          <w:lang w:bidi="fa-IR"/>
        </w:rPr>
        <w:t xml:space="preserve"> </w:t>
      </w:r>
      <w:proofErr w:type="spellStart"/>
      <w:r w:rsidR="00EF7253" w:rsidRPr="008711F9">
        <w:rPr>
          <w:rFonts w:ascii="Naskh MT for Bosch School" w:hAnsi="Naskh MT for Bosch School" w:cs="Naskh MT for Bosch School"/>
          <w:rtl/>
          <w:lang w:bidi="fa-IR"/>
        </w:rPr>
        <w:t>سرّ</w:t>
      </w:r>
      <w:proofErr w:type="spellEnd"/>
      <w:r w:rsidR="00EF7253" w:rsidRPr="008711F9">
        <w:rPr>
          <w:rFonts w:ascii="Naskh MT for Bosch School" w:hAnsi="Naskh MT for Bosch School" w:cs="Naskh MT for Bosch School"/>
          <w:rtl/>
          <w:lang w:bidi="fa-IR"/>
        </w:rPr>
        <w:t xml:space="preserve"> ابیه نباشد یعنی از عنصر روحانی او </w:t>
      </w:r>
      <w:bookmarkStart w:id="50" w:name="_Hlk170215306"/>
      <w:r w:rsidR="00EF7253" w:rsidRPr="008711F9">
        <w:rPr>
          <w:rFonts w:ascii="Naskh MT for Bosch School" w:hAnsi="Naskh MT for Bosch School" w:cs="Naskh MT for Bosch School"/>
          <w:rtl/>
          <w:lang w:bidi="fa-IR"/>
        </w:rPr>
        <w:t xml:space="preserve">نه و شرف </w:t>
      </w:r>
      <w:proofErr w:type="spellStart"/>
      <w:r w:rsidR="00EF7253" w:rsidRPr="008711F9">
        <w:rPr>
          <w:rFonts w:ascii="Naskh MT for Bosch School" w:hAnsi="Naskh MT for Bosch School" w:cs="Naskh MT for Bosch School"/>
          <w:rtl/>
          <w:lang w:bidi="fa-IR"/>
        </w:rPr>
        <w:t>اعراق</w:t>
      </w:r>
      <w:proofErr w:type="spellEnd"/>
      <w:r w:rsidR="00EF7253" w:rsidRPr="008711F9">
        <w:rPr>
          <w:rFonts w:ascii="Naskh MT for Bosch School" w:hAnsi="Naskh MT for Bosch School" w:cs="Naskh MT for Bosch School"/>
          <w:rtl/>
          <w:lang w:bidi="fa-IR"/>
        </w:rPr>
        <w:t xml:space="preserve"> با</w:t>
      </w:r>
      <w:r w:rsidR="002B185F" w:rsidRPr="008711F9">
        <w:rPr>
          <w:rFonts w:ascii="Naskh MT for Bosch School" w:hAnsi="Naskh MT for Bosch School" w:cs="Naskh MT for Bosch School"/>
          <w:rtl/>
          <w:lang w:bidi="fa-IR"/>
        </w:rPr>
        <w:t xml:space="preserve"> </w:t>
      </w:r>
      <w:r w:rsidR="00EF7253" w:rsidRPr="008711F9">
        <w:rPr>
          <w:rFonts w:ascii="Naskh MT for Bosch School" w:hAnsi="Naskh MT for Bosch School" w:cs="Naskh MT for Bosch School"/>
          <w:rtl/>
          <w:lang w:bidi="fa-IR"/>
        </w:rPr>
        <w:t xml:space="preserve">حسن اخلاق مجتمع نیست باید غصن دیگر را انتخاب نماید و </w:t>
      </w:r>
      <w:proofErr w:type="spellStart"/>
      <w:r w:rsidR="00EF7253" w:rsidRPr="008711F9">
        <w:rPr>
          <w:rFonts w:ascii="Naskh MT for Bosch School" w:hAnsi="Naskh MT for Bosch School" w:cs="Naskh MT for Bosch School"/>
          <w:rtl/>
          <w:lang w:bidi="fa-IR"/>
        </w:rPr>
        <w:t>ایادی</w:t>
      </w:r>
      <w:proofErr w:type="spellEnd"/>
      <w:r w:rsidR="00EF7253" w:rsidRPr="008711F9">
        <w:rPr>
          <w:rFonts w:ascii="Naskh MT for Bosch School" w:hAnsi="Naskh MT for Bosch School" w:cs="Naskh MT for Bosch School"/>
          <w:rtl/>
          <w:lang w:bidi="fa-IR"/>
        </w:rPr>
        <w:t xml:space="preserve"> امر </w:t>
      </w:r>
      <w:r w:rsidR="002B185F" w:rsidRPr="008711F9">
        <w:rPr>
          <w:rFonts w:ascii="Naskh MT for Bosch School" w:hAnsi="Naskh MT for Bosch School" w:cs="Naskh MT for Bosch School"/>
          <w:rtl/>
          <w:lang w:bidi="fa-IR"/>
        </w:rPr>
        <w:t>الله</w:t>
      </w:r>
      <w:r w:rsidR="00EF7253" w:rsidRPr="008711F9">
        <w:rPr>
          <w:rFonts w:ascii="Naskh MT for Bosch School" w:hAnsi="Naskh MT for Bosch School" w:cs="Naskh MT for Bosch School"/>
          <w:rtl/>
          <w:lang w:bidi="fa-IR"/>
        </w:rPr>
        <w:t xml:space="preserve"> از نفس </w:t>
      </w:r>
      <w:proofErr w:type="spellStart"/>
      <w:r w:rsidR="00EF7253" w:rsidRPr="008711F9">
        <w:rPr>
          <w:rFonts w:ascii="Naskh MT for Bosch School" w:hAnsi="Naskh MT for Bosch School" w:cs="Naskh MT for Bosch School"/>
          <w:rtl/>
          <w:lang w:bidi="fa-IR"/>
        </w:rPr>
        <w:t>جمعیّت</w:t>
      </w:r>
      <w:proofErr w:type="spellEnd"/>
      <w:r w:rsidR="00EF7253" w:rsidRPr="008711F9">
        <w:rPr>
          <w:rFonts w:ascii="Naskh MT for Bosch School" w:hAnsi="Naskh MT for Bosch School" w:cs="Naskh MT for Bosch School"/>
          <w:rtl/>
          <w:lang w:bidi="fa-IR"/>
        </w:rPr>
        <w:t xml:space="preserve"> خویش نه نفر انتخاب نمایند و همیشه </w:t>
      </w:r>
      <w:proofErr w:type="spellStart"/>
      <w:r w:rsidR="00EF7253" w:rsidRPr="008711F9">
        <w:rPr>
          <w:rFonts w:ascii="Naskh MT for Bosch School" w:hAnsi="Naskh MT for Bosch School" w:cs="Naskh MT for Bosch School"/>
          <w:rtl/>
          <w:lang w:bidi="fa-IR"/>
        </w:rPr>
        <w:t>بخدمات</w:t>
      </w:r>
      <w:proofErr w:type="spellEnd"/>
      <w:r w:rsidR="00EF7253" w:rsidRPr="008711F9">
        <w:rPr>
          <w:rFonts w:ascii="Naskh MT for Bosch School" w:hAnsi="Naskh MT for Bosch School" w:cs="Naskh MT for Bosch School"/>
          <w:rtl/>
          <w:lang w:bidi="fa-IR"/>
        </w:rPr>
        <w:t xml:space="preserve"> </w:t>
      </w:r>
      <w:proofErr w:type="spellStart"/>
      <w:r w:rsidR="00EF7253" w:rsidRPr="008711F9">
        <w:rPr>
          <w:rFonts w:ascii="Naskh MT for Bosch School" w:hAnsi="Naskh MT for Bosch School" w:cs="Naskh MT for Bosch School"/>
          <w:rtl/>
          <w:lang w:bidi="fa-IR"/>
        </w:rPr>
        <w:t>مهمّهٴ</w:t>
      </w:r>
      <w:proofErr w:type="spellEnd"/>
      <w:r w:rsidR="00EF7253" w:rsidRPr="008711F9">
        <w:rPr>
          <w:rFonts w:ascii="Naskh MT for Bosch School" w:hAnsi="Naskh MT for Bosch School" w:cs="Naskh MT for Bosch School"/>
          <w:rtl/>
          <w:lang w:bidi="fa-IR"/>
        </w:rPr>
        <w:t xml:space="preserve"> </w:t>
      </w:r>
      <w:proofErr w:type="spellStart"/>
      <w:r w:rsidR="00EF7253" w:rsidRPr="008711F9">
        <w:rPr>
          <w:rFonts w:ascii="Naskh MT for Bosch School" w:hAnsi="Naskh MT for Bosch School" w:cs="Naskh MT for Bosch School"/>
          <w:rtl/>
          <w:lang w:bidi="fa-IR"/>
        </w:rPr>
        <w:t>ولیّ</w:t>
      </w:r>
      <w:proofErr w:type="spellEnd"/>
      <w:r w:rsidR="00EF7253" w:rsidRPr="008711F9">
        <w:rPr>
          <w:rFonts w:ascii="Naskh MT for Bosch School" w:hAnsi="Naskh MT for Bosch School" w:cs="Naskh MT for Bosch School"/>
          <w:rtl/>
          <w:lang w:bidi="fa-IR"/>
        </w:rPr>
        <w:t xml:space="preserve"> امر </w:t>
      </w:r>
      <w:r w:rsidR="002B185F" w:rsidRPr="008711F9">
        <w:rPr>
          <w:rFonts w:ascii="Naskh MT for Bosch School" w:hAnsi="Naskh MT for Bosch School" w:cs="Naskh MT for Bosch School"/>
          <w:rtl/>
          <w:lang w:bidi="fa-IR"/>
        </w:rPr>
        <w:t>الله</w:t>
      </w:r>
      <w:r w:rsidR="00EF7253" w:rsidRPr="008711F9">
        <w:rPr>
          <w:rFonts w:ascii="Naskh MT for Bosch School" w:hAnsi="Naskh MT for Bosch School" w:cs="Naskh MT for Bosch School"/>
          <w:rtl/>
          <w:lang w:bidi="fa-IR"/>
        </w:rPr>
        <w:t xml:space="preserve"> مشغول باشند و انتخاب این نه نفر یا </w:t>
      </w:r>
      <w:proofErr w:type="spellStart"/>
      <w:r w:rsidR="00EF7253" w:rsidRPr="008711F9">
        <w:rPr>
          <w:rFonts w:ascii="Naskh MT for Bosch School" w:hAnsi="Naskh MT for Bosch School" w:cs="Naskh MT for Bosch School"/>
          <w:rtl/>
          <w:lang w:bidi="fa-IR"/>
        </w:rPr>
        <w:t>باتّفاق</w:t>
      </w:r>
      <w:proofErr w:type="spellEnd"/>
      <w:r w:rsidR="00EF7253" w:rsidRPr="008711F9">
        <w:rPr>
          <w:rFonts w:ascii="Naskh MT for Bosch School" w:hAnsi="Naskh MT for Bosch School" w:cs="Naskh MT for Bosch School"/>
          <w:rtl/>
          <w:lang w:bidi="fa-IR"/>
        </w:rPr>
        <w:t xml:space="preserve"> مجمع </w:t>
      </w:r>
      <w:proofErr w:type="spellStart"/>
      <w:r w:rsidR="00EF7253" w:rsidRPr="008711F9">
        <w:rPr>
          <w:rFonts w:ascii="Naskh MT for Bosch School" w:hAnsi="Naskh MT for Bosch School" w:cs="Naskh MT for Bosch School"/>
          <w:rtl/>
          <w:lang w:bidi="fa-IR"/>
        </w:rPr>
        <w:t>ایادی</w:t>
      </w:r>
      <w:proofErr w:type="spellEnd"/>
      <w:r w:rsidR="00EF7253" w:rsidRPr="008711F9">
        <w:rPr>
          <w:rFonts w:ascii="Naskh MT for Bosch School" w:hAnsi="Naskh MT for Bosch School" w:cs="Naskh MT for Bosch School"/>
          <w:rtl/>
          <w:lang w:bidi="fa-IR"/>
        </w:rPr>
        <w:t xml:space="preserve"> و یا </w:t>
      </w:r>
      <w:proofErr w:type="spellStart"/>
      <w:r w:rsidR="00EF7253" w:rsidRPr="008711F9">
        <w:rPr>
          <w:rFonts w:ascii="Naskh MT for Bosch School" w:hAnsi="Naskh MT for Bosch School" w:cs="Naskh MT for Bosch School"/>
          <w:rtl/>
          <w:lang w:bidi="fa-IR"/>
        </w:rPr>
        <w:t>باکثریّت</w:t>
      </w:r>
      <w:proofErr w:type="spellEnd"/>
      <w:r w:rsidR="00EF7253" w:rsidRPr="008711F9">
        <w:rPr>
          <w:rFonts w:ascii="Naskh MT for Bosch School" w:hAnsi="Naskh MT for Bosch School" w:cs="Naskh MT for Bosch School"/>
          <w:rtl/>
          <w:lang w:bidi="fa-IR"/>
        </w:rPr>
        <w:t xml:space="preserve"> آرا تحقّق یابد و این نه نفر یا </w:t>
      </w:r>
      <w:proofErr w:type="spellStart"/>
      <w:r w:rsidR="00EF7253" w:rsidRPr="008711F9">
        <w:rPr>
          <w:rFonts w:ascii="Naskh MT for Bosch School" w:hAnsi="Naskh MT for Bosch School" w:cs="Naskh MT for Bosch School"/>
          <w:rtl/>
          <w:lang w:bidi="fa-IR"/>
        </w:rPr>
        <w:t>بالاتّفاق</w:t>
      </w:r>
      <w:proofErr w:type="spellEnd"/>
      <w:r w:rsidR="00EF7253" w:rsidRPr="008711F9">
        <w:rPr>
          <w:rFonts w:ascii="Naskh MT for Bosch School" w:hAnsi="Naskh MT for Bosch School" w:cs="Naskh MT for Bosch School"/>
          <w:rtl/>
          <w:lang w:bidi="fa-IR"/>
        </w:rPr>
        <w:t xml:space="preserve"> یا </w:t>
      </w:r>
      <w:proofErr w:type="spellStart"/>
      <w:r w:rsidR="00EF7253" w:rsidRPr="008711F9">
        <w:rPr>
          <w:rFonts w:ascii="Naskh MT for Bosch School" w:hAnsi="Naskh MT for Bosch School" w:cs="Naskh MT for Bosch School"/>
          <w:rtl/>
          <w:lang w:bidi="fa-IR"/>
        </w:rPr>
        <w:t>باکثریّت</w:t>
      </w:r>
      <w:proofErr w:type="spellEnd"/>
      <w:r w:rsidR="00EF7253" w:rsidRPr="008711F9">
        <w:rPr>
          <w:rFonts w:ascii="Naskh MT for Bosch School" w:hAnsi="Naskh MT for Bosch School" w:cs="Naskh MT for Bosch School"/>
          <w:rtl/>
          <w:lang w:bidi="fa-IR"/>
        </w:rPr>
        <w:t xml:space="preserve"> آرا باید غصن منتخب را که </w:t>
      </w:r>
      <w:proofErr w:type="spellStart"/>
      <w:r w:rsidR="00EF7253" w:rsidRPr="008711F9">
        <w:rPr>
          <w:rFonts w:ascii="Naskh MT for Bosch School" w:hAnsi="Naskh MT for Bosch School" w:cs="Naskh MT for Bosch School"/>
          <w:rtl/>
          <w:lang w:bidi="fa-IR"/>
        </w:rPr>
        <w:t>ولیّ</w:t>
      </w:r>
      <w:proofErr w:type="spellEnd"/>
      <w:r w:rsidR="00EF7253" w:rsidRPr="008711F9">
        <w:rPr>
          <w:rFonts w:ascii="Naskh MT for Bosch School" w:hAnsi="Naskh MT for Bosch School" w:cs="Naskh MT for Bosch School"/>
          <w:rtl/>
          <w:lang w:bidi="fa-IR"/>
        </w:rPr>
        <w:t xml:space="preserve"> امر </w:t>
      </w:r>
      <w:r w:rsidR="00AC5B38" w:rsidRPr="008711F9">
        <w:rPr>
          <w:rFonts w:ascii="Naskh MT for Bosch School" w:hAnsi="Naskh MT for Bosch School" w:cs="Naskh MT for Bosch School"/>
          <w:rtl/>
          <w:lang w:bidi="fa-IR"/>
        </w:rPr>
        <w:t>الله</w:t>
      </w:r>
      <w:r w:rsidR="00EF7253" w:rsidRPr="008711F9">
        <w:rPr>
          <w:rFonts w:ascii="Naskh MT for Bosch School" w:hAnsi="Naskh MT for Bosch School" w:cs="Naskh MT for Bosch School"/>
          <w:rtl/>
          <w:lang w:bidi="fa-IR"/>
        </w:rPr>
        <w:t xml:space="preserve"> تعیین بعد از خود نماید تصدیق نمایند و این تصدیق باید بنوعی واقع گردد که مصدّق و غیر مصدّق معلوم نشود </w:t>
      </w:r>
      <w:bookmarkEnd w:id="49"/>
      <w:r w:rsidRPr="008711F9">
        <w:rPr>
          <w:rFonts w:ascii="Naskh MT for Bosch School" w:hAnsi="Naskh MT for Bosch School" w:cs="Naskh MT for Bosch School"/>
          <w:rtl/>
          <w:lang w:bidi="fa-IR"/>
        </w:rPr>
        <w:t xml:space="preserve">[یعنی رأی </w:t>
      </w:r>
      <w:proofErr w:type="spellStart"/>
      <w:r w:rsidRPr="008711F9">
        <w:rPr>
          <w:rFonts w:ascii="Naskh MT for Bosch School" w:hAnsi="Naskh MT for Bosch School" w:cs="Naskh MT for Bosch School"/>
          <w:rtl/>
          <w:lang w:bidi="fa-IR"/>
        </w:rPr>
        <w:t>سرّی</w:t>
      </w:r>
      <w:proofErr w:type="spellEnd"/>
      <w:r w:rsidRPr="008711F9">
        <w:rPr>
          <w:rFonts w:ascii="Naskh MT for Bosch School" w:hAnsi="Naskh MT for Bosch School" w:cs="Naskh MT for Bosch School"/>
          <w:rtl/>
          <w:lang w:bidi="fa-IR"/>
        </w:rPr>
        <w:t>].</w:t>
      </w:r>
      <w:bookmarkEnd w:id="50"/>
    </w:p>
    <w:p w14:paraId="42B8CBE7" w14:textId="5D04AA51" w:rsidR="005849F3" w:rsidRPr="008711F9" w:rsidRDefault="00BC6436" w:rsidP="00C911E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lastRenderedPageBreak/>
        <w:t>۷</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5E1F42" w:rsidRPr="008711F9">
        <w:rPr>
          <w:rFonts w:ascii="Naskh MT for Bosch School" w:hAnsi="Naskh MT for Bosch School" w:cs="Naskh MT for Bosch School"/>
          <w:rtl/>
          <w:lang w:bidi="fa-IR"/>
        </w:rPr>
        <w:t xml:space="preserve">تعبیرات شخصی هر فرد، هر قدر </w:t>
      </w:r>
      <w:proofErr w:type="spellStart"/>
      <w:r w:rsidR="005E1F42" w:rsidRPr="008711F9">
        <w:rPr>
          <w:rFonts w:ascii="Naskh MT for Bosch School" w:hAnsi="Naskh MT for Bosch School" w:cs="Naskh MT for Bosch School"/>
          <w:rtl/>
          <w:lang w:bidi="fa-IR"/>
        </w:rPr>
        <w:t>بصیر</w:t>
      </w:r>
      <w:proofErr w:type="spellEnd"/>
      <w:r w:rsidR="005E1F42" w:rsidRPr="008711F9">
        <w:rPr>
          <w:rFonts w:ascii="Naskh MT for Bosch School" w:hAnsi="Naskh MT for Bosch School" w:cs="Naskh MT for Bosch School"/>
          <w:rtl/>
          <w:lang w:bidi="fa-IR"/>
        </w:rPr>
        <w:t xml:space="preserve"> و دانشمند باشد، </w:t>
      </w:r>
      <w:proofErr w:type="spellStart"/>
      <w:r w:rsidR="005E1F42" w:rsidRPr="008711F9">
        <w:rPr>
          <w:rFonts w:ascii="Naskh MT for Bosch School" w:hAnsi="Naskh MT for Bosch School" w:cs="Naskh MT for Bosch School"/>
          <w:rtl/>
          <w:lang w:bidi="fa-IR"/>
        </w:rPr>
        <w:t>نمی‌تواند</w:t>
      </w:r>
      <w:proofErr w:type="spellEnd"/>
      <w:r w:rsidR="005E1F42" w:rsidRPr="008711F9">
        <w:rPr>
          <w:rFonts w:ascii="Naskh MT for Bosch School" w:hAnsi="Naskh MT for Bosch School" w:cs="Naskh MT for Bosch School"/>
          <w:rtl/>
          <w:lang w:bidi="fa-IR"/>
        </w:rPr>
        <w:t xml:space="preserve"> با درک و بینش مصون از خطای حضرت </w:t>
      </w:r>
      <w:proofErr w:type="spellStart"/>
      <w:r w:rsidR="005E1F42" w:rsidRPr="008711F9">
        <w:rPr>
          <w:rFonts w:ascii="Naskh MT for Bosch School" w:hAnsi="Naskh MT for Bosch School" w:cs="Naskh MT for Bosch School"/>
          <w:rtl/>
          <w:lang w:bidi="fa-IR"/>
        </w:rPr>
        <w:t>ولیّ‌امرالله</w:t>
      </w:r>
      <w:proofErr w:type="spellEnd"/>
      <w:r w:rsidR="005E1F42" w:rsidRPr="008711F9">
        <w:rPr>
          <w:rFonts w:ascii="Naskh MT for Bosch School" w:hAnsi="Naskh MT for Bosch School" w:cs="Naskh MT for Bosch School"/>
          <w:rtl/>
          <w:lang w:bidi="fa-IR"/>
        </w:rPr>
        <w:t xml:space="preserve"> از این بیان مبارک برابری کند.  چگونه </w:t>
      </w:r>
      <w:proofErr w:type="spellStart"/>
      <w:r w:rsidR="005E1F42" w:rsidRPr="008711F9">
        <w:rPr>
          <w:rFonts w:ascii="Naskh MT for Bosch School" w:hAnsi="Naskh MT for Bosch School" w:cs="Naskh MT for Bosch School"/>
          <w:rtl/>
          <w:lang w:bidi="fa-IR"/>
        </w:rPr>
        <w:t>می‌توان</w:t>
      </w:r>
      <w:proofErr w:type="spellEnd"/>
      <w:r w:rsidR="005E1F42" w:rsidRPr="008711F9">
        <w:rPr>
          <w:rFonts w:ascii="Naskh MT for Bosch School" w:hAnsi="Naskh MT for Bosch School" w:cs="Naskh MT for Bosch School"/>
          <w:rtl/>
          <w:lang w:bidi="fa-IR"/>
        </w:rPr>
        <w:t xml:space="preserve"> تصوّر کرد که حضرت شوقی افندی که در تمام دوران قیادت خود در جمیع شئون به آنچه اراده و </w:t>
      </w:r>
      <w:proofErr w:type="spellStart"/>
      <w:r w:rsidR="005E1F42" w:rsidRPr="008711F9">
        <w:rPr>
          <w:rFonts w:ascii="Naskh MT for Bosch School" w:hAnsi="Naskh MT for Bosch School" w:cs="Naskh MT for Bosch School"/>
          <w:rtl/>
          <w:lang w:bidi="fa-IR"/>
        </w:rPr>
        <w:t>مشیّت</w:t>
      </w:r>
      <w:proofErr w:type="spellEnd"/>
      <w:r w:rsidR="005E1F42" w:rsidRPr="008711F9">
        <w:rPr>
          <w:rFonts w:ascii="Naskh MT for Bosch School" w:hAnsi="Naskh MT for Bosch School" w:cs="Naskh MT for Bosch School"/>
          <w:rtl/>
          <w:lang w:bidi="fa-IR"/>
        </w:rPr>
        <w:t xml:space="preserve"> حضرت </w:t>
      </w:r>
      <w:proofErr w:type="spellStart"/>
      <w:r w:rsidR="005E1F42" w:rsidRPr="008711F9">
        <w:rPr>
          <w:rFonts w:ascii="Naskh MT for Bosch School" w:hAnsi="Naskh MT for Bosch School" w:cs="Naskh MT for Bosch School"/>
          <w:rtl/>
          <w:lang w:bidi="fa-IR"/>
        </w:rPr>
        <w:t>بهاءالله</w:t>
      </w:r>
      <w:proofErr w:type="spellEnd"/>
      <w:r w:rsidR="005E1F42" w:rsidRPr="008711F9">
        <w:rPr>
          <w:rFonts w:ascii="Naskh MT for Bosch School" w:hAnsi="Naskh MT for Bosch School" w:cs="Naskh MT for Bosch School"/>
          <w:rtl/>
          <w:lang w:bidi="fa-IR"/>
        </w:rPr>
        <w:t xml:space="preserve"> و حضرت </w:t>
      </w:r>
      <w:proofErr w:type="spellStart"/>
      <w:r w:rsidR="005E1F42" w:rsidRPr="008711F9">
        <w:rPr>
          <w:rFonts w:ascii="Naskh MT for Bosch School" w:hAnsi="Naskh MT for Bosch School" w:cs="Naskh MT for Bosch School"/>
          <w:rtl/>
          <w:lang w:bidi="fa-IR"/>
        </w:rPr>
        <w:t>عبدالبهاء</w:t>
      </w:r>
      <w:proofErr w:type="spellEnd"/>
      <w:r w:rsidR="005E1F42" w:rsidRPr="008711F9">
        <w:rPr>
          <w:rFonts w:ascii="Naskh MT for Bosch School" w:hAnsi="Naskh MT for Bosch School" w:cs="Naskh MT for Bosch School"/>
          <w:rtl/>
          <w:lang w:bidi="fa-IR"/>
        </w:rPr>
        <w:t xml:space="preserve"> بود </w:t>
      </w:r>
      <w:proofErr w:type="spellStart"/>
      <w:r w:rsidR="005E1F42" w:rsidRPr="008711F9">
        <w:rPr>
          <w:rFonts w:ascii="Naskh MT for Bosch School" w:hAnsi="Naskh MT for Bosch School" w:cs="Naskh MT for Bosch School"/>
          <w:rtl/>
          <w:lang w:bidi="fa-IR"/>
        </w:rPr>
        <w:t>تمسّک</w:t>
      </w:r>
      <w:proofErr w:type="spellEnd"/>
      <w:r w:rsidR="005E1F42" w:rsidRPr="008711F9">
        <w:rPr>
          <w:rFonts w:ascii="Naskh MT for Bosch School" w:hAnsi="Naskh MT for Bosch School" w:cs="Naskh MT for Bosch School"/>
          <w:rtl/>
          <w:lang w:bidi="fa-IR"/>
        </w:rPr>
        <w:t xml:space="preserve"> کامل داشتند، </w:t>
      </w:r>
      <w:proofErr w:type="spellStart"/>
      <w:r w:rsidR="005E1F42" w:rsidRPr="008711F9">
        <w:rPr>
          <w:rFonts w:ascii="Naskh MT for Bosch School" w:hAnsi="Naskh MT for Bosch School" w:cs="Naskh MT for Bosch School"/>
          <w:rtl/>
          <w:lang w:bidi="fa-IR"/>
        </w:rPr>
        <w:t>استغفرالله</w:t>
      </w:r>
      <w:proofErr w:type="spellEnd"/>
      <w:r w:rsidR="005E1F42" w:rsidRPr="008711F9">
        <w:rPr>
          <w:rFonts w:ascii="Naskh MT for Bosch School" w:hAnsi="Naskh MT for Bosch School" w:cs="Naskh MT for Bosch School"/>
          <w:rtl/>
          <w:lang w:bidi="fa-IR"/>
        </w:rPr>
        <w:t xml:space="preserve"> نسبت به </w:t>
      </w:r>
      <w:proofErr w:type="spellStart"/>
      <w:r w:rsidR="005E1F42" w:rsidRPr="008711F9">
        <w:rPr>
          <w:rFonts w:ascii="Naskh MT for Bosch School" w:hAnsi="Naskh MT for Bosch School" w:cs="Naskh MT for Bosch School"/>
          <w:rtl/>
          <w:lang w:bidi="fa-IR"/>
        </w:rPr>
        <w:t>مسئلۀ</w:t>
      </w:r>
      <w:proofErr w:type="spellEnd"/>
      <w:r w:rsidR="005E1F42" w:rsidRPr="008711F9">
        <w:rPr>
          <w:rFonts w:ascii="Naskh MT for Bosch School" w:hAnsi="Naskh MT for Bosch School" w:cs="Naskh MT for Bosch School"/>
          <w:rtl/>
          <w:lang w:bidi="fa-IR"/>
        </w:rPr>
        <w:t xml:space="preserve"> تعیین جانشین خود که از </w:t>
      </w:r>
      <w:proofErr w:type="spellStart"/>
      <w:r w:rsidR="005E1F42" w:rsidRPr="008711F9">
        <w:rPr>
          <w:rFonts w:ascii="Naskh MT for Bosch School" w:hAnsi="Naskh MT for Bosch School" w:cs="Naskh MT for Bosch School"/>
          <w:rtl/>
          <w:lang w:bidi="fa-IR"/>
        </w:rPr>
        <w:t>الزم</w:t>
      </w:r>
      <w:proofErr w:type="spellEnd"/>
      <w:r w:rsidR="005E1F42" w:rsidRPr="008711F9">
        <w:rPr>
          <w:rFonts w:ascii="Naskh MT for Bosch School" w:hAnsi="Naskh MT for Bosch School" w:cs="Naskh MT for Bosch School"/>
          <w:rtl/>
          <w:lang w:bidi="fa-IR"/>
        </w:rPr>
        <w:t xml:space="preserve"> امور برای حفظ مصالح امر الله است </w:t>
      </w:r>
      <w:proofErr w:type="spellStart"/>
      <w:r w:rsidR="005E1F42" w:rsidRPr="008711F9">
        <w:rPr>
          <w:rFonts w:ascii="Naskh MT for Bosch School" w:hAnsi="Naskh MT for Bosch School" w:cs="Naskh MT for Bosch School"/>
          <w:rtl/>
          <w:lang w:bidi="fa-IR"/>
        </w:rPr>
        <w:t>بی‌دقّتی</w:t>
      </w:r>
      <w:proofErr w:type="spellEnd"/>
      <w:r w:rsidR="005E1F42" w:rsidRPr="008711F9">
        <w:rPr>
          <w:rFonts w:ascii="Naskh MT for Bosch School" w:hAnsi="Naskh MT for Bosch School" w:cs="Naskh MT for Bosch School"/>
          <w:rtl/>
          <w:lang w:bidi="fa-IR"/>
        </w:rPr>
        <w:t xml:space="preserve"> نشان داده باشند؟  غیر قابل تصوّر است که آن وجود نازنین شخصی را که فاقد شرایط </w:t>
      </w:r>
      <w:proofErr w:type="spellStart"/>
      <w:r w:rsidR="005E1F42" w:rsidRPr="008711F9">
        <w:rPr>
          <w:rFonts w:ascii="Naskh MT for Bosch School" w:hAnsi="Naskh MT for Bosch School" w:cs="Naskh MT for Bosch School"/>
          <w:rtl/>
          <w:lang w:bidi="fa-IR"/>
        </w:rPr>
        <w:t>مصرّحه</w:t>
      </w:r>
      <w:proofErr w:type="spellEnd"/>
      <w:r w:rsidR="005E1F42" w:rsidRPr="008711F9">
        <w:rPr>
          <w:rFonts w:ascii="Naskh MT for Bosch School" w:hAnsi="Naskh MT for Bosch School" w:cs="Naskh MT for Bosch School"/>
          <w:rtl/>
          <w:lang w:bidi="fa-IR"/>
        </w:rPr>
        <w:t xml:space="preserve"> در الواح </w:t>
      </w:r>
      <w:proofErr w:type="spellStart"/>
      <w:r w:rsidR="005E1F42" w:rsidRPr="008711F9">
        <w:rPr>
          <w:rFonts w:ascii="Naskh MT for Bosch School" w:hAnsi="Naskh MT for Bosch School" w:cs="Naskh MT for Bosch School"/>
          <w:rtl/>
          <w:lang w:bidi="fa-IR"/>
        </w:rPr>
        <w:t>وصایای</w:t>
      </w:r>
      <w:proofErr w:type="spellEnd"/>
      <w:r w:rsidR="005E1F42" w:rsidRPr="008711F9">
        <w:rPr>
          <w:rFonts w:ascii="Naskh MT for Bosch School" w:hAnsi="Naskh MT for Bosch School" w:cs="Naskh MT for Bosch School"/>
          <w:rtl/>
          <w:lang w:bidi="fa-IR"/>
        </w:rPr>
        <w:t xml:space="preserve"> حضرت </w:t>
      </w:r>
      <w:proofErr w:type="spellStart"/>
      <w:r w:rsidR="005E1F42" w:rsidRPr="008711F9">
        <w:rPr>
          <w:rFonts w:ascii="Naskh MT for Bosch School" w:hAnsi="Naskh MT for Bosch School" w:cs="Naskh MT for Bosch School"/>
          <w:rtl/>
          <w:lang w:bidi="fa-IR"/>
        </w:rPr>
        <w:t>عبدالبهاء</w:t>
      </w:r>
      <w:proofErr w:type="spellEnd"/>
      <w:r w:rsidR="005E1F42" w:rsidRPr="008711F9">
        <w:rPr>
          <w:rFonts w:ascii="Naskh MT for Bosch School" w:hAnsi="Naskh MT for Bosch School" w:cs="Naskh MT for Bosch School"/>
          <w:rtl/>
          <w:lang w:bidi="fa-IR"/>
        </w:rPr>
        <w:t xml:space="preserve"> است به جانشینی خود منصوب نموده باشند.  به همین منوال این نظر نیز مردود است که هیکل مبارک این انتصاب را به نحوی که خلاف </w:t>
      </w:r>
      <w:proofErr w:type="spellStart"/>
      <w:r w:rsidR="005E1F42" w:rsidRPr="008711F9">
        <w:rPr>
          <w:rFonts w:ascii="Naskh MT for Bosch School" w:hAnsi="Naskh MT for Bosch School" w:cs="Naskh MT for Bosch School"/>
          <w:rtl/>
          <w:lang w:bidi="fa-IR"/>
        </w:rPr>
        <w:t>نصّ</w:t>
      </w:r>
      <w:proofErr w:type="spellEnd"/>
      <w:r w:rsidR="005E1F42" w:rsidRPr="008711F9">
        <w:rPr>
          <w:rFonts w:ascii="Naskh MT for Bosch School" w:hAnsi="Naskh MT for Bosch School" w:cs="Naskh MT for Bosch School"/>
          <w:rtl/>
          <w:lang w:bidi="fa-IR"/>
        </w:rPr>
        <w:t xml:space="preserve"> صریح آن سند </w:t>
      </w:r>
      <w:proofErr w:type="spellStart"/>
      <w:r w:rsidR="005E1F42" w:rsidRPr="008711F9">
        <w:rPr>
          <w:rFonts w:ascii="Naskh MT for Bosch School" w:hAnsi="Naskh MT for Bosch School" w:cs="Naskh MT for Bosch School"/>
          <w:rtl/>
          <w:lang w:bidi="fa-IR"/>
        </w:rPr>
        <w:t>مقدّس</w:t>
      </w:r>
      <w:proofErr w:type="spellEnd"/>
      <w:r w:rsidR="005E1F42" w:rsidRPr="008711F9">
        <w:rPr>
          <w:rFonts w:ascii="Naskh MT for Bosch School" w:hAnsi="Naskh MT for Bosch School" w:cs="Naskh MT for Bosch School"/>
          <w:rtl/>
          <w:lang w:bidi="fa-IR"/>
        </w:rPr>
        <w:t xml:space="preserve"> است، از جمله تصدیق آن انتصاب از طرف </w:t>
      </w:r>
      <w:proofErr w:type="spellStart"/>
      <w:r w:rsidR="005E1F42" w:rsidRPr="008711F9">
        <w:rPr>
          <w:rFonts w:ascii="Naskh MT for Bosch School" w:hAnsi="Naskh MT for Bosch School" w:cs="Naskh MT for Bosch School"/>
          <w:rtl/>
          <w:lang w:bidi="fa-IR"/>
        </w:rPr>
        <w:t>نُه</w:t>
      </w:r>
      <w:proofErr w:type="spellEnd"/>
      <w:r w:rsidR="005E1F42" w:rsidRPr="008711F9">
        <w:rPr>
          <w:rFonts w:ascii="Naskh MT for Bosch School" w:hAnsi="Naskh MT for Bosch School" w:cs="Naskh MT for Bosch School"/>
          <w:rtl/>
          <w:lang w:bidi="fa-IR"/>
        </w:rPr>
        <w:t xml:space="preserve"> نفر </w:t>
      </w:r>
      <w:proofErr w:type="spellStart"/>
      <w:r w:rsidR="005E1F42" w:rsidRPr="008711F9">
        <w:rPr>
          <w:rFonts w:ascii="Naskh MT for Bosch School" w:hAnsi="Naskh MT for Bosch School" w:cs="Naskh MT for Bosch School"/>
          <w:rtl/>
          <w:lang w:bidi="fa-IR"/>
        </w:rPr>
        <w:t>ایادی</w:t>
      </w:r>
      <w:proofErr w:type="spellEnd"/>
      <w:r w:rsidR="005E1F42" w:rsidRPr="008711F9">
        <w:rPr>
          <w:rFonts w:ascii="Naskh MT for Bosch School" w:hAnsi="Naskh MT for Bosch School" w:cs="Naskh MT for Bosch School"/>
          <w:rtl/>
          <w:lang w:bidi="fa-IR"/>
        </w:rPr>
        <w:t xml:space="preserve"> منتخب امر الله</w:t>
      </w:r>
      <w:r w:rsidR="00CA12E0"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5E1F42" w:rsidRPr="008711F9">
        <w:rPr>
          <w:rFonts w:ascii="Naskh MT for Bosch School" w:hAnsi="Naskh MT for Bosch School" w:cs="Naskh MT for Bosch School"/>
          <w:rtl/>
          <w:lang w:bidi="fa-IR"/>
        </w:rPr>
        <w:t xml:space="preserve">تا بعد از </w:t>
      </w:r>
      <w:proofErr w:type="spellStart"/>
      <w:r w:rsidR="005E1F42" w:rsidRPr="008711F9">
        <w:rPr>
          <w:rFonts w:ascii="Naskh MT for Bosch School" w:hAnsi="Naskh MT for Bosch School" w:cs="Naskh MT for Bosch School"/>
          <w:rtl/>
          <w:lang w:bidi="fa-IR"/>
        </w:rPr>
        <w:t>صعودش</w:t>
      </w:r>
      <w:proofErr w:type="spellEnd"/>
      <w:r w:rsidR="005E1F42" w:rsidRPr="008711F9">
        <w:rPr>
          <w:rFonts w:ascii="Naskh MT for Bosch School" w:hAnsi="Naskh MT for Bosch School" w:cs="Naskh MT for Bosch School"/>
          <w:rtl/>
          <w:lang w:bidi="fa-IR"/>
        </w:rPr>
        <w:t xml:space="preserve"> اختلاف حاصل نگردد</w:t>
      </w:r>
      <w:r w:rsidR="00C226F6" w:rsidRPr="008711F9">
        <w:rPr>
          <w:rFonts w:ascii="Naskh MT for Bosch School" w:hAnsi="Naskh MT for Bosch School" w:cs="Naskh MT for Bosch School"/>
          <w:lang w:bidi="fa-IR"/>
        </w:rPr>
        <w:t>“</w:t>
      </w:r>
      <w:r w:rsidR="0048624E" w:rsidRPr="008711F9">
        <w:rPr>
          <w:rFonts w:ascii="Naskh MT for Bosch School" w:hAnsi="Naskh MT for Bosch School" w:cs="Naskh MT for Bosch School"/>
          <w:rtl/>
          <w:lang w:bidi="fa-IR"/>
        </w:rPr>
        <w:t>،</w:t>
      </w:r>
      <w:r w:rsidR="0032699E" w:rsidRPr="008711F9">
        <w:rPr>
          <w:rFonts w:ascii="Naskh MT for Bosch School" w:hAnsi="Naskh MT for Bosch School" w:cs="Naskh MT for Bosch School"/>
          <w:rtl/>
          <w:lang w:bidi="fa-IR"/>
        </w:rPr>
        <w:t xml:space="preserve"> انجام داده باشند.  </w:t>
      </w:r>
      <w:r w:rsidR="005E1F42" w:rsidRPr="008711F9">
        <w:rPr>
          <w:rFonts w:ascii="Naskh MT for Bosch School" w:hAnsi="Naskh MT for Bosch School" w:cs="Naskh MT for Bosch School"/>
          <w:rtl/>
          <w:lang w:bidi="fa-IR"/>
        </w:rPr>
        <w:t xml:space="preserve">پیشنهاد ضمنی </w:t>
      </w:r>
      <w:proofErr w:type="spellStart"/>
      <w:r w:rsidR="005E1F42" w:rsidRPr="008711F9">
        <w:rPr>
          <w:rFonts w:ascii="Naskh MT for Bosch School" w:hAnsi="Naskh MT for Bosch School" w:cs="Naskh MT for Bosch School"/>
          <w:rtl/>
          <w:lang w:bidi="fa-IR"/>
        </w:rPr>
        <w:t>ناقضین</w:t>
      </w:r>
      <w:proofErr w:type="spellEnd"/>
      <w:r w:rsidR="005E1F42" w:rsidRPr="008711F9">
        <w:rPr>
          <w:rFonts w:ascii="Naskh MT for Bosch School" w:hAnsi="Naskh MT for Bosch School" w:cs="Naskh MT for Bosch School"/>
          <w:rtl/>
          <w:lang w:bidi="fa-IR"/>
        </w:rPr>
        <w:t xml:space="preserve"> که حضرت </w:t>
      </w:r>
      <w:proofErr w:type="spellStart"/>
      <w:r w:rsidR="005E1F42" w:rsidRPr="008711F9">
        <w:rPr>
          <w:rFonts w:ascii="Naskh MT for Bosch School" w:hAnsi="Naskh MT for Bosch School" w:cs="Naskh MT for Bosch School"/>
          <w:rtl/>
          <w:lang w:bidi="fa-IR"/>
        </w:rPr>
        <w:t>ولیّ‌امرالله</w:t>
      </w:r>
      <w:proofErr w:type="spellEnd"/>
      <w:r w:rsidR="005E1F42" w:rsidRPr="008711F9">
        <w:rPr>
          <w:rFonts w:ascii="Naskh MT for Bosch School" w:hAnsi="Naskh MT for Bosch School" w:cs="Naskh MT for Bosch School"/>
          <w:rtl/>
          <w:lang w:bidi="fa-IR"/>
        </w:rPr>
        <w:t xml:space="preserve"> دستورات حضرت </w:t>
      </w:r>
      <w:proofErr w:type="spellStart"/>
      <w:r w:rsidR="005E1F42" w:rsidRPr="008711F9">
        <w:rPr>
          <w:rFonts w:ascii="Naskh MT for Bosch School" w:hAnsi="Naskh MT for Bosch School" w:cs="Naskh MT for Bosch School"/>
          <w:rtl/>
          <w:lang w:bidi="fa-IR"/>
        </w:rPr>
        <w:t>عبدالبهاء</w:t>
      </w:r>
      <w:proofErr w:type="spellEnd"/>
      <w:r w:rsidR="005E1F42" w:rsidRPr="008711F9">
        <w:rPr>
          <w:rFonts w:ascii="Naskh MT for Bosch School" w:hAnsi="Naskh MT for Bosch School" w:cs="Naskh MT for Bosch School"/>
          <w:rtl/>
          <w:lang w:bidi="fa-IR"/>
        </w:rPr>
        <w:t xml:space="preserve"> را نادیده گرفته و به نحوی غیر واضح و غیر مستقیم جانشین خود را منصوب </w:t>
      </w:r>
      <w:proofErr w:type="spellStart"/>
      <w:r w:rsidR="005E1F42" w:rsidRPr="008711F9">
        <w:rPr>
          <w:rFonts w:ascii="Naskh MT for Bosch School" w:hAnsi="Naskh MT for Bosch School" w:cs="Naskh MT for Bosch School"/>
          <w:rtl/>
          <w:lang w:bidi="fa-IR"/>
        </w:rPr>
        <w:t>فرموده‌اند</w:t>
      </w:r>
      <w:proofErr w:type="spellEnd"/>
      <w:r w:rsidR="005E1F42" w:rsidRPr="008711F9">
        <w:rPr>
          <w:rFonts w:ascii="Naskh MT for Bosch School" w:hAnsi="Naskh MT for Bosch School" w:cs="Naskh MT for Bosch School"/>
          <w:rtl/>
          <w:lang w:bidi="fa-IR"/>
        </w:rPr>
        <w:t xml:space="preserve"> دور از حقیقت و عاری از صداقت است.  بالعکس، این </w:t>
      </w:r>
      <w:proofErr w:type="spellStart"/>
      <w:r w:rsidR="005E1F42" w:rsidRPr="008711F9">
        <w:rPr>
          <w:rFonts w:ascii="Naskh MT for Bosch School" w:hAnsi="Naskh MT for Bosch School" w:cs="Naskh MT for Bosch School"/>
          <w:rtl/>
          <w:lang w:bidi="fa-IR"/>
        </w:rPr>
        <w:t>واقعیّت</w:t>
      </w:r>
      <w:proofErr w:type="spellEnd"/>
      <w:r w:rsidR="005E1F42" w:rsidRPr="008711F9">
        <w:rPr>
          <w:rFonts w:ascii="Naskh MT for Bosch School" w:hAnsi="Naskh MT for Bosch School" w:cs="Naskh MT for Bosch School"/>
          <w:rtl/>
          <w:lang w:bidi="fa-IR"/>
        </w:rPr>
        <w:t xml:space="preserve"> که حضرت شوقی ربّانی جانشینی برای خود تعیین نفرمودند، گویای اطاعت کامل هیکل مبارک از هر کلمه از کلمات الواح </w:t>
      </w:r>
      <w:proofErr w:type="spellStart"/>
      <w:r w:rsidR="005E1F42" w:rsidRPr="008711F9">
        <w:rPr>
          <w:rFonts w:ascii="Naskh MT for Bosch School" w:hAnsi="Naskh MT for Bosch School" w:cs="Naskh MT for Bosch School"/>
          <w:rtl/>
          <w:lang w:bidi="fa-IR"/>
        </w:rPr>
        <w:t>وصایای</w:t>
      </w:r>
      <w:proofErr w:type="spellEnd"/>
      <w:r w:rsidR="005E1F42" w:rsidRPr="008711F9">
        <w:rPr>
          <w:rFonts w:ascii="Naskh MT for Bosch School" w:hAnsi="Naskh MT for Bosch School" w:cs="Naskh MT for Bosch School"/>
          <w:rtl/>
          <w:lang w:bidi="fa-IR"/>
        </w:rPr>
        <w:t xml:space="preserve"> حضرت </w:t>
      </w:r>
      <w:proofErr w:type="spellStart"/>
      <w:r w:rsidR="005E1F42" w:rsidRPr="008711F9">
        <w:rPr>
          <w:rFonts w:ascii="Naskh MT for Bosch School" w:hAnsi="Naskh MT for Bosch School" w:cs="Naskh MT for Bosch School"/>
          <w:rtl/>
          <w:lang w:bidi="fa-IR"/>
        </w:rPr>
        <w:t>عبدالبهاء</w:t>
      </w:r>
      <w:proofErr w:type="spellEnd"/>
      <w:r w:rsidR="005E1F42" w:rsidRPr="008711F9">
        <w:rPr>
          <w:rFonts w:ascii="Naskh MT for Bosch School" w:hAnsi="Naskh MT for Bosch School" w:cs="Naskh MT for Bosch School"/>
          <w:rtl/>
          <w:lang w:bidi="fa-IR"/>
        </w:rPr>
        <w:t xml:space="preserve"> و نشانی از تصمیم نهایی آن حضرت است که فرد واجد شرایطی برای این انتصاب وجود نداشت</w:t>
      </w:r>
      <w:r w:rsidR="0032699E" w:rsidRPr="008711F9">
        <w:rPr>
          <w:rFonts w:ascii="Naskh MT for Bosch School" w:hAnsi="Naskh MT for Bosch School" w:cs="Naskh MT for Bosch School"/>
          <w:rtl/>
          <w:lang w:bidi="fa-IR"/>
        </w:rPr>
        <w:t>.</w:t>
      </w:r>
    </w:p>
    <w:p w14:paraId="4CD4C47A" w14:textId="22799048" w:rsidR="005849F3" w:rsidRPr="008711F9" w:rsidRDefault="00DC7817" w:rsidP="00C911E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۸</w:t>
      </w:r>
      <w:r w:rsidR="005849F3"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5E1F42" w:rsidRPr="008711F9">
        <w:rPr>
          <w:rFonts w:ascii="Naskh MT for Bosch School" w:hAnsi="Naskh MT for Bosch School" w:cs="Naskh MT for Bosch School"/>
          <w:rtl/>
          <w:lang w:bidi="fa-IR"/>
        </w:rPr>
        <w:t xml:space="preserve">بنا بر این پیروان </w:t>
      </w:r>
      <w:proofErr w:type="spellStart"/>
      <w:r w:rsidR="005E1F42" w:rsidRPr="008711F9">
        <w:rPr>
          <w:rFonts w:ascii="Naskh MT for Bosch School" w:hAnsi="Naskh MT for Bosch School" w:cs="Naskh MT for Bosch School"/>
          <w:rtl/>
          <w:lang w:bidi="fa-IR"/>
        </w:rPr>
        <w:t>ثابت‌قدم</w:t>
      </w:r>
      <w:proofErr w:type="spellEnd"/>
      <w:r w:rsidR="005E1F42" w:rsidRPr="008711F9">
        <w:rPr>
          <w:rFonts w:ascii="Naskh MT for Bosch School" w:hAnsi="Naskh MT for Bosch School" w:cs="Naskh MT for Bosch School"/>
          <w:rtl/>
          <w:lang w:bidi="fa-IR"/>
        </w:rPr>
        <w:t xml:space="preserve"> جمال </w:t>
      </w:r>
      <w:proofErr w:type="spellStart"/>
      <w:r w:rsidR="005E1F42" w:rsidRPr="008711F9">
        <w:rPr>
          <w:rFonts w:ascii="Naskh MT for Bosch School" w:hAnsi="Naskh MT for Bosch School" w:cs="Naskh MT for Bosch School"/>
          <w:rtl/>
          <w:lang w:bidi="fa-IR"/>
        </w:rPr>
        <w:t>ابهی</w:t>
      </w:r>
      <w:proofErr w:type="spellEnd"/>
      <w:r w:rsidR="005E1F42" w:rsidRPr="008711F9">
        <w:rPr>
          <w:rFonts w:ascii="Naskh MT for Bosch School" w:hAnsi="Naskh MT for Bosch School" w:cs="Naskh MT for Bosch School"/>
          <w:rtl/>
          <w:lang w:bidi="fa-IR"/>
        </w:rPr>
        <w:t xml:space="preserve"> باید اطمینان داشته باشند که پایان یافتن </w:t>
      </w:r>
      <w:proofErr w:type="spellStart"/>
      <w:r w:rsidR="005E1F42" w:rsidRPr="008711F9">
        <w:rPr>
          <w:rFonts w:ascii="Naskh MT for Bosch School" w:hAnsi="Naskh MT for Bosch School" w:cs="Naskh MT for Bosch School"/>
          <w:rtl/>
          <w:lang w:bidi="fa-IR"/>
        </w:rPr>
        <w:t>سلسلۀ</w:t>
      </w:r>
      <w:proofErr w:type="spellEnd"/>
      <w:r w:rsidR="005E1F42" w:rsidRPr="008711F9">
        <w:rPr>
          <w:rFonts w:ascii="Naskh MT for Bosch School" w:hAnsi="Naskh MT for Bosch School" w:cs="Naskh MT for Bosch School"/>
          <w:rtl/>
          <w:lang w:bidi="fa-IR"/>
        </w:rPr>
        <w:t xml:space="preserve"> </w:t>
      </w:r>
      <w:proofErr w:type="spellStart"/>
      <w:r w:rsidR="005E1F42" w:rsidRPr="008711F9">
        <w:rPr>
          <w:rFonts w:ascii="Naskh MT for Bosch School" w:hAnsi="Naskh MT for Bosch School" w:cs="Naskh MT for Bosch School"/>
          <w:rtl/>
          <w:lang w:bidi="fa-IR"/>
        </w:rPr>
        <w:t>ولاة</w:t>
      </w:r>
      <w:proofErr w:type="spellEnd"/>
      <w:r w:rsidR="005E1F42" w:rsidRPr="008711F9">
        <w:rPr>
          <w:rFonts w:ascii="Naskh MT for Bosch School" w:hAnsi="Naskh MT for Bosch School" w:cs="Naskh MT for Bosch School"/>
          <w:rtl/>
          <w:lang w:bidi="fa-IR"/>
        </w:rPr>
        <w:t xml:space="preserve"> امر </w:t>
      </w:r>
      <w:proofErr w:type="spellStart"/>
      <w:r w:rsidR="005E1F42" w:rsidRPr="008711F9">
        <w:rPr>
          <w:rFonts w:ascii="Naskh MT for Bosch School" w:hAnsi="Naskh MT for Bosch School" w:cs="Naskh MT for Bosch School"/>
          <w:rtl/>
          <w:lang w:bidi="fa-IR"/>
        </w:rPr>
        <w:t>نتیجۀ</w:t>
      </w:r>
      <w:proofErr w:type="spellEnd"/>
      <w:r w:rsidR="005E1F42" w:rsidRPr="008711F9">
        <w:rPr>
          <w:rFonts w:ascii="Naskh MT for Bosch School" w:hAnsi="Naskh MT for Bosch School" w:cs="Naskh MT for Bosch School"/>
          <w:rtl/>
          <w:lang w:bidi="fa-IR"/>
        </w:rPr>
        <w:t xml:space="preserve"> هیچ یک از تصمیمات و اقدامات </w:t>
      </w:r>
      <w:proofErr w:type="spellStart"/>
      <w:r w:rsidR="005E1F42" w:rsidRPr="008711F9">
        <w:rPr>
          <w:rFonts w:ascii="Naskh MT for Bosch School" w:hAnsi="Naskh MT for Bosch School" w:cs="Naskh MT for Bosch School"/>
          <w:rtl/>
          <w:lang w:bidi="fa-IR"/>
        </w:rPr>
        <w:t>ایادی</w:t>
      </w:r>
      <w:proofErr w:type="spellEnd"/>
      <w:r w:rsidR="005E1F42" w:rsidRPr="008711F9">
        <w:rPr>
          <w:rFonts w:ascii="Naskh MT for Bosch School" w:hAnsi="Naskh MT for Bosch School" w:cs="Naskh MT for Bosch School"/>
          <w:rtl/>
          <w:lang w:bidi="fa-IR"/>
        </w:rPr>
        <w:t xml:space="preserve"> امر</w:t>
      </w:r>
      <w:r w:rsidR="00B52234" w:rsidRPr="008711F9">
        <w:rPr>
          <w:rFonts w:ascii="Naskh MT for Bosch School" w:hAnsi="Naskh MT for Bosch School" w:cs="Naskh MT for Bosch School"/>
          <w:rtl/>
          <w:lang w:bidi="fa-IR"/>
        </w:rPr>
        <w:t> </w:t>
      </w:r>
      <w:r w:rsidR="005E1F42" w:rsidRPr="008711F9">
        <w:rPr>
          <w:rFonts w:ascii="Naskh MT for Bosch School" w:hAnsi="Naskh MT for Bosch School" w:cs="Naskh MT for Bosch School"/>
          <w:rtl/>
          <w:lang w:bidi="fa-IR"/>
        </w:rPr>
        <w:t xml:space="preserve">الله بعد از صعود ناگهانی حضرت </w:t>
      </w:r>
      <w:proofErr w:type="spellStart"/>
      <w:r w:rsidR="005E1F42" w:rsidRPr="008711F9">
        <w:rPr>
          <w:rFonts w:ascii="Naskh MT for Bosch School" w:hAnsi="Naskh MT for Bosch School" w:cs="Naskh MT for Bosch School"/>
          <w:rtl/>
          <w:lang w:bidi="fa-IR"/>
        </w:rPr>
        <w:t>ولیّ‌امرالله</w:t>
      </w:r>
      <w:proofErr w:type="spellEnd"/>
      <w:r w:rsidR="005E1F42" w:rsidRPr="008711F9">
        <w:rPr>
          <w:rFonts w:ascii="Naskh MT for Bosch School" w:hAnsi="Naskh MT for Bosch School" w:cs="Naskh MT for Bosch School"/>
          <w:rtl/>
          <w:lang w:bidi="fa-IR"/>
        </w:rPr>
        <w:t xml:space="preserve"> نبود،  بلکه به این علّت بود که حضرت </w:t>
      </w:r>
      <w:proofErr w:type="spellStart"/>
      <w:r w:rsidR="005E1F42" w:rsidRPr="008711F9">
        <w:rPr>
          <w:rFonts w:ascii="Naskh MT for Bosch School" w:hAnsi="Naskh MT for Bosch School" w:cs="Naskh MT for Bosch School"/>
          <w:rtl/>
          <w:lang w:bidi="fa-IR"/>
        </w:rPr>
        <w:t>ولیّ‌امرالله</w:t>
      </w:r>
      <w:proofErr w:type="spellEnd"/>
      <w:r w:rsidR="005E1F42" w:rsidRPr="008711F9">
        <w:rPr>
          <w:rFonts w:ascii="Naskh MT for Bosch School" w:hAnsi="Naskh MT for Bosch School" w:cs="Naskh MT for Bosch School"/>
          <w:rtl/>
          <w:lang w:bidi="fa-IR"/>
        </w:rPr>
        <w:t xml:space="preserve"> با در نظر گرفتن وضع موجود و </w:t>
      </w:r>
      <w:proofErr w:type="spellStart"/>
      <w:r w:rsidR="005E1F42" w:rsidRPr="008711F9">
        <w:rPr>
          <w:rFonts w:ascii="Naskh MT for Bosch School" w:hAnsi="Naskh MT for Bosch School" w:cs="Naskh MT for Bosch School"/>
          <w:rtl/>
          <w:lang w:bidi="fa-IR"/>
        </w:rPr>
        <w:t>تمسّک</w:t>
      </w:r>
      <w:proofErr w:type="spellEnd"/>
      <w:r w:rsidR="005E1F42" w:rsidRPr="008711F9">
        <w:rPr>
          <w:rFonts w:ascii="Naskh MT for Bosch School" w:hAnsi="Naskh MT for Bosch School" w:cs="Naskh MT for Bosch School"/>
          <w:rtl/>
          <w:lang w:bidi="fa-IR"/>
        </w:rPr>
        <w:t xml:space="preserve"> دقیق به الواح </w:t>
      </w:r>
      <w:proofErr w:type="spellStart"/>
      <w:r w:rsidR="005E1F42" w:rsidRPr="008711F9">
        <w:rPr>
          <w:rFonts w:ascii="Naskh MT for Bosch School" w:hAnsi="Naskh MT for Bosch School" w:cs="Naskh MT for Bosch School"/>
          <w:rtl/>
          <w:lang w:bidi="fa-IR"/>
        </w:rPr>
        <w:t>وصایای</w:t>
      </w:r>
      <w:proofErr w:type="spellEnd"/>
      <w:r w:rsidR="005E1F42" w:rsidRPr="008711F9">
        <w:rPr>
          <w:rFonts w:ascii="Naskh MT for Bosch School" w:hAnsi="Naskh MT for Bosch School" w:cs="Naskh MT for Bosch School"/>
          <w:rtl/>
          <w:lang w:bidi="fa-IR"/>
        </w:rPr>
        <w:t xml:space="preserve"> حضرت </w:t>
      </w:r>
      <w:proofErr w:type="spellStart"/>
      <w:r w:rsidR="005E1F42" w:rsidRPr="008711F9">
        <w:rPr>
          <w:rFonts w:ascii="Naskh MT for Bosch School" w:hAnsi="Naskh MT for Bosch School" w:cs="Naskh MT for Bosch School"/>
          <w:rtl/>
          <w:lang w:bidi="fa-IR"/>
        </w:rPr>
        <w:t>عبدالبهاء</w:t>
      </w:r>
      <w:proofErr w:type="spellEnd"/>
      <w:r w:rsidR="005E1F42" w:rsidRPr="008711F9">
        <w:rPr>
          <w:rFonts w:ascii="Naskh MT for Bosch School" w:hAnsi="Naskh MT for Bosch School" w:cs="Naskh MT for Bosch School"/>
          <w:rtl/>
          <w:lang w:bidi="fa-IR"/>
        </w:rPr>
        <w:t xml:space="preserve">، جانشینی برای خود تعیین نفرمودند.  این تصوّر نیز که مقام ولایت ممکن است مجدّداً استقرار یابد خیال </w:t>
      </w:r>
      <w:proofErr w:type="spellStart"/>
      <w:r w:rsidR="005E1F42" w:rsidRPr="008711F9">
        <w:rPr>
          <w:rFonts w:ascii="Naskh MT for Bosch School" w:hAnsi="Naskh MT for Bosch School" w:cs="Naskh MT for Bosch School"/>
          <w:rtl/>
          <w:lang w:bidi="fa-IR"/>
        </w:rPr>
        <w:t>باطلی</w:t>
      </w:r>
      <w:proofErr w:type="spellEnd"/>
      <w:r w:rsidR="005E1F42" w:rsidRPr="008711F9">
        <w:rPr>
          <w:rFonts w:ascii="Naskh MT for Bosch School" w:hAnsi="Naskh MT for Bosch School" w:cs="Naskh MT for Bosch School"/>
          <w:rtl/>
          <w:lang w:bidi="fa-IR"/>
        </w:rPr>
        <w:t xml:space="preserve"> است، حضرت </w:t>
      </w:r>
      <w:proofErr w:type="spellStart"/>
      <w:r w:rsidR="005E1F42" w:rsidRPr="008711F9">
        <w:rPr>
          <w:rFonts w:ascii="Naskh MT for Bosch School" w:hAnsi="Naskh MT for Bosch School" w:cs="Naskh MT for Bosch School"/>
          <w:rtl/>
          <w:lang w:bidi="fa-IR"/>
        </w:rPr>
        <w:t>عبدالبهاء</w:t>
      </w:r>
      <w:proofErr w:type="spellEnd"/>
      <w:r w:rsidR="005E1F42" w:rsidRPr="008711F9">
        <w:rPr>
          <w:rFonts w:ascii="Naskh MT for Bosch School" w:hAnsi="Naskh MT for Bosch School" w:cs="Naskh MT for Bosch School"/>
          <w:rtl/>
          <w:lang w:bidi="fa-IR"/>
        </w:rPr>
        <w:t xml:space="preserve"> </w:t>
      </w:r>
      <w:proofErr w:type="spellStart"/>
      <w:r w:rsidR="005E1F42" w:rsidRPr="008711F9">
        <w:rPr>
          <w:rFonts w:ascii="Naskh MT for Bosch School" w:hAnsi="Naskh MT for Bosch School" w:cs="Naskh MT for Bosch School"/>
          <w:rtl/>
          <w:lang w:bidi="fa-IR"/>
        </w:rPr>
        <w:t>می‌فرمایند</w:t>
      </w:r>
      <w:proofErr w:type="spellEnd"/>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5E1F42" w:rsidRPr="008711F9">
        <w:rPr>
          <w:rFonts w:ascii="Naskh MT for Bosch School" w:hAnsi="Naskh MT for Bosch School" w:cs="Naskh MT for Bosch School"/>
          <w:rtl/>
          <w:lang w:bidi="fa-IR"/>
        </w:rPr>
        <w:t xml:space="preserve">قبل از الف کسی سزاوار تکلّم </w:t>
      </w:r>
      <w:proofErr w:type="spellStart"/>
      <w:r w:rsidR="005E1F42" w:rsidRPr="008711F9">
        <w:rPr>
          <w:rFonts w:ascii="Naskh MT for Bosch School" w:hAnsi="Naskh MT for Bosch School" w:cs="Naskh MT for Bosch School"/>
          <w:rtl/>
          <w:lang w:bidi="fa-IR"/>
        </w:rPr>
        <w:t>بحرفی</w:t>
      </w:r>
      <w:proofErr w:type="spellEnd"/>
      <w:r w:rsidR="005E1F42" w:rsidRPr="008711F9">
        <w:rPr>
          <w:rFonts w:ascii="Naskh MT for Bosch School" w:hAnsi="Naskh MT for Bosch School" w:cs="Naskh MT for Bosch School"/>
          <w:rtl/>
          <w:lang w:bidi="fa-IR"/>
        </w:rPr>
        <w:t xml:space="preserve"> نیست ولو مقام ولایت باشد</w:t>
      </w:r>
      <w:r w:rsidR="00220CDD" w:rsidRPr="008711F9">
        <w:rPr>
          <w:rFonts w:ascii="Naskh MT for Bosch School" w:hAnsi="Naskh MT for Bosch School" w:cs="Naskh MT for Bosch School"/>
          <w:rtl/>
          <w:lang w:bidi="fa-IR"/>
        </w:rPr>
        <w:t>.</w:t>
      </w:r>
      <w:r w:rsidR="00C226F6" w:rsidRPr="008711F9">
        <w:rPr>
          <w:rFonts w:ascii="Naskh MT for Bosch School" w:hAnsi="Naskh MT for Bosch School" w:cs="Naskh MT for Bosch School"/>
          <w:lang w:bidi="fa-IR"/>
        </w:rPr>
        <w:t>“</w:t>
      </w:r>
      <w:r w:rsidR="00220CDD" w:rsidRPr="008711F9">
        <w:rPr>
          <w:rFonts w:ascii="Naskh MT for Bosch School" w:hAnsi="Naskh MT for Bosch School" w:cs="Naskh MT for Bosch School"/>
          <w:rtl/>
          <w:lang w:bidi="fa-IR"/>
        </w:rPr>
        <w:t xml:space="preserve"> </w:t>
      </w:r>
      <w:r w:rsidR="00D76413" w:rsidRPr="008711F9">
        <w:rPr>
          <w:rFonts w:ascii="Naskh MT for Bosch School" w:hAnsi="Naskh MT for Bosch School" w:cs="Naskh MT for Bosch School"/>
          <w:rtl/>
          <w:lang w:bidi="fa-IR"/>
        </w:rPr>
        <w:t xml:space="preserve"> </w:t>
      </w:r>
      <w:r w:rsidR="00220CDD" w:rsidRPr="008711F9">
        <w:rPr>
          <w:rFonts w:ascii="Naskh MT for Bosch School" w:hAnsi="Naskh MT for Bosch School" w:cs="Naskh MT for Bosch School"/>
          <w:rtl/>
          <w:lang w:bidi="fa-IR"/>
        </w:rPr>
        <w:t xml:space="preserve">و در همین بیان تصریح </w:t>
      </w:r>
      <w:proofErr w:type="spellStart"/>
      <w:r w:rsidR="00220CDD" w:rsidRPr="008711F9">
        <w:rPr>
          <w:rFonts w:ascii="Naskh MT for Bosch School" w:hAnsi="Naskh MT for Bosch School" w:cs="Naskh MT for Bosch School"/>
          <w:rtl/>
          <w:lang w:bidi="fa-IR"/>
        </w:rPr>
        <w:t>فرموده‌اند</w:t>
      </w:r>
      <w:proofErr w:type="spellEnd"/>
      <w:r w:rsidR="00220CDD" w:rsidRPr="008711F9">
        <w:rPr>
          <w:rFonts w:ascii="Naskh MT for Bosch School" w:hAnsi="Naskh MT for Bosch School" w:cs="Naskh MT for Bosch School"/>
          <w:rtl/>
          <w:lang w:bidi="fa-IR"/>
        </w:rPr>
        <w:t xml:space="preserve"> که </w:t>
      </w:r>
      <w:bookmarkStart w:id="51" w:name="_Hlk170024443"/>
      <w:r w:rsidR="0073107C" w:rsidRPr="008711F9">
        <w:rPr>
          <w:rFonts w:ascii="Naskh MT for Bosch School" w:hAnsi="Naskh MT for Bosch School" w:cs="Naskh MT for Bosch School"/>
          <w:lang w:bidi="fa-IR"/>
        </w:rPr>
        <w:t>”</w:t>
      </w:r>
      <w:bookmarkEnd w:id="51"/>
      <w:r w:rsidR="005E1F42" w:rsidRPr="008711F9">
        <w:rPr>
          <w:rFonts w:ascii="Naskh MT for Bosch School" w:hAnsi="Naskh MT for Bosch School" w:cs="Naskh MT for Bosch School"/>
          <w:rtl/>
          <w:lang w:bidi="fa-IR"/>
        </w:rPr>
        <w:t xml:space="preserve">اگر اختلاف آرائی حاصل گردد بیت عدل اعظم </w:t>
      </w:r>
      <w:proofErr w:type="spellStart"/>
      <w:r w:rsidR="005E1F42" w:rsidRPr="008711F9">
        <w:rPr>
          <w:rFonts w:ascii="Naskh MT for Bosch School" w:hAnsi="Naskh MT for Bosch School" w:cs="Naskh MT for Bosch School"/>
          <w:rtl/>
          <w:lang w:bidi="fa-IR"/>
        </w:rPr>
        <w:t>فوراً</w:t>
      </w:r>
      <w:proofErr w:type="spellEnd"/>
      <w:r w:rsidR="005E1F42" w:rsidRPr="008711F9">
        <w:rPr>
          <w:rFonts w:ascii="Naskh MT for Bosch School" w:hAnsi="Naskh MT for Bosch School" w:cs="Naskh MT for Bosch School"/>
          <w:rtl/>
          <w:lang w:bidi="fa-IR"/>
        </w:rPr>
        <w:t xml:space="preserve"> حلّ مشکلات فرماید</w:t>
      </w:r>
      <w:r w:rsidR="00220CDD" w:rsidRPr="008711F9">
        <w:rPr>
          <w:rFonts w:ascii="Naskh MT for Bosch School" w:hAnsi="Naskh MT for Bosch School" w:cs="Naskh MT for Bosch School"/>
          <w:rtl/>
          <w:lang w:bidi="fa-IR"/>
        </w:rPr>
        <w:t>.</w:t>
      </w:r>
      <w:r w:rsidR="00C226F6" w:rsidRPr="008711F9">
        <w:rPr>
          <w:rFonts w:ascii="Naskh MT for Bosch School" w:hAnsi="Naskh MT for Bosch School" w:cs="Naskh MT for Bosch School"/>
          <w:lang w:bidi="fa-IR"/>
        </w:rPr>
        <w:t>“</w:t>
      </w:r>
      <w:r w:rsidR="00220CDD" w:rsidRPr="008711F9">
        <w:rPr>
          <w:rFonts w:ascii="Naskh MT for Bosch School" w:hAnsi="Naskh MT for Bosch School" w:cs="Naskh MT for Bosch School"/>
          <w:rtl/>
          <w:lang w:bidi="fa-IR"/>
        </w:rPr>
        <w:t xml:space="preserve">  </w:t>
      </w:r>
      <w:r w:rsidR="005E1F42" w:rsidRPr="008711F9">
        <w:rPr>
          <w:rFonts w:ascii="Naskh MT for Bosch School" w:hAnsi="Naskh MT for Bosch School" w:cs="Naskh MT for Bosch School"/>
          <w:rtl/>
          <w:lang w:bidi="fa-IR"/>
        </w:rPr>
        <w:t xml:space="preserve">بیت </w:t>
      </w:r>
      <w:proofErr w:type="spellStart"/>
      <w:r w:rsidR="005E1F42" w:rsidRPr="008711F9">
        <w:rPr>
          <w:rFonts w:ascii="Naskh MT for Bosch School" w:hAnsi="Naskh MT for Bosch School" w:cs="Naskh MT for Bosch School"/>
          <w:rtl/>
          <w:lang w:bidi="fa-IR"/>
        </w:rPr>
        <w:t>العدل</w:t>
      </w:r>
      <w:proofErr w:type="spellEnd"/>
      <w:r w:rsidR="005E1F42" w:rsidRPr="008711F9">
        <w:rPr>
          <w:rFonts w:ascii="Naskh MT for Bosch School" w:hAnsi="Naskh MT for Bosch School" w:cs="Naskh MT for Bosch School"/>
          <w:rtl/>
          <w:lang w:bidi="fa-IR"/>
        </w:rPr>
        <w:t xml:space="preserve"> اعظم پس از تأسیس، بلافاصله اعلام داشت که</w:t>
      </w:r>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001215" w:rsidRPr="008711F9">
        <w:rPr>
          <w:rFonts w:ascii="Naskh MT for Bosch School" w:hAnsi="Naskh MT for Bosch School" w:cs="Naskh MT for Bosch School"/>
          <w:rtl/>
          <w:lang w:bidi="fa-IR"/>
        </w:rPr>
        <w:t xml:space="preserve">… </w:t>
      </w:r>
      <w:r w:rsidR="005E1F42" w:rsidRPr="008711F9">
        <w:rPr>
          <w:rFonts w:ascii="Naskh MT for Bosch School" w:hAnsi="Naskh MT for Bosch School" w:cs="Naskh MT for Bosch School"/>
          <w:rtl/>
          <w:lang w:bidi="fa-IR"/>
        </w:rPr>
        <w:t xml:space="preserve">طریق تعیین </w:t>
      </w:r>
      <w:proofErr w:type="spellStart"/>
      <w:r w:rsidR="005E1F42" w:rsidRPr="008711F9">
        <w:rPr>
          <w:rFonts w:ascii="Naskh MT for Bosch School" w:hAnsi="Naskh MT for Bosch School" w:cs="Naskh MT for Bosch School"/>
          <w:rtl/>
          <w:lang w:bidi="fa-IR"/>
        </w:rPr>
        <w:t>ولیّ</w:t>
      </w:r>
      <w:proofErr w:type="spellEnd"/>
      <w:r w:rsidR="005E1F42" w:rsidRPr="008711F9">
        <w:rPr>
          <w:rFonts w:ascii="Naskh MT for Bosch School" w:hAnsi="Naskh MT for Bosch School" w:cs="Naskh MT for Bosch School"/>
          <w:rtl/>
          <w:lang w:bidi="fa-IR"/>
        </w:rPr>
        <w:t xml:space="preserve"> ثانی امر بهائی </w:t>
      </w:r>
      <w:proofErr w:type="spellStart"/>
      <w:r w:rsidR="005E1F42" w:rsidRPr="008711F9">
        <w:rPr>
          <w:rFonts w:ascii="Naskh MT for Bosch School" w:hAnsi="Naskh MT for Bosch School" w:cs="Naskh MT for Bosch School"/>
          <w:rtl/>
          <w:lang w:bidi="fa-IR"/>
        </w:rPr>
        <w:t>وصیّ</w:t>
      </w:r>
      <w:proofErr w:type="spellEnd"/>
      <w:r w:rsidR="005E1F42" w:rsidRPr="008711F9">
        <w:rPr>
          <w:rFonts w:ascii="Naskh MT for Bosch School" w:hAnsi="Naskh MT for Bosch School" w:cs="Naskh MT for Bosch School"/>
          <w:rtl/>
          <w:lang w:bidi="fa-IR"/>
        </w:rPr>
        <w:t xml:space="preserve"> حضرت شوقی افندی ربّانی </w:t>
      </w:r>
      <w:proofErr w:type="spellStart"/>
      <w:r w:rsidR="005E1F42" w:rsidRPr="008711F9">
        <w:rPr>
          <w:rFonts w:ascii="Naskh MT for Bosch School" w:hAnsi="Naskh MT for Bosch School" w:cs="Naskh MT for Bosch School"/>
          <w:rtl/>
          <w:lang w:bidi="fa-IR"/>
        </w:rPr>
        <w:t>بکلّی</w:t>
      </w:r>
      <w:proofErr w:type="spellEnd"/>
      <w:r w:rsidR="005E1F42" w:rsidRPr="008711F9">
        <w:rPr>
          <w:rFonts w:ascii="Naskh MT for Bosch School" w:hAnsi="Naskh MT for Bosch School" w:cs="Naskh MT for Bosch School"/>
          <w:rtl/>
          <w:lang w:bidi="fa-IR"/>
        </w:rPr>
        <w:t xml:space="preserve"> مسدود و امکان تشریع قوانینی که تعیین من هو </w:t>
      </w:r>
      <w:proofErr w:type="spellStart"/>
      <w:r w:rsidR="005E1F42" w:rsidRPr="008711F9">
        <w:rPr>
          <w:rFonts w:ascii="Naskh MT for Bosch School" w:hAnsi="Naskh MT for Bosch School" w:cs="Naskh MT for Bosch School"/>
          <w:rtl/>
          <w:lang w:bidi="fa-IR"/>
        </w:rPr>
        <w:t>بعده</w:t>
      </w:r>
      <w:proofErr w:type="spellEnd"/>
      <w:r w:rsidR="005E1F42" w:rsidRPr="008711F9">
        <w:rPr>
          <w:rFonts w:ascii="Naskh MT for Bosch School" w:hAnsi="Naskh MT for Bosch School" w:cs="Naskh MT for Bosch School"/>
          <w:rtl/>
          <w:lang w:bidi="fa-IR"/>
        </w:rPr>
        <w:t xml:space="preserve"> را </w:t>
      </w:r>
      <w:proofErr w:type="spellStart"/>
      <w:r w:rsidR="005E1F42" w:rsidRPr="008711F9">
        <w:rPr>
          <w:rFonts w:ascii="Naskh MT for Bosch School" w:hAnsi="Naskh MT for Bosch School" w:cs="Naskh MT for Bosch School"/>
          <w:rtl/>
          <w:lang w:bidi="fa-IR"/>
        </w:rPr>
        <w:t>میسّر</w:t>
      </w:r>
      <w:proofErr w:type="spellEnd"/>
      <w:r w:rsidR="005E1F42" w:rsidRPr="008711F9">
        <w:rPr>
          <w:rFonts w:ascii="Naskh MT for Bosch School" w:hAnsi="Naskh MT for Bosch School" w:cs="Naskh MT for Bosch School"/>
          <w:rtl/>
          <w:lang w:bidi="fa-IR"/>
        </w:rPr>
        <w:t xml:space="preserve"> سازد </w:t>
      </w:r>
      <w:proofErr w:type="spellStart"/>
      <w:r w:rsidR="005E1F42" w:rsidRPr="008711F9">
        <w:rPr>
          <w:rFonts w:ascii="Naskh MT for Bosch School" w:hAnsi="Naskh MT for Bosch School" w:cs="Naskh MT for Bosch School"/>
          <w:rtl/>
          <w:lang w:bidi="fa-IR"/>
        </w:rPr>
        <w:t>بالمرّه</w:t>
      </w:r>
      <w:proofErr w:type="spellEnd"/>
      <w:r w:rsidR="005E1F42" w:rsidRPr="008711F9">
        <w:rPr>
          <w:rFonts w:ascii="Naskh MT for Bosch School" w:hAnsi="Naskh MT for Bosch School" w:cs="Naskh MT for Bosch School"/>
          <w:rtl/>
          <w:lang w:bidi="fa-IR"/>
        </w:rPr>
        <w:t xml:space="preserve"> مفقود است</w:t>
      </w:r>
      <w:r w:rsidR="00220CDD" w:rsidRPr="008711F9">
        <w:rPr>
          <w:rFonts w:ascii="Naskh MT for Bosch School" w:hAnsi="Naskh MT for Bosch School" w:cs="Naskh MT for Bosch School"/>
          <w:rtl/>
          <w:lang w:bidi="fa-IR"/>
        </w:rPr>
        <w:t>.</w:t>
      </w:r>
      <w:r w:rsidR="00C226F6" w:rsidRPr="008711F9">
        <w:rPr>
          <w:rFonts w:ascii="Naskh MT for Bosch School" w:hAnsi="Naskh MT for Bosch School" w:cs="Naskh MT for Bosch School"/>
          <w:lang w:bidi="fa-IR"/>
        </w:rPr>
        <w:t>“</w:t>
      </w:r>
    </w:p>
    <w:p w14:paraId="715CEC70" w14:textId="0B86ABB5" w:rsidR="005849F3" w:rsidRPr="008711F9" w:rsidRDefault="00DC7817" w:rsidP="00C911E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۹</w:t>
      </w:r>
      <w:r w:rsidR="005849F3" w:rsidRPr="008711F9">
        <w:rPr>
          <w:rFonts w:ascii="Naskh MT for Bosch School" w:hAnsi="Naskh MT for Bosch School" w:cs="Naskh MT for Bosch School"/>
          <w:sz w:val="16"/>
          <w:szCs w:val="16"/>
          <w:lang w:val="fr-FR" w:bidi="fa-IR"/>
        </w:rPr>
        <w:t>.</w:t>
      </w:r>
      <w:r w:rsidR="00BC6436">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DD2753" w:rsidRPr="008711F9">
        <w:rPr>
          <w:rFonts w:ascii="Naskh MT for Bosch School" w:hAnsi="Naskh MT for Bosch School" w:cs="Naskh MT for Bosch School"/>
          <w:rtl/>
          <w:lang w:bidi="fa-IR"/>
        </w:rPr>
        <w:t xml:space="preserve">هرچند </w:t>
      </w:r>
      <w:proofErr w:type="spellStart"/>
      <w:r w:rsidR="00DD2753" w:rsidRPr="008711F9">
        <w:rPr>
          <w:rFonts w:ascii="Naskh MT for Bosch School" w:hAnsi="Naskh MT for Bosch School" w:cs="Naskh MT for Bosch School"/>
          <w:rtl/>
          <w:lang w:bidi="fa-IR"/>
        </w:rPr>
        <w:t>سلسلۀ</w:t>
      </w:r>
      <w:proofErr w:type="spellEnd"/>
      <w:r w:rsidR="00DD2753" w:rsidRPr="008711F9">
        <w:rPr>
          <w:rFonts w:ascii="Naskh MT for Bosch School" w:hAnsi="Naskh MT for Bosch School" w:cs="Naskh MT for Bosch School"/>
          <w:rtl/>
          <w:lang w:bidi="fa-IR"/>
        </w:rPr>
        <w:t xml:space="preserve"> </w:t>
      </w:r>
      <w:proofErr w:type="spellStart"/>
      <w:r w:rsidR="00DD2753" w:rsidRPr="008711F9">
        <w:rPr>
          <w:rFonts w:ascii="Naskh MT for Bosch School" w:hAnsi="Naskh MT for Bosch School" w:cs="Naskh MT for Bosch School"/>
          <w:rtl/>
          <w:lang w:bidi="fa-IR"/>
        </w:rPr>
        <w:t>ولاة</w:t>
      </w:r>
      <w:proofErr w:type="spellEnd"/>
      <w:r w:rsidR="00DD2753" w:rsidRPr="008711F9">
        <w:rPr>
          <w:rFonts w:ascii="Naskh MT for Bosch School" w:hAnsi="Naskh MT for Bosch School" w:cs="Naskh MT for Bosch School"/>
          <w:rtl/>
          <w:lang w:bidi="fa-IR"/>
        </w:rPr>
        <w:t xml:space="preserve"> امر</w:t>
      </w:r>
      <w:r w:rsidR="00AE0CBC" w:rsidRPr="008711F9">
        <w:rPr>
          <w:rFonts w:ascii="Naskh MT for Bosch School" w:hAnsi="Naskh MT for Bosch School" w:cs="Naskh MT for Bosch School"/>
          <w:rtl/>
          <w:lang w:bidi="fa-IR"/>
        </w:rPr>
        <w:t> </w:t>
      </w:r>
      <w:r w:rsidR="00DD2753" w:rsidRPr="008711F9">
        <w:rPr>
          <w:rFonts w:ascii="Naskh MT for Bosch School" w:hAnsi="Naskh MT for Bosch School" w:cs="Naskh MT for Bosch School"/>
          <w:rtl/>
          <w:lang w:bidi="fa-IR"/>
        </w:rPr>
        <w:t xml:space="preserve">الله به پایان رسیده است امّا عهد و میثاق الهی محفوظ است.  امر مبارک به پیشرفت خود ادامه </w:t>
      </w:r>
      <w:proofErr w:type="spellStart"/>
      <w:r w:rsidR="00DD2753" w:rsidRPr="008711F9">
        <w:rPr>
          <w:rFonts w:ascii="Naskh MT for Bosch School" w:hAnsi="Naskh MT for Bosch School" w:cs="Naskh MT for Bosch School"/>
          <w:rtl/>
          <w:lang w:bidi="fa-IR"/>
        </w:rPr>
        <w:t>می‌دهد</w:t>
      </w:r>
      <w:proofErr w:type="spellEnd"/>
      <w:r w:rsidR="00DD2753" w:rsidRPr="008711F9">
        <w:rPr>
          <w:rFonts w:ascii="Naskh MT for Bosch School" w:hAnsi="Naskh MT for Bosch School" w:cs="Naskh MT for Bosch School"/>
          <w:rtl/>
          <w:lang w:bidi="fa-IR"/>
        </w:rPr>
        <w:t xml:space="preserve"> و </w:t>
      </w:r>
      <w:proofErr w:type="spellStart"/>
      <w:r w:rsidR="00DD2753" w:rsidRPr="008711F9">
        <w:rPr>
          <w:rFonts w:ascii="Naskh MT for Bosch School" w:hAnsi="Naskh MT for Bosch School" w:cs="Naskh MT for Bosch School"/>
          <w:rtl/>
          <w:lang w:bidi="fa-IR"/>
        </w:rPr>
        <w:t>مجموعۀ</w:t>
      </w:r>
      <w:proofErr w:type="spellEnd"/>
      <w:r w:rsidR="00DD2753" w:rsidRPr="008711F9">
        <w:rPr>
          <w:rFonts w:ascii="Naskh MT for Bosch School" w:hAnsi="Naskh MT for Bosch School" w:cs="Naskh MT for Bosch School"/>
          <w:rtl/>
          <w:lang w:bidi="fa-IR"/>
        </w:rPr>
        <w:t xml:space="preserve"> تبیینات مشروح حضرت </w:t>
      </w:r>
      <w:proofErr w:type="spellStart"/>
      <w:r w:rsidR="00DD2753" w:rsidRPr="008711F9">
        <w:rPr>
          <w:rFonts w:ascii="Naskh MT for Bosch School" w:hAnsi="Naskh MT for Bosch School" w:cs="Naskh MT for Bosch School"/>
          <w:rtl/>
          <w:lang w:bidi="fa-IR"/>
        </w:rPr>
        <w:t>ولیّ‌امرالله</w:t>
      </w:r>
      <w:proofErr w:type="spellEnd"/>
      <w:r w:rsidR="00DD2753" w:rsidRPr="008711F9">
        <w:rPr>
          <w:rFonts w:ascii="Naskh MT for Bosch School" w:hAnsi="Naskh MT for Bosch School" w:cs="Naskh MT for Bosch School"/>
          <w:rtl/>
          <w:lang w:bidi="fa-IR"/>
        </w:rPr>
        <w:t xml:space="preserve"> راهنمای تصمیمات بیت</w:t>
      </w:r>
      <w:r w:rsidR="00AE0CBC" w:rsidRPr="008711F9">
        <w:rPr>
          <w:rFonts w:ascii="Naskh MT for Bosch School" w:hAnsi="Naskh MT for Bosch School" w:cs="Naskh MT for Bosch School"/>
          <w:rtl/>
          <w:lang w:bidi="fa-IR"/>
        </w:rPr>
        <w:t> </w:t>
      </w:r>
      <w:proofErr w:type="spellStart"/>
      <w:r w:rsidR="00DD2753" w:rsidRPr="008711F9">
        <w:rPr>
          <w:rFonts w:ascii="Naskh MT for Bosch School" w:hAnsi="Naskh MT for Bosch School" w:cs="Naskh MT for Bosch School"/>
          <w:rtl/>
          <w:lang w:bidi="fa-IR"/>
        </w:rPr>
        <w:t>العدل</w:t>
      </w:r>
      <w:proofErr w:type="spellEnd"/>
      <w:r w:rsidR="00DD2753" w:rsidRPr="008711F9">
        <w:rPr>
          <w:rFonts w:ascii="Naskh MT for Bosch School" w:hAnsi="Naskh MT for Bosch School" w:cs="Naskh MT for Bosch School"/>
          <w:rtl/>
          <w:lang w:bidi="fa-IR"/>
        </w:rPr>
        <w:t xml:space="preserve"> اعظم </w:t>
      </w:r>
      <w:proofErr w:type="spellStart"/>
      <w:r w:rsidR="00DD2753" w:rsidRPr="008711F9">
        <w:rPr>
          <w:rFonts w:ascii="Naskh MT for Bosch School" w:hAnsi="Naskh MT for Bosch School" w:cs="Naskh MT for Bosch School"/>
          <w:rtl/>
          <w:lang w:bidi="fa-IR"/>
        </w:rPr>
        <w:t>می‌باشد</w:t>
      </w:r>
      <w:proofErr w:type="spellEnd"/>
      <w:r w:rsidR="00DD2753" w:rsidRPr="008711F9">
        <w:rPr>
          <w:rFonts w:ascii="Naskh MT for Bosch School" w:hAnsi="Naskh MT for Bosch School" w:cs="Naskh MT for Bosch School"/>
          <w:rtl/>
          <w:lang w:bidi="fa-IR"/>
        </w:rPr>
        <w:t xml:space="preserve">.  </w:t>
      </w:r>
      <w:bookmarkStart w:id="52" w:name="_Hlk170215824"/>
      <w:r w:rsidR="00DD2753" w:rsidRPr="008711F9">
        <w:rPr>
          <w:rFonts w:ascii="Naskh MT for Bosch School" w:hAnsi="Naskh MT for Bosch School" w:cs="Naskh MT for Bosch School"/>
          <w:rtl/>
          <w:lang w:bidi="fa-IR"/>
        </w:rPr>
        <w:t xml:space="preserve">وحدت و انسجام امر الله مستحکم و تحقّق </w:t>
      </w:r>
      <w:proofErr w:type="spellStart"/>
      <w:r w:rsidR="00DD2753" w:rsidRPr="008711F9">
        <w:rPr>
          <w:rFonts w:ascii="Naskh MT for Bosch School" w:hAnsi="Naskh MT for Bosch School" w:cs="Naskh MT for Bosch School"/>
          <w:rtl/>
          <w:lang w:bidi="fa-IR"/>
        </w:rPr>
        <w:t>مشیّت</w:t>
      </w:r>
      <w:proofErr w:type="spellEnd"/>
      <w:r w:rsidR="00DD2753" w:rsidRPr="008711F9">
        <w:rPr>
          <w:rFonts w:ascii="Naskh MT for Bosch School" w:hAnsi="Naskh MT for Bosch School" w:cs="Naskh MT for Bosch School"/>
          <w:rtl/>
          <w:lang w:bidi="fa-IR"/>
        </w:rPr>
        <w:t xml:space="preserve"> </w:t>
      </w:r>
      <w:proofErr w:type="spellStart"/>
      <w:r w:rsidR="00DD2753" w:rsidRPr="008711F9">
        <w:rPr>
          <w:rFonts w:ascii="Naskh MT for Bosch School" w:hAnsi="Naskh MT for Bosch School" w:cs="Naskh MT for Bosch School"/>
          <w:rtl/>
          <w:lang w:bidi="fa-IR"/>
        </w:rPr>
        <w:t>غالبۀ</w:t>
      </w:r>
      <w:proofErr w:type="spellEnd"/>
      <w:r w:rsidR="00DD2753" w:rsidRPr="008711F9">
        <w:rPr>
          <w:rFonts w:ascii="Naskh MT for Bosch School" w:hAnsi="Naskh MT for Bosch School" w:cs="Naskh MT for Bosch School"/>
          <w:rtl/>
          <w:lang w:bidi="fa-IR"/>
        </w:rPr>
        <w:t xml:space="preserve"> جمال اقدس </w:t>
      </w:r>
      <w:proofErr w:type="spellStart"/>
      <w:r w:rsidR="00DD2753" w:rsidRPr="008711F9">
        <w:rPr>
          <w:rFonts w:ascii="Naskh MT for Bosch School" w:hAnsi="Naskh MT for Bosch School" w:cs="Naskh MT for Bosch School"/>
          <w:rtl/>
          <w:lang w:bidi="fa-IR"/>
        </w:rPr>
        <w:t>ابهی</w:t>
      </w:r>
      <w:proofErr w:type="spellEnd"/>
      <w:r w:rsidR="00DD2753" w:rsidRPr="008711F9">
        <w:rPr>
          <w:rFonts w:ascii="Naskh MT for Bosch School" w:hAnsi="Naskh MT for Bosch School" w:cs="Naskh MT for Bosch School"/>
          <w:rtl/>
          <w:lang w:bidi="fa-IR"/>
        </w:rPr>
        <w:t xml:space="preserve"> برای نوع بشر </w:t>
      </w:r>
      <w:proofErr w:type="spellStart"/>
      <w:r w:rsidR="00DD2753" w:rsidRPr="008711F9">
        <w:rPr>
          <w:rFonts w:ascii="Naskh MT for Bosch School" w:hAnsi="Naskh MT for Bosch School" w:cs="Naskh MT for Bosch School"/>
          <w:rtl/>
          <w:lang w:bidi="fa-IR"/>
        </w:rPr>
        <w:t>قطعی‌الوقوع</w:t>
      </w:r>
      <w:proofErr w:type="spellEnd"/>
      <w:r w:rsidR="00DD2753" w:rsidRPr="008711F9">
        <w:rPr>
          <w:rFonts w:ascii="Naskh MT for Bosch School" w:hAnsi="Naskh MT for Bosch School" w:cs="Naskh MT for Bosch School"/>
          <w:rtl/>
          <w:lang w:bidi="fa-IR"/>
        </w:rPr>
        <w:t xml:space="preserve"> است.  به </w:t>
      </w:r>
      <w:proofErr w:type="spellStart"/>
      <w:r w:rsidR="00DD2753" w:rsidRPr="008711F9">
        <w:rPr>
          <w:rFonts w:ascii="Naskh MT for Bosch School" w:hAnsi="Naskh MT for Bosch School" w:cs="Naskh MT for Bosch School"/>
          <w:rtl/>
          <w:lang w:bidi="fa-IR"/>
        </w:rPr>
        <w:t>فرمودۀ</w:t>
      </w:r>
      <w:proofErr w:type="spellEnd"/>
      <w:r w:rsidR="00DD2753" w:rsidRPr="008711F9">
        <w:rPr>
          <w:rFonts w:ascii="Naskh MT for Bosch School" w:hAnsi="Naskh MT for Bosch School" w:cs="Naskh MT for Bosch School"/>
          <w:rtl/>
          <w:lang w:bidi="fa-IR"/>
        </w:rPr>
        <w:t xml:space="preserve"> حضرت </w:t>
      </w:r>
      <w:proofErr w:type="spellStart"/>
      <w:r w:rsidR="00DD2753" w:rsidRPr="008711F9">
        <w:rPr>
          <w:rFonts w:ascii="Naskh MT for Bosch School" w:hAnsi="Naskh MT for Bosch School" w:cs="Naskh MT for Bosch School"/>
          <w:rtl/>
          <w:lang w:bidi="fa-IR"/>
        </w:rPr>
        <w:t>بهاءالله</w:t>
      </w:r>
      <w:proofErr w:type="spellEnd"/>
      <w:r w:rsidR="00470FD3" w:rsidRPr="008711F9">
        <w:rPr>
          <w:rFonts w:ascii="Naskh MT for Bosch School" w:hAnsi="Naskh MT for Bosch School" w:cs="Naskh MT for Bosch School"/>
          <w:rtl/>
          <w:lang w:bidi="fa-IR"/>
        </w:rPr>
        <w:t xml:space="preserve"> </w:t>
      </w:r>
      <w:r w:rsidR="00DD2753" w:rsidRPr="008711F9">
        <w:rPr>
          <w:rFonts w:ascii="Naskh MT for Bosch School" w:hAnsi="Naskh MT for Bosch School" w:cs="Naskh MT for Bosch School"/>
          <w:lang w:bidi="fa-IR"/>
        </w:rPr>
        <w:t>”</w:t>
      </w:r>
      <w:proofErr w:type="spellStart"/>
      <w:r w:rsidR="00470FD3" w:rsidRPr="008711F9">
        <w:rPr>
          <w:rFonts w:ascii="Naskh MT for Bosch School" w:hAnsi="Naskh MT for Bosch School" w:cs="Naskh MT for Bosch School"/>
          <w:rtl/>
          <w:lang w:bidi="fa-IR"/>
        </w:rPr>
        <w:t>انّه</w:t>
      </w:r>
      <w:proofErr w:type="spellEnd"/>
      <w:r w:rsidR="00470FD3" w:rsidRPr="008711F9">
        <w:rPr>
          <w:rFonts w:ascii="Naskh MT for Bosch School" w:hAnsi="Naskh MT for Bosch School" w:cs="Naskh MT for Bosch School"/>
          <w:rtl/>
          <w:lang w:bidi="fa-IR"/>
        </w:rPr>
        <w:t xml:space="preserve"> وضع </w:t>
      </w:r>
      <w:proofErr w:type="spellStart"/>
      <w:r w:rsidR="00470FD3" w:rsidRPr="008711F9">
        <w:rPr>
          <w:rFonts w:ascii="Naskh MT for Bosch School" w:hAnsi="Naskh MT for Bosch School" w:cs="Naskh MT for Bosch School"/>
          <w:rtl/>
          <w:lang w:bidi="fa-IR"/>
        </w:rPr>
        <w:t>امره</w:t>
      </w:r>
      <w:proofErr w:type="spellEnd"/>
      <w:r w:rsidR="00470FD3" w:rsidRPr="008711F9">
        <w:rPr>
          <w:rFonts w:ascii="Naskh MT for Bosch School" w:hAnsi="Naskh MT for Bosch School" w:cs="Naskh MT for Bosch School"/>
          <w:rtl/>
          <w:lang w:bidi="fa-IR"/>
        </w:rPr>
        <w:t xml:space="preserve"> علی اساس ثابت راسخ متین.  لا </w:t>
      </w:r>
      <w:proofErr w:type="spellStart"/>
      <w:r w:rsidR="00470FD3" w:rsidRPr="008711F9">
        <w:rPr>
          <w:rFonts w:ascii="Naskh MT for Bosch School" w:hAnsi="Naskh MT for Bosch School" w:cs="Naskh MT for Bosch School"/>
          <w:rtl/>
          <w:lang w:bidi="fa-IR"/>
        </w:rPr>
        <w:t>تزعزعه</w:t>
      </w:r>
      <w:proofErr w:type="spellEnd"/>
      <w:r w:rsidR="00470FD3" w:rsidRPr="008711F9">
        <w:rPr>
          <w:rFonts w:ascii="Naskh MT for Bosch School" w:hAnsi="Naskh MT for Bosch School" w:cs="Naskh MT for Bosch School"/>
          <w:rtl/>
          <w:lang w:bidi="fa-IR"/>
        </w:rPr>
        <w:t xml:space="preserve"> </w:t>
      </w:r>
      <w:proofErr w:type="spellStart"/>
      <w:r w:rsidR="00470FD3" w:rsidRPr="008711F9">
        <w:rPr>
          <w:rFonts w:ascii="Naskh MT for Bosch School" w:hAnsi="Naskh MT for Bosch School" w:cs="Naskh MT for Bosch School"/>
          <w:rtl/>
          <w:lang w:bidi="fa-IR"/>
        </w:rPr>
        <w:t>اریاح</w:t>
      </w:r>
      <w:proofErr w:type="spellEnd"/>
      <w:r w:rsidR="00470FD3" w:rsidRPr="008711F9">
        <w:rPr>
          <w:rFonts w:ascii="Naskh MT for Bosch School" w:hAnsi="Naskh MT for Bosch School" w:cs="Naskh MT for Bosch School"/>
          <w:rtl/>
          <w:lang w:bidi="fa-IR"/>
        </w:rPr>
        <w:t xml:space="preserve"> </w:t>
      </w:r>
      <w:proofErr w:type="spellStart"/>
      <w:r w:rsidR="00470FD3" w:rsidRPr="008711F9">
        <w:rPr>
          <w:rFonts w:ascii="Naskh MT for Bosch School" w:hAnsi="Naskh MT for Bosch School" w:cs="Naskh MT for Bosch School"/>
          <w:rtl/>
          <w:lang w:bidi="fa-IR"/>
        </w:rPr>
        <w:t>العالم</w:t>
      </w:r>
      <w:proofErr w:type="spellEnd"/>
      <w:r w:rsidR="00470FD3" w:rsidRPr="008711F9">
        <w:rPr>
          <w:rFonts w:ascii="Naskh MT for Bosch School" w:hAnsi="Naskh MT for Bosch School" w:cs="Naskh MT for Bosch School"/>
          <w:rtl/>
          <w:lang w:bidi="fa-IR"/>
        </w:rPr>
        <w:t xml:space="preserve"> و لا اشارات </w:t>
      </w:r>
      <w:proofErr w:type="spellStart"/>
      <w:r w:rsidR="00470FD3" w:rsidRPr="008711F9">
        <w:rPr>
          <w:rFonts w:ascii="Naskh MT for Bosch School" w:hAnsi="Naskh MT for Bosch School" w:cs="Naskh MT for Bosch School"/>
          <w:rtl/>
          <w:lang w:bidi="fa-IR"/>
        </w:rPr>
        <w:t>الامم</w:t>
      </w:r>
      <w:proofErr w:type="spellEnd"/>
      <w:r w:rsidR="00220CDD" w:rsidRPr="008711F9">
        <w:rPr>
          <w:rFonts w:ascii="Naskh MT for Bosch School" w:hAnsi="Naskh MT for Bosch School" w:cs="Naskh MT for Bosch School"/>
          <w:rtl/>
          <w:lang w:bidi="fa-IR"/>
        </w:rPr>
        <w:t>.</w:t>
      </w:r>
      <w:r w:rsidR="00C226F6" w:rsidRPr="008711F9">
        <w:rPr>
          <w:rFonts w:ascii="Naskh MT for Bosch School" w:hAnsi="Naskh MT for Bosch School" w:cs="Naskh MT for Bosch School"/>
          <w:lang w:bidi="fa-IR"/>
        </w:rPr>
        <w:t>“</w:t>
      </w:r>
      <w:bookmarkEnd w:id="52"/>
    </w:p>
    <w:p w14:paraId="382CD7E3" w14:textId="66F5AFD3" w:rsidR="00220CDD" w:rsidRPr="008711F9" w:rsidRDefault="00220CDD" w:rsidP="00220CDD">
      <w:pPr>
        <w:pStyle w:val="BWCBodyText"/>
        <w:bidi/>
        <w:spacing w:after="240"/>
        <w:ind w:firstLine="0"/>
        <w:jc w:val="center"/>
        <w:rPr>
          <w:rFonts w:ascii="Naskh MT for Bosch School" w:hAnsi="Naskh MT for Bosch School" w:cs="Naskh MT for Bosch School"/>
          <w:rtl/>
          <w:lang w:bidi="fa-IR"/>
        </w:rPr>
      </w:pPr>
      <w:r w:rsidRPr="008711F9">
        <w:rPr>
          <w:rFonts w:ascii="Naskh MT for Bosch School" w:hAnsi="Naskh MT for Bosch School" w:cs="Naskh MT for Bosch School"/>
          <w:lang w:bidi="fa-IR"/>
        </w:rPr>
        <w:t>*</w:t>
      </w:r>
    </w:p>
    <w:p w14:paraId="5B2F60B4" w14:textId="4B9FF993" w:rsidR="005849F3" w:rsidRPr="008711F9" w:rsidRDefault="00BC6436" w:rsidP="00C911E6">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lastRenderedPageBreak/>
        <w:t>۱۰</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F17326" w:rsidRPr="008711F9">
        <w:rPr>
          <w:rFonts w:ascii="Naskh MT for Bosch School" w:hAnsi="Naskh MT for Bosch School" w:cs="Naskh MT for Bosch School"/>
          <w:rtl/>
          <w:lang w:bidi="fa-IR"/>
        </w:rPr>
        <w:t xml:space="preserve">یکی از سؤالات </w:t>
      </w:r>
      <w:proofErr w:type="spellStart"/>
      <w:r w:rsidR="00F17326" w:rsidRPr="008711F9">
        <w:rPr>
          <w:rFonts w:ascii="Naskh MT for Bosch School" w:hAnsi="Naskh MT for Bosch School" w:cs="Naskh MT for Bosch School"/>
          <w:rtl/>
          <w:lang w:bidi="fa-IR"/>
        </w:rPr>
        <w:t>خاصّی</w:t>
      </w:r>
      <w:proofErr w:type="spellEnd"/>
      <w:r w:rsidR="00F17326" w:rsidRPr="008711F9">
        <w:rPr>
          <w:rFonts w:ascii="Naskh MT for Bosch School" w:hAnsi="Naskh MT for Bosch School" w:cs="Naskh MT for Bosch School"/>
          <w:rtl/>
          <w:lang w:bidi="fa-IR"/>
        </w:rPr>
        <w:t xml:space="preserve"> که در نامۀ </w:t>
      </w:r>
      <w:proofErr w:type="spellStart"/>
      <w:r w:rsidR="00F17326" w:rsidRPr="008711F9">
        <w:rPr>
          <w:rFonts w:ascii="Naskh MT for Bosch School" w:hAnsi="Naskh MT for Bosch School" w:cs="Naskh MT for Bosch School"/>
          <w:rtl/>
          <w:lang w:bidi="fa-IR"/>
        </w:rPr>
        <w:t>واصله</w:t>
      </w:r>
      <w:proofErr w:type="spellEnd"/>
      <w:r w:rsidR="00F17326" w:rsidRPr="008711F9">
        <w:rPr>
          <w:rFonts w:ascii="Naskh MT for Bosch School" w:hAnsi="Naskh MT for Bosch School" w:cs="Naskh MT for Bosch School"/>
          <w:rtl/>
          <w:lang w:bidi="fa-IR"/>
        </w:rPr>
        <w:t xml:space="preserve"> مطرح شده مفهوم عنوان</w:t>
      </w:r>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proofErr w:type="spellStart"/>
      <w:r w:rsidR="00220CDD" w:rsidRPr="008711F9">
        <w:rPr>
          <w:rFonts w:ascii="Naskh MT for Bosch School" w:hAnsi="Naskh MT for Bosch School" w:cs="Naskh MT for Bosch School"/>
          <w:rtl/>
          <w:lang w:bidi="fa-IR"/>
        </w:rPr>
        <w:t>اغصا</w:t>
      </w:r>
      <w:r w:rsidR="00C226F6" w:rsidRPr="008711F9">
        <w:rPr>
          <w:rFonts w:ascii="Naskh MT for Bosch School" w:hAnsi="Naskh MT for Bosch School" w:cs="Naskh MT for Bosch School"/>
          <w:rtl/>
          <w:lang w:bidi="fa-IR"/>
        </w:rPr>
        <w:t>ن</w:t>
      </w:r>
      <w:proofErr w:type="spellEnd"/>
      <w:r w:rsidR="00C226F6" w:rsidRPr="008711F9">
        <w:rPr>
          <w:rFonts w:ascii="Naskh MT for Bosch School" w:hAnsi="Naskh MT for Bosch School" w:cs="Naskh MT for Bosch School"/>
          <w:lang w:bidi="fa-IR"/>
        </w:rPr>
        <w:t>“</w:t>
      </w:r>
      <w:r w:rsidR="003F6F67" w:rsidRPr="008711F9">
        <w:rPr>
          <w:rFonts w:ascii="Naskh MT for Bosch School" w:hAnsi="Naskh MT for Bosch School" w:cs="Naskh MT for Bosch School"/>
          <w:rtl/>
          <w:lang w:bidi="fa-IR"/>
        </w:rPr>
        <w:t xml:space="preserve"> </w:t>
      </w:r>
      <w:r w:rsidR="00F17326" w:rsidRPr="008711F9">
        <w:rPr>
          <w:rFonts w:ascii="Naskh MT for Bosch School" w:hAnsi="Naskh MT for Bosch School" w:cs="Naskh MT for Bosch School"/>
          <w:rtl/>
          <w:lang w:bidi="fa-IR"/>
        </w:rPr>
        <w:t xml:space="preserve">در آثار الهی است.  همان طور که حضرت </w:t>
      </w:r>
      <w:proofErr w:type="spellStart"/>
      <w:r w:rsidR="00F17326" w:rsidRPr="008711F9">
        <w:rPr>
          <w:rFonts w:ascii="Naskh MT for Bosch School" w:hAnsi="Naskh MT for Bosch School" w:cs="Naskh MT for Bosch School"/>
          <w:rtl/>
          <w:lang w:bidi="fa-IR"/>
        </w:rPr>
        <w:t>ولیّ‌امرالله</w:t>
      </w:r>
      <w:proofErr w:type="spellEnd"/>
      <w:r w:rsidR="00F17326" w:rsidRPr="008711F9">
        <w:rPr>
          <w:rFonts w:ascii="Naskh MT for Bosch School" w:hAnsi="Naskh MT for Bosch School" w:cs="Naskh MT for Bosch School"/>
          <w:rtl/>
          <w:lang w:bidi="fa-IR"/>
        </w:rPr>
        <w:t xml:space="preserve"> تأیید </w:t>
      </w:r>
      <w:proofErr w:type="spellStart"/>
      <w:r w:rsidR="00F17326" w:rsidRPr="008711F9">
        <w:rPr>
          <w:rFonts w:ascii="Naskh MT for Bosch School" w:hAnsi="Naskh MT for Bosch School" w:cs="Naskh MT for Bosch School"/>
          <w:rtl/>
          <w:lang w:bidi="fa-IR"/>
        </w:rPr>
        <w:t>فرموده‌اند</w:t>
      </w:r>
      <w:proofErr w:type="spellEnd"/>
      <w:r w:rsidR="00F17326" w:rsidRPr="008711F9">
        <w:rPr>
          <w:rFonts w:ascii="Naskh MT for Bosch School" w:hAnsi="Naskh MT for Bosch School" w:cs="Naskh MT for Bosch School"/>
          <w:rtl/>
          <w:lang w:bidi="fa-IR"/>
        </w:rPr>
        <w:t xml:space="preserve">، این واژه در بعضی موارد </w:t>
      </w:r>
      <w:proofErr w:type="spellStart"/>
      <w:r w:rsidR="00F17326" w:rsidRPr="008711F9">
        <w:rPr>
          <w:rFonts w:ascii="Naskh MT for Bosch School" w:hAnsi="Naskh MT for Bosch School" w:cs="Naskh MT for Bosch School"/>
          <w:rtl/>
          <w:lang w:bidi="fa-IR"/>
        </w:rPr>
        <w:t>بالاخصّ</w:t>
      </w:r>
      <w:proofErr w:type="spellEnd"/>
      <w:r w:rsidR="00F17326" w:rsidRPr="008711F9">
        <w:rPr>
          <w:rFonts w:ascii="Naskh MT for Bosch School" w:hAnsi="Naskh MT for Bosch School" w:cs="Naskh MT for Bosch School"/>
          <w:rtl/>
          <w:lang w:bidi="fa-IR"/>
        </w:rPr>
        <w:t xml:space="preserve"> به اولاد ذکور حضرت </w:t>
      </w:r>
      <w:proofErr w:type="spellStart"/>
      <w:r w:rsidR="00F17326" w:rsidRPr="008711F9">
        <w:rPr>
          <w:rFonts w:ascii="Naskh MT for Bosch School" w:hAnsi="Naskh MT for Bosch School" w:cs="Naskh MT for Bosch School"/>
          <w:rtl/>
          <w:lang w:bidi="fa-IR"/>
        </w:rPr>
        <w:t>بهاءالله</w:t>
      </w:r>
      <w:proofErr w:type="spellEnd"/>
      <w:r w:rsidR="00F17326" w:rsidRPr="008711F9">
        <w:rPr>
          <w:rFonts w:ascii="Naskh MT for Bosch School" w:hAnsi="Naskh MT for Bosch School" w:cs="Naskh MT for Bosch School"/>
          <w:rtl/>
          <w:lang w:bidi="fa-IR"/>
        </w:rPr>
        <w:t xml:space="preserve"> اطلاق گردیده، ولی در عین حال در مواضع دیگر به طور </w:t>
      </w:r>
      <w:proofErr w:type="spellStart"/>
      <w:r w:rsidR="00F17326" w:rsidRPr="008711F9">
        <w:rPr>
          <w:rFonts w:ascii="Naskh MT for Bosch School" w:hAnsi="Naskh MT for Bosch School" w:cs="Naskh MT for Bosch School"/>
          <w:rtl/>
          <w:lang w:bidi="fa-IR"/>
        </w:rPr>
        <w:t>اعمّ</w:t>
      </w:r>
      <w:proofErr w:type="spellEnd"/>
      <w:r w:rsidR="00F17326" w:rsidRPr="008711F9">
        <w:rPr>
          <w:rFonts w:ascii="Naskh MT for Bosch School" w:hAnsi="Naskh MT for Bosch School" w:cs="Naskh MT for Bosch School"/>
          <w:rtl/>
          <w:lang w:bidi="fa-IR"/>
        </w:rPr>
        <w:t xml:space="preserve"> برای </w:t>
      </w:r>
      <w:proofErr w:type="spellStart"/>
      <w:r w:rsidR="00F17326" w:rsidRPr="008711F9">
        <w:rPr>
          <w:rFonts w:ascii="Naskh MT for Bosch School" w:hAnsi="Naskh MT for Bosch School" w:cs="Naskh MT for Bosch School"/>
          <w:rtl/>
          <w:lang w:bidi="fa-IR"/>
        </w:rPr>
        <w:t>سلالۀ</w:t>
      </w:r>
      <w:proofErr w:type="spellEnd"/>
      <w:r w:rsidR="00F17326" w:rsidRPr="008711F9">
        <w:rPr>
          <w:rFonts w:ascii="Naskh MT for Bosch School" w:hAnsi="Naskh MT for Bosch School" w:cs="Naskh MT for Bosch School"/>
          <w:rtl/>
          <w:lang w:bidi="fa-IR"/>
        </w:rPr>
        <w:t xml:space="preserve"> ذکور هیکل مبارک نیز بکار رفته است.  مثلاً حضرت </w:t>
      </w:r>
      <w:proofErr w:type="spellStart"/>
      <w:r w:rsidR="00F17326" w:rsidRPr="008711F9">
        <w:rPr>
          <w:rFonts w:ascii="Naskh MT for Bosch School" w:hAnsi="Naskh MT for Bosch School" w:cs="Naskh MT for Bosch School"/>
          <w:rtl/>
          <w:lang w:bidi="fa-IR"/>
        </w:rPr>
        <w:t>عبدالبهاء</w:t>
      </w:r>
      <w:proofErr w:type="spellEnd"/>
      <w:r w:rsidR="00F17326" w:rsidRPr="008711F9">
        <w:rPr>
          <w:rFonts w:ascii="Naskh MT for Bosch School" w:hAnsi="Naskh MT for Bosch School" w:cs="Naskh MT for Bosch School"/>
          <w:rtl/>
          <w:lang w:bidi="fa-IR"/>
        </w:rPr>
        <w:t xml:space="preserve"> در الواح </w:t>
      </w:r>
      <w:proofErr w:type="spellStart"/>
      <w:r w:rsidR="00F17326" w:rsidRPr="008711F9">
        <w:rPr>
          <w:rFonts w:ascii="Naskh MT for Bosch School" w:hAnsi="Naskh MT for Bosch School" w:cs="Naskh MT for Bosch School"/>
          <w:rtl/>
          <w:lang w:bidi="fa-IR"/>
        </w:rPr>
        <w:t>وصایا</w:t>
      </w:r>
      <w:proofErr w:type="spellEnd"/>
      <w:r w:rsidR="00F17326" w:rsidRPr="008711F9">
        <w:rPr>
          <w:rFonts w:ascii="Naskh MT for Bosch School" w:hAnsi="Naskh MT for Bosch School" w:cs="Naskh MT for Bosch School"/>
          <w:rtl/>
          <w:lang w:bidi="fa-IR"/>
        </w:rPr>
        <w:t xml:space="preserve"> حضرت شوقی افندی را</w:t>
      </w:r>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220CDD" w:rsidRPr="008711F9">
        <w:rPr>
          <w:rFonts w:ascii="Naskh MT for Bosch School" w:hAnsi="Naskh MT for Bosch School" w:cs="Naskh MT for Bosch School"/>
          <w:rtl/>
          <w:lang w:bidi="fa-IR"/>
        </w:rPr>
        <w:t>غصن ممتاز</w:t>
      </w:r>
      <w:r w:rsidR="00E77B09" w:rsidRPr="008711F9">
        <w:rPr>
          <w:rFonts w:ascii="Naskh MT for Bosch School" w:hAnsi="Naskh MT for Bosch School" w:cs="Naskh MT for Bosch School"/>
          <w:lang w:bidi="fa-IR"/>
        </w:rPr>
        <w:t>“</w:t>
      </w:r>
      <w:r w:rsidR="003F6F67" w:rsidRPr="008711F9">
        <w:rPr>
          <w:rFonts w:ascii="Naskh MT for Bosch School" w:hAnsi="Naskh MT for Bosch School" w:cs="Naskh MT for Bosch School"/>
          <w:rtl/>
          <w:lang w:bidi="fa-IR"/>
        </w:rPr>
        <w:t xml:space="preserve"> </w:t>
      </w:r>
      <w:proofErr w:type="spellStart"/>
      <w:r w:rsidR="00220CDD" w:rsidRPr="008711F9">
        <w:rPr>
          <w:rFonts w:ascii="Naskh MT for Bosch School" w:hAnsi="Naskh MT for Bosch School" w:cs="Naskh MT for Bosch School"/>
          <w:rtl/>
          <w:lang w:bidi="fa-IR"/>
        </w:rPr>
        <w:t>می‌نامند</w:t>
      </w:r>
      <w:proofErr w:type="spellEnd"/>
      <w:r w:rsidR="00220CDD" w:rsidRPr="008711F9">
        <w:rPr>
          <w:rFonts w:ascii="Naskh MT for Bosch School" w:hAnsi="Naskh MT for Bosch School" w:cs="Naskh MT for Bosch School"/>
          <w:rtl/>
          <w:lang w:bidi="fa-IR"/>
        </w:rPr>
        <w:t xml:space="preserve">.  اطلاق عنوان </w:t>
      </w:r>
      <w:r w:rsidR="0073107C" w:rsidRPr="008711F9">
        <w:rPr>
          <w:rFonts w:ascii="Naskh MT for Bosch School" w:hAnsi="Naskh MT for Bosch School" w:cs="Naskh MT for Bosch School"/>
          <w:lang w:bidi="fa-IR"/>
        </w:rPr>
        <w:t>”</w:t>
      </w:r>
      <w:r w:rsidR="00220CDD" w:rsidRPr="008711F9">
        <w:rPr>
          <w:rFonts w:ascii="Naskh MT for Bosch School" w:hAnsi="Naskh MT for Bosch School" w:cs="Naskh MT for Bosch School"/>
          <w:rtl/>
          <w:lang w:bidi="fa-IR"/>
        </w:rPr>
        <w:t>غصن</w:t>
      </w:r>
      <w:r w:rsidR="00E77B09" w:rsidRPr="008711F9">
        <w:rPr>
          <w:rFonts w:ascii="Naskh MT for Bosch School" w:hAnsi="Naskh MT for Bosch School" w:cs="Naskh MT for Bosch School"/>
          <w:lang w:bidi="fa-IR"/>
        </w:rPr>
        <w:t>“</w:t>
      </w:r>
      <w:r w:rsidR="00220CDD" w:rsidRPr="008711F9">
        <w:rPr>
          <w:rFonts w:ascii="Naskh MT for Bosch School" w:hAnsi="Naskh MT for Bosch School" w:cs="Naskh MT for Bosch School"/>
          <w:rtl/>
          <w:lang w:bidi="fa-IR"/>
        </w:rPr>
        <w:t xml:space="preserve"> </w:t>
      </w:r>
      <w:r w:rsidR="00F17326" w:rsidRPr="008711F9">
        <w:rPr>
          <w:rFonts w:ascii="Naskh MT for Bosch School" w:hAnsi="Naskh MT for Bosch School" w:cs="Naskh MT for Bosch School"/>
          <w:rtl/>
          <w:lang w:bidi="fa-IR"/>
        </w:rPr>
        <w:t xml:space="preserve">به حضرت </w:t>
      </w:r>
      <w:proofErr w:type="spellStart"/>
      <w:r w:rsidR="00F17326" w:rsidRPr="008711F9">
        <w:rPr>
          <w:rFonts w:ascii="Naskh MT for Bosch School" w:hAnsi="Naskh MT for Bosch School" w:cs="Naskh MT for Bosch School"/>
          <w:rtl/>
          <w:lang w:bidi="fa-IR"/>
        </w:rPr>
        <w:t>ولیّ‌امرالله</w:t>
      </w:r>
      <w:proofErr w:type="spellEnd"/>
      <w:r w:rsidR="00F17326" w:rsidRPr="008711F9">
        <w:rPr>
          <w:rFonts w:ascii="Naskh MT for Bosch School" w:hAnsi="Naskh MT for Bosch School" w:cs="Naskh MT for Bosch School"/>
          <w:rtl/>
          <w:lang w:bidi="fa-IR"/>
        </w:rPr>
        <w:t xml:space="preserve"> بر اساس عناوینی است که جمال اقدس </w:t>
      </w:r>
      <w:proofErr w:type="spellStart"/>
      <w:r w:rsidR="00F17326" w:rsidRPr="008711F9">
        <w:rPr>
          <w:rFonts w:ascii="Naskh MT for Bosch School" w:hAnsi="Naskh MT for Bosch School" w:cs="Naskh MT for Bosch School"/>
          <w:rtl/>
          <w:lang w:bidi="fa-IR"/>
        </w:rPr>
        <w:t>ابهی</w:t>
      </w:r>
      <w:proofErr w:type="spellEnd"/>
      <w:r w:rsidR="00F17326" w:rsidRPr="008711F9">
        <w:rPr>
          <w:rFonts w:ascii="Naskh MT for Bosch School" w:hAnsi="Naskh MT for Bosch School" w:cs="Naskh MT for Bosch School"/>
          <w:rtl/>
          <w:lang w:bidi="fa-IR"/>
        </w:rPr>
        <w:t xml:space="preserve"> به پسران خود — غصن اعظم، غصن اکبر و غصن </w:t>
      </w:r>
      <w:proofErr w:type="spellStart"/>
      <w:r w:rsidR="00F17326" w:rsidRPr="008711F9">
        <w:rPr>
          <w:rFonts w:ascii="Naskh MT for Bosch School" w:hAnsi="Naskh MT for Bosch School" w:cs="Naskh MT for Bosch School"/>
          <w:rtl/>
          <w:lang w:bidi="fa-IR"/>
        </w:rPr>
        <w:t>اطهر</w:t>
      </w:r>
      <w:proofErr w:type="spellEnd"/>
      <w:r w:rsidR="00F17326" w:rsidRPr="008711F9">
        <w:rPr>
          <w:rFonts w:ascii="Naskh MT for Bosch School" w:hAnsi="Naskh MT for Bosch School" w:cs="Naskh MT for Bosch School"/>
          <w:rtl/>
          <w:lang w:bidi="fa-IR"/>
        </w:rPr>
        <w:t xml:space="preserve"> — اعطا </w:t>
      </w:r>
      <w:proofErr w:type="spellStart"/>
      <w:r w:rsidR="00F17326" w:rsidRPr="008711F9">
        <w:rPr>
          <w:rFonts w:ascii="Naskh MT for Bosch School" w:hAnsi="Naskh MT for Bosch School" w:cs="Naskh MT for Bosch School"/>
          <w:rtl/>
          <w:lang w:bidi="fa-IR"/>
        </w:rPr>
        <w:t>فرموده‌اند</w:t>
      </w:r>
      <w:proofErr w:type="spellEnd"/>
      <w:r w:rsidR="00F17326" w:rsidRPr="008711F9">
        <w:rPr>
          <w:rFonts w:ascii="Naskh MT for Bosch School" w:hAnsi="Naskh MT for Bosch School" w:cs="Naskh MT for Bosch School"/>
          <w:rtl/>
          <w:lang w:bidi="fa-IR"/>
        </w:rPr>
        <w:t xml:space="preserve">.  در </w:t>
      </w:r>
      <w:proofErr w:type="spellStart"/>
      <w:r w:rsidR="00F17326" w:rsidRPr="008711F9">
        <w:rPr>
          <w:rFonts w:ascii="Naskh MT for Bosch School" w:hAnsi="Naskh MT for Bosch School" w:cs="Naskh MT for Bosch School"/>
          <w:rtl/>
          <w:lang w:bidi="fa-IR"/>
        </w:rPr>
        <w:t>توقیعی</w:t>
      </w:r>
      <w:proofErr w:type="spellEnd"/>
      <w:r w:rsidR="00F17326" w:rsidRPr="008711F9">
        <w:rPr>
          <w:rFonts w:ascii="Naskh MT for Bosch School" w:hAnsi="Naskh MT for Bosch School" w:cs="Naskh MT for Bosch School"/>
          <w:rtl/>
          <w:lang w:bidi="fa-IR"/>
        </w:rPr>
        <w:t xml:space="preserve"> که از طرف حضرت </w:t>
      </w:r>
      <w:proofErr w:type="spellStart"/>
      <w:r w:rsidR="00F17326" w:rsidRPr="008711F9">
        <w:rPr>
          <w:rFonts w:ascii="Naskh MT for Bosch School" w:hAnsi="Naskh MT for Bosch School" w:cs="Naskh MT for Bosch School"/>
          <w:rtl/>
          <w:lang w:bidi="fa-IR"/>
        </w:rPr>
        <w:t>ولیّ‌امرالله</w:t>
      </w:r>
      <w:proofErr w:type="spellEnd"/>
      <w:r w:rsidR="00F17326" w:rsidRPr="008711F9">
        <w:rPr>
          <w:rFonts w:ascii="Naskh MT for Bosch School" w:hAnsi="Naskh MT for Bosch School" w:cs="Naskh MT for Bosch School"/>
          <w:rtl/>
          <w:lang w:bidi="fa-IR"/>
        </w:rPr>
        <w:t xml:space="preserve"> به زبان انگلیسی صادر شده، هیکل مبارک توضیح </w:t>
      </w:r>
      <w:proofErr w:type="spellStart"/>
      <w:r w:rsidR="00F17326" w:rsidRPr="008711F9">
        <w:rPr>
          <w:rFonts w:ascii="Naskh MT for Bosch School" w:hAnsi="Naskh MT for Bosch School" w:cs="Naskh MT for Bosch School"/>
          <w:rtl/>
          <w:lang w:bidi="fa-IR"/>
        </w:rPr>
        <w:t>می‌فرمایند</w:t>
      </w:r>
      <w:proofErr w:type="spellEnd"/>
      <w:r w:rsidR="00F17326" w:rsidRPr="008711F9">
        <w:rPr>
          <w:rFonts w:ascii="Naskh MT for Bosch School" w:hAnsi="Naskh MT for Bosch School" w:cs="Naskh MT for Bosch School"/>
          <w:rtl/>
          <w:lang w:bidi="fa-IR"/>
        </w:rPr>
        <w:t xml:space="preserve"> که مقصود از </w:t>
      </w:r>
      <w:proofErr w:type="spellStart"/>
      <w:r w:rsidR="00F17326" w:rsidRPr="008711F9">
        <w:rPr>
          <w:rFonts w:ascii="Naskh MT for Bosch School" w:hAnsi="Naskh MT for Bosch School" w:cs="Naskh MT for Bosch School"/>
          <w:rtl/>
          <w:lang w:bidi="fa-IR"/>
        </w:rPr>
        <w:t>کلمۀ</w:t>
      </w:r>
      <w:proofErr w:type="spellEnd"/>
      <w:r w:rsidR="00F17326" w:rsidRPr="008711F9">
        <w:rPr>
          <w:rFonts w:ascii="Naskh MT for Bosch School" w:hAnsi="Naskh MT for Bosch School" w:cs="Naskh MT for Bosch School"/>
          <w:rtl/>
          <w:lang w:bidi="fa-IR"/>
        </w:rPr>
        <w:t xml:space="preserve"> </w:t>
      </w:r>
      <w:proofErr w:type="spellStart"/>
      <w:r w:rsidR="00F17326" w:rsidRPr="008711F9">
        <w:rPr>
          <w:rFonts w:ascii="Naskh MT for Bosch School" w:hAnsi="Naskh MT for Bosch School" w:cs="Naskh MT for Bosch School"/>
          <w:rtl/>
          <w:lang w:bidi="fa-IR"/>
        </w:rPr>
        <w:t>اغصان</w:t>
      </w:r>
      <w:proofErr w:type="spellEnd"/>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proofErr w:type="spellStart"/>
      <w:r w:rsidR="00220CDD" w:rsidRPr="008711F9">
        <w:rPr>
          <w:rFonts w:ascii="Naskh MT for Bosch School" w:hAnsi="Naskh MT for Bosch School" w:cs="Naskh MT for Bosch School"/>
          <w:rtl/>
          <w:lang w:bidi="fa-IR"/>
        </w:rPr>
        <w:t>سلالۀ</w:t>
      </w:r>
      <w:proofErr w:type="spellEnd"/>
      <w:r w:rsidR="00220CDD" w:rsidRPr="008711F9">
        <w:rPr>
          <w:rFonts w:ascii="Naskh MT for Bosch School" w:hAnsi="Naskh MT for Bosch School" w:cs="Naskh MT for Bosch School"/>
          <w:rtl/>
          <w:lang w:bidi="fa-IR"/>
        </w:rPr>
        <w:t xml:space="preserve"> حضرت </w:t>
      </w:r>
      <w:proofErr w:type="spellStart"/>
      <w:r w:rsidR="00220CDD" w:rsidRPr="008711F9">
        <w:rPr>
          <w:rFonts w:ascii="Naskh MT for Bosch School" w:hAnsi="Naskh MT for Bosch School" w:cs="Naskh MT for Bosch School"/>
          <w:rtl/>
          <w:lang w:bidi="fa-IR"/>
        </w:rPr>
        <w:t>بهاءالله</w:t>
      </w:r>
      <w:proofErr w:type="spellEnd"/>
      <w:r w:rsidR="00220CDD" w:rsidRPr="008711F9">
        <w:rPr>
          <w:rFonts w:ascii="Naskh MT for Bosch School" w:hAnsi="Naskh MT for Bosch School" w:cs="Naskh MT for Bosch School"/>
          <w:rtl/>
          <w:lang w:bidi="fa-IR"/>
        </w:rPr>
        <w:t xml:space="preserve"> است</w:t>
      </w:r>
      <w:r w:rsidR="00E77B09" w:rsidRPr="008711F9">
        <w:rPr>
          <w:rFonts w:ascii="Naskh MT for Bosch School" w:hAnsi="Naskh MT for Bosch School" w:cs="Naskh MT for Bosch School"/>
          <w:lang w:bidi="fa-IR"/>
        </w:rPr>
        <w:t>“</w:t>
      </w:r>
      <w:r w:rsidR="00220CDD" w:rsidRPr="008711F9">
        <w:rPr>
          <w:rFonts w:ascii="Naskh MT for Bosch School" w:hAnsi="Naskh MT for Bosch School" w:cs="Naskh MT for Bosch School"/>
          <w:rtl/>
          <w:lang w:bidi="fa-IR"/>
        </w:rPr>
        <w:t xml:space="preserve"> </w:t>
      </w:r>
      <w:r w:rsidR="00F17326" w:rsidRPr="008711F9">
        <w:rPr>
          <w:rFonts w:ascii="Naskh MT for Bosch School" w:hAnsi="Naskh MT for Bosch School" w:cs="Naskh MT for Bosch School"/>
          <w:rtl/>
          <w:lang w:bidi="fa-IR"/>
        </w:rPr>
        <w:t xml:space="preserve">و در </w:t>
      </w:r>
      <w:proofErr w:type="spellStart"/>
      <w:r w:rsidR="00F17326" w:rsidRPr="008711F9">
        <w:rPr>
          <w:rFonts w:ascii="Naskh MT for Bosch School" w:hAnsi="Naskh MT for Bosch School" w:cs="Naskh MT for Bosch School"/>
          <w:rtl/>
          <w:lang w:bidi="fa-IR"/>
        </w:rPr>
        <w:t>مرقومه‌ای</w:t>
      </w:r>
      <w:proofErr w:type="spellEnd"/>
      <w:r w:rsidR="00F17326" w:rsidRPr="008711F9">
        <w:rPr>
          <w:rFonts w:ascii="Naskh MT for Bosch School" w:hAnsi="Naskh MT for Bosch School" w:cs="Naskh MT for Bosch School"/>
          <w:rtl/>
          <w:lang w:bidi="fa-IR"/>
        </w:rPr>
        <w:t xml:space="preserve"> دیگر حسین ربّانی، برادر حضرت </w:t>
      </w:r>
      <w:proofErr w:type="spellStart"/>
      <w:r w:rsidR="00F17326" w:rsidRPr="008711F9">
        <w:rPr>
          <w:rFonts w:ascii="Naskh MT for Bosch School" w:hAnsi="Naskh MT for Bosch School" w:cs="Naskh MT for Bosch School"/>
          <w:rtl/>
          <w:lang w:bidi="fa-IR"/>
        </w:rPr>
        <w:t>ولیّ‌امرالله</w:t>
      </w:r>
      <w:proofErr w:type="spellEnd"/>
      <w:r w:rsidR="00F17326" w:rsidRPr="008711F9">
        <w:rPr>
          <w:rFonts w:ascii="Naskh MT for Bosch School" w:hAnsi="Naskh MT for Bosch School" w:cs="Naskh MT for Bosch School"/>
          <w:rtl/>
          <w:lang w:bidi="fa-IR"/>
        </w:rPr>
        <w:t xml:space="preserve"> به عنوان</w:t>
      </w:r>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proofErr w:type="spellStart"/>
      <w:r w:rsidR="00F17326" w:rsidRPr="008711F9">
        <w:rPr>
          <w:rFonts w:ascii="Naskh MT for Bosch School" w:hAnsi="Naskh MT for Bosch School" w:cs="Naskh MT for Bosch School"/>
          <w:rtl/>
          <w:lang w:bidi="fa-IR"/>
        </w:rPr>
        <w:t>حفید</w:t>
      </w:r>
      <w:proofErr w:type="spellEnd"/>
      <w:r w:rsidR="00F17326" w:rsidRPr="008711F9">
        <w:rPr>
          <w:rFonts w:ascii="Naskh MT for Bosch School" w:hAnsi="Naskh MT for Bosch School" w:cs="Naskh MT for Bosch School"/>
          <w:rtl/>
          <w:lang w:bidi="fa-IR"/>
        </w:rPr>
        <w:t xml:space="preserve"> حضرت </w:t>
      </w:r>
      <w:proofErr w:type="spellStart"/>
      <w:r w:rsidR="00F17326" w:rsidRPr="008711F9">
        <w:rPr>
          <w:rFonts w:ascii="Naskh MT for Bosch School" w:hAnsi="Naskh MT for Bosch School" w:cs="Naskh MT for Bosch School"/>
          <w:rtl/>
          <w:lang w:bidi="fa-IR"/>
        </w:rPr>
        <w:t>مولی‌الوری</w:t>
      </w:r>
      <w:proofErr w:type="spellEnd"/>
      <w:r w:rsidR="00F17326" w:rsidRPr="008711F9">
        <w:rPr>
          <w:rFonts w:ascii="Naskh MT for Bosch School" w:hAnsi="Naskh MT for Bosch School" w:cs="Naskh MT for Bosch School"/>
          <w:rtl/>
          <w:lang w:bidi="fa-IR"/>
        </w:rPr>
        <w:t xml:space="preserve">، </w:t>
      </w:r>
      <w:proofErr w:type="spellStart"/>
      <w:r w:rsidR="00F17326" w:rsidRPr="008711F9">
        <w:rPr>
          <w:rFonts w:ascii="Naskh MT for Bosch School" w:hAnsi="Naskh MT for Bosch School" w:cs="Naskh MT for Bosch School"/>
          <w:rtl/>
          <w:lang w:bidi="fa-IR"/>
        </w:rPr>
        <w:t>افنان</w:t>
      </w:r>
      <w:proofErr w:type="spellEnd"/>
      <w:r w:rsidR="00F17326" w:rsidRPr="008711F9">
        <w:rPr>
          <w:rFonts w:ascii="Naskh MT for Bosch School" w:hAnsi="Naskh MT for Bosch School" w:cs="Naskh MT for Bosch School"/>
          <w:rtl/>
          <w:lang w:bidi="fa-IR"/>
        </w:rPr>
        <w:t xml:space="preserve"> و </w:t>
      </w:r>
      <w:proofErr w:type="spellStart"/>
      <w:r w:rsidR="00F17326" w:rsidRPr="008711F9">
        <w:rPr>
          <w:rFonts w:ascii="Naskh MT for Bosch School" w:hAnsi="Naskh MT for Bosch School" w:cs="Naskh MT for Bosch School"/>
          <w:rtl/>
          <w:lang w:bidi="fa-IR"/>
        </w:rPr>
        <w:t>اغصانی</w:t>
      </w:r>
      <w:proofErr w:type="spellEnd"/>
      <w:r w:rsidR="00F17326" w:rsidRPr="008711F9">
        <w:rPr>
          <w:rFonts w:ascii="Naskh MT for Bosch School" w:hAnsi="Naskh MT for Bosch School" w:cs="Naskh MT for Bosch School"/>
          <w:rtl/>
          <w:lang w:bidi="fa-IR"/>
        </w:rPr>
        <w:t xml:space="preserve"> که در الواح </w:t>
      </w:r>
      <w:proofErr w:type="spellStart"/>
      <w:r w:rsidR="00F17326" w:rsidRPr="008711F9">
        <w:rPr>
          <w:rFonts w:ascii="Naskh MT for Bosch School" w:hAnsi="Naskh MT for Bosch School" w:cs="Naskh MT for Bosch School"/>
          <w:rtl/>
          <w:lang w:bidi="fa-IR"/>
        </w:rPr>
        <w:t>مقدّسۀ</w:t>
      </w:r>
      <w:proofErr w:type="spellEnd"/>
      <w:r w:rsidR="00F17326" w:rsidRPr="008711F9">
        <w:rPr>
          <w:rFonts w:ascii="Naskh MT for Bosch School" w:hAnsi="Naskh MT for Bosch School" w:cs="Naskh MT for Bosch School"/>
          <w:rtl/>
          <w:lang w:bidi="fa-IR"/>
        </w:rPr>
        <w:t xml:space="preserve"> </w:t>
      </w:r>
      <w:proofErr w:type="spellStart"/>
      <w:r w:rsidR="00F17326" w:rsidRPr="008711F9">
        <w:rPr>
          <w:rFonts w:ascii="Naskh MT for Bosch School" w:hAnsi="Naskh MT for Bosch School" w:cs="Naskh MT for Bosch School"/>
          <w:rtl/>
          <w:lang w:bidi="fa-IR"/>
        </w:rPr>
        <w:t>وصایا</w:t>
      </w:r>
      <w:proofErr w:type="spellEnd"/>
      <w:r w:rsidR="00F17326" w:rsidRPr="008711F9">
        <w:rPr>
          <w:rFonts w:ascii="Naskh MT for Bosch School" w:hAnsi="Naskh MT for Bosch School" w:cs="Naskh MT for Bosch School"/>
          <w:rtl/>
          <w:lang w:bidi="fa-IR"/>
        </w:rPr>
        <w:t xml:space="preserve"> مذکور گردیده</w:t>
      </w:r>
      <w:r w:rsidR="00E77B09" w:rsidRPr="008711F9">
        <w:rPr>
          <w:rFonts w:ascii="Naskh MT for Bosch School" w:hAnsi="Naskh MT for Bosch School" w:cs="Naskh MT for Bosch School"/>
          <w:lang w:bidi="fa-IR"/>
        </w:rPr>
        <w:t>“</w:t>
      </w:r>
      <w:r w:rsidR="00220CDD" w:rsidRPr="008711F9">
        <w:rPr>
          <w:rFonts w:ascii="Naskh MT for Bosch School" w:hAnsi="Naskh MT for Bosch School" w:cs="Naskh MT for Bosch School"/>
          <w:rtl/>
          <w:lang w:bidi="fa-IR"/>
        </w:rPr>
        <w:t xml:space="preserve"> توصیف شده است.  </w:t>
      </w:r>
      <w:r w:rsidR="00F17326" w:rsidRPr="008711F9">
        <w:rPr>
          <w:rFonts w:ascii="Naskh MT for Bosch School" w:hAnsi="Naskh MT for Bosch School" w:cs="Naskh MT for Bosch School"/>
          <w:rtl/>
          <w:lang w:bidi="fa-IR"/>
        </w:rPr>
        <w:t xml:space="preserve">به این ترتیب کاملاً واضح است که عنوان </w:t>
      </w:r>
      <w:proofErr w:type="spellStart"/>
      <w:r w:rsidR="00F17326" w:rsidRPr="008711F9">
        <w:rPr>
          <w:rFonts w:ascii="Naskh MT for Bosch School" w:hAnsi="Naskh MT for Bosch School" w:cs="Naskh MT for Bosch School"/>
          <w:rtl/>
          <w:lang w:bidi="fa-IR"/>
        </w:rPr>
        <w:t>اغصان</w:t>
      </w:r>
      <w:proofErr w:type="spellEnd"/>
      <w:r w:rsidR="00F17326" w:rsidRPr="008711F9">
        <w:rPr>
          <w:rFonts w:ascii="Naskh MT for Bosch School" w:hAnsi="Naskh MT for Bosch School" w:cs="Naskh MT for Bosch School"/>
          <w:rtl/>
          <w:lang w:bidi="fa-IR"/>
        </w:rPr>
        <w:t xml:space="preserve"> یا غصن شامل حضرت شوقی افندی و سایر </w:t>
      </w:r>
      <w:proofErr w:type="spellStart"/>
      <w:r w:rsidR="00F17326" w:rsidRPr="008711F9">
        <w:rPr>
          <w:rFonts w:ascii="Naskh MT for Bosch School" w:hAnsi="Naskh MT for Bosch School" w:cs="Naskh MT for Bosch School"/>
          <w:rtl/>
          <w:lang w:bidi="fa-IR"/>
        </w:rPr>
        <w:t>اخلاف</w:t>
      </w:r>
      <w:proofErr w:type="spellEnd"/>
      <w:r w:rsidR="00F17326" w:rsidRPr="008711F9">
        <w:rPr>
          <w:rFonts w:ascii="Naskh MT for Bosch School" w:hAnsi="Naskh MT for Bosch School" w:cs="Naskh MT for Bosch School"/>
          <w:rtl/>
          <w:lang w:bidi="fa-IR"/>
        </w:rPr>
        <w:t xml:space="preserve"> ذکور حضرت </w:t>
      </w:r>
      <w:proofErr w:type="spellStart"/>
      <w:r w:rsidR="00F17326" w:rsidRPr="008711F9">
        <w:rPr>
          <w:rFonts w:ascii="Naskh MT for Bosch School" w:hAnsi="Naskh MT for Bosch School" w:cs="Naskh MT for Bosch School"/>
          <w:rtl/>
          <w:lang w:bidi="fa-IR"/>
        </w:rPr>
        <w:t>بهاءالله</w:t>
      </w:r>
      <w:proofErr w:type="spellEnd"/>
      <w:r w:rsidR="00F17326" w:rsidRPr="008711F9">
        <w:rPr>
          <w:rFonts w:ascii="Naskh MT for Bosch School" w:hAnsi="Naskh MT for Bosch School" w:cs="Naskh MT for Bosch School"/>
          <w:rtl/>
          <w:lang w:bidi="fa-IR"/>
        </w:rPr>
        <w:t xml:space="preserve"> نیز </w:t>
      </w:r>
      <w:proofErr w:type="spellStart"/>
      <w:r w:rsidR="00F17326" w:rsidRPr="008711F9">
        <w:rPr>
          <w:rFonts w:ascii="Naskh MT for Bosch School" w:hAnsi="Naskh MT for Bosch School" w:cs="Naskh MT for Bosch School"/>
          <w:rtl/>
          <w:lang w:bidi="fa-IR"/>
        </w:rPr>
        <w:t>می‌گردد</w:t>
      </w:r>
      <w:proofErr w:type="spellEnd"/>
      <w:r w:rsidR="00220CDD" w:rsidRPr="008711F9">
        <w:rPr>
          <w:rFonts w:ascii="Naskh MT for Bosch School" w:hAnsi="Naskh MT for Bosch School" w:cs="Naskh MT for Bosch School"/>
          <w:rtl/>
          <w:lang w:bidi="fa-IR"/>
        </w:rPr>
        <w:t>.</w:t>
      </w:r>
    </w:p>
    <w:p w14:paraId="6A251279" w14:textId="6452B451" w:rsidR="00220CDD" w:rsidRPr="008711F9" w:rsidRDefault="00BC6436" w:rsidP="00C911E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F17326" w:rsidRPr="008711F9">
        <w:rPr>
          <w:rFonts w:ascii="Naskh MT for Bosch School" w:hAnsi="Naskh MT for Bosch School" w:cs="Naskh MT for Bosch School"/>
          <w:rtl/>
          <w:lang w:bidi="fa-IR"/>
        </w:rPr>
        <w:t xml:space="preserve">اگر زمانی </w:t>
      </w:r>
      <w:proofErr w:type="spellStart"/>
      <w:r w:rsidR="00F17326" w:rsidRPr="008711F9">
        <w:rPr>
          <w:rFonts w:ascii="Naskh MT for Bosch School" w:hAnsi="Naskh MT for Bosch School" w:cs="Naskh MT for Bosch School"/>
          <w:rtl/>
          <w:lang w:bidi="fa-IR"/>
        </w:rPr>
        <w:t>اخلاف</w:t>
      </w:r>
      <w:proofErr w:type="spellEnd"/>
      <w:r w:rsidR="00F17326" w:rsidRPr="008711F9">
        <w:rPr>
          <w:rFonts w:ascii="Naskh MT for Bosch School" w:hAnsi="Naskh MT for Bosch School" w:cs="Naskh MT for Bosch School"/>
          <w:rtl/>
          <w:lang w:bidi="fa-IR"/>
        </w:rPr>
        <w:t xml:space="preserve"> ذکوری از </w:t>
      </w:r>
      <w:proofErr w:type="spellStart"/>
      <w:r w:rsidR="00F17326" w:rsidRPr="008711F9">
        <w:rPr>
          <w:rFonts w:ascii="Naskh MT for Bosch School" w:hAnsi="Naskh MT for Bosch School" w:cs="Naskh MT for Bosch School"/>
          <w:rtl/>
          <w:lang w:bidi="fa-IR"/>
        </w:rPr>
        <w:t>سلالۀ</w:t>
      </w:r>
      <w:proofErr w:type="spellEnd"/>
      <w:r w:rsidR="00F17326" w:rsidRPr="008711F9">
        <w:rPr>
          <w:rFonts w:ascii="Naskh MT for Bosch School" w:hAnsi="Naskh MT for Bosch School" w:cs="Naskh MT for Bosch School"/>
          <w:rtl/>
          <w:lang w:bidi="fa-IR"/>
        </w:rPr>
        <w:t xml:space="preserve"> جمال قدم پیدا شوند که </w:t>
      </w:r>
      <w:proofErr w:type="spellStart"/>
      <w:r w:rsidR="00F17326" w:rsidRPr="008711F9">
        <w:rPr>
          <w:rFonts w:ascii="Naskh MT for Bosch School" w:hAnsi="Naskh MT for Bosch School" w:cs="Naskh MT for Bosch School"/>
          <w:rtl/>
          <w:lang w:bidi="fa-IR"/>
        </w:rPr>
        <w:t>متمسّک</w:t>
      </w:r>
      <w:proofErr w:type="spellEnd"/>
      <w:r w:rsidR="00F17326" w:rsidRPr="008711F9">
        <w:rPr>
          <w:rFonts w:ascii="Naskh MT for Bosch School" w:hAnsi="Naskh MT for Bosch School" w:cs="Naskh MT for Bosch School"/>
          <w:rtl/>
          <w:lang w:bidi="fa-IR"/>
        </w:rPr>
        <w:t xml:space="preserve"> به عهد و میثاق الهی باشند، باز هم مقدور نخواهد بود که احدی از ایشان بر کرسی ولایت </w:t>
      </w:r>
      <w:proofErr w:type="spellStart"/>
      <w:r w:rsidR="00F17326" w:rsidRPr="008711F9">
        <w:rPr>
          <w:rFonts w:ascii="Naskh MT for Bosch School" w:hAnsi="Naskh MT for Bosch School" w:cs="Naskh MT for Bosch School"/>
          <w:rtl/>
          <w:lang w:bidi="fa-IR"/>
        </w:rPr>
        <w:t>جالس</w:t>
      </w:r>
      <w:proofErr w:type="spellEnd"/>
      <w:r w:rsidR="00F17326" w:rsidRPr="008711F9">
        <w:rPr>
          <w:rFonts w:ascii="Naskh MT for Bosch School" w:hAnsi="Naskh MT for Bosch School" w:cs="Naskh MT for Bosch School"/>
          <w:rtl/>
          <w:lang w:bidi="fa-IR"/>
        </w:rPr>
        <w:t xml:space="preserve"> گردد، چه همان طور که توضیح داده شد، بدون انتصاب از طرف حضرت شوقی ربّانی دعوی مقام ولایت امر </w:t>
      </w:r>
      <w:proofErr w:type="spellStart"/>
      <w:r w:rsidR="00F17326" w:rsidRPr="008711F9">
        <w:rPr>
          <w:rFonts w:ascii="Naskh MT for Bosch School" w:hAnsi="Naskh MT for Bosch School" w:cs="Naskh MT for Bosch School"/>
          <w:rtl/>
          <w:lang w:bidi="fa-IR"/>
        </w:rPr>
        <w:t>امکان‌پذیر</w:t>
      </w:r>
      <w:proofErr w:type="spellEnd"/>
      <w:r w:rsidR="00F17326" w:rsidRPr="008711F9">
        <w:rPr>
          <w:rFonts w:ascii="Naskh MT for Bosch School" w:hAnsi="Naskh MT for Bosch School" w:cs="Naskh MT for Bosch School"/>
          <w:rtl/>
          <w:lang w:bidi="fa-IR"/>
        </w:rPr>
        <w:t xml:space="preserve"> نیست و راهی نیز وجود ندارد که با اقدامی از طرف بیت </w:t>
      </w:r>
      <w:proofErr w:type="spellStart"/>
      <w:r w:rsidR="00F17326" w:rsidRPr="008711F9">
        <w:rPr>
          <w:rFonts w:ascii="Naskh MT for Bosch School" w:hAnsi="Naskh MT for Bosch School" w:cs="Naskh MT for Bosch School"/>
          <w:rtl/>
          <w:lang w:bidi="fa-IR"/>
        </w:rPr>
        <w:t>العدل</w:t>
      </w:r>
      <w:proofErr w:type="spellEnd"/>
      <w:r w:rsidR="00F17326" w:rsidRPr="008711F9">
        <w:rPr>
          <w:rFonts w:ascii="Naskh MT for Bosch School" w:hAnsi="Naskh MT for Bosch School" w:cs="Naskh MT for Bosch School"/>
          <w:rtl/>
          <w:lang w:bidi="fa-IR"/>
        </w:rPr>
        <w:t xml:space="preserve"> اعظم چنین انتصابی صورت پذیرد</w:t>
      </w:r>
      <w:r w:rsidR="00220CDD" w:rsidRPr="008711F9">
        <w:rPr>
          <w:rFonts w:ascii="Naskh MT for Bosch School" w:hAnsi="Naskh MT for Bosch School" w:cs="Naskh MT for Bosch School"/>
          <w:rtl/>
          <w:lang w:bidi="fa-IR"/>
        </w:rPr>
        <w:t>.</w:t>
      </w:r>
    </w:p>
    <w:p w14:paraId="2B428905" w14:textId="58A97BB9" w:rsidR="00220CDD" w:rsidRPr="008711F9" w:rsidRDefault="00220CDD" w:rsidP="00CB15CC">
      <w:pPr>
        <w:pStyle w:val="BWCBodyText"/>
        <w:bidi/>
        <w:spacing w:after="240"/>
        <w:ind w:firstLine="0"/>
        <w:jc w:val="center"/>
        <w:rPr>
          <w:rFonts w:ascii="Naskh MT for Bosch School" w:hAnsi="Naskh MT for Bosch School" w:cs="Naskh MT for Bosch School"/>
          <w:rtl/>
          <w:lang w:bidi="fa-IR"/>
        </w:rPr>
      </w:pPr>
      <w:r w:rsidRPr="008711F9">
        <w:rPr>
          <w:rFonts w:ascii="Naskh MT for Bosch School" w:hAnsi="Naskh MT for Bosch School" w:cs="Naskh MT for Bosch School"/>
          <w:lang w:bidi="fa-IR"/>
        </w:rPr>
        <w:t>*</w:t>
      </w:r>
    </w:p>
    <w:p w14:paraId="7E9C7997" w14:textId="4C8011DA" w:rsidR="00220CDD" w:rsidRPr="008711F9" w:rsidRDefault="00BC6436" w:rsidP="00C911E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۱۲</w:t>
      </w:r>
      <w:r w:rsidR="00220CDD"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220CDD" w:rsidRPr="008711F9">
        <w:rPr>
          <w:rFonts w:ascii="Naskh MT for Bosch School" w:hAnsi="Naskh MT for Bosch School" w:cs="Naskh MT for Bosch School"/>
          <w:sz w:val="16"/>
          <w:szCs w:val="16"/>
          <w:lang w:bidi="fa-IR"/>
        </w:rPr>
        <w:tab/>
      </w:r>
      <w:r w:rsidR="00220CDD" w:rsidRPr="008711F9">
        <w:rPr>
          <w:rFonts w:ascii="Naskh MT for Bosch School" w:hAnsi="Naskh MT for Bosch School" w:cs="Naskh MT for Bosch School"/>
          <w:lang w:bidi="fa-IR"/>
        </w:rPr>
        <w:tab/>
      </w:r>
      <w:proofErr w:type="spellStart"/>
      <w:r w:rsidR="00F17326" w:rsidRPr="008711F9">
        <w:rPr>
          <w:rFonts w:ascii="Naskh MT for Bosch School" w:hAnsi="Naskh MT for Bosch School" w:cs="Naskh MT for Bosch School"/>
          <w:rtl/>
          <w:lang w:bidi="fa-IR"/>
        </w:rPr>
        <w:t>نکتۀ</w:t>
      </w:r>
      <w:proofErr w:type="spellEnd"/>
      <w:r w:rsidR="00F17326" w:rsidRPr="008711F9">
        <w:rPr>
          <w:rFonts w:ascii="Naskh MT for Bosch School" w:hAnsi="Naskh MT for Bosch School" w:cs="Naskh MT for Bosch School"/>
          <w:rtl/>
          <w:lang w:bidi="fa-IR"/>
        </w:rPr>
        <w:t xml:space="preserve"> دیگر مربوط به زمان تأسیس بیت</w:t>
      </w:r>
      <w:r w:rsidR="00AE0CBC" w:rsidRPr="008711F9">
        <w:rPr>
          <w:rFonts w:ascii="Naskh MT for Bosch School" w:hAnsi="Naskh MT for Bosch School" w:cs="Naskh MT for Bosch School"/>
          <w:rtl/>
          <w:lang w:bidi="fa-IR"/>
        </w:rPr>
        <w:t> </w:t>
      </w:r>
      <w:proofErr w:type="spellStart"/>
      <w:r w:rsidR="00F17326" w:rsidRPr="008711F9">
        <w:rPr>
          <w:rFonts w:ascii="Naskh MT for Bosch School" w:hAnsi="Naskh MT for Bosch School" w:cs="Naskh MT for Bosch School"/>
          <w:rtl/>
          <w:lang w:bidi="fa-IR"/>
        </w:rPr>
        <w:t>العدل</w:t>
      </w:r>
      <w:proofErr w:type="spellEnd"/>
      <w:r w:rsidR="00F17326" w:rsidRPr="008711F9">
        <w:rPr>
          <w:rFonts w:ascii="Naskh MT for Bosch School" w:hAnsi="Naskh MT for Bosch School" w:cs="Naskh MT for Bosch School"/>
          <w:rtl/>
          <w:lang w:bidi="fa-IR"/>
        </w:rPr>
        <w:t xml:space="preserve"> اعظم است که در نامۀ </w:t>
      </w:r>
      <w:proofErr w:type="spellStart"/>
      <w:r w:rsidR="00F17326" w:rsidRPr="008711F9">
        <w:rPr>
          <w:rFonts w:ascii="Naskh MT for Bosch School" w:hAnsi="Naskh MT for Bosch School" w:cs="Naskh MT for Bosch School"/>
          <w:rtl/>
          <w:lang w:bidi="fa-IR"/>
        </w:rPr>
        <w:t>واصله</w:t>
      </w:r>
      <w:proofErr w:type="spellEnd"/>
      <w:r w:rsidR="00F17326" w:rsidRPr="008711F9">
        <w:rPr>
          <w:rFonts w:ascii="Naskh MT for Bosch School" w:hAnsi="Naskh MT for Bosch School" w:cs="Naskh MT for Bosch School"/>
          <w:rtl/>
          <w:lang w:bidi="fa-IR"/>
        </w:rPr>
        <w:t xml:space="preserve"> دقیقاً چنین مطرح شده است</w:t>
      </w:r>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F17326" w:rsidRPr="008711F9">
        <w:rPr>
          <w:rFonts w:ascii="Naskh MT for Bosch School" w:hAnsi="Naskh MT for Bosch School" w:cs="Naskh MT for Bosch School"/>
          <w:rtl/>
          <w:lang w:bidi="fa-IR"/>
        </w:rPr>
        <w:t xml:space="preserve">یکی از مراحل تشکیل بیت </w:t>
      </w:r>
      <w:proofErr w:type="spellStart"/>
      <w:r w:rsidR="00F17326" w:rsidRPr="008711F9">
        <w:rPr>
          <w:rFonts w:ascii="Naskh MT for Bosch School" w:hAnsi="Naskh MT for Bosch School" w:cs="Naskh MT for Bosch School"/>
          <w:rtl/>
          <w:lang w:bidi="fa-IR"/>
        </w:rPr>
        <w:t>العدل</w:t>
      </w:r>
      <w:proofErr w:type="spellEnd"/>
      <w:r w:rsidR="00F17326" w:rsidRPr="008711F9">
        <w:rPr>
          <w:rFonts w:ascii="Naskh MT for Bosch School" w:hAnsi="Naskh MT for Bosch School" w:cs="Naskh MT for Bosch School"/>
          <w:rtl/>
          <w:lang w:bidi="fa-IR"/>
        </w:rPr>
        <w:t xml:space="preserve"> اعظم تشکیل </w:t>
      </w:r>
      <w:proofErr w:type="spellStart"/>
      <w:r w:rsidR="00F17326" w:rsidRPr="008711F9">
        <w:rPr>
          <w:rFonts w:ascii="Naskh MT for Bosch School" w:hAnsi="Naskh MT for Bosch School" w:cs="Naskh MT for Bosch School"/>
          <w:rtl/>
          <w:lang w:bidi="fa-IR"/>
        </w:rPr>
        <w:t>محکمۀ</w:t>
      </w:r>
      <w:proofErr w:type="spellEnd"/>
      <w:r w:rsidR="00F17326" w:rsidRPr="008711F9">
        <w:rPr>
          <w:rFonts w:ascii="Naskh MT for Bosch School" w:hAnsi="Naskh MT for Bosch School" w:cs="Naskh MT for Bosch School"/>
          <w:rtl/>
          <w:lang w:bidi="fa-IR"/>
        </w:rPr>
        <w:t xml:space="preserve"> رسمی بهائی </w:t>
      </w:r>
      <w:proofErr w:type="spellStart"/>
      <w:r w:rsidR="00F17326" w:rsidRPr="008711F9">
        <w:rPr>
          <w:rFonts w:ascii="Naskh MT for Bosch School" w:hAnsi="Naskh MT for Bosch School" w:cs="Naskh MT for Bosch School"/>
          <w:rtl/>
          <w:lang w:bidi="fa-IR"/>
        </w:rPr>
        <w:t>می‌باشد</w:t>
      </w:r>
      <w:proofErr w:type="spellEnd"/>
      <w:r w:rsidR="00F17326" w:rsidRPr="008711F9">
        <w:rPr>
          <w:rFonts w:ascii="Naskh MT for Bosch School" w:hAnsi="Naskh MT for Bosch School" w:cs="Naskh MT for Bosch School"/>
          <w:rtl/>
          <w:lang w:bidi="fa-IR"/>
        </w:rPr>
        <w:t xml:space="preserve">.  در آثار حضرت </w:t>
      </w:r>
      <w:proofErr w:type="spellStart"/>
      <w:r w:rsidR="00F17326" w:rsidRPr="008711F9">
        <w:rPr>
          <w:rFonts w:ascii="Naskh MT for Bosch School" w:hAnsi="Naskh MT for Bosch School" w:cs="Naskh MT for Bosch School"/>
          <w:rtl/>
          <w:lang w:bidi="fa-IR"/>
        </w:rPr>
        <w:t>ولیّ</w:t>
      </w:r>
      <w:proofErr w:type="spellEnd"/>
      <w:r w:rsidR="00F17326" w:rsidRPr="008711F9">
        <w:rPr>
          <w:rFonts w:ascii="Naskh MT for Bosch School" w:hAnsi="Naskh MT for Bosch School" w:cs="Naskh MT for Bosch School"/>
          <w:rtl/>
          <w:lang w:bidi="fa-IR"/>
        </w:rPr>
        <w:t>‌‌</w:t>
      </w:r>
      <w:proofErr w:type="spellStart"/>
      <w:r w:rsidR="00F17326" w:rsidRPr="008711F9">
        <w:rPr>
          <w:rFonts w:ascii="Naskh MT for Bosch School" w:hAnsi="Naskh MT for Bosch School" w:cs="Naskh MT for Bosch School"/>
          <w:rtl/>
          <w:lang w:bidi="fa-IR"/>
        </w:rPr>
        <w:t>امرالله</w:t>
      </w:r>
      <w:proofErr w:type="spellEnd"/>
      <w:r w:rsidR="00F17326" w:rsidRPr="008711F9">
        <w:rPr>
          <w:rFonts w:ascii="Naskh MT for Bosch School" w:hAnsi="Naskh MT for Bosch School" w:cs="Naskh MT for Bosch School"/>
          <w:rtl/>
          <w:lang w:bidi="fa-IR"/>
        </w:rPr>
        <w:t xml:space="preserve"> بر این مسئله تأکید بسیار شده است</w:t>
      </w:r>
      <w:r w:rsidR="00220CDD" w:rsidRPr="008711F9">
        <w:rPr>
          <w:rFonts w:ascii="Naskh MT for Bosch School" w:hAnsi="Naskh MT for Bosch School" w:cs="Naskh MT for Bosch School"/>
          <w:rtl/>
          <w:lang w:bidi="fa-IR"/>
        </w:rPr>
        <w:t>.</w:t>
      </w:r>
      <w:r w:rsidR="00E77B09" w:rsidRPr="008711F9">
        <w:rPr>
          <w:rFonts w:ascii="Naskh MT for Bosch School" w:hAnsi="Naskh MT for Bosch School" w:cs="Naskh MT for Bosch School"/>
          <w:lang w:bidi="fa-IR"/>
        </w:rPr>
        <w:t>“</w:t>
      </w:r>
    </w:p>
    <w:p w14:paraId="53F187AC" w14:textId="0972894E" w:rsidR="00220CDD" w:rsidRPr="008711F9" w:rsidRDefault="00BC6436" w:rsidP="00C911E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۱۳</w:t>
      </w:r>
      <w:r w:rsidR="00220CDD"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220CDD" w:rsidRPr="008711F9">
        <w:rPr>
          <w:rFonts w:ascii="Naskh MT for Bosch School" w:hAnsi="Naskh MT for Bosch School" w:cs="Naskh MT for Bosch School"/>
          <w:sz w:val="16"/>
          <w:szCs w:val="16"/>
          <w:lang w:bidi="fa-IR"/>
        </w:rPr>
        <w:tab/>
      </w:r>
      <w:r w:rsidR="00220CDD" w:rsidRPr="008711F9">
        <w:rPr>
          <w:rFonts w:ascii="Naskh MT for Bosch School" w:hAnsi="Naskh MT for Bosch School" w:cs="Naskh MT for Bosch School"/>
          <w:lang w:bidi="fa-IR"/>
        </w:rPr>
        <w:tab/>
      </w:r>
      <w:r w:rsidR="00F17326" w:rsidRPr="008711F9">
        <w:rPr>
          <w:rFonts w:ascii="Naskh MT for Bosch School" w:hAnsi="Naskh MT for Bosch School" w:cs="Naskh MT for Bosch School"/>
          <w:rtl/>
          <w:lang w:bidi="fa-IR"/>
        </w:rPr>
        <w:t xml:space="preserve">همان طور که </w:t>
      </w:r>
      <w:proofErr w:type="spellStart"/>
      <w:r w:rsidR="00F17326" w:rsidRPr="008711F9">
        <w:rPr>
          <w:rFonts w:ascii="Naskh MT for Bosch School" w:hAnsi="Naskh MT for Bosch School" w:cs="Naskh MT for Bosch School"/>
          <w:rtl/>
          <w:lang w:bidi="fa-IR"/>
        </w:rPr>
        <w:t>مستحضرید</w:t>
      </w:r>
      <w:proofErr w:type="spellEnd"/>
      <w:r w:rsidR="00F17326" w:rsidRPr="008711F9">
        <w:rPr>
          <w:rFonts w:ascii="Naskh MT for Bosch School" w:hAnsi="Naskh MT for Bosch School" w:cs="Naskh MT for Bosch School"/>
          <w:rtl/>
          <w:lang w:bidi="fa-IR"/>
        </w:rPr>
        <w:t xml:space="preserve">، حضرت </w:t>
      </w:r>
      <w:proofErr w:type="spellStart"/>
      <w:r w:rsidR="00F17326" w:rsidRPr="008711F9">
        <w:rPr>
          <w:rFonts w:ascii="Naskh MT for Bosch School" w:hAnsi="Naskh MT for Bosch School" w:cs="Naskh MT for Bosch School"/>
          <w:rtl/>
          <w:lang w:bidi="fa-IR"/>
        </w:rPr>
        <w:t>ولیّ‌امرالله</w:t>
      </w:r>
      <w:proofErr w:type="spellEnd"/>
      <w:r w:rsidR="00F17326" w:rsidRPr="008711F9">
        <w:rPr>
          <w:rFonts w:ascii="Naskh MT for Bosch School" w:hAnsi="Naskh MT for Bosch School" w:cs="Naskh MT for Bosch School"/>
          <w:rtl/>
          <w:lang w:bidi="fa-IR"/>
        </w:rPr>
        <w:t xml:space="preserve"> توضیح </w:t>
      </w:r>
      <w:proofErr w:type="spellStart"/>
      <w:r w:rsidR="00F17326" w:rsidRPr="008711F9">
        <w:rPr>
          <w:rFonts w:ascii="Naskh MT for Bosch School" w:hAnsi="Naskh MT for Bosch School" w:cs="Naskh MT for Bosch School"/>
          <w:rtl/>
          <w:lang w:bidi="fa-IR"/>
        </w:rPr>
        <w:t>فرموده‌اند</w:t>
      </w:r>
      <w:proofErr w:type="spellEnd"/>
      <w:r w:rsidR="00F17326" w:rsidRPr="008711F9">
        <w:rPr>
          <w:rFonts w:ascii="Naskh MT for Bosch School" w:hAnsi="Naskh MT for Bosch School" w:cs="Naskh MT for Bosch School"/>
          <w:rtl/>
          <w:lang w:bidi="fa-IR"/>
        </w:rPr>
        <w:t xml:space="preserve"> که</w:t>
      </w:r>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F17326" w:rsidRPr="008711F9">
        <w:rPr>
          <w:rFonts w:ascii="Naskh MT for Bosch School" w:hAnsi="Naskh MT for Bosch School" w:cs="Naskh MT for Bosch School"/>
          <w:rtl/>
          <w:lang w:bidi="fa-IR"/>
        </w:rPr>
        <w:t xml:space="preserve">حضرت </w:t>
      </w:r>
      <w:proofErr w:type="spellStart"/>
      <w:r w:rsidR="00F17326" w:rsidRPr="008711F9">
        <w:rPr>
          <w:rFonts w:ascii="Naskh MT for Bosch School" w:hAnsi="Naskh MT for Bosch School" w:cs="Naskh MT for Bosch School"/>
          <w:rtl/>
          <w:lang w:bidi="fa-IR"/>
        </w:rPr>
        <w:t>عبدالبهاء</w:t>
      </w:r>
      <w:proofErr w:type="spellEnd"/>
      <w:r w:rsidR="00F17326" w:rsidRPr="008711F9">
        <w:rPr>
          <w:rFonts w:ascii="Naskh MT for Bosch School" w:hAnsi="Naskh MT for Bosch School" w:cs="Naskh MT for Bosch School"/>
          <w:rtl/>
          <w:lang w:bidi="fa-IR"/>
        </w:rPr>
        <w:t xml:space="preserve"> در یکی از الواح </w:t>
      </w:r>
      <w:proofErr w:type="spellStart"/>
      <w:r w:rsidR="00F17326" w:rsidRPr="008711F9">
        <w:rPr>
          <w:rFonts w:ascii="Naskh MT for Bosch School" w:hAnsi="Naskh MT for Bosch School" w:cs="Naskh MT for Bosch School"/>
          <w:rtl/>
          <w:lang w:bidi="fa-IR"/>
        </w:rPr>
        <w:t>اوّلیّۀ</w:t>
      </w:r>
      <w:proofErr w:type="spellEnd"/>
      <w:r w:rsidR="00F17326" w:rsidRPr="008711F9">
        <w:rPr>
          <w:rFonts w:ascii="Naskh MT for Bosch School" w:hAnsi="Naskh MT for Bosch School" w:cs="Naskh MT for Bosch School"/>
          <w:rtl/>
          <w:lang w:bidi="fa-IR"/>
        </w:rPr>
        <w:t xml:space="preserve"> خود امکان تشکیل بیت</w:t>
      </w:r>
      <w:r w:rsidR="002B185F" w:rsidRPr="008711F9">
        <w:rPr>
          <w:rFonts w:ascii="Naskh MT for Bosch School" w:hAnsi="Naskh MT for Bosch School" w:cs="Naskh MT for Bosch School"/>
          <w:rtl/>
          <w:lang w:bidi="fa-IR"/>
        </w:rPr>
        <w:t> </w:t>
      </w:r>
      <w:proofErr w:type="spellStart"/>
      <w:r w:rsidR="00F17326" w:rsidRPr="008711F9">
        <w:rPr>
          <w:rFonts w:ascii="Naskh MT for Bosch School" w:hAnsi="Naskh MT for Bosch School" w:cs="Naskh MT for Bosch School"/>
          <w:rtl/>
          <w:lang w:bidi="fa-IR"/>
        </w:rPr>
        <w:t>العدل</w:t>
      </w:r>
      <w:proofErr w:type="spellEnd"/>
      <w:r w:rsidR="00F17326" w:rsidRPr="008711F9">
        <w:rPr>
          <w:rFonts w:ascii="Naskh MT for Bosch School" w:hAnsi="Naskh MT for Bosch School" w:cs="Naskh MT for Bosch School"/>
          <w:rtl/>
          <w:lang w:bidi="fa-IR"/>
        </w:rPr>
        <w:t xml:space="preserve"> اعظم در زمان حیات خویش را مدّ نظر قرار </w:t>
      </w:r>
      <w:proofErr w:type="spellStart"/>
      <w:r w:rsidR="00F17326" w:rsidRPr="008711F9">
        <w:rPr>
          <w:rFonts w:ascii="Naskh MT for Bosch School" w:hAnsi="Naskh MT for Bosch School" w:cs="Naskh MT for Bosch School"/>
          <w:rtl/>
          <w:lang w:bidi="fa-IR"/>
        </w:rPr>
        <w:t>داده‌اند</w:t>
      </w:r>
      <w:proofErr w:type="spellEnd"/>
      <w:r w:rsidR="00E77B09" w:rsidRPr="008711F9">
        <w:rPr>
          <w:rFonts w:ascii="Naskh MT for Bosch School" w:hAnsi="Naskh MT for Bosch School" w:cs="Naskh MT for Bosch School"/>
          <w:lang w:bidi="fa-IR"/>
        </w:rPr>
        <w:t>“</w:t>
      </w:r>
      <w:r w:rsidR="00220CDD" w:rsidRPr="008711F9">
        <w:rPr>
          <w:rFonts w:ascii="Naskh MT for Bosch School" w:hAnsi="Naskh MT for Bosch School" w:cs="Naskh MT for Bosch School"/>
          <w:rtl/>
          <w:lang w:bidi="fa-IR"/>
        </w:rPr>
        <w:t xml:space="preserve">.  </w:t>
      </w:r>
      <w:r w:rsidR="00F17326" w:rsidRPr="008711F9">
        <w:rPr>
          <w:rFonts w:ascii="Naskh MT for Bosch School" w:hAnsi="Naskh MT for Bosch School" w:cs="Naskh MT for Bosch School"/>
          <w:rtl/>
          <w:lang w:bidi="fa-IR"/>
        </w:rPr>
        <w:t xml:space="preserve">حضرت </w:t>
      </w:r>
      <w:proofErr w:type="spellStart"/>
      <w:r w:rsidR="00F17326" w:rsidRPr="008711F9">
        <w:rPr>
          <w:rFonts w:ascii="Naskh MT for Bosch School" w:hAnsi="Naskh MT for Bosch School" w:cs="Naskh MT for Bosch School"/>
          <w:rtl/>
          <w:lang w:bidi="fa-IR"/>
        </w:rPr>
        <w:t>مولی‌الوری</w:t>
      </w:r>
      <w:proofErr w:type="spellEnd"/>
      <w:r w:rsidR="00F17326" w:rsidRPr="008711F9">
        <w:rPr>
          <w:rFonts w:ascii="Naskh MT for Bosch School" w:hAnsi="Naskh MT for Bosch School" w:cs="Naskh MT for Bosch School"/>
          <w:rtl/>
          <w:lang w:bidi="fa-IR"/>
        </w:rPr>
        <w:t xml:space="preserve"> آنچه را که </w:t>
      </w:r>
      <w:proofErr w:type="spellStart"/>
      <w:r w:rsidR="00F17326" w:rsidRPr="008711F9">
        <w:rPr>
          <w:rFonts w:ascii="Naskh MT for Bosch School" w:hAnsi="Naskh MT for Bosch School" w:cs="Naskh MT for Bosch School"/>
          <w:rtl/>
          <w:lang w:bidi="fa-IR"/>
        </w:rPr>
        <w:t>لازمۀ</w:t>
      </w:r>
      <w:proofErr w:type="spellEnd"/>
      <w:r w:rsidR="00F17326" w:rsidRPr="008711F9">
        <w:rPr>
          <w:rFonts w:ascii="Naskh MT for Bosch School" w:hAnsi="Naskh MT for Bosch School" w:cs="Naskh MT for Bosch School"/>
          <w:rtl/>
          <w:lang w:bidi="fa-IR"/>
        </w:rPr>
        <w:t xml:space="preserve"> تأسیس این </w:t>
      </w:r>
      <w:proofErr w:type="spellStart"/>
      <w:r w:rsidR="00F17326" w:rsidRPr="008711F9">
        <w:rPr>
          <w:rFonts w:ascii="Naskh MT for Bosch School" w:hAnsi="Naskh MT for Bosch School" w:cs="Naskh MT for Bosch School"/>
          <w:rtl/>
          <w:lang w:bidi="fa-IR"/>
        </w:rPr>
        <w:t>مؤسّسه</w:t>
      </w:r>
      <w:proofErr w:type="spellEnd"/>
      <w:r w:rsidR="00F17326" w:rsidRPr="008711F9">
        <w:rPr>
          <w:rFonts w:ascii="Naskh MT for Bosch School" w:hAnsi="Naskh MT for Bosch School" w:cs="Naskh MT for Bosch School"/>
          <w:rtl/>
          <w:lang w:bidi="fa-IR"/>
        </w:rPr>
        <w:t xml:space="preserve"> است بیان </w:t>
      </w:r>
      <w:proofErr w:type="spellStart"/>
      <w:r w:rsidR="00F17326" w:rsidRPr="008711F9">
        <w:rPr>
          <w:rFonts w:ascii="Naskh MT for Bosch School" w:hAnsi="Naskh MT for Bosch School" w:cs="Naskh MT for Bosch School"/>
          <w:rtl/>
          <w:lang w:bidi="fa-IR"/>
        </w:rPr>
        <w:t>فرموده‌اند</w:t>
      </w:r>
      <w:proofErr w:type="spellEnd"/>
      <w:r w:rsidR="00F17326" w:rsidRPr="008711F9">
        <w:rPr>
          <w:rFonts w:ascii="Naskh MT for Bosch School" w:hAnsi="Naskh MT for Bosch School" w:cs="Naskh MT for Bosch School"/>
          <w:rtl/>
          <w:lang w:bidi="fa-IR"/>
        </w:rPr>
        <w:t xml:space="preserve"> و تشکیل یک </w:t>
      </w:r>
      <w:proofErr w:type="spellStart"/>
      <w:r w:rsidR="00F17326" w:rsidRPr="008711F9">
        <w:rPr>
          <w:rFonts w:ascii="Naskh MT for Bosch School" w:hAnsi="Naskh MT for Bosch School" w:cs="Naskh MT for Bosch School"/>
          <w:rtl/>
          <w:lang w:bidi="fa-IR"/>
        </w:rPr>
        <w:t>محکمۀ</w:t>
      </w:r>
      <w:proofErr w:type="spellEnd"/>
      <w:r w:rsidR="00F17326" w:rsidRPr="008711F9">
        <w:rPr>
          <w:rFonts w:ascii="Naskh MT for Bosch School" w:hAnsi="Naskh MT for Bosch School" w:cs="Naskh MT for Bosch School"/>
          <w:rtl/>
          <w:lang w:bidi="fa-IR"/>
        </w:rPr>
        <w:t xml:space="preserve"> دینی جزئی از آن نیست.  </w:t>
      </w:r>
      <w:proofErr w:type="spellStart"/>
      <w:r w:rsidR="00F17326" w:rsidRPr="008711F9">
        <w:rPr>
          <w:rFonts w:ascii="Naskh MT for Bosch School" w:hAnsi="Naskh MT for Bosch School" w:cs="Naskh MT for Bosch School"/>
          <w:rtl/>
          <w:lang w:bidi="fa-IR"/>
        </w:rPr>
        <w:t>می‌فرمایند</w:t>
      </w:r>
      <w:proofErr w:type="spellEnd"/>
      <w:r w:rsidR="00220CDD" w:rsidRPr="008711F9">
        <w:rPr>
          <w:rFonts w:ascii="Naskh MT for Bosch School" w:hAnsi="Naskh MT for Bosch School" w:cs="Naskh MT for Bosch School"/>
          <w:rtl/>
          <w:lang w:bidi="fa-IR"/>
        </w:rPr>
        <w:t>:</w:t>
      </w:r>
    </w:p>
    <w:p w14:paraId="73EEA806" w14:textId="6B96B567" w:rsidR="00220CDD" w:rsidRPr="008711F9" w:rsidRDefault="00F17326" w:rsidP="00F17326">
      <w:pPr>
        <w:pStyle w:val="BWCQuote"/>
        <w:bidi/>
        <w:spacing w:after="240"/>
        <w:rPr>
          <w:rFonts w:ascii="Naskh MT for Bosch School" w:hAnsi="Naskh MT for Bosch School" w:cs="Naskh MT for Bosch School"/>
          <w:rtl/>
          <w:lang w:bidi="fa-IR"/>
        </w:rPr>
      </w:pPr>
      <w:bookmarkStart w:id="53" w:name="_Hlk169440788"/>
      <w:r w:rsidRPr="008711F9">
        <w:rPr>
          <w:rFonts w:ascii="Naskh MT for Bosch School" w:hAnsi="Naskh MT for Bosch School" w:cs="Naskh MT for Bosch School"/>
          <w:rtl/>
          <w:lang w:bidi="fa-IR"/>
        </w:rPr>
        <w:t xml:space="preserve">بیت عدل اعظم به ترتیب و نظامی که در انتخاب مجالس ملّت در </w:t>
      </w:r>
      <w:proofErr w:type="spellStart"/>
      <w:r w:rsidRPr="008711F9">
        <w:rPr>
          <w:rFonts w:ascii="Naskh MT for Bosch School" w:hAnsi="Naskh MT for Bosch School" w:cs="Naskh MT for Bosch School"/>
          <w:rtl/>
          <w:lang w:bidi="fa-IR"/>
        </w:rPr>
        <w:t>اوروپا</w:t>
      </w:r>
      <w:proofErr w:type="spellEnd"/>
      <w:r w:rsidRPr="008711F9">
        <w:rPr>
          <w:rFonts w:ascii="Naskh MT for Bosch School" w:hAnsi="Naskh MT for Bosch School" w:cs="Naskh MT for Bosch School"/>
          <w:rtl/>
          <w:lang w:bidi="fa-IR"/>
        </w:rPr>
        <w:t xml:space="preserve"> انتخاب میشود انتخاب گردد و چون ممالک </w:t>
      </w:r>
      <w:proofErr w:type="spellStart"/>
      <w:r w:rsidRPr="008711F9">
        <w:rPr>
          <w:rFonts w:ascii="Naskh MT for Bosch School" w:hAnsi="Naskh MT for Bosch School" w:cs="Naskh MT for Bosch School"/>
          <w:rtl/>
          <w:lang w:bidi="fa-IR"/>
        </w:rPr>
        <w:t>مهتدی</w:t>
      </w:r>
      <w:proofErr w:type="spellEnd"/>
      <w:r w:rsidRPr="008711F9">
        <w:rPr>
          <w:rFonts w:ascii="Naskh MT for Bosch School" w:hAnsi="Naskh MT for Bosch School" w:cs="Naskh MT for Bosch School"/>
          <w:rtl/>
          <w:lang w:bidi="fa-IR"/>
        </w:rPr>
        <w:t xml:space="preserve"> شود </w:t>
      </w:r>
      <w:proofErr w:type="spellStart"/>
      <w:r w:rsidRPr="008711F9">
        <w:rPr>
          <w:rFonts w:ascii="Naskh MT for Bosch School" w:hAnsi="Naskh MT for Bosch School" w:cs="Naskh MT for Bosch School"/>
          <w:rtl/>
          <w:lang w:bidi="fa-IR"/>
        </w:rPr>
        <w:t>بیوت</w:t>
      </w:r>
      <w:proofErr w:type="spellEnd"/>
      <w:r w:rsidRPr="008711F9">
        <w:rPr>
          <w:rFonts w:ascii="Naskh MT for Bosch School" w:hAnsi="Naskh MT for Bosch School" w:cs="Naskh MT for Bosch School"/>
          <w:rtl/>
          <w:lang w:bidi="fa-IR"/>
        </w:rPr>
        <w:t xml:space="preserve"> عدل ممالک بیت عدل اعظم را انتخاب نماید و در هر زمان که جمیع </w:t>
      </w:r>
      <w:proofErr w:type="spellStart"/>
      <w:r w:rsidRPr="008711F9">
        <w:rPr>
          <w:rFonts w:ascii="Naskh MT for Bosch School" w:hAnsi="Naskh MT for Bosch School" w:cs="Naskh MT for Bosch School"/>
          <w:rtl/>
          <w:lang w:bidi="fa-IR"/>
        </w:rPr>
        <w:t>احبّا</w:t>
      </w:r>
      <w:proofErr w:type="spellEnd"/>
      <w:r w:rsidRPr="008711F9">
        <w:rPr>
          <w:rFonts w:ascii="Naskh MT for Bosch School" w:hAnsi="Naskh MT for Bosch School" w:cs="Naskh MT for Bosch School"/>
          <w:rtl/>
          <w:lang w:bidi="fa-IR"/>
        </w:rPr>
        <w:t xml:space="preserve"> در هر دیار </w:t>
      </w:r>
      <w:proofErr w:type="spellStart"/>
      <w:r w:rsidRPr="008711F9">
        <w:rPr>
          <w:rFonts w:ascii="Naskh MT for Bosch School" w:hAnsi="Naskh MT for Bosch School" w:cs="Naskh MT for Bosch School"/>
          <w:rtl/>
          <w:lang w:bidi="fa-IR"/>
        </w:rPr>
        <w:t>وکلائی</w:t>
      </w:r>
      <w:proofErr w:type="spellEnd"/>
      <w:r w:rsidRPr="008711F9">
        <w:rPr>
          <w:rFonts w:ascii="Naskh MT for Bosch School" w:hAnsi="Naskh MT for Bosch School" w:cs="Naskh MT for Bosch School"/>
          <w:rtl/>
          <w:lang w:bidi="fa-IR"/>
        </w:rPr>
        <w:t xml:space="preserve"> تعیین نمایند و آنان </w:t>
      </w:r>
      <w:proofErr w:type="spellStart"/>
      <w:r w:rsidRPr="008711F9">
        <w:rPr>
          <w:rFonts w:ascii="Naskh MT for Bosch School" w:hAnsi="Naskh MT for Bosch School" w:cs="Naskh MT for Bosch School"/>
          <w:rtl/>
          <w:lang w:bidi="fa-IR"/>
        </w:rPr>
        <w:t>نفوسی</w:t>
      </w:r>
      <w:proofErr w:type="spellEnd"/>
      <w:r w:rsidRPr="008711F9">
        <w:rPr>
          <w:rFonts w:ascii="Naskh MT for Bosch School" w:hAnsi="Naskh MT for Bosch School" w:cs="Naskh MT for Bosch School"/>
          <w:rtl/>
          <w:lang w:bidi="fa-IR"/>
        </w:rPr>
        <w:t xml:space="preserve"> را انتخاب کنند و آن </w:t>
      </w:r>
      <w:proofErr w:type="spellStart"/>
      <w:r w:rsidRPr="008711F9">
        <w:rPr>
          <w:rFonts w:ascii="Naskh MT for Bosch School" w:hAnsi="Naskh MT for Bosch School" w:cs="Naskh MT for Bosch School"/>
          <w:rtl/>
          <w:lang w:bidi="fa-IR"/>
        </w:rPr>
        <w:t>نفوس</w:t>
      </w:r>
      <w:proofErr w:type="spellEnd"/>
      <w:r w:rsidRPr="008711F9">
        <w:rPr>
          <w:rFonts w:ascii="Naskh MT for Bosch School" w:hAnsi="Naskh MT for Bosch School" w:cs="Naskh MT for Bosch School"/>
          <w:rtl/>
          <w:lang w:bidi="fa-IR"/>
        </w:rPr>
        <w:t xml:space="preserve"> هیئتی را انتخاب نمایند آن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است و </w:t>
      </w:r>
      <w:proofErr w:type="spellStart"/>
      <w:r w:rsidRPr="008711F9">
        <w:rPr>
          <w:rFonts w:ascii="Naskh MT for Bosch School" w:hAnsi="Naskh MT for Bosch School" w:cs="Naskh MT for Bosch School"/>
          <w:rtl/>
          <w:lang w:bidi="fa-IR"/>
        </w:rPr>
        <w:t>الّا</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تأسیسش</w:t>
      </w:r>
      <w:proofErr w:type="spellEnd"/>
      <w:r w:rsidRPr="008711F9">
        <w:rPr>
          <w:rFonts w:ascii="Naskh MT for Bosch School" w:hAnsi="Naskh MT for Bosch School" w:cs="Naskh MT for Bosch School"/>
          <w:rtl/>
          <w:lang w:bidi="fa-IR"/>
        </w:rPr>
        <w:t xml:space="preserve"> مشروط به ایمان جمیع ممالک عالم نه مثلاً اگر وقت مقتضی بود و فساد نداشت </w:t>
      </w:r>
      <w:proofErr w:type="spellStart"/>
      <w:r w:rsidRPr="008711F9">
        <w:rPr>
          <w:rFonts w:ascii="Naskh MT for Bosch School" w:hAnsi="Naskh MT for Bosch School" w:cs="Naskh MT for Bosch School"/>
          <w:rtl/>
          <w:lang w:bidi="fa-IR"/>
        </w:rPr>
        <w:t>احبّای</w:t>
      </w:r>
      <w:proofErr w:type="spellEnd"/>
      <w:r w:rsidRPr="008711F9">
        <w:rPr>
          <w:rFonts w:ascii="Naskh MT for Bosch School" w:hAnsi="Naskh MT for Bosch School" w:cs="Naskh MT for Bosch School"/>
          <w:rtl/>
          <w:lang w:bidi="fa-IR"/>
        </w:rPr>
        <w:t xml:space="preserve"> ایران </w:t>
      </w:r>
      <w:proofErr w:type="spellStart"/>
      <w:r w:rsidRPr="008711F9">
        <w:rPr>
          <w:rFonts w:ascii="Naskh MT for Bosch School" w:hAnsi="Naskh MT for Bosch School" w:cs="Naskh MT for Bosch School"/>
          <w:rtl/>
          <w:lang w:bidi="fa-IR"/>
        </w:rPr>
        <w:t>وکلائی</w:t>
      </w:r>
      <w:proofErr w:type="spellEnd"/>
      <w:r w:rsidRPr="008711F9">
        <w:rPr>
          <w:rFonts w:ascii="Naskh MT for Bosch School" w:hAnsi="Naskh MT for Bosch School" w:cs="Naskh MT for Bosch School"/>
          <w:rtl/>
          <w:lang w:bidi="fa-IR"/>
        </w:rPr>
        <w:t xml:space="preserve"> انتخاب مینمودند و </w:t>
      </w:r>
      <w:proofErr w:type="spellStart"/>
      <w:r w:rsidRPr="008711F9">
        <w:rPr>
          <w:rFonts w:ascii="Naskh MT for Bosch School" w:hAnsi="Naskh MT for Bosch School" w:cs="Naskh MT for Bosch School"/>
          <w:rtl/>
          <w:lang w:bidi="fa-IR"/>
        </w:rPr>
        <w:t>احبّای</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lastRenderedPageBreak/>
        <w:t>امریک</w:t>
      </w:r>
      <w:proofErr w:type="spellEnd"/>
      <w:r w:rsidRPr="008711F9">
        <w:rPr>
          <w:rFonts w:ascii="Naskh MT for Bosch School" w:hAnsi="Naskh MT for Bosch School" w:cs="Naskh MT for Bosch School"/>
          <w:rtl/>
          <w:lang w:bidi="fa-IR"/>
        </w:rPr>
        <w:t xml:space="preserve"> و هند و </w:t>
      </w:r>
      <w:proofErr w:type="spellStart"/>
      <w:r w:rsidRPr="008711F9">
        <w:rPr>
          <w:rFonts w:ascii="Naskh MT for Bosch School" w:hAnsi="Naskh MT for Bosch School" w:cs="Naskh MT for Bosch School"/>
          <w:rtl/>
          <w:lang w:bidi="fa-IR"/>
        </w:rPr>
        <w:t>سائر</w:t>
      </w:r>
      <w:proofErr w:type="spellEnd"/>
      <w:r w:rsidRPr="008711F9">
        <w:rPr>
          <w:rFonts w:ascii="Naskh MT for Bosch School" w:hAnsi="Naskh MT for Bosch School" w:cs="Naskh MT for Bosch School"/>
          <w:rtl/>
          <w:lang w:bidi="fa-IR"/>
        </w:rPr>
        <w:t xml:space="preserve"> جهات نیز </w:t>
      </w:r>
      <w:proofErr w:type="spellStart"/>
      <w:r w:rsidRPr="008711F9">
        <w:rPr>
          <w:rFonts w:ascii="Naskh MT for Bosch School" w:hAnsi="Naskh MT for Bosch School" w:cs="Naskh MT for Bosch School"/>
          <w:rtl/>
          <w:lang w:bidi="fa-IR"/>
        </w:rPr>
        <w:t>وکلائی</w:t>
      </w:r>
      <w:proofErr w:type="spellEnd"/>
      <w:r w:rsidRPr="008711F9">
        <w:rPr>
          <w:rFonts w:ascii="Naskh MT for Bosch School" w:hAnsi="Naskh MT for Bosch School" w:cs="Naskh MT for Bosch School"/>
          <w:rtl/>
          <w:lang w:bidi="fa-IR"/>
        </w:rPr>
        <w:t xml:space="preserve"> انتخاب مینمودند و آنان بیت </w:t>
      </w:r>
      <w:proofErr w:type="spellStart"/>
      <w:r w:rsidRPr="008711F9">
        <w:rPr>
          <w:rFonts w:ascii="Naskh MT for Bosch School" w:hAnsi="Naskh MT for Bosch School" w:cs="Naskh MT for Bosch School"/>
          <w:rtl/>
          <w:lang w:bidi="fa-IR"/>
        </w:rPr>
        <w:t>العدلی</w:t>
      </w:r>
      <w:proofErr w:type="spellEnd"/>
      <w:r w:rsidRPr="008711F9">
        <w:rPr>
          <w:rFonts w:ascii="Naskh MT for Bosch School" w:hAnsi="Naskh MT for Bosch School" w:cs="Naskh MT for Bosch School"/>
          <w:rtl/>
          <w:lang w:bidi="fa-IR"/>
        </w:rPr>
        <w:t xml:space="preserve"> انتخاب مینمودند آن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بود </w:t>
      </w:r>
      <w:proofErr w:type="spellStart"/>
      <w:r w:rsidRPr="008711F9">
        <w:rPr>
          <w:rFonts w:ascii="Naskh MT for Bosch School" w:hAnsi="Naskh MT for Bosch School" w:cs="Naskh MT for Bosch School"/>
          <w:rtl/>
          <w:lang w:bidi="fa-IR"/>
        </w:rPr>
        <w:t>والسّلام</w:t>
      </w:r>
      <w:proofErr w:type="spellEnd"/>
      <w:r w:rsidR="00450D38" w:rsidRPr="008711F9">
        <w:rPr>
          <w:rFonts w:ascii="Naskh MT for Bosch School" w:hAnsi="Naskh MT for Bosch School" w:cs="Naskh MT for Bosch School"/>
          <w:rtl/>
          <w:lang w:bidi="fa-IR"/>
        </w:rPr>
        <w:t>.</w:t>
      </w:r>
      <w:bookmarkEnd w:id="53"/>
    </w:p>
    <w:p w14:paraId="6085F9EA" w14:textId="44A3F006" w:rsidR="00220CDD" w:rsidRPr="008711F9" w:rsidRDefault="00BC6436" w:rsidP="00C911E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۱۴</w:t>
      </w:r>
      <w:r w:rsidR="00220CDD"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220CDD" w:rsidRPr="008711F9">
        <w:rPr>
          <w:rFonts w:ascii="Naskh MT for Bosch School" w:hAnsi="Naskh MT for Bosch School" w:cs="Naskh MT for Bosch School"/>
          <w:sz w:val="16"/>
          <w:szCs w:val="16"/>
          <w:lang w:bidi="fa-IR"/>
        </w:rPr>
        <w:tab/>
      </w:r>
      <w:r w:rsidR="00220CDD" w:rsidRPr="008711F9">
        <w:rPr>
          <w:rFonts w:ascii="Naskh MT for Bosch School" w:hAnsi="Naskh MT for Bosch School" w:cs="Naskh MT for Bosch School"/>
          <w:lang w:bidi="fa-IR"/>
        </w:rPr>
        <w:tab/>
      </w:r>
      <w:r w:rsidR="00F17326" w:rsidRPr="008711F9">
        <w:rPr>
          <w:rFonts w:ascii="Naskh MT for Bosch School" w:hAnsi="Naskh MT for Bosch School" w:cs="Naskh MT for Bosch School"/>
          <w:rtl/>
          <w:lang w:bidi="fa-IR"/>
        </w:rPr>
        <w:t xml:space="preserve">در دوران سی و شش سالی که حضرت </w:t>
      </w:r>
      <w:proofErr w:type="spellStart"/>
      <w:r w:rsidR="00F17326" w:rsidRPr="008711F9">
        <w:rPr>
          <w:rFonts w:ascii="Naskh MT for Bosch School" w:hAnsi="Naskh MT for Bosch School" w:cs="Naskh MT for Bosch School"/>
          <w:rtl/>
          <w:lang w:bidi="fa-IR"/>
        </w:rPr>
        <w:t>ولیّ‌امرالله</w:t>
      </w:r>
      <w:proofErr w:type="spellEnd"/>
      <w:r w:rsidR="00F17326" w:rsidRPr="008711F9">
        <w:rPr>
          <w:rFonts w:ascii="Naskh MT for Bosch School" w:hAnsi="Naskh MT for Bosch School" w:cs="Naskh MT for Bosch School"/>
          <w:rtl/>
          <w:lang w:bidi="fa-IR"/>
        </w:rPr>
        <w:t xml:space="preserve"> به هدایت عالم بهائی و استقرار نظم اداری مشغول بودند، مراحل تکاملی مشخّصی را که </w:t>
      </w:r>
      <w:proofErr w:type="spellStart"/>
      <w:r w:rsidR="00F17326" w:rsidRPr="008711F9">
        <w:rPr>
          <w:rFonts w:ascii="Naskh MT for Bosch School" w:hAnsi="Naskh MT for Bosch School" w:cs="Naskh MT for Bosch School"/>
          <w:rtl/>
          <w:lang w:bidi="fa-IR"/>
        </w:rPr>
        <w:t>مآلاً</w:t>
      </w:r>
      <w:proofErr w:type="spellEnd"/>
      <w:r w:rsidR="00F17326" w:rsidRPr="008711F9">
        <w:rPr>
          <w:rFonts w:ascii="Naskh MT for Bosch School" w:hAnsi="Naskh MT for Bosch School" w:cs="Naskh MT for Bosch School"/>
          <w:rtl/>
          <w:lang w:bidi="fa-IR"/>
        </w:rPr>
        <w:t xml:space="preserve"> به تأسیس بیت </w:t>
      </w:r>
      <w:proofErr w:type="spellStart"/>
      <w:r w:rsidR="00F17326" w:rsidRPr="008711F9">
        <w:rPr>
          <w:rFonts w:ascii="Naskh MT for Bosch School" w:hAnsi="Naskh MT for Bosch School" w:cs="Naskh MT for Bosch School"/>
          <w:rtl/>
          <w:lang w:bidi="fa-IR"/>
        </w:rPr>
        <w:t>العدل</w:t>
      </w:r>
      <w:proofErr w:type="spellEnd"/>
      <w:r w:rsidR="00F17326" w:rsidRPr="008711F9">
        <w:rPr>
          <w:rFonts w:ascii="Naskh MT for Bosch School" w:hAnsi="Naskh MT for Bosch School" w:cs="Naskh MT for Bosch School"/>
          <w:rtl/>
          <w:lang w:bidi="fa-IR"/>
        </w:rPr>
        <w:t xml:space="preserve"> اعظم </w:t>
      </w:r>
      <w:proofErr w:type="spellStart"/>
      <w:r w:rsidR="00F17326" w:rsidRPr="008711F9">
        <w:rPr>
          <w:rFonts w:ascii="Naskh MT for Bosch School" w:hAnsi="Naskh MT for Bosch School" w:cs="Naskh MT for Bosch School"/>
          <w:rtl/>
          <w:lang w:bidi="fa-IR"/>
        </w:rPr>
        <w:t>می‌انجامید</w:t>
      </w:r>
      <w:proofErr w:type="spellEnd"/>
      <w:r w:rsidR="00F17326" w:rsidRPr="008711F9">
        <w:rPr>
          <w:rFonts w:ascii="Naskh MT for Bosch School" w:hAnsi="Naskh MT for Bosch School" w:cs="Naskh MT for Bosch School"/>
          <w:rtl/>
          <w:lang w:bidi="fa-IR"/>
        </w:rPr>
        <w:t xml:space="preserve"> </w:t>
      </w:r>
      <w:proofErr w:type="spellStart"/>
      <w:r w:rsidR="00F17326" w:rsidRPr="008711F9">
        <w:rPr>
          <w:rFonts w:ascii="Naskh MT for Bosch School" w:hAnsi="Naskh MT for Bosch School" w:cs="Naskh MT for Bosch School"/>
          <w:rtl/>
          <w:lang w:bidi="fa-IR"/>
        </w:rPr>
        <w:t>معیّن</w:t>
      </w:r>
      <w:proofErr w:type="spellEnd"/>
      <w:r w:rsidR="00F17326" w:rsidRPr="008711F9">
        <w:rPr>
          <w:rFonts w:ascii="Naskh MT for Bosch School" w:hAnsi="Naskh MT for Bosch School" w:cs="Naskh MT for Bosch School"/>
          <w:rtl/>
          <w:lang w:bidi="fa-IR"/>
        </w:rPr>
        <w:t xml:space="preserve"> ‌فرمودند.  فراهم ساختن بعضی از تمهیدات لازمه در این سبیل، مانند ازدیاد تعداد محافل روحانی </w:t>
      </w:r>
      <w:proofErr w:type="spellStart"/>
      <w:r w:rsidR="00F17326" w:rsidRPr="008711F9">
        <w:rPr>
          <w:rFonts w:ascii="Naskh MT for Bosch School" w:hAnsi="Naskh MT for Bosch School" w:cs="Naskh MT for Bosch School"/>
          <w:rtl/>
          <w:lang w:bidi="fa-IR"/>
        </w:rPr>
        <w:t>محلّی</w:t>
      </w:r>
      <w:proofErr w:type="spellEnd"/>
      <w:r w:rsidR="00F17326" w:rsidRPr="008711F9">
        <w:rPr>
          <w:rFonts w:ascii="Naskh MT for Bosch School" w:hAnsi="Naskh MT for Bosch School" w:cs="Naskh MT for Bosch School"/>
          <w:rtl/>
          <w:lang w:bidi="fa-IR"/>
        </w:rPr>
        <w:t xml:space="preserve"> و ملّی و انتصاب هیئت </w:t>
      </w:r>
      <w:proofErr w:type="spellStart"/>
      <w:r w:rsidR="00F17326" w:rsidRPr="008711F9">
        <w:rPr>
          <w:rFonts w:ascii="Naskh MT for Bosch School" w:hAnsi="Naskh MT for Bosch School" w:cs="Naskh MT for Bosch School"/>
          <w:rtl/>
          <w:lang w:bidi="fa-IR"/>
        </w:rPr>
        <w:t>بین‌المللی</w:t>
      </w:r>
      <w:proofErr w:type="spellEnd"/>
      <w:r w:rsidR="00F17326" w:rsidRPr="008711F9">
        <w:rPr>
          <w:rFonts w:ascii="Naskh MT for Bosch School" w:hAnsi="Naskh MT for Bosch School" w:cs="Naskh MT for Bosch School"/>
          <w:rtl/>
          <w:lang w:bidi="fa-IR"/>
        </w:rPr>
        <w:t xml:space="preserve"> بهائی، تا حدّ زیادی به مساعی خود </w:t>
      </w:r>
      <w:proofErr w:type="spellStart"/>
      <w:r w:rsidR="00F17326" w:rsidRPr="008711F9">
        <w:rPr>
          <w:rFonts w:ascii="Naskh MT for Bosch School" w:hAnsi="Naskh MT for Bosch School" w:cs="Naskh MT for Bosch School"/>
          <w:rtl/>
          <w:lang w:bidi="fa-IR"/>
        </w:rPr>
        <w:t>احبّا</w:t>
      </w:r>
      <w:proofErr w:type="spellEnd"/>
      <w:r w:rsidR="00F17326" w:rsidRPr="008711F9">
        <w:rPr>
          <w:rFonts w:ascii="Naskh MT for Bosch School" w:hAnsi="Naskh MT for Bosch School" w:cs="Naskh MT for Bosch School"/>
          <w:rtl/>
          <w:lang w:bidi="fa-IR"/>
        </w:rPr>
        <w:t xml:space="preserve"> بستگی داشت.  امّا اقدامات دیگری نیز بود که انجام آن به نیروهای </w:t>
      </w:r>
      <w:proofErr w:type="spellStart"/>
      <w:r w:rsidR="00F17326" w:rsidRPr="008711F9">
        <w:rPr>
          <w:rFonts w:ascii="Naskh MT for Bosch School" w:hAnsi="Naskh MT for Bosch School" w:cs="Naskh MT for Bosch School"/>
          <w:rtl/>
          <w:lang w:bidi="fa-IR"/>
        </w:rPr>
        <w:t>فعّالۀ</w:t>
      </w:r>
      <w:proofErr w:type="spellEnd"/>
      <w:r w:rsidR="00F17326" w:rsidRPr="008711F9">
        <w:rPr>
          <w:rFonts w:ascii="Naskh MT for Bosch School" w:hAnsi="Naskh MT for Bosch School" w:cs="Naskh MT for Bosch School"/>
          <w:rtl/>
          <w:lang w:bidi="fa-IR"/>
        </w:rPr>
        <w:t xml:space="preserve"> اجتماع وابسته بود و با وجود تمام </w:t>
      </w:r>
      <w:proofErr w:type="spellStart"/>
      <w:r w:rsidR="00F17326" w:rsidRPr="008711F9">
        <w:rPr>
          <w:rFonts w:ascii="Naskh MT for Bosch School" w:hAnsi="Naskh MT for Bosch School" w:cs="Naskh MT for Bosch School"/>
          <w:rtl/>
          <w:lang w:bidi="fa-IR"/>
        </w:rPr>
        <w:t>کوشش‌های</w:t>
      </w:r>
      <w:proofErr w:type="spellEnd"/>
      <w:r w:rsidR="00F17326" w:rsidRPr="008711F9">
        <w:rPr>
          <w:rFonts w:ascii="Naskh MT for Bosch School" w:hAnsi="Naskh MT for Bosch School" w:cs="Naskh MT for Bosch School"/>
          <w:rtl/>
          <w:lang w:bidi="fa-IR"/>
        </w:rPr>
        <w:t xml:space="preserve"> </w:t>
      </w:r>
      <w:proofErr w:type="spellStart"/>
      <w:r w:rsidR="00F17326" w:rsidRPr="008711F9">
        <w:rPr>
          <w:rFonts w:ascii="Naskh MT for Bosch School" w:hAnsi="Naskh MT for Bosch School" w:cs="Naskh MT for Bosch School"/>
          <w:rtl/>
          <w:lang w:bidi="fa-IR"/>
        </w:rPr>
        <w:t>جامعۀ</w:t>
      </w:r>
      <w:proofErr w:type="spellEnd"/>
      <w:r w:rsidR="00F17326" w:rsidRPr="008711F9">
        <w:rPr>
          <w:rFonts w:ascii="Naskh MT for Bosch School" w:hAnsi="Naskh MT for Bosch School" w:cs="Naskh MT for Bosch School"/>
          <w:rtl/>
          <w:lang w:bidi="fa-IR"/>
        </w:rPr>
        <w:t xml:space="preserve"> بهائی تحقّق آن مقدور نبود</w:t>
      </w:r>
      <w:r w:rsidR="00220CDD" w:rsidRPr="008711F9">
        <w:rPr>
          <w:rFonts w:ascii="Naskh MT for Bosch School" w:hAnsi="Naskh MT for Bosch School" w:cs="Naskh MT for Bosch School"/>
          <w:rtl/>
          <w:lang w:bidi="fa-IR"/>
        </w:rPr>
        <w:t>.</w:t>
      </w:r>
    </w:p>
    <w:p w14:paraId="0ED168C4" w14:textId="4855C5F1" w:rsidR="00220CDD" w:rsidRPr="008711F9" w:rsidRDefault="00BC6436" w:rsidP="00C911E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۱۵</w:t>
      </w:r>
      <w:r w:rsidR="00220CDD"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220CDD" w:rsidRPr="008711F9">
        <w:rPr>
          <w:rFonts w:ascii="Naskh MT for Bosch School" w:hAnsi="Naskh MT for Bosch School" w:cs="Naskh MT for Bosch School"/>
          <w:sz w:val="16"/>
          <w:szCs w:val="16"/>
          <w:lang w:bidi="fa-IR"/>
        </w:rPr>
        <w:tab/>
      </w:r>
      <w:r w:rsidR="00220CDD" w:rsidRPr="008711F9">
        <w:rPr>
          <w:rFonts w:ascii="Naskh MT for Bosch School" w:hAnsi="Naskh MT for Bosch School" w:cs="Naskh MT for Bosch School"/>
          <w:lang w:bidi="fa-IR"/>
        </w:rPr>
        <w:tab/>
      </w:r>
      <w:r w:rsidR="00F17326" w:rsidRPr="008711F9">
        <w:rPr>
          <w:rFonts w:ascii="Naskh MT for Bosch School" w:hAnsi="Naskh MT for Bosch School" w:cs="Naskh MT for Bosch School"/>
          <w:rtl/>
          <w:lang w:bidi="fa-IR"/>
        </w:rPr>
        <w:t xml:space="preserve">از جمله، حضرت </w:t>
      </w:r>
      <w:proofErr w:type="spellStart"/>
      <w:r w:rsidR="00F17326" w:rsidRPr="008711F9">
        <w:rPr>
          <w:rFonts w:ascii="Naskh MT for Bosch School" w:hAnsi="Naskh MT for Bosch School" w:cs="Naskh MT for Bosch School"/>
          <w:rtl/>
          <w:lang w:bidi="fa-IR"/>
        </w:rPr>
        <w:t>ولیّ‌امرالله</w:t>
      </w:r>
      <w:proofErr w:type="spellEnd"/>
      <w:r w:rsidR="00F17326" w:rsidRPr="008711F9">
        <w:rPr>
          <w:rFonts w:ascii="Naskh MT for Bosch School" w:hAnsi="Naskh MT for Bosch School" w:cs="Naskh MT for Bosch School"/>
          <w:rtl/>
          <w:lang w:bidi="fa-IR"/>
        </w:rPr>
        <w:t xml:space="preserve"> در سال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۹</w:t>
      </w:r>
      <w:r w:rsidR="00F17326" w:rsidRPr="008711F9">
        <w:rPr>
          <w:rFonts w:ascii="Naskh MT for Bosch School" w:hAnsi="Naskh MT for Bosch School" w:cs="Naskh MT for Bosch School"/>
          <w:rtl/>
          <w:lang w:bidi="fa-IR"/>
        </w:rPr>
        <w:t xml:space="preserve"> میلادی در </w:t>
      </w:r>
      <w:proofErr w:type="spellStart"/>
      <w:r w:rsidR="00F17326" w:rsidRPr="008711F9">
        <w:rPr>
          <w:rFonts w:ascii="Naskh MT for Bosch School" w:hAnsi="Naskh MT for Bosch School" w:cs="Naskh MT for Bosch School"/>
          <w:rtl/>
          <w:lang w:bidi="fa-IR"/>
        </w:rPr>
        <w:t>توقیعی</w:t>
      </w:r>
      <w:proofErr w:type="spellEnd"/>
      <w:r w:rsidR="00F17326" w:rsidRPr="008711F9">
        <w:rPr>
          <w:rFonts w:ascii="Naskh MT for Bosch School" w:hAnsi="Naskh MT for Bosch School" w:cs="Naskh MT for Bosch School"/>
          <w:rtl/>
          <w:lang w:bidi="fa-IR"/>
        </w:rPr>
        <w:t xml:space="preserve"> به زبان انگلیسی فرمودند</w:t>
      </w:r>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F17326" w:rsidRPr="008711F9">
        <w:rPr>
          <w:rFonts w:ascii="Naskh MT for Bosch School" w:hAnsi="Naskh MT for Bosch School" w:cs="Naskh MT for Bosch School"/>
          <w:rtl/>
          <w:lang w:bidi="fa-IR"/>
        </w:rPr>
        <w:t xml:space="preserve">اگر چنانچه شرایط مناسبی </w:t>
      </w:r>
      <w:proofErr w:type="spellStart"/>
      <w:r w:rsidR="00F17326" w:rsidRPr="008711F9">
        <w:rPr>
          <w:rFonts w:ascii="Naskh MT for Bosch School" w:hAnsi="Naskh MT for Bosch School" w:cs="Naskh MT for Bosch School"/>
          <w:rtl/>
          <w:lang w:bidi="fa-IR"/>
        </w:rPr>
        <w:t>بوجود</w:t>
      </w:r>
      <w:proofErr w:type="spellEnd"/>
      <w:r w:rsidR="00F17326" w:rsidRPr="008711F9">
        <w:rPr>
          <w:rFonts w:ascii="Naskh MT for Bosch School" w:hAnsi="Naskh MT for Bosch School" w:cs="Naskh MT for Bosch School"/>
          <w:rtl/>
          <w:lang w:bidi="fa-IR"/>
        </w:rPr>
        <w:t xml:space="preserve"> آید تا </w:t>
      </w:r>
      <w:proofErr w:type="spellStart"/>
      <w:r w:rsidR="00F17326" w:rsidRPr="008711F9">
        <w:rPr>
          <w:rFonts w:ascii="Naskh MT for Bosch School" w:hAnsi="Naskh MT for Bosch School" w:cs="Naskh MT for Bosch School"/>
          <w:rtl/>
          <w:lang w:bidi="fa-IR"/>
        </w:rPr>
        <w:t>احبّای</w:t>
      </w:r>
      <w:proofErr w:type="spellEnd"/>
      <w:r w:rsidR="00F17326" w:rsidRPr="008711F9">
        <w:rPr>
          <w:rFonts w:ascii="Naskh MT for Bosch School" w:hAnsi="Naskh MT for Bosch School" w:cs="Naskh MT for Bosch School"/>
          <w:rtl/>
          <w:lang w:bidi="fa-IR"/>
        </w:rPr>
        <w:t xml:space="preserve"> ایران و </w:t>
      </w:r>
      <w:proofErr w:type="spellStart"/>
      <w:r w:rsidR="00F17326" w:rsidRPr="008711F9">
        <w:rPr>
          <w:rFonts w:ascii="Naskh MT for Bosch School" w:hAnsi="Naskh MT for Bosch School" w:cs="Naskh MT for Bosch School"/>
          <w:rtl/>
          <w:lang w:bidi="fa-IR"/>
        </w:rPr>
        <w:t>احبّای</w:t>
      </w:r>
      <w:proofErr w:type="spellEnd"/>
      <w:r w:rsidR="00F17326" w:rsidRPr="008711F9">
        <w:rPr>
          <w:rFonts w:ascii="Naskh MT for Bosch School" w:hAnsi="Naskh MT for Bosch School" w:cs="Naskh MT for Bosch School"/>
          <w:rtl/>
          <w:lang w:bidi="fa-IR"/>
        </w:rPr>
        <w:t xml:space="preserve"> کشورهای مجاور تحت </w:t>
      </w:r>
      <w:proofErr w:type="spellStart"/>
      <w:r w:rsidR="00F17326" w:rsidRPr="008711F9">
        <w:rPr>
          <w:rFonts w:ascii="Naskh MT for Bosch School" w:hAnsi="Naskh MT for Bosch School" w:cs="Naskh MT for Bosch School"/>
          <w:rtl/>
          <w:lang w:bidi="fa-IR"/>
        </w:rPr>
        <w:t>سلطۀ</w:t>
      </w:r>
      <w:proofErr w:type="spellEnd"/>
      <w:r w:rsidR="00F17326" w:rsidRPr="008711F9">
        <w:rPr>
          <w:rFonts w:ascii="Naskh MT for Bosch School" w:hAnsi="Naskh MT for Bosch School" w:cs="Naskh MT for Bosch School"/>
          <w:rtl/>
          <w:lang w:bidi="fa-IR"/>
        </w:rPr>
        <w:t xml:space="preserve"> </w:t>
      </w:r>
      <w:proofErr w:type="spellStart"/>
      <w:r w:rsidR="00F17326" w:rsidRPr="008711F9">
        <w:rPr>
          <w:rFonts w:ascii="Naskh MT for Bosch School" w:hAnsi="Naskh MT for Bosch School" w:cs="Naskh MT for Bosch School"/>
          <w:rtl/>
          <w:lang w:bidi="fa-IR"/>
        </w:rPr>
        <w:t>اتّحاد</w:t>
      </w:r>
      <w:proofErr w:type="spellEnd"/>
      <w:r w:rsidR="00F17326" w:rsidRPr="008711F9">
        <w:rPr>
          <w:rFonts w:ascii="Naskh MT for Bosch School" w:hAnsi="Naskh MT for Bosch School" w:cs="Naskh MT for Bosch School"/>
          <w:rtl/>
          <w:lang w:bidi="fa-IR"/>
        </w:rPr>
        <w:t xml:space="preserve"> جماهیر شوروی بتوانند </w:t>
      </w:r>
      <w:proofErr w:type="spellStart"/>
      <w:r w:rsidR="00F17326" w:rsidRPr="008711F9">
        <w:rPr>
          <w:rFonts w:ascii="Naskh MT for Bosch School" w:hAnsi="Naskh MT for Bosch School" w:cs="Naskh MT for Bosch School"/>
          <w:rtl/>
          <w:lang w:bidi="fa-IR"/>
        </w:rPr>
        <w:t>وکلای</w:t>
      </w:r>
      <w:proofErr w:type="spellEnd"/>
      <w:r w:rsidR="00F17326" w:rsidRPr="008711F9">
        <w:rPr>
          <w:rFonts w:ascii="Naskh MT for Bosch School" w:hAnsi="Naskh MT for Bosch School" w:cs="Naskh MT for Bosch School"/>
          <w:rtl/>
          <w:lang w:bidi="fa-IR"/>
        </w:rPr>
        <w:t xml:space="preserve"> ملّی خود را انتخاب کنند</w:t>
      </w:r>
      <w:r w:rsidR="00001215" w:rsidRPr="008711F9">
        <w:rPr>
          <w:rFonts w:ascii="Naskh MT for Bosch School" w:hAnsi="Naskh MT for Bosch School" w:cs="Naskh MT for Bosch School"/>
          <w:rtl/>
          <w:lang w:bidi="fa-IR"/>
        </w:rPr>
        <w:t xml:space="preserve"> … </w:t>
      </w:r>
      <w:r w:rsidR="00F17326" w:rsidRPr="008711F9">
        <w:rPr>
          <w:rFonts w:ascii="Naskh MT for Bosch School" w:hAnsi="Naskh MT for Bosch School" w:cs="Naskh MT for Bosch School"/>
          <w:rtl/>
          <w:lang w:bidi="fa-IR"/>
        </w:rPr>
        <w:t>آخرین مانع در راه تشکیل بیت</w:t>
      </w:r>
      <w:r w:rsidR="00C6758B" w:rsidRPr="008711F9">
        <w:rPr>
          <w:rFonts w:ascii="Naskh MT for Bosch School" w:hAnsi="Naskh MT for Bosch School" w:cs="Naskh MT for Bosch School"/>
          <w:rtl/>
          <w:lang w:bidi="fa-IR"/>
        </w:rPr>
        <w:t> </w:t>
      </w:r>
      <w:proofErr w:type="spellStart"/>
      <w:r w:rsidR="00F17326" w:rsidRPr="008711F9">
        <w:rPr>
          <w:rFonts w:ascii="Naskh MT for Bosch School" w:hAnsi="Naskh MT for Bosch School" w:cs="Naskh MT for Bosch School"/>
          <w:rtl/>
          <w:lang w:bidi="fa-IR"/>
        </w:rPr>
        <w:t>العدل</w:t>
      </w:r>
      <w:proofErr w:type="spellEnd"/>
      <w:r w:rsidR="00F17326" w:rsidRPr="008711F9">
        <w:rPr>
          <w:rFonts w:ascii="Naskh MT for Bosch School" w:hAnsi="Naskh MT for Bosch School" w:cs="Naskh MT for Bosch School"/>
          <w:rtl/>
          <w:lang w:bidi="fa-IR"/>
        </w:rPr>
        <w:t xml:space="preserve"> اعظم از میان برداشته خواهد شد</w:t>
      </w:r>
      <w:r w:rsidR="00220CDD" w:rsidRPr="008711F9">
        <w:rPr>
          <w:rFonts w:ascii="Naskh MT for Bosch School" w:hAnsi="Naskh MT for Bosch School" w:cs="Naskh MT for Bosch School"/>
          <w:rtl/>
          <w:lang w:bidi="fa-IR"/>
        </w:rPr>
        <w:t>.</w:t>
      </w:r>
      <w:r w:rsidR="00E77B09" w:rsidRPr="008711F9">
        <w:rPr>
          <w:rFonts w:ascii="Naskh MT for Bosch School" w:hAnsi="Naskh MT for Bosch School" w:cs="Naskh MT for Bosch School"/>
          <w:lang w:bidi="fa-IR"/>
        </w:rPr>
        <w:t>“</w:t>
      </w:r>
      <w:r w:rsidR="00220CDD" w:rsidRPr="008711F9">
        <w:rPr>
          <w:rFonts w:ascii="Naskh MT for Bosch School" w:hAnsi="Naskh MT for Bosch School" w:cs="Naskh MT for Bosch School"/>
          <w:rtl/>
          <w:lang w:bidi="fa-IR"/>
        </w:rPr>
        <w:t xml:space="preserve">  </w:t>
      </w:r>
      <w:r w:rsidR="00F17326" w:rsidRPr="008711F9">
        <w:rPr>
          <w:rFonts w:ascii="Naskh MT for Bosch School" w:hAnsi="Naskh MT for Bosch School" w:cs="Naskh MT for Bosch School"/>
          <w:rtl/>
          <w:lang w:bidi="fa-IR"/>
        </w:rPr>
        <w:t xml:space="preserve">مدّتی بعد متعاقب اخراج بهائیان از </w:t>
      </w:r>
      <w:proofErr w:type="spellStart"/>
      <w:r w:rsidR="00F17326" w:rsidRPr="008711F9">
        <w:rPr>
          <w:rFonts w:ascii="Naskh MT for Bosch School" w:hAnsi="Naskh MT for Bosch School" w:cs="Naskh MT for Bosch School"/>
          <w:rtl/>
          <w:lang w:bidi="fa-IR"/>
        </w:rPr>
        <w:t>روسیّه</w:t>
      </w:r>
      <w:proofErr w:type="spellEnd"/>
      <w:r w:rsidR="00F17326" w:rsidRPr="008711F9">
        <w:rPr>
          <w:rFonts w:ascii="Naskh MT for Bosch School" w:hAnsi="Naskh MT for Bosch School" w:cs="Naskh MT for Bosch School"/>
          <w:rtl/>
          <w:lang w:bidi="fa-IR"/>
        </w:rPr>
        <w:t xml:space="preserve"> به دستور مقامات آن کشور، از طرف هیکل مبارک در </w:t>
      </w:r>
      <w:proofErr w:type="spellStart"/>
      <w:r w:rsidR="00F17326" w:rsidRPr="008711F9">
        <w:rPr>
          <w:rFonts w:ascii="Naskh MT for Bosch School" w:hAnsi="Naskh MT for Bosch School" w:cs="Naskh MT for Bosch School"/>
          <w:rtl/>
          <w:lang w:bidi="fa-IR"/>
        </w:rPr>
        <w:t>رقیمه‌ای</w:t>
      </w:r>
      <w:proofErr w:type="spellEnd"/>
      <w:r w:rsidR="00F17326" w:rsidRPr="008711F9">
        <w:rPr>
          <w:rFonts w:ascii="Naskh MT for Bosch School" w:hAnsi="Naskh MT for Bosch School" w:cs="Naskh MT for Bosch School"/>
          <w:rtl/>
          <w:lang w:bidi="fa-IR"/>
        </w:rPr>
        <w:t xml:space="preserve"> به زبان انگلیسی چنین مرقوم گردید</w:t>
      </w:r>
      <w:r w:rsidR="00220CDD"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F17326" w:rsidRPr="008711F9">
        <w:rPr>
          <w:rFonts w:ascii="Naskh MT for Bosch School" w:hAnsi="Naskh MT for Bosch School" w:cs="Naskh MT for Bosch School"/>
          <w:rtl/>
          <w:lang w:bidi="fa-IR"/>
        </w:rPr>
        <w:t xml:space="preserve">زمانی که حضرت </w:t>
      </w:r>
      <w:proofErr w:type="spellStart"/>
      <w:r w:rsidR="00F17326" w:rsidRPr="008711F9">
        <w:rPr>
          <w:rFonts w:ascii="Naskh MT for Bosch School" w:hAnsi="Naskh MT for Bosch School" w:cs="Naskh MT for Bosch School"/>
          <w:rtl/>
          <w:lang w:bidi="fa-IR"/>
        </w:rPr>
        <w:t>ولیّ‌امرالله</w:t>
      </w:r>
      <w:proofErr w:type="spellEnd"/>
      <w:r w:rsidR="00F17326" w:rsidRPr="008711F9">
        <w:rPr>
          <w:rFonts w:ascii="Naskh MT for Bosch School" w:hAnsi="Naskh MT for Bosch School" w:cs="Naskh MT for Bosch School"/>
          <w:rtl/>
          <w:lang w:bidi="fa-IR"/>
        </w:rPr>
        <w:t xml:space="preserve"> به </w:t>
      </w:r>
      <w:proofErr w:type="spellStart"/>
      <w:r w:rsidR="00F17326" w:rsidRPr="008711F9">
        <w:rPr>
          <w:rFonts w:ascii="Naskh MT for Bosch School" w:hAnsi="Naskh MT for Bosch School" w:cs="Naskh MT for Bosch School"/>
          <w:rtl/>
          <w:lang w:bidi="fa-IR"/>
        </w:rPr>
        <w:t>روسیّه</w:t>
      </w:r>
      <w:proofErr w:type="spellEnd"/>
      <w:r w:rsidR="00F17326" w:rsidRPr="008711F9">
        <w:rPr>
          <w:rFonts w:ascii="Naskh MT for Bosch School" w:hAnsi="Naskh MT for Bosch School" w:cs="Naskh MT for Bosch School"/>
          <w:rtl/>
          <w:lang w:bidi="fa-IR"/>
        </w:rPr>
        <w:t xml:space="preserve"> اشاره فرمودند بهائیان در آن کشور زندگی </w:t>
      </w:r>
      <w:proofErr w:type="spellStart"/>
      <w:r w:rsidR="00F17326" w:rsidRPr="008711F9">
        <w:rPr>
          <w:rFonts w:ascii="Naskh MT for Bosch School" w:hAnsi="Naskh MT for Bosch School" w:cs="Naskh MT for Bosch School"/>
          <w:rtl/>
          <w:lang w:bidi="fa-IR"/>
        </w:rPr>
        <w:t>می‌کردند</w:t>
      </w:r>
      <w:proofErr w:type="spellEnd"/>
      <w:r w:rsidR="00F17326" w:rsidRPr="008711F9">
        <w:rPr>
          <w:rFonts w:ascii="Naskh MT for Bosch School" w:hAnsi="Naskh MT for Bosch School" w:cs="Naskh MT for Bosch School"/>
          <w:rtl/>
          <w:lang w:bidi="fa-IR"/>
        </w:rPr>
        <w:t xml:space="preserve">، حال عملاً </w:t>
      </w:r>
      <w:proofErr w:type="spellStart"/>
      <w:r w:rsidR="00F17326" w:rsidRPr="008711F9">
        <w:rPr>
          <w:rFonts w:ascii="Naskh MT for Bosch School" w:hAnsi="Naskh MT for Bosch School" w:cs="Naskh MT for Bosch School"/>
          <w:rtl/>
          <w:lang w:bidi="fa-IR"/>
        </w:rPr>
        <w:t>جامعۀ</w:t>
      </w:r>
      <w:proofErr w:type="spellEnd"/>
      <w:r w:rsidR="00F17326" w:rsidRPr="008711F9">
        <w:rPr>
          <w:rFonts w:ascii="Naskh MT for Bosch School" w:hAnsi="Naskh MT for Bosch School" w:cs="Naskh MT for Bosch School"/>
          <w:rtl/>
          <w:lang w:bidi="fa-IR"/>
        </w:rPr>
        <w:t xml:space="preserve"> بهائی در آن کشور وجود ندارد.  بنا بر این تشکیل بیت</w:t>
      </w:r>
      <w:r w:rsidR="00C6758B" w:rsidRPr="008711F9">
        <w:rPr>
          <w:rFonts w:ascii="Naskh MT for Bosch School" w:hAnsi="Naskh MT for Bosch School" w:cs="Naskh MT for Bosch School"/>
          <w:rtl/>
          <w:lang w:bidi="fa-IR"/>
        </w:rPr>
        <w:t> </w:t>
      </w:r>
      <w:proofErr w:type="spellStart"/>
      <w:r w:rsidR="00F17326" w:rsidRPr="008711F9">
        <w:rPr>
          <w:rFonts w:ascii="Naskh MT for Bosch School" w:hAnsi="Naskh MT for Bosch School" w:cs="Naskh MT for Bosch School"/>
          <w:rtl/>
          <w:lang w:bidi="fa-IR"/>
        </w:rPr>
        <w:t>العدل</w:t>
      </w:r>
      <w:proofErr w:type="spellEnd"/>
      <w:r w:rsidR="00F17326" w:rsidRPr="008711F9">
        <w:rPr>
          <w:rFonts w:ascii="Naskh MT for Bosch School" w:hAnsi="Naskh MT for Bosch School" w:cs="Naskh MT for Bosch School"/>
          <w:rtl/>
          <w:lang w:bidi="fa-IR"/>
        </w:rPr>
        <w:t xml:space="preserve"> </w:t>
      </w:r>
      <w:proofErr w:type="spellStart"/>
      <w:r w:rsidR="00F17326" w:rsidRPr="008711F9">
        <w:rPr>
          <w:rFonts w:ascii="Naskh MT for Bosch School" w:hAnsi="Naskh MT for Bosch School" w:cs="Naskh MT for Bosch School"/>
          <w:rtl/>
          <w:lang w:bidi="fa-IR"/>
        </w:rPr>
        <w:t>بین‌المللی</w:t>
      </w:r>
      <w:proofErr w:type="spellEnd"/>
      <w:r w:rsidR="00F17326" w:rsidRPr="008711F9">
        <w:rPr>
          <w:rFonts w:ascii="Naskh MT for Bosch School" w:hAnsi="Naskh MT for Bosch School" w:cs="Naskh MT for Bosch School"/>
          <w:rtl/>
          <w:lang w:bidi="fa-IR"/>
        </w:rPr>
        <w:t xml:space="preserve"> </w:t>
      </w:r>
      <w:proofErr w:type="spellStart"/>
      <w:r w:rsidR="00F17326" w:rsidRPr="008711F9">
        <w:rPr>
          <w:rFonts w:ascii="Naskh MT for Bosch School" w:hAnsi="Naskh MT for Bosch School" w:cs="Naskh MT for Bosch School"/>
          <w:rtl/>
          <w:lang w:bidi="fa-IR"/>
        </w:rPr>
        <w:t>نمی‌تواند</w:t>
      </w:r>
      <w:proofErr w:type="spellEnd"/>
      <w:r w:rsidR="00F17326" w:rsidRPr="008711F9">
        <w:rPr>
          <w:rFonts w:ascii="Naskh MT for Bosch School" w:hAnsi="Naskh MT for Bosch School" w:cs="Naskh MT for Bosch School"/>
          <w:rtl/>
          <w:lang w:bidi="fa-IR"/>
        </w:rPr>
        <w:t xml:space="preserve"> به تشکیل یک محفل روحانی ملّی در </w:t>
      </w:r>
      <w:proofErr w:type="spellStart"/>
      <w:r w:rsidR="00F17326" w:rsidRPr="008711F9">
        <w:rPr>
          <w:rFonts w:ascii="Naskh MT for Bosch School" w:hAnsi="Naskh MT for Bosch School" w:cs="Naskh MT for Bosch School"/>
          <w:rtl/>
          <w:lang w:bidi="fa-IR"/>
        </w:rPr>
        <w:t>روسیّه</w:t>
      </w:r>
      <w:proofErr w:type="spellEnd"/>
      <w:r w:rsidR="00F17326" w:rsidRPr="008711F9">
        <w:rPr>
          <w:rFonts w:ascii="Naskh MT for Bosch School" w:hAnsi="Naskh MT for Bosch School" w:cs="Naskh MT for Bosch School"/>
          <w:rtl/>
          <w:lang w:bidi="fa-IR"/>
        </w:rPr>
        <w:t xml:space="preserve"> وابستگی داشته باشد</w:t>
      </w:r>
      <w:r w:rsidR="00220CDD" w:rsidRPr="008711F9">
        <w:rPr>
          <w:rFonts w:ascii="Naskh MT for Bosch School" w:hAnsi="Naskh MT for Bosch School" w:cs="Naskh MT for Bosch School"/>
          <w:rtl/>
          <w:lang w:bidi="fa-IR"/>
        </w:rPr>
        <w:t>.</w:t>
      </w:r>
      <w:r w:rsidR="00E77B09" w:rsidRPr="008711F9">
        <w:rPr>
          <w:rFonts w:ascii="Naskh MT for Bosch School" w:hAnsi="Naskh MT for Bosch School" w:cs="Naskh MT for Bosch School"/>
          <w:lang w:bidi="fa-IR"/>
        </w:rPr>
        <w:t>“</w:t>
      </w:r>
    </w:p>
    <w:p w14:paraId="12ACEA1E" w14:textId="3C6B39D9" w:rsidR="00220CDD" w:rsidRPr="008711F9" w:rsidRDefault="00BC6436" w:rsidP="00C911E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۱۶</w:t>
      </w:r>
      <w:r w:rsidR="00220CDD"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220CDD" w:rsidRPr="008711F9">
        <w:rPr>
          <w:rFonts w:ascii="Naskh MT for Bosch School" w:hAnsi="Naskh MT for Bosch School" w:cs="Naskh MT for Bosch School"/>
          <w:sz w:val="16"/>
          <w:szCs w:val="16"/>
          <w:lang w:bidi="fa-IR"/>
        </w:rPr>
        <w:tab/>
      </w:r>
      <w:r w:rsidR="00220CDD" w:rsidRPr="008711F9">
        <w:rPr>
          <w:rFonts w:ascii="Naskh MT for Bosch School" w:hAnsi="Naskh MT for Bosch School" w:cs="Naskh MT for Bosch School"/>
          <w:lang w:bidi="fa-IR"/>
        </w:rPr>
        <w:tab/>
      </w:r>
      <w:r w:rsidR="00DD76A5" w:rsidRPr="008711F9">
        <w:rPr>
          <w:rFonts w:ascii="Naskh MT for Bosch School" w:hAnsi="Naskh MT for Bosch School" w:cs="Naskh MT for Bosch School"/>
          <w:rtl/>
          <w:lang w:bidi="fa-IR"/>
        </w:rPr>
        <w:t xml:space="preserve">به همین ترتیب حضرت </w:t>
      </w:r>
      <w:proofErr w:type="spellStart"/>
      <w:r w:rsidR="00DD76A5" w:rsidRPr="008711F9">
        <w:rPr>
          <w:rFonts w:ascii="Naskh MT for Bosch School" w:hAnsi="Naskh MT for Bosch School" w:cs="Naskh MT for Bosch School"/>
          <w:rtl/>
          <w:lang w:bidi="fa-IR"/>
        </w:rPr>
        <w:t>ولیّ‌امرالله</w:t>
      </w:r>
      <w:proofErr w:type="spellEnd"/>
      <w:r w:rsidR="00DD76A5" w:rsidRPr="008711F9">
        <w:rPr>
          <w:rFonts w:ascii="Naskh MT for Bosch School" w:hAnsi="Naskh MT for Bosch School" w:cs="Naskh MT for Bosch School"/>
          <w:rtl/>
          <w:lang w:bidi="fa-IR"/>
        </w:rPr>
        <w:t xml:space="preserve"> اهدافی برای تأسیس </w:t>
      </w:r>
      <w:proofErr w:type="spellStart"/>
      <w:r w:rsidR="00DD76A5" w:rsidRPr="008711F9">
        <w:rPr>
          <w:rFonts w:ascii="Naskh MT for Bosch School" w:hAnsi="Naskh MT for Bosch School" w:cs="Naskh MT for Bosch School"/>
          <w:rtl/>
          <w:lang w:bidi="fa-IR"/>
        </w:rPr>
        <w:t>محکمه‌های</w:t>
      </w:r>
      <w:proofErr w:type="spellEnd"/>
      <w:r w:rsidR="00DD76A5" w:rsidRPr="008711F9">
        <w:rPr>
          <w:rFonts w:ascii="Naskh MT for Bosch School" w:hAnsi="Naskh MT for Bosch School" w:cs="Naskh MT for Bosch School"/>
          <w:rtl/>
          <w:lang w:bidi="fa-IR"/>
        </w:rPr>
        <w:t xml:space="preserve"> بهائی، از جمله </w:t>
      </w:r>
      <w:proofErr w:type="spellStart"/>
      <w:r w:rsidR="00DD76A5" w:rsidRPr="008711F9">
        <w:rPr>
          <w:rFonts w:ascii="Naskh MT for Bosch School" w:hAnsi="Naskh MT for Bosch School" w:cs="Naskh MT for Bosch School"/>
          <w:rtl/>
          <w:lang w:bidi="fa-IR"/>
        </w:rPr>
        <w:t>محکمه‌های</w:t>
      </w:r>
      <w:proofErr w:type="spellEnd"/>
      <w:r w:rsidR="00DD76A5" w:rsidRPr="008711F9">
        <w:rPr>
          <w:rFonts w:ascii="Naskh MT for Bosch School" w:hAnsi="Naskh MT for Bosch School" w:cs="Naskh MT for Bosch School"/>
          <w:rtl/>
          <w:lang w:bidi="fa-IR"/>
        </w:rPr>
        <w:t xml:space="preserve"> ملّی در بعضی از کشورها و همچنین تشکیل </w:t>
      </w:r>
      <w:proofErr w:type="spellStart"/>
      <w:r w:rsidR="00DD76A5" w:rsidRPr="008711F9">
        <w:rPr>
          <w:rFonts w:ascii="Naskh MT for Bosch School" w:hAnsi="Naskh MT for Bosch School" w:cs="Naskh MT for Bosch School"/>
          <w:rtl/>
          <w:lang w:bidi="fa-IR"/>
        </w:rPr>
        <w:t>محکمه‌ای</w:t>
      </w:r>
      <w:proofErr w:type="spellEnd"/>
      <w:r w:rsidR="00DD76A5" w:rsidRPr="008711F9">
        <w:rPr>
          <w:rFonts w:ascii="Naskh MT for Bosch School" w:hAnsi="Naskh MT for Bosch School" w:cs="Naskh MT for Bosch School"/>
          <w:rtl/>
          <w:lang w:bidi="fa-IR"/>
        </w:rPr>
        <w:t xml:space="preserve"> در ارض اقدس به عنوان </w:t>
      </w:r>
      <w:proofErr w:type="spellStart"/>
      <w:r w:rsidR="00DD76A5" w:rsidRPr="008711F9">
        <w:rPr>
          <w:rFonts w:ascii="Naskh MT for Bosch School" w:hAnsi="Naskh MT for Bosch School" w:cs="Naskh MT for Bosch School"/>
          <w:rtl/>
          <w:lang w:bidi="fa-IR"/>
        </w:rPr>
        <w:t>مرحله‌ای</w:t>
      </w:r>
      <w:proofErr w:type="spellEnd"/>
      <w:r w:rsidR="00DD76A5" w:rsidRPr="008711F9">
        <w:rPr>
          <w:rFonts w:ascii="Naskh MT for Bosch School" w:hAnsi="Naskh MT for Bosch School" w:cs="Naskh MT for Bosch School"/>
          <w:rtl/>
          <w:lang w:bidi="fa-IR"/>
        </w:rPr>
        <w:t xml:space="preserve"> در تحوّل هیئت </w:t>
      </w:r>
      <w:proofErr w:type="spellStart"/>
      <w:r w:rsidR="00DD76A5" w:rsidRPr="008711F9">
        <w:rPr>
          <w:rFonts w:ascii="Naskh MT for Bosch School" w:hAnsi="Naskh MT for Bosch School" w:cs="Naskh MT for Bosch School"/>
          <w:rtl/>
          <w:lang w:bidi="fa-IR"/>
        </w:rPr>
        <w:t>بین‌المللی</w:t>
      </w:r>
      <w:proofErr w:type="spellEnd"/>
      <w:r w:rsidR="00DD76A5" w:rsidRPr="008711F9">
        <w:rPr>
          <w:rFonts w:ascii="Naskh MT for Bosch School" w:hAnsi="Naskh MT for Bosch School" w:cs="Naskh MT for Bosch School"/>
          <w:rtl/>
          <w:lang w:bidi="fa-IR"/>
        </w:rPr>
        <w:t xml:space="preserve"> بهائی که خود </w:t>
      </w:r>
      <w:proofErr w:type="spellStart"/>
      <w:r w:rsidR="00DD76A5" w:rsidRPr="008711F9">
        <w:rPr>
          <w:rFonts w:ascii="Naskh MT for Bosch School" w:hAnsi="Naskh MT for Bosch School" w:cs="Naskh MT for Bosch School"/>
          <w:rtl/>
          <w:lang w:bidi="fa-IR"/>
        </w:rPr>
        <w:t>مقدّمۀ</w:t>
      </w:r>
      <w:proofErr w:type="spellEnd"/>
      <w:r w:rsidR="00DD76A5" w:rsidRPr="008711F9">
        <w:rPr>
          <w:rFonts w:ascii="Naskh MT for Bosch School" w:hAnsi="Naskh MT for Bosch School" w:cs="Naskh MT for Bosch School"/>
          <w:rtl/>
          <w:lang w:bidi="fa-IR"/>
        </w:rPr>
        <w:t xml:space="preserve"> تشکیل بیت</w:t>
      </w:r>
      <w:r w:rsidR="00C6758B" w:rsidRPr="008711F9">
        <w:rPr>
          <w:rFonts w:ascii="Naskh MT for Bosch School" w:hAnsi="Naskh MT for Bosch School" w:cs="Naskh MT for Bosch School"/>
          <w:rtl/>
          <w:lang w:bidi="fa-IR"/>
        </w:rPr>
        <w:t> </w:t>
      </w:r>
      <w:proofErr w:type="spellStart"/>
      <w:r w:rsidR="00DD76A5" w:rsidRPr="008711F9">
        <w:rPr>
          <w:rFonts w:ascii="Naskh MT for Bosch School" w:hAnsi="Naskh MT for Bosch School" w:cs="Naskh MT for Bosch School"/>
          <w:rtl/>
          <w:lang w:bidi="fa-IR"/>
        </w:rPr>
        <w:t>العدل</w:t>
      </w:r>
      <w:proofErr w:type="spellEnd"/>
      <w:r w:rsidR="00DD76A5" w:rsidRPr="008711F9">
        <w:rPr>
          <w:rFonts w:ascii="Naskh MT for Bosch School" w:hAnsi="Naskh MT for Bosch School" w:cs="Naskh MT for Bosch School"/>
          <w:rtl/>
          <w:lang w:bidi="fa-IR"/>
        </w:rPr>
        <w:t xml:space="preserve"> اعظم الهی بود تعیین فرمودند.  به </w:t>
      </w:r>
      <w:proofErr w:type="spellStart"/>
      <w:r w:rsidR="00DD76A5" w:rsidRPr="008711F9">
        <w:rPr>
          <w:rFonts w:ascii="Naskh MT for Bosch School" w:hAnsi="Naskh MT for Bosch School" w:cs="Naskh MT for Bosch School"/>
          <w:rtl/>
          <w:lang w:bidi="fa-IR"/>
        </w:rPr>
        <w:t>رسمیّت</w:t>
      </w:r>
      <w:proofErr w:type="spellEnd"/>
      <w:r w:rsidR="00DD76A5" w:rsidRPr="008711F9">
        <w:rPr>
          <w:rFonts w:ascii="Naskh MT for Bosch School" w:hAnsi="Naskh MT for Bosch School" w:cs="Naskh MT for Bosch School"/>
          <w:rtl/>
          <w:lang w:bidi="fa-IR"/>
        </w:rPr>
        <w:t xml:space="preserve"> شناختن محفل روحانی ملّی مصر از طرف دولت آن کشور به عنوان یک </w:t>
      </w:r>
      <w:proofErr w:type="spellStart"/>
      <w:r w:rsidR="00DD76A5" w:rsidRPr="008711F9">
        <w:rPr>
          <w:rFonts w:ascii="Naskh MT for Bosch School" w:hAnsi="Naskh MT for Bosch School" w:cs="Naskh MT for Bosch School"/>
          <w:rtl/>
          <w:lang w:bidi="fa-IR"/>
        </w:rPr>
        <w:t>محکمۀ</w:t>
      </w:r>
      <w:proofErr w:type="spellEnd"/>
      <w:r w:rsidR="00DD76A5" w:rsidRPr="008711F9">
        <w:rPr>
          <w:rFonts w:ascii="Naskh MT for Bosch School" w:hAnsi="Naskh MT for Bosch School" w:cs="Naskh MT for Bosch School"/>
          <w:rtl/>
          <w:lang w:bidi="fa-IR"/>
        </w:rPr>
        <w:t xml:space="preserve"> </w:t>
      </w:r>
      <w:proofErr w:type="spellStart"/>
      <w:r w:rsidR="00DD76A5" w:rsidRPr="008711F9">
        <w:rPr>
          <w:rFonts w:ascii="Naskh MT for Bosch School" w:hAnsi="Naskh MT for Bosch School" w:cs="Naskh MT for Bosch School"/>
          <w:rtl/>
          <w:lang w:bidi="fa-IR"/>
        </w:rPr>
        <w:t>مستقلّ</w:t>
      </w:r>
      <w:proofErr w:type="spellEnd"/>
      <w:r w:rsidR="00DD76A5" w:rsidRPr="008711F9">
        <w:rPr>
          <w:rFonts w:ascii="Naskh MT for Bosch School" w:hAnsi="Naskh MT for Bosch School" w:cs="Naskh MT for Bosch School"/>
          <w:rtl/>
          <w:lang w:bidi="fa-IR"/>
        </w:rPr>
        <w:t xml:space="preserve"> بهائی از سال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۹</w:t>
      </w:r>
      <w:r w:rsidR="00DD76A5" w:rsidRPr="008711F9">
        <w:rPr>
          <w:rFonts w:ascii="Naskh MT for Bosch School" w:hAnsi="Naskh MT for Bosch School" w:cs="Naskh MT for Bosch School"/>
          <w:rtl/>
          <w:lang w:bidi="fa-IR"/>
        </w:rPr>
        <w:t xml:space="preserve"> میلادی پیگیری شده بود.  با گذشت زمان، تغییر اوضاع تشکیل این گونه محاکم دینی را غیر ممکن ساخت به طوری که هیئت </w:t>
      </w:r>
      <w:proofErr w:type="spellStart"/>
      <w:r w:rsidR="00DD76A5" w:rsidRPr="008711F9">
        <w:rPr>
          <w:rFonts w:ascii="Naskh MT for Bosch School" w:hAnsi="Naskh MT for Bosch School" w:cs="Naskh MT for Bosch School"/>
          <w:rtl/>
          <w:lang w:bidi="fa-IR"/>
        </w:rPr>
        <w:t>ایادی</w:t>
      </w:r>
      <w:proofErr w:type="spellEnd"/>
      <w:r w:rsidR="00DD76A5" w:rsidRPr="008711F9">
        <w:rPr>
          <w:rFonts w:ascii="Naskh MT for Bosch School" w:hAnsi="Naskh MT for Bosch School" w:cs="Naskh MT for Bosch School"/>
          <w:rtl/>
          <w:lang w:bidi="fa-IR"/>
        </w:rPr>
        <w:t xml:space="preserve"> در سال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00DD76A5" w:rsidRPr="008711F9">
        <w:rPr>
          <w:rFonts w:ascii="Naskh MT for Bosch School" w:hAnsi="Naskh MT for Bosch School" w:cs="Naskh MT for Bosch School"/>
          <w:rtl/>
          <w:lang w:bidi="fa-IR"/>
        </w:rPr>
        <w:t xml:space="preserve"> در حین دعوت عالم بهائی برای انتخاب هیئت </w:t>
      </w:r>
      <w:proofErr w:type="spellStart"/>
      <w:r w:rsidR="00DD76A5" w:rsidRPr="008711F9">
        <w:rPr>
          <w:rFonts w:ascii="Naskh MT for Bosch School" w:hAnsi="Naskh MT for Bosch School" w:cs="Naskh MT for Bosch School"/>
          <w:rtl/>
          <w:lang w:bidi="fa-IR"/>
        </w:rPr>
        <w:t>بین‌المللی</w:t>
      </w:r>
      <w:proofErr w:type="spellEnd"/>
      <w:r w:rsidR="00DD76A5" w:rsidRPr="008711F9">
        <w:rPr>
          <w:rFonts w:ascii="Naskh MT for Bosch School" w:hAnsi="Naskh MT for Bosch School" w:cs="Naskh MT for Bosch School"/>
          <w:rtl/>
          <w:lang w:bidi="fa-IR"/>
        </w:rPr>
        <w:t xml:space="preserve"> بهائی و </w:t>
      </w:r>
      <w:proofErr w:type="spellStart"/>
      <w:r w:rsidR="00DD76A5" w:rsidRPr="008711F9">
        <w:rPr>
          <w:rFonts w:ascii="Naskh MT for Bosch School" w:hAnsi="Naskh MT for Bosch School" w:cs="Naskh MT for Bosch School"/>
          <w:rtl/>
          <w:lang w:bidi="fa-IR"/>
        </w:rPr>
        <w:t>نهایتاً</w:t>
      </w:r>
      <w:proofErr w:type="spellEnd"/>
      <w:r w:rsidR="00DD76A5" w:rsidRPr="008711F9">
        <w:rPr>
          <w:rFonts w:ascii="Naskh MT for Bosch School" w:hAnsi="Naskh MT for Bosch School" w:cs="Naskh MT for Bosch School"/>
          <w:rtl/>
          <w:lang w:bidi="fa-IR"/>
        </w:rPr>
        <w:t xml:space="preserve"> تأسیس بیت</w:t>
      </w:r>
      <w:r w:rsidR="00C6758B" w:rsidRPr="008711F9">
        <w:rPr>
          <w:rFonts w:ascii="Naskh MT for Bosch School" w:hAnsi="Naskh MT for Bosch School" w:cs="Naskh MT for Bosch School"/>
          <w:rtl/>
          <w:lang w:bidi="fa-IR"/>
        </w:rPr>
        <w:t> </w:t>
      </w:r>
      <w:proofErr w:type="spellStart"/>
      <w:r w:rsidR="00DD76A5" w:rsidRPr="008711F9">
        <w:rPr>
          <w:rFonts w:ascii="Naskh MT for Bosch School" w:hAnsi="Naskh MT for Bosch School" w:cs="Naskh MT for Bosch School"/>
          <w:rtl/>
          <w:lang w:bidi="fa-IR"/>
        </w:rPr>
        <w:t>العدل</w:t>
      </w:r>
      <w:proofErr w:type="spellEnd"/>
      <w:r w:rsidR="00DD76A5" w:rsidRPr="008711F9">
        <w:rPr>
          <w:rFonts w:ascii="Naskh MT for Bosch School" w:hAnsi="Naskh MT for Bosch School" w:cs="Naskh MT for Bosch School"/>
          <w:rtl/>
          <w:lang w:bidi="fa-IR"/>
        </w:rPr>
        <w:t xml:space="preserve"> اعظم چنین بیان نمودند</w:t>
      </w:r>
      <w:r w:rsidR="00220CDD" w:rsidRPr="008711F9">
        <w:rPr>
          <w:rFonts w:ascii="Naskh MT for Bosch School" w:hAnsi="Naskh MT for Bosch School" w:cs="Naskh MT for Bosch School"/>
          <w:rtl/>
          <w:lang w:bidi="fa-IR"/>
        </w:rPr>
        <w:t>:</w:t>
      </w:r>
    </w:p>
    <w:p w14:paraId="0E9E3C3F" w14:textId="5DA45E63" w:rsidR="00220CDD" w:rsidRPr="008711F9" w:rsidRDefault="00DD76A5" w:rsidP="00DD76A5">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ما میخواهیم به یاران اطمینان دهیم که برای تأسیس یک </w:t>
      </w:r>
      <w:proofErr w:type="spellStart"/>
      <w:r w:rsidRPr="008711F9">
        <w:rPr>
          <w:rFonts w:ascii="Naskh MT for Bosch School" w:hAnsi="Naskh MT for Bosch School" w:cs="Naskh MT for Bosch School"/>
          <w:rtl/>
          <w:lang w:bidi="fa-IR"/>
        </w:rPr>
        <w:t>محکمۀ</w:t>
      </w:r>
      <w:proofErr w:type="spellEnd"/>
      <w:r w:rsidRPr="008711F9">
        <w:rPr>
          <w:rFonts w:ascii="Naskh MT for Bosch School" w:hAnsi="Naskh MT for Bosch School" w:cs="Naskh MT for Bosch School"/>
          <w:rtl/>
          <w:lang w:bidi="fa-IR"/>
        </w:rPr>
        <w:t xml:space="preserve"> بهائی در ارض اقدس قبل از تاریخ تعیین شده برای انتخاب از هیچگونه کوششی فرو گذار نخواهد شد، </w:t>
      </w:r>
      <w:proofErr w:type="spellStart"/>
      <w:r w:rsidRPr="008711F9">
        <w:rPr>
          <w:rFonts w:ascii="Naskh MT for Bosch School" w:hAnsi="Naskh MT for Bosch School" w:cs="Naskh MT for Bosch School"/>
          <w:rtl/>
          <w:lang w:bidi="fa-IR"/>
        </w:rPr>
        <w:t>ولکن</w:t>
      </w:r>
      <w:proofErr w:type="spellEnd"/>
      <w:r w:rsidRPr="008711F9">
        <w:rPr>
          <w:rFonts w:ascii="Naskh MT for Bosch School" w:hAnsi="Naskh MT for Bosch School" w:cs="Naskh MT for Bosch School"/>
          <w:rtl/>
          <w:lang w:bidi="fa-IR"/>
        </w:rPr>
        <w:t xml:space="preserve"> باید توجّه داشته باشیم که حضرت </w:t>
      </w:r>
      <w:proofErr w:type="spellStart"/>
      <w:r w:rsidRPr="008711F9">
        <w:rPr>
          <w:rFonts w:ascii="Naskh MT for Bosch School" w:hAnsi="Naskh MT for Bosch School" w:cs="Naskh MT for Bosch School"/>
          <w:rtl/>
          <w:lang w:bidi="fa-IR"/>
        </w:rPr>
        <w:t>ولیّ‌امرالله</w:t>
      </w:r>
      <w:proofErr w:type="spellEnd"/>
      <w:r w:rsidRPr="008711F9">
        <w:rPr>
          <w:rFonts w:ascii="Naskh MT for Bosch School" w:hAnsi="Naskh MT for Bosch School" w:cs="Naskh MT for Bosch School"/>
          <w:rtl/>
          <w:lang w:bidi="fa-IR"/>
        </w:rPr>
        <w:t xml:space="preserve"> خود صریحاً اشاره </w:t>
      </w:r>
      <w:proofErr w:type="spellStart"/>
      <w:r w:rsidRPr="008711F9">
        <w:rPr>
          <w:rFonts w:ascii="Naskh MT for Bosch School" w:hAnsi="Naskh MT for Bosch School" w:cs="Naskh MT for Bosch School"/>
          <w:rtl/>
          <w:lang w:bidi="fa-IR"/>
        </w:rPr>
        <w:t>فرموده‌اند</w:t>
      </w:r>
      <w:proofErr w:type="spellEnd"/>
      <w:r w:rsidRPr="008711F9">
        <w:rPr>
          <w:rFonts w:ascii="Naskh MT for Bosch School" w:hAnsi="Naskh MT for Bosch School" w:cs="Naskh MT for Bosch School"/>
          <w:rtl/>
          <w:lang w:bidi="fa-IR"/>
        </w:rPr>
        <w:t xml:space="preserve"> که این هدف ممکن است به علّت تمایل شدیدی که در جهت مدنی شدن امور شرعی در این قسمت از دنیا وجود دارد تحقّق نیابد</w:t>
      </w:r>
      <w:r w:rsidR="00220CDD" w:rsidRPr="008711F9">
        <w:rPr>
          <w:rFonts w:ascii="Naskh MT for Bosch School" w:hAnsi="Naskh MT for Bosch School" w:cs="Naskh MT for Bosch School"/>
          <w:rtl/>
          <w:lang w:bidi="fa-IR"/>
        </w:rPr>
        <w:t>.</w:t>
      </w:r>
    </w:p>
    <w:p w14:paraId="5454368E" w14:textId="68FF6600" w:rsidR="005849F3" w:rsidRPr="008711F9" w:rsidRDefault="00220CDD" w:rsidP="00C911E6">
      <w:pPr>
        <w:pStyle w:val="BWCBodyText"/>
        <w:bidi/>
        <w:spacing w:after="240"/>
        <w:ind w:firstLine="0"/>
        <w:jc w:val="center"/>
        <w:rPr>
          <w:rFonts w:ascii="Naskh MT for Bosch School" w:hAnsi="Naskh MT for Bosch School" w:cs="Naskh MT for Bosch School"/>
          <w:lang w:bidi="fa-IR"/>
        </w:rPr>
      </w:pPr>
      <w:r w:rsidRPr="008711F9">
        <w:rPr>
          <w:rFonts w:ascii="Naskh MT for Bosch School" w:hAnsi="Naskh MT for Bosch School" w:cs="Naskh MT for Bosch School"/>
          <w:lang w:bidi="fa-IR"/>
        </w:rPr>
        <w:t>*</w:t>
      </w:r>
    </w:p>
    <w:p w14:paraId="61F7D5E6" w14:textId="49AF9793" w:rsidR="00220CDD" w:rsidRPr="008711F9" w:rsidRDefault="00BC6436" w:rsidP="00287040">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lastRenderedPageBreak/>
        <w:t>۱۷</w:t>
      </w:r>
      <w:r w:rsidR="005849F3"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5849F3" w:rsidRPr="008711F9">
        <w:rPr>
          <w:rFonts w:ascii="Naskh MT for Bosch School" w:hAnsi="Naskh MT for Bosch School" w:cs="Naskh MT for Bosch School"/>
          <w:sz w:val="16"/>
          <w:szCs w:val="16"/>
          <w:lang w:bidi="fa-IR"/>
        </w:rPr>
        <w:tab/>
      </w:r>
      <w:r w:rsidR="005849F3" w:rsidRPr="008711F9">
        <w:rPr>
          <w:rFonts w:ascii="Naskh MT for Bosch School" w:hAnsi="Naskh MT for Bosch School" w:cs="Naskh MT for Bosch School"/>
          <w:lang w:bidi="fa-IR"/>
        </w:rPr>
        <w:tab/>
      </w:r>
      <w:r w:rsidR="00DD76A5" w:rsidRPr="008711F9">
        <w:rPr>
          <w:rFonts w:ascii="Naskh MT for Bosch School" w:hAnsi="Naskh MT for Bosch School" w:cs="Naskh MT for Bosch School"/>
          <w:rtl/>
          <w:lang w:bidi="fa-IR"/>
        </w:rPr>
        <w:t>سؤال دیگری که مطرح گردیده مربوط به بعضی از وظایف و اختیارات بیت</w:t>
      </w:r>
      <w:r w:rsidR="00C6758B" w:rsidRPr="008711F9">
        <w:rPr>
          <w:rFonts w:ascii="Naskh MT for Bosch School" w:hAnsi="Naskh MT for Bosch School" w:cs="Naskh MT for Bosch School"/>
          <w:rtl/>
          <w:lang w:bidi="fa-IR"/>
        </w:rPr>
        <w:t> </w:t>
      </w:r>
      <w:proofErr w:type="spellStart"/>
      <w:r w:rsidR="00DD76A5" w:rsidRPr="008711F9">
        <w:rPr>
          <w:rFonts w:ascii="Naskh MT for Bosch School" w:hAnsi="Naskh MT for Bosch School" w:cs="Naskh MT for Bosch School"/>
          <w:rtl/>
          <w:lang w:bidi="fa-IR"/>
        </w:rPr>
        <w:t>العدل</w:t>
      </w:r>
      <w:proofErr w:type="spellEnd"/>
      <w:r w:rsidR="00DD76A5" w:rsidRPr="008711F9">
        <w:rPr>
          <w:rFonts w:ascii="Naskh MT for Bosch School" w:hAnsi="Naskh MT for Bosch School" w:cs="Naskh MT for Bosch School"/>
          <w:rtl/>
          <w:lang w:bidi="fa-IR"/>
        </w:rPr>
        <w:t xml:space="preserve"> اعظم است، وظایف و </w:t>
      </w:r>
      <w:proofErr w:type="spellStart"/>
      <w:r w:rsidR="00DD76A5" w:rsidRPr="008711F9">
        <w:rPr>
          <w:rFonts w:ascii="Naskh MT for Bosch School" w:hAnsi="Naskh MT for Bosch School" w:cs="Naskh MT for Bosch School"/>
          <w:rtl/>
          <w:lang w:bidi="fa-IR"/>
        </w:rPr>
        <w:t>اختیاراتی</w:t>
      </w:r>
      <w:proofErr w:type="spellEnd"/>
      <w:r w:rsidR="00DD76A5" w:rsidRPr="008711F9">
        <w:rPr>
          <w:rFonts w:ascii="Naskh MT for Bosch School" w:hAnsi="Naskh MT for Bosch School" w:cs="Naskh MT for Bosch School"/>
          <w:rtl/>
          <w:lang w:bidi="fa-IR"/>
        </w:rPr>
        <w:t xml:space="preserve"> که قبلاً به حضرت </w:t>
      </w:r>
      <w:proofErr w:type="spellStart"/>
      <w:r w:rsidR="00DD76A5" w:rsidRPr="008711F9">
        <w:rPr>
          <w:rFonts w:ascii="Naskh MT for Bosch School" w:hAnsi="Naskh MT for Bosch School" w:cs="Naskh MT for Bosch School"/>
          <w:rtl/>
          <w:lang w:bidi="fa-IR"/>
        </w:rPr>
        <w:t>ولیّ‌امرالله</w:t>
      </w:r>
      <w:proofErr w:type="spellEnd"/>
      <w:r w:rsidR="00DD76A5" w:rsidRPr="008711F9">
        <w:rPr>
          <w:rFonts w:ascii="Naskh MT for Bosch School" w:hAnsi="Naskh MT for Bosch School" w:cs="Naskh MT for Bosch School"/>
          <w:rtl/>
          <w:lang w:bidi="fa-IR"/>
        </w:rPr>
        <w:t xml:space="preserve"> </w:t>
      </w:r>
      <w:proofErr w:type="spellStart"/>
      <w:r w:rsidR="00DD76A5" w:rsidRPr="008711F9">
        <w:rPr>
          <w:rFonts w:ascii="Naskh MT for Bosch School" w:hAnsi="Naskh MT for Bosch School" w:cs="Naskh MT for Bosch School"/>
          <w:rtl/>
          <w:lang w:bidi="fa-IR"/>
        </w:rPr>
        <w:t>تعلّق</w:t>
      </w:r>
      <w:proofErr w:type="spellEnd"/>
      <w:r w:rsidR="00DD76A5" w:rsidRPr="008711F9">
        <w:rPr>
          <w:rFonts w:ascii="Naskh MT for Bosch School" w:hAnsi="Naskh MT for Bosch School" w:cs="Naskh MT for Bosch School"/>
          <w:rtl/>
          <w:lang w:bidi="fa-IR"/>
        </w:rPr>
        <w:t xml:space="preserve"> داشت.  در مورد حقوق</w:t>
      </w:r>
      <w:r w:rsidR="00C6758B" w:rsidRPr="008711F9">
        <w:rPr>
          <w:rFonts w:ascii="Naskh MT for Bosch School" w:hAnsi="Naskh MT for Bosch School" w:cs="Naskh MT for Bosch School"/>
          <w:rtl/>
          <w:lang w:bidi="fa-IR"/>
        </w:rPr>
        <w:t> </w:t>
      </w:r>
      <w:r w:rsidR="00DD76A5" w:rsidRPr="008711F9">
        <w:rPr>
          <w:rFonts w:ascii="Naskh MT for Bosch School" w:hAnsi="Naskh MT for Bosch School" w:cs="Naskh MT for Bosch School"/>
          <w:rtl/>
          <w:lang w:bidi="fa-IR"/>
        </w:rPr>
        <w:t xml:space="preserve">‌الله حضرت </w:t>
      </w:r>
      <w:proofErr w:type="spellStart"/>
      <w:r w:rsidR="00DD76A5" w:rsidRPr="008711F9">
        <w:rPr>
          <w:rFonts w:ascii="Naskh MT for Bosch School" w:hAnsi="Naskh MT for Bosch School" w:cs="Naskh MT for Bosch School"/>
          <w:rtl/>
          <w:lang w:bidi="fa-IR"/>
        </w:rPr>
        <w:t>عبدالبهاء</w:t>
      </w:r>
      <w:proofErr w:type="spellEnd"/>
      <w:r w:rsidR="00DD76A5" w:rsidRPr="008711F9">
        <w:rPr>
          <w:rFonts w:ascii="Naskh MT for Bosch School" w:hAnsi="Naskh MT for Bosch School" w:cs="Naskh MT for Bosch School"/>
          <w:rtl/>
          <w:lang w:bidi="fa-IR"/>
        </w:rPr>
        <w:t xml:space="preserve"> </w:t>
      </w:r>
      <w:proofErr w:type="spellStart"/>
      <w:r w:rsidR="00DD76A5" w:rsidRPr="008711F9">
        <w:rPr>
          <w:rFonts w:ascii="Naskh MT for Bosch School" w:hAnsi="Naskh MT for Bosch School" w:cs="Naskh MT for Bosch School"/>
          <w:rtl/>
          <w:lang w:bidi="fa-IR"/>
        </w:rPr>
        <w:t>می‌فرمایند</w:t>
      </w:r>
      <w:proofErr w:type="spellEnd"/>
      <w:r w:rsidR="00220CDD" w:rsidRPr="008711F9">
        <w:rPr>
          <w:rFonts w:ascii="Naskh MT for Bosch School" w:hAnsi="Naskh MT for Bosch School" w:cs="Naskh MT for Bosch School"/>
          <w:rtl/>
          <w:lang w:bidi="fa-IR"/>
        </w:rPr>
        <w:t xml:space="preserve">:  </w:t>
      </w:r>
      <w:bookmarkStart w:id="54" w:name="_Hlk170025152"/>
      <w:r w:rsidR="0073107C" w:rsidRPr="008711F9">
        <w:rPr>
          <w:rFonts w:ascii="Naskh MT for Bosch School" w:hAnsi="Naskh MT for Bosch School" w:cs="Naskh MT for Bosch School"/>
          <w:lang w:bidi="fa-IR"/>
        </w:rPr>
        <w:t>”</w:t>
      </w:r>
      <w:bookmarkEnd w:id="54"/>
      <w:proofErr w:type="spellStart"/>
      <w:r w:rsidR="00DD76A5" w:rsidRPr="008711F9">
        <w:rPr>
          <w:rFonts w:ascii="Naskh MT for Bosch School" w:hAnsi="Naskh MT for Bosch School" w:cs="Naskh MT for Bosch School"/>
          <w:rtl/>
          <w:lang w:bidi="fa-IR"/>
        </w:rPr>
        <w:t>تصرّف</w:t>
      </w:r>
      <w:proofErr w:type="spellEnd"/>
      <w:r w:rsidR="00DD76A5" w:rsidRPr="008711F9">
        <w:rPr>
          <w:rFonts w:ascii="Naskh MT for Bosch School" w:hAnsi="Naskh MT for Bosch School" w:cs="Naskh MT for Bosch School"/>
          <w:rtl/>
          <w:lang w:bidi="fa-IR"/>
        </w:rPr>
        <w:t xml:space="preserve"> در حقوق جزئی و کلّی </w:t>
      </w:r>
      <w:proofErr w:type="spellStart"/>
      <w:r w:rsidR="00DD76A5" w:rsidRPr="008711F9">
        <w:rPr>
          <w:rFonts w:ascii="Naskh MT for Bosch School" w:hAnsi="Naskh MT for Bosch School" w:cs="Naskh MT for Bosch School"/>
          <w:rtl/>
          <w:lang w:bidi="fa-IR"/>
        </w:rPr>
        <w:t>جائز</w:t>
      </w:r>
      <w:proofErr w:type="spellEnd"/>
      <w:r w:rsidR="00DD76A5" w:rsidRPr="008711F9">
        <w:rPr>
          <w:rFonts w:ascii="Naskh MT for Bosch School" w:hAnsi="Naskh MT for Bosch School" w:cs="Naskh MT for Bosch School"/>
          <w:rtl/>
          <w:lang w:bidi="fa-IR"/>
        </w:rPr>
        <w:t xml:space="preserve"> ولی به اذن و </w:t>
      </w:r>
      <w:proofErr w:type="spellStart"/>
      <w:r w:rsidR="00DD76A5" w:rsidRPr="008711F9">
        <w:rPr>
          <w:rFonts w:ascii="Naskh MT for Bosch School" w:hAnsi="Naskh MT for Bosch School" w:cs="Naskh MT for Bosch School"/>
          <w:rtl/>
          <w:lang w:bidi="fa-IR"/>
        </w:rPr>
        <w:t>اجازهٴ</w:t>
      </w:r>
      <w:proofErr w:type="spellEnd"/>
      <w:r w:rsidR="00DD76A5" w:rsidRPr="008711F9">
        <w:rPr>
          <w:rFonts w:ascii="Naskh MT for Bosch School" w:hAnsi="Naskh MT for Bosch School" w:cs="Naskh MT for Bosch School"/>
          <w:rtl/>
          <w:lang w:bidi="fa-IR"/>
        </w:rPr>
        <w:t xml:space="preserve"> مرجع امر</w:t>
      </w:r>
      <w:r w:rsidR="00220CDD" w:rsidRPr="008711F9">
        <w:rPr>
          <w:rFonts w:ascii="Naskh MT for Bosch School" w:hAnsi="Naskh MT for Bosch School" w:cs="Naskh MT for Bosch School"/>
          <w:rtl/>
          <w:lang w:bidi="fa-IR"/>
        </w:rPr>
        <w:t>.</w:t>
      </w:r>
      <w:bookmarkStart w:id="55" w:name="_Hlk170025162"/>
      <w:r w:rsidR="00E77B09" w:rsidRPr="008711F9">
        <w:rPr>
          <w:rFonts w:ascii="Naskh MT for Bosch School" w:hAnsi="Naskh MT for Bosch School" w:cs="Naskh MT for Bosch School"/>
          <w:lang w:bidi="fa-IR"/>
        </w:rPr>
        <w:t>“</w:t>
      </w:r>
      <w:bookmarkEnd w:id="55"/>
      <w:r w:rsidR="00EF4E70" w:rsidRPr="008711F9">
        <w:rPr>
          <w:rFonts w:ascii="Naskh MT for Bosch School" w:hAnsi="Naskh MT for Bosch School" w:cs="Naskh MT for Bosch School"/>
          <w:rtl/>
          <w:lang w:bidi="fa-IR"/>
        </w:rPr>
        <w:t xml:space="preserve"> </w:t>
      </w:r>
      <w:r w:rsidR="00E77B09" w:rsidRPr="008711F9">
        <w:rPr>
          <w:rFonts w:ascii="Naskh MT for Bosch School" w:hAnsi="Naskh MT for Bosch School" w:cs="Naskh MT for Bosch School"/>
          <w:rtl/>
          <w:lang w:bidi="fa-IR"/>
        </w:rPr>
        <w:t xml:space="preserve"> </w:t>
      </w:r>
      <w:r w:rsidR="00E8723F" w:rsidRPr="008711F9">
        <w:rPr>
          <w:rFonts w:ascii="Naskh MT for Bosch School" w:hAnsi="Naskh MT for Bosch School" w:cs="Naskh MT for Bosch School"/>
          <w:rtl/>
          <w:lang w:bidi="fa-IR"/>
        </w:rPr>
        <w:t xml:space="preserve">به همین ترتیب طرد روحانی </w:t>
      </w:r>
      <w:proofErr w:type="spellStart"/>
      <w:r w:rsidR="00E8723F" w:rsidRPr="008711F9">
        <w:rPr>
          <w:rFonts w:ascii="Naskh MT for Bosch School" w:hAnsi="Naskh MT for Bosch School" w:cs="Naskh MT for Bosch School"/>
          <w:rtl/>
          <w:lang w:bidi="fa-IR"/>
        </w:rPr>
        <w:t>ناقضین</w:t>
      </w:r>
      <w:proofErr w:type="spellEnd"/>
      <w:r w:rsidR="00E8723F" w:rsidRPr="008711F9">
        <w:rPr>
          <w:rFonts w:ascii="Naskh MT for Bosch School" w:hAnsi="Naskh MT for Bosch School" w:cs="Naskh MT for Bosch School"/>
          <w:rtl/>
          <w:lang w:bidi="fa-IR"/>
        </w:rPr>
        <w:t xml:space="preserve"> </w:t>
      </w:r>
      <w:proofErr w:type="spellStart"/>
      <w:r w:rsidR="00E8723F" w:rsidRPr="008711F9">
        <w:rPr>
          <w:rFonts w:ascii="Naskh MT for Bosch School" w:hAnsi="Naskh MT for Bosch School" w:cs="Naskh MT for Bosch School"/>
          <w:rtl/>
          <w:lang w:bidi="fa-IR"/>
        </w:rPr>
        <w:t>فریضه‌ای</w:t>
      </w:r>
      <w:proofErr w:type="spellEnd"/>
      <w:r w:rsidR="00E8723F" w:rsidRPr="008711F9">
        <w:rPr>
          <w:rFonts w:ascii="Naskh MT for Bosch School" w:hAnsi="Naskh MT for Bosch School" w:cs="Naskh MT for Bosch School"/>
          <w:rtl/>
          <w:lang w:bidi="fa-IR"/>
        </w:rPr>
        <w:t xml:space="preserve"> است که مرجع امر مبارک به عنوان یکی از وظایف خود جهت حفظ و صیانت امر</w:t>
      </w:r>
      <w:r w:rsidR="00C6758B" w:rsidRPr="008711F9">
        <w:rPr>
          <w:rFonts w:ascii="Naskh MT for Bosch School" w:hAnsi="Naskh MT for Bosch School" w:cs="Naskh MT for Bosch School"/>
          <w:rtl/>
          <w:lang w:bidi="fa-IR"/>
        </w:rPr>
        <w:t> </w:t>
      </w:r>
      <w:r w:rsidR="00E8723F" w:rsidRPr="008711F9">
        <w:rPr>
          <w:rFonts w:ascii="Naskh MT for Bosch School" w:hAnsi="Naskh MT for Bosch School" w:cs="Naskh MT for Bosch School"/>
          <w:rtl/>
          <w:lang w:bidi="fa-IR"/>
        </w:rPr>
        <w:t xml:space="preserve">الله در برابر کسانی که </w:t>
      </w:r>
      <w:proofErr w:type="spellStart"/>
      <w:r w:rsidR="00E8723F" w:rsidRPr="008711F9">
        <w:rPr>
          <w:rFonts w:ascii="Naskh MT for Bosch School" w:hAnsi="Naskh MT for Bosch School" w:cs="Naskh MT for Bosch School"/>
          <w:rtl/>
          <w:lang w:bidi="fa-IR"/>
        </w:rPr>
        <w:t>می‌کوشند</w:t>
      </w:r>
      <w:proofErr w:type="spellEnd"/>
      <w:r w:rsidR="00E8723F" w:rsidRPr="008711F9">
        <w:rPr>
          <w:rFonts w:ascii="Naskh MT for Bosch School" w:hAnsi="Naskh MT for Bosch School" w:cs="Naskh MT for Bosch School"/>
          <w:rtl/>
          <w:lang w:bidi="fa-IR"/>
        </w:rPr>
        <w:t xml:space="preserve"> وحدت آن را </w:t>
      </w:r>
      <w:proofErr w:type="spellStart"/>
      <w:r w:rsidR="00E8723F" w:rsidRPr="008711F9">
        <w:rPr>
          <w:rFonts w:ascii="Naskh MT for Bosch School" w:hAnsi="Naskh MT for Bosch School" w:cs="Naskh MT for Bosch School"/>
          <w:rtl/>
          <w:lang w:bidi="fa-IR"/>
        </w:rPr>
        <w:t>خدشه‌دار</w:t>
      </w:r>
      <w:proofErr w:type="spellEnd"/>
      <w:r w:rsidR="00E8723F" w:rsidRPr="008711F9">
        <w:rPr>
          <w:rFonts w:ascii="Naskh MT for Bosch School" w:hAnsi="Naskh MT for Bosch School" w:cs="Naskh MT for Bosch School"/>
          <w:rtl/>
          <w:lang w:bidi="fa-IR"/>
        </w:rPr>
        <w:t xml:space="preserve"> سازند انجام </w:t>
      </w:r>
      <w:proofErr w:type="spellStart"/>
      <w:r w:rsidR="00E8723F" w:rsidRPr="008711F9">
        <w:rPr>
          <w:rFonts w:ascii="Naskh MT for Bosch School" w:hAnsi="Naskh MT for Bosch School" w:cs="Naskh MT for Bosch School"/>
          <w:rtl/>
          <w:lang w:bidi="fa-IR"/>
        </w:rPr>
        <w:t>می‌دهد</w:t>
      </w:r>
      <w:proofErr w:type="spellEnd"/>
      <w:r w:rsidR="00E8723F" w:rsidRPr="008711F9">
        <w:rPr>
          <w:rFonts w:ascii="Naskh MT for Bosch School" w:hAnsi="Naskh MT for Bosch School" w:cs="Naskh MT for Bosch School"/>
          <w:rtl/>
          <w:lang w:bidi="fa-IR"/>
        </w:rPr>
        <w:t xml:space="preserve">.  همه </w:t>
      </w:r>
      <w:proofErr w:type="spellStart"/>
      <w:r w:rsidR="00E8723F" w:rsidRPr="008711F9">
        <w:rPr>
          <w:rFonts w:ascii="Naskh MT for Bosch School" w:hAnsi="Naskh MT for Bosch School" w:cs="Naskh MT for Bosch School"/>
          <w:rtl/>
          <w:lang w:bidi="fa-IR"/>
        </w:rPr>
        <w:t>می‌دانیم</w:t>
      </w:r>
      <w:proofErr w:type="spellEnd"/>
      <w:r w:rsidR="00E8723F" w:rsidRPr="008711F9">
        <w:rPr>
          <w:rFonts w:ascii="Naskh MT for Bosch School" w:hAnsi="Naskh MT for Bosch School" w:cs="Naskh MT for Bosch School"/>
          <w:rtl/>
          <w:lang w:bidi="fa-IR"/>
        </w:rPr>
        <w:t xml:space="preserve"> که حضرت </w:t>
      </w:r>
      <w:proofErr w:type="spellStart"/>
      <w:r w:rsidR="00E8723F" w:rsidRPr="008711F9">
        <w:rPr>
          <w:rFonts w:ascii="Naskh MT for Bosch School" w:hAnsi="Naskh MT for Bosch School" w:cs="Naskh MT for Bosch School"/>
          <w:rtl/>
          <w:lang w:bidi="fa-IR"/>
        </w:rPr>
        <w:t>ولیّ</w:t>
      </w:r>
      <w:proofErr w:type="spellEnd"/>
      <w:r w:rsidR="00E8723F" w:rsidRPr="008711F9">
        <w:rPr>
          <w:rFonts w:ascii="Naskh MT for Bosch School" w:hAnsi="Naskh MT for Bosch School" w:cs="Naskh MT for Bosch School"/>
          <w:rtl/>
          <w:lang w:bidi="fa-IR"/>
        </w:rPr>
        <w:t xml:space="preserve"> عزیز امر</w:t>
      </w:r>
      <w:r w:rsidR="00C6758B" w:rsidRPr="008711F9">
        <w:rPr>
          <w:rFonts w:ascii="Naskh MT for Bosch School" w:hAnsi="Naskh MT for Bosch School" w:cs="Naskh MT for Bosch School"/>
          <w:rtl/>
          <w:lang w:bidi="fa-IR"/>
        </w:rPr>
        <w:t> </w:t>
      </w:r>
      <w:r w:rsidR="00E8723F" w:rsidRPr="008711F9">
        <w:rPr>
          <w:rFonts w:ascii="Naskh MT for Bosch School" w:hAnsi="Naskh MT for Bosch School" w:cs="Naskh MT for Bosch School"/>
          <w:rtl/>
          <w:lang w:bidi="fa-IR"/>
        </w:rPr>
        <w:t xml:space="preserve">الله در دفعات مختلف در دوران قیادت خویش، چه قبل و چه بعد از انتصاب حضرات </w:t>
      </w:r>
      <w:proofErr w:type="spellStart"/>
      <w:r w:rsidR="00E8723F" w:rsidRPr="008711F9">
        <w:rPr>
          <w:rFonts w:ascii="Naskh MT for Bosch School" w:hAnsi="Naskh MT for Bosch School" w:cs="Naskh MT for Bosch School"/>
          <w:rtl/>
          <w:lang w:bidi="fa-IR"/>
        </w:rPr>
        <w:t>ایادی</w:t>
      </w:r>
      <w:proofErr w:type="spellEnd"/>
      <w:r w:rsidR="00E8723F" w:rsidRPr="008711F9">
        <w:rPr>
          <w:rFonts w:ascii="Naskh MT for Bosch School" w:hAnsi="Naskh MT for Bosch School" w:cs="Naskh MT for Bosch School"/>
          <w:rtl/>
          <w:lang w:bidi="fa-IR"/>
        </w:rPr>
        <w:t xml:space="preserve"> امر الله، مجبور به طرد روحانی </w:t>
      </w:r>
      <w:proofErr w:type="spellStart"/>
      <w:r w:rsidR="00E8723F" w:rsidRPr="008711F9">
        <w:rPr>
          <w:rFonts w:ascii="Naskh MT for Bosch School" w:hAnsi="Naskh MT for Bosch School" w:cs="Naskh MT for Bosch School"/>
          <w:rtl/>
          <w:lang w:bidi="fa-IR"/>
        </w:rPr>
        <w:t>ناقضین</w:t>
      </w:r>
      <w:proofErr w:type="spellEnd"/>
      <w:r w:rsidR="00E8723F" w:rsidRPr="008711F9">
        <w:rPr>
          <w:rFonts w:ascii="Naskh MT for Bosch School" w:hAnsi="Naskh MT for Bosch School" w:cs="Naskh MT for Bosch School"/>
          <w:rtl/>
          <w:lang w:bidi="fa-IR"/>
        </w:rPr>
        <w:t xml:space="preserve"> گردیدند.  این </w:t>
      </w:r>
      <w:proofErr w:type="spellStart"/>
      <w:r w:rsidR="00E8723F" w:rsidRPr="008711F9">
        <w:rPr>
          <w:rFonts w:ascii="Naskh MT for Bosch School" w:hAnsi="Naskh MT for Bosch School" w:cs="Naskh MT for Bosch School"/>
          <w:rtl/>
          <w:lang w:bidi="fa-IR"/>
        </w:rPr>
        <w:t>مسئولیّت</w:t>
      </w:r>
      <w:proofErr w:type="spellEnd"/>
      <w:r w:rsidR="00E8723F" w:rsidRPr="008711F9">
        <w:rPr>
          <w:rFonts w:ascii="Naskh MT for Bosch School" w:hAnsi="Naskh MT for Bosch School" w:cs="Naskh MT for Bosch School"/>
          <w:rtl/>
          <w:lang w:bidi="fa-IR"/>
        </w:rPr>
        <w:t xml:space="preserve"> اکنون بر </w:t>
      </w:r>
      <w:proofErr w:type="spellStart"/>
      <w:r w:rsidR="00E8723F" w:rsidRPr="008711F9">
        <w:rPr>
          <w:rFonts w:ascii="Naskh MT for Bosch School" w:hAnsi="Naskh MT for Bosch School" w:cs="Naskh MT for Bosch School"/>
          <w:rtl/>
          <w:lang w:bidi="fa-IR"/>
        </w:rPr>
        <w:t>عهدۀ</w:t>
      </w:r>
      <w:proofErr w:type="spellEnd"/>
      <w:r w:rsidR="00E8723F" w:rsidRPr="008711F9">
        <w:rPr>
          <w:rFonts w:ascii="Naskh MT for Bosch School" w:hAnsi="Naskh MT for Bosch School" w:cs="Naskh MT for Bosch School"/>
          <w:rtl/>
          <w:lang w:bidi="fa-IR"/>
        </w:rPr>
        <w:t xml:space="preserve"> بیت </w:t>
      </w:r>
      <w:proofErr w:type="spellStart"/>
      <w:r w:rsidR="00E8723F" w:rsidRPr="008711F9">
        <w:rPr>
          <w:rFonts w:ascii="Naskh MT for Bosch School" w:hAnsi="Naskh MT for Bosch School" w:cs="Naskh MT for Bosch School"/>
          <w:rtl/>
          <w:lang w:bidi="fa-IR"/>
        </w:rPr>
        <w:t>العدل</w:t>
      </w:r>
      <w:proofErr w:type="spellEnd"/>
      <w:r w:rsidR="00E8723F" w:rsidRPr="008711F9">
        <w:rPr>
          <w:rFonts w:ascii="Naskh MT for Bosch School" w:hAnsi="Naskh MT for Bosch School" w:cs="Naskh MT for Bosch School"/>
          <w:rtl/>
          <w:lang w:bidi="fa-IR"/>
        </w:rPr>
        <w:t xml:space="preserve"> اعظم به عنوان مرجع امر که کلّ باید به آن توجّه کنند قرار گرفته است.  </w:t>
      </w:r>
      <w:proofErr w:type="spellStart"/>
      <w:r w:rsidR="00E8723F" w:rsidRPr="008711F9">
        <w:rPr>
          <w:rFonts w:ascii="Naskh MT for Bosch School" w:hAnsi="Naskh MT for Bosch School" w:cs="Naskh MT for Bosch School"/>
          <w:rtl/>
          <w:lang w:bidi="fa-IR"/>
        </w:rPr>
        <w:t>نحوۀ</w:t>
      </w:r>
      <w:proofErr w:type="spellEnd"/>
      <w:r w:rsidR="00E8723F" w:rsidRPr="008711F9">
        <w:rPr>
          <w:rFonts w:ascii="Naskh MT for Bosch School" w:hAnsi="Naskh MT for Bosch School" w:cs="Naskh MT for Bosch School"/>
          <w:rtl/>
          <w:lang w:bidi="fa-IR"/>
        </w:rPr>
        <w:t xml:space="preserve"> اجرای این وظیفه در سند</w:t>
      </w:r>
      <w:r w:rsidR="00472B7D" w:rsidRPr="008711F9">
        <w:rPr>
          <w:rFonts w:ascii="Naskh MT for Bosch School" w:hAnsi="Naskh MT for Bosch School" w:cs="Naskh MT for Bosch School"/>
          <w:rtl/>
          <w:lang w:bidi="fa-IR"/>
        </w:rPr>
        <w:t xml:space="preserve"> </w:t>
      </w:r>
      <w:r w:rsidR="00E8723F" w:rsidRPr="008711F9">
        <w:rPr>
          <w:rFonts w:ascii="Naskh MT for Bosch School" w:hAnsi="Naskh MT for Bosch School" w:cs="Naskh MT for Bosch School"/>
          <w:lang w:bidi="fa-IR"/>
        </w:rPr>
        <w:t>”</w:t>
      </w:r>
      <w:proofErr w:type="spellStart"/>
      <w:r w:rsidR="00472B7D" w:rsidRPr="008711F9">
        <w:rPr>
          <w:rFonts w:ascii="Naskh MT for Bosch School" w:hAnsi="Naskh MT for Bosch School" w:cs="Naskh MT for Bosch School"/>
          <w:rtl/>
          <w:lang w:bidi="fa-IR"/>
        </w:rPr>
        <w:t>مؤسّسۀ</w:t>
      </w:r>
      <w:proofErr w:type="spellEnd"/>
      <w:r w:rsidR="00472B7D" w:rsidRPr="008711F9">
        <w:rPr>
          <w:rFonts w:ascii="Naskh MT for Bosch School" w:hAnsi="Naskh MT for Bosch School" w:cs="Naskh MT for Bosch School"/>
          <w:rtl/>
          <w:lang w:bidi="fa-IR"/>
        </w:rPr>
        <w:t xml:space="preserve"> مشاورین</w:t>
      </w:r>
      <w:r w:rsidR="00E8723F" w:rsidRPr="008711F9">
        <w:rPr>
          <w:rFonts w:ascii="Naskh MT for Bosch School" w:hAnsi="Naskh MT for Bosch School" w:cs="Naskh MT for Bosch School"/>
          <w:lang w:bidi="fa-IR"/>
        </w:rPr>
        <w:t>“</w:t>
      </w:r>
      <w:r w:rsidR="00472B7D" w:rsidRPr="008711F9">
        <w:rPr>
          <w:rFonts w:ascii="Naskh MT for Bosch School" w:hAnsi="Naskh MT for Bosch School" w:cs="Naskh MT for Bosch School"/>
          <w:rtl/>
          <w:lang w:bidi="fa-IR"/>
        </w:rPr>
        <w:t xml:space="preserve"> توضیح داده شده است</w:t>
      </w:r>
      <w:r w:rsidR="00220CDD" w:rsidRPr="008711F9">
        <w:rPr>
          <w:rFonts w:ascii="Naskh MT for Bosch School" w:hAnsi="Naskh MT for Bosch School" w:cs="Naskh MT for Bosch School"/>
          <w:rtl/>
          <w:lang w:bidi="fa-IR"/>
        </w:rPr>
        <w:t>.</w:t>
      </w:r>
    </w:p>
    <w:p w14:paraId="7BD5B3BD" w14:textId="56844309" w:rsidR="00220CDD" w:rsidRPr="008711F9" w:rsidRDefault="00BC6436" w:rsidP="007D0E96">
      <w:pPr>
        <w:pStyle w:val="BWCBodyText"/>
        <w:bidi/>
        <w:spacing w:after="36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DC7817">
        <w:rPr>
          <w:rFonts w:ascii="Naskh MT for Bosch School" w:hAnsi="Naskh MT for Bosch School" w:cs="Naskh MT for Bosch School"/>
          <w:sz w:val="16"/>
          <w:szCs w:val="16"/>
          <w:rtl/>
          <w:lang w:bidi="fa-IR"/>
        </w:rPr>
        <w:t>۸</w:t>
      </w:r>
      <w:r w:rsidR="00220CDD"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220CDD" w:rsidRPr="008711F9">
        <w:rPr>
          <w:rFonts w:ascii="Naskh MT for Bosch School" w:hAnsi="Naskh MT for Bosch School" w:cs="Naskh MT for Bosch School"/>
          <w:sz w:val="16"/>
          <w:szCs w:val="16"/>
          <w:lang w:bidi="fa-IR"/>
        </w:rPr>
        <w:tab/>
      </w:r>
      <w:r w:rsidR="00220CDD" w:rsidRPr="008711F9">
        <w:rPr>
          <w:rFonts w:ascii="Naskh MT for Bosch School" w:hAnsi="Naskh MT for Bosch School" w:cs="Naskh MT for Bosch School"/>
          <w:lang w:bidi="fa-IR"/>
        </w:rPr>
        <w:tab/>
      </w:r>
      <w:r w:rsidR="00434C19" w:rsidRPr="008711F9">
        <w:rPr>
          <w:rFonts w:ascii="Naskh MT for Bosch School" w:hAnsi="Naskh MT for Bosch School" w:cs="Naskh MT for Bosch School"/>
          <w:rtl/>
          <w:lang w:bidi="fa-IR"/>
        </w:rPr>
        <w:t xml:space="preserve">در این مورد، باید به خاطر آوریم که عالم بهائی پس از صعود حضرت </w:t>
      </w:r>
      <w:proofErr w:type="spellStart"/>
      <w:r w:rsidR="00434C19" w:rsidRPr="008711F9">
        <w:rPr>
          <w:rFonts w:ascii="Naskh MT for Bosch School" w:hAnsi="Naskh MT for Bosch School" w:cs="Naskh MT for Bosch School"/>
          <w:rtl/>
          <w:lang w:bidi="fa-IR"/>
        </w:rPr>
        <w:t>ولیّ‌امرالله</w:t>
      </w:r>
      <w:proofErr w:type="spellEnd"/>
      <w:r w:rsidR="00434C19" w:rsidRPr="008711F9">
        <w:rPr>
          <w:rFonts w:ascii="Naskh MT for Bosch School" w:hAnsi="Naskh MT for Bosch School" w:cs="Naskh MT for Bosch School"/>
          <w:rtl/>
          <w:lang w:bidi="fa-IR"/>
        </w:rPr>
        <w:t>، هرچند آکنده از غم و اندوه بود، اما وحدت خود را در آن دوران حسّاس یعنی بین صعود آن حضرت و انتخاب بیت</w:t>
      </w:r>
      <w:r w:rsidR="00C6758B" w:rsidRPr="008711F9">
        <w:rPr>
          <w:rFonts w:ascii="Naskh MT for Bosch School" w:hAnsi="Naskh MT for Bosch School" w:cs="Naskh MT for Bosch School"/>
          <w:rtl/>
          <w:lang w:bidi="fa-IR"/>
        </w:rPr>
        <w:t> </w:t>
      </w:r>
      <w:proofErr w:type="spellStart"/>
      <w:r w:rsidR="00434C19" w:rsidRPr="008711F9">
        <w:rPr>
          <w:rFonts w:ascii="Naskh MT for Bosch School" w:hAnsi="Naskh MT for Bosch School" w:cs="Naskh MT for Bosch School"/>
          <w:rtl/>
          <w:lang w:bidi="fa-IR"/>
        </w:rPr>
        <w:t>العدل</w:t>
      </w:r>
      <w:proofErr w:type="spellEnd"/>
      <w:r w:rsidR="00434C19" w:rsidRPr="008711F9">
        <w:rPr>
          <w:rFonts w:ascii="Naskh MT for Bosch School" w:hAnsi="Naskh MT for Bosch School" w:cs="Naskh MT for Bosch School"/>
          <w:rtl/>
          <w:lang w:bidi="fa-IR"/>
        </w:rPr>
        <w:t xml:space="preserve"> اعظم حفظ نمود.  تنها </w:t>
      </w:r>
      <w:proofErr w:type="spellStart"/>
      <w:r w:rsidR="00434C19" w:rsidRPr="008711F9">
        <w:rPr>
          <w:rFonts w:ascii="Naskh MT for Bosch School" w:hAnsi="Naskh MT for Bosch School" w:cs="Naskh MT for Bosch School"/>
          <w:rtl/>
          <w:lang w:bidi="fa-IR"/>
        </w:rPr>
        <w:t>حمله‌ای</w:t>
      </w:r>
      <w:proofErr w:type="spellEnd"/>
      <w:r w:rsidR="00434C19" w:rsidRPr="008711F9">
        <w:rPr>
          <w:rFonts w:ascii="Naskh MT for Bosch School" w:hAnsi="Naskh MT for Bosch School" w:cs="Naskh MT for Bosch School"/>
          <w:rtl/>
          <w:lang w:bidi="fa-IR"/>
        </w:rPr>
        <w:t xml:space="preserve"> که به وحدت جامعه صورت گرفت حدود دو سال بعد از صعود هیکل مبارک از طرف چارلز </w:t>
      </w:r>
      <w:proofErr w:type="spellStart"/>
      <w:r w:rsidR="00434C19" w:rsidRPr="008711F9">
        <w:rPr>
          <w:rFonts w:ascii="Naskh MT for Bosch School" w:hAnsi="Naskh MT for Bosch School" w:cs="Naskh MT for Bosch School"/>
          <w:rtl/>
          <w:lang w:bidi="fa-IR"/>
        </w:rPr>
        <w:t>میسن</w:t>
      </w:r>
      <w:proofErr w:type="spellEnd"/>
      <w:r w:rsidR="00434C19"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ریمی</w:t>
      </w:r>
      <w:proofErr w:type="spellEnd"/>
      <w:r w:rsidR="00434C19" w:rsidRPr="008711F9">
        <w:rPr>
          <w:rFonts w:ascii="Naskh MT for Bosch School" w:hAnsi="Naskh MT for Bosch School" w:cs="Naskh MT for Bosch School"/>
          <w:rtl/>
          <w:lang w:bidi="fa-IR"/>
        </w:rPr>
        <w:t xml:space="preserve"> بود که در آن زمان یکی از </w:t>
      </w:r>
      <w:proofErr w:type="spellStart"/>
      <w:r w:rsidR="00434C19" w:rsidRPr="008711F9">
        <w:rPr>
          <w:rFonts w:ascii="Naskh MT for Bosch School" w:hAnsi="Naskh MT for Bosch School" w:cs="Naskh MT for Bosch School"/>
          <w:rtl/>
          <w:lang w:bidi="fa-IR"/>
        </w:rPr>
        <w:t>ایادی</w:t>
      </w:r>
      <w:proofErr w:type="spellEnd"/>
      <w:r w:rsidR="00434C19" w:rsidRPr="008711F9">
        <w:rPr>
          <w:rFonts w:ascii="Naskh MT for Bosch School" w:hAnsi="Naskh MT for Bosch School" w:cs="Naskh MT for Bosch School"/>
          <w:rtl/>
          <w:lang w:bidi="fa-IR"/>
        </w:rPr>
        <w:t xml:space="preserve"> امر الله بود و </w:t>
      </w:r>
      <w:proofErr w:type="spellStart"/>
      <w:r w:rsidR="00434C19" w:rsidRPr="008711F9">
        <w:rPr>
          <w:rFonts w:ascii="Naskh MT for Bosch School" w:hAnsi="Naskh MT for Bosch School" w:cs="Naskh MT for Bosch School"/>
          <w:rtl/>
          <w:lang w:bidi="fa-IR"/>
        </w:rPr>
        <w:t>ادّعای</w:t>
      </w:r>
      <w:proofErr w:type="spellEnd"/>
      <w:r w:rsidR="00434C19" w:rsidRPr="008711F9">
        <w:rPr>
          <w:rFonts w:ascii="Naskh MT for Bosch School" w:hAnsi="Naskh MT for Bosch School" w:cs="Naskh MT for Bosch School"/>
          <w:rtl/>
          <w:lang w:bidi="fa-IR"/>
        </w:rPr>
        <w:t xml:space="preserve"> ولایت کرد.  همان طور که </w:t>
      </w:r>
      <w:proofErr w:type="spellStart"/>
      <w:r w:rsidR="00434C19" w:rsidRPr="008711F9">
        <w:rPr>
          <w:rFonts w:ascii="Naskh MT for Bosch School" w:hAnsi="Naskh MT for Bosch School" w:cs="Naskh MT for Bosch School"/>
          <w:rtl/>
          <w:lang w:bidi="fa-IR"/>
        </w:rPr>
        <w:t>می‌دانید</w:t>
      </w:r>
      <w:proofErr w:type="spellEnd"/>
      <w:r w:rsidR="00434C19"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ریمی</w:t>
      </w:r>
      <w:proofErr w:type="spellEnd"/>
      <w:r w:rsidR="00434C19" w:rsidRPr="008711F9">
        <w:rPr>
          <w:rFonts w:ascii="Naskh MT for Bosch School" w:hAnsi="Naskh MT for Bosch School" w:cs="Naskh MT for Bosch School"/>
          <w:rtl/>
          <w:lang w:bidi="fa-IR"/>
        </w:rPr>
        <w:t xml:space="preserve"> اظهار نمود که </w:t>
      </w:r>
      <w:proofErr w:type="spellStart"/>
      <w:r w:rsidR="00434C19" w:rsidRPr="008711F9">
        <w:rPr>
          <w:rFonts w:ascii="Naskh MT for Bosch School" w:hAnsi="Naskh MT for Bosch School" w:cs="Naskh MT for Bosch School"/>
          <w:rtl/>
          <w:lang w:bidi="fa-IR"/>
        </w:rPr>
        <w:t>انتصابش</w:t>
      </w:r>
      <w:proofErr w:type="spellEnd"/>
      <w:r w:rsidR="00434C19" w:rsidRPr="008711F9">
        <w:rPr>
          <w:rFonts w:ascii="Naskh MT for Bosch School" w:hAnsi="Naskh MT for Bosch School" w:cs="Naskh MT for Bosch School"/>
          <w:rtl/>
          <w:lang w:bidi="fa-IR"/>
        </w:rPr>
        <w:t xml:space="preserve"> به ریاست هیئت </w:t>
      </w:r>
      <w:proofErr w:type="spellStart"/>
      <w:r w:rsidR="00434C19" w:rsidRPr="008711F9">
        <w:rPr>
          <w:rFonts w:ascii="Naskh MT for Bosch School" w:hAnsi="Naskh MT for Bosch School" w:cs="Naskh MT for Bosch School"/>
          <w:rtl/>
          <w:lang w:bidi="fa-IR"/>
        </w:rPr>
        <w:t>تازه‌تأسیس</w:t>
      </w:r>
      <w:proofErr w:type="spellEnd"/>
      <w:r w:rsidR="00434C19"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بین‌المللی</w:t>
      </w:r>
      <w:proofErr w:type="spellEnd"/>
      <w:r w:rsidR="00434C19" w:rsidRPr="008711F9">
        <w:rPr>
          <w:rFonts w:ascii="Naskh MT for Bosch School" w:hAnsi="Naskh MT for Bosch School" w:cs="Naskh MT for Bosch School"/>
          <w:rtl/>
          <w:lang w:bidi="fa-IR"/>
        </w:rPr>
        <w:t xml:space="preserve"> بهائی در سال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۵۱</w:t>
      </w:r>
      <w:r w:rsidR="00434C19" w:rsidRPr="008711F9">
        <w:rPr>
          <w:rFonts w:ascii="Naskh MT for Bosch School" w:hAnsi="Naskh MT for Bosch School" w:cs="Naskh MT for Bosch School"/>
          <w:rtl/>
          <w:lang w:bidi="fa-IR"/>
        </w:rPr>
        <w:t xml:space="preserve"> بدین معنا بود که باید متعاقباً به ریاست بیت</w:t>
      </w:r>
      <w:r w:rsidR="00C6758B" w:rsidRPr="008711F9">
        <w:rPr>
          <w:rFonts w:ascii="Naskh MT for Bosch School" w:hAnsi="Naskh MT for Bosch School" w:cs="Naskh MT for Bosch School"/>
          <w:rtl/>
          <w:lang w:bidi="fa-IR"/>
        </w:rPr>
        <w:t> </w:t>
      </w:r>
      <w:proofErr w:type="spellStart"/>
      <w:r w:rsidR="00434C19" w:rsidRPr="008711F9">
        <w:rPr>
          <w:rFonts w:ascii="Naskh MT for Bosch School" w:hAnsi="Naskh MT for Bosch School" w:cs="Naskh MT for Bosch School"/>
          <w:rtl/>
          <w:lang w:bidi="fa-IR"/>
        </w:rPr>
        <w:t>العدل</w:t>
      </w:r>
      <w:proofErr w:type="spellEnd"/>
      <w:r w:rsidR="00434C19" w:rsidRPr="008711F9">
        <w:rPr>
          <w:rFonts w:ascii="Naskh MT for Bosch School" w:hAnsi="Naskh MT for Bosch School" w:cs="Naskh MT for Bosch School"/>
          <w:rtl/>
          <w:lang w:bidi="fa-IR"/>
        </w:rPr>
        <w:t xml:space="preserve"> اعظم برسد و </w:t>
      </w:r>
      <w:proofErr w:type="spellStart"/>
      <w:r w:rsidR="00434C19" w:rsidRPr="008711F9">
        <w:rPr>
          <w:rFonts w:ascii="Naskh MT for Bosch School" w:hAnsi="Naskh MT for Bosch School" w:cs="Naskh MT for Bosch School"/>
          <w:rtl/>
          <w:lang w:bidi="fa-IR"/>
        </w:rPr>
        <w:t>نتیجتاً</w:t>
      </w:r>
      <w:proofErr w:type="spellEnd"/>
      <w:r w:rsidR="00434C19" w:rsidRPr="008711F9">
        <w:rPr>
          <w:rFonts w:ascii="Naskh MT for Bosch School" w:hAnsi="Naskh MT for Bosch School" w:cs="Naskh MT for Bosch School"/>
          <w:rtl/>
          <w:lang w:bidi="fa-IR"/>
        </w:rPr>
        <w:t xml:space="preserve"> مقام دومین </w:t>
      </w:r>
      <w:proofErr w:type="spellStart"/>
      <w:r w:rsidR="00434C19" w:rsidRPr="008711F9">
        <w:rPr>
          <w:rFonts w:ascii="Naskh MT for Bosch School" w:hAnsi="Naskh MT for Bosch School" w:cs="Naskh MT for Bosch School"/>
          <w:rtl/>
          <w:lang w:bidi="fa-IR"/>
        </w:rPr>
        <w:t>ولیّ</w:t>
      </w:r>
      <w:proofErr w:type="spellEnd"/>
      <w:r w:rsidR="00434C19" w:rsidRPr="008711F9">
        <w:rPr>
          <w:rFonts w:ascii="Naskh MT for Bosch School" w:hAnsi="Naskh MT for Bosch School" w:cs="Naskh MT for Bosch School"/>
          <w:rtl/>
          <w:lang w:bidi="fa-IR"/>
        </w:rPr>
        <w:t xml:space="preserve"> امر را احراز نماید</w:t>
      </w:r>
      <w:r w:rsidR="00220CDD" w:rsidRPr="008711F9">
        <w:rPr>
          <w:rFonts w:ascii="Naskh MT for Bosch School" w:hAnsi="Naskh MT for Bosch School" w:cs="Naskh MT for Bosch School"/>
          <w:rtl/>
          <w:lang w:bidi="fa-IR"/>
        </w:rPr>
        <w:t>.</w:t>
      </w:r>
    </w:p>
    <w:p w14:paraId="505D5C09" w14:textId="0297A40D" w:rsidR="00220CDD" w:rsidRPr="008711F9" w:rsidRDefault="00BC6436" w:rsidP="007D0E9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DC7817">
        <w:rPr>
          <w:rFonts w:ascii="Naskh MT for Bosch School" w:hAnsi="Naskh MT for Bosch School" w:cs="Naskh MT for Bosch School"/>
          <w:sz w:val="16"/>
          <w:szCs w:val="16"/>
          <w:rtl/>
          <w:lang w:bidi="fa-IR"/>
        </w:rPr>
        <w:t>۹</w:t>
      </w:r>
      <w:r w:rsidR="00220CDD"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220CDD" w:rsidRPr="008711F9">
        <w:rPr>
          <w:rFonts w:ascii="Naskh MT for Bosch School" w:hAnsi="Naskh MT for Bosch School" w:cs="Naskh MT for Bosch School"/>
          <w:sz w:val="16"/>
          <w:szCs w:val="16"/>
          <w:lang w:bidi="fa-IR"/>
        </w:rPr>
        <w:tab/>
      </w:r>
      <w:r w:rsidR="00220CDD" w:rsidRPr="008711F9">
        <w:rPr>
          <w:rFonts w:ascii="Naskh MT for Bosch School" w:hAnsi="Naskh MT for Bosch School" w:cs="Naskh MT for Bosch School"/>
          <w:lang w:bidi="fa-IR"/>
        </w:rPr>
        <w:tab/>
      </w:r>
      <w:proofErr w:type="spellStart"/>
      <w:r w:rsidR="00434C19" w:rsidRPr="008711F9">
        <w:rPr>
          <w:rFonts w:ascii="Naskh MT for Bosch School" w:hAnsi="Naskh MT for Bosch School" w:cs="Naskh MT for Bosch School"/>
          <w:rtl/>
          <w:lang w:bidi="fa-IR"/>
        </w:rPr>
        <w:t>سخافت</w:t>
      </w:r>
      <w:proofErr w:type="spellEnd"/>
      <w:r w:rsidR="00434C19"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ادّعای</w:t>
      </w:r>
      <w:proofErr w:type="spellEnd"/>
      <w:r w:rsidR="00434C19"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ریمی</w:t>
      </w:r>
      <w:proofErr w:type="spellEnd"/>
      <w:r w:rsidR="00434C19" w:rsidRPr="008711F9">
        <w:rPr>
          <w:rFonts w:ascii="Naskh MT for Bosch School" w:hAnsi="Naskh MT for Bosch School" w:cs="Naskh MT for Bosch School"/>
          <w:rtl/>
          <w:lang w:bidi="fa-IR"/>
        </w:rPr>
        <w:t xml:space="preserve"> کاملاً آشکار است و نیازی به توضیح </w:t>
      </w:r>
      <w:proofErr w:type="spellStart"/>
      <w:r w:rsidR="00434C19" w:rsidRPr="008711F9">
        <w:rPr>
          <w:rFonts w:ascii="Naskh MT for Bosch School" w:hAnsi="Naskh MT for Bosch School" w:cs="Naskh MT for Bosch School"/>
          <w:rtl/>
          <w:lang w:bidi="fa-IR"/>
        </w:rPr>
        <w:t>مفصّل</w:t>
      </w:r>
      <w:proofErr w:type="spellEnd"/>
      <w:r w:rsidR="00434C19" w:rsidRPr="008711F9">
        <w:rPr>
          <w:rFonts w:ascii="Naskh MT for Bosch School" w:hAnsi="Naskh MT for Bosch School" w:cs="Naskh MT for Bosch School"/>
          <w:rtl/>
          <w:lang w:bidi="fa-IR"/>
        </w:rPr>
        <w:t xml:space="preserve"> ندارد.  او در سال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۵۷</w:t>
      </w:r>
      <w:r w:rsidR="00434C19" w:rsidRPr="008711F9">
        <w:rPr>
          <w:rFonts w:ascii="Naskh MT for Bosch School" w:hAnsi="Naskh MT for Bosch School" w:cs="Naskh MT for Bosch School"/>
          <w:rtl/>
          <w:lang w:bidi="fa-IR"/>
        </w:rPr>
        <w:t xml:space="preserve"> از جمله </w:t>
      </w:r>
      <w:proofErr w:type="spellStart"/>
      <w:r w:rsidR="00434C19" w:rsidRPr="008711F9">
        <w:rPr>
          <w:rFonts w:ascii="Naskh MT for Bosch School" w:hAnsi="Naskh MT for Bosch School" w:cs="Naskh MT for Bosch School"/>
          <w:rtl/>
          <w:lang w:bidi="fa-IR"/>
        </w:rPr>
        <w:t>ایادی</w:t>
      </w:r>
      <w:proofErr w:type="spellEnd"/>
      <w:r w:rsidR="00434C19" w:rsidRPr="008711F9">
        <w:rPr>
          <w:rFonts w:ascii="Naskh MT for Bosch School" w:hAnsi="Naskh MT for Bosch School" w:cs="Naskh MT for Bosch School"/>
          <w:rtl/>
          <w:lang w:bidi="fa-IR"/>
        </w:rPr>
        <w:t xml:space="preserve"> امر الله بود که در ارض اقدس گرد آمدند تا مسیری را که </w:t>
      </w:r>
      <w:proofErr w:type="spellStart"/>
      <w:r w:rsidR="00434C19" w:rsidRPr="008711F9">
        <w:rPr>
          <w:rFonts w:ascii="Naskh MT for Bosch School" w:hAnsi="Naskh MT for Bosch School" w:cs="Naskh MT for Bosch School"/>
          <w:rtl/>
          <w:lang w:bidi="fa-IR"/>
        </w:rPr>
        <w:t>می‌بایست</w:t>
      </w:r>
      <w:proofErr w:type="spellEnd"/>
      <w:r w:rsidR="00434C19" w:rsidRPr="008711F9">
        <w:rPr>
          <w:rFonts w:ascii="Naskh MT for Bosch School" w:hAnsi="Naskh MT for Bosch School" w:cs="Naskh MT for Bosch School"/>
          <w:rtl/>
          <w:lang w:bidi="fa-IR"/>
        </w:rPr>
        <w:t xml:space="preserve"> پس از صعود ناگهانی حضرت </w:t>
      </w:r>
      <w:proofErr w:type="spellStart"/>
      <w:r w:rsidR="00434C19" w:rsidRPr="008711F9">
        <w:rPr>
          <w:rFonts w:ascii="Naskh MT for Bosch School" w:hAnsi="Naskh MT for Bosch School" w:cs="Naskh MT for Bosch School"/>
          <w:rtl/>
          <w:lang w:bidi="fa-IR"/>
        </w:rPr>
        <w:t>ولیّ‌امرالله</w:t>
      </w:r>
      <w:proofErr w:type="spellEnd"/>
      <w:r w:rsidR="00434C19" w:rsidRPr="008711F9">
        <w:rPr>
          <w:rFonts w:ascii="Naskh MT for Bosch School" w:hAnsi="Naskh MT for Bosch School" w:cs="Naskh MT for Bosch School"/>
          <w:rtl/>
          <w:lang w:bidi="fa-IR"/>
        </w:rPr>
        <w:t xml:space="preserve"> در پیش گرفته شود مورد بررسی قرار دهند.  </w:t>
      </w:r>
      <w:proofErr w:type="spellStart"/>
      <w:r w:rsidR="00434C19" w:rsidRPr="008711F9">
        <w:rPr>
          <w:rFonts w:ascii="Naskh MT for Bosch School" w:hAnsi="Naskh MT for Bosch School" w:cs="Naskh MT for Bosch School"/>
          <w:rtl/>
          <w:lang w:bidi="fa-IR"/>
        </w:rPr>
        <w:t>ریمی</w:t>
      </w:r>
      <w:proofErr w:type="spellEnd"/>
      <w:r w:rsidR="00434C19" w:rsidRPr="008711F9">
        <w:rPr>
          <w:rFonts w:ascii="Naskh MT for Bosch School" w:hAnsi="Naskh MT for Bosch School" w:cs="Naskh MT for Bosch School"/>
          <w:rtl/>
          <w:lang w:bidi="fa-IR"/>
        </w:rPr>
        <w:t xml:space="preserve"> شخصاً با امضای سندی که هیئت </w:t>
      </w:r>
      <w:proofErr w:type="spellStart"/>
      <w:r w:rsidR="00434C19" w:rsidRPr="008711F9">
        <w:rPr>
          <w:rFonts w:ascii="Naskh MT for Bosch School" w:hAnsi="Naskh MT for Bosch School" w:cs="Naskh MT for Bosch School"/>
          <w:rtl/>
          <w:lang w:bidi="fa-IR"/>
        </w:rPr>
        <w:t>ایادی</w:t>
      </w:r>
      <w:proofErr w:type="spellEnd"/>
      <w:r w:rsidR="00434C19" w:rsidRPr="008711F9">
        <w:rPr>
          <w:rFonts w:ascii="Naskh MT for Bosch School" w:hAnsi="Naskh MT for Bosch School" w:cs="Naskh MT for Bosch School"/>
          <w:rtl/>
          <w:lang w:bidi="fa-IR"/>
        </w:rPr>
        <w:t xml:space="preserve"> به اتّفاق آرا صادر نمودند، تأیید کرد که حضرت </w:t>
      </w:r>
      <w:proofErr w:type="spellStart"/>
      <w:r w:rsidR="00434C19" w:rsidRPr="008711F9">
        <w:rPr>
          <w:rFonts w:ascii="Naskh MT for Bosch School" w:hAnsi="Naskh MT for Bosch School" w:cs="Naskh MT for Bosch School"/>
          <w:rtl/>
          <w:lang w:bidi="fa-IR"/>
        </w:rPr>
        <w:t>ولیّ‌امرالله</w:t>
      </w:r>
      <w:proofErr w:type="spellEnd"/>
      <w:r w:rsidR="00434C19" w:rsidRPr="008711F9">
        <w:rPr>
          <w:rFonts w:ascii="Naskh MT for Bosch School" w:hAnsi="Naskh MT for Bosch School" w:cs="Naskh MT for Bosch School"/>
          <w:rtl/>
          <w:lang w:bidi="fa-IR"/>
        </w:rPr>
        <w:t xml:space="preserve"> جانشینی تعیین </w:t>
      </w:r>
      <w:proofErr w:type="spellStart"/>
      <w:r w:rsidR="00434C19" w:rsidRPr="008711F9">
        <w:rPr>
          <w:rFonts w:ascii="Naskh MT for Bosch School" w:hAnsi="Naskh MT for Bosch School" w:cs="Naskh MT for Bosch School"/>
          <w:rtl/>
          <w:lang w:bidi="fa-IR"/>
        </w:rPr>
        <w:t>نفرموده</w:t>
      </w:r>
      <w:proofErr w:type="spellEnd"/>
      <w:r w:rsidR="00434C19" w:rsidRPr="008711F9">
        <w:rPr>
          <w:rFonts w:ascii="Naskh MT for Bosch School" w:hAnsi="Naskh MT for Bosch School" w:cs="Naskh MT for Bosch School"/>
          <w:rtl/>
          <w:lang w:bidi="fa-IR"/>
        </w:rPr>
        <w:t>‌‌‌‌‌‌</w:t>
      </w:r>
      <w:proofErr w:type="spellStart"/>
      <w:r w:rsidR="00434C19" w:rsidRPr="008711F9">
        <w:rPr>
          <w:rFonts w:ascii="Naskh MT for Bosch School" w:hAnsi="Naskh MT for Bosch School" w:cs="Naskh MT for Bosch School"/>
          <w:rtl/>
          <w:lang w:bidi="fa-IR"/>
        </w:rPr>
        <w:t>اند</w:t>
      </w:r>
      <w:proofErr w:type="spellEnd"/>
      <w:r w:rsidR="00434C19" w:rsidRPr="008711F9">
        <w:rPr>
          <w:rFonts w:ascii="Naskh MT for Bosch School" w:hAnsi="Naskh MT for Bosch School" w:cs="Naskh MT for Bosch School"/>
          <w:rtl/>
          <w:lang w:bidi="fa-IR"/>
        </w:rPr>
        <w:t xml:space="preserve">.  او همچنین به عنوان یکی از امضاکنندگان سند مشابه دیگری موافقت کرد که </w:t>
      </w:r>
      <w:proofErr w:type="spellStart"/>
      <w:r w:rsidR="00434C19" w:rsidRPr="008711F9">
        <w:rPr>
          <w:rFonts w:ascii="Naskh MT for Bosch School" w:hAnsi="Naskh MT for Bosch School" w:cs="Naskh MT for Bosch School"/>
          <w:rtl/>
          <w:lang w:bidi="fa-IR"/>
        </w:rPr>
        <w:t>ایادی</w:t>
      </w:r>
      <w:proofErr w:type="spellEnd"/>
      <w:r w:rsidR="00434C19" w:rsidRPr="008711F9">
        <w:rPr>
          <w:rFonts w:ascii="Naskh MT for Bosch School" w:hAnsi="Naskh MT for Bosch School" w:cs="Naskh MT for Bosch School"/>
          <w:rtl/>
          <w:lang w:bidi="fa-IR"/>
        </w:rPr>
        <w:t xml:space="preserve"> امر الله مجتمعاً در مورد اینکه تکامل هیئت </w:t>
      </w:r>
      <w:proofErr w:type="spellStart"/>
      <w:r w:rsidR="00434C19" w:rsidRPr="008711F9">
        <w:rPr>
          <w:rFonts w:ascii="Naskh MT for Bosch School" w:hAnsi="Naskh MT for Bosch School" w:cs="Naskh MT for Bosch School"/>
          <w:rtl/>
          <w:lang w:bidi="fa-IR"/>
        </w:rPr>
        <w:t>بین‌المللی</w:t>
      </w:r>
      <w:proofErr w:type="spellEnd"/>
      <w:r w:rsidR="00434C19" w:rsidRPr="008711F9">
        <w:rPr>
          <w:rFonts w:ascii="Naskh MT for Bosch School" w:hAnsi="Naskh MT for Bosch School" w:cs="Naskh MT for Bosch School"/>
          <w:rtl/>
          <w:lang w:bidi="fa-IR"/>
        </w:rPr>
        <w:t xml:space="preserve"> بهائی چگونه و چه وقت به انتخاب بیت </w:t>
      </w:r>
      <w:proofErr w:type="spellStart"/>
      <w:r w:rsidR="00434C19" w:rsidRPr="008711F9">
        <w:rPr>
          <w:rFonts w:ascii="Naskh MT for Bosch School" w:hAnsi="Naskh MT for Bosch School" w:cs="Naskh MT for Bosch School"/>
          <w:rtl/>
          <w:lang w:bidi="fa-IR"/>
        </w:rPr>
        <w:t>العدل</w:t>
      </w:r>
      <w:proofErr w:type="spellEnd"/>
      <w:r w:rsidR="00434C19" w:rsidRPr="008711F9">
        <w:rPr>
          <w:rFonts w:ascii="Naskh MT for Bosch School" w:hAnsi="Naskh MT for Bosch School" w:cs="Naskh MT for Bosch School"/>
          <w:rtl/>
          <w:lang w:bidi="fa-IR"/>
        </w:rPr>
        <w:t xml:space="preserve"> اعظم منتهی خواهد شد تصمیم خواهند گرفت.  </w:t>
      </w:r>
      <w:proofErr w:type="spellStart"/>
      <w:r w:rsidR="00434C19" w:rsidRPr="008711F9">
        <w:rPr>
          <w:rFonts w:ascii="Naskh MT for Bosch School" w:hAnsi="Naskh MT for Bosch School" w:cs="Naskh MT for Bosch School"/>
          <w:rtl/>
          <w:lang w:bidi="fa-IR"/>
        </w:rPr>
        <w:t>ریمی</w:t>
      </w:r>
      <w:proofErr w:type="spellEnd"/>
      <w:r w:rsidR="00434C19" w:rsidRPr="008711F9">
        <w:rPr>
          <w:rFonts w:ascii="Naskh MT for Bosch School" w:hAnsi="Naskh MT for Bosch School" w:cs="Naskh MT for Bosch School"/>
          <w:rtl/>
          <w:lang w:bidi="fa-IR"/>
        </w:rPr>
        <w:t xml:space="preserve"> به مدّت دو سال به عنوان یکی از </w:t>
      </w:r>
      <w:proofErr w:type="spellStart"/>
      <w:r w:rsidR="00434C19" w:rsidRPr="008711F9">
        <w:rPr>
          <w:rFonts w:ascii="Naskh MT for Bosch School" w:hAnsi="Naskh MT for Bosch School" w:cs="Naskh MT for Bosch School"/>
          <w:rtl/>
          <w:lang w:bidi="fa-IR"/>
        </w:rPr>
        <w:t>نُه</w:t>
      </w:r>
      <w:proofErr w:type="spellEnd"/>
      <w:r w:rsidR="00434C19" w:rsidRPr="008711F9">
        <w:rPr>
          <w:rFonts w:ascii="Naskh MT for Bosch School" w:hAnsi="Naskh MT for Bosch School" w:cs="Naskh MT for Bosch School"/>
          <w:rtl/>
          <w:lang w:bidi="fa-IR"/>
        </w:rPr>
        <w:t xml:space="preserve"> نفر </w:t>
      </w:r>
      <w:proofErr w:type="spellStart"/>
      <w:r w:rsidR="00434C19" w:rsidRPr="008711F9">
        <w:rPr>
          <w:rFonts w:ascii="Naskh MT for Bosch School" w:hAnsi="Naskh MT for Bosch School" w:cs="Naskh MT for Bosch School"/>
          <w:rtl/>
          <w:lang w:bidi="fa-IR"/>
        </w:rPr>
        <w:t>ایادی</w:t>
      </w:r>
      <w:proofErr w:type="spellEnd"/>
      <w:r w:rsidR="00434C19" w:rsidRPr="008711F9">
        <w:rPr>
          <w:rFonts w:ascii="Naskh MT for Bosch School" w:hAnsi="Naskh MT for Bosch School" w:cs="Naskh MT for Bosch School"/>
          <w:rtl/>
          <w:lang w:bidi="fa-IR"/>
        </w:rPr>
        <w:t xml:space="preserve"> مقیم ارض اقدس، در مشاورات مربوط به توسعه و پیشرفت </w:t>
      </w:r>
      <w:proofErr w:type="spellStart"/>
      <w:r w:rsidR="00434C19" w:rsidRPr="008711F9">
        <w:rPr>
          <w:rFonts w:ascii="Naskh MT for Bosch School" w:hAnsi="Naskh MT for Bosch School" w:cs="Naskh MT for Bosch School"/>
          <w:rtl/>
          <w:lang w:bidi="fa-IR"/>
        </w:rPr>
        <w:t>جامعۀ</w:t>
      </w:r>
      <w:proofErr w:type="spellEnd"/>
      <w:r w:rsidR="00434C19" w:rsidRPr="008711F9">
        <w:rPr>
          <w:rFonts w:ascii="Naskh MT for Bosch School" w:hAnsi="Naskh MT for Bosch School" w:cs="Naskh MT for Bosch School"/>
          <w:rtl/>
          <w:lang w:bidi="fa-IR"/>
        </w:rPr>
        <w:t xml:space="preserve"> بهائی شرکت نمود.  سپس بدون هیچ </w:t>
      </w:r>
      <w:proofErr w:type="spellStart"/>
      <w:r w:rsidR="00434C19" w:rsidRPr="008711F9">
        <w:rPr>
          <w:rFonts w:ascii="Naskh MT for Bosch School" w:hAnsi="Naskh MT for Bosch School" w:cs="Naskh MT for Bosch School"/>
          <w:rtl/>
          <w:lang w:bidi="fa-IR"/>
        </w:rPr>
        <w:t>مقدّمه</w:t>
      </w:r>
      <w:proofErr w:type="spellEnd"/>
      <w:r w:rsidR="00434C19" w:rsidRPr="008711F9">
        <w:rPr>
          <w:rFonts w:ascii="Naskh MT for Bosch School" w:hAnsi="Naskh MT for Bosch School" w:cs="Naskh MT for Bosch School"/>
          <w:rtl/>
          <w:lang w:bidi="fa-IR"/>
        </w:rPr>
        <w:t xml:space="preserve"> و هشداری و بدون بحث و مذاکره با سایر </w:t>
      </w:r>
      <w:proofErr w:type="spellStart"/>
      <w:r w:rsidR="00434C19" w:rsidRPr="008711F9">
        <w:rPr>
          <w:rFonts w:ascii="Naskh MT for Bosch School" w:hAnsi="Naskh MT for Bosch School" w:cs="Naskh MT for Bosch School"/>
          <w:rtl/>
          <w:lang w:bidi="fa-IR"/>
        </w:rPr>
        <w:t>ایادی</w:t>
      </w:r>
      <w:proofErr w:type="spellEnd"/>
      <w:r w:rsidR="00434C19"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همکارش</w:t>
      </w:r>
      <w:proofErr w:type="spellEnd"/>
      <w:r w:rsidR="00434C19"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مدّعی</w:t>
      </w:r>
      <w:proofErr w:type="spellEnd"/>
      <w:r w:rsidR="00434C19" w:rsidRPr="008711F9">
        <w:rPr>
          <w:rFonts w:ascii="Naskh MT for Bosch School" w:hAnsi="Naskh MT for Bosch School" w:cs="Naskh MT for Bosch School"/>
          <w:rtl/>
          <w:lang w:bidi="fa-IR"/>
        </w:rPr>
        <w:t xml:space="preserve"> مقام ولایت شد در حالی که هم فاقد شرط لازم و </w:t>
      </w:r>
      <w:proofErr w:type="spellStart"/>
      <w:r w:rsidR="00434C19" w:rsidRPr="008711F9">
        <w:rPr>
          <w:rFonts w:ascii="Naskh MT for Bosch School" w:hAnsi="Naskh MT for Bosch School" w:cs="Naskh MT for Bosch School"/>
          <w:rtl/>
          <w:lang w:bidi="fa-IR"/>
        </w:rPr>
        <w:t>مصرّح</w:t>
      </w:r>
      <w:proofErr w:type="spellEnd"/>
      <w:r w:rsidR="00434C19" w:rsidRPr="008711F9">
        <w:rPr>
          <w:rFonts w:ascii="Naskh MT for Bosch School" w:hAnsi="Naskh MT for Bosch School" w:cs="Naskh MT for Bosch School"/>
          <w:rtl/>
          <w:lang w:bidi="fa-IR"/>
        </w:rPr>
        <w:t xml:space="preserve"> در الواح </w:t>
      </w:r>
      <w:proofErr w:type="spellStart"/>
      <w:r w:rsidR="00434C19" w:rsidRPr="008711F9">
        <w:rPr>
          <w:rFonts w:ascii="Naskh MT for Bosch School" w:hAnsi="Naskh MT for Bosch School" w:cs="Naskh MT for Bosch School"/>
          <w:rtl/>
          <w:lang w:bidi="fa-IR"/>
        </w:rPr>
        <w:t>مقدّسۀ</w:t>
      </w:r>
      <w:proofErr w:type="spellEnd"/>
      <w:r w:rsidR="00434C19"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وصایا</w:t>
      </w:r>
      <w:proofErr w:type="spellEnd"/>
      <w:r w:rsidR="00434C19" w:rsidRPr="008711F9">
        <w:rPr>
          <w:rFonts w:ascii="Naskh MT for Bosch School" w:hAnsi="Naskh MT for Bosch School" w:cs="Naskh MT for Bosch School"/>
          <w:rtl/>
          <w:lang w:bidi="fa-IR"/>
        </w:rPr>
        <w:t xml:space="preserve"> یعنی انتصاب از طرف حضرت </w:t>
      </w:r>
      <w:proofErr w:type="spellStart"/>
      <w:r w:rsidR="00434C19" w:rsidRPr="008711F9">
        <w:rPr>
          <w:rFonts w:ascii="Naskh MT for Bosch School" w:hAnsi="Naskh MT for Bosch School" w:cs="Naskh MT for Bosch School"/>
          <w:rtl/>
          <w:lang w:bidi="fa-IR"/>
        </w:rPr>
        <w:t>ولیّ‌امرالله</w:t>
      </w:r>
      <w:proofErr w:type="spellEnd"/>
      <w:r w:rsidR="00434C19" w:rsidRPr="008711F9">
        <w:rPr>
          <w:rFonts w:ascii="Naskh MT for Bosch School" w:hAnsi="Naskh MT for Bosch School" w:cs="Naskh MT for Bosch School"/>
          <w:rtl/>
          <w:lang w:bidi="fa-IR"/>
        </w:rPr>
        <w:t xml:space="preserve"> بود، و هم </w:t>
      </w:r>
      <w:proofErr w:type="spellStart"/>
      <w:r w:rsidR="00434C19" w:rsidRPr="008711F9">
        <w:rPr>
          <w:rFonts w:ascii="Naskh MT for Bosch School" w:hAnsi="Naskh MT for Bosch School" w:cs="Naskh MT for Bosch School"/>
          <w:rtl/>
          <w:lang w:bidi="fa-IR"/>
        </w:rPr>
        <w:t>اقدامش</w:t>
      </w:r>
      <w:proofErr w:type="spellEnd"/>
      <w:r w:rsidR="00434C19" w:rsidRPr="008711F9">
        <w:rPr>
          <w:rFonts w:ascii="Naskh MT for Bosch School" w:hAnsi="Naskh MT for Bosch School" w:cs="Naskh MT for Bosch School"/>
          <w:rtl/>
          <w:lang w:bidi="fa-IR"/>
        </w:rPr>
        <w:t xml:space="preserve"> کاملاً منافی با بیان حضرت </w:t>
      </w:r>
      <w:proofErr w:type="spellStart"/>
      <w:r w:rsidR="00434C19" w:rsidRPr="008711F9">
        <w:rPr>
          <w:rFonts w:ascii="Naskh MT for Bosch School" w:hAnsi="Naskh MT for Bosch School" w:cs="Naskh MT for Bosch School"/>
          <w:rtl/>
          <w:lang w:bidi="fa-IR"/>
        </w:rPr>
        <w:t>عبدالبهاء</w:t>
      </w:r>
      <w:proofErr w:type="spellEnd"/>
      <w:r w:rsidR="00434C19" w:rsidRPr="008711F9">
        <w:rPr>
          <w:rFonts w:ascii="Naskh MT for Bosch School" w:hAnsi="Naskh MT for Bosch School" w:cs="Naskh MT for Bosch School"/>
          <w:rtl/>
          <w:lang w:bidi="fa-IR"/>
        </w:rPr>
        <w:t xml:space="preserve"> بود که فرموده بودند هیچکس حقّ </w:t>
      </w:r>
      <w:proofErr w:type="spellStart"/>
      <w:r w:rsidR="00434C19" w:rsidRPr="008711F9">
        <w:rPr>
          <w:rFonts w:ascii="Naskh MT for Bosch School" w:hAnsi="Naskh MT for Bosch School" w:cs="Naskh MT for Bosch School"/>
          <w:rtl/>
          <w:lang w:bidi="fa-IR"/>
        </w:rPr>
        <w:t>تفوّه</w:t>
      </w:r>
      <w:proofErr w:type="spellEnd"/>
      <w:r w:rsidR="00434C19" w:rsidRPr="008711F9">
        <w:rPr>
          <w:rFonts w:ascii="Naskh MT for Bosch School" w:hAnsi="Naskh MT for Bosch School" w:cs="Naskh MT for Bosch School"/>
          <w:rtl/>
          <w:lang w:bidi="fa-IR"/>
        </w:rPr>
        <w:t xml:space="preserve"> به چنین </w:t>
      </w:r>
      <w:proofErr w:type="spellStart"/>
      <w:r w:rsidR="00434C19" w:rsidRPr="008711F9">
        <w:rPr>
          <w:rFonts w:ascii="Naskh MT for Bosch School" w:hAnsi="Naskh MT for Bosch School" w:cs="Naskh MT for Bosch School"/>
          <w:rtl/>
          <w:lang w:bidi="fa-IR"/>
        </w:rPr>
        <w:t>ادّعایی</w:t>
      </w:r>
      <w:proofErr w:type="spellEnd"/>
      <w:r w:rsidR="00434C19" w:rsidRPr="008711F9">
        <w:rPr>
          <w:rFonts w:ascii="Naskh MT for Bosch School" w:hAnsi="Naskh MT for Bosch School" w:cs="Naskh MT for Bosch School"/>
          <w:rtl/>
          <w:lang w:bidi="fa-IR"/>
        </w:rPr>
        <w:t xml:space="preserve"> را ندارد.  هیئت </w:t>
      </w:r>
      <w:proofErr w:type="spellStart"/>
      <w:r w:rsidR="00434C19" w:rsidRPr="008711F9">
        <w:rPr>
          <w:rFonts w:ascii="Naskh MT for Bosch School" w:hAnsi="Naskh MT for Bosch School" w:cs="Naskh MT for Bosch School"/>
          <w:rtl/>
          <w:lang w:bidi="fa-IR"/>
        </w:rPr>
        <w:t>ایادی</w:t>
      </w:r>
      <w:proofErr w:type="spellEnd"/>
      <w:r w:rsidR="00434C19" w:rsidRPr="008711F9">
        <w:rPr>
          <w:rFonts w:ascii="Naskh MT for Bosch School" w:hAnsi="Naskh MT for Bosch School" w:cs="Naskh MT for Bosch School"/>
          <w:rtl/>
          <w:lang w:bidi="fa-IR"/>
        </w:rPr>
        <w:t xml:space="preserve"> با استفاده از </w:t>
      </w:r>
      <w:proofErr w:type="spellStart"/>
      <w:r w:rsidR="00434C19" w:rsidRPr="008711F9">
        <w:rPr>
          <w:rFonts w:ascii="Naskh MT for Bosch School" w:hAnsi="Naskh MT for Bosch School" w:cs="Naskh MT for Bosch School"/>
          <w:rtl/>
          <w:lang w:bidi="fa-IR"/>
        </w:rPr>
        <w:t>اختیاراتی</w:t>
      </w:r>
      <w:proofErr w:type="spellEnd"/>
      <w:r w:rsidR="00434C19" w:rsidRPr="008711F9">
        <w:rPr>
          <w:rFonts w:ascii="Naskh MT for Bosch School" w:hAnsi="Naskh MT for Bosch School" w:cs="Naskh MT for Bosch School"/>
          <w:rtl/>
          <w:lang w:bidi="fa-IR"/>
        </w:rPr>
        <w:t xml:space="preserve"> که بر طبق الواح </w:t>
      </w:r>
      <w:proofErr w:type="spellStart"/>
      <w:r w:rsidR="00434C19" w:rsidRPr="008711F9">
        <w:rPr>
          <w:rFonts w:ascii="Naskh MT for Bosch School" w:hAnsi="Naskh MT for Bosch School" w:cs="Naskh MT for Bosch School"/>
          <w:rtl/>
          <w:lang w:bidi="fa-IR"/>
        </w:rPr>
        <w:t>وصایای</w:t>
      </w:r>
      <w:proofErr w:type="spellEnd"/>
      <w:r w:rsidR="00434C19" w:rsidRPr="008711F9">
        <w:rPr>
          <w:rFonts w:ascii="Naskh MT for Bosch School" w:hAnsi="Naskh MT for Bosch School" w:cs="Naskh MT for Bosch School"/>
          <w:rtl/>
          <w:lang w:bidi="fa-IR"/>
        </w:rPr>
        <w:t xml:space="preserve"> حضرت </w:t>
      </w:r>
      <w:proofErr w:type="spellStart"/>
      <w:r w:rsidR="00434C19" w:rsidRPr="008711F9">
        <w:rPr>
          <w:rFonts w:ascii="Naskh MT for Bosch School" w:hAnsi="Naskh MT for Bosch School" w:cs="Naskh MT for Bosch School"/>
          <w:rtl/>
          <w:lang w:bidi="fa-IR"/>
        </w:rPr>
        <w:t>عبدالبهاء</w:t>
      </w:r>
      <w:proofErr w:type="spellEnd"/>
      <w:r w:rsidR="00434C19" w:rsidRPr="008711F9">
        <w:rPr>
          <w:rFonts w:ascii="Naskh MT for Bosch School" w:hAnsi="Naskh MT for Bosch School" w:cs="Naskh MT for Bosch School"/>
          <w:rtl/>
          <w:lang w:bidi="fa-IR"/>
        </w:rPr>
        <w:t xml:space="preserve"> به آنان اعطا شده بود، </w:t>
      </w:r>
      <w:proofErr w:type="spellStart"/>
      <w:r w:rsidR="00434C19" w:rsidRPr="008711F9">
        <w:rPr>
          <w:rFonts w:ascii="Naskh MT for Bosch School" w:hAnsi="Naskh MT for Bosch School" w:cs="Naskh MT for Bosch School"/>
          <w:rtl/>
          <w:lang w:bidi="fa-IR"/>
        </w:rPr>
        <w:t>ریمی</w:t>
      </w:r>
      <w:proofErr w:type="spellEnd"/>
      <w:r w:rsidR="00434C19" w:rsidRPr="008711F9">
        <w:rPr>
          <w:rFonts w:ascii="Naskh MT for Bosch School" w:hAnsi="Naskh MT for Bosch School" w:cs="Naskh MT for Bosch School"/>
          <w:rtl/>
          <w:lang w:bidi="fa-IR"/>
        </w:rPr>
        <w:t xml:space="preserve"> را به عنوان ناقض عهد و میثاق الهی از ظلّ امر اخراج نمودند</w:t>
      </w:r>
      <w:r w:rsidR="00220CDD" w:rsidRPr="008711F9">
        <w:rPr>
          <w:rFonts w:ascii="Naskh MT for Bosch School" w:hAnsi="Naskh MT for Bosch School" w:cs="Naskh MT for Bosch School"/>
          <w:rtl/>
          <w:lang w:bidi="fa-IR"/>
        </w:rPr>
        <w:t>.</w:t>
      </w:r>
    </w:p>
    <w:p w14:paraId="30E401AC" w14:textId="4DBD56F8" w:rsidR="009A7370" w:rsidRPr="008711F9" w:rsidRDefault="009A7370" w:rsidP="007D0E96">
      <w:pPr>
        <w:pStyle w:val="BWCBodyText"/>
        <w:bidi/>
        <w:spacing w:after="240"/>
        <w:ind w:firstLine="0"/>
        <w:jc w:val="center"/>
        <w:rPr>
          <w:rFonts w:ascii="Naskh MT for Bosch School" w:hAnsi="Naskh MT for Bosch School" w:cs="Naskh MT for Bosch School"/>
          <w:rtl/>
          <w:lang w:bidi="fa-IR"/>
        </w:rPr>
      </w:pPr>
      <w:r w:rsidRPr="008711F9">
        <w:rPr>
          <w:rFonts w:ascii="Naskh MT for Bosch School" w:hAnsi="Naskh MT for Bosch School" w:cs="Naskh MT for Bosch School"/>
          <w:lang w:bidi="fa-IR"/>
        </w:rPr>
        <w:t>*</w:t>
      </w:r>
    </w:p>
    <w:p w14:paraId="3BE1579C" w14:textId="221FCEA5" w:rsidR="00AB79B9" w:rsidRPr="008711F9" w:rsidRDefault="00BC6436" w:rsidP="007D0E9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lastRenderedPageBreak/>
        <w:t>۲۰</w:t>
      </w:r>
      <w:r w:rsidR="00AB79B9"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AB79B9" w:rsidRPr="008711F9">
        <w:rPr>
          <w:rFonts w:ascii="Naskh MT for Bosch School" w:hAnsi="Naskh MT for Bosch School" w:cs="Naskh MT for Bosch School"/>
          <w:sz w:val="16"/>
          <w:szCs w:val="16"/>
          <w:lang w:bidi="fa-IR"/>
        </w:rPr>
        <w:tab/>
      </w:r>
      <w:r w:rsidR="00AB79B9" w:rsidRPr="008711F9">
        <w:rPr>
          <w:rFonts w:ascii="Naskh MT for Bosch School" w:hAnsi="Naskh MT for Bosch School" w:cs="Naskh MT for Bosch School"/>
          <w:lang w:bidi="fa-IR"/>
        </w:rPr>
        <w:tab/>
      </w:r>
      <w:r w:rsidR="00434C19" w:rsidRPr="008711F9">
        <w:rPr>
          <w:rFonts w:ascii="Naskh MT for Bosch School" w:hAnsi="Naskh MT for Bosch School" w:cs="Naskh MT for Bosch School"/>
          <w:rtl/>
          <w:lang w:bidi="fa-IR"/>
        </w:rPr>
        <w:t xml:space="preserve">پیروان اسم اعظم در مهد امر الله باید کماکان در </w:t>
      </w:r>
      <w:proofErr w:type="spellStart"/>
      <w:r w:rsidR="00434C19" w:rsidRPr="008711F9">
        <w:rPr>
          <w:rFonts w:ascii="Naskh MT for Bosch School" w:hAnsi="Naskh MT for Bosch School" w:cs="Naskh MT for Bosch School"/>
          <w:rtl/>
          <w:lang w:bidi="fa-IR"/>
        </w:rPr>
        <w:t>تمسّک</w:t>
      </w:r>
      <w:proofErr w:type="spellEnd"/>
      <w:r w:rsidR="00434C19" w:rsidRPr="008711F9">
        <w:rPr>
          <w:rFonts w:ascii="Naskh MT for Bosch School" w:hAnsi="Naskh MT for Bosch School" w:cs="Naskh MT for Bosch School"/>
          <w:rtl/>
          <w:lang w:bidi="fa-IR"/>
        </w:rPr>
        <w:t xml:space="preserve"> به عهد و میثاق الهی ثابت و راسخ باشند و توجّه </w:t>
      </w:r>
      <w:proofErr w:type="spellStart"/>
      <w:r w:rsidR="00434C19" w:rsidRPr="008711F9">
        <w:rPr>
          <w:rFonts w:ascii="Naskh MT for Bosch School" w:hAnsi="Naskh MT for Bosch School" w:cs="Naskh MT for Bosch School"/>
          <w:rtl/>
          <w:lang w:bidi="fa-IR"/>
        </w:rPr>
        <w:t>تامّ</w:t>
      </w:r>
      <w:proofErr w:type="spellEnd"/>
      <w:r w:rsidR="00434C19" w:rsidRPr="008711F9">
        <w:rPr>
          <w:rFonts w:ascii="Naskh MT for Bosch School" w:hAnsi="Naskh MT for Bosch School" w:cs="Naskh MT for Bosch School"/>
          <w:rtl/>
          <w:lang w:bidi="fa-IR"/>
        </w:rPr>
        <w:t xml:space="preserve"> مبذول دارند که مبادا تلقینات کسانی که تخم شک و تردید </w:t>
      </w:r>
      <w:proofErr w:type="spellStart"/>
      <w:r w:rsidR="00C6758B" w:rsidRPr="008711F9">
        <w:rPr>
          <w:rFonts w:ascii="Naskh MT for Bosch School" w:hAnsi="Naskh MT for Bosch School" w:cs="Naskh MT for Bosch School"/>
          <w:rtl/>
          <w:lang w:bidi="fa-IR"/>
        </w:rPr>
        <w:t>می‌باشند</w:t>
      </w:r>
      <w:proofErr w:type="spellEnd"/>
      <w:r w:rsidR="00434C19" w:rsidRPr="008711F9">
        <w:rPr>
          <w:rFonts w:ascii="Naskh MT for Bosch School" w:hAnsi="Naskh MT for Bosch School" w:cs="Naskh MT for Bosch School"/>
          <w:rtl/>
          <w:lang w:bidi="fa-IR"/>
        </w:rPr>
        <w:t xml:space="preserve"> موجب پریشانی افکار آنان شده و به مشاجره و اختلاف منجر شود و چنانچه مسائل </w:t>
      </w:r>
      <w:proofErr w:type="spellStart"/>
      <w:r w:rsidR="00434C19" w:rsidRPr="008711F9">
        <w:rPr>
          <w:rFonts w:ascii="Naskh MT for Bosch School" w:hAnsi="Naskh MT for Bosch School" w:cs="Naskh MT for Bosch School"/>
          <w:rtl/>
          <w:lang w:bidi="fa-IR"/>
        </w:rPr>
        <w:t>غامضی</w:t>
      </w:r>
      <w:proofErr w:type="spellEnd"/>
      <w:r w:rsidR="00434C19" w:rsidRPr="008711F9">
        <w:rPr>
          <w:rFonts w:ascii="Naskh MT for Bosch School" w:hAnsi="Naskh MT for Bosch School" w:cs="Naskh MT for Bosch School"/>
          <w:rtl/>
          <w:lang w:bidi="fa-IR"/>
        </w:rPr>
        <w:t xml:space="preserve"> برایشان پیش آید بلافاصله آن‌ را با بیت</w:t>
      </w:r>
      <w:r w:rsidR="00C6758B" w:rsidRPr="008711F9">
        <w:rPr>
          <w:rFonts w:ascii="Naskh MT for Bosch School" w:hAnsi="Naskh MT for Bosch School" w:cs="Naskh MT for Bosch School"/>
          <w:rtl/>
          <w:lang w:bidi="fa-IR"/>
        </w:rPr>
        <w:t> </w:t>
      </w:r>
      <w:proofErr w:type="spellStart"/>
      <w:r w:rsidR="00434C19" w:rsidRPr="008711F9">
        <w:rPr>
          <w:rFonts w:ascii="Naskh MT for Bosch School" w:hAnsi="Naskh MT for Bosch School" w:cs="Naskh MT for Bosch School"/>
          <w:rtl/>
          <w:lang w:bidi="fa-IR"/>
        </w:rPr>
        <w:t>العدل</w:t>
      </w:r>
      <w:proofErr w:type="spellEnd"/>
      <w:r w:rsidR="00434C19" w:rsidRPr="008711F9">
        <w:rPr>
          <w:rFonts w:ascii="Naskh MT for Bosch School" w:hAnsi="Naskh MT for Bosch School" w:cs="Naskh MT for Bosch School"/>
          <w:rtl/>
          <w:lang w:bidi="fa-IR"/>
        </w:rPr>
        <w:t xml:space="preserve"> اعظم در میان گذارند.  یاران الهی باید مخصوصاً دقّت کنند که با </w:t>
      </w:r>
      <w:proofErr w:type="spellStart"/>
      <w:r w:rsidR="00434C19" w:rsidRPr="008711F9">
        <w:rPr>
          <w:rFonts w:ascii="Naskh MT for Bosch School" w:hAnsi="Naskh MT for Bosch School" w:cs="Naskh MT for Bosch School"/>
          <w:rtl/>
          <w:lang w:bidi="fa-IR"/>
        </w:rPr>
        <w:t>وسوسه‌های</w:t>
      </w:r>
      <w:proofErr w:type="spellEnd"/>
      <w:r w:rsidR="00434C19" w:rsidRPr="008711F9">
        <w:rPr>
          <w:rFonts w:ascii="Naskh MT for Bosch School" w:hAnsi="Naskh MT for Bosch School" w:cs="Naskh MT for Bosch School"/>
          <w:rtl/>
          <w:lang w:bidi="fa-IR"/>
        </w:rPr>
        <w:t xml:space="preserve"> بقایای </w:t>
      </w:r>
      <w:proofErr w:type="spellStart"/>
      <w:r w:rsidR="00434C19" w:rsidRPr="008711F9">
        <w:rPr>
          <w:rFonts w:ascii="Naskh MT for Bosch School" w:hAnsi="Naskh MT for Bosch School" w:cs="Naskh MT for Bosch School"/>
          <w:rtl/>
          <w:lang w:bidi="fa-IR"/>
        </w:rPr>
        <w:t>ناقضین</w:t>
      </w:r>
      <w:proofErr w:type="spellEnd"/>
      <w:r w:rsidR="00434C19" w:rsidRPr="008711F9">
        <w:rPr>
          <w:rFonts w:ascii="Naskh MT for Bosch School" w:hAnsi="Naskh MT for Bosch School" w:cs="Naskh MT for Bosch School"/>
          <w:rtl/>
          <w:lang w:bidi="fa-IR"/>
        </w:rPr>
        <w:t xml:space="preserve"> و </w:t>
      </w:r>
      <w:proofErr w:type="spellStart"/>
      <w:r w:rsidR="00434C19" w:rsidRPr="008711F9">
        <w:rPr>
          <w:rFonts w:ascii="Naskh MT for Bosch School" w:hAnsi="Naskh MT for Bosch School" w:cs="Naskh MT for Bosch School"/>
          <w:rtl/>
          <w:lang w:bidi="fa-IR"/>
        </w:rPr>
        <w:t>حامیان‌شان</w:t>
      </w:r>
      <w:proofErr w:type="spellEnd"/>
      <w:r w:rsidR="00434C19" w:rsidRPr="008711F9">
        <w:rPr>
          <w:rFonts w:ascii="Naskh MT for Bosch School" w:hAnsi="Naskh MT for Bosch School" w:cs="Naskh MT for Bosch School"/>
          <w:rtl/>
          <w:lang w:bidi="fa-IR"/>
        </w:rPr>
        <w:t xml:space="preserve"> که </w:t>
      </w:r>
      <w:proofErr w:type="spellStart"/>
      <w:r w:rsidR="00434C19" w:rsidRPr="008711F9">
        <w:rPr>
          <w:rFonts w:ascii="Naskh MT for Bosch School" w:hAnsi="Naskh MT for Bosch School" w:cs="Naskh MT for Bosch School"/>
          <w:rtl/>
          <w:lang w:bidi="fa-IR"/>
        </w:rPr>
        <w:t>می‌کوشند</w:t>
      </w:r>
      <w:proofErr w:type="spellEnd"/>
      <w:r w:rsidR="00434C19" w:rsidRPr="008711F9">
        <w:rPr>
          <w:rFonts w:ascii="Naskh MT for Bosch School" w:hAnsi="Naskh MT for Bosch School" w:cs="Naskh MT for Bosch School"/>
          <w:rtl/>
          <w:lang w:bidi="fa-IR"/>
        </w:rPr>
        <w:t xml:space="preserve"> ایمان </w:t>
      </w:r>
      <w:proofErr w:type="spellStart"/>
      <w:r w:rsidR="00434C19" w:rsidRPr="008711F9">
        <w:rPr>
          <w:rFonts w:ascii="Naskh MT for Bosch School" w:hAnsi="Naskh MT for Bosch School" w:cs="Naskh MT for Bosch School"/>
          <w:rtl/>
          <w:lang w:bidi="fa-IR"/>
        </w:rPr>
        <w:t>احبّا</w:t>
      </w:r>
      <w:proofErr w:type="spellEnd"/>
      <w:r w:rsidR="00434C19" w:rsidRPr="008711F9">
        <w:rPr>
          <w:rFonts w:ascii="Naskh MT for Bosch School" w:hAnsi="Naskh MT for Bosch School" w:cs="Naskh MT for Bosch School"/>
          <w:rtl/>
          <w:lang w:bidi="fa-IR"/>
        </w:rPr>
        <w:t xml:space="preserve"> را متزلزل سازند </w:t>
      </w:r>
      <w:proofErr w:type="spellStart"/>
      <w:r w:rsidR="00434C19" w:rsidRPr="008711F9">
        <w:rPr>
          <w:rFonts w:ascii="Naskh MT for Bosch School" w:hAnsi="Naskh MT for Bosch School" w:cs="Naskh MT for Bosch School"/>
          <w:rtl/>
          <w:lang w:bidi="fa-IR"/>
        </w:rPr>
        <w:t>اغوا</w:t>
      </w:r>
      <w:proofErr w:type="spellEnd"/>
      <w:r w:rsidR="00434C19" w:rsidRPr="008711F9">
        <w:rPr>
          <w:rFonts w:ascii="Naskh MT for Bosch School" w:hAnsi="Naskh MT for Bosch School" w:cs="Naskh MT for Bosch School"/>
          <w:rtl/>
          <w:lang w:bidi="fa-IR"/>
        </w:rPr>
        <w:t xml:space="preserve"> نشوند.  در حالی که هدف </w:t>
      </w:r>
      <w:proofErr w:type="spellStart"/>
      <w:r w:rsidR="00434C19" w:rsidRPr="008711F9">
        <w:rPr>
          <w:rFonts w:ascii="Naskh MT for Bosch School" w:hAnsi="Naskh MT for Bosch School" w:cs="Naskh MT for Bosch School"/>
          <w:rtl/>
          <w:lang w:bidi="fa-IR"/>
        </w:rPr>
        <w:t>ناقضین</w:t>
      </w:r>
      <w:proofErr w:type="spellEnd"/>
      <w:r w:rsidR="00434C19" w:rsidRPr="008711F9">
        <w:rPr>
          <w:rFonts w:ascii="Naskh MT for Bosch School" w:hAnsi="Naskh MT for Bosch School" w:cs="Naskh MT for Bosch School"/>
          <w:rtl/>
          <w:lang w:bidi="fa-IR"/>
        </w:rPr>
        <w:t xml:space="preserve"> در گذشته </w:t>
      </w:r>
      <w:proofErr w:type="spellStart"/>
      <w:r w:rsidR="00434C19" w:rsidRPr="008711F9">
        <w:rPr>
          <w:rFonts w:ascii="Naskh MT for Bosch School" w:hAnsi="Naskh MT for Bosch School" w:cs="Naskh MT for Bosch School"/>
          <w:rtl/>
          <w:lang w:bidi="fa-IR"/>
        </w:rPr>
        <w:t>تزییف</w:t>
      </w:r>
      <w:proofErr w:type="spellEnd"/>
      <w:r w:rsidR="00434C19" w:rsidRPr="008711F9">
        <w:rPr>
          <w:rFonts w:ascii="Naskh MT for Bosch School" w:hAnsi="Naskh MT for Bosch School" w:cs="Naskh MT for Bosch School"/>
          <w:rtl/>
          <w:lang w:bidi="fa-IR"/>
        </w:rPr>
        <w:t xml:space="preserve"> مقام حضرت </w:t>
      </w:r>
      <w:proofErr w:type="spellStart"/>
      <w:r w:rsidR="00434C19" w:rsidRPr="008711F9">
        <w:rPr>
          <w:rFonts w:ascii="Naskh MT for Bosch School" w:hAnsi="Naskh MT for Bosch School" w:cs="Naskh MT for Bosch School"/>
          <w:rtl/>
          <w:lang w:bidi="fa-IR"/>
        </w:rPr>
        <w:t>بهاءالله</w:t>
      </w:r>
      <w:proofErr w:type="spellEnd"/>
      <w:r w:rsidR="00434C19" w:rsidRPr="008711F9">
        <w:rPr>
          <w:rFonts w:ascii="Naskh MT for Bosch School" w:hAnsi="Naskh MT for Bosch School" w:cs="Naskh MT for Bosch School"/>
          <w:rtl/>
          <w:lang w:bidi="fa-IR"/>
        </w:rPr>
        <w:t xml:space="preserve">، حضرت </w:t>
      </w:r>
      <w:proofErr w:type="spellStart"/>
      <w:r w:rsidR="00434C19" w:rsidRPr="008711F9">
        <w:rPr>
          <w:rFonts w:ascii="Naskh MT for Bosch School" w:hAnsi="Naskh MT for Bosch School" w:cs="Naskh MT for Bosch School"/>
          <w:rtl/>
          <w:lang w:bidi="fa-IR"/>
        </w:rPr>
        <w:t>عبدالبهاء</w:t>
      </w:r>
      <w:proofErr w:type="spellEnd"/>
      <w:r w:rsidR="00434C19" w:rsidRPr="008711F9">
        <w:rPr>
          <w:rFonts w:ascii="Naskh MT for Bosch School" w:hAnsi="Naskh MT for Bosch School" w:cs="Naskh MT for Bosch School"/>
          <w:rtl/>
          <w:lang w:bidi="fa-IR"/>
        </w:rPr>
        <w:t xml:space="preserve"> و حضرت </w:t>
      </w:r>
      <w:proofErr w:type="spellStart"/>
      <w:r w:rsidR="00434C19" w:rsidRPr="008711F9">
        <w:rPr>
          <w:rFonts w:ascii="Naskh MT for Bosch School" w:hAnsi="Naskh MT for Bosch School" w:cs="Naskh MT for Bosch School"/>
          <w:rtl/>
          <w:lang w:bidi="fa-IR"/>
        </w:rPr>
        <w:t>ولیّ‌امرالله</w:t>
      </w:r>
      <w:proofErr w:type="spellEnd"/>
      <w:r w:rsidR="00434C19" w:rsidRPr="008711F9">
        <w:rPr>
          <w:rFonts w:ascii="Naskh MT for Bosch School" w:hAnsi="Naskh MT for Bosch School" w:cs="Naskh MT for Bosch School"/>
          <w:rtl/>
          <w:lang w:bidi="fa-IR"/>
        </w:rPr>
        <w:t xml:space="preserve"> بوده، حال سعی دارند مقام و </w:t>
      </w:r>
      <w:proofErr w:type="spellStart"/>
      <w:r w:rsidR="00434C19" w:rsidRPr="008711F9">
        <w:rPr>
          <w:rFonts w:ascii="Naskh MT for Bosch School" w:hAnsi="Naskh MT for Bosch School" w:cs="Naskh MT for Bosch School"/>
          <w:rtl/>
          <w:lang w:bidi="fa-IR"/>
        </w:rPr>
        <w:t>مرجعیّت</w:t>
      </w:r>
      <w:proofErr w:type="spellEnd"/>
      <w:r w:rsidR="00434C19" w:rsidRPr="008711F9">
        <w:rPr>
          <w:rFonts w:ascii="Naskh MT for Bosch School" w:hAnsi="Naskh MT for Bosch School" w:cs="Naskh MT for Bosch School"/>
          <w:rtl/>
          <w:lang w:bidi="fa-IR"/>
        </w:rPr>
        <w:t xml:space="preserve"> بیت</w:t>
      </w:r>
      <w:r w:rsidR="00C6758B" w:rsidRPr="008711F9">
        <w:rPr>
          <w:rFonts w:ascii="Naskh MT for Bosch School" w:hAnsi="Naskh MT for Bosch School" w:cs="Naskh MT for Bosch School"/>
          <w:rtl/>
          <w:lang w:bidi="fa-IR"/>
        </w:rPr>
        <w:t> </w:t>
      </w:r>
      <w:proofErr w:type="spellStart"/>
      <w:r w:rsidR="00434C19" w:rsidRPr="008711F9">
        <w:rPr>
          <w:rFonts w:ascii="Naskh MT for Bosch School" w:hAnsi="Naskh MT for Bosch School" w:cs="Naskh MT for Bosch School"/>
          <w:rtl/>
          <w:lang w:bidi="fa-IR"/>
        </w:rPr>
        <w:t>العدل</w:t>
      </w:r>
      <w:proofErr w:type="spellEnd"/>
      <w:r w:rsidR="00434C19" w:rsidRPr="008711F9">
        <w:rPr>
          <w:rFonts w:ascii="Naskh MT for Bosch School" w:hAnsi="Naskh MT for Bosch School" w:cs="Naskh MT for Bosch School"/>
          <w:rtl/>
          <w:lang w:bidi="fa-IR"/>
        </w:rPr>
        <w:t xml:space="preserve"> اعظم را مورد شک و شبهه قرار دهند.  </w:t>
      </w:r>
      <w:proofErr w:type="spellStart"/>
      <w:r w:rsidR="00434C19" w:rsidRPr="008711F9">
        <w:rPr>
          <w:rFonts w:ascii="Naskh MT for Bosch School" w:hAnsi="Naskh MT for Bosch School" w:cs="Naskh MT for Bosch School"/>
          <w:rtl/>
          <w:lang w:bidi="fa-IR"/>
        </w:rPr>
        <w:t>علی‌الخصوص</w:t>
      </w:r>
      <w:proofErr w:type="spellEnd"/>
      <w:r w:rsidR="00434C19" w:rsidRPr="008711F9">
        <w:rPr>
          <w:rFonts w:ascii="Naskh MT for Bosch School" w:hAnsi="Naskh MT for Bosch School" w:cs="Naskh MT for Bosch School"/>
          <w:rtl/>
          <w:lang w:bidi="fa-IR"/>
        </w:rPr>
        <w:t xml:space="preserve"> باید از کسانی بر حذر بود که حضرت </w:t>
      </w:r>
      <w:proofErr w:type="spellStart"/>
      <w:r w:rsidR="00434C19" w:rsidRPr="008711F9">
        <w:rPr>
          <w:rFonts w:ascii="Naskh MT for Bosch School" w:hAnsi="Naskh MT for Bosch School" w:cs="Naskh MT for Bosch School"/>
          <w:rtl/>
          <w:lang w:bidi="fa-IR"/>
        </w:rPr>
        <w:t>عبدالبهاء</w:t>
      </w:r>
      <w:proofErr w:type="spellEnd"/>
      <w:r w:rsidR="00434C19" w:rsidRPr="008711F9">
        <w:rPr>
          <w:rFonts w:ascii="Naskh MT for Bosch School" w:hAnsi="Naskh MT for Bosch School" w:cs="Naskh MT for Bosch School"/>
          <w:rtl/>
          <w:lang w:bidi="fa-IR"/>
        </w:rPr>
        <w:t xml:space="preserve"> در مورد آنان </w:t>
      </w:r>
      <w:proofErr w:type="spellStart"/>
      <w:r w:rsidR="00434C19" w:rsidRPr="008711F9">
        <w:rPr>
          <w:rFonts w:ascii="Naskh MT for Bosch School" w:hAnsi="Naskh MT for Bosch School" w:cs="Naskh MT for Bosch School"/>
          <w:rtl/>
          <w:lang w:bidi="fa-IR"/>
        </w:rPr>
        <w:t>می‌فرمایند</w:t>
      </w:r>
      <w:proofErr w:type="spellEnd"/>
      <w:r w:rsidR="00AB79B9" w:rsidRPr="008711F9">
        <w:rPr>
          <w:rFonts w:ascii="Naskh MT for Bosch School" w:hAnsi="Naskh MT for Bosch School" w:cs="Naskh MT for Bosch School"/>
          <w:rtl/>
          <w:lang w:bidi="fa-IR"/>
        </w:rPr>
        <w:t xml:space="preserve">:  </w:t>
      </w:r>
      <w:r w:rsidR="004244D6" w:rsidRPr="008711F9">
        <w:rPr>
          <w:rFonts w:ascii="Naskh MT for Bosch School" w:hAnsi="Naskh MT for Bosch School" w:cs="Naskh MT for Bosch School"/>
          <w:rtl/>
          <w:lang w:bidi="fa-IR"/>
        </w:rPr>
        <w:br/>
      </w:r>
      <w:r w:rsidR="0073107C" w:rsidRPr="008711F9">
        <w:rPr>
          <w:rFonts w:ascii="Naskh MT for Bosch School" w:hAnsi="Naskh MT for Bosch School" w:cs="Naskh MT for Bosch School"/>
          <w:lang w:bidi="fa-IR"/>
        </w:rPr>
        <w:t>”</w:t>
      </w:r>
      <w:r w:rsidR="004244D6"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بلسان</w:t>
      </w:r>
      <w:proofErr w:type="spellEnd"/>
      <w:r w:rsidR="00434C19" w:rsidRPr="008711F9">
        <w:rPr>
          <w:rFonts w:ascii="Naskh MT for Bosch School" w:hAnsi="Naskh MT for Bosch School" w:cs="Naskh MT for Bosch School"/>
          <w:rtl/>
          <w:lang w:bidi="fa-IR"/>
        </w:rPr>
        <w:t xml:space="preserve"> اظهار ثبوت و استقامت بر عهد میکنند ولی چون گوشی بیابند </w:t>
      </w:r>
      <w:proofErr w:type="spellStart"/>
      <w:r w:rsidR="00434C19" w:rsidRPr="008711F9">
        <w:rPr>
          <w:rFonts w:ascii="Naskh MT for Bosch School" w:hAnsi="Naskh MT for Bosch School" w:cs="Naskh MT for Bosch School"/>
          <w:rtl/>
          <w:lang w:bidi="fa-IR"/>
        </w:rPr>
        <w:t>خفیّاً</w:t>
      </w:r>
      <w:proofErr w:type="spellEnd"/>
      <w:r w:rsidR="00434C19" w:rsidRPr="008711F9">
        <w:rPr>
          <w:rFonts w:ascii="Naskh MT for Bosch School" w:hAnsi="Naskh MT for Bosch School" w:cs="Naskh MT for Bosch School"/>
          <w:rtl/>
          <w:lang w:bidi="fa-IR"/>
        </w:rPr>
        <w:t xml:space="preserve"> </w:t>
      </w:r>
      <w:proofErr w:type="spellStart"/>
      <w:r w:rsidR="00434C19" w:rsidRPr="008711F9">
        <w:rPr>
          <w:rFonts w:ascii="Naskh MT for Bosch School" w:hAnsi="Naskh MT for Bosch School" w:cs="Naskh MT for Bosch School"/>
          <w:rtl/>
          <w:lang w:bidi="fa-IR"/>
        </w:rPr>
        <w:t>القای</w:t>
      </w:r>
      <w:proofErr w:type="spellEnd"/>
      <w:r w:rsidR="00434C19" w:rsidRPr="008711F9">
        <w:rPr>
          <w:rFonts w:ascii="Naskh MT for Bosch School" w:hAnsi="Naskh MT for Bosch School" w:cs="Naskh MT for Bosch School"/>
          <w:rtl/>
          <w:lang w:bidi="fa-IR"/>
        </w:rPr>
        <w:t xml:space="preserve"> شبهه مینمایند</w:t>
      </w:r>
      <w:r w:rsidR="00AB79B9" w:rsidRPr="008711F9">
        <w:rPr>
          <w:rFonts w:ascii="Naskh MT for Bosch School" w:hAnsi="Naskh MT for Bosch School" w:cs="Naskh MT for Bosch School"/>
          <w:rtl/>
          <w:lang w:bidi="fa-IR"/>
        </w:rPr>
        <w:t>.</w:t>
      </w:r>
      <w:r w:rsidR="00065EBF" w:rsidRPr="008711F9">
        <w:rPr>
          <w:rFonts w:ascii="Naskh MT for Bosch School" w:hAnsi="Naskh MT for Bosch School" w:cs="Naskh MT for Bosch School"/>
          <w:lang w:bidi="fa-IR"/>
        </w:rPr>
        <w:t>“</w:t>
      </w:r>
    </w:p>
    <w:p w14:paraId="4EEACF97" w14:textId="0310F693" w:rsidR="00AB79B9" w:rsidRPr="008711F9" w:rsidRDefault="00BC6436" w:rsidP="007D0E9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۲۱</w:t>
      </w:r>
      <w:r w:rsidR="00AB79B9"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AB79B9" w:rsidRPr="008711F9">
        <w:rPr>
          <w:rFonts w:ascii="Naskh MT for Bosch School" w:hAnsi="Naskh MT for Bosch School" w:cs="Naskh MT for Bosch School"/>
          <w:sz w:val="16"/>
          <w:szCs w:val="16"/>
          <w:lang w:bidi="fa-IR"/>
        </w:rPr>
        <w:tab/>
      </w:r>
      <w:r w:rsidR="00AB79B9" w:rsidRPr="008711F9">
        <w:rPr>
          <w:rFonts w:ascii="Naskh MT for Bosch School" w:hAnsi="Naskh MT for Bosch School" w:cs="Naskh MT for Bosch School"/>
          <w:lang w:bidi="fa-IR"/>
        </w:rPr>
        <w:tab/>
      </w:r>
      <w:r w:rsidR="00EE0ADA" w:rsidRPr="008711F9">
        <w:rPr>
          <w:rFonts w:ascii="Naskh MT for Bosch School" w:hAnsi="Naskh MT for Bosch School" w:cs="Naskh MT for Bosch School"/>
          <w:rtl/>
          <w:lang w:bidi="fa-IR"/>
        </w:rPr>
        <w:t xml:space="preserve">طرفداران قلیل </w:t>
      </w:r>
      <w:proofErr w:type="spellStart"/>
      <w:r w:rsidR="00EE0ADA" w:rsidRPr="008711F9">
        <w:rPr>
          <w:rFonts w:ascii="Naskh MT for Bosch School" w:hAnsi="Naskh MT for Bosch School" w:cs="Naskh MT for Bosch School"/>
          <w:rtl/>
          <w:lang w:bidi="fa-IR"/>
        </w:rPr>
        <w:t>ریمی</w:t>
      </w:r>
      <w:proofErr w:type="spellEnd"/>
      <w:r w:rsidR="00EE0ADA" w:rsidRPr="008711F9">
        <w:rPr>
          <w:rFonts w:ascii="Naskh MT for Bosch School" w:hAnsi="Naskh MT for Bosch School" w:cs="Naskh MT for Bosch School"/>
          <w:rtl/>
          <w:lang w:bidi="fa-IR"/>
        </w:rPr>
        <w:t xml:space="preserve"> که در </w:t>
      </w:r>
      <w:proofErr w:type="spellStart"/>
      <w:r w:rsidR="00EE0ADA" w:rsidRPr="008711F9">
        <w:rPr>
          <w:rFonts w:ascii="Naskh MT for Bosch School" w:hAnsi="Naskh MT for Bosch School" w:cs="Naskh MT for Bosch School"/>
          <w:rtl/>
          <w:lang w:bidi="fa-IR"/>
        </w:rPr>
        <w:t>طیّ</w:t>
      </w:r>
      <w:proofErr w:type="spellEnd"/>
      <w:r w:rsidR="00EE0ADA" w:rsidRPr="008711F9">
        <w:rPr>
          <w:rFonts w:ascii="Naskh MT for Bosch School" w:hAnsi="Naskh MT for Bosch School" w:cs="Naskh MT for Bosch School"/>
          <w:rtl/>
          <w:lang w:bidi="fa-IR"/>
        </w:rPr>
        <w:t xml:space="preserve"> نیم قرن گذشته در اثر اختلافات داخلی به چند گروه رقیب تقسیم </w:t>
      </w:r>
      <w:proofErr w:type="spellStart"/>
      <w:r w:rsidR="00EE0ADA" w:rsidRPr="008711F9">
        <w:rPr>
          <w:rFonts w:ascii="Naskh MT for Bosch School" w:hAnsi="Naskh MT for Bosch School" w:cs="Naskh MT for Bosch School"/>
          <w:rtl/>
          <w:lang w:bidi="fa-IR"/>
        </w:rPr>
        <w:t>شده‌اند</w:t>
      </w:r>
      <w:proofErr w:type="spellEnd"/>
      <w:r w:rsidR="00EE0ADA" w:rsidRPr="008711F9">
        <w:rPr>
          <w:rFonts w:ascii="Naskh MT for Bosch School" w:hAnsi="Naskh MT for Bosch School" w:cs="Naskh MT for Bosch School"/>
          <w:rtl/>
          <w:lang w:bidi="fa-IR"/>
        </w:rPr>
        <w:t xml:space="preserve"> روز به روز </w:t>
      </w:r>
      <w:proofErr w:type="spellStart"/>
      <w:r w:rsidR="00EE0ADA" w:rsidRPr="008711F9">
        <w:rPr>
          <w:rFonts w:ascii="Naskh MT for Bosch School" w:hAnsi="Naskh MT for Bosch School" w:cs="Naskh MT for Bosch School"/>
          <w:rtl/>
          <w:lang w:bidi="fa-IR"/>
        </w:rPr>
        <w:t>ضعیف‌تر</w:t>
      </w:r>
      <w:proofErr w:type="spellEnd"/>
      <w:r w:rsidR="00EE0ADA" w:rsidRPr="008711F9">
        <w:rPr>
          <w:rFonts w:ascii="Naskh MT for Bosch School" w:hAnsi="Naskh MT for Bosch School" w:cs="Naskh MT for Bosch School"/>
          <w:rtl/>
          <w:lang w:bidi="fa-IR"/>
        </w:rPr>
        <w:t xml:space="preserve"> گردیده و اثر منفی قابل ذکری در </w:t>
      </w:r>
      <w:proofErr w:type="spellStart"/>
      <w:r w:rsidR="00EE0ADA" w:rsidRPr="008711F9">
        <w:rPr>
          <w:rFonts w:ascii="Naskh MT for Bosch School" w:hAnsi="Naskh MT for Bosch School" w:cs="Naskh MT for Bosch School"/>
          <w:rtl/>
          <w:lang w:bidi="fa-IR"/>
        </w:rPr>
        <w:t>توسعۀ</w:t>
      </w:r>
      <w:proofErr w:type="spellEnd"/>
      <w:r w:rsidR="00EE0ADA" w:rsidRPr="008711F9">
        <w:rPr>
          <w:rFonts w:ascii="Naskh MT for Bosch School" w:hAnsi="Naskh MT for Bosch School" w:cs="Naskh MT for Bosch School"/>
          <w:rtl/>
          <w:lang w:bidi="fa-IR"/>
        </w:rPr>
        <w:t xml:space="preserve"> امر الله </w:t>
      </w:r>
      <w:proofErr w:type="spellStart"/>
      <w:r w:rsidR="00EE0ADA" w:rsidRPr="008711F9">
        <w:rPr>
          <w:rFonts w:ascii="Naskh MT for Bosch School" w:hAnsi="Naskh MT for Bosch School" w:cs="Naskh MT for Bosch School"/>
          <w:rtl/>
          <w:lang w:bidi="fa-IR"/>
        </w:rPr>
        <w:t>نداشته‌اند</w:t>
      </w:r>
      <w:proofErr w:type="spellEnd"/>
      <w:r w:rsidR="00EE0ADA" w:rsidRPr="008711F9">
        <w:rPr>
          <w:rFonts w:ascii="Naskh MT for Bosch School" w:hAnsi="Naskh MT for Bosch School" w:cs="Naskh MT for Bosch School"/>
          <w:rtl/>
          <w:lang w:bidi="fa-IR"/>
        </w:rPr>
        <w:t xml:space="preserve">.  </w:t>
      </w:r>
      <w:bookmarkStart w:id="56" w:name="_Hlk170216560"/>
      <w:proofErr w:type="spellStart"/>
      <w:r w:rsidR="00EE0ADA" w:rsidRPr="008711F9">
        <w:rPr>
          <w:rFonts w:ascii="Naskh MT for Bosch School" w:hAnsi="Naskh MT for Bosch School" w:cs="Naskh MT for Bosch School"/>
          <w:rtl/>
          <w:lang w:bidi="fa-IR"/>
        </w:rPr>
        <w:t>اریاح</w:t>
      </w:r>
      <w:proofErr w:type="spellEnd"/>
      <w:r w:rsidR="00EE0ADA" w:rsidRPr="008711F9">
        <w:rPr>
          <w:rFonts w:ascii="Naskh MT for Bosch School" w:hAnsi="Naskh MT for Bosch School" w:cs="Naskh MT for Bosch School"/>
          <w:rtl/>
          <w:lang w:bidi="fa-IR"/>
        </w:rPr>
        <w:t xml:space="preserve"> </w:t>
      </w:r>
      <w:proofErr w:type="spellStart"/>
      <w:r w:rsidR="00EE0ADA" w:rsidRPr="008711F9">
        <w:rPr>
          <w:rFonts w:ascii="Naskh MT for Bosch School" w:hAnsi="Naskh MT for Bosch School" w:cs="Naskh MT for Bosch School"/>
          <w:rtl/>
          <w:lang w:bidi="fa-IR"/>
        </w:rPr>
        <w:t>منبعثه</w:t>
      </w:r>
      <w:proofErr w:type="spellEnd"/>
      <w:r w:rsidR="00EE0ADA" w:rsidRPr="008711F9">
        <w:rPr>
          <w:rFonts w:ascii="Naskh MT for Bosch School" w:hAnsi="Naskh MT for Bosch School" w:cs="Naskh MT for Bosch School"/>
          <w:rtl/>
          <w:lang w:bidi="fa-IR"/>
        </w:rPr>
        <w:t xml:space="preserve"> از اقدامات </w:t>
      </w:r>
      <w:proofErr w:type="spellStart"/>
      <w:r w:rsidR="00EE0ADA" w:rsidRPr="008711F9">
        <w:rPr>
          <w:rFonts w:ascii="Naskh MT for Bosch School" w:hAnsi="Naskh MT for Bosch School" w:cs="Naskh MT for Bosch School"/>
          <w:rtl/>
          <w:lang w:bidi="fa-IR"/>
        </w:rPr>
        <w:t>سخیفۀ</w:t>
      </w:r>
      <w:proofErr w:type="spellEnd"/>
      <w:r w:rsidR="00EE0ADA" w:rsidRPr="008711F9">
        <w:rPr>
          <w:rFonts w:ascii="Naskh MT for Bosch School" w:hAnsi="Naskh MT for Bosch School" w:cs="Naskh MT for Bosch School"/>
          <w:rtl/>
          <w:lang w:bidi="fa-IR"/>
        </w:rPr>
        <w:t xml:space="preserve"> این افراد قادر به انجام کاری جز لرزاندن چند شاخه‌ و برگ خشک و </w:t>
      </w:r>
      <w:proofErr w:type="spellStart"/>
      <w:r w:rsidR="00EE0ADA" w:rsidRPr="008711F9">
        <w:rPr>
          <w:rFonts w:ascii="Naskh MT for Bosch School" w:hAnsi="Naskh MT for Bosch School" w:cs="Naskh MT for Bosch School"/>
          <w:rtl/>
          <w:lang w:bidi="fa-IR"/>
        </w:rPr>
        <w:t>بی‌جان</w:t>
      </w:r>
      <w:proofErr w:type="spellEnd"/>
      <w:r w:rsidR="00EE0ADA" w:rsidRPr="008711F9">
        <w:rPr>
          <w:rFonts w:ascii="Naskh MT for Bosch School" w:hAnsi="Naskh MT for Bosch School" w:cs="Naskh MT for Bosch School"/>
          <w:rtl/>
          <w:lang w:bidi="fa-IR"/>
        </w:rPr>
        <w:t xml:space="preserve"> در </w:t>
      </w:r>
      <w:proofErr w:type="spellStart"/>
      <w:r w:rsidR="00EE0ADA" w:rsidRPr="008711F9">
        <w:rPr>
          <w:rFonts w:ascii="Naskh MT for Bosch School" w:hAnsi="Naskh MT for Bosch School" w:cs="Naskh MT for Bosch School"/>
          <w:rtl/>
          <w:lang w:bidi="fa-IR"/>
        </w:rPr>
        <w:t>شجرۀ</w:t>
      </w:r>
      <w:proofErr w:type="spellEnd"/>
      <w:r w:rsidR="00EE0ADA" w:rsidRPr="008711F9">
        <w:rPr>
          <w:rFonts w:ascii="Naskh MT for Bosch School" w:hAnsi="Naskh MT for Bosch School" w:cs="Naskh MT for Bosch School"/>
          <w:rtl/>
          <w:lang w:bidi="fa-IR"/>
        </w:rPr>
        <w:t xml:space="preserve"> تنومند امر</w:t>
      </w:r>
      <w:r w:rsidR="0016524F" w:rsidRPr="008711F9">
        <w:rPr>
          <w:rFonts w:ascii="Naskh MT for Bosch School" w:hAnsi="Naskh MT for Bosch School" w:cs="Naskh MT for Bosch School"/>
          <w:rtl/>
          <w:lang w:bidi="fa-IR"/>
        </w:rPr>
        <w:t> </w:t>
      </w:r>
      <w:r w:rsidR="00EE0ADA" w:rsidRPr="008711F9">
        <w:rPr>
          <w:rFonts w:ascii="Naskh MT for Bosch School" w:hAnsi="Naskh MT for Bosch School" w:cs="Naskh MT for Bosch School"/>
          <w:rtl/>
          <w:lang w:bidi="fa-IR"/>
        </w:rPr>
        <w:t xml:space="preserve">الله نیست.  </w:t>
      </w:r>
      <w:bookmarkEnd w:id="56"/>
      <w:r w:rsidR="00EE0ADA" w:rsidRPr="008711F9">
        <w:rPr>
          <w:rFonts w:ascii="Naskh MT for Bosch School" w:hAnsi="Naskh MT for Bosch School" w:cs="Naskh MT for Bosch School"/>
          <w:rtl/>
          <w:lang w:bidi="fa-IR"/>
        </w:rPr>
        <w:t xml:space="preserve">افراد </w:t>
      </w:r>
      <w:proofErr w:type="spellStart"/>
      <w:r w:rsidR="00EE0ADA" w:rsidRPr="008711F9">
        <w:rPr>
          <w:rFonts w:ascii="Naskh MT for Bosch School" w:hAnsi="Naskh MT for Bosch School" w:cs="Naskh MT for Bosch School"/>
          <w:rtl/>
          <w:lang w:bidi="fa-IR"/>
        </w:rPr>
        <w:t>زودباور</w:t>
      </w:r>
      <w:proofErr w:type="spellEnd"/>
      <w:r w:rsidR="00EE0ADA" w:rsidRPr="008711F9">
        <w:rPr>
          <w:rFonts w:ascii="Naskh MT for Bosch School" w:hAnsi="Naskh MT for Bosch School" w:cs="Naskh MT for Bosch School"/>
          <w:rtl/>
          <w:lang w:bidi="fa-IR"/>
        </w:rPr>
        <w:t xml:space="preserve">، افرادی که درکی عمیق از تعالیم الهی ندارند و یا در عهد و میثاق ثابت و راسخ نیستند، آنان که تابع نفس </w:t>
      </w:r>
      <w:proofErr w:type="spellStart"/>
      <w:r w:rsidR="00EE0ADA" w:rsidRPr="008711F9">
        <w:rPr>
          <w:rFonts w:ascii="Naskh MT for Bosch School" w:hAnsi="Naskh MT for Bosch School" w:cs="Naskh MT for Bosch School"/>
          <w:rtl/>
          <w:lang w:bidi="fa-IR"/>
        </w:rPr>
        <w:t>امّاره‌اند</w:t>
      </w:r>
      <w:proofErr w:type="spellEnd"/>
      <w:r w:rsidR="00EE0ADA" w:rsidRPr="008711F9">
        <w:rPr>
          <w:rFonts w:ascii="Naskh MT for Bosch School" w:hAnsi="Naskh MT for Bosch School" w:cs="Naskh MT for Bosch School"/>
          <w:rtl/>
          <w:lang w:bidi="fa-IR"/>
        </w:rPr>
        <w:t xml:space="preserve"> و شهوت ریاست در دل </w:t>
      </w:r>
      <w:proofErr w:type="spellStart"/>
      <w:r w:rsidR="00EE0ADA" w:rsidRPr="008711F9">
        <w:rPr>
          <w:rFonts w:ascii="Naskh MT for Bosch School" w:hAnsi="Naskh MT for Bosch School" w:cs="Naskh MT for Bosch School"/>
          <w:rtl/>
          <w:lang w:bidi="fa-IR"/>
        </w:rPr>
        <w:t>می‌پرورانند</w:t>
      </w:r>
      <w:proofErr w:type="spellEnd"/>
      <w:r w:rsidR="00EE0ADA" w:rsidRPr="008711F9">
        <w:rPr>
          <w:rFonts w:ascii="Naskh MT for Bosch School" w:hAnsi="Naskh MT for Bosch School" w:cs="Naskh MT for Bosch School"/>
          <w:rtl/>
          <w:lang w:bidi="fa-IR"/>
        </w:rPr>
        <w:t xml:space="preserve"> ممکن است گمراه شده و از وصول به سرمنزل مقصود محروم گردند.  به </w:t>
      </w:r>
      <w:proofErr w:type="spellStart"/>
      <w:r w:rsidR="00EE0ADA" w:rsidRPr="008711F9">
        <w:rPr>
          <w:rFonts w:ascii="Naskh MT for Bosch School" w:hAnsi="Naskh MT for Bosch School" w:cs="Naskh MT for Bosch School"/>
          <w:rtl/>
          <w:lang w:bidi="fa-IR"/>
        </w:rPr>
        <w:t>احبّای</w:t>
      </w:r>
      <w:proofErr w:type="spellEnd"/>
      <w:r w:rsidR="00EE0ADA" w:rsidRPr="008711F9">
        <w:rPr>
          <w:rFonts w:ascii="Naskh MT for Bosch School" w:hAnsi="Naskh MT for Bosch School" w:cs="Naskh MT for Bosch School"/>
          <w:rtl/>
          <w:lang w:bidi="fa-IR"/>
        </w:rPr>
        <w:t xml:space="preserve"> عزیز توصیه </w:t>
      </w:r>
      <w:proofErr w:type="spellStart"/>
      <w:r w:rsidR="00EE0ADA" w:rsidRPr="008711F9">
        <w:rPr>
          <w:rFonts w:ascii="Naskh MT for Bosch School" w:hAnsi="Naskh MT for Bosch School" w:cs="Naskh MT for Bosch School"/>
          <w:rtl/>
          <w:lang w:bidi="fa-IR"/>
        </w:rPr>
        <w:t>می‌شود</w:t>
      </w:r>
      <w:proofErr w:type="spellEnd"/>
      <w:r w:rsidR="00EE0ADA" w:rsidRPr="008711F9">
        <w:rPr>
          <w:rFonts w:ascii="Naskh MT for Bosch School" w:hAnsi="Naskh MT for Bosch School" w:cs="Naskh MT for Bosch School"/>
          <w:rtl/>
          <w:lang w:bidi="fa-IR"/>
        </w:rPr>
        <w:t xml:space="preserve"> که با </w:t>
      </w:r>
      <w:proofErr w:type="spellStart"/>
      <w:r w:rsidR="00EE0ADA" w:rsidRPr="008711F9">
        <w:rPr>
          <w:rFonts w:ascii="Naskh MT for Bosch School" w:hAnsi="Naskh MT for Bosch School" w:cs="Naskh MT for Bosch School"/>
          <w:rtl/>
          <w:lang w:bidi="fa-IR"/>
        </w:rPr>
        <w:t>تمسّک</w:t>
      </w:r>
      <w:proofErr w:type="spellEnd"/>
      <w:r w:rsidR="00EE0ADA" w:rsidRPr="008711F9">
        <w:rPr>
          <w:rFonts w:ascii="Naskh MT for Bosch School" w:hAnsi="Naskh MT for Bosch School" w:cs="Naskh MT for Bosch School"/>
          <w:rtl/>
          <w:lang w:bidi="fa-IR"/>
        </w:rPr>
        <w:t xml:space="preserve"> </w:t>
      </w:r>
      <w:proofErr w:type="spellStart"/>
      <w:r w:rsidR="00EE0ADA" w:rsidRPr="008711F9">
        <w:rPr>
          <w:rFonts w:ascii="Naskh MT for Bosch School" w:hAnsi="Naskh MT for Bosch School" w:cs="Naskh MT for Bosch School"/>
          <w:rtl/>
          <w:lang w:bidi="fa-IR"/>
        </w:rPr>
        <w:t>تامّ</w:t>
      </w:r>
      <w:proofErr w:type="spellEnd"/>
      <w:r w:rsidR="00EE0ADA" w:rsidRPr="008711F9">
        <w:rPr>
          <w:rFonts w:ascii="Naskh MT for Bosch School" w:hAnsi="Naskh MT for Bosch School" w:cs="Naskh MT for Bosch School"/>
          <w:rtl/>
          <w:lang w:bidi="fa-IR"/>
        </w:rPr>
        <w:t xml:space="preserve"> به نصایح </w:t>
      </w:r>
      <w:proofErr w:type="spellStart"/>
      <w:r w:rsidR="00EE0ADA" w:rsidRPr="008711F9">
        <w:rPr>
          <w:rFonts w:ascii="Naskh MT for Bosch School" w:hAnsi="Naskh MT for Bosch School" w:cs="Naskh MT for Bosch School"/>
          <w:rtl/>
          <w:lang w:bidi="fa-IR"/>
        </w:rPr>
        <w:t>مکرّر</w:t>
      </w:r>
      <w:proofErr w:type="spellEnd"/>
      <w:r w:rsidR="00EE0ADA" w:rsidRPr="008711F9">
        <w:rPr>
          <w:rFonts w:ascii="Naskh MT for Bosch School" w:hAnsi="Naskh MT for Bosch School" w:cs="Naskh MT for Bosch School"/>
          <w:rtl/>
          <w:lang w:bidi="fa-IR"/>
        </w:rPr>
        <w:t xml:space="preserve"> مندرج در آثار الهی در حفظ و صیانت خود و </w:t>
      </w:r>
      <w:proofErr w:type="spellStart"/>
      <w:r w:rsidR="00EE0ADA" w:rsidRPr="008711F9">
        <w:rPr>
          <w:rFonts w:ascii="Naskh MT for Bosch School" w:hAnsi="Naskh MT for Bosch School" w:cs="Naskh MT for Bosch School"/>
          <w:rtl/>
          <w:lang w:bidi="fa-IR"/>
        </w:rPr>
        <w:t>جامعۀ</w:t>
      </w:r>
      <w:proofErr w:type="spellEnd"/>
      <w:r w:rsidR="00EE0ADA" w:rsidRPr="008711F9">
        <w:rPr>
          <w:rFonts w:ascii="Naskh MT for Bosch School" w:hAnsi="Naskh MT for Bosch School" w:cs="Naskh MT for Bosch School"/>
          <w:rtl/>
          <w:lang w:bidi="fa-IR"/>
        </w:rPr>
        <w:t xml:space="preserve"> اسم اعظم بکوشند.  حضرت </w:t>
      </w:r>
      <w:proofErr w:type="spellStart"/>
      <w:r w:rsidR="00EE0ADA" w:rsidRPr="008711F9">
        <w:rPr>
          <w:rFonts w:ascii="Naskh MT for Bosch School" w:hAnsi="Naskh MT for Bosch School" w:cs="Naskh MT for Bosch School"/>
          <w:rtl/>
          <w:lang w:bidi="fa-IR"/>
        </w:rPr>
        <w:t>عبدالبهاء</w:t>
      </w:r>
      <w:proofErr w:type="spellEnd"/>
      <w:r w:rsidR="00EE0ADA" w:rsidRPr="008711F9">
        <w:rPr>
          <w:rFonts w:ascii="Naskh MT for Bosch School" w:hAnsi="Naskh MT for Bosch School" w:cs="Naskh MT for Bosch School"/>
          <w:rtl/>
          <w:lang w:bidi="fa-IR"/>
        </w:rPr>
        <w:t xml:space="preserve"> </w:t>
      </w:r>
      <w:proofErr w:type="spellStart"/>
      <w:r w:rsidR="00EE0ADA" w:rsidRPr="008711F9">
        <w:rPr>
          <w:rFonts w:ascii="Naskh MT for Bosch School" w:hAnsi="Naskh MT for Bosch School" w:cs="Naskh MT for Bosch School"/>
          <w:rtl/>
          <w:lang w:bidi="fa-IR"/>
        </w:rPr>
        <w:t>می‌فرمایند</w:t>
      </w:r>
      <w:proofErr w:type="spellEnd"/>
      <w:r w:rsidR="00AB79B9" w:rsidRPr="008711F9">
        <w:rPr>
          <w:rFonts w:ascii="Naskh MT for Bosch School" w:hAnsi="Naskh MT for Bosch School" w:cs="Naskh MT for Bosch School"/>
          <w:rtl/>
          <w:lang w:bidi="fa-IR"/>
        </w:rPr>
        <w:t>:</w:t>
      </w:r>
    </w:p>
    <w:p w14:paraId="212ABE7B" w14:textId="5BDCE5A7" w:rsidR="00AB79B9" w:rsidRPr="008711F9" w:rsidRDefault="00EE0ADA" w:rsidP="00EE0ADA">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مرجع کلّ کتاب اقدس و </w:t>
      </w:r>
      <w:proofErr w:type="spellStart"/>
      <w:r w:rsidRPr="008711F9">
        <w:rPr>
          <w:rFonts w:ascii="Naskh MT for Bosch School" w:hAnsi="Naskh MT for Bosch School" w:cs="Naskh MT for Bosch School"/>
          <w:rtl/>
          <w:lang w:bidi="fa-IR"/>
        </w:rPr>
        <w:t>مسئلهٴ</w:t>
      </w:r>
      <w:proofErr w:type="spellEnd"/>
      <w:r w:rsidRPr="008711F9">
        <w:rPr>
          <w:rFonts w:ascii="Naskh MT for Bosch School" w:hAnsi="Naskh MT for Bosch School" w:cs="Naskh MT for Bosch School"/>
          <w:rtl/>
          <w:lang w:bidi="fa-IR"/>
        </w:rPr>
        <w:t xml:space="preserve"> غیر </w:t>
      </w:r>
      <w:proofErr w:type="spellStart"/>
      <w:r w:rsidRPr="008711F9">
        <w:rPr>
          <w:rFonts w:ascii="Naskh MT for Bosch School" w:hAnsi="Naskh MT for Bosch School" w:cs="Naskh MT for Bosch School"/>
          <w:rtl/>
          <w:lang w:bidi="fa-IR"/>
        </w:rPr>
        <w:t>منصوصه</w:t>
      </w:r>
      <w:proofErr w:type="spellEnd"/>
      <w:r w:rsidRPr="008711F9">
        <w:rPr>
          <w:rFonts w:ascii="Naskh MT for Bosch School" w:hAnsi="Naskh MT for Bosch School" w:cs="Naskh MT for Bosch School"/>
          <w:rtl/>
          <w:lang w:bidi="fa-IR"/>
        </w:rPr>
        <w:t xml:space="preserve"> راجع به بیت عدل عمومی.  </w:t>
      </w:r>
      <w:r w:rsidR="000579F4">
        <w:rPr>
          <w:rFonts w:ascii="Naskh MT for Bosch School" w:hAnsi="Naskh MT for Bosch School" w:cs="Naskh MT for Bosch School" w:hint="cs"/>
          <w:rtl/>
          <w:lang w:bidi="fa-IR"/>
        </w:rPr>
        <w:t xml:space="preserve">به </w:t>
      </w:r>
      <w:r w:rsidRPr="008711F9">
        <w:rPr>
          <w:rFonts w:ascii="Naskh MT for Bosch School" w:hAnsi="Naskh MT for Bosch School" w:cs="Naskh MT for Bosch School"/>
          <w:rtl/>
          <w:lang w:bidi="fa-IR"/>
        </w:rPr>
        <w:t xml:space="preserve">بیت عدل آنچه </w:t>
      </w:r>
      <w:proofErr w:type="spellStart"/>
      <w:r w:rsidRPr="008711F9">
        <w:rPr>
          <w:rFonts w:ascii="Naskh MT for Bosch School" w:hAnsi="Naskh MT for Bosch School" w:cs="Naskh MT for Bosch School"/>
          <w:rtl/>
          <w:lang w:bidi="fa-IR"/>
        </w:rPr>
        <w:t>بالاتّفاق</w:t>
      </w:r>
      <w:proofErr w:type="spellEnd"/>
      <w:r w:rsidRPr="008711F9">
        <w:rPr>
          <w:rFonts w:ascii="Naskh MT for Bosch School" w:hAnsi="Naskh MT for Bosch School" w:cs="Naskh MT for Bosch School"/>
          <w:rtl/>
          <w:lang w:bidi="fa-IR"/>
        </w:rPr>
        <w:t xml:space="preserve"> و یا </w:t>
      </w:r>
      <w:proofErr w:type="spellStart"/>
      <w:r w:rsidRPr="008711F9">
        <w:rPr>
          <w:rFonts w:ascii="Naskh MT for Bosch School" w:hAnsi="Naskh MT for Bosch School" w:cs="Naskh MT for Bosch School"/>
          <w:rtl/>
          <w:lang w:bidi="fa-IR"/>
        </w:rPr>
        <w:t>باکثریّت</w:t>
      </w:r>
      <w:proofErr w:type="spellEnd"/>
      <w:r w:rsidRPr="008711F9">
        <w:rPr>
          <w:rFonts w:ascii="Naskh MT for Bosch School" w:hAnsi="Naskh MT for Bosch School" w:cs="Naskh MT for Bosch School"/>
          <w:rtl/>
          <w:lang w:bidi="fa-IR"/>
        </w:rPr>
        <w:t xml:space="preserve"> آراء تحقّق یابد همان حقّ و مراد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است من تجاوز </w:t>
      </w:r>
      <w:proofErr w:type="spellStart"/>
      <w:r w:rsidRPr="008711F9">
        <w:rPr>
          <w:rFonts w:ascii="Naskh MT for Bosch School" w:hAnsi="Naskh MT for Bosch School" w:cs="Naskh MT for Bosch School"/>
          <w:rtl/>
          <w:lang w:bidi="fa-IR"/>
        </w:rPr>
        <w:t>عنه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فهو</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ممّن</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أحبّ</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الشّقاق</w:t>
      </w:r>
      <w:proofErr w:type="spellEnd"/>
      <w:r w:rsidRPr="008711F9">
        <w:rPr>
          <w:rFonts w:ascii="Naskh MT for Bosch School" w:hAnsi="Naskh MT for Bosch School" w:cs="Naskh MT for Bosch School"/>
          <w:rtl/>
          <w:lang w:bidi="fa-IR"/>
        </w:rPr>
        <w:t xml:space="preserve"> و اظهر </w:t>
      </w:r>
      <w:proofErr w:type="spellStart"/>
      <w:r w:rsidRPr="008711F9">
        <w:rPr>
          <w:rFonts w:ascii="Naskh MT for Bosch School" w:hAnsi="Naskh MT for Bosch School" w:cs="Naskh MT for Bosch School"/>
          <w:rtl/>
          <w:lang w:bidi="fa-IR"/>
        </w:rPr>
        <w:t>النّفاق</w:t>
      </w:r>
      <w:proofErr w:type="spellEnd"/>
      <w:r w:rsidRPr="008711F9">
        <w:rPr>
          <w:rFonts w:ascii="Naskh MT for Bosch School" w:hAnsi="Naskh MT for Bosch School" w:cs="Naskh MT for Bosch School"/>
          <w:rtl/>
          <w:lang w:bidi="fa-IR"/>
        </w:rPr>
        <w:t xml:space="preserve"> و </w:t>
      </w:r>
      <w:proofErr w:type="spellStart"/>
      <w:r w:rsidRPr="008711F9">
        <w:rPr>
          <w:rFonts w:ascii="Naskh MT for Bosch School" w:hAnsi="Naskh MT for Bosch School" w:cs="Naskh MT for Bosch School"/>
          <w:rtl/>
          <w:lang w:bidi="fa-IR"/>
        </w:rPr>
        <w:t>اعرض</w:t>
      </w:r>
      <w:proofErr w:type="spellEnd"/>
      <w:r w:rsidRPr="008711F9">
        <w:rPr>
          <w:rFonts w:ascii="Naskh MT for Bosch School" w:hAnsi="Naskh MT for Bosch School" w:cs="Naskh MT for Bosch School"/>
          <w:rtl/>
          <w:lang w:bidi="fa-IR"/>
        </w:rPr>
        <w:t xml:space="preserve"> عن ربّ </w:t>
      </w:r>
      <w:proofErr w:type="spellStart"/>
      <w:r w:rsidRPr="008711F9">
        <w:rPr>
          <w:rFonts w:ascii="Naskh MT for Bosch School" w:hAnsi="Naskh MT for Bosch School" w:cs="Naskh MT for Bosch School"/>
          <w:rtl/>
          <w:lang w:bidi="fa-IR"/>
        </w:rPr>
        <w:t>المیثاق</w:t>
      </w:r>
      <w:proofErr w:type="spellEnd"/>
      <w:r w:rsidRPr="008711F9">
        <w:rPr>
          <w:rFonts w:ascii="Naskh MT for Bosch School" w:hAnsi="Naskh MT for Bosch School" w:cs="Naskh MT for Bosch School"/>
          <w:rtl/>
          <w:lang w:bidi="fa-IR"/>
        </w:rPr>
        <w:t xml:space="preserve"> ولی مراد بیت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عمومیست</w:t>
      </w:r>
      <w:proofErr w:type="spellEnd"/>
      <w:r w:rsidRPr="008711F9">
        <w:rPr>
          <w:rFonts w:ascii="Naskh MT for Bosch School" w:hAnsi="Naskh MT for Bosch School" w:cs="Naskh MT for Bosch School"/>
          <w:rtl/>
          <w:lang w:bidi="fa-IR"/>
        </w:rPr>
        <w:t xml:space="preserve"> که از طرف جمیع بلاد انتخاب شود یعنی شرق و غرب </w:t>
      </w:r>
      <w:proofErr w:type="spellStart"/>
      <w:r w:rsidRPr="008711F9">
        <w:rPr>
          <w:rFonts w:ascii="Naskh MT for Bosch School" w:hAnsi="Naskh MT for Bosch School" w:cs="Naskh MT for Bosch School"/>
          <w:rtl/>
          <w:lang w:bidi="fa-IR"/>
        </w:rPr>
        <w:t>احبّاء</w:t>
      </w:r>
      <w:proofErr w:type="spellEnd"/>
      <w:r w:rsidRPr="008711F9">
        <w:rPr>
          <w:rFonts w:ascii="Naskh MT for Bosch School" w:hAnsi="Naskh MT for Bosch School" w:cs="Naskh MT for Bosch School"/>
          <w:rtl/>
          <w:lang w:bidi="fa-IR"/>
        </w:rPr>
        <w:t xml:space="preserve"> که موجودند </w:t>
      </w:r>
      <w:proofErr w:type="spellStart"/>
      <w:r w:rsidRPr="008711F9">
        <w:rPr>
          <w:rFonts w:ascii="Naskh MT for Bosch School" w:hAnsi="Naskh MT for Bosch School" w:cs="Naskh MT for Bosch School"/>
          <w:rtl/>
          <w:lang w:bidi="fa-IR"/>
        </w:rPr>
        <w:t>بقاعدۀ</w:t>
      </w:r>
      <w:proofErr w:type="spellEnd"/>
      <w:r w:rsidRPr="008711F9">
        <w:rPr>
          <w:rFonts w:ascii="Naskh MT for Bosch School" w:hAnsi="Naskh MT for Bosch School" w:cs="Naskh MT for Bosch School"/>
          <w:rtl/>
          <w:lang w:bidi="fa-IR"/>
        </w:rPr>
        <w:t xml:space="preserve"> انتخاب </w:t>
      </w:r>
      <w:proofErr w:type="spellStart"/>
      <w:r w:rsidRPr="008711F9">
        <w:rPr>
          <w:rFonts w:ascii="Naskh MT for Bosch School" w:hAnsi="Naskh MT for Bosch School" w:cs="Naskh MT for Bosch School"/>
          <w:rtl/>
          <w:lang w:bidi="fa-IR"/>
        </w:rPr>
        <w:t>مصطلحه</w:t>
      </w:r>
      <w:proofErr w:type="spellEnd"/>
      <w:r w:rsidRPr="008711F9">
        <w:rPr>
          <w:rFonts w:ascii="Naskh MT for Bosch School" w:hAnsi="Naskh MT for Bosch School" w:cs="Naskh MT for Bosch School"/>
          <w:rtl/>
          <w:lang w:bidi="fa-IR"/>
        </w:rPr>
        <w:t xml:space="preserve"> در بلاد غرب نظیر انگلیس</w:t>
      </w:r>
      <w:r w:rsidR="00001215" w:rsidRPr="008711F9">
        <w:rPr>
          <w:rFonts w:ascii="Naskh MT for Bosch School" w:hAnsi="Naskh MT for Bosch School" w:cs="Naskh MT for Bosch School"/>
          <w:rtl/>
          <w:lang w:bidi="fa-IR"/>
        </w:rPr>
        <w:t>.…</w:t>
      </w:r>
    </w:p>
    <w:p w14:paraId="7FDA3A5D" w14:textId="4463163A" w:rsidR="00AB79B9" w:rsidRPr="008711F9" w:rsidRDefault="004244D6" w:rsidP="00EE0ADA">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 </w:t>
      </w:r>
      <w:r w:rsidR="00EE0ADA" w:rsidRPr="008711F9">
        <w:rPr>
          <w:rFonts w:ascii="Naskh MT for Bosch School" w:hAnsi="Naskh MT for Bosch School" w:cs="Naskh MT for Bosch School"/>
          <w:rtl/>
          <w:lang w:bidi="fa-IR"/>
        </w:rPr>
        <w:t xml:space="preserve">از اساس اعظم امر </w:t>
      </w:r>
      <w:proofErr w:type="spellStart"/>
      <w:r w:rsidR="00EE0ADA" w:rsidRPr="008711F9">
        <w:rPr>
          <w:rFonts w:ascii="Naskh MT for Bosch School" w:hAnsi="Naskh MT for Bosch School" w:cs="Naskh MT for Bosch School"/>
          <w:rtl/>
          <w:lang w:bidi="fa-IR"/>
        </w:rPr>
        <w:t>اللّه</w:t>
      </w:r>
      <w:proofErr w:type="spellEnd"/>
      <w:r w:rsidR="00EE0ADA" w:rsidRPr="008711F9">
        <w:rPr>
          <w:rFonts w:ascii="Naskh MT for Bosch School" w:hAnsi="Naskh MT for Bosch School" w:cs="Naskh MT for Bosch School"/>
          <w:rtl/>
          <w:lang w:bidi="fa-IR"/>
        </w:rPr>
        <w:t xml:space="preserve"> اجتناب و </w:t>
      </w:r>
      <w:proofErr w:type="spellStart"/>
      <w:r w:rsidR="00EE0ADA" w:rsidRPr="008711F9">
        <w:rPr>
          <w:rFonts w:ascii="Naskh MT for Bosch School" w:hAnsi="Naskh MT for Bosch School" w:cs="Naskh MT for Bosch School"/>
          <w:rtl/>
          <w:lang w:bidi="fa-IR"/>
        </w:rPr>
        <w:t>ابتعاد</w:t>
      </w:r>
      <w:proofErr w:type="spellEnd"/>
      <w:r w:rsidR="00EE0ADA" w:rsidRPr="008711F9">
        <w:rPr>
          <w:rFonts w:ascii="Naskh MT for Bosch School" w:hAnsi="Naskh MT for Bosch School" w:cs="Naskh MT for Bosch School"/>
          <w:rtl/>
          <w:lang w:bidi="fa-IR"/>
        </w:rPr>
        <w:t xml:space="preserve"> از </w:t>
      </w:r>
      <w:proofErr w:type="spellStart"/>
      <w:r w:rsidR="00EE0ADA" w:rsidRPr="008711F9">
        <w:rPr>
          <w:rFonts w:ascii="Naskh MT for Bosch School" w:hAnsi="Naskh MT for Bosch School" w:cs="Naskh MT for Bosch School"/>
          <w:rtl/>
          <w:lang w:bidi="fa-IR"/>
        </w:rPr>
        <w:t>ناقضین</w:t>
      </w:r>
      <w:proofErr w:type="spellEnd"/>
      <w:r w:rsidR="00EE0ADA" w:rsidRPr="008711F9">
        <w:rPr>
          <w:rFonts w:ascii="Naskh MT for Bosch School" w:hAnsi="Naskh MT for Bosch School" w:cs="Naskh MT for Bosch School"/>
          <w:rtl/>
          <w:lang w:bidi="fa-IR"/>
        </w:rPr>
        <w:t xml:space="preserve"> است زیرا </w:t>
      </w:r>
      <w:proofErr w:type="spellStart"/>
      <w:r w:rsidR="00EE0ADA" w:rsidRPr="008711F9">
        <w:rPr>
          <w:rFonts w:ascii="Naskh MT for Bosch School" w:hAnsi="Naskh MT for Bosch School" w:cs="Naskh MT for Bosch School"/>
          <w:rtl/>
          <w:lang w:bidi="fa-IR"/>
        </w:rPr>
        <w:t>بکلّی</w:t>
      </w:r>
      <w:proofErr w:type="spellEnd"/>
      <w:r w:rsidR="00EE0ADA" w:rsidRPr="008711F9">
        <w:rPr>
          <w:rFonts w:ascii="Naskh MT for Bosch School" w:hAnsi="Naskh MT for Bosch School" w:cs="Naskh MT for Bosch School"/>
          <w:rtl/>
          <w:lang w:bidi="fa-IR"/>
        </w:rPr>
        <w:t xml:space="preserve"> امر </w:t>
      </w:r>
      <w:proofErr w:type="spellStart"/>
      <w:r w:rsidR="00EE0ADA" w:rsidRPr="008711F9">
        <w:rPr>
          <w:rFonts w:ascii="Naskh MT for Bosch School" w:hAnsi="Naskh MT for Bosch School" w:cs="Naskh MT for Bosch School"/>
          <w:rtl/>
          <w:lang w:bidi="fa-IR"/>
        </w:rPr>
        <w:t>اللّه</w:t>
      </w:r>
      <w:proofErr w:type="spellEnd"/>
      <w:r w:rsidR="00EE0ADA" w:rsidRPr="008711F9">
        <w:rPr>
          <w:rFonts w:ascii="Naskh MT for Bosch School" w:hAnsi="Naskh MT for Bosch School" w:cs="Naskh MT for Bosch School"/>
          <w:rtl/>
          <w:lang w:bidi="fa-IR"/>
        </w:rPr>
        <w:t xml:space="preserve"> را محو و شریعت ‌</w:t>
      </w:r>
      <w:proofErr w:type="spellStart"/>
      <w:r w:rsidR="00EE0ADA" w:rsidRPr="008711F9">
        <w:rPr>
          <w:rFonts w:ascii="Naskh MT for Bosch School" w:hAnsi="Naskh MT for Bosch School" w:cs="Naskh MT for Bosch School"/>
          <w:rtl/>
          <w:lang w:bidi="fa-IR"/>
        </w:rPr>
        <w:t>اللّه</w:t>
      </w:r>
      <w:proofErr w:type="spellEnd"/>
      <w:r w:rsidR="00EE0ADA" w:rsidRPr="008711F9">
        <w:rPr>
          <w:rFonts w:ascii="Naskh MT for Bosch School" w:hAnsi="Naskh MT for Bosch School" w:cs="Naskh MT for Bosch School"/>
          <w:rtl/>
          <w:lang w:bidi="fa-IR"/>
        </w:rPr>
        <w:t xml:space="preserve"> را سحق و جمیع زحمات را هدر خواهند داد ای یاران باید رحم بر حضرت اعلی و وفا </w:t>
      </w:r>
      <w:proofErr w:type="spellStart"/>
      <w:r w:rsidR="00EE0ADA" w:rsidRPr="008711F9">
        <w:rPr>
          <w:rFonts w:ascii="Naskh MT for Bosch School" w:hAnsi="Naskh MT for Bosch School" w:cs="Naskh MT for Bosch School"/>
          <w:rtl/>
          <w:lang w:bidi="fa-IR"/>
        </w:rPr>
        <w:t>بجمال</w:t>
      </w:r>
      <w:proofErr w:type="spellEnd"/>
      <w:r w:rsidR="00EE0ADA" w:rsidRPr="008711F9">
        <w:rPr>
          <w:rFonts w:ascii="Naskh MT for Bosch School" w:hAnsi="Naskh MT for Bosch School" w:cs="Naskh MT for Bosch School"/>
          <w:rtl/>
          <w:lang w:bidi="fa-IR"/>
        </w:rPr>
        <w:t xml:space="preserve"> مبارک نمود و </w:t>
      </w:r>
      <w:proofErr w:type="spellStart"/>
      <w:r w:rsidR="00EE0ADA" w:rsidRPr="008711F9">
        <w:rPr>
          <w:rFonts w:ascii="Naskh MT for Bosch School" w:hAnsi="Naskh MT for Bosch School" w:cs="Naskh MT for Bosch School"/>
          <w:rtl/>
          <w:lang w:bidi="fa-IR"/>
        </w:rPr>
        <w:t>بجمیع</w:t>
      </w:r>
      <w:proofErr w:type="spellEnd"/>
      <w:r w:rsidR="00EE0ADA" w:rsidRPr="008711F9">
        <w:rPr>
          <w:rFonts w:ascii="Naskh MT for Bosch School" w:hAnsi="Naskh MT for Bosch School" w:cs="Naskh MT for Bosch School"/>
          <w:rtl/>
          <w:lang w:bidi="fa-IR"/>
        </w:rPr>
        <w:t xml:space="preserve"> قوی کوشید که جمیع این بلایا و </w:t>
      </w:r>
      <w:proofErr w:type="spellStart"/>
      <w:r w:rsidR="00EE0ADA" w:rsidRPr="008711F9">
        <w:rPr>
          <w:rFonts w:ascii="Naskh MT for Bosch School" w:hAnsi="Naskh MT for Bosch School" w:cs="Naskh MT for Bosch School"/>
          <w:rtl/>
          <w:lang w:bidi="fa-IR"/>
        </w:rPr>
        <w:t>محن</w:t>
      </w:r>
      <w:proofErr w:type="spellEnd"/>
      <w:r w:rsidR="00EE0ADA" w:rsidRPr="008711F9">
        <w:rPr>
          <w:rFonts w:ascii="Naskh MT for Bosch School" w:hAnsi="Naskh MT for Bosch School" w:cs="Naskh MT for Bosch School"/>
          <w:rtl/>
          <w:lang w:bidi="fa-IR"/>
        </w:rPr>
        <w:t xml:space="preserve"> و صدمات و خونهای پاک </w:t>
      </w:r>
      <w:proofErr w:type="spellStart"/>
      <w:r w:rsidR="00EE0ADA" w:rsidRPr="008711F9">
        <w:rPr>
          <w:rFonts w:ascii="Naskh MT for Bosch School" w:hAnsi="Naskh MT for Bosch School" w:cs="Naskh MT for Bosch School"/>
          <w:rtl/>
          <w:lang w:bidi="fa-IR"/>
        </w:rPr>
        <w:t>مطهّر</w:t>
      </w:r>
      <w:proofErr w:type="spellEnd"/>
      <w:r w:rsidR="00EE0ADA" w:rsidRPr="008711F9">
        <w:rPr>
          <w:rFonts w:ascii="Naskh MT for Bosch School" w:hAnsi="Naskh MT for Bosch School" w:cs="Naskh MT for Bosch School"/>
          <w:rtl/>
          <w:lang w:bidi="fa-IR"/>
        </w:rPr>
        <w:t xml:space="preserve"> که در سبیل الهی </w:t>
      </w:r>
      <w:proofErr w:type="spellStart"/>
      <w:r w:rsidR="00EE0ADA" w:rsidRPr="008711F9">
        <w:rPr>
          <w:rFonts w:ascii="Naskh MT for Bosch School" w:hAnsi="Naskh MT for Bosch School" w:cs="Naskh MT for Bosch School"/>
          <w:rtl/>
          <w:lang w:bidi="fa-IR"/>
        </w:rPr>
        <w:t>مسفوک</w:t>
      </w:r>
      <w:proofErr w:type="spellEnd"/>
      <w:r w:rsidR="00EE0ADA" w:rsidRPr="008711F9">
        <w:rPr>
          <w:rFonts w:ascii="Naskh MT for Bosch School" w:hAnsi="Naskh MT for Bosch School" w:cs="Naskh MT for Bosch School"/>
          <w:rtl/>
          <w:lang w:bidi="fa-IR"/>
        </w:rPr>
        <w:t xml:space="preserve"> شده هدر نرود</w:t>
      </w:r>
      <w:r w:rsidR="00D60CE8" w:rsidRPr="008711F9">
        <w:rPr>
          <w:rFonts w:ascii="Naskh MT for Bosch School" w:hAnsi="Naskh MT for Bosch School" w:cs="Naskh MT for Bosch School"/>
          <w:rtl/>
          <w:lang w:bidi="fa-IR"/>
        </w:rPr>
        <w:t>.</w:t>
      </w:r>
    </w:p>
    <w:p w14:paraId="71FDFF23" w14:textId="285891C1" w:rsidR="00AB79B9" w:rsidRPr="008711F9" w:rsidRDefault="00EE0ADA" w:rsidP="00EE0ADA">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ای </w:t>
      </w:r>
      <w:proofErr w:type="spellStart"/>
      <w:r w:rsidRPr="008711F9">
        <w:rPr>
          <w:rFonts w:ascii="Naskh MT for Bosch School" w:hAnsi="Naskh MT for Bosch School" w:cs="Naskh MT for Bosch School"/>
          <w:rtl/>
          <w:lang w:bidi="fa-IR"/>
        </w:rPr>
        <w:t>احبّای</w:t>
      </w:r>
      <w:proofErr w:type="spellEnd"/>
      <w:r w:rsidRPr="008711F9">
        <w:rPr>
          <w:rFonts w:ascii="Naskh MT for Bosch School" w:hAnsi="Naskh MT for Bosch School" w:cs="Naskh MT for Bosch School"/>
          <w:rtl/>
          <w:lang w:bidi="fa-IR"/>
        </w:rPr>
        <w:t xml:space="preserve"> الهی </w:t>
      </w:r>
      <w:proofErr w:type="spellStart"/>
      <w:r w:rsidRPr="008711F9">
        <w:rPr>
          <w:rFonts w:ascii="Naskh MT for Bosch School" w:hAnsi="Naskh MT for Bosch School" w:cs="Naskh MT for Bosch School"/>
          <w:rtl/>
          <w:lang w:bidi="fa-IR"/>
        </w:rPr>
        <w:t>بجان</w:t>
      </w:r>
      <w:proofErr w:type="spellEnd"/>
      <w:r w:rsidRPr="008711F9">
        <w:rPr>
          <w:rFonts w:ascii="Naskh MT for Bosch School" w:hAnsi="Naskh MT for Bosch School" w:cs="Naskh MT for Bosch School"/>
          <w:rtl/>
          <w:lang w:bidi="fa-IR"/>
        </w:rPr>
        <w:t xml:space="preserve"> بکوشید تا امر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را از هجوم </w:t>
      </w:r>
      <w:proofErr w:type="spellStart"/>
      <w:r w:rsidRPr="008711F9">
        <w:rPr>
          <w:rFonts w:ascii="Naskh MT for Bosch School" w:hAnsi="Naskh MT for Bosch School" w:cs="Naskh MT for Bosch School"/>
          <w:rtl/>
          <w:lang w:bidi="fa-IR"/>
        </w:rPr>
        <w:t>نفوس</w:t>
      </w:r>
      <w:proofErr w:type="spellEnd"/>
      <w:r w:rsidRPr="008711F9">
        <w:rPr>
          <w:rFonts w:ascii="Naskh MT for Bosch School" w:hAnsi="Naskh MT for Bosch School" w:cs="Naskh MT for Bosch School"/>
          <w:rtl/>
          <w:lang w:bidi="fa-IR"/>
        </w:rPr>
        <w:t xml:space="preserve"> غیر </w:t>
      </w:r>
      <w:proofErr w:type="spellStart"/>
      <w:r w:rsidRPr="008711F9">
        <w:rPr>
          <w:rFonts w:ascii="Naskh MT for Bosch School" w:hAnsi="Naskh MT for Bosch School" w:cs="Naskh MT for Bosch School"/>
          <w:rtl/>
          <w:lang w:bidi="fa-IR"/>
        </w:rPr>
        <w:t>مخلصه</w:t>
      </w:r>
      <w:proofErr w:type="spellEnd"/>
      <w:r w:rsidRPr="008711F9">
        <w:rPr>
          <w:rFonts w:ascii="Naskh MT for Bosch School" w:hAnsi="Naskh MT for Bosch School" w:cs="Naskh MT for Bosch School"/>
          <w:rtl/>
          <w:lang w:bidi="fa-IR"/>
        </w:rPr>
        <w:t xml:space="preserve"> محافظه نمائید زیرا چنین </w:t>
      </w:r>
      <w:proofErr w:type="spellStart"/>
      <w:r w:rsidRPr="008711F9">
        <w:rPr>
          <w:rFonts w:ascii="Naskh MT for Bosch School" w:hAnsi="Naskh MT for Bosch School" w:cs="Naskh MT for Bosch School"/>
          <w:rtl/>
          <w:lang w:bidi="fa-IR"/>
        </w:rPr>
        <w:t>نفوس</w:t>
      </w:r>
      <w:proofErr w:type="spellEnd"/>
      <w:r w:rsidRPr="008711F9">
        <w:rPr>
          <w:rFonts w:ascii="Naskh MT for Bosch School" w:hAnsi="Naskh MT for Bosch School" w:cs="Naskh MT for Bosch School"/>
          <w:rtl/>
          <w:lang w:bidi="fa-IR"/>
        </w:rPr>
        <w:t xml:space="preserve"> سبب میشوند که جمیع امور </w:t>
      </w:r>
      <w:proofErr w:type="spellStart"/>
      <w:r w:rsidRPr="008711F9">
        <w:rPr>
          <w:rFonts w:ascii="Naskh MT for Bosch School" w:hAnsi="Naskh MT for Bosch School" w:cs="Naskh MT for Bosch School"/>
          <w:rtl/>
          <w:lang w:bidi="fa-IR"/>
        </w:rPr>
        <w:t>مستقیمه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مُعوج</w:t>
      </w:r>
      <w:proofErr w:type="spellEnd"/>
      <w:r w:rsidRPr="008711F9">
        <w:rPr>
          <w:rFonts w:ascii="Naskh MT for Bosch School" w:hAnsi="Naskh MT for Bosch School" w:cs="Naskh MT for Bosch School"/>
          <w:rtl/>
          <w:lang w:bidi="fa-IR"/>
        </w:rPr>
        <w:t xml:space="preserve"> میگردد و مساعی </w:t>
      </w:r>
      <w:proofErr w:type="spellStart"/>
      <w:r w:rsidRPr="008711F9">
        <w:rPr>
          <w:rFonts w:ascii="Naskh MT for Bosch School" w:hAnsi="Naskh MT for Bosch School" w:cs="Naskh MT for Bosch School"/>
          <w:rtl/>
          <w:lang w:bidi="fa-IR"/>
        </w:rPr>
        <w:t>خیریّه</w:t>
      </w:r>
      <w:proofErr w:type="spellEnd"/>
      <w:r w:rsidRPr="008711F9">
        <w:rPr>
          <w:rFonts w:ascii="Naskh MT for Bosch School" w:hAnsi="Naskh MT for Bosch School" w:cs="Naskh MT for Bosch School"/>
          <w:rtl/>
          <w:lang w:bidi="fa-IR"/>
        </w:rPr>
        <w:t xml:space="preserve"> بر عکس نتیجه میدهد</w:t>
      </w:r>
      <w:r w:rsidR="00896B0D" w:rsidRPr="008711F9">
        <w:rPr>
          <w:rFonts w:ascii="Naskh MT for Bosch School" w:hAnsi="Naskh MT for Bosch School" w:cs="Naskh MT for Bosch School"/>
          <w:rtl/>
          <w:lang w:bidi="fa-IR"/>
        </w:rPr>
        <w:t>.</w:t>
      </w:r>
    </w:p>
    <w:p w14:paraId="3831DD92" w14:textId="165D0128" w:rsidR="00AB79B9" w:rsidRPr="008711F9" w:rsidRDefault="00BC6436" w:rsidP="007D0E96">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lastRenderedPageBreak/>
        <w:t>۲۲</w:t>
      </w:r>
      <w:r w:rsidR="00AB79B9"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۷۶</w:t>
      </w:r>
      <w:r w:rsidR="00AB79B9" w:rsidRPr="008711F9">
        <w:rPr>
          <w:rFonts w:ascii="Naskh MT for Bosch School" w:hAnsi="Naskh MT for Bosch School" w:cs="Naskh MT for Bosch School"/>
          <w:sz w:val="16"/>
          <w:szCs w:val="16"/>
          <w:lang w:bidi="fa-IR"/>
        </w:rPr>
        <w:tab/>
      </w:r>
      <w:r w:rsidR="00AB79B9" w:rsidRPr="008711F9">
        <w:rPr>
          <w:rFonts w:ascii="Naskh MT for Bosch School" w:hAnsi="Naskh MT for Bosch School" w:cs="Naskh MT for Bosch School"/>
          <w:lang w:bidi="fa-IR"/>
        </w:rPr>
        <w:tab/>
      </w:r>
      <w:r w:rsidR="00EE0ADA" w:rsidRPr="008711F9">
        <w:rPr>
          <w:rFonts w:ascii="Naskh MT for Bosch School" w:hAnsi="Naskh MT for Bosch School" w:cs="Naskh MT for Bosch School"/>
          <w:rtl/>
          <w:lang w:bidi="fa-IR"/>
        </w:rPr>
        <w:t xml:space="preserve">دوستان حضرت رحمان در کشور </w:t>
      </w:r>
      <w:proofErr w:type="spellStart"/>
      <w:r w:rsidR="00EE0ADA" w:rsidRPr="008711F9">
        <w:rPr>
          <w:rFonts w:ascii="Naskh MT for Bosch School" w:hAnsi="Naskh MT for Bosch School" w:cs="Naskh MT for Bosch School"/>
          <w:rtl/>
          <w:lang w:bidi="fa-IR"/>
        </w:rPr>
        <w:t>مقدّس</w:t>
      </w:r>
      <w:proofErr w:type="spellEnd"/>
      <w:r w:rsidR="00EE0ADA" w:rsidRPr="008711F9">
        <w:rPr>
          <w:rFonts w:ascii="Naskh MT for Bosch School" w:hAnsi="Naskh MT for Bosch School" w:cs="Naskh MT for Bosch School"/>
          <w:rtl/>
          <w:lang w:bidi="fa-IR"/>
        </w:rPr>
        <w:t xml:space="preserve"> ایران که بیش از یک قرن و نیم در برابر حملات رؤسای امور و </w:t>
      </w:r>
      <w:proofErr w:type="spellStart"/>
      <w:r w:rsidR="00EE0ADA" w:rsidRPr="008711F9">
        <w:rPr>
          <w:rFonts w:ascii="Naskh MT for Bosch School" w:hAnsi="Naskh MT for Bosch School" w:cs="Naskh MT for Bosch School"/>
          <w:rtl/>
          <w:lang w:bidi="fa-IR"/>
        </w:rPr>
        <w:t>روحانیّون</w:t>
      </w:r>
      <w:proofErr w:type="spellEnd"/>
      <w:r w:rsidR="00EE0ADA" w:rsidRPr="008711F9">
        <w:rPr>
          <w:rFonts w:ascii="Naskh MT for Bosch School" w:hAnsi="Naskh MT for Bosch School" w:cs="Naskh MT for Bosch School"/>
          <w:rtl/>
          <w:lang w:bidi="fa-IR"/>
        </w:rPr>
        <w:t xml:space="preserve"> پایداری کرده‌‌‌‌‌‌‌‌‌‌‌‌‌‌‌‌‌‌‌‌‌‌‌‌‌‌‌‌‌‌‌‌‌‌‌‌‌‌‌‌‌‌‌‌‌‌‌‌‌‌‌‌‌‌‌‌‌‌‌‌‌‌‌‌‌‌‌‌‌‌‌‌‌‌‌‌‌‌‌‌‌‌‌‌‌‌‌‌‌‌‌‌‌‌‌‌‌‌‌‌‌‌‌‌‌‌‌‌‌‌‌‌اند، بر مخاطرات حاصله از طغیان ازل و </w:t>
      </w:r>
      <w:proofErr w:type="spellStart"/>
      <w:r w:rsidR="00EE0ADA" w:rsidRPr="008711F9">
        <w:rPr>
          <w:rFonts w:ascii="Naskh MT for Bosch School" w:hAnsi="Naskh MT for Bosch School" w:cs="Naskh MT for Bosch School"/>
          <w:rtl/>
          <w:lang w:bidi="fa-IR"/>
        </w:rPr>
        <w:t>محمّدعلی</w:t>
      </w:r>
      <w:proofErr w:type="spellEnd"/>
      <w:r w:rsidR="00EE0ADA" w:rsidRPr="008711F9">
        <w:rPr>
          <w:rFonts w:ascii="Naskh MT for Bosch School" w:hAnsi="Naskh MT for Bosch School" w:cs="Naskh MT for Bosch School"/>
          <w:rtl/>
          <w:lang w:bidi="fa-IR"/>
        </w:rPr>
        <w:t xml:space="preserve"> فائق </w:t>
      </w:r>
      <w:proofErr w:type="spellStart"/>
      <w:r w:rsidR="00EE0ADA" w:rsidRPr="008711F9">
        <w:rPr>
          <w:rFonts w:ascii="Naskh MT for Bosch School" w:hAnsi="Naskh MT for Bosch School" w:cs="Naskh MT for Bosch School"/>
          <w:rtl/>
          <w:lang w:bidi="fa-IR"/>
        </w:rPr>
        <w:t>آمده‌اند</w:t>
      </w:r>
      <w:proofErr w:type="spellEnd"/>
      <w:r w:rsidR="00EE0ADA" w:rsidRPr="008711F9">
        <w:rPr>
          <w:rFonts w:ascii="Naskh MT for Bosch School" w:hAnsi="Naskh MT for Bosch School" w:cs="Naskh MT for Bosch School"/>
          <w:rtl/>
          <w:lang w:bidi="fa-IR"/>
        </w:rPr>
        <w:t xml:space="preserve">، و از مخالفین حضرت </w:t>
      </w:r>
      <w:proofErr w:type="spellStart"/>
      <w:r w:rsidR="00EE0ADA" w:rsidRPr="008711F9">
        <w:rPr>
          <w:rFonts w:ascii="Naskh MT for Bosch School" w:hAnsi="Naskh MT for Bosch School" w:cs="Naskh MT for Bosch School"/>
          <w:rtl/>
          <w:lang w:bidi="fa-IR"/>
        </w:rPr>
        <w:t>ولیّ</w:t>
      </w:r>
      <w:proofErr w:type="spellEnd"/>
      <w:r w:rsidR="00EE0ADA" w:rsidRPr="008711F9">
        <w:rPr>
          <w:rFonts w:ascii="Naskh MT for Bosch School" w:hAnsi="Naskh MT for Bosch School" w:cs="Naskh MT for Bosch School"/>
          <w:rtl/>
          <w:lang w:bidi="fa-IR"/>
        </w:rPr>
        <w:t xml:space="preserve"> عزیز امر</w:t>
      </w:r>
      <w:r w:rsidR="00022701" w:rsidRPr="008711F9">
        <w:rPr>
          <w:rFonts w:ascii="Naskh MT for Bosch School" w:hAnsi="Naskh MT for Bosch School" w:cs="Naskh MT for Bosch School"/>
          <w:rtl/>
          <w:lang w:bidi="fa-IR"/>
        </w:rPr>
        <w:t> </w:t>
      </w:r>
      <w:r w:rsidR="00EE0ADA" w:rsidRPr="008711F9">
        <w:rPr>
          <w:rFonts w:ascii="Naskh MT for Bosch School" w:hAnsi="Naskh MT for Bosch School" w:cs="Naskh MT for Bosch School"/>
          <w:rtl/>
          <w:lang w:bidi="fa-IR"/>
        </w:rPr>
        <w:t xml:space="preserve">الله اجتناب </w:t>
      </w:r>
      <w:proofErr w:type="spellStart"/>
      <w:r w:rsidR="00EE0ADA" w:rsidRPr="008711F9">
        <w:rPr>
          <w:rFonts w:ascii="Naskh MT for Bosch School" w:hAnsi="Naskh MT for Bosch School" w:cs="Naskh MT for Bosch School"/>
          <w:rtl/>
          <w:lang w:bidi="fa-IR"/>
        </w:rPr>
        <w:t>نموده‌اند</w:t>
      </w:r>
      <w:proofErr w:type="spellEnd"/>
      <w:r w:rsidR="00EE0ADA" w:rsidRPr="008711F9">
        <w:rPr>
          <w:rFonts w:ascii="Naskh MT for Bosch School" w:hAnsi="Naskh MT for Bosch School" w:cs="Naskh MT for Bosch School"/>
          <w:rtl/>
          <w:lang w:bidi="fa-IR"/>
        </w:rPr>
        <w:t xml:space="preserve">، </w:t>
      </w:r>
      <w:bookmarkStart w:id="57" w:name="_Hlk170216622"/>
      <w:r w:rsidR="00EE0ADA" w:rsidRPr="008711F9">
        <w:rPr>
          <w:rFonts w:ascii="Naskh MT for Bosch School" w:hAnsi="Naskh MT for Bosch School" w:cs="Naskh MT for Bosch School"/>
          <w:rtl/>
          <w:lang w:bidi="fa-IR"/>
        </w:rPr>
        <w:t xml:space="preserve">به آسانی مباحث </w:t>
      </w:r>
      <w:proofErr w:type="spellStart"/>
      <w:r w:rsidR="00EE0ADA" w:rsidRPr="008711F9">
        <w:rPr>
          <w:rFonts w:ascii="Naskh MT for Bosch School" w:hAnsi="Naskh MT for Bosch School" w:cs="Naskh MT for Bosch School"/>
          <w:rtl/>
          <w:lang w:bidi="fa-IR"/>
        </w:rPr>
        <w:t>مغلطه‌آمیز</w:t>
      </w:r>
      <w:proofErr w:type="spellEnd"/>
      <w:r w:rsidR="00EE0ADA" w:rsidRPr="008711F9">
        <w:rPr>
          <w:rFonts w:ascii="Naskh MT for Bosch School" w:hAnsi="Naskh MT for Bosch School" w:cs="Naskh MT for Bosch School"/>
          <w:rtl/>
          <w:lang w:bidi="fa-IR"/>
        </w:rPr>
        <w:t xml:space="preserve"> و مضحک افرادی معدود را که برای جلب چند پیرو، خطای </w:t>
      </w:r>
      <w:proofErr w:type="spellStart"/>
      <w:r w:rsidR="00EE0ADA" w:rsidRPr="008711F9">
        <w:rPr>
          <w:rFonts w:ascii="Naskh MT for Bosch School" w:hAnsi="Naskh MT for Bosch School" w:cs="Naskh MT for Bosch School"/>
          <w:rtl/>
          <w:lang w:bidi="fa-IR"/>
        </w:rPr>
        <w:t>ریمی</w:t>
      </w:r>
      <w:proofErr w:type="spellEnd"/>
      <w:r w:rsidR="00EE0ADA" w:rsidRPr="008711F9">
        <w:rPr>
          <w:rFonts w:ascii="Naskh MT for Bosch School" w:hAnsi="Naskh MT for Bosch School" w:cs="Naskh MT for Bosch School"/>
          <w:rtl/>
          <w:lang w:bidi="fa-IR"/>
        </w:rPr>
        <w:t xml:space="preserve"> را </w:t>
      </w:r>
      <w:proofErr w:type="spellStart"/>
      <w:r w:rsidR="00EE0ADA" w:rsidRPr="008711F9">
        <w:rPr>
          <w:rFonts w:ascii="Naskh MT for Bosch School" w:hAnsi="Naskh MT for Bosch School" w:cs="Naskh MT for Bosch School"/>
          <w:rtl/>
          <w:lang w:bidi="fa-IR"/>
        </w:rPr>
        <w:t>مستمسک</w:t>
      </w:r>
      <w:proofErr w:type="spellEnd"/>
      <w:r w:rsidR="00EE0ADA" w:rsidRPr="008711F9">
        <w:rPr>
          <w:rFonts w:ascii="Naskh MT for Bosch School" w:hAnsi="Naskh MT for Bosch School" w:cs="Naskh MT for Bosch School"/>
          <w:rtl/>
          <w:lang w:bidi="fa-IR"/>
        </w:rPr>
        <w:t xml:space="preserve"> قرار داده و با یکدیگر به رقابت </w:t>
      </w:r>
      <w:proofErr w:type="spellStart"/>
      <w:r w:rsidR="00EE0ADA" w:rsidRPr="008711F9">
        <w:rPr>
          <w:rFonts w:ascii="Naskh MT for Bosch School" w:hAnsi="Naskh MT for Bosch School" w:cs="Naskh MT for Bosch School"/>
          <w:rtl/>
          <w:lang w:bidi="fa-IR"/>
        </w:rPr>
        <w:t>برخاسته‌اند</w:t>
      </w:r>
      <w:proofErr w:type="spellEnd"/>
      <w:r w:rsidR="00EE0ADA" w:rsidRPr="008711F9">
        <w:rPr>
          <w:rFonts w:ascii="Naskh MT for Bosch School" w:hAnsi="Naskh MT for Bosch School" w:cs="Naskh MT for Bosch School"/>
          <w:rtl/>
          <w:lang w:bidi="fa-IR"/>
        </w:rPr>
        <w:t xml:space="preserve"> نادیده خواهند گرفت</w:t>
      </w:r>
      <w:r w:rsidR="00AB79B9" w:rsidRPr="008711F9">
        <w:rPr>
          <w:rFonts w:ascii="Naskh MT for Bosch School" w:hAnsi="Naskh MT for Bosch School" w:cs="Naskh MT for Bosch School"/>
          <w:rtl/>
          <w:lang w:bidi="fa-IR"/>
        </w:rPr>
        <w:t>.</w:t>
      </w:r>
    </w:p>
    <w:bookmarkEnd w:id="57"/>
    <w:p w14:paraId="6C0E0D9E" w14:textId="68DC550E" w:rsidR="00AB79B9" w:rsidRPr="008711F9" w:rsidRDefault="00AB79B9" w:rsidP="007C3F14">
      <w:pPr>
        <w:pStyle w:val="BWCBodyText"/>
        <w:bidi/>
        <w:spacing w:after="120"/>
        <w:ind w:left="576" w:right="215"/>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(پیام بیت</w:t>
      </w:r>
      <w:r w:rsidR="00552AA7" w:rsidRPr="008711F9">
        <w:rPr>
          <w:rStyle w:val="BWCAttribChar"/>
          <w:rFonts w:ascii="Naskh MT for Bosch School" w:hAnsi="Naskh MT for Bosch School" w:cs="Naskh MT for Bosch School"/>
          <w:lang w:bidi="fa-IR"/>
        </w:rPr>
        <w:t> </w:t>
      </w:r>
      <w:proofErr w:type="spellStart"/>
      <w:r w:rsidRPr="008711F9">
        <w:rPr>
          <w:rStyle w:val="BWCAttribChar"/>
          <w:rFonts w:ascii="Naskh MT for Bosch School" w:hAnsi="Naskh MT for Bosch School" w:cs="Naskh MT for Bosch School"/>
          <w:rtl/>
          <w:lang w:bidi="fa-IR"/>
        </w:rPr>
        <w:t>العدل</w:t>
      </w:r>
      <w:proofErr w:type="spellEnd"/>
      <w:r w:rsidRPr="008711F9">
        <w:rPr>
          <w:rStyle w:val="BWCAttribChar"/>
          <w:rFonts w:ascii="Naskh MT for Bosch School" w:hAnsi="Naskh MT for Bosch School" w:cs="Naskh MT for Bosch School"/>
          <w:rtl/>
          <w:lang w:bidi="fa-IR"/>
        </w:rPr>
        <w:t xml:space="preserve"> اعظم </w:t>
      </w:r>
      <w:proofErr w:type="spellStart"/>
      <w:r w:rsidRPr="008711F9">
        <w:rPr>
          <w:rStyle w:val="BWCAttribChar"/>
          <w:rFonts w:ascii="Naskh MT for Bosch School" w:hAnsi="Naskh MT for Bosch School" w:cs="Naskh MT for Bosch School"/>
          <w:rtl/>
          <w:lang w:bidi="fa-IR"/>
        </w:rPr>
        <w:t>مورّخ</w:t>
      </w:r>
      <w:proofErr w:type="spellEnd"/>
      <w:r w:rsidRPr="008711F9">
        <w:rPr>
          <w:rStyle w:val="BWCAttribChar"/>
          <w:rFonts w:ascii="Naskh MT for Bosch School" w:hAnsi="Naskh MT for Bosch School" w:cs="Naskh MT for Bosch School"/>
          <w:rtl/>
          <w:lang w:bidi="fa-IR"/>
        </w:rPr>
        <w:t xml:space="preserve"> ١٨ فوریه ٢٠٠٨ خطاب به هیئت </w:t>
      </w:r>
      <w:proofErr w:type="spellStart"/>
      <w:r w:rsidRPr="008711F9">
        <w:rPr>
          <w:rStyle w:val="BWCAttribChar"/>
          <w:rFonts w:ascii="Naskh MT for Bosch School" w:hAnsi="Naskh MT for Bosch School" w:cs="Naskh MT for Bosch School"/>
          <w:rtl/>
          <w:lang w:bidi="fa-IR"/>
        </w:rPr>
        <w:t>ﻣﺠﻠّﻠﮥ</w:t>
      </w:r>
      <w:proofErr w:type="spellEnd"/>
      <w:r w:rsidRPr="008711F9">
        <w:rPr>
          <w:rStyle w:val="BWCAttribChar"/>
          <w:rFonts w:ascii="Naskh MT for Bosch School" w:hAnsi="Naskh MT for Bosch School" w:cs="Naskh MT for Bosch School"/>
          <w:rtl/>
          <w:lang w:bidi="fa-IR"/>
        </w:rPr>
        <w:t xml:space="preserve"> </w:t>
      </w:r>
      <w:proofErr w:type="spellStart"/>
      <w:r w:rsidRPr="008711F9">
        <w:rPr>
          <w:rStyle w:val="BWCAttribChar"/>
          <w:rFonts w:ascii="Naskh MT for Bosch School" w:hAnsi="Naskh MT for Bosch School" w:cs="Naskh MT for Bosch School"/>
          <w:rtl/>
          <w:lang w:bidi="fa-IR"/>
        </w:rPr>
        <w:t>ﯾﺎﺭﺍﻥ</w:t>
      </w:r>
      <w:proofErr w:type="spellEnd"/>
      <w:r w:rsidRPr="008711F9">
        <w:rPr>
          <w:rStyle w:val="BWCAttribChar"/>
          <w:rFonts w:ascii="Naskh MT for Bosch School" w:hAnsi="Naskh MT for Bosch School" w:cs="Naskh MT for Bosch School"/>
          <w:rtl/>
          <w:lang w:bidi="fa-IR"/>
        </w:rPr>
        <w:t xml:space="preserve"> </w:t>
      </w:r>
      <w:proofErr w:type="spellStart"/>
      <w:r w:rsidRPr="008711F9">
        <w:rPr>
          <w:rStyle w:val="BWCAttribChar"/>
          <w:rFonts w:ascii="Naskh MT for Bosch School" w:hAnsi="Naskh MT for Bosch School" w:cs="Naskh MT for Bosch School"/>
          <w:rtl/>
          <w:lang w:bidi="fa-IR"/>
        </w:rPr>
        <w:t>ﺍﯾﺮﺍﻥ</w:t>
      </w:r>
      <w:proofErr w:type="spellEnd"/>
      <w:r w:rsidRPr="008711F9">
        <w:rPr>
          <w:rStyle w:val="BWCAttribChar"/>
          <w:rFonts w:ascii="Naskh MT for Bosch School" w:hAnsi="Naskh MT for Bosch School" w:cs="Naskh MT for Bosch School"/>
          <w:rtl/>
          <w:lang w:bidi="fa-IR"/>
        </w:rPr>
        <w:t>)</w:t>
      </w:r>
    </w:p>
    <w:p w14:paraId="4F537B52" w14:textId="77777777" w:rsidR="00AB79B9" w:rsidRPr="008711F9" w:rsidRDefault="00AB79B9" w:rsidP="00AB79B9">
      <w:pPr>
        <w:pStyle w:val="BWCBodyText"/>
        <w:bidi/>
        <w:rPr>
          <w:rFonts w:ascii="Naskh MT for Bosch School" w:hAnsi="Naskh MT for Bosch School" w:cs="Naskh MT for Bosch School"/>
          <w:lang w:bidi="fa-IR"/>
        </w:rPr>
      </w:pPr>
    </w:p>
    <w:p w14:paraId="1AA1887E" w14:textId="0B86ED5F" w:rsidR="00AB79B9" w:rsidRPr="008711F9" w:rsidRDefault="00BC6436" w:rsidP="007D0E9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۷۷</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bookmarkStart w:id="58" w:name="_Hlk170299938"/>
      <w:r w:rsidR="00F723FB" w:rsidRPr="008711F9">
        <w:rPr>
          <w:rFonts w:ascii="Naskh MT for Bosch School" w:hAnsi="Naskh MT for Bosch School" w:cs="Naskh MT for Bosch School"/>
          <w:rtl/>
          <w:lang w:bidi="fa-IR"/>
        </w:rPr>
        <w:t>بیت</w:t>
      </w:r>
      <w:r w:rsidR="00332437" w:rsidRPr="008711F9">
        <w:rPr>
          <w:rFonts w:ascii="Naskh MT for Bosch School" w:hAnsi="Naskh MT for Bosch School" w:cs="Naskh MT for Bosch School"/>
          <w:rtl/>
          <w:lang w:bidi="fa-IR"/>
        </w:rPr>
        <w:t> </w:t>
      </w:r>
      <w:proofErr w:type="spellStart"/>
      <w:r w:rsidR="00F723FB" w:rsidRPr="008711F9">
        <w:rPr>
          <w:rFonts w:ascii="Naskh MT for Bosch School" w:hAnsi="Naskh MT for Bosch School" w:cs="Naskh MT for Bosch School"/>
          <w:rtl/>
          <w:lang w:bidi="fa-IR"/>
        </w:rPr>
        <w:t>العدل</w:t>
      </w:r>
      <w:proofErr w:type="spellEnd"/>
      <w:r w:rsidR="00F723FB" w:rsidRPr="008711F9">
        <w:rPr>
          <w:rFonts w:ascii="Naskh MT for Bosch School" w:hAnsi="Naskh MT for Bosch School" w:cs="Naskh MT for Bosch School"/>
          <w:rtl/>
          <w:lang w:bidi="fa-IR"/>
        </w:rPr>
        <w:t xml:space="preserve"> اعظم </w:t>
      </w:r>
      <w:proofErr w:type="spellStart"/>
      <w:r w:rsidR="00F723FB" w:rsidRPr="008711F9">
        <w:rPr>
          <w:rFonts w:ascii="Naskh MT for Bosch School" w:hAnsi="Naskh MT for Bosch School" w:cs="Naskh MT for Bosch School"/>
          <w:rtl/>
          <w:lang w:bidi="fa-IR"/>
        </w:rPr>
        <w:t>اصولاً</w:t>
      </w:r>
      <w:proofErr w:type="spellEnd"/>
      <w:r w:rsidR="00F723FB" w:rsidRPr="008711F9">
        <w:rPr>
          <w:rFonts w:ascii="Naskh MT for Bosch School" w:hAnsi="Naskh MT for Bosch School" w:cs="Naskh MT for Bosch School"/>
          <w:rtl/>
          <w:lang w:bidi="fa-IR"/>
        </w:rPr>
        <w:t xml:space="preserve"> مایلند </w:t>
      </w:r>
      <w:proofErr w:type="spellStart"/>
      <w:r w:rsidR="00F723FB" w:rsidRPr="008711F9">
        <w:rPr>
          <w:rFonts w:ascii="Naskh MT for Bosch School" w:hAnsi="Naskh MT for Bosch School" w:cs="Naskh MT for Bosch School"/>
          <w:rtl/>
          <w:lang w:bidi="fa-IR"/>
        </w:rPr>
        <w:t>احبّای</w:t>
      </w:r>
      <w:proofErr w:type="spellEnd"/>
      <w:r w:rsidR="00F723FB" w:rsidRPr="008711F9">
        <w:rPr>
          <w:rFonts w:ascii="Naskh MT for Bosch School" w:hAnsi="Naskh MT for Bosch School" w:cs="Naskh MT for Bosch School"/>
          <w:rtl/>
          <w:lang w:bidi="fa-IR"/>
        </w:rPr>
        <w:t xml:space="preserve"> عزیز برای تفحّص و تحقیق در امر مبارک و تبادل افکار فردی در </w:t>
      </w:r>
      <w:proofErr w:type="spellStart"/>
      <w:r w:rsidR="00F723FB" w:rsidRPr="008711F9">
        <w:rPr>
          <w:rFonts w:ascii="Naskh MT for Bosch School" w:hAnsi="Naskh MT for Bosch School" w:cs="Naskh MT for Bosch School"/>
          <w:rtl/>
          <w:lang w:bidi="fa-IR"/>
        </w:rPr>
        <w:t>بارۀ</w:t>
      </w:r>
      <w:proofErr w:type="spellEnd"/>
      <w:r w:rsidR="00F723FB" w:rsidRPr="008711F9">
        <w:rPr>
          <w:rFonts w:ascii="Naskh MT for Bosch School" w:hAnsi="Naskh MT for Bosch School" w:cs="Naskh MT for Bosch School"/>
          <w:rtl/>
          <w:lang w:bidi="fa-IR"/>
        </w:rPr>
        <w:t xml:space="preserve"> تعالیم الهی حدّ اکثر آزادی را داشته باشند.  ولی باید بیان مبارک حضرت </w:t>
      </w:r>
      <w:proofErr w:type="spellStart"/>
      <w:r w:rsidR="00F723FB" w:rsidRPr="008711F9">
        <w:rPr>
          <w:rFonts w:ascii="Naskh MT for Bosch School" w:hAnsi="Naskh MT for Bosch School" w:cs="Naskh MT for Bosch School"/>
          <w:rtl/>
          <w:lang w:bidi="fa-IR"/>
        </w:rPr>
        <w:t>عبدالبهاء</w:t>
      </w:r>
      <w:proofErr w:type="spellEnd"/>
      <w:r w:rsidR="00F723FB" w:rsidRPr="008711F9">
        <w:rPr>
          <w:rFonts w:ascii="Naskh MT for Bosch School" w:hAnsi="Naskh MT for Bosch School" w:cs="Naskh MT for Bosch School"/>
          <w:rtl/>
          <w:lang w:bidi="fa-IR"/>
        </w:rPr>
        <w:t xml:space="preserve"> در مورد استنباط از آثار مبارکه را به خاطر داشت که </w:t>
      </w:r>
      <w:proofErr w:type="spellStart"/>
      <w:r w:rsidR="00F723FB" w:rsidRPr="008711F9">
        <w:rPr>
          <w:rFonts w:ascii="Naskh MT for Bosch School" w:hAnsi="Naskh MT for Bosch School" w:cs="Naskh MT for Bosch School"/>
          <w:rtl/>
          <w:lang w:bidi="fa-IR"/>
        </w:rPr>
        <w:t>می‌فرمایند</w:t>
      </w:r>
      <w:proofErr w:type="spellEnd"/>
      <w:r w:rsidR="00AB79B9" w:rsidRPr="008711F9">
        <w:rPr>
          <w:rFonts w:ascii="Naskh MT for Bosch School" w:hAnsi="Naskh MT for Bosch School" w:cs="Naskh MT for Bosch School"/>
          <w:rtl/>
          <w:lang w:bidi="fa-IR"/>
        </w:rPr>
        <w:t>:</w:t>
      </w:r>
      <w:bookmarkEnd w:id="58"/>
    </w:p>
    <w:p w14:paraId="7017DBD7" w14:textId="67B7DFE9" w:rsidR="006D46FF" w:rsidRPr="008711F9" w:rsidRDefault="0095398B" w:rsidP="00F723FB">
      <w:pPr>
        <w:pStyle w:val="BWCQuote"/>
        <w:bidi/>
        <w:spacing w:after="240"/>
        <w:ind w:left="578" w:right="578"/>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 استنباط و استخراج افراد علما را حکمی نه مگر آنکه در تحت تصدیق بیت عدل درآید و فرق همین است که از استنباط و تصدیق هیئت بیت عدل که اعضایش منتخب و مسلّم عموم ملّت است اختلاف حاصل نمیگردد ولی از استنباط افراد علما حکماً اختلاف حاصل شود و باعث تفریق و </w:t>
      </w:r>
      <w:proofErr w:type="spellStart"/>
      <w:r w:rsidRPr="008711F9">
        <w:rPr>
          <w:rFonts w:ascii="Naskh MT for Bosch School" w:hAnsi="Naskh MT for Bosch School" w:cs="Naskh MT for Bosch School"/>
          <w:rtl/>
          <w:lang w:bidi="fa-IR"/>
        </w:rPr>
        <w:t>تشتیت</w:t>
      </w:r>
      <w:proofErr w:type="spellEnd"/>
      <w:r w:rsidRPr="008711F9">
        <w:rPr>
          <w:rFonts w:ascii="Naskh MT for Bosch School" w:hAnsi="Naskh MT for Bosch School" w:cs="Naskh MT for Bosch School"/>
          <w:rtl/>
          <w:lang w:bidi="fa-IR"/>
        </w:rPr>
        <w:t xml:space="preserve"> و تبعیض گردد و وحدت کلمه بر هم خورد و </w:t>
      </w:r>
      <w:proofErr w:type="spellStart"/>
      <w:r w:rsidRPr="008711F9">
        <w:rPr>
          <w:rFonts w:ascii="Naskh MT for Bosch School" w:hAnsi="Naskh MT for Bosch School" w:cs="Naskh MT for Bosch School"/>
          <w:rtl/>
          <w:lang w:bidi="fa-IR"/>
        </w:rPr>
        <w:t>اتّحاد</w:t>
      </w:r>
      <w:proofErr w:type="spellEnd"/>
      <w:r w:rsidRPr="008711F9">
        <w:rPr>
          <w:rFonts w:ascii="Naskh MT for Bosch School" w:hAnsi="Naskh MT for Bosch School" w:cs="Naskh MT for Bosch School"/>
          <w:rtl/>
          <w:lang w:bidi="fa-IR"/>
        </w:rPr>
        <w:t xml:space="preserve"> دین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مضمحلّ</w:t>
      </w:r>
      <w:proofErr w:type="spellEnd"/>
      <w:r w:rsidRPr="008711F9">
        <w:rPr>
          <w:rFonts w:ascii="Naskh MT for Bosch School" w:hAnsi="Naskh MT for Bosch School" w:cs="Naskh MT for Bosch School"/>
          <w:rtl/>
          <w:lang w:bidi="fa-IR"/>
        </w:rPr>
        <w:t xml:space="preserve"> شود و بنیان شریعت </w:t>
      </w:r>
      <w:proofErr w:type="spellStart"/>
      <w:r w:rsidRPr="008711F9">
        <w:rPr>
          <w:rFonts w:ascii="Naskh MT for Bosch School" w:hAnsi="Naskh MT for Bosch School" w:cs="Naskh MT for Bosch School"/>
          <w:rtl/>
          <w:lang w:bidi="fa-IR"/>
        </w:rPr>
        <w:t>اللّه</w:t>
      </w:r>
      <w:proofErr w:type="spellEnd"/>
      <w:r w:rsidRPr="008711F9">
        <w:rPr>
          <w:rFonts w:ascii="Naskh MT for Bosch School" w:hAnsi="Naskh MT for Bosch School" w:cs="Naskh MT for Bosch School"/>
          <w:rtl/>
          <w:lang w:bidi="fa-IR"/>
        </w:rPr>
        <w:t xml:space="preserve"> متزلزل گردد</w:t>
      </w:r>
      <w:r w:rsidR="00AA6FFE" w:rsidRPr="008711F9">
        <w:rPr>
          <w:rFonts w:ascii="Naskh MT for Bosch School" w:hAnsi="Naskh MT for Bosch School" w:cs="Naskh MT for Bosch School"/>
          <w:rtl/>
          <w:lang w:bidi="fa-IR"/>
        </w:rPr>
        <w:t>.</w:t>
      </w:r>
    </w:p>
    <w:p w14:paraId="2E99407C" w14:textId="10BB5B2A" w:rsidR="00AB79B9" w:rsidRPr="008711F9" w:rsidRDefault="00BC6436" w:rsidP="007D0E9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۷۷</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F723FB" w:rsidRPr="008711F9">
        <w:rPr>
          <w:rFonts w:ascii="Naskh MT for Bosch School" w:hAnsi="Naskh MT for Bosch School" w:cs="Naskh MT for Bosch School"/>
          <w:rtl/>
          <w:lang w:bidi="fa-IR"/>
        </w:rPr>
        <w:t>بیت</w:t>
      </w:r>
      <w:r w:rsidR="00332437" w:rsidRPr="008711F9">
        <w:rPr>
          <w:rFonts w:ascii="Naskh MT for Bosch School" w:hAnsi="Naskh MT for Bosch School" w:cs="Naskh MT for Bosch School"/>
          <w:rtl/>
          <w:lang w:bidi="fa-IR"/>
        </w:rPr>
        <w:t> </w:t>
      </w:r>
      <w:proofErr w:type="spellStart"/>
      <w:r w:rsidR="00F723FB" w:rsidRPr="008711F9">
        <w:rPr>
          <w:rFonts w:ascii="Naskh MT for Bosch School" w:hAnsi="Naskh MT for Bosch School" w:cs="Naskh MT for Bosch School"/>
          <w:rtl/>
          <w:lang w:bidi="fa-IR"/>
        </w:rPr>
        <w:t>العدل</w:t>
      </w:r>
      <w:proofErr w:type="spellEnd"/>
      <w:r w:rsidR="00F723FB" w:rsidRPr="008711F9">
        <w:rPr>
          <w:rFonts w:ascii="Naskh MT for Bosch School" w:hAnsi="Naskh MT for Bosch School" w:cs="Naskh MT for Bosch School"/>
          <w:rtl/>
          <w:lang w:bidi="fa-IR"/>
        </w:rPr>
        <w:t xml:space="preserve"> اعظم قصد ندارند که در حال حاضر در </w:t>
      </w:r>
      <w:proofErr w:type="spellStart"/>
      <w:r w:rsidR="00F723FB" w:rsidRPr="008711F9">
        <w:rPr>
          <w:rFonts w:ascii="Naskh MT for Bosch School" w:hAnsi="Naskh MT for Bosch School" w:cs="Naskh MT for Bosch School"/>
          <w:rtl/>
          <w:lang w:bidi="fa-IR"/>
        </w:rPr>
        <w:t>بارۀ</w:t>
      </w:r>
      <w:proofErr w:type="spellEnd"/>
      <w:r w:rsidR="00F723FB" w:rsidRPr="008711F9">
        <w:rPr>
          <w:rFonts w:ascii="Naskh MT for Bosch School" w:hAnsi="Naskh MT for Bosch School" w:cs="Naskh MT for Bosch School"/>
          <w:rtl/>
          <w:lang w:bidi="fa-IR"/>
        </w:rPr>
        <w:t xml:space="preserve"> وظایف و اختیارات خود علاوه بر آنچه موجود است توضیحات بیشتری مرقوم دارند.  همین که بیت </w:t>
      </w:r>
      <w:proofErr w:type="spellStart"/>
      <w:r w:rsidR="00F723FB" w:rsidRPr="008711F9">
        <w:rPr>
          <w:rFonts w:ascii="Naskh MT for Bosch School" w:hAnsi="Naskh MT for Bosch School" w:cs="Naskh MT for Bosch School"/>
          <w:rtl/>
          <w:lang w:bidi="fa-IR"/>
        </w:rPr>
        <w:t>العدل</w:t>
      </w:r>
      <w:proofErr w:type="spellEnd"/>
      <w:r w:rsidR="00F723FB" w:rsidRPr="008711F9">
        <w:rPr>
          <w:rFonts w:ascii="Naskh MT for Bosch School" w:hAnsi="Naskh MT for Bosch School" w:cs="Naskh MT for Bosch School"/>
          <w:rtl/>
          <w:lang w:bidi="fa-IR"/>
        </w:rPr>
        <w:t xml:space="preserve"> اعظم چنین توضیحاتی را ضروری </w:t>
      </w:r>
      <w:proofErr w:type="spellStart"/>
      <w:r w:rsidR="00F723FB" w:rsidRPr="008711F9">
        <w:rPr>
          <w:rFonts w:ascii="Naskh MT for Bosch School" w:hAnsi="Naskh MT for Bosch School" w:cs="Naskh MT for Bosch School"/>
          <w:rtl/>
          <w:lang w:bidi="fa-IR"/>
        </w:rPr>
        <w:t>نمی‌دانند</w:t>
      </w:r>
      <w:proofErr w:type="spellEnd"/>
      <w:r w:rsidR="00F723FB" w:rsidRPr="008711F9">
        <w:rPr>
          <w:rFonts w:ascii="Naskh MT for Bosch School" w:hAnsi="Naskh MT for Bosch School" w:cs="Naskh MT for Bosch School"/>
          <w:rtl/>
          <w:lang w:bidi="fa-IR"/>
        </w:rPr>
        <w:t xml:space="preserve"> باید هشداری برای دوستان باشد که موشکافی </w:t>
      </w:r>
      <w:bookmarkStart w:id="59" w:name="_Hlk170216762"/>
      <w:proofErr w:type="spellStart"/>
      <w:r w:rsidR="00F723FB" w:rsidRPr="008711F9">
        <w:rPr>
          <w:rFonts w:ascii="Naskh MT for Bosch School" w:hAnsi="Naskh MT for Bosch School" w:cs="Naskh MT for Bosch School"/>
          <w:rtl/>
          <w:lang w:bidi="fa-IR"/>
        </w:rPr>
        <w:t>احبّای</w:t>
      </w:r>
      <w:proofErr w:type="spellEnd"/>
      <w:r w:rsidR="00F723FB" w:rsidRPr="008711F9">
        <w:rPr>
          <w:rFonts w:ascii="Naskh MT for Bosch School" w:hAnsi="Naskh MT for Bosch School" w:cs="Naskh MT for Bosch School"/>
          <w:rtl/>
          <w:lang w:bidi="fa-IR"/>
        </w:rPr>
        <w:t xml:space="preserve"> عزیز در تعیین دقیق </w:t>
      </w:r>
      <w:proofErr w:type="spellStart"/>
      <w:r w:rsidR="00F723FB" w:rsidRPr="008711F9">
        <w:rPr>
          <w:rFonts w:ascii="Naskh MT for Bosch School" w:hAnsi="Naskh MT for Bosch School" w:cs="Naskh MT for Bosch School"/>
          <w:rtl/>
          <w:lang w:bidi="fa-IR"/>
        </w:rPr>
        <w:t>حوزۀ</w:t>
      </w:r>
      <w:proofErr w:type="spellEnd"/>
      <w:r w:rsidR="00F723FB" w:rsidRPr="008711F9">
        <w:rPr>
          <w:rFonts w:ascii="Naskh MT for Bosch School" w:hAnsi="Naskh MT for Bosch School" w:cs="Naskh MT for Bosch School"/>
          <w:rtl/>
          <w:lang w:bidi="fa-IR"/>
        </w:rPr>
        <w:t xml:space="preserve"> عمل بیت </w:t>
      </w:r>
      <w:proofErr w:type="spellStart"/>
      <w:r w:rsidR="00F723FB" w:rsidRPr="008711F9">
        <w:rPr>
          <w:rFonts w:ascii="Naskh MT for Bosch School" w:hAnsi="Naskh MT for Bosch School" w:cs="Naskh MT for Bosch School"/>
          <w:rtl/>
          <w:lang w:bidi="fa-IR"/>
        </w:rPr>
        <w:t>العدل</w:t>
      </w:r>
      <w:proofErr w:type="spellEnd"/>
      <w:r w:rsidR="00F723FB" w:rsidRPr="008711F9">
        <w:rPr>
          <w:rFonts w:ascii="Naskh MT for Bosch School" w:hAnsi="Naskh MT for Bosch School" w:cs="Naskh MT for Bosch School"/>
          <w:rtl/>
          <w:lang w:bidi="fa-IR"/>
        </w:rPr>
        <w:t xml:space="preserve"> اعظم مقرون به ‌حکمت نیست.  </w:t>
      </w:r>
      <w:proofErr w:type="spellStart"/>
      <w:r w:rsidR="00F723FB" w:rsidRPr="008711F9">
        <w:rPr>
          <w:rFonts w:ascii="Naskh MT for Bosch School" w:hAnsi="Naskh MT for Bosch School" w:cs="Naskh MT for Bosch School"/>
          <w:rtl/>
          <w:lang w:bidi="fa-IR"/>
        </w:rPr>
        <w:t>معهذا</w:t>
      </w:r>
      <w:proofErr w:type="spellEnd"/>
      <w:r w:rsidR="00F723FB" w:rsidRPr="008711F9">
        <w:rPr>
          <w:rFonts w:ascii="Naskh MT for Bosch School" w:hAnsi="Naskh MT for Bosch School" w:cs="Naskh MT for Bosch School"/>
          <w:rtl/>
          <w:lang w:bidi="fa-IR"/>
        </w:rPr>
        <w:t xml:space="preserve"> لازم به تذک</w:t>
      </w:r>
      <w:r w:rsidR="00524540" w:rsidRPr="008711F9">
        <w:rPr>
          <w:rFonts w:ascii="Naskh MT for Bosch School" w:hAnsi="Naskh MT for Bosch School" w:cs="Naskh MT for Bosch School"/>
          <w:rtl/>
          <w:lang w:bidi="fa-IR"/>
        </w:rPr>
        <w:t>ّ</w:t>
      </w:r>
      <w:r w:rsidR="00F723FB" w:rsidRPr="008711F9">
        <w:rPr>
          <w:rFonts w:ascii="Naskh MT for Bosch School" w:hAnsi="Naskh MT for Bosch School" w:cs="Naskh MT for Bosch School"/>
          <w:rtl/>
          <w:lang w:bidi="fa-IR"/>
        </w:rPr>
        <w:t xml:space="preserve">ر است که اگرچه </w:t>
      </w:r>
      <w:proofErr w:type="spellStart"/>
      <w:r w:rsidR="00F723FB" w:rsidRPr="008711F9">
        <w:rPr>
          <w:rFonts w:ascii="Naskh MT for Bosch School" w:hAnsi="Naskh MT for Bosch School" w:cs="Naskh MT for Bosch School"/>
          <w:rtl/>
          <w:lang w:bidi="fa-IR"/>
        </w:rPr>
        <w:t>بیاناتی</w:t>
      </w:r>
      <w:proofErr w:type="spellEnd"/>
      <w:r w:rsidR="00F723FB" w:rsidRPr="008711F9">
        <w:rPr>
          <w:rFonts w:ascii="Naskh MT for Bosch School" w:hAnsi="Naskh MT for Bosch School" w:cs="Naskh MT for Bosch School"/>
          <w:rtl/>
          <w:lang w:bidi="fa-IR"/>
        </w:rPr>
        <w:t xml:space="preserve"> واضح در آثار مبارکه راجع به عصمت </w:t>
      </w:r>
      <w:proofErr w:type="spellStart"/>
      <w:r w:rsidR="00F723FB" w:rsidRPr="008711F9">
        <w:rPr>
          <w:rFonts w:ascii="Naskh MT for Bosch School" w:hAnsi="Naskh MT for Bosch School" w:cs="Naskh MT for Bosch School"/>
          <w:rtl/>
          <w:lang w:bidi="fa-IR"/>
        </w:rPr>
        <w:t>موهوبی</w:t>
      </w:r>
      <w:proofErr w:type="spellEnd"/>
      <w:r w:rsidR="00F723FB" w:rsidRPr="008711F9">
        <w:rPr>
          <w:rFonts w:ascii="Naskh MT for Bosch School" w:hAnsi="Naskh MT for Bosch School" w:cs="Naskh MT for Bosch School"/>
          <w:rtl/>
          <w:lang w:bidi="fa-IR"/>
        </w:rPr>
        <w:t xml:space="preserve"> بیت </w:t>
      </w:r>
      <w:proofErr w:type="spellStart"/>
      <w:r w:rsidR="00F723FB" w:rsidRPr="008711F9">
        <w:rPr>
          <w:rFonts w:ascii="Naskh MT for Bosch School" w:hAnsi="Naskh MT for Bosch School" w:cs="Naskh MT for Bosch School"/>
          <w:rtl/>
          <w:lang w:bidi="fa-IR"/>
        </w:rPr>
        <w:t>العدل</w:t>
      </w:r>
      <w:proofErr w:type="spellEnd"/>
      <w:r w:rsidR="00F723FB" w:rsidRPr="008711F9">
        <w:rPr>
          <w:rFonts w:ascii="Naskh MT for Bosch School" w:hAnsi="Naskh MT for Bosch School" w:cs="Naskh MT for Bosch School"/>
          <w:rtl/>
          <w:lang w:bidi="fa-IR"/>
        </w:rPr>
        <w:t xml:space="preserve"> اعظم در زمینۀ </w:t>
      </w:r>
      <w:proofErr w:type="spellStart"/>
      <w:r w:rsidR="00F723FB" w:rsidRPr="008711F9">
        <w:rPr>
          <w:rFonts w:ascii="Naskh MT for Bosch School" w:hAnsi="Naskh MT for Bosch School" w:cs="Naskh MT for Bosch School"/>
          <w:rtl/>
          <w:lang w:bidi="fa-IR"/>
        </w:rPr>
        <w:t>قانون‌گذاری</w:t>
      </w:r>
      <w:proofErr w:type="spellEnd"/>
      <w:r w:rsidR="00F723FB" w:rsidRPr="008711F9">
        <w:rPr>
          <w:rFonts w:ascii="Naskh MT for Bosch School" w:hAnsi="Naskh MT for Bosch School" w:cs="Naskh MT for Bosch School"/>
          <w:rtl/>
          <w:lang w:bidi="fa-IR"/>
        </w:rPr>
        <w:t xml:space="preserve"> وجود دارد</w:t>
      </w:r>
      <w:bookmarkEnd w:id="59"/>
      <w:r w:rsidR="00F723FB" w:rsidRPr="008711F9">
        <w:rPr>
          <w:rFonts w:ascii="Naskh MT for Bosch School" w:hAnsi="Naskh MT for Bosch School" w:cs="Naskh MT for Bosch School"/>
          <w:rtl/>
          <w:lang w:bidi="fa-IR"/>
        </w:rPr>
        <w:t xml:space="preserve">، این استدلال که بیت </w:t>
      </w:r>
      <w:proofErr w:type="spellStart"/>
      <w:r w:rsidR="00F723FB" w:rsidRPr="008711F9">
        <w:rPr>
          <w:rFonts w:ascii="Naskh MT for Bosch School" w:hAnsi="Naskh MT for Bosch School" w:cs="Naskh MT for Bosch School"/>
          <w:rtl/>
          <w:lang w:bidi="fa-IR"/>
        </w:rPr>
        <w:t>العدل</w:t>
      </w:r>
      <w:proofErr w:type="spellEnd"/>
      <w:r w:rsidR="00F723FB" w:rsidRPr="008711F9">
        <w:rPr>
          <w:rFonts w:ascii="Naskh MT for Bosch School" w:hAnsi="Naskh MT for Bosch School" w:cs="Naskh MT for Bosch School"/>
          <w:rtl/>
          <w:lang w:bidi="fa-IR"/>
        </w:rPr>
        <w:t xml:space="preserve"> اعظم فقط در </w:t>
      </w:r>
      <w:proofErr w:type="spellStart"/>
      <w:r w:rsidR="00F723FB" w:rsidRPr="008711F9">
        <w:rPr>
          <w:rFonts w:ascii="Naskh MT for Bosch School" w:hAnsi="Naskh MT for Bosch School" w:cs="Naskh MT for Bosch School"/>
          <w:rtl/>
          <w:lang w:bidi="fa-IR"/>
        </w:rPr>
        <w:t>حوزۀ</w:t>
      </w:r>
      <w:proofErr w:type="spellEnd"/>
      <w:r w:rsidR="00F723FB" w:rsidRPr="008711F9">
        <w:rPr>
          <w:rFonts w:ascii="Naskh MT for Bosch School" w:hAnsi="Naskh MT for Bosch School" w:cs="Naskh MT for Bosch School"/>
          <w:rtl/>
          <w:lang w:bidi="fa-IR"/>
        </w:rPr>
        <w:t xml:space="preserve"> تشریع مصون از خطاست معتبر و قابل توجیه نیست.  به طور قطع بیانات </w:t>
      </w:r>
      <w:proofErr w:type="spellStart"/>
      <w:r w:rsidR="00F723FB" w:rsidRPr="008711F9">
        <w:rPr>
          <w:rFonts w:ascii="Naskh MT for Bosch School" w:hAnsi="Naskh MT for Bosch School" w:cs="Naskh MT for Bosch School"/>
          <w:rtl/>
          <w:lang w:bidi="fa-IR"/>
        </w:rPr>
        <w:t>مؤکّدۀ</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بی‌شمار</w:t>
      </w:r>
      <w:proofErr w:type="spellEnd"/>
      <w:r w:rsidR="00F723FB" w:rsidRPr="008711F9">
        <w:rPr>
          <w:rFonts w:ascii="Naskh MT for Bosch School" w:hAnsi="Naskh MT for Bosch School" w:cs="Naskh MT for Bosch School"/>
          <w:rtl/>
          <w:lang w:bidi="fa-IR"/>
        </w:rPr>
        <w:t xml:space="preserve"> موجود در آثار مبارکه، از جمله بیان مبارک ذیل از الواح </w:t>
      </w:r>
      <w:proofErr w:type="spellStart"/>
      <w:r w:rsidR="00F723FB" w:rsidRPr="008711F9">
        <w:rPr>
          <w:rFonts w:ascii="Naskh MT for Bosch School" w:hAnsi="Naskh MT for Bosch School" w:cs="Naskh MT for Bosch School"/>
          <w:rtl/>
          <w:lang w:bidi="fa-IR"/>
        </w:rPr>
        <w:t>مقدّسۀ</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وصایای</w:t>
      </w:r>
      <w:proofErr w:type="spellEnd"/>
      <w:r w:rsidR="00F723FB" w:rsidRPr="008711F9">
        <w:rPr>
          <w:rFonts w:ascii="Naskh MT for Bosch School" w:hAnsi="Naskh MT for Bosch School" w:cs="Naskh MT for Bosch School"/>
          <w:rtl/>
          <w:lang w:bidi="fa-IR"/>
        </w:rPr>
        <w:t xml:space="preserve"> حضرت </w:t>
      </w:r>
      <w:proofErr w:type="spellStart"/>
      <w:r w:rsidR="00F723FB" w:rsidRPr="008711F9">
        <w:rPr>
          <w:rFonts w:ascii="Naskh MT for Bosch School" w:hAnsi="Naskh MT for Bosch School" w:cs="Naskh MT for Bosch School"/>
          <w:rtl/>
          <w:lang w:bidi="fa-IR"/>
        </w:rPr>
        <w:t>عبدالبهاء</w:t>
      </w:r>
      <w:proofErr w:type="spellEnd"/>
      <w:r w:rsidR="00F723FB" w:rsidRPr="008711F9">
        <w:rPr>
          <w:rFonts w:ascii="Naskh MT for Bosch School" w:hAnsi="Naskh MT for Bosch School" w:cs="Naskh MT for Bosch School"/>
          <w:rtl/>
          <w:lang w:bidi="fa-IR"/>
        </w:rPr>
        <w:t xml:space="preserve"> برای </w:t>
      </w:r>
      <w:proofErr w:type="spellStart"/>
      <w:r w:rsidR="00F723FB" w:rsidRPr="008711F9">
        <w:rPr>
          <w:rFonts w:ascii="Naskh MT for Bosch School" w:hAnsi="Naskh MT for Bosch School" w:cs="Naskh MT for Bosch School"/>
          <w:rtl/>
          <w:lang w:bidi="fa-IR"/>
        </w:rPr>
        <w:t>ردّ</w:t>
      </w:r>
      <w:proofErr w:type="spellEnd"/>
      <w:r w:rsidR="00F723FB" w:rsidRPr="008711F9">
        <w:rPr>
          <w:rFonts w:ascii="Naskh MT for Bosch School" w:hAnsi="Naskh MT for Bosch School" w:cs="Naskh MT for Bosch School"/>
          <w:rtl/>
          <w:lang w:bidi="fa-IR"/>
        </w:rPr>
        <w:t xml:space="preserve"> چنین </w:t>
      </w:r>
      <w:proofErr w:type="spellStart"/>
      <w:r w:rsidR="00F723FB" w:rsidRPr="008711F9">
        <w:rPr>
          <w:rFonts w:ascii="Naskh MT for Bosch School" w:hAnsi="Naskh MT for Bosch School" w:cs="Naskh MT for Bosch School"/>
          <w:rtl/>
          <w:lang w:bidi="fa-IR"/>
        </w:rPr>
        <w:t>ادّعایی</w:t>
      </w:r>
      <w:proofErr w:type="spellEnd"/>
      <w:r w:rsidR="00F723FB" w:rsidRPr="008711F9">
        <w:rPr>
          <w:rFonts w:ascii="Naskh MT for Bosch School" w:hAnsi="Naskh MT for Bosch School" w:cs="Naskh MT for Bosch School"/>
          <w:rtl/>
          <w:lang w:bidi="fa-IR"/>
        </w:rPr>
        <w:t xml:space="preserve"> کافی است</w:t>
      </w:r>
      <w:r w:rsidR="00AB79B9" w:rsidRPr="008711F9">
        <w:rPr>
          <w:rFonts w:ascii="Naskh MT for Bosch School" w:hAnsi="Naskh MT for Bosch School" w:cs="Naskh MT for Bosch School"/>
          <w:rtl/>
          <w:lang w:bidi="fa-IR"/>
        </w:rPr>
        <w:t>:</w:t>
      </w:r>
    </w:p>
    <w:p w14:paraId="6EA0C6C1" w14:textId="1415E815" w:rsidR="005849F3" w:rsidRPr="008711F9" w:rsidRDefault="007C3F14" w:rsidP="00F723FB">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 </w:t>
      </w:r>
      <w:r w:rsidR="00F723FB" w:rsidRPr="008711F9">
        <w:rPr>
          <w:rFonts w:ascii="Naskh MT for Bosch School" w:hAnsi="Naskh MT for Bosch School" w:cs="Naskh MT for Bosch School"/>
          <w:rtl/>
          <w:lang w:bidi="fa-IR"/>
        </w:rPr>
        <w:t xml:space="preserve">فرع </w:t>
      </w:r>
      <w:proofErr w:type="spellStart"/>
      <w:r w:rsidR="00F723FB" w:rsidRPr="008711F9">
        <w:rPr>
          <w:rFonts w:ascii="Naskh MT for Bosch School" w:hAnsi="Naskh MT for Bosch School" w:cs="Naskh MT for Bosch School"/>
          <w:rtl/>
          <w:lang w:bidi="fa-IR"/>
        </w:rPr>
        <w:t>مقدّس</w:t>
      </w:r>
      <w:proofErr w:type="spellEnd"/>
      <w:r w:rsidR="00F723FB" w:rsidRPr="008711F9">
        <w:rPr>
          <w:rFonts w:ascii="Naskh MT for Bosch School" w:hAnsi="Naskh MT for Bosch School" w:cs="Naskh MT for Bosch School"/>
          <w:rtl/>
          <w:lang w:bidi="fa-IR"/>
        </w:rPr>
        <w:t xml:space="preserve"> و </w:t>
      </w:r>
      <w:proofErr w:type="spellStart"/>
      <w:r w:rsidR="00F723FB" w:rsidRPr="008711F9">
        <w:rPr>
          <w:rFonts w:ascii="Naskh MT for Bosch School" w:hAnsi="Naskh MT for Bosch School" w:cs="Naskh MT for Bosch School"/>
          <w:rtl/>
          <w:lang w:bidi="fa-IR"/>
        </w:rPr>
        <w:t>ولیّ</w:t>
      </w:r>
      <w:proofErr w:type="spellEnd"/>
      <w:r w:rsidR="00F723FB" w:rsidRPr="008711F9">
        <w:rPr>
          <w:rFonts w:ascii="Naskh MT for Bosch School" w:hAnsi="Naskh MT for Bosch School" w:cs="Naskh MT for Bosch School"/>
          <w:rtl/>
          <w:lang w:bidi="fa-IR"/>
        </w:rPr>
        <w:t xml:space="preserve"> امر الله و </w:t>
      </w:r>
      <w:proofErr w:type="spellStart"/>
      <w:r w:rsidR="00F723FB" w:rsidRPr="008711F9">
        <w:rPr>
          <w:rFonts w:ascii="Naskh MT for Bosch School" w:hAnsi="Naskh MT for Bosch School" w:cs="Naskh MT for Bosch School"/>
          <w:rtl/>
          <w:lang w:bidi="fa-IR"/>
        </w:rPr>
        <w:t>بيت</w:t>
      </w:r>
      <w:proofErr w:type="spellEnd"/>
      <w:r w:rsidR="00F723FB" w:rsidRPr="008711F9">
        <w:rPr>
          <w:rFonts w:ascii="Naskh MT for Bosch School" w:hAnsi="Naskh MT for Bosch School" w:cs="Naskh MT for Bosch School"/>
          <w:rtl/>
          <w:lang w:bidi="fa-IR"/>
        </w:rPr>
        <w:t xml:space="preserve"> عدل عمومی </w:t>
      </w:r>
      <w:proofErr w:type="spellStart"/>
      <w:r w:rsidR="00F723FB" w:rsidRPr="008711F9">
        <w:rPr>
          <w:rFonts w:ascii="Naskh MT for Bosch School" w:hAnsi="Naskh MT for Bosch School" w:cs="Naskh MT for Bosch School"/>
          <w:rtl/>
          <w:lang w:bidi="fa-IR"/>
        </w:rPr>
        <w:t>كه</w:t>
      </w:r>
      <w:proofErr w:type="spellEnd"/>
      <w:r w:rsidR="00F723FB" w:rsidRPr="008711F9">
        <w:rPr>
          <w:rFonts w:ascii="Naskh MT for Bosch School" w:hAnsi="Naskh MT for Bosch School" w:cs="Naskh MT for Bosch School"/>
          <w:rtl/>
          <w:lang w:bidi="fa-IR"/>
        </w:rPr>
        <w:t xml:space="preserve"> به انتخاب عموم </w:t>
      </w:r>
      <w:proofErr w:type="spellStart"/>
      <w:r w:rsidR="00F723FB" w:rsidRPr="008711F9">
        <w:rPr>
          <w:rFonts w:ascii="Naskh MT for Bosch School" w:hAnsi="Naskh MT for Bosch School" w:cs="Naskh MT for Bosch School"/>
          <w:rtl/>
          <w:lang w:bidi="fa-IR"/>
        </w:rPr>
        <w:t>تأسيس</w:t>
      </w:r>
      <w:proofErr w:type="spellEnd"/>
      <w:r w:rsidR="00F723FB" w:rsidRPr="008711F9">
        <w:rPr>
          <w:rFonts w:ascii="Naskh MT for Bosch School" w:hAnsi="Naskh MT for Bosch School" w:cs="Naskh MT for Bosch School"/>
          <w:rtl/>
          <w:lang w:bidi="fa-IR"/>
        </w:rPr>
        <w:t xml:space="preserve"> و </w:t>
      </w:r>
      <w:proofErr w:type="spellStart"/>
      <w:r w:rsidR="00F723FB" w:rsidRPr="008711F9">
        <w:rPr>
          <w:rFonts w:ascii="Naskh MT for Bosch School" w:hAnsi="Naskh MT for Bosch School" w:cs="Naskh MT for Bosch School"/>
          <w:rtl/>
          <w:lang w:bidi="fa-IR"/>
        </w:rPr>
        <w:t>تشكيل</w:t>
      </w:r>
      <w:proofErr w:type="spellEnd"/>
      <w:r w:rsidR="00F723FB" w:rsidRPr="008711F9">
        <w:rPr>
          <w:rFonts w:ascii="Naskh MT for Bosch School" w:hAnsi="Naskh MT for Bosch School" w:cs="Naskh MT for Bosch School"/>
          <w:rtl/>
          <w:lang w:bidi="fa-IR"/>
        </w:rPr>
        <w:t xml:space="preserve"> شود در تحت حفظ و </w:t>
      </w:r>
      <w:proofErr w:type="spellStart"/>
      <w:r w:rsidR="00F723FB" w:rsidRPr="008711F9">
        <w:rPr>
          <w:rFonts w:ascii="Naskh MT for Bosch School" w:hAnsi="Naskh MT for Bosch School" w:cs="Naskh MT for Bosch School"/>
          <w:rtl/>
          <w:lang w:bidi="fa-IR"/>
        </w:rPr>
        <w:t>صيانت</w:t>
      </w:r>
      <w:proofErr w:type="spellEnd"/>
      <w:r w:rsidR="00F723FB" w:rsidRPr="008711F9">
        <w:rPr>
          <w:rFonts w:ascii="Naskh MT for Bosch School" w:hAnsi="Naskh MT for Bosch School" w:cs="Naskh MT for Bosch School"/>
          <w:rtl/>
          <w:lang w:bidi="fa-IR"/>
        </w:rPr>
        <w:t xml:space="preserve"> جمال </w:t>
      </w:r>
      <w:proofErr w:type="spellStart"/>
      <w:r w:rsidR="00F723FB" w:rsidRPr="008711F9">
        <w:rPr>
          <w:rFonts w:ascii="Naskh MT for Bosch School" w:hAnsi="Naskh MT for Bosch School" w:cs="Naskh MT for Bosch School"/>
          <w:rtl/>
          <w:lang w:bidi="fa-IR"/>
        </w:rPr>
        <w:t>ابهی</w:t>
      </w:r>
      <w:proofErr w:type="spellEnd"/>
      <w:r w:rsidR="00F723FB" w:rsidRPr="008711F9">
        <w:rPr>
          <w:rFonts w:ascii="Naskh MT for Bosch School" w:hAnsi="Naskh MT for Bosch School" w:cs="Naskh MT for Bosch School"/>
          <w:rtl/>
          <w:lang w:bidi="fa-IR"/>
        </w:rPr>
        <w:t xml:space="preserve"> و حراست و عصمت فائض از حضرت اعلی روحی </w:t>
      </w:r>
      <w:proofErr w:type="spellStart"/>
      <w:r w:rsidR="00F723FB" w:rsidRPr="008711F9">
        <w:rPr>
          <w:rFonts w:ascii="Naskh MT for Bosch School" w:hAnsi="Naskh MT for Bosch School" w:cs="Naskh MT for Bosch School"/>
          <w:rtl/>
          <w:lang w:bidi="fa-IR"/>
        </w:rPr>
        <w:t>لهما</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الفدا</w:t>
      </w:r>
      <w:proofErr w:type="spellEnd"/>
      <w:r w:rsidR="00F723FB" w:rsidRPr="008711F9">
        <w:rPr>
          <w:rFonts w:ascii="Naskh MT for Bosch School" w:hAnsi="Naskh MT for Bosch School" w:cs="Naskh MT for Bosch School"/>
          <w:rtl/>
          <w:lang w:bidi="fa-IR"/>
        </w:rPr>
        <w:t xml:space="preserve"> است آنچه قرار دهند من </w:t>
      </w:r>
      <w:proofErr w:type="spellStart"/>
      <w:r w:rsidR="00F723FB" w:rsidRPr="008711F9">
        <w:rPr>
          <w:rFonts w:ascii="Naskh MT for Bosch School" w:hAnsi="Naskh MT for Bosch School" w:cs="Naskh MT for Bosch School"/>
          <w:rtl/>
          <w:lang w:bidi="fa-IR"/>
        </w:rPr>
        <w:t>عند</w:t>
      </w:r>
      <w:proofErr w:type="spellEnd"/>
      <w:r w:rsidR="00F723FB" w:rsidRPr="008711F9">
        <w:rPr>
          <w:rFonts w:ascii="Naskh MT for Bosch School" w:hAnsi="Naskh MT for Bosch School" w:cs="Naskh MT for Bosch School"/>
          <w:rtl/>
          <w:lang w:bidi="fa-IR"/>
        </w:rPr>
        <w:t xml:space="preserve"> الله است من </w:t>
      </w:r>
      <w:proofErr w:type="spellStart"/>
      <w:r w:rsidR="00F723FB" w:rsidRPr="008711F9">
        <w:rPr>
          <w:rFonts w:ascii="Naskh MT for Bosch School" w:hAnsi="Naskh MT for Bosch School" w:cs="Naskh MT for Bosch School"/>
          <w:rtl/>
          <w:lang w:bidi="fa-IR"/>
        </w:rPr>
        <w:t>خالفه</w:t>
      </w:r>
      <w:proofErr w:type="spellEnd"/>
      <w:r w:rsidR="00F723FB" w:rsidRPr="008711F9">
        <w:rPr>
          <w:rFonts w:ascii="Naskh MT for Bosch School" w:hAnsi="Naskh MT for Bosch School" w:cs="Naskh MT for Bosch School"/>
          <w:rtl/>
          <w:lang w:bidi="fa-IR"/>
        </w:rPr>
        <w:t xml:space="preserve"> و </w:t>
      </w:r>
      <w:proofErr w:type="spellStart"/>
      <w:r w:rsidR="00F723FB" w:rsidRPr="008711F9">
        <w:rPr>
          <w:rFonts w:ascii="Naskh MT for Bosch School" w:hAnsi="Naskh MT for Bosch School" w:cs="Naskh MT for Bosch School"/>
          <w:rtl/>
          <w:lang w:bidi="fa-IR"/>
        </w:rPr>
        <w:t>خالفهم</w:t>
      </w:r>
      <w:proofErr w:type="spellEnd"/>
      <w:r w:rsidR="00F723FB" w:rsidRPr="008711F9">
        <w:rPr>
          <w:rFonts w:ascii="Naskh MT for Bosch School" w:hAnsi="Naskh MT for Bosch School" w:cs="Naskh MT for Bosch School"/>
          <w:rtl/>
          <w:lang w:bidi="fa-IR"/>
        </w:rPr>
        <w:t xml:space="preserve"> فقد </w:t>
      </w:r>
      <w:proofErr w:type="spellStart"/>
      <w:r w:rsidR="00F723FB" w:rsidRPr="008711F9">
        <w:rPr>
          <w:rFonts w:ascii="Naskh MT for Bosch School" w:hAnsi="Naskh MT for Bosch School" w:cs="Naskh MT for Bosch School"/>
          <w:rtl/>
          <w:lang w:bidi="fa-IR"/>
        </w:rPr>
        <w:t>خالف</w:t>
      </w:r>
      <w:proofErr w:type="spellEnd"/>
      <w:r w:rsidR="00F723FB" w:rsidRPr="008711F9">
        <w:rPr>
          <w:rFonts w:ascii="Naskh MT for Bosch School" w:hAnsi="Naskh MT for Bosch School" w:cs="Naskh MT for Bosch School"/>
          <w:rtl/>
          <w:lang w:bidi="fa-IR"/>
        </w:rPr>
        <w:t xml:space="preserve"> الله و من عصا هم فقد </w:t>
      </w:r>
      <w:proofErr w:type="spellStart"/>
      <w:r w:rsidR="00F723FB" w:rsidRPr="008711F9">
        <w:rPr>
          <w:rFonts w:ascii="Naskh MT for Bosch School" w:hAnsi="Naskh MT for Bosch School" w:cs="Naskh MT for Bosch School"/>
          <w:rtl/>
          <w:lang w:bidi="fa-IR"/>
        </w:rPr>
        <w:t>عصی</w:t>
      </w:r>
      <w:proofErr w:type="spellEnd"/>
      <w:r w:rsidR="00F723FB" w:rsidRPr="008711F9">
        <w:rPr>
          <w:rFonts w:ascii="Naskh MT for Bosch School" w:hAnsi="Naskh MT for Bosch School" w:cs="Naskh MT for Bosch School"/>
          <w:rtl/>
          <w:lang w:bidi="fa-IR"/>
        </w:rPr>
        <w:t xml:space="preserve"> الله و من عارضه فقد عارض الله و من </w:t>
      </w:r>
      <w:proofErr w:type="spellStart"/>
      <w:r w:rsidR="00F723FB" w:rsidRPr="008711F9">
        <w:rPr>
          <w:rFonts w:ascii="Naskh MT for Bosch School" w:hAnsi="Naskh MT for Bosch School" w:cs="Naskh MT for Bosch School"/>
          <w:rtl/>
          <w:lang w:bidi="fa-IR"/>
        </w:rPr>
        <w:t>نازعهم</w:t>
      </w:r>
      <w:proofErr w:type="spellEnd"/>
      <w:r w:rsidR="00F723FB" w:rsidRPr="008711F9">
        <w:rPr>
          <w:rFonts w:ascii="Naskh MT for Bosch School" w:hAnsi="Naskh MT for Bosch School" w:cs="Naskh MT for Bosch School"/>
          <w:rtl/>
          <w:lang w:bidi="fa-IR"/>
        </w:rPr>
        <w:t xml:space="preserve"> فقد </w:t>
      </w:r>
      <w:proofErr w:type="spellStart"/>
      <w:r w:rsidR="00F723FB" w:rsidRPr="008711F9">
        <w:rPr>
          <w:rFonts w:ascii="Naskh MT for Bosch School" w:hAnsi="Naskh MT for Bosch School" w:cs="Naskh MT for Bosch School"/>
          <w:rtl/>
          <w:lang w:bidi="fa-IR"/>
        </w:rPr>
        <w:t>نازع</w:t>
      </w:r>
      <w:proofErr w:type="spellEnd"/>
      <w:r w:rsidR="00F723FB" w:rsidRPr="008711F9">
        <w:rPr>
          <w:rFonts w:ascii="Naskh MT for Bosch School" w:hAnsi="Naskh MT for Bosch School" w:cs="Naskh MT for Bosch School"/>
          <w:rtl/>
          <w:lang w:bidi="fa-IR"/>
        </w:rPr>
        <w:t xml:space="preserve"> الله و من </w:t>
      </w:r>
      <w:proofErr w:type="spellStart"/>
      <w:r w:rsidR="00F723FB" w:rsidRPr="008711F9">
        <w:rPr>
          <w:rFonts w:ascii="Naskh MT for Bosch School" w:hAnsi="Naskh MT for Bosch School" w:cs="Naskh MT for Bosch School"/>
          <w:rtl/>
          <w:lang w:bidi="fa-IR"/>
        </w:rPr>
        <w:t>جادله</w:t>
      </w:r>
      <w:proofErr w:type="spellEnd"/>
      <w:r w:rsidR="00F723FB" w:rsidRPr="008711F9">
        <w:rPr>
          <w:rFonts w:ascii="Naskh MT for Bosch School" w:hAnsi="Naskh MT for Bosch School" w:cs="Naskh MT for Bosch School"/>
          <w:rtl/>
          <w:lang w:bidi="fa-IR"/>
        </w:rPr>
        <w:t xml:space="preserve"> فقد </w:t>
      </w:r>
      <w:proofErr w:type="spellStart"/>
      <w:r w:rsidR="00F723FB" w:rsidRPr="008711F9">
        <w:rPr>
          <w:rFonts w:ascii="Naskh MT for Bosch School" w:hAnsi="Naskh MT for Bosch School" w:cs="Naskh MT for Bosch School"/>
          <w:rtl/>
          <w:lang w:bidi="fa-IR"/>
        </w:rPr>
        <w:t>جادل</w:t>
      </w:r>
      <w:proofErr w:type="spellEnd"/>
      <w:r w:rsidR="00F723FB" w:rsidRPr="008711F9">
        <w:rPr>
          <w:rFonts w:ascii="Naskh MT for Bosch School" w:hAnsi="Naskh MT for Bosch School" w:cs="Naskh MT for Bosch School"/>
          <w:rtl/>
          <w:lang w:bidi="fa-IR"/>
        </w:rPr>
        <w:t xml:space="preserve"> الله و من </w:t>
      </w:r>
      <w:proofErr w:type="spellStart"/>
      <w:r w:rsidR="00F723FB" w:rsidRPr="008711F9">
        <w:rPr>
          <w:rFonts w:ascii="Naskh MT for Bosch School" w:hAnsi="Naskh MT for Bosch School" w:cs="Naskh MT for Bosch School"/>
          <w:rtl/>
          <w:lang w:bidi="fa-IR"/>
        </w:rPr>
        <w:t>جحده</w:t>
      </w:r>
      <w:proofErr w:type="spellEnd"/>
      <w:r w:rsidR="00F723FB" w:rsidRPr="008711F9">
        <w:rPr>
          <w:rFonts w:ascii="Naskh MT for Bosch School" w:hAnsi="Naskh MT for Bosch School" w:cs="Naskh MT for Bosch School"/>
          <w:rtl/>
          <w:lang w:bidi="fa-IR"/>
        </w:rPr>
        <w:t xml:space="preserve"> فقد </w:t>
      </w:r>
      <w:proofErr w:type="spellStart"/>
      <w:r w:rsidR="00F723FB" w:rsidRPr="008711F9">
        <w:rPr>
          <w:rFonts w:ascii="Naskh MT for Bosch School" w:hAnsi="Naskh MT for Bosch School" w:cs="Naskh MT for Bosch School"/>
          <w:rtl/>
          <w:lang w:bidi="fa-IR"/>
        </w:rPr>
        <w:t>جحد</w:t>
      </w:r>
      <w:proofErr w:type="spellEnd"/>
      <w:r w:rsidR="00F723FB" w:rsidRPr="008711F9">
        <w:rPr>
          <w:rFonts w:ascii="Naskh MT for Bosch School" w:hAnsi="Naskh MT for Bosch School" w:cs="Naskh MT for Bosch School"/>
          <w:rtl/>
          <w:lang w:bidi="fa-IR"/>
        </w:rPr>
        <w:t xml:space="preserve"> الله و من </w:t>
      </w:r>
      <w:proofErr w:type="spellStart"/>
      <w:r w:rsidR="00F723FB" w:rsidRPr="008711F9">
        <w:rPr>
          <w:rFonts w:ascii="Naskh MT for Bosch School" w:hAnsi="Naskh MT for Bosch School" w:cs="Naskh MT for Bosch School"/>
          <w:rtl/>
          <w:lang w:bidi="fa-IR"/>
        </w:rPr>
        <w:t>أنكره</w:t>
      </w:r>
      <w:proofErr w:type="spellEnd"/>
      <w:r w:rsidR="00F723FB" w:rsidRPr="008711F9">
        <w:rPr>
          <w:rFonts w:ascii="Naskh MT for Bosch School" w:hAnsi="Naskh MT for Bosch School" w:cs="Naskh MT for Bosch School"/>
          <w:rtl/>
          <w:lang w:bidi="fa-IR"/>
        </w:rPr>
        <w:t xml:space="preserve"> فقد </w:t>
      </w:r>
      <w:proofErr w:type="spellStart"/>
      <w:r w:rsidR="00F723FB" w:rsidRPr="008711F9">
        <w:rPr>
          <w:rFonts w:ascii="Naskh MT for Bosch School" w:hAnsi="Naskh MT for Bosch School" w:cs="Naskh MT for Bosch School"/>
          <w:rtl/>
          <w:lang w:bidi="fa-IR"/>
        </w:rPr>
        <w:t>أنكر</w:t>
      </w:r>
      <w:proofErr w:type="spellEnd"/>
      <w:r w:rsidR="00F723FB" w:rsidRPr="008711F9">
        <w:rPr>
          <w:rFonts w:ascii="Naskh MT for Bosch School" w:hAnsi="Naskh MT for Bosch School" w:cs="Naskh MT for Bosch School"/>
          <w:rtl/>
          <w:lang w:bidi="fa-IR"/>
        </w:rPr>
        <w:t xml:space="preserve"> الله</w:t>
      </w:r>
      <w:r w:rsidR="00195539" w:rsidRPr="008711F9">
        <w:rPr>
          <w:rFonts w:ascii="Naskh MT for Bosch School" w:hAnsi="Naskh MT for Bosch School" w:cs="Naskh MT for Bosch School"/>
          <w:rtl/>
          <w:lang w:bidi="fa-IR"/>
        </w:rPr>
        <w:t>.</w:t>
      </w:r>
    </w:p>
    <w:p w14:paraId="610B812B" w14:textId="295AD467" w:rsidR="005849F3" w:rsidRPr="008711F9" w:rsidRDefault="00BC6436" w:rsidP="007D0E96">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lastRenderedPageBreak/>
        <w:t>۳</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۷۷</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proofErr w:type="spellStart"/>
      <w:r w:rsidR="00F723FB" w:rsidRPr="008711F9">
        <w:rPr>
          <w:rFonts w:ascii="Naskh MT for Bosch School" w:hAnsi="Naskh MT for Bosch School" w:cs="Naskh MT for Bosch School"/>
          <w:rtl/>
          <w:lang w:bidi="fa-IR"/>
        </w:rPr>
        <w:t>سویٰ</w:t>
      </w:r>
      <w:proofErr w:type="spellEnd"/>
      <w:r w:rsidR="00F723FB" w:rsidRPr="008711F9">
        <w:rPr>
          <w:rFonts w:ascii="Naskh MT for Bosch School" w:hAnsi="Naskh MT for Bosch School" w:cs="Naskh MT for Bosch School"/>
          <w:rtl/>
          <w:lang w:bidi="fa-IR"/>
        </w:rPr>
        <w:t xml:space="preserve"> از </w:t>
      </w:r>
      <w:proofErr w:type="spellStart"/>
      <w:r w:rsidR="00F723FB" w:rsidRPr="008711F9">
        <w:rPr>
          <w:rFonts w:ascii="Naskh MT for Bosch School" w:hAnsi="Naskh MT for Bosch School" w:cs="Naskh MT for Bosch School"/>
          <w:rtl/>
          <w:lang w:bidi="fa-IR"/>
        </w:rPr>
        <w:t>مسئلۀ</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مصونیّت</w:t>
      </w:r>
      <w:proofErr w:type="spellEnd"/>
      <w:r w:rsidR="00F723FB" w:rsidRPr="008711F9">
        <w:rPr>
          <w:rFonts w:ascii="Naskh MT for Bosch School" w:hAnsi="Naskh MT for Bosch School" w:cs="Naskh MT for Bosch School"/>
          <w:rtl/>
          <w:lang w:bidi="fa-IR"/>
        </w:rPr>
        <w:t xml:space="preserve"> از خطا، موضوع </w:t>
      </w:r>
      <w:proofErr w:type="spellStart"/>
      <w:r w:rsidR="00F723FB" w:rsidRPr="008711F9">
        <w:rPr>
          <w:rFonts w:ascii="Naskh MT for Bosch School" w:hAnsi="Naskh MT for Bosch School" w:cs="Naskh MT for Bosch School"/>
          <w:rtl/>
          <w:lang w:bidi="fa-IR"/>
        </w:rPr>
        <w:t>مرجعیّت</w:t>
      </w:r>
      <w:proofErr w:type="spellEnd"/>
      <w:r w:rsidR="00F723FB" w:rsidRPr="008711F9">
        <w:rPr>
          <w:rFonts w:ascii="Naskh MT for Bosch School" w:hAnsi="Naskh MT for Bosch School" w:cs="Naskh MT for Bosch School"/>
          <w:rtl/>
          <w:lang w:bidi="fa-IR"/>
        </w:rPr>
        <w:t xml:space="preserve"> در میان است.  در </w:t>
      </w:r>
      <w:proofErr w:type="spellStart"/>
      <w:r w:rsidR="00F723FB" w:rsidRPr="008711F9">
        <w:rPr>
          <w:rFonts w:ascii="Naskh MT for Bosch School" w:hAnsi="Naskh MT for Bosch School" w:cs="Naskh MT for Bosch School"/>
          <w:rtl/>
          <w:lang w:bidi="fa-IR"/>
        </w:rPr>
        <w:t>مرقومه‌ای</w:t>
      </w:r>
      <w:proofErr w:type="spellEnd"/>
      <w:r w:rsidR="00F723FB" w:rsidRPr="008711F9">
        <w:rPr>
          <w:rFonts w:ascii="Naskh MT for Bosch School" w:hAnsi="Naskh MT for Bosch School" w:cs="Naskh MT for Bosch School"/>
          <w:rtl/>
          <w:lang w:bidi="fa-IR"/>
        </w:rPr>
        <w:t xml:space="preserve"> که از طرف حضرت </w:t>
      </w:r>
      <w:proofErr w:type="spellStart"/>
      <w:r w:rsidR="00F723FB" w:rsidRPr="008711F9">
        <w:rPr>
          <w:rFonts w:ascii="Naskh MT for Bosch School" w:hAnsi="Naskh MT for Bosch School" w:cs="Naskh MT for Bosch School"/>
          <w:rtl/>
          <w:lang w:bidi="fa-IR"/>
        </w:rPr>
        <w:t>ولیّ‌امرالله</w:t>
      </w:r>
      <w:proofErr w:type="spellEnd"/>
      <w:r w:rsidR="00F723FB" w:rsidRPr="008711F9">
        <w:rPr>
          <w:rFonts w:ascii="Naskh MT for Bosch School" w:hAnsi="Naskh MT for Bosch School" w:cs="Naskh MT for Bosch School"/>
          <w:rtl/>
          <w:lang w:bidi="fa-IR"/>
        </w:rPr>
        <w:t xml:space="preserve"> به زبان انگلیسی نوشته شده چنین </w:t>
      </w:r>
      <w:proofErr w:type="spellStart"/>
      <w:r w:rsidR="00F723FB" w:rsidRPr="008711F9">
        <w:rPr>
          <w:rFonts w:ascii="Naskh MT for Bosch School" w:hAnsi="Naskh MT for Bosch School" w:cs="Naskh MT for Bosch School"/>
          <w:rtl/>
          <w:lang w:bidi="fa-IR"/>
        </w:rPr>
        <w:t>می‌فرمایند</w:t>
      </w:r>
      <w:proofErr w:type="spellEnd"/>
      <w:r w:rsidR="00B11E4B" w:rsidRPr="008711F9">
        <w:rPr>
          <w:rFonts w:ascii="Naskh MT for Bosch School" w:hAnsi="Naskh MT for Bosch School" w:cs="Naskh MT for Bosch School"/>
          <w:rtl/>
          <w:lang w:bidi="fa-IR"/>
        </w:rPr>
        <w:t xml:space="preserve">:  </w:t>
      </w:r>
      <w:r w:rsidR="0073107C" w:rsidRPr="008711F9">
        <w:rPr>
          <w:rFonts w:ascii="Naskh MT for Bosch School" w:hAnsi="Naskh MT for Bosch School" w:cs="Naskh MT for Bosch School"/>
          <w:lang w:bidi="fa-IR"/>
        </w:rPr>
        <w:t>”</w:t>
      </w:r>
      <w:r w:rsidR="00F723FB" w:rsidRPr="008711F9">
        <w:rPr>
          <w:rFonts w:ascii="Naskh MT for Bosch School" w:hAnsi="Naskh MT for Bosch School" w:cs="Naskh MT for Bosch School"/>
          <w:rtl/>
          <w:lang w:bidi="fa-IR"/>
        </w:rPr>
        <w:t xml:space="preserve">افراد </w:t>
      </w:r>
      <w:proofErr w:type="spellStart"/>
      <w:r w:rsidR="00F723FB" w:rsidRPr="008711F9">
        <w:rPr>
          <w:rFonts w:ascii="Naskh MT for Bosch School" w:hAnsi="Naskh MT for Bosch School" w:cs="Naskh MT for Bosch School"/>
          <w:rtl/>
          <w:lang w:bidi="fa-IR"/>
        </w:rPr>
        <w:t>احبّا</w:t>
      </w:r>
      <w:proofErr w:type="spellEnd"/>
      <w:r w:rsidR="00F723FB" w:rsidRPr="008711F9">
        <w:rPr>
          <w:rFonts w:ascii="Naskh MT for Bosch School" w:hAnsi="Naskh MT for Bosch School" w:cs="Naskh MT for Bosch School"/>
          <w:rtl/>
          <w:lang w:bidi="fa-IR"/>
        </w:rPr>
        <w:t xml:space="preserve"> این حقّ را ندارند که </w:t>
      </w:r>
      <w:proofErr w:type="spellStart"/>
      <w:r w:rsidR="00F723FB" w:rsidRPr="008711F9">
        <w:rPr>
          <w:rFonts w:ascii="Naskh MT for Bosch School" w:hAnsi="Naskh MT for Bosch School" w:cs="Naskh MT for Bosch School"/>
          <w:rtl/>
          <w:lang w:bidi="fa-IR"/>
        </w:rPr>
        <w:t>حوزۀ</w:t>
      </w:r>
      <w:proofErr w:type="spellEnd"/>
      <w:r w:rsidR="00F723FB" w:rsidRPr="008711F9">
        <w:rPr>
          <w:rFonts w:ascii="Naskh MT for Bosch School" w:hAnsi="Naskh MT for Bosch School" w:cs="Naskh MT for Bosch School"/>
          <w:rtl/>
          <w:lang w:bidi="fa-IR"/>
        </w:rPr>
        <w:t xml:space="preserve"> اختیارات </w:t>
      </w:r>
      <w:proofErr w:type="spellStart"/>
      <w:r w:rsidR="00F723FB" w:rsidRPr="008711F9">
        <w:rPr>
          <w:rFonts w:ascii="Naskh MT for Bosch School" w:hAnsi="Naskh MT for Bosch School" w:cs="Naskh MT for Bosch School"/>
          <w:rtl/>
          <w:lang w:bidi="fa-IR"/>
        </w:rPr>
        <w:t>ولیّ</w:t>
      </w:r>
      <w:proofErr w:type="spellEnd"/>
      <w:r w:rsidR="00F723FB" w:rsidRPr="008711F9">
        <w:rPr>
          <w:rFonts w:ascii="Naskh MT for Bosch School" w:hAnsi="Naskh MT for Bosch School" w:cs="Naskh MT for Bosch School"/>
          <w:rtl/>
          <w:lang w:bidi="fa-IR"/>
        </w:rPr>
        <w:t xml:space="preserve"> ‌امر</w:t>
      </w:r>
      <w:r w:rsidR="00332437" w:rsidRPr="008711F9">
        <w:rPr>
          <w:rFonts w:ascii="Naskh MT for Bosch School" w:hAnsi="Naskh MT for Bosch School" w:cs="Naskh MT for Bosch School"/>
          <w:rtl/>
          <w:lang w:bidi="fa-IR"/>
        </w:rPr>
        <w:t> </w:t>
      </w:r>
      <w:r w:rsidR="00F723FB" w:rsidRPr="008711F9">
        <w:rPr>
          <w:rFonts w:ascii="Naskh MT for Bosch School" w:hAnsi="Naskh MT for Bosch School" w:cs="Naskh MT for Bosch School"/>
          <w:rtl/>
          <w:lang w:bidi="fa-IR"/>
        </w:rPr>
        <w:t xml:space="preserve">الله را محدود نمایند یا داوری نمایند که در چه </w:t>
      </w:r>
      <w:proofErr w:type="spellStart"/>
      <w:r w:rsidR="00F723FB" w:rsidRPr="008711F9">
        <w:rPr>
          <w:rFonts w:ascii="Naskh MT for Bosch School" w:hAnsi="Naskh MT for Bosch School" w:cs="Naskh MT for Bosch School"/>
          <w:rtl/>
          <w:lang w:bidi="fa-IR"/>
        </w:rPr>
        <w:t>موقعیّتی</w:t>
      </w:r>
      <w:proofErr w:type="spellEnd"/>
      <w:r w:rsidR="00F723FB" w:rsidRPr="008711F9">
        <w:rPr>
          <w:rFonts w:ascii="Naskh MT for Bosch School" w:hAnsi="Naskh MT for Bosch School" w:cs="Naskh MT for Bosch School"/>
          <w:rtl/>
          <w:lang w:bidi="fa-IR"/>
        </w:rPr>
        <w:t xml:space="preserve"> باید از او اطاعت کنند و یا چه وقت آزادند که قضاوت او را </w:t>
      </w:r>
      <w:proofErr w:type="spellStart"/>
      <w:r w:rsidR="00F723FB" w:rsidRPr="008711F9">
        <w:rPr>
          <w:rFonts w:ascii="Naskh MT for Bosch School" w:hAnsi="Naskh MT for Bosch School" w:cs="Naskh MT for Bosch School"/>
          <w:rtl/>
          <w:lang w:bidi="fa-IR"/>
        </w:rPr>
        <w:t>ردّ</w:t>
      </w:r>
      <w:proofErr w:type="spellEnd"/>
      <w:r w:rsidR="00F723FB" w:rsidRPr="008711F9">
        <w:rPr>
          <w:rFonts w:ascii="Naskh MT for Bosch School" w:hAnsi="Naskh MT for Bosch School" w:cs="Naskh MT for Bosch School"/>
          <w:rtl/>
          <w:lang w:bidi="fa-IR"/>
        </w:rPr>
        <w:t xml:space="preserve"> نمایند.  چنین طرز فکر و رفتاری </w:t>
      </w:r>
      <w:proofErr w:type="spellStart"/>
      <w:r w:rsidR="00F723FB" w:rsidRPr="008711F9">
        <w:rPr>
          <w:rFonts w:ascii="Naskh MT for Bosch School" w:hAnsi="Naskh MT for Bosch School" w:cs="Naskh MT for Bosch School"/>
          <w:rtl/>
          <w:lang w:bidi="fa-IR"/>
        </w:rPr>
        <w:t>واضحاً</w:t>
      </w:r>
      <w:proofErr w:type="spellEnd"/>
      <w:r w:rsidR="00F723FB" w:rsidRPr="008711F9">
        <w:rPr>
          <w:rFonts w:ascii="Naskh MT for Bosch School" w:hAnsi="Naskh MT for Bosch School" w:cs="Naskh MT for Bosch School"/>
          <w:rtl/>
          <w:lang w:bidi="fa-IR"/>
        </w:rPr>
        <w:t xml:space="preserve"> به آشفتگی و تفرقه خواهد انجامید</w:t>
      </w:r>
      <w:r w:rsidR="00B11E4B" w:rsidRPr="008711F9">
        <w:rPr>
          <w:rFonts w:ascii="Naskh MT for Bosch School" w:hAnsi="Naskh MT for Bosch School" w:cs="Naskh MT for Bosch School"/>
          <w:rtl/>
          <w:lang w:bidi="fa-IR"/>
        </w:rPr>
        <w:t>.</w:t>
      </w:r>
      <w:r w:rsidR="00065EBF" w:rsidRPr="008711F9">
        <w:rPr>
          <w:rFonts w:ascii="Naskh MT for Bosch School" w:hAnsi="Naskh MT for Bosch School" w:cs="Naskh MT for Bosch School"/>
          <w:lang w:bidi="fa-IR"/>
        </w:rPr>
        <w:t>“</w:t>
      </w:r>
      <w:r w:rsidR="00B11E4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احبّای</w:t>
      </w:r>
      <w:proofErr w:type="spellEnd"/>
      <w:r w:rsidR="00F723FB" w:rsidRPr="008711F9">
        <w:rPr>
          <w:rFonts w:ascii="Naskh MT for Bosch School" w:hAnsi="Naskh MT for Bosch School" w:cs="Naskh MT for Bosch School"/>
          <w:rtl/>
          <w:lang w:bidi="fa-IR"/>
        </w:rPr>
        <w:t xml:space="preserve"> عزیز باید همین اصل و قاعده را در </w:t>
      </w:r>
      <w:proofErr w:type="spellStart"/>
      <w:r w:rsidR="00F723FB" w:rsidRPr="008711F9">
        <w:rPr>
          <w:rFonts w:ascii="Naskh MT for Bosch School" w:hAnsi="Naskh MT for Bosch School" w:cs="Naskh MT for Bosch School"/>
          <w:rtl/>
          <w:lang w:bidi="fa-IR"/>
        </w:rPr>
        <w:t>بارۀ</w:t>
      </w:r>
      <w:proofErr w:type="spellEnd"/>
      <w:r w:rsidR="00F723FB" w:rsidRPr="008711F9">
        <w:rPr>
          <w:rFonts w:ascii="Naskh MT for Bosch School" w:hAnsi="Naskh MT for Bosch School" w:cs="Naskh MT for Bosch School"/>
          <w:rtl/>
          <w:lang w:bidi="fa-IR"/>
        </w:rPr>
        <w:t xml:space="preserve"> بیت</w:t>
      </w:r>
      <w:r w:rsidR="00332437" w:rsidRPr="008711F9">
        <w:rPr>
          <w:rFonts w:ascii="Naskh MT for Bosch School" w:hAnsi="Naskh MT for Bosch School" w:cs="Naskh MT for Bosch School"/>
          <w:rtl/>
          <w:lang w:bidi="fa-IR"/>
        </w:rPr>
        <w:t> </w:t>
      </w:r>
      <w:proofErr w:type="spellStart"/>
      <w:r w:rsidR="00F723FB" w:rsidRPr="008711F9">
        <w:rPr>
          <w:rFonts w:ascii="Naskh MT for Bosch School" w:hAnsi="Naskh MT for Bosch School" w:cs="Naskh MT for Bosch School"/>
          <w:rtl/>
          <w:lang w:bidi="fa-IR"/>
        </w:rPr>
        <w:t>العدل</w:t>
      </w:r>
      <w:proofErr w:type="spellEnd"/>
      <w:r w:rsidR="00F723FB" w:rsidRPr="008711F9">
        <w:rPr>
          <w:rFonts w:ascii="Naskh MT for Bosch School" w:hAnsi="Naskh MT for Bosch School" w:cs="Naskh MT for Bosch School"/>
          <w:rtl/>
          <w:lang w:bidi="fa-IR"/>
        </w:rPr>
        <w:t xml:space="preserve"> اعظم نیز ملاک عمل قرار دهند</w:t>
      </w:r>
      <w:r w:rsidR="00B11E4B" w:rsidRPr="008711F9">
        <w:rPr>
          <w:rFonts w:ascii="Naskh MT for Bosch School" w:hAnsi="Naskh MT for Bosch School" w:cs="Naskh MT for Bosch School"/>
          <w:rtl/>
          <w:lang w:bidi="fa-IR"/>
        </w:rPr>
        <w:t>.</w:t>
      </w:r>
    </w:p>
    <w:p w14:paraId="77E1E583" w14:textId="1766C41F" w:rsidR="00B11E4B" w:rsidRPr="008711F9" w:rsidRDefault="00BC6436" w:rsidP="007D0E96">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۴</w:t>
      </w:r>
      <w:r w:rsidR="005849F3" w:rsidRPr="003F67B5">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۷۷</w:t>
      </w:r>
      <w:r w:rsidR="005849F3" w:rsidRPr="003F67B5">
        <w:rPr>
          <w:rFonts w:ascii="Naskh MT for Bosch School" w:hAnsi="Naskh MT for Bosch School" w:cs="Naskh MT for Bosch School"/>
          <w:sz w:val="16"/>
          <w:szCs w:val="16"/>
          <w:lang w:val="fr-FR" w:bidi="fa-IR"/>
        </w:rPr>
        <w:tab/>
      </w:r>
      <w:r w:rsidR="005849F3" w:rsidRPr="003F67B5">
        <w:rPr>
          <w:rFonts w:ascii="Naskh MT for Bosch School" w:hAnsi="Naskh MT for Bosch School" w:cs="Naskh MT for Bosch School"/>
          <w:lang w:val="fr-FR" w:bidi="fa-IR"/>
        </w:rPr>
        <w:tab/>
      </w:r>
      <w:r w:rsidR="00F723FB" w:rsidRPr="008711F9">
        <w:rPr>
          <w:rFonts w:ascii="Naskh MT for Bosch School" w:hAnsi="Naskh MT for Bosch School" w:cs="Naskh MT for Bosch School"/>
          <w:rtl/>
          <w:lang w:bidi="fa-IR"/>
        </w:rPr>
        <w:t xml:space="preserve">عصمت یکی از مفاهیم عمیق روحانی مندرج در آثار دیانت بهائی است.  هر یک از </w:t>
      </w:r>
      <w:proofErr w:type="spellStart"/>
      <w:r w:rsidR="00F723FB" w:rsidRPr="008711F9">
        <w:rPr>
          <w:rFonts w:ascii="Naskh MT for Bosch School" w:hAnsi="Naskh MT for Bosch School" w:cs="Naskh MT for Bosch School"/>
          <w:rtl/>
          <w:lang w:bidi="fa-IR"/>
        </w:rPr>
        <w:t>احبّای</w:t>
      </w:r>
      <w:proofErr w:type="spellEnd"/>
      <w:r w:rsidR="00F723FB" w:rsidRPr="008711F9">
        <w:rPr>
          <w:rFonts w:ascii="Naskh MT for Bosch School" w:hAnsi="Naskh MT for Bosch School" w:cs="Naskh MT for Bosch School"/>
          <w:rtl/>
          <w:lang w:bidi="fa-IR"/>
        </w:rPr>
        <w:t xml:space="preserve"> عزیز بعد از </w:t>
      </w:r>
      <w:proofErr w:type="spellStart"/>
      <w:r w:rsidR="00F723FB" w:rsidRPr="008711F9">
        <w:rPr>
          <w:rFonts w:ascii="Naskh MT for Bosch School" w:hAnsi="Naskh MT for Bosch School" w:cs="Naskh MT for Bosch School"/>
          <w:rtl/>
          <w:lang w:bidi="fa-IR"/>
        </w:rPr>
        <w:t>تعمّق</w:t>
      </w:r>
      <w:proofErr w:type="spellEnd"/>
      <w:r w:rsidR="00F723FB" w:rsidRPr="008711F9">
        <w:rPr>
          <w:rFonts w:ascii="Naskh MT for Bosch School" w:hAnsi="Naskh MT for Bosch School" w:cs="Naskh MT for Bosch School"/>
          <w:rtl/>
          <w:lang w:bidi="fa-IR"/>
        </w:rPr>
        <w:t xml:space="preserve"> در بیانات مبارکه طبعاً فهم و برداشت‌ خود را از هر موضوع خواهد داشت.  امّا نظرات شخصی نباید به دیگران تحمیل گردد و یا آنقدر بزرگ شود که به صورت </w:t>
      </w:r>
      <w:proofErr w:type="spellStart"/>
      <w:r w:rsidR="00F723FB" w:rsidRPr="008711F9">
        <w:rPr>
          <w:rFonts w:ascii="Naskh MT for Bosch School" w:hAnsi="Naskh MT for Bosch School" w:cs="Naskh MT for Bosch School"/>
          <w:rtl/>
          <w:lang w:bidi="fa-IR"/>
        </w:rPr>
        <w:t>عقیده‌ای</w:t>
      </w:r>
      <w:proofErr w:type="spellEnd"/>
      <w:r w:rsidR="00F723FB" w:rsidRPr="008711F9">
        <w:rPr>
          <w:rFonts w:ascii="Naskh MT for Bosch School" w:hAnsi="Naskh MT for Bosch School" w:cs="Naskh MT for Bosch School"/>
          <w:rtl/>
          <w:lang w:bidi="fa-IR"/>
        </w:rPr>
        <w:t xml:space="preserve"> که در </w:t>
      </w:r>
      <w:proofErr w:type="spellStart"/>
      <w:r w:rsidR="00F723FB" w:rsidRPr="008711F9">
        <w:rPr>
          <w:rFonts w:ascii="Naskh MT for Bosch School" w:hAnsi="Naskh MT for Bosch School" w:cs="Naskh MT for Bosch School"/>
          <w:rtl/>
          <w:lang w:bidi="fa-IR"/>
        </w:rPr>
        <w:t>نصوص</w:t>
      </w:r>
      <w:proofErr w:type="spellEnd"/>
      <w:r w:rsidR="00F723FB" w:rsidRPr="008711F9">
        <w:rPr>
          <w:rFonts w:ascii="Naskh MT for Bosch School" w:hAnsi="Naskh MT for Bosch School" w:cs="Naskh MT for Bosch School"/>
          <w:rtl/>
          <w:lang w:bidi="fa-IR"/>
        </w:rPr>
        <w:t xml:space="preserve"> مبارکه یافت </w:t>
      </w:r>
      <w:proofErr w:type="spellStart"/>
      <w:r w:rsidR="00F723FB" w:rsidRPr="008711F9">
        <w:rPr>
          <w:rFonts w:ascii="Naskh MT for Bosch School" w:hAnsi="Naskh MT for Bosch School" w:cs="Naskh MT for Bosch School"/>
          <w:rtl/>
          <w:lang w:bidi="fa-IR"/>
        </w:rPr>
        <w:t>نمی‌شود</w:t>
      </w:r>
      <w:proofErr w:type="spellEnd"/>
      <w:r w:rsidR="00F723FB" w:rsidRPr="008711F9">
        <w:rPr>
          <w:rFonts w:ascii="Naskh MT for Bosch School" w:hAnsi="Naskh MT for Bosch School" w:cs="Naskh MT for Bosch School"/>
          <w:rtl/>
          <w:lang w:bidi="fa-IR"/>
        </w:rPr>
        <w:t xml:space="preserve"> متشکّل و عرضه گردد.  دوستان عزیز در تبادل افکار خود راجع به بیت </w:t>
      </w:r>
      <w:proofErr w:type="spellStart"/>
      <w:r w:rsidR="00F723FB" w:rsidRPr="008711F9">
        <w:rPr>
          <w:rFonts w:ascii="Naskh MT for Bosch School" w:hAnsi="Naskh MT for Bosch School" w:cs="Naskh MT for Bosch School"/>
          <w:rtl/>
          <w:lang w:bidi="fa-IR"/>
        </w:rPr>
        <w:t>العدل</w:t>
      </w:r>
      <w:proofErr w:type="spellEnd"/>
      <w:r w:rsidR="00F723FB" w:rsidRPr="008711F9">
        <w:rPr>
          <w:rFonts w:ascii="Naskh MT for Bosch School" w:hAnsi="Naskh MT for Bosch School" w:cs="Naskh MT for Bosch School"/>
          <w:rtl/>
          <w:lang w:bidi="fa-IR"/>
        </w:rPr>
        <w:t xml:space="preserve"> اعظم، مرجع کلّ امور، باید مراقب باشند که نه مقام آن را کم </w:t>
      </w:r>
      <w:proofErr w:type="spellStart"/>
      <w:r w:rsidR="00F723FB" w:rsidRPr="008711F9">
        <w:rPr>
          <w:rFonts w:ascii="Naskh MT for Bosch School" w:hAnsi="Naskh MT for Bosch School" w:cs="Naskh MT for Bosch School"/>
          <w:rtl/>
          <w:lang w:bidi="fa-IR"/>
        </w:rPr>
        <w:t>شمارند</w:t>
      </w:r>
      <w:proofErr w:type="spellEnd"/>
      <w:r w:rsidR="00F723FB" w:rsidRPr="008711F9">
        <w:rPr>
          <w:rFonts w:ascii="Naskh MT for Bosch School" w:hAnsi="Naskh MT for Bosch School" w:cs="Naskh MT for Bosch School"/>
          <w:rtl/>
          <w:lang w:bidi="fa-IR"/>
        </w:rPr>
        <w:t xml:space="preserve"> و نه </w:t>
      </w:r>
      <w:proofErr w:type="spellStart"/>
      <w:r w:rsidR="00F723FB" w:rsidRPr="008711F9">
        <w:rPr>
          <w:rFonts w:ascii="Naskh MT for Bosch School" w:hAnsi="Naskh MT for Bosch School" w:cs="Naskh MT for Bosch School"/>
          <w:rtl/>
          <w:lang w:bidi="fa-IR"/>
        </w:rPr>
        <w:t>خصیصه‌هایی</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مبالغه‌آمیز</w:t>
      </w:r>
      <w:proofErr w:type="spellEnd"/>
      <w:r w:rsidR="00F723FB" w:rsidRPr="008711F9">
        <w:rPr>
          <w:rFonts w:ascii="Naskh MT for Bosch School" w:hAnsi="Naskh MT for Bosch School" w:cs="Naskh MT for Bosch School"/>
          <w:rtl/>
          <w:lang w:bidi="fa-IR"/>
        </w:rPr>
        <w:t xml:space="preserve"> به آن نسبت دهند.  بهترین </w:t>
      </w:r>
      <w:proofErr w:type="spellStart"/>
      <w:r w:rsidR="00F723FB" w:rsidRPr="008711F9">
        <w:rPr>
          <w:rFonts w:ascii="Naskh MT for Bosch School" w:hAnsi="Naskh MT for Bosch School" w:cs="Naskh MT for Bosch School"/>
          <w:rtl/>
          <w:lang w:bidi="fa-IR"/>
        </w:rPr>
        <w:t>انذاری</w:t>
      </w:r>
      <w:proofErr w:type="spellEnd"/>
      <w:r w:rsidR="00F723FB" w:rsidRPr="008711F9">
        <w:rPr>
          <w:rFonts w:ascii="Naskh MT for Bosch School" w:hAnsi="Naskh MT for Bosch School" w:cs="Naskh MT for Bosch School"/>
          <w:rtl/>
          <w:lang w:bidi="fa-IR"/>
        </w:rPr>
        <w:t xml:space="preserve"> که در این قبیل موارد باید به خاطر داشت، بیان مبارک حضرت </w:t>
      </w:r>
      <w:proofErr w:type="spellStart"/>
      <w:r w:rsidR="00F723FB" w:rsidRPr="008711F9">
        <w:rPr>
          <w:rFonts w:ascii="Naskh MT for Bosch School" w:hAnsi="Naskh MT for Bosch School" w:cs="Naskh MT for Bosch School"/>
          <w:rtl/>
          <w:lang w:bidi="fa-IR"/>
        </w:rPr>
        <w:t>عبدالبهاء</w:t>
      </w:r>
      <w:proofErr w:type="spellEnd"/>
      <w:r w:rsidR="00F723FB" w:rsidRPr="008711F9">
        <w:rPr>
          <w:rFonts w:ascii="Naskh MT for Bosch School" w:hAnsi="Naskh MT for Bosch School" w:cs="Naskh MT for Bosch School"/>
          <w:rtl/>
          <w:lang w:bidi="fa-IR"/>
        </w:rPr>
        <w:t xml:space="preserve"> است که به مناسبت اختلاف نظر بین بعضی از </w:t>
      </w:r>
      <w:proofErr w:type="spellStart"/>
      <w:r w:rsidR="00F723FB" w:rsidRPr="008711F9">
        <w:rPr>
          <w:rFonts w:ascii="Naskh MT for Bosch School" w:hAnsi="Naskh MT for Bosch School" w:cs="Naskh MT for Bosch School"/>
          <w:rtl/>
          <w:lang w:bidi="fa-IR"/>
        </w:rPr>
        <w:t>مؤمنین</w:t>
      </w:r>
      <w:proofErr w:type="spellEnd"/>
      <w:r w:rsidR="00F723FB" w:rsidRPr="008711F9">
        <w:rPr>
          <w:rFonts w:ascii="Naskh MT for Bosch School" w:hAnsi="Naskh MT for Bosch School" w:cs="Naskh MT for Bosch School"/>
          <w:rtl/>
          <w:lang w:bidi="fa-IR"/>
        </w:rPr>
        <w:t xml:space="preserve"> در </w:t>
      </w:r>
      <w:proofErr w:type="spellStart"/>
      <w:r w:rsidR="00F723FB" w:rsidRPr="008711F9">
        <w:rPr>
          <w:rFonts w:ascii="Naskh MT for Bosch School" w:hAnsi="Naskh MT for Bosch School" w:cs="Naskh MT for Bosch School"/>
          <w:rtl/>
          <w:lang w:bidi="fa-IR"/>
        </w:rPr>
        <w:t>بارۀ</w:t>
      </w:r>
      <w:proofErr w:type="spellEnd"/>
      <w:r w:rsidR="00F723FB" w:rsidRPr="008711F9">
        <w:rPr>
          <w:rFonts w:ascii="Naskh MT for Bosch School" w:hAnsi="Naskh MT for Bosch School" w:cs="Naskh MT for Bosch School"/>
          <w:rtl/>
          <w:lang w:bidi="fa-IR"/>
        </w:rPr>
        <w:t xml:space="preserve"> مقام آن حضرت مرقوم فرمودند</w:t>
      </w:r>
      <w:r w:rsidR="00B11E4B" w:rsidRPr="008711F9">
        <w:rPr>
          <w:rFonts w:ascii="Naskh MT for Bosch School" w:hAnsi="Naskh MT for Bosch School" w:cs="Naskh MT for Bosch School"/>
          <w:rtl/>
          <w:lang w:bidi="fa-IR"/>
        </w:rPr>
        <w:t>:</w:t>
      </w:r>
    </w:p>
    <w:p w14:paraId="63276AC9" w14:textId="525EA7AC" w:rsidR="005F7112" w:rsidRDefault="007C3F14" w:rsidP="00F723FB">
      <w:pPr>
        <w:pStyle w:val="BWCQuote"/>
        <w:bidi/>
        <w:spacing w:after="24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 xml:space="preserve">… </w:t>
      </w:r>
      <w:r w:rsidR="00F723FB" w:rsidRPr="008711F9">
        <w:rPr>
          <w:rFonts w:ascii="Naskh MT for Bosch School" w:hAnsi="Naskh MT for Bosch School" w:cs="Naskh MT for Bosch School"/>
          <w:rtl/>
          <w:lang w:bidi="fa-IR"/>
        </w:rPr>
        <w:t xml:space="preserve">از این مباحث نتیجه و ثمری نه بلکه باید ما کلّ این گونه </w:t>
      </w:r>
      <w:proofErr w:type="spellStart"/>
      <w:r w:rsidR="00F723FB" w:rsidRPr="008711F9">
        <w:rPr>
          <w:rFonts w:ascii="Naskh MT for Bosch School" w:hAnsi="Naskh MT for Bosch School" w:cs="Naskh MT for Bosch School"/>
          <w:rtl/>
          <w:lang w:bidi="fa-IR"/>
        </w:rPr>
        <w:t>مباحثات</w:t>
      </w:r>
      <w:proofErr w:type="spellEnd"/>
      <w:r w:rsidR="00F723FB" w:rsidRPr="008711F9">
        <w:rPr>
          <w:rFonts w:ascii="Naskh MT for Bosch School" w:hAnsi="Naskh MT for Bosch School" w:cs="Naskh MT for Bosch School"/>
          <w:rtl/>
          <w:lang w:bidi="fa-IR"/>
        </w:rPr>
        <w:t xml:space="preserve"> و </w:t>
      </w:r>
      <w:proofErr w:type="spellStart"/>
      <w:r w:rsidR="00F723FB" w:rsidRPr="008711F9">
        <w:rPr>
          <w:rFonts w:ascii="Naskh MT for Bosch School" w:hAnsi="Naskh MT for Bosch School" w:cs="Naskh MT for Bosch School"/>
          <w:rtl/>
          <w:lang w:bidi="fa-IR"/>
        </w:rPr>
        <w:t>منافسات</w:t>
      </w:r>
      <w:proofErr w:type="spellEnd"/>
      <w:r w:rsidR="00F723FB" w:rsidRPr="008711F9">
        <w:rPr>
          <w:rFonts w:ascii="Naskh MT for Bosch School" w:hAnsi="Naskh MT for Bosch School" w:cs="Naskh MT for Bosch School"/>
          <w:rtl/>
          <w:lang w:bidi="fa-IR"/>
        </w:rPr>
        <w:t xml:space="preserve"> را در کنار نهیم بلکه فراموش کنیم و به آنچه که امروز واجب و لازم است قیام نماییم زیرا این مباحث لفظ است نه معانی مجاز است نه حقیقت.  حقیقت واقع اینست که کلّ متّحد و متّفق شده این عالم ظلمانی را روشن نماییم و این عداوت و بیگانگی بین بشر را بنیاد </w:t>
      </w:r>
      <w:proofErr w:type="spellStart"/>
      <w:r w:rsidR="00F723FB" w:rsidRPr="008711F9">
        <w:rPr>
          <w:rFonts w:ascii="Naskh MT for Bosch School" w:hAnsi="Naskh MT for Bosch School" w:cs="Naskh MT for Bosch School"/>
          <w:rtl/>
          <w:lang w:bidi="fa-IR"/>
        </w:rPr>
        <w:t>براندازیم</w:t>
      </w:r>
      <w:proofErr w:type="spellEnd"/>
      <w:r w:rsidR="00F723FB" w:rsidRPr="008711F9">
        <w:rPr>
          <w:rFonts w:ascii="Naskh MT for Bosch School" w:hAnsi="Naskh MT for Bosch School" w:cs="Naskh MT for Bosch School"/>
          <w:rtl/>
          <w:lang w:bidi="fa-IR"/>
        </w:rPr>
        <w:t xml:space="preserve"> به </w:t>
      </w:r>
      <w:proofErr w:type="spellStart"/>
      <w:r w:rsidR="00F723FB" w:rsidRPr="008711F9">
        <w:rPr>
          <w:rFonts w:ascii="Naskh MT for Bosch School" w:hAnsi="Naskh MT for Bosch School" w:cs="Naskh MT for Bosch School"/>
          <w:rtl/>
          <w:lang w:bidi="fa-IR"/>
        </w:rPr>
        <w:t>نفحات</w:t>
      </w:r>
      <w:proofErr w:type="spellEnd"/>
      <w:r w:rsidR="00F723FB" w:rsidRPr="008711F9">
        <w:rPr>
          <w:rFonts w:ascii="Naskh MT for Bosch School" w:hAnsi="Naskh MT for Bosch School" w:cs="Naskh MT for Bosch School"/>
          <w:rtl/>
          <w:lang w:bidi="fa-IR"/>
        </w:rPr>
        <w:t xml:space="preserve"> قدس </w:t>
      </w:r>
      <w:proofErr w:type="spellStart"/>
      <w:r w:rsidR="00F723FB" w:rsidRPr="008711F9">
        <w:rPr>
          <w:rFonts w:ascii="Naskh MT for Bosch School" w:hAnsi="Naskh MT for Bosch School" w:cs="Naskh MT for Bosch School"/>
          <w:rtl/>
          <w:lang w:bidi="fa-IR"/>
        </w:rPr>
        <w:t>خُلق</w:t>
      </w:r>
      <w:proofErr w:type="spellEnd"/>
      <w:r w:rsidR="00F723FB" w:rsidRPr="008711F9">
        <w:rPr>
          <w:rFonts w:ascii="Naskh MT for Bosch School" w:hAnsi="Naskh MT for Bosch School" w:cs="Naskh MT for Bosch School"/>
          <w:rtl/>
          <w:lang w:bidi="fa-IR"/>
        </w:rPr>
        <w:t xml:space="preserve"> و خوی جمال </w:t>
      </w:r>
      <w:proofErr w:type="spellStart"/>
      <w:r w:rsidR="00F723FB" w:rsidRPr="008711F9">
        <w:rPr>
          <w:rFonts w:ascii="Naskh MT for Bosch School" w:hAnsi="Naskh MT for Bosch School" w:cs="Naskh MT for Bosch School"/>
          <w:rtl/>
          <w:lang w:bidi="fa-IR"/>
        </w:rPr>
        <w:t>ابهی</w:t>
      </w:r>
      <w:proofErr w:type="spellEnd"/>
      <w:r w:rsidR="00F723FB" w:rsidRPr="008711F9">
        <w:rPr>
          <w:rFonts w:ascii="Naskh MT for Bosch School" w:hAnsi="Naskh MT for Bosch School" w:cs="Naskh MT for Bosch School"/>
          <w:rtl/>
          <w:lang w:bidi="fa-IR"/>
        </w:rPr>
        <w:t xml:space="preserve"> جهان را معطّر کنیم و به نور هدایت شرق و غرب را </w:t>
      </w:r>
      <w:proofErr w:type="spellStart"/>
      <w:r w:rsidR="00F723FB" w:rsidRPr="008711F9">
        <w:rPr>
          <w:rFonts w:ascii="Naskh MT for Bosch School" w:hAnsi="Naskh MT for Bosch School" w:cs="Naskh MT for Bosch School"/>
          <w:rtl/>
          <w:lang w:bidi="fa-IR"/>
        </w:rPr>
        <w:t>منوّر</w:t>
      </w:r>
      <w:proofErr w:type="spellEnd"/>
      <w:r w:rsidR="00F723FB" w:rsidRPr="008711F9">
        <w:rPr>
          <w:rFonts w:ascii="Naskh MT for Bosch School" w:hAnsi="Naskh MT for Bosch School" w:cs="Naskh MT for Bosch School"/>
          <w:rtl/>
          <w:lang w:bidi="fa-IR"/>
        </w:rPr>
        <w:t xml:space="preserve"> نماییم </w:t>
      </w:r>
      <w:proofErr w:type="spellStart"/>
      <w:r w:rsidR="00F723FB" w:rsidRPr="008711F9">
        <w:rPr>
          <w:rFonts w:ascii="Naskh MT for Bosch School" w:hAnsi="Naskh MT for Bosch School" w:cs="Naskh MT for Bosch School"/>
          <w:rtl/>
          <w:lang w:bidi="fa-IR"/>
        </w:rPr>
        <w:t>خیمهٴ</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محبّت</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اللّه</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برافرازیم</w:t>
      </w:r>
      <w:proofErr w:type="spellEnd"/>
      <w:r w:rsidR="00F723FB" w:rsidRPr="008711F9">
        <w:rPr>
          <w:rFonts w:ascii="Naskh MT for Bosch School" w:hAnsi="Naskh MT for Bosch School" w:cs="Naskh MT for Bosch School"/>
          <w:rtl/>
          <w:lang w:bidi="fa-IR"/>
        </w:rPr>
        <w:t xml:space="preserve"> و جمیع را در </w:t>
      </w:r>
      <w:proofErr w:type="spellStart"/>
      <w:r w:rsidR="00F723FB" w:rsidRPr="008711F9">
        <w:rPr>
          <w:rFonts w:ascii="Naskh MT for Bosch School" w:hAnsi="Naskh MT for Bosch School" w:cs="Naskh MT for Bosch School"/>
          <w:rtl/>
          <w:lang w:bidi="fa-IR"/>
        </w:rPr>
        <w:t>سایهٴ</w:t>
      </w:r>
      <w:proofErr w:type="spellEnd"/>
      <w:r w:rsidR="00F723FB" w:rsidRPr="008711F9">
        <w:rPr>
          <w:rFonts w:ascii="Naskh MT for Bosch School" w:hAnsi="Naskh MT for Bosch School" w:cs="Naskh MT for Bosch School"/>
          <w:rtl/>
          <w:lang w:bidi="fa-IR"/>
        </w:rPr>
        <w:t xml:space="preserve"> آن </w:t>
      </w:r>
      <w:proofErr w:type="spellStart"/>
      <w:r w:rsidR="00F723FB" w:rsidRPr="008711F9">
        <w:rPr>
          <w:rFonts w:ascii="Naskh MT for Bosch School" w:hAnsi="Naskh MT for Bosch School" w:cs="Naskh MT for Bosch School"/>
          <w:rtl/>
          <w:lang w:bidi="fa-IR"/>
        </w:rPr>
        <w:t>درآوریم</w:t>
      </w:r>
      <w:proofErr w:type="spellEnd"/>
      <w:r w:rsidR="00F723FB" w:rsidRPr="008711F9">
        <w:rPr>
          <w:rFonts w:ascii="Naskh MT for Bosch School" w:hAnsi="Naskh MT for Bosch School" w:cs="Naskh MT for Bosch School"/>
          <w:rtl/>
          <w:lang w:bidi="fa-IR"/>
        </w:rPr>
        <w:t xml:space="preserve"> و کلّ را در ظلّ </w:t>
      </w:r>
      <w:proofErr w:type="spellStart"/>
      <w:r w:rsidR="00F723FB" w:rsidRPr="008711F9">
        <w:rPr>
          <w:rFonts w:ascii="Naskh MT for Bosch School" w:hAnsi="Naskh MT for Bosch School" w:cs="Naskh MT for Bosch School"/>
          <w:rtl/>
          <w:lang w:bidi="fa-IR"/>
        </w:rPr>
        <w:t>شجرهٴ</w:t>
      </w:r>
      <w:proofErr w:type="spellEnd"/>
      <w:r w:rsidR="00F723FB" w:rsidRPr="008711F9">
        <w:rPr>
          <w:rFonts w:ascii="Naskh MT for Bosch School" w:hAnsi="Naskh MT for Bosch School" w:cs="Naskh MT for Bosch School"/>
          <w:rtl/>
          <w:lang w:bidi="fa-IR"/>
        </w:rPr>
        <w:t xml:space="preserve"> مبارکه راحت و آسایش </w:t>
      </w:r>
      <w:proofErr w:type="spellStart"/>
      <w:r w:rsidR="00F723FB" w:rsidRPr="008711F9">
        <w:rPr>
          <w:rFonts w:ascii="Naskh MT for Bosch School" w:hAnsi="Naskh MT for Bosch School" w:cs="Naskh MT for Bosch School"/>
          <w:rtl/>
          <w:lang w:bidi="fa-IR"/>
        </w:rPr>
        <w:t>بخشیم</w:t>
      </w:r>
      <w:proofErr w:type="spellEnd"/>
      <w:r w:rsidR="00F723FB" w:rsidRPr="008711F9">
        <w:rPr>
          <w:rFonts w:ascii="Naskh MT for Bosch School" w:hAnsi="Naskh MT for Bosch School" w:cs="Naskh MT for Bosch School"/>
          <w:rtl/>
          <w:lang w:bidi="fa-IR"/>
        </w:rPr>
        <w:t xml:space="preserve"> دشمن را از </w:t>
      </w:r>
      <w:proofErr w:type="spellStart"/>
      <w:r w:rsidR="00F723FB" w:rsidRPr="008711F9">
        <w:rPr>
          <w:rFonts w:ascii="Naskh MT for Bosch School" w:hAnsi="Naskh MT for Bosch School" w:cs="Naskh MT for Bosch School"/>
          <w:rtl/>
          <w:lang w:bidi="fa-IR"/>
        </w:rPr>
        <w:t>شدّت</w:t>
      </w:r>
      <w:proofErr w:type="spellEnd"/>
      <w:r w:rsidR="00F723FB" w:rsidRPr="008711F9">
        <w:rPr>
          <w:rFonts w:ascii="Naskh MT for Bosch School" w:hAnsi="Naskh MT for Bosch School" w:cs="Naskh MT for Bosch School"/>
          <w:rtl/>
          <w:lang w:bidi="fa-IR"/>
        </w:rPr>
        <w:t xml:space="preserve"> مهربانی حیران کنیم و گرگان </w:t>
      </w:r>
      <w:proofErr w:type="spellStart"/>
      <w:r w:rsidR="00F723FB" w:rsidRPr="008711F9">
        <w:rPr>
          <w:rFonts w:ascii="Naskh MT for Bosch School" w:hAnsi="Naskh MT for Bosch School" w:cs="Naskh MT for Bosch School"/>
          <w:rtl/>
          <w:lang w:bidi="fa-IR"/>
        </w:rPr>
        <w:t>درندهٴ</w:t>
      </w:r>
      <w:proofErr w:type="spellEnd"/>
      <w:r w:rsidR="00F723FB" w:rsidRPr="008711F9">
        <w:rPr>
          <w:rFonts w:ascii="Naskh MT for Bosch School" w:hAnsi="Naskh MT for Bosch School" w:cs="Naskh MT for Bosch School"/>
          <w:rtl/>
          <w:lang w:bidi="fa-IR"/>
        </w:rPr>
        <w:t xml:space="preserve"> خونخوار را آهوان صحرای </w:t>
      </w:r>
      <w:proofErr w:type="spellStart"/>
      <w:r w:rsidR="00F723FB" w:rsidRPr="008711F9">
        <w:rPr>
          <w:rFonts w:ascii="Naskh MT for Bosch School" w:hAnsi="Naskh MT for Bosch School" w:cs="Naskh MT for Bosch School"/>
          <w:rtl/>
          <w:lang w:bidi="fa-IR"/>
        </w:rPr>
        <w:t>محبّت</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اللّه</w:t>
      </w:r>
      <w:proofErr w:type="spellEnd"/>
      <w:r w:rsidR="00F723FB" w:rsidRPr="008711F9">
        <w:rPr>
          <w:rFonts w:ascii="Naskh MT for Bosch School" w:hAnsi="Naskh MT for Bosch School" w:cs="Naskh MT for Bosch School"/>
          <w:rtl/>
          <w:lang w:bidi="fa-IR"/>
        </w:rPr>
        <w:t xml:space="preserve"> نماییم ظالم را حلاوت </w:t>
      </w:r>
      <w:proofErr w:type="spellStart"/>
      <w:r w:rsidR="00F723FB" w:rsidRPr="008711F9">
        <w:rPr>
          <w:rFonts w:ascii="Naskh MT for Bosch School" w:hAnsi="Naskh MT for Bosch School" w:cs="Naskh MT for Bosch School"/>
          <w:rtl/>
          <w:lang w:bidi="fa-IR"/>
        </w:rPr>
        <w:t>مظلومی</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بچشانیم</w:t>
      </w:r>
      <w:proofErr w:type="spellEnd"/>
      <w:r w:rsidR="00F723FB" w:rsidRPr="008711F9">
        <w:rPr>
          <w:rFonts w:ascii="Naskh MT for Bosch School" w:hAnsi="Naskh MT for Bosch School" w:cs="Naskh MT for Bosch School"/>
          <w:rtl/>
          <w:lang w:bidi="fa-IR"/>
        </w:rPr>
        <w:t xml:space="preserve"> و قاتل را تمکین و تسلیم </w:t>
      </w:r>
      <w:proofErr w:type="spellStart"/>
      <w:r w:rsidR="00F723FB" w:rsidRPr="008711F9">
        <w:rPr>
          <w:rFonts w:ascii="Naskh MT for Bosch School" w:hAnsi="Naskh MT for Bosch School" w:cs="Naskh MT for Bosch School"/>
          <w:rtl/>
          <w:lang w:bidi="fa-IR"/>
        </w:rPr>
        <w:t>مقتولان</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بیاموزیم</w:t>
      </w:r>
      <w:proofErr w:type="spellEnd"/>
      <w:r w:rsidR="00F723FB" w:rsidRPr="008711F9">
        <w:rPr>
          <w:rFonts w:ascii="Naskh MT for Bosch School" w:hAnsi="Naskh MT for Bosch School" w:cs="Naskh MT for Bosch School"/>
          <w:rtl/>
          <w:lang w:bidi="fa-IR"/>
        </w:rPr>
        <w:t xml:space="preserve"> آیات توحید منتشر نماییم و </w:t>
      </w:r>
      <w:proofErr w:type="spellStart"/>
      <w:r w:rsidR="00F723FB" w:rsidRPr="008711F9">
        <w:rPr>
          <w:rFonts w:ascii="Naskh MT for Bosch School" w:hAnsi="Naskh MT for Bosch School" w:cs="Naskh MT for Bosch School"/>
          <w:rtl/>
          <w:lang w:bidi="fa-IR"/>
        </w:rPr>
        <w:t>محامد</w:t>
      </w:r>
      <w:proofErr w:type="spellEnd"/>
      <w:r w:rsidR="00F723FB" w:rsidRPr="008711F9">
        <w:rPr>
          <w:rFonts w:ascii="Naskh MT for Bosch School" w:hAnsi="Naskh MT for Bosch School" w:cs="Naskh MT for Bosch School"/>
          <w:rtl/>
          <w:lang w:bidi="fa-IR"/>
        </w:rPr>
        <w:t xml:space="preserve"> و </w:t>
      </w:r>
      <w:proofErr w:type="spellStart"/>
      <w:r w:rsidR="00F723FB" w:rsidRPr="008711F9">
        <w:rPr>
          <w:rFonts w:ascii="Naskh MT for Bosch School" w:hAnsi="Naskh MT for Bosch School" w:cs="Naskh MT for Bosch School"/>
          <w:rtl/>
          <w:lang w:bidi="fa-IR"/>
        </w:rPr>
        <w:t>نعوت</w:t>
      </w:r>
      <w:proofErr w:type="spellEnd"/>
      <w:r w:rsidR="00F723FB" w:rsidRPr="008711F9">
        <w:rPr>
          <w:rFonts w:ascii="Naskh MT for Bosch School" w:hAnsi="Naskh MT for Bosch School" w:cs="Naskh MT for Bosch School"/>
          <w:rtl/>
          <w:lang w:bidi="fa-IR"/>
        </w:rPr>
        <w:t xml:space="preserve"> ربّ جلیل </w:t>
      </w:r>
      <w:proofErr w:type="spellStart"/>
      <w:r w:rsidR="00F723FB" w:rsidRPr="008711F9">
        <w:rPr>
          <w:rFonts w:ascii="Naskh MT for Bosch School" w:hAnsi="Naskh MT for Bosch School" w:cs="Naskh MT for Bosch School"/>
          <w:rtl/>
          <w:lang w:bidi="fa-IR"/>
        </w:rPr>
        <w:t>ترتیل</w:t>
      </w:r>
      <w:proofErr w:type="spellEnd"/>
      <w:r w:rsidR="00F723FB" w:rsidRPr="008711F9">
        <w:rPr>
          <w:rFonts w:ascii="Naskh MT for Bosch School" w:hAnsi="Naskh MT for Bosch School" w:cs="Naskh MT for Bosch School"/>
          <w:rtl/>
          <w:lang w:bidi="fa-IR"/>
        </w:rPr>
        <w:t xml:space="preserve"> کنیم </w:t>
      </w:r>
      <w:proofErr w:type="spellStart"/>
      <w:r w:rsidR="00F723FB" w:rsidRPr="008711F9">
        <w:rPr>
          <w:rFonts w:ascii="Naskh MT for Bosch School" w:hAnsi="Naskh MT for Bosch School" w:cs="Naskh MT for Bosch School"/>
          <w:rtl/>
          <w:lang w:bidi="fa-IR"/>
        </w:rPr>
        <w:t>نعرهٴ</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یابهآءالأبهی</w:t>
      </w:r>
      <w:proofErr w:type="spellEnd"/>
      <w:r w:rsidR="00F723FB" w:rsidRPr="008711F9">
        <w:rPr>
          <w:rFonts w:ascii="Naskh MT for Bosch School" w:hAnsi="Naskh MT for Bosch School" w:cs="Naskh MT for Bosch School"/>
          <w:rtl/>
          <w:lang w:bidi="fa-IR"/>
        </w:rPr>
        <w:t xml:space="preserve"> به اوج اعلی </w:t>
      </w:r>
      <w:proofErr w:type="spellStart"/>
      <w:r w:rsidR="00F723FB" w:rsidRPr="008711F9">
        <w:rPr>
          <w:rFonts w:ascii="Naskh MT for Bosch School" w:hAnsi="Naskh MT for Bosch School" w:cs="Naskh MT for Bosch School"/>
          <w:rtl/>
          <w:lang w:bidi="fa-IR"/>
        </w:rPr>
        <w:t>رسانیم</w:t>
      </w:r>
      <w:proofErr w:type="spellEnd"/>
      <w:r w:rsidR="00F723FB" w:rsidRPr="008711F9">
        <w:rPr>
          <w:rFonts w:ascii="Naskh MT for Bosch School" w:hAnsi="Naskh MT for Bosch School" w:cs="Naskh MT for Bosch School"/>
          <w:rtl/>
          <w:lang w:bidi="fa-IR"/>
        </w:rPr>
        <w:t xml:space="preserve"> و فریاد </w:t>
      </w:r>
      <w:proofErr w:type="spellStart"/>
      <w:r w:rsidR="00F723FB" w:rsidRPr="008711F9">
        <w:rPr>
          <w:rFonts w:ascii="Naskh MT for Bosch School" w:hAnsi="Naskh MT for Bosch School" w:cs="Naskh MT for Bosch School"/>
          <w:rtl/>
          <w:lang w:bidi="fa-IR"/>
        </w:rPr>
        <w:t>اشرقت</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الأرض</w:t>
      </w:r>
      <w:proofErr w:type="spellEnd"/>
      <w:r w:rsidR="00F723FB" w:rsidRPr="008711F9">
        <w:rPr>
          <w:rFonts w:ascii="Naskh MT for Bosch School" w:hAnsi="Naskh MT for Bosch School" w:cs="Naskh MT for Bosch School"/>
          <w:rtl/>
          <w:lang w:bidi="fa-IR"/>
        </w:rPr>
        <w:t xml:space="preserve"> به نور </w:t>
      </w:r>
      <w:proofErr w:type="spellStart"/>
      <w:r w:rsidR="00F723FB" w:rsidRPr="008711F9">
        <w:rPr>
          <w:rFonts w:ascii="Naskh MT for Bosch School" w:hAnsi="Naskh MT for Bosch School" w:cs="Naskh MT for Bosch School"/>
          <w:rtl/>
          <w:lang w:bidi="fa-IR"/>
        </w:rPr>
        <w:t>ربّها</w:t>
      </w:r>
      <w:proofErr w:type="spellEnd"/>
      <w:r w:rsidR="002C0C51" w:rsidRPr="008711F9">
        <w:rPr>
          <w:rStyle w:val="FootnoteReference"/>
          <w:rFonts w:ascii="Naskh MT for Bosch School" w:hAnsi="Naskh MT for Bosch School" w:cs="Naskh MT for Bosch School"/>
          <w:rtl/>
          <w:lang w:bidi="fa-IR"/>
        </w:rPr>
        <w:footnoteReference w:id="9"/>
      </w:r>
      <w:r w:rsidR="00F723FB" w:rsidRPr="008711F9">
        <w:rPr>
          <w:rFonts w:ascii="Naskh MT for Bosch School" w:hAnsi="Naskh MT for Bosch School" w:cs="Naskh MT for Bosch School"/>
          <w:rtl/>
          <w:lang w:bidi="fa-IR"/>
        </w:rPr>
        <w:t xml:space="preserve"> به </w:t>
      </w:r>
      <w:proofErr w:type="spellStart"/>
      <w:r w:rsidR="00F723FB" w:rsidRPr="008711F9">
        <w:rPr>
          <w:rFonts w:ascii="Naskh MT for Bosch School" w:hAnsi="Naskh MT for Bosch School" w:cs="Naskh MT for Bosch School"/>
          <w:rtl/>
          <w:lang w:bidi="fa-IR"/>
        </w:rPr>
        <w:t>مسامع</w:t>
      </w:r>
      <w:proofErr w:type="spellEnd"/>
      <w:r w:rsidR="00F723FB" w:rsidRPr="008711F9">
        <w:rPr>
          <w:rFonts w:ascii="Naskh MT for Bosch School" w:hAnsi="Naskh MT for Bosch School" w:cs="Naskh MT for Bosch School"/>
          <w:rtl/>
          <w:lang w:bidi="fa-IR"/>
        </w:rPr>
        <w:t xml:space="preserve"> اهل ملکوت </w:t>
      </w:r>
      <w:proofErr w:type="spellStart"/>
      <w:r w:rsidR="00F723FB" w:rsidRPr="008711F9">
        <w:rPr>
          <w:rFonts w:ascii="Naskh MT for Bosch School" w:hAnsi="Naskh MT for Bosch School" w:cs="Naskh MT for Bosch School"/>
          <w:rtl/>
          <w:lang w:bidi="fa-IR"/>
        </w:rPr>
        <w:t>رسانیم</w:t>
      </w:r>
      <w:proofErr w:type="spellEnd"/>
      <w:r w:rsidR="00E63FA2" w:rsidRPr="008711F9">
        <w:rPr>
          <w:rFonts w:ascii="Naskh MT for Bosch School" w:hAnsi="Naskh MT for Bosch School" w:cs="Naskh MT for Bosch School"/>
          <w:rtl/>
          <w:lang w:bidi="fa-IR"/>
        </w:rPr>
        <w:t>.</w:t>
      </w:r>
    </w:p>
    <w:p w14:paraId="56E9140D" w14:textId="77777777" w:rsidR="005F7112" w:rsidRDefault="005F7112">
      <w:pPr>
        <w:spacing w:line="240" w:lineRule="auto"/>
        <w:rPr>
          <w:rFonts w:ascii="Naskh MT for Bosch School" w:hAnsi="Naskh MT for Bosch School" w:cs="Naskh MT for Bosch School"/>
          <w:rtl/>
          <w:lang w:bidi="fa-IR"/>
        </w:rPr>
      </w:pPr>
      <w:r>
        <w:rPr>
          <w:rFonts w:ascii="Naskh MT for Bosch School" w:hAnsi="Naskh MT for Bosch School" w:cs="Naskh MT for Bosch School"/>
          <w:rtl/>
          <w:lang w:bidi="fa-IR"/>
        </w:rPr>
        <w:br w:type="page"/>
      </w:r>
    </w:p>
    <w:p w14:paraId="37FEE2E3" w14:textId="733FBBA9" w:rsidR="005849F3" w:rsidRPr="008711F9" w:rsidRDefault="00BC6436" w:rsidP="007D0E96">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lastRenderedPageBreak/>
        <w:t>۵</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۷۷</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F723FB" w:rsidRPr="008711F9">
        <w:rPr>
          <w:rFonts w:ascii="Naskh MT for Bosch School" w:hAnsi="Naskh MT for Bosch School" w:cs="Naskh MT for Bosch School"/>
          <w:rtl/>
          <w:lang w:bidi="fa-IR"/>
        </w:rPr>
        <w:t>بیت</w:t>
      </w:r>
      <w:r w:rsidR="00332437" w:rsidRPr="008711F9">
        <w:rPr>
          <w:rFonts w:ascii="Naskh MT for Bosch School" w:hAnsi="Naskh MT for Bosch School" w:cs="Naskh MT for Bosch School"/>
          <w:rtl/>
          <w:lang w:bidi="fa-IR"/>
        </w:rPr>
        <w:t> </w:t>
      </w:r>
      <w:proofErr w:type="spellStart"/>
      <w:r w:rsidR="00F723FB" w:rsidRPr="008711F9">
        <w:rPr>
          <w:rFonts w:ascii="Naskh MT for Bosch School" w:hAnsi="Naskh MT for Bosch School" w:cs="Naskh MT for Bosch School"/>
          <w:rtl/>
          <w:lang w:bidi="fa-IR"/>
        </w:rPr>
        <w:t>العدل</w:t>
      </w:r>
      <w:proofErr w:type="spellEnd"/>
      <w:r w:rsidR="00F723FB" w:rsidRPr="008711F9">
        <w:rPr>
          <w:rFonts w:ascii="Naskh MT for Bosch School" w:hAnsi="Naskh MT for Bosch School" w:cs="Naskh MT for Bosch School"/>
          <w:rtl/>
          <w:lang w:bidi="fa-IR"/>
        </w:rPr>
        <w:t xml:space="preserve"> اعظم از </w:t>
      </w:r>
      <w:proofErr w:type="spellStart"/>
      <w:r w:rsidR="00F723FB" w:rsidRPr="008711F9">
        <w:rPr>
          <w:rFonts w:ascii="Naskh MT for Bosch School" w:hAnsi="Naskh MT for Bosch School" w:cs="Naskh MT for Bosch School"/>
          <w:rtl/>
          <w:lang w:bidi="fa-IR"/>
        </w:rPr>
        <w:t>احبّای</w:t>
      </w:r>
      <w:proofErr w:type="spellEnd"/>
      <w:r w:rsidR="00F723FB" w:rsidRPr="008711F9">
        <w:rPr>
          <w:rFonts w:ascii="Naskh MT for Bosch School" w:hAnsi="Naskh MT for Bosch School" w:cs="Naskh MT for Bosch School"/>
          <w:rtl/>
          <w:lang w:bidi="fa-IR"/>
        </w:rPr>
        <w:t xml:space="preserve"> عزیز تمنّا دارند که درگیر این گونه </w:t>
      </w:r>
      <w:proofErr w:type="spellStart"/>
      <w:r w:rsidR="00F723FB" w:rsidRPr="008711F9">
        <w:rPr>
          <w:rFonts w:ascii="Naskh MT for Bosch School" w:hAnsi="Naskh MT for Bosch School" w:cs="Naskh MT for Bosch School"/>
          <w:rtl/>
          <w:lang w:bidi="fa-IR"/>
        </w:rPr>
        <w:t>مباحثِ</w:t>
      </w:r>
      <w:proofErr w:type="spellEnd"/>
      <w:r w:rsidR="00F723FB" w:rsidRPr="008711F9">
        <w:rPr>
          <w:rFonts w:ascii="Naskh MT for Bosch School" w:hAnsi="Naskh MT for Bosch School" w:cs="Naskh MT for Bosch School"/>
          <w:rtl/>
          <w:lang w:bidi="fa-IR"/>
        </w:rPr>
        <w:t xml:space="preserve"> </w:t>
      </w:r>
      <w:proofErr w:type="spellStart"/>
      <w:r w:rsidR="00F723FB" w:rsidRPr="008711F9">
        <w:rPr>
          <w:rFonts w:ascii="Naskh MT for Bosch School" w:hAnsi="Naskh MT for Bosch School" w:cs="Naskh MT for Bosch School"/>
          <w:rtl/>
          <w:lang w:bidi="fa-IR"/>
        </w:rPr>
        <w:t>بیهودۀ</w:t>
      </w:r>
      <w:proofErr w:type="spellEnd"/>
      <w:r w:rsidR="00F723FB" w:rsidRPr="008711F9">
        <w:rPr>
          <w:rFonts w:ascii="Naskh MT for Bosch School" w:hAnsi="Naskh MT for Bosch School" w:cs="Naskh MT for Bosch School"/>
          <w:rtl/>
          <w:lang w:bidi="fa-IR"/>
        </w:rPr>
        <w:t xml:space="preserve"> فقهی که در ادوار گذشته موجب اختلاف و نفاق گردیده نشوند تا مبادا از </w:t>
      </w:r>
      <w:proofErr w:type="spellStart"/>
      <w:r w:rsidR="00F723FB" w:rsidRPr="008711F9">
        <w:rPr>
          <w:rFonts w:ascii="Naskh MT for Bosch School" w:hAnsi="Naskh MT for Bosch School" w:cs="Naskh MT for Bosch School"/>
          <w:rtl/>
          <w:lang w:bidi="fa-IR"/>
        </w:rPr>
        <w:t>وظیفۀ</w:t>
      </w:r>
      <w:proofErr w:type="spellEnd"/>
      <w:r w:rsidR="00F723FB" w:rsidRPr="008711F9">
        <w:rPr>
          <w:rFonts w:ascii="Naskh MT for Bosch School" w:hAnsi="Naskh MT for Bosch School" w:cs="Naskh MT for Bosch School"/>
          <w:rtl/>
          <w:lang w:bidi="fa-IR"/>
        </w:rPr>
        <w:t xml:space="preserve"> خطیر خود در قبال ترویج وحدت عالم انسانی باز مانند و نقش عهد و میثاق حضرت </w:t>
      </w:r>
      <w:proofErr w:type="spellStart"/>
      <w:r w:rsidR="00F723FB" w:rsidRPr="008711F9">
        <w:rPr>
          <w:rFonts w:ascii="Naskh MT for Bosch School" w:hAnsi="Naskh MT for Bosch School" w:cs="Naskh MT for Bosch School"/>
          <w:rtl/>
          <w:lang w:bidi="fa-IR"/>
        </w:rPr>
        <w:t>بهاءالله</w:t>
      </w:r>
      <w:proofErr w:type="spellEnd"/>
      <w:r w:rsidR="00F723FB" w:rsidRPr="008711F9">
        <w:rPr>
          <w:rFonts w:ascii="Naskh MT for Bosch School" w:hAnsi="Naskh MT for Bosch School" w:cs="Naskh MT for Bosch School"/>
          <w:rtl/>
          <w:lang w:bidi="fa-IR"/>
        </w:rPr>
        <w:t xml:space="preserve"> در ایجاد وحدت افکار، </w:t>
      </w:r>
      <w:proofErr w:type="spellStart"/>
      <w:r w:rsidR="00F723FB" w:rsidRPr="008711F9">
        <w:rPr>
          <w:rFonts w:ascii="Naskh MT for Bosch School" w:hAnsi="Naskh MT for Bosch School" w:cs="Naskh MT for Bosch School"/>
          <w:rtl/>
          <w:lang w:bidi="fa-IR"/>
        </w:rPr>
        <w:t>افئده</w:t>
      </w:r>
      <w:proofErr w:type="spellEnd"/>
      <w:r w:rsidR="00F723FB" w:rsidRPr="008711F9">
        <w:rPr>
          <w:rFonts w:ascii="Naskh MT for Bosch School" w:hAnsi="Naskh MT for Bosch School" w:cs="Naskh MT for Bosch School"/>
          <w:rtl/>
          <w:lang w:bidi="fa-IR"/>
        </w:rPr>
        <w:t xml:space="preserve"> و ارواح را از نظر دور دارند</w:t>
      </w:r>
      <w:r w:rsidR="00A3497A" w:rsidRPr="008711F9">
        <w:rPr>
          <w:rFonts w:ascii="Naskh MT for Bosch School" w:hAnsi="Naskh MT for Bosch School" w:cs="Naskh MT for Bosch School"/>
          <w:rtl/>
          <w:lang w:bidi="fa-IR"/>
        </w:rPr>
        <w:t>.</w:t>
      </w:r>
    </w:p>
    <w:p w14:paraId="4852EF89" w14:textId="1453493A" w:rsidR="005849F3" w:rsidRPr="008711F9" w:rsidRDefault="005849F3" w:rsidP="007C3F1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552AA7" w:rsidRPr="008711F9">
        <w:rPr>
          <w:rStyle w:val="BWCAttribChar"/>
          <w:rFonts w:ascii="Naskh MT for Bosch School" w:hAnsi="Naskh MT for Bosch School" w:cs="Naskh MT for Bosch School"/>
          <w:rtl/>
          <w:lang w:bidi="fa-IR"/>
        </w:rPr>
        <w:t>نامۀ</w:t>
      </w:r>
      <w:r w:rsidR="00A3497A" w:rsidRPr="008711F9">
        <w:rPr>
          <w:rStyle w:val="BWCAttribChar"/>
          <w:rFonts w:ascii="Naskh MT for Bosch School" w:hAnsi="Naskh MT for Bosch School" w:cs="Naskh MT for Bosch School"/>
          <w:rtl/>
          <w:lang w:bidi="fa-IR"/>
        </w:rPr>
        <w:t xml:space="preserve"> </w:t>
      </w:r>
      <w:proofErr w:type="spellStart"/>
      <w:r w:rsidR="00552AA7" w:rsidRPr="008711F9">
        <w:rPr>
          <w:rStyle w:val="BWCAttribChar"/>
          <w:rFonts w:ascii="Naskh MT for Bosch School" w:hAnsi="Naskh MT for Bosch School" w:cs="Naskh MT for Bosch School"/>
          <w:rtl/>
          <w:lang w:bidi="fa-IR"/>
        </w:rPr>
        <w:t>مورّخ</w:t>
      </w:r>
      <w:proofErr w:type="spellEnd"/>
      <w:r w:rsidR="00552AA7" w:rsidRPr="008711F9">
        <w:rPr>
          <w:rStyle w:val="BWCAttribChar"/>
          <w:rFonts w:ascii="Naskh MT for Bosch School" w:hAnsi="Naskh MT for Bosch School" w:cs="Naskh MT for Bosch School"/>
          <w:rtl/>
          <w:lang w:bidi="fa-IR"/>
        </w:rPr>
        <w:t xml:space="preserve"> ٧ آپریل ٢٠٠٨ صادره از طرف </w:t>
      </w:r>
      <w:r w:rsidR="00A3497A" w:rsidRPr="008711F9">
        <w:rPr>
          <w:rStyle w:val="BWCAttribChar"/>
          <w:rFonts w:ascii="Naskh MT for Bosch School" w:hAnsi="Naskh MT for Bosch School" w:cs="Naskh MT for Bosch School"/>
          <w:rtl/>
          <w:lang w:bidi="fa-IR"/>
        </w:rPr>
        <w:t>بیت</w:t>
      </w:r>
      <w:r w:rsidR="00552AA7" w:rsidRPr="008711F9">
        <w:rPr>
          <w:rStyle w:val="BWCAttribChar"/>
          <w:rFonts w:ascii="Naskh MT for Bosch School" w:hAnsi="Naskh MT for Bosch School" w:cs="Naskh MT for Bosch School"/>
          <w:rtl/>
          <w:lang w:bidi="fa-IR"/>
        </w:rPr>
        <w:t> </w:t>
      </w:r>
      <w:proofErr w:type="spellStart"/>
      <w:r w:rsidR="00A3497A" w:rsidRPr="008711F9">
        <w:rPr>
          <w:rStyle w:val="BWCAttribChar"/>
          <w:rFonts w:ascii="Naskh MT for Bosch School" w:hAnsi="Naskh MT for Bosch School" w:cs="Naskh MT for Bosch School"/>
          <w:rtl/>
          <w:lang w:bidi="fa-IR"/>
        </w:rPr>
        <w:t>العدل</w:t>
      </w:r>
      <w:proofErr w:type="spellEnd"/>
      <w:r w:rsidR="00A3497A" w:rsidRPr="008711F9">
        <w:rPr>
          <w:rStyle w:val="BWCAttribChar"/>
          <w:rFonts w:ascii="Naskh MT for Bosch School" w:hAnsi="Naskh MT for Bosch School" w:cs="Naskh MT for Bosch School"/>
          <w:rtl/>
          <w:lang w:bidi="fa-IR"/>
        </w:rPr>
        <w:t xml:space="preserve"> اعظم خطاب به</w:t>
      </w:r>
      <w:r w:rsidR="003136A7" w:rsidRPr="008711F9">
        <w:rPr>
          <w:rStyle w:val="BWCAttribChar"/>
          <w:rFonts w:ascii="Naskh MT for Bosch School" w:hAnsi="Naskh MT for Bosch School" w:cs="Naskh MT for Bosch School"/>
          <w:rtl/>
          <w:lang w:bidi="fa-IR"/>
        </w:rPr>
        <w:t xml:space="preserve"> </w:t>
      </w:r>
      <w:r w:rsidR="00A3497A" w:rsidRPr="008711F9">
        <w:rPr>
          <w:rStyle w:val="BWCAttribChar"/>
          <w:rFonts w:ascii="Naskh MT for Bosch School" w:hAnsi="Naskh MT for Bosch School" w:cs="Naskh MT for Bosch School"/>
          <w:rtl/>
          <w:lang w:bidi="fa-IR"/>
        </w:rPr>
        <w:t xml:space="preserve">هیئت </w:t>
      </w:r>
      <w:proofErr w:type="spellStart"/>
      <w:r w:rsidR="00A3497A" w:rsidRPr="008711F9">
        <w:rPr>
          <w:rStyle w:val="BWCAttribChar"/>
          <w:rFonts w:ascii="Naskh MT for Bosch School" w:hAnsi="Naskh MT for Bosch School" w:cs="Naskh MT for Bosch School"/>
          <w:rtl/>
          <w:lang w:bidi="fa-IR"/>
        </w:rPr>
        <w:t>ﻣﺠﻠّﻠﮥ</w:t>
      </w:r>
      <w:proofErr w:type="spellEnd"/>
      <w:r w:rsidR="00A3497A" w:rsidRPr="008711F9">
        <w:rPr>
          <w:rStyle w:val="BWCAttribChar"/>
          <w:rFonts w:ascii="Naskh MT for Bosch School" w:hAnsi="Naskh MT for Bosch School" w:cs="Naskh MT for Bosch School"/>
          <w:rtl/>
          <w:lang w:bidi="fa-IR"/>
        </w:rPr>
        <w:t xml:space="preserve"> </w:t>
      </w:r>
      <w:proofErr w:type="spellStart"/>
      <w:r w:rsidR="00A3497A" w:rsidRPr="008711F9">
        <w:rPr>
          <w:rStyle w:val="BWCAttribChar"/>
          <w:rFonts w:ascii="Naskh MT for Bosch School" w:hAnsi="Naskh MT for Bosch School" w:cs="Naskh MT for Bosch School"/>
          <w:rtl/>
          <w:lang w:bidi="fa-IR"/>
        </w:rPr>
        <w:t>ﯾﺎﺭﺍﻥ</w:t>
      </w:r>
      <w:proofErr w:type="spellEnd"/>
      <w:r w:rsidR="00A3497A" w:rsidRPr="008711F9">
        <w:rPr>
          <w:rStyle w:val="BWCAttribChar"/>
          <w:rFonts w:ascii="Naskh MT for Bosch School" w:hAnsi="Naskh MT for Bosch School" w:cs="Naskh MT for Bosch School"/>
          <w:rtl/>
          <w:lang w:bidi="fa-IR"/>
        </w:rPr>
        <w:t xml:space="preserve"> </w:t>
      </w:r>
      <w:proofErr w:type="spellStart"/>
      <w:r w:rsidR="00A3497A" w:rsidRPr="008711F9">
        <w:rPr>
          <w:rStyle w:val="BWCAttribChar"/>
          <w:rFonts w:ascii="Naskh MT for Bosch School" w:hAnsi="Naskh MT for Bosch School" w:cs="Naskh MT for Bosch School"/>
          <w:rtl/>
          <w:lang w:bidi="fa-IR"/>
        </w:rPr>
        <w:t>ﺍﯾﺮﺍﻥ</w:t>
      </w:r>
      <w:proofErr w:type="spellEnd"/>
      <w:r w:rsidRPr="008711F9">
        <w:rPr>
          <w:rStyle w:val="BWCAttribChar"/>
          <w:rFonts w:ascii="Naskh MT for Bosch School" w:hAnsi="Naskh MT for Bosch School" w:cs="Naskh MT for Bosch School"/>
          <w:rtl/>
          <w:lang w:bidi="fa-IR"/>
        </w:rPr>
        <w:t>)</w:t>
      </w:r>
    </w:p>
    <w:p w14:paraId="30BC4924"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424EB2E9" w14:textId="47EBCC98" w:rsidR="005849F3" w:rsidRPr="008711F9" w:rsidRDefault="00BC6436" w:rsidP="00EE0A89">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w:t>
      </w:r>
      <w:r w:rsidR="00DC7817">
        <w:rPr>
          <w:rFonts w:ascii="Naskh MT for Bosch School" w:hAnsi="Naskh MT for Bosch School" w:cs="Naskh MT for Bosch School"/>
          <w:sz w:val="16"/>
          <w:szCs w:val="16"/>
          <w:rtl/>
          <w:lang w:bidi="fa-IR"/>
        </w:rPr>
        <w:t>۸</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proofErr w:type="spellStart"/>
      <w:r w:rsidR="005555B2" w:rsidRPr="008711F9">
        <w:rPr>
          <w:rFonts w:ascii="Naskh MT for Bosch School" w:hAnsi="Naskh MT for Bosch School" w:cs="Naskh MT for Bosch School"/>
          <w:rtl/>
          <w:lang w:bidi="fa-IR"/>
        </w:rPr>
        <w:t>اطّلاع</w:t>
      </w:r>
      <w:proofErr w:type="spellEnd"/>
      <w:r w:rsidR="005555B2" w:rsidRPr="008711F9">
        <w:rPr>
          <w:rFonts w:ascii="Naskh MT for Bosch School" w:hAnsi="Naskh MT for Bosch School" w:cs="Naskh MT for Bosch School"/>
          <w:rtl/>
          <w:lang w:bidi="fa-IR"/>
        </w:rPr>
        <w:t xml:space="preserve"> از اینکه دوستان عزیز مطالعۀ </w:t>
      </w:r>
      <w:proofErr w:type="spellStart"/>
      <w:r w:rsidR="005555B2" w:rsidRPr="008711F9">
        <w:rPr>
          <w:rFonts w:ascii="Naskh MT for Bosch School" w:hAnsi="Naskh MT for Bosch School" w:cs="Naskh MT for Bosch School"/>
          <w:rtl/>
          <w:lang w:bidi="fa-IR"/>
        </w:rPr>
        <w:t>پیام‌های</w:t>
      </w:r>
      <w:proofErr w:type="spellEnd"/>
      <w:r w:rsidR="005555B2" w:rsidRPr="008711F9">
        <w:rPr>
          <w:rFonts w:ascii="Naskh MT for Bosch School" w:hAnsi="Naskh MT for Bosch School" w:cs="Naskh MT for Bosch School"/>
          <w:rtl/>
          <w:lang w:bidi="fa-IR"/>
        </w:rPr>
        <w:t xml:space="preserve"> بیت</w:t>
      </w:r>
      <w:r w:rsidR="00A135DA" w:rsidRPr="008711F9">
        <w:rPr>
          <w:rFonts w:ascii="Naskh MT for Bosch School" w:hAnsi="Naskh MT for Bosch School" w:cs="Naskh MT for Bosch School"/>
          <w:rtl/>
          <w:lang w:bidi="fa-IR"/>
        </w:rPr>
        <w:t> </w:t>
      </w:r>
      <w:proofErr w:type="spellStart"/>
      <w:r w:rsidR="005555B2" w:rsidRPr="008711F9">
        <w:rPr>
          <w:rFonts w:ascii="Naskh MT for Bosch School" w:hAnsi="Naskh MT for Bosch School" w:cs="Naskh MT for Bosch School"/>
          <w:rtl/>
          <w:lang w:bidi="fa-IR"/>
        </w:rPr>
        <w:t>العدل</w:t>
      </w:r>
      <w:proofErr w:type="spellEnd"/>
      <w:r w:rsidR="005555B2" w:rsidRPr="008711F9">
        <w:rPr>
          <w:rFonts w:ascii="Naskh MT for Bosch School" w:hAnsi="Naskh MT for Bosch School" w:cs="Naskh MT for Bosch School"/>
          <w:rtl/>
          <w:lang w:bidi="fa-IR"/>
        </w:rPr>
        <w:t xml:space="preserve"> اعظم راجع به نقشه را با چنان سعی و دقّت فراوانی دنبال </w:t>
      </w:r>
      <w:proofErr w:type="spellStart"/>
      <w:r w:rsidR="005555B2" w:rsidRPr="008711F9">
        <w:rPr>
          <w:rFonts w:ascii="Naskh MT for Bosch School" w:hAnsi="Naskh MT for Bosch School" w:cs="Naskh MT for Bosch School"/>
          <w:rtl/>
          <w:lang w:bidi="fa-IR"/>
        </w:rPr>
        <w:t>می‌کنند</w:t>
      </w:r>
      <w:proofErr w:type="spellEnd"/>
      <w:r w:rsidR="005555B2" w:rsidRPr="008711F9">
        <w:rPr>
          <w:rFonts w:ascii="Naskh MT for Bosch School" w:hAnsi="Naskh MT for Bosch School" w:cs="Naskh MT for Bosch School"/>
          <w:rtl/>
          <w:lang w:bidi="fa-IR"/>
        </w:rPr>
        <w:t xml:space="preserve"> موجب </w:t>
      </w:r>
      <w:proofErr w:type="spellStart"/>
      <w:r w:rsidR="005555B2" w:rsidRPr="008711F9">
        <w:rPr>
          <w:rFonts w:ascii="Naskh MT for Bosch School" w:hAnsi="Naskh MT for Bosch School" w:cs="Naskh MT for Bosch School"/>
          <w:rtl/>
          <w:lang w:bidi="fa-IR"/>
        </w:rPr>
        <w:t>مسرّت</w:t>
      </w:r>
      <w:proofErr w:type="spellEnd"/>
      <w:r w:rsidR="005555B2" w:rsidRPr="008711F9">
        <w:rPr>
          <w:rFonts w:ascii="Naskh MT for Bosch School" w:hAnsi="Naskh MT for Bosch School" w:cs="Naskh MT for Bosch School"/>
          <w:rtl/>
          <w:lang w:bidi="fa-IR"/>
        </w:rPr>
        <w:t xml:space="preserve"> قلبی است.  میزان مذاکرات و تبادل نظرهای معمول برای به مرحلۀ عمل درآوردن </w:t>
      </w:r>
      <w:proofErr w:type="spellStart"/>
      <w:r w:rsidR="005555B2" w:rsidRPr="008711F9">
        <w:rPr>
          <w:rFonts w:ascii="Naskh MT for Bosch School" w:hAnsi="Naskh MT for Bosch School" w:cs="Naskh MT for Bosch School"/>
          <w:rtl/>
          <w:lang w:bidi="fa-IR"/>
        </w:rPr>
        <w:t>هدایات</w:t>
      </w:r>
      <w:proofErr w:type="spellEnd"/>
      <w:r w:rsidR="005555B2" w:rsidRPr="008711F9">
        <w:rPr>
          <w:rFonts w:ascii="Naskh MT for Bosch School" w:hAnsi="Naskh MT for Bosch School" w:cs="Naskh MT for Bosch School"/>
          <w:rtl/>
          <w:lang w:bidi="fa-IR"/>
        </w:rPr>
        <w:t xml:space="preserve"> مندرج در آن و یادگیری از تجارب، </w:t>
      </w:r>
      <w:proofErr w:type="spellStart"/>
      <w:r w:rsidR="005555B2" w:rsidRPr="008711F9">
        <w:rPr>
          <w:rFonts w:ascii="Naskh MT for Bosch School" w:hAnsi="Naskh MT for Bosch School" w:cs="Naskh MT for Bosch School"/>
          <w:rtl/>
          <w:lang w:bidi="fa-IR"/>
        </w:rPr>
        <w:t>چشم‌گیر</w:t>
      </w:r>
      <w:proofErr w:type="spellEnd"/>
      <w:r w:rsidR="005555B2" w:rsidRPr="008711F9">
        <w:rPr>
          <w:rFonts w:ascii="Naskh MT for Bosch School" w:hAnsi="Naskh MT for Bosch School" w:cs="Naskh MT for Bosch School"/>
          <w:rtl/>
          <w:lang w:bidi="fa-IR"/>
        </w:rPr>
        <w:t xml:space="preserve"> است.  امّا این </w:t>
      </w:r>
      <w:proofErr w:type="spellStart"/>
      <w:r w:rsidR="005555B2" w:rsidRPr="008711F9">
        <w:rPr>
          <w:rFonts w:ascii="Naskh MT for Bosch School" w:hAnsi="Naskh MT for Bosch School" w:cs="Naskh MT for Bosch School"/>
          <w:rtl/>
          <w:lang w:bidi="fa-IR"/>
        </w:rPr>
        <w:t>واقعیّت</w:t>
      </w:r>
      <w:proofErr w:type="spellEnd"/>
      <w:r w:rsidR="005555B2" w:rsidRPr="008711F9">
        <w:rPr>
          <w:rFonts w:ascii="Naskh MT for Bosch School" w:hAnsi="Naskh MT for Bosch School" w:cs="Naskh MT for Bosch School"/>
          <w:rtl/>
          <w:lang w:bidi="fa-IR"/>
        </w:rPr>
        <w:t xml:space="preserve"> را </w:t>
      </w:r>
      <w:proofErr w:type="spellStart"/>
      <w:r w:rsidR="005555B2" w:rsidRPr="008711F9">
        <w:rPr>
          <w:rFonts w:ascii="Naskh MT for Bosch School" w:hAnsi="Naskh MT for Bosch School" w:cs="Naskh MT for Bosch School"/>
          <w:rtl/>
          <w:lang w:bidi="fa-IR"/>
        </w:rPr>
        <w:t>نمی‌توان</w:t>
      </w:r>
      <w:proofErr w:type="spellEnd"/>
      <w:r w:rsidR="005555B2" w:rsidRPr="008711F9">
        <w:rPr>
          <w:rFonts w:ascii="Naskh MT for Bosch School" w:hAnsi="Naskh MT for Bosch School" w:cs="Naskh MT for Bosch School"/>
          <w:rtl/>
          <w:lang w:bidi="fa-IR"/>
        </w:rPr>
        <w:t xml:space="preserve"> نادیده گرفت که در مناطقی که </w:t>
      </w:r>
      <w:proofErr w:type="spellStart"/>
      <w:r w:rsidR="005555B2" w:rsidRPr="008711F9">
        <w:rPr>
          <w:rFonts w:ascii="Naskh MT for Bosch School" w:hAnsi="Naskh MT for Bosch School" w:cs="Naskh MT for Bosch School"/>
          <w:rtl/>
          <w:lang w:bidi="fa-IR"/>
        </w:rPr>
        <w:t>احبّا</w:t>
      </w:r>
      <w:proofErr w:type="spellEnd"/>
      <w:r w:rsidR="005555B2" w:rsidRPr="008711F9">
        <w:rPr>
          <w:rFonts w:ascii="Naskh MT for Bosch School" w:hAnsi="Naskh MT for Bosch School" w:cs="Naskh MT for Bosch School"/>
          <w:rtl/>
          <w:lang w:bidi="fa-IR"/>
        </w:rPr>
        <w:t xml:space="preserve"> </w:t>
      </w:r>
      <w:proofErr w:type="spellStart"/>
      <w:r w:rsidR="005555B2" w:rsidRPr="008711F9">
        <w:rPr>
          <w:rFonts w:ascii="Naskh MT for Bosch School" w:hAnsi="Naskh MT for Bosch School" w:cs="Naskh MT for Bosch School"/>
          <w:rtl/>
          <w:lang w:bidi="fa-IR"/>
        </w:rPr>
        <w:t>می‌کوشند</w:t>
      </w:r>
      <w:proofErr w:type="spellEnd"/>
      <w:r w:rsidR="005555B2" w:rsidRPr="008711F9">
        <w:rPr>
          <w:rFonts w:ascii="Naskh MT for Bosch School" w:hAnsi="Naskh MT for Bosch School" w:cs="Naskh MT for Bosch School"/>
          <w:rtl/>
          <w:lang w:bidi="fa-IR"/>
        </w:rPr>
        <w:t xml:space="preserve"> تا </w:t>
      </w:r>
      <w:proofErr w:type="spellStart"/>
      <w:r w:rsidR="005555B2" w:rsidRPr="008711F9">
        <w:rPr>
          <w:rFonts w:ascii="Naskh MT for Bosch School" w:hAnsi="Naskh MT for Bosch School" w:cs="Naskh MT for Bosch School"/>
          <w:rtl/>
          <w:lang w:bidi="fa-IR"/>
        </w:rPr>
        <w:t>تمامیّت</w:t>
      </w:r>
      <w:proofErr w:type="spellEnd"/>
      <w:r w:rsidR="005555B2" w:rsidRPr="008711F9">
        <w:rPr>
          <w:rFonts w:ascii="Naskh MT for Bosch School" w:hAnsi="Naskh MT for Bosch School" w:cs="Naskh MT for Bosch School"/>
          <w:rtl/>
          <w:lang w:bidi="fa-IR"/>
        </w:rPr>
        <w:t xml:space="preserve"> بینش و مقاصد ارائه شده را درک نمایند </w:t>
      </w:r>
      <w:proofErr w:type="spellStart"/>
      <w:r w:rsidR="005555B2" w:rsidRPr="008711F9">
        <w:rPr>
          <w:rFonts w:ascii="Naskh MT for Bosch School" w:hAnsi="Naskh MT for Bosch School" w:cs="Naskh MT for Bosch School"/>
          <w:rtl/>
          <w:lang w:bidi="fa-IR"/>
        </w:rPr>
        <w:t>موفّقیّت‌ها</w:t>
      </w:r>
      <w:proofErr w:type="spellEnd"/>
      <w:r w:rsidR="005555B2" w:rsidRPr="008711F9">
        <w:rPr>
          <w:rFonts w:ascii="Naskh MT for Bosch School" w:hAnsi="Naskh MT for Bosch School" w:cs="Naskh MT for Bosch School"/>
          <w:rtl/>
          <w:lang w:bidi="fa-IR"/>
        </w:rPr>
        <w:t xml:space="preserve"> </w:t>
      </w:r>
      <w:proofErr w:type="spellStart"/>
      <w:r w:rsidR="005555B2" w:rsidRPr="008711F9">
        <w:rPr>
          <w:rFonts w:ascii="Naskh MT for Bosch School" w:hAnsi="Naskh MT for Bosch School" w:cs="Naskh MT for Bosch School"/>
          <w:rtl/>
          <w:lang w:bidi="fa-IR"/>
        </w:rPr>
        <w:t>پایدارتر</w:t>
      </w:r>
      <w:proofErr w:type="spellEnd"/>
      <w:r w:rsidR="005555B2" w:rsidRPr="008711F9">
        <w:rPr>
          <w:rFonts w:ascii="Naskh MT for Bosch School" w:hAnsi="Naskh MT for Bosch School" w:cs="Naskh MT for Bosch School"/>
          <w:rtl/>
          <w:lang w:bidi="fa-IR"/>
        </w:rPr>
        <w:t xml:space="preserve"> است ولی هنگامی که عبارات و جملات خارج از بستر خود به صورت مطالب </w:t>
      </w:r>
      <w:proofErr w:type="spellStart"/>
      <w:r w:rsidR="005555B2" w:rsidRPr="008711F9">
        <w:rPr>
          <w:rFonts w:ascii="Naskh MT for Bosch School" w:hAnsi="Naskh MT for Bosch School" w:cs="Naskh MT for Bosch School"/>
          <w:rtl/>
          <w:lang w:bidi="fa-IR"/>
        </w:rPr>
        <w:t>جداگانه‌ای</w:t>
      </w:r>
      <w:proofErr w:type="spellEnd"/>
      <w:r w:rsidR="005555B2" w:rsidRPr="008711F9">
        <w:rPr>
          <w:rFonts w:ascii="Naskh MT for Bosch School" w:hAnsi="Naskh MT for Bosch School" w:cs="Naskh MT for Bosch School"/>
          <w:rtl/>
          <w:lang w:bidi="fa-IR"/>
        </w:rPr>
        <w:t xml:space="preserve"> در نظر گرفته </w:t>
      </w:r>
      <w:proofErr w:type="spellStart"/>
      <w:r w:rsidR="005555B2" w:rsidRPr="008711F9">
        <w:rPr>
          <w:rFonts w:ascii="Naskh MT for Bosch School" w:hAnsi="Naskh MT for Bosch School" w:cs="Naskh MT for Bosch School"/>
          <w:rtl/>
          <w:lang w:bidi="fa-IR"/>
        </w:rPr>
        <w:t>می‌شود</w:t>
      </w:r>
      <w:proofErr w:type="spellEnd"/>
      <w:r w:rsidR="005555B2" w:rsidRPr="008711F9">
        <w:rPr>
          <w:rFonts w:ascii="Naskh MT for Bosch School" w:hAnsi="Naskh MT for Bosch School" w:cs="Naskh MT for Bosch School"/>
          <w:rtl/>
          <w:lang w:bidi="fa-IR"/>
        </w:rPr>
        <w:t xml:space="preserve"> غالباً مشکلاتی بروز </w:t>
      </w:r>
      <w:proofErr w:type="spellStart"/>
      <w:r w:rsidR="005555B2" w:rsidRPr="008711F9">
        <w:rPr>
          <w:rFonts w:ascii="Naskh MT for Bosch School" w:hAnsi="Naskh MT for Bosch School" w:cs="Naskh MT for Bosch School"/>
          <w:rtl/>
          <w:lang w:bidi="fa-IR"/>
        </w:rPr>
        <w:t>می‌نماید</w:t>
      </w:r>
      <w:proofErr w:type="spellEnd"/>
      <w:r w:rsidR="005555B2" w:rsidRPr="008711F9">
        <w:rPr>
          <w:rFonts w:ascii="Naskh MT for Bosch School" w:hAnsi="Naskh MT for Bosch School" w:cs="Naskh MT for Bosch School"/>
          <w:rtl/>
          <w:lang w:bidi="fa-IR"/>
        </w:rPr>
        <w:t xml:space="preserve">.  مؤسّسات و نهادهای امری باید به </w:t>
      </w:r>
      <w:proofErr w:type="spellStart"/>
      <w:r w:rsidR="005555B2" w:rsidRPr="008711F9">
        <w:rPr>
          <w:rFonts w:ascii="Naskh MT for Bosch School" w:hAnsi="Naskh MT for Bosch School" w:cs="Naskh MT for Bosch School"/>
          <w:rtl/>
          <w:lang w:bidi="fa-IR"/>
        </w:rPr>
        <w:t>احبّا</w:t>
      </w:r>
      <w:proofErr w:type="spellEnd"/>
      <w:r w:rsidR="005555B2" w:rsidRPr="008711F9">
        <w:rPr>
          <w:rFonts w:ascii="Naskh MT for Bosch School" w:hAnsi="Naskh MT for Bosch School" w:cs="Naskh MT for Bosch School"/>
          <w:rtl/>
          <w:lang w:bidi="fa-IR"/>
        </w:rPr>
        <w:t xml:space="preserve"> کمک نمایند تا مطالب را تجزیه و تحلیل کنند ولی تقلیل ندهند، در مفاهیم تأمّل نمایند ولی بر نفس کلمات پافشاری نکنند، لزوم اقدامات در </w:t>
      </w:r>
      <w:proofErr w:type="spellStart"/>
      <w:r w:rsidR="005555B2" w:rsidRPr="008711F9">
        <w:rPr>
          <w:rFonts w:ascii="Naskh MT for Bosch School" w:hAnsi="Naskh MT for Bosch School" w:cs="Naskh MT for Bosch School"/>
          <w:rtl/>
          <w:lang w:bidi="fa-IR"/>
        </w:rPr>
        <w:t>زمینه‌های</w:t>
      </w:r>
      <w:proofErr w:type="spellEnd"/>
      <w:r w:rsidR="005555B2" w:rsidRPr="008711F9">
        <w:rPr>
          <w:rFonts w:ascii="Naskh MT for Bosch School" w:hAnsi="Naskh MT for Bosch School" w:cs="Naskh MT for Bosch School"/>
          <w:rtl/>
          <w:lang w:bidi="fa-IR"/>
        </w:rPr>
        <w:t xml:space="preserve"> مختلف را قبول نمایند ولی از </w:t>
      </w:r>
      <w:proofErr w:type="spellStart"/>
      <w:r w:rsidR="005555B2" w:rsidRPr="008711F9">
        <w:rPr>
          <w:rFonts w:ascii="Naskh MT for Bosch School" w:hAnsi="Naskh MT for Bosch School" w:cs="Naskh MT for Bosch School"/>
          <w:rtl/>
          <w:lang w:bidi="fa-IR"/>
        </w:rPr>
        <w:t>تقسیم‌بندی</w:t>
      </w:r>
      <w:proofErr w:type="spellEnd"/>
      <w:r w:rsidR="005555B2" w:rsidRPr="008711F9">
        <w:rPr>
          <w:rFonts w:ascii="Naskh MT for Bosch School" w:hAnsi="Naskh MT for Bosch School" w:cs="Naskh MT for Bosch School"/>
          <w:rtl/>
          <w:lang w:bidi="fa-IR"/>
        </w:rPr>
        <w:t xml:space="preserve"> و </w:t>
      </w:r>
      <w:proofErr w:type="spellStart"/>
      <w:r w:rsidR="005555B2" w:rsidRPr="008711F9">
        <w:rPr>
          <w:rFonts w:ascii="Naskh MT for Bosch School" w:hAnsi="Naskh MT for Bosch School" w:cs="Naskh MT for Bosch School"/>
          <w:rtl/>
          <w:lang w:bidi="fa-IR"/>
        </w:rPr>
        <w:t>انفکاک</w:t>
      </w:r>
      <w:proofErr w:type="spellEnd"/>
      <w:r w:rsidR="005555B2" w:rsidRPr="008711F9">
        <w:rPr>
          <w:rFonts w:ascii="Naskh MT for Bosch School" w:hAnsi="Naskh MT for Bosch School" w:cs="Naskh MT for Bosch School"/>
          <w:rtl/>
          <w:lang w:bidi="fa-IR"/>
        </w:rPr>
        <w:t xml:space="preserve"> اقدامات </w:t>
      </w:r>
      <w:proofErr w:type="spellStart"/>
      <w:r w:rsidR="005555B2" w:rsidRPr="008711F9">
        <w:rPr>
          <w:rFonts w:ascii="Naskh MT for Bosch School" w:hAnsi="Naskh MT for Bosch School" w:cs="Naskh MT for Bosch School"/>
          <w:rtl/>
          <w:lang w:bidi="fa-IR"/>
        </w:rPr>
        <w:t>بپرهیزند</w:t>
      </w:r>
      <w:proofErr w:type="spellEnd"/>
      <w:r w:rsidR="005555B2" w:rsidRPr="008711F9">
        <w:rPr>
          <w:rFonts w:ascii="Naskh MT for Bosch School" w:hAnsi="Naskh MT for Bosch School" w:cs="Naskh MT for Bosch School"/>
          <w:rtl/>
          <w:lang w:bidi="fa-IR"/>
        </w:rPr>
        <w:t xml:space="preserve">.  ما </w:t>
      </w:r>
      <w:proofErr w:type="spellStart"/>
      <w:r w:rsidR="005555B2" w:rsidRPr="008711F9">
        <w:rPr>
          <w:rFonts w:ascii="Naskh MT for Bosch School" w:hAnsi="Naskh MT for Bosch School" w:cs="Naskh MT for Bosch School"/>
          <w:rtl/>
          <w:lang w:bidi="fa-IR"/>
        </w:rPr>
        <w:t>واقفیم</w:t>
      </w:r>
      <w:proofErr w:type="spellEnd"/>
      <w:r w:rsidR="005555B2" w:rsidRPr="008711F9">
        <w:rPr>
          <w:rFonts w:ascii="Naskh MT for Bosch School" w:hAnsi="Naskh MT for Bosch School" w:cs="Naskh MT for Bosch School"/>
          <w:rtl/>
          <w:lang w:bidi="fa-IR"/>
        </w:rPr>
        <w:t xml:space="preserve"> که این </w:t>
      </w:r>
      <w:proofErr w:type="spellStart"/>
      <w:r w:rsidR="005555B2" w:rsidRPr="008711F9">
        <w:rPr>
          <w:rFonts w:ascii="Naskh MT for Bosch School" w:hAnsi="Naskh MT for Bosch School" w:cs="Naskh MT for Bosch School"/>
          <w:rtl/>
          <w:lang w:bidi="fa-IR"/>
        </w:rPr>
        <w:t>وظیفۀ</w:t>
      </w:r>
      <w:proofErr w:type="spellEnd"/>
      <w:r w:rsidR="005555B2" w:rsidRPr="008711F9">
        <w:rPr>
          <w:rFonts w:ascii="Naskh MT for Bosch School" w:hAnsi="Naskh MT for Bosch School" w:cs="Naskh MT for Bosch School"/>
          <w:rtl/>
          <w:lang w:bidi="fa-IR"/>
        </w:rPr>
        <w:t xml:space="preserve"> کوچکی نیست.  اجتماع روز به روز بیشتر با استفاده از شعار سخن </w:t>
      </w:r>
      <w:proofErr w:type="spellStart"/>
      <w:r w:rsidR="005555B2" w:rsidRPr="008711F9">
        <w:rPr>
          <w:rFonts w:ascii="Naskh MT for Bosch School" w:hAnsi="Naskh MT for Bosch School" w:cs="Naskh MT for Bosch School"/>
          <w:rtl/>
          <w:lang w:bidi="fa-IR"/>
        </w:rPr>
        <w:t>می‌گوید</w:t>
      </w:r>
      <w:proofErr w:type="spellEnd"/>
      <w:r w:rsidR="005555B2" w:rsidRPr="008711F9">
        <w:rPr>
          <w:rFonts w:ascii="Naskh MT for Bosch School" w:hAnsi="Naskh MT for Bosch School" w:cs="Naskh MT for Bosch School"/>
          <w:rtl/>
          <w:lang w:bidi="fa-IR"/>
        </w:rPr>
        <w:t xml:space="preserve">.  امیدواریم که عادت کار کردن با افکار کلّی و پیچیده و کسب آگاهی که دوستان در </w:t>
      </w:r>
      <w:proofErr w:type="spellStart"/>
      <w:r w:rsidR="005555B2" w:rsidRPr="008711F9">
        <w:rPr>
          <w:rFonts w:ascii="Naskh MT for Bosch School" w:hAnsi="Naskh MT for Bosch School" w:cs="Naskh MT for Bosch School"/>
          <w:rtl/>
          <w:lang w:bidi="fa-IR"/>
        </w:rPr>
        <w:t>حلقه‌های</w:t>
      </w:r>
      <w:proofErr w:type="spellEnd"/>
      <w:r w:rsidR="005555B2" w:rsidRPr="008711F9">
        <w:rPr>
          <w:rFonts w:ascii="Naskh MT for Bosch School" w:hAnsi="Naskh MT for Bosch School" w:cs="Naskh MT for Bosch School"/>
          <w:rtl/>
          <w:lang w:bidi="fa-IR"/>
        </w:rPr>
        <w:t xml:space="preserve"> مطالعه به آن خو </w:t>
      </w:r>
      <w:proofErr w:type="spellStart"/>
      <w:r w:rsidR="005555B2" w:rsidRPr="008711F9">
        <w:rPr>
          <w:rFonts w:ascii="Naskh MT for Bosch School" w:hAnsi="Naskh MT for Bosch School" w:cs="Naskh MT for Bosch School"/>
          <w:rtl/>
          <w:lang w:bidi="fa-IR"/>
        </w:rPr>
        <w:t>می‌گیرند</w:t>
      </w:r>
      <w:proofErr w:type="spellEnd"/>
      <w:r w:rsidR="005555B2" w:rsidRPr="008711F9">
        <w:rPr>
          <w:rFonts w:ascii="Naskh MT for Bosch School" w:hAnsi="Naskh MT for Bosch School" w:cs="Naskh MT for Bosch School"/>
          <w:rtl/>
          <w:lang w:bidi="fa-IR"/>
        </w:rPr>
        <w:t xml:space="preserve"> به </w:t>
      </w:r>
      <w:proofErr w:type="spellStart"/>
      <w:r w:rsidR="005555B2" w:rsidRPr="008711F9">
        <w:rPr>
          <w:rFonts w:ascii="Naskh MT for Bosch School" w:hAnsi="Naskh MT for Bosch School" w:cs="Naskh MT for Bosch School"/>
          <w:rtl/>
          <w:lang w:bidi="fa-IR"/>
        </w:rPr>
        <w:t>فعّالیّت‌های</w:t>
      </w:r>
      <w:proofErr w:type="spellEnd"/>
      <w:r w:rsidR="005555B2" w:rsidRPr="008711F9">
        <w:rPr>
          <w:rFonts w:ascii="Naskh MT for Bosch School" w:hAnsi="Naskh MT for Bosch School" w:cs="Naskh MT for Bosch School"/>
          <w:rtl/>
          <w:lang w:bidi="fa-IR"/>
        </w:rPr>
        <w:t xml:space="preserve"> گوناگون تعمیم یابد.</w:t>
      </w:r>
    </w:p>
    <w:p w14:paraId="60325D66" w14:textId="032FB3EB" w:rsidR="005849F3" w:rsidRPr="008711F9" w:rsidRDefault="005849F3" w:rsidP="007C3F1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555B2" w:rsidRPr="008711F9">
        <w:rPr>
          <w:rFonts w:ascii="Naskh MT for Bosch School" w:hAnsi="Naskh MT for Bosch School" w:cs="Naskh MT for Bosch School"/>
          <w:rtl/>
          <w:lang w:bidi="fa-IR"/>
        </w:rPr>
        <w:t>ترجمه‌ای</w:t>
      </w:r>
      <w:proofErr w:type="spellEnd"/>
      <w:r w:rsidR="005555B2" w:rsidRPr="008711F9">
        <w:rPr>
          <w:rFonts w:ascii="Naskh MT for Bosch School" w:hAnsi="Naskh MT for Bosch School" w:cs="Naskh MT for Bosch School"/>
          <w:rtl/>
          <w:lang w:bidi="fa-IR"/>
        </w:rPr>
        <w:t xml:space="preserve"> از پیام </w:t>
      </w:r>
      <w:proofErr w:type="spellStart"/>
      <w:r w:rsidR="005555B2" w:rsidRPr="008711F9">
        <w:rPr>
          <w:rFonts w:ascii="Naskh MT for Bosch School" w:hAnsi="Naskh MT for Bosch School" w:cs="Naskh MT for Bosch School"/>
          <w:rtl/>
          <w:lang w:bidi="fa-IR"/>
        </w:rPr>
        <w:t>مورّخ</w:t>
      </w:r>
      <w:proofErr w:type="spellEnd"/>
      <w:r w:rsidR="005555B2" w:rsidRPr="008711F9">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۸</w:t>
      </w:r>
      <w:r w:rsidR="005555B2" w:rsidRPr="008711F9">
        <w:rPr>
          <w:rFonts w:ascii="Naskh MT for Bosch School" w:hAnsi="Naskh MT for Bosch School" w:cs="Naskh MT for Bosch School"/>
          <w:rtl/>
          <w:lang w:bidi="fa-IR"/>
        </w:rPr>
        <w:t xml:space="preserve"> دسامبر </w:t>
      </w:r>
      <w:r w:rsidR="00BC6436">
        <w:rPr>
          <w:rFonts w:ascii="Naskh MT for Bosch School" w:hAnsi="Naskh MT for Bosch School" w:cs="Naskh MT for Bosch School"/>
          <w:rtl/>
          <w:lang w:bidi="fa-IR"/>
        </w:rPr>
        <w:t>۲۰۱۰</w:t>
      </w:r>
      <w:r w:rsidR="005555B2" w:rsidRPr="008711F9">
        <w:rPr>
          <w:rFonts w:ascii="Naskh MT for Bosch School" w:hAnsi="Naskh MT for Bosch School" w:cs="Naskh MT for Bosch School"/>
          <w:rtl/>
          <w:lang w:bidi="fa-IR"/>
        </w:rPr>
        <w:t xml:space="preserve"> بیت </w:t>
      </w:r>
      <w:proofErr w:type="spellStart"/>
      <w:r w:rsidR="005555B2" w:rsidRPr="008711F9">
        <w:rPr>
          <w:rFonts w:ascii="Naskh MT for Bosch School" w:hAnsi="Naskh MT for Bosch School" w:cs="Naskh MT for Bosch School"/>
          <w:rtl/>
          <w:lang w:bidi="fa-IR"/>
        </w:rPr>
        <w:t>العدل</w:t>
      </w:r>
      <w:proofErr w:type="spellEnd"/>
      <w:r w:rsidR="005555B2" w:rsidRPr="008711F9">
        <w:rPr>
          <w:rFonts w:ascii="Naskh MT for Bosch School" w:hAnsi="Naskh MT for Bosch School" w:cs="Naskh MT for Bosch School"/>
          <w:rtl/>
          <w:lang w:bidi="fa-IR"/>
        </w:rPr>
        <w:t xml:space="preserve"> اعظم خطاب به</w:t>
      </w:r>
      <w:r w:rsidR="00EE0A89" w:rsidRPr="008711F9">
        <w:rPr>
          <w:rFonts w:ascii="Naskh MT for Bosch School" w:hAnsi="Naskh MT for Bosch School" w:cs="Naskh MT for Bosch School"/>
          <w:rtl/>
          <w:lang w:bidi="fa-IR"/>
        </w:rPr>
        <w:t xml:space="preserve"> </w:t>
      </w:r>
      <w:r w:rsidR="005555B2" w:rsidRPr="008711F9">
        <w:rPr>
          <w:rFonts w:ascii="Naskh MT for Bosch School" w:hAnsi="Naskh MT for Bosch School" w:cs="Naskh MT for Bosch School"/>
          <w:rtl/>
          <w:lang w:bidi="fa-IR"/>
        </w:rPr>
        <w:t xml:space="preserve">کنفرانس </w:t>
      </w:r>
      <w:proofErr w:type="spellStart"/>
      <w:r w:rsidR="005555B2" w:rsidRPr="008711F9">
        <w:rPr>
          <w:rFonts w:ascii="Naskh MT for Bosch School" w:hAnsi="Naskh MT for Bosch School" w:cs="Naskh MT for Bosch School"/>
          <w:rtl/>
          <w:lang w:bidi="fa-IR"/>
        </w:rPr>
        <w:t>هیئت‌های</w:t>
      </w:r>
      <w:proofErr w:type="spellEnd"/>
      <w:r w:rsidR="005555B2" w:rsidRPr="008711F9">
        <w:rPr>
          <w:rFonts w:ascii="Naskh MT for Bosch School" w:hAnsi="Naskh MT for Bosch School" w:cs="Naskh MT for Bosch School"/>
          <w:rtl/>
          <w:lang w:bidi="fa-IR"/>
        </w:rPr>
        <w:t xml:space="preserve"> مشاورین</w:t>
      </w:r>
      <w:r w:rsidR="005555B2" w:rsidRPr="003F67B5">
        <w:rPr>
          <w:rFonts w:ascii="Naskh MT for Bosch School" w:hAnsi="Naskh MT for Bosch School" w:cs="Naskh MT for Bosch School"/>
          <w:lang w:val="fr-FR" w:bidi="fa-IR"/>
        </w:rPr>
        <w:t xml:space="preserve"> </w:t>
      </w:r>
      <w:proofErr w:type="spellStart"/>
      <w:r w:rsidR="005555B2" w:rsidRPr="008711F9">
        <w:rPr>
          <w:rFonts w:ascii="Naskh MT for Bosch School" w:hAnsi="Naskh MT for Bosch School" w:cs="Naskh MT for Bosch School"/>
          <w:rtl/>
          <w:lang w:bidi="fa-IR"/>
        </w:rPr>
        <w:t>قارّه‌ای</w:t>
      </w:r>
      <w:proofErr w:type="spellEnd"/>
      <w:r w:rsidRPr="008711F9">
        <w:rPr>
          <w:rStyle w:val="BWCAttribChar"/>
          <w:rFonts w:ascii="Naskh MT for Bosch School" w:hAnsi="Naskh MT for Bosch School" w:cs="Naskh MT for Bosch School"/>
          <w:rtl/>
          <w:lang w:bidi="fa-IR"/>
        </w:rPr>
        <w:t>)</w:t>
      </w:r>
    </w:p>
    <w:p w14:paraId="0735FA35"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44A7D1FB" w14:textId="7390A652" w:rsidR="000A6E42" w:rsidRPr="008711F9" w:rsidRDefault="00BC6436" w:rsidP="005F7112">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۷</w:t>
      </w:r>
      <w:r w:rsidR="00DC7817">
        <w:rPr>
          <w:rFonts w:ascii="Naskh MT for Bosch School" w:hAnsi="Naskh MT for Bosch School" w:cs="Naskh MT for Bosch School"/>
          <w:sz w:val="16"/>
          <w:szCs w:val="16"/>
          <w:rtl/>
          <w:lang w:bidi="fa-IR"/>
        </w:rPr>
        <w:t>۹</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1D2DC8" w:rsidRPr="008711F9">
        <w:rPr>
          <w:rFonts w:ascii="Naskh MT for Bosch School" w:hAnsi="Naskh MT for Bosch School" w:cs="Naskh MT for Bosch School"/>
          <w:rtl/>
          <w:lang w:bidi="fa-IR"/>
        </w:rPr>
        <w:t xml:space="preserve">همانطور که به نحو </w:t>
      </w:r>
      <w:proofErr w:type="spellStart"/>
      <w:r w:rsidR="001D2DC8" w:rsidRPr="008711F9">
        <w:rPr>
          <w:rFonts w:ascii="Naskh MT for Bosch School" w:hAnsi="Naskh MT for Bosch School" w:cs="Naskh MT for Bosch School"/>
          <w:rtl/>
          <w:lang w:bidi="fa-IR"/>
        </w:rPr>
        <w:t>فزاینده‌ای</w:t>
      </w:r>
      <w:proofErr w:type="spellEnd"/>
      <w:r w:rsidR="001D2DC8" w:rsidRPr="008711F9">
        <w:rPr>
          <w:rFonts w:ascii="Naskh MT for Bosch School" w:hAnsi="Naskh MT for Bosch School" w:cs="Naskh MT for Bosch School"/>
          <w:rtl/>
          <w:lang w:bidi="fa-IR"/>
        </w:rPr>
        <w:t xml:space="preserve"> روشن شده، فرایند رشد ارگانیک مطروحه در نقشه</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های اخیر بیت</w:t>
      </w:r>
      <w:r w:rsidR="001D2DC8" w:rsidRPr="008711F9">
        <w:rPr>
          <w:rFonts w:ascii="Naskh MT for Bosch School" w:hAnsi="Naskh MT for Bosch School" w:cs="Naskh MT for Bosch School"/>
          <w:lang w:bidi="fa-IR"/>
        </w:rPr>
        <w:t> </w:t>
      </w:r>
      <w:proofErr w:type="spellStart"/>
      <w:r w:rsidR="001D2DC8" w:rsidRPr="008711F9">
        <w:rPr>
          <w:rFonts w:ascii="Naskh MT for Bosch School" w:hAnsi="Naskh MT for Bosch School" w:cs="Naskh MT for Bosch School"/>
          <w:rtl/>
          <w:lang w:bidi="fa-IR"/>
        </w:rPr>
        <w:t>العدل</w:t>
      </w:r>
      <w:proofErr w:type="spellEnd"/>
      <w:r w:rsidR="001D2DC8" w:rsidRPr="008711F9">
        <w:rPr>
          <w:rFonts w:ascii="Naskh MT for Bosch School" w:hAnsi="Naskh MT for Bosch School" w:cs="Naskh MT for Bosch School"/>
          <w:rtl/>
          <w:lang w:bidi="fa-IR"/>
        </w:rPr>
        <w:t xml:space="preserve"> اعظم به سطوح پیچیده</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تری رسیده و </w:t>
      </w:r>
      <w:proofErr w:type="spellStart"/>
      <w:r w:rsidR="001D2DC8" w:rsidRPr="008711F9">
        <w:rPr>
          <w:rFonts w:ascii="Naskh MT for Bosch School" w:hAnsi="Naskh MT for Bosch School" w:cs="Naskh MT for Bosch School"/>
          <w:rtl/>
          <w:lang w:bidi="fa-IR"/>
        </w:rPr>
        <w:t>می‌رسد</w:t>
      </w:r>
      <w:proofErr w:type="spellEnd"/>
      <w:r w:rsidR="001D2DC8" w:rsidRPr="008711F9">
        <w:rPr>
          <w:rFonts w:ascii="Naskh MT for Bosch School" w:hAnsi="Naskh MT for Bosch School" w:cs="Naskh MT for Bosch School"/>
          <w:rtl/>
          <w:lang w:bidi="fa-IR"/>
        </w:rPr>
        <w:t xml:space="preserve"> به خصوص در آن محدوده</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های جغرافیایی که تعداد </w:t>
      </w:r>
      <w:proofErr w:type="spellStart"/>
      <w:r w:rsidR="001D2DC8" w:rsidRPr="008711F9">
        <w:rPr>
          <w:rFonts w:ascii="Naskh MT for Bosch School" w:hAnsi="Naskh MT for Bosch School" w:cs="Naskh MT for Bosch School"/>
          <w:rtl/>
          <w:lang w:bidi="fa-IR"/>
        </w:rPr>
        <w:t>شرکت‌کنندگان</w:t>
      </w:r>
      <w:proofErr w:type="spellEnd"/>
      <w:r w:rsidR="001D2DC8" w:rsidRPr="008711F9">
        <w:rPr>
          <w:rFonts w:ascii="Naskh MT for Bosch School" w:hAnsi="Naskh MT for Bosch School" w:cs="Naskh MT for Bosch School"/>
          <w:rtl/>
          <w:lang w:bidi="fa-IR"/>
        </w:rPr>
        <w:t xml:space="preserve"> فعّال به نحو قابل ملاحظه</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ای افزایش یافته است.  </w:t>
      </w:r>
      <w:proofErr w:type="spellStart"/>
      <w:r w:rsidR="001D2DC8" w:rsidRPr="008711F9">
        <w:rPr>
          <w:rFonts w:ascii="Naskh MT for Bosch School" w:hAnsi="Naskh MT for Bosch School" w:cs="Naskh MT for Bosch School"/>
          <w:rtl/>
          <w:lang w:bidi="fa-IR"/>
        </w:rPr>
        <w:t>تقلیب</w:t>
      </w:r>
      <w:proofErr w:type="spellEnd"/>
      <w:r w:rsidR="001D2DC8" w:rsidRPr="008711F9">
        <w:rPr>
          <w:rFonts w:ascii="Naskh MT for Bosch School" w:hAnsi="Naskh MT for Bosch School" w:cs="Naskh MT for Bosch School"/>
          <w:rtl/>
          <w:lang w:bidi="fa-IR"/>
        </w:rPr>
        <w:t xml:space="preserve"> در حال وقوع جوامع در محدوده</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های جغرافیایی یکی پس از دیگری در سراسر جهان، در حالی که هنوز در مراحل </w:t>
      </w:r>
      <w:proofErr w:type="spellStart"/>
      <w:r w:rsidR="001D2DC8" w:rsidRPr="008711F9">
        <w:rPr>
          <w:rFonts w:ascii="Naskh MT for Bosch School" w:hAnsi="Naskh MT for Bosch School" w:cs="Naskh MT for Bosch School"/>
          <w:rtl/>
          <w:lang w:bidi="fa-IR"/>
        </w:rPr>
        <w:t>اوّلیّه‌اش</w:t>
      </w:r>
      <w:proofErr w:type="spellEnd"/>
      <w:r w:rsidR="001D2DC8" w:rsidRPr="008711F9">
        <w:rPr>
          <w:rFonts w:ascii="Naskh MT for Bosch School" w:hAnsi="Naskh MT for Bosch School" w:cs="Naskh MT for Bosch School"/>
          <w:rtl/>
          <w:lang w:bidi="fa-IR"/>
        </w:rPr>
        <w:t xml:space="preserve"> </w:t>
      </w:r>
      <w:proofErr w:type="spellStart"/>
      <w:r w:rsidR="001D2DC8" w:rsidRPr="008711F9">
        <w:rPr>
          <w:rFonts w:ascii="Naskh MT for Bosch School" w:hAnsi="Naskh MT for Bosch School" w:cs="Naskh MT for Bosch School"/>
          <w:rtl/>
          <w:lang w:bidi="fa-IR"/>
        </w:rPr>
        <w:t>می‌باشد</w:t>
      </w:r>
      <w:proofErr w:type="spellEnd"/>
      <w:r w:rsidR="001D2DC8" w:rsidRPr="008711F9">
        <w:rPr>
          <w:rFonts w:ascii="Naskh MT for Bosch School" w:hAnsi="Naskh MT for Bosch School" w:cs="Naskh MT for Bosch School"/>
          <w:rtl/>
          <w:lang w:bidi="fa-IR"/>
        </w:rPr>
        <w:t xml:space="preserve"> </w:t>
      </w:r>
      <w:bookmarkStart w:id="60" w:name="_Hlk71097293"/>
      <w:r w:rsidR="001D2DC8" w:rsidRPr="008711F9">
        <w:rPr>
          <w:rFonts w:ascii="Naskh MT for Bosch School" w:hAnsi="Naskh MT for Bosch School" w:cs="Naskh MT for Bosch School"/>
          <w:rtl/>
          <w:lang w:bidi="fa-IR"/>
        </w:rPr>
        <w:t>بر اساسی</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ترین روندها، آرمان</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ها و قوای اجتماعی و فرهنگی </w:t>
      </w:r>
      <w:bookmarkEnd w:id="60"/>
      <w:r w:rsidR="001D2DC8" w:rsidRPr="008711F9">
        <w:rPr>
          <w:rFonts w:ascii="Naskh MT for Bosch School" w:hAnsi="Naskh MT for Bosch School" w:cs="Naskh MT for Bosch School"/>
          <w:rtl/>
          <w:lang w:bidi="fa-IR"/>
        </w:rPr>
        <w:t xml:space="preserve">تأثیر </w:t>
      </w:r>
      <w:proofErr w:type="spellStart"/>
      <w:r w:rsidR="001D2DC8" w:rsidRPr="008711F9">
        <w:rPr>
          <w:rFonts w:ascii="Naskh MT for Bosch School" w:hAnsi="Naskh MT for Bosch School" w:cs="Naskh MT for Bosch School"/>
          <w:rtl/>
          <w:lang w:bidi="fa-IR"/>
        </w:rPr>
        <w:t>می‌گذارد</w:t>
      </w:r>
      <w:proofErr w:type="spellEnd"/>
      <w:r w:rsidR="001D2DC8" w:rsidRPr="008711F9">
        <w:rPr>
          <w:rFonts w:ascii="Naskh MT for Bosch School" w:hAnsi="Naskh MT for Bosch School" w:cs="Naskh MT for Bosch School"/>
          <w:rtl/>
          <w:lang w:bidi="fa-IR"/>
        </w:rPr>
        <w:t xml:space="preserve">.  این فرایند رشد شامل یک الگوی </w:t>
      </w:r>
      <w:proofErr w:type="spellStart"/>
      <w:r w:rsidR="001D2DC8" w:rsidRPr="008711F9">
        <w:rPr>
          <w:rFonts w:ascii="Naskh MT for Bosch School" w:hAnsi="Naskh MT for Bosch School" w:cs="Naskh MT for Bosch School"/>
          <w:rtl/>
          <w:lang w:bidi="fa-IR"/>
        </w:rPr>
        <w:t>فعّالیّت</w:t>
      </w:r>
      <w:proofErr w:type="spellEnd"/>
      <w:r w:rsidR="001D2DC8" w:rsidRPr="008711F9">
        <w:rPr>
          <w:rFonts w:ascii="Naskh MT for Bosch School" w:hAnsi="Naskh MT for Bosch School" w:cs="Naskh MT for Bosch School"/>
          <w:rtl/>
          <w:lang w:bidi="fa-IR"/>
        </w:rPr>
        <w:t xml:space="preserve"> </w:t>
      </w:r>
      <w:bookmarkStart w:id="61" w:name="_Hlk71097132"/>
      <w:r w:rsidR="001D2DC8" w:rsidRPr="008711F9">
        <w:rPr>
          <w:rFonts w:ascii="Naskh MT for Bosch School" w:hAnsi="Naskh MT for Bosch School" w:cs="Naskh MT for Bosch School"/>
          <w:rtl/>
          <w:lang w:bidi="fa-IR"/>
        </w:rPr>
        <w:t xml:space="preserve">منسجم و </w:t>
      </w:r>
      <w:proofErr w:type="spellStart"/>
      <w:r w:rsidR="001D2DC8" w:rsidRPr="008711F9">
        <w:rPr>
          <w:rFonts w:ascii="Naskh MT for Bosch School" w:hAnsi="Naskh MT for Bosch School" w:cs="Naskh MT for Bosch School"/>
          <w:rtl/>
          <w:lang w:bidi="fa-IR"/>
        </w:rPr>
        <w:t>سیستماتیکِ</w:t>
      </w:r>
      <w:proofErr w:type="spellEnd"/>
      <w:r w:rsidR="001D2DC8" w:rsidRPr="008711F9">
        <w:rPr>
          <w:rFonts w:ascii="Naskh MT for Bosch School" w:hAnsi="Naskh MT for Bosch School" w:cs="Naskh MT for Bosch School"/>
          <w:rtl/>
          <w:lang w:bidi="fa-IR"/>
        </w:rPr>
        <w:t xml:space="preserve"> </w:t>
      </w:r>
      <w:bookmarkEnd w:id="61"/>
      <w:r w:rsidR="001D2DC8" w:rsidRPr="008711F9">
        <w:rPr>
          <w:rFonts w:ascii="Naskh MT for Bosch School" w:hAnsi="Naskh MT for Bosch School" w:cs="Naskh MT for Bosch School"/>
          <w:rtl/>
          <w:lang w:bidi="fa-IR"/>
        </w:rPr>
        <w:t xml:space="preserve">متمرکز بر </w:t>
      </w:r>
      <w:proofErr w:type="spellStart"/>
      <w:r w:rsidR="001D2DC8" w:rsidRPr="008711F9">
        <w:rPr>
          <w:rFonts w:ascii="Naskh MT for Bosch School" w:hAnsi="Naskh MT for Bosch School" w:cs="Naskh MT for Bosch School"/>
          <w:rtl/>
          <w:lang w:bidi="fa-IR"/>
        </w:rPr>
        <w:t>جامعه‌سازی</w:t>
      </w:r>
      <w:proofErr w:type="spellEnd"/>
      <w:r w:rsidR="001D2DC8" w:rsidRPr="008711F9">
        <w:rPr>
          <w:rFonts w:ascii="Naskh MT for Bosch School" w:hAnsi="Naskh MT for Bosch School" w:cs="Naskh MT for Bosch School"/>
          <w:rtl/>
          <w:lang w:bidi="fa-IR"/>
        </w:rPr>
        <w:t xml:space="preserve"> است و تکثیر حلقه</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های مطالعه و </w:t>
      </w:r>
      <w:proofErr w:type="spellStart"/>
      <w:r w:rsidR="001D2DC8" w:rsidRPr="008711F9">
        <w:rPr>
          <w:rFonts w:ascii="Naskh MT for Bosch School" w:hAnsi="Naskh MT for Bosch School" w:cs="Naskh MT for Bosch School"/>
          <w:rtl/>
          <w:lang w:bidi="fa-IR"/>
        </w:rPr>
        <w:t>طرح‌های</w:t>
      </w:r>
      <w:proofErr w:type="spellEnd"/>
      <w:r w:rsidR="001D2DC8" w:rsidRPr="008711F9">
        <w:rPr>
          <w:rFonts w:ascii="Naskh MT for Bosch School" w:hAnsi="Naskh MT for Bosch School" w:cs="Naskh MT for Bosch School"/>
          <w:rtl/>
          <w:lang w:bidi="fa-IR"/>
        </w:rPr>
        <w:t xml:space="preserve"> </w:t>
      </w:r>
      <w:proofErr w:type="spellStart"/>
      <w:r w:rsidR="001D2DC8" w:rsidRPr="008711F9">
        <w:rPr>
          <w:rFonts w:ascii="Naskh MT for Bosch School" w:hAnsi="Naskh MT for Bosch School" w:cs="Naskh MT for Bosch School"/>
          <w:rtl/>
          <w:lang w:bidi="fa-IR"/>
        </w:rPr>
        <w:t>فشردۀ</w:t>
      </w:r>
      <w:proofErr w:type="spellEnd"/>
      <w:r w:rsidR="001D2DC8" w:rsidRPr="008711F9">
        <w:rPr>
          <w:rFonts w:ascii="Naskh MT for Bosch School" w:hAnsi="Naskh MT for Bosch School" w:cs="Naskh MT for Bosch School"/>
          <w:rtl/>
          <w:lang w:bidi="fa-IR"/>
        </w:rPr>
        <w:t xml:space="preserve"> </w:t>
      </w:r>
      <w:proofErr w:type="spellStart"/>
      <w:r w:rsidR="001D2DC8" w:rsidRPr="008711F9">
        <w:rPr>
          <w:rFonts w:ascii="Naskh MT for Bosch School" w:hAnsi="Naskh MT for Bosch School" w:cs="Naskh MT for Bosch School"/>
          <w:rtl/>
          <w:lang w:bidi="fa-IR"/>
        </w:rPr>
        <w:t>مؤسّسۀ</w:t>
      </w:r>
      <w:proofErr w:type="spellEnd"/>
      <w:r w:rsidR="001D2DC8" w:rsidRPr="008711F9">
        <w:rPr>
          <w:rFonts w:ascii="Naskh MT for Bosch School" w:hAnsi="Naskh MT for Bosch School" w:cs="Naskh MT for Bosch School"/>
          <w:rtl/>
          <w:lang w:bidi="fa-IR"/>
        </w:rPr>
        <w:t xml:space="preserve"> آموزشی، تعلیم و تربیت اطفال، </w:t>
      </w:r>
      <w:proofErr w:type="spellStart"/>
      <w:r w:rsidR="001D2DC8" w:rsidRPr="008711F9">
        <w:rPr>
          <w:rFonts w:ascii="Naskh MT for Bosch School" w:hAnsi="Naskh MT for Bosch School" w:cs="Naskh MT for Bosch School"/>
          <w:rtl/>
          <w:lang w:bidi="fa-IR"/>
        </w:rPr>
        <w:t>توان‌دهی</w:t>
      </w:r>
      <w:proofErr w:type="spellEnd"/>
      <w:r w:rsidR="001D2DC8" w:rsidRPr="008711F9">
        <w:rPr>
          <w:rFonts w:ascii="Naskh MT for Bosch School" w:hAnsi="Naskh MT for Bosch School" w:cs="Naskh MT for Bosch School"/>
          <w:rtl/>
          <w:lang w:bidi="fa-IR"/>
        </w:rPr>
        <w:t xml:space="preserve"> روحانی نوجوانان، </w:t>
      </w:r>
      <w:proofErr w:type="spellStart"/>
      <w:r w:rsidR="001D2DC8" w:rsidRPr="008711F9">
        <w:rPr>
          <w:rFonts w:ascii="Naskh MT for Bosch School" w:hAnsi="Naskh MT for Bosch School" w:cs="Naskh MT for Bosch School"/>
          <w:rtl/>
          <w:lang w:bidi="fa-IR"/>
        </w:rPr>
        <w:t>مجهودات</w:t>
      </w:r>
      <w:proofErr w:type="spellEnd"/>
      <w:r w:rsidR="001D2DC8" w:rsidRPr="008711F9">
        <w:rPr>
          <w:rFonts w:ascii="Naskh MT for Bosch School" w:hAnsi="Naskh MT for Bosch School" w:cs="Naskh MT for Bosch School"/>
          <w:rtl/>
          <w:lang w:bidi="fa-IR"/>
        </w:rPr>
        <w:t xml:space="preserve"> تبلیغی فردی و جمعی، ملاقات در منازل </w:t>
      </w:r>
      <w:proofErr w:type="spellStart"/>
      <w:r w:rsidR="001D2DC8" w:rsidRPr="008711F9">
        <w:rPr>
          <w:rFonts w:ascii="Naskh MT for Bosch School" w:hAnsi="Naskh MT for Bosch School" w:cs="Naskh MT for Bosch School"/>
          <w:rtl/>
          <w:lang w:bidi="fa-IR"/>
        </w:rPr>
        <w:t>احبّا</w:t>
      </w:r>
      <w:proofErr w:type="spellEnd"/>
      <w:r w:rsidR="001D2DC8" w:rsidRPr="008711F9">
        <w:rPr>
          <w:rFonts w:ascii="Naskh MT for Bosch School" w:hAnsi="Naskh MT for Bosch School" w:cs="Naskh MT for Bosch School"/>
          <w:rtl/>
          <w:lang w:bidi="fa-IR"/>
        </w:rPr>
        <w:t xml:space="preserve"> و </w:t>
      </w:r>
      <w:proofErr w:type="spellStart"/>
      <w:r w:rsidR="001D2DC8" w:rsidRPr="008711F9">
        <w:rPr>
          <w:rFonts w:ascii="Naskh MT for Bosch School" w:hAnsi="Naskh MT for Bosch School" w:cs="Naskh MT for Bosch School"/>
          <w:rtl/>
          <w:lang w:bidi="fa-IR"/>
        </w:rPr>
        <w:t>دوستان‌شان</w:t>
      </w:r>
      <w:proofErr w:type="spellEnd"/>
      <w:r w:rsidR="001D2DC8" w:rsidRPr="008711F9">
        <w:rPr>
          <w:rFonts w:ascii="Naskh MT for Bosch School" w:hAnsi="Naskh MT for Bosch School" w:cs="Naskh MT for Bosch School"/>
          <w:rtl/>
          <w:lang w:bidi="fa-IR"/>
        </w:rPr>
        <w:t>، پرورش حیات روحانی جمعی، اقدام اجتماعی، مشارکت بیشتر در گفتمان</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های اجتماع، و عناصر بسیار دیگری را نیز در بر دارد که </w:t>
      </w:r>
      <w:proofErr w:type="spellStart"/>
      <w:r w:rsidR="001D2DC8" w:rsidRPr="008711F9">
        <w:rPr>
          <w:rFonts w:ascii="Naskh MT for Bosch School" w:hAnsi="Naskh MT for Bosch School" w:cs="Naskh MT for Bosch School"/>
          <w:rtl/>
          <w:lang w:bidi="fa-IR"/>
        </w:rPr>
        <w:t>قابلیّت</w:t>
      </w:r>
      <w:proofErr w:type="spellEnd"/>
      <w:r w:rsidR="001D2DC8" w:rsidRPr="008711F9">
        <w:rPr>
          <w:rFonts w:ascii="Naskh MT for Bosch School" w:hAnsi="Naskh MT for Bosch School" w:cs="Naskh MT for Bosch School"/>
          <w:rtl/>
          <w:lang w:bidi="fa-IR"/>
        </w:rPr>
        <w:t xml:space="preserve"> افراد، مؤسّسات و جامعه — یعنی سه </w:t>
      </w:r>
      <w:proofErr w:type="spellStart"/>
      <w:r w:rsidR="001D2DC8" w:rsidRPr="008711F9">
        <w:rPr>
          <w:rFonts w:ascii="Naskh MT for Bosch School" w:hAnsi="Naskh MT for Bosch School" w:cs="Naskh MT for Bosch School"/>
          <w:rtl/>
          <w:lang w:bidi="fa-IR"/>
        </w:rPr>
        <w:t>شرکت‌کنندۀ</w:t>
      </w:r>
      <w:proofErr w:type="spellEnd"/>
      <w:r w:rsidR="001D2DC8" w:rsidRPr="008711F9">
        <w:rPr>
          <w:rFonts w:ascii="Naskh MT for Bosch School" w:hAnsi="Naskh MT for Bosch School" w:cs="Naskh MT for Bosch School"/>
          <w:rtl/>
          <w:lang w:bidi="fa-IR"/>
        </w:rPr>
        <w:t xml:space="preserve"> نقشه — را افزایش می</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دهد.  محور این الگوی </w:t>
      </w:r>
      <w:proofErr w:type="spellStart"/>
      <w:r w:rsidR="001D2DC8" w:rsidRPr="008711F9">
        <w:rPr>
          <w:rFonts w:ascii="Naskh MT for Bosch School" w:hAnsi="Naskh MT for Bosch School" w:cs="Naskh MT for Bosch School"/>
          <w:rtl/>
          <w:lang w:bidi="fa-IR"/>
        </w:rPr>
        <w:t>فعّالیّت</w:t>
      </w:r>
      <w:proofErr w:type="spellEnd"/>
      <w:r w:rsidR="001D2DC8" w:rsidRPr="008711F9">
        <w:rPr>
          <w:rFonts w:ascii="Naskh MT for Bosch School" w:hAnsi="Naskh MT for Bosch School" w:cs="Naskh MT for Bosch School"/>
          <w:rtl/>
          <w:lang w:bidi="fa-IR"/>
        </w:rPr>
        <w:t xml:space="preserve">، </w:t>
      </w:r>
      <w:proofErr w:type="spellStart"/>
      <w:r w:rsidR="001D2DC8" w:rsidRPr="008711F9">
        <w:rPr>
          <w:rFonts w:ascii="Naskh MT for Bosch School" w:hAnsi="Naskh MT for Bosch School" w:cs="Naskh MT for Bosch School"/>
          <w:rtl/>
          <w:lang w:bidi="fa-IR"/>
        </w:rPr>
        <w:t>توسعۀ</w:t>
      </w:r>
      <w:proofErr w:type="spellEnd"/>
      <w:r w:rsidR="001D2DC8" w:rsidRPr="008711F9">
        <w:rPr>
          <w:rFonts w:ascii="Naskh MT for Bosch School" w:hAnsi="Naskh MT for Bosch School" w:cs="Naskh MT for Bosch School"/>
          <w:rtl/>
          <w:lang w:bidi="fa-IR"/>
        </w:rPr>
        <w:t xml:space="preserve"> منابع انسانی از طریق دوره</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های </w:t>
      </w:r>
      <w:proofErr w:type="spellStart"/>
      <w:r w:rsidR="001D2DC8" w:rsidRPr="008711F9">
        <w:rPr>
          <w:rFonts w:ascii="Naskh MT for Bosch School" w:hAnsi="Naskh MT for Bosch School" w:cs="Naskh MT for Bosch School"/>
          <w:rtl/>
          <w:lang w:bidi="fa-IR"/>
        </w:rPr>
        <w:t>متسلسل</w:t>
      </w:r>
      <w:proofErr w:type="spellEnd"/>
      <w:r w:rsidR="001D2DC8" w:rsidRPr="008711F9">
        <w:rPr>
          <w:rFonts w:ascii="Naskh MT for Bosch School" w:hAnsi="Naskh MT for Bosch School" w:cs="Naskh MT for Bosch School"/>
          <w:rtl/>
          <w:lang w:bidi="fa-IR"/>
        </w:rPr>
        <w:t xml:space="preserve"> </w:t>
      </w:r>
      <w:proofErr w:type="spellStart"/>
      <w:r w:rsidR="001D2DC8" w:rsidRPr="008711F9">
        <w:rPr>
          <w:rFonts w:ascii="Naskh MT for Bosch School" w:hAnsi="Naskh MT for Bosch School" w:cs="Naskh MT for Bosch School"/>
          <w:rtl/>
          <w:lang w:bidi="fa-IR"/>
        </w:rPr>
        <w:t>مؤسّسۀ</w:t>
      </w:r>
      <w:proofErr w:type="spellEnd"/>
      <w:r w:rsidR="001D2DC8" w:rsidRPr="008711F9">
        <w:rPr>
          <w:rFonts w:ascii="Naskh MT for Bosch School" w:hAnsi="Naskh MT for Bosch School" w:cs="Naskh MT for Bosch School"/>
          <w:rtl/>
          <w:lang w:bidi="fa-IR"/>
        </w:rPr>
        <w:t xml:space="preserve"> آموزشی است که </w:t>
      </w:r>
      <w:proofErr w:type="spellStart"/>
      <w:r w:rsidR="001D2DC8" w:rsidRPr="008711F9">
        <w:rPr>
          <w:rFonts w:ascii="Naskh MT for Bosch School" w:hAnsi="Naskh MT for Bosch School" w:cs="Naskh MT for Bosch School"/>
          <w:rtl/>
          <w:lang w:bidi="fa-IR"/>
        </w:rPr>
        <w:t>روحیّۀ</w:t>
      </w:r>
      <w:proofErr w:type="spellEnd"/>
      <w:r w:rsidR="001D2DC8" w:rsidRPr="008711F9">
        <w:rPr>
          <w:rFonts w:ascii="Naskh MT for Bosch School" w:hAnsi="Naskh MT for Bosch School" w:cs="Naskh MT for Bosch School"/>
          <w:rtl/>
          <w:lang w:bidi="fa-IR"/>
        </w:rPr>
        <w:t xml:space="preserve"> یادگیری را در </w:t>
      </w:r>
      <w:proofErr w:type="spellStart"/>
      <w:r w:rsidR="001D2DC8" w:rsidRPr="008711F9">
        <w:rPr>
          <w:rFonts w:ascii="Naskh MT for Bosch School" w:hAnsi="Naskh MT for Bosch School" w:cs="Naskh MT for Bosch School"/>
          <w:rtl/>
          <w:lang w:bidi="fa-IR"/>
        </w:rPr>
        <w:lastRenderedPageBreak/>
        <w:t>شرکت‌کنندگان</w:t>
      </w:r>
      <w:proofErr w:type="spellEnd"/>
      <w:r w:rsidR="001D2DC8" w:rsidRPr="008711F9">
        <w:rPr>
          <w:rFonts w:ascii="Naskh MT for Bosch School" w:hAnsi="Naskh MT for Bosch School" w:cs="Naskh MT for Bosch School"/>
          <w:rtl/>
          <w:lang w:bidi="fa-IR"/>
        </w:rPr>
        <w:t xml:space="preserve"> تقویت می</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کند که از طریق آن و با انجام خدماتی در </w:t>
      </w:r>
      <w:proofErr w:type="spellStart"/>
      <w:r w:rsidR="001D2DC8" w:rsidRPr="008711F9">
        <w:rPr>
          <w:rFonts w:ascii="Naskh MT for Bosch School" w:hAnsi="Naskh MT for Bosch School" w:cs="Naskh MT for Bosch School"/>
          <w:rtl/>
          <w:lang w:bidi="fa-IR"/>
        </w:rPr>
        <w:t>سطوحی</w:t>
      </w:r>
      <w:proofErr w:type="spellEnd"/>
      <w:r w:rsidR="001D2DC8" w:rsidRPr="008711F9">
        <w:rPr>
          <w:rFonts w:ascii="Naskh MT for Bosch School" w:hAnsi="Naskh MT for Bosch School" w:cs="Naskh MT for Bosch School"/>
          <w:rtl/>
          <w:lang w:bidi="fa-IR"/>
        </w:rPr>
        <w:t xml:space="preserve"> هر چه پیچیده</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تر، </w:t>
      </w:r>
      <w:proofErr w:type="spellStart"/>
      <w:r w:rsidR="001D2DC8" w:rsidRPr="008711F9">
        <w:rPr>
          <w:rFonts w:ascii="Naskh MT for Bosch School" w:hAnsi="Naskh MT for Bosch School" w:cs="Naskh MT for Bosch School"/>
          <w:rtl/>
          <w:lang w:bidi="fa-IR"/>
        </w:rPr>
        <w:t>درک‌شان</w:t>
      </w:r>
      <w:proofErr w:type="spellEnd"/>
      <w:r w:rsidR="001D2DC8" w:rsidRPr="008711F9">
        <w:rPr>
          <w:rFonts w:ascii="Naskh MT for Bosch School" w:hAnsi="Naskh MT for Bosch School" w:cs="Naskh MT for Bosch School"/>
          <w:rtl/>
          <w:lang w:bidi="fa-IR"/>
        </w:rPr>
        <w:t xml:space="preserve"> </w:t>
      </w:r>
      <w:proofErr w:type="spellStart"/>
      <w:r w:rsidR="001D2DC8" w:rsidRPr="008711F9">
        <w:rPr>
          <w:rFonts w:ascii="Naskh MT for Bosch School" w:hAnsi="Naskh MT for Bosch School" w:cs="Naskh MT for Bosch School"/>
          <w:rtl/>
          <w:lang w:bidi="fa-IR"/>
        </w:rPr>
        <w:t>متداوماً</w:t>
      </w:r>
      <w:proofErr w:type="spellEnd"/>
      <w:r w:rsidR="001D2DC8" w:rsidRPr="008711F9">
        <w:rPr>
          <w:rFonts w:ascii="Naskh MT for Bosch School" w:hAnsi="Naskh MT for Bosch School" w:cs="Naskh MT for Bosch School"/>
          <w:rtl/>
          <w:lang w:bidi="fa-IR"/>
        </w:rPr>
        <w:t xml:space="preserve"> افزایش </w:t>
      </w:r>
      <w:proofErr w:type="spellStart"/>
      <w:r w:rsidR="001D2DC8" w:rsidRPr="008711F9">
        <w:rPr>
          <w:rFonts w:ascii="Naskh MT for Bosch School" w:hAnsi="Naskh MT for Bosch School" w:cs="Naskh MT for Bosch School"/>
          <w:rtl/>
          <w:lang w:bidi="fa-IR"/>
        </w:rPr>
        <w:t>می‌یابد</w:t>
      </w:r>
      <w:proofErr w:type="spellEnd"/>
      <w:r w:rsidR="001D2DC8" w:rsidRPr="008711F9">
        <w:rPr>
          <w:rFonts w:ascii="Naskh MT for Bosch School" w:hAnsi="Naskh MT for Bosch School" w:cs="Naskh MT for Bosch School"/>
          <w:rtl/>
          <w:lang w:bidi="fa-IR"/>
        </w:rPr>
        <w:t xml:space="preserve">.  این فرایند آموزشی اشتیاق و </w:t>
      </w:r>
      <w:proofErr w:type="spellStart"/>
      <w:r w:rsidR="001D2DC8" w:rsidRPr="008711F9">
        <w:rPr>
          <w:rFonts w:ascii="Naskh MT for Bosch School" w:hAnsi="Naskh MT for Bosch School" w:cs="Naskh MT for Bosch School"/>
          <w:rtl/>
          <w:lang w:bidi="fa-IR"/>
        </w:rPr>
        <w:t>عطشی</w:t>
      </w:r>
      <w:proofErr w:type="spellEnd"/>
      <w:r w:rsidR="001D2DC8" w:rsidRPr="008711F9">
        <w:rPr>
          <w:rFonts w:ascii="Naskh MT for Bosch School" w:hAnsi="Naskh MT for Bosch School" w:cs="Naskh MT for Bosch School"/>
          <w:rtl/>
          <w:lang w:bidi="fa-IR"/>
        </w:rPr>
        <w:t xml:space="preserve"> برای کلام الهی ایجاد </w:t>
      </w:r>
      <w:proofErr w:type="spellStart"/>
      <w:r w:rsidR="001D2DC8" w:rsidRPr="008711F9">
        <w:rPr>
          <w:rFonts w:ascii="Naskh MT for Bosch School" w:hAnsi="Naskh MT for Bosch School" w:cs="Naskh MT for Bosch School"/>
          <w:rtl/>
          <w:lang w:bidi="fa-IR"/>
        </w:rPr>
        <w:t>می‌کند</w:t>
      </w:r>
      <w:proofErr w:type="spellEnd"/>
      <w:r w:rsidR="001D2DC8" w:rsidRPr="008711F9">
        <w:rPr>
          <w:rFonts w:ascii="Naskh MT for Bosch School" w:hAnsi="Naskh MT for Bosch School" w:cs="Naskh MT for Bosch School"/>
          <w:rtl/>
          <w:lang w:bidi="fa-IR"/>
        </w:rPr>
        <w:t xml:space="preserve"> که نه تنها عادتی پایدار را برای مطالعه و تأمّل بر آن </w:t>
      </w:r>
      <w:proofErr w:type="spellStart"/>
      <w:r w:rsidR="001D2DC8" w:rsidRPr="008711F9">
        <w:rPr>
          <w:rFonts w:ascii="Naskh MT for Bosch School" w:hAnsi="Naskh MT for Bosch School" w:cs="Naskh MT for Bosch School"/>
          <w:rtl/>
          <w:lang w:bidi="fa-IR"/>
        </w:rPr>
        <w:t>سرچشمۀ</w:t>
      </w:r>
      <w:proofErr w:type="spellEnd"/>
      <w:r w:rsidR="001D2DC8" w:rsidRPr="008711F9">
        <w:rPr>
          <w:rFonts w:ascii="Naskh MT for Bosch School" w:hAnsi="Naskh MT for Bosch School" w:cs="Naskh MT for Bosch School"/>
          <w:rtl/>
          <w:lang w:bidi="fa-IR"/>
        </w:rPr>
        <w:t xml:space="preserve"> همۀ </w:t>
      </w:r>
      <w:proofErr w:type="spellStart"/>
      <w:r w:rsidR="001D2DC8" w:rsidRPr="008711F9">
        <w:rPr>
          <w:rFonts w:ascii="Naskh MT for Bosch School" w:hAnsi="Naskh MT for Bosch School" w:cs="Naskh MT for Bosch School"/>
          <w:rtl/>
          <w:lang w:bidi="fa-IR"/>
        </w:rPr>
        <w:t>ترقّیات</w:t>
      </w:r>
      <w:proofErr w:type="spellEnd"/>
      <w:r w:rsidR="001D2DC8" w:rsidRPr="008711F9">
        <w:rPr>
          <w:rFonts w:ascii="Naskh MT for Bosch School" w:hAnsi="Naskh MT for Bosch School" w:cs="Naskh MT for Bosch School"/>
          <w:rtl/>
          <w:lang w:bidi="fa-IR"/>
        </w:rPr>
        <w:t xml:space="preserve"> پرورش </w:t>
      </w:r>
      <w:proofErr w:type="spellStart"/>
      <w:r w:rsidR="001D2DC8" w:rsidRPr="008711F9">
        <w:rPr>
          <w:rFonts w:ascii="Naskh MT for Bosch School" w:hAnsi="Naskh MT for Bosch School" w:cs="Naskh MT for Bosch School"/>
          <w:rtl/>
          <w:lang w:bidi="fa-IR"/>
        </w:rPr>
        <w:t>می‌دهد</w:t>
      </w:r>
      <w:proofErr w:type="spellEnd"/>
      <w:r w:rsidR="001D2DC8" w:rsidRPr="008711F9">
        <w:rPr>
          <w:rFonts w:ascii="Naskh MT for Bosch School" w:hAnsi="Naskh MT for Bosch School" w:cs="Naskh MT for Bosch School"/>
          <w:rtl/>
          <w:lang w:bidi="fa-IR"/>
        </w:rPr>
        <w:t xml:space="preserve"> بلکه </w:t>
      </w:r>
      <w:proofErr w:type="spellStart"/>
      <w:r w:rsidR="001D2DC8" w:rsidRPr="008711F9">
        <w:rPr>
          <w:rFonts w:ascii="Naskh MT for Bosch School" w:hAnsi="Naskh MT for Bosch School" w:cs="Naskh MT for Bosch School"/>
          <w:rtl/>
          <w:lang w:bidi="fa-IR"/>
        </w:rPr>
        <w:t>احبّا</w:t>
      </w:r>
      <w:proofErr w:type="spellEnd"/>
      <w:r w:rsidR="001D2DC8" w:rsidRPr="008711F9">
        <w:rPr>
          <w:rFonts w:ascii="Naskh MT for Bosch School" w:hAnsi="Naskh MT for Bosch School" w:cs="Naskh MT for Bosch School"/>
          <w:rtl/>
          <w:lang w:bidi="fa-IR"/>
        </w:rPr>
        <w:t xml:space="preserve"> را نیز در به کار گرفتن تعالیم در زندگی خود و در راه شکوفایی حیات جامعه </w:t>
      </w:r>
      <w:proofErr w:type="spellStart"/>
      <w:r w:rsidR="001D2DC8" w:rsidRPr="008711F9">
        <w:rPr>
          <w:rFonts w:ascii="Naskh MT for Bosch School" w:hAnsi="Naskh MT for Bosch School" w:cs="Naskh MT for Bosch School"/>
          <w:rtl/>
          <w:lang w:bidi="fa-IR"/>
        </w:rPr>
        <w:t>توان‌مند</w:t>
      </w:r>
      <w:proofErr w:type="spellEnd"/>
      <w:r w:rsidR="001D2DC8" w:rsidRPr="008711F9">
        <w:rPr>
          <w:rFonts w:ascii="Naskh MT for Bosch School" w:hAnsi="Naskh MT for Bosch School" w:cs="Naskh MT for Bosch School"/>
          <w:rtl/>
          <w:lang w:bidi="fa-IR"/>
        </w:rPr>
        <w:t xml:space="preserve"> </w:t>
      </w:r>
      <w:proofErr w:type="spellStart"/>
      <w:r w:rsidR="001D2DC8" w:rsidRPr="008711F9">
        <w:rPr>
          <w:rFonts w:ascii="Naskh MT for Bosch School" w:hAnsi="Naskh MT for Bosch School" w:cs="Naskh MT for Bosch School"/>
          <w:rtl/>
          <w:lang w:bidi="fa-IR"/>
        </w:rPr>
        <w:t>می‌سازد</w:t>
      </w:r>
      <w:proofErr w:type="spellEnd"/>
      <w:r w:rsidR="001D2DC8" w:rsidRPr="008711F9">
        <w:rPr>
          <w:rFonts w:ascii="Naskh MT for Bosch School" w:hAnsi="Naskh MT for Bosch School" w:cs="Naskh MT for Bosch School"/>
          <w:rtl/>
          <w:lang w:bidi="fa-IR"/>
        </w:rPr>
        <w:t>.  بیت </w:t>
      </w:r>
      <w:proofErr w:type="spellStart"/>
      <w:r w:rsidR="001D2DC8" w:rsidRPr="008711F9">
        <w:rPr>
          <w:rFonts w:ascii="Naskh MT for Bosch School" w:hAnsi="Naskh MT for Bosch School" w:cs="Naskh MT for Bosch School"/>
          <w:rtl/>
          <w:lang w:bidi="fa-IR"/>
        </w:rPr>
        <w:t>العدل</w:t>
      </w:r>
      <w:proofErr w:type="spellEnd"/>
      <w:r w:rsidR="001D2DC8" w:rsidRPr="008711F9">
        <w:rPr>
          <w:rFonts w:ascii="Naskh MT for Bosch School" w:hAnsi="Naskh MT for Bosch School" w:cs="Naskh MT for Bosch School"/>
          <w:rtl/>
          <w:lang w:bidi="fa-IR"/>
        </w:rPr>
        <w:t xml:space="preserve"> اعظم در مکاتبات خود با عالم بهائی این پیشرفت</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های در حال بسط را توصیف نموده و توضیح داده</w:t>
      </w:r>
      <w:r w:rsidR="001D2DC8" w:rsidRPr="008711F9">
        <w:rPr>
          <w:rFonts w:ascii="Naskh MT for Bosch School" w:hAnsi="Naskh MT for Bosch School" w:cs="Naskh MT for Bosch School"/>
          <w:lang w:bidi="fa-IR"/>
        </w:rPr>
        <w:t>‌</w:t>
      </w:r>
      <w:proofErr w:type="spellStart"/>
      <w:r w:rsidR="001D2DC8" w:rsidRPr="008711F9">
        <w:rPr>
          <w:rFonts w:ascii="Naskh MT for Bosch School" w:hAnsi="Naskh MT for Bosch School" w:cs="Naskh MT for Bosch School"/>
          <w:rtl/>
          <w:lang w:bidi="fa-IR"/>
        </w:rPr>
        <w:t>اند</w:t>
      </w:r>
      <w:proofErr w:type="spellEnd"/>
      <w:r w:rsidR="001D2DC8" w:rsidRPr="008711F9">
        <w:rPr>
          <w:rFonts w:ascii="Naskh MT for Bosch School" w:hAnsi="Naskh MT for Bosch School" w:cs="Naskh MT for Bosch School"/>
          <w:rtl/>
          <w:lang w:bidi="fa-IR"/>
        </w:rPr>
        <w:t xml:space="preserve"> و مشاورین و محافل روحانی ملّی، اعضای هیئت معاونت و </w:t>
      </w:r>
      <w:proofErr w:type="spellStart"/>
      <w:r w:rsidR="001D2DC8" w:rsidRPr="008711F9">
        <w:rPr>
          <w:rFonts w:ascii="Naskh MT for Bosch School" w:hAnsi="Naskh MT for Bosch School" w:cs="Naskh MT for Bosch School"/>
          <w:rtl/>
          <w:lang w:bidi="fa-IR"/>
        </w:rPr>
        <w:t>مساعدین‌شان</w:t>
      </w:r>
      <w:proofErr w:type="spellEnd"/>
      <w:r w:rsidR="001D2DC8" w:rsidRPr="008711F9">
        <w:rPr>
          <w:rFonts w:ascii="Naskh MT for Bosch School" w:hAnsi="Naskh MT for Bosch School" w:cs="Naskh MT for Bosch School"/>
          <w:rtl/>
          <w:lang w:bidi="fa-IR"/>
        </w:rPr>
        <w:t>، و همچنین مؤسّسات منطقه</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ای و </w:t>
      </w:r>
      <w:proofErr w:type="spellStart"/>
      <w:r w:rsidR="001D2DC8" w:rsidRPr="008711F9">
        <w:rPr>
          <w:rFonts w:ascii="Naskh MT for Bosch School" w:hAnsi="Naskh MT for Bosch School" w:cs="Naskh MT for Bosch School"/>
          <w:rtl/>
          <w:lang w:bidi="fa-IR"/>
        </w:rPr>
        <w:t>محلّی</w:t>
      </w:r>
      <w:proofErr w:type="spellEnd"/>
      <w:r w:rsidR="001D2DC8" w:rsidRPr="008711F9">
        <w:rPr>
          <w:rFonts w:ascii="Naskh MT for Bosch School" w:hAnsi="Naskh MT for Bosch School" w:cs="Naskh MT for Bosch School"/>
          <w:rtl/>
          <w:lang w:bidi="fa-IR"/>
        </w:rPr>
        <w:t xml:space="preserve"> دوش به دوش </w:t>
      </w:r>
      <w:proofErr w:type="spellStart"/>
      <w:r w:rsidR="001D2DC8" w:rsidRPr="008711F9">
        <w:rPr>
          <w:rFonts w:ascii="Naskh MT for Bosch School" w:hAnsi="Naskh MT for Bosch School" w:cs="Naskh MT for Bosch School"/>
          <w:rtl/>
          <w:lang w:bidi="fa-IR"/>
        </w:rPr>
        <w:t>احبّا</w:t>
      </w:r>
      <w:proofErr w:type="spellEnd"/>
      <w:r w:rsidR="001D2DC8" w:rsidRPr="008711F9">
        <w:rPr>
          <w:rFonts w:ascii="Naskh MT for Bosch School" w:hAnsi="Naskh MT for Bosch School" w:cs="Naskh MT for Bosch School"/>
          <w:rtl/>
          <w:lang w:bidi="fa-IR"/>
        </w:rPr>
        <w:t xml:space="preserve"> که می</w:t>
      </w:r>
      <w:r w:rsidR="001D2DC8" w:rsidRPr="008711F9">
        <w:rPr>
          <w:rFonts w:ascii="Naskh MT for Bosch School" w:hAnsi="Naskh MT for Bosch School" w:cs="Naskh MT for Bosch School"/>
          <w:lang w:bidi="fa-IR"/>
        </w:rPr>
        <w:t>‌</w:t>
      </w:r>
      <w:r w:rsidR="001D2DC8" w:rsidRPr="008711F9">
        <w:rPr>
          <w:rFonts w:ascii="Naskh MT for Bosch School" w:hAnsi="Naskh MT for Bosch School" w:cs="Naskh MT for Bosch School"/>
          <w:rtl/>
          <w:lang w:bidi="fa-IR"/>
        </w:rPr>
        <w:t xml:space="preserve">کوشند این </w:t>
      </w:r>
      <w:proofErr w:type="spellStart"/>
      <w:r w:rsidR="001D2DC8" w:rsidRPr="008711F9">
        <w:rPr>
          <w:rFonts w:ascii="Naskh MT for Bosch School" w:hAnsi="Naskh MT for Bosch School" w:cs="Naskh MT for Bosch School"/>
          <w:rtl/>
          <w:lang w:bidi="fa-IR"/>
        </w:rPr>
        <w:t>هدایات</w:t>
      </w:r>
      <w:proofErr w:type="spellEnd"/>
      <w:r w:rsidR="001D2DC8" w:rsidRPr="008711F9">
        <w:rPr>
          <w:rFonts w:ascii="Naskh MT for Bosch School" w:hAnsi="Naskh MT for Bosch School" w:cs="Naskh MT for Bosch School"/>
          <w:rtl/>
          <w:lang w:bidi="fa-IR"/>
        </w:rPr>
        <w:t xml:space="preserve"> را درک کرده و به آن پاسخ گویند، به خدمت </w:t>
      </w:r>
      <w:proofErr w:type="spellStart"/>
      <w:r w:rsidR="001D2DC8" w:rsidRPr="008711F9">
        <w:rPr>
          <w:rFonts w:ascii="Naskh MT for Bosch School" w:hAnsi="Naskh MT for Bosch School" w:cs="Naskh MT for Bosch School"/>
          <w:rtl/>
          <w:lang w:bidi="fa-IR"/>
        </w:rPr>
        <w:t>مشغول‌اند</w:t>
      </w:r>
      <w:proofErr w:type="spellEnd"/>
      <w:r w:rsidR="001D2DC8" w:rsidRPr="008711F9">
        <w:rPr>
          <w:rFonts w:ascii="Naskh MT for Bosch School" w:hAnsi="Naskh MT for Bosch School" w:cs="Naskh MT for Bosch School"/>
          <w:rtl/>
          <w:lang w:bidi="fa-IR"/>
        </w:rPr>
        <w:t>.  وقتی که دوستان از جمله کسانی که مایل به مطالعۀ</w:t>
      </w:r>
      <w:r w:rsidR="005F7112">
        <w:rPr>
          <w:rFonts w:ascii="Naskh MT for Bosch School" w:hAnsi="Naskh MT for Bosch School" w:cs="Naskh MT for Bosch School" w:hint="cs"/>
          <w:rtl/>
          <w:lang w:bidi="fa-IR"/>
        </w:rPr>
        <w:t xml:space="preserve"> </w:t>
      </w:r>
    </w:p>
    <w:p w14:paraId="3CCC892A" w14:textId="3F83F702" w:rsidR="005849F3" w:rsidRPr="008711F9" w:rsidRDefault="001D2DC8" w:rsidP="000A6E42">
      <w:pPr>
        <w:pStyle w:val="BWCBodyText"/>
        <w:bidi/>
        <w:ind w:left="11" w:firstLine="0"/>
        <w:rPr>
          <w:rFonts w:ascii="Naskh MT for Bosch School" w:hAnsi="Naskh MT for Bosch School" w:cs="Naskh MT for Bosch School"/>
          <w:rtl/>
          <w:lang w:bidi="fa-IR"/>
        </w:rPr>
      </w:pPr>
      <w:r w:rsidRPr="008711F9">
        <w:rPr>
          <w:rFonts w:ascii="Naskh MT for Bosch School" w:hAnsi="Naskh MT for Bosch School" w:cs="Naskh MT for Bosch School"/>
          <w:rtl/>
          <w:lang w:bidi="fa-IR"/>
        </w:rPr>
        <w:t>دوره</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bidi="fa-IR"/>
        </w:rPr>
        <w:t xml:space="preserve">های </w:t>
      </w:r>
      <w:proofErr w:type="spellStart"/>
      <w:r w:rsidRPr="008711F9">
        <w:rPr>
          <w:rFonts w:ascii="Naskh MT for Bosch School" w:hAnsi="Naskh MT for Bosch School" w:cs="Naskh MT for Bosch School"/>
          <w:rtl/>
          <w:lang w:bidi="fa-IR"/>
        </w:rPr>
        <w:t>مؤسّسه</w:t>
      </w:r>
      <w:proofErr w:type="spellEnd"/>
      <w:r w:rsidRPr="008711F9">
        <w:rPr>
          <w:rFonts w:ascii="Naskh MT for Bosch School" w:hAnsi="Naskh MT for Bosch School" w:cs="Naskh MT for Bosch School"/>
          <w:rtl/>
          <w:lang w:bidi="fa-IR"/>
        </w:rPr>
        <w:t xml:space="preserve"> آموزشی نیستند، مشتاقانه </w:t>
      </w:r>
      <w:proofErr w:type="spellStart"/>
      <w:r w:rsidRPr="008711F9">
        <w:rPr>
          <w:rFonts w:ascii="Naskh MT for Bosch School" w:hAnsi="Naskh MT for Bosch School" w:cs="Naskh MT for Bosch School"/>
          <w:rtl/>
          <w:lang w:bidi="fa-IR"/>
        </w:rPr>
        <w:t>کلّیّۀ</w:t>
      </w:r>
      <w:proofErr w:type="spellEnd"/>
      <w:r w:rsidRPr="008711F9">
        <w:rPr>
          <w:rFonts w:ascii="Naskh MT for Bosch School" w:hAnsi="Naskh MT for Bosch School" w:cs="Naskh MT for Bosch School"/>
          <w:rtl/>
          <w:lang w:bidi="fa-IR"/>
        </w:rPr>
        <w:t xml:space="preserve"> </w:t>
      </w:r>
      <w:proofErr w:type="spellStart"/>
      <w:r w:rsidRPr="008711F9">
        <w:rPr>
          <w:rFonts w:ascii="Naskh MT for Bosch School" w:hAnsi="Naskh MT for Bosch School" w:cs="Naskh MT for Bosch School"/>
          <w:rtl/>
          <w:lang w:bidi="fa-IR"/>
        </w:rPr>
        <w:t>هدایات</w:t>
      </w:r>
      <w:proofErr w:type="spellEnd"/>
      <w:r w:rsidR="00734374" w:rsidRPr="008711F9">
        <w:rPr>
          <w:rFonts w:ascii="Naskh MT for Bosch School" w:hAnsi="Naskh MT for Bosch School" w:cs="Naskh MT for Bosch School"/>
          <w:rtl/>
          <w:lang w:bidi="fa-IR"/>
        </w:rPr>
        <w:t xml:space="preserve"> </w:t>
      </w:r>
      <w:r w:rsidRPr="008711F9">
        <w:rPr>
          <w:rFonts w:ascii="Naskh MT for Bosch School" w:hAnsi="Naskh MT for Bosch School" w:cs="Naskh MT for Bosch School"/>
          <w:rtl/>
          <w:lang w:bidi="fa-IR"/>
        </w:rPr>
        <w:t>بیت</w:t>
      </w:r>
      <w:r w:rsidR="00047A51" w:rsidRPr="008711F9">
        <w:rPr>
          <w:rFonts w:ascii="Naskh MT for Bosch School" w:hAnsi="Naskh MT for Bosch School" w:cs="Naskh MT for Bosch School"/>
          <w:rtl/>
          <w:lang w:bidi="fa-IR"/>
        </w:rPr>
        <w:t> </w:t>
      </w:r>
      <w:proofErr w:type="spellStart"/>
      <w:r w:rsidRPr="008711F9">
        <w:rPr>
          <w:rFonts w:ascii="Naskh MT for Bosch School" w:hAnsi="Naskh MT for Bosch School" w:cs="Naskh MT for Bosch School"/>
          <w:rtl/>
          <w:lang w:bidi="fa-IR"/>
        </w:rPr>
        <w:t>العدل</w:t>
      </w:r>
      <w:proofErr w:type="spellEnd"/>
      <w:r w:rsidRPr="008711F9">
        <w:rPr>
          <w:rFonts w:ascii="Naskh MT for Bosch School" w:hAnsi="Naskh MT for Bosch School" w:cs="Naskh MT for Bosch School"/>
          <w:rtl/>
          <w:lang w:bidi="fa-IR"/>
        </w:rPr>
        <w:t xml:space="preserve"> اعظم را می</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bidi="fa-IR"/>
        </w:rPr>
        <w:t xml:space="preserve">پذیرند و با عشق و </w:t>
      </w:r>
      <w:proofErr w:type="spellStart"/>
      <w:r w:rsidRPr="008711F9">
        <w:rPr>
          <w:rFonts w:ascii="Naskh MT for Bosch School" w:hAnsi="Naskh MT for Bosch School" w:cs="Naskh MT for Bosch School"/>
          <w:rtl/>
          <w:lang w:bidi="fa-IR"/>
        </w:rPr>
        <w:t>روحیّۀ</w:t>
      </w:r>
      <w:proofErr w:type="spellEnd"/>
      <w:r w:rsidRPr="008711F9">
        <w:rPr>
          <w:rFonts w:ascii="Naskh MT for Bosch School" w:hAnsi="Naskh MT for Bosch School" w:cs="Naskh MT for Bosch School"/>
          <w:rtl/>
          <w:lang w:bidi="fa-IR"/>
        </w:rPr>
        <w:t xml:space="preserve"> حقیقی بهائی از مؤسّسات خود حمایت می</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bidi="fa-IR"/>
        </w:rPr>
        <w:t xml:space="preserve">کنند، </w:t>
      </w:r>
      <w:proofErr w:type="spellStart"/>
      <w:r w:rsidRPr="008711F9">
        <w:rPr>
          <w:rFonts w:ascii="Naskh MT for Bosch School" w:hAnsi="Naskh MT for Bosch School" w:cs="Naskh MT for Bosch School"/>
          <w:rtl/>
          <w:lang w:bidi="fa-IR"/>
        </w:rPr>
        <w:t>درمی‌یابند</w:t>
      </w:r>
      <w:proofErr w:type="spellEnd"/>
      <w:r w:rsidRPr="008711F9">
        <w:rPr>
          <w:rFonts w:ascii="Naskh MT for Bosch School" w:hAnsi="Naskh MT for Bosch School" w:cs="Naskh MT for Bosch School"/>
          <w:rtl/>
          <w:lang w:bidi="fa-IR"/>
        </w:rPr>
        <w:t xml:space="preserve"> که </w:t>
      </w:r>
      <w:proofErr w:type="spellStart"/>
      <w:r w:rsidRPr="008711F9">
        <w:rPr>
          <w:rFonts w:ascii="Naskh MT for Bosch School" w:hAnsi="Naskh MT for Bosch School" w:cs="Naskh MT for Bosch School"/>
          <w:rtl/>
          <w:lang w:bidi="fa-IR"/>
        </w:rPr>
        <w:t>سؤالاتی</w:t>
      </w:r>
      <w:proofErr w:type="spellEnd"/>
      <w:r w:rsidRPr="008711F9">
        <w:rPr>
          <w:rFonts w:ascii="Naskh MT for Bosch School" w:hAnsi="Naskh MT for Bosch School" w:cs="Naskh MT for Bosch School"/>
          <w:rtl/>
          <w:lang w:bidi="fa-IR"/>
        </w:rPr>
        <w:t xml:space="preserve"> که ممکن است داشته باشند حل </w:t>
      </w:r>
      <w:proofErr w:type="spellStart"/>
      <w:r w:rsidRPr="008711F9">
        <w:rPr>
          <w:rFonts w:ascii="Naskh MT for Bosch School" w:hAnsi="Naskh MT for Bosch School" w:cs="Naskh MT for Bosch School"/>
          <w:rtl/>
          <w:lang w:bidi="fa-IR"/>
        </w:rPr>
        <w:t>می‌گردد</w:t>
      </w:r>
      <w:proofErr w:type="spellEnd"/>
      <w:r w:rsidRPr="008711F9">
        <w:rPr>
          <w:rFonts w:ascii="Naskh MT for Bosch School" w:hAnsi="Naskh MT for Bosch School" w:cs="Naskh MT for Bosch School"/>
          <w:lang w:val="fr-FR" w:bidi="fa-IR"/>
        </w:rPr>
        <w:t>.</w:t>
      </w:r>
    </w:p>
    <w:p w14:paraId="0DB6D5CB" w14:textId="5BF4AEA0" w:rsidR="005849F3" w:rsidRPr="008711F9" w:rsidRDefault="005849F3" w:rsidP="007C3F1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555B2" w:rsidRPr="008711F9">
        <w:rPr>
          <w:rFonts w:ascii="Naskh MT for Bosch School" w:hAnsi="Naskh MT for Bosch School" w:cs="Naskh MT for Bosch School"/>
          <w:shd w:val="clear" w:color="auto" w:fill="FFFFFF"/>
          <w:rtl/>
          <w:lang w:bidi="fa-IR"/>
        </w:rPr>
        <w:t>ترجمه‌ای</w:t>
      </w:r>
      <w:proofErr w:type="spellEnd"/>
      <w:r w:rsidR="005555B2" w:rsidRPr="008711F9">
        <w:rPr>
          <w:rFonts w:ascii="Naskh MT for Bosch School" w:hAnsi="Naskh MT for Bosch School" w:cs="Naskh MT for Bosch School"/>
          <w:shd w:val="clear" w:color="auto" w:fill="FFFFFF"/>
          <w:rtl/>
          <w:lang w:bidi="fa-IR"/>
        </w:rPr>
        <w:t xml:space="preserve"> از نامۀ </w:t>
      </w:r>
      <w:proofErr w:type="spellStart"/>
      <w:r w:rsidR="005555B2" w:rsidRPr="008711F9">
        <w:rPr>
          <w:rFonts w:ascii="Naskh MT for Bosch School" w:hAnsi="Naskh MT for Bosch School" w:cs="Naskh MT for Bosch School"/>
          <w:shd w:val="clear" w:color="auto" w:fill="FFFFFF"/>
          <w:rtl/>
          <w:lang w:bidi="fa-IR"/>
        </w:rPr>
        <w:t>مورّخ</w:t>
      </w:r>
      <w:proofErr w:type="spellEnd"/>
      <w:r w:rsidR="005555B2"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۸</w:t>
      </w:r>
      <w:r w:rsidR="005555B2" w:rsidRPr="008711F9">
        <w:rPr>
          <w:rFonts w:ascii="Naskh MT for Bosch School" w:hAnsi="Naskh MT for Bosch School" w:cs="Naskh MT for Bosch School"/>
          <w:shd w:val="clear" w:color="auto" w:fill="FFFFFF"/>
          <w:rtl/>
          <w:lang w:bidi="fa-IR"/>
        </w:rPr>
        <w:t xml:space="preserve"> ژانویه </w:t>
      </w:r>
      <w:r w:rsidR="00BC6436">
        <w:rPr>
          <w:rFonts w:ascii="Naskh MT for Bosch School" w:hAnsi="Naskh MT for Bosch School" w:cs="Naskh MT for Bosch School"/>
          <w:shd w:val="clear" w:color="auto" w:fill="FFFFFF"/>
          <w:rtl/>
          <w:lang w:bidi="fa-IR"/>
        </w:rPr>
        <w:t>۲۰۱۳</w:t>
      </w:r>
      <w:r w:rsidR="005555B2" w:rsidRPr="008711F9">
        <w:rPr>
          <w:rFonts w:ascii="Naskh MT for Bosch School" w:hAnsi="Naskh MT for Bosch School" w:cs="Naskh MT for Bosch School"/>
          <w:shd w:val="clear" w:color="auto" w:fill="FFFFFF"/>
          <w:rtl/>
          <w:lang w:bidi="fa-IR"/>
        </w:rPr>
        <w:t xml:space="preserve"> صادره از طرف</w:t>
      </w:r>
      <w:r w:rsidR="00047A51" w:rsidRPr="008711F9">
        <w:rPr>
          <w:rFonts w:ascii="Naskh MT for Bosch School" w:hAnsi="Naskh MT for Bosch School" w:cs="Naskh MT for Bosch School"/>
          <w:shd w:val="clear" w:color="auto" w:fill="FFFFFF"/>
          <w:rtl/>
          <w:lang w:bidi="fa-IR"/>
        </w:rPr>
        <w:t xml:space="preserve"> </w:t>
      </w:r>
      <w:r w:rsidR="005555B2" w:rsidRPr="008711F9">
        <w:rPr>
          <w:rFonts w:ascii="Naskh MT for Bosch School" w:hAnsi="Naskh MT for Bosch School" w:cs="Naskh MT for Bosch School"/>
          <w:shd w:val="clear" w:color="auto" w:fill="FFFFFF"/>
          <w:rtl/>
          <w:lang w:bidi="fa-IR"/>
        </w:rPr>
        <w:t>بیت</w:t>
      </w:r>
      <w:r w:rsidR="00047A51" w:rsidRPr="008711F9">
        <w:rPr>
          <w:rFonts w:ascii="Naskh MT for Bosch School" w:hAnsi="Naskh MT for Bosch School" w:cs="Naskh MT for Bosch School"/>
          <w:shd w:val="clear" w:color="auto" w:fill="FFFFFF"/>
          <w:rtl/>
          <w:lang w:bidi="fa-IR"/>
        </w:rPr>
        <w:t> </w:t>
      </w:r>
      <w:proofErr w:type="spellStart"/>
      <w:r w:rsidR="005555B2" w:rsidRPr="008711F9">
        <w:rPr>
          <w:rFonts w:ascii="Naskh MT for Bosch School" w:hAnsi="Naskh MT for Bosch School" w:cs="Naskh MT for Bosch School"/>
          <w:shd w:val="clear" w:color="auto" w:fill="FFFFFF"/>
          <w:rtl/>
          <w:lang w:bidi="fa-IR"/>
        </w:rPr>
        <w:t>العدل</w:t>
      </w:r>
      <w:proofErr w:type="spellEnd"/>
      <w:r w:rsidR="005555B2" w:rsidRPr="008711F9">
        <w:rPr>
          <w:rFonts w:ascii="Naskh MT for Bosch School" w:hAnsi="Naskh MT for Bosch School" w:cs="Naskh MT for Bosch School"/>
          <w:shd w:val="clear" w:color="auto" w:fill="FFFFFF"/>
          <w:rtl/>
          <w:lang w:bidi="fa-IR"/>
        </w:rPr>
        <w:t xml:space="preserve"> اعظم</w:t>
      </w:r>
      <w:r w:rsidR="003136A7" w:rsidRPr="008711F9">
        <w:rPr>
          <w:rFonts w:ascii="Naskh MT for Bosch School" w:hAnsi="Naskh MT for Bosch School" w:cs="Naskh MT for Bosch School"/>
          <w:shd w:val="clear" w:color="auto" w:fill="FFFFFF"/>
          <w:rtl/>
          <w:lang w:bidi="fa-IR"/>
        </w:rPr>
        <w:t xml:space="preserve"> </w:t>
      </w:r>
      <w:r w:rsidR="005555B2" w:rsidRPr="008711F9">
        <w:rPr>
          <w:rFonts w:ascii="Naskh MT for Bosch School" w:hAnsi="Naskh MT for Bosch School" w:cs="Naskh MT for Bosch School"/>
          <w:shd w:val="clear" w:color="auto" w:fill="FFFFFF"/>
          <w:rtl/>
          <w:lang w:bidi="fa-IR"/>
        </w:rPr>
        <w:t>خطاب به یکی از محافل روحانی ملّی</w:t>
      </w:r>
      <w:r w:rsidRPr="008711F9">
        <w:rPr>
          <w:rStyle w:val="BWCAttribChar"/>
          <w:rFonts w:ascii="Naskh MT for Bosch School" w:hAnsi="Naskh MT for Bosch School" w:cs="Naskh MT for Bosch School"/>
          <w:rtl/>
          <w:lang w:bidi="fa-IR"/>
        </w:rPr>
        <w:t>)</w:t>
      </w:r>
    </w:p>
    <w:p w14:paraId="3A3495CD"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0E63B723" w14:textId="1D3703B3" w:rsidR="005849F3" w:rsidRPr="008711F9" w:rsidRDefault="00BC6436" w:rsidP="005D23FA">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۰</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9A39A6" w:rsidRPr="008711F9">
        <w:rPr>
          <w:rFonts w:ascii="Naskh MT for Bosch School" w:hAnsi="Naskh MT for Bosch School" w:cs="Naskh MT for Bosch School"/>
          <w:rtl/>
          <w:lang w:bidi="fa-IR"/>
        </w:rPr>
        <w:t xml:space="preserve">همانطور که شما بدون شک </w:t>
      </w:r>
      <w:proofErr w:type="spellStart"/>
      <w:r w:rsidR="009A39A6" w:rsidRPr="008711F9">
        <w:rPr>
          <w:rFonts w:ascii="Naskh MT for Bosch School" w:hAnsi="Naskh MT for Bosch School" w:cs="Naskh MT for Bosch School"/>
          <w:rtl/>
          <w:lang w:bidi="fa-IR"/>
        </w:rPr>
        <w:t>آگاهید</w:t>
      </w:r>
      <w:proofErr w:type="spellEnd"/>
      <w:r w:rsidR="009A39A6" w:rsidRPr="008711F9">
        <w:rPr>
          <w:rFonts w:ascii="Naskh MT for Bosch School" w:hAnsi="Naskh MT for Bosch School" w:cs="Naskh MT for Bosch School"/>
          <w:rtl/>
          <w:lang w:bidi="fa-IR"/>
        </w:rPr>
        <w:t xml:space="preserve"> تعالیم بهائی هم بر </w:t>
      </w:r>
      <w:bookmarkStart w:id="62" w:name="_Hlk71097899"/>
      <w:proofErr w:type="spellStart"/>
      <w:r w:rsidR="009A39A6" w:rsidRPr="008711F9">
        <w:rPr>
          <w:rFonts w:ascii="Naskh MT for Bosch School" w:hAnsi="Naskh MT for Bosch School" w:cs="Naskh MT for Bosch School"/>
          <w:rtl/>
          <w:lang w:bidi="fa-IR"/>
        </w:rPr>
        <w:t>تغییرناپذیری</w:t>
      </w:r>
      <w:bookmarkEnd w:id="62"/>
      <w:proofErr w:type="spellEnd"/>
      <w:r w:rsidR="009A39A6" w:rsidRPr="008711F9">
        <w:rPr>
          <w:rFonts w:ascii="Naskh MT for Bosch School" w:hAnsi="Naskh MT for Bosch School" w:cs="Naskh MT for Bosch School"/>
          <w:rtl/>
          <w:lang w:bidi="fa-IR"/>
        </w:rPr>
        <w:t xml:space="preserve"> احکام حضرت </w:t>
      </w:r>
      <w:proofErr w:type="spellStart"/>
      <w:r w:rsidR="009A39A6" w:rsidRPr="008711F9">
        <w:rPr>
          <w:rFonts w:ascii="Naskh MT for Bosch School" w:hAnsi="Naskh MT for Bosch School" w:cs="Naskh MT for Bosch School"/>
          <w:rtl/>
          <w:lang w:bidi="fa-IR"/>
        </w:rPr>
        <w:t>بهاءالله</w:t>
      </w:r>
      <w:proofErr w:type="spellEnd"/>
      <w:r w:rsidR="009A39A6" w:rsidRPr="008711F9">
        <w:rPr>
          <w:rFonts w:ascii="Naskh MT for Bosch School" w:hAnsi="Naskh MT for Bosch School" w:cs="Naskh MT for Bosch School"/>
          <w:rtl/>
          <w:lang w:bidi="fa-IR"/>
        </w:rPr>
        <w:t xml:space="preserve"> و هم بر </w:t>
      </w:r>
      <w:proofErr w:type="spellStart"/>
      <w:r w:rsidR="009A39A6" w:rsidRPr="008711F9">
        <w:rPr>
          <w:rFonts w:ascii="Naskh MT for Bosch School" w:hAnsi="Naskh MT for Bosch School" w:cs="Naskh MT for Bosch School"/>
          <w:rtl/>
          <w:lang w:bidi="fa-IR"/>
        </w:rPr>
        <w:t>انعطاف‌پذیری</w:t>
      </w:r>
      <w:proofErr w:type="spellEnd"/>
      <w:r w:rsidR="009A39A6" w:rsidRPr="008711F9">
        <w:rPr>
          <w:rFonts w:ascii="Naskh MT for Bosch School" w:hAnsi="Naskh MT for Bosch School" w:cs="Naskh MT for Bosch School"/>
          <w:rtl/>
          <w:lang w:bidi="fa-IR"/>
        </w:rPr>
        <w:t xml:space="preserve"> در به کارگیری آنها تأکید دارد.  حضرت </w:t>
      </w:r>
      <w:proofErr w:type="spellStart"/>
      <w:r w:rsidR="009A39A6" w:rsidRPr="008711F9">
        <w:rPr>
          <w:rFonts w:ascii="Naskh MT for Bosch School" w:hAnsi="Naskh MT for Bosch School" w:cs="Naskh MT for Bosch School"/>
          <w:rtl/>
          <w:lang w:bidi="fa-IR"/>
        </w:rPr>
        <w:t>بهاءالله</w:t>
      </w:r>
      <w:proofErr w:type="spellEnd"/>
      <w:r w:rsidR="009A39A6" w:rsidRPr="008711F9">
        <w:rPr>
          <w:rFonts w:ascii="Naskh MT for Bosch School" w:hAnsi="Naskh MT for Bosch School" w:cs="Naskh MT for Bosch School"/>
          <w:rtl/>
          <w:lang w:bidi="fa-IR"/>
        </w:rPr>
        <w:t xml:space="preserve"> به بیت </w:t>
      </w:r>
      <w:proofErr w:type="spellStart"/>
      <w:r w:rsidR="009A39A6" w:rsidRPr="008711F9">
        <w:rPr>
          <w:rFonts w:ascii="Naskh MT for Bosch School" w:hAnsi="Naskh MT for Bosch School" w:cs="Naskh MT for Bosch School"/>
          <w:rtl/>
          <w:lang w:bidi="fa-IR"/>
        </w:rPr>
        <w:t>العدل</w:t>
      </w:r>
      <w:proofErr w:type="spellEnd"/>
      <w:r w:rsidR="009A39A6" w:rsidRPr="008711F9">
        <w:rPr>
          <w:rFonts w:ascii="Naskh MT for Bosch School" w:hAnsi="Naskh MT for Bosch School" w:cs="Naskh MT for Bosch School"/>
          <w:rtl/>
          <w:lang w:bidi="fa-IR"/>
        </w:rPr>
        <w:t xml:space="preserve"> اعظم </w:t>
      </w:r>
      <w:proofErr w:type="spellStart"/>
      <w:r w:rsidR="009A39A6" w:rsidRPr="008711F9">
        <w:rPr>
          <w:rFonts w:ascii="Naskh MT for Bosch School" w:hAnsi="Naskh MT for Bosch School" w:cs="Naskh MT for Bosch School"/>
          <w:rtl/>
          <w:lang w:bidi="fa-IR"/>
        </w:rPr>
        <w:t>مسئولیّت</w:t>
      </w:r>
      <w:proofErr w:type="spellEnd"/>
      <w:r w:rsidR="009A39A6" w:rsidRPr="008711F9">
        <w:rPr>
          <w:rFonts w:ascii="Naskh MT for Bosch School" w:hAnsi="Naskh MT for Bosch School" w:cs="Naskh MT for Bosch School"/>
          <w:rtl/>
          <w:lang w:bidi="fa-IR"/>
        </w:rPr>
        <w:t xml:space="preserve"> تکمیل و تنفیذ </w:t>
      </w:r>
      <w:proofErr w:type="spellStart"/>
      <w:r w:rsidR="009A39A6" w:rsidRPr="008711F9">
        <w:rPr>
          <w:rFonts w:ascii="Naskh MT for Bosch School" w:hAnsi="Naskh MT for Bosch School" w:cs="Naskh MT for Bosch School"/>
          <w:rtl/>
          <w:lang w:bidi="fa-IR"/>
        </w:rPr>
        <w:t>احکامش</w:t>
      </w:r>
      <w:proofErr w:type="spellEnd"/>
      <w:r w:rsidR="009A39A6" w:rsidRPr="008711F9">
        <w:rPr>
          <w:rFonts w:ascii="Naskh MT for Bosch School" w:hAnsi="Naskh MT for Bosch School" w:cs="Naskh MT for Bosch School"/>
          <w:rtl/>
          <w:lang w:bidi="fa-IR"/>
        </w:rPr>
        <w:t xml:space="preserve"> را اعطا نموده و فرموده</w:t>
      </w:r>
      <w:r w:rsidR="009A39A6" w:rsidRPr="008711F9">
        <w:rPr>
          <w:rFonts w:ascii="Naskh MT for Bosch School" w:hAnsi="Naskh MT for Bosch School" w:cs="Naskh MT for Bosch School"/>
          <w:lang w:bidi="fa-IR"/>
        </w:rPr>
        <w:t>‌</w:t>
      </w:r>
      <w:proofErr w:type="spellStart"/>
      <w:r w:rsidR="009A39A6" w:rsidRPr="008711F9">
        <w:rPr>
          <w:rFonts w:ascii="Naskh MT for Bosch School" w:hAnsi="Naskh MT for Bosch School" w:cs="Naskh MT for Bosch School"/>
          <w:rtl/>
          <w:lang w:bidi="fa-IR"/>
        </w:rPr>
        <w:t>اند</w:t>
      </w:r>
      <w:proofErr w:type="spellEnd"/>
      <w:r w:rsidR="009A39A6" w:rsidRPr="008711F9">
        <w:rPr>
          <w:rFonts w:ascii="Naskh MT for Bosch School" w:hAnsi="Naskh MT for Bosch School" w:cs="Naskh MT for Bosch School"/>
          <w:rtl/>
          <w:lang w:bidi="fa-IR"/>
        </w:rPr>
        <w:t xml:space="preserve"> </w:t>
      </w:r>
      <w:r w:rsidR="00D679B5" w:rsidRPr="008711F9">
        <w:rPr>
          <w:rFonts w:ascii="Naskh MT for Bosch School" w:hAnsi="Naskh MT for Bosch School" w:cs="Naskh MT for Bosch School"/>
          <w:rtl/>
          <w:lang w:bidi="fa-IR"/>
        </w:rPr>
        <w:t xml:space="preserve">که </w:t>
      </w:r>
      <w:proofErr w:type="spellStart"/>
      <w:r w:rsidR="00D679B5" w:rsidRPr="008711F9">
        <w:rPr>
          <w:rFonts w:ascii="Naskh MT for Bosch School" w:hAnsi="Naskh MT for Bosch School" w:cs="Naskh MT for Bosch School"/>
          <w:rtl/>
          <w:lang w:bidi="fa-IR"/>
        </w:rPr>
        <w:t>وزرای</w:t>
      </w:r>
      <w:proofErr w:type="spellEnd"/>
      <w:r w:rsidR="00D679B5" w:rsidRPr="008711F9">
        <w:rPr>
          <w:rFonts w:ascii="Naskh MT for Bosch School" w:hAnsi="Naskh MT for Bosch School" w:cs="Naskh MT for Bosch School"/>
          <w:rtl/>
          <w:lang w:bidi="fa-IR"/>
        </w:rPr>
        <w:t xml:space="preserve"> </w:t>
      </w:r>
      <w:proofErr w:type="spellStart"/>
      <w:r w:rsidR="00D679B5" w:rsidRPr="008711F9">
        <w:rPr>
          <w:rFonts w:ascii="Naskh MT for Bosch School" w:hAnsi="Naskh MT for Bosch School" w:cs="Naskh MT for Bosch School"/>
          <w:rtl/>
          <w:lang w:bidi="fa-IR"/>
        </w:rPr>
        <w:t>بيت</w:t>
      </w:r>
      <w:proofErr w:type="spellEnd"/>
      <w:r w:rsidR="00D679B5" w:rsidRPr="008711F9">
        <w:rPr>
          <w:rFonts w:ascii="Naskh MT for Bosch School" w:hAnsi="Naskh MT for Bosch School" w:cs="Naskh MT for Bosch School"/>
          <w:rtl/>
          <w:lang w:bidi="fa-IR"/>
        </w:rPr>
        <w:t> </w:t>
      </w:r>
      <w:proofErr w:type="spellStart"/>
      <w:r w:rsidR="00D679B5" w:rsidRPr="008711F9">
        <w:rPr>
          <w:rFonts w:ascii="Naskh MT for Bosch School" w:hAnsi="Naskh MT for Bosch School" w:cs="Naskh MT for Bosch School"/>
          <w:rtl/>
          <w:lang w:bidi="fa-IR"/>
        </w:rPr>
        <w:t>العدل</w:t>
      </w:r>
      <w:proofErr w:type="spellEnd"/>
      <w:r w:rsidR="009A39A6" w:rsidRPr="008711F9">
        <w:rPr>
          <w:rFonts w:ascii="Naskh MT for Bosch School" w:hAnsi="Naskh MT for Bosch School" w:cs="Naskh MT for Bosch School"/>
          <w:rtl/>
          <w:lang w:bidi="fa-IR"/>
        </w:rPr>
        <w:t xml:space="preserve"> </w:t>
      </w:r>
      <w:r w:rsidR="009A39A6" w:rsidRPr="008711F9">
        <w:rPr>
          <w:rFonts w:ascii="Naskh MT for Bosch School" w:hAnsi="Naskh MT for Bosch School" w:cs="Naskh MT for Bosch School"/>
          <w:lang w:bidi="fa-IR"/>
        </w:rPr>
        <w:t>”</w:t>
      </w:r>
      <w:r w:rsidR="00840D52" w:rsidRPr="008711F9">
        <w:rPr>
          <w:rFonts w:ascii="Naskh MT for Bosch School" w:hAnsi="Naskh MT for Bosch School" w:cs="Naskh MT for Bosch School"/>
          <w:rtl/>
          <w:lang w:bidi="fa-IR"/>
        </w:rPr>
        <w:t>آنچه را مصلحت وقت دانند معمول دارند</w:t>
      </w:r>
      <w:r w:rsidR="00B06528" w:rsidRPr="008711F9">
        <w:rPr>
          <w:rFonts w:ascii="Naskh MT for Bosch School" w:hAnsi="Naskh MT for Bosch School" w:cs="Naskh MT for Bosch School"/>
          <w:rtl/>
          <w:lang w:bidi="fa-IR"/>
        </w:rPr>
        <w:t>.</w:t>
      </w:r>
      <w:r w:rsidR="009A39A6" w:rsidRPr="008711F9">
        <w:rPr>
          <w:rFonts w:ascii="Naskh MT for Bosch School" w:hAnsi="Naskh MT for Bosch School" w:cs="Naskh MT for Bosch School"/>
          <w:lang w:bidi="fa-IR"/>
        </w:rPr>
        <w:t>“</w:t>
      </w:r>
    </w:p>
    <w:p w14:paraId="22756F24" w14:textId="090E1E0C" w:rsidR="005849F3" w:rsidRPr="008711F9" w:rsidRDefault="005849F3" w:rsidP="007C3F1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555B2" w:rsidRPr="008711F9">
        <w:rPr>
          <w:rFonts w:ascii="Naskh MT for Bosch School" w:hAnsi="Naskh MT for Bosch School" w:cs="Naskh MT for Bosch School"/>
          <w:shd w:val="clear" w:color="auto" w:fill="FFFFFF"/>
          <w:rtl/>
          <w:lang w:bidi="fa-IR"/>
        </w:rPr>
        <w:t>ترجمه‌ای</w:t>
      </w:r>
      <w:proofErr w:type="spellEnd"/>
      <w:r w:rsidR="005555B2" w:rsidRPr="008711F9">
        <w:rPr>
          <w:rFonts w:ascii="Naskh MT for Bosch School" w:hAnsi="Naskh MT for Bosch School" w:cs="Naskh MT for Bosch School"/>
          <w:shd w:val="clear" w:color="auto" w:fill="FFFFFF"/>
          <w:rtl/>
          <w:lang w:bidi="fa-IR"/>
        </w:rPr>
        <w:t xml:space="preserve"> از نامۀ </w:t>
      </w:r>
      <w:proofErr w:type="spellStart"/>
      <w:r w:rsidR="005555B2" w:rsidRPr="008711F9">
        <w:rPr>
          <w:rFonts w:ascii="Naskh MT for Bosch School" w:hAnsi="Naskh MT for Bosch School" w:cs="Naskh MT for Bosch School"/>
          <w:shd w:val="clear" w:color="auto" w:fill="FFFFFF"/>
          <w:rtl/>
          <w:lang w:bidi="fa-IR"/>
        </w:rPr>
        <w:t>مورّخ</w:t>
      </w:r>
      <w:proofErr w:type="spellEnd"/>
      <w:r w:rsidR="005555B2"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w:t>
      </w:r>
      <w:r w:rsidR="005555B2" w:rsidRPr="008711F9">
        <w:rPr>
          <w:rFonts w:ascii="Naskh MT for Bosch School" w:hAnsi="Naskh MT for Bosch School" w:cs="Naskh MT for Bosch School"/>
          <w:shd w:val="clear" w:color="auto" w:fill="FFFFFF"/>
          <w:rtl/>
          <w:lang w:bidi="fa-IR"/>
        </w:rPr>
        <w:t xml:space="preserve"> دسامبر </w:t>
      </w:r>
      <w:r w:rsidR="00BC6436">
        <w:rPr>
          <w:rFonts w:ascii="Naskh MT for Bosch School" w:hAnsi="Naskh MT for Bosch School" w:cs="Naskh MT for Bosch School"/>
          <w:shd w:val="clear" w:color="auto" w:fill="FFFFFF"/>
          <w:rtl/>
          <w:lang w:bidi="fa-IR"/>
        </w:rPr>
        <w:t>۲۰۱۳</w:t>
      </w:r>
      <w:r w:rsidR="005555B2" w:rsidRPr="008711F9">
        <w:rPr>
          <w:rFonts w:ascii="Naskh MT for Bosch School" w:hAnsi="Naskh MT for Bosch School" w:cs="Naskh MT for Bosch School"/>
          <w:shd w:val="clear" w:color="auto" w:fill="FFFFFF"/>
          <w:rtl/>
          <w:lang w:bidi="fa-IR"/>
        </w:rPr>
        <w:t xml:space="preserve"> صادره از طرف بیت </w:t>
      </w:r>
      <w:proofErr w:type="spellStart"/>
      <w:r w:rsidR="005555B2" w:rsidRPr="008711F9">
        <w:rPr>
          <w:rFonts w:ascii="Naskh MT for Bosch School" w:hAnsi="Naskh MT for Bosch School" w:cs="Naskh MT for Bosch School"/>
          <w:shd w:val="clear" w:color="auto" w:fill="FFFFFF"/>
          <w:rtl/>
          <w:lang w:bidi="fa-IR"/>
        </w:rPr>
        <w:t>العدل</w:t>
      </w:r>
      <w:proofErr w:type="spellEnd"/>
      <w:r w:rsidR="005555B2" w:rsidRPr="008711F9">
        <w:rPr>
          <w:rFonts w:ascii="Naskh MT for Bosch School" w:hAnsi="Naskh MT for Bosch School" w:cs="Naskh MT for Bosch School"/>
          <w:shd w:val="clear" w:color="auto" w:fill="FFFFFF"/>
          <w:rtl/>
          <w:lang w:bidi="fa-IR"/>
        </w:rPr>
        <w:t xml:space="preserve"> اعظم</w:t>
      </w:r>
      <w:r w:rsidR="003136A7" w:rsidRPr="008711F9">
        <w:rPr>
          <w:rFonts w:ascii="Naskh MT for Bosch School" w:hAnsi="Naskh MT for Bosch School" w:cs="Naskh MT for Bosch School"/>
          <w:shd w:val="clear" w:color="auto" w:fill="FFFFFF"/>
          <w:rtl/>
          <w:lang w:bidi="fa-IR"/>
        </w:rPr>
        <w:t xml:space="preserve"> </w:t>
      </w:r>
      <w:r w:rsidR="005555B2" w:rsidRPr="008711F9">
        <w:rPr>
          <w:rFonts w:ascii="Naskh MT for Bosch School" w:hAnsi="Naskh MT for Bosch School" w:cs="Naskh MT for Bosch School"/>
          <w:shd w:val="clear" w:color="auto" w:fill="FFFFFF"/>
          <w:rtl/>
          <w:lang w:bidi="fa-IR"/>
        </w:rPr>
        <w:t xml:space="preserve">خطاب به یکی از </w:t>
      </w:r>
      <w:proofErr w:type="spellStart"/>
      <w:r w:rsidR="005555B2"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0E357F1D"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355A3681" w14:textId="23EFEB32" w:rsidR="005849F3" w:rsidRPr="008711F9" w:rsidRDefault="00BC6436" w:rsidP="005D23FA">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B963C9" w:rsidRPr="008711F9">
        <w:rPr>
          <w:rFonts w:ascii="Naskh MT for Bosch School" w:hAnsi="Naskh MT for Bosch School" w:cs="Naskh MT for Bosch School"/>
          <w:rtl/>
          <w:lang w:bidi="fa-IR"/>
        </w:rPr>
        <w:t xml:space="preserve">در تلاش برای غلبه بر </w:t>
      </w:r>
      <w:proofErr w:type="spellStart"/>
      <w:r w:rsidR="00B963C9" w:rsidRPr="008711F9">
        <w:rPr>
          <w:rFonts w:ascii="Naskh MT for Bosch School" w:hAnsi="Naskh MT for Bosch School" w:cs="Naskh MT for Bosch School"/>
          <w:rtl/>
          <w:lang w:bidi="fa-IR"/>
        </w:rPr>
        <w:t>مشکلات‌شان</w:t>
      </w:r>
      <w:proofErr w:type="spellEnd"/>
      <w:r w:rsidR="00B963C9" w:rsidRPr="008711F9">
        <w:rPr>
          <w:rFonts w:ascii="Naskh MT for Bosch School" w:hAnsi="Naskh MT for Bosch School" w:cs="Naskh MT for Bosch School"/>
          <w:rtl/>
          <w:lang w:bidi="fa-IR"/>
        </w:rPr>
        <w:t xml:space="preserve"> و ایجاد الگوهای جدید عمل، </w:t>
      </w:r>
      <w:proofErr w:type="spellStart"/>
      <w:r w:rsidR="00B963C9" w:rsidRPr="008711F9">
        <w:rPr>
          <w:rFonts w:ascii="Naskh MT for Bosch School" w:hAnsi="Naskh MT for Bosch School" w:cs="Naskh MT for Bosch School"/>
          <w:rtl/>
          <w:lang w:bidi="fa-IR"/>
        </w:rPr>
        <w:t>احبّا</w:t>
      </w:r>
      <w:proofErr w:type="spellEnd"/>
      <w:r w:rsidR="00B963C9" w:rsidRPr="008711F9">
        <w:rPr>
          <w:rFonts w:ascii="Naskh MT for Bosch School" w:hAnsi="Naskh MT for Bosch School" w:cs="Naskh MT for Bosch School"/>
          <w:rtl/>
          <w:lang w:bidi="fa-IR"/>
        </w:rPr>
        <w:t xml:space="preserve"> چه در مقام فرد و چه در مقام عضو مؤسّسات باید به </w:t>
      </w:r>
      <w:proofErr w:type="spellStart"/>
      <w:r w:rsidR="00B963C9" w:rsidRPr="008711F9">
        <w:rPr>
          <w:rFonts w:ascii="Naskh MT for Bosch School" w:hAnsi="Naskh MT for Bosch School" w:cs="Naskh MT for Bosch School"/>
          <w:rtl/>
          <w:lang w:bidi="fa-IR"/>
        </w:rPr>
        <w:t>انذار</w:t>
      </w:r>
      <w:proofErr w:type="spellEnd"/>
      <w:r w:rsidR="00B963C9" w:rsidRPr="008711F9">
        <w:rPr>
          <w:rFonts w:ascii="Naskh MT for Bosch School" w:hAnsi="Naskh MT for Bosch School" w:cs="Naskh MT for Bosch School"/>
          <w:rtl/>
          <w:lang w:bidi="fa-IR"/>
        </w:rPr>
        <w:t xml:space="preserve"> حضرت </w:t>
      </w:r>
      <w:proofErr w:type="spellStart"/>
      <w:r w:rsidR="00B963C9" w:rsidRPr="008711F9">
        <w:rPr>
          <w:rFonts w:ascii="Naskh MT for Bosch School" w:hAnsi="Naskh MT for Bosch School" w:cs="Naskh MT for Bosch School"/>
          <w:rtl/>
          <w:lang w:bidi="fa-IR"/>
        </w:rPr>
        <w:t>عبدالبهاء</w:t>
      </w:r>
      <w:proofErr w:type="spellEnd"/>
      <w:r w:rsidR="00B963C9" w:rsidRPr="008711F9">
        <w:rPr>
          <w:rFonts w:ascii="Naskh MT for Bosch School" w:hAnsi="Naskh MT for Bosch School" w:cs="Naskh MT for Bosch School"/>
          <w:rtl/>
          <w:lang w:bidi="fa-IR"/>
        </w:rPr>
        <w:t xml:space="preserve"> در </w:t>
      </w:r>
      <w:proofErr w:type="spellStart"/>
      <w:r w:rsidR="00B963C9" w:rsidRPr="008711F9">
        <w:rPr>
          <w:rFonts w:ascii="Naskh MT for Bosch School" w:hAnsi="Naskh MT for Bosch School" w:cs="Naskh MT for Bosch School"/>
          <w:rtl/>
          <w:lang w:bidi="fa-IR"/>
        </w:rPr>
        <w:t>بارۀ</w:t>
      </w:r>
      <w:proofErr w:type="spellEnd"/>
      <w:r w:rsidR="00B963C9" w:rsidRPr="008711F9">
        <w:rPr>
          <w:rFonts w:ascii="Naskh MT for Bosch School" w:hAnsi="Naskh MT for Bosch School" w:cs="Naskh MT for Bosch School"/>
          <w:rtl/>
          <w:lang w:bidi="fa-IR"/>
        </w:rPr>
        <w:t xml:space="preserve"> </w:t>
      </w:r>
      <w:proofErr w:type="spellStart"/>
      <w:r w:rsidR="00B963C9" w:rsidRPr="008711F9">
        <w:rPr>
          <w:rFonts w:ascii="Naskh MT for Bosch School" w:hAnsi="Naskh MT for Bosch School" w:cs="Naskh MT for Bosch School"/>
          <w:rtl/>
          <w:lang w:bidi="fa-IR"/>
        </w:rPr>
        <w:t>اهمّیّت</w:t>
      </w:r>
      <w:proofErr w:type="spellEnd"/>
      <w:r w:rsidR="00B963C9" w:rsidRPr="008711F9">
        <w:rPr>
          <w:rFonts w:ascii="Naskh MT for Bosch School" w:hAnsi="Naskh MT for Bosch School" w:cs="Naskh MT for Bosch School"/>
          <w:rtl/>
          <w:lang w:bidi="fa-IR"/>
        </w:rPr>
        <w:t xml:space="preserve"> </w:t>
      </w:r>
      <w:proofErr w:type="spellStart"/>
      <w:r w:rsidR="00B963C9" w:rsidRPr="008711F9">
        <w:rPr>
          <w:rFonts w:ascii="Naskh MT for Bosch School" w:hAnsi="Naskh MT for Bosch School" w:cs="Naskh MT for Bosch School"/>
          <w:rtl/>
          <w:lang w:bidi="fa-IR"/>
        </w:rPr>
        <w:t>محبّت</w:t>
      </w:r>
      <w:proofErr w:type="spellEnd"/>
      <w:r w:rsidR="00B963C9" w:rsidRPr="008711F9">
        <w:rPr>
          <w:rFonts w:ascii="Naskh MT for Bosch School" w:hAnsi="Naskh MT for Bosch School" w:cs="Naskh MT for Bosch School"/>
          <w:rtl/>
          <w:lang w:bidi="fa-IR"/>
        </w:rPr>
        <w:t xml:space="preserve"> و الفت و تضمین آن حضرت توجّه داشته باشند که می</w:t>
      </w:r>
      <w:r w:rsidR="00B963C9" w:rsidRPr="008711F9">
        <w:rPr>
          <w:rFonts w:ascii="Naskh MT for Bosch School" w:hAnsi="Naskh MT for Bosch School" w:cs="Naskh MT for Bosch School"/>
          <w:lang w:bidi="fa-IR"/>
        </w:rPr>
        <w:t>‌</w:t>
      </w:r>
      <w:r w:rsidR="00B963C9" w:rsidRPr="008711F9">
        <w:rPr>
          <w:rFonts w:ascii="Naskh MT for Bosch School" w:hAnsi="Naskh MT for Bosch School" w:cs="Naskh MT for Bosch School"/>
          <w:rtl/>
          <w:lang w:bidi="fa-IR"/>
        </w:rPr>
        <w:t xml:space="preserve">فرمایند </w:t>
      </w:r>
      <w:bookmarkStart w:id="63" w:name="_Hlk169244946"/>
      <w:r w:rsidR="00B963C9" w:rsidRPr="008711F9">
        <w:rPr>
          <w:rFonts w:ascii="Naskh MT for Bosch School" w:hAnsi="Naskh MT for Bosch School" w:cs="Naskh MT for Bosch School"/>
          <w:lang w:bidi="fa-IR"/>
        </w:rPr>
        <w:t>”</w:t>
      </w:r>
      <w:bookmarkEnd w:id="63"/>
      <w:r w:rsidR="00B06528" w:rsidRPr="008711F9">
        <w:rPr>
          <w:rFonts w:ascii="Naskh MT for Bosch School" w:hAnsi="Naskh MT for Bosch School" w:cs="Naskh MT for Bosch School"/>
          <w:rtl/>
          <w:lang w:bidi="fa-IR"/>
        </w:rPr>
        <w:t xml:space="preserve">چون </w:t>
      </w:r>
      <w:proofErr w:type="spellStart"/>
      <w:r w:rsidR="00B06528" w:rsidRPr="008711F9">
        <w:rPr>
          <w:rFonts w:ascii="Naskh MT for Bosch School" w:hAnsi="Naskh MT for Bosch School" w:cs="Naskh MT for Bosch School"/>
          <w:rtl/>
          <w:lang w:bidi="fa-IR"/>
        </w:rPr>
        <w:t>اتّحاد</w:t>
      </w:r>
      <w:proofErr w:type="spellEnd"/>
      <w:r w:rsidR="00B06528" w:rsidRPr="008711F9">
        <w:rPr>
          <w:rFonts w:ascii="Naskh MT for Bosch School" w:hAnsi="Naskh MT for Bosch School" w:cs="Naskh MT for Bosch School"/>
          <w:rtl/>
          <w:lang w:bidi="fa-IR"/>
        </w:rPr>
        <w:t xml:space="preserve"> است عاقبت حقیقت </w:t>
      </w:r>
      <w:proofErr w:type="spellStart"/>
      <w:r w:rsidR="00B06528" w:rsidRPr="008711F9">
        <w:rPr>
          <w:rFonts w:ascii="Naskh MT for Bosch School" w:hAnsi="Naskh MT for Bosch School" w:cs="Naskh MT for Bosch School"/>
          <w:rtl/>
          <w:lang w:bidi="fa-IR"/>
        </w:rPr>
        <w:t>منکشف</w:t>
      </w:r>
      <w:proofErr w:type="spellEnd"/>
      <w:r w:rsidR="00B06528" w:rsidRPr="008711F9">
        <w:rPr>
          <w:rFonts w:ascii="Naskh MT for Bosch School" w:hAnsi="Naskh MT for Bosch School" w:cs="Naskh MT for Bosch School"/>
          <w:rtl/>
          <w:lang w:bidi="fa-IR"/>
        </w:rPr>
        <w:t xml:space="preserve"> گردد و خطا بدل </w:t>
      </w:r>
      <w:proofErr w:type="spellStart"/>
      <w:r w:rsidR="00B06528" w:rsidRPr="008711F9">
        <w:rPr>
          <w:rFonts w:ascii="Naskh MT for Bosch School" w:hAnsi="Naskh MT for Bosch School" w:cs="Naskh MT for Bosch School"/>
          <w:rtl/>
          <w:lang w:bidi="fa-IR"/>
        </w:rPr>
        <w:t>بصواب</w:t>
      </w:r>
      <w:proofErr w:type="spellEnd"/>
      <w:r w:rsidR="00B06528" w:rsidRPr="008711F9">
        <w:rPr>
          <w:rFonts w:ascii="Naskh MT for Bosch School" w:hAnsi="Naskh MT for Bosch School" w:cs="Naskh MT for Bosch School"/>
          <w:rtl/>
          <w:lang w:bidi="fa-IR"/>
        </w:rPr>
        <w:t xml:space="preserve"> شود</w:t>
      </w:r>
      <w:r w:rsidR="00B963C9" w:rsidRPr="008711F9">
        <w:rPr>
          <w:rFonts w:ascii="Naskh MT for Bosch School" w:hAnsi="Naskh MT for Bosch School" w:cs="Naskh MT for Bosch School"/>
          <w:lang w:bidi="fa-IR"/>
        </w:rPr>
        <w:t>“</w:t>
      </w:r>
      <w:r w:rsidR="00B963C9" w:rsidRPr="008711F9">
        <w:rPr>
          <w:rFonts w:ascii="Naskh MT for Bosch School" w:hAnsi="Naskh MT for Bosch School" w:cs="Naskh MT for Bosch School"/>
          <w:rtl/>
          <w:lang w:bidi="fa-IR"/>
        </w:rPr>
        <w:t>.  دهه</w:t>
      </w:r>
      <w:r w:rsidR="00B963C9" w:rsidRPr="008711F9">
        <w:rPr>
          <w:rFonts w:ascii="Naskh MT for Bosch School" w:hAnsi="Naskh MT for Bosch School" w:cs="Naskh MT for Bosch School"/>
          <w:lang w:bidi="fa-IR"/>
        </w:rPr>
        <w:t>‌</w:t>
      </w:r>
      <w:r w:rsidR="00B963C9" w:rsidRPr="008711F9">
        <w:rPr>
          <w:rFonts w:ascii="Naskh MT for Bosch School" w:hAnsi="Naskh MT for Bosch School" w:cs="Naskh MT for Bosch School"/>
          <w:rtl/>
          <w:lang w:bidi="fa-IR"/>
        </w:rPr>
        <w:t>ها و قرن</w:t>
      </w:r>
      <w:r w:rsidR="00B963C9" w:rsidRPr="008711F9">
        <w:rPr>
          <w:rFonts w:ascii="Naskh MT for Bosch School" w:hAnsi="Naskh MT for Bosch School" w:cs="Naskh MT for Bosch School"/>
          <w:lang w:bidi="fa-IR"/>
        </w:rPr>
        <w:t>‌</w:t>
      </w:r>
      <w:r w:rsidR="00B963C9" w:rsidRPr="008711F9">
        <w:rPr>
          <w:rFonts w:ascii="Naskh MT for Bosch School" w:hAnsi="Naskh MT for Bosch School" w:cs="Naskh MT for Bosch School"/>
          <w:rtl/>
          <w:lang w:bidi="fa-IR"/>
        </w:rPr>
        <w:t xml:space="preserve">ها طول خواهد کشید تا سیستمی که حضرت </w:t>
      </w:r>
      <w:proofErr w:type="spellStart"/>
      <w:r w:rsidR="00B963C9" w:rsidRPr="008711F9">
        <w:rPr>
          <w:rFonts w:ascii="Naskh MT for Bosch School" w:hAnsi="Naskh MT for Bosch School" w:cs="Naskh MT for Bosch School"/>
          <w:rtl/>
          <w:lang w:bidi="fa-IR"/>
        </w:rPr>
        <w:t>بهاءالله</w:t>
      </w:r>
      <w:proofErr w:type="spellEnd"/>
      <w:r w:rsidR="00B963C9" w:rsidRPr="008711F9">
        <w:rPr>
          <w:rFonts w:ascii="Naskh MT for Bosch School" w:hAnsi="Naskh MT for Bosch School" w:cs="Naskh MT for Bosch School"/>
          <w:rtl/>
          <w:lang w:bidi="fa-IR"/>
        </w:rPr>
        <w:t xml:space="preserve"> به این عالم </w:t>
      </w:r>
      <w:proofErr w:type="spellStart"/>
      <w:r w:rsidR="00B963C9" w:rsidRPr="008711F9">
        <w:rPr>
          <w:rFonts w:ascii="Naskh MT for Bosch School" w:hAnsi="Naskh MT for Bosch School" w:cs="Naskh MT for Bosch School"/>
          <w:rtl/>
          <w:lang w:bidi="fa-IR"/>
        </w:rPr>
        <w:t>آورده‌اند</w:t>
      </w:r>
      <w:proofErr w:type="spellEnd"/>
      <w:r w:rsidR="00B963C9" w:rsidRPr="008711F9">
        <w:rPr>
          <w:rFonts w:ascii="Naskh MT for Bosch School" w:hAnsi="Naskh MT for Bosch School" w:cs="Naskh MT for Bosch School"/>
          <w:rtl/>
          <w:lang w:bidi="fa-IR"/>
        </w:rPr>
        <w:t xml:space="preserve"> بسط و توسعه یافته و به سطوح فزاینده</w:t>
      </w:r>
      <w:r w:rsidR="00B963C9" w:rsidRPr="008711F9">
        <w:rPr>
          <w:rFonts w:ascii="Naskh MT for Bosch School" w:hAnsi="Naskh MT for Bosch School" w:cs="Naskh MT for Bosch School"/>
          <w:lang w:bidi="fa-IR"/>
        </w:rPr>
        <w:t>‌</w:t>
      </w:r>
      <w:r w:rsidR="00B963C9" w:rsidRPr="008711F9">
        <w:rPr>
          <w:rFonts w:ascii="Naskh MT for Bosch School" w:hAnsi="Naskh MT for Bosch School" w:cs="Naskh MT for Bosch School"/>
          <w:rtl/>
          <w:lang w:bidi="fa-IR"/>
        </w:rPr>
        <w:t>ای از پیشرفت پیچیده، کارآیی، و تأثیر برسد.  حضرت شوقی افندی می</w:t>
      </w:r>
      <w:r w:rsidR="00B963C9" w:rsidRPr="008711F9">
        <w:rPr>
          <w:rFonts w:ascii="Naskh MT for Bosch School" w:hAnsi="Naskh MT for Bosch School" w:cs="Naskh MT for Bosch School"/>
          <w:lang w:bidi="fa-IR"/>
        </w:rPr>
        <w:t>‌</w:t>
      </w:r>
      <w:r w:rsidR="00B963C9" w:rsidRPr="008711F9">
        <w:rPr>
          <w:rFonts w:ascii="Naskh MT for Bosch School" w:hAnsi="Naskh MT for Bosch School" w:cs="Naskh MT for Bosch School"/>
          <w:rtl/>
          <w:lang w:bidi="fa-IR"/>
        </w:rPr>
        <w:t xml:space="preserve">فرمایند </w:t>
      </w:r>
      <w:r w:rsidR="00B963C9" w:rsidRPr="008711F9">
        <w:rPr>
          <w:rFonts w:ascii="Naskh MT for Bosch School" w:hAnsi="Naskh MT for Bosch School" w:cs="Naskh MT for Bosch School"/>
          <w:lang w:bidi="fa-IR"/>
        </w:rPr>
        <w:t>”</w:t>
      </w:r>
      <w:r w:rsidR="00B963C9" w:rsidRPr="008711F9">
        <w:rPr>
          <w:rFonts w:ascii="Naskh MT for Bosch School" w:hAnsi="Naskh MT for Bosch School" w:cs="Naskh MT for Bosch School"/>
          <w:noProof/>
          <w:w w:val="100"/>
          <w:kern w:val="0"/>
          <w:rtl/>
          <w:lang w:val="en-AU" w:eastAsia="zh-CN" w:bidi="fa-IR"/>
        </w:rPr>
        <w:t>کسب درکی روشن</w:t>
      </w:r>
      <w:r w:rsidR="00B963C9" w:rsidRPr="008711F9">
        <w:rPr>
          <w:rFonts w:ascii="Naskh MT for Bosch School" w:hAnsi="Naskh MT for Bosch School" w:cs="Naskh MT for Bosch School"/>
          <w:noProof/>
          <w:w w:val="100"/>
          <w:kern w:val="0"/>
          <w:lang w:val="en-AU" w:eastAsia="zh-CN" w:bidi="fa-IR"/>
        </w:rPr>
        <w:t>‌</w:t>
      </w:r>
      <w:r w:rsidR="00B963C9" w:rsidRPr="008711F9">
        <w:rPr>
          <w:rFonts w:ascii="Naskh MT for Bosch School" w:hAnsi="Naskh MT for Bosch School" w:cs="Naskh MT for Bosch School"/>
          <w:noProof/>
          <w:w w:val="100"/>
          <w:kern w:val="0"/>
          <w:rtl/>
          <w:lang w:val="en-AU" w:eastAsia="zh-CN" w:bidi="fa-IR"/>
        </w:rPr>
        <w:t>تر و کامل</w:t>
      </w:r>
      <w:r w:rsidR="00B963C9" w:rsidRPr="008711F9">
        <w:rPr>
          <w:rFonts w:ascii="Naskh MT for Bosch School" w:hAnsi="Naskh MT for Bosch School" w:cs="Naskh MT for Bosch School"/>
          <w:noProof/>
          <w:w w:val="100"/>
          <w:kern w:val="0"/>
          <w:lang w:val="en-AU" w:eastAsia="zh-CN" w:bidi="fa-IR"/>
        </w:rPr>
        <w:t>‌</w:t>
      </w:r>
      <w:r w:rsidR="00B963C9" w:rsidRPr="008711F9">
        <w:rPr>
          <w:rFonts w:ascii="Naskh MT for Bosch School" w:hAnsi="Naskh MT for Bosch School" w:cs="Naskh MT for Bosch School"/>
          <w:noProof/>
          <w:w w:val="100"/>
          <w:kern w:val="0"/>
          <w:rtl/>
          <w:lang w:val="en-AU" w:eastAsia="zh-CN" w:bidi="fa-IR"/>
        </w:rPr>
        <w:t>تر از تمهیدات و مقتضیات این نظم بدیع را</w:t>
      </w:r>
      <w:r w:rsidR="00B963C9" w:rsidRPr="008711F9">
        <w:rPr>
          <w:rFonts w:ascii="Naskh MT for Bosch School" w:eastAsia="SimSun" w:hAnsi="Naskh MT for Bosch School" w:cs="Naskh MT for Bosch School"/>
          <w:noProof/>
          <w:w w:val="100"/>
          <w:kern w:val="0"/>
          <w:lang w:val="en-AU" w:eastAsia="zh-CN" w:bidi="fa-IR"/>
        </w:rPr>
        <w:t xml:space="preserve"> </w:t>
      </w:r>
      <w:r w:rsidR="00B963C9" w:rsidRPr="008711F9">
        <w:rPr>
          <w:rFonts w:ascii="Naskh MT for Bosch School" w:hAnsi="Naskh MT for Bosch School" w:cs="Naskh MT for Bosch School"/>
          <w:noProof/>
          <w:w w:val="100"/>
          <w:kern w:val="0"/>
          <w:rtl/>
          <w:lang w:val="en-AU" w:eastAsia="zh-CN" w:bidi="fa-IR"/>
        </w:rPr>
        <w:t>باید به گذشت زمان و هدایات بیت العدل اعظم الهی بسپاریم.</w:t>
      </w:r>
      <w:r w:rsidR="00B963C9" w:rsidRPr="008711F9">
        <w:rPr>
          <w:rFonts w:ascii="Naskh MT for Bosch School" w:hAnsi="Naskh MT for Bosch School" w:cs="Naskh MT for Bosch School"/>
          <w:lang w:bidi="fa-IR"/>
        </w:rPr>
        <w:t>“</w:t>
      </w:r>
      <w:r w:rsidR="00B963C9" w:rsidRPr="008711F9">
        <w:rPr>
          <w:rFonts w:ascii="Naskh MT for Bosch School" w:hAnsi="Naskh MT for Bosch School" w:cs="Naskh MT for Bosch School"/>
          <w:noProof/>
          <w:w w:val="100"/>
          <w:kern w:val="0"/>
          <w:rtl/>
          <w:lang w:val="en-AU" w:eastAsia="zh-CN" w:bidi="fa-IR"/>
        </w:rPr>
        <w:t xml:space="preserve"> و نیز هشدار می</w:t>
      </w:r>
      <w:r w:rsidR="00B963C9" w:rsidRPr="008711F9">
        <w:rPr>
          <w:rFonts w:ascii="Naskh MT for Bosch School" w:hAnsi="Naskh MT for Bosch School" w:cs="Naskh MT for Bosch School"/>
          <w:noProof/>
          <w:w w:val="100"/>
          <w:kern w:val="0"/>
          <w:lang w:val="en-AU" w:eastAsia="zh-CN" w:bidi="fa-IR"/>
        </w:rPr>
        <w:t>‌</w:t>
      </w:r>
      <w:r w:rsidR="00B963C9" w:rsidRPr="008711F9">
        <w:rPr>
          <w:rFonts w:ascii="Naskh MT for Bosch School" w:hAnsi="Naskh MT for Bosch School" w:cs="Naskh MT for Bosch School"/>
          <w:noProof/>
          <w:w w:val="100"/>
          <w:kern w:val="0"/>
          <w:rtl/>
          <w:lang w:val="en-AU" w:eastAsia="zh-CN" w:bidi="fa-IR"/>
        </w:rPr>
        <w:t xml:space="preserve">دهند که </w:t>
      </w:r>
      <w:bookmarkStart w:id="64" w:name="_Hlk169244892"/>
      <w:r w:rsidR="00B963C9" w:rsidRPr="008711F9">
        <w:rPr>
          <w:rFonts w:ascii="Naskh MT for Bosch School" w:hAnsi="Naskh MT for Bosch School" w:cs="Naskh MT for Bosch School"/>
          <w:lang w:bidi="fa-IR"/>
        </w:rPr>
        <w:t>”</w:t>
      </w:r>
      <w:bookmarkEnd w:id="64"/>
      <w:r w:rsidR="00B963C9" w:rsidRPr="008711F9">
        <w:rPr>
          <w:rFonts w:ascii="Naskh MT for Bosch School" w:hAnsi="Naskh MT for Bosch School" w:cs="Naskh MT for Bosch School"/>
          <w:noProof/>
          <w:w w:val="100"/>
          <w:kern w:val="0"/>
          <w:rtl/>
          <w:lang w:val="en-AU" w:eastAsia="zh-CN" w:bidi="fa-IR"/>
        </w:rPr>
        <w:t>شکوه حاکمیّتی که در آثار بهائی وعده داده شده فقط می</w:t>
      </w:r>
      <w:r w:rsidR="00B963C9" w:rsidRPr="008711F9">
        <w:rPr>
          <w:rFonts w:ascii="Naskh MT for Bosch School" w:hAnsi="Naskh MT for Bosch School" w:cs="Naskh MT for Bosch School"/>
          <w:noProof/>
          <w:w w:val="100"/>
          <w:kern w:val="0"/>
          <w:lang w:val="en-AU" w:eastAsia="zh-CN" w:bidi="fa-IR"/>
        </w:rPr>
        <w:t>‌</w:t>
      </w:r>
      <w:r w:rsidR="00B963C9" w:rsidRPr="008711F9">
        <w:rPr>
          <w:rFonts w:ascii="Naskh MT for Bosch School" w:hAnsi="Naskh MT for Bosch School" w:cs="Naskh MT for Bosch School"/>
          <w:noProof/>
          <w:w w:val="100"/>
          <w:kern w:val="0"/>
          <w:rtl/>
          <w:lang w:val="en-AU" w:eastAsia="zh-CN" w:bidi="fa-IR"/>
        </w:rPr>
        <w:t>تواند در میقات معیّن ظاهر شود</w:t>
      </w:r>
      <w:r w:rsidR="00B963C9" w:rsidRPr="008711F9">
        <w:rPr>
          <w:rFonts w:ascii="Naskh MT for Bosch School" w:hAnsi="Naskh MT for Bosch School" w:cs="Naskh MT for Bosch School"/>
          <w:lang w:bidi="fa-IR"/>
        </w:rPr>
        <w:t>.</w:t>
      </w:r>
      <w:bookmarkStart w:id="65" w:name="_Hlk169244904"/>
      <w:r w:rsidR="00B963C9" w:rsidRPr="008711F9">
        <w:rPr>
          <w:rFonts w:ascii="Naskh MT for Bosch School" w:hAnsi="Naskh MT for Bosch School" w:cs="Naskh MT for Bosch School"/>
          <w:lang w:bidi="fa-IR"/>
        </w:rPr>
        <w:t>“</w:t>
      </w:r>
      <w:bookmarkEnd w:id="65"/>
    </w:p>
    <w:p w14:paraId="60E9CAD4" w14:textId="70B44CD3" w:rsidR="005849F3" w:rsidRPr="008711F9" w:rsidRDefault="005849F3" w:rsidP="007C3F1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555B2" w:rsidRPr="008711F9">
        <w:rPr>
          <w:rFonts w:ascii="Naskh MT for Bosch School" w:hAnsi="Naskh MT for Bosch School" w:cs="Naskh MT for Bosch School"/>
          <w:shd w:val="clear" w:color="auto" w:fill="FFFFFF"/>
          <w:rtl/>
          <w:lang w:bidi="fa-IR"/>
        </w:rPr>
        <w:t>ترجمه‌ای</w:t>
      </w:r>
      <w:proofErr w:type="spellEnd"/>
      <w:r w:rsidR="005555B2" w:rsidRPr="008711F9">
        <w:rPr>
          <w:rFonts w:ascii="Naskh MT for Bosch School" w:hAnsi="Naskh MT for Bosch School" w:cs="Naskh MT for Bosch School"/>
          <w:shd w:val="clear" w:color="auto" w:fill="FFFFFF"/>
          <w:rtl/>
          <w:lang w:bidi="fa-IR"/>
        </w:rPr>
        <w:t xml:space="preserve"> از نامۀ </w:t>
      </w:r>
      <w:proofErr w:type="spellStart"/>
      <w:r w:rsidR="005555B2" w:rsidRPr="008711F9">
        <w:rPr>
          <w:rFonts w:ascii="Naskh MT for Bosch School" w:hAnsi="Naskh MT for Bosch School" w:cs="Naskh MT for Bosch School"/>
          <w:shd w:val="clear" w:color="auto" w:fill="FFFFFF"/>
          <w:rtl/>
          <w:lang w:bidi="fa-IR"/>
        </w:rPr>
        <w:t>مورّخ</w:t>
      </w:r>
      <w:proofErr w:type="spellEnd"/>
      <w:r w:rsidR="005555B2"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۱۷</w:t>
      </w:r>
      <w:r w:rsidR="005555B2" w:rsidRPr="008711F9">
        <w:rPr>
          <w:rFonts w:ascii="Naskh MT for Bosch School" w:hAnsi="Naskh MT for Bosch School" w:cs="Naskh MT for Bosch School"/>
          <w:shd w:val="clear" w:color="auto" w:fill="FFFFFF"/>
          <w:rtl/>
          <w:lang w:bidi="fa-IR"/>
        </w:rPr>
        <w:t xml:space="preserve"> فوریه </w:t>
      </w:r>
      <w:r w:rsidR="00BC6436">
        <w:rPr>
          <w:rFonts w:ascii="Naskh MT for Bosch School" w:hAnsi="Naskh MT for Bosch School" w:cs="Naskh MT for Bosch School"/>
          <w:shd w:val="clear" w:color="auto" w:fill="FFFFFF"/>
          <w:rtl/>
          <w:lang w:bidi="fa-IR"/>
        </w:rPr>
        <w:t>۲۰۱۴</w:t>
      </w:r>
      <w:r w:rsidR="005555B2" w:rsidRPr="008711F9">
        <w:rPr>
          <w:rFonts w:ascii="Naskh MT for Bosch School" w:hAnsi="Naskh MT for Bosch School" w:cs="Naskh MT for Bosch School"/>
          <w:shd w:val="clear" w:color="auto" w:fill="FFFFFF"/>
          <w:rtl/>
          <w:lang w:bidi="fa-IR"/>
        </w:rPr>
        <w:t xml:space="preserve"> صادره از طرف بیت </w:t>
      </w:r>
      <w:proofErr w:type="spellStart"/>
      <w:r w:rsidR="005555B2" w:rsidRPr="008711F9">
        <w:rPr>
          <w:rFonts w:ascii="Naskh MT for Bosch School" w:hAnsi="Naskh MT for Bosch School" w:cs="Naskh MT for Bosch School"/>
          <w:shd w:val="clear" w:color="auto" w:fill="FFFFFF"/>
          <w:rtl/>
          <w:lang w:bidi="fa-IR"/>
        </w:rPr>
        <w:t>العدل</w:t>
      </w:r>
      <w:proofErr w:type="spellEnd"/>
      <w:r w:rsidR="005555B2" w:rsidRPr="008711F9">
        <w:rPr>
          <w:rFonts w:ascii="Naskh MT for Bosch School" w:hAnsi="Naskh MT for Bosch School" w:cs="Naskh MT for Bosch School"/>
          <w:shd w:val="clear" w:color="auto" w:fill="FFFFFF"/>
          <w:rtl/>
          <w:lang w:bidi="fa-IR"/>
        </w:rPr>
        <w:t xml:space="preserve"> اعظم</w:t>
      </w:r>
      <w:r w:rsidR="003136A7" w:rsidRPr="008711F9">
        <w:rPr>
          <w:rFonts w:ascii="Naskh MT for Bosch School" w:hAnsi="Naskh MT for Bosch School" w:cs="Naskh MT for Bosch School"/>
          <w:shd w:val="clear" w:color="auto" w:fill="FFFFFF"/>
          <w:rtl/>
          <w:lang w:bidi="fa-IR"/>
        </w:rPr>
        <w:t xml:space="preserve"> </w:t>
      </w:r>
      <w:r w:rsidR="005555B2" w:rsidRPr="008711F9">
        <w:rPr>
          <w:rFonts w:ascii="Naskh MT for Bosch School" w:hAnsi="Naskh MT for Bosch School" w:cs="Naskh MT for Bosch School"/>
          <w:shd w:val="clear" w:color="auto" w:fill="FFFFFF"/>
          <w:rtl/>
          <w:lang w:bidi="fa-IR"/>
        </w:rPr>
        <w:t xml:space="preserve">خطاب به یکی از </w:t>
      </w:r>
      <w:proofErr w:type="spellStart"/>
      <w:r w:rsidR="005555B2"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04170A4D"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2F71BE75" w14:textId="223D2019" w:rsidR="000A6E42" w:rsidRPr="008711F9" w:rsidRDefault="00BC6436" w:rsidP="005F7112">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lastRenderedPageBreak/>
        <w:t>۱</w:t>
      </w:r>
      <w:r w:rsidR="005849F3"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۲</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C311D4" w:rsidRPr="008711F9">
        <w:rPr>
          <w:rFonts w:ascii="Naskh MT for Bosch School" w:hAnsi="Naskh MT for Bosch School" w:cs="Naskh MT for Bosch School"/>
          <w:rtl/>
          <w:lang w:bidi="fa-IR"/>
        </w:rPr>
        <w:t xml:space="preserve">نظم اداری بهائی </w:t>
      </w:r>
      <w:proofErr w:type="spellStart"/>
      <w:r w:rsidR="00C311D4" w:rsidRPr="008711F9">
        <w:rPr>
          <w:rFonts w:ascii="Naskh MT for Bosch School" w:hAnsi="Naskh MT for Bosch School" w:cs="Naskh MT for Bosch School"/>
          <w:rtl/>
          <w:lang w:bidi="fa-IR"/>
        </w:rPr>
        <w:t>البتّه</w:t>
      </w:r>
      <w:proofErr w:type="spellEnd"/>
      <w:r w:rsidR="00C311D4" w:rsidRPr="008711F9">
        <w:rPr>
          <w:rFonts w:ascii="Naskh MT for Bosch School" w:hAnsi="Naskh MT for Bosch School" w:cs="Naskh MT for Bosch School"/>
          <w:rtl/>
          <w:lang w:bidi="fa-IR"/>
        </w:rPr>
        <w:t xml:space="preserve"> جزء </w:t>
      </w:r>
      <w:proofErr w:type="spellStart"/>
      <w:r w:rsidR="00C311D4" w:rsidRPr="008711F9">
        <w:rPr>
          <w:rFonts w:ascii="Naskh MT for Bosch School" w:hAnsi="Naskh MT for Bosch School" w:cs="Naskh MT for Bosch School"/>
          <w:rtl/>
          <w:lang w:bidi="fa-IR"/>
        </w:rPr>
        <w:t>لاینفکّ</w:t>
      </w:r>
      <w:proofErr w:type="spellEnd"/>
      <w:r w:rsidR="00C311D4" w:rsidRPr="008711F9">
        <w:rPr>
          <w:rFonts w:ascii="Naskh MT for Bosch School" w:hAnsi="Naskh MT for Bosch School" w:cs="Naskh MT for Bosch School"/>
          <w:rtl/>
          <w:lang w:bidi="fa-IR"/>
        </w:rPr>
        <w:t xml:space="preserve"> تعالیم حضرت </w:t>
      </w:r>
      <w:proofErr w:type="spellStart"/>
      <w:r w:rsidR="00C311D4" w:rsidRPr="008711F9">
        <w:rPr>
          <w:rFonts w:ascii="Naskh MT for Bosch School" w:hAnsi="Naskh MT for Bosch School" w:cs="Naskh MT for Bosch School"/>
          <w:rtl/>
          <w:lang w:bidi="fa-IR"/>
        </w:rPr>
        <w:t>بهاءالله</w:t>
      </w:r>
      <w:proofErr w:type="spellEnd"/>
      <w:r w:rsidR="00C311D4" w:rsidRPr="008711F9">
        <w:rPr>
          <w:rFonts w:ascii="Naskh MT for Bosch School" w:hAnsi="Naskh MT for Bosch School" w:cs="Naskh MT for Bosch School"/>
          <w:rtl/>
          <w:lang w:bidi="fa-IR"/>
        </w:rPr>
        <w:t xml:space="preserve"> است.  بنا بر این </w:t>
      </w:r>
      <w:proofErr w:type="spellStart"/>
      <w:r w:rsidR="00C311D4" w:rsidRPr="008711F9">
        <w:rPr>
          <w:rFonts w:ascii="Naskh MT for Bosch School" w:hAnsi="Naskh MT for Bosch School" w:cs="Naskh MT for Bosch School"/>
          <w:rtl/>
          <w:lang w:bidi="fa-IR"/>
        </w:rPr>
        <w:t>وظیفۀ</w:t>
      </w:r>
      <w:proofErr w:type="spellEnd"/>
      <w:r w:rsidR="00C311D4" w:rsidRPr="008711F9">
        <w:rPr>
          <w:rFonts w:ascii="Naskh MT for Bosch School" w:hAnsi="Naskh MT for Bosch School" w:cs="Naskh MT for Bosch School"/>
          <w:rtl/>
          <w:lang w:bidi="fa-IR"/>
        </w:rPr>
        <w:t xml:space="preserve"> </w:t>
      </w:r>
      <w:proofErr w:type="spellStart"/>
      <w:r w:rsidR="00C311D4" w:rsidRPr="008711F9">
        <w:rPr>
          <w:rFonts w:ascii="Naskh MT for Bosch School" w:hAnsi="Naskh MT for Bosch School" w:cs="Naskh MT for Bosch School"/>
          <w:rtl/>
          <w:lang w:bidi="fa-IR"/>
        </w:rPr>
        <w:t>مستمرّ</w:t>
      </w:r>
      <w:proofErr w:type="spellEnd"/>
      <w:r w:rsidR="00C311D4" w:rsidRPr="008711F9">
        <w:rPr>
          <w:rFonts w:ascii="Naskh MT for Bosch School" w:hAnsi="Naskh MT for Bosch School" w:cs="Naskh MT for Bosch School"/>
          <w:rtl/>
          <w:lang w:bidi="fa-IR"/>
        </w:rPr>
        <w:t xml:space="preserve"> </w:t>
      </w:r>
      <w:proofErr w:type="spellStart"/>
      <w:r w:rsidR="00C311D4" w:rsidRPr="008711F9">
        <w:rPr>
          <w:rFonts w:ascii="Naskh MT for Bosch School" w:hAnsi="Naskh MT for Bosch School" w:cs="Naskh MT for Bosch School"/>
          <w:rtl/>
          <w:lang w:bidi="fa-IR"/>
        </w:rPr>
        <w:t>احبّای</w:t>
      </w:r>
      <w:proofErr w:type="spellEnd"/>
      <w:r w:rsidR="00C311D4" w:rsidRPr="008711F9">
        <w:rPr>
          <w:rFonts w:ascii="Naskh MT for Bosch School" w:hAnsi="Naskh MT for Bosch School" w:cs="Naskh MT for Bosch School"/>
          <w:rtl/>
          <w:lang w:bidi="fa-IR"/>
        </w:rPr>
        <w:t xml:space="preserve"> الهی آن است که درک خود را از اصولی که این نظم بر آن متّکی است عمیق سازند و آن اصول را صادقانه در اقدامات خود رعایت نمایند.  حضرت </w:t>
      </w:r>
      <w:proofErr w:type="spellStart"/>
      <w:r w:rsidR="00C311D4" w:rsidRPr="008711F9">
        <w:rPr>
          <w:rFonts w:ascii="Naskh MT for Bosch School" w:hAnsi="Naskh MT for Bosch School" w:cs="Naskh MT for Bosch School"/>
          <w:rtl/>
          <w:lang w:bidi="fa-IR"/>
        </w:rPr>
        <w:t>ولیّ‌امرالله</w:t>
      </w:r>
      <w:proofErr w:type="spellEnd"/>
      <w:r w:rsidR="00C311D4" w:rsidRPr="008711F9">
        <w:rPr>
          <w:rFonts w:ascii="Naskh MT for Bosch School" w:hAnsi="Naskh MT for Bosch School" w:cs="Naskh MT for Bosch School"/>
          <w:rtl/>
          <w:lang w:bidi="fa-IR"/>
        </w:rPr>
        <w:t xml:space="preserve"> تأکید می</w:t>
      </w:r>
      <w:r w:rsidR="00C311D4" w:rsidRPr="008711F9">
        <w:rPr>
          <w:rFonts w:ascii="Naskh MT for Bosch School" w:hAnsi="Naskh MT for Bosch School" w:cs="Naskh MT for Bosch School"/>
          <w:lang w:bidi="fa-IR"/>
        </w:rPr>
        <w:t>‌</w:t>
      </w:r>
      <w:r w:rsidR="00C311D4" w:rsidRPr="008711F9">
        <w:rPr>
          <w:rFonts w:ascii="Naskh MT for Bosch School" w:hAnsi="Naskh MT for Bosch School" w:cs="Naskh MT for Bosch School"/>
          <w:rtl/>
          <w:lang w:bidi="fa-IR"/>
        </w:rPr>
        <w:t xml:space="preserve">فرمایند که مؤسّسات نظم اداری بهائی </w:t>
      </w:r>
      <w:proofErr w:type="spellStart"/>
      <w:r w:rsidR="00C311D4" w:rsidRPr="008711F9">
        <w:rPr>
          <w:rFonts w:ascii="Naskh MT for Bosch School" w:hAnsi="Naskh MT for Bosch School" w:cs="Naskh MT for Bosch School"/>
          <w:rtl/>
          <w:lang w:bidi="fa-IR"/>
        </w:rPr>
        <w:t>بمنزلۀ</w:t>
      </w:r>
      <w:proofErr w:type="spellEnd"/>
      <w:r w:rsidR="00C311D4" w:rsidRPr="008711F9">
        <w:rPr>
          <w:rFonts w:ascii="Naskh MT for Bosch School" w:hAnsi="Naskh MT for Bosch School" w:cs="Naskh MT for Bosch School"/>
          <w:rtl/>
          <w:lang w:bidi="fa-IR"/>
        </w:rPr>
        <w:t xml:space="preserve"> مجاری عمل </w:t>
      </w:r>
      <w:proofErr w:type="spellStart"/>
      <w:r w:rsidR="00C311D4" w:rsidRPr="008711F9">
        <w:rPr>
          <w:rFonts w:ascii="Naskh MT for Bosch School" w:hAnsi="Naskh MT for Bosch School" w:cs="Naskh MT for Bosch School"/>
          <w:rtl/>
          <w:lang w:bidi="fa-IR"/>
        </w:rPr>
        <w:t>می‌کنند</w:t>
      </w:r>
      <w:proofErr w:type="spellEnd"/>
      <w:r w:rsidR="00C311D4" w:rsidRPr="008711F9">
        <w:rPr>
          <w:rFonts w:ascii="Naskh MT for Bosch School" w:hAnsi="Naskh MT for Bosch School" w:cs="Naskh MT for Bosch School"/>
          <w:rtl/>
          <w:lang w:bidi="fa-IR"/>
        </w:rPr>
        <w:t xml:space="preserve"> که از طریق آن </w:t>
      </w:r>
      <w:proofErr w:type="spellStart"/>
      <w:r w:rsidR="00C311D4" w:rsidRPr="008711F9">
        <w:rPr>
          <w:rFonts w:ascii="Naskh MT for Bosch School" w:hAnsi="Naskh MT for Bosch School" w:cs="Naskh MT for Bosch School"/>
          <w:rtl/>
          <w:lang w:bidi="fa-IR"/>
        </w:rPr>
        <w:t>فیوضات</w:t>
      </w:r>
      <w:proofErr w:type="spellEnd"/>
      <w:r w:rsidR="00C311D4" w:rsidRPr="008711F9">
        <w:rPr>
          <w:rFonts w:ascii="Naskh MT for Bosch School" w:hAnsi="Naskh MT for Bosch School" w:cs="Naskh MT for Bosch School"/>
          <w:rtl/>
          <w:lang w:bidi="fa-IR"/>
        </w:rPr>
        <w:t xml:space="preserve"> </w:t>
      </w:r>
      <w:proofErr w:type="spellStart"/>
      <w:r w:rsidR="00C311D4" w:rsidRPr="008711F9">
        <w:rPr>
          <w:rFonts w:ascii="Naskh MT for Bosch School" w:hAnsi="Naskh MT for Bosch School" w:cs="Naskh MT for Bosch School"/>
          <w:rtl/>
          <w:lang w:bidi="fa-IR"/>
        </w:rPr>
        <w:t>موعودۀ</w:t>
      </w:r>
      <w:proofErr w:type="spellEnd"/>
      <w:r w:rsidR="00C311D4" w:rsidRPr="008711F9">
        <w:rPr>
          <w:rFonts w:ascii="Naskh MT for Bosch School" w:hAnsi="Naskh MT for Bosch School" w:cs="Naskh MT for Bosch School"/>
          <w:rtl/>
          <w:lang w:bidi="fa-IR"/>
        </w:rPr>
        <w:t xml:space="preserve"> حضرت </w:t>
      </w:r>
      <w:proofErr w:type="spellStart"/>
      <w:r w:rsidR="00C311D4" w:rsidRPr="008711F9">
        <w:rPr>
          <w:rFonts w:ascii="Naskh MT for Bosch School" w:hAnsi="Naskh MT for Bosch School" w:cs="Naskh MT for Bosch School"/>
          <w:rtl/>
          <w:lang w:bidi="fa-IR"/>
        </w:rPr>
        <w:t>بهاءالله</w:t>
      </w:r>
      <w:proofErr w:type="spellEnd"/>
      <w:r w:rsidR="00C311D4" w:rsidRPr="008711F9">
        <w:rPr>
          <w:rFonts w:ascii="Naskh MT for Bosch School" w:hAnsi="Naskh MT for Bosch School" w:cs="Naskh MT for Bosch School"/>
          <w:rtl/>
          <w:lang w:bidi="fa-IR"/>
        </w:rPr>
        <w:t xml:space="preserve"> جریان </w:t>
      </w:r>
      <w:proofErr w:type="spellStart"/>
      <w:r w:rsidR="00C311D4" w:rsidRPr="008711F9">
        <w:rPr>
          <w:rFonts w:ascii="Naskh MT for Bosch School" w:hAnsi="Naskh MT for Bosch School" w:cs="Naskh MT for Bosch School"/>
          <w:rtl/>
          <w:lang w:bidi="fa-IR"/>
        </w:rPr>
        <w:t>می‌یابد</w:t>
      </w:r>
      <w:proofErr w:type="spellEnd"/>
      <w:r w:rsidR="00C311D4" w:rsidRPr="008711F9">
        <w:rPr>
          <w:rFonts w:ascii="Naskh MT for Bosch School" w:hAnsi="Naskh MT for Bosch School" w:cs="Naskh MT for Bosch School"/>
          <w:rtl/>
          <w:lang w:bidi="fa-IR"/>
        </w:rPr>
        <w:t xml:space="preserve">.  خدمات این مؤسّسات </w:t>
      </w:r>
      <w:r w:rsidR="00C311D4" w:rsidRPr="008711F9">
        <w:rPr>
          <w:rFonts w:ascii="Naskh MT for Bosch School" w:hAnsi="Naskh MT for Bosch School" w:cs="Naskh MT for Bosch School"/>
          <w:lang w:bidi="fa-IR"/>
        </w:rPr>
        <w:t>”</w:t>
      </w:r>
      <w:r w:rsidR="00C311D4" w:rsidRPr="008711F9">
        <w:rPr>
          <w:rFonts w:ascii="Naskh MT for Bosch School" w:hAnsi="Naskh MT for Bosch School" w:cs="Naskh MT for Bosch School"/>
          <w:rtl/>
          <w:lang w:bidi="fa-IR"/>
        </w:rPr>
        <w:t>برای پیشبرد</w:t>
      </w:r>
      <w:r w:rsidR="005F7112">
        <w:rPr>
          <w:rFonts w:ascii="Naskh MT for Bosch School" w:hAnsi="Naskh MT for Bosch School" w:cs="Naskh MT for Bosch School" w:hint="cs"/>
          <w:rtl/>
          <w:lang w:bidi="fa-IR"/>
        </w:rPr>
        <w:t xml:space="preserve"> </w:t>
      </w:r>
    </w:p>
    <w:p w14:paraId="02F2D2F0" w14:textId="505D7F9D" w:rsidR="005849F3" w:rsidRPr="008711F9" w:rsidRDefault="00C311D4" w:rsidP="000A6E42">
      <w:pPr>
        <w:pStyle w:val="BWCBodyText"/>
        <w:bidi/>
        <w:ind w:left="11" w:firstLine="0"/>
        <w:rPr>
          <w:rFonts w:ascii="Naskh MT for Bosch School" w:hAnsi="Naskh MT for Bosch School" w:cs="Naskh MT for Bosch School"/>
          <w:lang w:val="fr-FR" w:bidi="fa-IR"/>
        </w:rPr>
      </w:pPr>
      <w:r w:rsidRPr="008711F9">
        <w:rPr>
          <w:rFonts w:ascii="Naskh MT for Bosch School" w:hAnsi="Naskh MT for Bosch School" w:cs="Naskh MT for Bosch School"/>
          <w:rtl/>
          <w:lang w:bidi="fa-IR"/>
        </w:rPr>
        <w:t xml:space="preserve">منافع امر الله، هماهنگ کردن </w:t>
      </w:r>
      <w:proofErr w:type="spellStart"/>
      <w:r w:rsidRPr="008711F9">
        <w:rPr>
          <w:rFonts w:ascii="Naskh MT for Bosch School" w:hAnsi="Naskh MT for Bosch School" w:cs="Naskh MT for Bosch School"/>
          <w:rtl/>
          <w:lang w:bidi="fa-IR"/>
        </w:rPr>
        <w:t>فعّالیّت</w:t>
      </w:r>
      <w:proofErr w:type="spellEnd"/>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bidi="fa-IR"/>
        </w:rPr>
        <w:t>ها، اجرای اصول، و تحقّق آمال و تنفیذ اهداف امر بهائی</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eastAsia="en-GB" w:bidi="fa-IR"/>
        </w:rPr>
        <w:t xml:space="preserve"> است و عملکرد آنها </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bidi="fa-IR"/>
        </w:rPr>
        <w:t xml:space="preserve">نه فقط به عنوان </w:t>
      </w:r>
      <w:proofErr w:type="spellStart"/>
      <w:r w:rsidRPr="008711F9">
        <w:rPr>
          <w:rFonts w:ascii="Naskh MT for Bosch School" w:hAnsi="Naskh MT for Bosch School" w:cs="Naskh MT for Bosch School"/>
          <w:rtl/>
          <w:lang w:bidi="fa-IR"/>
        </w:rPr>
        <w:t>هستۀ</w:t>
      </w:r>
      <w:proofErr w:type="spellEnd"/>
      <w:r w:rsidRPr="008711F9">
        <w:rPr>
          <w:rFonts w:ascii="Naskh MT for Bosch School" w:hAnsi="Naskh MT for Bosch School" w:cs="Naskh MT for Bosch School"/>
          <w:rtl/>
          <w:lang w:bidi="fa-IR"/>
        </w:rPr>
        <w:t xml:space="preserve"> مرکزی بلکه در مقام الگوی </w:t>
      </w:r>
      <w:proofErr w:type="spellStart"/>
      <w:r w:rsidRPr="008711F9">
        <w:rPr>
          <w:rFonts w:ascii="Naskh MT for Bosch School" w:hAnsi="Naskh MT for Bosch School" w:cs="Naskh MT for Bosch School"/>
          <w:rtl/>
          <w:lang w:bidi="fa-IR"/>
        </w:rPr>
        <w:t>موثّق</w:t>
      </w:r>
      <w:proofErr w:type="spellEnd"/>
      <w:r w:rsidRPr="008711F9">
        <w:rPr>
          <w:rFonts w:ascii="Naskh MT for Bosch School" w:hAnsi="Naskh MT for Bosch School" w:cs="Naskh MT for Bosch School"/>
          <w:rtl/>
          <w:lang w:bidi="fa-IR"/>
        </w:rPr>
        <w:t xml:space="preserve"> نظم جدید جهانی</w:t>
      </w:r>
      <w:r w:rsidRPr="008711F9">
        <w:rPr>
          <w:rFonts w:ascii="Naskh MT for Bosch School" w:hAnsi="Naskh MT for Bosch School" w:cs="Naskh MT for Bosch School"/>
          <w:lang w:bidi="fa-IR"/>
        </w:rPr>
        <w:t>“</w:t>
      </w:r>
      <w:r w:rsidRPr="008711F9">
        <w:rPr>
          <w:rFonts w:ascii="Naskh MT for Bosch School" w:hAnsi="Naskh MT for Bosch School" w:cs="Naskh MT for Bosch School"/>
          <w:rtl/>
          <w:lang w:eastAsia="en-GB" w:bidi="fa-IR"/>
        </w:rPr>
        <w:t xml:space="preserve"> </w:t>
      </w:r>
      <w:proofErr w:type="spellStart"/>
      <w:r w:rsidRPr="008711F9">
        <w:rPr>
          <w:rFonts w:ascii="Naskh MT for Bosch School" w:hAnsi="Naskh MT for Bosch School" w:cs="Naskh MT for Bosch School"/>
          <w:rtl/>
          <w:lang w:eastAsia="en-GB" w:bidi="fa-IR"/>
        </w:rPr>
        <w:t>می‌باشد</w:t>
      </w:r>
      <w:proofErr w:type="spellEnd"/>
      <w:r w:rsidRPr="008711F9">
        <w:rPr>
          <w:rFonts w:ascii="Naskh MT for Bosch School" w:hAnsi="Naskh MT for Bosch School" w:cs="Naskh MT for Bosch School"/>
          <w:rtl/>
          <w:lang w:eastAsia="en-GB" w:bidi="fa-IR"/>
        </w:rPr>
        <w:t>.</w:t>
      </w:r>
    </w:p>
    <w:p w14:paraId="3893060C" w14:textId="10F91F5C" w:rsidR="005849F3" w:rsidRPr="008711F9" w:rsidRDefault="005849F3" w:rsidP="007C3F1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555B2" w:rsidRPr="008711F9">
        <w:rPr>
          <w:rFonts w:ascii="Naskh MT for Bosch School" w:hAnsi="Naskh MT for Bosch School" w:cs="Naskh MT for Bosch School"/>
          <w:shd w:val="clear" w:color="auto" w:fill="FFFFFF"/>
          <w:rtl/>
          <w:lang w:bidi="fa-IR"/>
        </w:rPr>
        <w:t>ترجمه‌ای</w:t>
      </w:r>
      <w:proofErr w:type="spellEnd"/>
      <w:r w:rsidR="005555B2" w:rsidRPr="008711F9">
        <w:rPr>
          <w:rFonts w:ascii="Naskh MT for Bosch School" w:hAnsi="Naskh MT for Bosch School" w:cs="Naskh MT for Bosch School"/>
          <w:shd w:val="clear" w:color="auto" w:fill="FFFFFF"/>
          <w:rtl/>
          <w:lang w:bidi="fa-IR"/>
        </w:rPr>
        <w:t xml:space="preserve"> از نامۀ </w:t>
      </w:r>
      <w:proofErr w:type="spellStart"/>
      <w:r w:rsidR="005555B2" w:rsidRPr="008711F9">
        <w:rPr>
          <w:rFonts w:ascii="Naskh MT for Bosch School" w:hAnsi="Naskh MT for Bosch School" w:cs="Naskh MT for Bosch School"/>
          <w:shd w:val="clear" w:color="auto" w:fill="FFFFFF"/>
          <w:rtl/>
          <w:lang w:bidi="fa-IR"/>
        </w:rPr>
        <w:t>مورّخ</w:t>
      </w:r>
      <w:proofErr w:type="spellEnd"/>
      <w:r w:rsidR="005555B2" w:rsidRPr="008711F9">
        <w:rPr>
          <w:rFonts w:ascii="Naskh MT for Bosch School" w:hAnsi="Naskh MT for Bosch School" w:cs="Naskh MT for Bosch School"/>
          <w:shd w:val="clear" w:color="auto" w:fill="FFFFFF"/>
          <w:rtl/>
          <w:lang w:bidi="fa-IR"/>
        </w:rPr>
        <w:t xml:space="preserve"> </w:t>
      </w:r>
      <w:r w:rsidR="00DC7817">
        <w:rPr>
          <w:rFonts w:ascii="Naskh MT for Bosch School" w:hAnsi="Naskh MT for Bosch School" w:cs="Naskh MT for Bosch School"/>
          <w:shd w:val="clear" w:color="auto" w:fill="FFFFFF"/>
          <w:rtl/>
          <w:lang w:bidi="fa-IR"/>
        </w:rPr>
        <w:t>۹</w:t>
      </w:r>
      <w:r w:rsidR="005555B2" w:rsidRPr="003F67B5">
        <w:rPr>
          <w:rFonts w:ascii="Naskh MT for Bosch School" w:hAnsi="Naskh MT for Bosch School" w:cs="Naskh MT for Bosch School"/>
          <w:shd w:val="clear" w:color="auto" w:fill="FFFFFF"/>
          <w:lang w:val="fr-FR" w:bidi="fa-IR"/>
        </w:rPr>
        <w:t> </w:t>
      </w:r>
      <w:r w:rsidR="005555B2" w:rsidRPr="008711F9">
        <w:rPr>
          <w:rFonts w:ascii="Naskh MT for Bosch School" w:hAnsi="Naskh MT for Bosch School" w:cs="Naskh MT for Bosch School"/>
          <w:shd w:val="clear" w:color="auto" w:fill="FFFFFF"/>
          <w:rtl/>
          <w:lang w:bidi="fa-IR"/>
        </w:rPr>
        <w:t xml:space="preserve">ژوئیه </w:t>
      </w:r>
      <w:r w:rsidR="00BC6436">
        <w:rPr>
          <w:rFonts w:ascii="Naskh MT for Bosch School" w:hAnsi="Naskh MT for Bosch School" w:cs="Naskh MT for Bosch School"/>
          <w:shd w:val="clear" w:color="auto" w:fill="FFFFFF"/>
          <w:rtl/>
          <w:lang w:bidi="fa-IR"/>
        </w:rPr>
        <w:t>۲۰۱۵</w:t>
      </w:r>
      <w:r w:rsidR="005555B2" w:rsidRPr="008711F9">
        <w:rPr>
          <w:rFonts w:ascii="Naskh MT for Bosch School" w:hAnsi="Naskh MT for Bosch School" w:cs="Naskh MT for Bosch School"/>
          <w:shd w:val="clear" w:color="auto" w:fill="FFFFFF"/>
          <w:rtl/>
          <w:lang w:bidi="fa-IR"/>
        </w:rPr>
        <w:t xml:space="preserve"> صادره از طرف بیت</w:t>
      </w:r>
      <w:r w:rsidR="005555B2" w:rsidRPr="003F67B5">
        <w:rPr>
          <w:rFonts w:ascii="Naskh MT for Bosch School" w:hAnsi="Naskh MT for Bosch School" w:cs="Naskh MT for Bosch School"/>
          <w:shd w:val="clear" w:color="auto" w:fill="FFFFFF"/>
          <w:lang w:val="fr-FR" w:bidi="fa-IR"/>
        </w:rPr>
        <w:t> </w:t>
      </w:r>
      <w:proofErr w:type="spellStart"/>
      <w:r w:rsidR="005555B2" w:rsidRPr="008711F9">
        <w:rPr>
          <w:rFonts w:ascii="Naskh MT for Bosch School" w:hAnsi="Naskh MT for Bosch School" w:cs="Naskh MT for Bosch School"/>
          <w:shd w:val="clear" w:color="auto" w:fill="FFFFFF"/>
          <w:rtl/>
          <w:lang w:bidi="fa-IR"/>
        </w:rPr>
        <w:t>العدل</w:t>
      </w:r>
      <w:proofErr w:type="spellEnd"/>
      <w:r w:rsidR="005555B2" w:rsidRPr="008711F9">
        <w:rPr>
          <w:rFonts w:ascii="Naskh MT for Bosch School" w:hAnsi="Naskh MT for Bosch School" w:cs="Naskh MT for Bosch School"/>
          <w:shd w:val="clear" w:color="auto" w:fill="FFFFFF"/>
          <w:rtl/>
          <w:lang w:bidi="fa-IR"/>
        </w:rPr>
        <w:t xml:space="preserve"> اعظم</w:t>
      </w:r>
      <w:r w:rsidR="003136A7" w:rsidRPr="008711F9">
        <w:rPr>
          <w:rFonts w:ascii="Naskh MT for Bosch School" w:hAnsi="Naskh MT for Bosch School" w:cs="Naskh MT for Bosch School"/>
          <w:shd w:val="clear" w:color="auto" w:fill="FFFFFF"/>
          <w:rtl/>
          <w:lang w:bidi="fa-IR"/>
        </w:rPr>
        <w:t xml:space="preserve"> </w:t>
      </w:r>
      <w:r w:rsidR="005555B2" w:rsidRPr="008711F9">
        <w:rPr>
          <w:rFonts w:ascii="Naskh MT for Bosch School" w:hAnsi="Naskh MT for Bosch School" w:cs="Naskh MT for Bosch School"/>
          <w:shd w:val="clear" w:color="auto" w:fill="FFFFFF"/>
          <w:rtl/>
          <w:lang w:bidi="fa-IR"/>
        </w:rPr>
        <w:t>خطاب به یکی از محافل روحانی ملّی</w:t>
      </w:r>
      <w:r w:rsidRPr="008711F9">
        <w:rPr>
          <w:rStyle w:val="BWCAttribChar"/>
          <w:rFonts w:ascii="Naskh MT for Bosch School" w:hAnsi="Naskh MT for Bosch School" w:cs="Naskh MT for Bosch School"/>
          <w:rtl/>
          <w:lang w:bidi="fa-IR"/>
        </w:rPr>
        <w:t>)</w:t>
      </w:r>
    </w:p>
    <w:p w14:paraId="7B5BD16D"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0C7E35FE" w14:textId="423CD187" w:rsidR="005849F3" w:rsidRPr="008711F9" w:rsidRDefault="00BC6436" w:rsidP="005D23FA">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۳</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B132C6" w:rsidRPr="008711F9">
        <w:rPr>
          <w:rFonts w:ascii="Naskh MT for Bosch School" w:hAnsi="Naskh MT for Bosch School" w:cs="Naskh MT for Bosch School"/>
          <w:rtl/>
          <w:lang w:val="en-AU" w:bidi="fa-IR"/>
        </w:rPr>
        <w:t>بیت </w:t>
      </w:r>
      <w:proofErr w:type="spellStart"/>
      <w:r w:rsidR="00B132C6" w:rsidRPr="008711F9">
        <w:rPr>
          <w:rFonts w:ascii="Naskh MT for Bosch School" w:hAnsi="Naskh MT for Bosch School" w:cs="Naskh MT for Bosch School"/>
          <w:rtl/>
          <w:lang w:val="en-AU" w:bidi="fa-IR"/>
        </w:rPr>
        <w:t>العدل</w:t>
      </w:r>
      <w:proofErr w:type="spellEnd"/>
      <w:r w:rsidR="00B132C6" w:rsidRPr="008711F9">
        <w:rPr>
          <w:rFonts w:ascii="Naskh MT for Bosch School" w:hAnsi="Naskh MT for Bosch School" w:cs="Naskh MT for Bosch School"/>
          <w:rtl/>
          <w:lang w:val="en-AU" w:bidi="fa-IR"/>
        </w:rPr>
        <w:t xml:space="preserve"> اعظم </w:t>
      </w:r>
      <w:proofErr w:type="spellStart"/>
      <w:r w:rsidR="00B132C6" w:rsidRPr="008711F9">
        <w:rPr>
          <w:rFonts w:ascii="Naskh MT for Bosch School" w:hAnsi="Naskh MT for Bosch School" w:cs="Naskh MT for Bosch School"/>
          <w:rtl/>
          <w:lang w:val="en-AU" w:bidi="fa-IR"/>
        </w:rPr>
        <w:t>مقرّر</w:t>
      </w:r>
      <w:proofErr w:type="spellEnd"/>
      <w:r w:rsidR="00B132C6" w:rsidRPr="008711F9">
        <w:rPr>
          <w:rFonts w:ascii="Naskh MT for Bosch School" w:hAnsi="Naskh MT for Bosch School" w:cs="Naskh MT for Bosch School"/>
          <w:rtl/>
          <w:lang w:val="en-AU" w:bidi="fa-IR"/>
        </w:rPr>
        <w:t xml:space="preserve"> فرمودند به شما اطمینان دهیم که </w:t>
      </w:r>
      <w:proofErr w:type="spellStart"/>
      <w:r w:rsidR="00B132C6" w:rsidRPr="008711F9">
        <w:rPr>
          <w:rFonts w:ascii="Naskh MT for Bosch School" w:hAnsi="Naskh MT for Bosch School" w:cs="Naskh MT for Bosch School"/>
          <w:rtl/>
          <w:lang w:val="en-AU" w:bidi="fa-IR"/>
        </w:rPr>
        <w:t>معهد</w:t>
      </w:r>
      <w:proofErr w:type="spellEnd"/>
      <w:r w:rsidR="00B132C6" w:rsidRPr="008711F9">
        <w:rPr>
          <w:rFonts w:ascii="Naskh MT for Bosch School" w:hAnsi="Naskh MT for Bosch School" w:cs="Naskh MT for Bosch School"/>
          <w:rtl/>
          <w:lang w:val="en-AU" w:bidi="fa-IR"/>
        </w:rPr>
        <w:t xml:space="preserve"> اعلی نگرانی عمیق شما را در مورد انحصار </w:t>
      </w:r>
      <w:proofErr w:type="spellStart"/>
      <w:r w:rsidR="00B132C6" w:rsidRPr="008711F9">
        <w:rPr>
          <w:rFonts w:ascii="Naskh MT for Bosch School" w:hAnsi="Naskh MT for Bosch School" w:cs="Naskh MT for Bosch School"/>
          <w:rtl/>
          <w:lang w:val="en-AU" w:bidi="fa-IR"/>
        </w:rPr>
        <w:t>عضویّت</w:t>
      </w:r>
      <w:proofErr w:type="spellEnd"/>
      <w:r w:rsidR="00B132C6" w:rsidRPr="008711F9">
        <w:rPr>
          <w:rFonts w:ascii="Naskh MT for Bosch School" w:hAnsi="Naskh MT for Bosch School" w:cs="Naskh MT for Bosch School"/>
          <w:rtl/>
          <w:lang w:val="en-AU" w:bidi="fa-IR"/>
        </w:rPr>
        <w:t xml:space="preserve"> بیت </w:t>
      </w:r>
      <w:proofErr w:type="spellStart"/>
      <w:r w:rsidR="00B132C6" w:rsidRPr="008711F9">
        <w:rPr>
          <w:rFonts w:ascii="Naskh MT for Bosch School" w:hAnsi="Naskh MT for Bosch School" w:cs="Naskh MT for Bosch School"/>
          <w:rtl/>
          <w:lang w:val="en-AU" w:bidi="fa-IR"/>
        </w:rPr>
        <w:t>العدل</w:t>
      </w:r>
      <w:proofErr w:type="spellEnd"/>
      <w:r w:rsidR="00B132C6" w:rsidRPr="008711F9">
        <w:rPr>
          <w:rFonts w:ascii="Naskh MT for Bosch School" w:hAnsi="Naskh MT for Bosch School" w:cs="Naskh MT for Bosch School"/>
          <w:rtl/>
          <w:lang w:val="en-AU" w:bidi="fa-IR"/>
        </w:rPr>
        <w:t xml:space="preserve"> اعظم به مردان و نیز </w:t>
      </w:r>
      <w:proofErr w:type="spellStart"/>
      <w:r w:rsidR="00B132C6" w:rsidRPr="008711F9">
        <w:rPr>
          <w:rFonts w:ascii="Naskh MT for Bosch School" w:hAnsi="Naskh MT for Bosch School" w:cs="Naskh MT for Bosch School"/>
          <w:rtl/>
          <w:lang w:val="en-AU" w:bidi="fa-IR"/>
        </w:rPr>
        <w:t>تعهّدتان</w:t>
      </w:r>
      <w:proofErr w:type="spellEnd"/>
      <w:r w:rsidR="00B132C6" w:rsidRPr="008711F9">
        <w:rPr>
          <w:rFonts w:ascii="Naskh MT for Bosch School" w:hAnsi="Naskh MT for Bosch School" w:cs="Naskh MT for Bosch School"/>
          <w:rtl/>
          <w:lang w:val="en-AU" w:bidi="fa-IR"/>
        </w:rPr>
        <w:t xml:space="preserve"> به </w:t>
      </w:r>
      <w:bookmarkStart w:id="66" w:name="_Hlk67516085"/>
      <w:r w:rsidR="00B132C6" w:rsidRPr="008711F9">
        <w:rPr>
          <w:rFonts w:ascii="Naskh MT for Bosch School" w:hAnsi="Naskh MT for Bosch School" w:cs="Naskh MT for Bosch School"/>
          <w:rtl/>
          <w:lang w:val="en-AU" w:bidi="fa-IR"/>
        </w:rPr>
        <w:t xml:space="preserve">اصل تساوی حقوق </w:t>
      </w:r>
      <w:r w:rsidR="00B132C6" w:rsidRPr="008711F9">
        <w:rPr>
          <w:rFonts w:ascii="Naskh MT for Bosch School" w:hAnsi="Naskh MT for Bosch School" w:cs="Naskh MT for Bosch School"/>
          <w:rtl/>
          <w:lang w:bidi="fa-IR"/>
        </w:rPr>
        <w:t>زن و مرد</w:t>
      </w:r>
      <w:r w:rsidR="00B132C6" w:rsidRPr="008711F9">
        <w:rPr>
          <w:rFonts w:ascii="Naskh MT for Bosch School" w:hAnsi="Naskh MT for Bosch School" w:cs="Naskh MT for Bosch School"/>
          <w:rtl/>
          <w:lang w:val="en-AU" w:bidi="fa-IR"/>
        </w:rPr>
        <w:t xml:space="preserve"> </w:t>
      </w:r>
      <w:bookmarkEnd w:id="66"/>
      <w:r w:rsidR="00B132C6" w:rsidRPr="008711F9">
        <w:rPr>
          <w:rFonts w:ascii="Naskh MT for Bosch School" w:hAnsi="Naskh MT for Bosch School" w:cs="Naskh MT for Bosch School"/>
          <w:rtl/>
          <w:lang w:val="en-AU" w:bidi="fa-IR"/>
        </w:rPr>
        <w:t>درک می</w:t>
      </w:r>
      <w:r w:rsidR="00B132C6" w:rsidRPr="008711F9">
        <w:rPr>
          <w:rFonts w:ascii="Naskh MT for Bosch School" w:hAnsi="Naskh MT for Bosch School" w:cs="Naskh MT for Bosch School"/>
          <w:lang w:val="en-AU" w:bidi="fa-IR"/>
        </w:rPr>
        <w:t>‌</w:t>
      </w:r>
      <w:r w:rsidR="00B132C6" w:rsidRPr="008711F9">
        <w:rPr>
          <w:rFonts w:ascii="Naskh MT for Bosch School" w:hAnsi="Naskh MT for Bosch School" w:cs="Naskh MT for Bosch School"/>
          <w:rtl/>
          <w:lang w:val="en-AU" w:bidi="fa-IR"/>
        </w:rPr>
        <w:t>کنند.  امّا به طوری که بیت </w:t>
      </w:r>
      <w:proofErr w:type="spellStart"/>
      <w:r w:rsidR="00B132C6" w:rsidRPr="008711F9">
        <w:rPr>
          <w:rFonts w:ascii="Naskh MT for Bosch School" w:hAnsi="Naskh MT for Bosch School" w:cs="Naskh MT for Bosch School"/>
          <w:rtl/>
          <w:lang w:val="en-AU" w:bidi="fa-IR"/>
        </w:rPr>
        <w:t>العدل</w:t>
      </w:r>
      <w:proofErr w:type="spellEnd"/>
      <w:r w:rsidR="00B132C6" w:rsidRPr="008711F9">
        <w:rPr>
          <w:rFonts w:ascii="Naskh MT for Bosch School" w:hAnsi="Naskh MT for Bosch School" w:cs="Naskh MT for Bosch School"/>
          <w:rtl/>
          <w:lang w:val="en-AU" w:bidi="fa-IR"/>
        </w:rPr>
        <w:t xml:space="preserve"> اعظم قبلاً شرح داده</w:t>
      </w:r>
      <w:r w:rsidR="00B132C6" w:rsidRPr="008711F9">
        <w:rPr>
          <w:rFonts w:ascii="Naskh MT for Bosch School" w:hAnsi="Naskh MT for Bosch School" w:cs="Naskh MT for Bosch School"/>
          <w:lang w:val="en-AU" w:bidi="fa-IR"/>
        </w:rPr>
        <w:t>‌</w:t>
      </w:r>
      <w:proofErr w:type="spellStart"/>
      <w:r w:rsidR="00B132C6" w:rsidRPr="008711F9">
        <w:rPr>
          <w:rFonts w:ascii="Naskh MT for Bosch School" w:hAnsi="Naskh MT for Bosch School" w:cs="Naskh MT for Bosch School"/>
          <w:rtl/>
          <w:lang w:val="en-AU" w:bidi="fa-IR"/>
        </w:rPr>
        <w:t>اند</w:t>
      </w:r>
      <w:proofErr w:type="spellEnd"/>
      <w:r w:rsidR="00B132C6" w:rsidRPr="008711F9">
        <w:rPr>
          <w:rFonts w:ascii="Naskh MT for Bosch School" w:hAnsi="Naskh MT for Bosch School" w:cs="Naskh MT for Bosch School"/>
          <w:rtl/>
          <w:lang w:val="en-AU" w:bidi="fa-IR"/>
        </w:rPr>
        <w:t xml:space="preserve"> </w:t>
      </w:r>
      <w:r w:rsidR="00B132C6" w:rsidRPr="008711F9">
        <w:rPr>
          <w:rFonts w:ascii="Naskh MT for Bosch School" w:hAnsi="Naskh MT for Bosch School" w:cs="Naskh MT for Bosch School"/>
          <w:lang w:bidi="fa-IR"/>
        </w:rPr>
        <w:t>”</w:t>
      </w:r>
      <w:proofErr w:type="spellStart"/>
      <w:r w:rsidR="00B132C6" w:rsidRPr="008711F9">
        <w:rPr>
          <w:rFonts w:ascii="Naskh MT for Bosch School" w:hAnsi="Naskh MT for Bosch School" w:cs="Naskh MT for Bosch School"/>
          <w:rtl/>
          <w:lang w:bidi="fa-IR"/>
        </w:rPr>
        <w:t>نکتۀ</w:t>
      </w:r>
      <w:proofErr w:type="spellEnd"/>
      <w:r w:rsidR="00B132C6" w:rsidRPr="008711F9">
        <w:rPr>
          <w:rFonts w:ascii="Naskh MT for Bosch School" w:hAnsi="Naskh MT for Bosch School" w:cs="Naskh MT for Bosch School"/>
          <w:rtl/>
          <w:lang w:bidi="fa-IR"/>
        </w:rPr>
        <w:t xml:space="preserve"> </w:t>
      </w:r>
      <w:proofErr w:type="spellStart"/>
      <w:r w:rsidR="00B132C6" w:rsidRPr="008711F9">
        <w:rPr>
          <w:rFonts w:ascii="Naskh MT for Bosch School" w:hAnsi="Naskh MT for Bosch School" w:cs="Naskh MT for Bosch School"/>
          <w:rtl/>
          <w:lang w:bidi="fa-IR"/>
        </w:rPr>
        <w:t>مهمّی</w:t>
      </w:r>
      <w:proofErr w:type="spellEnd"/>
      <w:r w:rsidR="00B132C6" w:rsidRPr="008711F9">
        <w:rPr>
          <w:rFonts w:ascii="Naskh MT for Bosch School" w:hAnsi="Naskh MT for Bosch School" w:cs="Naskh MT for Bosch School"/>
          <w:rtl/>
          <w:lang w:bidi="fa-IR"/>
        </w:rPr>
        <w:t xml:space="preserve"> را که بهائیان </w:t>
      </w:r>
      <w:proofErr w:type="spellStart"/>
      <w:r w:rsidR="00B132C6" w:rsidRPr="008711F9">
        <w:rPr>
          <w:rFonts w:ascii="Naskh MT for Bosch School" w:hAnsi="Naskh MT for Bosch School" w:cs="Naskh MT for Bosch School"/>
          <w:rtl/>
          <w:lang w:bidi="fa-IR"/>
        </w:rPr>
        <w:t>بايد</w:t>
      </w:r>
      <w:proofErr w:type="spellEnd"/>
      <w:r w:rsidR="00B132C6" w:rsidRPr="008711F9">
        <w:rPr>
          <w:rFonts w:ascii="Naskh MT for Bosch School" w:hAnsi="Naskh MT for Bosch School" w:cs="Naskh MT for Bosch School"/>
          <w:rtl/>
          <w:lang w:bidi="fa-IR"/>
        </w:rPr>
        <w:t xml:space="preserve"> به خاطر داشته باشند اینست که با توجّه به بیانات قاطع در آثار </w:t>
      </w:r>
      <w:proofErr w:type="spellStart"/>
      <w:r w:rsidR="00B132C6" w:rsidRPr="008711F9">
        <w:rPr>
          <w:rFonts w:ascii="Naskh MT for Bosch School" w:hAnsi="Naskh MT for Bosch School" w:cs="Naskh MT for Bosch School"/>
          <w:rtl/>
          <w:lang w:bidi="fa-IR"/>
        </w:rPr>
        <w:t>مقدّسۀ</w:t>
      </w:r>
      <w:proofErr w:type="spellEnd"/>
      <w:r w:rsidR="00B132C6" w:rsidRPr="008711F9">
        <w:rPr>
          <w:rFonts w:ascii="Naskh MT for Bosch School" w:hAnsi="Naskh MT for Bosch School" w:cs="Naskh MT for Bosch School"/>
          <w:rtl/>
          <w:lang w:bidi="fa-IR"/>
        </w:rPr>
        <w:t xml:space="preserve"> بهائی در مورد تساوی حقوق مردان و زنان، واجد شرایط نبودن زنان در </w:t>
      </w:r>
      <w:proofErr w:type="spellStart"/>
      <w:r w:rsidR="00B132C6" w:rsidRPr="008711F9">
        <w:rPr>
          <w:rFonts w:ascii="Naskh MT for Bosch School" w:hAnsi="Naskh MT for Bosch School" w:cs="Naskh MT for Bosch School"/>
          <w:rtl/>
          <w:lang w:bidi="fa-IR"/>
        </w:rPr>
        <w:t>عضویّت</w:t>
      </w:r>
      <w:proofErr w:type="spellEnd"/>
      <w:r w:rsidR="00B132C6" w:rsidRPr="008711F9">
        <w:rPr>
          <w:rFonts w:ascii="Naskh MT for Bosch School" w:hAnsi="Naskh MT for Bosch School" w:cs="Naskh MT for Bosch School"/>
          <w:rtl/>
          <w:lang w:bidi="fa-IR"/>
        </w:rPr>
        <w:t xml:space="preserve"> بیت </w:t>
      </w:r>
      <w:proofErr w:type="spellStart"/>
      <w:r w:rsidR="00B132C6" w:rsidRPr="008711F9">
        <w:rPr>
          <w:rFonts w:ascii="Naskh MT for Bosch School" w:hAnsi="Naskh MT for Bosch School" w:cs="Naskh MT for Bosch School"/>
          <w:rtl/>
          <w:lang w:bidi="fa-IR"/>
        </w:rPr>
        <w:t>العدل</w:t>
      </w:r>
      <w:proofErr w:type="spellEnd"/>
      <w:r w:rsidR="00B132C6" w:rsidRPr="008711F9">
        <w:rPr>
          <w:rFonts w:ascii="Naskh MT for Bosch School" w:hAnsi="Naskh MT for Bosch School" w:cs="Naskh MT for Bosch School"/>
          <w:rtl/>
          <w:lang w:bidi="fa-IR"/>
        </w:rPr>
        <w:t xml:space="preserve"> اعظم </w:t>
      </w:r>
      <w:proofErr w:type="spellStart"/>
      <w:r w:rsidR="00B132C6" w:rsidRPr="008711F9">
        <w:rPr>
          <w:rFonts w:ascii="Naskh MT for Bosch School" w:hAnsi="Naskh MT for Bosch School" w:cs="Naskh MT for Bosch School"/>
          <w:rtl/>
          <w:lang w:bidi="fa-IR"/>
        </w:rPr>
        <w:t>نمی‌تواند</w:t>
      </w:r>
      <w:proofErr w:type="spellEnd"/>
      <w:r w:rsidR="00B132C6" w:rsidRPr="008711F9">
        <w:rPr>
          <w:rFonts w:ascii="Naskh MT for Bosch School" w:hAnsi="Naskh MT for Bosch School" w:cs="Naskh MT for Bosch School"/>
          <w:rtl/>
          <w:lang w:bidi="fa-IR"/>
        </w:rPr>
        <w:t xml:space="preserve"> به عنوان </w:t>
      </w:r>
      <w:proofErr w:type="spellStart"/>
      <w:r w:rsidR="00B132C6" w:rsidRPr="008711F9">
        <w:rPr>
          <w:rFonts w:ascii="Naskh MT for Bosch School" w:hAnsi="Naskh MT for Bosch School" w:cs="Naskh MT for Bosch School"/>
          <w:rtl/>
          <w:lang w:bidi="fa-IR"/>
        </w:rPr>
        <w:t>دليلی</w:t>
      </w:r>
      <w:proofErr w:type="spellEnd"/>
      <w:r w:rsidR="00B132C6" w:rsidRPr="008711F9">
        <w:rPr>
          <w:rFonts w:ascii="Naskh MT for Bosch School" w:hAnsi="Naskh MT for Bosch School" w:cs="Naskh MT for Bosch School"/>
          <w:rtl/>
          <w:lang w:bidi="fa-IR"/>
        </w:rPr>
        <w:t xml:space="preserve"> برای برتری مردان بر زنان </w:t>
      </w:r>
      <w:proofErr w:type="spellStart"/>
      <w:r w:rsidR="00B132C6" w:rsidRPr="008711F9">
        <w:rPr>
          <w:rFonts w:ascii="Naskh MT for Bosch School" w:hAnsi="Naskh MT for Bosch School" w:cs="Naskh MT for Bosch School"/>
          <w:rtl/>
          <w:lang w:bidi="fa-IR"/>
        </w:rPr>
        <w:t>تعبير</w:t>
      </w:r>
      <w:proofErr w:type="spellEnd"/>
      <w:r w:rsidR="00B132C6" w:rsidRPr="008711F9">
        <w:rPr>
          <w:rFonts w:ascii="Naskh MT for Bosch School" w:hAnsi="Naskh MT for Bosch School" w:cs="Naskh MT for Bosch School"/>
          <w:rtl/>
          <w:lang w:bidi="fa-IR"/>
        </w:rPr>
        <w:t xml:space="preserve"> شود.</w:t>
      </w:r>
      <w:r w:rsidR="00B132C6" w:rsidRPr="008711F9">
        <w:rPr>
          <w:rFonts w:ascii="Naskh MT for Bosch School" w:hAnsi="Naskh MT for Bosch School" w:cs="Naskh MT for Bosch School"/>
          <w:lang w:bidi="fa-IR"/>
        </w:rPr>
        <w:t>“</w:t>
      </w:r>
      <w:r w:rsidR="00B132C6" w:rsidRPr="008711F9">
        <w:rPr>
          <w:rFonts w:ascii="Naskh MT for Bosch School" w:hAnsi="Naskh MT for Bosch School" w:cs="Naskh MT for Bosch School"/>
          <w:rtl/>
          <w:lang w:val="en-AU" w:bidi="fa-IR"/>
        </w:rPr>
        <w:t xml:space="preserve"> </w:t>
      </w:r>
      <w:r w:rsidR="00B132C6" w:rsidRPr="008711F9">
        <w:rPr>
          <w:rFonts w:ascii="Naskh MT for Bosch School" w:hAnsi="Naskh MT for Bosch School" w:cs="Naskh MT for Bosch School"/>
          <w:rtl/>
          <w:lang w:bidi="fa-IR"/>
        </w:rPr>
        <w:t xml:space="preserve"> حضرت </w:t>
      </w:r>
      <w:proofErr w:type="spellStart"/>
      <w:r w:rsidR="00B132C6" w:rsidRPr="008711F9">
        <w:rPr>
          <w:rFonts w:ascii="Naskh MT for Bosch School" w:hAnsi="Naskh MT for Bosch School" w:cs="Naskh MT for Bosch School"/>
          <w:rtl/>
          <w:lang w:bidi="fa-IR"/>
        </w:rPr>
        <w:t>ولیّ</w:t>
      </w:r>
      <w:proofErr w:type="spellEnd"/>
      <w:r w:rsidR="00B132C6" w:rsidRPr="008711F9">
        <w:rPr>
          <w:rFonts w:ascii="Naskh MT for Bosch School" w:hAnsi="Naskh MT for Bosch School" w:cs="Naskh MT for Bosch School"/>
          <w:rtl/>
          <w:lang w:bidi="fa-IR"/>
        </w:rPr>
        <w:t>‌ عزیز امر الله در نامه</w:t>
      </w:r>
      <w:r w:rsidR="00B132C6" w:rsidRPr="008711F9">
        <w:rPr>
          <w:rFonts w:ascii="Naskh MT for Bosch School" w:hAnsi="Naskh MT for Bosch School" w:cs="Naskh MT for Bosch School"/>
          <w:lang w:bidi="fa-IR"/>
        </w:rPr>
        <w:t>‌</w:t>
      </w:r>
      <w:r w:rsidR="00B132C6" w:rsidRPr="008711F9">
        <w:rPr>
          <w:rFonts w:ascii="Naskh MT for Bosch School" w:hAnsi="Naskh MT for Bosch School" w:cs="Naskh MT for Bosch School"/>
          <w:rtl/>
          <w:lang w:bidi="fa-IR"/>
        </w:rPr>
        <w:t xml:space="preserve">ای </w:t>
      </w:r>
      <w:proofErr w:type="spellStart"/>
      <w:r w:rsidR="00B132C6" w:rsidRPr="008711F9">
        <w:rPr>
          <w:rFonts w:ascii="Naskh MT for Bosch School" w:hAnsi="Naskh MT for Bosch School" w:cs="Naskh MT for Bosch School"/>
          <w:rtl/>
          <w:lang w:bidi="fa-IR"/>
        </w:rPr>
        <w:t>مورّخ</w:t>
      </w:r>
      <w:proofErr w:type="spellEnd"/>
      <w:r w:rsidR="00B132C6" w:rsidRPr="008711F9">
        <w:rPr>
          <w:rFonts w:ascii="Naskh MT for Bosch School" w:hAnsi="Naskh MT for Bosch School" w:cs="Naskh MT for Bosch School"/>
          <w:rtl/>
          <w:lang w:bidi="fa-IR"/>
        </w:rPr>
        <w:t xml:space="preserve"> </w:t>
      </w:r>
      <w:r>
        <w:rPr>
          <w:rFonts w:ascii="Naskh MT for Bosch School" w:hAnsi="Naskh MT for Bosch School" w:cs="Naskh MT for Bosch School"/>
          <w:rtl/>
          <w:lang w:bidi="fa-IR"/>
        </w:rPr>
        <w:t>۱۴</w:t>
      </w:r>
      <w:r w:rsidR="00B132C6" w:rsidRPr="008711F9">
        <w:rPr>
          <w:rFonts w:ascii="Naskh MT for Bosch School" w:hAnsi="Naskh MT for Bosch School" w:cs="Naskh MT for Bosch School"/>
          <w:rtl/>
          <w:lang w:bidi="fa-IR"/>
        </w:rPr>
        <w:t xml:space="preserve"> دسامبر </w:t>
      </w:r>
      <w:r>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Pr>
          <w:rFonts w:ascii="Naskh MT for Bosch School" w:hAnsi="Naskh MT for Bosch School" w:cs="Naskh MT for Bosch School"/>
          <w:rtl/>
          <w:lang w:bidi="fa-IR"/>
        </w:rPr>
        <w:t>۴۰</w:t>
      </w:r>
      <w:r w:rsidR="00B132C6" w:rsidRPr="008711F9">
        <w:rPr>
          <w:rFonts w:ascii="Naskh MT for Bosch School" w:hAnsi="Naskh MT for Bosch School" w:cs="Naskh MT for Bosch School"/>
          <w:rtl/>
          <w:lang w:bidi="fa-IR"/>
        </w:rPr>
        <w:t xml:space="preserve"> که از طرف آن حضرت نوشته شده در مورد </w:t>
      </w:r>
      <w:proofErr w:type="spellStart"/>
      <w:r w:rsidR="00B132C6" w:rsidRPr="008711F9">
        <w:rPr>
          <w:rFonts w:ascii="Naskh MT for Bosch School" w:hAnsi="Naskh MT for Bosch School" w:cs="Naskh MT for Bosch School"/>
          <w:rtl/>
          <w:lang w:bidi="fa-IR"/>
        </w:rPr>
        <w:t>عضویّت</w:t>
      </w:r>
      <w:proofErr w:type="spellEnd"/>
      <w:r w:rsidR="00B132C6" w:rsidRPr="008711F9">
        <w:rPr>
          <w:rFonts w:ascii="Naskh MT for Bosch School" w:hAnsi="Naskh MT for Bosch School" w:cs="Naskh MT for Bosch School"/>
          <w:rtl/>
          <w:lang w:bidi="fa-IR"/>
        </w:rPr>
        <w:t xml:space="preserve"> بیت </w:t>
      </w:r>
      <w:proofErr w:type="spellStart"/>
      <w:r w:rsidR="00B132C6" w:rsidRPr="008711F9">
        <w:rPr>
          <w:rFonts w:ascii="Naskh MT for Bosch School" w:hAnsi="Naskh MT for Bosch School" w:cs="Naskh MT for Bosch School"/>
          <w:rtl/>
          <w:lang w:bidi="fa-IR"/>
        </w:rPr>
        <w:t>العدل</w:t>
      </w:r>
      <w:proofErr w:type="spellEnd"/>
      <w:r w:rsidR="00B132C6" w:rsidRPr="008711F9">
        <w:rPr>
          <w:rFonts w:ascii="Naskh MT for Bosch School" w:hAnsi="Naskh MT for Bosch School" w:cs="Naskh MT for Bosch School"/>
          <w:rtl/>
          <w:lang w:bidi="fa-IR"/>
        </w:rPr>
        <w:t xml:space="preserve"> اعظم، چنین توضیح فرمودند </w:t>
      </w:r>
      <w:r w:rsidR="00B132C6" w:rsidRPr="008711F9">
        <w:rPr>
          <w:rFonts w:ascii="Naskh MT for Bosch School" w:hAnsi="Naskh MT for Bosch School" w:cs="Naskh MT for Bosch School"/>
          <w:lang w:bidi="fa-IR"/>
        </w:rPr>
        <w:t>”</w:t>
      </w:r>
      <w:r w:rsidR="00B132C6" w:rsidRPr="008711F9">
        <w:rPr>
          <w:rFonts w:ascii="Naskh MT for Bosch School" w:hAnsi="Naskh MT for Bosch School" w:cs="Naskh MT for Bosch School"/>
          <w:rtl/>
          <w:lang w:bidi="fa-IR"/>
        </w:rPr>
        <w:t>از عدم وجود تساوی وظایف بین زن و مرد نباید چنین استنباط کرد</w:t>
      </w:r>
      <w:r w:rsidR="00B132C6" w:rsidRPr="008711F9">
        <w:rPr>
          <w:rFonts w:ascii="Naskh MT for Bosch School" w:hAnsi="Naskh MT for Bosch School" w:cs="Naskh MT for Bosch School"/>
          <w:lang w:bidi="fa-IR"/>
        </w:rPr>
        <w:t xml:space="preserve"> </w:t>
      </w:r>
      <w:r w:rsidR="00B132C6" w:rsidRPr="008711F9">
        <w:rPr>
          <w:rFonts w:ascii="Naskh MT for Bosch School" w:hAnsi="Naskh MT for Bosch School" w:cs="Naskh MT for Bosch School"/>
          <w:rtl/>
          <w:lang w:bidi="fa-IR"/>
        </w:rPr>
        <w:t>که یکی از این دو ذاتاً مافوق یا مادون دیگری است و یا آنکه دارای حقوق مساوی نیستند.</w:t>
      </w:r>
      <w:r w:rsidR="00B132C6" w:rsidRPr="008711F9">
        <w:rPr>
          <w:rFonts w:ascii="Naskh MT for Bosch School" w:hAnsi="Naskh MT for Bosch School" w:cs="Naskh MT for Bosch School"/>
          <w:lang w:bidi="fa-IR"/>
        </w:rPr>
        <w:t>“</w:t>
      </w:r>
      <w:r w:rsidR="00D83CA1" w:rsidRPr="008711F9">
        <w:rPr>
          <w:rFonts w:ascii="Naskh MT for Bosch School" w:hAnsi="Naskh MT for Bosch School" w:cs="Naskh MT for Bosch School"/>
          <w:rtl/>
          <w:lang w:bidi="fa-IR"/>
        </w:rPr>
        <w:t xml:space="preserve">  </w:t>
      </w:r>
      <w:r w:rsidR="00B132C6" w:rsidRPr="008711F9">
        <w:rPr>
          <w:rFonts w:ascii="Naskh MT for Bosch School" w:hAnsi="Naskh MT for Bosch School" w:cs="Naskh MT for Bosch School"/>
          <w:rtl/>
          <w:lang w:bidi="fa-IR"/>
        </w:rPr>
        <w:t xml:space="preserve">اینکه ما </w:t>
      </w:r>
      <w:proofErr w:type="spellStart"/>
      <w:r w:rsidR="00B132C6" w:rsidRPr="008711F9">
        <w:rPr>
          <w:rFonts w:ascii="Naskh MT for Bosch School" w:hAnsi="Naskh MT for Bosch School" w:cs="Naskh MT for Bosch School"/>
          <w:rtl/>
          <w:lang w:bidi="fa-IR"/>
        </w:rPr>
        <w:t>نمی‌توانیم</w:t>
      </w:r>
      <w:proofErr w:type="spellEnd"/>
      <w:r w:rsidR="00B132C6" w:rsidRPr="008711F9">
        <w:rPr>
          <w:rFonts w:ascii="Naskh MT for Bosch School" w:hAnsi="Naskh MT for Bosch School" w:cs="Naskh MT for Bosch School"/>
          <w:rtl/>
          <w:lang w:bidi="fa-IR"/>
        </w:rPr>
        <w:t xml:space="preserve"> در حال حاضر حکمت این </w:t>
      </w:r>
      <w:proofErr w:type="spellStart"/>
      <w:r w:rsidR="00B132C6" w:rsidRPr="008711F9">
        <w:rPr>
          <w:rFonts w:ascii="Naskh MT for Bosch School" w:hAnsi="Naskh MT for Bosch School" w:cs="Naskh MT for Bosch School"/>
          <w:rtl/>
          <w:lang w:bidi="fa-IR"/>
        </w:rPr>
        <w:t>محدودیّت</w:t>
      </w:r>
      <w:proofErr w:type="spellEnd"/>
      <w:r w:rsidR="00B132C6" w:rsidRPr="008711F9">
        <w:rPr>
          <w:rFonts w:ascii="Naskh MT for Bosch School" w:hAnsi="Naskh MT for Bosch School" w:cs="Naskh MT for Bosch School"/>
          <w:rtl/>
          <w:lang w:bidi="fa-IR"/>
        </w:rPr>
        <w:t xml:space="preserve"> را که به </w:t>
      </w:r>
      <w:proofErr w:type="spellStart"/>
      <w:r w:rsidR="00B132C6" w:rsidRPr="008711F9">
        <w:rPr>
          <w:rFonts w:ascii="Naskh MT for Bosch School" w:hAnsi="Naskh MT for Bosch School" w:cs="Naskh MT for Bosch School"/>
          <w:rtl/>
          <w:lang w:bidi="fa-IR"/>
        </w:rPr>
        <w:t>وعدۀ</w:t>
      </w:r>
      <w:proofErr w:type="spellEnd"/>
      <w:r w:rsidR="00B132C6" w:rsidRPr="008711F9">
        <w:rPr>
          <w:rFonts w:ascii="Naskh MT for Bosch School" w:hAnsi="Naskh MT for Bosch School" w:cs="Naskh MT for Bosch School"/>
          <w:rtl/>
          <w:lang w:bidi="fa-IR"/>
        </w:rPr>
        <w:t xml:space="preserve"> </w:t>
      </w:r>
      <w:proofErr w:type="spellStart"/>
      <w:r w:rsidR="00B132C6" w:rsidRPr="008711F9">
        <w:rPr>
          <w:rFonts w:ascii="Naskh MT for Bosch School" w:hAnsi="Naskh MT for Bosch School" w:cs="Naskh MT for Bosch School"/>
          <w:rtl/>
          <w:lang w:bidi="fa-IR"/>
        </w:rPr>
        <w:t>مؤکّد</w:t>
      </w:r>
      <w:proofErr w:type="spellEnd"/>
      <w:r w:rsidR="00B132C6" w:rsidRPr="008711F9">
        <w:rPr>
          <w:rFonts w:ascii="Naskh MT for Bosch School" w:hAnsi="Naskh MT for Bosch School" w:cs="Naskh MT for Bosch School"/>
          <w:rtl/>
          <w:lang w:bidi="fa-IR"/>
        </w:rPr>
        <w:t xml:space="preserve"> حضرت </w:t>
      </w:r>
      <w:proofErr w:type="spellStart"/>
      <w:r w:rsidR="00B132C6" w:rsidRPr="008711F9">
        <w:rPr>
          <w:rFonts w:ascii="Naskh MT for Bosch School" w:hAnsi="Naskh MT for Bosch School" w:cs="Naskh MT for Bosch School"/>
          <w:rtl/>
          <w:lang w:bidi="fa-IR"/>
        </w:rPr>
        <w:t>عبدالبهاء</w:t>
      </w:r>
      <w:proofErr w:type="spellEnd"/>
      <w:r w:rsidR="00B132C6" w:rsidRPr="008711F9">
        <w:rPr>
          <w:rFonts w:ascii="Naskh MT for Bosch School" w:hAnsi="Naskh MT for Bosch School" w:cs="Naskh MT for Bosch School"/>
          <w:rtl/>
          <w:lang w:bidi="fa-IR"/>
        </w:rPr>
        <w:t xml:space="preserve"> </w:t>
      </w:r>
      <w:proofErr w:type="spellStart"/>
      <w:r w:rsidR="00B132C6" w:rsidRPr="008711F9">
        <w:rPr>
          <w:rFonts w:ascii="Naskh MT for Bosch School" w:hAnsi="Naskh MT for Bosch School" w:cs="Naskh MT for Bosch School"/>
          <w:rtl/>
          <w:lang w:bidi="fa-IR"/>
        </w:rPr>
        <w:t>نهایتاً</w:t>
      </w:r>
      <w:proofErr w:type="spellEnd"/>
      <w:r w:rsidR="00B132C6" w:rsidRPr="008711F9">
        <w:rPr>
          <w:rFonts w:ascii="Naskh MT for Bosch School" w:hAnsi="Naskh MT for Bosch School" w:cs="Naskh MT for Bosch School"/>
          <w:rtl/>
          <w:lang w:bidi="fa-IR"/>
        </w:rPr>
        <w:t xml:space="preserve"> روشن خواهد شد درک کنیم بدان معنا نیست که حکمتی وجود ندارد یا </w:t>
      </w:r>
      <w:proofErr w:type="spellStart"/>
      <w:r w:rsidR="00B132C6" w:rsidRPr="008711F9">
        <w:rPr>
          <w:rFonts w:ascii="Naskh MT for Bosch School" w:hAnsi="Naskh MT for Bosch School" w:cs="Naskh MT for Bosch School"/>
          <w:rtl/>
          <w:lang w:bidi="fa-IR"/>
        </w:rPr>
        <w:t>نهایتاً</w:t>
      </w:r>
      <w:proofErr w:type="spellEnd"/>
      <w:r w:rsidR="00B132C6" w:rsidRPr="008711F9">
        <w:rPr>
          <w:rFonts w:ascii="Naskh MT for Bosch School" w:hAnsi="Naskh MT for Bosch School" w:cs="Naskh MT for Bosch School"/>
          <w:rtl/>
          <w:lang w:bidi="fa-IR"/>
        </w:rPr>
        <w:t xml:space="preserve"> معلوم نخواهد شد.</w:t>
      </w:r>
    </w:p>
    <w:p w14:paraId="2FD21EEF" w14:textId="6985B761" w:rsidR="005849F3" w:rsidRPr="008711F9" w:rsidRDefault="00BC6436" w:rsidP="005D23FA">
      <w:pPr>
        <w:pStyle w:val="BWCBodyText"/>
        <w:bidi/>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w:t>
      </w:r>
      <w:r w:rsidR="005849F3"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۳</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bookmarkStart w:id="67" w:name="_Hlk169251906"/>
      <w:r w:rsidR="00B132C6" w:rsidRPr="008711F9">
        <w:rPr>
          <w:rFonts w:ascii="Naskh MT for Bosch School" w:hAnsi="Naskh MT for Bosch School" w:cs="Naskh MT for Bosch School"/>
          <w:rtl/>
          <w:lang w:bidi="fa-IR"/>
        </w:rPr>
        <w:t xml:space="preserve">با قبول دعوی حضرت </w:t>
      </w:r>
      <w:proofErr w:type="spellStart"/>
      <w:r w:rsidR="00B132C6" w:rsidRPr="008711F9">
        <w:rPr>
          <w:rFonts w:ascii="Naskh MT for Bosch School" w:hAnsi="Naskh MT for Bosch School" w:cs="Naskh MT for Bosch School"/>
          <w:rtl/>
          <w:lang w:bidi="fa-IR"/>
        </w:rPr>
        <w:t>بهاءالله</w:t>
      </w:r>
      <w:proofErr w:type="spellEnd"/>
      <w:r w:rsidR="00B132C6" w:rsidRPr="008711F9">
        <w:rPr>
          <w:rFonts w:ascii="Naskh MT for Bosch School" w:hAnsi="Naskh MT for Bosch School" w:cs="Naskh MT for Bosch School"/>
          <w:rtl/>
          <w:lang w:bidi="fa-IR"/>
        </w:rPr>
        <w:t xml:space="preserve"> به عنوان مظهر ظهور و تعالیم آن حضرت به عنوان حقایق الهی، </w:t>
      </w:r>
      <w:proofErr w:type="spellStart"/>
      <w:r w:rsidR="00B132C6" w:rsidRPr="008711F9">
        <w:rPr>
          <w:rFonts w:ascii="Naskh MT for Bosch School" w:hAnsi="Naskh MT for Bosch School" w:cs="Naskh MT for Bosch School"/>
          <w:rtl/>
          <w:lang w:bidi="fa-IR"/>
        </w:rPr>
        <w:t>احبّا</w:t>
      </w:r>
      <w:proofErr w:type="spellEnd"/>
      <w:r w:rsidR="00B132C6" w:rsidRPr="008711F9">
        <w:rPr>
          <w:rFonts w:ascii="Naskh MT for Bosch School" w:hAnsi="Naskh MT for Bosch School" w:cs="Naskh MT for Bosch School"/>
          <w:rtl/>
          <w:lang w:bidi="fa-IR"/>
        </w:rPr>
        <w:t xml:space="preserve"> باید مطمئن باشند که شرط مندرج در آثار مبارکه در </w:t>
      </w:r>
      <w:proofErr w:type="spellStart"/>
      <w:r w:rsidR="00B132C6" w:rsidRPr="008711F9">
        <w:rPr>
          <w:rFonts w:ascii="Naskh MT for Bosch School" w:hAnsi="Naskh MT for Bosch School" w:cs="Naskh MT for Bosch School"/>
          <w:rtl/>
          <w:lang w:bidi="fa-IR"/>
        </w:rPr>
        <w:t>بارۀ</w:t>
      </w:r>
      <w:proofErr w:type="spellEnd"/>
      <w:r w:rsidR="00B132C6" w:rsidRPr="008711F9">
        <w:rPr>
          <w:rFonts w:ascii="Naskh MT for Bosch School" w:hAnsi="Naskh MT for Bosch School" w:cs="Naskh MT for Bosch School"/>
          <w:rtl/>
          <w:lang w:bidi="fa-IR"/>
        </w:rPr>
        <w:t xml:space="preserve"> </w:t>
      </w:r>
      <w:proofErr w:type="spellStart"/>
      <w:r w:rsidR="00B132C6" w:rsidRPr="008711F9">
        <w:rPr>
          <w:rFonts w:ascii="Naskh MT for Bosch School" w:hAnsi="Naskh MT for Bosch School" w:cs="Naskh MT for Bosch School"/>
          <w:rtl/>
          <w:lang w:bidi="fa-IR"/>
        </w:rPr>
        <w:t>عضویّت</w:t>
      </w:r>
      <w:proofErr w:type="spellEnd"/>
      <w:r w:rsidR="00B132C6" w:rsidRPr="008711F9">
        <w:rPr>
          <w:rFonts w:ascii="Naskh MT for Bosch School" w:hAnsi="Naskh MT for Bosch School" w:cs="Naskh MT for Bosch School"/>
          <w:rtl/>
          <w:lang w:bidi="fa-IR"/>
        </w:rPr>
        <w:t xml:space="preserve"> بیت </w:t>
      </w:r>
      <w:proofErr w:type="spellStart"/>
      <w:r w:rsidR="00B132C6" w:rsidRPr="008711F9">
        <w:rPr>
          <w:rFonts w:ascii="Naskh MT for Bosch School" w:hAnsi="Naskh MT for Bosch School" w:cs="Naskh MT for Bosch School"/>
          <w:rtl/>
          <w:lang w:bidi="fa-IR"/>
        </w:rPr>
        <w:t>العدل</w:t>
      </w:r>
      <w:proofErr w:type="spellEnd"/>
      <w:r w:rsidR="00B132C6" w:rsidRPr="008711F9">
        <w:rPr>
          <w:rFonts w:ascii="Naskh MT for Bosch School" w:hAnsi="Naskh MT for Bosch School" w:cs="Naskh MT for Bosch School"/>
          <w:rtl/>
          <w:lang w:bidi="fa-IR"/>
        </w:rPr>
        <w:t xml:space="preserve"> اعظم با اصل تساوی زن و مرد که در همان آثار اعلان شده </w:t>
      </w:r>
      <w:proofErr w:type="spellStart"/>
      <w:r w:rsidR="00B132C6" w:rsidRPr="008711F9">
        <w:rPr>
          <w:rFonts w:ascii="Naskh MT for Bosch School" w:hAnsi="Naskh MT for Bosch School" w:cs="Naskh MT for Bosch School"/>
          <w:rtl/>
          <w:lang w:bidi="fa-IR"/>
        </w:rPr>
        <w:t>مغایرتی</w:t>
      </w:r>
      <w:proofErr w:type="spellEnd"/>
      <w:r w:rsidR="00B132C6" w:rsidRPr="008711F9">
        <w:rPr>
          <w:rFonts w:ascii="Naskh MT for Bosch School" w:hAnsi="Naskh MT for Bosch School" w:cs="Naskh MT for Bosch School"/>
          <w:rtl/>
          <w:lang w:bidi="fa-IR"/>
        </w:rPr>
        <w:t xml:space="preserve"> ندارد.  حضرت شوقی افندی در این مورد می</w:t>
      </w:r>
      <w:r w:rsidR="00B132C6" w:rsidRPr="008711F9">
        <w:rPr>
          <w:rFonts w:ascii="Naskh MT for Bosch School" w:hAnsi="Naskh MT for Bosch School" w:cs="Naskh MT for Bosch School"/>
          <w:lang w:bidi="fa-IR"/>
        </w:rPr>
        <w:t>‌</w:t>
      </w:r>
      <w:r w:rsidR="00B132C6" w:rsidRPr="008711F9">
        <w:rPr>
          <w:rFonts w:ascii="Naskh MT for Bosch School" w:hAnsi="Naskh MT for Bosch School" w:cs="Naskh MT for Bosch School"/>
          <w:rtl/>
          <w:lang w:bidi="fa-IR"/>
        </w:rPr>
        <w:t xml:space="preserve">فرمایند …، </w:t>
      </w:r>
      <w:proofErr w:type="gramStart"/>
      <w:r w:rsidR="00B132C6" w:rsidRPr="008711F9">
        <w:rPr>
          <w:rFonts w:ascii="Naskh MT for Bosch School" w:hAnsi="Naskh MT for Bosch School" w:cs="Naskh MT for Bosch School"/>
          <w:lang w:bidi="fa-IR"/>
        </w:rPr>
        <w:t>”</w:t>
      </w:r>
      <w:r w:rsidR="00B132C6" w:rsidRPr="008711F9">
        <w:rPr>
          <w:rFonts w:ascii="Naskh MT for Bosch School" w:hAnsi="Naskh MT for Bosch School" w:cs="Naskh MT for Bosch School"/>
          <w:rtl/>
          <w:lang w:bidi="fa-IR"/>
        </w:rPr>
        <w:t>بهائیان</w:t>
      </w:r>
      <w:proofErr w:type="gramEnd"/>
      <w:r w:rsidR="00B132C6" w:rsidRPr="008711F9">
        <w:rPr>
          <w:rFonts w:ascii="Naskh MT for Bosch School" w:hAnsi="Naskh MT for Bosch School" w:cs="Naskh MT for Bosch School"/>
          <w:rtl/>
          <w:lang w:bidi="fa-IR"/>
        </w:rPr>
        <w:t xml:space="preserve"> </w:t>
      </w:r>
      <w:proofErr w:type="spellStart"/>
      <w:r w:rsidR="00B132C6" w:rsidRPr="008711F9">
        <w:rPr>
          <w:rFonts w:ascii="Naskh MT for Bosch School" w:hAnsi="Naskh MT for Bosch School" w:cs="Naskh MT for Bosch School"/>
          <w:rtl/>
          <w:lang w:bidi="fa-IR"/>
        </w:rPr>
        <w:t>می‌باید</w:t>
      </w:r>
      <w:proofErr w:type="spellEnd"/>
      <w:r w:rsidR="00B132C6" w:rsidRPr="008711F9">
        <w:rPr>
          <w:rFonts w:ascii="Naskh MT for Bosch School" w:hAnsi="Naskh MT for Bosch School" w:cs="Naskh MT for Bosch School"/>
          <w:rtl/>
          <w:lang w:bidi="fa-IR"/>
        </w:rPr>
        <w:t xml:space="preserve"> این بیان حضرت مولی </w:t>
      </w:r>
      <w:proofErr w:type="spellStart"/>
      <w:r w:rsidR="00B132C6" w:rsidRPr="008711F9">
        <w:rPr>
          <w:rFonts w:ascii="Naskh MT for Bosch School" w:hAnsi="Naskh MT for Bosch School" w:cs="Naskh MT for Bosch School"/>
          <w:rtl/>
          <w:lang w:bidi="fa-IR"/>
        </w:rPr>
        <w:t>الوری</w:t>
      </w:r>
      <w:proofErr w:type="spellEnd"/>
      <w:r w:rsidR="00B132C6" w:rsidRPr="008711F9">
        <w:rPr>
          <w:rFonts w:ascii="Naskh MT for Bosch School" w:hAnsi="Naskh MT for Bosch School" w:cs="Naskh MT for Bosch School"/>
          <w:rtl/>
          <w:lang w:bidi="fa-IR"/>
        </w:rPr>
        <w:t xml:space="preserve"> را با ایمانی عمیق قبول کنند و مطمئن باشند که هدایت الهی و حکمتی که در آن مستور است به تدریج بر عالمیان ظاهر و مشهود خواهد </w:t>
      </w:r>
      <w:proofErr w:type="gramStart"/>
      <w:r w:rsidR="00B132C6" w:rsidRPr="008711F9">
        <w:rPr>
          <w:rFonts w:ascii="Naskh MT for Bosch School" w:hAnsi="Naskh MT for Bosch School" w:cs="Naskh MT for Bosch School"/>
          <w:rtl/>
          <w:lang w:bidi="fa-IR"/>
        </w:rPr>
        <w:t>شد.</w:t>
      </w:r>
      <w:r w:rsidR="00B132C6" w:rsidRPr="008711F9">
        <w:rPr>
          <w:rFonts w:ascii="Naskh MT for Bosch School" w:hAnsi="Naskh MT for Bosch School" w:cs="Naskh MT for Bosch School"/>
          <w:lang w:bidi="fa-IR"/>
        </w:rPr>
        <w:t>“</w:t>
      </w:r>
      <w:proofErr w:type="gramEnd"/>
      <w:r w:rsidR="00E363B4" w:rsidRPr="008711F9">
        <w:rPr>
          <w:rStyle w:val="FootnoteReference"/>
          <w:rFonts w:ascii="Naskh MT for Bosch School" w:hAnsi="Naskh MT for Bosch School" w:cs="Naskh MT for Bosch School"/>
          <w:rtl/>
          <w:lang w:bidi="fa-IR"/>
        </w:rPr>
        <w:footnoteReference w:id="10"/>
      </w:r>
      <w:bookmarkEnd w:id="67"/>
    </w:p>
    <w:p w14:paraId="2AF976F7" w14:textId="0760B48F" w:rsidR="005849F3" w:rsidRPr="008711F9" w:rsidRDefault="005849F3" w:rsidP="007C3F1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5555B2" w:rsidRPr="008711F9">
        <w:rPr>
          <w:rFonts w:ascii="Naskh MT for Bosch School" w:hAnsi="Naskh MT for Bosch School" w:cs="Naskh MT for Bosch School"/>
          <w:shd w:val="clear" w:color="auto" w:fill="FFFFFF"/>
          <w:rtl/>
          <w:lang w:bidi="fa-IR"/>
        </w:rPr>
        <w:t>ترجمه‌ای</w:t>
      </w:r>
      <w:proofErr w:type="spellEnd"/>
      <w:r w:rsidR="005555B2" w:rsidRPr="008711F9">
        <w:rPr>
          <w:rFonts w:ascii="Naskh MT for Bosch School" w:hAnsi="Naskh MT for Bosch School" w:cs="Naskh MT for Bosch School"/>
          <w:shd w:val="clear" w:color="auto" w:fill="FFFFFF"/>
          <w:rtl/>
          <w:lang w:bidi="fa-IR"/>
        </w:rPr>
        <w:t xml:space="preserve"> از نامۀ </w:t>
      </w:r>
      <w:proofErr w:type="spellStart"/>
      <w:r w:rsidR="005555B2" w:rsidRPr="008711F9">
        <w:rPr>
          <w:rFonts w:ascii="Naskh MT for Bosch School" w:hAnsi="Naskh MT for Bosch School" w:cs="Naskh MT for Bosch School"/>
          <w:shd w:val="clear" w:color="auto" w:fill="FFFFFF"/>
          <w:rtl/>
          <w:lang w:bidi="fa-IR"/>
        </w:rPr>
        <w:t>مورّخ</w:t>
      </w:r>
      <w:proofErr w:type="spellEnd"/>
      <w:r w:rsidR="005555B2"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۱۶</w:t>
      </w:r>
      <w:r w:rsidR="005555B2" w:rsidRPr="008711F9">
        <w:rPr>
          <w:rFonts w:ascii="Naskh MT for Bosch School" w:hAnsi="Naskh MT for Bosch School" w:cs="Naskh MT for Bosch School"/>
          <w:shd w:val="clear" w:color="auto" w:fill="FFFFFF"/>
          <w:rtl/>
          <w:lang w:bidi="fa-IR"/>
        </w:rPr>
        <w:t xml:space="preserve"> فوریه </w:t>
      </w:r>
      <w:r w:rsidR="00BC6436">
        <w:rPr>
          <w:rFonts w:ascii="Naskh MT for Bosch School" w:hAnsi="Naskh MT for Bosch School" w:cs="Naskh MT for Bosch School"/>
          <w:shd w:val="clear" w:color="auto" w:fill="FFFFFF"/>
          <w:rtl/>
          <w:lang w:bidi="fa-IR"/>
        </w:rPr>
        <w:t>۲۰۱۶</w:t>
      </w:r>
      <w:r w:rsidR="005555B2" w:rsidRPr="008711F9">
        <w:rPr>
          <w:rFonts w:ascii="Naskh MT for Bosch School" w:hAnsi="Naskh MT for Bosch School" w:cs="Naskh MT for Bosch School"/>
          <w:shd w:val="clear" w:color="auto" w:fill="FFFFFF"/>
          <w:rtl/>
          <w:lang w:bidi="fa-IR"/>
        </w:rPr>
        <w:t xml:space="preserve"> صادره از طرف بیت </w:t>
      </w:r>
      <w:proofErr w:type="spellStart"/>
      <w:r w:rsidR="005555B2" w:rsidRPr="008711F9">
        <w:rPr>
          <w:rFonts w:ascii="Naskh MT for Bosch School" w:hAnsi="Naskh MT for Bosch School" w:cs="Naskh MT for Bosch School"/>
          <w:shd w:val="clear" w:color="auto" w:fill="FFFFFF"/>
          <w:rtl/>
          <w:lang w:bidi="fa-IR"/>
        </w:rPr>
        <w:t>العدل</w:t>
      </w:r>
      <w:proofErr w:type="spellEnd"/>
      <w:r w:rsidR="005555B2" w:rsidRPr="008711F9">
        <w:rPr>
          <w:rFonts w:ascii="Naskh MT for Bosch School" w:hAnsi="Naskh MT for Bosch School" w:cs="Naskh MT for Bosch School"/>
          <w:shd w:val="clear" w:color="auto" w:fill="FFFFFF"/>
          <w:rtl/>
          <w:lang w:bidi="fa-IR"/>
        </w:rPr>
        <w:t xml:space="preserve"> اعظم</w:t>
      </w:r>
      <w:r w:rsidR="003136A7" w:rsidRPr="008711F9">
        <w:rPr>
          <w:rFonts w:ascii="Naskh MT for Bosch School" w:hAnsi="Naskh MT for Bosch School" w:cs="Naskh MT for Bosch School"/>
          <w:shd w:val="clear" w:color="auto" w:fill="FFFFFF"/>
          <w:rtl/>
          <w:lang w:bidi="fa-IR"/>
        </w:rPr>
        <w:t xml:space="preserve"> </w:t>
      </w:r>
      <w:r w:rsidR="005555B2" w:rsidRPr="008711F9">
        <w:rPr>
          <w:rFonts w:ascii="Naskh MT for Bosch School" w:hAnsi="Naskh MT for Bosch School" w:cs="Naskh MT for Bosch School"/>
          <w:shd w:val="clear" w:color="auto" w:fill="FFFFFF"/>
          <w:rtl/>
          <w:lang w:bidi="fa-IR"/>
        </w:rPr>
        <w:t xml:space="preserve">خطاب به یکی از </w:t>
      </w:r>
      <w:proofErr w:type="spellStart"/>
      <w:r w:rsidR="005555B2"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7704D7A8" w14:textId="77777777" w:rsidR="007C3F14" w:rsidRPr="008711F9" w:rsidRDefault="007C3F14" w:rsidP="007C3F14">
      <w:pPr>
        <w:pStyle w:val="BWCBodyText"/>
        <w:bidi/>
        <w:rPr>
          <w:rFonts w:ascii="Naskh MT for Bosch School" w:hAnsi="Naskh MT for Bosch School" w:cs="Naskh MT for Bosch School"/>
          <w:rtl/>
          <w:lang w:bidi="fa-IR"/>
        </w:rPr>
      </w:pPr>
    </w:p>
    <w:p w14:paraId="5412C3DA" w14:textId="213F4642" w:rsidR="005849F3" w:rsidRPr="008711F9" w:rsidRDefault="00BC6436" w:rsidP="005D23FA">
      <w:pPr>
        <w:pStyle w:val="BWCBodyText"/>
        <w:bidi/>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lastRenderedPageBreak/>
        <w:t>۱</w:t>
      </w:r>
      <w:r w:rsidR="005849F3"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۴</w:t>
      </w:r>
      <w:r w:rsidR="005849F3" w:rsidRPr="008711F9">
        <w:rPr>
          <w:rFonts w:ascii="Naskh MT for Bosch School" w:hAnsi="Naskh MT for Bosch School" w:cs="Naskh MT for Bosch School"/>
          <w:sz w:val="16"/>
          <w:szCs w:val="16"/>
          <w:lang w:val="fr-FR" w:bidi="fa-IR"/>
        </w:rPr>
        <w:tab/>
      </w:r>
      <w:r w:rsidR="000F6BDC" w:rsidRPr="008711F9">
        <w:rPr>
          <w:rFonts w:ascii="Naskh MT for Bosch School" w:hAnsi="Naskh MT for Bosch School" w:cs="Naskh MT for Bosch School"/>
          <w:rtl/>
          <w:lang w:bidi="fa-IR"/>
        </w:rPr>
        <w:t xml:space="preserve">مطالعۀ دقیق آثار بهائی و </w:t>
      </w:r>
      <w:proofErr w:type="spellStart"/>
      <w:r w:rsidR="000F6BDC" w:rsidRPr="008711F9">
        <w:rPr>
          <w:rFonts w:ascii="Naskh MT for Bosch School" w:hAnsi="Naskh MT for Bosch School" w:cs="Naskh MT for Bosch School"/>
          <w:rtl/>
          <w:lang w:bidi="fa-IR"/>
        </w:rPr>
        <w:t>هدایات</w:t>
      </w:r>
      <w:proofErr w:type="spellEnd"/>
      <w:r w:rsidR="000F6BDC" w:rsidRPr="008711F9">
        <w:rPr>
          <w:rFonts w:ascii="Naskh MT for Bosch School" w:hAnsi="Naskh MT for Bosch School" w:cs="Naskh MT for Bosch School"/>
          <w:rtl/>
          <w:lang w:bidi="fa-IR"/>
        </w:rPr>
        <w:t xml:space="preserve"> بیت </w:t>
      </w:r>
      <w:proofErr w:type="spellStart"/>
      <w:r w:rsidR="000F6BDC" w:rsidRPr="008711F9">
        <w:rPr>
          <w:rFonts w:ascii="Naskh MT for Bosch School" w:hAnsi="Naskh MT for Bosch School" w:cs="Naskh MT for Bosch School"/>
          <w:rtl/>
          <w:lang w:bidi="fa-IR"/>
        </w:rPr>
        <w:t>العدل</w:t>
      </w:r>
      <w:proofErr w:type="spellEnd"/>
      <w:r w:rsidR="000F6BDC" w:rsidRPr="008711F9">
        <w:rPr>
          <w:rFonts w:ascii="Naskh MT for Bosch School" w:hAnsi="Naskh MT for Bosch School" w:cs="Naskh MT for Bosch School"/>
          <w:rtl/>
          <w:lang w:bidi="fa-IR"/>
        </w:rPr>
        <w:t xml:space="preserve"> اعظم </w:t>
      </w:r>
      <w:proofErr w:type="spellStart"/>
      <w:r w:rsidR="000F6BDC" w:rsidRPr="008711F9">
        <w:rPr>
          <w:rFonts w:ascii="Naskh MT for Bosch School" w:hAnsi="Naskh MT for Bosch School" w:cs="Naskh MT for Bosch School"/>
          <w:rtl/>
          <w:lang w:bidi="fa-IR"/>
        </w:rPr>
        <w:t>می‌تواند</w:t>
      </w:r>
      <w:proofErr w:type="spellEnd"/>
      <w:r w:rsidR="000F6BDC" w:rsidRPr="008711F9">
        <w:rPr>
          <w:rFonts w:ascii="Naskh MT for Bosch School" w:hAnsi="Naskh MT for Bosch School" w:cs="Naskh MT for Bosch School"/>
          <w:rtl/>
          <w:lang w:bidi="fa-IR"/>
        </w:rPr>
        <w:t xml:space="preserve"> روشن سازد که چطور دو موضوع به ظاهر متضاد پس از درک </w:t>
      </w:r>
      <w:proofErr w:type="spellStart"/>
      <w:r w:rsidR="000F6BDC" w:rsidRPr="008711F9">
        <w:rPr>
          <w:rFonts w:ascii="Naskh MT for Bosch School" w:hAnsi="Naskh MT for Bosch School" w:cs="Naskh MT for Bosch School"/>
          <w:rtl/>
          <w:lang w:bidi="fa-IR"/>
        </w:rPr>
        <w:t>مفاهيم</w:t>
      </w:r>
      <w:proofErr w:type="spellEnd"/>
      <w:r w:rsidR="000F6BDC" w:rsidRPr="008711F9">
        <w:rPr>
          <w:rFonts w:ascii="Naskh MT for Bosch School" w:hAnsi="Naskh MT for Bosch School" w:cs="Naskh MT for Bosch School"/>
          <w:rtl/>
          <w:lang w:bidi="fa-IR"/>
        </w:rPr>
        <w:t xml:space="preserve"> و اصول </w:t>
      </w:r>
      <w:proofErr w:type="spellStart"/>
      <w:r w:rsidR="000F6BDC" w:rsidRPr="008711F9">
        <w:rPr>
          <w:rFonts w:ascii="Naskh MT for Bosch School" w:hAnsi="Naskh MT for Bosch School" w:cs="Naskh MT for Bosch School"/>
          <w:rtl/>
          <w:lang w:bidi="fa-IR"/>
        </w:rPr>
        <w:t>متّصل‌کنندۀ</w:t>
      </w:r>
      <w:proofErr w:type="spellEnd"/>
      <w:r w:rsidR="000F6BDC" w:rsidRPr="008711F9">
        <w:rPr>
          <w:rFonts w:ascii="Naskh MT for Bosch School" w:hAnsi="Naskh MT for Bosch School" w:cs="Naskh MT for Bosch School"/>
          <w:rtl/>
          <w:lang w:bidi="fa-IR"/>
        </w:rPr>
        <w:t xml:space="preserve"> آنها، منسجم هستند.  شرایط </w:t>
      </w:r>
      <w:proofErr w:type="spellStart"/>
      <w:r w:rsidR="000F6BDC" w:rsidRPr="008711F9">
        <w:rPr>
          <w:rFonts w:ascii="Naskh MT for Bosch School" w:hAnsi="Naskh MT for Bosch School" w:cs="Naskh MT for Bosch School"/>
          <w:rtl/>
          <w:lang w:bidi="fa-IR"/>
        </w:rPr>
        <w:t>خاصّ</w:t>
      </w:r>
      <w:proofErr w:type="spellEnd"/>
      <w:r w:rsidR="000F6BDC" w:rsidRPr="008711F9">
        <w:rPr>
          <w:rFonts w:ascii="Naskh MT for Bosch School" w:hAnsi="Naskh MT for Bosch School" w:cs="Naskh MT for Bosch School"/>
          <w:rtl/>
          <w:lang w:bidi="fa-IR"/>
        </w:rPr>
        <w:t xml:space="preserve"> محل، زمان مناسب، و نیازهای گاه ‌به ‌گاه برای تمرکز نیز بر چنین مسائلی تأثیرگذار </w:t>
      </w:r>
      <w:proofErr w:type="spellStart"/>
      <w:r w:rsidR="000F6BDC" w:rsidRPr="008711F9">
        <w:rPr>
          <w:rFonts w:ascii="Naskh MT for Bosch School" w:hAnsi="Naskh MT for Bosch School" w:cs="Naskh MT for Bosch School"/>
          <w:rtl/>
          <w:lang w:bidi="fa-IR"/>
        </w:rPr>
        <w:t>می‌باشد</w:t>
      </w:r>
      <w:proofErr w:type="spellEnd"/>
      <w:r w:rsidR="00BC7359" w:rsidRPr="008711F9">
        <w:rPr>
          <w:rFonts w:ascii="Naskh MT for Bosch School" w:hAnsi="Naskh MT for Bosch School" w:cs="Naskh MT for Bosch School"/>
          <w:rtl/>
          <w:lang w:val="fr-FR" w:bidi="fa-IR"/>
        </w:rPr>
        <w:t>.</w:t>
      </w:r>
    </w:p>
    <w:p w14:paraId="6EF0695E" w14:textId="316A962C" w:rsidR="005849F3" w:rsidRPr="008711F9" w:rsidRDefault="005849F3" w:rsidP="007C3F1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2B63DA" w:rsidRPr="008711F9">
        <w:rPr>
          <w:rFonts w:ascii="Naskh MT for Bosch School" w:hAnsi="Naskh MT for Bosch School" w:cs="Naskh MT for Bosch School"/>
          <w:shd w:val="clear" w:color="auto" w:fill="FFFFFF"/>
          <w:rtl/>
          <w:lang w:bidi="fa-IR"/>
        </w:rPr>
        <w:t>ترجمه‌ای</w:t>
      </w:r>
      <w:proofErr w:type="spellEnd"/>
      <w:r w:rsidR="002B63DA" w:rsidRPr="008711F9">
        <w:rPr>
          <w:rFonts w:ascii="Naskh MT for Bosch School" w:hAnsi="Naskh MT for Bosch School" w:cs="Naskh MT for Bosch School"/>
          <w:shd w:val="clear" w:color="auto" w:fill="FFFFFF"/>
          <w:rtl/>
          <w:lang w:bidi="fa-IR"/>
        </w:rPr>
        <w:t xml:space="preserve"> از نامۀ </w:t>
      </w:r>
      <w:proofErr w:type="spellStart"/>
      <w:r w:rsidR="002B63DA" w:rsidRPr="008711F9">
        <w:rPr>
          <w:rFonts w:ascii="Naskh MT for Bosch School" w:hAnsi="Naskh MT for Bosch School" w:cs="Naskh MT for Bosch School"/>
          <w:shd w:val="clear" w:color="auto" w:fill="FFFFFF"/>
          <w:rtl/>
          <w:lang w:bidi="fa-IR"/>
        </w:rPr>
        <w:t>مورّخ</w:t>
      </w:r>
      <w:proofErr w:type="spellEnd"/>
      <w:r w:rsidR="002B63DA"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۲۷</w:t>
      </w:r>
      <w:r w:rsidR="002B63DA" w:rsidRPr="008711F9">
        <w:rPr>
          <w:rFonts w:ascii="Naskh MT for Bosch School" w:hAnsi="Naskh MT for Bosch School" w:cs="Naskh MT for Bosch School"/>
          <w:shd w:val="clear" w:color="auto" w:fill="FFFFFF"/>
          <w:rtl/>
          <w:lang w:bidi="fa-IR"/>
        </w:rPr>
        <w:t xml:space="preserve"> آوریل </w:t>
      </w:r>
      <w:r w:rsidR="00BC6436">
        <w:rPr>
          <w:rFonts w:ascii="Naskh MT for Bosch School" w:hAnsi="Naskh MT for Bosch School" w:cs="Naskh MT for Bosch School"/>
          <w:shd w:val="clear" w:color="auto" w:fill="FFFFFF"/>
          <w:rtl/>
          <w:lang w:bidi="fa-IR"/>
        </w:rPr>
        <w:t>۲۰۱۷</w:t>
      </w:r>
      <w:r w:rsidR="002B63DA" w:rsidRPr="008711F9">
        <w:rPr>
          <w:rFonts w:ascii="Naskh MT for Bosch School" w:hAnsi="Naskh MT for Bosch School" w:cs="Naskh MT for Bosch School"/>
          <w:shd w:val="clear" w:color="auto" w:fill="FFFFFF"/>
          <w:rtl/>
          <w:lang w:bidi="fa-IR"/>
        </w:rPr>
        <w:t xml:space="preserve"> صادره از طرف بیت </w:t>
      </w:r>
      <w:proofErr w:type="spellStart"/>
      <w:r w:rsidR="002B63DA" w:rsidRPr="008711F9">
        <w:rPr>
          <w:rFonts w:ascii="Naskh MT for Bosch School" w:hAnsi="Naskh MT for Bosch School" w:cs="Naskh MT for Bosch School"/>
          <w:shd w:val="clear" w:color="auto" w:fill="FFFFFF"/>
          <w:rtl/>
          <w:lang w:bidi="fa-IR"/>
        </w:rPr>
        <w:t>العدل</w:t>
      </w:r>
      <w:proofErr w:type="spellEnd"/>
      <w:r w:rsidR="002B63DA" w:rsidRPr="008711F9">
        <w:rPr>
          <w:rFonts w:ascii="Naskh MT for Bosch School" w:hAnsi="Naskh MT for Bosch School" w:cs="Naskh MT for Bosch School"/>
          <w:shd w:val="clear" w:color="auto" w:fill="FFFFFF"/>
          <w:rtl/>
          <w:lang w:bidi="fa-IR"/>
        </w:rPr>
        <w:t xml:space="preserve"> اعظم</w:t>
      </w:r>
      <w:r w:rsidR="003136A7" w:rsidRPr="008711F9">
        <w:rPr>
          <w:rFonts w:ascii="Naskh MT for Bosch School" w:hAnsi="Naskh MT for Bosch School" w:cs="Naskh MT for Bosch School"/>
          <w:shd w:val="clear" w:color="auto" w:fill="FFFFFF"/>
          <w:rtl/>
          <w:lang w:bidi="fa-IR"/>
        </w:rPr>
        <w:t xml:space="preserve"> </w:t>
      </w:r>
      <w:r w:rsidR="002B63DA" w:rsidRPr="008711F9">
        <w:rPr>
          <w:rFonts w:ascii="Naskh MT for Bosch School" w:hAnsi="Naskh MT for Bosch School" w:cs="Naskh MT for Bosch School"/>
          <w:shd w:val="clear" w:color="auto" w:fill="FFFFFF"/>
          <w:rtl/>
          <w:lang w:bidi="fa-IR"/>
        </w:rPr>
        <w:t xml:space="preserve">خطاب به یکی از </w:t>
      </w:r>
      <w:proofErr w:type="spellStart"/>
      <w:r w:rsidR="002B63DA"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18073FED"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692C157A" w14:textId="58D99C25" w:rsidR="005849F3" w:rsidRPr="008711F9" w:rsidRDefault="00BC6436" w:rsidP="005D23FA">
      <w:pPr>
        <w:pStyle w:val="BWCBodyText"/>
        <w:bidi/>
        <w:spacing w:after="240"/>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۵</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764248" w:rsidRPr="008711F9">
        <w:rPr>
          <w:rFonts w:ascii="Naskh MT for Bosch School" w:hAnsi="Naskh MT for Bosch School" w:cs="Naskh MT for Bosch School"/>
          <w:rtl/>
          <w:lang w:bidi="fa-IR"/>
        </w:rPr>
        <w:t xml:space="preserve">همانطور که حضرت </w:t>
      </w:r>
      <w:proofErr w:type="spellStart"/>
      <w:r w:rsidR="00764248" w:rsidRPr="008711F9">
        <w:rPr>
          <w:rFonts w:ascii="Naskh MT for Bosch School" w:hAnsi="Naskh MT for Bosch School" w:cs="Naskh MT for Bosch School"/>
          <w:rtl/>
          <w:lang w:bidi="fa-IR"/>
        </w:rPr>
        <w:t>ولیّ‌امرالله</w:t>
      </w:r>
      <w:proofErr w:type="spellEnd"/>
      <w:r w:rsidR="00764248" w:rsidRPr="008711F9">
        <w:rPr>
          <w:rFonts w:ascii="Naskh MT for Bosch School" w:hAnsi="Naskh MT for Bosch School" w:cs="Naskh MT for Bosch School"/>
          <w:rtl/>
          <w:lang w:bidi="fa-IR"/>
        </w:rPr>
        <w:t xml:space="preserve"> برای ایفای </w:t>
      </w:r>
      <w:proofErr w:type="spellStart"/>
      <w:r w:rsidR="00764248" w:rsidRPr="008711F9">
        <w:rPr>
          <w:rFonts w:ascii="Naskh MT for Bosch School" w:hAnsi="Naskh MT for Bosch School" w:cs="Naskh MT for Bosch School"/>
          <w:rtl/>
          <w:lang w:bidi="fa-IR"/>
        </w:rPr>
        <w:t>مسئولیّت‌های</w:t>
      </w:r>
      <w:proofErr w:type="spellEnd"/>
      <w:r w:rsidR="00764248" w:rsidRPr="008711F9">
        <w:rPr>
          <w:rFonts w:ascii="Naskh MT for Bosch School" w:hAnsi="Naskh MT for Bosch School" w:cs="Naskh MT for Bosch School"/>
          <w:rtl/>
          <w:lang w:bidi="fa-IR"/>
        </w:rPr>
        <w:t xml:space="preserve"> خویش از عنایت </w:t>
      </w:r>
      <w:proofErr w:type="spellStart"/>
      <w:r w:rsidR="00764248" w:rsidRPr="008711F9">
        <w:rPr>
          <w:rFonts w:ascii="Naskh MT for Bosch School" w:hAnsi="Naskh MT for Bosch School" w:cs="Naskh MT for Bosch School"/>
          <w:rtl/>
          <w:lang w:bidi="fa-IR"/>
        </w:rPr>
        <w:t>هدايت</w:t>
      </w:r>
      <w:proofErr w:type="spellEnd"/>
      <w:r w:rsidR="00764248" w:rsidRPr="008711F9">
        <w:rPr>
          <w:rFonts w:ascii="Naskh MT for Bosch School" w:hAnsi="Naskh MT for Bosch School" w:cs="Naskh MT for Bosch School"/>
          <w:rtl/>
          <w:lang w:bidi="fa-IR"/>
        </w:rPr>
        <w:t xml:space="preserve"> و صیانت الهی برخوردار بودند، بیت </w:t>
      </w:r>
      <w:proofErr w:type="spellStart"/>
      <w:r w:rsidR="00764248" w:rsidRPr="008711F9">
        <w:rPr>
          <w:rFonts w:ascii="Naskh MT for Bosch School" w:hAnsi="Naskh MT for Bosch School" w:cs="Naskh MT for Bosch School"/>
          <w:rtl/>
          <w:lang w:bidi="fa-IR"/>
        </w:rPr>
        <w:t>العدل</w:t>
      </w:r>
      <w:proofErr w:type="spellEnd"/>
      <w:r w:rsidR="00764248" w:rsidRPr="008711F9">
        <w:rPr>
          <w:rFonts w:ascii="Naskh MT for Bosch School" w:hAnsi="Naskh MT for Bosch School" w:cs="Naskh MT for Bosch School"/>
          <w:rtl/>
          <w:lang w:bidi="fa-IR"/>
        </w:rPr>
        <w:t xml:space="preserve"> اعظم نیز در آثار </w:t>
      </w:r>
      <w:proofErr w:type="spellStart"/>
      <w:r w:rsidR="00764248" w:rsidRPr="008711F9">
        <w:rPr>
          <w:rFonts w:ascii="Naskh MT for Bosch School" w:hAnsi="Naskh MT for Bosch School" w:cs="Naskh MT for Bosch School"/>
          <w:rtl/>
          <w:lang w:bidi="fa-IR"/>
        </w:rPr>
        <w:t>مقدّسه</w:t>
      </w:r>
      <w:proofErr w:type="spellEnd"/>
      <w:r w:rsidR="00764248" w:rsidRPr="008711F9">
        <w:rPr>
          <w:rFonts w:ascii="Naskh MT for Bosch School" w:hAnsi="Naskh MT for Bosch School" w:cs="Naskh MT for Bosch School"/>
          <w:rtl/>
          <w:lang w:bidi="fa-IR"/>
        </w:rPr>
        <w:t xml:space="preserve"> از چنین عنایتی برای انجام وظایف خود برخوردار است.  این </w:t>
      </w:r>
      <w:proofErr w:type="spellStart"/>
      <w:r w:rsidR="00764248" w:rsidRPr="008711F9">
        <w:rPr>
          <w:rFonts w:ascii="Naskh MT for Bosch School" w:hAnsi="Naskh MT for Bosch School" w:cs="Naskh MT for Bosch School"/>
          <w:rtl/>
          <w:lang w:bidi="fa-IR"/>
        </w:rPr>
        <w:t>هدايت</w:t>
      </w:r>
      <w:proofErr w:type="spellEnd"/>
      <w:r w:rsidR="00764248" w:rsidRPr="008711F9">
        <w:rPr>
          <w:rFonts w:ascii="Naskh MT for Bosch School" w:hAnsi="Naskh MT for Bosch School" w:cs="Naskh MT for Bosch School"/>
          <w:rtl/>
          <w:lang w:bidi="fa-IR"/>
        </w:rPr>
        <w:t xml:space="preserve"> است و نه </w:t>
      </w:r>
      <w:proofErr w:type="spellStart"/>
      <w:r w:rsidR="00764248" w:rsidRPr="008711F9">
        <w:rPr>
          <w:rFonts w:ascii="Naskh MT for Bosch School" w:hAnsi="Naskh MT for Bosch School" w:cs="Naskh MT for Bosch School"/>
          <w:rtl/>
          <w:lang w:bidi="fa-IR"/>
        </w:rPr>
        <w:t>قابلیّت</w:t>
      </w:r>
      <w:proofErr w:type="spellEnd"/>
      <w:r w:rsidR="00764248" w:rsidRPr="008711F9">
        <w:rPr>
          <w:rFonts w:ascii="Naskh MT for Bosch School" w:hAnsi="Naskh MT for Bosch School" w:cs="Naskh MT for Bosch School"/>
          <w:rtl/>
          <w:lang w:bidi="fa-IR"/>
        </w:rPr>
        <w:t xml:space="preserve"> در تبیین </w:t>
      </w:r>
      <w:proofErr w:type="spellStart"/>
      <w:r w:rsidR="00764248" w:rsidRPr="008711F9">
        <w:rPr>
          <w:rFonts w:ascii="Naskh MT for Bosch School" w:hAnsi="Naskh MT for Bosch School" w:cs="Naskh MT for Bosch School"/>
          <w:rtl/>
          <w:lang w:bidi="fa-IR"/>
        </w:rPr>
        <w:t>موثّق</w:t>
      </w:r>
      <w:proofErr w:type="spellEnd"/>
      <w:r w:rsidR="00764248" w:rsidRPr="008711F9">
        <w:rPr>
          <w:rFonts w:ascii="Naskh MT for Bosch School" w:hAnsi="Naskh MT for Bosch School" w:cs="Naskh MT for Bosch School"/>
          <w:rtl/>
          <w:lang w:bidi="fa-IR"/>
        </w:rPr>
        <w:t xml:space="preserve"> که تطابق تصمیمات بیت </w:t>
      </w:r>
      <w:proofErr w:type="spellStart"/>
      <w:r w:rsidR="00764248" w:rsidRPr="008711F9">
        <w:rPr>
          <w:rFonts w:ascii="Naskh MT for Bosch School" w:hAnsi="Naskh MT for Bosch School" w:cs="Naskh MT for Bosch School"/>
          <w:rtl/>
          <w:lang w:bidi="fa-IR"/>
        </w:rPr>
        <w:t>العدل</w:t>
      </w:r>
      <w:proofErr w:type="spellEnd"/>
      <w:r w:rsidR="00764248" w:rsidRPr="008711F9">
        <w:rPr>
          <w:rFonts w:ascii="Naskh MT for Bosch School" w:hAnsi="Naskh MT for Bosch School" w:cs="Naskh MT for Bosch School"/>
          <w:rtl/>
          <w:lang w:bidi="fa-IR"/>
        </w:rPr>
        <w:t xml:space="preserve"> با معنی </w:t>
      </w:r>
      <w:proofErr w:type="spellStart"/>
      <w:r w:rsidR="00764248" w:rsidRPr="008711F9">
        <w:rPr>
          <w:rFonts w:ascii="Naskh MT for Bosch School" w:hAnsi="Naskh MT for Bosch School" w:cs="Naskh MT for Bosch School"/>
          <w:rtl/>
          <w:lang w:bidi="fa-IR"/>
        </w:rPr>
        <w:t>نصوص</w:t>
      </w:r>
      <w:proofErr w:type="spellEnd"/>
      <w:r w:rsidR="00764248" w:rsidRPr="008711F9">
        <w:rPr>
          <w:rFonts w:ascii="Naskh MT for Bosch School" w:hAnsi="Naskh MT for Bosch School" w:cs="Naskh MT for Bosch School"/>
          <w:rtl/>
          <w:lang w:bidi="fa-IR"/>
        </w:rPr>
        <w:t xml:space="preserve"> </w:t>
      </w:r>
      <w:proofErr w:type="spellStart"/>
      <w:r w:rsidR="00764248" w:rsidRPr="008711F9">
        <w:rPr>
          <w:rFonts w:ascii="Naskh MT for Bosch School" w:hAnsi="Naskh MT for Bosch School" w:cs="Naskh MT for Bosch School"/>
          <w:rtl/>
          <w:lang w:bidi="fa-IR"/>
        </w:rPr>
        <w:t>مقدّسه</w:t>
      </w:r>
      <w:proofErr w:type="spellEnd"/>
      <w:r w:rsidR="00764248" w:rsidRPr="008711F9">
        <w:rPr>
          <w:rFonts w:ascii="Naskh MT for Bosch School" w:hAnsi="Naskh MT for Bosch School" w:cs="Naskh MT for Bosch School"/>
          <w:rtl/>
          <w:lang w:bidi="fa-IR"/>
        </w:rPr>
        <w:t xml:space="preserve"> را تضمین </w:t>
      </w:r>
      <w:proofErr w:type="spellStart"/>
      <w:r w:rsidR="00764248" w:rsidRPr="008711F9">
        <w:rPr>
          <w:rFonts w:ascii="Naskh MT for Bosch School" w:hAnsi="Naskh MT for Bosch School" w:cs="Naskh MT for Bosch School"/>
          <w:rtl/>
          <w:lang w:bidi="fa-IR"/>
        </w:rPr>
        <w:t>می‌کند</w:t>
      </w:r>
      <w:proofErr w:type="spellEnd"/>
      <w:r w:rsidR="00764248" w:rsidRPr="008711F9">
        <w:rPr>
          <w:rFonts w:ascii="Naskh MT for Bosch School" w:hAnsi="Naskh MT for Bosch School" w:cs="Naskh MT for Bosch School"/>
          <w:rtl/>
          <w:lang w:val="fr-FR" w:bidi="fa-IR"/>
        </w:rPr>
        <w:t>….</w:t>
      </w:r>
    </w:p>
    <w:p w14:paraId="43B04AAF" w14:textId="7F57F473" w:rsidR="005849F3" w:rsidRPr="008711F9" w:rsidRDefault="00BC6436" w:rsidP="00F72364">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۲</w:t>
      </w:r>
      <w:r w:rsidR="005849F3"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۵</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764248" w:rsidRPr="003F67B5">
        <w:rPr>
          <w:rFonts w:ascii="Naskh MT for Bosch School" w:hAnsi="Naskh MT for Bosch School" w:cs="Naskh MT for Bosch School"/>
          <w:lang w:val="fr-FR" w:bidi="fa-IR"/>
        </w:rPr>
        <w:t>…</w:t>
      </w:r>
      <w:r w:rsidR="00764248" w:rsidRPr="008711F9">
        <w:rPr>
          <w:rFonts w:ascii="Naskh MT for Bosch School" w:hAnsi="Naskh MT for Bosch School" w:cs="Naskh MT for Bosch School"/>
          <w:rtl/>
          <w:lang w:bidi="fa-IR"/>
        </w:rPr>
        <w:t xml:space="preserve"> </w:t>
      </w:r>
      <w:r w:rsidR="00BC7359" w:rsidRPr="008711F9">
        <w:rPr>
          <w:rFonts w:ascii="Naskh MT for Bosch School" w:hAnsi="Naskh MT for Bosch School" w:cs="Naskh MT for Bosch School"/>
          <w:rtl/>
          <w:lang w:bidi="fa-IR"/>
        </w:rPr>
        <w:t>ب</w:t>
      </w:r>
      <w:r w:rsidR="00764248" w:rsidRPr="008711F9">
        <w:rPr>
          <w:rFonts w:ascii="Naskh MT for Bosch School" w:hAnsi="Naskh MT for Bosch School" w:cs="Naskh MT for Bosch School"/>
          <w:rtl/>
          <w:lang w:bidi="fa-IR"/>
        </w:rPr>
        <w:t xml:space="preserve">رای تحقّق </w:t>
      </w:r>
      <w:proofErr w:type="spellStart"/>
      <w:r w:rsidR="00764248" w:rsidRPr="008711F9">
        <w:rPr>
          <w:rFonts w:ascii="Naskh MT for Bosch School" w:hAnsi="Naskh MT for Bosch School" w:cs="Naskh MT for Bosch School"/>
          <w:rtl/>
          <w:lang w:bidi="fa-IR"/>
        </w:rPr>
        <w:t>مسئولیّت‌هایی</w:t>
      </w:r>
      <w:proofErr w:type="spellEnd"/>
      <w:r w:rsidR="00764248" w:rsidRPr="008711F9">
        <w:rPr>
          <w:rFonts w:ascii="Naskh MT for Bosch School" w:hAnsi="Naskh MT for Bosch School" w:cs="Naskh MT for Bosch School"/>
          <w:rtl/>
          <w:lang w:bidi="fa-IR"/>
        </w:rPr>
        <w:t xml:space="preserve"> که خداوند به آن </w:t>
      </w:r>
      <w:proofErr w:type="spellStart"/>
      <w:r w:rsidR="00764248" w:rsidRPr="008711F9">
        <w:rPr>
          <w:rFonts w:ascii="Naskh MT for Bosch School" w:hAnsi="Naskh MT for Bosch School" w:cs="Naskh MT for Bosch School"/>
          <w:rtl/>
          <w:lang w:bidi="fa-IR"/>
        </w:rPr>
        <w:t>معهد</w:t>
      </w:r>
      <w:proofErr w:type="spellEnd"/>
      <w:r w:rsidR="00764248" w:rsidRPr="008711F9">
        <w:rPr>
          <w:rFonts w:ascii="Naskh MT for Bosch School" w:hAnsi="Naskh MT for Bosch School" w:cs="Naskh MT for Bosch School"/>
          <w:rtl/>
          <w:lang w:bidi="fa-IR"/>
        </w:rPr>
        <w:t xml:space="preserve"> محوّل فرموده و به منظور وصول به استنتاجات </w:t>
      </w:r>
      <w:proofErr w:type="spellStart"/>
      <w:r w:rsidR="00764248" w:rsidRPr="008711F9">
        <w:rPr>
          <w:rFonts w:ascii="Naskh MT for Bosch School" w:hAnsi="Naskh MT for Bosch School" w:cs="Naskh MT for Bosch School"/>
          <w:rtl/>
          <w:lang w:bidi="fa-IR"/>
        </w:rPr>
        <w:t>ملهمه</w:t>
      </w:r>
      <w:proofErr w:type="spellEnd"/>
      <w:r w:rsidR="00764248" w:rsidRPr="008711F9">
        <w:rPr>
          <w:rFonts w:ascii="Naskh MT for Bosch School" w:hAnsi="Naskh MT for Bosch School" w:cs="Naskh MT for Bosch School"/>
          <w:rtl/>
          <w:lang w:bidi="fa-IR"/>
        </w:rPr>
        <w:t xml:space="preserve"> در این باره که </w:t>
      </w:r>
      <w:proofErr w:type="spellStart"/>
      <w:r w:rsidR="00764248" w:rsidRPr="008711F9">
        <w:rPr>
          <w:rFonts w:ascii="Naskh MT for Bosch School" w:hAnsi="Naskh MT for Bosch School" w:cs="Naskh MT for Bosch School"/>
          <w:rtl/>
          <w:lang w:bidi="fa-IR"/>
        </w:rPr>
        <w:t>احبّا</w:t>
      </w:r>
      <w:proofErr w:type="spellEnd"/>
      <w:r w:rsidR="00764248" w:rsidRPr="008711F9">
        <w:rPr>
          <w:rFonts w:ascii="Naskh MT for Bosch School" w:hAnsi="Naskh MT for Bosch School" w:cs="Naskh MT for Bosch School"/>
          <w:rtl/>
          <w:lang w:bidi="fa-IR"/>
        </w:rPr>
        <w:t xml:space="preserve"> در </w:t>
      </w:r>
      <w:proofErr w:type="spellStart"/>
      <w:r w:rsidR="00764248" w:rsidRPr="008711F9">
        <w:rPr>
          <w:rFonts w:ascii="Naskh MT for Bosch School" w:hAnsi="Naskh MT for Bosch School" w:cs="Naskh MT for Bosch School"/>
          <w:rtl/>
          <w:lang w:bidi="fa-IR"/>
        </w:rPr>
        <w:t>مواردی</w:t>
      </w:r>
      <w:proofErr w:type="spellEnd"/>
      <w:r w:rsidR="00764248" w:rsidRPr="008711F9">
        <w:rPr>
          <w:rFonts w:ascii="Naskh MT for Bosch School" w:hAnsi="Naskh MT for Bosch School" w:cs="Naskh MT for Bosch School"/>
          <w:rtl/>
          <w:lang w:bidi="fa-IR"/>
        </w:rPr>
        <w:t xml:space="preserve"> که معنای </w:t>
      </w:r>
      <w:proofErr w:type="spellStart"/>
      <w:r w:rsidR="00764248" w:rsidRPr="008711F9">
        <w:rPr>
          <w:rFonts w:ascii="Naskh MT for Bosch School" w:hAnsi="Naskh MT for Bosch School" w:cs="Naskh MT for Bosch School"/>
          <w:rtl/>
          <w:lang w:bidi="fa-IR"/>
        </w:rPr>
        <w:t>نصوص</w:t>
      </w:r>
      <w:proofErr w:type="spellEnd"/>
      <w:r w:rsidR="00764248" w:rsidRPr="008711F9">
        <w:rPr>
          <w:rFonts w:ascii="Naskh MT for Bosch School" w:hAnsi="Naskh MT for Bosch School" w:cs="Naskh MT for Bosch School"/>
          <w:rtl/>
          <w:lang w:bidi="fa-IR"/>
        </w:rPr>
        <w:t xml:space="preserve"> </w:t>
      </w:r>
      <w:proofErr w:type="spellStart"/>
      <w:r w:rsidR="00764248" w:rsidRPr="008711F9">
        <w:rPr>
          <w:rFonts w:ascii="Naskh MT for Bosch School" w:hAnsi="Naskh MT for Bosch School" w:cs="Naskh MT for Bosch School"/>
          <w:rtl/>
          <w:lang w:bidi="fa-IR"/>
        </w:rPr>
        <w:t>مقدّسه</w:t>
      </w:r>
      <w:proofErr w:type="spellEnd"/>
      <w:r w:rsidR="00764248" w:rsidRPr="008711F9">
        <w:rPr>
          <w:rFonts w:ascii="Naskh MT for Bosch School" w:hAnsi="Naskh MT for Bosch School" w:cs="Naskh MT for Bosch School"/>
          <w:rtl/>
          <w:lang w:bidi="fa-IR"/>
        </w:rPr>
        <w:t xml:space="preserve"> صریح نباشد چه باید کنند، بیت‌ </w:t>
      </w:r>
      <w:proofErr w:type="spellStart"/>
      <w:r w:rsidR="00764248" w:rsidRPr="008711F9">
        <w:rPr>
          <w:rFonts w:ascii="Naskh MT for Bosch School" w:hAnsi="Naskh MT for Bosch School" w:cs="Naskh MT for Bosch School"/>
          <w:rtl/>
          <w:lang w:bidi="fa-IR"/>
        </w:rPr>
        <w:t>العدل</w:t>
      </w:r>
      <w:proofErr w:type="spellEnd"/>
      <w:r w:rsidR="00764248" w:rsidRPr="008711F9">
        <w:rPr>
          <w:rFonts w:ascii="Naskh MT for Bosch School" w:hAnsi="Naskh MT for Bosch School" w:cs="Naskh MT for Bosch School"/>
          <w:rtl/>
          <w:lang w:bidi="fa-IR"/>
        </w:rPr>
        <w:t xml:space="preserve"> اعظم به دقّت و به نحوی مبسوط هم آثار </w:t>
      </w:r>
      <w:proofErr w:type="spellStart"/>
      <w:r w:rsidR="00764248" w:rsidRPr="008711F9">
        <w:rPr>
          <w:rFonts w:ascii="Naskh MT for Bosch School" w:hAnsi="Naskh MT for Bosch School" w:cs="Naskh MT for Bosch School"/>
          <w:rtl/>
          <w:lang w:bidi="fa-IR"/>
        </w:rPr>
        <w:t>مقدّسه</w:t>
      </w:r>
      <w:proofErr w:type="spellEnd"/>
      <w:r w:rsidR="00764248" w:rsidRPr="008711F9">
        <w:rPr>
          <w:rFonts w:ascii="Naskh MT for Bosch School" w:hAnsi="Naskh MT for Bosch School" w:cs="Naskh MT for Bosch School"/>
          <w:rtl/>
          <w:lang w:bidi="fa-IR"/>
        </w:rPr>
        <w:t xml:space="preserve"> و هم تقریرات حضرت شوقی افندی را در </w:t>
      </w:r>
      <w:proofErr w:type="spellStart"/>
      <w:r w:rsidR="00764248" w:rsidRPr="008711F9">
        <w:rPr>
          <w:rFonts w:ascii="Naskh MT for Bosch School" w:hAnsi="Naskh MT for Bosch School" w:cs="Naskh MT for Bosch School"/>
          <w:rtl/>
          <w:lang w:bidi="fa-IR"/>
        </w:rPr>
        <w:t>بارۀ</w:t>
      </w:r>
      <w:proofErr w:type="spellEnd"/>
      <w:r w:rsidR="00764248" w:rsidRPr="008711F9">
        <w:rPr>
          <w:rFonts w:ascii="Naskh MT for Bosch School" w:hAnsi="Naskh MT for Bosch School" w:cs="Naskh MT for Bosch School"/>
          <w:rtl/>
          <w:lang w:bidi="fa-IR"/>
        </w:rPr>
        <w:t xml:space="preserve"> هر موضوع مطالعه نموده سپس تصمیم </w:t>
      </w:r>
      <w:proofErr w:type="spellStart"/>
      <w:r w:rsidR="00764248" w:rsidRPr="008711F9">
        <w:rPr>
          <w:rFonts w:ascii="Naskh MT for Bosch School" w:hAnsi="Naskh MT for Bosch School" w:cs="Naskh MT for Bosch School"/>
          <w:rtl/>
          <w:lang w:bidi="fa-IR"/>
        </w:rPr>
        <w:t>می‌گيرند</w:t>
      </w:r>
      <w:proofErr w:type="spellEnd"/>
      <w:r w:rsidR="00764248" w:rsidRPr="008711F9">
        <w:rPr>
          <w:rFonts w:ascii="Naskh MT for Bosch School" w:hAnsi="Naskh MT for Bosch School" w:cs="Naskh MT for Bosch School"/>
          <w:rtl/>
          <w:lang w:bidi="fa-IR"/>
        </w:rPr>
        <w:t>.</w:t>
      </w:r>
    </w:p>
    <w:p w14:paraId="5D2DF09E" w14:textId="3879D2C8" w:rsidR="005849F3" w:rsidRPr="008711F9" w:rsidRDefault="005849F3" w:rsidP="007C3F14">
      <w:pPr>
        <w:pStyle w:val="BWCAttrib"/>
        <w:bidi/>
        <w:spacing w:after="120"/>
        <w:ind w:left="1229" w:right="215" w:hanging="77"/>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0F6BDC" w:rsidRPr="008711F9">
        <w:rPr>
          <w:rFonts w:ascii="Naskh MT for Bosch School" w:hAnsi="Naskh MT for Bosch School" w:cs="Naskh MT for Bosch School"/>
          <w:shd w:val="clear" w:color="auto" w:fill="FFFFFF"/>
          <w:rtl/>
          <w:lang w:bidi="fa-IR"/>
        </w:rPr>
        <w:t>ترجمه‌ای</w:t>
      </w:r>
      <w:proofErr w:type="spellEnd"/>
      <w:r w:rsidR="000F6BDC" w:rsidRPr="008711F9">
        <w:rPr>
          <w:rFonts w:ascii="Naskh MT for Bosch School" w:hAnsi="Naskh MT for Bosch School" w:cs="Naskh MT for Bosch School"/>
          <w:shd w:val="clear" w:color="auto" w:fill="FFFFFF"/>
          <w:rtl/>
          <w:lang w:bidi="fa-IR"/>
        </w:rPr>
        <w:t xml:space="preserve"> از </w:t>
      </w:r>
      <w:bookmarkStart w:id="68" w:name="_Hlk167980179"/>
      <w:r w:rsidR="000F6BDC" w:rsidRPr="008711F9">
        <w:rPr>
          <w:rFonts w:ascii="Naskh MT for Bosch School" w:hAnsi="Naskh MT for Bosch School" w:cs="Naskh MT for Bosch School"/>
          <w:shd w:val="clear" w:color="auto" w:fill="FFFFFF"/>
          <w:rtl/>
          <w:lang w:bidi="fa-IR"/>
        </w:rPr>
        <w:t xml:space="preserve">نامۀ </w:t>
      </w:r>
      <w:proofErr w:type="spellStart"/>
      <w:r w:rsidR="000F6BDC" w:rsidRPr="008711F9">
        <w:rPr>
          <w:rFonts w:ascii="Naskh MT for Bosch School" w:hAnsi="Naskh MT for Bosch School" w:cs="Naskh MT for Bosch School"/>
          <w:shd w:val="clear" w:color="auto" w:fill="FFFFFF"/>
          <w:rtl/>
          <w:lang w:bidi="fa-IR"/>
        </w:rPr>
        <w:t>مورّخ</w:t>
      </w:r>
      <w:proofErr w:type="spellEnd"/>
      <w:r w:rsidR="000F6BDC"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۹</w:t>
      </w:r>
      <w:r w:rsidR="000F6BDC" w:rsidRPr="008711F9">
        <w:rPr>
          <w:rFonts w:ascii="Naskh MT for Bosch School" w:hAnsi="Naskh MT for Bosch School" w:cs="Naskh MT for Bosch School"/>
          <w:shd w:val="clear" w:color="auto" w:fill="FFFFFF"/>
          <w:rtl/>
          <w:lang w:bidi="fa-IR"/>
        </w:rPr>
        <w:t xml:space="preserve"> مارس </w:t>
      </w:r>
      <w:r w:rsidR="00BC6436">
        <w:rPr>
          <w:rFonts w:ascii="Naskh MT for Bosch School" w:hAnsi="Naskh MT for Bosch School" w:cs="Naskh MT for Bosch School"/>
          <w:shd w:val="clear" w:color="auto" w:fill="FFFFFF"/>
          <w:rtl/>
          <w:lang w:bidi="fa-IR"/>
        </w:rPr>
        <w:t>۲۰۱</w:t>
      </w:r>
      <w:r w:rsidR="00DC7817">
        <w:rPr>
          <w:rFonts w:ascii="Naskh MT for Bosch School" w:hAnsi="Naskh MT for Bosch School" w:cs="Naskh MT for Bosch School"/>
          <w:shd w:val="clear" w:color="auto" w:fill="FFFFFF"/>
          <w:rtl/>
          <w:lang w:bidi="fa-IR"/>
        </w:rPr>
        <w:t>۸</w:t>
      </w:r>
      <w:r w:rsidR="000F6BDC" w:rsidRPr="008711F9">
        <w:rPr>
          <w:rFonts w:ascii="Naskh MT for Bosch School" w:hAnsi="Naskh MT for Bosch School" w:cs="Naskh MT for Bosch School"/>
          <w:shd w:val="clear" w:color="auto" w:fill="FFFFFF"/>
          <w:rtl/>
          <w:lang w:bidi="fa-IR"/>
        </w:rPr>
        <w:t xml:space="preserve"> </w:t>
      </w:r>
      <w:bookmarkEnd w:id="68"/>
      <w:r w:rsidR="000F6BDC" w:rsidRPr="008711F9">
        <w:rPr>
          <w:rFonts w:ascii="Naskh MT for Bosch School" w:hAnsi="Naskh MT for Bosch School" w:cs="Naskh MT for Bosch School"/>
          <w:shd w:val="clear" w:color="auto" w:fill="FFFFFF"/>
          <w:rtl/>
          <w:lang w:bidi="fa-IR"/>
        </w:rPr>
        <w:t>صادره از طرف بیت </w:t>
      </w:r>
      <w:proofErr w:type="spellStart"/>
      <w:r w:rsidR="000F6BDC" w:rsidRPr="008711F9">
        <w:rPr>
          <w:rFonts w:ascii="Naskh MT for Bosch School" w:hAnsi="Naskh MT for Bosch School" w:cs="Naskh MT for Bosch School"/>
          <w:shd w:val="clear" w:color="auto" w:fill="FFFFFF"/>
          <w:rtl/>
          <w:lang w:bidi="fa-IR"/>
        </w:rPr>
        <w:t>العدل</w:t>
      </w:r>
      <w:proofErr w:type="spellEnd"/>
      <w:r w:rsidR="000F6BDC" w:rsidRPr="008711F9">
        <w:rPr>
          <w:rFonts w:ascii="Naskh MT for Bosch School" w:hAnsi="Naskh MT for Bosch School" w:cs="Naskh MT for Bosch School"/>
          <w:shd w:val="clear" w:color="auto" w:fill="FFFFFF"/>
          <w:rtl/>
          <w:lang w:bidi="fa-IR"/>
        </w:rPr>
        <w:t xml:space="preserve"> اعظم</w:t>
      </w:r>
      <w:r w:rsidR="003136A7" w:rsidRPr="008711F9">
        <w:rPr>
          <w:rFonts w:ascii="Naskh MT for Bosch School" w:hAnsi="Naskh MT for Bosch School" w:cs="Naskh MT for Bosch School"/>
          <w:shd w:val="clear" w:color="auto" w:fill="FFFFFF"/>
          <w:rtl/>
          <w:lang w:bidi="fa-IR"/>
        </w:rPr>
        <w:t xml:space="preserve"> </w:t>
      </w:r>
      <w:r w:rsidR="000F6BDC" w:rsidRPr="008711F9">
        <w:rPr>
          <w:rFonts w:ascii="Naskh MT for Bosch School" w:hAnsi="Naskh MT for Bosch School" w:cs="Naskh MT for Bosch School"/>
          <w:shd w:val="clear" w:color="auto" w:fill="FFFFFF"/>
          <w:rtl/>
          <w:lang w:bidi="fa-IR"/>
        </w:rPr>
        <w:t xml:space="preserve">خطاب به یکی از </w:t>
      </w:r>
      <w:proofErr w:type="spellStart"/>
      <w:r w:rsidR="000F6BDC"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4674BD75" w14:textId="77777777" w:rsidR="005849F3" w:rsidRPr="008711F9" w:rsidRDefault="005849F3" w:rsidP="005849F3">
      <w:pPr>
        <w:pStyle w:val="BWCBodyText"/>
        <w:bidi/>
        <w:ind w:firstLine="0"/>
        <w:rPr>
          <w:rFonts w:ascii="Naskh MT for Bosch School" w:hAnsi="Naskh MT for Bosch School" w:cs="Naskh MT for Bosch School"/>
          <w:rtl/>
          <w:lang w:bidi="fa-IR"/>
        </w:rPr>
      </w:pPr>
    </w:p>
    <w:p w14:paraId="0795061A" w14:textId="5F29E1D8" w:rsidR="005849F3" w:rsidRPr="008711F9" w:rsidRDefault="00BC6436" w:rsidP="00F72364">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۱</w:t>
      </w:r>
      <w:r w:rsidR="005849F3"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۶</w:t>
      </w:r>
      <w:r w:rsidR="005849F3" w:rsidRPr="008711F9">
        <w:rPr>
          <w:rFonts w:ascii="Naskh MT for Bosch School" w:hAnsi="Naskh MT for Bosch School" w:cs="Naskh MT for Bosch School"/>
          <w:sz w:val="16"/>
          <w:szCs w:val="16"/>
          <w:lang w:val="fr-FR" w:bidi="fa-IR"/>
        </w:rPr>
        <w:tab/>
      </w:r>
      <w:r w:rsidR="005849F3" w:rsidRPr="008711F9">
        <w:rPr>
          <w:rFonts w:ascii="Naskh MT for Bosch School" w:hAnsi="Naskh MT for Bosch School" w:cs="Naskh MT for Bosch School"/>
          <w:lang w:val="fr-FR" w:bidi="fa-IR"/>
        </w:rPr>
        <w:tab/>
      </w:r>
      <w:r w:rsidR="002B72CF" w:rsidRPr="008711F9">
        <w:rPr>
          <w:rFonts w:ascii="Naskh MT for Bosch School" w:hAnsi="Naskh MT for Bosch School" w:cs="Naskh MT for Bosch School"/>
          <w:w w:val="100"/>
          <w:rtl/>
          <w:lang w:bidi="fa-IR"/>
        </w:rPr>
        <w:t xml:space="preserve">مکتوب آن یار گرامی حاوی </w:t>
      </w:r>
      <w:proofErr w:type="spellStart"/>
      <w:r w:rsidR="002B72CF" w:rsidRPr="008711F9">
        <w:rPr>
          <w:rFonts w:ascii="Naskh MT for Bosch School" w:hAnsi="Naskh MT for Bosch School" w:cs="Naskh MT for Bosch School"/>
          <w:w w:val="100"/>
          <w:rtl/>
          <w:lang w:bidi="fa-IR"/>
        </w:rPr>
        <w:t>سؤالاتی</w:t>
      </w:r>
      <w:proofErr w:type="spellEnd"/>
      <w:r w:rsidR="002B72CF" w:rsidRPr="008711F9">
        <w:rPr>
          <w:rFonts w:ascii="Naskh MT for Bosch School" w:hAnsi="Naskh MT for Bosch School" w:cs="Naskh MT for Bosch School"/>
          <w:w w:val="100"/>
          <w:rtl/>
          <w:lang w:bidi="fa-IR"/>
        </w:rPr>
        <w:t xml:space="preserve"> در </w:t>
      </w:r>
      <w:proofErr w:type="spellStart"/>
      <w:r w:rsidR="002B72CF" w:rsidRPr="008711F9">
        <w:rPr>
          <w:rFonts w:ascii="Naskh MT for Bosch School" w:hAnsi="Naskh MT for Bosch School" w:cs="Naskh MT for Bosch School"/>
          <w:w w:val="100"/>
          <w:rtl/>
          <w:lang w:bidi="fa-IR"/>
        </w:rPr>
        <w:t>بارۀ</w:t>
      </w:r>
      <w:proofErr w:type="spellEnd"/>
      <w:r w:rsidR="002B72CF" w:rsidRPr="008711F9">
        <w:rPr>
          <w:rFonts w:ascii="Naskh MT for Bosch School" w:hAnsi="Naskh MT for Bosch School" w:cs="Naskh MT for Bosch School"/>
          <w:w w:val="100"/>
          <w:rtl/>
          <w:lang w:bidi="fa-IR"/>
        </w:rPr>
        <w:t xml:space="preserve"> برخی مطالب مربوط به </w:t>
      </w:r>
      <w:proofErr w:type="spellStart"/>
      <w:r w:rsidR="002B72CF" w:rsidRPr="008711F9">
        <w:rPr>
          <w:rFonts w:ascii="Naskh MT for Bosch School" w:hAnsi="Naskh MT for Bosch School" w:cs="Naskh MT for Bosch School"/>
          <w:w w:val="100"/>
          <w:rtl/>
          <w:lang w:bidi="fa-IR"/>
        </w:rPr>
        <w:t>مصونیّت</w:t>
      </w:r>
      <w:proofErr w:type="spellEnd"/>
      <w:r w:rsidR="002B72CF" w:rsidRPr="008711F9">
        <w:rPr>
          <w:rFonts w:ascii="Naskh MT for Bosch School" w:hAnsi="Naskh MT for Bosch School" w:cs="Naskh MT for Bosch School"/>
          <w:w w:val="100"/>
          <w:rtl/>
          <w:lang w:bidi="fa-IR"/>
        </w:rPr>
        <w:t xml:space="preserve"> بیت</w:t>
      </w:r>
      <w:r w:rsidR="00965FFC" w:rsidRPr="008711F9">
        <w:rPr>
          <w:rFonts w:ascii="Naskh MT for Bosch School" w:hAnsi="Naskh MT for Bosch School" w:cs="Naskh MT for Bosch School"/>
          <w:w w:val="100"/>
          <w:rtl/>
          <w:lang w:bidi="fa-IR"/>
        </w:rPr>
        <w:t> </w:t>
      </w:r>
      <w:proofErr w:type="spellStart"/>
      <w:r w:rsidR="002B72CF" w:rsidRPr="008711F9">
        <w:rPr>
          <w:rFonts w:ascii="Naskh MT for Bosch School" w:hAnsi="Naskh MT for Bosch School" w:cs="Naskh MT for Bosch School"/>
          <w:w w:val="100"/>
          <w:rtl/>
          <w:lang w:bidi="fa-IR"/>
        </w:rPr>
        <w:t>العدل</w:t>
      </w:r>
      <w:proofErr w:type="spellEnd"/>
      <w:r w:rsidR="002B72CF" w:rsidRPr="008711F9">
        <w:rPr>
          <w:rFonts w:ascii="Naskh MT for Bosch School" w:hAnsi="Naskh MT for Bosch School" w:cs="Naskh MT for Bosch School"/>
          <w:w w:val="100"/>
          <w:rtl/>
          <w:lang w:bidi="fa-IR"/>
        </w:rPr>
        <w:t xml:space="preserve"> اعظم که در بین بعضی از دوستان مورد بحث قرار گرفته است</w:t>
      </w:r>
      <w:r w:rsidR="00A3497A" w:rsidRPr="008711F9">
        <w:rPr>
          <w:rFonts w:ascii="Naskh MT for Bosch School" w:hAnsi="Naskh MT for Bosch School" w:cs="Naskh MT for Bosch School"/>
          <w:w w:val="100"/>
          <w:rtl/>
          <w:lang w:bidi="fa-IR"/>
        </w:rPr>
        <w:t xml:space="preserve"> … </w:t>
      </w:r>
      <w:r w:rsidR="00CE3E87" w:rsidRPr="008711F9">
        <w:rPr>
          <w:rFonts w:ascii="Naskh MT for Bosch School" w:hAnsi="Naskh MT for Bosch School" w:cs="Naskh MT for Bosch School"/>
          <w:w w:val="100"/>
          <w:rtl/>
          <w:lang w:bidi="fa-IR"/>
        </w:rPr>
        <w:t>واصل شد</w:t>
      </w:r>
      <w:r w:rsidR="00A3497A" w:rsidRPr="008711F9">
        <w:rPr>
          <w:rFonts w:ascii="Naskh MT for Bosch School" w:hAnsi="Naskh MT for Bosch School" w:cs="Naskh MT for Bosch School"/>
          <w:w w:val="100"/>
          <w:rtl/>
          <w:lang w:bidi="fa-IR"/>
        </w:rPr>
        <w:t>.…</w:t>
      </w:r>
    </w:p>
    <w:p w14:paraId="7F9D4632" w14:textId="32814D1F" w:rsidR="005849F3" w:rsidRPr="008711F9" w:rsidRDefault="00BC6436" w:rsidP="00F72364">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۲</w:t>
      </w:r>
      <w:r w:rsidR="005849F3" w:rsidRPr="008711F9">
        <w:rPr>
          <w:rFonts w:ascii="Naskh MT for Bosch School" w:hAnsi="Naskh MT for Bosch School" w:cs="Naskh MT for Bosch School"/>
          <w:sz w:val="16"/>
          <w:szCs w:val="16"/>
          <w:lang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۶</w:t>
      </w:r>
      <w:r w:rsidR="005849F3" w:rsidRPr="008711F9">
        <w:rPr>
          <w:rFonts w:ascii="Naskh MT for Bosch School" w:hAnsi="Naskh MT for Bosch School" w:cs="Naskh MT for Bosch School"/>
          <w:sz w:val="16"/>
          <w:szCs w:val="16"/>
          <w:lang w:bidi="fa-IR"/>
        </w:rPr>
        <w:tab/>
      </w:r>
      <w:r w:rsidR="005849F3" w:rsidRPr="008711F9">
        <w:rPr>
          <w:rFonts w:ascii="Naskh MT for Bosch School" w:hAnsi="Naskh MT for Bosch School" w:cs="Naskh MT for Bosch School"/>
          <w:lang w:bidi="fa-IR"/>
        </w:rPr>
        <w:tab/>
      </w:r>
      <w:r w:rsidR="002B72CF" w:rsidRPr="008711F9">
        <w:rPr>
          <w:rFonts w:ascii="Naskh MT for Bosch School" w:hAnsi="Naskh MT for Bosch School" w:cs="Naskh MT for Bosch School"/>
          <w:w w:val="100"/>
          <w:rtl/>
          <w:lang w:bidi="fa-IR"/>
        </w:rPr>
        <w:t xml:space="preserve">همانطور که </w:t>
      </w:r>
      <w:proofErr w:type="spellStart"/>
      <w:r w:rsidR="002B72CF" w:rsidRPr="008711F9">
        <w:rPr>
          <w:rFonts w:ascii="Naskh MT for Bosch School" w:hAnsi="Naskh MT for Bosch School" w:cs="Naskh MT for Bosch School"/>
          <w:w w:val="100"/>
          <w:rtl/>
          <w:lang w:bidi="fa-IR"/>
        </w:rPr>
        <w:t>مطمئنّاً</w:t>
      </w:r>
      <w:proofErr w:type="spellEnd"/>
      <w:r w:rsidR="002B72CF" w:rsidRPr="008711F9">
        <w:rPr>
          <w:rFonts w:ascii="Naskh MT for Bosch School" w:hAnsi="Naskh MT for Bosch School" w:cs="Naskh MT for Bosch School"/>
          <w:w w:val="100"/>
          <w:rtl/>
          <w:lang w:bidi="fa-IR"/>
        </w:rPr>
        <w:t xml:space="preserve"> </w:t>
      </w:r>
      <w:proofErr w:type="spellStart"/>
      <w:r w:rsidR="002B72CF" w:rsidRPr="008711F9">
        <w:rPr>
          <w:rFonts w:ascii="Naskh MT for Bosch School" w:hAnsi="Naskh MT for Bosch School" w:cs="Naskh MT for Bosch School"/>
          <w:w w:val="100"/>
          <w:rtl/>
          <w:lang w:bidi="fa-IR"/>
        </w:rPr>
        <w:t>مطّلعید</w:t>
      </w:r>
      <w:proofErr w:type="spellEnd"/>
      <w:r w:rsidR="002B72CF" w:rsidRPr="008711F9">
        <w:rPr>
          <w:rFonts w:ascii="Naskh MT for Bosch School" w:hAnsi="Naskh MT for Bosch School" w:cs="Naskh MT for Bosch School"/>
          <w:w w:val="100"/>
          <w:rtl/>
          <w:lang w:bidi="fa-IR"/>
        </w:rPr>
        <w:t xml:space="preserve"> در آثار </w:t>
      </w:r>
      <w:proofErr w:type="spellStart"/>
      <w:r w:rsidR="002B72CF" w:rsidRPr="008711F9">
        <w:rPr>
          <w:rFonts w:ascii="Naskh MT for Bosch School" w:hAnsi="Naskh MT for Bosch School" w:cs="Naskh MT for Bosch School"/>
          <w:w w:val="100"/>
          <w:rtl/>
          <w:lang w:bidi="fa-IR"/>
        </w:rPr>
        <w:t>مبارکۀ</w:t>
      </w:r>
      <w:proofErr w:type="spellEnd"/>
      <w:r w:rsidR="002B72CF" w:rsidRPr="008711F9">
        <w:rPr>
          <w:rFonts w:ascii="Naskh MT for Bosch School" w:hAnsi="Naskh MT for Bosch School" w:cs="Naskh MT for Bosch School"/>
          <w:w w:val="100"/>
          <w:rtl/>
          <w:lang w:bidi="fa-IR"/>
        </w:rPr>
        <w:t xml:space="preserve"> بهائی بیانات بسیاری موجود است که در عبارات و </w:t>
      </w:r>
      <w:proofErr w:type="spellStart"/>
      <w:r w:rsidR="002B72CF" w:rsidRPr="008711F9">
        <w:rPr>
          <w:rFonts w:ascii="Naskh MT for Bosch School" w:hAnsi="Naskh MT for Bosch School" w:cs="Naskh MT for Bosch School"/>
          <w:w w:val="100"/>
          <w:rtl/>
          <w:lang w:bidi="fa-IR"/>
        </w:rPr>
        <w:t>الفاظی</w:t>
      </w:r>
      <w:proofErr w:type="spellEnd"/>
      <w:r w:rsidR="002B72CF" w:rsidRPr="008711F9">
        <w:rPr>
          <w:rFonts w:ascii="Naskh MT for Bosch School" w:hAnsi="Naskh MT for Bosch School" w:cs="Naskh MT for Bosch School"/>
          <w:w w:val="100"/>
          <w:rtl/>
          <w:lang w:bidi="fa-IR"/>
        </w:rPr>
        <w:t xml:space="preserve"> جامع و قاطع اعطای </w:t>
      </w:r>
      <w:proofErr w:type="spellStart"/>
      <w:r w:rsidR="002B72CF" w:rsidRPr="008711F9">
        <w:rPr>
          <w:rFonts w:ascii="Naskh MT for Bosch School" w:hAnsi="Naskh MT for Bosch School" w:cs="Naskh MT for Bosch School"/>
          <w:w w:val="100"/>
          <w:rtl/>
          <w:lang w:bidi="fa-IR"/>
        </w:rPr>
        <w:t>هدایات</w:t>
      </w:r>
      <w:proofErr w:type="spellEnd"/>
      <w:r w:rsidR="002B72CF" w:rsidRPr="008711F9">
        <w:rPr>
          <w:rFonts w:ascii="Naskh MT for Bosch School" w:hAnsi="Naskh MT for Bosch School" w:cs="Naskh MT for Bosch School"/>
          <w:w w:val="100"/>
          <w:rtl/>
          <w:lang w:bidi="fa-IR"/>
        </w:rPr>
        <w:t xml:space="preserve"> الهی و حفظ و صیانت ربّانی به </w:t>
      </w:r>
      <w:proofErr w:type="spellStart"/>
      <w:r w:rsidR="002B72CF" w:rsidRPr="008711F9">
        <w:rPr>
          <w:rFonts w:ascii="Naskh MT for Bosch School" w:hAnsi="Naskh MT for Bosch School" w:cs="Naskh MT for Bosch School"/>
          <w:w w:val="100"/>
          <w:rtl/>
          <w:lang w:bidi="fa-IR"/>
        </w:rPr>
        <w:t>ولیّ</w:t>
      </w:r>
      <w:proofErr w:type="spellEnd"/>
      <w:r w:rsidR="002B72CF" w:rsidRPr="008711F9">
        <w:rPr>
          <w:rFonts w:ascii="Naskh MT for Bosch School" w:hAnsi="Naskh MT for Bosch School" w:cs="Naskh MT for Bosch School"/>
          <w:w w:val="100"/>
          <w:rtl/>
          <w:lang w:bidi="fa-IR"/>
        </w:rPr>
        <w:t xml:space="preserve"> امر </w:t>
      </w:r>
      <w:proofErr w:type="spellStart"/>
      <w:r w:rsidR="002B72CF" w:rsidRPr="008711F9">
        <w:rPr>
          <w:rFonts w:ascii="Naskh MT for Bosch School" w:hAnsi="Naskh MT for Bosch School" w:cs="Naskh MT for Bosch School"/>
          <w:w w:val="100"/>
          <w:rtl/>
          <w:lang w:bidi="fa-IR"/>
        </w:rPr>
        <w:t>اللّه</w:t>
      </w:r>
      <w:proofErr w:type="spellEnd"/>
      <w:r w:rsidR="002B72CF" w:rsidRPr="008711F9">
        <w:rPr>
          <w:rFonts w:ascii="Naskh MT for Bosch School" w:hAnsi="Naskh MT for Bosch School" w:cs="Naskh MT for Bosch School"/>
          <w:w w:val="100"/>
          <w:rtl/>
          <w:lang w:bidi="fa-IR"/>
        </w:rPr>
        <w:t xml:space="preserve"> و بیت</w:t>
      </w:r>
      <w:r w:rsidR="00965FFC" w:rsidRPr="008711F9">
        <w:rPr>
          <w:rFonts w:ascii="Naskh MT for Bosch School" w:hAnsi="Naskh MT for Bosch School" w:cs="Naskh MT for Bosch School"/>
          <w:w w:val="100"/>
          <w:rtl/>
          <w:lang w:bidi="fa-IR"/>
        </w:rPr>
        <w:t> </w:t>
      </w:r>
      <w:proofErr w:type="spellStart"/>
      <w:r w:rsidR="002B72CF" w:rsidRPr="008711F9">
        <w:rPr>
          <w:rFonts w:ascii="Naskh MT for Bosch School" w:hAnsi="Naskh MT for Bosch School" w:cs="Naskh MT for Bosch School"/>
          <w:w w:val="100"/>
          <w:rtl/>
          <w:lang w:bidi="fa-IR"/>
        </w:rPr>
        <w:t>العدل</w:t>
      </w:r>
      <w:proofErr w:type="spellEnd"/>
      <w:r w:rsidR="002B72CF" w:rsidRPr="008711F9">
        <w:rPr>
          <w:rFonts w:ascii="Naskh MT for Bosch School" w:hAnsi="Naskh MT for Bosch School" w:cs="Naskh MT for Bosch School"/>
          <w:w w:val="100"/>
          <w:rtl/>
          <w:lang w:bidi="fa-IR"/>
        </w:rPr>
        <w:t xml:space="preserve"> اعظم را تضمین </w:t>
      </w:r>
      <w:proofErr w:type="spellStart"/>
      <w:r w:rsidR="002B72CF" w:rsidRPr="008711F9">
        <w:rPr>
          <w:rFonts w:ascii="Naskh MT for Bosch School" w:hAnsi="Naskh MT for Bosch School" w:cs="Naskh MT for Bosch School"/>
          <w:w w:val="100"/>
          <w:rtl/>
          <w:lang w:bidi="fa-IR"/>
        </w:rPr>
        <w:t>می‌نماید</w:t>
      </w:r>
      <w:proofErr w:type="spellEnd"/>
      <w:r w:rsidR="002B72CF" w:rsidRPr="008711F9">
        <w:rPr>
          <w:rFonts w:ascii="Naskh MT for Bosch School" w:hAnsi="Naskh MT for Bosch School" w:cs="Naskh MT for Bosch School"/>
          <w:w w:val="100"/>
          <w:rtl/>
          <w:lang w:bidi="fa-IR"/>
        </w:rPr>
        <w:t xml:space="preserve"> و عصمت </w:t>
      </w:r>
      <w:proofErr w:type="spellStart"/>
      <w:r w:rsidR="002B72CF" w:rsidRPr="008711F9">
        <w:rPr>
          <w:rFonts w:ascii="Naskh MT for Bosch School" w:hAnsi="Naskh MT for Bosch School" w:cs="Naskh MT for Bosch School"/>
          <w:w w:val="100"/>
          <w:rtl/>
          <w:lang w:bidi="fa-IR"/>
        </w:rPr>
        <w:t>موهوبی</w:t>
      </w:r>
      <w:proofErr w:type="spellEnd"/>
      <w:r w:rsidR="002B72CF" w:rsidRPr="008711F9">
        <w:rPr>
          <w:rFonts w:ascii="Naskh MT for Bosch School" w:hAnsi="Naskh MT for Bosch School" w:cs="Naskh MT for Bosch School"/>
          <w:w w:val="100"/>
          <w:rtl/>
          <w:lang w:bidi="fa-IR"/>
        </w:rPr>
        <w:t xml:space="preserve"> را توصیف </w:t>
      </w:r>
      <w:proofErr w:type="spellStart"/>
      <w:r w:rsidR="002B72CF" w:rsidRPr="008711F9">
        <w:rPr>
          <w:rFonts w:ascii="Naskh MT for Bosch School" w:hAnsi="Naskh MT for Bosch School" w:cs="Naskh MT for Bosch School"/>
          <w:w w:val="100"/>
          <w:rtl/>
          <w:lang w:bidi="fa-IR"/>
        </w:rPr>
        <w:t>می‌کند</w:t>
      </w:r>
      <w:proofErr w:type="spellEnd"/>
      <w:r w:rsidR="002B72CF" w:rsidRPr="008711F9">
        <w:rPr>
          <w:rFonts w:ascii="Naskh MT for Bosch School" w:hAnsi="Naskh MT for Bosch School" w:cs="Naskh MT for Bosch School"/>
          <w:w w:val="100"/>
          <w:rtl/>
          <w:lang w:bidi="fa-IR"/>
        </w:rPr>
        <w:t xml:space="preserve">، از جمله این بیانات مبارک حضرت </w:t>
      </w:r>
      <w:proofErr w:type="spellStart"/>
      <w:r w:rsidR="002B72CF" w:rsidRPr="008711F9">
        <w:rPr>
          <w:rFonts w:ascii="Naskh MT for Bosch School" w:hAnsi="Naskh MT for Bosch School" w:cs="Naskh MT for Bosch School"/>
          <w:w w:val="100"/>
          <w:rtl/>
          <w:lang w:bidi="fa-IR"/>
        </w:rPr>
        <w:t>عبدالبهاء</w:t>
      </w:r>
      <w:proofErr w:type="spellEnd"/>
      <w:r w:rsidR="002B72CF" w:rsidRPr="008711F9">
        <w:rPr>
          <w:rFonts w:ascii="Naskh MT for Bosch School" w:hAnsi="Naskh MT for Bosch School" w:cs="Naskh MT for Bosch School"/>
          <w:w w:val="100"/>
          <w:rtl/>
          <w:lang w:bidi="fa-IR"/>
        </w:rPr>
        <w:t xml:space="preserve"> است که </w:t>
      </w:r>
      <w:proofErr w:type="spellStart"/>
      <w:r w:rsidR="002B72CF" w:rsidRPr="008711F9">
        <w:rPr>
          <w:rFonts w:ascii="Naskh MT for Bosch School" w:hAnsi="Naskh MT for Bosch School" w:cs="Naskh MT for Bosch School"/>
          <w:w w:val="100"/>
          <w:rtl/>
          <w:lang w:bidi="fa-IR"/>
        </w:rPr>
        <w:t>می‌فرمایند</w:t>
      </w:r>
      <w:proofErr w:type="spellEnd"/>
      <w:r w:rsidR="00A3497A" w:rsidRPr="008711F9">
        <w:rPr>
          <w:rFonts w:ascii="Naskh MT for Bosch School" w:hAnsi="Naskh MT for Bosch School" w:cs="Naskh MT for Bosch School"/>
          <w:w w:val="100"/>
          <w:rtl/>
          <w:lang w:bidi="fa-IR"/>
        </w:rPr>
        <w:t>:</w:t>
      </w:r>
    </w:p>
    <w:p w14:paraId="4F9AF595" w14:textId="1648E9DD" w:rsidR="005849F3" w:rsidRPr="008711F9" w:rsidRDefault="002B72CF" w:rsidP="002B72CF">
      <w:pPr>
        <w:pStyle w:val="PersianQuote"/>
        <w:ind w:left="578" w:right="578"/>
        <w:jc w:val="left"/>
        <w:rPr>
          <w:rtl/>
        </w:rPr>
      </w:pPr>
      <w:r w:rsidRPr="008711F9">
        <w:rPr>
          <w:rtl/>
        </w:rPr>
        <w:t xml:space="preserve">فرع </w:t>
      </w:r>
      <w:proofErr w:type="spellStart"/>
      <w:r w:rsidRPr="008711F9">
        <w:rPr>
          <w:rtl/>
        </w:rPr>
        <w:t>مقدّس</w:t>
      </w:r>
      <w:proofErr w:type="spellEnd"/>
      <w:r w:rsidRPr="008711F9">
        <w:rPr>
          <w:rtl/>
        </w:rPr>
        <w:t xml:space="preserve"> و </w:t>
      </w:r>
      <w:proofErr w:type="spellStart"/>
      <w:r w:rsidRPr="008711F9">
        <w:rPr>
          <w:rtl/>
        </w:rPr>
        <w:t>ولیّ</w:t>
      </w:r>
      <w:proofErr w:type="spellEnd"/>
      <w:r w:rsidRPr="008711F9">
        <w:rPr>
          <w:rtl/>
        </w:rPr>
        <w:t xml:space="preserve"> امر </w:t>
      </w:r>
      <w:proofErr w:type="spellStart"/>
      <w:r w:rsidRPr="008711F9">
        <w:rPr>
          <w:rtl/>
        </w:rPr>
        <w:t>اللّه</w:t>
      </w:r>
      <w:proofErr w:type="spellEnd"/>
      <w:r w:rsidRPr="008711F9">
        <w:rPr>
          <w:rtl/>
        </w:rPr>
        <w:t xml:space="preserve"> و بیت عدل عمومی که به انتخاب عموم تأسیس و تشکیل شود در تحت حفظ و صیانت جمال </w:t>
      </w:r>
      <w:proofErr w:type="spellStart"/>
      <w:r w:rsidRPr="008711F9">
        <w:rPr>
          <w:rtl/>
        </w:rPr>
        <w:t>ابهی</w:t>
      </w:r>
      <w:proofErr w:type="spellEnd"/>
      <w:r w:rsidRPr="008711F9">
        <w:rPr>
          <w:rtl/>
        </w:rPr>
        <w:t xml:space="preserve"> و حراست و عصمت فائض از حضرت اعلی روحی </w:t>
      </w:r>
      <w:proofErr w:type="spellStart"/>
      <w:r w:rsidRPr="008711F9">
        <w:rPr>
          <w:rtl/>
        </w:rPr>
        <w:t>لهما</w:t>
      </w:r>
      <w:proofErr w:type="spellEnd"/>
      <w:r w:rsidRPr="008711F9">
        <w:rPr>
          <w:rtl/>
        </w:rPr>
        <w:t xml:space="preserve"> </w:t>
      </w:r>
      <w:proofErr w:type="spellStart"/>
      <w:r w:rsidRPr="008711F9">
        <w:rPr>
          <w:rtl/>
        </w:rPr>
        <w:t>الفداست</w:t>
      </w:r>
      <w:proofErr w:type="spellEnd"/>
      <w:r w:rsidRPr="008711F9">
        <w:rPr>
          <w:rtl/>
        </w:rPr>
        <w:t xml:space="preserve"> آنچه قرار دهند من </w:t>
      </w:r>
      <w:proofErr w:type="spellStart"/>
      <w:r w:rsidRPr="008711F9">
        <w:rPr>
          <w:rtl/>
        </w:rPr>
        <w:t>عند</w:t>
      </w:r>
      <w:proofErr w:type="spellEnd"/>
      <w:r w:rsidRPr="008711F9">
        <w:rPr>
          <w:rtl/>
        </w:rPr>
        <w:t> </w:t>
      </w:r>
      <w:proofErr w:type="spellStart"/>
      <w:r w:rsidRPr="008711F9">
        <w:rPr>
          <w:rtl/>
        </w:rPr>
        <w:t>اللّه</w:t>
      </w:r>
      <w:proofErr w:type="spellEnd"/>
      <w:r w:rsidRPr="008711F9">
        <w:rPr>
          <w:rtl/>
        </w:rPr>
        <w:t xml:space="preserve"> است من </w:t>
      </w:r>
      <w:proofErr w:type="spellStart"/>
      <w:r w:rsidRPr="008711F9">
        <w:rPr>
          <w:rtl/>
        </w:rPr>
        <w:t>خالفه</w:t>
      </w:r>
      <w:proofErr w:type="spellEnd"/>
      <w:r w:rsidRPr="008711F9">
        <w:rPr>
          <w:rtl/>
        </w:rPr>
        <w:t xml:space="preserve"> و </w:t>
      </w:r>
      <w:proofErr w:type="spellStart"/>
      <w:r w:rsidRPr="008711F9">
        <w:rPr>
          <w:rtl/>
        </w:rPr>
        <w:t>خالفهم</w:t>
      </w:r>
      <w:proofErr w:type="spellEnd"/>
      <w:r w:rsidRPr="008711F9">
        <w:rPr>
          <w:rtl/>
        </w:rPr>
        <w:t xml:space="preserve"> فقد </w:t>
      </w:r>
      <w:proofErr w:type="spellStart"/>
      <w:r w:rsidRPr="008711F9">
        <w:rPr>
          <w:rtl/>
        </w:rPr>
        <w:t>خالف</w:t>
      </w:r>
      <w:proofErr w:type="spellEnd"/>
      <w:r w:rsidRPr="008711F9">
        <w:rPr>
          <w:rtl/>
        </w:rPr>
        <w:t> </w:t>
      </w:r>
      <w:proofErr w:type="spellStart"/>
      <w:r w:rsidRPr="008711F9">
        <w:rPr>
          <w:rtl/>
        </w:rPr>
        <w:t>اللّه</w:t>
      </w:r>
      <w:proofErr w:type="spellEnd"/>
      <w:r w:rsidRPr="008711F9">
        <w:rPr>
          <w:rtl/>
        </w:rPr>
        <w:t xml:space="preserve"> و من </w:t>
      </w:r>
      <w:proofErr w:type="spellStart"/>
      <w:r w:rsidRPr="008711F9">
        <w:rPr>
          <w:rtl/>
        </w:rPr>
        <w:t>عصاهم</w:t>
      </w:r>
      <w:proofErr w:type="spellEnd"/>
      <w:r w:rsidRPr="008711F9">
        <w:rPr>
          <w:rtl/>
        </w:rPr>
        <w:t xml:space="preserve"> فقد </w:t>
      </w:r>
      <w:proofErr w:type="spellStart"/>
      <w:r w:rsidRPr="008711F9">
        <w:rPr>
          <w:rtl/>
        </w:rPr>
        <w:t>عصی</w:t>
      </w:r>
      <w:proofErr w:type="spellEnd"/>
      <w:r w:rsidRPr="008711F9">
        <w:rPr>
          <w:rtl/>
        </w:rPr>
        <w:t> </w:t>
      </w:r>
      <w:proofErr w:type="spellStart"/>
      <w:r w:rsidRPr="008711F9">
        <w:rPr>
          <w:rtl/>
        </w:rPr>
        <w:t>اللّه</w:t>
      </w:r>
      <w:proofErr w:type="spellEnd"/>
      <w:r w:rsidRPr="008711F9">
        <w:rPr>
          <w:rtl/>
        </w:rPr>
        <w:t xml:space="preserve"> و من عارضه فقد عارض </w:t>
      </w:r>
      <w:proofErr w:type="spellStart"/>
      <w:r w:rsidRPr="008711F9">
        <w:rPr>
          <w:rtl/>
        </w:rPr>
        <w:t>اللّه</w:t>
      </w:r>
      <w:proofErr w:type="spellEnd"/>
      <w:r w:rsidRPr="008711F9">
        <w:rPr>
          <w:rtl/>
        </w:rPr>
        <w:t xml:space="preserve"> و من </w:t>
      </w:r>
      <w:proofErr w:type="spellStart"/>
      <w:r w:rsidRPr="008711F9">
        <w:rPr>
          <w:rtl/>
        </w:rPr>
        <w:t>نازعهم</w:t>
      </w:r>
      <w:proofErr w:type="spellEnd"/>
      <w:r w:rsidRPr="008711F9">
        <w:rPr>
          <w:rtl/>
        </w:rPr>
        <w:t xml:space="preserve"> فقد </w:t>
      </w:r>
      <w:proofErr w:type="spellStart"/>
      <w:r w:rsidRPr="008711F9">
        <w:rPr>
          <w:rtl/>
        </w:rPr>
        <w:t>نازع</w:t>
      </w:r>
      <w:proofErr w:type="spellEnd"/>
      <w:r w:rsidRPr="008711F9">
        <w:rPr>
          <w:rtl/>
        </w:rPr>
        <w:t> </w:t>
      </w:r>
      <w:proofErr w:type="spellStart"/>
      <w:r w:rsidRPr="008711F9">
        <w:rPr>
          <w:rtl/>
        </w:rPr>
        <w:t>اللّه</w:t>
      </w:r>
      <w:proofErr w:type="spellEnd"/>
      <w:r w:rsidR="00CE3E87" w:rsidRPr="008711F9">
        <w:rPr>
          <w:rtl/>
        </w:rPr>
        <w:t>….</w:t>
      </w:r>
    </w:p>
    <w:p w14:paraId="1942B705" w14:textId="06407E1C" w:rsidR="00013560" w:rsidRPr="008711F9" w:rsidRDefault="00CE3E87" w:rsidP="00CE3E87">
      <w:pPr>
        <w:pStyle w:val="PersianQuote"/>
        <w:ind w:left="578" w:right="578"/>
        <w:jc w:val="left"/>
        <w:rPr>
          <w:rtl/>
        </w:rPr>
      </w:pPr>
      <w:bookmarkStart w:id="69" w:name="_Hlk170217069"/>
      <w:r w:rsidRPr="008711F9">
        <w:rPr>
          <w:rtl/>
        </w:rPr>
        <w:lastRenderedPageBreak/>
        <w:t xml:space="preserve">مرجع کل کتاب اقدس و هر </w:t>
      </w:r>
      <w:proofErr w:type="spellStart"/>
      <w:r w:rsidRPr="008711F9">
        <w:rPr>
          <w:rtl/>
        </w:rPr>
        <w:t>مسئلهٴ</w:t>
      </w:r>
      <w:proofErr w:type="spellEnd"/>
      <w:r w:rsidRPr="008711F9">
        <w:rPr>
          <w:rtl/>
        </w:rPr>
        <w:t xml:space="preserve"> غیر </w:t>
      </w:r>
      <w:proofErr w:type="spellStart"/>
      <w:r w:rsidRPr="008711F9">
        <w:rPr>
          <w:rtl/>
        </w:rPr>
        <w:t>منصوصه</w:t>
      </w:r>
      <w:proofErr w:type="spellEnd"/>
      <w:r w:rsidRPr="008711F9">
        <w:rPr>
          <w:rtl/>
        </w:rPr>
        <w:t xml:space="preserve"> راجع به بیت عدل عمومی.  به بیت عدل آنچه </w:t>
      </w:r>
      <w:proofErr w:type="spellStart"/>
      <w:r w:rsidRPr="008711F9">
        <w:rPr>
          <w:rtl/>
        </w:rPr>
        <w:t>بالاتّفاق</w:t>
      </w:r>
      <w:proofErr w:type="spellEnd"/>
      <w:r w:rsidRPr="008711F9">
        <w:rPr>
          <w:rtl/>
        </w:rPr>
        <w:t xml:space="preserve"> و یا به </w:t>
      </w:r>
      <w:proofErr w:type="spellStart"/>
      <w:r w:rsidRPr="008711F9">
        <w:rPr>
          <w:rtl/>
        </w:rPr>
        <w:t>اکثریّت</w:t>
      </w:r>
      <w:proofErr w:type="spellEnd"/>
      <w:r w:rsidRPr="008711F9">
        <w:rPr>
          <w:rtl/>
        </w:rPr>
        <w:t xml:space="preserve"> آرا تحقّق یابد همان حقّ و مراد </w:t>
      </w:r>
      <w:proofErr w:type="spellStart"/>
      <w:r w:rsidRPr="008711F9">
        <w:rPr>
          <w:rtl/>
        </w:rPr>
        <w:t>اللّه</w:t>
      </w:r>
      <w:proofErr w:type="spellEnd"/>
      <w:r w:rsidRPr="008711F9">
        <w:rPr>
          <w:rtl/>
        </w:rPr>
        <w:t xml:space="preserve"> است.</w:t>
      </w:r>
    </w:p>
    <w:p w14:paraId="30723C94" w14:textId="73329BD6" w:rsidR="00013560" w:rsidRPr="008711F9" w:rsidRDefault="002B226A" w:rsidP="002B226A">
      <w:pPr>
        <w:pStyle w:val="PersianQuote"/>
        <w:ind w:left="578" w:right="578"/>
        <w:jc w:val="left"/>
        <w:rPr>
          <w:rtl/>
        </w:rPr>
      </w:pPr>
      <w:r w:rsidRPr="008711F9">
        <w:rPr>
          <w:rtl/>
        </w:rPr>
        <w:t xml:space="preserve">آنچه </w:t>
      </w:r>
      <w:proofErr w:type="spellStart"/>
      <w:r w:rsidRPr="008711F9">
        <w:rPr>
          <w:rtl/>
        </w:rPr>
        <w:t>منصوص</w:t>
      </w:r>
      <w:proofErr w:type="spellEnd"/>
      <w:r w:rsidRPr="008711F9">
        <w:rPr>
          <w:rtl/>
        </w:rPr>
        <w:t xml:space="preserve"> کتاب نه و بیت </w:t>
      </w:r>
      <w:proofErr w:type="spellStart"/>
      <w:r w:rsidRPr="008711F9">
        <w:rPr>
          <w:rtl/>
        </w:rPr>
        <w:t>العدل</w:t>
      </w:r>
      <w:proofErr w:type="spellEnd"/>
      <w:r w:rsidRPr="008711F9">
        <w:rPr>
          <w:rtl/>
        </w:rPr>
        <w:t xml:space="preserve"> به اتّفاق آراء یا </w:t>
      </w:r>
      <w:proofErr w:type="spellStart"/>
      <w:r w:rsidRPr="008711F9">
        <w:rPr>
          <w:rtl/>
        </w:rPr>
        <w:t>اکثریّت</w:t>
      </w:r>
      <w:proofErr w:type="spellEnd"/>
      <w:r w:rsidRPr="008711F9">
        <w:rPr>
          <w:rtl/>
        </w:rPr>
        <w:t xml:space="preserve"> در آن قراری دهد آن قرار و حکم محفوظ از خطاست.  حال اعضای بیت عدل را فرداً </w:t>
      </w:r>
      <w:proofErr w:type="spellStart"/>
      <w:r w:rsidRPr="008711F9">
        <w:rPr>
          <w:rtl/>
        </w:rPr>
        <w:t>فردا</w:t>
      </w:r>
      <w:r w:rsidR="000225DD" w:rsidRPr="008711F9">
        <w:rPr>
          <w:rtl/>
        </w:rPr>
        <w:t>ً</w:t>
      </w:r>
      <w:proofErr w:type="spellEnd"/>
      <w:r w:rsidRPr="008711F9">
        <w:rPr>
          <w:rtl/>
        </w:rPr>
        <w:t xml:space="preserve"> عصمت ذاتی نه </w:t>
      </w:r>
      <w:proofErr w:type="spellStart"/>
      <w:r w:rsidRPr="008711F9">
        <w:rPr>
          <w:rtl/>
        </w:rPr>
        <w:t>ولکن</w:t>
      </w:r>
      <w:proofErr w:type="spellEnd"/>
      <w:r w:rsidRPr="008711F9">
        <w:rPr>
          <w:rtl/>
        </w:rPr>
        <w:t xml:space="preserve"> هیئت بیت عدل در تحت حمایت و عصمت حقّ است.  این را عصمت </w:t>
      </w:r>
      <w:proofErr w:type="spellStart"/>
      <w:r w:rsidRPr="008711F9">
        <w:rPr>
          <w:rtl/>
        </w:rPr>
        <w:t>موهوب</w:t>
      </w:r>
      <w:proofErr w:type="spellEnd"/>
      <w:r w:rsidRPr="008711F9">
        <w:rPr>
          <w:rtl/>
        </w:rPr>
        <w:t xml:space="preserve"> نامند.</w:t>
      </w:r>
    </w:p>
    <w:p w14:paraId="119B271D" w14:textId="77914C43" w:rsidR="00A3497A" w:rsidRPr="008711F9" w:rsidRDefault="002B226A" w:rsidP="00F4116B">
      <w:pPr>
        <w:pStyle w:val="PersianQuote"/>
        <w:ind w:left="578" w:right="578"/>
        <w:jc w:val="left"/>
        <w:rPr>
          <w:rtl/>
        </w:rPr>
      </w:pPr>
      <w:proofErr w:type="spellStart"/>
      <w:r w:rsidRPr="008711F9">
        <w:rPr>
          <w:rtl/>
        </w:rPr>
        <w:t>همچه</w:t>
      </w:r>
      <w:proofErr w:type="spellEnd"/>
      <w:r w:rsidRPr="008711F9">
        <w:rPr>
          <w:rtl/>
        </w:rPr>
        <w:t xml:space="preserve"> ملاحظه نشود که بیت </w:t>
      </w:r>
      <w:proofErr w:type="spellStart"/>
      <w:r w:rsidRPr="008711F9">
        <w:rPr>
          <w:rtl/>
        </w:rPr>
        <w:t>العدل</w:t>
      </w:r>
      <w:proofErr w:type="spellEnd"/>
      <w:r w:rsidRPr="008711F9">
        <w:rPr>
          <w:rtl/>
        </w:rPr>
        <w:t xml:space="preserve"> به فکر و رأی خویش قراری دهند.  </w:t>
      </w:r>
      <w:proofErr w:type="spellStart"/>
      <w:r w:rsidRPr="008711F9">
        <w:rPr>
          <w:rtl/>
        </w:rPr>
        <w:t>استغفراللّه</w:t>
      </w:r>
      <w:proofErr w:type="spellEnd"/>
      <w:r w:rsidRPr="008711F9">
        <w:rPr>
          <w:rtl/>
        </w:rPr>
        <w:t xml:space="preserve"> بیت </w:t>
      </w:r>
      <w:proofErr w:type="spellStart"/>
      <w:r w:rsidRPr="008711F9">
        <w:rPr>
          <w:rtl/>
        </w:rPr>
        <w:t>العدل</w:t>
      </w:r>
      <w:proofErr w:type="spellEnd"/>
      <w:r w:rsidRPr="008711F9">
        <w:rPr>
          <w:rtl/>
        </w:rPr>
        <w:t xml:space="preserve"> اعظم به الهام و تأیید روح </w:t>
      </w:r>
      <w:proofErr w:type="spellStart"/>
      <w:r w:rsidRPr="008711F9">
        <w:rPr>
          <w:rtl/>
        </w:rPr>
        <w:t>القدس</w:t>
      </w:r>
      <w:proofErr w:type="spellEnd"/>
      <w:r w:rsidRPr="008711F9">
        <w:rPr>
          <w:rtl/>
        </w:rPr>
        <w:t xml:space="preserve"> قرار و احکام جاری نماید زیرا در تحت </w:t>
      </w:r>
      <w:proofErr w:type="spellStart"/>
      <w:r w:rsidRPr="008711F9">
        <w:rPr>
          <w:rtl/>
        </w:rPr>
        <w:t>وقایت</w:t>
      </w:r>
      <w:proofErr w:type="spellEnd"/>
      <w:r w:rsidRPr="008711F9">
        <w:rPr>
          <w:rtl/>
        </w:rPr>
        <w:t xml:space="preserve"> و حمایت و صیانت جمال قدم است و آنچه قرار دهد </w:t>
      </w:r>
      <w:proofErr w:type="spellStart"/>
      <w:r w:rsidRPr="008711F9">
        <w:rPr>
          <w:rtl/>
        </w:rPr>
        <w:t>اتّباعش</w:t>
      </w:r>
      <w:proofErr w:type="spellEnd"/>
      <w:r w:rsidRPr="008711F9">
        <w:rPr>
          <w:rtl/>
        </w:rPr>
        <w:t xml:space="preserve"> فرض و مسلّم و واجب و </w:t>
      </w:r>
      <w:proofErr w:type="spellStart"/>
      <w:r w:rsidRPr="008711F9">
        <w:rPr>
          <w:rtl/>
        </w:rPr>
        <w:t>متحتّم</w:t>
      </w:r>
      <w:proofErr w:type="spellEnd"/>
      <w:r w:rsidRPr="008711F9">
        <w:rPr>
          <w:rtl/>
        </w:rPr>
        <w:t xml:space="preserve"> بر کلّ است </w:t>
      </w:r>
      <w:proofErr w:type="spellStart"/>
      <w:r w:rsidRPr="008711F9">
        <w:rPr>
          <w:rtl/>
        </w:rPr>
        <w:t>ابداً</w:t>
      </w:r>
      <w:proofErr w:type="spellEnd"/>
      <w:r w:rsidRPr="008711F9">
        <w:rPr>
          <w:rtl/>
        </w:rPr>
        <w:t xml:space="preserve"> </w:t>
      </w:r>
      <w:proofErr w:type="spellStart"/>
      <w:r w:rsidRPr="008711F9">
        <w:rPr>
          <w:rtl/>
        </w:rPr>
        <w:t>مفرّی</w:t>
      </w:r>
      <w:proofErr w:type="spellEnd"/>
      <w:r w:rsidRPr="008711F9">
        <w:rPr>
          <w:rtl/>
        </w:rPr>
        <w:t xml:space="preserve"> از برای نفسی نه.  </w:t>
      </w:r>
      <w:proofErr w:type="spellStart"/>
      <w:r w:rsidRPr="008711F9">
        <w:rPr>
          <w:rtl/>
        </w:rPr>
        <w:t>قل</w:t>
      </w:r>
      <w:proofErr w:type="spellEnd"/>
      <w:r w:rsidRPr="008711F9">
        <w:rPr>
          <w:rtl/>
        </w:rPr>
        <w:t xml:space="preserve"> یا قوم </w:t>
      </w:r>
      <w:proofErr w:type="spellStart"/>
      <w:r w:rsidRPr="008711F9">
        <w:rPr>
          <w:rtl/>
        </w:rPr>
        <w:t>انّ</w:t>
      </w:r>
      <w:proofErr w:type="spellEnd"/>
      <w:r w:rsidRPr="008711F9">
        <w:rPr>
          <w:rtl/>
        </w:rPr>
        <w:t xml:space="preserve"> بیت </w:t>
      </w:r>
      <w:proofErr w:type="spellStart"/>
      <w:r w:rsidRPr="008711F9">
        <w:rPr>
          <w:rtl/>
        </w:rPr>
        <w:t>العدل</w:t>
      </w:r>
      <w:proofErr w:type="spellEnd"/>
      <w:r w:rsidRPr="008711F9">
        <w:rPr>
          <w:rtl/>
        </w:rPr>
        <w:t xml:space="preserve"> </w:t>
      </w:r>
      <w:proofErr w:type="spellStart"/>
      <w:r w:rsidRPr="008711F9">
        <w:rPr>
          <w:rtl/>
        </w:rPr>
        <w:t>الأعظم</w:t>
      </w:r>
      <w:proofErr w:type="spellEnd"/>
      <w:r w:rsidRPr="008711F9">
        <w:rPr>
          <w:rtl/>
        </w:rPr>
        <w:t xml:space="preserve"> تحت جناح </w:t>
      </w:r>
      <w:proofErr w:type="spellStart"/>
      <w:r w:rsidRPr="008711F9">
        <w:rPr>
          <w:rtl/>
        </w:rPr>
        <w:t>ربّکم</w:t>
      </w:r>
      <w:proofErr w:type="spellEnd"/>
      <w:r w:rsidRPr="008711F9">
        <w:rPr>
          <w:rtl/>
        </w:rPr>
        <w:t xml:space="preserve"> </w:t>
      </w:r>
      <w:proofErr w:type="spellStart"/>
      <w:r w:rsidRPr="008711F9">
        <w:rPr>
          <w:rtl/>
        </w:rPr>
        <w:t>الرّحمن</w:t>
      </w:r>
      <w:proofErr w:type="spellEnd"/>
      <w:r w:rsidRPr="008711F9">
        <w:rPr>
          <w:rtl/>
        </w:rPr>
        <w:t xml:space="preserve"> </w:t>
      </w:r>
      <w:proofErr w:type="spellStart"/>
      <w:r w:rsidRPr="008711F9">
        <w:rPr>
          <w:rtl/>
        </w:rPr>
        <w:t>الرّحیم</w:t>
      </w:r>
      <w:proofErr w:type="spellEnd"/>
      <w:r w:rsidRPr="008711F9">
        <w:rPr>
          <w:rtl/>
        </w:rPr>
        <w:t xml:space="preserve"> ای </w:t>
      </w:r>
      <w:proofErr w:type="spellStart"/>
      <w:r w:rsidRPr="008711F9">
        <w:rPr>
          <w:rtl/>
        </w:rPr>
        <w:t>صونه</w:t>
      </w:r>
      <w:proofErr w:type="spellEnd"/>
      <w:r w:rsidRPr="008711F9">
        <w:rPr>
          <w:rtl/>
        </w:rPr>
        <w:t xml:space="preserve"> و </w:t>
      </w:r>
      <w:proofErr w:type="spellStart"/>
      <w:r w:rsidRPr="008711F9">
        <w:rPr>
          <w:rtl/>
        </w:rPr>
        <w:t>حمایته</w:t>
      </w:r>
      <w:proofErr w:type="spellEnd"/>
      <w:r w:rsidRPr="008711F9">
        <w:rPr>
          <w:rtl/>
        </w:rPr>
        <w:t xml:space="preserve"> و </w:t>
      </w:r>
      <w:proofErr w:type="spellStart"/>
      <w:r w:rsidRPr="008711F9">
        <w:rPr>
          <w:rtl/>
        </w:rPr>
        <w:t>حفظه</w:t>
      </w:r>
      <w:proofErr w:type="spellEnd"/>
      <w:r w:rsidRPr="008711F9">
        <w:rPr>
          <w:rtl/>
        </w:rPr>
        <w:t xml:space="preserve"> و </w:t>
      </w:r>
      <w:proofErr w:type="spellStart"/>
      <w:r w:rsidRPr="008711F9">
        <w:rPr>
          <w:rtl/>
        </w:rPr>
        <w:t>کلاءته</w:t>
      </w:r>
      <w:proofErr w:type="spellEnd"/>
      <w:r w:rsidRPr="008711F9">
        <w:rPr>
          <w:rtl/>
        </w:rPr>
        <w:t xml:space="preserve"> </w:t>
      </w:r>
      <w:proofErr w:type="spellStart"/>
      <w:r w:rsidRPr="008711F9">
        <w:rPr>
          <w:rtl/>
        </w:rPr>
        <w:t>لأنّه</w:t>
      </w:r>
      <w:proofErr w:type="spellEnd"/>
      <w:r w:rsidRPr="008711F9">
        <w:rPr>
          <w:rtl/>
        </w:rPr>
        <w:t xml:space="preserve"> امر </w:t>
      </w:r>
      <w:proofErr w:type="spellStart"/>
      <w:r w:rsidRPr="008711F9">
        <w:rPr>
          <w:rtl/>
        </w:rPr>
        <w:t>المؤمنین</w:t>
      </w:r>
      <w:proofErr w:type="spellEnd"/>
      <w:r w:rsidRPr="008711F9">
        <w:rPr>
          <w:rtl/>
        </w:rPr>
        <w:t xml:space="preserve"> </w:t>
      </w:r>
      <w:proofErr w:type="spellStart"/>
      <w:r w:rsidRPr="008711F9">
        <w:rPr>
          <w:rtl/>
        </w:rPr>
        <w:t>الموقنین</w:t>
      </w:r>
      <w:proofErr w:type="spellEnd"/>
      <w:r w:rsidRPr="008711F9">
        <w:rPr>
          <w:rtl/>
        </w:rPr>
        <w:t xml:space="preserve"> </w:t>
      </w:r>
      <w:proofErr w:type="spellStart"/>
      <w:r w:rsidRPr="008711F9">
        <w:rPr>
          <w:rtl/>
        </w:rPr>
        <w:t>باطاعة</w:t>
      </w:r>
      <w:proofErr w:type="spellEnd"/>
      <w:r w:rsidRPr="008711F9">
        <w:rPr>
          <w:rtl/>
        </w:rPr>
        <w:t xml:space="preserve"> </w:t>
      </w:r>
      <w:proofErr w:type="spellStart"/>
      <w:r w:rsidRPr="008711F9">
        <w:rPr>
          <w:rtl/>
        </w:rPr>
        <w:t>تلک</w:t>
      </w:r>
      <w:proofErr w:type="spellEnd"/>
      <w:r w:rsidRPr="008711F9">
        <w:rPr>
          <w:rtl/>
        </w:rPr>
        <w:t xml:space="preserve"> </w:t>
      </w:r>
      <w:proofErr w:type="spellStart"/>
      <w:r w:rsidRPr="008711F9">
        <w:rPr>
          <w:rtl/>
        </w:rPr>
        <w:t>العصبة</w:t>
      </w:r>
      <w:proofErr w:type="spellEnd"/>
      <w:r w:rsidRPr="008711F9">
        <w:rPr>
          <w:rtl/>
        </w:rPr>
        <w:t xml:space="preserve"> </w:t>
      </w:r>
      <w:proofErr w:type="spellStart"/>
      <w:r w:rsidRPr="008711F9">
        <w:rPr>
          <w:rtl/>
        </w:rPr>
        <w:t>الطّیّبة</w:t>
      </w:r>
      <w:proofErr w:type="spellEnd"/>
      <w:r w:rsidRPr="008711F9">
        <w:rPr>
          <w:rtl/>
        </w:rPr>
        <w:t xml:space="preserve"> </w:t>
      </w:r>
      <w:proofErr w:type="spellStart"/>
      <w:r w:rsidRPr="008711F9">
        <w:rPr>
          <w:rtl/>
        </w:rPr>
        <w:t>الطّاهرة</w:t>
      </w:r>
      <w:proofErr w:type="spellEnd"/>
      <w:r w:rsidRPr="008711F9">
        <w:rPr>
          <w:rtl/>
        </w:rPr>
        <w:t xml:space="preserve"> و </w:t>
      </w:r>
      <w:proofErr w:type="spellStart"/>
      <w:r w:rsidRPr="008711F9">
        <w:rPr>
          <w:rtl/>
        </w:rPr>
        <w:t>الثّلّة</w:t>
      </w:r>
      <w:proofErr w:type="spellEnd"/>
      <w:r w:rsidRPr="008711F9">
        <w:rPr>
          <w:rtl/>
        </w:rPr>
        <w:t xml:space="preserve"> </w:t>
      </w:r>
      <w:proofErr w:type="spellStart"/>
      <w:r w:rsidRPr="008711F9">
        <w:rPr>
          <w:rtl/>
        </w:rPr>
        <w:t>المقدّسة</w:t>
      </w:r>
      <w:proofErr w:type="spellEnd"/>
      <w:r w:rsidRPr="008711F9">
        <w:rPr>
          <w:rtl/>
        </w:rPr>
        <w:t xml:space="preserve"> </w:t>
      </w:r>
      <w:proofErr w:type="spellStart"/>
      <w:r w:rsidRPr="008711F9">
        <w:rPr>
          <w:rtl/>
        </w:rPr>
        <w:t>القاهرة</w:t>
      </w:r>
      <w:proofErr w:type="spellEnd"/>
      <w:r w:rsidRPr="008711F9">
        <w:rPr>
          <w:rtl/>
        </w:rPr>
        <w:t xml:space="preserve"> </w:t>
      </w:r>
      <w:proofErr w:type="spellStart"/>
      <w:r w:rsidRPr="008711F9">
        <w:rPr>
          <w:rtl/>
        </w:rPr>
        <w:t>فسلطنتها</w:t>
      </w:r>
      <w:proofErr w:type="spellEnd"/>
      <w:r w:rsidRPr="008711F9">
        <w:rPr>
          <w:rtl/>
        </w:rPr>
        <w:t xml:space="preserve"> </w:t>
      </w:r>
      <w:proofErr w:type="spellStart"/>
      <w:r w:rsidRPr="008711F9">
        <w:rPr>
          <w:rtl/>
        </w:rPr>
        <w:t>ملکوتیّة</w:t>
      </w:r>
      <w:proofErr w:type="spellEnd"/>
      <w:r w:rsidRPr="008711F9">
        <w:rPr>
          <w:rtl/>
        </w:rPr>
        <w:t xml:space="preserve"> </w:t>
      </w:r>
      <w:proofErr w:type="spellStart"/>
      <w:r w:rsidRPr="008711F9">
        <w:rPr>
          <w:rtl/>
        </w:rPr>
        <w:t>رحمانیّة</w:t>
      </w:r>
      <w:proofErr w:type="spellEnd"/>
      <w:r w:rsidRPr="008711F9">
        <w:rPr>
          <w:rtl/>
        </w:rPr>
        <w:t xml:space="preserve"> و </w:t>
      </w:r>
      <w:proofErr w:type="spellStart"/>
      <w:r w:rsidRPr="008711F9">
        <w:rPr>
          <w:rtl/>
        </w:rPr>
        <w:t>احکامها</w:t>
      </w:r>
      <w:proofErr w:type="spellEnd"/>
      <w:r w:rsidRPr="008711F9">
        <w:rPr>
          <w:rtl/>
        </w:rPr>
        <w:t xml:space="preserve"> </w:t>
      </w:r>
      <w:proofErr w:type="spellStart"/>
      <w:r w:rsidRPr="008711F9">
        <w:rPr>
          <w:rtl/>
        </w:rPr>
        <w:t>الهامیّة</w:t>
      </w:r>
      <w:proofErr w:type="spellEnd"/>
      <w:r w:rsidRPr="008711F9">
        <w:rPr>
          <w:rtl/>
        </w:rPr>
        <w:t xml:space="preserve"> </w:t>
      </w:r>
      <w:proofErr w:type="spellStart"/>
      <w:r w:rsidRPr="008711F9">
        <w:rPr>
          <w:rtl/>
        </w:rPr>
        <w:t>روحانیّة</w:t>
      </w:r>
      <w:proofErr w:type="spellEnd"/>
      <w:r w:rsidRPr="008711F9">
        <w:rPr>
          <w:rtl/>
        </w:rPr>
        <w:t>.</w:t>
      </w:r>
    </w:p>
    <w:bookmarkEnd w:id="69"/>
    <w:p w14:paraId="08384EEB" w14:textId="718892C8" w:rsidR="00A3497A" w:rsidRPr="008711F9" w:rsidRDefault="00A7048D" w:rsidP="00A7048D">
      <w:pPr>
        <w:bidi/>
        <w:spacing w:after="240"/>
        <w:ind w:firstLine="578"/>
        <w:rPr>
          <w:rFonts w:ascii="Naskh MT for Bosch School" w:hAnsi="Naskh MT for Bosch School" w:cs="Naskh MT for Bosch School"/>
          <w:w w:val="100"/>
          <w:rtl/>
          <w:lang w:bidi="fa-IR"/>
        </w:rPr>
      </w:pPr>
      <w:r w:rsidRPr="008711F9">
        <w:rPr>
          <w:rFonts w:ascii="Naskh MT for Bosch School" w:hAnsi="Naskh MT for Bosch School" w:cs="Naskh MT for Bosch School"/>
          <w:w w:val="100"/>
          <w:rtl/>
          <w:lang w:bidi="fa-IR"/>
        </w:rPr>
        <w:t xml:space="preserve">همچنین حضرت </w:t>
      </w:r>
      <w:proofErr w:type="spellStart"/>
      <w:r w:rsidRPr="008711F9">
        <w:rPr>
          <w:rFonts w:ascii="Naskh MT for Bosch School" w:hAnsi="Naskh MT for Bosch School" w:cs="Naskh MT for Bosch School"/>
          <w:w w:val="100"/>
          <w:rtl/>
          <w:lang w:bidi="fa-IR"/>
        </w:rPr>
        <w:t>ولیّ‌امرالله</w:t>
      </w:r>
      <w:proofErr w:type="spellEnd"/>
      <w:r w:rsidRPr="008711F9">
        <w:rPr>
          <w:rFonts w:ascii="Naskh MT for Bosch School" w:hAnsi="Naskh MT for Bosch School" w:cs="Naskh MT for Bosch School"/>
          <w:w w:val="100"/>
          <w:rtl/>
          <w:lang w:bidi="fa-IR"/>
        </w:rPr>
        <w:t xml:space="preserve"> در </w:t>
      </w:r>
      <w:proofErr w:type="spellStart"/>
      <w:r w:rsidRPr="008711F9">
        <w:rPr>
          <w:rFonts w:ascii="Naskh MT for Bosch School" w:hAnsi="Naskh MT for Bosch School" w:cs="Naskh MT for Bosch School"/>
          <w:w w:val="100"/>
          <w:rtl/>
          <w:lang w:bidi="fa-IR"/>
        </w:rPr>
        <w:t>توقیعی</w:t>
      </w:r>
      <w:proofErr w:type="spellEnd"/>
      <w:r w:rsidRPr="008711F9">
        <w:rPr>
          <w:rFonts w:ascii="Naskh MT for Bosch School" w:hAnsi="Naskh MT for Bosch School" w:cs="Naskh MT for Bosch School"/>
          <w:w w:val="100"/>
          <w:rtl/>
          <w:lang w:bidi="fa-IR"/>
        </w:rPr>
        <w:t xml:space="preserve"> به زبان انگلیسی </w:t>
      </w:r>
      <w:proofErr w:type="spellStart"/>
      <w:r w:rsidRPr="008711F9">
        <w:rPr>
          <w:rFonts w:ascii="Naskh MT for Bosch School" w:hAnsi="Naskh MT for Bosch School" w:cs="Naskh MT for Bosch School"/>
          <w:w w:val="100"/>
          <w:rtl/>
          <w:lang w:bidi="fa-IR"/>
        </w:rPr>
        <w:t>می‌فرمایند</w:t>
      </w:r>
      <w:proofErr w:type="spellEnd"/>
      <w:r w:rsidR="00A3497A" w:rsidRPr="008711F9">
        <w:rPr>
          <w:rFonts w:ascii="Naskh MT for Bosch School" w:hAnsi="Naskh MT for Bosch School" w:cs="Naskh MT for Bosch School"/>
          <w:w w:val="100"/>
          <w:rtl/>
          <w:lang w:bidi="fa-IR"/>
        </w:rPr>
        <w:t>:</w:t>
      </w:r>
    </w:p>
    <w:p w14:paraId="73383681" w14:textId="36330B01" w:rsidR="00A3497A" w:rsidRPr="008711F9" w:rsidRDefault="002B226A" w:rsidP="002B226A">
      <w:pPr>
        <w:bidi/>
        <w:spacing w:after="240"/>
        <w:ind w:left="578" w:right="578"/>
        <w:rPr>
          <w:rFonts w:ascii="Naskh MT for Bosch School" w:hAnsi="Naskh MT for Bosch School" w:cs="Naskh MT for Bosch School"/>
          <w:w w:val="100"/>
          <w:rtl/>
          <w:lang w:bidi="fa-IR"/>
        </w:rPr>
      </w:pPr>
      <w:r w:rsidRPr="008711F9">
        <w:rPr>
          <w:rFonts w:ascii="Naskh MT for Bosch School" w:hAnsi="Naskh MT for Bosch School" w:cs="Naskh MT for Bosch School"/>
          <w:w w:val="100"/>
          <w:rtl/>
          <w:lang w:bidi="fa-IR"/>
        </w:rPr>
        <w:t xml:space="preserve">باید مدّ نظر داشت که همانطور که از بیانات </w:t>
      </w:r>
      <w:proofErr w:type="spellStart"/>
      <w:r w:rsidRPr="008711F9">
        <w:rPr>
          <w:rFonts w:ascii="Naskh MT for Bosch School" w:hAnsi="Naskh MT for Bosch School" w:cs="Naskh MT for Bosch School"/>
          <w:w w:val="100"/>
          <w:rtl/>
          <w:lang w:bidi="fa-IR"/>
        </w:rPr>
        <w:t>مبارکۀ</w:t>
      </w:r>
      <w:proofErr w:type="spellEnd"/>
      <w:r w:rsidRPr="008711F9">
        <w:rPr>
          <w:rFonts w:ascii="Naskh MT for Bosch School" w:hAnsi="Naskh MT for Bosch School" w:cs="Naskh MT for Bosch School"/>
          <w:w w:val="100"/>
          <w:rtl/>
          <w:lang w:bidi="fa-IR"/>
        </w:rPr>
        <w:t xml:space="preserve"> حضرت </w:t>
      </w:r>
      <w:proofErr w:type="spellStart"/>
      <w:r w:rsidRPr="008711F9">
        <w:rPr>
          <w:rFonts w:ascii="Naskh MT for Bosch School" w:hAnsi="Naskh MT for Bosch School" w:cs="Naskh MT for Bosch School"/>
          <w:w w:val="100"/>
          <w:rtl/>
          <w:lang w:bidi="fa-IR"/>
        </w:rPr>
        <w:t>بهاءالله</w:t>
      </w:r>
      <w:proofErr w:type="spellEnd"/>
      <w:r w:rsidRPr="008711F9">
        <w:rPr>
          <w:rFonts w:ascii="Naskh MT for Bosch School" w:hAnsi="Naskh MT for Bosch School" w:cs="Naskh MT for Bosch School"/>
          <w:w w:val="100"/>
          <w:rtl/>
          <w:lang w:bidi="fa-IR"/>
        </w:rPr>
        <w:t xml:space="preserve"> صریحاً </w:t>
      </w:r>
      <w:proofErr w:type="spellStart"/>
      <w:r w:rsidRPr="008711F9">
        <w:rPr>
          <w:rFonts w:ascii="Naskh MT for Bosch School" w:hAnsi="Naskh MT for Bosch School" w:cs="Naskh MT for Bosch School"/>
          <w:w w:val="100"/>
          <w:rtl/>
          <w:lang w:bidi="fa-IR"/>
        </w:rPr>
        <w:t>مستفاد</w:t>
      </w:r>
      <w:proofErr w:type="spellEnd"/>
      <w:r w:rsidRPr="008711F9">
        <w:rPr>
          <w:rFonts w:ascii="Naskh MT for Bosch School" w:hAnsi="Naskh MT for Bosch School" w:cs="Naskh MT for Bosch School"/>
          <w:w w:val="100"/>
          <w:rtl/>
          <w:lang w:bidi="fa-IR"/>
        </w:rPr>
        <w:t xml:space="preserve"> </w:t>
      </w:r>
      <w:proofErr w:type="spellStart"/>
      <w:r w:rsidRPr="008711F9">
        <w:rPr>
          <w:rFonts w:ascii="Naskh MT for Bosch School" w:hAnsi="Naskh MT for Bosch School" w:cs="Naskh MT for Bosch School"/>
          <w:w w:val="100"/>
          <w:rtl/>
          <w:lang w:bidi="fa-IR"/>
        </w:rPr>
        <w:t>می‌شود</w:t>
      </w:r>
      <w:proofErr w:type="spellEnd"/>
      <w:r w:rsidRPr="008711F9">
        <w:rPr>
          <w:rFonts w:ascii="Naskh MT for Bosch School" w:hAnsi="Naskh MT for Bosch School" w:cs="Naskh MT for Bosch School"/>
          <w:w w:val="100"/>
          <w:rtl/>
          <w:lang w:bidi="fa-IR"/>
        </w:rPr>
        <w:t>، اعضای بیت ‌</w:t>
      </w:r>
      <w:proofErr w:type="spellStart"/>
      <w:r w:rsidRPr="008711F9">
        <w:rPr>
          <w:rFonts w:ascii="Naskh MT for Bosch School" w:hAnsi="Naskh MT for Bosch School" w:cs="Naskh MT for Bosch School"/>
          <w:w w:val="100"/>
          <w:rtl/>
          <w:lang w:bidi="fa-IR"/>
        </w:rPr>
        <w:t>العدل</w:t>
      </w:r>
      <w:proofErr w:type="spellEnd"/>
      <w:r w:rsidRPr="008711F9">
        <w:rPr>
          <w:rFonts w:ascii="Naskh MT for Bosch School" w:hAnsi="Naskh MT for Bosch School" w:cs="Naskh MT for Bosch School"/>
          <w:w w:val="100"/>
          <w:rtl/>
          <w:lang w:bidi="fa-IR"/>
        </w:rPr>
        <w:t xml:space="preserve"> اعظم در تمشیت امور اداری امر الله و تشریع قوانین </w:t>
      </w:r>
      <w:proofErr w:type="spellStart"/>
      <w:r w:rsidRPr="008711F9">
        <w:rPr>
          <w:rFonts w:ascii="Naskh MT for Bosch School" w:hAnsi="Naskh MT for Bosch School" w:cs="Naskh MT for Bosch School"/>
          <w:w w:val="100"/>
          <w:rtl/>
          <w:lang w:bidi="fa-IR"/>
        </w:rPr>
        <w:t>لازمۀ</w:t>
      </w:r>
      <w:proofErr w:type="spellEnd"/>
      <w:r w:rsidRPr="008711F9">
        <w:rPr>
          <w:rFonts w:ascii="Naskh MT for Bosch School" w:hAnsi="Naskh MT for Bosch School" w:cs="Naskh MT for Bosch School"/>
          <w:w w:val="100"/>
          <w:rtl/>
          <w:lang w:bidi="fa-IR"/>
        </w:rPr>
        <w:t xml:space="preserve"> </w:t>
      </w:r>
      <w:proofErr w:type="spellStart"/>
      <w:r w:rsidRPr="008711F9">
        <w:rPr>
          <w:rFonts w:ascii="Naskh MT for Bosch School" w:hAnsi="Naskh MT for Bosch School" w:cs="Naskh MT for Bosch School"/>
          <w:w w:val="100"/>
          <w:rtl/>
          <w:lang w:bidi="fa-IR"/>
        </w:rPr>
        <w:t>مکمِّلۀ</w:t>
      </w:r>
      <w:proofErr w:type="spellEnd"/>
      <w:r w:rsidRPr="008711F9">
        <w:rPr>
          <w:rFonts w:ascii="Naskh MT for Bosch School" w:hAnsi="Naskh MT for Bosch School" w:cs="Naskh MT for Bosch School"/>
          <w:w w:val="100"/>
          <w:rtl/>
          <w:lang w:bidi="fa-IR"/>
        </w:rPr>
        <w:t xml:space="preserve"> احکام کتاب اقدس نه مسئول </w:t>
      </w:r>
      <w:proofErr w:type="spellStart"/>
      <w:r w:rsidRPr="008711F9">
        <w:rPr>
          <w:rFonts w:ascii="Naskh MT for Bosch School" w:hAnsi="Naskh MT for Bosch School" w:cs="Naskh MT for Bosch School"/>
          <w:w w:val="100"/>
          <w:rtl/>
          <w:lang w:bidi="fa-IR"/>
        </w:rPr>
        <w:t>موکّلین</w:t>
      </w:r>
      <w:proofErr w:type="spellEnd"/>
      <w:r w:rsidRPr="008711F9">
        <w:rPr>
          <w:rFonts w:ascii="Naskh MT for Bosch School" w:hAnsi="Naskh MT for Bosch School" w:cs="Naskh MT for Bosch School"/>
          <w:w w:val="100"/>
          <w:rtl/>
          <w:lang w:bidi="fa-IR"/>
        </w:rPr>
        <w:t xml:space="preserve"> خویشند و نه تابع عواطف و آرای </w:t>
      </w:r>
      <w:proofErr w:type="spellStart"/>
      <w:r w:rsidRPr="008711F9">
        <w:rPr>
          <w:rFonts w:ascii="Naskh MT for Bosch School" w:hAnsi="Naskh MT for Bosch School" w:cs="Naskh MT for Bosch School"/>
          <w:w w:val="100"/>
          <w:rtl/>
          <w:lang w:bidi="fa-IR"/>
        </w:rPr>
        <w:t>عمومیّه</w:t>
      </w:r>
      <w:proofErr w:type="spellEnd"/>
      <w:r w:rsidRPr="008711F9">
        <w:rPr>
          <w:rFonts w:ascii="Naskh MT for Bosch School" w:hAnsi="Naskh MT for Bosch School" w:cs="Naskh MT for Bosch School"/>
          <w:w w:val="100"/>
          <w:rtl/>
          <w:lang w:bidi="fa-IR"/>
        </w:rPr>
        <w:t xml:space="preserve"> و نه حتّی عقاید جمهور </w:t>
      </w:r>
      <w:proofErr w:type="spellStart"/>
      <w:r w:rsidRPr="008711F9">
        <w:rPr>
          <w:rFonts w:ascii="Naskh MT for Bosch School" w:hAnsi="Naskh MT for Bosch School" w:cs="Naskh MT for Bosch School"/>
          <w:w w:val="100"/>
          <w:rtl/>
          <w:lang w:bidi="fa-IR"/>
        </w:rPr>
        <w:t>مؤمنین</w:t>
      </w:r>
      <w:proofErr w:type="spellEnd"/>
      <w:r w:rsidRPr="008711F9">
        <w:rPr>
          <w:rFonts w:ascii="Naskh MT for Bosch School" w:hAnsi="Naskh MT for Bosch School" w:cs="Naskh MT for Bosch School"/>
          <w:w w:val="100"/>
          <w:rtl/>
          <w:lang w:bidi="fa-IR"/>
        </w:rPr>
        <w:t xml:space="preserve"> و یا </w:t>
      </w:r>
      <w:proofErr w:type="spellStart"/>
      <w:r w:rsidRPr="008711F9">
        <w:rPr>
          <w:rFonts w:ascii="Naskh MT for Bosch School" w:hAnsi="Naskh MT for Bosch School" w:cs="Naskh MT for Bosch School"/>
          <w:w w:val="100"/>
          <w:rtl/>
          <w:lang w:bidi="fa-IR"/>
        </w:rPr>
        <w:t>منتخِبینِ</w:t>
      </w:r>
      <w:proofErr w:type="spellEnd"/>
      <w:r w:rsidRPr="008711F9">
        <w:rPr>
          <w:rFonts w:ascii="Naskh MT for Bosch School" w:hAnsi="Naskh MT for Bosch School" w:cs="Naskh MT for Bosch School"/>
          <w:w w:val="100"/>
          <w:rtl/>
          <w:lang w:bidi="fa-IR"/>
        </w:rPr>
        <w:t xml:space="preserve"> خود. </w:t>
      </w:r>
      <w:r w:rsidRPr="008711F9">
        <w:rPr>
          <w:rFonts w:ascii="Naskh MT for Bosch School" w:hAnsi="Naskh MT for Bosch School" w:cs="Naskh MT for Bosch School"/>
          <w:w w:val="100"/>
          <w:lang w:val="en-GB" w:bidi="fa-IR"/>
        </w:rPr>
        <w:t xml:space="preserve"> </w:t>
      </w:r>
      <w:r w:rsidRPr="008711F9">
        <w:rPr>
          <w:rFonts w:ascii="Naskh MT for Bosch School" w:hAnsi="Naskh MT for Bosch School" w:cs="Naskh MT for Bosch School"/>
          <w:w w:val="100"/>
          <w:rtl/>
          <w:lang w:bidi="fa-IR"/>
        </w:rPr>
        <w:t>اعضای بیت</w:t>
      </w:r>
      <w:r w:rsidR="00965FFC" w:rsidRPr="008711F9">
        <w:rPr>
          <w:rFonts w:ascii="Naskh MT for Bosch School" w:hAnsi="Naskh MT for Bosch School" w:cs="Naskh MT for Bosch School"/>
          <w:w w:val="100"/>
          <w:rtl/>
          <w:lang w:bidi="fa-IR"/>
        </w:rPr>
        <w:t> </w:t>
      </w:r>
      <w:proofErr w:type="spellStart"/>
      <w:r w:rsidRPr="008711F9">
        <w:rPr>
          <w:rFonts w:ascii="Naskh MT for Bosch School" w:hAnsi="Naskh MT for Bosch School" w:cs="Naskh MT for Bosch School"/>
          <w:w w:val="100"/>
          <w:rtl/>
          <w:lang w:bidi="fa-IR"/>
        </w:rPr>
        <w:t>العدل</w:t>
      </w:r>
      <w:proofErr w:type="spellEnd"/>
      <w:r w:rsidRPr="008711F9">
        <w:rPr>
          <w:rFonts w:ascii="Naskh MT for Bosch School" w:hAnsi="Naskh MT for Bosch School" w:cs="Naskh MT for Bosch School"/>
          <w:w w:val="100"/>
          <w:rtl/>
          <w:lang w:bidi="fa-IR"/>
        </w:rPr>
        <w:t xml:space="preserve"> اعظم باید با توجّه و </w:t>
      </w:r>
      <w:proofErr w:type="spellStart"/>
      <w:r w:rsidRPr="008711F9">
        <w:rPr>
          <w:rFonts w:ascii="Naskh MT for Bosch School" w:hAnsi="Naskh MT for Bosch School" w:cs="Naskh MT for Bosch School"/>
          <w:w w:val="100"/>
          <w:rtl/>
          <w:lang w:bidi="fa-IR"/>
        </w:rPr>
        <w:t>تبتّل</w:t>
      </w:r>
      <w:proofErr w:type="spellEnd"/>
      <w:r w:rsidRPr="008711F9">
        <w:rPr>
          <w:rFonts w:ascii="Naskh MT for Bosch School" w:hAnsi="Naskh MT for Bosch School" w:cs="Naskh MT for Bosch School"/>
          <w:w w:val="100"/>
          <w:rtl/>
          <w:lang w:bidi="fa-IR"/>
        </w:rPr>
        <w:t xml:space="preserve"> از حکم و ندای وجدان خویش </w:t>
      </w:r>
      <w:proofErr w:type="spellStart"/>
      <w:r w:rsidRPr="008711F9">
        <w:rPr>
          <w:rFonts w:ascii="Naskh MT for Bosch School" w:hAnsi="Naskh MT for Bosch School" w:cs="Naskh MT for Bosch School"/>
          <w:w w:val="100"/>
          <w:rtl/>
          <w:lang w:bidi="fa-IR"/>
        </w:rPr>
        <w:t>تبعیّت</w:t>
      </w:r>
      <w:proofErr w:type="spellEnd"/>
      <w:r w:rsidRPr="008711F9">
        <w:rPr>
          <w:rFonts w:ascii="Naskh MT for Bosch School" w:hAnsi="Naskh MT for Bosch School" w:cs="Naskh MT for Bosch School"/>
          <w:w w:val="100"/>
          <w:rtl/>
          <w:lang w:bidi="fa-IR"/>
        </w:rPr>
        <w:t xml:space="preserve"> نمایند و خود را </w:t>
      </w:r>
      <w:proofErr w:type="spellStart"/>
      <w:r w:rsidRPr="008711F9">
        <w:rPr>
          <w:rFonts w:ascii="Naskh MT for Bosch School" w:hAnsi="Naskh MT for Bosch School" w:cs="Naskh MT for Bosch School"/>
          <w:w w:val="100"/>
          <w:rtl/>
          <w:lang w:bidi="fa-IR"/>
        </w:rPr>
        <w:t>موظّف</w:t>
      </w:r>
      <w:proofErr w:type="spellEnd"/>
      <w:r w:rsidRPr="008711F9">
        <w:rPr>
          <w:rFonts w:ascii="Naskh MT for Bosch School" w:hAnsi="Naskh MT for Bosch School" w:cs="Naskh MT for Bosch School"/>
          <w:w w:val="100"/>
          <w:rtl/>
          <w:lang w:bidi="fa-IR"/>
        </w:rPr>
        <w:t xml:space="preserve"> دانند که با اوضاع و احوال جامعه آشنایی کامل حاصل کنند و </w:t>
      </w:r>
      <w:proofErr w:type="spellStart"/>
      <w:r w:rsidRPr="008711F9">
        <w:rPr>
          <w:rFonts w:ascii="Naskh MT for Bosch School" w:hAnsi="Naskh MT for Bosch School" w:cs="Naskh MT for Bosch School"/>
          <w:w w:val="100"/>
          <w:rtl/>
          <w:lang w:bidi="fa-IR"/>
        </w:rPr>
        <w:t>قضایای</w:t>
      </w:r>
      <w:proofErr w:type="spellEnd"/>
      <w:r w:rsidRPr="008711F9">
        <w:rPr>
          <w:rFonts w:ascii="Naskh MT for Bosch School" w:hAnsi="Naskh MT for Bosch School" w:cs="Naskh MT for Bosch School"/>
          <w:w w:val="100"/>
          <w:rtl/>
          <w:lang w:bidi="fa-IR"/>
        </w:rPr>
        <w:t xml:space="preserve"> </w:t>
      </w:r>
      <w:proofErr w:type="spellStart"/>
      <w:r w:rsidRPr="008711F9">
        <w:rPr>
          <w:rFonts w:ascii="Naskh MT for Bosch School" w:hAnsi="Naskh MT for Bosch School" w:cs="Naskh MT for Bosch School"/>
          <w:w w:val="100"/>
          <w:rtl/>
          <w:lang w:bidi="fa-IR"/>
        </w:rPr>
        <w:t>محوّله</w:t>
      </w:r>
      <w:proofErr w:type="spellEnd"/>
      <w:r w:rsidRPr="008711F9">
        <w:rPr>
          <w:rFonts w:ascii="Naskh MT for Bosch School" w:hAnsi="Naskh MT for Bosch School" w:cs="Naskh MT for Bosch School"/>
          <w:w w:val="100"/>
          <w:rtl/>
          <w:lang w:bidi="fa-IR"/>
        </w:rPr>
        <w:t xml:space="preserve"> را بدون </w:t>
      </w:r>
      <w:proofErr w:type="spellStart"/>
      <w:r w:rsidRPr="008711F9">
        <w:rPr>
          <w:rFonts w:ascii="Naskh MT for Bosch School" w:hAnsi="Naskh MT for Bosch School" w:cs="Naskh MT for Bosch School"/>
          <w:w w:val="100"/>
          <w:rtl/>
          <w:lang w:bidi="fa-IR"/>
        </w:rPr>
        <w:t>شائبۀ</w:t>
      </w:r>
      <w:proofErr w:type="spellEnd"/>
      <w:r w:rsidRPr="008711F9">
        <w:rPr>
          <w:rFonts w:ascii="Naskh MT for Bosch School" w:hAnsi="Naskh MT for Bosch School" w:cs="Naskh MT for Bosch School"/>
          <w:w w:val="100"/>
          <w:rtl/>
          <w:lang w:bidi="fa-IR"/>
        </w:rPr>
        <w:t xml:space="preserve"> غرض غور و بررسی نمایند ولیکن اخذ تصمیم بدون قید و شرط را حقّ مسلّم خود دانند.  بیان مبارک</w:t>
      </w:r>
      <w:r w:rsidR="00A7048D" w:rsidRPr="008711F9">
        <w:rPr>
          <w:rFonts w:ascii="Naskh MT for Bosch School" w:hAnsi="Naskh MT for Bosch School" w:cs="Naskh MT for Bosch School"/>
          <w:w w:val="100"/>
          <w:rtl/>
          <w:lang w:bidi="fa-IR"/>
        </w:rPr>
        <w:t xml:space="preserve"> </w:t>
      </w:r>
      <w:bookmarkStart w:id="70" w:name="_Hlk170217660"/>
      <w:r w:rsidRPr="008711F9">
        <w:rPr>
          <w:rFonts w:ascii="Naskh MT for Bosch School" w:hAnsi="Naskh MT for Bosch School" w:cs="Naskh MT for Bosch School"/>
          <w:lang w:bidi="fa-IR"/>
        </w:rPr>
        <w:t>’</w:t>
      </w:r>
      <w:proofErr w:type="spellStart"/>
      <w:r w:rsidR="00A3497A" w:rsidRPr="008711F9">
        <w:rPr>
          <w:rFonts w:ascii="Naskh MT for Bosch School" w:hAnsi="Naskh MT for Bosch School" w:cs="Naskh MT for Bosch School"/>
          <w:w w:val="100"/>
          <w:rtl/>
          <w:lang w:bidi="fa-IR"/>
        </w:rPr>
        <w:t>انّه</w:t>
      </w:r>
      <w:proofErr w:type="spellEnd"/>
      <w:r w:rsidR="00A3497A" w:rsidRPr="008711F9">
        <w:rPr>
          <w:rFonts w:ascii="Naskh MT for Bosch School" w:hAnsi="Naskh MT for Bosch School" w:cs="Naskh MT for Bosch School"/>
          <w:w w:val="100"/>
          <w:rtl/>
          <w:lang w:bidi="fa-IR"/>
        </w:rPr>
        <w:t xml:space="preserve"> </w:t>
      </w:r>
      <w:proofErr w:type="spellStart"/>
      <w:r w:rsidR="00A3497A" w:rsidRPr="008711F9">
        <w:rPr>
          <w:rFonts w:ascii="Naskh MT for Bosch School" w:hAnsi="Naskh MT for Bosch School" w:cs="Naskh MT for Bosch School"/>
          <w:w w:val="100"/>
          <w:rtl/>
          <w:lang w:bidi="fa-IR"/>
        </w:rPr>
        <w:t>یلهمهم</w:t>
      </w:r>
      <w:proofErr w:type="spellEnd"/>
      <w:r w:rsidR="00A3497A" w:rsidRPr="008711F9">
        <w:rPr>
          <w:rFonts w:ascii="Naskh MT for Bosch School" w:hAnsi="Naskh MT for Bosch School" w:cs="Naskh MT for Bosch School"/>
          <w:w w:val="100"/>
          <w:rtl/>
          <w:lang w:bidi="fa-IR"/>
        </w:rPr>
        <w:t xml:space="preserve"> ما </w:t>
      </w:r>
      <w:proofErr w:type="spellStart"/>
      <w:r w:rsidR="00A3497A" w:rsidRPr="008711F9">
        <w:rPr>
          <w:rFonts w:ascii="Naskh MT for Bosch School" w:hAnsi="Naskh MT for Bosch School" w:cs="Naskh MT for Bosch School"/>
          <w:w w:val="100"/>
          <w:rtl/>
          <w:lang w:bidi="fa-IR"/>
        </w:rPr>
        <w:t>یش</w:t>
      </w:r>
      <w:r w:rsidR="00A7048D" w:rsidRPr="008711F9">
        <w:rPr>
          <w:rFonts w:ascii="Naskh MT for Bosch School" w:hAnsi="Naskh MT for Bosch School" w:cs="Naskh MT for Bosch School"/>
          <w:w w:val="100"/>
          <w:rtl/>
          <w:lang w:bidi="fa-IR"/>
        </w:rPr>
        <w:t>ا</w:t>
      </w:r>
      <w:r w:rsidR="00A3497A" w:rsidRPr="008711F9">
        <w:rPr>
          <w:rFonts w:ascii="Naskh MT for Bosch School" w:hAnsi="Naskh MT for Bosch School" w:cs="Naskh MT for Bosch School"/>
          <w:w w:val="100"/>
          <w:rtl/>
          <w:lang w:bidi="fa-IR"/>
        </w:rPr>
        <w:t>ء</w:t>
      </w:r>
      <w:bookmarkEnd w:id="70"/>
      <w:proofErr w:type="spellEnd"/>
      <w:r w:rsidRPr="008711F9">
        <w:rPr>
          <w:rFonts w:ascii="Naskh MT for Bosch School" w:hAnsi="Naskh MT for Bosch School" w:cs="Naskh MT for Bosch School"/>
          <w:lang w:bidi="fa-IR"/>
        </w:rPr>
        <w:t>‘</w:t>
      </w:r>
      <w:r w:rsidR="00A3497A" w:rsidRPr="008711F9">
        <w:rPr>
          <w:rFonts w:ascii="Naskh MT for Bosch School" w:hAnsi="Naskh MT for Bosch School" w:cs="Naskh MT for Bosch School"/>
          <w:w w:val="100"/>
          <w:rtl/>
          <w:lang w:bidi="fa-IR"/>
        </w:rPr>
        <w:t xml:space="preserve"> </w:t>
      </w:r>
      <w:proofErr w:type="spellStart"/>
      <w:r w:rsidR="00A3497A" w:rsidRPr="008711F9">
        <w:rPr>
          <w:rFonts w:ascii="Naskh MT for Bosch School" w:hAnsi="Naskh MT for Bosch School" w:cs="Naskh MT for Bosch School"/>
          <w:w w:val="100"/>
          <w:rtl/>
          <w:lang w:bidi="fa-IR"/>
        </w:rPr>
        <w:t>وعدۀ</w:t>
      </w:r>
      <w:proofErr w:type="spellEnd"/>
      <w:r w:rsidR="00A3497A" w:rsidRPr="008711F9">
        <w:rPr>
          <w:rFonts w:ascii="Naskh MT for Bosch School" w:hAnsi="Naskh MT for Bosch School" w:cs="Naskh MT for Bosch School"/>
          <w:w w:val="100"/>
          <w:rtl/>
          <w:lang w:bidi="fa-IR"/>
        </w:rPr>
        <w:t xml:space="preserve"> قاطع حضرت </w:t>
      </w:r>
      <w:proofErr w:type="spellStart"/>
      <w:r w:rsidR="00A3497A" w:rsidRPr="008711F9">
        <w:rPr>
          <w:rFonts w:ascii="Naskh MT for Bosch School" w:hAnsi="Naskh MT for Bosch School" w:cs="Naskh MT for Bosch School"/>
          <w:w w:val="100"/>
          <w:rtl/>
          <w:lang w:bidi="fa-IR"/>
        </w:rPr>
        <w:t>بهاءالله</w:t>
      </w:r>
      <w:proofErr w:type="spellEnd"/>
      <w:r w:rsidR="00A3497A" w:rsidRPr="008711F9">
        <w:rPr>
          <w:rFonts w:ascii="Naskh MT for Bosch School" w:hAnsi="Naskh MT for Bosch School" w:cs="Naskh MT for Bosch School"/>
          <w:w w:val="100"/>
          <w:rtl/>
          <w:lang w:bidi="fa-IR"/>
        </w:rPr>
        <w:t xml:space="preserve"> است.  </w:t>
      </w:r>
      <w:r w:rsidRPr="008711F9">
        <w:rPr>
          <w:rFonts w:ascii="Naskh MT for Bosch School" w:hAnsi="Naskh MT for Bosch School" w:cs="Naskh MT for Bosch School"/>
          <w:w w:val="100"/>
          <w:rtl/>
          <w:cs/>
          <w:lang w:bidi="fa-IR"/>
        </w:rPr>
        <w:t xml:space="preserve">پس </w:t>
      </w:r>
      <w:proofErr w:type="spellStart"/>
      <w:r w:rsidRPr="008711F9">
        <w:rPr>
          <w:rFonts w:ascii="Naskh MT for Bosch School" w:hAnsi="Naskh MT for Bosch School" w:cs="Naskh MT for Bosch School"/>
          <w:w w:val="100"/>
          <w:rtl/>
          <w:cs/>
          <w:lang w:bidi="fa-IR"/>
        </w:rPr>
        <w:t>آنانند</w:t>
      </w:r>
      <w:proofErr w:type="spellEnd"/>
      <w:r w:rsidRPr="008711F9">
        <w:rPr>
          <w:rFonts w:ascii="Naskh MT for Bosch School" w:hAnsi="Naskh MT for Bosch School" w:cs="Naskh MT for Bosch School"/>
          <w:w w:val="100"/>
          <w:rtl/>
          <w:cs/>
          <w:lang w:bidi="fa-IR"/>
        </w:rPr>
        <w:t xml:space="preserve"> که </w:t>
      </w:r>
      <w:r w:rsidRPr="008711F9">
        <w:rPr>
          <w:rFonts w:ascii="Naskh MT for Bosch School" w:hAnsi="Naskh MT for Bosch School" w:cs="Naskh MT for Bosch School"/>
          <w:w w:val="100"/>
          <w:rtl/>
          <w:lang w:bidi="fa-IR"/>
        </w:rPr>
        <w:t xml:space="preserve">مشمول وصول هدایت </w:t>
      </w:r>
      <w:proofErr w:type="spellStart"/>
      <w:r w:rsidRPr="008711F9">
        <w:rPr>
          <w:rFonts w:ascii="Naskh MT for Bosch School" w:hAnsi="Naskh MT for Bosch School" w:cs="Naskh MT for Bosch School"/>
          <w:w w:val="100"/>
          <w:rtl/>
          <w:lang w:bidi="fa-IR"/>
        </w:rPr>
        <w:t>الهیّه‌ای</w:t>
      </w:r>
      <w:proofErr w:type="spellEnd"/>
      <w:r w:rsidRPr="008711F9">
        <w:rPr>
          <w:rFonts w:ascii="Naskh MT for Bosch School" w:hAnsi="Naskh MT for Bosch School" w:cs="Naskh MT for Bosch School"/>
          <w:w w:val="100"/>
          <w:rtl/>
          <w:lang w:bidi="fa-IR"/>
        </w:rPr>
        <w:t xml:space="preserve"> هستند که سبب حیات و کافل صیانت حتمی شریعت الله است، نه </w:t>
      </w:r>
      <w:proofErr w:type="spellStart"/>
      <w:r w:rsidRPr="008711F9">
        <w:rPr>
          <w:rFonts w:ascii="Naskh MT for Bosch School" w:hAnsi="Naskh MT for Bosch School" w:cs="Naskh MT for Bosch School"/>
          <w:w w:val="100"/>
          <w:rtl/>
          <w:lang w:bidi="fa-IR"/>
        </w:rPr>
        <w:t>نفوسی</w:t>
      </w:r>
      <w:proofErr w:type="spellEnd"/>
      <w:r w:rsidRPr="008711F9">
        <w:rPr>
          <w:rFonts w:ascii="Naskh MT for Bosch School" w:hAnsi="Naskh MT for Bosch School" w:cs="Naskh MT for Bosch School"/>
          <w:w w:val="100"/>
          <w:rtl/>
          <w:lang w:bidi="fa-IR"/>
        </w:rPr>
        <w:t xml:space="preserve"> که به طور مستقیم یا غیر مستقیم آنان را ‌انتخاب </w:t>
      </w:r>
      <w:proofErr w:type="spellStart"/>
      <w:r w:rsidRPr="008711F9">
        <w:rPr>
          <w:rFonts w:ascii="Naskh MT for Bosch School" w:hAnsi="Naskh MT for Bosch School" w:cs="Naskh MT for Bosch School"/>
          <w:w w:val="100"/>
          <w:rtl/>
          <w:lang w:bidi="fa-IR"/>
        </w:rPr>
        <w:t>می‌نمایند</w:t>
      </w:r>
      <w:proofErr w:type="spellEnd"/>
      <w:r w:rsidR="00A3497A" w:rsidRPr="008711F9">
        <w:rPr>
          <w:rFonts w:ascii="Naskh MT for Bosch School" w:hAnsi="Naskh MT for Bosch School" w:cs="Naskh MT for Bosch School"/>
          <w:w w:val="100"/>
          <w:rtl/>
          <w:lang w:bidi="fa-IR"/>
        </w:rPr>
        <w:t>.</w:t>
      </w:r>
    </w:p>
    <w:p w14:paraId="2D2C84F5" w14:textId="1A3CA844" w:rsidR="00A3497A" w:rsidRPr="008711F9" w:rsidRDefault="00BC6436" w:rsidP="00F72364">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۳</w:t>
      </w:r>
      <w:r w:rsidR="00A3497A" w:rsidRPr="008711F9">
        <w:rPr>
          <w:rFonts w:ascii="Naskh MT for Bosch School" w:hAnsi="Naskh MT for Bosch School" w:cs="Naskh MT for Bosch School"/>
          <w:sz w:val="16"/>
          <w:szCs w:val="16"/>
          <w:lang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۶</w:t>
      </w:r>
      <w:r w:rsidR="00A3497A" w:rsidRPr="008711F9">
        <w:rPr>
          <w:rFonts w:ascii="Naskh MT for Bosch School" w:hAnsi="Naskh MT for Bosch School" w:cs="Naskh MT for Bosch School"/>
          <w:sz w:val="16"/>
          <w:szCs w:val="16"/>
          <w:lang w:bidi="fa-IR"/>
        </w:rPr>
        <w:tab/>
      </w:r>
      <w:r w:rsidR="00A3497A" w:rsidRPr="008711F9">
        <w:rPr>
          <w:rFonts w:ascii="Naskh MT for Bosch School" w:hAnsi="Naskh MT for Bosch School" w:cs="Naskh MT for Bosch School"/>
          <w:lang w:bidi="fa-IR"/>
        </w:rPr>
        <w:tab/>
      </w:r>
      <w:r w:rsidR="002B226A" w:rsidRPr="008711F9">
        <w:rPr>
          <w:rFonts w:ascii="Naskh MT for Bosch School" w:hAnsi="Naskh MT for Bosch School" w:cs="Naskh MT for Bosch School"/>
          <w:w w:val="100"/>
          <w:rtl/>
          <w:lang w:bidi="fa-IR"/>
        </w:rPr>
        <w:t xml:space="preserve">علاوه بر این و بیانات مشابه، دیگر آثار بهائی </w:t>
      </w:r>
      <w:proofErr w:type="spellStart"/>
      <w:r w:rsidR="002B226A" w:rsidRPr="008711F9">
        <w:rPr>
          <w:rFonts w:ascii="Naskh MT for Bosch School" w:hAnsi="Naskh MT for Bosch School" w:cs="Naskh MT for Bosch School"/>
          <w:w w:val="100"/>
          <w:rtl/>
          <w:lang w:bidi="fa-IR"/>
        </w:rPr>
        <w:t>حیطۀ</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مسئولیّت‌های</w:t>
      </w:r>
      <w:proofErr w:type="spellEnd"/>
      <w:r w:rsidR="002B226A" w:rsidRPr="008711F9">
        <w:rPr>
          <w:rFonts w:ascii="Naskh MT for Bosch School" w:hAnsi="Naskh MT for Bosch School" w:cs="Naskh MT for Bosch School"/>
          <w:w w:val="100"/>
          <w:rtl/>
          <w:lang w:bidi="fa-IR"/>
        </w:rPr>
        <w:t xml:space="preserve"> تفویض شده به </w:t>
      </w:r>
      <w:proofErr w:type="spellStart"/>
      <w:r w:rsidR="002B226A" w:rsidRPr="008711F9">
        <w:rPr>
          <w:rFonts w:ascii="Naskh MT for Bosch School" w:hAnsi="Naskh MT for Bosch School" w:cs="Naskh MT for Bosch School"/>
          <w:w w:val="100"/>
          <w:rtl/>
          <w:lang w:bidi="fa-IR"/>
        </w:rPr>
        <w:t>ولیّ</w:t>
      </w:r>
      <w:proofErr w:type="spellEnd"/>
      <w:r w:rsidR="002B226A" w:rsidRPr="008711F9">
        <w:rPr>
          <w:rFonts w:ascii="Naskh MT for Bosch School" w:hAnsi="Naskh MT for Bosch School" w:cs="Naskh MT for Bosch School"/>
          <w:w w:val="100"/>
          <w:rtl/>
          <w:lang w:bidi="fa-IR"/>
        </w:rPr>
        <w:t xml:space="preserve"> امر الله و بیت</w:t>
      </w:r>
      <w:r w:rsidR="00965FFC" w:rsidRPr="008711F9">
        <w:rPr>
          <w:rFonts w:ascii="Naskh MT for Bosch School" w:hAnsi="Naskh MT for Bosch School" w:cs="Naskh MT for Bosch School"/>
          <w:w w:val="100"/>
          <w:rtl/>
          <w:lang w:bidi="fa-IR"/>
        </w:rPr>
        <w:t> </w:t>
      </w:r>
      <w:proofErr w:type="spellStart"/>
      <w:r w:rsidR="002B226A" w:rsidRPr="008711F9">
        <w:rPr>
          <w:rFonts w:ascii="Naskh MT for Bosch School" w:hAnsi="Naskh MT for Bosch School" w:cs="Naskh MT for Bosch School"/>
          <w:w w:val="100"/>
          <w:rtl/>
          <w:lang w:bidi="fa-IR"/>
        </w:rPr>
        <w:t>العدل</w:t>
      </w:r>
      <w:proofErr w:type="spellEnd"/>
      <w:r w:rsidR="002B226A" w:rsidRPr="008711F9">
        <w:rPr>
          <w:rFonts w:ascii="Naskh MT for Bosch School" w:hAnsi="Naskh MT for Bosch School" w:cs="Naskh MT for Bosch School"/>
          <w:w w:val="100"/>
          <w:rtl/>
          <w:lang w:bidi="fa-IR"/>
        </w:rPr>
        <w:t xml:space="preserve"> اعظم را توصیف </w:t>
      </w:r>
      <w:proofErr w:type="spellStart"/>
      <w:r w:rsidR="002B226A" w:rsidRPr="008711F9">
        <w:rPr>
          <w:rFonts w:ascii="Naskh MT for Bosch School" w:hAnsi="Naskh MT for Bosch School" w:cs="Naskh MT for Bosch School"/>
          <w:w w:val="100"/>
          <w:rtl/>
          <w:lang w:bidi="fa-IR"/>
        </w:rPr>
        <w:t>می‌نماید</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اوّلاً</w:t>
      </w:r>
      <w:proofErr w:type="spellEnd"/>
      <w:r w:rsidR="002B226A" w:rsidRPr="008711F9">
        <w:rPr>
          <w:rFonts w:ascii="Naskh MT for Bosch School" w:hAnsi="Naskh MT for Bosch School" w:cs="Naskh MT for Bosch School"/>
          <w:w w:val="100"/>
          <w:rtl/>
          <w:lang w:bidi="fa-IR"/>
        </w:rPr>
        <w:t xml:space="preserve"> هر یک </w:t>
      </w:r>
      <w:proofErr w:type="spellStart"/>
      <w:r w:rsidR="002B226A" w:rsidRPr="008711F9">
        <w:rPr>
          <w:rFonts w:ascii="Naskh MT for Bosch School" w:hAnsi="Naskh MT for Bosch School" w:cs="Naskh MT for Bosch School"/>
          <w:w w:val="100"/>
          <w:rtl/>
          <w:lang w:bidi="fa-IR"/>
        </w:rPr>
        <w:t>حیطۀ</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مسئولیّت</w:t>
      </w:r>
      <w:proofErr w:type="spellEnd"/>
      <w:r w:rsidR="002B226A" w:rsidRPr="008711F9">
        <w:rPr>
          <w:rFonts w:ascii="Naskh MT for Bosch School" w:hAnsi="Naskh MT for Bosch School" w:cs="Naskh MT for Bosch School"/>
          <w:w w:val="100"/>
          <w:rtl/>
          <w:lang w:bidi="fa-IR"/>
        </w:rPr>
        <w:t xml:space="preserve"> متمایزی دارند.  همانگونه که حضرت شوقی افندی در</w:t>
      </w:r>
      <w:r w:rsidR="000323B0" w:rsidRPr="008711F9">
        <w:rPr>
          <w:rFonts w:ascii="Naskh MT for Bosch School" w:hAnsi="Naskh MT for Bosch School" w:cs="Naskh MT for Bosch School"/>
          <w:w w:val="100"/>
          <w:rtl/>
          <w:lang w:bidi="fa-IR"/>
        </w:rPr>
        <w:t xml:space="preserve"> </w:t>
      </w:r>
      <w:r w:rsidR="0073107C"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دور بهائی</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 تشریح </w:t>
      </w:r>
      <w:proofErr w:type="spellStart"/>
      <w:r w:rsidR="000323B0" w:rsidRPr="008711F9">
        <w:rPr>
          <w:rFonts w:ascii="Naskh MT for Bosch School" w:hAnsi="Naskh MT for Bosch School" w:cs="Naskh MT for Bosch School"/>
          <w:w w:val="100"/>
          <w:rtl/>
          <w:lang w:bidi="fa-IR"/>
        </w:rPr>
        <w:t>می‌فرمایند</w:t>
      </w:r>
      <w:proofErr w:type="spellEnd"/>
      <w:r w:rsidR="000323B0" w:rsidRPr="008711F9">
        <w:rPr>
          <w:rFonts w:ascii="Naskh MT for Bosch School" w:hAnsi="Naskh MT for Bosch School" w:cs="Naskh MT for Bosch School"/>
          <w:w w:val="100"/>
          <w:rtl/>
          <w:lang w:bidi="fa-IR"/>
        </w:rPr>
        <w:t xml:space="preserve"> این </w:t>
      </w:r>
      <w:r w:rsidR="007849DB">
        <w:rPr>
          <w:rFonts w:ascii="Naskh MT for Bosch School" w:hAnsi="Naskh MT for Bosch School" w:cs="Naskh MT for Bosch School" w:hint="cs"/>
          <w:lang w:bidi="fa-IR"/>
        </w:rPr>
        <w:t>”</w:t>
      </w:r>
      <w:r w:rsidR="007849DB">
        <w:rPr>
          <w:rFonts w:ascii="Naskh MT for Bosch School" w:hAnsi="Naskh MT for Bosch School" w:cs="Naskh MT for Bosch School" w:hint="cs"/>
          <w:w w:val="100"/>
          <w:rtl/>
          <w:lang w:bidi="fa-IR"/>
        </w:rPr>
        <w:t>…</w:t>
      </w:r>
      <w:r w:rsidR="007849DB">
        <w:rPr>
          <w:rFonts w:ascii="Naskh MT for Bosch School" w:hAnsi="Naskh MT for Bosch School" w:cs="Naskh MT for Bosch School"/>
          <w:w w:val="100"/>
          <w:lang w:bidi="fa-IR"/>
        </w:rPr>
        <w:t xml:space="preserve"> </w:t>
      </w:r>
      <w:r w:rsidR="002B226A" w:rsidRPr="008711F9">
        <w:rPr>
          <w:rFonts w:ascii="Naskh MT for Bosch School" w:hAnsi="Naskh MT for Bosch School" w:cs="Naskh MT for Bosch School"/>
          <w:w w:val="100"/>
          <w:rtl/>
          <w:lang w:bidi="fa-IR"/>
        </w:rPr>
        <w:t xml:space="preserve">کاملاً واضح و روشن است که </w:t>
      </w:r>
      <w:proofErr w:type="spellStart"/>
      <w:r w:rsidR="002B226A" w:rsidRPr="008711F9">
        <w:rPr>
          <w:rFonts w:ascii="Naskh MT for Bosch School" w:hAnsi="Naskh MT for Bosch School" w:cs="Naskh MT for Bosch School"/>
          <w:w w:val="100"/>
          <w:rtl/>
          <w:lang w:bidi="fa-IR"/>
        </w:rPr>
        <w:t>ولیّ</w:t>
      </w:r>
      <w:proofErr w:type="spellEnd"/>
      <w:r w:rsidR="002B226A" w:rsidRPr="008711F9">
        <w:rPr>
          <w:rFonts w:ascii="Naskh MT for Bosch School" w:hAnsi="Naskh MT for Bosch School" w:cs="Naskh MT for Bosch School"/>
          <w:w w:val="100"/>
          <w:rtl/>
          <w:lang w:bidi="fa-IR"/>
        </w:rPr>
        <w:t xml:space="preserve"> امر </w:t>
      </w:r>
      <w:proofErr w:type="spellStart"/>
      <w:r w:rsidR="002B226A" w:rsidRPr="008711F9">
        <w:rPr>
          <w:rFonts w:ascii="Naskh MT for Bosch School" w:hAnsi="Naskh MT for Bosch School" w:cs="Naskh MT for Bosch School"/>
          <w:w w:val="100"/>
          <w:rtl/>
          <w:lang w:bidi="fa-IR"/>
        </w:rPr>
        <w:t>مبیّن</w:t>
      </w:r>
      <w:proofErr w:type="spellEnd"/>
      <w:r w:rsidR="002B226A" w:rsidRPr="008711F9">
        <w:rPr>
          <w:rFonts w:ascii="Naskh MT for Bosch School" w:hAnsi="Naskh MT for Bosch School" w:cs="Naskh MT for Bosch School"/>
          <w:w w:val="100"/>
          <w:rtl/>
          <w:lang w:bidi="fa-IR"/>
        </w:rPr>
        <w:t xml:space="preserve"> آیات الهی و بیت</w:t>
      </w:r>
      <w:r w:rsidR="00965FFC" w:rsidRPr="008711F9">
        <w:rPr>
          <w:rFonts w:ascii="Naskh MT for Bosch School" w:hAnsi="Naskh MT for Bosch School" w:cs="Naskh MT for Bosch School"/>
          <w:w w:val="100"/>
          <w:rtl/>
          <w:lang w:bidi="fa-IR"/>
        </w:rPr>
        <w:t> </w:t>
      </w:r>
      <w:proofErr w:type="spellStart"/>
      <w:r w:rsidR="002B226A" w:rsidRPr="008711F9">
        <w:rPr>
          <w:rFonts w:ascii="Naskh MT for Bosch School" w:hAnsi="Naskh MT for Bosch School" w:cs="Naskh MT for Bosch School"/>
          <w:w w:val="100"/>
          <w:rtl/>
          <w:lang w:bidi="fa-IR"/>
        </w:rPr>
        <w:t>العدل</w:t>
      </w:r>
      <w:proofErr w:type="spellEnd"/>
      <w:r w:rsidR="002B226A" w:rsidRPr="008711F9">
        <w:rPr>
          <w:rFonts w:ascii="Naskh MT for Bosch School" w:hAnsi="Naskh MT for Bosch School" w:cs="Naskh MT for Bosch School"/>
          <w:w w:val="100"/>
          <w:rtl/>
          <w:lang w:bidi="fa-IR"/>
        </w:rPr>
        <w:t xml:space="preserve"> اعظم </w:t>
      </w:r>
      <w:proofErr w:type="spellStart"/>
      <w:r w:rsidR="002B226A" w:rsidRPr="008711F9">
        <w:rPr>
          <w:rFonts w:ascii="Naskh MT for Bosch School" w:hAnsi="Naskh MT for Bosch School" w:cs="Naskh MT for Bosch School"/>
          <w:w w:val="100"/>
          <w:rtl/>
          <w:lang w:bidi="fa-IR"/>
        </w:rPr>
        <w:t>واضع</w:t>
      </w:r>
      <w:proofErr w:type="spellEnd"/>
      <w:r w:rsidR="002B226A" w:rsidRPr="008711F9">
        <w:rPr>
          <w:rFonts w:ascii="Naskh MT for Bosch School" w:hAnsi="Naskh MT for Bosch School" w:cs="Naskh MT for Bosch School"/>
          <w:w w:val="100"/>
          <w:rtl/>
          <w:lang w:bidi="fa-IR"/>
        </w:rPr>
        <w:t xml:space="preserve"> احکام غیر </w:t>
      </w:r>
      <w:proofErr w:type="spellStart"/>
      <w:r w:rsidR="002B226A" w:rsidRPr="008711F9">
        <w:rPr>
          <w:rFonts w:ascii="Naskh MT for Bosch School" w:hAnsi="Naskh MT for Bosch School" w:cs="Naskh MT for Bosch School"/>
          <w:w w:val="100"/>
          <w:rtl/>
          <w:lang w:bidi="fa-IR"/>
        </w:rPr>
        <w:t>منصوصه</w:t>
      </w:r>
      <w:proofErr w:type="spellEnd"/>
      <w:r w:rsidR="002B226A" w:rsidRPr="008711F9">
        <w:rPr>
          <w:rFonts w:ascii="Naskh MT for Bosch School" w:hAnsi="Naskh MT for Bosch School" w:cs="Naskh MT for Bosch School"/>
          <w:w w:val="100"/>
          <w:rtl/>
          <w:lang w:bidi="fa-IR"/>
        </w:rPr>
        <w:t xml:space="preserve"> است</w:t>
      </w:r>
      <w:r w:rsidR="000323B0" w:rsidRPr="008711F9">
        <w:rPr>
          <w:rFonts w:ascii="Naskh MT for Bosch School" w:hAnsi="Naskh MT for Bosch School" w:cs="Naskh MT for Bosch School"/>
          <w:w w:val="100"/>
          <w:rtl/>
          <w:lang w:bidi="fa-IR"/>
        </w:rPr>
        <w:t>.</w:t>
      </w:r>
      <w:r w:rsidR="007849DB">
        <w:rPr>
          <w:rFonts w:ascii="Naskh MT for Bosch School" w:hAnsi="Naskh MT for Bosch School" w:cs="Naskh MT for Bosch School" w:hint="cs"/>
          <w:lang w:bidi="fa-IR"/>
        </w:rPr>
        <w:t>“</w:t>
      </w:r>
      <w:r w:rsidR="000323B0" w:rsidRPr="008711F9">
        <w:rPr>
          <w:rFonts w:ascii="Naskh MT for Bosch School" w:hAnsi="Naskh MT for Bosch School" w:cs="Naskh MT for Bosch School"/>
          <w:w w:val="100"/>
          <w:rtl/>
          <w:lang w:bidi="fa-IR"/>
        </w:rPr>
        <w:t xml:space="preserve">  </w:t>
      </w:r>
      <w:r w:rsidR="002B226A" w:rsidRPr="008711F9">
        <w:rPr>
          <w:rFonts w:ascii="Naskh MT for Bosch School" w:hAnsi="Naskh MT for Bosch School" w:cs="Naskh MT for Bosch School"/>
          <w:w w:val="100"/>
          <w:rtl/>
          <w:lang w:bidi="fa-IR"/>
        </w:rPr>
        <w:t>بنا بر این، بیت</w:t>
      </w:r>
      <w:r w:rsidR="00965FFC" w:rsidRPr="008711F9">
        <w:rPr>
          <w:rFonts w:ascii="Naskh MT for Bosch School" w:hAnsi="Naskh MT for Bosch School" w:cs="Naskh MT for Bosch School"/>
          <w:w w:val="100"/>
          <w:rtl/>
          <w:lang w:bidi="fa-IR"/>
        </w:rPr>
        <w:t> </w:t>
      </w:r>
      <w:proofErr w:type="spellStart"/>
      <w:r w:rsidR="002B226A" w:rsidRPr="008711F9">
        <w:rPr>
          <w:rFonts w:ascii="Naskh MT for Bosch School" w:hAnsi="Naskh MT for Bosch School" w:cs="Naskh MT for Bosch School"/>
          <w:w w:val="100"/>
          <w:rtl/>
          <w:lang w:bidi="fa-IR"/>
        </w:rPr>
        <w:t>العدل</w:t>
      </w:r>
      <w:proofErr w:type="spellEnd"/>
      <w:r w:rsidR="002B226A" w:rsidRPr="008711F9">
        <w:rPr>
          <w:rFonts w:ascii="Naskh MT for Bosch School" w:hAnsi="Naskh MT for Bosch School" w:cs="Naskh MT for Bosch School"/>
          <w:w w:val="100"/>
          <w:rtl/>
          <w:lang w:bidi="fa-IR"/>
        </w:rPr>
        <w:t xml:space="preserve"> اعظم به تبیین آیات الهی </w:t>
      </w:r>
      <w:proofErr w:type="spellStart"/>
      <w:r w:rsidR="002B226A" w:rsidRPr="008711F9">
        <w:rPr>
          <w:rFonts w:ascii="Naskh MT for Bosch School" w:hAnsi="Naskh MT for Bosch School" w:cs="Naskh MT for Bosch School"/>
          <w:w w:val="100"/>
          <w:rtl/>
          <w:lang w:bidi="fa-IR"/>
        </w:rPr>
        <w:t>نمی‌پردازند</w:t>
      </w:r>
      <w:proofErr w:type="spellEnd"/>
      <w:r w:rsidR="002B226A" w:rsidRPr="008711F9">
        <w:rPr>
          <w:rFonts w:ascii="Naskh MT for Bosch School" w:hAnsi="Naskh MT for Bosch School" w:cs="Naskh MT for Bosch School"/>
          <w:w w:val="100"/>
          <w:rtl/>
          <w:lang w:bidi="fa-IR"/>
        </w:rPr>
        <w:t xml:space="preserve"> و حضرت </w:t>
      </w:r>
      <w:proofErr w:type="spellStart"/>
      <w:r w:rsidR="002B226A" w:rsidRPr="008711F9">
        <w:rPr>
          <w:rFonts w:ascii="Naskh MT for Bosch School" w:hAnsi="Naskh MT for Bosch School" w:cs="Naskh MT for Bosch School"/>
          <w:w w:val="100"/>
          <w:rtl/>
          <w:lang w:bidi="fa-IR"/>
        </w:rPr>
        <w:t>ولیّ‌امرالله</w:t>
      </w:r>
      <w:proofErr w:type="spellEnd"/>
      <w:r w:rsidR="002B226A" w:rsidRPr="008711F9">
        <w:rPr>
          <w:rFonts w:ascii="Naskh MT for Bosch School" w:hAnsi="Naskh MT for Bosch School" w:cs="Naskh MT for Bosch School"/>
          <w:w w:val="100"/>
          <w:rtl/>
          <w:lang w:bidi="fa-IR"/>
        </w:rPr>
        <w:t xml:space="preserve"> نیز وضع قوانین نفرمودند، اگرچه در </w:t>
      </w:r>
      <w:proofErr w:type="spellStart"/>
      <w:r w:rsidR="002B226A" w:rsidRPr="008711F9">
        <w:rPr>
          <w:rFonts w:ascii="Naskh MT for Bosch School" w:hAnsi="Naskh MT for Bosch School" w:cs="Naskh MT for Bosch School"/>
          <w:w w:val="100"/>
          <w:rtl/>
          <w:lang w:bidi="fa-IR"/>
        </w:rPr>
        <w:t>مواردی</w:t>
      </w:r>
      <w:proofErr w:type="spellEnd"/>
      <w:r w:rsidR="002B226A" w:rsidRPr="008711F9">
        <w:rPr>
          <w:rFonts w:ascii="Naskh MT for Bosch School" w:hAnsi="Naskh MT for Bosch School" w:cs="Naskh MT for Bosch School"/>
          <w:w w:val="100"/>
          <w:rtl/>
          <w:lang w:bidi="fa-IR"/>
        </w:rPr>
        <w:t xml:space="preserve"> در مقام مرجع امر تصمیماتی برای هدایت اقدامات </w:t>
      </w:r>
      <w:proofErr w:type="spellStart"/>
      <w:r w:rsidR="002B226A" w:rsidRPr="008711F9">
        <w:rPr>
          <w:rFonts w:ascii="Naskh MT for Bosch School" w:hAnsi="Naskh MT for Bosch School" w:cs="Naskh MT for Bosch School"/>
          <w:w w:val="100"/>
          <w:rtl/>
          <w:lang w:bidi="fa-IR"/>
        </w:rPr>
        <w:t>احبّا</w:t>
      </w:r>
      <w:proofErr w:type="spellEnd"/>
      <w:r w:rsidR="002B226A" w:rsidRPr="008711F9">
        <w:rPr>
          <w:rFonts w:ascii="Naskh MT for Bosch School" w:hAnsi="Naskh MT for Bosch School" w:cs="Naskh MT for Bosch School"/>
          <w:w w:val="100"/>
          <w:rtl/>
          <w:lang w:bidi="fa-IR"/>
        </w:rPr>
        <w:t xml:space="preserve"> تا قبل از تشکیل بیت</w:t>
      </w:r>
      <w:r w:rsidR="00965FFC" w:rsidRPr="008711F9">
        <w:rPr>
          <w:rFonts w:ascii="Naskh MT for Bosch School" w:hAnsi="Naskh MT for Bosch School" w:cs="Naskh MT for Bosch School"/>
          <w:w w:val="100"/>
          <w:rtl/>
          <w:lang w:bidi="fa-IR"/>
        </w:rPr>
        <w:t> </w:t>
      </w:r>
      <w:proofErr w:type="spellStart"/>
      <w:r w:rsidR="002B226A" w:rsidRPr="008711F9">
        <w:rPr>
          <w:rFonts w:ascii="Naskh MT for Bosch School" w:hAnsi="Naskh MT for Bosch School" w:cs="Naskh MT for Bosch School"/>
          <w:w w:val="100"/>
          <w:rtl/>
          <w:lang w:bidi="fa-IR"/>
        </w:rPr>
        <w:t>العدل</w:t>
      </w:r>
      <w:proofErr w:type="spellEnd"/>
      <w:r w:rsidR="002B226A" w:rsidRPr="008711F9">
        <w:rPr>
          <w:rFonts w:ascii="Naskh MT for Bosch School" w:hAnsi="Naskh MT for Bosch School" w:cs="Naskh MT for Bosch School"/>
          <w:w w:val="100"/>
          <w:rtl/>
          <w:lang w:bidi="fa-IR"/>
        </w:rPr>
        <w:t xml:space="preserve"> اعظم </w:t>
      </w:r>
      <w:proofErr w:type="spellStart"/>
      <w:r w:rsidR="002B226A" w:rsidRPr="008711F9">
        <w:rPr>
          <w:rFonts w:ascii="Naskh MT for Bosch School" w:hAnsi="Naskh MT for Bosch School" w:cs="Naskh MT for Bosch School"/>
          <w:w w:val="100"/>
          <w:rtl/>
          <w:lang w:bidi="fa-IR"/>
        </w:rPr>
        <w:t>اتّخاذ</w:t>
      </w:r>
      <w:proofErr w:type="spellEnd"/>
      <w:r w:rsidR="002B226A" w:rsidRPr="008711F9">
        <w:rPr>
          <w:rFonts w:ascii="Naskh MT for Bosch School" w:hAnsi="Naskh MT for Bosch School" w:cs="Naskh MT for Bosch School"/>
          <w:w w:val="100"/>
          <w:rtl/>
          <w:lang w:bidi="fa-IR"/>
        </w:rPr>
        <w:t xml:space="preserve"> فرمودند</w:t>
      </w:r>
      <w:r w:rsidR="000323B0" w:rsidRPr="008711F9">
        <w:rPr>
          <w:rFonts w:ascii="Naskh MT for Bosch School" w:hAnsi="Naskh MT for Bosch School" w:cs="Naskh MT for Bosch School"/>
          <w:w w:val="100"/>
          <w:rtl/>
          <w:lang w:bidi="fa-IR"/>
        </w:rPr>
        <w:t>.</w:t>
      </w:r>
    </w:p>
    <w:p w14:paraId="356C85B6" w14:textId="13967EDC" w:rsidR="00A3497A" w:rsidRPr="008711F9" w:rsidRDefault="00BC6436" w:rsidP="003A5D21">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lastRenderedPageBreak/>
        <w:t>۴</w:t>
      </w:r>
      <w:r w:rsidR="00A3497A" w:rsidRPr="008711F9">
        <w:rPr>
          <w:rFonts w:ascii="Naskh MT for Bosch School" w:hAnsi="Naskh MT for Bosch School" w:cs="Naskh MT for Bosch School"/>
          <w:sz w:val="16"/>
          <w:szCs w:val="16"/>
          <w:lang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۶</w:t>
      </w:r>
      <w:r w:rsidR="00A3497A" w:rsidRPr="008711F9">
        <w:rPr>
          <w:rFonts w:ascii="Naskh MT for Bosch School" w:hAnsi="Naskh MT for Bosch School" w:cs="Naskh MT for Bosch School"/>
          <w:sz w:val="16"/>
          <w:szCs w:val="16"/>
          <w:lang w:bidi="fa-IR"/>
        </w:rPr>
        <w:tab/>
      </w:r>
      <w:r w:rsidR="00A3497A" w:rsidRPr="008711F9">
        <w:rPr>
          <w:rFonts w:ascii="Naskh MT for Bosch School" w:hAnsi="Naskh MT for Bosch School" w:cs="Naskh MT for Bosch School"/>
          <w:lang w:bidi="fa-IR"/>
        </w:rPr>
        <w:tab/>
      </w:r>
      <w:r w:rsidR="002B226A" w:rsidRPr="008711F9">
        <w:rPr>
          <w:rFonts w:ascii="Naskh MT for Bosch School" w:hAnsi="Naskh MT for Bosch School" w:cs="Naskh MT for Bosch School"/>
          <w:w w:val="100"/>
          <w:rtl/>
          <w:lang w:bidi="fa-IR"/>
        </w:rPr>
        <w:t xml:space="preserve">هرچند تبیین </w:t>
      </w:r>
      <w:proofErr w:type="spellStart"/>
      <w:r w:rsidR="002B226A" w:rsidRPr="008711F9">
        <w:rPr>
          <w:rFonts w:ascii="Naskh MT for Bosch School" w:hAnsi="Naskh MT for Bosch School" w:cs="Naskh MT for Bosch School"/>
          <w:w w:val="100"/>
          <w:rtl/>
          <w:lang w:bidi="fa-IR"/>
        </w:rPr>
        <w:t>وظیفۀ</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مختصّ</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ولیّ</w:t>
      </w:r>
      <w:proofErr w:type="spellEnd"/>
      <w:r w:rsidR="002B226A" w:rsidRPr="008711F9">
        <w:rPr>
          <w:rFonts w:ascii="Naskh MT for Bosch School" w:hAnsi="Naskh MT for Bosch School" w:cs="Naskh MT for Bosch School"/>
          <w:w w:val="100"/>
          <w:rtl/>
          <w:lang w:bidi="fa-IR"/>
        </w:rPr>
        <w:t xml:space="preserve"> ‌امر الله و تشریع </w:t>
      </w:r>
      <w:proofErr w:type="spellStart"/>
      <w:r w:rsidR="002B226A" w:rsidRPr="008711F9">
        <w:rPr>
          <w:rFonts w:ascii="Naskh MT for Bosch School" w:hAnsi="Naskh MT for Bosch School" w:cs="Naskh MT for Bosch School"/>
          <w:w w:val="100"/>
          <w:rtl/>
          <w:lang w:bidi="fa-IR"/>
        </w:rPr>
        <w:t>وظیفۀ</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خاصّ</w:t>
      </w:r>
      <w:proofErr w:type="spellEnd"/>
      <w:r w:rsidR="002B226A" w:rsidRPr="008711F9">
        <w:rPr>
          <w:rFonts w:ascii="Naskh MT for Bosch School" w:hAnsi="Naskh MT for Bosch School" w:cs="Naskh MT for Bosch School"/>
          <w:w w:val="100"/>
          <w:rtl/>
          <w:lang w:bidi="fa-IR"/>
        </w:rPr>
        <w:t xml:space="preserve"> بیت</w:t>
      </w:r>
      <w:r w:rsidR="001F5BF6" w:rsidRPr="008711F9">
        <w:rPr>
          <w:rFonts w:ascii="Naskh MT for Bosch School" w:hAnsi="Naskh MT for Bosch School" w:cs="Naskh MT for Bosch School"/>
          <w:w w:val="100"/>
          <w:rtl/>
          <w:lang w:bidi="fa-IR"/>
        </w:rPr>
        <w:t> </w:t>
      </w:r>
      <w:proofErr w:type="spellStart"/>
      <w:r w:rsidR="002B226A" w:rsidRPr="008711F9">
        <w:rPr>
          <w:rFonts w:ascii="Naskh MT for Bosch School" w:hAnsi="Naskh MT for Bosch School" w:cs="Naskh MT for Bosch School"/>
          <w:w w:val="100"/>
          <w:rtl/>
          <w:lang w:bidi="fa-IR"/>
        </w:rPr>
        <w:t>العدل</w:t>
      </w:r>
      <w:proofErr w:type="spellEnd"/>
      <w:r w:rsidR="002B226A" w:rsidRPr="008711F9">
        <w:rPr>
          <w:rFonts w:ascii="Naskh MT for Bosch School" w:hAnsi="Naskh MT for Bosch School" w:cs="Naskh MT for Bosch School"/>
          <w:w w:val="100"/>
          <w:rtl/>
          <w:lang w:bidi="fa-IR"/>
        </w:rPr>
        <w:t xml:space="preserve"> اعظم </w:t>
      </w:r>
      <w:proofErr w:type="spellStart"/>
      <w:r w:rsidR="002B226A" w:rsidRPr="008711F9">
        <w:rPr>
          <w:rFonts w:ascii="Naskh MT for Bosch School" w:hAnsi="Naskh MT for Bosch School" w:cs="Naskh MT for Bosch School"/>
          <w:w w:val="100"/>
          <w:rtl/>
          <w:lang w:bidi="fa-IR"/>
        </w:rPr>
        <w:t>می‌باشد</w:t>
      </w:r>
      <w:proofErr w:type="spellEnd"/>
      <w:r w:rsidR="002B226A" w:rsidRPr="008711F9">
        <w:rPr>
          <w:rFonts w:ascii="Naskh MT for Bosch School" w:hAnsi="Naskh MT for Bosch School" w:cs="Naskh MT for Bosch School"/>
          <w:w w:val="100"/>
          <w:rtl/>
          <w:lang w:bidi="fa-IR"/>
        </w:rPr>
        <w:t xml:space="preserve"> ولی </w:t>
      </w:r>
      <w:proofErr w:type="spellStart"/>
      <w:r w:rsidR="002B226A" w:rsidRPr="008711F9">
        <w:rPr>
          <w:rFonts w:ascii="Naskh MT for Bosch School" w:hAnsi="Naskh MT for Bosch School" w:cs="Naskh MT for Bosch School"/>
          <w:w w:val="100"/>
          <w:rtl/>
          <w:lang w:bidi="fa-IR"/>
        </w:rPr>
        <w:t>برطبق</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نصوص</w:t>
      </w:r>
      <w:proofErr w:type="spellEnd"/>
      <w:r w:rsidR="002B226A" w:rsidRPr="008711F9">
        <w:rPr>
          <w:rFonts w:ascii="Naskh MT for Bosch School" w:hAnsi="Naskh MT for Bosch School" w:cs="Naskh MT for Bosch School"/>
          <w:w w:val="100"/>
          <w:rtl/>
          <w:lang w:bidi="fa-IR"/>
        </w:rPr>
        <w:t xml:space="preserve"> مبارکه طیف کامل اختیارات و وظایف این دو </w:t>
      </w:r>
      <w:proofErr w:type="spellStart"/>
      <w:r w:rsidR="002B226A" w:rsidRPr="008711F9">
        <w:rPr>
          <w:rFonts w:ascii="Naskh MT for Bosch School" w:hAnsi="Naskh MT for Bosch School" w:cs="Naskh MT for Bosch School"/>
          <w:w w:val="100"/>
          <w:rtl/>
          <w:lang w:bidi="fa-IR"/>
        </w:rPr>
        <w:t>مؤسّسه</w:t>
      </w:r>
      <w:proofErr w:type="spellEnd"/>
      <w:r w:rsidR="002B226A" w:rsidRPr="008711F9">
        <w:rPr>
          <w:rFonts w:ascii="Naskh MT for Bosch School" w:hAnsi="Naskh MT for Bosch School" w:cs="Naskh MT for Bosch School"/>
          <w:w w:val="100"/>
          <w:rtl/>
          <w:lang w:bidi="fa-IR"/>
        </w:rPr>
        <w:t xml:space="preserve"> به هیچ وجه محدود به این وظایف</w:t>
      </w:r>
      <w:r w:rsidR="002B226A" w:rsidRPr="008711F9">
        <w:rPr>
          <w:rFonts w:ascii="Naskh MT for Bosch School" w:hAnsi="Naskh MT for Bosch School" w:cs="Naskh MT for Bosch School"/>
          <w:w w:val="100"/>
          <w:lang w:bidi="fa-IR"/>
        </w:rPr>
        <w:t xml:space="preserve"> </w:t>
      </w:r>
      <w:r w:rsidR="002B226A" w:rsidRPr="008711F9">
        <w:rPr>
          <w:rFonts w:ascii="Naskh MT for Bosch School" w:hAnsi="Naskh MT for Bosch School" w:cs="Naskh MT for Bosch School"/>
          <w:w w:val="100"/>
          <w:rtl/>
          <w:lang w:bidi="fa-IR"/>
        </w:rPr>
        <w:t xml:space="preserve">نیست.  به عنوان مثال، حضرت شوقی افندی در بیانی به زبان انگلیسی </w:t>
      </w:r>
      <w:proofErr w:type="spellStart"/>
      <w:r w:rsidR="002B226A" w:rsidRPr="008711F9">
        <w:rPr>
          <w:rFonts w:ascii="Naskh MT for Bosch School" w:hAnsi="Naskh MT for Bosch School" w:cs="Naskh MT for Bosch School"/>
          <w:w w:val="100"/>
          <w:rtl/>
          <w:lang w:bidi="fa-IR"/>
        </w:rPr>
        <w:t>می‌فرمایند</w:t>
      </w:r>
      <w:proofErr w:type="spellEnd"/>
      <w:r w:rsidR="000323B0" w:rsidRPr="008711F9">
        <w:rPr>
          <w:rFonts w:ascii="Naskh MT for Bosch School" w:hAnsi="Naskh MT for Bosch School" w:cs="Naskh MT for Bosch School"/>
          <w:w w:val="100"/>
          <w:rtl/>
          <w:lang w:bidi="fa-IR"/>
        </w:rPr>
        <w:t xml:space="preserve"> </w:t>
      </w:r>
      <w:r w:rsidR="0073107C" w:rsidRPr="008711F9">
        <w:rPr>
          <w:rFonts w:ascii="Naskh MT for Bosch School" w:hAnsi="Naskh MT for Bosch School" w:cs="Naskh MT for Bosch School"/>
          <w:lang w:bidi="fa-IR"/>
        </w:rPr>
        <w:t>”</w:t>
      </w:r>
      <w:r w:rsidR="002B226A" w:rsidRPr="008711F9">
        <w:rPr>
          <w:rFonts w:ascii="Naskh MT for Bosch School" w:hAnsi="Naskh MT for Bosch School" w:cs="Naskh MT for Bosch School"/>
          <w:w w:val="100"/>
          <w:rtl/>
          <w:lang w:bidi="fa-IR"/>
        </w:rPr>
        <w:t xml:space="preserve">هدف مشترک و بنیادین </w:t>
      </w:r>
      <w:proofErr w:type="spellStart"/>
      <w:r w:rsidR="002B226A" w:rsidRPr="008711F9">
        <w:rPr>
          <w:rFonts w:ascii="Naskh MT for Bosch School" w:hAnsi="Naskh MT for Bosch School" w:cs="Naskh MT for Bosch School"/>
          <w:w w:val="100"/>
          <w:rtl/>
          <w:lang w:bidi="fa-IR"/>
        </w:rPr>
        <w:t>اين</w:t>
      </w:r>
      <w:proofErr w:type="spellEnd"/>
      <w:r w:rsidR="002B226A" w:rsidRPr="008711F9">
        <w:rPr>
          <w:rFonts w:ascii="Naskh MT for Bosch School" w:hAnsi="Naskh MT for Bosch School" w:cs="Naskh MT for Bosch School"/>
          <w:w w:val="100"/>
          <w:rtl/>
          <w:lang w:bidi="fa-IR"/>
        </w:rPr>
        <w:t xml:space="preserve"> دو </w:t>
      </w:r>
      <w:proofErr w:type="spellStart"/>
      <w:r w:rsidR="002B226A" w:rsidRPr="008711F9">
        <w:rPr>
          <w:rFonts w:ascii="Naskh MT for Bosch School" w:hAnsi="Naskh MT for Bosch School" w:cs="Naskh MT for Bosch School"/>
          <w:w w:val="100"/>
          <w:rtl/>
          <w:lang w:bidi="fa-IR"/>
        </w:rPr>
        <w:t>مؤسّسه</w:t>
      </w:r>
      <w:proofErr w:type="spellEnd"/>
      <w:r w:rsidR="002B226A" w:rsidRPr="008711F9">
        <w:rPr>
          <w:rFonts w:ascii="Naskh MT for Bosch School" w:hAnsi="Naskh MT for Bosch School" w:cs="Naskh MT for Bosch School"/>
          <w:w w:val="100"/>
          <w:rtl/>
          <w:lang w:bidi="fa-IR"/>
        </w:rPr>
        <w:t xml:space="preserve"> آنست که استمرار اختیارات </w:t>
      </w:r>
      <w:proofErr w:type="spellStart"/>
      <w:r w:rsidR="002B226A" w:rsidRPr="008711F9">
        <w:rPr>
          <w:rFonts w:ascii="Naskh MT for Bosch School" w:hAnsi="Naskh MT for Bosch School" w:cs="Naskh MT for Bosch School"/>
          <w:w w:val="100"/>
          <w:rtl/>
          <w:lang w:bidi="fa-IR"/>
        </w:rPr>
        <w:t>موهوبی</w:t>
      </w:r>
      <w:proofErr w:type="spellEnd"/>
      <w:r w:rsidR="002B226A" w:rsidRPr="008711F9">
        <w:rPr>
          <w:rFonts w:ascii="Naskh MT for Bosch School" w:hAnsi="Naskh MT for Bosch School" w:cs="Naskh MT for Bosch School"/>
          <w:w w:val="100"/>
          <w:rtl/>
          <w:lang w:bidi="fa-IR"/>
        </w:rPr>
        <w:t xml:space="preserve"> را که از مصدر امر مبارک سرچشمه </w:t>
      </w:r>
      <w:proofErr w:type="spellStart"/>
      <w:r w:rsidR="002B226A" w:rsidRPr="008711F9">
        <w:rPr>
          <w:rFonts w:ascii="Naskh MT for Bosch School" w:hAnsi="Naskh MT for Bosch School" w:cs="Naskh MT for Bosch School"/>
          <w:w w:val="100"/>
          <w:rtl/>
          <w:lang w:bidi="fa-IR"/>
        </w:rPr>
        <w:t>می‌گیرد</w:t>
      </w:r>
      <w:proofErr w:type="spellEnd"/>
      <w:r w:rsidR="002B226A" w:rsidRPr="008711F9">
        <w:rPr>
          <w:rFonts w:ascii="Naskh MT for Bosch School" w:hAnsi="Naskh MT for Bosch School" w:cs="Naskh MT for Bosch School"/>
          <w:w w:val="100"/>
          <w:rtl/>
          <w:lang w:bidi="fa-IR"/>
        </w:rPr>
        <w:t xml:space="preserve"> حفظ </w:t>
      </w:r>
      <w:proofErr w:type="spellStart"/>
      <w:r w:rsidR="002B226A" w:rsidRPr="008711F9">
        <w:rPr>
          <w:rFonts w:ascii="Naskh MT for Bosch School" w:hAnsi="Naskh MT for Bosch School" w:cs="Naskh MT for Bosch School"/>
          <w:w w:val="100"/>
          <w:rtl/>
          <w:lang w:bidi="fa-IR"/>
        </w:rPr>
        <w:t>نمايند</w:t>
      </w:r>
      <w:proofErr w:type="spellEnd"/>
      <w:r w:rsidR="002B226A" w:rsidRPr="008711F9">
        <w:rPr>
          <w:rFonts w:ascii="Naskh MT for Bosch School" w:hAnsi="Naskh MT for Bosch School" w:cs="Naskh MT for Bosch School"/>
          <w:w w:val="100"/>
          <w:rtl/>
          <w:lang w:bidi="fa-IR"/>
        </w:rPr>
        <w:t xml:space="preserve">، وحدت پیروان </w:t>
      </w:r>
      <w:proofErr w:type="spellStart"/>
      <w:r w:rsidR="002B226A" w:rsidRPr="008711F9">
        <w:rPr>
          <w:rFonts w:ascii="Naskh MT for Bosch School" w:hAnsi="Naskh MT for Bosch School" w:cs="Naskh MT for Bosch School"/>
          <w:w w:val="100"/>
          <w:rtl/>
          <w:lang w:bidi="fa-IR"/>
        </w:rPr>
        <w:t>آیين</w:t>
      </w:r>
      <w:proofErr w:type="spellEnd"/>
      <w:r w:rsidR="002B226A" w:rsidRPr="008711F9">
        <w:rPr>
          <w:rFonts w:ascii="Naskh MT for Bosch School" w:hAnsi="Naskh MT for Bosch School" w:cs="Naskh MT for Bosch School"/>
          <w:w w:val="100"/>
          <w:rtl/>
          <w:lang w:bidi="fa-IR"/>
        </w:rPr>
        <w:t xml:space="preserve"> نازنین را محفوظ دارند و اصالت و </w:t>
      </w:r>
      <w:proofErr w:type="spellStart"/>
      <w:r w:rsidR="002B226A" w:rsidRPr="008711F9">
        <w:rPr>
          <w:rFonts w:ascii="Naskh MT for Bosch School" w:hAnsi="Naskh MT for Bosch School" w:cs="Naskh MT for Bosch School"/>
          <w:w w:val="100"/>
          <w:rtl/>
          <w:lang w:bidi="fa-IR"/>
        </w:rPr>
        <w:t>انعطاف‌پذیری</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تعالیمش</w:t>
      </w:r>
      <w:proofErr w:type="spellEnd"/>
      <w:r w:rsidR="002B226A" w:rsidRPr="008711F9">
        <w:rPr>
          <w:rFonts w:ascii="Naskh MT for Bosch School" w:hAnsi="Naskh MT for Bosch School" w:cs="Naskh MT for Bosch School"/>
          <w:w w:val="100"/>
          <w:rtl/>
          <w:lang w:bidi="fa-IR"/>
        </w:rPr>
        <w:t xml:space="preserve"> را صیانت کنند.  و </w:t>
      </w:r>
      <w:proofErr w:type="spellStart"/>
      <w:r w:rsidR="002B226A" w:rsidRPr="008711F9">
        <w:rPr>
          <w:rFonts w:ascii="Naskh MT for Bosch School" w:hAnsi="Naskh MT for Bosch School" w:cs="Naskh MT for Bosch School"/>
          <w:w w:val="100"/>
          <w:rtl/>
          <w:lang w:bidi="fa-IR"/>
        </w:rPr>
        <w:t>اين</w:t>
      </w:r>
      <w:proofErr w:type="spellEnd"/>
      <w:r w:rsidR="002B226A" w:rsidRPr="008711F9">
        <w:rPr>
          <w:rFonts w:ascii="Naskh MT for Bosch School" w:hAnsi="Naskh MT for Bosch School" w:cs="Naskh MT for Bosch School"/>
          <w:w w:val="100"/>
          <w:rtl/>
          <w:lang w:bidi="fa-IR"/>
        </w:rPr>
        <w:t xml:space="preserve"> دو </w:t>
      </w:r>
      <w:proofErr w:type="spellStart"/>
      <w:r w:rsidR="002B226A" w:rsidRPr="008711F9">
        <w:rPr>
          <w:rFonts w:ascii="Naskh MT for Bosch School" w:hAnsi="Naskh MT for Bosch School" w:cs="Naskh MT for Bosch School"/>
          <w:w w:val="100"/>
          <w:rtl/>
          <w:lang w:bidi="fa-IR"/>
        </w:rPr>
        <w:t>مؤسّسهء</w:t>
      </w:r>
      <w:proofErr w:type="spellEnd"/>
      <w:r w:rsidR="002B226A" w:rsidRPr="008711F9">
        <w:rPr>
          <w:rFonts w:ascii="Naskh MT for Bosch School" w:hAnsi="Naskh MT for Bosch School" w:cs="Naskh MT for Bosch School"/>
          <w:w w:val="100"/>
          <w:rtl/>
          <w:lang w:bidi="fa-IR"/>
        </w:rPr>
        <w:t xml:space="preserve"> لا </w:t>
      </w:r>
      <w:proofErr w:type="spellStart"/>
      <w:r w:rsidR="002B226A" w:rsidRPr="008711F9">
        <w:rPr>
          <w:rFonts w:ascii="Naskh MT for Bosch School" w:hAnsi="Naskh MT for Bosch School" w:cs="Naskh MT for Bosch School"/>
          <w:w w:val="100"/>
          <w:rtl/>
          <w:lang w:bidi="fa-IR"/>
        </w:rPr>
        <w:t>ينفصم</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مُتّفقاً</w:t>
      </w:r>
      <w:proofErr w:type="spellEnd"/>
      <w:r w:rsidR="002B226A" w:rsidRPr="008711F9">
        <w:rPr>
          <w:rFonts w:ascii="Naskh MT for Bosch School" w:hAnsi="Naskh MT for Bosch School" w:cs="Naskh MT for Bosch School"/>
          <w:w w:val="100"/>
          <w:rtl/>
          <w:lang w:bidi="fa-IR"/>
        </w:rPr>
        <w:t xml:space="preserve"> عمل </w:t>
      </w:r>
      <w:proofErr w:type="spellStart"/>
      <w:r w:rsidR="002B226A" w:rsidRPr="008711F9">
        <w:rPr>
          <w:rFonts w:ascii="Naskh MT for Bosch School" w:hAnsi="Naskh MT for Bosch School" w:cs="Naskh MT for Bosch School"/>
          <w:w w:val="100"/>
          <w:rtl/>
          <w:lang w:bidi="fa-IR"/>
        </w:rPr>
        <w:t>می‌نمایند</w:t>
      </w:r>
      <w:proofErr w:type="spellEnd"/>
      <w:r w:rsidR="002B226A" w:rsidRPr="008711F9">
        <w:rPr>
          <w:rFonts w:ascii="Naskh MT for Bosch School" w:hAnsi="Naskh MT for Bosch School" w:cs="Naskh MT for Bosch School"/>
          <w:w w:val="100"/>
          <w:rtl/>
          <w:lang w:bidi="fa-IR"/>
        </w:rPr>
        <w:t xml:space="preserve">، امور امر الله را اداره </w:t>
      </w:r>
      <w:proofErr w:type="spellStart"/>
      <w:r w:rsidR="002B226A" w:rsidRPr="008711F9">
        <w:rPr>
          <w:rFonts w:ascii="Naskh MT for Bosch School" w:hAnsi="Naskh MT for Bosch School" w:cs="Naskh MT for Bosch School"/>
          <w:w w:val="100"/>
          <w:rtl/>
          <w:lang w:bidi="fa-IR"/>
        </w:rPr>
        <w:t>می‌کنند</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فعّالیّت‌ها</w:t>
      </w:r>
      <w:proofErr w:type="spellEnd"/>
      <w:r w:rsidR="002B226A" w:rsidRPr="008711F9">
        <w:rPr>
          <w:rFonts w:ascii="Naskh MT for Bosch School" w:hAnsi="Naskh MT for Bosch School" w:cs="Naskh MT for Bosch School"/>
          <w:w w:val="100"/>
          <w:rtl/>
          <w:lang w:bidi="fa-IR"/>
        </w:rPr>
        <w:t xml:space="preserve"> و مصالح امری را </w:t>
      </w:r>
      <w:r w:rsidR="00965FFC" w:rsidRPr="008711F9">
        <w:rPr>
          <w:rFonts w:ascii="Naskh MT for Bosch School" w:hAnsi="Naskh MT for Bosch School" w:cs="Naskh MT for Bosch School"/>
          <w:w w:val="100"/>
          <w:rtl/>
          <w:lang w:bidi="fa-IR"/>
        </w:rPr>
        <w:t>ترویج</w:t>
      </w:r>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می‌دهند</w:t>
      </w:r>
      <w:proofErr w:type="spellEnd"/>
      <w:r w:rsidR="002B226A" w:rsidRPr="008711F9">
        <w:rPr>
          <w:rFonts w:ascii="Naskh MT for Bosch School" w:hAnsi="Naskh MT for Bosch School" w:cs="Naskh MT for Bosch School"/>
          <w:w w:val="100"/>
          <w:rtl/>
          <w:lang w:bidi="fa-IR"/>
        </w:rPr>
        <w:t xml:space="preserve">، قوانین بهائی را تنفیذ </w:t>
      </w:r>
      <w:proofErr w:type="spellStart"/>
      <w:r w:rsidR="002B226A" w:rsidRPr="008711F9">
        <w:rPr>
          <w:rFonts w:ascii="Naskh MT for Bosch School" w:hAnsi="Naskh MT for Bosch School" w:cs="Naskh MT for Bosch School"/>
          <w:w w:val="100"/>
          <w:rtl/>
          <w:lang w:bidi="fa-IR"/>
        </w:rPr>
        <w:t>می‌کنند</w:t>
      </w:r>
      <w:proofErr w:type="spellEnd"/>
      <w:r w:rsidR="002B226A" w:rsidRPr="008711F9">
        <w:rPr>
          <w:rFonts w:ascii="Naskh MT for Bosch School" w:hAnsi="Naskh MT for Bosch School" w:cs="Naskh MT for Bosch School"/>
          <w:w w:val="100"/>
          <w:rtl/>
          <w:lang w:bidi="fa-IR"/>
        </w:rPr>
        <w:t xml:space="preserve"> و تشکیلات تابعه را حمایت </w:t>
      </w:r>
      <w:proofErr w:type="spellStart"/>
      <w:r w:rsidR="002B226A" w:rsidRPr="008711F9">
        <w:rPr>
          <w:rFonts w:ascii="Naskh MT for Bosch School" w:hAnsi="Naskh MT for Bosch School" w:cs="Naskh MT for Bosch School"/>
          <w:w w:val="100"/>
          <w:rtl/>
          <w:lang w:bidi="fa-IR"/>
        </w:rPr>
        <w:t>می‌نمایند</w:t>
      </w:r>
      <w:proofErr w:type="spellEnd"/>
      <w:r w:rsidR="000323B0" w:rsidRPr="008711F9">
        <w:rPr>
          <w:rFonts w:ascii="Naskh MT for Bosch School" w:hAnsi="Naskh MT for Bosch School" w:cs="Naskh MT for Bosch School"/>
          <w:w w:val="100"/>
          <w:rtl/>
          <w:lang w:bidi="fa-IR"/>
        </w:rPr>
        <w:t>.</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  </w:t>
      </w:r>
      <w:r w:rsidR="002B226A" w:rsidRPr="008711F9">
        <w:rPr>
          <w:rFonts w:ascii="Naskh MT for Bosch School" w:hAnsi="Naskh MT for Bosch School" w:cs="Naskh MT for Bosch School"/>
          <w:w w:val="100"/>
          <w:rtl/>
          <w:lang w:bidi="fa-IR"/>
        </w:rPr>
        <w:t xml:space="preserve">همچنین، حضرت </w:t>
      </w:r>
      <w:proofErr w:type="spellStart"/>
      <w:r w:rsidR="002B226A" w:rsidRPr="008711F9">
        <w:rPr>
          <w:rFonts w:ascii="Naskh MT for Bosch School" w:hAnsi="Naskh MT for Bosch School" w:cs="Naskh MT for Bosch School"/>
          <w:w w:val="100"/>
          <w:rtl/>
          <w:lang w:bidi="fa-IR"/>
        </w:rPr>
        <w:t>عبدالبهاء</w:t>
      </w:r>
      <w:proofErr w:type="spellEnd"/>
      <w:r w:rsidR="002B226A" w:rsidRPr="008711F9">
        <w:rPr>
          <w:rFonts w:ascii="Naskh MT for Bosch School" w:hAnsi="Naskh MT for Bosch School" w:cs="Naskh MT for Bosch School"/>
          <w:w w:val="100"/>
          <w:rtl/>
          <w:lang w:bidi="fa-IR"/>
        </w:rPr>
        <w:t xml:space="preserve"> در الواح </w:t>
      </w:r>
      <w:proofErr w:type="spellStart"/>
      <w:r w:rsidR="002B226A" w:rsidRPr="008711F9">
        <w:rPr>
          <w:rFonts w:ascii="Naskh MT for Bosch School" w:hAnsi="Naskh MT for Bosch School" w:cs="Naskh MT for Bosch School"/>
          <w:w w:val="100"/>
          <w:rtl/>
          <w:lang w:bidi="fa-IR"/>
        </w:rPr>
        <w:t>مبارکۀ</w:t>
      </w:r>
      <w:proofErr w:type="spellEnd"/>
      <w:r w:rsidR="002B226A" w:rsidRPr="008711F9">
        <w:rPr>
          <w:rFonts w:ascii="Naskh MT for Bosch School" w:hAnsi="Naskh MT for Bosch School" w:cs="Naskh MT for Bosch School"/>
          <w:w w:val="100"/>
          <w:rtl/>
          <w:lang w:bidi="fa-IR"/>
        </w:rPr>
        <w:t xml:space="preserve"> </w:t>
      </w:r>
      <w:proofErr w:type="spellStart"/>
      <w:r w:rsidR="002B226A" w:rsidRPr="008711F9">
        <w:rPr>
          <w:rFonts w:ascii="Naskh MT for Bosch School" w:hAnsi="Naskh MT for Bosch School" w:cs="Naskh MT for Bosch School"/>
          <w:w w:val="100"/>
          <w:rtl/>
          <w:lang w:bidi="fa-IR"/>
        </w:rPr>
        <w:t>وصایا</w:t>
      </w:r>
      <w:proofErr w:type="spellEnd"/>
      <w:r w:rsidR="002B226A" w:rsidRPr="008711F9">
        <w:rPr>
          <w:rFonts w:ascii="Naskh MT for Bosch School" w:hAnsi="Naskh MT for Bosch School" w:cs="Naskh MT for Bosch School"/>
          <w:w w:val="100"/>
          <w:rtl/>
          <w:lang w:bidi="fa-IR"/>
        </w:rPr>
        <w:t xml:space="preserve"> راجع به بیت</w:t>
      </w:r>
      <w:r w:rsidR="00F42810" w:rsidRPr="008711F9">
        <w:rPr>
          <w:rFonts w:ascii="Naskh MT for Bosch School" w:hAnsi="Naskh MT for Bosch School" w:cs="Naskh MT for Bosch School"/>
          <w:w w:val="100"/>
          <w:rtl/>
          <w:lang w:bidi="fa-IR"/>
        </w:rPr>
        <w:t> </w:t>
      </w:r>
      <w:proofErr w:type="spellStart"/>
      <w:r w:rsidR="002B226A" w:rsidRPr="008711F9">
        <w:rPr>
          <w:rFonts w:ascii="Naskh MT for Bosch School" w:hAnsi="Naskh MT for Bosch School" w:cs="Naskh MT for Bosch School"/>
          <w:w w:val="100"/>
          <w:rtl/>
          <w:lang w:bidi="fa-IR"/>
        </w:rPr>
        <w:t>العدل</w:t>
      </w:r>
      <w:proofErr w:type="spellEnd"/>
      <w:r w:rsidR="002B226A" w:rsidRPr="008711F9">
        <w:rPr>
          <w:rFonts w:ascii="Naskh MT for Bosch School" w:hAnsi="Naskh MT for Bosch School" w:cs="Naskh MT for Bosch School"/>
          <w:w w:val="100"/>
          <w:rtl/>
          <w:lang w:bidi="fa-IR"/>
        </w:rPr>
        <w:t xml:space="preserve"> اعظم </w:t>
      </w:r>
      <w:proofErr w:type="spellStart"/>
      <w:r w:rsidR="002B226A" w:rsidRPr="008711F9">
        <w:rPr>
          <w:rFonts w:ascii="Naskh MT for Bosch School" w:hAnsi="Naskh MT for Bosch School" w:cs="Naskh MT for Bosch School"/>
          <w:w w:val="100"/>
          <w:rtl/>
          <w:lang w:bidi="fa-IR"/>
        </w:rPr>
        <w:t>می‌فرمایند</w:t>
      </w:r>
      <w:proofErr w:type="spellEnd"/>
      <w:r w:rsidR="000323B0" w:rsidRPr="008711F9">
        <w:rPr>
          <w:rFonts w:ascii="Naskh MT for Bosch School" w:hAnsi="Naskh MT for Bosch School" w:cs="Naskh MT for Bosch School"/>
          <w:w w:val="100"/>
          <w:rtl/>
          <w:lang w:bidi="fa-IR"/>
        </w:rPr>
        <w:t xml:space="preserve"> </w:t>
      </w:r>
      <w:r w:rsidR="0073107C" w:rsidRPr="008711F9">
        <w:rPr>
          <w:rFonts w:ascii="Naskh MT for Bosch School" w:hAnsi="Naskh MT for Bosch School" w:cs="Naskh MT for Bosch School"/>
          <w:lang w:bidi="fa-IR"/>
        </w:rPr>
        <w:t>”</w:t>
      </w:r>
      <w:r w:rsidR="006979FF" w:rsidRPr="008711F9">
        <w:rPr>
          <w:rFonts w:ascii="Naskh MT for Bosch School" w:hAnsi="Naskh MT for Bosch School" w:cs="Naskh MT for Bosch School"/>
          <w:w w:val="100"/>
          <w:rtl/>
          <w:lang w:bidi="fa-IR"/>
        </w:rPr>
        <w:t xml:space="preserve">جمیع مسائل </w:t>
      </w:r>
      <w:proofErr w:type="spellStart"/>
      <w:r w:rsidR="006979FF" w:rsidRPr="008711F9">
        <w:rPr>
          <w:rFonts w:ascii="Naskh MT for Bosch School" w:hAnsi="Naskh MT for Bosch School" w:cs="Naskh MT for Bosch School"/>
          <w:w w:val="100"/>
          <w:rtl/>
          <w:lang w:bidi="fa-IR"/>
        </w:rPr>
        <w:t>مشکله</w:t>
      </w:r>
      <w:proofErr w:type="spellEnd"/>
      <w:r w:rsidR="006979FF" w:rsidRPr="008711F9">
        <w:rPr>
          <w:rFonts w:ascii="Naskh MT for Bosch School" w:hAnsi="Naskh MT for Bosch School" w:cs="Naskh MT for Bosch School"/>
          <w:w w:val="100"/>
          <w:rtl/>
          <w:lang w:bidi="fa-IR"/>
        </w:rPr>
        <w:t xml:space="preserve"> در این مجلس حلّ گردد</w:t>
      </w:r>
      <w:r w:rsidR="000323B0" w:rsidRPr="008711F9">
        <w:rPr>
          <w:rFonts w:ascii="Naskh MT for Bosch School" w:hAnsi="Naskh MT for Bosch School" w:cs="Naskh MT for Bosch School"/>
          <w:w w:val="100"/>
          <w:rtl/>
          <w:lang w:bidi="fa-IR"/>
        </w:rPr>
        <w:t>.</w:t>
      </w:r>
      <w:r w:rsidR="00C44851" w:rsidRPr="008711F9">
        <w:rPr>
          <w:rFonts w:ascii="Naskh MT for Bosch School" w:hAnsi="Naskh MT for Bosch School" w:cs="Naskh MT for Bosch School"/>
          <w:lang w:bidi="fa-IR"/>
        </w:rPr>
        <w:t>“</w:t>
      </w:r>
      <w:r w:rsidR="004C7F0D" w:rsidRPr="008711F9">
        <w:rPr>
          <w:rFonts w:ascii="Naskh MT for Bosch School" w:hAnsi="Naskh MT for Bosch School" w:cs="Naskh MT for Bosch School"/>
          <w:w w:val="100"/>
          <w:rtl/>
          <w:lang w:bidi="fa-IR"/>
        </w:rPr>
        <w:t xml:space="preserve">  </w:t>
      </w:r>
      <w:r w:rsidR="00C44851" w:rsidRPr="008711F9">
        <w:rPr>
          <w:rFonts w:ascii="Naskh MT for Bosch School" w:hAnsi="Naskh MT for Bosch School" w:cs="Naskh MT for Bosch School"/>
          <w:w w:val="100"/>
          <w:rtl/>
          <w:lang w:bidi="fa-IR"/>
        </w:rPr>
        <w:t xml:space="preserve">و </w:t>
      </w:r>
      <w:r w:rsidR="000323B0" w:rsidRPr="008711F9">
        <w:rPr>
          <w:rFonts w:ascii="Naskh MT for Bosch School" w:hAnsi="Naskh MT for Bosch School" w:cs="Naskh MT for Bosch School"/>
          <w:w w:val="100"/>
          <w:rtl/>
          <w:lang w:bidi="fa-IR"/>
        </w:rPr>
        <w:t xml:space="preserve">توضیح </w:t>
      </w:r>
      <w:proofErr w:type="spellStart"/>
      <w:r w:rsidR="000323B0" w:rsidRPr="008711F9">
        <w:rPr>
          <w:rFonts w:ascii="Naskh MT for Bosch School" w:hAnsi="Naskh MT for Bosch School" w:cs="Naskh MT for Bosch School"/>
          <w:w w:val="100"/>
          <w:rtl/>
          <w:lang w:bidi="fa-IR"/>
        </w:rPr>
        <w:t>می‌فرمایند</w:t>
      </w:r>
      <w:proofErr w:type="spellEnd"/>
      <w:r w:rsidR="000323B0" w:rsidRPr="008711F9">
        <w:rPr>
          <w:rFonts w:ascii="Naskh MT for Bosch School" w:hAnsi="Naskh MT for Bosch School" w:cs="Naskh MT for Bosch School"/>
          <w:w w:val="100"/>
          <w:rtl/>
          <w:lang w:bidi="fa-IR"/>
        </w:rPr>
        <w:t xml:space="preserve"> که آن هیئت مختار است که </w:t>
      </w:r>
      <w:r w:rsidR="0073107C" w:rsidRPr="008711F9">
        <w:rPr>
          <w:rFonts w:ascii="Naskh MT for Bosch School" w:hAnsi="Naskh MT for Bosch School" w:cs="Naskh MT for Bosch School"/>
          <w:lang w:bidi="fa-IR"/>
        </w:rPr>
        <w:t>”</w:t>
      </w:r>
      <w:r w:rsidR="006979FF" w:rsidRPr="008711F9">
        <w:rPr>
          <w:rFonts w:ascii="Naskh MT for Bosch School" w:hAnsi="Naskh MT for Bosch School" w:cs="Naskh MT for Bosch School"/>
          <w:w w:val="100"/>
          <w:rtl/>
          <w:lang w:bidi="fa-IR"/>
        </w:rPr>
        <w:t xml:space="preserve">در آنچه اختلاف واقع یا مسائل </w:t>
      </w:r>
      <w:proofErr w:type="spellStart"/>
      <w:r w:rsidR="006979FF" w:rsidRPr="008711F9">
        <w:rPr>
          <w:rFonts w:ascii="Naskh MT for Bosch School" w:hAnsi="Naskh MT for Bosch School" w:cs="Naskh MT for Bosch School"/>
          <w:w w:val="100"/>
          <w:rtl/>
          <w:lang w:bidi="fa-IR"/>
        </w:rPr>
        <w:t>مبهمه</w:t>
      </w:r>
      <w:proofErr w:type="spellEnd"/>
      <w:r w:rsidR="006979FF" w:rsidRPr="008711F9">
        <w:rPr>
          <w:rFonts w:ascii="Naskh MT for Bosch School" w:hAnsi="Naskh MT for Bosch School" w:cs="Naskh MT for Bosch School"/>
          <w:w w:val="100"/>
          <w:rtl/>
          <w:lang w:bidi="fa-IR"/>
        </w:rPr>
        <w:t xml:space="preserve"> و یا مسائل غیر </w:t>
      </w:r>
      <w:proofErr w:type="spellStart"/>
      <w:r w:rsidR="006979FF" w:rsidRPr="008711F9">
        <w:rPr>
          <w:rFonts w:ascii="Naskh MT for Bosch School" w:hAnsi="Naskh MT for Bosch School" w:cs="Naskh MT for Bosch School"/>
          <w:w w:val="100"/>
          <w:rtl/>
          <w:lang w:bidi="fa-IR"/>
        </w:rPr>
        <w:t>منصوصه</w:t>
      </w:r>
      <w:proofErr w:type="spellEnd"/>
      <w:r w:rsidR="006979FF" w:rsidRPr="008711F9">
        <w:rPr>
          <w:rFonts w:ascii="Naskh MT for Bosch School" w:hAnsi="Naskh MT for Bosch School" w:cs="Naskh MT for Bosch School"/>
          <w:w w:val="100"/>
          <w:rtl/>
          <w:lang w:bidi="fa-IR"/>
        </w:rPr>
        <w:t xml:space="preserve"> مذاکره نمایند</w:t>
      </w:r>
      <w:r w:rsidR="000323B0" w:rsidRPr="008711F9">
        <w:rPr>
          <w:rFonts w:ascii="Naskh MT for Bosch School" w:hAnsi="Naskh MT for Bosch School" w:cs="Naskh MT for Bosch School"/>
          <w:w w:val="100"/>
          <w:rtl/>
          <w:lang w:bidi="fa-IR"/>
        </w:rPr>
        <w:t>.</w:t>
      </w:r>
      <w:r w:rsidR="00432CE9" w:rsidRPr="008711F9">
        <w:rPr>
          <w:rFonts w:ascii="Naskh MT for Bosch School" w:hAnsi="Naskh MT for Bosch School" w:cs="Naskh MT for Bosch School"/>
          <w:lang w:bidi="fa-IR"/>
        </w:rPr>
        <w:t>“</w:t>
      </w:r>
    </w:p>
    <w:p w14:paraId="1DB89171" w14:textId="3EEE171E" w:rsidR="00A3497A" w:rsidRPr="008711F9" w:rsidRDefault="00BC6436" w:rsidP="003A5D21">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۵</w:t>
      </w:r>
      <w:r w:rsidR="00A3497A" w:rsidRPr="008711F9">
        <w:rPr>
          <w:rFonts w:ascii="Naskh MT for Bosch School" w:hAnsi="Naskh MT for Bosch School" w:cs="Naskh MT for Bosch School"/>
          <w:sz w:val="16"/>
          <w:szCs w:val="16"/>
          <w:lang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۶</w:t>
      </w:r>
      <w:r w:rsidR="00A3497A" w:rsidRPr="008711F9">
        <w:rPr>
          <w:rFonts w:ascii="Naskh MT for Bosch School" w:hAnsi="Naskh MT for Bosch School" w:cs="Naskh MT for Bosch School"/>
          <w:sz w:val="16"/>
          <w:szCs w:val="16"/>
          <w:lang w:bidi="fa-IR"/>
        </w:rPr>
        <w:tab/>
      </w:r>
      <w:r w:rsidR="00A3497A" w:rsidRPr="008711F9">
        <w:rPr>
          <w:rFonts w:ascii="Naskh MT for Bosch School" w:hAnsi="Naskh MT for Bosch School" w:cs="Naskh MT for Bosch School"/>
          <w:lang w:bidi="fa-IR"/>
        </w:rPr>
        <w:tab/>
      </w:r>
      <w:r w:rsidR="002B3370" w:rsidRPr="008711F9">
        <w:rPr>
          <w:rFonts w:ascii="Naskh MT for Bosch School" w:hAnsi="Naskh MT for Bosch School" w:cs="Naskh MT for Bosch School"/>
          <w:w w:val="100"/>
          <w:rtl/>
          <w:lang w:bidi="fa-IR"/>
        </w:rPr>
        <w:t xml:space="preserve">در پاسخ به </w:t>
      </w:r>
      <w:proofErr w:type="spellStart"/>
      <w:r w:rsidR="002B3370" w:rsidRPr="008711F9">
        <w:rPr>
          <w:rFonts w:ascii="Naskh MT for Bosch School" w:hAnsi="Naskh MT for Bosch School" w:cs="Naskh MT for Bosch School"/>
          <w:w w:val="100"/>
          <w:rtl/>
          <w:lang w:bidi="fa-IR"/>
        </w:rPr>
        <w:t>سؤالاتی</w:t>
      </w:r>
      <w:proofErr w:type="spellEnd"/>
      <w:r w:rsidR="002B3370" w:rsidRPr="008711F9">
        <w:rPr>
          <w:rFonts w:ascii="Naskh MT for Bosch School" w:hAnsi="Naskh MT for Bosch School" w:cs="Naskh MT for Bosch School"/>
          <w:w w:val="100"/>
          <w:rtl/>
          <w:lang w:bidi="fa-IR"/>
        </w:rPr>
        <w:t xml:space="preserve"> در </w:t>
      </w:r>
      <w:proofErr w:type="spellStart"/>
      <w:r w:rsidR="002B3370" w:rsidRPr="008711F9">
        <w:rPr>
          <w:rFonts w:ascii="Naskh MT for Bosch School" w:hAnsi="Naskh MT for Bosch School" w:cs="Naskh MT for Bosch School"/>
          <w:w w:val="100"/>
          <w:rtl/>
          <w:lang w:bidi="fa-IR"/>
        </w:rPr>
        <w:t>بارۀ</w:t>
      </w:r>
      <w:proofErr w:type="spellEnd"/>
      <w:r w:rsidR="002B3370" w:rsidRPr="008711F9">
        <w:rPr>
          <w:rFonts w:ascii="Naskh MT for Bosch School" w:hAnsi="Naskh MT for Bosch School" w:cs="Naskh MT for Bosch School"/>
          <w:w w:val="100"/>
          <w:rtl/>
          <w:lang w:bidi="fa-IR"/>
        </w:rPr>
        <w:t xml:space="preserve"> </w:t>
      </w:r>
      <w:proofErr w:type="spellStart"/>
      <w:r w:rsidR="002B3370" w:rsidRPr="008711F9">
        <w:rPr>
          <w:rFonts w:ascii="Naskh MT for Bosch School" w:hAnsi="Naskh MT for Bosch School" w:cs="Naskh MT for Bosch School"/>
          <w:w w:val="100"/>
          <w:rtl/>
          <w:lang w:bidi="fa-IR"/>
        </w:rPr>
        <w:t>حوزۀ</w:t>
      </w:r>
      <w:proofErr w:type="spellEnd"/>
      <w:r w:rsidR="002B3370" w:rsidRPr="008711F9">
        <w:rPr>
          <w:rFonts w:ascii="Naskh MT for Bosch School" w:hAnsi="Naskh MT for Bosch School" w:cs="Naskh MT for Bosch School"/>
          <w:w w:val="100"/>
          <w:rtl/>
          <w:lang w:bidi="fa-IR"/>
        </w:rPr>
        <w:t xml:space="preserve"> </w:t>
      </w:r>
      <w:proofErr w:type="spellStart"/>
      <w:r w:rsidR="002B3370" w:rsidRPr="008711F9">
        <w:rPr>
          <w:rFonts w:ascii="Naskh MT for Bosch School" w:hAnsi="Naskh MT for Bosch School" w:cs="Naskh MT for Bosch School"/>
          <w:w w:val="100"/>
          <w:rtl/>
          <w:lang w:bidi="fa-IR"/>
        </w:rPr>
        <w:t>مصونیّت</w:t>
      </w:r>
      <w:proofErr w:type="spellEnd"/>
      <w:r w:rsidR="002B3370" w:rsidRPr="008711F9">
        <w:rPr>
          <w:rFonts w:ascii="Naskh MT for Bosch School" w:hAnsi="Naskh MT for Bosch School" w:cs="Naskh MT for Bosch School"/>
          <w:w w:val="100"/>
          <w:rtl/>
          <w:lang w:bidi="fa-IR"/>
        </w:rPr>
        <w:t xml:space="preserve"> </w:t>
      </w:r>
      <w:proofErr w:type="spellStart"/>
      <w:r w:rsidR="002B3370" w:rsidRPr="008711F9">
        <w:rPr>
          <w:rFonts w:ascii="Naskh MT for Bosch School" w:hAnsi="Naskh MT for Bosch School" w:cs="Naskh MT for Bosch School"/>
          <w:w w:val="100"/>
          <w:rtl/>
          <w:lang w:bidi="fa-IR"/>
        </w:rPr>
        <w:t>ولیّ</w:t>
      </w:r>
      <w:proofErr w:type="spellEnd"/>
      <w:r w:rsidR="002B3370" w:rsidRPr="008711F9">
        <w:rPr>
          <w:rFonts w:ascii="Naskh MT for Bosch School" w:hAnsi="Naskh MT for Bosch School" w:cs="Naskh MT for Bosch School"/>
          <w:w w:val="100"/>
          <w:rtl/>
          <w:lang w:bidi="fa-IR"/>
        </w:rPr>
        <w:t xml:space="preserve"> ‌امر الله، در </w:t>
      </w:r>
      <w:proofErr w:type="spellStart"/>
      <w:r w:rsidR="002B3370" w:rsidRPr="008711F9">
        <w:rPr>
          <w:rFonts w:ascii="Naskh MT for Bosch School" w:hAnsi="Naskh MT for Bosch School" w:cs="Naskh MT for Bosch School"/>
          <w:w w:val="100"/>
          <w:rtl/>
          <w:lang w:bidi="fa-IR"/>
        </w:rPr>
        <w:t>نامه‌ای</w:t>
      </w:r>
      <w:proofErr w:type="spellEnd"/>
      <w:r w:rsidR="002B3370" w:rsidRPr="008711F9">
        <w:rPr>
          <w:rFonts w:ascii="Naskh MT for Bosch School" w:hAnsi="Naskh MT for Bosch School" w:cs="Naskh MT for Bosch School"/>
          <w:w w:val="100"/>
          <w:rtl/>
          <w:lang w:bidi="fa-IR"/>
        </w:rPr>
        <w:t xml:space="preserve"> که به زبان انگلیسی از جانب حضرت شوقی افندی مرقوم گردیده مطلبی مندرج است که</w:t>
      </w:r>
      <w:r w:rsidR="000323B0" w:rsidRPr="008711F9">
        <w:rPr>
          <w:rFonts w:ascii="Naskh MT for Bosch School" w:hAnsi="Naskh MT for Bosch School" w:cs="Naskh MT for Bosch School"/>
          <w:w w:val="100"/>
          <w:rtl/>
          <w:lang w:bidi="fa-IR"/>
        </w:rPr>
        <w:t xml:space="preserve"> </w:t>
      </w:r>
      <w:r w:rsidR="0073107C" w:rsidRPr="008711F9">
        <w:rPr>
          <w:rFonts w:ascii="Naskh MT for Bosch School" w:hAnsi="Naskh MT for Bosch School" w:cs="Naskh MT for Bosch School"/>
          <w:lang w:bidi="fa-IR"/>
        </w:rPr>
        <w:t>”</w:t>
      </w:r>
      <w:proofErr w:type="spellStart"/>
      <w:r w:rsidR="007119A1" w:rsidRPr="008711F9">
        <w:rPr>
          <w:rFonts w:ascii="Naskh MT for Bosch School" w:hAnsi="Naskh MT for Bosch School" w:cs="Naskh MT for Bosch School"/>
          <w:w w:val="100"/>
          <w:rtl/>
          <w:lang w:bidi="fa-IR"/>
        </w:rPr>
        <w:t>معصومیّت</w:t>
      </w:r>
      <w:proofErr w:type="spellEnd"/>
      <w:r w:rsidR="007119A1" w:rsidRPr="008711F9">
        <w:rPr>
          <w:rFonts w:ascii="Naskh MT for Bosch School" w:hAnsi="Naskh MT for Bosch School" w:cs="Naskh MT for Bosch School"/>
          <w:w w:val="100"/>
          <w:rtl/>
          <w:lang w:bidi="fa-IR"/>
        </w:rPr>
        <w:t xml:space="preserve"> </w:t>
      </w:r>
      <w:proofErr w:type="spellStart"/>
      <w:r w:rsidR="007119A1" w:rsidRPr="008711F9">
        <w:rPr>
          <w:rFonts w:ascii="Naskh MT for Bosch School" w:hAnsi="Naskh MT for Bosch School" w:cs="Naskh MT for Bosch School"/>
          <w:w w:val="100"/>
          <w:rtl/>
          <w:lang w:bidi="fa-IR"/>
        </w:rPr>
        <w:t>موهوبی</w:t>
      </w:r>
      <w:proofErr w:type="spellEnd"/>
      <w:r w:rsidR="007119A1" w:rsidRPr="008711F9">
        <w:rPr>
          <w:rFonts w:ascii="Naskh MT for Bosch School" w:hAnsi="Naskh MT for Bosch School" w:cs="Naskh MT for Bosch School"/>
          <w:w w:val="100"/>
          <w:rtl/>
          <w:lang w:bidi="fa-IR"/>
        </w:rPr>
        <w:t xml:space="preserve"> </w:t>
      </w:r>
      <w:proofErr w:type="spellStart"/>
      <w:r w:rsidR="007119A1" w:rsidRPr="008711F9">
        <w:rPr>
          <w:rFonts w:ascii="Naskh MT for Bosch School" w:hAnsi="Naskh MT for Bosch School" w:cs="Naskh MT for Bosch School"/>
          <w:w w:val="100"/>
          <w:rtl/>
          <w:lang w:bidi="fa-IR"/>
        </w:rPr>
        <w:t>ولیّ</w:t>
      </w:r>
      <w:proofErr w:type="spellEnd"/>
      <w:r w:rsidR="007119A1" w:rsidRPr="008711F9">
        <w:rPr>
          <w:rFonts w:ascii="Naskh MT for Bosch School" w:hAnsi="Naskh MT for Bosch School" w:cs="Naskh MT for Bosch School"/>
          <w:w w:val="100"/>
          <w:rtl/>
          <w:lang w:bidi="fa-IR"/>
        </w:rPr>
        <w:t xml:space="preserve"> امر الله محدود به مطالبی است که </w:t>
      </w:r>
      <w:proofErr w:type="spellStart"/>
      <w:r w:rsidR="007119A1" w:rsidRPr="008711F9">
        <w:rPr>
          <w:rFonts w:ascii="Naskh MT for Bosch School" w:hAnsi="Naskh MT for Bosch School" w:cs="Naskh MT for Bosch School"/>
          <w:w w:val="100"/>
          <w:rtl/>
          <w:lang w:bidi="fa-IR"/>
        </w:rPr>
        <w:t>مطلقاً</w:t>
      </w:r>
      <w:proofErr w:type="spellEnd"/>
      <w:r w:rsidR="007119A1" w:rsidRPr="008711F9">
        <w:rPr>
          <w:rFonts w:ascii="Naskh MT for Bosch School" w:hAnsi="Naskh MT for Bosch School" w:cs="Naskh MT for Bosch School"/>
          <w:w w:val="100"/>
          <w:rtl/>
          <w:lang w:bidi="fa-IR"/>
        </w:rPr>
        <w:t xml:space="preserve"> مربوط به امر الهی و تبیین آثار است؛ در </w:t>
      </w:r>
      <w:proofErr w:type="spellStart"/>
      <w:r w:rsidR="007119A1" w:rsidRPr="008711F9">
        <w:rPr>
          <w:rFonts w:ascii="Naskh MT for Bosch School" w:hAnsi="Naskh MT for Bosch School" w:cs="Naskh MT for Bosch School"/>
          <w:w w:val="100"/>
          <w:rtl/>
          <w:lang w:bidi="fa-IR"/>
        </w:rPr>
        <w:t>مواضیع</w:t>
      </w:r>
      <w:proofErr w:type="spellEnd"/>
      <w:r w:rsidR="007119A1" w:rsidRPr="008711F9">
        <w:rPr>
          <w:rFonts w:ascii="Naskh MT for Bosch School" w:hAnsi="Naskh MT for Bosch School" w:cs="Naskh MT for Bosch School"/>
          <w:w w:val="100"/>
          <w:rtl/>
          <w:lang w:bidi="fa-IR"/>
        </w:rPr>
        <w:t xml:space="preserve"> دیگر از قبیل اقتصاد و علوم و غیره عصمت </w:t>
      </w:r>
      <w:proofErr w:type="spellStart"/>
      <w:r w:rsidR="007119A1" w:rsidRPr="008711F9">
        <w:rPr>
          <w:rFonts w:ascii="Naskh MT for Bosch School" w:hAnsi="Naskh MT for Bosch School" w:cs="Naskh MT for Bosch School"/>
          <w:w w:val="100"/>
          <w:rtl/>
          <w:lang w:bidi="fa-IR"/>
        </w:rPr>
        <w:t>موهوبی</w:t>
      </w:r>
      <w:proofErr w:type="spellEnd"/>
      <w:r w:rsidR="007119A1" w:rsidRPr="008711F9">
        <w:rPr>
          <w:rFonts w:ascii="Naskh MT for Bosch School" w:hAnsi="Naskh MT for Bosch School" w:cs="Naskh MT for Bosch School"/>
          <w:w w:val="100"/>
          <w:rtl/>
          <w:lang w:bidi="fa-IR"/>
        </w:rPr>
        <w:t xml:space="preserve"> ندارند</w:t>
      </w:r>
      <w:r w:rsidR="000323B0" w:rsidRPr="008711F9">
        <w:rPr>
          <w:rFonts w:ascii="Naskh MT for Bosch School" w:hAnsi="Naskh MT for Bosch School" w:cs="Naskh MT for Bosch School"/>
          <w:w w:val="100"/>
          <w:rtl/>
          <w:lang w:bidi="fa-IR"/>
        </w:rPr>
        <w:t>.</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  </w:t>
      </w:r>
      <w:r w:rsidR="007119A1" w:rsidRPr="008711F9">
        <w:rPr>
          <w:rFonts w:ascii="Naskh MT for Bosch School" w:hAnsi="Naskh MT for Bosch School" w:cs="Naskh MT for Bosch School"/>
          <w:w w:val="100"/>
          <w:rtl/>
          <w:lang w:bidi="fa-IR"/>
        </w:rPr>
        <w:t xml:space="preserve">در مکتوب دیگری به انگلیسی </w:t>
      </w:r>
      <w:proofErr w:type="spellStart"/>
      <w:r w:rsidR="007119A1" w:rsidRPr="008711F9">
        <w:rPr>
          <w:rFonts w:ascii="Naskh MT for Bosch School" w:hAnsi="Naskh MT for Bosch School" w:cs="Naskh MT for Bosch School"/>
          <w:w w:val="100"/>
          <w:rtl/>
          <w:lang w:bidi="fa-IR"/>
        </w:rPr>
        <w:t>می‌فرمایند</w:t>
      </w:r>
      <w:proofErr w:type="spellEnd"/>
      <w:r w:rsidR="002B3370" w:rsidRPr="008711F9">
        <w:rPr>
          <w:rFonts w:ascii="Naskh MT for Bosch School" w:hAnsi="Naskh MT for Bosch School" w:cs="Naskh MT for Bosch School"/>
          <w:w w:val="100"/>
          <w:rtl/>
          <w:lang w:bidi="fa-IR"/>
        </w:rPr>
        <w:t xml:space="preserve"> </w:t>
      </w:r>
      <w:r w:rsidR="0073107C" w:rsidRPr="008711F9">
        <w:rPr>
          <w:rFonts w:ascii="Naskh MT for Bosch School" w:hAnsi="Naskh MT for Bosch School" w:cs="Naskh MT for Bosch School"/>
          <w:lang w:bidi="fa-IR"/>
        </w:rPr>
        <w:t>”</w:t>
      </w:r>
      <w:r w:rsidR="007119A1" w:rsidRPr="008711F9">
        <w:rPr>
          <w:rFonts w:ascii="Naskh MT for Bosch School" w:hAnsi="Naskh MT for Bosch School" w:cs="Naskh MT for Bosch School"/>
          <w:w w:val="100"/>
          <w:rtl/>
          <w:lang w:bidi="fa-IR"/>
        </w:rPr>
        <w:t xml:space="preserve">عصمت </w:t>
      </w:r>
      <w:proofErr w:type="spellStart"/>
      <w:r w:rsidR="007119A1" w:rsidRPr="008711F9">
        <w:rPr>
          <w:rFonts w:ascii="Naskh MT for Bosch School" w:hAnsi="Naskh MT for Bosch School" w:cs="Naskh MT for Bosch School"/>
          <w:w w:val="100"/>
          <w:rtl/>
          <w:lang w:bidi="fa-IR"/>
        </w:rPr>
        <w:t>موهوبی</w:t>
      </w:r>
      <w:proofErr w:type="spellEnd"/>
      <w:r w:rsidR="007119A1" w:rsidRPr="008711F9">
        <w:rPr>
          <w:rFonts w:ascii="Naskh MT for Bosch School" w:hAnsi="Naskh MT for Bosch School" w:cs="Naskh MT for Bosch School"/>
          <w:w w:val="100"/>
          <w:rtl/>
          <w:lang w:bidi="fa-IR"/>
        </w:rPr>
        <w:t xml:space="preserve"> </w:t>
      </w:r>
      <w:proofErr w:type="spellStart"/>
      <w:r w:rsidR="007119A1" w:rsidRPr="008711F9">
        <w:rPr>
          <w:rFonts w:ascii="Naskh MT for Bosch School" w:hAnsi="Naskh MT for Bosch School" w:cs="Naskh MT for Bosch School"/>
          <w:w w:val="100"/>
          <w:rtl/>
          <w:lang w:bidi="fa-IR"/>
        </w:rPr>
        <w:t>ولیّ</w:t>
      </w:r>
      <w:proofErr w:type="spellEnd"/>
      <w:r w:rsidR="007119A1" w:rsidRPr="008711F9">
        <w:rPr>
          <w:rFonts w:ascii="Naskh MT for Bosch School" w:hAnsi="Naskh MT for Bosch School" w:cs="Naskh MT for Bosch School"/>
          <w:w w:val="100"/>
          <w:rtl/>
          <w:lang w:bidi="fa-IR"/>
        </w:rPr>
        <w:t xml:space="preserve"> امر شامل تبیین کلمات </w:t>
      </w:r>
      <w:proofErr w:type="spellStart"/>
      <w:r w:rsidR="007119A1" w:rsidRPr="008711F9">
        <w:rPr>
          <w:rFonts w:ascii="Naskh MT for Bosch School" w:hAnsi="Naskh MT for Bosch School" w:cs="Naskh MT for Bosch School"/>
          <w:w w:val="100"/>
          <w:rtl/>
          <w:lang w:bidi="fa-IR"/>
        </w:rPr>
        <w:t>منزلۀ</w:t>
      </w:r>
      <w:proofErr w:type="spellEnd"/>
      <w:r w:rsidR="007119A1" w:rsidRPr="008711F9">
        <w:rPr>
          <w:rFonts w:ascii="Naskh MT for Bosch School" w:hAnsi="Naskh MT for Bosch School" w:cs="Naskh MT for Bosch School"/>
          <w:w w:val="100"/>
          <w:rtl/>
          <w:lang w:bidi="fa-IR"/>
        </w:rPr>
        <w:t xml:space="preserve"> الهی و اجرای آنست.  همچنین اطاعت کامل هر دستورالعملی را که او برای صیانت و سلامت امر الله صادر فرماید از الزامات است چه که او در حفظ و صیانت امر الله مصون از خطاست.  </w:t>
      </w:r>
      <w:proofErr w:type="spellStart"/>
      <w:r w:rsidR="007119A1" w:rsidRPr="008711F9">
        <w:rPr>
          <w:rFonts w:ascii="Naskh MT for Bosch School" w:hAnsi="Naskh MT for Bosch School" w:cs="Naskh MT for Bosch School"/>
          <w:w w:val="100"/>
          <w:rtl/>
          <w:lang w:bidi="fa-IR"/>
        </w:rPr>
        <w:t>برطبق</w:t>
      </w:r>
      <w:proofErr w:type="spellEnd"/>
      <w:r w:rsidR="007119A1" w:rsidRPr="008711F9">
        <w:rPr>
          <w:rFonts w:ascii="Naskh MT for Bosch School" w:hAnsi="Naskh MT for Bosch School" w:cs="Naskh MT for Bosch School"/>
          <w:w w:val="100"/>
          <w:rtl/>
          <w:lang w:bidi="fa-IR"/>
        </w:rPr>
        <w:t xml:space="preserve"> </w:t>
      </w:r>
      <w:proofErr w:type="spellStart"/>
      <w:r w:rsidR="007119A1" w:rsidRPr="008711F9">
        <w:rPr>
          <w:rFonts w:ascii="Naskh MT for Bosch School" w:hAnsi="Naskh MT for Bosch School" w:cs="Naskh MT for Bosch School"/>
          <w:w w:val="100"/>
          <w:rtl/>
          <w:lang w:bidi="fa-IR"/>
        </w:rPr>
        <w:t>نصّ</w:t>
      </w:r>
      <w:proofErr w:type="spellEnd"/>
      <w:r w:rsidR="007119A1" w:rsidRPr="008711F9">
        <w:rPr>
          <w:rFonts w:ascii="Naskh MT for Bosch School" w:hAnsi="Naskh MT for Bosch School" w:cs="Naskh MT for Bosch School"/>
          <w:w w:val="100"/>
          <w:rtl/>
          <w:lang w:bidi="fa-IR"/>
        </w:rPr>
        <w:t xml:space="preserve"> صریح الواح </w:t>
      </w:r>
      <w:proofErr w:type="spellStart"/>
      <w:r w:rsidR="007119A1" w:rsidRPr="008711F9">
        <w:rPr>
          <w:rFonts w:ascii="Naskh MT for Bosch School" w:hAnsi="Naskh MT for Bosch School" w:cs="Naskh MT for Bosch School"/>
          <w:w w:val="100"/>
          <w:rtl/>
          <w:lang w:bidi="fa-IR"/>
        </w:rPr>
        <w:t>وصایا</w:t>
      </w:r>
      <w:proofErr w:type="spellEnd"/>
      <w:r w:rsidR="007119A1" w:rsidRPr="008711F9">
        <w:rPr>
          <w:rFonts w:ascii="Naskh MT for Bosch School" w:hAnsi="Naskh MT for Bosch School" w:cs="Naskh MT for Bosch School"/>
          <w:w w:val="100"/>
          <w:rtl/>
          <w:lang w:bidi="fa-IR"/>
        </w:rPr>
        <w:t xml:space="preserve">، </w:t>
      </w:r>
      <w:proofErr w:type="spellStart"/>
      <w:r w:rsidR="007119A1" w:rsidRPr="008711F9">
        <w:rPr>
          <w:rFonts w:ascii="Naskh MT for Bosch School" w:hAnsi="Naskh MT for Bosch School" w:cs="Naskh MT for Bosch School"/>
          <w:w w:val="100"/>
          <w:rtl/>
          <w:lang w:bidi="fa-IR"/>
        </w:rPr>
        <w:t>ولیّ</w:t>
      </w:r>
      <w:proofErr w:type="spellEnd"/>
      <w:r w:rsidR="007119A1" w:rsidRPr="008711F9">
        <w:rPr>
          <w:rFonts w:ascii="Naskh MT for Bosch School" w:hAnsi="Naskh MT for Bosch School" w:cs="Naskh MT for Bosch School"/>
          <w:w w:val="100"/>
          <w:rtl/>
          <w:lang w:bidi="fa-IR"/>
        </w:rPr>
        <w:t xml:space="preserve"> امر </w:t>
      </w:r>
      <w:proofErr w:type="spellStart"/>
      <w:r w:rsidR="007119A1" w:rsidRPr="008711F9">
        <w:rPr>
          <w:rFonts w:ascii="Naskh MT for Bosch School" w:hAnsi="Naskh MT for Bosch School" w:cs="Naskh MT for Bosch School"/>
          <w:w w:val="100"/>
          <w:rtl/>
          <w:lang w:bidi="fa-IR"/>
        </w:rPr>
        <w:t>مؤیَد</w:t>
      </w:r>
      <w:proofErr w:type="spellEnd"/>
      <w:r w:rsidR="007119A1" w:rsidRPr="008711F9">
        <w:rPr>
          <w:rFonts w:ascii="Naskh MT for Bosch School" w:hAnsi="Naskh MT for Bosch School" w:cs="Naskh MT for Bosch School"/>
          <w:w w:val="100"/>
          <w:rtl/>
          <w:lang w:bidi="fa-IR"/>
        </w:rPr>
        <w:t xml:space="preserve"> به </w:t>
      </w:r>
      <w:proofErr w:type="spellStart"/>
      <w:r w:rsidR="007119A1" w:rsidRPr="008711F9">
        <w:rPr>
          <w:rFonts w:ascii="Naskh MT for Bosch School" w:hAnsi="Naskh MT for Bosch School" w:cs="Naskh MT for Bosch School"/>
          <w:w w:val="100"/>
          <w:rtl/>
          <w:lang w:bidi="fa-IR"/>
        </w:rPr>
        <w:t>هدایاتِ</w:t>
      </w:r>
      <w:proofErr w:type="spellEnd"/>
      <w:r w:rsidR="007119A1" w:rsidRPr="008711F9">
        <w:rPr>
          <w:rFonts w:ascii="Naskh MT for Bosch School" w:hAnsi="Naskh MT for Bosch School" w:cs="Naskh MT for Bosch School"/>
          <w:w w:val="100"/>
          <w:rtl/>
          <w:lang w:bidi="fa-IR"/>
        </w:rPr>
        <w:t xml:space="preserve"> هم حضرت </w:t>
      </w:r>
      <w:proofErr w:type="spellStart"/>
      <w:r w:rsidR="007119A1" w:rsidRPr="008711F9">
        <w:rPr>
          <w:rFonts w:ascii="Naskh MT for Bosch School" w:hAnsi="Naskh MT for Bosch School" w:cs="Naskh MT for Bosch School"/>
          <w:w w:val="100"/>
          <w:rtl/>
          <w:lang w:bidi="fa-IR"/>
        </w:rPr>
        <w:t>بهاءالله</w:t>
      </w:r>
      <w:proofErr w:type="spellEnd"/>
      <w:r w:rsidR="007119A1" w:rsidRPr="008711F9">
        <w:rPr>
          <w:rFonts w:ascii="Naskh MT for Bosch School" w:hAnsi="Naskh MT for Bosch School" w:cs="Naskh MT for Bosch School"/>
          <w:w w:val="100"/>
          <w:rtl/>
          <w:lang w:bidi="fa-IR"/>
        </w:rPr>
        <w:t xml:space="preserve"> و هم حضرت ربّ اعلی </w:t>
      </w:r>
      <w:proofErr w:type="spellStart"/>
      <w:r w:rsidR="007119A1" w:rsidRPr="008711F9">
        <w:rPr>
          <w:rFonts w:ascii="Naskh MT for Bosch School" w:hAnsi="Naskh MT for Bosch School" w:cs="Naskh MT for Bosch School"/>
          <w:w w:val="100"/>
          <w:rtl/>
          <w:lang w:bidi="fa-IR"/>
        </w:rPr>
        <w:t>می‌باشد</w:t>
      </w:r>
      <w:proofErr w:type="spellEnd"/>
      <w:r w:rsidR="000323B0" w:rsidRPr="008711F9">
        <w:rPr>
          <w:rFonts w:ascii="Naskh MT for Bosch School" w:hAnsi="Naskh MT for Bosch School" w:cs="Naskh MT for Bosch School"/>
          <w:w w:val="100"/>
          <w:rtl/>
          <w:lang w:bidi="fa-IR"/>
        </w:rPr>
        <w:t>.</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  </w:t>
      </w:r>
      <w:r w:rsidR="007119A1" w:rsidRPr="008711F9">
        <w:rPr>
          <w:rFonts w:ascii="Naskh MT for Bosch School" w:hAnsi="Naskh MT for Bosch School" w:cs="Naskh MT for Bosch School"/>
          <w:w w:val="100"/>
          <w:rtl/>
          <w:lang w:bidi="fa-IR"/>
        </w:rPr>
        <w:t xml:space="preserve">بدین ترتیب، اگرچه </w:t>
      </w:r>
      <w:proofErr w:type="spellStart"/>
      <w:r w:rsidR="007119A1" w:rsidRPr="008711F9">
        <w:rPr>
          <w:rFonts w:ascii="Naskh MT for Bosch School" w:hAnsi="Naskh MT for Bosch School" w:cs="Naskh MT for Bosch School"/>
          <w:w w:val="100"/>
          <w:rtl/>
          <w:lang w:bidi="fa-IR"/>
        </w:rPr>
        <w:t>محدودیّت‌هایی</w:t>
      </w:r>
      <w:proofErr w:type="spellEnd"/>
      <w:r w:rsidR="007119A1" w:rsidRPr="008711F9">
        <w:rPr>
          <w:rFonts w:ascii="Naskh MT for Bosch School" w:hAnsi="Naskh MT for Bosch School" w:cs="Naskh MT for Bosch School"/>
          <w:w w:val="100"/>
          <w:rtl/>
          <w:lang w:bidi="fa-IR"/>
        </w:rPr>
        <w:t xml:space="preserve"> در عصمت </w:t>
      </w:r>
      <w:proofErr w:type="spellStart"/>
      <w:r w:rsidR="007119A1" w:rsidRPr="008711F9">
        <w:rPr>
          <w:rFonts w:ascii="Naskh MT for Bosch School" w:hAnsi="Naskh MT for Bosch School" w:cs="Naskh MT for Bosch School"/>
          <w:w w:val="100"/>
          <w:rtl/>
          <w:lang w:bidi="fa-IR"/>
        </w:rPr>
        <w:t>موهوبی</w:t>
      </w:r>
      <w:proofErr w:type="spellEnd"/>
      <w:r w:rsidR="007119A1" w:rsidRPr="008711F9">
        <w:rPr>
          <w:rFonts w:ascii="Naskh MT for Bosch School" w:hAnsi="Naskh MT for Bosch School" w:cs="Naskh MT for Bosch School"/>
          <w:w w:val="100"/>
          <w:rtl/>
          <w:lang w:bidi="fa-IR"/>
        </w:rPr>
        <w:t xml:space="preserve"> حضرت </w:t>
      </w:r>
      <w:proofErr w:type="spellStart"/>
      <w:r w:rsidR="007119A1" w:rsidRPr="008711F9">
        <w:rPr>
          <w:rFonts w:ascii="Naskh MT for Bosch School" w:hAnsi="Naskh MT for Bosch School" w:cs="Naskh MT for Bosch School"/>
          <w:w w:val="100"/>
          <w:rtl/>
          <w:lang w:bidi="fa-IR"/>
        </w:rPr>
        <w:t>ولیّ‌امرالله</w:t>
      </w:r>
      <w:proofErr w:type="spellEnd"/>
      <w:r w:rsidR="007119A1" w:rsidRPr="008711F9">
        <w:rPr>
          <w:rFonts w:ascii="Naskh MT for Bosch School" w:hAnsi="Naskh MT for Bosch School" w:cs="Naskh MT for Bosch School"/>
          <w:w w:val="100"/>
          <w:rtl/>
          <w:lang w:bidi="fa-IR"/>
        </w:rPr>
        <w:t xml:space="preserve"> وجود داشت ولی این عصمت منحصر به تبیین آثار مبارکه نبود بلکه </w:t>
      </w:r>
      <w:proofErr w:type="spellStart"/>
      <w:r w:rsidR="007119A1" w:rsidRPr="008711F9">
        <w:rPr>
          <w:rFonts w:ascii="Naskh MT for Bosch School" w:hAnsi="Naskh MT for Bosch School" w:cs="Naskh MT for Bosch School"/>
          <w:w w:val="100"/>
          <w:rtl/>
          <w:lang w:bidi="fa-IR"/>
        </w:rPr>
        <w:t>مسئولیّت‌های</w:t>
      </w:r>
      <w:proofErr w:type="spellEnd"/>
      <w:r w:rsidR="007119A1" w:rsidRPr="008711F9">
        <w:rPr>
          <w:rFonts w:ascii="Naskh MT for Bosch School" w:hAnsi="Naskh MT for Bosch School" w:cs="Naskh MT for Bosch School"/>
          <w:w w:val="100"/>
          <w:rtl/>
          <w:lang w:bidi="fa-IR"/>
        </w:rPr>
        <w:t xml:space="preserve"> دیگر آن حضرت در مقام </w:t>
      </w:r>
      <w:proofErr w:type="spellStart"/>
      <w:r w:rsidR="007119A1" w:rsidRPr="008711F9">
        <w:rPr>
          <w:rFonts w:ascii="Naskh MT for Bosch School" w:hAnsi="Naskh MT for Bosch School" w:cs="Naskh MT for Bosch School"/>
          <w:w w:val="100"/>
          <w:rtl/>
          <w:lang w:bidi="fa-IR"/>
        </w:rPr>
        <w:t>ولیّ</w:t>
      </w:r>
      <w:proofErr w:type="spellEnd"/>
      <w:r w:rsidR="007119A1" w:rsidRPr="008711F9">
        <w:rPr>
          <w:rFonts w:ascii="Naskh MT for Bosch School" w:hAnsi="Naskh MT for Bosch School" w:cs="Naskh MT for Bosch School"/>
          <w:w w:val="100"/>
          <w:rtl/>
          <w:lang w:bidi="fa-IR"/>
        </w:rPr>
        <w:t xml:space="preserve"> امر و مرجع امر را نیز شامل </w:t>
      </w:r>
      <w:proofErr w:type="spellStart"/>
      <w:r w:rsidR="007119A1" w:rsidRPr="008711F9">
        <w:rPr>
          <w:rFonts w:ascii="Naskh MT for Bosch School" w:hAnsi="Naskh MT for Bosch School" w:cs="Naskh MT for Bosch School"/>
          <w:w w:val="100"/>
          <w:rtl/>
          <w:lang w:bidi="fa-IR"/>
        </w:rPr>
        <w:t>می‌شد</w:t>
      </w:r>
      <w:proofErr w:type="spellEnd"/>
      <w:r w:rsidR="007119A1" w:rsidRPr="008711F9">
        <w:rPr>
          <w:rFonts w:ascii="Naskh MT for Bosch School" w:hAnsi="Naskh MT for Bosch School" w:cs="Naskh MT for Bosch School"/>
          <w:w w:val="100"/>
          <w:rtl/>
          <w:lang w:bidi="fa-IR"/>
        </w:rPr>
        <w:t xml:space="preserve">.  در </w:t>
      </w:r>
      <w:proofErr w:type="spellStart"/>
      <w:r w:rsidR="007119A1" w:rsidRPr="008711F9">
        <w:rPr>
          <w:rFonts w:ascii="Naskh MT for Bosch School" w:hAnsi="Naskh MT for Bosch School" w:cs="Naskh MT for Bosch School"/>
          <w:w w:val="100"/>
          <w:rtl/>
          <w:lang w:bidi="fa-IR"/>
        </w:rPr>
        <w:t>نامه‌ای</w:t>
      </w:r>
      <w:proofErr w:type="spellEnd"/>
      <w:r w:rsidR="007119A1" w:rsidRPr="008711F9">
        <w:rPr>
          <w:rFonts w:ascii="Naskh MT for Bosch School" w:hAnsi="Naskh MT for Bosch School" w:cs="Naskh MT for Bosch School"/>
          <w:w w:val="100"/>
          <w:rtl/>
          <w:lang w:bidi="fa-IR"/>
        </w:rPr>
        <w:t xml:space="preserve"> دیگر صادره از جانب ایشان به زبان انگلیسی </w:t>
      </w:r>
      <w:proofErr w:type="spellStart"/>
      <w:r w:rsidR="007119A1" w:rsidRPr="008711F9">
        <w:rPr>
          <w:rFonts w:ascii="Naskh MT for Bosch School" w:hAnsi="Naskh MT for Bosch School" w:cs="Naskh MT for Bosch School"/>
          <w:w w:val="100"/>
          <w:rtl/>
          <w:lang w:bidi="fa-IR"/>
        </w:rPr>
        <w:t>می‌فرمایند</w:t>
      </w:r>
      <w:proofErr w:type="spellEnd"/>
      <w:r w:rsidR="00273BA0" w:rsidRPr="008711F9">
        <w:rPr>
          <w:rFonts w:ascii="Naskh MT for Bosch School" w:hAnsi="Naskh MT for Bosch School" w:cs="Naskh MT for Bosch School"/>
          <w:w w:val="100"/>
          <w:rtl/>
          <w:lang w:bidi="fa-IR"/>
        </w:rPr>
        <w:t xml:space="preserve"> </w:t>
      </w:r>
      <w:r w:rsidR="0073107C" w:rsidRPr="008711F9">
        <w:rPr>
          <w:rFonts w:ascii="Naskh MT for Bosch School" w:hAnsi="Naskh MT for Bosch School" w:cs="Naskh MT for Bosch School"/>
          <w:lang w:bidi="fa-IR"/>
        </w:rPr>
        <w:t>”</w:t>
      </w:r>
      <w:r w:rsidR="007119A1" w:rsidRPr="008711F9">
        <w:rPr>
          <w:rFonts w:ascii="Naskh MT for Bosch School" w:hAnsi="Naskh MT for Bosch School" w:cs="Naskh MT for Bosch School"/>
          <w:w w:val="100"/>
          <w:rtl/>
          <w:lang w:bidi="fa-IR"/>
        </w:rPr>
        <w:t xml:space="preserve">افراد </w:t>
      </w:r>
      <w:proofErr w:type="spellStart"/>
      <w:r w:rsidR="007119A1" w:rsidRPr="008711F9">
        <w:rPr>
          <w:rFonts w:ascii="Naskh MT for Bosch School" w:hAnsi="Naskh MT for Bosch School" w:cs="Naskh MT for Bosch School"/>
          <w:w w:val="100"/>
          <w:rtl/>
          <w:lang w:bidi="fa-IR"/>
        </w:rPr>
        <w:t>احبّا</w:t>
      </w:r>
      <w:proofErr w:type="spellEnd"/>
      <w:r w:rsidR="007119A1" w:rsidRPr="008711F9">
        <w:rPr>
          <w:rFonts w:ascii="Naskh MT for Bosch School" w:hAnsi="Naskh MT for Bosch School" w:cs="Naskh MT for Bosch School"/>
          <w:w w:val="100"/>
          <w:rtl/>
          <w:lang w:bidi="fa-IR"/>
        </w:rPr>
        <w:t xml:space="preserve"> این حقّ را ندارند که </w:t>
      </w:r>
      <w:proofErr w:type="spellStart"/>
      <w:r w:rsidR="007119A1" w:rsidRPr="008711F9">
        <w:rPr>
          <w:rFonts w:ascii="Naskh MT for Bosch School" w:hAnsi="Naskh MT for Bosch School" w:cs="Naskh MT for Bosch School"/>
          <w:w w:val="100"/>
          <w:rtl/>
          <w:lang w:bidi="fa-IR"/>
        </w:rPr>
        <w:t>حوزۀ</w:t>
      </w:r>
      <w:proofErr w:type="spellEnd"/>
      <w:r w:rsidR="007119A1" w:rsidRPr="008711F9">
        <w:rPr>
          <w:rFonts w:ascii="Naskh MT for Bosch School" w:hAnsi="Naskh MT for Bosch School" w:cs="Naskh MT for Bosch School"/>
          <w:w w:val="100"/>
          <w:rtl/>
          <w:lang w:bidi="fa-IR"/>
        </w:rPr>
        <w:t xml:space="preserve"> اختیارات </w:t>
      </w:r>
      <w:proofErr w:type="spellStart"/>
      <w:r w:rsidR="007119A1" w:rsidRPr="008711F9">
        <w:rPr>
          <w:rFonts w:ascii="Naskh MT for Bosch School" w:hAnsi="Naskh MT for Bosch School" w:cs="Naskh MT for Bosch School"/>
          <w:w w:val="100"/>
          <w:rtl/>
          <w:lang w:bidi="fa-IR"/>
        </w:rPr>
        <w:t>ولیّ</w:t>
      </w:r>
      <w:proofErr w:type="spellEnd"/>
      <w:r w:rsidR="007119A1" w:rsidRPr="008711F9">
        <w:rPr>
          <w:rFonts w:ascii="Naskh MT for Bosch School" w:hAnsi="Naskh MT for Bosch School" w:cs="Naskh MT for Bosch School"/>
          <w:w w:val="100"/>
          <w:rtl/>
          <w:lang w:bidi="fa-IR"/>
        </w:rPr>
        <w:t xml:space="preserve"> ‌امر الله را محدود نمایند یا داوری نمایند که در چه </w:t>
      </w:r>
      <w:proofErr w:type="spellStart"/>
      <w:r w:rsidR="007119A1" w:rsidRPr="008711F9">
        <w:rPr>
          <w:rFonts w:ascii="Naskh MT for Bosch School" w:hAnsi="Naskh MT for Bosch School" w:cs="Naskh MT for Bosch School"/>
          <w:w w:val="100"/>
          <w:rtl/>
          <w:lang w:bidi="fa-IR"/>
        </w:rPr>
        <w:t>موقعیّتی</w:t>
      </w:r>
      <w:proofErr w:type="spellEnd"/>
      <w:r w:rsidR="007119A1" w:rsidRPr="008711F9">
        <w:rPr>
          <w:rFonts w:ascii="Naskh MT for Bosch School" w:hAnsi="Naskh MT for Bosch School" w:cs="Naskh MT for Bosch School"/>
          <w:w w:val="100"/>
          <w:rtl/>
          <w:lang w:bidi="fa-IR"/>
        </w:rPr>
        <w:t xml:space="preserve"> باید از او اطاعت کنند و یا چه وقت آزادند که قضاوت او را رد نمایند.  چنین طرز فکر و رفتاری </w:t>
      </w:r>
      <w:proofErr w:type="spellStart"/>
      <w:r w:rsidR="007119A1" w:rsidRPr="008711F9">
        <w:rPr>
          <w:rFonts w:ascii="Naskh MT for Bosch School" w:hAnsi="Naskh MT for Bosch School" w:cs="Naskh MT for Bosch School"/>
          <w:w w:val="100"/>
          <w:rtl/>
          <w:lang w:bidi="fa-IR"/>
        </w:rPr>
        <w:t>واضحاً</w:t>
      </w:r>
      <w:proofErr w:type="spellEnd"/>
      <w:r w:rsidR="007119A1" w:rsidRPr="008711F9">
        <w:rPr>
          <w:rFonts w:ascii="Naskh MT for Bosch School" w:hAnsi="Naskh MT for Bosch School" w:cs="Naskh MT for Bosch School"/>
          <w:w w:val="100"/>
          <w:rtl/>
          <w:lang w:bidi="fa-IR"/>
        </w:rPr>
        <w:t xml:space="preserve"> به آشفتگی و تفرقه خواهد انجامید</w:t>
      </w:r>
      <w:r w:rsidR="000323B0" w:rsidRPr="008711F9">
        <w:rPr>
          <w:rFonts w:ascii="Naskh MT for Bosch School" w:hAnsi="Naskh MT for Bosch School" w:cs="Naskh MT for Bosch School"/>
          <w:w w:val="100"/>
          <w:rtl/>
          <w:lang w:bidi="fa-IR"/>
        </w:rPr>
        <w:t>.</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  </w:t>
      </w:r>
      <w:r w:rsidR="00EF2CCA" w:rsidRPr="008711F9">
        <w:rPr>
          <w:rFonts w:ascii="Naskh MT for Bosch School" w:hAnsi="Naskh MT for Bosch School" w:cs="Naskh MT for Bosch School"/>
          <w:w w:val="100"/>
          <w:rtl/>
          <w:lang w:bidi="fa-IR"/>
        </w:rPr>
        <w:t xml:space="preserve">این بیانات در مورد </w:t>
      </w:r>
      <w:proofErr w:type="spellStart"/>
      <w:r w:rsidR="00EF2CCA" w:rsidRPr="008711F9">
        <w:rPr>
          <w:rFonts w:ascii="Naskh MT for Bosch School" w:hAnsi="Naskh MT for Bosch School" w:cs="Naskh MT for Bosch School"/>
          <w:w w:val="100"/>
          <w:rtl/>
          <w:lang w:bidi="fa-IR"/>
        </w:rPr>
        <w:t>حوزۀ</w:t>
      </w:r>
      <w:proofErr w:type="spellEnd"/>
      <w:r w:rsidR="00EF2CCA" w:rsidRPr="008711F9">
        <w:rPr>
          <w:rFonts w:ascii="Naskh MT for Bosch School" w:hAnsi="Naskh MT for Bosch School" w:cs="Naskh MT for Bosch School"/>
          <w:w w:val="100"/>
          <w:rtl/>
          <w:lang w:bidi="fa-IR"/>
        </w:rPr>
        <w:t xml:space="preserve"> عصمت </w:t>
      </w:r>
      <w:proofErr w:type="spellStart"/>
      <w:r w:rsidR="00EF2CCA" w:rsidRPr="008711F9">
        <w:rPr>
          <w:rFonts w:ascii="Naskh MT for Bosch School" w:hAnsi="Naskh MT for Bosch School" w:cs="Naskh MT for Bosch School"/>
          <w:w w:val="100"/>
          <w:rtl/>
          <w:lang w:bidi="fa-IR"/>
        </w:rPr>
        <w:t>موهوبی</w:t>
      </w:r>
      <w:proofErr w:type="spellEnd"/>
      <w:r w:rsidR="00EF2CCA" w:rsidRPr="008711F9">
        <w:rPr>
          <w:rFonts w:ascii="Naskh MT for Bosch School" w:hAnsi="Naskh MT for Bosch School" w:cs="Naskh MT for Bosch School"/>
          <w:w w:val="100"/>
          <w:rtl/>
          <w:lang w:bidi="fa-IR"/>
        </w:rPr>
        <w:t xml:space="preserve"> و اختیارات </w:t>
      </w:r>
      <w:proofErr w:type="spellStart"/>
      <w:r w:rsidR="00EF2CCA" w:rsidRPr="008711F9">
        <w:rPr>
          <w:rFonts w:ascii="Naskh MT for Bosch School" w:hAnsi="Naskh MT for Bosch School" w:cs="Naskh MT for Bosch School"/>
          <w:w w:val="100"/>
          <w:rtl/>
          <w:lang w:bidi="fa-IR"/>
        </w:rPr>
        <w:t>ولیّ</w:t>
      </w:r>
      <w:proofErr w:type="spellEnd"/>
      <w:r w:rsidR="00EF2CCA" w:rsidRPr="008711F9">
        <w:rPr>
          <w:rFonts w:ascii="Naskh MT for Bosch School" w:hAnsi="Naskh MT for Bosch School" w:cs="Naskh MT for Bosch School"/>
          <w:w w:val="100"/>
          <w:rtl/>
          <w:lang w:bidi="fa-IR"/>
        </w:rPr>
        <w:t xml:space="preserve"> امر الله </w:t>
      </w:r>
      <w:proofErr w:type="spellStart"/>
      <w:r w:rsidR="00EF2CCA" w:rsidRPr="008711F9">
        <w:rPr>
          <w:rFonts w:ascii="Naskh MT for Bosch School" w:hAnsi="Naskh MT for Bosch School" w:cs="Naskh MT for Bosch School"/>
          <w:w w:val="100"/>
          <w:rtl/>
          <w:lang w:bidi="fa-IR"/>
        </w:rPr>
        <w:t>می‌تواند</w:t>
      </w:r>
      <w:proofErr w:type="spellEnd"/>
      <w:r w:rsidR="00EF2CCA" w:rsidRPr="008711F9">
        <w:rPr>
          <w:rFonts w:ascii="Naskh MT for Bosch School" w:hAnsi="Naskh MT for Bosch School" w:cs="Naskh MT for Bosch School"/>
          <w:w w:val="100"/>
          <w:rtl/>
          <w:lang w:bidi="fa-IR"/>
        </w:rPr>
        <w:t xml:space="preserve"> به درک </w:t>
      </w:r>
      <w:proofErr w:type="spellStart"/>
      <w:r w:rsidR="00EF2CCA" w:rsidRPr="008711F9">
        <w:rPr>
          <w:rFonts w:ascii="Naskh MT for Bosch School" w:hAnsi="Naskh MT for Bosch School" w:cs="Naskh MT for Bosch School"/>
          <w:w w:val="100"/>
          <w:rtl/>
          <w:lang w:bidi="fa-IR"/>
        </w:rPr>
        <w:t>احبّای</w:t>
      </w:r>
      <w:proofErr w:type="spellEnd"/>
      <w:r w:rsidR="00EF2CCA" w:rsidRPr="008711F9">
        <w:rPr>
          <w:rFonts w:ascii="Naskh MT for Bosch School" w:hAnsi="Naskh MT for Bosch School" w:cs="Naskh MT for Bosch School"/>
          <w:w w:val="100"/>
          <w:rtl/>
          <w:lang w:bidi="fa-IR"/>
        </w:rPr>
        <w:t xml:space="preserve"> عزیز از </w:t>
      </w:r>
      <w:proofErr w:type="spellStart"/>
      <w:r w:rsidR="00EF2CCA" w:rsidRPr="008711F9">
        <w:rPr>
          <w:rFonts w:ascii="Naskh MT for Bosch School" w:hAnsi="Naskh MT for Bosch School" w:cs="Naskh MT for Bosch School"/>
          <w:w w:val="100"/>
          <w:rtl/>
          <w:lang w:bidi="fa-IR"/>
        </w:rPr>
        <w:t>حوزۀ</w:t>
      </w:r>
      <w:proofErr w:type="spellEnd"/>
      <w:r w:rsidR="00EF2CCA" w:rsidRPr="008711F9">
        <w:rPr>
          <w:rFonts w:ascii="Naskh MT for Bosch School" w:hAnsi="Naskh MT for Bosch School" w:cs="Naskh MT for Bosch School"/>
          <w:w w:val="100"/>
          <w:rtl/>
          <w:lang w:bidi="fa-IR"/>
        </w:rPr>
        <w:t xml:space="preserve"> عصمت </w:t>
      </w:r>
      <w:proofErr w:type="spellStart"/>
      <w:r w:rsidR="00EF2CCA" w:rsidRPr="008711F9">
        <w:rPr>
          <w:rFonts w:ascii="Naskh MT for Bosch School" w:hAnsi="Naskh MT for Bosch School" w:cs="Naskh MT for Bosch School"/>
          <w:w w:val="100"/>
          <w:rtl/>
          <w:lang w:bidi="fa-IR"/>
        </w:rPr>
        <w:t>موهوبی</w:t>
      </w:r>
      <w:proofErr w:type="spellEnd"/>
      <w:r w:rsidR="00EF2CCA" w:rsidRPr="008711F9">
        <w:rPr>
          <w:rFonts w:ascii="Naskh MT for Bosch School" w:hAnsi="Naskh MT for Bosch School" w:cs="Naskh MT for Bosch School"/>
          <w:w w:val="100"/>
          <w:rtl/>
          <w:lang w:bidi="fa-IR"/>
        </w:rPr>
        <w:t xml:space="preserve"> و اختیارات بیت </w:t>
      </w:r>
      <w:proofErr w:type="spellStart"/>
      <w:r w:rsidR="00EF2CCA" w:rsidRPr="008711F9">
        <w:rPr>
          <w:rFonts w:ascii="Naskh MT for Bosch School" w:hAnsi="Naskh MT for Bosch School" w:cs="Naskh MT for Bosch School"/>
          <w:w w:val="100"/>
          <w:rtl/>
          <w:lang w:bidi="fa-IR"/>
        </w:rPr>
        <w:t>العدل</w:t>
      </w:r>
      <w:proofErr w:type="spellEnd"/>
      <w:r w:rsidR="00EF2CCA" w:rsidRPr="008711F9">
        <w:rPr>
          <w:rFonts w:ascii="Naskh MT for Bosch School" w:hAnsi="Naskh MT for Bosch School" w:cs="Naskh MT for Bosch School"/>
          <w:w w:val="100"/>
          <w:rtl/>
          <w:lang w:bidi="fa-IR"/>
        </w:rPr>
        <w:t xml:space="preserve"> اعظم نیز کمک نماید</w:t>
      </w:r>
      <w:r w:rsidR="000323B0" w:rsidRPr="008711F9">
        <w:rPr>
          <w:rFonts w:ascii="Naskh MT for Bosch School" w:hAnsi="Naskh MT for Bosch School" w:cs="Naskh MT for Bosch School"/>
          <w:w w:val="100"/>
          <w:rtl/>
          <w:lang w:bidi="fa-IR"/>
        </w:rPr>
        <w:t>.</w:t>
      </w:r>
    </w:p>
    <w:p w14:paraId="46C393DA" w14:textId="5B20DA76" w:rsidR="00A3497A" w:rsidRPr="008711F9" w:rsidRDefault="00BC6436" w:rsidP="003A5D21">
      <w:pPr>
        <w:pStyle w:val="BWCBodyText"/>
        <w:bidi/>
        <w:spacing w:after="240"/>
        <w:ind w:left="11" w:hanging="578"/>
        <w:rPr>
          <w:rFonts w:ascii="Naskh MT for Bosch School" w:hAnsi="Naskh MT for Bosch School" w:cs="Naskh MT for Bosch School"/>
          <w:lang w:bidi="fa-IR"/>
        </w:rPr>
      </w:pPr>
      <w:r>
        <w:rPr>
          <w:rFonts w:ascii="Naskh MT for Bosch School" w:hAnsi="Naskh MT for Bosch School" w:cs="Naskh MT for Bosch School"/>
          <w:sz w:val="16"/>
          <w:szCs w:val="16"/>
          <w:rtl/>
          <w:lang w:bidi="fa-IR"/>
        </w:rPr>
        <w:t>۶</w:t>
      </w:r>
      <w:r w:rsidR="00A3497A" w:rsidRPr="008711F9">
        <w:rPr>
          <w:rFonts w:ascii="Naskh MT for Bosch School" w:hAnsi="Naskh MT for Bosch School" w:cs="Naskh MT for Bosch School"/>
          <w:sz w:val="16"/>
          <w:szCs w:val="16"/>
          <w:lang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۶</w:t>
      </w:r>
      <w:r w:rsidR="00A3497A" w:rsidRPr="008711F9">
        <w:rPr>
          <w:rFonts w:ascii="Naskh MT for Bosch School" w:hAnsi="Naskh MT for Bosch School" w:cs="Naskh MT for Bosch School"/>
          <w:sz w:val="16"/>
          <w:szCs w:val="16"/>
          <w:lang w:bidi="fa-IR"/>
        </w:rPr>
        <w:tab/>
      </w:r>
      <w:r w:rsidR="00A3497A" w:rsidRPr="008711F9">
        <w:rPr>
          <w:rFonts w:ascii="Naskh MT for Bosch School" w:hAnsi="Naskh MT for Bosch School" w:cs="Naskh MT for Bosch School"/>
          <w:lang w:bidi="fa-IR"/>
        </w:rPr>
        <w:tab/>
      </w:r>
      <w:r w:rsidR="000323B0" w:rsidRPr="008711F9">
        <w:rPr>
          <w:rFonts w:ascii="Naskh MT for Bosch School" w:hAnsi="Naskh MT for Bosch School" w:cs="Naskh MT for Bosch School"/>
          <w:w w:val="100"/>
          <w:rtl/>
          <w:lang w:bidi="fa-IR"/>
        </w:rPr>
        <w:t xml:space="preserve">سؤال دیگر شما این است که </w:t>
      </w:r>
      <w:r w:rsidR="0073107C" w:rsidRPr="008711F9">
        <w:rPr>
          <w:rFonts w:ascii="Naskh MT for Bosch School" w:hAnsi="Naskh MT for Bosch School" w:cs="Naskh MT for Bosch School"/>
          <w:lang w:bidi="fa-IR"/>
        </w:rPr>
        <w:t>”</w:t>
      </w:r>
      <w:r w:rsidR="00F42810" w:rsidRPr="008711F9">
        <w:rPr>
          <w:rFonts w:ascii="Naskh MT for Bosch School" w:hAnsi="Naskh MT for Bosch School" w:cs="Naskh MT for Bosch School"/>
          <w:w w:val="100"/>
          <w:rtl/>
          <w:lang w:bidi="fa-IR"/>
        </w:rPr>
        <w:t>آیا</w:t>
      </w:r>
      <w:r w:rsidR="00EF2CCA" w:rsidRPr="008711F9">
        <w:rPr>
          <w:rFonts w:ascii="Naskh MT for Bosch School" w:hAnsi="Naskh MT for Bosch School" w:cs="Naskh MT for Bosch School"/>
          <w:w w:val="100"/>
          <w:rtl/>
          <w:lang w:bidi="fa-IR"/>
        </w:rPr>
        <w:t xml:space="preserve"> بدون </w:t>
      </w:r>
      <w:proofErr w:type="spellStart"/>
      <w:r w:rsidR="00EF2CCA" w:rsidRPr="008711F9">
        <w:rPr>
          <w:rFonts w:ascii="Naskh MT for Bosch School" w:hAnsi="Naskh MT for Bosch School" w:cs="Naskh MT for Bosch School"/>
          <w:w w:val="100"/>
          <w:rtl/>
          <w:lang w:bidi="fa-IR"/>
        </w:rPr>
        <w:t>اطّلاع</w:t>
      </w:r>
      <w:proofErr w:type="spellEnd"/>
      <w:r w:rsidR="00EF2CCA" w:rsidRPr="008711F9">
        <w:rPr>
          <w:rFonts w:ascii="Naskh MT for Bosch School" w:hAnsi="Naskh MT for Bosch School" w:cs="Naskh MT for Bosch School"/>
          <w:w w:val="100"/>
          <w:rtl/>
          <w:lang w:bidi="fa-IR"/>
        </w:rPr>
        <w:t xml:space="preserve"> دقیق و </w:t>
      </w:r>
      <w:proofErr w:type="spellStart"/>
      <w:r w:rsidR="00EF2CCA" w:rsidRPr="008711F9">
        <w:rPr>
          <w:rFonts w:ascii="Naskh MT for Bosch School" w:hAnsi="Naskh MT for Bosch School" w:cs="Naskh MT for Bosch School"/>
          <w:w w:val="100"/>
          <w:rtl/>
          <w:lang w:bidi="fa-IR"/>
        </w:rPr>
        <w:t>كافى</w:t>
      </w:r>
      <w:proofErr w:type="spellEnd"/>
      <w:r w:rsidR="00EF2CCA" w:rsidRPr="008711F9">
        <w:rPr>
          <w:rFonts w:ascii="Naskh MT for Bosch School" w:hAnsi="Naskh MT for Bosch School" w:cs="Naskh MT for Bosch School"/>
          <w:w w:val="100"/>
          <w:rtl/>
          <w:lang w:bidi="fa-IR"/>
        </w:rPr>
        <w:t xml:space="preserve"> نسبت به آثار </w:t>
      </w:r>
      <w:proofErr w:type="spellStart"/>
      <w:r w:rsidR="00EF2CCA" w:rsidRPr="008711F9">
        <w:rPr>
          <w:rFonts w:ascii="Naskh MT for Bosch School" w:hAnsi="Naskh MT for Bosch School" w:cs="Naskh MT for Bosch School"/>
          <w:w w:val="100"/>
          <w:rtl/>
          <w:lang w:bidi="fa-IR"/>
        </w:rPr>
        <w:t>هياكل</w:t>
      </w:r>
      <w:proofErr w:type="spellEnd"/>
      <w:r w:rsidR="00EF2CCA" w:rsidRPr="008711F9">
        <w:rPr>
          <w:rFonts w:ascii="Naskh MT for Bosch School" w:hAnsi="Naskh MT for Bosch School" w:cs="Naskh MT for Bosch School"/>
          <w:w w:val="100"/>
          <w:rtl/>
          <w:lang w:bidi="fa-IR"/>
        </w:rPr>
        <w:t xml:space="preserve"> </w:t>
      </w:r>
      <w:proofErr w:type="spellStart"/>
      <w:r w:rsidR="00EF2CCA" w:rsidRPr="008711F9">
        <w:rPr>
          <w:rFonts w:ascii="Naskh MT for Bosch School" w:hAnsi="Naskh MT for Bosch School" w:cs="Naskh MT for Bosch School"/>
          <w:w w:val="100"/>
          <w:rtl/>
          <w:lang w:bidi="fa-IR"/>
        </w:rPr>
        <w:t>مقدّسه</w:t>
      </w:r>
      <w:proofErr w:type="spellEnd"/>
      <w:r w:rsidR="00EF2CCA" w:rsidRPr="008711F9">
        <w:rPr>
          <w:rFonts w:ascii="Naskh MT for Bosch School" w:hAnsi="Naskh MT for Bosch School" w:cs="Naskh MT for Bosch School"/>
          <w:w w:val="100"/>
          <w:rtl/>
          <w:lang w:bidi="fa-IR"/>
        </w:rPr>
        <w:t xml:space="preserve"> و فهم </w:t>
      </w:r>
      <w:r w:rsidR="00F42810" w:rsidRPr="008711F9">
        <w:rPr>
          <w:rFonts w:ascii="Naskh MT for Bosch School" w:hAnsi="Naskh MT for Bosch School" w:cs="Naskh MT for Bosch School"/>
          <w:w w:val="100"/>
          <w:rtl/>
          <w:lang w:bidi="fa-IR"/>
        </w:rPr>
        <w:t>دقیق</w:t>
      </w:r>
      <w:r w:rsidR="00EF2CCA" w:rsidRPr="008711F9">
        <w:rPr>
          <w:rFonts w:ascii="Naskh MT for Bosch School" w:hAnsi="Naskh MT for Bosch School" w:cs="Naskh MT for Bosch School"/>
          <w:w w:val="100"/>
          <w:rtl/>
          <w:lang w:bidi="fa-IR"/>
        </w:rPr>
        <w:t xml:space="preserve"> نسبت به آنچه از قلم </w:t>
      </w:r>
      <w:r w:rsidR="00F42810" w:rsidRPr="008711F9">
        <w:rPr>
          <w:rFonts w:ascii="Naskh MT for Bosch School" w:hAnsi="Naskh MT for Bosch School" w:cs="Naskh MT for Bosch School"/>
          <w:w w:val="100"/>
          <w:rtl/>
          <w:lang w:bidi="fa-IR"/>
        </w:rPr>
        <w:t>ایشان</w:t>
      </w:r>
      <w:r w:rsidR="00EF2CCA" w:rsidRPr="008711F9">
        <w:rPr>
          <w:rFonts w:ascii="Naskh MT for Bosch School" w:hAnsi="Naskh MT for Bosch School" w:cs="Naskh MT for Bosch School"/>
          <w:w w:val="100"/>
          <w:rtl/>
          <w:lang w:bidi="fa-IR"/>
        </w:rPr>
        <w:t xml:space="preserve"> نازل و </w:t>
      </w:r>
      <w:proofErr w:type="spellStart"/>
      <w:r w:rsidR="00EF2CCA" w:rsidRPr="008711F9">
        <w:rPr>
          <w:rFonts w:ascii="Naskh MT for Bosch School" w:hAnsi="Naskh MT for Bosch School" w:cs="Naskh MT for Bosch School"/>
          <w:w w:val="100"/>
          <w:rtl/>
          <w:lang w:bidi="fa-IR"/>
        </w:rPr>
        <w:t>يا</w:t>
      </w:r>
      <w:proofErr w:type="spellEnd"/>
      <w:r w:rsidR="00EF2CCA" w:rsidRPr="008711F9">
        <w:rPr>
          <w:rFonts w:ascii="Naskh MT for Bosch School" w:hAnsi="Naskh MT for Bosch School" w:cs="Naskh MT for Bosch School"/>
          <w:w w:val="100"/>
          <w:rtl/>
          <w:lang w:bidi="fa-IR"/>
        </w:rPr>
        <w:t xml:space="preserve"> صادر </w:t>
      </w:r>
      <w:proofErr w:type="spellStart"/>
      <w:r w:rsidR="00EF2CCA" w:rsidRPr="008711F9">
        <w:rPr>
          <w:rFonts w:ascii="Naskh MT for Bosch School" w:hAnsi="Naskh MT for Bosch School" w:cs="Naskh MT for Bosch School"/>
          <w:w w:val="100"/>
          <w:rtl/>
          <w:lang w:bidi="fa-IR"/>
        </w:rPr>
        <w:t>گرديده</w:t>
      </w:r>
      <w:proofErr w:type="spellEnd"/>
      <w:r w:rsidR="00EF2CCA" w:rsidRPr="008711F9">
        <w:rPr>
          <w:rFonts w:ascii="Naskh MT for Bosch School" w:hAnsi="Naskh MT for Bosch School" w:cs="Naskh MT for Bosch School"/>
          <w:w w:val="100"/>
          <w:rtl/>
          <w:lang w:bidi="fa-IR"/>
        </w:rPr>
        <w:t xml:space="preserve"> است </w:t>
      </w:r>
      <w:r w:rsidR="00F42810" w:rsidRPr="008711F9">
        <w:rPr>
          <w:rFonts w:ascii="Naskh MT for Bosch School" w:hAnsi="Naskh MT for Bosch School" w:cs="Naskh MT for Bosch School"/>
          <w:w w:val="100"/>
          <w:rtl/>
          <w:lang w:bidi="fa-IR"/>
        </w:rPr>
        <w:t>می</w:t>
      </w:r>
      <w:r w:rsidR="00F42810" w:rsidRPr="008711F9">
        <w:rPr>
          <w:rFonts w:ascii="Naskh MT for Bosch School" w:hAnsi="Naskh MT for Bosch School" w:cs="Naskh MT for Bosch School"/>
          <w:w w:val="100"/>
          <w:lang w:bidi="fa-IR"/>
        </w:rPr>
        <w:t>‌</w:t>
      </w:r>
      <w:r w:rsidR="00F42810" w:rsidRPr="008711F9">
        <w:rPr>
          <w:rFonts w:ascii="Naskh MT for Bosch School" w:hAnsi="Naskh MT for Bosch School" w:cs="Naskh MT for Bosch School"/>
          <w:w w:val="100"/>
          <w:rtl/>
          <w:lang w:bidi="fa-IR"/>
        </w:rPr>
        <w:t>توان</w:t>
      </w:r>
      <w:r w:rsidR="00EF2CCA" w:rsidRPr="008711F9">
        <w:rPr>
          <w:rFonts w:ascii="Naskh MT for Bosch School" w:hAnsi="Naskh MT for Bosch School" w:cs="Naskh MT for Bosch School"/>
          <w:w w:val="100"/>
          <w:rtl/>
          <w:lang w:bidi="fa-IR"/>
        </w:rPr>
        <w:t xml:space="preserve"> </w:t>
      </w:r>
      <w:r w:rsidR="00F42810" w:rsidRPr="008711F9">
        <w:rPr>
          <w:rFonts w:ascii="Naskh MT for Bosch School" w:hAnsi="Naskh MT for Bosch School" w:cs="Naskh MT for Bosch School"/>
          <w:w w:val="100"/>
          <w:rtl/>
          <w:lang w:bidi="fa-IR"/>
        </w:rPr>
        <w:t>قوانینی</w:t>
      </w:r>
      <w:r w:rsidR="00EF2CCA" w:rsidRPr="008711F9">
        <w:rPr>
          <w:rFonts w:ascii="Naskh MT for Bosch School" w:hAnsi="Naskh MT for Bosch School" w:cs="Naskh MT for Bosch School"/>
          <w:w w:val="100"/>
          <w:rtl/>
          <w:lang w:bidi="fa-IR"/>
        </w:rPr>
        <w:t xml:space="preserve"> وضع نمود </w:t>
      </w:r>
      <w:proofErr w:type="spellStart"/>
      <w:r w:rsidR="00EF2CCA" w:rsidRPr="008711F9">
        <w:rPr>
          <w:rFonts w:ascii="Naskh MT for Bosch School" w:hAnsi="Naskh MT for Bosch School" w:cs="Naskh MT for Bosch School"/>
          <w:w w:val="100"/>
          <w:rtl/>
          <w:lang w:bidi="fa-IR"/>
        </w:rPr>
        <w:t>كه</w:t>
      </w:r>
      <w:proofErr w:type="spellEnd"/>
      <w:r w:rsidR="00EF2CCA" w:rsidRPr="008711F9">
        <w:rPr>
          <w:rFonts w:ascii="Naskh MT for Bosch School" w:hAnsi="Naskh MT for Bosch School" w:cs="Naskh MT for Bosch School"/>
          <w:w w:val="100"/>
          <w:rtl/>
          <w:lang w:bidi="fa-IR"/>
        </w:rPr>
        <w:t xml:space="preserve"> در چارچوب آثار حضرت </w:t>
      </w:r>
      <w:proofErr w:type="spellStart"/>
      <w:r w:rsidR="00EF2CCA" w:rsidRPr="008711F9">
        <w:rPr>
          <w:rFonts w:ascii="Naskh MT for Bosch School" w:hAnsi="Naskh MT for Bosch School" w:cs="Naskh MT for Bosch School"/>
          <w:w w:val="100"/>
          <w:rtl/>
          <w:lang w:bidi="fa-IR"/>
        </w:rPr>
        <w:t>بهاءالله</w:t>
      </w:r>
      <w:proofErr w:type="spellEnd"/>
      <w:r w:rsidR="00EF2CCA" w:rsidRPr="008711F9">
        <w:rPr>
          <w:rFonts w:ascii="Naskh MT for Bosch School" w:hAnsi="Naskh MT for Bosch School" w:cs="Naskh MT for Bosch School"/>
          <w:w w:val="100"/>
          <w:rtl/>
          <w:lang w:bidi="fa-IR"/>
        </w:rPr>
        <w:t xml:space="preserve"> و آنچه آن حضرت </w:t>
      </w:r>
      <w:r w:rsidR="00F42810" w:rsidRPr="008711F9">
        <w:rPr>
          <w:rFonts w:ascii="Naskh MT for Bosch School" w:hAnsi="Naskh MT for Bosch School" w:cs="Naskh MT for Bosch School"/>
          <w:w w:val="100"/>
          <w:rtl/>
          <w:lang w:bidi="fa-IR"/>
        </w:rPr>
        <w:t>برای</w:t>
      </w:r>
      <w:r w:rsidR="00EF2CCA" w:rsidRPr="008711F9">
        <w:rPr>
          <w:rFonts w:ascii="Naskh MT for Bosch School" w:hAnsi="Naskh MT for Bosch School" w:cs="Naskh MT for Bosch School"/>
          <w:w w:val="100"/>
          <w:rtl/>
          <w:lang w:bidi="fa-IR"/>
        </w:rPr>
        <w:t xml:space="preserve"> </w:t>
      </w:r>
      <w:proofErr w:type="spellStart"/>
      <w:r w:rsidR="00EF2CCA" w:rsidRPr="008711F9">
        <w:rPr>
          <w:rFonts w:ascii="Naskh MT for Bosch School" w:hAnsi="Naskh MT for Bosch School" w:cs="Naskh MT for Bosch School"/>
          <w:w w:val="100"/>
          <w:rtl/>
          <w:lang w:bidi="fa-IR"/>
        </w:rPr>
        <w:t>اين</w:t>
      </w:r>
      <w:proofErr w:type="spellEnd"/>
      <w:r w:rsidR="00EF2CCA" w:rsidRPr="008711F9">
        <w:rPr>
          <w:rFonts w:ascii="Naskh MT for Bosch School" w:hAnsi="Naskh MT for Bosch School" w:cs="Naskh MT for Bosch School"/>
          <w:w w:val="100"/>
          <w:rtl/>
          <w:lang w:bidi="fa-IR"/>
        </w:rPr>
        <w:t xml:space="preserve"> عالم </w:t>
      </w:r>
      <w:proofErr w:type="spellStart"/>
      <w:r w:rsidR="00EF2CCA" w:rsidRPr="008711F9">
        <w:rPr>
          <w:rFonts w:ascii="Naskh MT for Bosch School" w:hAnsi="Naskh MT for Bosch School" w:cs="Naskh MT for Bosch School"/>
          <w:w w:val="100"/>
          <w:rtl/>
          <w:lang w:bidi="fa-IR"/>
        </w:rPr>
        <w:t>خواسته‌اند</w:t>
      </w:r>
      <w:proofErr w:type="spellEnd"/>
      <w:r w:rsidR="00EF2CCA" w:rsidRPr="008711F9">
        <w:rPr>
          <w:rFonts w:ascii="Naskh MT for Bosch School" w:hAnsi="Naskh MT for Bosch School" w:cs="Naskh MT for Bosch School"/>
          <w:w w:val="100"/>
          <w:rtl/>
          <w:lang w:bidi="fa-IR"/>
        </w:rPr>
        <w:t xml:space="preserve"> باشد</w:t>
      </w:r>
      <w:r w:rsidR="000323B0" w:rsidRPr="008711F9">
        <w:rPr>
          <w:rFonts w:ascii="Naskh MT for Bosch School" w:hAnsi="Naskh MT for Bosch School" w:cs="Naskh MT for Bosch School"/>
          <w:w w:val="100"/>
          <w:rtl/>
          <w:lang w:bidi="fa-IR"/>
        </w:rPr>
        <w:t>؟</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  </w:t>
      </w:r>
      <w:r w:rsidR="009B5FEA" w:rsidRPr="008711F9">
        <w:rPr>
          <w:rFonts w:ascii="Naskh MT for Bosch School" w:hAnsi="Naskh MT for Bosch School" w:cs="Naskh MT for Bosch School"/>
          <w:w w:val="100"/>
          <w:rtl/>
          <w:lang w:bidi="fa-IR"/>
        </w:rPr>
        <w:t xml:space="preserve">در آثار حضرت </w:t>
      </w:r>
      <w:proofErr w:type="spellStart"/>
      <w:r w:rsidR="009B5FEA" w:rsidRPr="008711F9">
        <w:rPr>
          <w:rFonts w:ascii="Naskh MT for Bosch School" w:hAnsi="Naskh MT for Bosch School" w:cs="Naskh MT for Bosch School"/>
          <w:w w:val="100"/>
          <w:rtl/>
          <w:lang w:bidi="fa-IR"/>
        </w:rPr>
        <w:t>بهاءالله</w:t>
      </w:r>
      <w:proofErr w:type="spellEnd"/>
      <w:r w:rsidR="009B5FEA" w:rsidRPr="008711F9">
        <w:rPr>
          <w:rFonts w:ascii="Naskh MT for Bosch School" w:hAnsi="Naskh MT for Bosch School" w:cs="Naskh MT for Bosch School"/>
          <w:w w:val="100"/>
          <w:rtl/>
          <w:lang w:bidi="fa-IR"/>
        </w:rPr>
        <w:t xml:space="preserve"> و حضرت </w:t>
      </w:r>
      <w:proofErr w:type="spellStart"/>
      <w:r w:rsidR="009B5FEA" w:rsidRPr="008711F9">
        <w:rPr>
          <w:rFonts w:ascii="Naskh MT for Bosch School" w:hAnsi="Naskh MT for Bosch School" w:cs="Naskh MT for Bosch School"/>
          <w:w w:val="100"/>
          <w:rtl/>
          <w:lang w:bidi="fa-IR"/>
        </w:rPr>
        <w:t>عبدالبهاء</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اشاره‌ای</w:t>
      </w:r>
      <w:proofErr w:type="spellEnd"/>
      <w:r w:rsidR="009B5FEA" w:rsidRPr="008711F9">
        <w:rPr>
          <w:rFonts w:ascii="Naskh MT for Bosch School" w:hAnsi="Naskh MT for Bosch School" w:cs="Naskh MT for Bosch School"/>
          <w:w w:val="100"/>
          <w:rtl/>
          <w:lang w:bidi="fa-IR"/>
        </w:rPr>
        <w:t xml:space="preserve"> به </w:t>
      </w:r>
      <w:proofErr w:type="spellStart"/>
      <w:r w:rsidR="009B5FEA" w:rsidRPr="008711F9">
        <w:rPr>
          <w:rFonts w:ascii="Naskh MT for Bosch School" w:hAnsi="Naskh MT for Bosch School" w:cs="Naskh MT for Bosch School"/>
          <w:w w:val="100"/>
          <w:rtl/>
          <w:lang w:bidi="fa-IR"/>
        </w:rPr>
        <w:t>ماهیّت</w:t>
      </w:r>
      <w:proofErr w:type="spellEnd"/>
      <w:r w:rsidR="009B5FEA" w:rsidRPr="008711F9">
        <w:rPr>
          <w:rFonts w:ascii="Naskh MT for Bosch School" w:hAnsi="Naskh MT for Bosch School" w:cs="Naskh MT for Bosch School"/>
          <w:w w:val="100"/>
          <w:rtl/>
          <w:lang w:bidi="fa-IR"/>
        </w:rPr>
        <w:t xml:space="preserve"> یا وسعت </w:t>
      </w:r>
      <w:proofErr w:type="spellStart"/>
      <w:r w:rsidR="009B5FEA" w:rsidRPr="008711F9">
        <w:rPr>
          <w:rFonts w:ascii="Naskh MT for Bosch School" w:hAnsi="Naskh MT for Bosch School" w:cs="Naskh MT for Bosch School"/>
          <w:w w:val="100"/>
          <w:rtl/>
          <w:lang w:bidi="fa-IR"/>
        </w:rPr>
        <w:t>اطّلاعاتی</w:t>
      </w:r>
      <w:proofErr w:type="spellEnd"/>
      <w:r w:rsidR="009B5FEA" w:rsidRPr="008711F9">
        <w:rPr>
          <w:rFonts w:ascii="Naskh MT for Bosch School" w:hAnsi="Naskh MT for Bosch School" w:cs="Naskh MT for Bosch School"/>
          <w:w w:val="100"/>
          <w:rtl/>
          <w:lang w:bidi="fa-IR"/>
        </w:rPr>
        <w:t xml:space="preserve"> که بیت</w:t>
      </w:r>
      <w:r w:rsidR="00F42810" w:rsidRPr="008711F9">
        <w:rPr>
          <w:rFonts w:ascii="Naskh MT for Bosch School" w:hAnsi="Naskh MT for Bosch School" w:cs="Naskh MT for Bosch School"/>
          <w:w w:val="100"/>
          <w:rtl/>
          <w:lang w:bidi="fa-IR"/>
        </w:rPr>
        <w:t> </w:t>
      </w:r>
      <w:proofErr w:type="spellStart"/>
      <w:r w:rsidR="009B5FEA" w:rsidRPr="008711F9">
        <w:rPr>
          <w:rFonts w:ascii="Naskh MT for Bosch School" w:hAnsi="Naskh MT for Bosch School" w:cs="Naskh MT for Bosch School"/>
          <w:w w:val="100"/>
          <w:rtl/>
          <w:lang w:bidi="fa-IR"/>
        </w:rPr>
        <w:t>العدل</w:t>
      </w:r>
      <w:proofErr w:type="spellEnd"/>
      <w:r w:rsidR="009B5FEA" w:rsidRPr="008711F9">
        <w:rPr>
          <w:rFonts w:ascii="Naskh MT for Bosch School" w:hAnsi="Naskh MT for Bosch School" w:cs="Naskh MT for Bosch School"/>
          <w:w w:val="100"/>
          <w:rtl/>
          <w:lang w:bidi="fa-IR"/>
        </w:rPr>
        <w:t xml:space="preserve"> اعظم باید در هنگام </w:t>
      </w:r>
      <w:proofErr w:type="spellStart"/>
      <w:r w:rsidR="009B5FEA" w:rsidRPr="008711F9">
        <w:rPr>
          <w:rFonts w:ascii="Naskh MT for Bosch School" w:hAnsi="Naskh MT for Bosch School" w:cs="Naskh MT for Bosch School"/>
          <w:w w:val="100"/>
          <w:rtl/>
          <w:lang w:bidi="fa-IR"/>
        </w:rPr>
        <w:t>تصمیم‌گیری</w:t>
      </w:r>
      <w:proofErr w:type="spellEnd"/>
      <w:r w:rsidR="009B5FEA" w:rsidRPr="008711F9">
        <w:rPr>
          <w:rFonts w:ascii="Naskh MT for Bosch School" w:hAnsi="Naskh MT for Bosch School" w:cs="Naskh MT for Bosch School"/>
          <w:w w:val="100"/>
          <w:rtl/>
          <w:lang w:bidi="fa-IR"/>
        </w:rPr>
        <w:t xml:space="preserve"> به آن دسترسی داشته باشند، نشده است</w:t>
      </w:r>
      <w:r w:rsidR="000323B0" w:rsidRPr="008711F9">
        <w:rPr>
          <w:rFonts w:ascii="Naskh MT for Bosch School" w:hAnsi="Naskh MT for Bosch School" w:cs="Naskh MT for Bosch School"/>
          <w:w w:val="100"/>
          <w:rtl/>
          <w:lang w:bidi="fa-IR"/>
        </w:rPr>
        <w:t xml:space="preserve">.  </w:t>
      </w:r>
      <w:r w:rsidR="009B5FEA" w:rsidRPr="008711F9">
        <w:rPr>
          <w:rFonts w:ascii="Naskh MT for Bosch School" w:hAnsi="Naskh MT for Bosch School" w:cs="Naskh MT for Bosch School"/>
          <w:w w:val="100"/>
          <w:rtl/>
          <w:lang w:bidi="fa-IR"/>
        </w:rPr>
        <w:t>بیت</w:t>
      </w:r>
      <w:r w:rsidR="00F42810" w:rsidRPr="008711F9">
        <w:rPr>
          <w:rFonts w:ascii="Naskh MT for Bosch School" w:hAnsi="Naskh MT for Bosch School" w:cs="Naskh MT for Bosch School"/>
          <w:w w:val="100"/>
          <w:rtl/>
          <w:lang w:bidi="fa-IR"/>
        </w:rPr>
        <w:t> </w:t>
      </w:r>
      <w:proofErr w:type="spellStart"/>
      <w:r w:rsidR="009B5FEA" w:rsidRPr="008711F9">
        <w:rPr>
          <w:rFonts w:ascii="Naskh MT for Bosch School" w:hAnsi="Naskh MT for Bosch School" w:cs="Naskh MT for Bosch School"/>
          <w:w w:val="100"/>
          <w:rtl/>
          <w:lang w:bidi="fa-IR"/>
        </w:rPr>
        <w:t>العدل</w:t>
      </w:r>
      <w:proofErr w:type="spellEnd"/>
      <w:r w:rsidR="009B5FEA" w:rsidRPr="008711F9">
        <w:rPr>
          <w:rFonts w:ascii="Naskh MT for Bosch School" w:hAnsi="Naskh MT for Bosch School" w:cs="Naskh MT for Bosch School"/>
          <w:w w:val="100"/>
          <w:rtl/>
          <w:lang w:bidi="fa-IR"/>
        </w:rPr>
        <w:t xml:space="preserve"> اعظم خود تعیین </w:t>
      </w:r>
      <w:proofErr w:type="spellStart"/>
      <w:r w:rsidR="009B5FEA" w:rsidRPr="008711F9">
        <w:rPr>
          <w:rFonts w:ascii="Naskh MT for Bosch School" w:hAnsi="Naskh MT for Bosch School" w:cs="Naskh MT for Bosch School"/>
          <w:w w:val="100"/>
          <w:rtl/>
          <w:lang w:bidi="fa-IR"/>
        </w:rPr>
        <w:t>می‌نمایند</w:t>
      </w:r>
      <w:proofErr w:type="spellEnd"/>
      <w:r w:rsidR="009B5FEA" w:rsidRPr="008711F9">
        <w:rPr>
          <w:rFonts w:ascii="Naskh MT for Bosch School" w:hAnsi="Naskh MT for Bosch School" w:cs="Naskh MT for Bosch School"/>
          <w:w w:val="100"/>
          <w:rtl/>
          <w:lang w:bidi="fa-IR"/>
        </w:rPr>
        <w:t xml:space="preserve"> که چه </w:t>
      </w:r>
      <w:proofErr w:type="spellStart"/>
      <w:r w:rsidR="009B5FEA" w:rsidRPr="008711F9">
        <w:rPr>
          <w:rFonts w:ascii="Naskh MT for Bosch School" w:hAnsi="Naskh MT for Bosch School" w:cs="Naskh MT for Bosch School"/>
          <w:w w:val="100"/>
          <w:rtl/>
          <w:lang w:bidi="fa-IR"/>
        </w:rPr>
        <w:t>اطّلاعاتی</w:t>
      </w:r>
      <w:proofErr w:type="spellEnd"/>
      <w:r w:rsidR="009B5FEA" w:rsidRPr="008711F9">
        <w:rPr>
          <w:rFonts w:ascii="Naskh MT for Bosch School" w:hAnsi="Naskh MT for Bosch School" w:cs="Naskh MT for Bosch School"/>
          <w:w w:val="100"/>
          <w:rtl/>
          <w:lang w:bidi="fa-IR"/>
        </w:rPr>
        <w:t xml:space="preserve"> برای </w:t>
      </w:r>
      <w:proofErr w:type="spellStart"/>
      <w:r w:rsidR="009B5FEA" w:rsidRPr="008711F9">
        <w:rPr>
          <w:rFonts w:ascii="Naskh MT for Bosch School" w:hAnsi="Naskh MT for Bosch School" w:cs="Naskh MT for Bosch School"/>
          <w:w w:val="100"/>
          <w:rtl/>
          <w:lang w:bidi="fa-IR"/>
        </w:rPr>
        <w:t>اتّخاذ</w:t>
      </w:r>
      <w:proofErr w:type="spellEnd"/>
      <w:r w:rsidR="009B5FEA" w:rsidRPr="008711F9">
        <w:rPr>
          <w:rFonts w:ascii="Naskh MT for Bosch School" w:hAnsi="Naskh MT for Bosch School" w:cs="Naskh MT for Bosch School"/>
          <w:w w:val="100"/>
          <w:rtl/>
          <w:lang w:bidi="fa-IR"/>
        </w:rPr>
        <w:t xml:space="preserve"> تصمیمات لازم است.  قبل از وضع هر قانونی و یا </w:t>
      </w:r>
      <w:proofErr w:type="spellStart"/>
      <w:r w:rsidR="009B5FEA" w:rsidRPr="008711F9">
        <w:rPr>
          <w:rFonts w:ascii="Naskh MT for Bosch School" w:hAnsi="Naskh MT for Bosch School" w:cs="Naskh MT for Bosch School"/>
          <w:w w:val="100"/>
          <w:rtl/>
          <w:lang w:bidi="fa-IR"/>
        </w:rPr>
        <w:t>اتّخاذ</w:t>
      </w:r>
      <w:proofErr w:type="spellEnd"/>
      <w:r w:rsidR="009B5FEA" w:rsidRPr="008711F9">
        <w:rPr>
          <w:rFonts w:ascii="Naskh MT for Bosch School" w:hAnsi="Naskh MT for Bosch School" w:cs="Naskh MT for Bosch School"/>
          <w:w w:val="100"/>
          <w:rtl/>
          <w:lang w:bidi="fa-IR"/>
        </w:rPr>
        <w:t xml:space="preserve"> تصمیم در هر موضوع </w:t>
      </w:r>
      <w:proofErr w:type="spellStart"/>
      <w:r w:rsidR="009B5FEA" w:rsidRPr="008711F9">
        <w:rPr>
          <w:rFonts w:ascii="Naskh MT for Bosch School" w:hAnsi="Naskh MT for Bosch School" w:cs="Naskh MT for Bosch School"/>
          <w:w w:val="100"/>
          <w:rtl/>
          <w:lang w:bidi="fa-IR"/>
        </w:rPr>
        <w:t>مهمّی</w:t>
      </w:r>
      <w:proofErr w:type="spellEnd"/>
      <w:r w:rsidR="009B5FEA" w:rsidRPr="008711F9">
        <w:rPr>
          <w:rFonts w:ascii="Naskh MT for Bosch School" w:hAnsi="Naskh MT for Bosch School" w:cs="Naskh MT for Bosch School"/>
          <w:w w:val="100"/>
          <w:rtl/>
          <w:lang w:bidi="fa-IR"/>
        </w:rPr>
        <w:t xml:space="preserve">، آن هیئت با کمال دقّت و </w:t>
      </w:r>
      <w:proofErr w:type="spellStart"/>
      <w:r w:rsidR="009B5FEA" w:rsidRPr="008711F9">
        <w:rPr>
          <w:rFonts w:ascii="Naskh MT for Bosch School" w:hAnsi="Naskh MT for Bosch School" w:cs="Naskh MT for Bosch School"/>
          <w:w w:val="100"/>
          <w:rtl/>
          <w:lang w:bidi="fa-IR"/>
        </w:rPr>
        <w:t>جامعیّت</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نصوص</w:t>
      </w:r>
      <w:proofErr w:type="spellEnd"/>
      <w:r w:rsidR="009B5FEA" w:rsidRPr="008711F9">
        <w:rPr>
          <w:rFonts w:ascii="Naskh MT for Bosch School" w:hAnsi="Naskh MT for Bosch School" w:cs="Naskh MT for Bosch School"/>
          <w:w w:val="100"/>
          <w:rtl/>
          <w:lang w:bidi="fa-IR"/>
        </w:rPr>
        <w:t xml:space="preserve"> مبارکه و </w:t>
      </w:r>
      <w:proofErr w:type="spellStart"/>
      <w:r w:rsidR="009B5FEA" w:rsidRPr="008711F9">
        <w:rPr>
          <w:rFonts w:ascii="Naskh MT for Bosch School" w:hAnsi="Naskh MT for Bosch School" w:cs="Naskh MT for Bosch School"/>
          <w:w w:val="100"/>
          <w:rtl/>
          <w:lang w:bidi="fa-IR"/>
        </w:rPr>
        <w:t>توقیعات</w:t>
      </w:r>
      <w:proofErr w:type="spellEnd"/>
      <w:r w:rsidR="009B5FEA" w:rsidRPr="008711F9">
        <w:rPr>
          <w:rFonts w:ascii="Naskh MT for Bosch School" w:hAnsi="Naskh MT for Bosch School" w:cs="Naskh MT for Bosch School"/>
          <w:w w:val="100"/>
          <w:rtl/>
          <w:lang w:bidi="fa-IR"/>
        </w:rPr>
        <w:t xml:space="preserve"> </w:t>
      </w:r>
      <w:r w:rsidR="009B5FEA" w:rsidRPr="008711F9">
        <w:rPr>
          <w:rFonts w:ascii="Naskh MT for Bosch School" w:hAnsi="Naskh MT for Bosch School" w:cs="Naskh MT for Bosch School"/>
          <w:w w:val="100"/>
          <w:rtl/>
          <w:lang w:bidi="fa-IR"/>
        </w:rPr>
        <w:lastRenderedPageBreak/>
        <w:t xml:space="preserve">حضرت شوقی افندی را در آن خصوص مورد مطالعه قرار </w:t>
      </w:r>
      <w:proofErr w:type="spellStart"/>
      <w:r w:rsidR="009B5FEA" w:rsidRPr="008711F9">
        <w:rPr>
          <w:rFonts w:ascii="Naskh MT for Bosch School" w:hAnsi="Naskh MT for Bosch School" w:cs="Naskh MT for Bosch School"/>
          <w:w w:val="100"/>
          <w:rtl/>
          <w:lang w:bidi="fa-IR"/>
        </w:rPr>
        <w:t>می‌دهند</w:t>
      </w:r>
      <w:proofErr w:type="spellEnd"/>
      <w:r w:rsidR="00C55E57" w:rsidRPr="008711F9">
        <w:rPr>
          <w:rFonts w:ascii="Naskh MT for Bosch School" w:hAnsi="Naskh MT for Bosch School" w:cs="Naskh MT for Bosch School"/>
          <w:rtl/>
          <w:lang w:bidi="fa-IR"/>
        </w:rPr>
        <w:t xml:space="preserve"> </w:t>
      </w:r>
      <w:r w:rsidR="005C67BD" w:rsidRPr="008711F9">
        <w:rPr>
          <w:rFonts w:ascii="Naskh MT for Bosch School" w:hAnsi="Naskh MT for Bosch School" w:cs="Naskh MT for Bosch School"/>
          <w:w w:val="100"/>
          <w:rtl/>
          <w:lang w:bidi="fa-IR"/>
        </w:rPr>
        <w:t xml:space="preserve"> </w:t>
      </w:r>
      <w:r w:rsidR="009B5FEA" w:rsidRPr="008711F9">
        <w:rPr>
          <w:rFonts w:ascii="Naskh MT for Bosch School" w:hAnsi="Naskh MT for Bosch School" w:cs="Naskh MT for Bosch School"/>
          <w:w w:val="100"/>
          <w:rtl/>
          <w:lang w:bidi="fa-IR"/>
        </w:rPr>
        <w:t xml:space="preserve">و </w:t>
      </w:r>
      <w:proofErr w:type="spellStart"/>
      <w:r w:rsidR="009B5FEA" w:rsidRPr="008711F9">
        <w:rPr>
          <w:rFonts w:ascii="Naskh MT for Bosch School" w:hAnsi="Naskh MT for Bosch School" w:cs="Naskh MT for Bosch School"/>
          <w:w w:val="100"/>
          <w:rtl/>
          <w:lang w:bidi="fa-IR"/>
        </w:rPr>
        <w:t>نظریّات</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متخصّصین</w:t>
      </w:r>
      <w:proofErr w:type="spellEnd"/>
      <w:r w:rsidR="009B5FEA" w:rsidRPr="008711F9">
        <w:rPr>
          <w:rFonts w:ascii="Naskh MT for Bosch School" w:hAnsi="Naskh MT for Bosch School" w:cs="Naskh MT for Bosch School"/>
          <w:w w:val="100"/>
          <w:rtl/>
          <w:lang w:bidi="fa-IR"/>
        </w:rPr>
        <w:t xml:space="preserve"> را هم ممکن است جویا شوند.  عصمت </w:t>
      </w:r>
      <w:proofErr w:type="spellStart"/>
      <w:r w:rsidR="009B5FEA" w:rsidRPr="008711F9">
        <w:rPr>
          <w:rFonts w:ascii="Naskh MT for Bosch School" w:hAnsi="Naskh MT for Bosch School" w:cs="Naskh MT for Bosch School"/>
          <w:w w:val="100"/>
          <w:rtl/>
          <w:lang w:bidi="fa-IR"/>
        </w:rPr>
        <w:t>موهوبی</w:t>
      </w:r>
      <w:proofErr w:type="spellEnd"/>
      <w:r w:rsidR="009B5FEA" w:rsidRPr="008711F9">
        <w:rPr>
          <w:rFonts w:ascii="Naskh MT for Bosch School" w:hAnsi="Naskh MT for Bosch School" w:cs="Naskh MT for Bosch School"/>
          <w:w w:val="100"/>
          <w:rtl/>
          <w:lang w:bidi="fa-IR"/>
        </w:rPr>
        <w:t xml:space="preserve"> بیت</w:t>
      </w:r>
      <w:r w:rsidR="00F42810" w:rsidRPr="008711F9">
        <w:rPr>
          <w:rFonts w:ascii="Naskh MT for Bosch School" w:hAnsi="Naskh MT for Bosch School" w:cs="Naskh MT for Bosch School"/>
          <w:w w:val="100"/>
          <w:rtl/>
          <w:lang w:bidi="fa-IR"/>
        </w:rPr>
        <w:t> </w:t>
      </w:r>
      <w:proofErr w:type="spellStart"/>
      <w:r w:rsidR="009B5FEA" w:rsidRPr="008711F9">
        <w:rPr>
          <w:rFonts w:ascii="Naskh MT for Bosch School" w:hAnsi="Naskh MT for Bosch School" w:cs="Naskh MT for Bosch School"/>
          <w:w w:val="100"/>
          <w:rtl/>
          <w:lang w:bidi="fa-IR"/>
        </w:rPr>
        <w:t>العدل</w:t>
      </w:r>
      <w:proofErr w:type="spellEnd"/>
      <w:r w:rsidR="009B5FEA" w:rsidRPr="008711F9">
        <w:rPr>
          <w:rFonts w:ascii="Naskh MT for Bosch School" w:hAnsi="Naskh MT for Bosch School" w:cs="Naskh MT for Bosch School"/>
          <w:w w:val="100"/>
          <w:rtl/>
          <w:lang w:bidi="fa-IR"/>
        </w:rPr>
        <w:t xml:space="preserve"> اعظم منوط به توانایی برای تبیین و یا دسترسی به </w:t>
      </w:r>
      <w:proofErr w:type="spellStart"/>
      <w:r w:rsidR="009B5FEA" w:rsidRPr="008711F9">
        <w:rPr>
          <w:rFonts w:ascii="Naskh MT for Bosch School" w:hAnsi="Naskh MT for Bosch School" w:cs="Naskh MT for Bosch School"/>
          <w:w w:val="100"/>
          <w:rtl/>
          <w:lang w:bidi="fa-IR"/>
        </w:rPr>
        <w:t>اطّلاعات</w:t>
      </w:r>
      <w:proofErr w:type="spellEnd"/>
      <w:r w:rsidR="009B5FEA" w:rsidRPr="008711F9">
        <w:rPr>
          <w:rFonts w:ascii="Naskh MT for Bosch School" w:hAnsi="Naskh MT for Bosch School" w:cs="Naskh MT for Bosch School"/>
          <w:w w:val="100"/>
          <w:rtl/>
          <w:lang w:bidi="fa-IR"/>
        </w:rPr>
        <w:t xml:space="preserve"> جامع و درک کامل از آن نیست بلکه </w:t>
      </w:r>
      <w:proofErr w:type="spellStart"/>
      <w:r w:rsidR="009B5FEA" w:rsidRPr="008711F9">
        <w:rPr>
          <w:rFonts w:ascii="Naskh MT for Bosch School" w:hAnsi="Naskh MT for Bosch School" w:cs="Naskh MT for Bosch School"/>
          <w:w w:val="100"/>
          <w:rtl/>
          <w:lang w:bidi="fa-IR"/>
        </w:rPr>
        <w:t>برطبق</w:t>
      </w:r>
      <w:proofErr w:type="spellEnd"/>
      <w:r w:rsidR="009B5FEA" w:rsidRPr="008711F9">
        <w:rPr>
          <w:rFonts w:ascii="Naskh MT for Bosch School" w:hAnsi="Naskh MT for Bosch School" w:cs="Naskh MT for Bosch School"/>
          <w:w w:val="100"/>
          <w:rtl/>
          <w:lang w:bidi="fa-IR"/>
        </w:rPr>
        <w:t xml:space="preserve"> آثار مبارکه تضمینی است بدون قید و شرط برای نزول </w:t>
      </w:r>
      <w:proofErr w:type="spellStart"/>
      <w:r w:rsidR="009B5FEA" w:rsidRPr="008711F9">
        <w:rPr>
          <w:rFonts w:ascii="Naskh MT for Bosch School" w:hAnsi="Naskh MT for Bosch School" w:cs="Naskh MT for Bosch School"/>
          <w:w w:val="100"/>
          <w:rtl/>
          <w:lang w:bidi="fa-IR"/>
        </w:rPr>
        <w:t>هدایات</w:t>
      </w:r>
      <w:proofErr w:type="spellEnd"/>
      <w:r w:rsidR="009B5FEA" w:rsidRPr="008711F9">
        <w:rPr>
          <w:rFonts w:ascii="Naskh MT for Bosch School" w:hAnsi="Naskh MT for Bosch School" w:cs="Naskh MT for Bosch School"/>
          <w:w w:val="100"/>
          <w:rtl/>
          <w:lang w:bidi="fa-IR"/>
        </w:rPr>
        <w:t xml:space="preserve"> الهی و </w:t>
      </w:r>
      <w:proofErr w:type="spellStart"/>
      <w:r w:rsidR="009B5FEA" w:rsidRPr="008711F9">
        <w:rPr>
          <w:rFonts w:ascii="Naskh MT for Bosch School" w:hAnsi="Naskh MT for Bosch School" w:cs="Naskh MT for Bosch School"/>
          <w:w w:val="100"/>
          <w:rtl/>
          <w:lang w:bidi="fa-IR"/>
        </w:rPr>
        <w:t>مصونیّت</w:t>
      </w:r>
      <w:proofErr w:type="spellEnd"/>
      <w:r w:rsidR="009B5FEA" w:rsidRPr="008711F9">
        <w:rPr>
          <w:rFonts w:ascii="Naskh MT for Bosch School" w:hAnsi="Naskh MT for Bosch School" w:cs="Naskh MT for Bosch School"/>
          <w:w w:val="100"/>
          <w:rtl/>
          <w:lang w:bidi="fa-IR"/>
        </w:rPr>
        <w:t xml:space="preserve"> از خطا</w:t>
      </w:r>
      <w:r w:rsidR="000323B0" w:rsidRPr="008711F9">
        <w:rPr>
          <w:rFonts w:ascii="Naskh MT for Bosch School" w:hAnsi="Naskh MT for Bosch School" w:cs="Naskh MT for Bosch School"/>
          <w:w w:val="100"/>
          <w:rtl/>
          <w:lang w:bidi="fa-IR"/>
        </w:rPr>
        <w:t>.</w:t>
      </w:r>
    </w:p>
    <w:p w14:paraId="1461A6BC" w14:textId="745FBE91" w:rsidR="00A3497A" w:rsidRPr="008711F9" w:rsidRDefault="00BC6436" w:rsidP="003A5D21">
      <w:pPr>
        <w:pStyle w:val="BWCBodyText"/>
        <w:bidi/>
        <w:spacing w:after="240"/>
        <w:ind w:left="11" w:hanging="578"/>
        <w:rPr>
          <w:rFonts w:ascii="Naskh MT for Bosch School" w:hAnsi="Naskh MT for Bosch School" w:cs="Naskh MT for Bosch School"/>
          <w:rtl/>
          <w:lang w:bidi="fa-IR"/>
        </w:rPr>
      </w:pPr>
      <w:r>
        <w:rPr>
          <w:rFonts w:ascii="Naskh MT for Bosch School" w:hAnsi="Naskh MT for Bosch School" w:cs="Naskh MT for Bosch School"/>
          <w:sz w:val="16"/>
          <w:szCs w:val="16"/>
          <w:rtl/>
          <w:lang w:bidi="fa-IR"/>
        </w:rPr>
        <w:t>۷</w:t>
      </w:r>
      <w:r w:rsidR="00A3497A" w:rsidRPr="008711F9">
        <w:rPr>
          <w:rFonts w:ascii="Naskh MT for Bosch School" w:hAnsi="Naskh MT for Bosch School" w:cs="Naskh MT for Bosch School"/>
          <w:sz w:val="16"/>
          <w:szCs w:val="16"/>
          <w:lang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۶</w:t>
      </w:r>
      <w:r w:rsidR="00A3497A" w:rsidRPr="008711F9">
        <w:rPr>
          <w:rFonts w:ascii="Naskh MT for Bosch School" w:hAnsi="Naskh MT for Bosch School" w:cs="Naskh MT for Bosch School"/>
          <w:sz w:val="16"/>
          <w:szCs w:val="16"/>
          <w:lang w:bidi="fa-IR"/>
        </w:rPr>
        <w:tab/>
      </w:r>
      <w:r w:rsidR="00A3497A" w:rsidRPr="008711F9">
        <w:rPr>
          <w:rFonts w:ascii="Naskh MT for Bosch School" w:hAnsi="Naskh MT for Bosch School" w:cs="Naskh MT for Bosch School"/>
          <w:lang w:bidi="fa-IR"/>
        </w:rPr>
        <w:tab/>
      </w:r>
      <w:r w:rsidR="009B5FEA" w:rsidRPr="008711F9">
        <w:rPr>
          <w:rFonts w:ascii="Naskh MT for Bosch School" w:hAnsi="Naskh MT for Bosch School" w:cs="Naskh MT for Bosch School"/>
          <w:w w:val="100"/>
          <w:rtl/>
          <w:lang w:bidi="fa-IR"/>
        </w:rPr>
        <w:t xml:space="preserve">مذاکره در </w:t>
      </w:r>
      <w:proofErr w:type="spellStart"/>
      <w:r w:rsidR="009B5FEA" w:rsidRPr="008711F9">
        <w:rPr>
          <w:rFonts w:ascii="Naskh MT for Bosch School" w:hAnsi="Naskh MT for Bosch School" w:cs="Naskh MT for Bosch School"/>
          <w:w w:val="100"/>
          <w:rtl/>
          <w:lang w:bidi="fa-IR"/>
        </w:rPr>
        <w:t>بارۀ</w:t>
      </w:r>
      <w:proofErr w:type="spellEnd"/>
      <w:r w:rsidR="009B5FEA" w:rsidRPr="008711F9">
        <w:rPr>
          <w:rFonts w:ascii="Naskh MT for Bosch School" w:hAnsi="Naskh MT for Bosch School" w:cs="Naskh MT for Bosch School"/>
          <w:w w:val="100"/>
          <w:rtl/>
          <w:lang w:bidi="fa-IR"/>
        </w:rPr>
        <w:t xml:space="preserve"> مفهوم عصمت </w:t>
      </w:r>
      <w:proofErr w:type="spellStart"/>
      <w:r w:rsidR="009B5FEA" w:rsidRPr="008711F9">
        <w:rPr>
          <w:rFonts w:ascii="Naskh MT for Bosch School" w:hAnsi="Naskh MT for Bosch School" w:cs="Naskh MT for Bosch School"/>
          <w:w w:val="100"/>
          <w:rtl/>
          <w:lang w:bidi="fa-IR"/>
        </w:rPr>
        <w:t>موهوبی</w:t>
      </w:r>
      <w:proofErr w:type="spellEnd"/>
      <w:r w:rsidR="009B5FEA" w:rsidRPr="008711F9">
        <w:rPr>
          <w:rFonts w:ascii="Naskh MT for Bosch School" w:hAnsi="Naskh MT for Bosch School" w:cs="Naskh MT for Bosch School"/>
          <w:w w:val="100"/>
          <w:rtl/>
          <w:lang w:bidi="fa-IR"/>
        </w:rPr>
        <w:t xml:space="preserve"> بر اساس </w:t>
      </w:r>
      <w:proofErr w:type="spellStart"/>
      <w:r w:rsidR="009B5FEA" w:rsidRPr="008711F9">
        <w:rPr>
          <w:rFonts w:ascii="Naskh MT for Bosch School" w:hAnsi="Naskh MT for Bosch School" w:cs="Naskh MT for Bosch School"/>
          <w:w w:val="100"/>
          <w:rtl/>
          <w:lang w:bidi="fa-IR"/>
        </w:rPr>
        <w:t>هدایات</w:t>
      </w:r>
      <w:proofErr w:type="spellEnd"/>
      <w:r w:rsidR="009B5FEA" w:rsidRPr="008711F9">
        <w:rPr>
          <w:rFonts w:ascii="Naskh MT for Bosch School" w:hAnsi="Naskh MT for Bosch School" w:cs="Naskh MT for Bosch School"/>
          <w:w w:val="100"/>
          <w:rtl/>
          <w:lang w:bidi="fa-IR"/>
        </w:rPr>
        <w:t xml:space="preserve"> مربوطه که در آثار بهائی و </w:t>
      </w:r>
      <w:proofErr w:type="spellStart"/>
      <w:r w:rsidR="009B5FEA" w:rsidRPr="008711F9">
        <w:rPr>
          <w:rFonts w:ascii="Naskh MT for Bosch School" w:hAnsi="Naskh MT for Bosch School" w:cs="Naskh MT for Bosch School"/>
          <w:w w:val="100"/>
          <w:rtl/>
          <w:lang w:bidi="fa-IR"/>
        </w:rPr>
        <w:t>دستخط‌های</w:t>
      </w:r>
      <w:proofErr w:type="spellEnd"/>
      <w:r w:rsidR="009B5FEA" w:rsidRPr="008711F9">
        <w:rPr>
          <w:rFonts w:ascii="Naskh MT for Bosch School" w:hAnsi="Naskh MT for Bosch School" w:cs="Naskh MT for Bosch School"/>
          <w:w w:val="100"/>
          <w:rtl/>
          <w:lang w:bidi="fa-IR"/>
        </w:rPr>
        <w:t xml:space="preserve"> بیت</w:t>
      </w:r>
      <w:r w:rsidR="00F42810" w:rsidRPr="008711F9">
        <w:rPr>
          <w:rFonts w:ascii="Naskh MT for Bosch School" w:hAnsi="Naskh MT for Bosch School" w:cs="Naskh MT for Bosch School"/>
          <w:w w:val="100"/>
          <w:rtl/>
          <w:lang w:bidi="fa-IR"/>
        </w:rPr>
        <w:t> </w:t>
      </w:r>
      <w:proofErr w:type="spellStart"/>
      <w:r w:rsidR="009B5FEA" w:rsidRPr="008711F9">
        <w:rPr>
          <w:rFonts w:ascii="Naskh MT for Bosch School" w:hAnsi="Naskh MT for Bosch School" w:cs="Naskh MT for Bosch School"/>
          <w:w w:val="100"/>
          <w:rtl/>
          <w:lang w:bidi="fa-IR"/>
        </w:rPr>
        <w:t>العدل</w:t>
      </w:r>
      <w:proofErr w:type="spellEnd"/>
      <w:r w:rsidR="009B5FEA" w:rsidRPr="008711F9">
        <w:rPr>
          <w:rFonts w:ascii="Naskh MT for Bosch School" w:hAnsi="Naskh MT for Bosch School" w:cs="Naskh MT for Bosch School"/>
          <w:w w:val="100"/>
          <w:rtl/>
          <w:lang w:bidi="fa-IR"/>
        </w:rPr>
        <w:t xml:space="preserve"> اعظم به وفور موجود است </w:t>
      </w:r>
      <w:proofErr w:type="spellStart"/>
      <w:r w:rsidR="009B5FEA" w:rsidRPr="008711F9">
        <w:rPr>
          <w:rFonts w:ascii="Naskh MT for Bosch School" w:hAnsi="Naskh MT for Bosch School" w:cs="Naskh MT for Bosch School"/>
          <w:w w:val="100"/>
          <w:rtl/>
          <w:lang w:bidi="fa-IR"/>
        </w:rPr>
        <w:t>می‌تواند</w:t>
      </w:r>
      <w:proofErr w:type="spellEnd"/>
      <w:r w:rsidR="009B5FEA" w:rsidRPr="008711F9">
        <w:rPr>
          <w:rFonts w:ascii="Naskh MT for Bosch School" w:hAnsi="Naskh MT for Bosch School" w:cs="Naskh MT for Bosch School"/>
          <w:w w:val="100"/>
          <w:rtl/>
          <w:lang w:bidi="fa-IR"/>
        </w:rPr>
        <w:t xml:space="preserve"> به ثبوت و رسوخ ایمان کمک نماید.  ولی </w:t>
      </w:r>
      <w:proofErr w:type="spellStart"/>
      <w:r w:rsidR="009B5FEA" w:rsidRPr="008711F9">
        <w:rPr>
          <w:rFonts w:ascii="Naskh MT for Bosch School" w:hAnsi="Naskh MT for Bosch School" w:cs="Naskh MT for Bosch School"/>
          <w:w w:val="100"/>
          <w:rtl/>
          <w:lang w:bidi="fa-IR"/>
        </w:rPr>
        <w:t>احبّای</w:t>
      </w:r>
      <w:proofErr w:type="spellEnd"/>
      <w:r w:rsidR="009B5FEA" w:rsidRPr="008711F9">
        <w:rPr>
          <w:rFonts w:ascii="Naskh MT for Bosch School" w:hAnsi="Naskh MT for Bosch School" w:cs="Naskh MT for Bosch School"/>
          <w:w w:val="100"/>
          <w:rtl/>
          <w:lang w:bidi="fa-IR"/>
        </w:rPr>
        <w:t xml:space="preserve"> الهی </w:t>
      </w:r>
      <w:proofErr w:type="spellStart"/>
      <w:r w:rsidR="009B5FEA" w:rsidRPr="008711F9">
        <w:rPr>
          <w:rFonts w:ascii="Naskh MT for Bosch School" w:hAnsi="Naskh MT for Bosch School" w:cs="Naskh MT for Bosch School"/>
          <w:w w:val="100"/>
          <w:rtl/>
          <w:lang w:bidi="fa-IR"/>
        </w:rPr>
        <w:t>نمی‌توانند</w:t>
      </w:r>
      <w:proofErr w:type="spellEnd"/>
      <w:r w:rsidR="009B5FEA" w:rsidRPr="008711F9">
        <w:rPr>
          <w:rFonts w:ascii="Naskh MT for Bosch School" w:hAnsi="Naskh MT for Bosch School" w:cs="Naskh MT for Bosch School"/>
          <w:w w:val="100"/>
          <w:rtl/>
          <w:lang w:bidi="fa-IR"/>
        </w:rPr>
        <w:t xml:space="preserve"> نسبت به مقتضیات عهد و میثاق الهی، مطلبی اینچنین بنیادین و اساسی برای صیانت امر الله و یکپارچگی تعالیم مبارکه، </w:t>
      </w:r>
      <w:proofErr w:type="spellStart"/>
      <w:r w:rsidR="009B5FEA" w:rsidRPr="008711F9">
        <w:rPr>
          <w:rFonts w:ascii="Naskh MT for Bosch School" w:hAnsi="Naskh MT for Bosch School" w:cs="Naskh MT for Bosch School"/>
          <w:w w:val="100"/>
          <w:rtl/>
          <w:lang w:bidi="fa-IR"/>
        </w:rPr>
        <w:t>بی‌تفاوت</w:t>
      </w:r>
      <w:proofErr w:type="spellEnd"/>
      <w:r w:rsidR="009B5FEA" w:rsidRPr="008711F9">
        <w:rPr>
          <w:rFonts w:ascii="Naskh MT for Bosch School" w:hAnsi="Naskh MT for Bosch School" w:cs="Naskh MT for Bosch School"/>
          <w:w w:val="100"/>
          <w:rtl/>
          <w:lang w:bidi="fa-IR"/>
        </w:rPr>
        <w:t xml:space="preserve"> و یا مردّد باشند.  افرادی که با امر مبارک مخالفت </w:t>
      </w:r>
      <w:proofErr w:type="spellStart"/>
      <w:r w:rsidR="009B5FEA" w:rsidRPr="008711F9">
        <w:rPr>
          <w:rFonts w:ascii="Naskh MT for Bosch School" w:hAnsi="Naskh MT for Bosch School" w:cs="Naskh MT for Bosch School"/>
          <w:w w:val="100"/>
          <w:rtl/>
          <w:lang w:bidi="fa-IR"/>
        </w:rPr>
        <w:t>می‌ورزند</w:t>
      </w:r>
      <w:proofErr w:type="spellEnd"/>
      <w:r w:rsidR="009B5FEA" w:rsidRPr="008711F9">
        <w:rPr>
          <w:rFonts w:ascii="Naskh MT for Bosch School" w:hAnsi="Naskh MT for Bosch School" w:cs="Naskh MT for Bosch School"/>
          <w:w w:val="100"/>
          <w:rtl/>
          <w:lang w:bidi="fa-IR"/>
        </w:rPr>
        <w:t xml:space="preserve"> و متأسّفانه در برخی موارد کسانی که بدنبال پیشبرد </w:t>
      </w:r>
      <w:proofErr w:type="spellStart"/>
      <w:r w:rsidR="009B5FEA" w:rsidRPr="008711F9">
        <w:rPr>
          <w:rFonts w:ascii="Naskh MT for Bosch School" w:hAnsi="Naskh MT for Bosch School" w:cs="Naskh MT for Bosch School"/>
          <w:w w:val="100"/>
          <w:rtl/>
          <w:lang w:bidi="fa-IR"/>
        </w:rPr>
        <w:t>نظریّات</w:t>
      </w:r>
      <w:proofErr w:type="spellEnd"/>
      <w:r w:rsidR="009B5FEA" w:rsidRPr="008711F9">
        <w:rPr>
          <w:rFonts w:ascii="Naskh MT for Bosch School" w:hAnsi="Naskh MT for Bosch School" w:cs="Naskh MT for Bosch School"/>
          <w:w w:val="100"/>
          <w:rtl/>
          <w:lang w:bidi="fa-IR"/>
        </w:rPr>
        <w:t xml:space="preserve"> شخصی خود </w:t>
      </w:r>
      <w:proofErr w:type="spellStart"/>
      <w:r w:rsidR="009B5FEA" w:rsidRPr="008711F9">
        <w:rPr>
          <w:rFonts w:ascii="Naskh MT for Bosch School" w:hAnsi="Naskh MT for Bosch School" w:cs="Naskh MT for Bosch School"/>
          <w:w w:val="100"/>
          <w:rtl/>
          <w:lang w:bidi="fa-IR"/>
        </w:rPr>
        <w:t>می‌باشند</w:t>
      </w:r>
      <w:proofErr w:type="spellEnd"/>
      <w:r w:rsidR="009B5FEA" w:rsidRPr="008711F9">
        <w:rPr>
          <w:rFonts w:ascii="Naskh MT for Bosch School" w:hAnsi="Naskh MT for Bosch School" w:cs="Naskh MT for Bosch School"/>
          <w:w w:val="100"/>
          <w:rtl/>
          <w:lang w:bidi="fa-IR"/>
        </w:rPr>
        <w:t xml:space="preserve"> ممکن است چنین مباحثی را فرصتی مناسب برای تضعیف اطمینان </w:t>
      </w:r>
      <w:proofErr w:type="spellStart"/>
      <w:r w:rsidR="009B5FEA" w:rsidRPr="008711F9">
        <w:rPr>
          <w:rFonts w:ascii="Naskh MT for Bosch School" w:hAnsi="Naskh MT for Bosch School" w:cs="Naskh MT for Bosch School"/>
          <w:w w:val="100"/>
          <w:rtl/>
          <w:lang w:bidi="fa-IR"/>
        </w:rPr>
        <w:t>احبّا</w:t>
      </w:r>
      <w:proofErr w:type="spellEnd"/>
      <w:r w:rsidR="009B5FEA" w:rsidRPr="008711F9">
        <w:rPr>
          <w:rFonts w:ascii="Naskh MT for Bosch School" w:hAnsi="Naskh MT for Bosch School" w:cs="Naskh MT for Bosch School"/>
          <w:w w:val="100"/>
          <w:rtl/>
          <w:lang w:bidi="fa-IR"/>
        </w:rPr>
        <w:t xml:space="preserve"> به </w:t>
      </w:r>
      <w:proofErr w:type="spellStart"/>
      <w:r w:rsidR="009B5FEA" w:rsidRPr="008711F9">
        <w:rPr>
          <w:rFonts w:ascii="Naskh MT for Bosch School" w:hAnsi="Naskh MT for Bosch School" w:cs="Naskh MT for Bosch School"/>
          <w:w w:val="100"/>
          <w:rtl/>
          <w:lang w:bidi="fa-IR"/>
        </w:rPr>
        <w:t>هدایات</w:t>
      </w:r>
      <w:proofErr w:type="spellEnd"/>
      <w:r w:rsidR="009B5FEA" w:rsidRPr="008711F9">
        <w:rPr>
          <w:rFonts w:ascii="Naskh MT for Bosch School" w:hAnsi="Naskh MT for Bosch School" w:cs="Naskh MT for Bosch School"/>
          <w:w w:val="100"/>
          <w:rtl/>
          <w:lang w:bidi="fa-IR"/>
        </w:rPr>
        <w:t xml:space="preserve"> بیت</w:t>
      </w:r>
      <w:r w:rsidR="00F42810" w:rsidRPr="008711F9">
        <w:rPr>
          <w:rFonts w:ascii="Naskh MT for Bosch School" w:hAnsi="Naskh MT for Bosch School" w:cs="Naskh MT for Bosch School"/>
          <w:w w:val="100"/>
          <w:rtl/>
          <w:lang w:bidi="fa-IR"/>
        </w:rPr>
        <w:t> </w:t>
      </w:r>
      <w:proofErr w:type="spellStart"/>
      <w:r w:rsidR="009B5FEA" w:rsidRPr="008711F9">
        <w:rPr>
          <w:rFonts w:ascii="Naskh MT for Bosch School" w:hAnsi="Naskh MT for Bosch School" w:cs="Naskh MT for Bosch School"/>
          <w:w w:val="100"/>
          <w:rtl/>
          <w:lang w:bidi="fa-IR"/>
        </w:rPr>
        <w:t>العدل</w:t>
      </w:r>
      <w:proofErr w:type="spellEnd"/>
      <w:r w:rsidR="009B5FEA" w:rsidRPr="008711F9">
        <w:rPr>
          <w:rFonts w:ascii="Naskh MT for Bosch School" w:hAnsi="Naskh MT for Bosch School" w:cs="Naskh MT for Bosch School"/>
          <w:w w:val="100"/>
          <w:rtl/>
          <w:lang w:bidi="fa-IR"/>
        </w:rPr>
        <w:t xml:space="preserve"> اعظم دیده از آن سوء استفاده کنند.  آیا علیم نبودن هیکل مبارک در </w:t>
      </w:r>
      <w:proofErr w:type="spellStart"/>
      <w:r w:rsidR="009B5FEA" w:rsidRPr="008711F9">
        <w:rPr>
          <w:rFonts w:ascii="Naskh MT for Bosch School" w:hAnsi="Naskh MT for Bosch School" w:cs="Naskh MT for Bosch School"/>
          <w:w w:val="100"/>
          <w:rtl/>
          <w:lang w:bidi="fa-IR"/>
        </w:rPr>
        <w:t>دورۀ</w:t>
      </w:r>
      <w:proofErr w:type="spellEnd"/>
      <w:r w:rsidR="009B5FEA" w:rsidRPr="008711F9">
        <w:rPr>
          <w:rFonts w:ascii="Naskh MT for Bosch School" w:hAnsi="Naskh MT for Bosch School" w:cs="Naskh MT for Bosch School"/>
          <w:w w:val="100"/>
          <w:rtl/>
          <w:lang w:bidi="fa-IR"/>
        </w:rPr>
        <w:t xml:space="preserve"> ولایت این اجازه را به </w:t>
      </w:r>
      <w:proofErr w:type="spellStart"/>
      <w:r w:rsidR="009B5FEA" w:rsidRPr="008711F9">
        <w:rPr>
          <w:rFonts w:ascii="Naskh MT for Bosch School" w:hAnsi="Naskh MT for Bosch School" w:cs="Naskh MT for Bosch School"/>
          <w:w w:val="100"/>
          <w:rtl/>
          <w:lang w:bidi="fa-IR"/>
        </w:rPr>
        <w:t>احبّا</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می‌داد</w:t>
      </w:r>
      <w:proofErr w:type="spellEnd"/>
      <w:r w:rsidR="009B5FEA" w:rsidRPr="008711F9">
        <w:rPr>
          <w:rFonts w:ascii="Naskh MT for Bosch School" w:hAnsi="Naskh MT for Bosch School" w:cs="Naskh MT for Bosch School"/>
          <w:w w:val="100"/>
          <w:rtl/>
          <w:lang w:bidi="fa-IR"/>
        </w:rPr>
        <w:t xml:space="preserve"> که اقدام آن حضرت برای صیانت امر الله مثلاً اعلان نقض عهد یک فرد را زیر سؤال ببرند؟  آیا تمهیدات جهاد کبیر اکبر منوط به </w:t>
      </w:r>
      <w:proofErr w:type="spellStart"/>
      <w:r w:rsidR="009B5FEA" w:rsidRPr="008711F9">
        <w:rPr>
          <w:rFonts w:ascii="Naskh MT for Bosch School" w:hAnsi="Naskh MT for Bosch School" w:cs="Naskh MT for Bosch School"/>
          <w:w w:val="100"/>
          <w:rtl/>
          <w:lang w:bidi="fa-IR"/>
        </w:rPr>
        <w:t>سلیقۀ</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اکثریّت</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احبّا</w:t>
      </w:r>
      <w:proofErr w:type="spellEnd"/>
      <w:r w:rsidR="009B5FEA" w:rsidRPr="008711F9">
        <w:rPr>
          <w:rFonts w:ascii="Naskh MT for Bosch School" w:hAnsi="Naskh MT for Bosch School" w:cs="Naskh MT for Bosch School"/>
          <w:w w:val="100"/>
          <w:rtl/>
          <w:lang w:bidi="fa-IR"/>
        </w:rPr>
        <w:t xml:space="preserve"> بود؟  آیا وضع </w:t>
      </w:r>
      <w:proofErr w:type="spellStart"/>
      <w:r w:rsidR="009B5FEA" w:rsidRPr="008711F9">
        <w:rPr>
          <w:rFonts w:ascii="Naskh MT for Bosch School" w:hAnsi="Naskh MT for Bosch School" w:cs="Naskh MT for Bosch School"/>
          <w:w w:val="100"/>
          <w:rtl/>
          <w:lang w:bidi="fa-IR"/>
        </w:rPr>
        <w:t>ترتیبات</w:t>
      </w:r>
      <w:proofErr w:type="spellEnd"/>
      <w:r w:rsidR="009B5FEA" w:rsidRPr="008711F9">
        <w:rPr>
          <w:rFonts w:ascii="Naskh MT for Bosch School" w:hAnsi="Naskh MT for Bosch School" w:cs="Naskh MT for Bosch School"/>
          <w:w w:val="100"/>
          <w:rtl/>
          <w:lang w:bidi="fa-IR"/>
        </w:rPr>
        <w:t xml:space="preserve"> اداری </w:t>
      </w:r>
      <w:proofErr w:type="spellStart"/>
      <w:r w:rsidR="009B5FEA" w:rsidRPr="008711F9">
        <w:rPr>
          <w:rFonts w:ascii="Naskh MT for Bosch School" w:hAnsi="Naskh MT for Bosch School" w:cs="Naskh MT for Bosch School"/>
          <w:w w:val="100"/>
          <w:rtl/>
          <w:lang w:bidi="fa-IR"/>
        </w:rPr>
        <w:t>موقّت</w:t>
      </w:r>
      <w:proofErr w:type="spellEnd"/>
      <w:r w:rsidR="009B5FEA" w:rsidRPr="008711F9">
        <w:rPr>
          <w:rFonts w:ascii="Naskh MT for Bosch School" w:hAnsi="Naskh MT for Bosch School" w:cs="Naskh MT for Bosch School"/>
          <w:w w:val="100"/>
          <w:rtl/>
          <w:lang w:bidi="fa-IR"/>
        </w:rPr>
        <w:t xml:space="preserve"> توسّط هیکل مبارک تا زمان انعقاد بیت</w:t>
      </w:r>
      <w:r w:rsidR="00F42810" w:rsidRPr="008711F9">
        <w:rPr>
          <w:rFonts w:ascii="Naskh MT for Bosch School" w:hAnsi="Naskh MT for Bosch School" w:cs="Naskh MT for Bosch School"/>
          <w:w w:val="100"/>
          <w:rtl/>
          <w:lang w:bidi="fa-IR"/>
        </w:rPr>
        <w:t> </w:t>
      </w:r>
      <w:proofErr w:type="spellStart"/>
      <w:r w:rsidR="009B5FEA" w:rsidRPr="008711F9">
        <w:rPr>
          <w:rFonts w:ascii="Naskh MT for Bosch School" w:hAnsi="Naskh MT for Bosch School" w:cs="Naskh MT for Bosch School"/>
          <w:w w:val="100"/>
          <w:rtl/>
          <w:lang w:bidi="fa-IR"/>
        </w:rPr>
        <w:t>العدل</w:t>
      </w:r>
      <w:proofErr w:type="spellEnd"/>
      <w:r w:rsidR="009B5FEA" w:rsidRPr="008711F9">
        <w:rPr>
          <w:rFonts w:ascii="Naskh MT for Bosch School" w:hAnsi="Naskh MT for Bosch School" w:cs="Naskh MT for Bosch School"/>
          <w:w w:val="100"/>
          <w:rtl/>
          <w:lang w:bidi="fa-IR"/>
        </w:rPr>
        <w:t xml:space="preserve"> اعظم موضوعی برای مناظره بین افراد و یا مؤسّسات بود؟  بدون تأکیدات حضرت </w:t>
      </w:r>
      <w:proofErr w:type="spellStart"/>
      <w:r w:rsidR="009B5FEA" w:rsidRPr="008711F9">
        <w:rPr>
          <w:rFonts w:ascii="Naskh MT for Bosch School" w:hAnsi="Naskh MT for Bosch School" w:cs="Naskh MT for Bosch School"/>
          <w:w w:val="100"/>
          <w:rtl/>
          <w:lang w:bidi="fa-IR"/>
        </w:rPr>
        <w:t>بهاءالله</w:t>
      </w:r>
      <w:proofErr w:type="spellEnd"/>
      <w:r w:rsidR="009B5FEA" w:rsidRPr="008711F9">
        <w:rPr>
          <w:rFonts w:ascii="Naskh MT for Bosch School" w:hAnsi="Naskh MT for Bosch School" w:cs="Naskh MT for Bosch School"/>
          <w:w w:val="100"/>
          <w:rtl/>
          <w:lang w:bidi="fa-IR"/>
        </w:rPr>
        <w:t xml:space="preserve"> و حضرت </w:t>
      </w:r>
      <w:proofErr w:type="spellStart"/>
      <w:r w:rsidR="009B5FEA" w:rsidRPr="008711F9">
        <w:rPr>
          <w:rFonts w:ascii="Naskh MT for Bosch School" w:hAnsi="Naskh MT for Bosch School" w:cs="Naskh MT for Bosch School"/>
          <w:w w:val="100"/>
          <w:rtl/>
          <w:lang w:bidi="fa-IR"/>
        </w:rPr>
        <w:t>عبدالبهاء</w:t>
      </w:r>
      <w:proofErr w:type="spellEnd"/>
      <w:r w:rsidR="009B5FEA" w:rsidRPr="008711F9">
        <w:rPr>
          <w:rFonts w:ascii="Naskh MT for Bosch School" w:hAnsi="Naskh MT for Bosch School" w:cs="Naskh MT for Bosch School"/>
          <w:w w:val="100"/>
          <w:rtl/>
          <w:lang w:bidi="fa-IR"/>
        </w:rPr>
        <w:t xml:space="preserve"> برای </w:t>
      </w:r>
      <w:proofErr w:type="spellStart"/>
      <w:r w:rsidR="009B5FEA" w:rsidRPr="008711F9">
        <w:rPr>
          <w:rFonts w:ascii="Naskh MT for Bosch School" w:hAnsi="Naskh MT for Bosch School" w:cs="Naskh MT for Bosch School"/>
          <w:w w:val="100"/>
          <w:rtl/>
          <w:lang w:bidi="fa-IR"/>
        </w:rPr>
        <w:t>اتّکای</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احبّا</w:t>
      </w:r>
      <w:proofErr w:type="spellEnd"/>
      <w:r w:rsidR="009B5FEA" w:rsidRPr="008711F9">
        <w:rPr>
          <w:rFonts w:ascii="Naskh MT for Bosch School" w:hAnsi="Naskh MT for Bosch School" w:cs="Naskh MT for Bosch School"/>
          <w:w w:val="100"/>
          <w:rtl/>
          <w:lang w:bidi="fa-IR"/>
        </w:rPr>
        <w:t xml:space="preserve"> به یک مرجع </w:t>
      </w:r>
      <w:proofErr w:type="spellStart"/>
      <w:r w:rsidR="009B5FEA" w:rsidRPr="008711F9">
        <w:rPr>
          <w:rFonts w:ascii="Naskh MT for Bosch School" w:hAnsi="Naskh MT for Bosch School" w:cs="Naskh MT for Bosch School"/>
          <w:w w:val="100"/>
          <w:rtl/>
          <w:lang w:bidi="fa-IR"/>
        </w:rPr>
        <w:t>معیّن</w:t>
      </w:r>
      <w:proofErr w:type="spellEnd"/>
      <w:r w:rsidR="009B5FEA" w:rsidRPr="008711F9">
        <w:rPr>
          <w:rFonts w:ascii="Naskh MT for Bosch School" w:hAnsi="Naskh MT for Bosch School" w:cs="Naskh MT for Bosch School"/>
          <w:w w:val="100"/>
          <w:rtl/>
          <w:lang w:bidi="fa-IR"/>
        </w:rPr>
        <w:t xml:space="preserve"> و </w:t>
      </w:r>
      <w:proofErr w:type="spellStart"/>
      <w:r w:rsidR="009B5FEA" w:rsidRPr="008711F9">
        <w:rPr>
          <w:rFonts w:ascii="Naskh MT for Bosch School" w:hAnsi="Naskh MT for Bosch School" w:cs="Naskh MT for Bosch School"/>
          <w:w w:val="100"/>
          <w:rtl/>
          <w:lang w:bidi="fa-IR"/>
        </w:rPr>
        <w:t>موثّق</w:t>
      </w:r>
      <w:proofErr w:type="spellEnd"/>
      <w:r w:rsidR="009B5FEA" w:rsidRPr="008711F9">
        <w:rPr>
          <w:rFonts w:ascii="Naskh MT for Bosch School" w:hAnsi="Naskh MT for Bosch School" w:cs="Naskh MT for Bosch School"/>
          <w:w w:val="100"/>
          <w:rtl/>
          <w:lang w:bidi="fa-IR"/>
        </w:rPr>
        <w:t xml:space="preserve">، هر فردی </w:t>
      </w:r>
      <w:proofErr w:type="spellStart"/>
      <w:r w:rsidR="009B5FEA" w:rsidRPr="008711F9">
        <w:rPr>
          <w:rFonts w:ascii="Naskh MT for Bosch School" w:hAnsi="Naskh MT for Bosch School" w:cs="Naskh MT for Bosch School"/>
          <w:w w:val="100"/>
          <w:rtl/>
          <w:lang w:bidi="fa-IR"/>
        </w:rPr>
        <w:t>می‌توانست</w:t>
      </w:r>
      <w:proofErr w:type="spellEnd"/>
      <w:r w:rsidR="009B5FEA" w:rsidRPr="008711F9">
        <w:rPr>
          <w:rFonts w:ascii="Naskh MT for Bosch School" w:hAnsi="Naskh MT for Bosch School" w:cs="Naskh MT for Bosch School"/>
          <w:w w:val="100"/>
          <w:rtl/>
          <w:lang w:bidi="fa-IR"/>
        </w:rPr>
        <w:t xml:space="preserve"> بر صحّت </w:t>
      </w:r>
      <w:proofErr w:type="spellStart"/>
      <w:r w:rsidR="009B5FEA" w:rsidRPr="008711F9">
        <w:rPr>
          <w:rFonts w:ascii="Naskh MT for Bosch School" w:hAnsi="Naskh MT for Bosch School" w:cs="Naskh MT for Bosch School"/>
          <w:w w:val="100"/>
          <w:rtl/>
          <w:lang w:bidi="fa-IR"/>
        </w:rPr>
        <w:t>عقیدۀ</w:t>
      </w:r>
      <w:proofErr w:type="spellEnd"/>
      <w:r w:rsidR="009B5FEA" w:rsidRPr="008711F9">
        <w:rPr>
          <w:rFonts w:ascii="Naskh MT for Bosch School" w:hAnsi="Naskh MT for Bosch School" w:cs="Naskh MT for Bosch School"/>
          <w:w w:val="100"/>
          <w:rtl/>
          <w:lang w:bidi="fa-IR"/>
        </w:rPr>
        <w:t xml:space="preserve"> خود در هر مورد اصرار </w:t>
      </w:r>
      <w:proofErr w:type="spellStart"/>
      <w:r w:rsidR="009B5FEA" w:rsidRPr="008711F9">
        <w:rPr>
          <w:rFonts w:ascii="Naskh MT for Bosch School" w:hAnsi="Naskh MT for Bosch School" w:cs="Naskh MT for Bosch School"/>
          <w:w w:val="100"/>
          <w:rtl/>
          <w:lang w:bidi="fa-IR"/>
        </w:rPr>
        <w:t>ورزد</w:t>
      </w:r>
      <w:proofErr w:type="spellEnd"/>
      <w:r w:rsidR="009B5FEA" w:rsidRPr="008711F9">
        <w:rPr>
          <w:rFonts w:ascii="Naskh MT for Bosch School" w:hAnsi="Naskh MT for Bosch School" w:cs="Naskh MT for Bosch School"/>
          <w:w w:val="100"/>
          <w:rtl/>
          <w:lang w:bidi="fa-IR"/>
        </w:rPr>
        <w:t xml:space="preserve"> و در آن صورت امر مبارک دچار </w:t>
      </w:r>
      <w:proofErr w:type="spellStart"/>
      <w:r w:rsidR="009B5FEA" w:rsidRPr="008711F9">
        <w:rPr>
          <w:rFonts w:ascii="Naskh MT for Bosch School" w:hAnsi="Naskh MT for Bosch School" w:cs="Naskh MT for Bosch School"/>
          <w:w w:val="100"/>
          <w:rtl/>
          <w:lang w:bidi="fa-IR"/>
        </w:rPr>
        <w:t>جدل‌های</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بی‌پایان</w:t>
      </w:r>
      <w:proofErr w:type="spellEnd"/>
      <w:r w:rsidR="009B5FEA" w:rsidRPr="008711F9">
        <w:rPr>
          <w:rFonts w:ascii="Naskh MT for Bosch School" w:hAnsi="Naskh MT for Bosch School" w:cs="Naskh MT for Bosch School"/>
          <w:w w:val="100"/>
          <w:rtl/>
          <w:lang w:bidi="fa-IR"/>
        </w:rPr>
        <w:t xml:space="preserve">، اغتشاش و تفرقه </w:t>
      </w:r>
      <w:proofErr w:type="spellStart"/>
      <w:r w:rsidR="009B5FEA" w:rsidRPr="008711F9">
        <w:rPr>
          <w:rFonts w:ascii="Naskh MT for Bosch School" w:hAnsi="Naskh MT for Bosch School" w:cs="Naskh MT for Bosch School"/>
          <w:w w:val="100"/>
          <w:rtl/>
          <w:lang w:bidi="fa-IR"/>
        </w:rPr>
        <w:t>می‌گردید</w:t>
      </w:r>
      <w:proofErr w:type="spellEnd"/>
      <w:r w:rsidR="000323B0" w:rsidRPr="008711F9">
        <w:rPr>
          <w:rFonts w:ascii="Naskh MT for Bosch School" w:hAnsi="Naskh MT for Bosch School" w:cs="Naskh MT for Bosch School"/>
          <w:w w:val="100"/>
          <w:rtl/>
          <w:lang w:bidi="fa-IR"/>
        </w:rPr>
        <w:t>.</w:t>
      </w:r>
    </w:p>
    <w:p w14:paraId="712E7F79" w14:textId="14C60AD7" w:rsidR="000323B0" w:rsidRPr="008711F9" w:rsidRDefault="00DC7817" w:rsidP="003A5D21">
      <w:pPr>
        <w:pStyle w:val="BWCBodyText"/>
        <w:bidi/>
        <w:spacing w:after="240"/>
        <w:ind w:left="11" w:hanging="578"/>
        <w:rPr>
          <w:rFonts w:ascii="Naskh MT for Bosch School" w:hAnsi="Naskh MT for Bosch School" w:cs="Naskh MT for Bosch School"/>
          <w:w w:val="100"/>
          <w:rtl/>
          <w:lang w:bidi="fa-IR"/>
        </w:rPr>
      </w:pPr>
      <w:r>
        <w:rPr>
          <w:rFonts w:ascii="Naskh MT for Bosch School" w:hAnsi="Naskh MT for Bosch School" w:cs="Naskh MT for Bosch School"/>
          <w:sz w:val="16"/>
          <w:szCs w:val="16"/>
          <w:rtl/>
          <w:lang w:bidi="fa-IR"/>
        </w:rPr>
        <w:t>۸</w:t>
      </w:r>
      <w:r w:rsidR="00A3497A" w:rsidRPr="008711F9">
        <w:rPr>
          <w:rFonts w:ascii="Naskh MT for Bosch School" w:hAnsi="Naskh MT for Bosch School" w:cs="Naskh MT for Bosch School"/>
          <w:sz w:val="16"/>
          <w:szCs w:val="16"/>
          <w:lang w:bidi="fa-IR"/>
        </w:rPr>
        <w:t>.</w:t>
      </w:r>
      <w:r>
        <w:rPr>
          <w:rFonts w:ascii="Naskh MT for Bosch School" w:hAnsi="Naskh MT for Bosch School" w:cs="Naskh MT for Bosch School"/>
          <w:sz w:val="16"/>
          <w:szCs w:val="16"/>
          <w:rtl/>
          <w:lang w:bidi="fa-IR"/>
        </w:rPr>
        <w:t>۸</w:t>
      </w:r>
      <w:r w:rsidR="00BC6436">
        <w:rPr>
          <w:rFonts w:ascii="Naskh MT for Bosch School" w:hAnsi="Naskh MT for Bosch School" w:cs="Naskh MT for Bosch School"/>
          <w:sz w:val="16"/>
          <w:szCs w:val="16"/>
          <w:rtl/>
          <w:lang w:bidi="fa-IR"/>
        </w:rPr>
        <w:t>۶</w:t>
      </w:r>
      <w:r w:rsidR="00A3497A" w:rsidRPr="008711F9">
        <w:rPr>
          <w:rFonts w:ascii="Naskh MT for Bosch School" w:hAnsi="Naskh MT for Bosch School" w:cs="Naskh MT for Bosch School"/>
          <w:sz w:val="16"/>
          <w:szCs w:val="16"/>
          <w:lang w:bidi="fa-IR"/>
        </w:rPr>
        <w:tab/>
      </w:r>
      <w:r w:rsidR="00A3497A" w:rsidRPr="008711F9">
        <w:rPr>
          <w:rFonts w:ascii="Naskh MT for Bosch School" w:hAnsi="Naskh MT for Bosch School" w:cs="Naskh MT for Bosch School"/>
          <w:lang w:bidi="fa-IR"/>
        </w:rPr>
        <w:tab/>
      </w:r>
      <w:r w:rsidR="009B5FEA" w:rsidRPr="008711F9">
        <w:rPr>
          <w:rFonts w:ascii="Naskh MT for Bosch School" w:hAnsi="Naskh MT for Bosch School" w:cs="Naskh MT for Bosch School"/>
          <w:w w:val="100"/>
          <w:rtl/>
          <w:lang w:bidi="fa-IR"/>
        </w:rPr>
        <w:t xml:space="preserve">بنا بر این شاید برای بهائیان </w:t>
      </w:r>
      <w:proofErr w:type="spellStart"/>
      <w:r w:rsidR="009B5FEA" w:rsidRPr="008711F9">
        <w:rPr>
          <w:rFonts w:ascii="Naskh MT for Bosch School" w:hAnsi="Naskh MT for Bosch School" w:cs="Naskh MT for Bosch School"/>
          <w:w w:val="100"/>
          <w:rtl/>
          <w:lang w:bidi="fa-IR"/>
        </w:rPr>
        <w:t>مهم‌تر</w:t>
      </w:r>
      <w:proofErr w:type="spellEnd"/>
      <w:r w:rsidR="009B5FEA" w:rsidRPr="008711F9">
        <w:rPr>
          <w:rFonts w:ascii="Naskh MT for Bosch School" w:hAnsi="Naskh MT for Bosch School" w:cs="Naskh MT for Bosch School"/>
          <w:w w:val="100"/>
          <w:rtl/>
          <w:lang w:bidi="fa-IR"/>
        </w:rPr>
        <w:t xml:space="preserve"> از درک مشترک از معنی عصمت </w:t>
      </w:r>
      <w:proofErr w:type="spellStart"/>
      <w:r w:rsidR="009B5FEA" w:rsidRPr="008711F9">
        <w:rPr>
          <w:rFonts w:ascii="Naskh MT for Bosch School" w:hAnsi="Naskh MT for Bosch School" w:cs="Naskh MT for Bosch School"/>
          <w:w w:val="100"/>
          <w:rtl/>
          <w:lang w:bidi="fa-IR"/>
        </w:rPr>
        <w:t>موهوبی</w:t>
      </w:r>
      <w:proofErr w:type="spellEnd"/>
      <w:r w:rsidR="009B5FEA" w:rsidRPr="008711F9">
        <w:rPr>
          <w:rFonts w:ascii="Naskh MT for Bosch School" w:hAnsi="Naskh MT for Bosch School" w:cs="Naskh MT for Bosch School"/>
          <w:w w:val="100"/>
          <w:rtl/>
          <w:lang w:bidi="fa-IR"/>
        </w:rPr>
        <w:t xml:space="preserve"> همانا درکی کلّی از مقصد آن و از </w:t>
      </w:r>
      <w:proofErr w:type="spellStart"/>
      <w:r w:rsidR="009B5FEA" w:rsidRPr="008711F9">
        <w:rPr>
          <w:rFonts w:ascii="Naskh MT for Bosch School" w:hAnsi="Naskh MT for Bosch School" w:cs="Naskh MT for Bosch School"/>
          <w:w w:val="100"/>
          <w:rtl/>
          <w:lang w:bidi="fa-IR"/>
        </w:rPr>
        <w:t>مقتضیاتش</w:t>
      </w:r>
      <w:proofErr w:type="spellEnd"/>
      <w:r w:rsidR="009B5FEA" w:rsidRPr="008711F9">
        <w:rPr>
          <w:rFonts w:ascii="Naskh MT for Bosch School" w:hAnsi="Naskh MT for Bosch School" w:cs="Naskh MT for Bosch School"/>
          <w:w w:val="100"/>
          <w:rtl/>
          <w:lang w:bidi="fa-IR"/>
        </w:rPr>
        <w:t xml:space="preserve"> برای روش و سلوک آنان </w:t>
      </w:r>
      <w:proofErr w:type="spellStart"/>
      <w:r w:rsidR="009B5FEA" w:rsidRPr="008711F9">
        <w:rPr>
          <w:rFonts w:ascii="Naskh MT for Bosch School" w:hAnsi="Naskh MT for Bosch School" w:cs="Naskh MT for Bosch School"/>
          <w:w w:val="100"/>
          <w:rtl/>
          <w:lang w:bidi="fa-IR"/>
        </w:rPr>
        <w:t>می‌باشد</w:t>
      </w:r>
      <w:proofErr w:type="spellEnd"/>
      <w:r w:rsidR="009B5FEA" w:rsidRPr="008711F9">
        <w:rPr>
          <w:rFonts w:ascii="Naskh MT for Bosch School" w:hAnsi="Naskh MT for Bosch School" w:cs="Naskh MT for Bosch School"/>
          <w:w w:val="100"/>
          <w:rtl/>
          <w:lang w:bidi="fa-IR"/>
        </w:rPr>
        <w:t xml:space="preserve">.  عهد و میثاق الهی </w:t>
      </w:r>
      <w:proofErr w:type="spellStart"/>
      <w:r w:rsidR="009B5FEA" w:rsidRPr="008711F9">
        <w:rPr>
          <w:rFonts w:ascii="Naskh MT for Bosch School" w:hAnsi="Naskh MT for Bosch School" w:cs="Naskh MT for Bosch School"/>
          <w:w w:val="100"/>
          <w:rtl/>
          <w:lang w:bidi="fa-IR"/>
        </w:rPr>
        <w:t>مؤسّس</w:t>
      </w:r>
      <w:proofErr w:type="spellEnd"/>
      <w:r w:rsidR="009B5FEA" w:rsidRPr="008711F9">
        <w:rPr>
          <w:rFonts w:ascii="Naskh MT for Bosch School" w:hAnsi="Naskh MT for Bosch School" w:cs="Naskh MT for Bosch School"/>
          <w:w w:val="100"/>
          <w:rtl/>
          <w:lang w:bidi="fa-IR"/>
        </w:rPr>
        <w:t xml:space="preserve"> مرکزی است که تمام بهائیان به آن </w:t>
      </w:r>
      <w:proofErr w:type="spellStart"/>
      <w:r w:rsidR="009B5FEA" w:rsidRPr="008711F9">
        <w:rPr>
          <w:rFonts w:ascii="Naskh MT for Bosch School" w:hAnsi="Naskh MT for Bosch School" w:cs="Naskh MT for Bosch School"/>
          <w:w w:val="100"/>
          <w:rtl/>
          <w:lang w:bidi="fa-IR"/>
        </w:rPr>
        <w:t>ناظرند</w:t>
      </w:r>
      <w:proofErr w:type="spellEnd"/>
      <w:r w:rsidR="009B5FEA" w:rsidRPr="008711F9">
        <w:rPr>
          <w:rFonts w:ascii="Naskh MT for Bosch School" w:hAnsi="Naskh MT for Bosch School" w:cs="Naskh MT for Bosch School"/>
          <w:w w:val="100"/>
          <w:rtl/>
          <w:lang w:bidi="fa-IR"/>
        </w:rPr>
        <w:t xml:space="preserve">، مرکزی که اعطای </w:t>
      </w:r>
      <w:proofErr w:type="spellStart"/>
      <w:r w:rsidR="009B5FEA" w:rsidRPr="008711F9">
        <w:rPr>
          <w:rFonts w:ascii="Naskh MT for Bosch School" w:hAnsi="Naskh MT for Bosch School" w:cs="Naskh MT for Bosch School"/>
          <w:w w:val="100"/>
          <w:rtl/>
          <w:lang w:bidi="fa-IR"/>
        </w:rPr>
        <w:t>هدایات</w:t>
      </w:r>
      <w:proofErr w:type="spellEnd"/>
      <w:r w:rsidR="009B5FEA" w:rsidRPr="008711F9">
        <w:rPr>
          <w:rFonts w:ascii="Naskh MT for Bosch School" w:hAnsi="Naskh MT for Bosch School" w:cs="Naskh MT for Bosch School"/>
          <w:w w:val="100"/>
          <w:rtl/>
          <w:lang w:bidi="fa-IR"/>
        </w:rPr>
        <w:t xml:space="preserve"> الهی و صیانت رحمانی به آن تضمین شده است.  مرجعی که استمرار اختیارات </w:t>
      </w:r>
      <w:proofErr w:type="spellStart"/>
      <w:r w:rsidR="009B5FEA" w:rsidRPr="008711F9">
        <w:rPr>
          <w:rFonts w:ascii="Naskh MT for Bosch School" w:hAnsi="Naskh MT for Bosch School" w:cs="Naskh MT for Bosch School"/>
          <w:w w:val="100"/>
          <w:rtl/>
          <w:lang w:bidi="fa-IR"/>
        </w:rPr>
        <w:t>موهوبی</w:t>
      </w:r>
      <w:proofErr w:type="spellEnd"/>
      <w:r w:rsidR="009B5FEA" w:rsidRPr="008711F9">
        <w:rPr>
          <w:rFonts w:ascii="Naskh MT for Bosch School" w:hAnsi="Naskh MT for Bosch School" w:cs="Naskh MT for Bosch School"/>
          <w:w w:val="100"/>
          <w:rtl/>
          <w:lang w:bidi="fa-IR"/>
        </w:rPr>
        <w:t xml:space="preserve"> را که از مصدر امر مبارک سرچشمه </w:t>
      </w:r>
      <w:proofErr w:type="spellStart"/>
      <w:r w:rsidR="009B5FEA" w:rsidRPr="008711F9">
        <w:rPr>
          <w:rFonts w:ascii="Naskh MT for Bosch School" w:hAnsi="Naskh MT for Bosch School" w:cs="Naskh MT for Bosch School"/>
          <w:w w:val="100"/>
          <w:rtl/>
          <w:lang w:bidi="fa-IR"/>
        </w:rPr>
        <w:t>می‌گیرد</w:t>
      </w:r>
      <w:proofErr w:type="spellEnd"/>
      <w:r w:rsidR="009B5FEA" w:rsidRPr="008711F9">
        <w:rPr>
          <w:rFonts w:ascii="Naskh MT for Bosch School" w:hAnsi="Naskh MT for Bosch School" w:cs="Naskh MT for Bosch School"/>
          <w:w w:val="100"/>
          <w:rtl/>
          <w:lang w:bidi="fa-IR"/>
        </w:rPr>
        <w:t xml:space="preserve"> حفظ </w:t>
      </w:r>
      <w:proofErr w:type="spellStart"/>
      <w:r w:rsidR="00F42810" w:rsidRPr="008711F9">
        <w:rPr>
          <w:rFonts w:ascii="Naskh MT for Bosch School" w:hAnsi="Naskh MT for Bosch School" w:cs="Naskh MT for Bosch School"/>
          <w:w w:val="100"/>
          <w:rtl/>
          <w:lang w:bidi="fa-IR"/>
        </w:rPr>
        <w:t>می‌نماید</w:t>
      </w:r>
      <w:proofErr w:type="spellEnd"/>
      <w:r w:rsidR="009B5FEA" w:rsidRPr="008711F9">
        <w:rPr>
          <w:rFonts w:ascii="Naskh MT for Bosch School" w:hAnsi="Naskh MT for Bosch School" w:cs="Naskh MT for Bosch School"/>
          <w:w w:val="100"/>
          <w:rtl/>
          <w:lang w:bidi="fa-IR"/>
        </w:rPr>
        <w:t xml:space="preserve">، وحدت پیروان </w:t>
      </w:r>
      <w:r w:rsidR="00F42810" w:rsidRPr="008711F9">
        <w:rPr>
          <w:rFonts w:ascii="Naskh MT for Bosch School" w:hAnsi="Naskh MT for Bosch School" w:cs="Naskh MT for Bosch School"/>
          <w:w w:val="100"/>
          <w:rtl/>
          <w:lang w:bidi="fa-IR"/>
        </w:rPr>
        <w:t>آیین</w:t>
      </w:r>
      <w:r w:rsidR="009B5FEA" w:rsidRPr="008711F9">
        <w:rPr>
          <w:rFonts w:ascii="Naskh MT for Bosch School" w:hAnsi="Naskh MT for Bosch School" w:cs="Naskh MT for Bosch School"/>
          <w:w w:val="100"/>
          <w:rtl/>
          <w:lang w:bidi="fa-IR"/>
        </w:rPr>
        <w:t xml:space="preserve"> نازنین را محفوظ </w:t>
      </w:r>
      <w:proofErr w:type="spellStart"/>
      <w:r w:rsidR="009B5FEA" w:rsidRPr="008711F9">
        <w:rPr>
          <w:rFonts w:ascii="Naskh MT for Bosch School" w:hAnsi="Naskh MT for Bosch School" w:cs="Naskh MT for Bosch School"/>
          <w:w w:val="100"/>
          <w:rtl/>
          <w:lang w:bidi="fa-IR"/>
        </w:rPr>
        <w:t>می‌دارد</w:t>
      </w:r>
      <w:proofErr w:type="spellEnd"/>
      <w:r w:rsidR="009B5FEA" w:rsidRPr="008711F9">
        <w:rPr>
          <w:rFonts w:ascii="Naskh MT for Bosch School" w:hAnsi="Naskh MT for Bosch School" w:cs="Naskh MT for Bosch School"/>
          <w:w w:val="100"/>
          <w:rtl/>
          <w:lang w:bidi="fa-IR"/>
        </w:rPr>
        <w:t xml:space="preserve"> و اصالت و </w:t>
      </w:r>
      <w:proofErr w:type="spellStart"/>
      <w:r w:rsidR="009B5FEA" w:rsidRPr="008711F9">
        <w:rPr>
          <w:rFonts w:ascii="Naskh MT for Bosch School" w:hAnsi="Naskh MT for Bosch School" w:cs="Naskh MT for Bosch School"/>
          <w:w w:val="100"/>
          <w:rtl/>
          <w:lang w:bidi="fa-IR"/>
        </w:rPr>
        <w:t>انعطاف‌پذیری</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تعالیمش</w:t>
      </w:r>
      <w:proofErr w:type="spellEnd"/>
      <w:r w:rsidR="009B5FEA" w:rsidRPr="008711F9">
        <w:rPr>
          <w:rFonts w:ascii="Naskh MT for Bosch School" w:hAnsi="Naskh MT for Bosch School" w:cs="Naskh MT for Bosch School"/>
          <w:w w:val="100"/>
          <w:rtl/>
          <w:lang w:bidi="fa-IR"/>
        </w:rPr>
        <w:t xml:space="preserve"> را صیانت </w:t>
      </w:r>
      <w:proofErr w:type="spellStart"/>
      <w:r w:rsidR="009B5FEA" w:rsidRPr="008711F9">
        <w:rPr>
          <w:rFonts w:ascii="Naskh MT for Bosch School" w:hAnsi="Naskh MT for Bosch School" w:cs="Naskh MT for Bosch School"/>
          <w:w w:val="100"/>
          <w:rtl/>
          <w:lang w:bidi="fa-IR"/>
        </w:rPr>
        <w:t>می‌کند</w:t>
      </w:r>
      <w:proofErr w:type="spellEnd"/>
      <w:r w:rsidR="009B5FEA" w:rsidRPr="008711F9">
        <w:rPr>
          <w:rFonts w:ascii="Naskh MT for Bosch School" w:hAnsi="Naskh MT for Bosch School" w:cs="Naskh MT for Bosch School"/>
          <w:w w:val="100"/>
          <w:rtl/>
          <w:lang w:bidi="fa-IR"/>
        </w:rPr>
        <w:t xml:space="preserve">.  حضرت </w:t>
      </w:r>
      <w:proofErr w:type="spellStart"/>
      <w:r w:rsidR="009B5FEA" w:rsidRPr="008711F9">
        <w:rPr>
          <w:rFonts w:ascii="Naskh MT for Bosch School" w:hAnsi="Naskh MT for Bosch School" w:cs="Naskh MT for Bosch School"/>
          <w:w w:val="100"/>
          <w:rtl/>
          <w:lang w:bidi="fa-IR"/>
        </w:rPr>
        <w:t>ولیّ‌امرالله</w:t>
      </w:r>
      <w:proofErr w:type="spellEnd"/>
      <w:r w:rsidR="009B5FEA" w:rsidRPr="008711F9">
        <w:rPr>
          <w:rFonts w:ascii="Naskh MT for Bosch School" w:hAnsi="Naskh MT for Bosch School" w:cs="Naskh MT for Bosch School"/>
          <w:w w:val="100"/>
          <w:rtl/>
          <w:lang w:bidi="fa-IR"/>
        </w:rPr>
        <w:t xml:space="preserve"> توضیح </w:t>
      </w:r>
      <w:proofErr w:type="spellStart"/>
      <w:r w:rsidR="009B5FEA" w:rsidRPr="008711F9">
        <w:rPr>
          <w:rFonts w:ascii="Naskh MT for Bosch School" w:hAnsi="Naskh MT for Bosch School" w:cs="Naskh MT for Bosch School"/>
          <w:w w:val="100"/>
          <w:rtl/>
          <w:lang w:bidi="fa-IR"/>
        </w:rPr>
        <w:t>می‌فرمایند</w:t>
      </w:r>
      <w:proofErr w:type="spellEnd"/>
      <w:r w:rsidR="009B5FEA" w:rsidRPr="008711F9">
        <w:rPr>
          <w:rFonts w:ascii="Naskh MT for Bosch School" w:hAnsi="Naskh MT for Bosch School" w:cs="Naskh MT for Bosch School"/>
          <w:w w:val="100"/>
          <w:rtl/>
          <w:lang w:bidi="fa-IR"/>
        </w:rPr>
        <w:t xml:space="preserve"> که جمال اقدس </w:t>
      </w:r>
      <w:proofErr w:type="spellStart"/>
      <w:r w:rsidR="009B5FEA" w:rsidRPr="008711F9">
        <w:rPr>
          <w:rFonts w:ascii="Naskh MT for Bosch School" w:hAnsi="Naskh MT for Bosch School" w:cs="Naskh MT for Bosch School"/>
          <w:w w:val="100"/>
          <w:rtl/>
          <w:lang w:bidi="fa-IR"/>
        </w:rPr>
        <w:t>ابهی</w:t>
      </w:r>
      <w:proofErr w:type="spellEnd"/>
      <w:r w:rsidR="009B5FEA" w:rsidRPr="008711F9">
        <w:rPr>
          <w:rFonts w:ascii="Naskh MT for Bosch School" w:hAnsi="Naskh MT for Bosch School" w:cs="Naskh MT for Bosch School"/>
          <w:w w:val="100"/>
          <w:rtl/>
          <w:lang w:bidi="fa-IR"/>
        </w:rPr>
        <w:t xml:space="preserve"> و حضرت </w:t>
      </w:r>
      <w:proofErr w:type="spellStart"/>
      <w:r w:rsidR="009B5FEA" w:rsidRPr="008711F9">
        <w:rPr>
          <w:rFonts w:ascii="Naskh MT for Bosch School" w:hAnsi="Naskh MT for Bosch School" w:cs="Naskh MT for Bosch School"/>
          <w:w w:val="100"/>
          <w:rtl/>
          <w:lang w:bidi="fa-IR"/>
        </w:rPr>
        <w:t>عبدالبهاء</w:t>
      </w:r>
      <w:proofErr w:type="spellEnd"/>
      <w:r w:rsidR="000323B0" w:rsidRPr="008711F9">
        <w:rPr>
          <w:rFonts w:ascii="Naskh MT for Bosch School" w:hAnsi="Naskh MT for Bosch School" w:cs="Naskh MT for Bosch School"/>
          <w:w w:val="100"/>
          <w:rtl/>
          <w:lang w:bidi="fa-IR"/>
        </w:rPr>
        <w:t xml:space="preserve"> </w:t>
      </w:r>
      <w:r w:rsidR="0073107C" w:rsidRPr="008711F9">
        <w:rPr>
          <w:rFonts w:ascii="Naskh MT for Bosch School" w:hAnsi="Naskh MT for Bosch School" w:cs="Naskh MT for Bosch School"/>
          <w:lang w:bidi="fa-IR"/>
        </w:rPr>
        <w:t>”</w:t>
      </w:r>
      <w:r w:rsidR="009B5FEA" w:rsidRPr="008711F9">
        <w:rPr>
          <w:rFonts w:ascii="Naskh MT for Bosch School" w:hAnsi="Naskh MT for Bosch School" w:cs="Naskh MT for Bosch School"/>
          <w:w w:val="100"/>
          <w:rtl/>
          <w:lang w:bidi="fa-IR"/>
        </w:rPr>
        <w:t xml:space="preserve">با بیانی صریح و قاطع دو </w:t>
      </w:r>
      <w:proofErr w:type="spellStart"/>
      <w:r w:rsidR="009B5FEA" w:rsidRPr="008711F9">
        <w:rPr>
          <w:rFonts w:ascii="Naskh MT for Bosch School" w:hAnsi="Naskh MT for Bosch School" w:cs="Naskh MT for Bosch School"/>
          <w:w w:val="100"/>
          <w:rtl/>
          <w:lang w:bidi="fa-IR"/>
        </w:rPr>
        <w:t>مؤسّسۀ</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بيت</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العدل</w:t>
      </w:r>
      <w:proofErr w:type="spellEnd"/>
      <w:r w:rsidR="009B5FEA" w:rsidRPr="008711F9">
        <w:rPr>
          <w:rFonts w:ascii="Naskh MT for Bosch School" w:hAnsi="Naskh MT for Bosch School" w:cs="Naskh MT for Bosch School"/>
          <w:w w:val="100"/>
          <w:rtl/>
          <w:lang w:bidi="fa-IR"/>
        </w:rPr>
        <w:t xml:space="preserve"> ‌اعظم و ولایت امر </w:t>
      </w:r>
      <w:proofErr w:type="spellStart"/>
      <w:r w:rsidR="009B5FEA" w:rsidRPr="008711F9">
        <w:rPr>
          <w:rFonts w:ascii="Naskh MT for Bosch School" w:hAnsi="Naskh MT for Bosch School" w:cs="Naskh MT for Bosch School"/>
          <w:w w:val="100"/>
          <w:rtl/>
          <w:lang w:bidi="fa-IR"/>
        </w:rPr>
        <w:t>اللّه</w:t>
      </w:r>
      <w:proofErr w:type="spellEnd"/>
      <w:r w:rsidR="009B5FEA" w:rsidRPr="008711F9">
        <w:rPr>
          <w:rFonts w:ascii="Naskh MT for Bosch School" w:hAnsi="Naskh MT for Bosch School" w:cs="Naskh MT for Bosch School"/>
          <w:w w:val="100"/>
          <w:rtl/>
          <w:lang w:bidi="fa-IR"/>
        </w:rPr>
        <w:t xml:space="preserve"> را به عنوان </w:t>
      </w:r>
      <w:proofErr w:type="spellStart"/>
      <w:r w:rsidR="009B5FEA" w:rsidRPr="008711F9">
        <w:rPr>
          <w:rFonts w:ascii="Naskh MT for Bosch School" w:hAnsi="Naskh MT for Bosch School" w:cs="Naskh MT for Bosch School"/>
          <w:w w:val="100"/>
          <w:rtl/>
          <w:lang w:bidi="fa-IR"/>
        </w:rPr>
        <w:t>جانشينان</w:t>
      </w:r>
      <w:proofErr w:type="spellEnd"/>
      <w:r w:rsidR="009B5FEA" w:rsidRPr="008711F9">
        <w:rPr>
          <w:rFonts w:ascii="Naskh MT for Bosch School" w:hAnsi="Naskh MT for Bosch School" w:cs="Naskh MT for Bosch School"/>
          <w:w w:val="100"/>
          <w:rtl/>
          <w:lang w:bidi="fa-IR"/>
        </w:rPr>
        <w:t xml:space="preserve"> منتخب </w:t>
      </w:r>
      <w:proofErr w:type="spellStart"/>
      <w:r w:rsidR="009B5FEA" w:rsidRPr="008711F9">
        <w:rPr>
          <w:rFonts w:ascii="Naskh MT for Bosch School" w:hAnsi="Naskh MT for Bosch School" w:cs="Naskh MT for Bosch School"/>
          <w:w w:val="100"/>
          <w:rtl/>
          <w:lang w:bidi="fa-IR"/>
        </w:rPr>
        <w:t>خويش</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معیّن</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فرموده‌اند</w:t>
      </w:r>
      <w:proofErr w:type="spellEnd"/>
      <w:r w:rsidR="009B5FEA" w:rsidRPr="008711F9">
        <w:rPr>
          <w:rFonts w:ascii="Naskh MT for Bosch School" w:hAnsi="Naskh MT for Bosch School" w:cs="Naskh MT for Bosch School"/>
          <w:w w:val="100"/>
          <w:rtl/>
          <w:lang w:bidi="fa-IR"/>
        </w:rPr>
        <w:t xml:space="preserve"> که </w:t>
      </w:r>
      <w:proofErr w:type="spellStart"/>
      <w:r w:rsidR="009B5FEA" w:rsidRPr="008711F9">
        <w:rPr>
          <w:rFonts w:ascii="Naskh MT for Bosch School" w:hAnsi="Naskh MT for Bosch School" w:cs="Naskh MT for Bosch School"/>
          <w:w w:val="100"/>
          <w:rtl/>
          <w:lang w:bidi="fa-IR"/>
        </w:rPr>
        <w:t>مقدّر</w:t>
      </w:r>
      <w:proofErr w:type="spellEnd"/>
      <w:r w:rsidR="009B5FEA" w:rsidRPr="008711F9">
        <w:rPr>
          <w:rFonts w:ascii="Naskh MT for Bosch School" w:hAnsi="Naskh MT for Bosch School" w:cs="Naskh MT for Bosch School"/>
          <w:w w:val="100"/>
          <w:rtl/>
          <w:lang w:bidi="fa-IR"/>
        </w:rPr>
        <w:t xml:space="preserve"> است اصول مبارکه را اجرا کنند، احکام را ترویج و مؤسّسات را محافظت نمایند، با </w:t>
      </w:r>
      <w:proofErr w:type="spellStart"/>
      <w:r w:rsidR="009B5FEA" w:rsidRPr="008711F9">
        <w:rPr>
          <w:rFonts w:ascii="Naskh MT for Bosch School" w:hAnsi="Naskh MT for Bosch School" w:cs="Naskh MT for Bosch School"/>
          <w:w w:val="100"/>
          <w:rtl/>
          <w:lang w:bidi="fa-IR"/>
        </w:rPr>
        <w:t>تمسّک</w:t>
      </w:r>
      <w:proofErr w:type="spellEnd"/>
      <w:r w:rsidR="009B5FEA" w:rsidRPr="008711F9">
        <w:rPr>
          <w:rFonts w:ascii="Naskh MT for Bosch School" w:hAnsi="Naskh MT for Bosch School" w:cs="Naskh MT for Bosch School"/>
          <w:w w:val="100"/>
          <w:rtl/>
          <w:lang w:bidi="fa-IR"/>
        </w:rPr>
        <w:t xml:space="preserve"> و درایت، احتیاجات امر الهی را با مقتضیات اجتماع </w:t>
      </w:r>
      <w:proofErr w:type="spellStart"/>
      <w:r w:rsidR="009B5FEA" w:rsidRPr="008711F9">
        <w:rPr>
          <w:rFonts w:ascii="Naskh MT for Bosch School" w:hAnsi="Naskh MT for Bosch School" w:cs="Naskh MT for Bosch School"/>
          <w:w w:val="100"/>
          <w:rtl/>
          <w:lang w:bidi="fa-IR"/>
        </w:rPr>
        <w:t>پیش‌رو</w:t>
      </w:r>
      <w:proofErr w:type="spellEnd"/>
      <w:r w:rsidR="009B5FEA" w:rsidRPr="008711F9">
        <w:rPr>
          <w:rFonts w:ascii="Naskh MT for Bosch School" w:hAnsi="Naskh MT for Bosch School" w:cs="Naskh MT for Bosch School"/>
          <w:w w:val="100"/>
          <w:rtl/>
          <w:lang w:bidi="fa-IR"/>
        </w:rPr>
        <w:t xml:space="preserve"> تطبیق دهند و میراث مرغوب </w:t>
      </w:r>
      <w:proofErr w:type="spellStart"/>
      <w:r w:rsidR="009B5FEA" w:rsidRPr="008711F9">
        <w:rPr>
          <w:rFonts w:ascii="Naskh MT for Bosch School" w:hAnsi="Naskh MT for Bosch School" w:cs="Naskh MT for Bosch School"/>
          <w:w w:val="100"/>
          <w:rtl/>
          <w:lang w:bidi="fa-IR"/>
        </w:rPr>
        <w:t>خلل‌ناپذیری</w:t>
      </w:r>
      <w:proofErr w:type="spellEnd"/>
      <w:r w:rsidR="009B5FEA" w:rsidRPr="008711F9">
        <w:rPr>
          <w:rFonts w:ascii="Naskh MT for Bosch School" w:hAnsi="Naskh MT for Bosch School" w:cs="Naskh MT for Bosch School"/>
          <w:w w:val="100"/>
          <w:rtl/>
          <w:lang w:bidi="fa-IR"/>
        </w:rPr>
        <w:t xml:space="preserve"> را که </w:t>
      </w:r>
      <w:proofErr w:type="spellStart"/>
      <w:r w:rsidR="009B5FEA" w:rsidRPr="008711F9">
        <w:rPr>
          <w:rFonts w:ascii="Naskh MT for Bosch School" w:hAnsi="Naskh MT for Bosch School" w:cs="Naskh MT for Bosch School"/>
          <w:w w:val="100"/>
          <w:rtl/>
          <w:lang w:bidi="fa-IR"/>
        </w:rPr>
        <w:t>بانیان</w:t>
      </w:r>
      <w:proofErr w:type="spellEnd"/>
      <w:r w:rsidR="009B5FEA" w:rsidRPr="008711F9">
        <w:rPr>
          <w:rFonts w:ascii="Naskh MT for Bosch School" w:hAnsi="Naskh MT for Bosch School" w:cs="Naskh MT for Bosch School"/>
          <w:w w:val="100"/>
          <w:rtl/>
          <w:lang w:bidi="fa-IR"/>
        </w:rPr>
        <w:t xml:space="preserve"> امر الله به عالم انسانی عطا </w:t>
      </w:r>
      <w:proofErr w:type="spellStart"/>
      <w:r w:rsidR="009B5FEA" w:rsidRPr="008711F9">
        <w:rPr>
          <w:rFonts w:ascii="Naskh MT for Bosch School" w:hAnsi="Naskh MT for Bosch School" w:cs="Naskh MT for Bosch School"/>
          <w:w w:val="100"/>
          <w:rtl/>
          <w:lang w:bidi="fa-IR"/>
        </w:rPr>
        <w:t>فرموده‌اند</w:t>
      </w:r>
      <w:proofErr w:type="spellEnd"/>
      <w:r w:rsidR="009B5FEA" w:rsidRPr="008711F9">
        <w:rPr>
          <w:rFonts w:ascii="Naskh MT for Bosch School" w:hAnsi="Naskh MT for Bosch School" w:cs="Naskh MT for Bosch School"/>
          <w:w w:val="100"/>
          <w:rtl/>
          <w:lang w:bidi="fa-IR"/>
        </w:rPr>
        <w:t xml:space="preserve"> به </w:t>
      </w:r>
      <w:proofErr w:type="spellStart"/>
      <w:r w:rsidR="009B5FEA" w:rsidRPr="008711F9">
        <w:rPr>
          <w:rFonts w:ascii="Naskh MT for Bosch School" w:hAnsi="Naskh MT for Bosch School" w:cs="Naskh MT for Bosch School"/>
          <w:w w:val="100"/>
          <w:rtl/>
          <w:lang w:bidi="fa-IR"/>
        </w:rPr>
        <w:t>منصّۀ</w:t>
      </w:r>
      <w:proofErr w:type="spellEnd"/>
      <w:r w:rsidR="009B5FEA" w:rsidRPr="008711F9">
        <w:rPr>
          <w:rFonts w:ascii="Naskh MT for Bosch School" w:hAnsi="Naskh MT for Bosch School" w:cs="Naskh MT for Bosch School"/>
          <w:w w:val="100"/>
          <w:rtl/>
          <w:lang w:bidi="fa-IR"/>
        </w:rPr>
        <w:t xml:space="preserve"> ظهور رسانند</w:t>
      </w:r>
      <w:r w:rsidR="000323B0" w:rsidRPr="008711F9">
        <w:rPr>
          <w:rFonts w:ascii="Naskh MT for Bosch School" w:hAnsi="Naskh MT for Bosch School" w:cs="Naskh MT for Bosch School"/>
          <w:w w:val="100"/>
          <w:rtl/>
          <w:lang w:bidi="fa-IR"/>
        </w:rPr>
        <w:t>.</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  </w:t>
      </w:r>
      <w:r w:rsidR="009B5FEA" w:rsidRPr="008711F9">
        <w:rPr>
          <w:rFonts w:ascii="Naskh MT for Bosch School" w:hAnsi="Naskh MT for Bosch School" w:cs="Naskh MT for Bosch School"/>
          <w:w w:val="100"/>
          <w:rtl/>
          <w:lang w:bidi="fa-IR"/>
        </w:rPr>
        <w:t xml:space="preserve">این است ضامن تحقّق </w:t>
      </w:r>
      <w:proofErr w:type="spellStart"/>
      <w:r w:rsidR="009B5FEA" w:rsidRPr="008711F9">
        <w:rPr>
          <w:rFonts w:ascii="Naskh MT for Bosch School" w:hAnsi="Naskh MT for Bosch School" w:cs="Naskh MT for Bosch School"/>
          <w:w w:val="100"/>
          <w:rtl/>
          <w:lang w:bidi="fa-IR"/>
        </w:rPr>
        <w:t>نوایای</w:t>
      </w:r>
      <w:proofErr w:type="spellEnd"/>
      <w:r w:rsidR="009B5FEA" w:rsidRPr="008711F9">
        <w:rPr>
          <w:rFonts w:ascii="Naskh MT for Bosch School" w:hAnsi="Naskh MT for Bosch School" w:cs="Naskh MT for Bosch School"/>
          <w:w w:val="100"/>
          <w:rtl/>
          <w:lang w:bidi="fa-IR"/>
        </w:rPr>
        <w:t xml:space="preserve"> حضرت </w:t>
      </w:r>
      <w:proofErr w:type="spellStart"/>
      <w:r w:rsidR="009B5FEA" w:rsidRPr="008711F9">
        <w:rPr>
          <w:rFonts w:ascii="Naskh MT for Bosch School" w:hAnsi="Naskh MT for Bosch School" w:cs="Naskh MT for Bosch School"/>
          <w:w w:val="100"/>
          <w:rtl/>
          <w:lang w:bidi="fa-IR"/>
        </w:rPr>
        <w:t>بهاءالله</w:t>
      </w:r>
      <w:proofErr w:type="spellEnd"/>
      <w:r w:rsidR="009B5FEA" w:rsidRPr="008711F9">
        <w:rPr>
          <w:rFonts w:ascii="Naskh MT for Bosch School" w:hAnsi="Naskh MT for Bosch School" w:cs="Naskh MT for Bosch School"/>
          <w:w w:val="100"/>
          <w:rtl/>
          <w:lang w:bidi="fa-IR"/>
        </w:rPr>
        <w:t xml:space="preserve">.  حضرت </w:t>
      </w:r>
      <w:proofErr w:type="spellStart"/>
      <w:r w:rsidR="009B5FEA" w:rsidRPr="008711F9">
        <w:rPr>
          <w:rFonts w:ascii="Naskh MT for Bosch School" w:hAnsi="Naskh MT for Bosch School" w:cs="Naskh MT for Bosch School"/>
          <w:w w:val="100"/>
          <w:rtl/>
          <w:lang w:bidi="fa-IR"/>
        </w:rPr>
        <w:t>ولیّ‌امرالله</w:t>
      </w:r>
      <w:proofErr w:type="spellEnd"/>
      <w:r w:rsidR="009B5FEA" w:rsidRPr="008711F9">
        <w:rPr>
          <w:rFonts w:ascii="Naskh MT for Bosch School" w:hAnsi="Naskh MT for Bosch School" w:cs="Naskh MT for Bosch School"/>
          <w:w w:val="100"/>
          <w:rtl/>
          <w:lang w:bidi="fa-IR"/>
        </w:rPr>
        <w:t xml:space="preserve"> تشریح </w:t>
      </w:r>
      <w:proofErr w:type="spellStart"/>
      <w:r w:rsidR="009B5FEA" w:rsidRPr="008711F9">
        <w:rPr>
          <w:rFonts w:ascii="Naskh MT for Bosch School" w:hAnsi="Naskh MT for Bosch School" w:cs="Naskh MT for Bosch School"/>
          <w:w w:val="100"/>
          <w:rtl/>
          <w:lang w:bidi="fa-IR"/>
        </w:rPr>
        <w:t>می‌فرمایند</w:t>
      </w:r>
      <w:proofErr w:type="spellEnd"/>
      <w:r w:rsidR="009B5FEA" w:rsidRPr="008711F9">
        <w:rPr>
          <w:rFonts w:ascii="Naskh MT for Bosch School" w:hAnsi="Naskh MT for Bosch School" w:cs="Naskh MT for Bosch School"/>
          <w:w w:val="100"/>
          <w:rtl/>
          <w:lang w:bidi="fa-IR"/>
        </w:rPr>
        <w:t xml:space="preserve"> که</w:t>
      </w:r>
      <w:r w:rsidR="000323B0" w:rsidRPr="008711F9">
        <w:rPr>
          <w:rFonts w:ascii="Naskh MT for Bosch School" w:hAnsi="Naskh MT for Bosch School" w:cs="Naskh MT for Bosch School"/>
          <w:w w:val="100"/>
          <w:rtl/>
          <w:lang w:bidi="fa-IR"/>
        </w:rPr>
        <w:t xml:space="preserve"> </w:t>
      </w:r>
      <w:r w:rsidR="0073107C" w:rsidRPr="008711F9">
        <w:rPr>
          <w:rFonts w:ascii="Naskh MT for Bosch School" w:hAnsi="Naskh MT for Bosch School" w:cs="Naskh MT for Bosch School"/>
          <w:lang w:bidi="fa-IR"/>
        </w:rPr>
        <w:t>”</w:t>
      </w:r>
      <w:r w:rsidR="009B5FEA" w:rsidRPr="008711F9">
        <w:rPr>
          <w:rFonts w:ascii="Naskh MT for Bosch School" w:hAnsi="Naskh MT for Bosch School" w:cs="Naskh MT for Bosch School"/>
          <w:w w:val="100"/>
          <w:rtl/>
          <w:lang w:bidi="fa-IR"/>
        </w:rPr>
        <w:t xml:space="preserve">هیچ چیز به جز </w:t>
      </w:r>
      <w:proofErr w:type="spellStart"/>
      <w:r w:rsidR="009B5FEA" w:rsidRPr="008711F9">
        <w:rPr>
          <w:rFonts w:ascii="Naskh MT for Bosch School" w:hAnsi="Naskh MT for Bosch School" w:cs="Naskh MT for Bosch School"/>
          <w:w w:val="100"/>
          <w:rtl/>
          <w:lang w:bidi="fa-IR"/>
        </w:rPr>
        <w:t>هدایات</w:t>
      </w:r>
      <w:proofErr w:type="spellEnd"/>
      <w:r w:rsidR="009B5FEA" w:rsidRPr="008711F9">
        <w:rPr>
          <w:rFonts w:ascii="Naskh MT for Bosch School" w:hAnsi="Naskh MT for Bosch School" w:cs="Naskh MT for Bosch School"/>
          <w:w w:val="100"/>
          <w:rtl/>
          <w:lang w:bidi="fa-IR"/>
        </w:rPr>
        <w:t xml:space="preserve"> صریح آثار آن دو وجود </w:t>
      </w:r>
      <w:proofErr w:type="spellStart"/>
      <w:r w:rsidR="009B5FEA" w:rsidRPr="008711F9">
        <w:rPr>
          <w:rFonts w:ascii="Naskh MT for Bosch School" w:hAnsi="Naskh MT for Bosch School" w:cs="Naskh MT for Bosch School"/>
          <w:w w:val="100"/>
          <w:rtl/>
          <w:lang w:bidi="fa-IR"/>
        </w:rPr>
        <w:t>مقدّس</w:t>
      </w:r>
      <w:proofErr w:type="spellEnd"/>
      <w:r w:rsidR="009B5FEA" w:rsidRPr="008711F9">
        <w:rPr>
          <w:rFonts w:ascii="Naskh MT for Bosch School" w:hAnsi="Naskh MT for Bosch School" w:cs="Naskh MT for Bosch School"/>
          <w:w w:val="100"/>
          <w:rtl/>
          <w:lang w:bidi="fa-IR"/>
        </w:rPr>
        <w:t xml:space="preserve"> و لحن شدیداً </w:t>
      </w:r>
      <w:proofErr w:type="spellStart"/>
      <w:r w:rsidR="009B5FEA" w:rsidRPr="008711F9">
        <w:rPr>
          <w:rFonts w:ascii="Naskh MT for Bosch School" w:hAnsi="Naskh MT for Bosch School" w:cs="Naskh MT for Bosch School"/>
          <w:w w:val="100"/>
          <w:rtl/>
          <w:lang w:bidi="fa-IR"/>
        </w:rPr>
        <w:t>مؤکّدشان</w:t>
      </w:r>
      <w:proofErr w:type="spellEnd"/>
      <w:r w:rsidR="009B5FEA" w:rsidRPr="008711F9">
        <w:rPr>
          <w:rFonts w:ascii="Naskh MT for Bosch School" w:hAnsi="Naskh MT for Bosch School" w:cs="Naskh MT for Bosch School"/>
          <w:w w:val="100"/>
          <w:lang w:bidi="fa-IR"/>
        </w:rPr>
        <w:t xml:space="preserve"> </w:t>
      </w:r>
      <w:r w:rsidR="009B5FEA" w:rsidRPr="008711F9">
        <w:rPr>
          <w:rFonts w:ascii="Naskh MT for Bosch School" w:hAnsi="Naskh MT for Bosch School" w:cs="Naskh MT for Bosch School"/>
          <w:w w:val="100"/>
          <w:rtl/>
          <w:lang w:bidi="fa-IR"/>
        </w:rPr>
        <w:t xml:space="preserve">در بیان تمهیدات مندرج در </w:t>
      </w:r>
      <w:proofErr w:type="spellStart"/>
      <w:r w:rsidR="009B5FEA" w:rsidRPr="008711F9">
        <w:rPr>
          <w:rFonts w:ascii="Naskh MT for Bosch School" w:hAnsi="Naskh MT for Bosch School" w:cs="Naskh MT for Bosch School"/>
          <w:w w:val="100"/>
          <w:rtl/>
          <w:lang w:bidi="fa-IR"/>
        </w:rPr>
        <w:t>وصایایشان</w:t>
      </w:r>
      <w:proofErr w:type="spellEnd"/>
      <w:r w:rsidR="009B5FEA" w:rsidRPr="008711F9">
        <w:rPr>
          <w:rFonts w:ascii="Naskh MT for Bosch School" w:hAnsi="Naskh MT for Bosch School" w:cs="Naskh MT for Bosch School"/>
          <w:w w:val="100"/>
          <w:rtl/>
          <w:lang w:bidi="fa-IR"/>
        </w:rPr>
        <w:t xml:space="preserve"> </w:t>
      </w:r>
      <w:proofErr w:type="spellStart"/>
      <w:r w:rsidR="009B5FEA" w:rsidRPr="008711F9">
        <w:rPr>
          <w:rFonts w:ascii="Naskh MT for Bosch School" w:hAnsi="Naskh MT for Bosch School" w:cs="Naskh MT for Bosch School"/>
          <w:w w:val="100"/>
          <w:rtl/>
          <w:lang w:bidi="fa-IR"/>
        </w:rPr>
        <w:t>نمی‌توانست</w:t>
      </w:r>
      <w:proofErr w:type="spellEnd"/>
      <w:r w:rsidR="009B5FEA" w:rsidRPr="008711F9">
        <w:rPr>
          <w:rFonts w:ascii="Naskh MT for Bosch School" w:hAnsi="Naskh MT for Bosch School" w:cs="Naskh MT for Bosch School"/>
          <w:w w:val="100"/>
          <w:rtl/>
          <w:lang w:bidi="fa-IR"/>
        </w:rPr>
        <w:t xml:space="preserve"> موجب حفظ و</w:t>
      </w:r>
      <w:r w:rsidR="009B5FEA" w:rsidRPr="008711F9">
        <w:rPr>
          <w:rFonts w:ascii="Naskh MT for Bosch School" w:hAnsi="Naskh MT for Bosch School" w:cs="Naskh MT for Bosch School"/>
          <w:w w:val="100"/>
          <w:lang w:bidi="fa-IR"/>
        </w:rPr>
        <w:t xml:space="preserve"> </w:t>
      </w:r>
      <w:r w:rsidR="009B5FEA" w:rsidRPr="008711F9">
        <w:rPr>
          <w:rFonts w:ascii="Naskh MT for Bosch School" w:hAnsi="Naskh MT for Bosch School" w:cs="Naskh MT for Bosch School"/>
          <w:w w:val="100"/>
          <w:rtl/>
          <w:lang w:bidi="fa-IR"/>
        </w:rPr>
        <w:t xml:space="preserve">صیانت امر مبارکی شود که در تمام طول حیات </w:t>
      </w:r>
      <w:proofErr w:type="spellStart"/>
      <w:r w:rsidR="009B5FEA" w:rsidRPr="008711F9">
        <w:rPr>
          <w:rFonts w:ascii="Naskh MT for Bosch School" w:hAnsi="Naskh MT for Bosch School" w:cs="Naskh MT for Bosch School"/>
          <w:w w:val="100"/>
          <w:rtl/>
          <w:lang w:bidi="fa-IR"/>
        </w:rPr>
        <w:t>مقدّسشان</w:t>
      </w:r>
      <w:proofErr w:type="spellEnd"/>
      <w:r w:rsidR="009B5FEA" w:rsidRPr="008711F9">
        <w:rPr>
          <w:rFonts w:ascii="Naskh MT for Bosch School" w:hAnsi="Naskh MT for Bosch School" w:cs="Naskh MT for Bosch School"/>
          <w:w w:val="100"/>
          <w:rtl/>
          <w:lang w:bidi="fa-IR"/>
        </w:rPr>
        <w:t xml:space="preserve"> با چنان </w:t>
      </w:r>
      <w:proofErr w:type="spellStart"/>
      <w:r w:rsidR="009B5FEA" w:rsidRPr="008711F9">
        <w:rPr>
          <w:rFonts w:ascii="Naskh MT for Bosch School" w:hAnsi="Naskh MT for Bosch School" w:cs="Naskh MT for Bosch School"/>
          <w:w w:val="100"/>
          <w:rtl/>
          <w:lang w:bidi="fa-IR"/>
        </w:rPr>
        <w:t>جدّیّتی</w:t>
      </w:r>
      <w:proofErr w:type="spellEnd"/>
      <w:r w:rsidR="009B5FEA" w:rsidRPr="008711F9">
        <w:rPr>
          <w:rFonts w:ascii="Naskh MT for Bosch School" w:hAnsi="Naskh MT for Bosch School" w:cs="Naskh MT for Bosch School"/>
          <w:w w:val="100"/>
          <w:rtl/>
          <w:lang w:bidi="fa-IR"/>
        </w:rPr>
        <w:t xml:space="preserve"> برای آن </w:t>
      </w:r>
      <w:proofErr w:type="spellStart"/>
      <w:r w:rsidR="009B5FEA" w:rsidRPr="008711F9">
        <w:rPr>
          <w:rFonts w:ascii="Naskh MT for Bosch School" w:hAnsi="Naskh MT for Bosch School" w:cs="Naskh MT for Bosch School"/>
          <w:w w:val="100"/>
          <w:rtl/>
          <w:lang w:bidi="fa-IR"/>
        </w:rPr>
        <w:t>کوشیده‌اند</w:t>
      </w:r>
      <w:proofErr w:type="spellEnd"/>
      <w:r w:rsidR="009B5FEA" w:rsidRPr="008711F9">
        <w:rPr>
          <w:rFonts w:ascii="Naskh MT for Bosch School" w:hAnsi="Naskh MT for Bosch School" w:cs="Naskh MT for Bosch School"/>
          <w:w w:val="100"/>
          <w:rtl/>
          <w:lang w:bidi="fa-IR"/>
        </w:rPr>
        <w:t xml:space="preserve">.  هیچ چیز جز این </w:t>
      </w:r>
      <w:proofErr w:type="spellStart"/>
      <w:r w:rsidR="009B5FEA" w:rsidRPr="008711F9">
        <w:rPr>
          <w:rFonts w:ascii="Naskh MT for Bosch School" w:hAnsi="Naskh MT for Bosch School" w:cs="Naskh MT for Bosch School"/>
          <w:w w:val="100"/>
          <w:rtl/>
          <w:lang w:bidi="fa-IR"/>
        </w:rPr>
        <w:t>نمی‌توانست</w:t>
      </w:r>
      <w:proofErr w:type="spellEnd"/>
      <w:r w:rsidR="009B5FEA" w:rsidRPr="008711F9">
        <w:rPr>
          <w:rFonts w:ascii="Naskh MT for Bosch School" w:hAnsi="Naskh MT for Bosch School" w:cs="Naskh MT for Bosch School"/>
          <w:w w:val="100"/>
          <w:rtl/>
          <w:lang w:bidi="fa-IR"/>
        </w:rPr>
        <w:t xml:space="preserve"> امر الله را از </w:t>
      </w:r>
      <w:proofErr w:type="spellStart"/>
      <w:r w:rsidR="009B5FEA" w:rsidRPr="008711F9">
        <w:rPr>
          <w:rFonts w:ascii="Naskh MT for Bosch School" w:hAnsi="Naskh MT for Bosch School" w:cs="Naskh MT for Bosch School"/>
          <w:w w:val="100"/>
          <w:rtl/>
          <w:lang w:bidi="fa-IR"/>
        </w:rPr>
        <w:t>بدعت‌ها</w:t>
      </w:r>
      <w:proofErr w:type="spellEnd"/>
      <w:r w:rsidR="009B5FEA" w:rsidRPr="008711F9">
        <w:rPr>
          <w:rFonts w:ascii="Naskh MT for Bosch School" w:hAnsi="Naskh MT for Bosch School" w:cs="Naskh MT for Bosch School"/>
          <w:w w:val="100"/>
          <w:rtl/>
          <w:lang w:bidi="fa-IR"/>
        </w:rPr>
        <w:t xml:space="preserve"> و </w:t>
      </w:r>
      <w:proofErr w:type="spellStart"/>
      <w:r w:rsidR="009B5FEA" w:rsidRPr="008711F9">
        <w:rPr>
          <w:rFonts w:ascii="Naskh MT for Bosch School" w:hAnsi="Naskh MT for Bosch School" w:cs="Naskh MT for Bosch School"/>
          <w:w w:val="100"/>
          <w:rtl/>
          <w:lang w:bidi="fa-IR"/>
        </w:rPr>
        <w:t>مفتریاتی</w:t>
      </w:r>
      <w:proofErr w:type="spellEnd"/>
      <w:r w:rsidR="009B5FEA" w:rsidRPr="008711F9">
        <w:rPr>
          <w:rFonts w:ascii="Naskh MT for Bosch School" w:hAnsi="Naskh MT for Bosch School" w:cs="Naskh MT for Bosch School"/>
          <w:w w:val="100"/>
          <w:rtl/>
          <w:lang w:bidi="fa-IR"/>
        </w:rPr>
        <w:t xml:space="preserve"> که فرق و امم و دول تاکنون علیه آن به کار </w:t>
      </w:r>
      <w:proofErr w:type="spellStart"/>
      <w:r w:rsidR="009B5FEA" w:rsidRPr="008711F9">
        <w:rPr>
          <w:rFonts w:ascii="Naskh MT for Bosch School" w:hAnsi="Naskh MT for Bosch School" w:cs="Naskh MT for Bosch School"/>
          <w:w w:val="100"/>
          <w:rtl/>
          <w:lang w:bidi="fa-IR"/>
        </w:rPr>
        <w:t>برده‌اند</w:t>
      </w:r>
      <w:proofErr w:type="spellEnd"/>
      <w:r w:rsidR="009B5FEA" w:rsidRPr="008711F9">
        <w:rPr>
          <w:rFonts w:ascii="Naskh MT for Bosch School" w:hAnsi="Naskh MT for Bosch School" w:cs="Naskh MT for Bosch School"/>
          <w:w w:val="100"/>
          <w:rtl/>
          <w:lang w:bidi="fa-IR"/>
        </w:rPr>
        <w:t xml:space="preserve"> و در آینده نیز با </w:t>
      </w:r>
      <w:proofErr w:type="spellStart"/>
      <w:r w:rsidR="009B5FEA" w:rsidRPr="008711F9">
        <w:rPr>
          <w:rFonts w:ascii="Naskh MT for Bosch School" w:hAnsi="Naskh MT for Bosch School" w:cs="Naskh MT for Bosch School"/>
          <w:w w:val="100"/>
          <w:rtl/>
          <w:lang w:bidi="fa-IR"/>
        </w:rPr>
        <w:lastRenderedPageBreak/>
        <w:t>شدّت</w:t>
      </w:r>
      <w:proofErr w:type="spellEnd"/>
      <w:r w:rsidR="009B5FEA" w:rsidRPr="008711F9">
        <w:rPr>
          <w:rFonts w:ascii="Naskh MT for Bosch School" w:hAnsi="Naskh MT for Bosch School" w:cs="Naskh MT for Bosch School"/>
          <w:w w:val="100"/>
          <w:rtl/>
          <w:lang w:bidi="fa-IR"/>
        </w:rPr>
        <w:t xml:space="preserve"> و حدّت بیشتری مورد تهاجم قرار خواهند داد محافظت </w:t>
      </w:r>
      <w:proofErr w:type="spellStart"/>
      <w:r w:rsidR="009B5FEA" w:rsidRPr="008711F9">
        <w:rPr>
          <w:rFonts w:ascii="Naskh MT for Bosch School" w:hAnsi="Naskh MT for Bosch School" w:cs="Naskh MT for Bosch School"/>
          <w:w w:val="100"/>
          <w:rtl/>
          <w:lang w:bidi="fa-IR"/>
        </w:rPr>
        <w:t>نمايد</w:t>
      </w:r>
      <w:proofErr w:type="spellEnd"/>
      <w:r w:rsidR="000323B0" w:rsidRPr="008711F9">
        <w:rPr>
          <w:rFonts w:ascii="Naskh MT for Bosch School" w:hAnsi="Naskh MT for Bosch School" w:cs="Naskh MT for Bosch School"/>
          <w:w w:val="100"/>
          <w:rtl/>
          <w:lang w:bidi="fa-IR"/>
        </w:rPr>
        <w:t>.</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  حضرت </w:t>
      </w:r>
      <w:proofErr w:type="spellStart"/>
      <w:r w:rsidR="000323B0" w:rsidRPr="008711F9">
        <w:rPr>
          <w:rFonts w:ascii="Naskh MT for Bosch School" w:hAnsi="Naskh MT for Bosch School" w:cs="Naskh MT for Bosch School"/>
          <w:w w:val="100"/>
          <w:rtl/>
          <w:lang w:bidi="fa-IR"/>
        </w:rPr>
        <w:t>عبدالبهاء</w:t>
      </w:r>
      <w:proofErr w:type="spellEnd"/>
      <w:r w:rsidR="000323B0" w:rsidRPr="008711F9">
        <w:rPr>
          <w:rFonts w:ascii="Naskh MT for Bosch School" w:hAnsi="Naskh MT for Bosch School" w:cs="Naskh MT for Bosch School"/>
          <w:w w:val="100"/>
          <w:rtl/>
          <w:lang w:bidi="fa-IR"/>
        </w:rPr>
        <w:t xml:space="preserve"> در بیانی در دفاع از عهد و میثاق </w:t>
      </w:r>
      <w:proofErr w:type="spellStart"/>
      <w:r w:rsidR="000323B0" w:rsidRPr="008711F9">
        <w:rPr>
          <w:rFonts w:ascii="Naskh MT for Bosch School" w:hAnsi="Naskh MT for Bosch School" w:cs="Naskh MT for Bosch School"/>
          <w:w w:val="100"/>
          <w:rtl/>
          <w:lang w:bidi="fa-IR"/>
        </w:rPr>
        <w:t>می‌فرمایند</w:t>
      </w:r>
      <w:proofErr w:type="spellEnd"/>
      <w:r w:rsidR="000323B0" w:rsidRPr="008711F9">
        <w:rPr>
          <w:rFonts w:ascii="Naskh MT for Bosch School" w:hAnsi="Naskh MT for Bosch School" w:cs="Naskh MT for Bosch School"/>
          <w:w w:val="100"/>
          <w:rtl/>
          <w:lang w:bidi="fa-IR"/>
        </w:rPr>
        <w:t>:</w:t>
      </w:r>
    </w:p>
    <w:p w14:paraId="1FDD3FC4" w14:textId="40C6551C" w:rsidR="000323B0" w:rsidRPr="008711F9" w:rsidRDefault="00765B66" w:rsidP="00765B66">
      <w:pPr>
        <w:pStyle w:val="PersianQuote"/>
        <w:ind w:left="578" w:right="578"/>
        <w:jc w:val="left"/>
        <w:rPr>
          <w:rtl/>
        </w:rPr>
      </w:pPr>
      <w:r w:rsidRPr="008711F9">
        <w:rPr>
          <w:rtl/>
        </w:rPr>
        <w:t xml:space="preserve">… آیا این عهد و میثاق را جمال مبارک به جهت اطاعت کلّ </w:t>
      </w:r>
      <w:proofErr w:type="spellStart"/>
      <w:r w:rsidRPr="008711F9">
        <w:rPr>
          <w:rtl/>
        </w:rPr>
        <w:t>گرفته‌اند</w:t>
      </w:r>
      <w:proofErr w:type="spellEnd"/>
      <w:r w:rsidRPr="008711F9">
        <w:rPr>
          <w:rtl/>
        </w:rPr>
        <w:t xml:space="preserve"> یا به جهت مخالفت اگر به جهت مخالفت </w:t>
      </w:r>
      <w:proofErr w:type="spellStart"/>
      <w:r w:rsidRPr="008711F9">
        <w:rPr>
          <w:rtl/>
        </w:rPr>
        <w:t>گرفته‌اند</w:t>
      </w:r>
      <w:proofErr w:type="spellEnd"/>
      <w:r w:rsidRPr="008711F9">
        <w:rPr>
          <w:rtl/>
        </w:rPr>
        <w:t xml:space="preserve"> حرفی نداریم و اگر به جهت اطاعت و موافقت </w:t>
      </w:r>
      <w:proofErr w:type="spellStart"/>
      <w:r w:rsidRPr="008711F9">
        <w:rPr>
          <w:rtl/>
        </w:rPr>
        <w:t>گرفته‌اند</w:t>
      </w:r>
      <w:proofErr w:type="spellEnd"/>
      <w:r w:rsidRPr="008711F9">
        <w:rPr>
          <w:rtl/>
        </w:rPr>
        <w:t xml:space="preserve"> تزلزل سبب خسران مبین است و عدم اطاعت و عدم توجّه </w:t>
      </w:r>
      <w:proofErr w:type="spellStart"/>
      <w:r w:rsidRPr="008711F9">
        <w:rPr>
          <w:rtl/>
        </w:rPr>
        <w:t>ضلالی</w:t>
      </w:r>
      <w:proofErr w:type="spellEnd"/>
      <w:r w:rsidRPr="008711F9">
        <w:rPr>
          <w:rtl/>
        </w:rPr>
        <w:t xml:space="preserve"> عظیم</w:t>
      </w:r>
      <w:r w:rsidR="006F7A77" w:rsidRPr="008711F9">
        <w:rPr>
          <w:rtl/>
        </w:rPr>
        <w:t>.</w:t>
      </w:r>
    </w:p>
    <w:p w14:paraId="05E410F5" w14:textId="77777777" w:rsidR="000323B0" w:rsidRPr="008711F9" w:rsidRDefault="000323B0" w:rsidP="000323B0">
      <w:pPr>
        <w:bidi/>
        <w:spacing w:after="240"/>
        <w:ind w:firstLine="578"/>
        <w:rPr>
          <w:rFonts w:ascii="Naskh MT for Bosch School" w:hAnsi="Naskh MT for Bosch School" w:cs="Naskh MT for Bosch School"/>
          <w:w w:val="100"/>
          <w:rtl/>
          <w:lang w:bidi="fa-IR"/>
        </w:rPr>
      </w:pPr>
      <w:r w:rsidRPr="008711F9">
        <w:rPr>
          <w:rFonts w:ascii="Naskh MT for Bosch School" w:hAnsi="Naskh MT for Bosch School" w:cs="Naskh MT for Bosch School"/>
          <w:w w:val="100"/>
          <w:rtl/>
          <w:lang w:bidi="fa-IR"/>
        </w:rPr>
        <w:t xml:space="preserve">و همچنین </w:t>
      </w:r>
      <w:proofErr w:type="spellStart"/>
      <w:r w:rsidRPr="008711F9">
        <w:rPr>
          <w:rFonts w:ascii="Naskh MT for Bosch School" w:hAnsi="Naskh MT for Bosch School" w:cs="Naskh MT for Bosch School"/>
          <w:w w:val="100"/>
          <w:rtl/>
          <w:lang w:bidi="fa-IR"/>
        </w:rPr>
        <w:t>می‌فرمایند</w:t>
      </w:r>
      <w:proofErr w:type="spellEnd"/>
      <w:r w:rsidRPr="008711F9">
        <w:rPr>
          <w:rFonts w:ascii="Naskh MT for Bosch School" w:hAnsi="Naskh MT for Bosch School" w:cs="Naskh MT for Bosch School"/>
          <w:w w:val="100"/>
          <w:rtl/>
          <w:lang w:bidi="fa-IR"/>
        </w:rPr>
        <w:t>:</w:t>
      </w:r>
    </w:p>
    <w:p w14:paraId="288CC746" w14:textId="13BBF781" w:rsidR="00A3497A" w:rsidRPr="008711F9" w:rsidRDefault="00765B66" w:rsidP="00765B66">
      <w:pPr>
        <w:pStyle w:val="PersianQuote"/>
        <w:ind w:left="578" w:right="578"/>
        <w:jc w:val="left"/>
        <w:rPr>
          <w:rtl/>
        </w:rPr>
      </w:pPr>
      <w:r w:rsidRPr="008711F9">
        <w:rPr>
          <w:rtl/>
        </w:rPr>
        <w:t xml:space="preserve">حال یا باید گفت جمال مبارک </w:t>
      </w:r>
      <w:proofErr w:type="spellStart"/>
      <w:r w:rsidRPr="008711F9">
        <w:rPr>
          <w:rtl/>
        </w:rPr>
        <w:t>مخطی</w:t>
      </w:r>
      <w:proofErr w:type="spellEnd"/>
      <w:r w:rsidRPr="008711F9">
        <w:rPr>
          <w:rtl/>
        </w:rPr>
        <w:t xml:space="preserve"> بود و سبب </w:t>
      </w:r>
      <w:proofErr w:type="spellStart"/>
      <w:r w:rsidRPr="008711F9">
        <w:rPr>
          <w:rtl/>
        </w:rPr>
        <w:t>ضلالت</w:t>
      </w:r>
      <w:proofErr w:type="spellEnd"/>
      <w:r w:rsidRPr="008711F9">
        <w:rPr>
          <w:rtl/>
        </w:rPr>
        <w:t xml:space="preserve"> ناس بود زیرا کلّ را دلالت بر اطاعت نفسی فرمود که </w:t>
      </w:r>
      <w:proofErr w:type="spellStart"/>
      <w:r w:rsidRPr="008711F9">
        <w:rPr>
          <w:rtl/>
        </w:rPr>
        <w:t>جائز</w:t>
      </w:r>
      <w:proofErr w:type="spellEnd"/>
      <w:r w:rsidRPr="008711F9">
        <w:rPr>
          <w:rtl/>
        </w:rPr>
        <w:t xml:space="preserve"> نه یا آنکه باید گفت </w:t>
      </w:r>
      <w:proofErr w:type="spellStart"/>
      <w:r w:rsidRPr="008711F9">
        <w:rPr>
          <w:rtl/>
        </w:rPr>
        <w:t>ادنی</w:t>
      </w:r>
      <w:proofErr w:type="spellEnd"/>
      <w:r w:rsidRPr="008711F9">
        <w:rPr>
          <w:rtl/>
        </w:rPr>
        <w:t xml:space="preserve"> انحراف از عهد و میثاق سبب </w:t>
      </w:r>
      <w:proofErr w:type="spellStart"/>
      <w:r w:rsidRPr="008711F9">
        <w:rPr>
          <w:rtl/>
        </w:rPr>
        <w:t>محرومیّت</w:t>
      </w:r>
      <w:proofErr w:type="spellEnd"/>
      <w:r w:rsidRPr="008711F9">
        <w:rPr>
          <w:rtl/>
        </w:rPr>
        <w:t xml:space="preserve"> از الطاف </w:t>
      </w:r>
      <w:proofErr w:type="spellStart"/>
      <w:r w:rsidRPr="008711F9">
        <w:rPr>
          <w:rtl/>
        </w:rPr>
        <w:t>نیّر</w:t>
      </w:r>
      <w:proofErr w:type="spellEnd"/>
      <w:r w:rsidRPr="008711F9">
        <w:rPr>
          <w:rtl/>
        </w:rPr>
        <w:t xml:space="preserve"> آفاق است از این دو شقّ یک شقّ صحیح است ثالث ندارد</w:t>
      </w:r>
      <w:r w:rsidR="006F7A77" w:rsidRPr="008711F9">
        <w:rPr>
          <w:rtl/>
        </w:rPr>
        <w:t>.</w:t>
      </w:r>
    </w:p>
    <w:p w14:paraId="0DC671BC" w14:textId="4B679BAA" w:rsidR="00A3497A" w:rsidRPr="008711F9" w:rsidRDefault="00DC7817" w:rsidP="003A5D21">
      <w:pPr>
        <w:pStyle w:val="BWCBodyText"/>
        <w:bidi/>
        <w:spacing w:after="240"/>
        <w:ind w:left="11" w:hanging="578"/>
        <w:rPr>
          <w:rFonts w:ascii="Naskh MT for Bosch School" w:hAnsi="Naskh MT for Bosch School" w:cs="Naskh MT for Bosch School"/>
          <w:rtl/>
          <w:lang w:val="fr-FR" w:bidi="fa-IR"/>
        </w:rPr>
      </w:pPr>
      <w:r>
        <w:rPr>
          <w:rFonts w:ascii="Naskh MT for Bosch School" w:hAnsi="Naskh MT for Bosch School" w:cs="Naskh MT for Bosch School"/>
          <w:sz w:val="16"/>
          <w:szCs w:val="16"/>
          <w:rtl/>
          <w:lang w:bidi="fa-IR"/>
        </w:rPr>
        <w:t>۹</w:t>
      </w:r>
      <w:r w:rsidR="00A3497A" w:rsidRPr="008711F9">
        <w:rPr>
          <w:rFonts w:ascii="Naskh MT for Bosch School" w:hAnsi="Naskh MT for Bosch School" w:cs="Naskh MT for Bosch School"/>
          <w:sz w:val="16"/>
          <w:szCs w:val="16"/>
          <w:lang w:val="fr-FR" w:bidi="fa-IR"/>
        </w:rPr>
        <w:t>.</w:t>
      </w:r>
      <w:r>
        <w:rPr>
          <w:rFonts w:ascii="Naskh MT for Bosch School" w:hAnsi="Naskh MT for Bosch School" w:cs="Naskh MT for Bosch School"/>
          <w:sz w:val="16"/>
          <w:szCs w:val="16"/>
          <w:rtl/>
          <w:lang w:bidi="fa-IR"/>
        </w:rPr>
        <w:t>۸</w:t>
      </w:r>
      <w:r w:rsidR="00BC6436">
        <w:rPr>
          <w:rFonts w:ascii="Naskh MT for Bosch School" w:hAnsi="Naskh MT for Bosch School" w:cs="Naskh MT for Bosch School"/>
          <w:sz w:val="16"/>
          <w:szCs w:val="16"/>
          <w:rtl/>
          <w:lang w:bidi="fa-IR"/>
        </w:rPr>
        <w:t>۶</w:t>
      </w:r>
      <w:r w:rsidR="00A3497A" w:rsidRPr="008711F9">
        <w:rPr>
          <w:rFonts w:ascii="Naskh MT for Bosch School" w:hAnsi="Naskh MT for Bosch School" w:cs="Naskh MT for Bosch School"/>
          <w:sz w:val="16"/>
          <w:szCs w:val="16"/>
          <w:lang w:val="fr-FR" w:bidi="fa-IR"/>
        </w:rPr>
        <w:tab/>
      </w:r>
      <w:r w:rsidR="00A3497A" w:rsidRPr="008711F9">
        <w:rPr>
          <w:rFonts w:ascii="Naskh MT for Bosch School" w:hAnsi="Naskh MT for Bosch School" w:cs="Naskh MT for Bosch School"/>
          <w:lang w:val="fr-FR" w:bidi="fa-IR"/>
        </w:rPr>
        <w:tab/>
      </w:r>
      <w:r w:rsidR="00620618" w:rsidRPr="008711F9">
        <w:rPr>
          <w:rFonts w:ascii="Naskh MT for Bosch School" w:hAnsi="Naskh MT for Bosch School" w:cs="Naskh MT for Bosch School"/>
          <w:w w:val="100"/>
          <w:rtl/>
          <w:lang w:bidi="fa-IR"/>
        </w:rPr>
        <w:t>این بدیهی است که هدف از عهد و میثاق الهی، هدف از هدایت و صیانت ربّانی که به بیت</w:t>
      </w:r>
      <w:r w:rsidR="00B83FFD" w:rsidRPr="008711F9">
        <w:rPr>
          <w:rFonts w:ascii="Naskh MT for Bosch School" w:hAnsi="Naskh MT for Bosch School" w:cs="Naskh MT for Bosch School"/>
          <w:w w:val="100"/>
          <w:rtl/>
          <w:lang w:bidi="fa-IR"/>
        </w:rPr>
        <w:t> </w:t>
      </w:r>
      <w:proofErr w:type="spellStart"/>
      <w:r w:rsidR="00620618" w:rsidRPr="008711F9">
        <w:rPr>
          <w:rFonts w:ascii="Naskh MT for Bosch School" w:hAnsi="Naskh MT for Bosch School" w:cs="Naskh MT for Bosch School"/>
          <w:w w:val="100"/>
          <w:rtl/>
          <w:lang w:bidi="fa-IR"/>
        </w:rPr>
        <w:t>العدل</w:t>
      </w:r>
      <w:proofErr w:type="spellEnd"/>
      <w:r w:rsidR="00620618" w:rsidRPr="008711F9">
        <w:rPr>
          <w:rFonts w:ascii="Naskh MT for Bosch School" w:hAnsi="Naskh MT for Bosch School" w:cs="Naskh MT for Bosch School"/>
          <w:w w:val="100"/>
          <w:rtl/>
          <w:lang w:bidi="fa-IR"/>
        </w:rPr>
        <w:t xml:space="preserve"> اعظم عنایت شده، و هدف از بیانات واضح و قاطعی که چنین هدایتی را تضمین نموده همگی آن است که وحدت امر الله محفوظ ماند.  بدون چنین عهد و </w:t>
      </w:r>
      <w:proofErr w:type="spellStart"/>
      <w:r w:rsidR="00620618" w:rsidRPr="008711F9">
        <w:rPr>
          <w:rFonts w:ascii="Naskh MT for Bosch School" w:hAnsi="Naskh MT for Bosch School" w:cs="Naskh MT for Bosch School"/>
          <w:w w:val="100"/>
          <w:rtl/>
          <w:lang w:bidi="fa-IR"/>
        </w:rPr>
        <w:t>میثاقی</w:t>
      </w:r>
      <w:proofErr w:type="spellEnd"/>
      <w:r w:rsidR="00620618" w:rsidRPr="008711F9">
        <w:rPr>
          <w:rFonts w:ascii="Naskh MT for Bosch School" w:hAnsi="Naskh MT for Bosch School" w:cs="Naskh MT for Bosch School"/>
          <w:w w:val="100"/>
          <w:rtl/>
          <w:lang w:bidi="fa-IR"/>
        </w:rPr>
        <w:t xml:space="preserve">، به مانند ادوار گذشته هر فردی بر صحّت </w:t>
      </w:r>
      <w:proofErr w:type="spellStart"/>
      <w:r w:rsidR="00620618" w:rsidRPr="008711F9">
        <w:rPr>
          <w:rFonts w:ascii="Naskh MT for Bosch School" w:hAnsi="Naskh MT for Bosch School" w:cs="Naskh MT for Bosch School"/>
          <w:w w:val="100"/>
          <w:rtl/>
          <w:lang w:bidi="fa-IR"/>
        </w:rPr>
        <w:t>عقیدۀ</w:t>
      </w:r>
      <w:proofErr w:type="spellEnd"/>
      <w:r w:rsidR="00620618" w:rsidRPr="008711F9">
        <w:rPr>
          <w:rFonts w:ascii="Naskh MT for Bosch School" w:hAnsi="Naskh MT for Bosch School" w:cs="Naskh MT for Bosch School"/>
          <w:w w:val="100"/>
          <w:rtl/>
          <w:lang w:bidi="fa-IR"/>
        </w:rPr>
        <w:t xml:space="preserve"> خود در هر مورد اصرار ورزیده و این امر موجب </w:t>
      </w:r>
      <w:proofErr w:type="spellStart"/>
      <w:r w:rsidR="00620618" w:rsidRPr="008711F9">
        <w:rPr>
          <w:rFonts w:ascii="Naskh MT for Bosch School" w:hAnsi="Naskh MT for Bosch School" w:cs="Naskh MT for Bosch School"/>
          <w:w w:val="100"/>
          <w:rtl/>
          <w:lang w:bidi="fa-IR"/>
        </w:rPr>
        <w:t>انشقاق</w:t>
      </w:r>
      <w:proofErr w:type="spellEnd"/>
      <w:r w:rsidR="00620618" w:rsidRPr="008711F9">
        <w:rPr>
          <w:rFonts w:ascii="Naskh MT for Bosch School" w:hAnsi="Naskh MT for Bosch School" w:cs="Naskh MT for Bosch School"/>
          <w:w w:val="100"/>
          <w:rtl/>
          <w:lang w:bidi="fa-IR"/>
        </w:rPr>
        <w:t xml:space="preserve"> امر مبارک </w:t>
      </w:r>
      <w:proofErr w:type="spellStart"/>
      <w:r w:rsidR="00620618" w:rsidRPr="008711F9">
        <w:rPr>
          <w:rFonts w:ascii="Naskh MT for Bosch School" w:hAnsi="Naskh MT for Bosch School" w:cs="Naskh MT for Bosch School"/>
          <w:w w:val="100"/>
          <w:rtl/>
          <w:lang w:bidi="fa-IR"/>
        </w:rPr>
        <w:t>می‌شود</w:t>
      </w:r>
      <w:proofErr w:type="spellEnd"/>
      <w:r w:rsidR="00620618" w:rsidRPr="008711F9">
        <w:rPr>
          <w:rFonts w:ascii="Naskh MT for Bosch School" w:hAnsi="Naskh MT for Bosch School" w:cs="Naskh MT for Bosch School"/>
          <w:w w:val="100"/>
          <w:rtl/>
          <w:lang w:bidi="fa-IR"/>
        </w:rPr>
        <w:t xml:space="preserve"> و حصول به مقصد الهی که همانا ایجاد وحدت عالم انسانی است غیر ممکن </w:t>
      </w:r>
      <w:proofErr w:type="spellStart"/>
      <w:r w:rsidR="00620618" w:rsidRPr="008711F9">
        <w:rPr>
          <w:rFonts w:ascii="Naskh MT for Bosch School" w:hAnsi="Naskh MT for Bosch School" w:cs="Naskh MT for Bosch School"/>
          <w:w w:val="100"/>
          <w:rtl/>
          <w:lang w:bidi="fa-IR"/>
        </w:rPr>
        <w:t>می‌گردد</w:t>
      </w:r>
      <w:proofErr w:type="spellEnd"/>
      <w:r w:rsidR="000323B0" w:rsidRPr="008711F9">
        <w:rPr>
          <w:rFonts w:ascii="Naskh MT for Bosch School" w:hAnsi="Naskh MT for Bosch School" w:cs="Naskh MT for Bosch School"/>
          <w:w w:val="100"/>
          <w:rtl/>
          <w:lang w:bidi="fa-IR"/>
        </w:rPr>
        <w:t>.</w:t>
      </w:r>
    </w:p>
    <w:p w14:paraId="663F7102" w14:textId="4F7747CF" w:rsidR="003C25DF" w:rsidRPr="008711F9" w:rsidRDefault="00BC6436" w:rsidP="003A5D21">
      <w:pPr>
        <w:pStyle w:val="BWCBodyText"/>
        <w:bidi/>
        <w:ind w:left="11" w:hanging="578"/>
        <w:rPr>
          <w:rFonts w:ascii="Naskh MT for Bosch School" w:hAnsi="Naskh MT for Bosch School" w:cs="Naskh MT for Bosch School"/>
          <w:w w:val="100"/>
          <w:rtl/>
          <w:lang w:bidi="fa-IR"/>
        </w:rPr>
      </w:pPr>
      <w:r>
        <w:rPr>
          <w:rFonts w:ascii="Naskh MT for Bosch School" w:hAnsi="Naskh MT for Bosch School" w:cs="Naskh MT for Bosch School"/>
          <w:sz w:val="16"/>
          <w:szCs w:val="16"/>
          <w:rtl/>
          <w:lang w:bidi="fa-IR"/>
        </w:rPr>
        <w:t>۱۰</w:t>
      </w:r>
      <w:r w:rsidR="00A3497A"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۶</w:t>
      </w:r>
      <w:r w:rsidR="00A3497A" w:rsidRPr="008711F9">
        <w:rPr>
          <w:rFonts w:ascii="Naskh MT for Bosch School" w:hAnsi="Naskh MT for Bosch School" w:cs="Naskh MT for Bosch School"/>
          <w:sz w:val="16"/>
          <w:szCs w:val="16"/>
          <w:lang w:val="fr-FR" w:bidi="fa-IR"/>
        </w:rPr>
        <w:tab/>
      </w:r>
      <w:r w:rsidR="00A3497A" w:rsidRPr="008711F9">
        <w:rPr>
          <w:rFonts w:ascii="Naskh MT for Bosch School" w:hAnsi="Naskh MT for Bosch School" w:cs="Naskh MT for Bosch School"/>
          <w:lang w:val="fr-FR" w:bidi="fa-IR"/>
        </w:rPr>
        <w:tab/>
      </w:r>
      <w:r w:rsidR="00620618" w:rsidRPr="008711F9">
        <w:rPr>
          <w:rFonts w:ascii="Naskh MT for Bosch School" w:hAnsi="Naskh MT for Bosch School" w:cs="Naskh MT for Bosch School"/>
          <w:w w:val="100"/>
          <w:rtl/>
          <w:lang w:bidi="fa-IR"/>
        </w:rPr>
        <w:t xml:space="preserve">شایسته است که </w:t>
      </w:r>
      <w:proofErr w:type="spellStart"/>
      <w:r w:rsidR="00620618" w:rsidRPr="008711F9">
        <w:rPr>
          <w:rFonts w:ascii="Naskh MT for Bosch School" w:hAnsi="Naskh MT for Bosch School" w:cs="Naskh MT for Bosch School"/>
          <w:w w:val="100"/>
          <w:rtl/>
          <w:lang w:bidi="fa-IR"/>
        </w:rPr>
        <w:t>احبّا</w:t>
      </w:r>
      <w:proofErr w:type="spellEnd"/>
      <w:r w:rsidR="00620618" w:rsidRPr="008711F9">
        <w:rPr>
          <w:rFonts w:ascii="Naskh MT for Bosch School" w:hAnsi="Naskh MT for Bosch School" w:cs="Naskh MT for Bosch School"/>
          <w:w w:val="100"/>
          <w:rtl/>
          <w:lang w:bidi="fa-IR"/>
        </w:rPr>
        <w:t xml:space="preserve"> در این نظم بدیع الهی که جمال مبارک به جهانیان ارزانی </w:t>
      </w:r>
      <w:proofErr w:type="spellStart"/>
      <w:r w:rsidR="00620618" w:rsidRPr="008711F9">
        <w:rPr>
          <w:rFonts w:ascii="Naskh MT for Bosch School" w:hAnsi="Naskh MT for Bosch School" w:cs="Naskh MT for Bosch School"/>
          <w:w w:val="100"/>
          <w:rtl/>
          <w:lang w:bidi="fa-IR"/>
        </w:rPr>
        <w:t>فرموده‌اند</w:t>
      </w:r>
      <w:proofErr w:type="spellEnd"/>
      <w:r w:rsidR="00620618" w:rsidRPr="008711F9">
        <w:rPr>
          <w:rFonts w:ascii="Naskh MT for Bosch School" w:hAnsi="Naskh MT for Bosch School" w:cs="Naskh MT for Bosch School"/>
          <w:w w:val="100"/>
          <w:rtl/>
          <w:lang w:bidi="fa-IR"/>
        </w:rPr>
        <w:t xml:space="preserve"> </w:t>
      </w:r>
      <w:proofErr w:type="spellStart"/>
      <w:r w:rsidR="00620618" w:rsidRPr="008711F9">
        <w:rPr>
          <w:rFonts w:ascii="Naskh MT for Bosch School" w:hAnsi="Naskh MT for Bosch School" w:cs="Naskh MT for Bosch School"/>
          <w:w w:val="100"/>
          <w:rtl/>
          <w:lang w:bidi="fa-IR"/>
        </w:rPr>
        <w:t>تعمّق</w:t>
      </w:r>
      <w:proofErr w:type="spellEnd"/>
      <w:r w:rsidR="00620618" w:rsidRPr="008711F9">
        <w:rPr>
          <w:rFonts w:ascii="Naskh MT for Bosch School" w:hAnsi="Naskh MT for Bosch School" w:cs="Naskh MT for Bosch School"/>
          <w:w w:val="100"/>
          <w:rtl/>
          <w:lang w:bidi="fa-IR"/>
        </w:rPr>
        <w:t xml:space="preserve"> نمایند.  در عین حال که حضرت </w:t>
      </w:r>
      <w:proofErr w:type="spellStart"/>
      <w:r w:rsidR="00620618" w:rsidRPr="008711F9">
        <w:rPr>
          <w:rFonts w:ascii="Naskh MT for Bosch School" w:hAnsi="Naskh MT for Bosch School" w:cs="Naskh MT for Bosch School"/>
          <w:w w:val="100"/>
          <w:rtl/>
          <w:lang w:bidi="fa-IR"/>
        </w:rPr>
        <w:t>ولیّ‌امرالله</w:t>
      </w:r>
      <w:proofErr w:type="spellEnd"/>
      <w:r w:rsidR="00620618" w:rsidRPr="008711F9">
        <w:rPr>
          <w:rFonts w:ascii="Naskh MT for Bosch School" w:hAnsi="Naskh MT for Bosch School" w:cs="Naskh MT for Bosch School"/>
          <w:w w:val="100"/>
          <w:rtl/>
          <w:lang w:bidi="fa-IR"/>
        </w:rPr>
        <w:t xml:space="preserve"> </w:t>
      </w:r>
      <w:proofErr w:type="spellStart"/>
      <w:r w:rsidR="00620618" w:rsidRPr="008711F9">
        <w:rPr>
          <w:rFonts w:ascii="Naskh MT for Bosch School" w:hAnsi="Naskh MT for Bosch School" w:cs="Naskh MT for Bosch School"/>
          <w:w w:val="100"/>
          <w:rtl/>
          <w:lang w:bidi="fa-IR"/>
        </w:rPr>
        <w:t>فرموده‌اند</w:t>
      </w:r>
      <w:proofErr w:type="spellEnd"/>
      <w:r w:rsidR="000323B0" w:rsidRPr="008711F9">
        <w:rPr>
          <w:rFonts w:ascii="Naskh MT for Bosch School" w:hAnsi="Naskh MT for Bosch School" w:cs="Naskh MT for Bosch School"/>
          <w:w w:val="100"/>
          <w:rtl/>
          <w:lang w:bidi="fa-IR"/>
        </w:rPr>
        <w:t xml:space="preserve"> </w:t>
      </w:r>
      <w:r w:rsidR="0073107C" w:rsidRPr="008711F9">
        <w:rPr>
          <w:rFonts w:ascii="Naskh MT for Bosch School" w:hAnsi="Naskh MT for Bosch School" w:cs="Naskh MT for Bosch School"/>
          <w:lang w:bidi="fa-IR"/>
        </w:rPr>
        <w:t>”</w:t>
      </w:r>
      <w:r w:rsidR="00620618" w:rsidRPr="008711F9">
        <w:rPr>
          <w:rFonts w:ascii="Naskh MT for Bosch School" w:hAnsi="Naskh MT for Bosch School" w:cs="Naskh MT for Bosch School"/>
          <w:w w:val="100"/>
          <w:rtl/>
          <w:lang w:bidi="fa-IR"/>
        </w:rPr>
        <w:t xml:space="preserve">معرفت دقیق و کامل چنین نظام وسیعی، چنین ظهور عظیمی و چنین </w:t>
      </w:r>
      <w:proofErr w:type="spellStart"/>
      <w:r w:rsidR="00620618" w:rsidRPr="008711F9">
        <w:rPr>
          <w:rFonts w:ascii="Naskh MT for Bosch School" w:hAnsi="Naskh MT for Bosch School" w:cs="Naskh MT for Bosch School"/>
          <w:w w:val="100"/>
          <w:rtl/>
          <w:lang w:bidi="fa-IR"/>
        </w:rPr>
        <w:t>ودیعۀ</w:t>
      </w:r>
      <w:proofErr w:type="spellEnd"/>
      <w:r w:rsidR="00620618" w:rsidRPr="008711F9">
        <w:rPr>
          <w:rFonts w:ascii="Naskh MT for Bosch School" w:hAnsi="Naskh MT for Bosch School" w:cs="Naskh MT for Bosch School"/>
          <w:w w:val="100"/>
          <w:rtl/>
          <w:lang w:bidi="fa-IR"/>
        </w:rPr>
        <w:t xml:space="preserve"> </w:t>
      </w:r>
      <w:proofErr w:type="spellStart"/>
      <w:r w:rsidR="00620618" w:rsidRPr="008711F9">
        <w:rPr>
          <w:rFonts w:ascii="Naskh MT for Bosch School" w:hAnsi="Naskh MT for Bosch School" w:cs="Naskh MT for Bosch School"/>
          <w:w w:val="100"/>
          <w:rtl/>
          <w:lang w:bidi="fa-IR"/>
        </w:rPr>
        <w:t>مقدّسی</w:t>
      </w:r>
      <w:proofErr w:type="spellEnd"/>
      <w:r w:rsidR="00620618" w:rsidRPr="008711F9">
        <w:rPr>
          <w:rFonts w:ascii="Naskh MT for Bosch School" w:hAnsi="Naskh MT for Bosch School" w:cs="Naskh MT for Bosch School"/>
          <w:w w:val="100"/>
          <w:rtl/>
          <w:lang w:bidi="fa-IR"/>
        </w:rPr>
        <w:t xml:space="preserve"> به دلیلی واضح </w:t>
      </w:r>
      <w:proofErr w:type="spellStart"/>
      <w:r w:rsidR="00620618" w:rsidRPr="008711F9">
        <w:rPr>
          <w:rFonts w:ascii="Naskh MT for Bosch School" w:hAnsi="Naskh MT for Bosch School" w:cs="Naskh MT for Bosch School"/>
          <w:w w:val="100"/>
          <w:rtl/>
          <w:lang w:bidi="fa-IR"/>
        </w:rPr>
        <w:t>ورای</w:t>
      </w:r>
      <w:proofErr w:type="spellEnd"/>
      <w:r w:rsidR="00620618" w:rsidRPr="008711F9">
        <w:rPr>
          <w:rFonts w:ascii="Naskh MT for Bosch School" w:hAnsi="Naskh MT for Bosch School" w:cs="Naskh MT for Bosch School"/>
          <w:w w:val="100"/>
          <w:rtl/>
          <w:lang w:bidi="fa-IR"/>
        </w:rPr>
        <w:t xml:space="preserve"> ادراک و </w:t>
      </w:r>
      <w:proofErr w:type="spellStart"/>
      <w:r w:rsidR="00620618" w:rsidRPr="008711F9">
        <w:rPr>
          <w:rFonts w:ascii="Naskh MT for Bosch School" w:hAnsi="Naskh MT for Bosch School" w:cs="Naskh MT for Bosch School"/>
          <w:w w:val="100"/>
          <w:rtl/>
          <w:lang w:bidi="fa-IR"/>
        </w:rPr>
        <w:t>احاطۀ</w:t>
      </w:r>
      <w:proofErr w:type="spellEnd"/>
      <w:r w:rsidR="00620618" w:rsidRPr="008711F9">
        <w:rPr>
          <w:rFonts w:ascii="Naskh MT for Bosch School" w:hAnsi="Naskh MT for Bosch School" w:cs="Naskh MT for Bosch School"/>
          <w:w w:val="100"/>
          <w:rtl/>
          <w:lang w:bidi="fa-IR"/>
        </w:rPr>
        <w:t xml:space="preserve"> عقول محدود ماست</w:t>
      </w:r>
      <w:r w:rsidR="006F7A77" w:rsidRPr="008711F9">
        <w:rPr>
          <w:rFonts w:ascii="Naskh MT for Bosch School" w:hAnsi="Naskh MT for Bosch School" w:cs="Naskh MT for Bosch School"/>
          <w:w w:val="100"/>
          <w:lang w:bidi="fa-IR"/>
        </w:rPr>
        <w:t xml:space="preserve"> </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اطمینان </w:t>
      </w:r>
      <w:proofErr w:type="spellStart"/>
      <w:r w:rsidR="000323B0" w:rsidRPr="008711F9">
        <w:rPr>
          <w:rFonts w:ascii="Naskh MT for Bosch School" w:hAnsi="Naskh MT for Bosch School" w:cs="Naskh MT for Bosch School"/>
          <w:w w:val="100"/>
          <w:rtl/>
          <w:lang w:bidi="fa-IR"/>
        </w:rPr>
        <w:t>می‌دهند</w:t>
      </w:r>
      <w:proofErr w:type="spellEnd"/>
      <w:r w:rsidR="000323B0" w:rsidRPr="008711F9">
        <w:rPr>
          <w:rFonts w:ascii="Naskh MT for Bosch School" w:hAnsi="Naskh MT for Bosch School" w:cs="Naskh MT for Bosch School"/>
          <w:w w:val="100"/>
          <w:rtl/>
          <w:lang w:bidi="fa-IR"/>
        </w:rPr>
        <w:t xml:space="preserve"> که </w:t>
      </w:r>
      <w:r w:rsidR="0073107C" w:rsidRPr="008711F9">
        <w:rPr>
          <w:rFonts w:ascii="Naskh MT for Bosch School" w:hAnsi="Naskh MT for Bosch School" w:cs="Naskh MT for Bosch School"/>
          <w:lang w:bidi="fa-IR"/>
        </w:rPr>
        <w:t>”</w:t>
      </w:r>
      <w:r w:rsidR="00620618" w:rsidRPr="008711F9">
        <w:rPr>
          <w:rFonts w:ascii="Naskh MT for Bosch School" w:hAnsi="Naskh MT for Bosch School" w:cs="Naskh MT for Bosch School"/>
          <w:w w:val="100"/>
          <w:rtl/>
          <w:lang w:bidi="fa-IR"/>
        </w:rPr>
        <w:t xml:space="preserve">ما </w:t>
      </w:r>
      <w:proofErr w:type="spellStart"/>
      <w:r w:rsidR="00620618" w:rsidRPr="008711F9">
        <w:rPr>
          <w:rFonts w:ascii="Naskh MT for Bosch School" w:hAnsi="Naskh MT for Bosch School" w:cs="Naskh MT for Bosch School"/>
          <w:w w:val="100"/>
          <w:rtl/>
          <w:lang w:bidi="fa-IR"/>
        </w:rPr>
        <w:t>می‌توانیم</w:t>
      </w:r>
      <w:proofErr w:type="spellEnd"/>
      <w:r w:rsidR="00620618" w:rsidRPr="008711F9">
        <w:rPr>
          <w:rFonts w:ascii="Naskh MT for Bosch School" w:hAnsi="Naskh MT for Bosch School" w:cs="Naskh MT for Bosch School"/>
          <w:w w:val="100"/>
          <w:rtl/>
          <w:lang w:bidi="fa-IR"/>
        </w:rPr>
        <w:t xml:space="preserve"> — و در اصل </w:t>
      </w:r>
      <w:proofErr w:type="spellStart"/>
      <w:r w:rsidR="00620618" w:rsidRPr="008711F9">
        <w:rPr>
          <w:rFonts w:ascii="Naskh MT for Bosch School" w:hAnsi="Naskh MT for Bosch School" w:cs="Naskh MT for Bosch School"/>
          <w:w w:val="100"/>
          <w:rtl/>
          <w:lang w:bidi="fa-IR"/>
        </w:rPr>
        <w:t>وظیفۀ</w:t>
      </w:r>
      <w:proofErr w:type="spellEnd"/>
      <w:r w:rsidR="00620618" w:rsidRPr="008711F9">
        <w:rPr>
          <w:rFonts w:ascii="Naskh MT for Bosch School" w:hAnsi="Naskh MT for Bosch School" w:cs="Naskh MT for Bosch School"/>
          <w:w w:val="100"/>
          <w:rtl/>
          <w:lang w:bidi="fa-IR"/>
        </w:rPr>
        <w:t xml:space="preserve"> </w:t>
      </w:r>
      <w:proofErr w:type="spellStart"/>
      <w:r w:rsidR="00620618" w:rsidRPr="008711F9">
        <w:rPr>
          <w:rFonts w:ascii="Naskh MT for Bosch School" w:hAnsi="Naskh MT for Bosch School" w:cs="Naskh MT for Bosch School"/>
          <w:w w:val="100"/>
          <w:rtl/>
          <w:lang w:bidi="fa-IR"/>
        </w:rPr>
        <w:t>الزام‌آور</w:t>
      </w:r>
      <w:proofErr w:type="spellEnd"/>
      <w:r w:rsidR="00620618" w:rsidRPr="008711F9">
        <w:rPr>
          <w:rFonts w:ascii="Naskh MT for Bosch School" w:hAnsi="Naskh MT for Bosch School" w:cs="Naskh MT for Bosch School"/>
          <w:w w:val="100"/>
          <w:rtl/>
          <w:lang w:bidi="fa-IR"/>
        </w:rPr>
        <w:t xml:space="preserve"> ما است — که همزمان با کوشش در راه ترویج امر</w:t>
      </w:r>
      <w:r w:rsidR="00620618" w:rsidRPr="008711F9">
        <w:rPr>
          <w:rFonts w:ascii="Naskh MT for Bosch School" w:hAnsi="Naskh MT for Bosch School" w:cs="Naskh MT for Bosch School"/>
          <w:w w:val="100"/>
          <w:lang w:bidi="fa-IR"/>
        </w:rPr>
        <w:t> </w:t>
      </w:r>
      <w:r w:rsidR="00620618" w:rsidRPr="008711F9">
        <w:rPr>
          <w:rFonts w:ascii="Naskh MT for Bosch School" w:hAnsi="Naskh MT for Bosch School" w:cs="Naskh MT for Bosch School"/>
          <w:w w:val="100"/>
          <w:rtl/>
          <w:lang w:bidi="fa-IR"/>
        </w:rPr>
        <w:t xml:space="preserve">الله سعی بلیغ نماییم تا به کسب الهامات تازه و </w:t>
      </w:r>
      <w:proofErr w:type="spellStart"/>
      <w:r w:rsidR="00620618" w:rsidRPr="008711F9">
        <w:rPr>
          <w:rFonts w:ascii="Naskh MT for Bosch School" w:hAnsi="Naskh MT for Bosch School" w:cs="Naskh MT for Bosch School"/>
          <w:w w:val="100"/>
          <w:rtl/>
          <w:lang w:bidi="fa-IR"/>
        </w:rPr>
        <w:t>اعانات</w:t>
      </w:r>
      <w:proofErr w:type="spellEnd"/>
      <w:r w:rsidR="00620618" w:rsidRPr="008711F9">
        <w:rPr>
          <w:rFonts w:ascii="Naskh MT for Bosch School" w:hAnsi="Naskh MT for Bosch School" w:cs="Naskh MT for Bosch School"/>
          <w:w w:val="100"/>
          <w:rtl/>
          <w:lang w:bidi="fa-IR"/>
        </w:rPr>
        <w:t xml:space="preserve"> مضاعف از طریق فهم </w:t>
      </w:r>
      <w:proofErr w:type="spellStart"/>
      <w:r w:rsidR="00620618" w:rsidRPr="008711F9">
        <w:rPr>
          <w:rFonts w:ascii="Naskh MT for Bosch School" w:hAnsi="Naskh MT for Bosch School" w:cs="Naskh MT for Bosch School"/>
          <w:w w:val="100"/>
          <w:rtl/>
          <w:lang w:bidi="fa-IR"/>
        </w:rPr>
        <w:t>دقیق‌تر</w:t>
      </w:r>
      <w:proofErr w:type="spellEnd"/>
      <w:r w:rsidR="00620618" w:rsidRPr="008711F9">
        <w:rPr>
          <w:rFonts w:ascii="Naskh MT for Bosch School" w:hAnsi="Naskh MT for Bosch School" w:cs="Naskh MT for Bosch School"/>
          <w:w w:val="100"/>
          <w:rtl/>
          <w:lang w:bidi="fa-IR"/>
        </w:rPr>
        <w:t xml:space="preserve"> حقایق و اصول بنیادین آن نائل شویم</w:t>
      </w:r>
      <w:r w:rsidR="000323B0" w:rsidRPr="008711F9">
        <w:rPr>
          <w:rFonts w:ascii="Naskh MT for Bosch School" w:hAnsi="Naskh MT for Bosch School" w:cs="Naskh MT for Bosch School"/>
          <w:w w:val="100"/>
          <w:rtl/>
          <w:lang w:bidi="fa-IR"/>
        </w:rPr>
        <w:t>.</w:t>
      </w:r>
      <w:r w:rsidR="00432CE9" w:rsidRPr="008711F9">
        <w:rPr>
          <w:rFonts w:ascii="Naskh MT for Bosch School" w:hAnsi="Naskh MT for Bosch School" w:cs="Naskh MT for Bosch School"/>
          <w:lang w:bidi="fa-IR"/>
        </w:rPr>
        <w:t>“</w:t>
      </w:r>
      <w:r w:rsidR="000323B0" w:rsidRPr="008711F9">
        <w:rPr>
          <w:rFonts w:ascii="Naskh MT for Bosch School" w:hAnsi="Naskh MT for Bosch School" w:cs="Naskh MT for Bosch School"/>
          <w:w w:val="100"/>
          <w:rtl/>
          <w:lang w:bidi="fa-IR"/>
        </w:rPr>
        <w:t xml:space="preserve">  </w:t>
      </w:r>
      <w:r w:rsidR="00C24225" w:rsidRPr="008711F9">
        <w:rPr>
          <w:rFonts w:ascii="Naskh MT for Bosch School" w:hAnsi="Naskh MT for Bosch School" w:cs="Naskh MT for Bosch School"/>
          <w:w w:val="100"/>
          <w:rtl/>
          <w:lang w:bidi="fa-IR"/>
        </w:rPr>
        <w:t xml:space="preserve">سعی در توصیف دقیق </w:t>
      </w:r>
      <w:proofErr w:type="spellStart"/>
      <w:r w:rsidR="00C24225" w:rsidRPr="008711F9">
        <w:rPr>
          <w:rFonts w:ascii="Naskh MT for Bosch School" w:hAnsi="Naskh MT for Bosch School" w:cs="Naskh MT for Bosch School"/>
          <w:w w:val="100"/>
          <w:rtl/>
          <w:lang w:bidi="fa-IR"/>
        </w:rPr>
        <w:t>ماهیّت</w:t>
      </w:r>
      <w:proofErr w:type="spellEnd"/>
      <w:r w:rsidR="00C24225" w:rsidRPr="008711F9">
        <w:rPr>
          <w:rFonts w:ascii="Naskh MT for Bosch School" w:hAnsi="Naskh MT for Bosch School" w:cs="Naskh MT for Bosch School"/>
          <w:w w:val="100"/>
          <w:rtl/>
          <w:lang w:bidi="fa-IR"/>
        </w:rPr>
        <w:t xml:space="preserve"> عصمت </w:t>
      </w:r>
      <w:proofErr w:type="spellStart"/>
      <w:r w:rsidR="00C24225" w:rsidRPr="008711F9">
        <w:rPr>
          <w:rFonts w:ascii="Naskh MT for Bosch School" w:hAnsi="Naskh MT for Bosch School" w:cs="Naskh MT for Bosch School"/>
          <w:w w:val="100"/>
          <w:rtl/>
          <w:lang w:bidi="fa-IR"/>
        </w:rPr>
        <w:t>موهوبی</w:t>
      </w:r>
      <w:proofErr w:type="spellEnd"/>
      <w:r w:rsidR="00C24225" w:rsidRPr="008711F9">
        <w:rPr>
          <w:rFonts w:ascii="Naskh MT for Bosch School" w:hAnsi="Naskh MT for Bosch School" w:cs="Naskh MT for Bosch School"/>
          <w:w w:val="100"/>
          <w:rtl/>
          <w:lang w:bidi="fa-IR"/>
        </w:rPr>
        <w:t xml:space="preserve">، نسبت دادن </w:t>
      </w:r>
      <w:proofErr w:type="spellStart"/>
      <w:r w:rsidR="00C24225" w:rsidRPr="008711F9">
        <w:rPr>
          <w:rFonts w:ascii="Naskh MT for Bosch School" w:hAnsi="Naskh MT for Bosch School" w:cs="Naskh MT for Bosch School"/>
          <w:w w:val="100"/>
          <w:rtl/>
          <w:lang w:bidi="fa-IR"/>
        </w:rPr>
        <w:t>خصیصه‌هایی</w:t>
      </w:r>
      <w:proofErr w:type="spellEnd"/>
      <w:r w:rsidR="00C24225" w:rsidRPr="008711F9">
        <w:rPr>
          <w:rFonts w:ascii="Naskh MT for Bosch School" w:hAnsi="Naskh MT for Bosch School" w:cs="Naskh MT for Bosch School"/>
          <w:w w:val="100"/>
          <w:rtl/>
          <w:lang w:bidi="fa-IR"/>
        </w:rPr>
        <w:t xml:space="preserve"> </w:t>
      </w:r>
      <w:proofErr w:type="spellStart"/>
      <w:r w:rsidR="00C24225" w:rsidRPr="008711F9">
        <w:rPr>
          <w:rFonts w:ascii="Naskh MT for Bosch School" w:hAnsi="Naskh MT for Bosch School" w:cs="Naskh MT for Bosch School"/>
          <w:w w:val="100"/>
          <w:rtl/>
          <w:lang w:bidi="fa-IR"/>
        </w:rPr>
        <w:t>مبالغه‌آمیز</w:t>
      </w:r>
      <w:proofErr w:type="spellEnd"/>
      <w:r w:rsidR="00C24225" w:rsidRPr="008711F9">
        <w:rPr>
          <w:rFonts w:ascii="Naskh MT for Bosch School" w:hAnsi="Naskh MT for Bosch School" w:cs="Naskh MT for Bosch School"/>
          <w:w w:val="100"/>
          <w:rtl/>
          <w:lang w:bidi="fa-IR"/>
        </w:rPr>
        <w:t xml:space="preserve"> به بیت</w:t>
      </w:r>
      <w:r w:rsidR="00B83FFD" w:rsidRPr="008711F9">
        <w:rPr>
          <w:rFonts w:ascii="Naskh MT for Bosch School" w:hAnsi="Naskh MT for Bosch School" w:cs="Naskh MT for Bosch School"/>
          <w:w w:val="100"/>
          <w:rtl/>
          <w:lang w:bidi="fa-IR"/>
        </w:rPr>
        <w:t> </w:t>
      </w:r>
      <w:proofErr w:type="spellStart"/>
      <w:r w:rsidR="00C24225" w:rsidRPr="008711F9">
        <w:rPr>
          <w:rFonts w:ascii="Naskh MT for Bosch School" w:hAnsi="Naskh MT for Bosch School" w:cs="Naskh MT for Bosch School"/>
          <w:w w:val="100"/>
          <w:rtl/>
          <w:lang w:bidi="fa-IR"/>
        </w:rPr>
        <w:t>العدل</w:t>
      </w:r>
      <w:proofErr w:type="spellEnd"/>
      <w:r w:rsidR="00C24225" w:rsidRPr="008711F9">
        <w:rPr>
          <w:rFonts w:ascii="Naskh MT for Bosch School" w:hAnsi="Naskh MT for Bosch School" w:cs="Naskh MT for Bosch School"/>
          <w:w w:val="100"/>
          <w:rtl/>
          <w:lang w:bidi="fa-IR"/>
        </w:rPr>
        <w:t xml:space="preserve"> اعظم از قبیل علیم و حتّی </w:t>
      </w:r>
      <w:proofErr w:type="spellStart"/>
      <w:r w:rsidR="00C24225" w:rsidRPr="008711F9">
        <w:rPr>
          <w:rFonts w:ascii="Naskh MT for Bosch School" w:hAnsi="Naskh MT for Bosch School" w:cs="Naskh MT for Bosch School"/>
          <w:w w:val="100"/>
          <w:rtl/>
          <w:lang w:bidi="fa-IR"/>
        </w:rPr>
        <w:t>مبیّن</w:t>
      </w:r>
      <w:proofErr w:type="spellEnd"/>
      <w:r w:rsidR="00C24225" w:rsidRPr="008711F9">
        <w:rPr>
          <w:rFonts w:ascii="Naskh MT for Bosch School" w:hAnsi="Naskh MT for Bosch School" w:cs="Naskh MT for Bosch School"/>
          <w:w w:val="100"/>
          <w:rtl/>
          <w:lang w:bidi="fa-IR"/>
        </w:rPr>
        <w:t xml:space="preserve"> آیات بودن، و یا اصرار ورزیدن بر اینکه </w:t>
      </w:r>
      <w:proofErr w:type="spellStart"/>
      <w:r w:rsidR="00C24225" w:rsidRPr="008711F9">
        <w:rPr>
          <w:rFonts w:ascii="Naskh MT for Bosch School" w:hAnsi="Naskh MT for Bosch School" w:cs="Naskh MT for Bosch School"/>
          <w:w w:val="100"/>
          <w:rtl/>
          <w:lang w:bidi="fa-IR"/>
        </w:rPr>
        <w:t>انسان‌های</w:t>
      </w:r>
      <w:proofErr w:type="spellEnd"/>
      <w:r w:rsidR="00C24225" w:rsidRPr="008711F9">
        <w:rPr>
          <w:rFonts w:ascii="Naskh MT for Bosch School" w:hAnsi="Naskh MT for Bosch School" w:cs="Naskh MT for Bosch School"/>
          <w:w w:val="100"/>
          <w:rtl/>
          <w:lang w:bidi="fa-IR"/>
        </w:rPr>
        <w:t xml:space="preserve"> </w:t>
      </w:r>
      <w:proofErr w:type="spellStart"/>
      <w:r w:rsidR="00C24225" w:rsidRPr="008711F9">
        <w:rPr>
          <w:rFonts w:ascii="Naskh MT for Bosch School" w:hAnsi="Naskh MT for Bosch School" w:cs="Naskh MT for Bosch School"/>
          <w:w w:val="100"/>
          <w:rtl/>
          <w:lang w:bidi="fa-IR"/>
        </w:rPr>
        <w:t>جائز</w:t>
      </w:r>
      <w:proofErr w:type="spellEnd"/>
      <w:r w:rsidR="00B83FFD" w:rsidRPr="008711F9">
        <w:rPr>
          <w:rFonts w:ascii="Naskh MT for Bosch School" w:hAnsi="Naskh MT for Bosch School" w:cs="Naskh MT for Bosch School"/>
          <w:w w:val="100"/>
          <w:rtl/>
          <w:lang w:bidi="fa-IR"/>
        </w:rPr>
        <w:t> </w:t>
      </w:r>
      <w:proofErr w:type="spellStart"/>
      <w:r w:rsidR="00C24225" w:rsidRPr="008711F9">
        <w:rPr>
          <w:rFonts w:ascii="Naskh MT for Bosch School" w:hAnsi="Naskh MT for Bosch School" w:cs="Naskh MT for Bosch School"/>
          <w:w w:val="100"/>
          <w:rtl/>
          <w:lang w:bidi="fa-IR"/>
        </w:rPr>
        <w:t>الخطا</w:t>
      </w:r>
      <w:proofErr w:type="spellEnd"/>
      <w:r w:rsidR="00C24225" w:rsidRPr="008711F9">
        <w:rPr>
          <w:rFonts w:ascii="Naskh MT for Bosch School" w:hAnsi="Naskh MT for Bosch School" w:cs="Naskh MT for Bosch School"/>
          <w:w w:val="100"/>
          <w:rtl/>
          <w:lang w:bidi="fa-IR"/>
        </w:rPr>
        <w:t xml:space="preserve"> </w:t>
      </w:r>
      <w:proofErr w:type="spellStart"/>
      <w:r w:rsidR="00C24225" w:rsidRPr="008711F9">
        <w:rPr>
          <w:rFonts w:ascii="Naskh MT for Bosch School" w:hAnsi="Naskh MT for Bosch School" w:cs="Naskh MT for Bosch School"/>
          <w:w w:val="100"/>
          <w:rtl/>
          <w:lang w:bidi="fa-IR"/>
        </w:rPr>
        <w:t>می‌توانند</w:t>
      </w:r>
      <w:proofErr w:type="spellEnd"/>
      <w:r w:rsidR="00C24225" w:rsidRPr="008711F9">
        <w:rPr>
          <w:rFonts w:ascii="Naskh MT for Bosch School" w:hAnsi="Naskh MT for Bosch School" w:cs="Naskh MT for Bosch School"/>
          <w:w w:val="100"/>
          <w:rtl/>
          <w:lang w:bidi="fa-IR"/>
        </w:rPr>
        <w:t xml:space="preserve"> با استفاده از </w:t>
      </w:r>
      <w:r w:rsidR="00B83FFD" w:rsidRPr="008711F9">
        <w:rPr>
          <w:rFonts w:ascii="Naskh MT for Bosch School" w:hAnsi="Naskh MT for Bosch School" w:cs="Naskh MT for Bosch School"/>
          <w:w w:val="100"/>
          <w:rtl/>
          <w:lang w:bidi="fa-IR"/>
        </w:rPr>
        <w:t>قوای</w:t>
      </w:r>
      <w:r w:rsidR="00C24225" w:rsidRPr="008711F9">
        <w:rPr>
          <w:rFonts w:ascii="Naskh MT for Bosch School" w:hAnsi="Naskh MT for Bosch School" w:cs="Naskh MT for Bosch School"/>
          <w:w w:val="100"/>
          <w:rtl/>
          <w:lang w:bidi="fa-IR"/>
        </w:rPr>
        <w:t xml:space="preserve"> محدود عقل و </w:t>
      </w:r>
      <w:proofErr w:type="spellStart"/>
      <w:r w:rsidR="00C24225" w:rsidRPr="008711F9">
        <w:rPr>
          <w:rFonts w:ascii="Naskh MT for Bosch School" w:hAnsi="Naskh MT for Bosch School" w:cs="Naskh MT for Bosch School"/>
          <w:w w:val="100"/>
          <w:rtl/>
          <w:lang w:bidi="fa-IR"/>
        </w:rPr>
        <w:t>خردِ</w:t>
      </w:r>
      <w:proofErr w:type="spellEnd"/>
      <w:r w:rsidR="00C24225" w:rsidRPr="008711F9">
        <w:rPr>
          <w:rFonts w:ascii="Naskh MT for Bosch School" w:hAnsi="Naskh MT for Bosch School" w:cs="Naskh MT for Bosch School"/>
          <w:w w:val="100"/>
          <w:rtl/>
          <w:lang w:bidi="fa-IR"/>
        </w:rPr>
        <w:t xml:space="preserve"> خود اعتبار تصمیمات </w:t>
      </w:r>
      <w:proofErr w:type="spellStart"/>
      <w:r w:rsidR="00C24225" w:rsidRPr="008711F9">
        <w:rPr>
          <w:rFonts w:ascii="Naskh MT for Bosch School" w:hAnsi="Naskh MT for Bosch School" w:cs="Naskh MT for Bosch School"/>
          <w:w w:val="100"/>
          <w:rtl/>
          <w:lang w:bidi="fa-IR"/>
        </w:rPr>
        <w:t>ملهَم</w:t>
      </w:r>
      <w:proofErr w:type="spellEnd"/>
      <w:r w:rsidR="00C24225" w:rsidRPr="008711F9">
        <w:rPr>
          <w:rFonts w:ascii="Naskh MT for Bosch School" w:hAnsi="Naskh MT for Bosch School" w:cs="Naskh MT for Bosch School"/>
          <w:w w:val="100"/>
          <w:rtl/>
          <w:lang w:bidi="fa-IR"/>
        </w:rPr>
        <w:t xml:space="preserve"> از </w:t>
      </w:r>
      <w:proofErr w:type="spellStart"/>
      <w:r w:rsidR="00C24225" w:rsidRPr="008711F9">
        <w:rPr>
          <w:rFonts w:ascii="Naskh MT for Bosch School" w:hAnsi="Naskh MT for Bosch School" w:cs="Naskh MT for Bosch School"/>
          <w:w w:val="100"/>
          <w:rtl/>
          <w:lang w:bidi="fa-IR"/>
        </w:rPr>
        <w:t>هدایات</w:t>
      </w:r>
      <w:proofErr w:type="spellEnd"/>
      <w:r w:rsidR="00C24225" w:rsidRPr="008711F9">
        <w:rPr>
          <w:rFonts w:ascii="Naskh MT for Bosch School" w:hAnsi="Naskh MT for Bosch School" w:cs="Naskh MT for Bosch School"/>
          <w:w w:val="100"/>
          <w:rtl/>
          <w:lang w:bidi="fa-IR"/>
        </w:rPr>
        <w:t xml:space="preserve"> الهی را زیر سؤال برده تصوّر کنند که </w:t>
      </w:r>
      <w:proofErr w:type="spellStart"/>
      <w:r w:rsidR="00C24225" w:rsidRPr="008711F9">
        <w:rPr>
          <w:rFonts w:ascii="Naskh MT for Bosch School" w:hAnsi="Naskh MT for Bosch School" w:cs="Naskh MT for Bosch School"/>
          <w:w w:val="100"/>
          <w:rtl/>
          <w:lang w:bidi="fa-IR"/>
        </w:rPr>
        <w:t>می‌توانند</w:t>
      </w:r>
      <w:proofErr w:type="spellEnd"/>
      <w:r w:rsidR="00C24225" w:rsidRPr="008711F9">
        <w:rPr>
          <w:rFonts w:ascii="Naskh MT for Bosch School" w:hAnsi="Naskh MT for Bosch School" w:cs="Naskh MT for Bosch School"/>
          <w:w w:val="100"/>
          <w:rtl/>
          <w:lang w:bidi="fa-IR"/>
        </w:rPr>
        <w:t xml:space="preserve"> آن را به چالش کشند اعمالی بیهوده و </w:t>
      </w:r>
      <w:proofErr w:type="spellStart"/>
      <w:r w:rsidR="00C24225" w:rsidRPr="008711F9">
        <w:rPr>
          <w:rFonts w:ascii="Naskh MT for Bosch School" w:hAnsi="Naskh MT for Bosch School" w:cs="Naskh MT for Bosch School"/>
          <w:w w:val="100"/>
          <w:rtl/>
          <w:lang w:bidi="fa-IR"/>
        </w:rPr>
        <w:t>نهایتاً</w:t>
      </w:r>
      <w:proofErr w:type="spellEnd"/>
      <w:r w:rsidR="00C24225" w:rsidRPr="008711F9">
        <w:rPr>
          <w:rFonts w:ascii="Naskh MT for Bosch School" w:hAnsi="Naskh MT for Bosch School" w:cs="Naskh MT for Bosch School"/>
          <w:w w:val="100"/>
          <w:rtl/>
          <w:lang w:bidi="fa-IR"/>
        </w:rPr>
        <w:t xml:space="preserve"> </w:t>
      </w:r>
      <w:proofErr w:type="spellStart"/>
      <w:r w:rsidR="00C24225" w:rsidRPr="008711F9">
        <w:rPr>
          <w:rFonts w:ascii="Naskh MT for Bosch School" w:hAnsi="Naskh MT for Bosch School" w:cs="Naskh MT for Bosch School"/>
          <w:w w:val="100"/>
          <w:rtl/>
          <w:lang w:bidi="fa-IR"/>
        </w:rPr>
        <w:t>زیان‌بار</w:t>
      </w:r>
      <w:proofErr w:type="spellEnd"/>
      <w:r w:rsidR="00C24225" w:rsidRPr="008711F9">
        <w:rPr>
          <w:rFonts w:ascii="Naskh MT for Bosch School" w:hAnsi="Naskh MT for Bosch School" w:cs="Naskh MT for Bosch School"/>
          <w:w w:val="100"/>
          <w:rtl/>
          <w:lang w:bidi="fa-IR"/>
        </w:rPr>
        <w:t xml:space="preserve"> است.  برعکس، شایسته است </w:t>
      </w:r>
      <w:proofErr w:type="spellStart"/>
      <w:r w:rsidR="00C24225" w:rsidRPr="008711F9">
        <w:rPr>
          <w:rFonts w:ascii="Naskh MT for Bosch School" w:hAnsi="Naskh MT for Bosch School" w:cs="Naskh MT for Bosch School"/>
          <w:w w:val="100"/>
          <w:rtl/>
          <w:lang w:bidi="fa-IR"/>
        </w:rPr>
        <w:t>احبّای</w:t>
      </w:r>
      <w:proofErr w:type="spellEnd"/>
      <w:r w:rsidR="00C24225" w:rsidRPr="008711F9">
        <w:rPr>
          <w:rFonts w:ascii="Naskh MT for Bosch School" w:hAnsi="Naskh MT for Bosch School" w:cs="Naskh MT for Bosch School"/>
          <w:w w:val="100"/>
          <w:rtl/>
          <w:lang w:bidi="fa-IR"/>
        </w:rPr>
        <w:t xml:space="preserve"> الهی سعی بلیغ مبذول دارند تا درک </w:t>
      </w:r>
      <w:proofErr w:type="spellStart"/>
      <w:r w:rsidR="00C24225" w:rsidRPr="008711F9">
        <w:rPr>
          <w:rFonts w:ascii="Naskh MT for Bosch School" w:hAnsi="Naskh MT for Bosch School" w:cs="Naskh MT for Bosch School"/>
          <w:w w:val="100"/>
          <w:rtl/>
          <w:lang w:bidi="fa-IR"/>
        </w:rPr>
        <w:t>عمیق‌تری</w:t>
      </w:r>
      <w:proofErr w:type="spellEnd"/>
      <w:r w:rsidR="00C24225" w:rsidRPr="008711F9">
        <w:rPr>
          <w:rFonts w:ascii="Naskh MT for Bosch School" w:hAnsi="Naskh MT for Bosch School" w:cs="Naskh MT for Bosch School"/>
          <w:w w:val="100"/>
          <w:rtl/>
          <w:lang w:bidi="fa-IR"/>
        </w:rPr>
        <w:t xml:space="preserve"> از </w:t>
      </w:r>
      <w:proofErr w:type="spellStart"/>
      <w:r w:rsidR="00C24225" w:rsidRPr="008711F9">
        <w:rPr>
          <w:rFonts w:ascii="Naskh MT for Bosch School" w:hAnsi="Naskh MT for Bosch School" w:cs="Naskh MT for Bosch School"/>
          <w:w w:val="100"/>
          <w:rtl/>
          <w:lang w:bidi="fa-IR"/>
        </w:rPr>
        <w:t>هدایات</w:t>
      </w:r>
      <w:proofErr w:type="spellEnd"/>
      <w:r w:rsidR="00C24225" w:rsidRPr="008711F9">
        <w:rPr>
          <w:rFonts w:ascii="Naskh MT for Bosch School" w:hAnsi="Naskh MT for Bosch School" w:cs="Naskh MT for Bosch School"/>
          <w:w w:val="100"/>
          <w:rtl/>
          <w:lang w:bidi="fa-IR"/>
        </w:rPr>
        <w:t xml:space="preserve"> بیت </w:t>
      </w:r>
      <w:proofErr w:type="spellStart"/>
      <w:r w:rsidR="00C24225" w:rsidRPr="008711F9">
        <w:rPr>
          <w:rFonts w:ascii="Naskh MT for Bosch School" w:hAnsi="Naskh MT for Bosch School" w:cs="Naskh MT for Bosch School"/>
          <w:w w:val="100"/>
          <w:rtl/>
          <w:lang w:bidi="fa-IR"/>
        </w:rPr>
        <w:t>العدل</w:t>
      </w:r>
      <w:proofErr w:type="spellEnd"/>
      <w:r w:rsidR="00C24225" w:rsidRPr="008711F9">
        <w:rPr>
          <w:rFonts w:ascii="Naskh MT for Bosch School" w:hAnsi="Naskh MT for Bosch School" w:cs="Naskh MT for Bosch School"/>
          <w:w w:val="100"/>
          <w:rtl/>
          <w:lang w:bidi="fa-IR"/>
        </w:rPr>
        <w:t xml:space="preserve"> اعظم کسب کنند و متفکّرانه در اجرای آن بکوشند.  </w:t>
      </w:r>
      <w:proofErr w:type="spellStart"/>
      <w:r w:rsidR="00C24225" w:rsidRPr="008711F9">
        <w:rPr>
          <w:rFonts w:ascii="Naskh MT for Bosch School" w:hAnsi="Naskh MT for Bosch School" w:cs="Naskh MT for Bosch School"/>
          <w:w w:val="100"/>
          <w:rtl/>
          <w:lang w:bidi="fa-IR"/>
        </w:rPr>
        <w:t>احبّا</w:t>
      </w:r>
      <w:proofErr w:type="spellEnd"/>
      <w:r w:rsidR="00C24225" w:rsidRPr="008711F9">
        <w:rPr>
          <w:rFonts w:ascii="Naskh MT for Bosch School" w:hAnsi="Naskh MT for Bosch School" w:cs="Naskh MT for Bosch School"/>
          <w:w w:val="100"/>
          <w:rtl/>
          <w:lang w:bidi="fa-IR"/>
        </w:rPr>
        <w:t xml:space="preserve"> </w:t>
      </w:r>
      <w:proofErr w:type="spellStart"/>
      <w:r w:rsidR="00C24225" w:rsidRPr="008711F9">
        <w:rPr>
          <w:rFonts w:ascii="Naskh MT for Bosch School" w:hAnsi="Naskh MT for Bosch School" w:cs="Naskh MT for Bosch School"/>
          <w:w w:val="100"/>
          <w:rtl/>
          <w:lang w:bidi="fa-IR"/>
        </w:rPr>
        <w:t>مختارند</w:t>
      </w:r>
      <w:proofErr w:type="spellEnd"/>
      <w:r w:rsidR="00C24225" w:rsidRPr="008711F9">
        <w:rPr>
          <w:rFonts w:ascii="Naskh MT for Bosch School" w:hAnsi="Naskh MT for Bosch School" w:cs="Naskh MT for Bosch School"/>
          <w:w w:val="100"/>
          <w:rtl/>
          <w:lang w:bidi="fa-IR"/>
        </w:rPr>
        <w:t xml:space="preserve"> مشاهدات، </w:t>
      </w:r>
      <w:proofErr w:type="spellStart"/>
      <w:r w:rsidR="00C24225" w:rsidRPr="008711F9">
        <w:rPr>
          <w:rFonts w:ascii="Naskh MT for Bosch School" w:hAnsi="Naskh MT for Bosch School" w:cs="Naskh MT for Bosch School"/>
          <w:w w:val="100"/>
          <w:rtl/>
          <w:lang w:bidi="fa-IR"/>
        </w:rPr>
        <w:t>اطّلاعات</w:t>
      </w:r>
      <w:proofErr w:type="spellEnd"/>
      <w:r w:rsidR="00C24225" w:rsidRPr="008711F9">
        <w:rPr>
          <w:rFonts w:ascii="Naskh MT for Bosch School" w:hAnsi="Naskh MT for Bosch School" w:cs="Naskh MT for Bosch School"/>
          <w:w w:val="100"/>
          <w:rtl/>
          <w:lang w:bidi="fa-IR"/>
        </w:rPr>
        <w:t xml:space="preserve"> و یا </w:t>
      </w:r>
      <w:proofErr w:type="spellStart"/>
      <w:r w:rsidR="00C24225" w:rsidRPr="008711F9">
        <w:rPr>
          <w:rFonts w:ascii="Naskh MT for Bosch School" w:hAnsi="Naskh MT for Bosch School" w:cs="Naskh MT for Bosch School"/>
          <w:w w:val="100"/>
          <w:rtl/>
          <w:lang w:bidi="fa-IR"/>
        </w:rPr>
        <w:t>پرسش‌های</w:t>
      </w:r>
      <w:proofErr w:type="spellEnd"/>
      <w:r w:rsidR="00C24225" w:rsidRPr="008711F9">
        <w:rPr>
          <w:rFonts w:ascii="Naskh MT for Bosch School" w:hAnsi="Naskh MT for Bosch School" w:cs="Naskh MT for Bosch School"/>
          <w:w w:val="100"/>
          <w:rtl/>
          <w:lang w:bidi="fa-IR"/>
        </w:rPr>
        <w:t xml:space="preserve"> خود را به بیت</w:t>
      </w:r>
      <w:r w:rsidR="00B83FFD" w:rsidRPr="008711F9">
        <w:rPr>
          <w:rFonts w:ascii="Naskh MT for Bosch School" w:hAnsi="Naskh MT for Bosch School" w:cs="Naskh MT for Bosch School"/>
          <w:w w:val="100"/>
          <w:rtl/>
          <w:lang w:bidi="fa-IR"/>
        </w:rPr>
        <w:t> </w:t>
      </w:r>
      <w:proofErr w:type="spellStart"/>
      <w:r w:rsidR="00C24225" w:rsidRPr="008711F9">
        <w:rPr>
          <w:rFonts w:ascii="Naskh MT for Bosch School" w:hAnsi="Naskh MT for Bosch School" w:cs="Naskh MT for Bosch School"/>
          <w:w w:val="100"/>
          <w:rtl/>
          <w:lang w:bidi="fa-IR"/>
        </w:rPr>
        <w:t>العدل</w:t>
      </w:r>
      <w:proofErr w:type="spellEnd"/>
      <w:r w:rsidR="00C24225" w:rsidRPr="008711F9">
        <w:rPr>
          <w:rFonts w:ascii="Naskh MT for Bosch School" w:hAnsi="Naskh MT for Bosch School" w:cs="Naskh MT for Bosch School"/>
          <w:w w:val="100"/>
          <w:rtl/>
          <w:lang w:bidi="fa-IR"/>
        </w:rPr>
        <w:t xml:space="preserve"> اعظم ارسال دارند ولی نباید به خود اجازه دهند که درگیر </w:t>
      </w:r>
    </w:p>
    <w:p w14:paraId="557B71C7" w14:textId="77777777" w:rsidR="003C25DF" w:rsidRPr="008711F9" w:rsidRDefault="003C25DF">
      <w:pPr>
        <w:spacing w:line="240" w:lineRule="auto"/>
        <w:rPr>
          <w:rFonts w:ascii="Naskh MT for Bosch School" w:hAnsi="Naskh MT for Bosch School" w:cs="Naskh MT for Bosch School"/>
          <w:w w:val="100"/>
          <w:lang w:bidi="fa-IR"/>
        </w:rPr>
      </w:pPr>
      <w:r w:rsidRPr="008711F9">
        <w:rPr>
          <w:rFonts w:ascii="Naskh MT for Bosch School" w:hAnsi="Naskh MT for Bosch School" w:cs="Naskh MT for Bosch School"/>
          <w:w w:val="100"/>
          <w:rtl/>
          <w:lang w:bidi="fa-IR"/>
        </w:rPr>
        <w:br w:type="page"/>
      </w:r>
    </w:p>
    <w:p w14:paraId="3E7CCFBA" w14:textId="2ADF598E" w:rsidR="00A3497A" w:rsidRPr="008711F9" w:rsidRDefault="00C24225" w:rsidP="003C25DF">
      <w:pPr>
        <w:pStyle w:val="BWCBodyText"/>
        <w:bidi/>
        <w:ind w:left="11" w:firstLine="0"/>
        <w:rPr>
          <w:rFonts w:ascii="Naskh MT for Bosch School" w:hAnsi="Naskh MT for Bosch School" w:cs="Naskh MT for Bosch School"/>
          <w:rtl/>
          <w:lang w:val="fr-FR" w:bidi="fa-IR"/>
        </w:rPr>
      </w:pPr>
      <w:r w:rsidRPr="008711F9">
        <w:rPr>
          <w:rFonts w:ascii="Naskh MT for Bosch School" w:hAnsi="Naskh MT for Bosch School" w:cs="Naskh MT for Bosch School"/>
          <w:w w:val="100"/>
          <w:rtl/>
          <w:lang w:bidi="fa-IR"/>
        </w:rPr>
        <w:lastRenderedPageBreak/>
        <w:t xml:space="preserve">مشاجرات </w:t>
      </w:r>
      <w:proofErr w:type="spellStart"/>
      <w:r w:rsidRPr="008711F9">
        <w:rPr>
          <w:rFonts w:ascii="Naskh MT for Bosch School" w:hAnsi="Naskh MT for Bosch School" w:cs="Naskh MT for Bosch School"/>
          <w:w w:val="100"/>
          <w:rtl/>
          <w:lang w:bidi="fa-IR"/>
        </w:rPr>
        <w:t>لجوجانه</w:t>
      </w:r>
      <w:proofErr w:type="spellEnd"/>
      <w:r w:rsidRPr="008711F9">
        <w:rPr>
          <w:rFonts w:ascii="Naskh MT for Bosch School" w:hAnsi="Naskh MT for Bosch School" w:cs="Naskh MT for Bosch School"/>
          <w:w w:val="100"/>
          <w:rtl/>
          <w:lang w:bidi="fa-IR"/>
        </w:rPr>
        <w:t xml:space="preserve"> و اقدامات </w:t>
      </w:r>
      <w:proofErr w:type="spellStart"/>
      <w:r w:rsidRPr="008711F9">
        <w:rPr>
          <w:rFonts w:ascii="Naskh MT for Bosch School" w:hAnsi="Naskh MT for Bosch School" w:cs="Naskh MT for Bosch School"/>
          <w:w w:val="100"/>
          <w:rtl/>
          <w:lang w:bidi="fa-IR"/>
        </w:rPr>
        <w:t>تفرقه‌آمیزی</w:t>
      </w:r>
      <w:proofErr w:type="spellEnd"/>
      <w:r w:rsidRPr="008711F9">
        <w:rPr>
          <w:rFonts w:ascii="Naskh MT for Bosch School" w:hAnsi="Naskh MT for Bosch School" w:cs="Naskh MT for Bosch School"/>
          <w:w w:val="100"/>
          <w:rtl/>
          <w:lang w:bidi="fa-IR"/>
        </w:rPr>
        <w:t xml:space="preserve"> شوند که در ادیان گذشته رایج بوده است.  پیشرفت مصالح کلّی امر الهی از طریق مشورت و همکاری حاصل </w:t>
      </w:r>
      <w:proofErr w:type="spellStart"/>
      <w:r w:rsidRPr="008711F9">
        <w:rPr>
          <w:rFonts w:ascii="Naskh MT for Bosch School" w:hAnsi="Naskh MT for Bosch School" w:cs="Naskh MT for Bosch School"/>
          <w:w w:val="100"/>
          <w:rtl/>
          <w:lang w:bidi="fa-IR"/>
        </w:rPr>
        <w:t>می‌شود</w:t>
      </w:r>
      <w:proofErr w:type="spellEnd"/>
      <w:r w:rsidRPr="008711F9">
        <w:rPr>
          <w:rFonts w:ascii="Naskh MT for Bosch School" w:hAnsi="Naskh MT for Bosch School" w:cs="Naskh MT for Bosch School"/>
          <w:w w:val="100"/>
          <w:rtl/>
          <w:lang w:bidi="fa-IR"/>
        </w:rPr>
        <w:t xml:space="preserve"> نه مشاجره و جدال</w:t>
      </w:r>
      <w:r w:rsidR="000323B0" w:rsidRPr="008711F9">
        <w:rPr>
          <w:rFonts w:ascii="Naskh MT for Bosch School" w:hAnsi="Naskh MT for Bosch School" w:cs="Naskh MT for Bosch School"/>
          <w:w w:val="100"/>
          <w:rtl/>
          <w:lang w:bidi="fa-IR"/>
        </w:rPr>
        <w:t>.</w:t>
      </w:r>
    </w:p>
    <w:p w14:paraId="5539D52E" w14:textId="451BC3EC" w:rsidR="00A3497A" w:rsidRPr="008711F9" w:rsidRDefault="00A3497A" w:rsidP="007C3F14">
      <w:pPr>
        <w:pStyle w:val="BWCAttrib"/>
        <w:bidi/>
        <w:spacing w:after="120"/>
        <w:ind w:left="576" w:right="215" w:firstLine="576"/>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r w:rsidR="000323B0" w:rsidRPr="008711F9">
        <w:rPr>
          <w:rFonts w:ascii="Naskh MT for Bosch School" w:hAnsi="Naskh MT for Bosch School" w:cs="Naskh MT for Bosch School"/>
          <w:rtl/>
          <w:lang w:bidi="fa-IR"/>
        </w:rPr>
        <w:t xml:space="preserve">نامۀ </w:t>
      </w:r>
      <w:proofErr w:type="spellStart"/>
      <w:r w:rsidR="000323B0" w:rsidRPr="008711F9">
        <w:rPr>
          <w:rFonts w:ascii="Naskh MT for Bosch School" w:hAnsi="Naskh MT for Bosch School" w:cs="Naskh MT for Bosch School"/>
          <w:rtl/>
          <w:lang w:bidi="fa-IR"/>
        </w:rPr>
        <w:t>مورّخ</w:t>
      </w:r>
      <w:proofErr w:type="spellEnd"/>
      <w:r w:rsidR="000323B0" w:rsidRPr="008711F9">
        <w:rPr>
          <w:rFonts w:ascii="Naskh MT for Bosch School" w:hAnsi="Naskh MT for Bosch School" w:cs="Naskh MT for Bosch School"/>
          <w:rtl/>
          <w:lang w:bidi="fa-IR"/>
        </w:rPr>
        <w:t xml:space="preserve"> ١٨ مه ٢٠١٨ صادره از طرف بیت ‌</w:t>
      </w:r>
      <w:proofErr w:type="spellStart"/>
      <w:r w:rsidR="000323B0" w:rsidRPr="008711F9">
        <w:rPr>
          <w:rFonts w:ascii="Naskh MT for Bosch School" w:hAnsi="Naskh MT for Bosch School" w:cs="Naskh MT for Bosch School"/>
          <w:rtl/>
          <w:lang w:bidi="fa-IR"/>
        </w:rPr>
        <w:t>العدل</w:t>
      </w:r>
      <w:proofErr w:type="spellEnd"/>
      <w:r w:rsidR="000323B0" w:rsidRPr="008711F9">
        <w:rPr>
          <w:rFonts w:ascii="Naskh MT for Bosch School" w:hAnsi="Naskh MT for Bosch School" w:cs="Naskh MT for Bosch School"/>
          <w:rtl/>
          <w:lang w:bidi="fa-IR"/>
        </w:rPr>
        <w:t xml:space="preserve"> اعظم خطاب به یکی از </w:t>
      </w:r>
      <w:proofErr w:type="spellStart"/>
      <w:r w:rsidR="000323B0" w:rsidRPr="008711F9">
        <w:rPr>
          <w:rFonts w:ascii="Naskh MT for Bosch School" w:hAnsi="Naskh MT for Bosch School" w:cs="Naskh MT for Bosch School"/>
          <w:rtl/>
          <w:lang w:bidi="fa-IR"/>
        </w:rPr>
        <w:t>احبّا</w:t>
      </w:r>
      <w:proofErr w:type="spellEnd"/>
      <w:r w:rsidRPr="008711F9">
        <w:rPr>
          <w:rStyle w:val="BWCAttribChar"/>
          <w:rFonts w:ascii="Naskh MT for Bosch School" w:hAnsi="Naskh MT for Bosch School" w:cs="Naskh MT for Bosch School"/>
          <w:rtl/>
          <w:lang w:bidi="fa-IR"/>
        </w:rPr>
        <w:t>)</w:t>
      </w:r>
    </w:p>
    <w:p w14:paraId="26B431E9" w14:textId="77777777" w:rsidR="00A3497A" w:rsidRPr="008711F9" w:rsidRDefault="00A3497A" w:rsidP="00A3497A">
      <w:pPr>
        <w:pStyle w:val="BWCBodyText"/>
        <w:bidi/>
        <w:ind w:firstLine="0"/>
        <w:rPr>
          <w:rFonts w:ascii="Naskh MT for Bosch School" w:hAnsi="Naskh MT for Bosch School" w:cs="Naskh MT for Bosch School"/>
          <w:rtl/>
          <w:lang w:bidi="fa-IR"/>
        </w:rPr>
      </w:pPr>
    </w:p>
    <w:p w14:paraId="69EB7635" w14:textId="6CCD94E9" w:rsidR="00A3497A" w:rsidRPr="008711F9" w:rsidRDefault="00BC6436" w:rsidP="003A5D21">
      <w:pPr>
        <w:pStyle w:val="BWCBodyText"/>
        <w:bidi/>
        <w:ind w:left="11" w:hanging="578"/>
        <w:rPr>
          <w:rFonts w:ascii="Naskh MT for Bosch School" w:hAnsi="Naskh MT for Bosch School" w:cs="Naskh MT for Bosch School"/>
          <w:lang w:val="fr-FR" w:bidi="fa-IR"/>
        </w:rPr>
      </w:pPr>
      <w:r>
        <w:rPr>
          <w:rFonts w:ascii="Naskh MT for Bosch School" w:hAnsi="Naskh MT for Bosch School" w:cs="Naskh MT for Bosch School"/>
          <w:sz w:val="16"/>
          <w:szCs w:val="16"/>
          <w:rtl/>
          <w:lang w:bidi="fa-IR"/>
        </w:rPr>
        <w:t>۱</w:t>
      </w:r>
      <w:r w:rsidR="00A3497A" w:rsidRPr="008711F9">
        <w:rPr>
          <w:rFonts w:ascii="Naskh MT for Bosch School" w:hAnsi="Naskh MT for Bosch School" w:cs="Naskh MT for Bosch School"/>
          <w:sz w:val="16"/>
          <w:szCs w:val="16"/>
          <w:lang w:val="fr-FR" w:bidi="fa-IR"/>
        </w:rPr>
        <w:t>.</w:t>
      </w:r>
      <w:r w:rsidR="00DC7817">
        <w:rPr>
          <w:rFonts w:ascii="Naskh MT for Bosch School" w:hAnsi="Naskh MT for Bosch School" w:cs="Naskh MT for Bosch School"/>
          <w:sz w:val="16"/>
          <w:szCs w:val="16"/>
          <w:rtl/>
          <w:lang w:bidi="fa-IR"/>
        </w:rPr>
        <w:t>۸</w:t>
      </w:r>
      <w:r>
        <w:rPr>
          <w:rFonts w:ascii="Naskh MT for Bosch School" w:hAnsi="Naskh MT for Bosch School" w:cs="Naskh MT for Bosch School"/>
          <w:sz w:val="16"/>
          <w:szCs w:val="16"/>
          <w:rtl/>
          <w:lang w:bidi="fa-IR"/>
        </w:rPr>
        <w:t>۷</w:t>
      </w:r>
      <w:r w:rsidR="00A3497A" w:rsidRPr="008711F9">
        <w:rPr>
          <w:rFonts w:ascii="Naskh MT for Bosch School" w:hAnsi="Naskh MT for Bosch School" w:cs="Naskh MT for Bosch School"/>
          <w:sz w:val="16"/>
          <w:szCs w:val="16"/>
          <w:lang w:val="fr-FR" w:bidi="fa-IR"/>
        </w:rPr>
        <w:tab/>
      </w:r>
      <w:r w:rsidR="00A3497A" w:rsidRPr="008711F9">
        <w:rPr>
          <w:rFonts w:ascii="Naskh MT for Bosch School" w:hAnsi="Naskh MT for Bosch School" w:cs="Naskh MT for Bosch School"/>
          <w:lang w:val="fr-FR" w:bidi="fa-IR"/>
        </w:rPr>
        <w:tab/>
      </w:r>
      <w:r w:rsidR="008B19E5" w:rsidRPr="008711F9">
        <w:rPr>
          <w:rFonts w:ascii="Naskh MT for Bosch School" w:hAnsi="Naskh MT for Bosch School" w:cs="Naskh MT for Bosch School"/>
          <w:rtl/>
          <w:lang w:bidi="fa-IR"/>
        </w:rPr>
        <w:t>بیت </w:t>
      </w:r>
      <w:proofErr w:type="spellStart"/>
      <w:r w:rsidR="008B19E5" w:rsidRPr="008711F9">
        <w:rPr>
          <w:rFonts w:ascii="Naskh MT for Bosch School" w:hAnsi="Naskh MT for Bosch School" w:cs="Naskh MT for Bosch School"/>
          <w:rtl/>
          <w:lang w:bidi="fa-IR"/>
        </w:rPr>
        <w:t>العدل</w:t>
      </w:r>
      <w:proofErr w:type="spellEnd"/>
      <w:r w:rsidR="008B19E5" w:rsidRPr="008711F9">
        <w:rPr>
          <w:rFonts w:ascii="Naskh MT for Bosch School" w:hAnsi="Naskh MT for Bosch School" w:cs="Naskh MT for Bosch School"/>
          <w:rtl/>
          <w:lang w:bidi="fa-IR"/>
        </w:rPr>
        <w:t xml:space="preserve"> اعظم توضیحات </w:t>
      </w:r>
      <w:proofErr w:type="spellStart"/>
      <w:r w:rsidR="008B19E5" w:rsidRPr="008711F9">
        <w:rPr>
          <w:rFonts w:ascii="Naskh MT for Bosch School" w:hAnsi="Naskh MT for Bosch School" w:cs="Naskh MT for Bosch School"/>
          <w:rtl/>
          <w:lang w:bidi="fa-IR"/>
        </w:rPr>
        <w:t>اندیشمندانه</w:t>
      </w:r>
      <w:proofErr w:type="spellEnd"/>
      <w:r w:rsidR="008B19E5" w:rsidRPr="008711F9">
        <w:rPr>
          <w:rFonts w:ascii="Naskh MT for Bosch School" w:hAnsi="Naskh MT for Bosch School" w:cs="Naskh MT for Bosch School"/>
          <w:rtl/>
          <w:lang w:bidi="fa-IR"/>
        </w:rPr>
        <w:t xml:space="preserve"> و </w:t>
      </w:r>
      <w:proofErr w:type="spellStart"/>
      <w:r w:rsidR="008B19E5" w:rsidRPr="008711F9">
        <w:rPr>
          <w:rFonts w:ascii="Naskh MT for Bosch School" w:hAnsi="Naskh MT for Bosch School" w:cs="Naskh MT for Bosch School"/>
          <w:rtl/>
          <w:lang w:bidi="fa-IR"/>
        </w:rPr>
        <w:t>صمیمانۀ</w:t>
      </w:r>
      <w:proofErr w:type="spellEnd"/>
      <w:r w:rsidR="008B19E5" w:rsidRPr="008711F9">
        <w:rPr>
          <w:rFonts w:ascii="Naskh MT for Bosch School" w:hAnsi="Naskh MT for Bosch School" w:cs="Naskh MT for Bosch School"/>
          <w:rtl/>
          <w:lang w:bidi="fa-IR"/>
        </w:rPr>
        <w:t xml:space="preserve"> شما را در </w:t>
      </w:r>
      <w:proofErr w:type="spellStart"/>
      <w:r w:rsidR="008B19E5" w:rsidRPr="008711F9">
        <w:rPr>
          <w:rFonts w:ascii="Naskh MT for Bosch School" w:hAnsi="Naskh MT for Bosch School" w:cs="Naskh MT for Bosch School"/>
          <w:rtl/>
          <w:lang w:bidi="fa-IR"/>
        </w:rPr>
        <w:t>بارۀ</w:t>
      </w:r>
      <w:proofErr w:type="spellEnd"/>
      <w:r w:rsidR="008B19E5" w:rsidRPr="008711F9">
        <w:rPr>
          <w:rFonts w:ascii="Naskh MT for Bosch School" w:hAnsi="Naskh MT for Bosch School" w:cs="Naskh MT for Bosch School"/>
          <w:rtl/>
          <w:lang w:bidi="fa-IR"/>
        </w:rPr>
        <w:t xml:space="preserve"> رابطۀ بین </w:t>
      </w:r>
      <w:r w:rsidR="008B19E5" w:rsidRPr="008711F9">
        <w:rPr>
          <w:rFonts w:ascii="Naskh MT for Bosch School" w:hAnsi="Naskh MT for Bosch School" w:cs="Naskh MT for Bosch School"/>
          <w:rtl/>
          <w:lang w:val="en-AU" w:bidi="fa-IR"/>
        </w:rPr>
        <w:t xml:space="preserve">اصل تساوی حقوق </w:t>
      </w:r>
      <w:r w:rsidR="008B19E5" w:rsidRPr="008711F9">
        <w:rPr>
          <w:rFonts w:ascii="Naskh MT for Bosch School" w:hAnsi="Naskh MT for Bosch School" w:cs="Naskh MT for Bosch School"/>
          <w:rtl/>
          <w:lang w:bidi="fa-IR"/>
        </w:rPr>
        <w:t>زن و مرد</w:t>
      </w:r>
      <w:r w:rsidR="008B19E5" w:rsidRPr="008711F9">
        <w:rPr>
          <w:rStyle w:val="FootnoteReference"/>
          <w:rFonts w:ascii="Naskh MT for Bosch School" w:hAnsi="Naskh MT for Bosch School" w:cs="Naskh MT for Bosch School"/>
          <w:rtl/>
          <w:lang w:bidi="fa-IR"/>
        </w:rPr>
        <w:t xml:space="preserve"> </w:t>
      </w:r>
      <w:r w:rsidR="008B19E5" w:rsidRPr="008711F9">
        <w:rPr>
          <w:rFonts w:ascii="Naskh MT for Bosch School" w:hAnsi="Naskh MT for Bosch School" w:cs="Naskh MT for Bosch School"/>
          <w:rtl/>
          <w:lang w:bidi="fa-IR"/>
        </w:rPr>
        <w:t xml:space="preserve"> و عدم انتخاب زنان به </w:t>
      </w:r>
      <w:proofErr w:type="spellStart"/>
      <w:r w:rsidR="008B19E5" w:rsidRPr="008711F9">
        <w:rPr>
          <w:rFonts w:ascii="Naskh MT for Bosch School" w:hAnsi="Naskh MT for Bosch School" w:cs="Naskh MT for Bosch School"/>
          <w:rtl/>
          <w:lang w:bidi="fa-IR"/>
        </w:rPr>
        <w:t>عضویّت</w:t>
      </w:r>
      <w:proofErr w:type="spellEnd"/>
      <w:r w:rsidR="008B19E5" w:rsidRPr="008711F9">
        <w:rPr>
          <w:rFonts w:ascii="Naskh MT for Bosch School" w:hAnsi="Naskh MT for Bosch School" w:cs="Naskh MT for Bosch School"/>
          <w:rtl/>
          <w:lang w:bidi="fa-IR"/>
        </w:rPr>
        <w:t xml:space="preserve"> </w:t>
      </w:r>
      <w:proofErr w:type="spellStart"/>
      <w:r w:rsidR="008B19E5" w:rsidRPr="008711F9">
        <w:rPr>
          <w:rFonts w:ascii="Naskh MT for Bosch School" w:hAnsi="Naskh MT for Bosch School" w:cs="Naskh MT for Bosch School"/>
          <w:rtl/>
          <w:lang w:bidi="fa-IR"/>
        </w:rPr>
        <w:t>بيت</w:t>
      </w:r>
      <w:proofErr w:type="spellEnd"/>
      <w:r w:rsidR="008B19E5" w:rsidRPr="008711F9">
        <w:rPr>
          <w:rFonts w:ascii="Naskh MT for Bosch School" w:hAnsi="Naskh MT for Bosch School" w:cs="Naskh MT for Bosch School"/>
          <w:rtl/>
          <w:lang w:bidi="fa-IR"/>
        </w:rPr>
        <w:t> </w:t>
      </w:r>
      <w:proofErr w:type="spellStart"/>
      <w:r w:rsidR="008B19E5" w:rsidRPr="008711F9">
        <w:rPr>
          <w:rFonts w:ascii="Naskh MT for Bosch School" w:hAnsi="Naskh MT for Bosch School" w:cs="Naskh MT for Bosch School"/>
          <w:rtl/>
          <w:lang w:bidi="fa-IR"/>
        </w:rPr>
        <w:t>العدل</w:t>
      </w:r>
      <w:proofErr w:type="spellEnd"/>
      <w:r w:rsidR="008B19E5" w:rsidRPr="008711F9">
        <w:rPr>
          <w:rFonts w:ascii="Naskh MT for Bosch School" w:hAnsi="Naskh MT for Bosch School" w:cs="Naskh MT for Bosch School"/>
          <w:rtl/>
          <w:lang w:bidi="fa-IR"/>
        </w:rPr>
        <w:t xml:space="preserve"> اعظم دریافت نمودند.  همانطور که آگاه هستید نفس </w:t>
      </w:r>
      <w:proofErr w:type="spellStart"/>
      <w:r w:rsidR="008B19E5" w:rsidRPr="008711F9">
        <w:rPr>
          <w:rFonts w:ascii="Naskh MT for Bosch School" w:hAnsi="Naskh MT for Bosch School" w:cs="Naskh MT for Bosch School"/>
          <w:rtl/>
          <w:lang w:bidi="fa-IR"/>
        </w:rPr>
        <w:t>مقدّس</w:t>
      </w:r>
      <w:proofErr w:type="spellEnd"/>
      <w:r w:rsidR="008B19E5" w:rsidRPr="008711F9">
        <w:rPr>
          <w:rFonts w:ascii="Naskh MT for Bosch School" w:hAnsi="Naskh MT for Bosch School" w:cs="Naskh MT for Bosch School"/>
          <w:rtl/>
          <w:lang w:bidi="fa-IR"/>
        </w:rPr>
        <w:t xml:space="preserve"> حضرت </w:t>
      </w:r>
      <w:proofErr w:type="spellStart"/>
      <w:r w:rsidR="008B19E5" w:rsidRPr="008711F9">
        <w:rPr>
          <w:rFonts w:ascii="Naskh MT for Bosch School" w:hAnsi="Naskh MT for Bosch School" w:cs="Naskh MT for Bosch School"/>
          <w:rtl/>
          <w:lang w:bidi="fa-IR"/>
        </w:rPr>
        <w:t>بهاءالله</w:t>
      </w:r>
      <w:proofErr w:type="spellEnd"/>
      <w:r w:rsidR="008B19E5" w:rsidRPr="008711F9">
        <w:rPr>
          <w:rFonts w:ascii="Naskh MT for Bosch School" w:hAnsi="Naskh MT for Bosch School" w:cs="Naskh MT for Bosch School"/>
          <w:rtl/>
          <w:lang w:bidi="fa-IR"/>
        </w:rPr>
        <w:t xml:space="preserve"> خود </w:t>
      </w:r>
      <w:r w:rsidR="008B19E5" w:rsidRPr="008711F9">
        <w:rPr>
          <w:rFonts w:ascii="Naskh MT for Bosch School" w:hAnsi="Naskh MT for Bosch School" w:cs="Naskh MT for Bosch School"/>
          <w:rtl/>
          <w:lang w:val="en-AU" w:bidi="fa-IR"/>
        </w:rPr>
        <w:t xml:space="preserve">اصل تساوی </w:t>
      </w:r>
      <w:r w:rsidR="008B19E5" w:rsidRPr="008711F9">
        <w:rPr>
          <w:rFonts w:ascii="Naskh MT for Bosch School" w:hAnsi="Naskh MT for Bosch School" w:cs="Naskh MT for Bosch School"/>
          <w:rtl/>
          <w:lang w:bidi="fa-IR"/>
        </w:rPr>
        <w:t>زن و مرد</w:t>
      </w:r>
      <w:r w:rsidR="008B19E5" w:rsidRPr="008711F9">
        <w:rPr>
          <w:rFonts w:ascii="Naskh MT for Bosch School" w:hAnsi="Naskh MT for Bosch School" w:cs="Naskh MT for Bosch School"/>
          <w:rtl/>
          <w:lang w:val="en-AU" w:bidi="fa-IR"/>
        </w:rPr>
        <w:t xml:space="preserve"> را </w:t>
      </w:r>
      <w:proofErr w:type="spellStart"/>
      <w:r w:rsidR="008B19E5" w:rsidRPr="008711F9">
        <w:rPr>
          <w:rFonts w:ascii="Naskh MT for Bosch School" w:hAnsi="Naskh MT for Bosch School" w:cs="Naskh MT for Bosch School"/>
          <w:rtl/>
          <w:lang w:val="en-AU" w:bidi="fa-IR"/>
        </w:rPr>
        <w:t>مقرّر</w:t>
      </w:r>
      <w:proofErr w:type="spellEnd"/>
      <w:r w:rsidR="008B19E5" w:rsidRPr="008711F9">
        <w:rPr>
          <w:rFonts w:ascii="Naskh MT for Bosch School" w:hAnsi="Naskh MT for Bosch School" w:cs="Naskh MT for Bosch School"/>
          <w:rtl/>
          <w:lang w:val="en-AU" w:bidi="fa-IR"/>
        </w:rPr>
        <w:t xml:space="preserve"> فرمودند.  </w:t>
      </w:r>
      <w:r w:rsidR="008B19E5" w:rsidRPr="008711F9">
        <w:rPr>
          <w:rFonts w:ascii="Naskh MT for Bosch School" w:hAnsi="Naskh MT for Bosch School" w:cs="Naskh MT for Bosch School"/>
          <w:rtl/>
          <w:lang w:bidi="fa-IR"/>
        </w:rPr>
        <w:t xml:space="preserve">همانطور </w:t>
      </w:r>
      <w:r w:rsidR="008B19E5" w:rsidRPr="008711F9">
        <w:rPr>
          <w:rFonts w:ascii="Naskh MT for Bosch School" w:hAnsi="Naskh MT for Bosch School" w:cs="Naskh MT for Bosch School"/>
          <w:rtl/>
          <w:lang w:val="en-AU" w:bidi="fa-IR"/>
        </w:rPr>
        <w:t xml:space="preserve">که این اصل را هیکل مبارک تعیین نمودند انحصار </w:t>
      </w:r>
      <w:proofErr w:type="spellStart"/>
      <w:r w:rsidR="008B19E5" w:rsidRPr="008711F9">
        <w:rPr>
          <w:rFonts w:ascii="Naskh MT for Bosch School" w:hAnsi="Naskh MT for Bosch School" w:cs="Naskh MT for Bosch School"/>
          <w:rtl/>
          <w:lang w:val="en-AU" w:bidi="fa-IR"/>
        </w:rPr>
        <w:t>عضویّت</w:t>
      </w:r>
      <w:proofErr w:type="spellEnd"/>
      <w:r w:rsidR="008B19E5" w:rsidRPr="008711F9">
        <w:rPr>
          <w:rFonts w:ascii="Naskh MT for Bosch School" w:hAnsi="Naskh MT for Bosch School" w:cs="Naskh MT for Bosch School"/>
          <w:rtl/>
          <w:lang w:val="en-AU" w:bidi="fa-IR"/>
        </w:rPr>
        <w:t xml:space="preserve"> بیت </w:t>
      </w:r>
      <w:proofErr w:type="spellStart"/>
      <w:r w:rsidR="008B19E5" w:rsidRPr="008711F9">
        <w:rPr>
          <w:rFonts w:ascii="Naskh MT for Bosch School" w:hAnsi="Naskh MT for Bosch School" w:cs="Naskh MT for Bosch School"/>
          <w:rtl/>
          <w:lang w:val="en-AU" w:bidi="fa-IR"/>
        </w:rPr>
        <w:t>العدل</w:t>
      </w:r>
      <w:proofErr w:type="spellEnd"/>
      <w:r w:rsidR="008B19E5" w:rsidRPr="008711F9">
        <w:rPr>
          <w:rFonts w:ascii="Naskh MT for Bosch School" w:hAnsi="Naskh MT for Bosch School" w:cs="Naskh MT for Bosch School"/>
          <w:rtl/>
          <w:lang w:val="en-AU" w:bidi="fa-IR"/>
        </w:rPr>
        <w:t xml:space="preserve"> اعظم به رجال نیز امر آن حضرت است و این انحصار در بیانات </w:t>
      </w:r>
      <w:proofErr w:type="spellStart"/>
      <w:r w:rsidR="008B19E5" w:rsidRPr="008711F9">
        <w:rPr>
          <w:rFonts w:ascii="Naskh MT for Bosch School" w:hAnsi="Naskh MT for Bosch School" w:cs="Naskh MT for Bosch School"/>
          <w:rtl/>
          <w:lang w:val="en-AU" w:bidi="fa-IR"/>
        </w:rPr>
        <w:t>منصوص</w:t>
      </w:r>
      <w:proofErr w:type="spellEnd"/>
      <w:r w:rsidR="008B19E5" w:rsidRPr="008711F9">
        <w:rPr>
          <w:rFonts w:ascii="Naskh MT for Bosch School" w:hAnsi="Naskh MT for Bosch School" w:cs="Naskh MT for Bosch School"/>
          <w:rtl/>
          <w:lang w:val="en-AU" w:bidi="fa-IR"/>
        </w:rPr>
        <w:t xml:space="preserve"> حضرت </w:t>
      </w:r>
      <w:proofErr w:type="spellStart"/>
      <w:r w:rsidR="008B19E5" w:rsidRPr="008711F9">
        <w:rPr>
          <w:rFonts w:ascii="Naskh MT for Bosch School" w:hAnsi="Naskh MT for Bosch School" w:cs="Naskh MT for Bosch School"/>
          <w:rtl/>
          <w:lang w:val="en-AU" w:bidi="fa-IR"/>
        </w:rPr>
        <w:t>عبدالبهاء</w:t>
      </w:r>
      <w:proofErr w:type="spellEnd"/>
      <w:r w:rsidR="008B19E5" w:rsidRPr="008711F9">
        <w:rPr>
          <w:rFonts w:ascii="Naskh MT for Bosch School" w:hAnsi="Naskh MT for Bosch School" w:cs="Naskh MT for Bosch School"/>
          <w:rtl/>
          <w:lang w:val="en-AU" w:bidi="fa-IR"/>
        </w:rPr>
        <w:t xml:space="preserve"> </w:t>
      </w:r>
      <w:r w:rsidR="008B19E5" w:rsidRPr="008711F9">
        <w:rPr>
          <w:rFonts w:ascii="Naskh MT for Bosch School" w:hAnsi="Naskh MT for Bosch School" w:cs="Naskh MT for Bosch School"/>
          <w:rtl/>
          <w:lang w:bidi="fa-IR"/>
        </w:rPr>
        <w:t>و حضرت شوقی افندی تأیید شده است</w:t>
      </w:r>
      <w:r w:rsidR="008B19E5" w:rsidRPr="008711F9">
        <w:rPr>
          <w:rFonts w:ascii="Naskh MT for Bosch School" w:hAnsi="Naskh MT for Bosch School" w:cs="Naskh MT for Bosch School"/>
          <w:rtl/>
          <w:lang w:val="en-AU" w:bidi="fa-IR"/>
        </w:rPr>
        <w:t xml:space="preserve">.  </w:t>
      </w:r>
      <w:r w:rsidR="008B19E5" w:rsidRPr="008711F9">
        <w:rPr>
          <w:rFonts w:ascii="Naskh MT for Bosch School" w:hAnsi="Naskh MT for Bosch School" w:cs="Naskh MT for Bosch School"/>
          <w:rtl/>
          <w:lang w:bidi="fa-IR"/>
        </w:rPr>
        <w:t>در نامۀ خود عوامل مختلفی را بررسی نموده نتیجه</w:t>
      </w:r>
      <w:r w:rsidR="008B19E5" w:rsidRPr="008711F9">
        <w:rPr>
          <w:rFonts w:ascii="Naskh MT for Bosch School" w:hAnsi="Naskh MT for Bosch School" w:cs="Naskh MT for Bosch School"/>
          <w:lang w:bidi="fa-IR"/>
        </w:rPr>
        <w:t>‌</w:t>
      </w:r>
      <w:r w:rsidR="008B19E5" w:rsidRPr="008711F9">
        <w:rPr>
          <w:rFonts w:ascii="Naskh MT for Bosch School" w:hAnsi="Naskh MT for Bosch School" w:cs="Naskh MT for Bosch School"/>
          <w:rtl/>
          <w:lang w:bidi="fa-IR"/>
        </w:rPr>
        <w:t>گیری می</w:t>
      </w:r>
      <w:r w:rsidR="008B19E5" w:rsidRPr="008711F9">
        <w:rPr>
          <w:rFonts w:ascii="Naskh MT for Bosch School" w:hAnsi="Naskh MT for Bosch School" w:cs="Naskh MT for Bosch School"/>
          <w:lang w:bidi="fa-IR"/>
        </w:rPr>
        <w:t>‌</w:t>
      </w:r>
      <w:r w:rsidR="008B19E5" w:rsidRPr="008711F9">
        <w:rPr>
          <w:rFonts w:ascii="Naskh MT for Bosch School" w:hAnsi="Naskh MT for Bosch School" w:cs="Naskh MT for Bosch School"/>
          <w:rtl/>
          <w:lang w:bidi="fa-IR"/>
        </w:rPr>
        <w:t xml:space="preserve">کنید که </w:t>
      </w:r>
      <w:proofErr w:type="spellStart"/>
      <w:r w:rsidR="008B19E5" w:rsidRPr="008711F9">
        <w:rPr>
          <w:rFonts w:ascii="Naskh MT for Bosch School" w:hAnsi="Naskh MT for Bosch School" w:cs="Naskh MT for Bosch School"/>
          <w:rtl/>
          <w:lang w:bidi="fa-IR"/>
        </w:rPr>
        <w:t>نمی</w:t>
      </w:r>
      <w:proofErr w:type="spellEnd"/>
      <w:r w:rsidR="008B19E5" w:rsidRPr="008711F9">
        <w:rPr>
          <w:rFonts w:ascii="Naskh MT for Bosch School" w:hAnsi="Naskh MT for Bosch School" w:cs="Naskh MT for Bosch School"/>
          <w:lang w:bidi="fa-IR"/>
        </w:rPr>
        <w:t>‌</w:t>
      </w:r>
      <w:r w:rsidR="008B19E5" w:rsidRPr="008711F9">
        <w:rPr>
          <w:rFonts w:ascii="Naskh MT for Bosch School" w:hAnsi="Naskh MT for Bosch School" w:cs="Naskh MT for Bosch School"/>
          <w:rtl/>
          <w:lang w:bidi="fa-IR"/>
        </w:rPr>
        <w:t xml:space="preserve">توانید </w:t>
      </w:r>
      <w:r w:rsidR="008B19E5" w:rsidRPr="008711F9">
        <w:rPr>
          <w:rFonts w:ascii="Naskh MT for Bosch School" w:hAnsi="Naskh MT for Bosch School" w:cs="Naskh MT for Bosch School"/>
          <w:lang w:val="en-GB" w:bidi="fa-IR"/>
        </w:rPr>
        <w:t>”</w:t>
      </w:r>
      <w:r w:rsidR="008B19E5" w:rsidRPr="008711F9">
        <w:rPr>
          <w:rFonts w:ascii="Naskh MT for Bosch School" w:hAnsi="Naskh MT for Bosch School" w:cs="Naskh MT for Bosch School"/>
          <w:rtl/>
          <w:lang w:bidi="fa-IR"/>
        </w:rPr>
        <w:t>دلایلی را که تا کنون ارائه شده</w:t>
      </w:r>
      <w:r w:rsidR="008B19E5" w:rsidRPr="008711F9">
        <w:rPr>
          <w:rFonts w:ascii="Naskh MT for Bosch School" w:hAnsi="Naskh MT for Bosch School" w:cs="Naskh MT for Bosch School"/>
          <w:lang w:val="en-GB" w:bidi="fa-IR"/>
        </w:rPr>
        <w:t>“</w:t>
      </w:r>
      <w:r w:rsidR="008B19E5" w:rsidRPr="008711F9">
        <w:rPr>
          <w:rFonts w:ascii="Naskh MT for Bosch School" w:hAnsi="Naskh MT for Bosch School" w:cs="Naskh MT for Bosch School"/>
          <w:rtl/>
          <w:lang w:bidi="fa-IR"/>
        </w:rPr>
        <w:t xml:space="preserve"> بپذیرید.  امّا در آثار بهائی هیچ دلیلی ارائه نشده و بیت </w:t>
      </w:r>
      <w:proofErr w:type="spellStart"/>
      <w:r w:rsidR="008B19E5" w:rsidRPr="008711F9">
        <w:rPr>
          <w:rFonts w:ascii="Naskh MT for Bosch School" w:hAnsi="Naskh MT for Bosch School" w:cs="Naskh MT for Bosch School"/>
          <w:rtl/>
          <w:lang w:bidi="fa-IR"/>
        </w:rPr>
        <w:t>العدل</w:t>
      </w:r>
      <w:proofErr w:type="spellEnd"/>
      <w:r w:rsidR="008B19E5" w:rsidRPr="008711F9">
        <w:rPr>
          <w:rFonts w:ascii="Naskh MT for Bosch School" w:hAnsi="Naskh MT for Bosch School" w:cs="Naskh MT for Bosch School"/>
          <w:rtl/>
          <w:lang w:bidi="fa-IR"/>
        </w:rPr>
        <w:t xml:space="preserve"> اعظم نیز دلیلی ارائه نکرده</w:t>
      </w:r>
      <w:r w:rsidR="008B19E5" w:rsidRPr="008711F9">
        <w:rPr>
          <w:rFonts w:ascii="Naskh MT for Bosch School" w:hAnsi="Naskh MT for Bosch School" w:cs="Naskh MT for Bosch School"/>
          <w:lang w:bidi="fa-IR"/>
        </w:rPr>
        <w:t>‌</w:t>
      </w:r>
      <w:proofErr w:type="spellStart"/>
      <w:r w:rsidR="008B19E5" w:rsidRPr="008711F9">
        <w:rPr>
          <w:rFonts w:ascii="Naskh MT for Bosch School" w:hAnsi="Naskh MT for Bosch School" w:cs="Naskh MT for Bosch School"/>
          <w:rtl/>
          <w:lang w:bidi="fa-IR"/>
        </w:rPr>
        <w:t>اند</w:t>
      </w:r>
      <w:proofErr w:type="spellEnd"/>
      <w:r w:rsidR="008B19E5" w:rsidRPr="008711F9">
        <w:rPr>
          <w:rFonts w:ascii="Naskh MT for Bosch School" w:hAnsi="Naskh MT for Bosch School" w:cs="Naskh MT for Bosch School"/>
          <w:rtl/>
          <w:lang w:bidi="fa-IR"/>
        </w:rPr>
        <w:t xml:space="preserve">.  در آثار بهائی فقط ذکر </w:t>
      </w:r>
      <w:r w:rsidR="008B19E5" w:rsidRPr="008711F9">
        <w:rPr>
          <w:rFonts w:ascii="Naskh MT for Bosch School" w:hAnsi="Naskh MT for Bosch School" w:cs="Naskh MT for Bosch School"/>
          <w:lang w:val="en-GB" w:bidi="fa-IR"/>
        </w:rPr>
        <w:t>”</w:t>
      </w:r>
      <w:r w:rsidR="008B19E5" w:rsidRPr="008711F9">
        <w:rPr>
          <w:rFonts w:ascii="Naskh MT for Bosch School" w:hAnsi="Naskh MT for Bosch School" w:cs="Naskh MT for Bosch School"/>
          <w:rtl/>
          <w:lang w:bidi="fa-IR"/>
        </w:rPr>
        <w:t>حکمت</w:t>
      </w:r>
      <w:r w:rsidR="008B19E5" w:rsidRPr="008711F9">
        <w:rPr>
          <w:rFonts w:ascii="Naskh MT for Bosch School" w:hAnsi="Naskh MT for Bosch School" w:cs="Naskh MT for Bosch School"/>
          <w:lang w:val="en-GB" w:bidi="fa-IR"/>
        </w:rPr>
        <w:t>“</w:t>
      </w:r>
      <w:r w:rsidR="008B19E5" w:rsidRPr="008711F9">
        <w:rPr>
          <w:rFonts w:ascii="Naskh MT for Bosch School" w:hAnsi="Naskh MT for Bosch School" w:cs="Naskh MT for Bosch School"/>
          <w:rtl/>
          <w:lang w:bidi="fa-IR"/>
        </w:rPr>
        <w:t xml:space="preserve"> در رابطه با این انحصار آمده است که </w:t>
      </w:r>
      <w:r w:rsidR="008B19E5" w:rsidRPr="008711F9">
        <w:rPr>
          <w:rFonts w:ascii="Naskh MT for Bosch School" w:hAnsi="Naskh MT for Bosch School" w:cs="Naskh MT for Bosch School"/>
          <w:lang w:val="en-GB" w:bidi="fa-IR"/>
        </w:rPr>
        <w:t>”</w:t>
      </w:r>
      <w:r w:rsidR="008B19E5" w:rsidRPr="008711F9">
        <w:rPr>
          <w:rFonts w:ascii="Naskh MT for Bosch School" w:hAnsi="Naskh MT for Bosch School" w:cs="Naskh MT for Bosch School"/>
          <w:rtl/>
          <w:lang w:bidi="fa-IR"/>
        </w:rPr>
        <w:t>به تدریج بر عالمیان ظاهر و مشهود خواهد شد</w:t>
      </w:r>
      <w:r w:rsidR="008B19E5" w:rsidRPr="008711F9">
        <w:rPr>
          <w:rFonts w:ascii="Naskh MT for Bosch School" w:hAnsi="Naskh MT for Bosch School" w:cs="Naskh MT for Bosch School"/>
          <w:noProof/>
          <w:w w:val="100"/>
          <w:kern w:val="0"/>
          <w:rtl/>
          <w:lang w:val="en-AU" w:eastAsia="zh-CN" w:bidi="fa-IR"/>
        </w:rPr>
        <w:t>.</w:t>
      </w:r>
      <w:r w:rsidR="008B19E5" w:rsidRPr="008711F9">
        <w:rPr>
          <w:rFonts w:ascii="Naskh MT for Bosch School" w:hAnsi="Naskh MT for Bosch School" w:cs="Naskh MT for Bosch School"/>
          <w:lang w:val="en-GB" w:bidi="fa-IR"/>
        </w:rPr>
        <w:t>“</w:t>
      </w:r>
      <w:r w:rsidR="008B19E5" w:rsidRPr="008711F9">
        <w:rPr>
          <w:rFonts w:ascii="Naskh MT for Bosch School" w:hAnsi="Naskh MT for Bosch School" w:cs="Naskh MT for Bosch School"/>
          <w:rtl/>
          <w:lang w:bidi="fa-IR"/>
        </w:rPr>
        <w:t xml:space="preserve">  </w:t>
      </w:r>
      <w:proofErr w:type="spellStart"/>
      <w:r w:rsidR="008B19E5" w:rsidRPr="008711F9">
        <w:rPr>
          <w:rFonts w:ascii="Naskh MT for Bosch School" w:hAnsi="Naskh MT for Bosch School" w:cs="Naskh MT for Bosch School"/>
          <w:rtl/>
          <w:lang w:bidi="fa-IR"/>
        </w:rPr>
        <w:t>البتّه</w:t>
      </w:r>
      <w:proofErr w:type="spellEnd"/>
      <w:r w:rsidR="008B19E5" w:rsidRPr="008711F9">
        <w:rPr>
          <w:rFonts w:ascii="Naskh MT for Bosch School" w:hAnsi="Naskh MT for Bosch School" w:cs="Naskh MT for Bosch School"/>
          <w:rtl/>
          <w:lang w:bidi="fa-IR"/>
        </w:rPr>
        <w:t xml:space="preserve"> اینکه ما </w:t>
      </w:r>
      <w:proofErr w:type="spellStart"/>
      <w:r w:rsidR="008B19E5" w:rsidRPr="008711F9">
        <w:rPr>
          <w:rFonts w:ascii="Naskh MT for Bosch School" w:hAnsi="Naskh MT for Bosch School" w:cs="Naskh MT for Bosch School"/>
          <w:rtl/>
          <w:lang w:bidi="fa-IR"/>
        </w:rPr>
        <w:t>نمی‌توانیم</w:t>
      </w:r>
      <w:proofErr w:type="spellEnd"/>
      <w:r w:rsidR="008B19E5" w:rsidRPr="008711F9">
        <w:rPr>
          <w:rFonts w:ascii="Naskh MT for Bosch School" w:hAnsi="Naskh MT for Bosch School" w:cs="Naskh MT for Bosch School"/>
          <w:rtl/>
          <w:lang w:bidi="fa-IR"/>
        </w:rPr>
        <w:t xml:space="preserve"> در حال حاضر حکمت این </w:t>
      </w:r>
      <w:proofErr w:type="spellStart"/>
      <w:r w:rsidR="008B19E5" w:rsidRPr="008711F9">
        <w:rPr>
          <w:rFonts w:ascii="Naskh MT for Bosch School" w:hAnsi="Naskh MT for Bosch School" w:cs="Naskh MT for Bosch School"/>
          <w:rtl/>
          <w:lang w:bidi="fa-IR"/>
        </w:rPr>
        <w:t>محدودیّت</w:t>
      </w:r>
      <w:proofErr w:type="spellEnd"/>
      <w:r w:rsidR="008B19E5" w:rsidRPr="008711F9">
        <w:rPr>
          <w:rFonts w:ascii="Naskh MT for Bosch School" w:hAnsi="Naskh MT for Bosch School" w:cs="Naskh MT for Bosch School"/>
          <w:rtl/>
          <w:lang w:bidi="fa-IR"/>
        </w:rPr>
        <w:t xml:space="preserve"> را درک کنیم بدان معنا نیست که حکمتی وجود ندارد یا </w:t>
      </w:r>
      <w:proofErr w:type="spellStart"/>
      <w:r w:rsidR="008B19E5" w:rsidRPr="008711F9">
        <w:rPr>
          <w:rFonts w:ascii="Naskh MT for Bosch School" w:hAnsi="Naskh MT for Bosch School" w:cs="Naskh MT for Bosch School"/>
          <w:rtl/>
          <w:lang w:bidi="fa-IR"/>
        </w:rPr>
        <w:t>نهایتاً</w:t>
      </w:r>
      <w:proofErr w:type="spellEnd"/>
      <w:r w:rsidR="008B19E5" w:rsidRPr="008711F9">
        <w:rPr>
          <w:rFonts w:ascii="Naskh MT for Bosch School" w:hAnsi="Naskh MT for Bosch School" w:cs="Naskh MT for Bosch School"/>
          <w:rtl/>
          <w:lang w:bidi="fa-IR"/>
        </w:rPr>
        <w:t xml:space="preserve"> معلوم نخواهد شد.  لذا تا آن زمان چون ما بهائیان حضرت </w:t>
      </w:r>
      <w:proofErr w:type="spellStart"/>
      <w:r w:rsidR="008B19E5" w:rsidRPr="008711F9">
        <w:rPr>
          <w:rFonts w:ascii="Naskh MT for Bosch School" w:hAnsi="Naskh MT for Bosch School" w:cs="Naskh MT for Bosch School"/>
          <w:rtl/>
          <w:lang w:bidi="fa-IR"/>
        </w:rPr>
        <w:t>بهاءالله</w:t>
      </w:r>
      <w:proofErr w:type="spellEnd"/>
      <w:r w:rsidR="008B19E5" w:rsidRPr="008711F9">
        <w:rPr>
          <w:rFonts w:ascii="Naskh MT for Bosch School" w:hAnsi="Naskh MT for Bosch School" w:cs="Naskh MT for Bosch School"/>
          <w:rtl/>
          <w:lang w:bidi="fa-IR"/>
        </w:rPr>
        <w:t xml:space="preserve"> را به عنوان مظهر الهی برای این عصر می</w:t>
      </w:r>
      <w:r w:rsidR="008B19E5" w:rsidRPr="008711F9">
        <w:rPr>
          <w:rFonts w:ascii="Naskh MT for Bosch School" w:hAnsi="Naskh MT for Bosch School" w:cs="Naskh MT for Bosch School"/>
          <w:lang w:bidi="fa-IR"/>
        </w:rPr>
        <w:t>‌</w:t>
      </w:r>
      <w:proofErr w:type="spellStart"/>
      <w:r w:rsidR="008B19E5" w:rsidRPr="008711F9">
        <w:rPr>
          <w:rFonts w:ascii="Naskh MT for Bosch School" w:hAnsi="Naskh MT for Bosch School" w:cs="Naskh MT for Bosch School"/>
          <w:rtl/>
          <w:lang w:bidi="fa-IR"/>
        </w:rPr>
        <w:t>شناسیم</w:t>
      </w:r>
      <w:proofErr w:type="spellEnd"/>
      <w:r w:rsidR="008B19E5" w:rsidRPr="008711F9">
        <w:rPr>
          <w:rFonts w:ascii="Naskh MT for Bosch School" w:hAnsi="Naskh MT for Bosch School" w:cs="Naskh MT for Bosch School"/>
          <w:rtl/>
          <w:lang w:bidi="fa-IR"/>
        </w:rPr>
        <w:t xml:space="preserve"> و ایمان داریم که هیکل مبارک در مقام طبیب الهی مشکل عدم تساوی زن و مرد</w:t>
      </w:r>
      <w:r w:rsidR="008B19E5" w:rsidRPr="008711F9">
        <w:rPr>
          <w:rStyle w:val="FootnoteReference"/>
          <w:rFonts w:ascii="Naskh MT for Bosch School" w:hAnsi="Naskh MT for Bosch School" w:cs="Naskh MT for Bosch School"/>
          <w:rtl/>
          <w:lang w:bidi="fa-IR"/>
        </w:rPr>
        <w:t xml:space="preserve"> </w:t>
      </w:r>
      <w:r w:rsidR="008B19E5" w:rsidRPr="008711F9">
        <w:rPr>
          <w:rFonts w:ascii="Naskh MT for Bosch School" w:hAnsi="Naskh MT for Bosch School" w:cs="Naskh MT for Bosch School"/>
          <w:rtl/>
          <w:lang w:val="en-AU" w:bidi="fa-IR"/>
        </w:rPr>
        <w:t xml:space="preserve"> </w:t>
      </w:r>
      <w:r w:rsidR="008B19E5" w:rsidRPr="008711F9">
        <w:rPr>
          <w:rFonts w:ascii="Naskh MT for Bosch School" w:hAnsi="Naskh MT for Bosch School" w:cs="Naskh MT for Bosch School"/>
          <w:rtl/>
          <w:lang w:bidi="fa-IR"/>
        </w:rPr>
        <w:t xml:space="preserve">را حل خواهند نمود، ما این اصل را که او </w:t>
      </w:r>
      <w:r w:rsidR="008B19E5" w:rsidRPr="008711F9">
        <w:rPr>
          <w:rFonts w:ascii="Naskh MT for Bosch School" w:hAnsi="Naskh MT for Bosch School" w:cs="Naskh MT for Bosch School"/>
          <w:lang w:val="en-GB" w:bidi="fa-IR"/>
        </w:rPr>
        <w:t>”</w:t>
      </w:r>
      <w:proofErr w:type="spellStart"/>
      <w:r w:rsidR="008B19E5" w:rsidRPr="008711F9">
        <w:rPr>
          <w:rFonts w:ascii="Naskh MT for Bosch School" w:hAnsi="Naskh MT for Bosch School" w:cs="Naskh MT for Bosch School"/>
          <w:rtl/>
          <w:lang w:bidi="fa-IR"/>
        </w:rPr>
        <w:t>یفعل</w:t>
      </w:r>
      <w:proofErr w:type="spellEnd"/>
      <w:r w:rsidR="008B19E5" w:rsidRPr="008711F9">
        <w:rPr>
          <w:rFonts w:ascii="Naskh MT for Bosch School" w:hAnsi="Naskh MT for Bosch School" w:cs="Naskh MT for Bosch School"/>
          <w:rtl/>
          <w:lang w:bidi="fa-IR"/>
        </w:rPr>
        <w:t xml:space="preserve"> ما </w:t>
      </w:r>
      <w:proofErr w:type="spellStart"/>
      <w:r w:rsidR="008B19E5" w:rsidRPr="008711F9">
        <w:rPr>
          <w:rFonts w:ascii="Naskh MT for Bosch School" w:hAnsi="Naskh MT for Bosch School" w:cs="Naskh MT for Bosch School"/>
          <w:rtl/>
          <w:lang w:bidi="fa-IR"/>
        </w:rPr>
        <w:t>یشاست</w:t>
      </w:r>
      <w:proofErr w:type="spellEnd"/>
      <w:r w:rsidR="008B19E5" w:rsidRPr="008711F9">
        <w:rPr>
          <w:rFonts w:ascii="Naskh MT for Bosch School" w:hAnsi="Naskh MT for Bosch School" w:cs="Naskh MT for Bosch School"/>
          <w:lang w:val="en-GB" w:bidi="fa-IR"/>
        </w:rPr>
        <w:t>“</w:t>
      </w:r>
      <w:r w:rsidR="008B19E5" w:rsidRPr="008711F9">
        <w:rPr>
          <w:rFonts w:ascii="Naskh MT for Bosch School" w:hAnsi="Naskh MT for Bosch School" w:cs="Naskh MT for Bosch School"/>
          <w:rtl/>
          <w:lang w:bidi="fa-IR"/>
        </w:rPr>
        <w:t xml:space="preserve"> قبول </w:t>
      </w:r>
      <w:proofErr w:type="spellStart"/>
      <w:r w:rsidR="008B19E5" w:rsidRPr="008711F9">
        <w:rPr>
          <w:rFonts w:ascii="Naskh MT for Bosch School" w:hAnsi="Naskh MT for Bosch School" w:cs="Naskh MT for Bosch School"/>
          <w:rtl/>
          <w:lang w:bidi="fa-IR"/>
        </w:rPr>
        <w:t>می‌نماییم</w:t>
      </w:r>
      <w:proofErr w:type="spellEnd"/>
      <w:r w:rsidR="008B19E5" w:rsidRPr="008711F9">
        <w:rPr>
          <w:rFonts w:ascii="Naskh MT for Bosch School" w:hAnsi="Naskh MT for Bosch School" w:cs="Naskh MT for Bosch School"/>
          <w:rtl/>
          <w:lang w:bidi="fa-IR"/>
        </w:rPr>
        <w:t>.</w:t>
      </w:r>
    </w:p>
    <w:p w14:paraId="0922C2CC" w14:textId="7E7D2103" w:rsidR="00127E48" w:rsidRPr="008711F9" w:rsidRDefault="00A3497A" w:rsidP="007C3F14">
      <w:pPr>
        <w:pStyle w:val="BWCAttrib"/>
        <w:bidi/>
        <w:spacing w:after="480"/>
        <w:ind w:left="1230" w:right="215" w:hanging="79"/>
        <w:rPr>
          <w:rFonts w:ascii="Naskh MT for Bosch School" w:hAnsi="Naskh MT for Bosch School" w:cs="Naskh MT for Bosch School"/>
          <w:rtl/>
          <w:lang w:bidi="fa-IR"/>
        </w:rPr>
      </w:pPr>
      <w:r w:rsidRPr="008711F9">
        <w:rPr>
          <w:rStyle w:val="BWCAttribChar"/>
          <w:rFonts w:ascii="Naskh MT for Bosch School" w:hAnsi="Naskh MT for Bosch School" w:cs="Naskh MT for Bosch School"/>
          <w:rtl/>
          <w:lang w:bidi="fa-IR"/>
        </w:rPr>
        <w:t>(</w:t>
      </w:r>
      <w:proofErr w:type="spellStart"/>
      <w:r w:rsidR="0089734D" w:rsidRPr="008711F9">
        <w:rPr>
          <w:rFonts w:ascii="Naskh MT for Bosch School" w:hAnsi="Naskh MT for Bosch School" w:cs="Naskh MT for Bosch School"/>
          <w:shd w:val="clear" w:color="auto" w:fill="FFFFFF"/>
          <w:rtl/>
          <w:lang w:bidi="fa-IR"/>
        </w:rPr>
        <w:t>ترجمه‌ای</w:t>
      </w:r>
      <w:proofErr w:type="spellEnd"/>
      <w:r w:rsidR="0089734D" w:rsidRPr="008711F9">
        <w:rPr>
          <w:rFonts w:ascii="Naskh MT for Bosch School" w:hAnsi="Naskh MT for Bosch School" w:cs="Naskh MT for Bosch School"/>
          <w:shd w:val="clear" w:color="auto" w:fill="FFFFFF"/>
          <w:rtl/>
          <w:lang w:bidi="fa-IR"/>
        </w:rPr>
        <w:t xml:space="preserve"> از نامۀ </w:t>
      </w:r>
      <w:proofErr w:type="spellStart"/>
      <w:r w:rsidR="0089734D" w:rsidRPr="008711F9">
        <w:rPr>
          <w:rFonts w:ascii="Naskh MT for Bosch School" w:hAnsi="Naskh MT for Bosch School" w:cs="Naskh MT for Bosch School"/>
          <w:shd w:val="clear" w:color="auto" w:fill="FFFFFF"/>
          <w:rtl/>
          <w:lang w:bidi="fa-IR"/>
        </w:rPr>
        <w:t>مورّخ</w:t>
      </w:r>
      <w:proofErr w:type="spellEnd"/>
      <w:r w:rsidR="0089734D" w:rsidRPr="008711F9">
        <w:rPr>
          <w:rFonts w:ascii="Naskh MT for Bosch School" w:hAnsi="Naskh MT for Bosch School" w:cs="Naskh MT for Bosch School"/>
          <w:shd w:val="clear" w:color="auto" w:fill="FFFFFF"/>
          <w:rtl/>
          <w:lang w:bidi="fa-IR"/>
        </w:rPr>
        <w:t xml:space="preserve"> </w:t>
      </w:r>
      <w:r w:rsidR="00BC6436">
        <w:rPr>
          <w:rFonts w:ascii="Naskh MT for Bosch School" w:hAnsi="Naskh MT for Bosch School" w:cs="Naskh MT for Bosch School"/>
          <w:shd w:val="clear" w:color="auto" w:fill="FFFFFF"/>
          <w:rtl/>
          <w:lang w:bidi="fa-IR"/>
        </w:rPr>
        <w:t>۱</w:t>
      </w:r>
      <w:r w:rsidR="00DC7817">
        <w:rPr>
          <w:rFonts w:ascii="Naskh MT for Bosch School" w:hAnsi="Naskh MT for Bosch School" w:cs="Naskh MT for Bosch School"/>
          <w:shd w:val="clear" w:color="auto" w:fill="FFFFFF"/>
          <w:rtl/>
          <w:lang w:bidi="fa-IR"/>
        </w:rPr>
        <w:t>۸</w:t>
      </w:r>
      <w:r w:rsidR="0089734D" w:rsidRPr="008711F9">
        <w:rPr>
          <w:rFonts w:ascii="Naskh MT for Bosch School" w:hAnsi="Naskh MT for Bosch School" w:cs="Naskh MT for Bosch School"/>
          <w:shd w:val="clear" w:color="auto" w:fill="FFFFFF"/>
          <w:rtl/>
          <w:lang w:bidi="fa-IR"/>
        </w:rPr>
        <w:t xml:space="preserve"> ژوئن </w:t>
      </w:r>
      <w:r w:rsidR="00BC6436">
        <w:rPr>
          <w:rFonts w:ascii="Naskh MT for Bosch School" w:hAnsi="Naskh MT for Bosch School" w:cs="Naskh MT for Bosch School"/>
          <w:shd w:val="clear" w:color="auto" w:fill="FFFFFF"/>
          <w:rtl/>
          <w:lang w:bidi="fa-IR"/>
        </w:rPr>
        <w:t>۲۰۱</w:t>
      </w:r>
      <w:r w:rsidR="00DC7817">
        <w:rPr>
          <w:rFonts w:ascii="Naskh MT for Bosch School" w:hAnsi="Naskh MT for Bosch School" w:cs="Naskh MT for Bosch School"/>
          <w:shd w:val="clear" w:color="auto" w:fill="FFFFFF"/>
          <w:rtl/>
          <w:lang w:bidi="fa-IR"/>
        </w:rPr>
        <w:t>۹</w:t>
      </w:r>
      <w:r w:rsidR="0089734D" w:rsidRPr="008711F9">
        <w:rPr>
          <w:rFonts w:ascii="Naskh MT for Bosch School" w:hAnsi="Naskh MT for Bosch School" w:cs="Naskh MT for Bosch School"/>
          <w:shd w:val="clear" w:color="auto" w:fill="FFFFFF"/>
          <w:rtl/>
          <w:lang w:bidi="fa-IR"/>
        </w:rPr>
        <w:t xml:space="preserve"> صادره از طرف بیت</w:t>
      </w:r>
      <w:r w:rsidR="004D22FB" w:rsidRPr="008711F9">
        <w:rPr>
          <w:rFonts w:ascii="Naskh MT for Bosch School" w:hAnsi="Naskh MT for Bosch School" w:cs="Naskh MT for Bosch School"/>
          <w:shd w:val="clear" w:color="auto" w:fill="FFFFFF"/>
          <w:rtl/>
          <w:lang w:bidi="fa-IR"/>
        </w:rPr>
        <w:t> </w:t>
      </w:r>
      <w:proofErr w:type="spellStart"/>
      <w:r w:rsidR="0089734D" w:rsidRPr="008711F9">
        <w:rPr>
          <w:rFonts w:ascii="Naskh MT for Bosch School" w:hAnsi="Naskh MT for Bosch School" w:cs="Naskh MT for Bosch School"/>
          <w:shd w:val="clear" w:color="auto" w:fill="FFFFFF"/>
          <w:rtl/>
          <w:lang w:bidi="fa-IR"/>
        </w:rPr>
        <w:t>العدل</w:t>
      </w:r>
      <w:proofErr w:type="spellEnd"/>
      <w:r w:rsidR="0089734D" w:rsidRPr="008711F9">
        <w:rPr>
          <w:rFonts w:ascii="Naskh MT for Bosch School" w:hAnsi="Naskh MT for Bosch School" w:cs="Naskh MT for Bosch School"/>
          <w:shd w:val="clear" w:color="auto" w:fill="FFFFFF"/>
          <w:rtl/>
          <w:lang w:bidi="fa-IR"/>
        </w:rPr>
        <w:t xml:space="preserve"> اعظم</w:t>
      </w:r>
      <w:r w:rsidR="003136A7" w:rsidRPr="008711F9">
        <w:rPr>
          <w:rFonts w:ascii="Naskh MT for Bosch School" w:hAnsi="Naskh MT for Bosch School" w:cs="Naskh MT for Bosch School"/>
          <w:shd w:val="clear" w:color="auto" w:fill="FFFFFF"/>
          <w:rtl/>
          <w:lang w:bidi="fa-IR"/>
        </w:rPr>
        <w:t xml:space="preserve"> </w:t>
      </w:r>
      <w:r w:rsidR="0089734D" w:rsidRPr="008711F9">
        <w:rPr>
          <w:rFonts w:ascii="Naskh MT for Bosch School" w:hAnsi="Naskh MT for Bosch School" w:cs="Naskh MT for Bosch School"/>
          <w:shd w:val="clear" w:color="auto" w:fill="FFFFFF"/>
          <w:rtl/>
          <w:lang w:bidi="fa-IR"/>
        </w:rPr>
        <w:t xml:space="preserve">خطاب به یکی از </w:t>
      </w:r>
      <w:proofErr w:type="spellStart"/>
      <w:r w:rsidR="0089734D" w:rsidRPr="008711F9">
        <w:rPr>
          <w:rFonts w:ascii="Naskh MT for Bosch School" w:hAnsi="Naskh MT for Bosch School" w:cs="Naskh MT for Bosch School"/>
          <w:shd w:val="clear" w:color="auto" w:fill="FFFFFF"/>
          <w:rtl/>
          <w:lang w:bidi="fa-IR"/>
        </w:rPr>
        <w:t>احبّا</w:t>
      </w:r>
      <w:proofErr w:type="spellEnd"/>
      <w:r w:rsidRPr="008711F9">
        <w:rPr>
          <w:rStyle w:val="BWCAttribChar"/>
          <w:rFonts w:ascii="Naskh MT for Bosch School" w:hAnsi="Naskh MT for Bosch School" w:cs="Naskh MT for Bosch School"/>
          <w:rtl/>
          <w:lang w:bidi="fa-IR"/>
        </w:rPr>
        <w:t>)</w:t>
      </w:r>
    </w:p>
    <w:p w14:paraId="35C9375D" w14:textId="77777777" w:rsidR="00127E48" w:rsidRPr="003F67B5" w:rsidRDefault="00127E48">
      <w:pPr>
        <w:spacing w:line="240" w:lineRule="auto"/>
        <w:rPr>
          <w:rFonts w:ascii="Naskh MT for Bosch School" w:hAnsi="Naskh MT for Bosch School" w:cs="Naskh MT for Bosch School"/>
          <w:lang w:val="fr-FR" w:bidi="fa-IR"/>
        </w:rPr>
      </w:pPr>
      <w:r w:rsidRPr="00A76CC5">
        <w:rPr>
          <w:rFonts w:ascii="Naskh MT for Bosch School" w:hAnsi="Naskh MT for Bosch School" w:cs="Naskh MT for Bosch School"/>
          <w:rtl/>
          <w:lang w:bidi="fa-IR"/>
        </w:rPr>
        <w:br w:type="page"/>
      </w:r>
    </w:p>
    <w:p w14:paraId="40B53DFB" w14:textId="77777777" w:rsidR="00491B68" w:rsidRDefault="00491B68" w:rsidP="004C46D4">
      <w:pPr>
        <w:bidi/>
        <w:spacing w:line="240" w:lineRule="auto"/>
        <w:jc w:val="center"/>
        <w:rPr>
          <w:rFonts w:ascii="Naskh MT for Bosch School" w:hAnsi="Naskh MT for Bosch School" w:cs="Naskh MT for Bosch School"/>
          <w:rtl/>
          <w:lang w:bidi="fa-IR"/>
        </w:rPr>
        <w:sectPr w:rsidR="00491B68" w:rsidSect="00FF30D9">
          <w:pgSz w:w="11906" w:h="16838" w:code="9"/>
          <w:pgMar w:top="1440" w:right="1440" w:bottom="1440" w:left="1440" w:header="720" w:footer="720" w:gutter="0"/>
          <w:cols w:space="720"/>
          <w:titlePg/>
          <w:docGrid w:linePitch="319"/>
        </w:sectPr>
      </w:pPr>
    </w:p>
    <w:p w14:paraId="572F8457" w14:textId="028592F5" w:rsidR="00310619" w:rsidRPr="00B5447C" w:rsidRDefault="000A04FB" w:rsidP="004C46D4">
      <w:pPr>
        <w:bidi/>
        <w:spacing w:line="240" w:lineRule="auto"/>
        <w:jc w:val="center"/>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lastRenderedPageBreak/>
        <w:t>فهرست</w:t>
      </w:r>
    </w:p>
    <w:p w14:paraId="7F0CB780" w14:textId="77777777" w:rsidR="009942CC" w:rsidRDefault="009942CC" w:rsidP="000A04FB">
      <w:pPr>
        <w:bidi/>
        <w:rPr>
          <w:rFonts w:ascii="Naskh MT for Bosch School" w:hAnsi="Naskh MT for Bosch School" w:cs="Naskh MT for Bosch School"/>
          <w:lang w:val="en-GB" w:bidi="fa-IR"/>
        </w:rPr>
        <w:sectPr w:rsidR="009942CC" w:rsidSect="00491B68">
          <w:type w:val="continuous"/>
          <w:pgSz w:w="11906" w:h="16838" w:code="9"/>
          <w:pgMar w:top="1440" w:right="1440" w:bottom="1440" w:left="1440" w:header="720" w:footer="720" w:gutter="0"/>
          <w:cols w:space="720"/>
          <w:titlePg/>
          <w:docGrid w:linePitch="319"/>
        </w:sectPr>
      </w:pPr>
    </w:p>
    <w:p w14:paraId="0953CEB3" w14:textId="1B7C9E79" w:rsidR="000A04FB" w:rsidRPr="00B5447C" w:rsidRDefault="000A04FB" w:rsidP="000A04FB">
      <w:pPr>
        <w:bidi/>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اختیارات و وظایفی که به بیت </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 تفویض شده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p>
    <w:p w14:paraId="6F2D4CBA" w14:textId="3B67247F"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rPr>
        <w:t>امور ملّت</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۹</w:t>
      </w:r>
    </w:p>
    <w:p w14:paraId="37E57DC2" w14:textId="71ACF327" w:rsidR="000A04FB" w:rsidRPr="00B5447C" w:rsidRDefault="000A04FB" w:rsidP="000A04FB">
      <w:pPr>
        <w:bidi/>
        <w:ind w:left="720"/>
        <w:rPr>
          <w:rFonts w:ascii="Naskh MT for Bosch School" w:hAnsi="Naskh MT for Bosch School" w:cs="Naskh MT for Bosch School"/>
          <w:lang w:bidi="fa-IR"/>
        </w:rPr>
      </w:pPr>
      <w:r w:rsidRPr="00B5447C">
        <w:rPr>
          <w:rFonts w:ascii="Naskh MT for Bosch School" w:hAnsi="Naskh MT for Bosch School" w:cs="Naskh MT for Bosch School"/>
          <w:rtl/>
          <w:lang w:val="en-GB" w:bidi="fa-IR"/>
        </w:rPr>
        <w:t xml:space="preserve">امور </w:t>
      </w:r>
      <w:proofErr w:type="spellStart"/>
      <w:r w:rsidRPr="00B5447C">
        <w:rPr>
          <w:rFonts w:ascii="Naskh MT for Bosch School" w:hAnsi="Naskh MT for Bosch School" w:cs="Naskh MT for Bosch School"/>
          <w:rtl/>
          <w:lang w:val="en-GB" w:bidi="fa-IR"/>
        </w:rPr>
        <w:t>سیاسیّه</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۶۷</w:t>
      </w:r>
    </w:p>
    <w:p w14:paraId="7A165935" w14:textId="58969427" w:rsidR="000A04FB" w:rsidRPr="00B5447C" w:rsidRDefault="000A04FB" w:rsidP="000A04FB">
      <w:pPr>
        <w:bidi/>
        <w:ind w:left="720"/>
        <w:rPr>
          <w:rFonts w:ascii="Naskh MT for Bosch School" w:hAnsi="Naskh MT for Bosch School" w:cs="Naskh MT for Bosch School"/>
          <w:lang w:bidi="fa-IR"/>
        </w:rPr>
      </w:pPr>
      <w:r w:rsidRPr="00B5447C">
        <w:rPr>
          <w:rFonts w:ascii="Naskh MT for Bosch School" w:hAnsi="Naskh MT for Bosch School" w:cs="Naskh MT for Bosch School"/>
          <w:rtl/>
          <w:lang w:val="en-GB" w:bidi="fa-IR"/>
        </w:rPr>
        <w:t>به ‌مقتضای احتیاجات زمان</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۰</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46694F5F" w14:textId="749BA108"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تربیت عباد</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w:t>
      </w:r>
    </w:p>
    <w:p w14:paraId="5116D8EF" w14:textId="1B7E4F14"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تعمیر بلاد</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w:t>
      </w:r>
    </w:p>
    <w:p w14:paraId="748D3877" w14:textId="06F4474E" w:rsidR="000A04FB" w:rsidRPr="00B5447C" w:rsidRDefault="000A04FB" w:rsidP="000A04FB">
      <w:pPr>
        <w:bidi/>
        <w:ind w:left="720"/>
        <w:rPr>
          <w:rFonts w:ascii="Naskh MT for Bosch School" w:hAnsi="Naskh MT for Bosch School" w:cs="Naskh MT for Bosch School"/>
          <w:lang w:bidi="fa-IR"/>
        </w:rPr>
      </w:pPr>
      <w:r w:rsidRPr="00B5447C">
        <w:rPr>
          <w:rFonts w:ascii="Naskh MT for Bosch School" w:hAnsi="Naskh MT for Bosch School" w:cs="Naskh MT for Bosch School"/>
          <w:rtl/>
          <w:lang w:val="en-GB" w:bidi="fa-IR"/>
        </w:rPr>
        <w:t xml:space="preserve">حفظ </w:t>
      </w:r>
      <w:proofErr w:type="spellStart"/>
      <w:r w:rsidRPr="00B5447C">
        <w:rPr>
          <w:rFonts w:ascii="Naskh MT for Bosch School" w:hAnsi="Naskh MT for Bosch School" w:cs="Naskh MT for Bosch School"/>
          <w:rtl/>
          <w:lang w:val="en-GB"/>
        </w:rPr>
        <w:t>اصالت</w:t>
      </w:r>
      <w:proofErr w:type="spellEnd"/>
      <w:r w:rsidRPr="00B5447C">
        <w:rPr>
          <w:rFonts w:ascii="Naskh MT for Bosch School" w:hAnsi="Naskh MT for Bosch School" w:cs="Naskh MT for Bosch School"/>
          <w:rtl/>
          <w:lang w:val="en-GB"/>
        </w:rPr>
        <w:t xml:space="preserve"> و اتّحاد امر اللّه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p>
    <w:p w14:paraId="68BC1FCB" w14:textId="4DD283F1" w:rsidR="000A04FB" w:rsidRPr="00B5447C" w:rsidRDefault="000A04FB" w:rsidP="000A04FB">
      <w:pPr>
        <w:bidi/>
        <w:ind w:left="720"/>
        <w:rPr>
          <w:rFonts w:ascii="Naskh MT for Bosch School" w:hAnsi="Naskh MT for Bosch School" w:cs="Naskh MT for Bosch School"/>
        </w:rPr>
      </w:pPr>
      <w:r w:rsidRPr="00B5447C">
        <w:rPr>
          <w:rFonts w:ascii="Naskh MT for Bosch School" w:hAnsi="Naskh MT for Bosch School" w:cs="Naskh MT for Bosch School"/>
          <w:rtl/>
          <w:lang w:bidi="fa-IR"/>
        </w:rPr>
        <w:t xml:space="preserve">حفظ شرافت انسانی،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p>
    <w:p w14:paraId="141CA49C" w14:textId="5E48EACF" w:rsidR="000A04FB" w:rsidRPr="00B5447C" w:rsidRDefault="000A04FB" w:rsidP="000A04FB">
      <w:pPr>
        <w:bidi/>
        <w:spacing w:line="240" w:lineRule="auto"/>
        <w:ind w:left="720"/>
        <w:rPr>
          <w:rFonts w:ascii="Naskh MT for Bosch School" w:hAnsi="Naskh MT for Bosch School" w:cs="Naskh MT for Bosch School"/>
        </w:rPr>
      </w:pPr>
      <w:r w:rsidRPr="00B5447C">
        <w:rPr>
          <w:rFonts w:ascii="Naskh MT for Bosch School" w:hAnsi="Naskh MT for Bosch School" w:cs="Naskh MT for Bosch School"/>
          <w:rtl/>
          <w:lang w:val="en-GB"/>
        </w:rPr>
        <w:t xml:space="preserve">حفظ </w:t>
      </w:r>
      <w:proofErr w:type="gramStart"/>
      <w:r w:rsidRPr="00B5447C">
        <w:rPr>
          <w:rFonts w:ascii="Naskh MT for Bosch School" w:hAnsi="Naskh MT for Bosch School" w:cs="Naskh MT for Bosch School"/>
          <w:rtl/>
          <w:lang w:val="en-GB"/>
        </w:rPr>
        <w:t xml:space="preserve">و </w:t>
      </w:r>
      <w:proofErr w:type="spellStart"/>
      <w:r w:rsidRPr="00B5447C">
        <w:rPr>
          <w:rFonts w:ascii="Naskh MT for Bosch School" w:hAnsi="Naskh MT for Bosch School" w:cs="Naskh MT for Bosch School"/>
          <w:rtl/>
          <w:lang w:val="en-GB"/>
        </w:rPr>
        <w:t>صیانت</w:t>
      </w:r>
      <w:proofErr w:type="spellEnd"/>
      <w:proofErr w:type="gram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دین</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الهی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۹</w:t>
      </w:r>
    </w:p>
    <w:p w14:paraId="29E3C3CC" w14:textId="7147B536"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rPr>
        <w:t xml:space="preserve">حفظ </w:t>
      </w:r>
      <w:proofErr w:type="gramStart"/>
      <w:r w:rsidRPr="00B5447C">
        <w:rPr>
          <w:rFonts w:ascii="Naskh MT for Bosch School" w:hAnsi="Naskh MT for Bosch School" w:cs="Naskh MT for Bosch School"/>
          <w:rtl/>
        </w:rPr>
        <w:t xml:space="preserve">و </w:t>
      </w:r>
      <w:proofErr w:type="spellStart"/>
      <w:r w:rsidRPr="00B5447C">
        <w:rPr>
          <w:rFonts w:ascii="Naskh MT for Bosch School" w:hAnsi="Naskh MT for Bosch School" w:cs="Naskh MT for Bosch School"/>
          <w:rtl/>
        </w:rPr>
        <w:t>صیانت</w:t>
      </w:r>
      <w:proofErr w:type="spellEnd"/>
      <w:proofErr w:type="gramEnd"/>
      <w:r w:rsidRPr="00B5447C">
        <w:rPr>
          <w:rFonts w:ascii="Naskh MT for Bosch School" w:hAnsi="Naskh MT for Bosch School" w:cs="Naskh MT for Bosch School"/>
          <w:rtl/>
        </w:rPr>
        <w:t xml:space="preserve"> امر الله</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 xml:space="preserve">حفظ </w:t>
      </w:r>
      <w:proofErr w:type="spellStart"/>
      <w:r w:rsidRPr="00B5447C">
        <w:rPr>
          <w:rFonts w:ascii="Naskh MT for Bosch School" w:hAnsi="Naskh MT for Bosch School" w:cs="Naskh MT for Bosch School"/>
          <w:rtl/>
          <w:lang w:val="en-GB" w:bidi="fa-IR"/>
        </w:rPr>
        <w:t>نفوس</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w:t>
      </w:r>
    </w:p>
    <w:p w14:paraId="21DB3BC2" w14:textId="1136F831"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مشترک با مقام ولایت امر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 xml:space="preserve">اجرای آثار </w:t>
      </w:r>
      <w:proofErr w:type="spellStart"/>
      <w:r w:rsidRPr="00B5447C">
        <w:rPr>
          <w:rFonts w:ascii="Naskh MT for Bosch School" w:hAnsi="Naskh MT for Bosch School" w:cs="Naskh MT for Bosch School"/>
          <w:rtl/>
          <w:lang w:val="en-GB" w:bidi="fa-IR"/>
        </w:rPr>
        <w:t>منزلۀ</w:t>
      </w:r>
      <w:proofErr w:type="spellEnd"/>
      <w:r w:rsidRPr="00B5447C">
        <w:rPr>
          <w:rFonts w:ascii="Naskh MT for Bosch School" w:hAnsi="Naskh MT for Bosch School" w:cs="Naskh MT for Bosch School"/>
          <w:rtl/>
          <w:lang w:val="en-GB" w:bidi="fa-IR"/>
        </w:rPr>
        <w:t xml:space="preserve"> الهی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تضمین وحدت پیروان</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 xml:space="preserve">صیانت از اصالت و </w:t>
      </w:r>
      <w:proofErr w:type="spellStart"/>
      <w:r w:rsidRPr="00B5447C">
        <w:rPr>
          <w:rFonts w:ascii="Naskh MT for Bosch School" w:hAnsi="Naskh MT for Bosch School" w:cs="Naskh MT for Bosch School"/>
          <w:rtl/>
          <w:lang w:val="en-GB" w:bidi="fa-IR"/>
        </w:rPr>
        <w:t>انعطاف‌پذیری</w:t>
      </w:r>
      <w:proofErr w:type="spellEnd"/>
      <w:r w:rsidRPr="00B5447C">
        <w:rPr>
          <w:rFonts w:ascii="Naskh MT for Bosch School" w:hAnsi="Naskh MT for Bosch School" w:cs="Naskh MT for Bosch School"/>
          <w:rtl/>
          <w:lang w:val="en-GB" w:bidi="fa-IR"/>
        </w:rPr>
        <w:t xml:space="preserve"> </w:t>
      </w:r>
      <w:proofErr w:type="spellStart"/>
      <w:r w:rsidRPr="00B5447C">
        <w:rPr>
          <w:rFonts w:ascii="Naskh MT for Bosch School" w:hAnsi="Naskh MT for Bosch School" w:cs="Naskh MT for Bosch School"/>
          <w:rtl/>
          <w:lang w:val="en-GB" w:bidi="fa-IR"/>
        </w:rPr>
        <w:t>تعالیمش</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۵۱</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صیانت و انتشار امر الله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7290425D" w14:textId="3754F691"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مصالح عباد،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p>
    <w:p w14:paraId="234ECF2A" w14:textId="3094C101" w:rsidR="000A04FB" w:rsidRPr="00B5447C" w:rsidRDefault="000A04FB" w:rsidP="000A04FB">
      <w:pPr>
        <w:bidi/>
        <w:spacing w:line="240" w:lineRule="auto"/>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اطاعت از بیت </w:t>
      </w:r>
      <w:proofErr w:type="spellStart"/>
      <w:r w:rsidRPr="00B5447C">
        <w:rPr>
          <w:rFonts w:ascii="Naskh MT for Bosch School" w:hAnsi="Naskh MT for Bosch School" w:cs="Naskh MT for Bosch School"/>
          <w:rtl/>
          <w:lang w:bidi="fa-IR"/>
        </w:rPr>
        <w:t>العدل</w:t>
      </w:r>
      <w:proofErr w:type="spellEnd"/>
      <w:r w:rsidRPr="00B5447C">
        <w:rPr>
          <w:rFonts w:ascii="Naskh MT for Bosch School" w:hAnsi="Naskh MT for Bosch School" w:cs="Naskh MT for Bosch School"/>
          <w:rtl/>
          <w:lang w:bidi="fa-IR"/>
        </w:rPr>
        <w:t xml:space="preserve"> اعظم،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۲۰</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216E4EF5" w14:textId="0EF3B72F" w:rsidR="000A04FB" w:rsidRPr="00B5447C" w:rsidRDefault="000A04FB" w:rsidP="000A04FB">
      <w:pPr>
        <w:bidi/>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bidi="fa-IR"/>
        </w:rPr>
        <w:t>اغصان</w:t>
      </w:r>
      <w:proofErr w:type="spellEnd"/>
      <w:r w:rsidRPr="00B5447C">
        <w:rPr>
          <w:rFonts w:ascii="Naskh MT for Bosch School" w:hAnsi="Naskh MT for Bosch School" w:cs="Naskh MT for Bosch School"/>
          <w:rtl/>
          <w:lang w:val="en-GB" w:bidi="fa-IR"/>
        </w:rPr>
        <w:t>، عنوان</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1FD7D889" w14:textId="72139499" w:rsidR="000A04FB" w:rsidRPr="00B5447C" w:rsidRDefault="000A04FB" w:rsidP="000A04FB">
      <w:pPr>
        <w:bidi/>
        <w:spacing w:line="240" w:lineRule="auto"/>
        <w:rPr>
          <w:rFonts w:ascii="Naskh MT for Bosch School" w:hAnsi="Naskh MT for Bosch School" w:cs="Naskh MT for Bosch School"/>
          <w:rtl/>
          <w:lang w:bidi="fa-IR"/>
        </w:rPr>
      </w:pPr>
      <w:r w:rsidRPr="00B5447C">
        <w:rPr>
          <w:rFonts w:ascii="Naskh MT for Bosch School" w:hAnsi="Naskh MT for Bosch School" w:cs="Naskh MT for Bosch School"/>
          <w:rtl/>
        </w:rPr>
        <w:t xml:space="preserve">الواح </w:t>
      </w:r>
      <w:proofErr w:type="spellStart"/>
      <w:r w:rsidRPr="00B5447C">
        <w:rPr>
          <w:rFonts w:ascii="Naskh MT for Bosch School" w:hAnsi="Naskh MT for Bosch School" w:cs="Naskh MT for Bosch School"/>
          <w:rtl/>
        </w:rPr>
        <w:t>نقشۀ</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ملکوتی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۶۴</w:t>
      </w:r>
    </w:p>
    <w:p w14:paraId="369AB6D8" w14:textId="6C88B868" w:rsidR="000A04FB" w:rsidRPr="00B5447C" w:rsidRDefault="000A04FB" w:rsidP="000A04FB">
      <w:pPr>
        <w:bidi/>
        <w:spacing w:line="240" w:lineRule="auto"/>
        <w:rPr>
          <w:rFonts w:ascii="Naskh MT for Bosch School" w:hAnsi="Naskh MT for Bosch School" w:cs="Naskh MT for Bosch School"/>
        </w:rPr>
      </w:pPr>
      <w:r w:rsidRPr="00B5447C">
        <w:rPr>
          <w:rFonts w:ascii="Naskh MT for Bosch School" w:hAnsi="Naskh MT for Bosch School" w:cs="Naskh MT for Bosch School"/>
          <w:rtl/>
        </w:rPr>
        <w:t xml:space="preserve">الواح </w:t>
      </w:r>
      <w:proofErr w:type="spellStart"/>
      <w:r w:rsidRPr="00B5447C">
        <w:rPr>
          <w:rFonts w:ascii="Naskh MT for Bosch School" w:hAnsi="Naskh MT for Bosch School" w:cs="Naskh MT for Bosch School"/>
          <w:rtl/>
        </w:rPr>
        <w:t>وصایای</w:t>
      </w:r>
      <w:proofErr w:type="spellEnd"/>
      <w:r w:rsidRPr="00B5447C">
        <w:rPr>
          <w:rFonts w:ascii="Naskh MT for Bosch School" w:hAnsi="Naskh MT for Bosch School" w:cs="Naskh MT for Bosch School"/>
          <w:rtl/>
        </w:rPr>
        <w:t xml:space="preserve"> حضرت </w:t>
      </w:r>
      <w:proofErr w:type="spellStart"/>
      <w:r w:rsidRPr="00B5447C">
        <w:rPr>
          <w:rFonts w:ascii="Naskh MT for Bosch School" w:hAnsi="Naskh MT for Bosch School" w:cs="Naskh MT for Bosch School"/>
          <w:rtl/>
        </w:rPr>
        <w:t>عبدالبهاء</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68654359" w14:textId="739734A7" w:rsidR="000A04FB" w:rsidRPr="00B5447C" w:rsidRDefault="000A04FB" w:rsidP="000A04FB">
      <w:pPr>
        <w:bidi/>
        <w:ind w:left="720"/>
        <w:rPr>
          <w:rFonts w:ascii="Naskh MT for Bosch School" w:hAnsi="Naskh MT for Bosch School" w:cs="Naskh MT for Bosch School"/>
        </w:rPr>
      </w:pPr>
      <w:r w:rsidRPr="00B5447C">
        <w:rPr>
          <w:rFonts w:ascii="Naskh MT for Bosch School" w:hAnsi="Naskh MT for Bosch School" w:cs="Naskh MT for Bosch School"/>
          <w:noProof/>
          <w:rtl/>
          <w:lang w:val="en-GB" w:bidi="fa-IR"/>
        </w:rPr>
        <w:t>به تدریج ظاهر و آشکار گردد</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p>
    <w:p w14:paraId="0FD5A718" w14:textId="762BBF96" w:rsidR="000A04FB" w:rsidRPr="00B5447C" w:rsidRDefault="000A04FB" w:rsidP="000A04FB">
      <w:pPr>
        <w:bidi/>
        <w:ind w:left="720"/>
        <w:rPr>
          <w:rFonts w:ascii="Naskh MT for Bosch School" w:hAnsi="Naskh MT for Bosch School" w:cs="Naskh MT for Bosch School"/>
          <w:lang w:bidi="fa-IR"/>
        </w:rPr>
      </w:pPr>
      <w:r w:rsidRPr="00B5447C">
        <w:rPr>
          <w:rFonts w:ascii="Naskh MT for Bosch School" w:hAnsi="Naskh MT for Bosch School" w:cs="Naskh MT for Bosch School"/>
          <w:rtl/>
          <w:lang w:val="en-GB" w:bidi="fa-IR"/>
        </w:rPr>
        <w:t xml:space="preserve">رموز و حقایق </w:t>
      </w:r>
      <w:proofErr w:type="spellStart"/>
      <w:r w:rsidRPr="00B5447C">
        <w:rPr>
          <w:rFonts w:ascii="Naskh MT for Bosch School" w:hAnsi="Naskh MT for Bosch School" w:cs="Naskh MT for Bosch School"/>
          <w:rtl/>
          <w:lang w:val="en-GB" w:bidi="fa-IR"/>
        </w:rPr>
        <w:t>ملکوتیّه</w:t>
      </w:r>
      <w:proofErr w:type="spellEnd"/>
      <w:r w:rsidRPr="00B5447C">
        <w:rPr>
          <w:rFonts w:ascii="Naskh MT for Bosch School" w:hAnsi="Naskh MT for Bosch School" w:cs="Naskh MT for Bosch School"/>
          <w:rtl/>
          <w:lang w:val="en-GB" w:bidi="fa-IR"/>
        </w:rPr>
        <w:t xml:space="preserve"> به ودیعه گذاشته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۲۵</w:t>
      </w:r>
    </w:p>
    <w:p w14:paraId="1277FD91" w14:textId="1D376418" w:rsidR="000A04FB" w:rsidRPr="00B5447C" w:rsidRDefault="000A04FB" w:rsidP="000A04FB">
      <w:pPr>
        <w:bidi/>
        <w:ind w:left="720"/>
        <w:rPr>
          <w:rFonts w:ascii="Naskh MT for Bosch School" w:hAnsi="Naskh MT for Bosch School" w:cs="Naskh MT for Bosch School"/>
          <w:lang w:bidi="fa-IR"/>
        </w:rPr>
      </w:pPr>
      <w:r w:rsidRPr="00B5447C">
        <w:rPr>
          <w:rFonts w:ascii="Naskh MT for Bosch School" w:hAnsi="Naskh MT for Bosch School" w:cs="Naskh MT for Bosch School"/>
          <w:rtl/>
        </w:rPr>
        <w:t xml:space="preserve">منشور نظم </w:t>
      </w:r>
      <w:proofErr w:type="spellStart"/>
      <w:r w:rsidRPr="00B5447C">
        <w:rPr>
          <w:rFonts w:ascii="Naskh MT for Bosch School" w:hAnsi="Naskh MT for Bosch School" w:cs="Naskh MT for Bosch School"/>
          <w:rtl/>
        </w:rPr>
        <w:t>اداری</w:t>
      </w:r>
      <w:proofErr w:type="spellEnd"/>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p>
    <w:p w14:paraId="20475FD8" w14:textId="0990D577" w:rsidR="000A04FB" w:rsidRPr="00B5447C" w:rsidRDefault="000A04FB" w:rsidP="000A04FB">
      <w:pPr>
        <w:bidi/>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الهامات الهی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6D34B5D6" w14:textId="59B5076C" w:rsidR="000A04FB" w:rsidRPr="00B5447C" w:rsidRDefault="000A04FB" w:rsidP="000A04FB">
      <w:pPr>
        <w:bidi/>
        <w:spacing w:line="240" w:lineRule="auto"/>
        <w:rPr>
          <w:rFonts w:ascii="Naskh MT for Bosch School" w:hAnsi="Naskh MT for Bosch School" w:cs="Naskh MT for Bosch School"/>
          <w:rtl/>
        </w:rPr>
      </w:pPr>
      <w:r w:rsidRPr="00B5447C">
        <w:rPr>
          <w:rFonts w:ascii="Naskh MT for Bosch School" w:hAnsi="Naskh MT for Bosch School" w:cs="Naskh MT for Bosch School"/>
          <w:rtl/>
        </w:rPr>
        <w:t xml:space="preserve">انتخاب </w:t>
      </w:r>
      <w:proofErr w:type="spellStart"/>
      <w:r w:rsidRPr="00B5447C">
        <w:rPr>
          <w:rFonts w:ascii="Naskh MT for Bosch School" w:hAnsi="Naskh MT for Bosch School" w:cs="Naskh MT for Bosch School"/>
          <w:rtl/>
        </w:rPr>
        <w:t>بیت</w:t>
      </w:r>
      <w:proofErr w:type="spellEnd"/>
      <w:r w:rsidRPr="00B5447C">
        <w:rPr>
          <w:rFonts w:ascii="Naskh MT for Bosch School" w:hAnsi="Naskh MT for Bosch School" w:cs="Naskh MT for Bosch School"/>
          <w:rtl/>
        </w:rPr>
        <w:t xml:space="preserve"> العدل </w:t>
      </w:r>
      <w:proofErr w:type="gramStart"/>
      <w:r w:rsidRPr="00B5447C">
        <w:rPr>
          <w:rFonts w:ascii="Naskh MT for Bosch School" w:hAnsi="Naskh MT for Bosch School" w:cs="Naskh MT for Bosch School"/>
          <w:rtl/>
        </w:rPr>
        <w:t>اعظم</w:t>
      </w:r>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۵۴</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1A30C0D1" w14:textId="456009A1"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روش انتخابات</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۲۲</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5B61BEF5" w14:textId="15478BA9"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مقتضی</w:t>
      </w:r>
      <w:proofErr w:type="spellEnd"/>
      <w:r w:rsidRPr="00B5447C">
        <w:rPr>
          <w:rFonts w:ascii="Naskh MT for Bosch School" w:hAnsi="Naskh MT for Bosch School" w:cs="Naskh MT for Bosch School"/>
          <w:rtl/>
          <w:lang w:val="en-GB"/>
        </w:rPr>
        <w:t xml:space="preserve"> بودن زمان</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4FE79D36" w14:textId="58968EB8" w:rsidR="000A04FB" w:rsidRPr="00B5447C" w:rsidRDefault="000A04FB" w:rsidP="000A04FB">
      <w:pPr>
        <w:bidi/>
        <w:spacing w:line="240" w:lineRule="auto"/>
        <w:ind w:left="720"/>
        <w:rPr>
          <w:rFonts w:ascii="Naskh MT for Bosch School" w:hAnsi="Naskh MT for Bosch School" w:cs="Naskh MT for Bosch School"/>
          <w:lang w:bidi="fa-IR"/>
        </w:rPr>
      </w:pPr>
      <w:r w:rsidRPr="00B5447C">
        <w:rPr>
          <w:rFonts w:ascii="Naskh MT for Bosch School" w:hAnsi="Naskh MT for Bosch School" w:cs="Naskh MT for Bosch School"/>
          <w:rtl/>
          <w:lang w:val="en-GB" w:bidi="fa-IR"/>
        </w:rPr>
        <w:lastRenderedPageBreak/>
        <w:t>یک انتخاب</w:t>
      </w:r>
      <w:r w:rsidRPr="00B5447C">
        <w:rPr>
          <w:rFonts w:ascii="Naskh MT for Bosch School" w:eastAsia="Calibri" w:hAnsi="Naskh MT for Bosch School" w:cs="Naskh MT for Bosch School"/>
          <w:rtl/>
          <w:lang w:bidi="fa-IR"/>
        </w:rPr>
        <w:t xml:space="preserve"> </w:t>
      </w:r>
      <w:proofErr w:type="spellStart"/>
      <w:r w:rsidRPr="00B5447C">
        <w:rPr>
          <w:rFonts w:ascii="Naskh MT for Bosch School" w:hAnsi="Naskh MT for Bosch School" w:cs="Naskh MT for Bosch School"/>
          <w:rtl/>
          <w:lang w:val="en-GB" w:bidi="fa-IR"/>
        </w:rPr>
        <w:t>سه‌مرحله‌ای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03870327" w14:textId="39C5B99E" w:rsidR="000A04FB" w:rsidRPr="00B5447C" w:rsidRDefault="000A04FB" w:rsidP="000A04FB">
      <w:pPr>
        <w:bidi/>
        <w:spacing w:line="240" w:lineRule="auto"/>
        <w:rPr>
          <w:rFonts w:ascii="Naskh MT for Bosch School" w:hAnsi="Naskh MT for Bosch School" w:cs="Naskh MT for Bosch School"/>
          <w:rtl/>
        </w:rPr>
      </w:pPr>
      <w:proofErr w:type="spellStart"/>
      <w:r w:rsidRPr="00B5447C">
        <w:rPr>
          <w:rFonts w:ascii="Naskh MT for Bosch School" w:hAnsi="Naskh MT for Bosch School" w:cs="Naskh MT for Bosch School"/>
          <w:rtl/>
          <w:lang w:val="en-GB" w:bidi="fa-IR"/>
        </w:rPr>
        <w:t>انجمن‌های</w:t>
      </w:r>
      <w:proofErr w:type="spellEnd"/>
      <w:r w:rsidRPr="00B5447C">
        <w:rPr>
          <w:rFonts w:ascii="Naskh MT for Bosch School" w:hAnsi="Naskh MT for Bosch School" w:cs="Naskh MT for Bosch School"/>
          <w:rtl/>
          <w:lang w:val="en-GB" w:bidi="fa-IR"/>
        </w:rPr>
        <w:t xml:space="preserve"> </w:t>
      </w:r>
      <w:proofErr w:type="spellStart"/>
      <w:r w:rsidRPr="00B5447C">
        <w:rPr>
          <w:rFonts w:ascii="Naskh MT for Bosch School" w:hAnsi="Naskh MT for Bosch School" w:cs="Naskh MT for Bosch School"/>
          <w:rtl/>
          <w:lang w:val="en-GB" w:bidi="fa-IR"/>
        </w:rPr>
        <w:t>متفرّقهٴ</w:t>
      </w:r>
      <w:proofErr w:type="spellEnd"/>
      <w:r w:rsidRPr="00B5447C">
        <w:rPr>
          <w:rFonts w:ascii="Naskh MT for Bosch School" w:hAnsi="Naskh MT for Bosch School" w:cs="Naskh MT for Bosch School"/>
          <w:rtl/>
          <w:lang w:val="en-GB" w:bidi="fa-IR"/>
        </w:rPr>
        <w:t xml:space="preserve"> </w:t>
      </w:r>
      <w:proofErr w:type="spellStart"/>
      <w:r w:rsidRPr="00B5447C">
        <w:rPr>
          <w:rFonts w:ascii="Naskh MT for Bosch School" w:hAnsi="Naskh MT for Bosch School" w:cs="Naskh MT for Bosch School"/>
          <w:rtl/>
          <w:lang w:val="en-GB" w:bidi="fa-IR"/>
        </w:rPr>
        <w:t>علمیّه</w:t>
      </w:r>
      <w:proofErr w:type="spellEnd"/>
      <w:r w:rsidRPr="00B5447C">
        <w:rPr>
          <w:rFonts w:ascii="Naskh MT for Bosch School" w:hAnsi="Naskh MT for Bosch School" w:cs="Naskh MT for Bosch School"/>
          <w:rtl/>
          <w:lang w:val="en-GB" w:bidi="fa-IR"/>
        </w:rPr>
        <w:t xml:space="preserve"> و </w:t>
      </w:r>
      <w:proofErr w:type="spellStart"/>
      <w:r w:rsidRPr="00B5447C">
        <w:rPr>
          <w:rFonts w:ascii="Naskh MT for Bosch School" w:hAnsi="Naskh MT for Bosch School" w:cs="Naskh MT for Bosch School"/>
          <w:rtl/>
          <w:lang w:val="en-GB" w:bidi="fa-IR"/>
        </w:rPr>
        <w:t>اجتماعیّه</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p>
    <w:p w14:paraId="6D909D2C" w14:textId="1F0F4F14" w:rsidR="000A04FB" w:rsidRPr="00B5447C" w:rsidRDefault="000A04FB" w:rsidP="000A04FB">
      <w:pPr>
        <w:bidi/>
        <w:spacing w:line="240" w:lineRule="auto"/>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ایادی</w:t>
      </w:r>
      <w:proofErr w:type="spellEnd"/>
      <w:r w:rsidRPr="00B5447C">
        <w:rPr>
          <w:rFonts w:ascii="Naskh MT for Bosch School" w:hAnsi="Naskh MT for Bosch School" w:cs="Naskh MT for Bosch School"/>
          <w:rtl/>
        </w:rPr>
        <w:t xml:space="preserve"> امر اللّه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5FEA8F0D" w14:textId="77777777" w:rsidR="000A04FB" w:rsidRPr="00B5447C" w:rsidRDefault="000A04FB" w:rsidP="000A04FB">
      <w:pPr>
        <w:bidi/>
        <w:spacing w:line="240" w:lineRule="auto"/>
        <w:rPr>
          <w:rFonts w:ascii="Naskh MT for Bosch School" w:hAnsi="Naskh MT for Bosch School" w:cs="Naskh MT for Bosch School"/>
        </w:rPr>
      </w:pPr>
    </w:p>
    <w:p w14:paraId="447EDF7B" w14:textId="4C3E673F" w:rsidR="000A04FB" w:rsidRPr="00B5447C" w:rsidRDefault="000A04FB" w:rsidP="000A04FB">
      <w:pPr>
        <w:bidi/>
        <w:spacing w:line="240" w:lineRule="auto"/>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بدعت</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۳۴</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525051E4" w14:textId="0BCB5547" w:rsidR="000A04FB" w:rsidRPr="00B5447C" w:rsidRDefault="000A04FB" w:rsidP="000A04FB">
      <w:pPr>
        <w:bidi/>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بلوغ نوع انسان،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p>
    <w:p w14:paraId="6E627A5B" w14:textId="41431821" w:rsidR="000A04FB" w:rsidRPr="00B5447C" w:rsidRDefault="000A04FB" w:rsidP="000A04FB">
      <w:pPr>
        <w:bidi/>
        <w:spacing w:line="240" w:lineRule="auto"/>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بیت </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 تحت صیانت الهی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52FCEFCA" w14:textId="77777777" w:rsidR="000A04FB" w:rsidRPr="00B5447C" w:rsidRDefault="000A04FB" w:rsidP="000A04FB">
      <w:pPr>
        <w:bidi/>
        <w:spacing w:line="240" w:lineRule="auto"/>
        <w:rPr>
          <w:rFonts w:ascii="Naskh MT for Bosch School" w:hAnsi="Naskh MT for Bosch School" w:cs="Naskh MT for Bosch School"/>
          <w:rtl/>
          <w:lang w:bidi="fa-IR"/>
        </w:rPr>
      </w:pPr>
    </w:p>
    <w:p w14:paraId="4C88069A" w14:textId="44EF44BF" w:rsidR="000A04FB" w:rsidRPr="00B5447C" w:rsidRDefault="000A04FB" w:rsidP="000A04FB">
      <w:pPr>
        <w:bidi/>
        <w:spacing w:line="240" w:lineRule="auto"/>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تبیین</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۷۴</w:t>
      </w:r>
    </w:p>
    <w:p w14:paraId="19722334" w14:textId="1FD136E7"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bidi="fa-IR"/>
        </w:rPr>
        <w:t>استنباطات</w:t>
      </w:r>
      <w:proofErr w:type="spellEnd"/>
      <w:r w:rsidRPr="00B5447C">
        <w:rPr>
          <w:rFonts w:ascii="Naskh MT for Bosch School" w:hAnsi="Naskh MT for Bosch School" w:cs="Naskh MT for Bosch School"/>
          <w:rtl/>
          <w:lang w:val="en-GB" w:bidi="fa-IR"/>
        </w:rPr>
        <w:t xml:space="preserve"> و تفاسیر شخصی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p>
    <w:p w14:paraId="4ABD52E3" w14:textId="293540EF"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متفاوت از توضیح،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۷۵</w:t>
      </w:r>
    </w:p>
    <w:p w14:paraId="5C21B5DD" w14:textId="6ABAEB3B"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متفاوت با تبیینات در ادیان دیگر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p>
    <w:p w14:paraId="144AD29A" w14:textId="29EE8959" w:rsidR="000A04FB" w:rsidRPr="00B5447C" w:rsidRDefault="000A04FB" w:rsidP="000A04FB">
      <w:pPr>
        <w:bidi/>
        <w:spacing w:line="240" w:lineRule="auto"/>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تشکیل</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بیت</w:t>
      </w:r>
      <w:proofErr w:type="spellEnd"/>
      <w:r w:rsidRPr="00B5447C">
        <w:rPr>
          <w:rFonts w:ascii="Naskh MT for Bosch School" w:hAnsi="Naskh MT for Bosch School" w:cs="Naskh MT for Bosch School"/>
          <w:rtl/>
          <w:lang w:val="en-GB"/>
        </w:rPr>
        <w:t xml:space="preserve"> العدل </w:t>
      </w:r>
      <w:proofErr w:type="gramStart"/>
      <w:r w:rsidRPr="00B5447C">
        <w:rPr>
          <w:rFonts w:ascii="Naskh MT for Bosch School" w:hAnsi="Naskh MT for Bosch School" w:cs="Naskh MT for Bosch School"/>
          <w:rtl/>
          <w:lang w:val="en-GB"/>
        </w:rPr>
        <w:t>اعظم</w:t>
      </w:r>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157E2654" w14:textId="4258D4A1" w:rsidR="000A04FB" w:rsidRPr="00B5447C" w:rsidRDefault="000A04FB" w:rsidP="000A04FB">
      <w:pPr>
        <w:bidi/>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توضیح</w:t>
      </w:r>
      <w:proofErr w:type="spellEnd"/>
      <w:r w:rsidRPr="00B5447C">
        <w:rPr>
          <w:rFonts w:ascii="Naskh MT for Bosch School" w:hAnsi="Naskh MT for Bosch School" w:cs="Naskh MT for Bosch School"/>
          <w:rtl/>
          <w:lang w:val="en-GB"/>
        </w:rPr>
        <w:t xml:space="preserve"> مسائل </w:t>
      </w:r>
      <w:proofErr w:type="spellStart"/>
      <w:r w:rsidRPr="00B5447C">
        <w:rPr>
          <w:rFonts w:ascii="Naskh MT for Bosch School" w:hAnsi="Naskh MT for Bosch School" w:cs="Naskh MT for Bosch School"/>
          <w:rtl/>
          <w:lang w:val="en-GB"/>
        </w:rPr>
        <w:t>مبهمه</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۷۵</w:t>
      </w:r>
    </w:p>
    <w:p w14:paraId="239129D4" w14:textId="77777777" w:rsidR="000A04FB" w:rsidRPr="00B5447C" w:rsidRDefault="000A04FB" w:rsidP="000A04FB">
      <w:pPr>
        <w:bidi/>
        <w:rPr>
          <w:rFonts w:ascii="Naskh MT for Bosch School" w:hAnsi="Naskh MT for Bosch School" w:cs="Naskh MT for Bosch School"/>
          <w:rtl/>
          <w:lang w:val="en-GB" w:bidi="fa-IR"/>
        </w:rPr>
      </w:pPr>
    </w:p>
    <w:p w14:paraId="12FE5E2B" w14:textId="14EF2C72" w:rsidR="000A04FB" w:rsidRPr="00B5447C" w:rsidRDefault="000A04FB" w:rsidP="000A04FB">
      <w:pPr>
        <w:bidi/>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حراست از انحراف و فساد</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p>
    <w:p w14:paraId="436F5B48" w14:textId="77777777" w:rsidR="000A04FB" w:rsidRPr="00B5447C" w:rsidRDefault="000A04FB" w:rsidP="000A04FB">
      <w:pPr>
        <w:bidi/>
        <w:spacing w:line="240" w:lineRule="auto"/>
        <w:rPr>
          <w:rFonts w:ascii="Naskh MT for Bosch School" w:hAnsi="Naskh MT for Bosch School" w:cs="Naskh MT for Bosch School"/>
          <w:rtl/>
        </w:rPr>
      </w:pPr>
      <w:r w:rsidRPr="00B5447C">
        <w:rPr>
          <w:rFonts w:ascii="Naskh MT for Bosch School" w:hAnsi="Naskh MT for Bosch School" w:cs="Naskh MT for Bosch School"/>
          <w:rtl/>
        </w:rPr>
        <w:t xml:space="preserve">حضرت </w:t>
      </w:r>
      <w:proofErr w:type="spellStart"/>
      <w:r w:rsidRPr="00B5447C">
        <w:rPr>
          <w:rFonts w:ascii="Naskh MT for Bosch School" w:hAnsi="Naskh MT for Bosch School" w:cs="Naskh MT for Bosch School"/>
          <w:rtl/>
        </w:rPr>
        <w:t>شوقی</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افندی</w:t>
      </w:r>
      <w:proofErr w:type="spellEnd"/>
    </w:p>
    <w:p w14:paraId="220DB3D2" w14:textId="16793B73"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 xml:space="preserve">از مقام </w:t>
      </w:r>
      <w:proofErr w:type="spellStart"/>
      <w:r w:rsidRPr="00B5447C">
        <w:rPr>
          <w:rFonts w:ascii="Naskh MT for Bosch School" w:hAnsi="Naskh MT for Bosch School" w:cs="Naskh MT for Bosch School"/>
          <w:rtl/>
          <w:lang w:val="en-GB" w:bidi="fa-IR"/>
        </w:rPr>
        <w:t>آیندۀ</w:t>
      </w:r>
      <w:proofErr w:type="spellEnd"/>
      <w:r w:rsidRPr="00B5447C">
        <w:rPr>
          <w:rFonts w:ascii="Naskh MT for Bosch School" w:hAnsi="Naskh MT for Bosch School" w:cs="Naskh MT for Bosch School"/>
          <w:rtl/>
          <w:lang w:val="en-GB" w:bidi="fa-IR"/>
        </w:rPr>
        <w:t xml:space="preserve"> خود </w:t>
      </w:r>
      <w:proofErr w:type="spellStart"/>
      <w:r w:rsidRPr="00B5447C">
        <w:rPr>
          <w:rFonts w:ascii="Naskh MT for Bosch School" w:hAnsi="Naskh MT for Bosch School" w:cs="Naskh MT for Bosch School"/>
          <w:rtl/>
          <w:lang w:val="en-GB" w:bidi="fa-IR"/>
        </w:rPr>
        <w:t>اطّلاع</w:t>
      </w:r>
      <w:proofErr w:type="spellEnd"/>
      <w:r w:rsidRPr="00B5447C">
        <w:rPr>
          <w:rFonts w:ascii="Naskh MT for Bosch School" w:hAnsi="Naskh MT for Bosch School" w:cs="Naskh MT for Bosch School"/>
          <w:rtl/>
          <w:lang w:val="en-GB" w:bidi="fa-IR"/>
        </w:rPr>
        <w:t xml:space="preserve"> نداشتند</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02B850E4" w14:textId="37E7D126"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جانشینی،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7403E6E2" w14:textId="178A5D8E"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صعود،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54BD64D0" w14:textId="294E9535"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وصیّت‌،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p>
    <w:p w14:paraId="00D161F3" w14:textId="77777777" w:rsidR="000A04FB" w:rsidRPr="00B5447C" w:rsidRDefault="000A04FB" w:rsidP="000A04FB">
      <w:pPr>
        <w:bidi/>
        <w:rPr>
          <w:rFonts w:ascii="Naskh MT for Bosch School" w:hAnsi="Naskh MT for Bosch School" w:cs="Naskh MT for Bosch School"/>
          <w:rtl/>
          <w:lang w:val="en-GB" w:bidi="fa-IR"/>
        </w:rPr>
      </w:pPr>
    </w:p>
    <w:p w14:paraId="7BA74758" w14:textId="389B29D5" w:rsidR="000A04FB" w:rsidRPr="00B5447C" w:rsidRDefault="000A04FB" w:rsidP="000A04FB">
      <w:pPr>
        <w:bidi/>
        <w:rPr>
          <w:rFonts w:ascii="Naskh MT for Bosch School" w:hAnsi="Naskh MT for Bosch School" w:cs="Naskh MT for Bosch School"/>
          <w:lang w:bidi="fa-IR"/>
        </w:rPr>
      </w:pPr>
      <w:r w:rsidRPr="00B5447C">
        <w:rPr>
          <w:rFonts w:ascii="Naskh MT for Bosch School" w:hAnsi="Naskh MT for Bosch School" w:cs="Naskh MT for Bosch School"/>
          <w:rtl/>
          <w:lang w:val="en-GB" w:bidi="fa-IR"/>
        </w:rPr>
        <w:t>دو مرجع مختار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5B68F148" w14:textId="77777777" w:rsidR="000A04FB" w:rsidRPr="00B5447C" w:rsidRDefault="000A04FB" w:rsidP="000A04FB">
      <w:pPr>
        <w:bidi/>
        <w:spacing w:line="240" w:lineRule="auto"/>
        <w:rPr>
          <w:rFonts w:ascii="Naskh MT for Bosch School" w:hAnsi="Naskh MT for Bosch School" w:cs="Naskh MT for Bosch School"/>
          <w:rtl/>
          <w:lang w:val="en-GB" w:bidi="fa-IR"/>
        </w:rPr>
      </w:pPr>
    </w:p>
    <w:p w14:paraId="63FD3557" w14:textId="322860A0" w:rsidR="000A04FB" w:rsidRPr="00B5447C" w:rsidRDefault="000A04FB" w:rsidP="000A04FB">
      <w:pPr>
        <w:bidi/>
        <w:spacing w:line="240" w:lineRule="auto"/>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رابطهء بین ولایت امر الله و بیت</w:t>
      </w:r>
      <w:r w:rsidRPr="00B5447C">
        <w:rPr>
          <w:rFonts w:ascii="Naskh MT for Bosch School" w:hAnsi="Naskh MT for Bosch School" w:cs="Naskh MT for Bosch School"/>
          <w:lang w:bidi="fa-IR"/>
        </w:rPr>
        <w:t> </w:t>
      </w:r>
      <w:r w:rsidRPr="00B5447C">
        <w:rPr>
          <w:rFonts w:ascii="Naskh MT for Bosch School" w:hAnsi="Naskh MT for Bosch School" w:cs="Naskh MT for Bosch School"/>
          <w:rtl/>
          <w:lang w:val="en-GB" w:bidi="fa-IR"/>
        </w:rPr>
        <w:t>‌</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۷۴</w:t>
      </w:r>
    </w:p>
    <w:p w14:paraId="03F430D0" w14:textId="3DD9EF07" w:rsidR="000A04FB" w:rsidRPr="00B5447C" w:rsidRDefault="000A04FB" w:rsidP="000A04FB">
      <w:pPr>
        <w:bidi/>
        <w:spacing w:line="240" w:lineRule="auto"/>
        <w:ind w:firstLine="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تشریع قوانین</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p>
    <w:p w14:paraId="4A0145BF" w14:textId="42BC9A3A" w:rsidR="000A04FB" w:rsidRPr="00B5447C" w:rsidRDefault="000A04FB" w:rsidP="000A04FB">
      <w:pPr>
        <w:bidi/>
        <w:spacing w:line="240" w:lineRule="auto"/>
        <w:ind w:firstLine="720"/>
        <w:rPr>
          <w:rFonts w:ascii="Naskh MT for Bosch School" w:hAnsi="Naskh MT for Bosch School" w:cs="Naskh MT for Bosch School"/>
        </w:rPr>
      </w:pPr>
      <w:proofErr w:type="spellStart"/>
      <w:r w:rsidRPr="00B5447C">
        <w:rPr>
          <w:rFonts w:ascii="Naskh MT for Bosch School" w:hAnsi="Naskh MT for Bosch School" w:cs="Naskh MT for Bosch School"/>
          <w:rtl/>
        </w:rPr>
        <w:t>جدایی‌ناپذیری</w:t>
      </w:r>
      <w:proofErr w:type="spellEnd"/>
      <w:r w:rsidRPr="00B5447C">
        <w:rPr>
          <w:rFonts w:ascii="Naskh MT for Bosch School" w:hAnsi="Naskh MT for Bosch School" w:cs="Naskh MT for Bosch School"/>
          <w:rtl/>
        </w:rPr>
        <w:t>،</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2DDD9458" w14:textId="49CC9474"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i/>
          <w:iCs/>
          <w:rtl/>
          <w:lang w:bidi="fa-IR"/>
        </w:rPr>
        <w:t>همچنین</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i/>
          <w:iCs/>
          <w:rtl/>
          <w:lang w:bidi="fa-IR"/>
        </w:rPr>
        <w:t xml:space="preserve">رجوع </w:t>
      </w:r>
      <w:r w:rsidRPr="00B5447C">
        <w:rPr>
          <w:rFonts w:ascii="Naskh MT for Bosch School" w:hAnsi="Naskh MT for Bosch School" w:cs="Naskh MT for Bosch School"/>
          <w:i/>
          <w:iCs/>
          <w:rtl/>
          <w:lang w:val="en-GB" w:bidi="fa-IR"/>
        </w:rPr>
        <w:t>شود به</w:t>
      </w:r>
      <w:r w:rsidRPr="00B5447C">
        <w:rPr>
          <w:rFonts w:ascii="Naskh MT for Bosch School" w:hAnsi="Naskh MT for Bosch School" w:cs="Naskh MT for Bosch School"/>
          <w:rtl/>
          <w:lang w:val="en-GB" w:bidi="fa-IR"/>
        </w:rPr>
        <w:t xml:space="preserve"> </w:t>
      </w:r>
      <w:proofErr w:type="spellStart"/>
      <w:r w:rsidRPr="00B5447C">
        <w:rPr>
          <w:rFonts w:ascii="Naskh MT for Bosch School" w:hAnsi="Naskh MT for Bosch School" w:cs="Naskh MT for Bosch School"/>
          <w:rtl/>
          <w:lang w:val="en-GB" w:bidi="fa-IR"/>
        </w:rPr>
        <w:t>ولیّ</w:t>
      </w:r>
      <w:proofErr w:type="spellEnd"/>
      <w:r w:rsidRPr="00B5447C">
        <w:rPr>
          <w:rFonts w:ascii="Naskh MT for Bosch School" w:hAnsi="Naskh MT for Bosch School" w:cs="Naskh MT for Bosch School"/>
          <w:rtl/>
          <w:lang w:val="en-GB" w:bidi="fa-IR"/>
        </w:rPr>
        <w:t xml:space="preserve"> امر و ولایت امر الله، در مقام ریاست بیت </w:t>
      </w:r>
      <w:r w:rsidRPr="00B5447C">
        <w:rPr>
          <w:rFonts w:ascii="Naskh MT for Bosch School" w:hAnsi="Naskh MT for Bosch School" w:cs="Naskh MT for Bosch School"/>
          <w:cs/>
          <w:lang w:val="en-GB" w:bidi="fa-IR"/>
        </w:rPr>
        <w:t>‎</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w:t>
      </w:r>
    </w:p>
    <w:p w14:paraId="2890B349" w14:textId="77777777" w:rsidR="000A04FB" w:rsidRPr="00B5447C" w:rsidRDefault="000A04FB" w:rsidP="000A04FB">
      <w:pPr>
        <w:bidi/>
        <w:spacing w:line="240" w:lineRule="auto"/>
        <w:rPr>
          <w:rFonts w:ascii="Naskh MT for Bosch School" w:hAnsi="Naskh MT for Bosch School" w:cs="Naskh MT for Bosch School"/>
          <w:rtl/>
        </w:rPr>
      </w:pPr>
    </w:p>
    <w:p w14:paraId="523ABDA7" w14:textId="306C15CF" w:rsidR="000A04FB" w:rsidRPr="00B5447C" w:rsidRDefault="000A04FB" w:rsidP="000A04FB">
      <w:pPr>
        <w:bidi/>
        <w:spacing w:line="240" w:lineRule="auto"/>
        <w:rPr>
          <w:rFonts w:ascii="Naskh MT for Bosch School" w:hAnsi="Naskh MT for Bosch School" w:cs="Naskh MT for Bosch School"/>
        </w:rPr>
      </w:pPr>
      <w:r w:rsidRPr="00B5447C">
        <w:rPr>
          <w:rFonts w:ascii="Naskh MT for Bosch School" w:hAnsi="Naskh MT for Bosch School" w:cs="Naskh MT for Bosch School"/>
          <w:rtl/>
        </w:rPr>
        <w:t>زنان</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۷</w:t>
      </w:r>
    </w:p>
    <w:p w14:paraId="328A8A1C" w14:textId="77777777" w:rsidR="000A04FB" w:rsidRPr="00B5447C" w:rsidRDefault="000A04FB" w:rsidP="000A04FB">
      <w:pPr>
        <w:bidi/>
        <w:spacing w:line="240" w:lineRule="auto"/>
        <w:rPr>
          <w:rFonts w:ascii="Naskh MT for Bosch School" w:hAnsi="Naskh MT for Bosch School" w:cs="Naskh MT for Bosch School"/>
          <w:rtl/>
        </w:rPr>
      </w:pPr>
    </w:p>
    <w:p w14:paraId="07E110DE" w14:textId="2D6B5226" w:rsidR="000A04FB" w:rsidRPr="00B5447C" w:rsidRDefault="000A04FB" w:rsidP="000A04FB">
      <w:pPr>
        <w:bidi/>
        <w:spacing w:line="240" w:lineRule="auto"/>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شورای</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بین‌المللی</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بهائی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6050CD11" w14:textId="77777777" w:rsidR="000A04FB" w:rsidRPr="00B5447C" w:rsidRDefault="000A04FB" w:rsidP="000A04FB">
      <w:pPr>
        <w:bidi/>
        <w:spacing w:line="240" w:lineRule="auto"/>
        <w:rPr>
          <w:rFonts w:ascii="Naskh MT for Bosch School" w:hAnsi="Naskh MT for Bosch School" w:cs="Naskh MT for Bosch School"/>
          <w:rtl/>
        </w:rPr>
      </w:pPr>
    </w:p>
    <w:p w14:paraId="16D7FCC4" w14:textId="78B50E75" w:rsidR="000A04FB" w:rsidRPr="00B5447C" w:rsidRDefault="000A04FB" w:rsidP="000A04FB">
      <w:pPr>
        <w:bidi/>
        <w:spacing w:line="240" w:lineRule="auto"/>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عبادت</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۶۷</w:t>
      </w:r>
    </w:p>
    <w:p w14:paraId="77089AC8" w14:textId="557F59CF" w:rsidR="000A04FB" w:rsidRPr="00B5447C" w:rsidRDefault="000A04FB" w:rsidP="000A04FB">
      <w:pPr>
        <w:bidi/>
        <w:spacing w:line="240" w:lineRule="auto"/>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عضویّت</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بیت</w:t>
      </w:r>
      <w:proofErr w:type="spellEnd"/>
      <w:r w:rsidRPr="00B5447C">
        <w:rPr>
          <w:rFonts w:ascii="Naskh MT for Bosch School" w:hAnsi="Naskh MT for Bosch School" w:cs="Naskh MT for Bosch School"/>
          <w:rtl/>
        </w:rPr>
        <w:t xml:space="preserve"> العدل </w:t>
      </w:r>
      <w:proofErr w:type="gramStart"/>
      <w:r w:rsidRPr="00B5447C">
        <w:rPr>
          <w:rFonts w:ascii="Naskh MT for Bosch School" w:hAnsi="Naskh MT for Bosch School" w:cs="Naskh MT for Bosch School"/>
          <w:rtl/>
        </w:rPr>
        <w:t>اعظم</w:t>
      </w:r>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۴۳</w:t>
      </w:r>
    </w:p>
    <w:p w14:paraId="2026D19C" w14:textId="77777777" w:rsidR="000A04FB" w:rsidRPr="00B5447C" w:rsidRDefault="000A04FB" w:rsidP="000A04FB">
      <w:pPr>
        <w:bidi/>
        <w:spacing w:line="240" w:lineRule="auto"/>
        <w:rPr>
          <w:rFonts w:ascii="Naskh MT for Bosch School" w:hAnsi="Naskh MT for Bosch School" w:cs="Naskh MT for Bosch School"/>
        </w:rPr>
      </w:pPr>
      <w:r w:rsidRPr="00B5447C">
        <w:rPr>
          <w:rFonts w:ascii="Naskh MT for Bosch School" w:hAnsi="Naskh MT for Bosch School" w:cs="Naskh MT for Bosch School"/>
          <w:rtl/>
        </w:rPr>
        <w:t>علما</w:t>
      </w:r>
    </w:p>
    <w:p w14:paraId="0C441754" w14:textId="7BA0A899" w:rsidR="000A04FB" w:rsidRPr="00B5447C" w:rsidRDefault="000A04FB" w:rsidP="000A04FB">
      <w:pPr>
        <w:bidi/>
        <w:spacing w:line="240" w:lineRule="auto"/>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آراء آنها</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2B3FBA33" w14:textId="3F71E4BE"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 xml:space="preserve">استنباط افراد را </w:t>
      </w:r>
      <w:proofErr w:type="spellStart"/>
      <w:r w:rsidRPr="00B5447C">
        <w:rPr>
          <w:rFonts w:ascii="Naskh MT for Bosch School" w:hAnsi="Naskh MT for Bosch School" w:cs="Naskh MT for Bosch School"/>
          <w:rtl/>
          <w:lang w:val="en-GB"/>
        </w:rPr>
        <w:t>حکمی</w:t>
      </w:r>
      <w:proofErr w:type="spellEnd"/>
      <w:r w:rsidRPr="00B5447C">
        <w:rPr>
          <w:rFonts w:ascii="Naskh MT for Bosch School" w:hAnsi="Naskh MT for Bosch School" w:cs="Naskh MT for Bosch School"/>
          <w:rtl/>
          <w:lang w:val="en-GB"/>
        </w:rPr>
        <w:t xml:space="preserve"> نه </w:t>
      </w:r>
      <w:proofErr w:type="spellStart"/>
      <w:r w:rsidRPr="00B5447C">
        <w:rPr>
          <w:rFonts w:ascii="Naskh MT for Bosch School" w:hAnsi="Naskh MT for Bosch School" w:cs="Naskh MT for Bosch School"/>
          <w:rtl/>
          <w:lang w:val="en-GB"/>
        </w:rPr>
        <w:t>مگر</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تصدیق</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بیت</w:t>
      </w:r>
      <w:proofErr w:type="spellEnd"/>
      <w:r w:rsidRPr="00B5447C">
        <w:rPr>
          <w:rFonts w:ascii="Naskh MT for Bosch School" w:hAnsi="Naskh MT for Bosch School" w:cs="Naskh MT for Bosch School"/>
          <w:rtl/>
          <w:lang w:val="en-GB"/>
        </w:rPr>
        <w:t xml:space="preserve"> العدل</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p>
    <w:p w14:paraId="46D6F159" w14:textId="1ADDD7D3" w:rsidR="000A04FB" w:rsidRPr="00B5447C" w:rsidRDefault="000A04FB" w:rsidP="000A04FB">
      <w:pPr>
        <w:bidi/>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ترویج</w:t>
      </w:r>
      <w:proofErr w:type="spellEnd"/>
      <w:r w:rsidRPr="00B5447C">
        <w:rPr>
          <w:rFonts w:ascii="Naskh MT for Bosch School" w:hAnsi="Naskh MT for Bosch School" w:cs="Naskh MT for Bosch School"/>
          <w:rtl/>
          <w:lang w:val="en-GB"/>
        </w:rPr>
        <w:t xml:space="preserve"> هر نوع </w:t>
      </w:r>
      <w:proofErr w:type="spellStart"/>
      <w:r w:rsidRPr="00B5447C">
        <w:rPr>
          <w:rFonts w:ascii="Naskh MT for Bosch School" w:hAnsi="Naskh MT for Bosch School" w:cs="Naskh MT for Bosch School"/>
          <w:rtl/>
          <w:lang w:val="en-GB"/>
        </w:rPr>
        <w:t>یادگیری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w:t>
      </w:r>
      <w:r w:rsidR="00DC7817">
        <w:rPr>
          <w:rFonts w:ascii="Naskh MT for Bosch School" w:hAnsi="Naskh MT for Bosch School" w:cs="Naskh MT for Bosch School"/>
          <w:rtl/>
          <w:lang w:bidi="fa-IR"/>
        </w:rPr>
        <w:t>۹</w:t>
      </w:r>
    </w:p>
    <w:p w14:paraId="3EF5AD5D" w14:textId="12221C2D"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زنان،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۷</w:t>
      </w:r>
    </w:p>
    <w:p w14:paraId="72088DF1" w14:textId="24EE0E3B" w:rsidR="000A04FB" w:rsidRPr="00B5447C" w:rsidRDefault="000A04FB" w:rsidP="000A04FB">
      <w:pPr>
        <w:bidi/>
        <w:ind w:left="720"/>
        <w:rPr>
          <w:rFonts w:ascii="Naskh MT for Bosch School" w:hAnsi="Naskh MT for Bosch School" w:cs="Naskh MT for Bosch School"/>
        </w:rPr>
      </w:pPr>
      <w:proofErr w:type="spellStart"/>
      <w:r w:rsidRPr="00B5447C">
        <w:rPr>
          <w:rFonts w:ascii="Naskh MT for Bosch School" w:hAnsi="Naskh MT for Bosch School" w:cs="Naskh MT for Bosch School"/>
          <w:rtl/>
          <w:lang w:val="en-GB"/>
        </w:rPr>
        <w:t>شرایط</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عضویّت</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۱۱</w:t>
      </w:r>
    </w:p>
    <w:p w14:paraId="4D3A497E" w14:textId="23C9D593" w:rsidR="000A04FB" w:rsidRPr="00B5447C" w:rsidRDefault="000A04FB" w:rsidP="000A04FB">
      <w:pPr>
        <w:bidi/>
        <w:ind w:left="720"/>
        <w:rPr>
          <w:rFonts w:ascii="Naskh MT for Bosch School" w:hAnsi="Naskh MT for Bosch School" w:cs="Naskh MT for Bosch School"/>
          <w:lang w:bidi="fa-IR"/>
        </w:rPr>
      </w:pPr>
      <w:r w:rsidRPr="00B5447C">
        <w:rPr>
          <w:rFonts w:ascii="Naskh MT for Bosch School" w:hAnsi="Naskh MT for Bosch School" w:cs="Naskh MT for Bosch School"/>
          <w:rtl/>
          <w:lang w:val="en-GB" w:bidi="fa-IR"/>
        </w:rPr>
        <w:t xml:space="preserve">عزل از </w:t>
      </w:r>
      <w:proofErr w:type="spellStart"/>
      <w:r w:rsidRPr="00B5447C">
        <w:rPr>
          <w:rFonts w:ascii="Naskh MT for Bosch School" w:hAnsi="Naskh MT for Bosch School" w:cs="Naskh MT for Bosch School"/>
          <w:rtl/>
          <w:lang w:val="en-GB" w:bidi="fa-IR"/>
        </w:rPr>
        <w:t>عضویّت</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p>
    <w:p w14:paraId="502232D3" w14:textId="59F7FD5D" w:rsidR="000A04FB" w:rsidRPr="00B5447C" w:rsidRDefault="000A04FB" w:rsidP="000A04FB">
      <w:pPr>
        <w:bidi/>
        <w:spacing w:line="240" w:lineRule="auto"/>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علما</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i/>
          <w:iCs/>
          <w:rtl/>
          <w:lang w:bidi="fa-IR"/>
        </w:rPr>
        <w:t xml:space="preserve">، همچنین رجوع شود به </w:t>
      </w:r>
      <w:r w:rsidRPr="00B5447C">
        <w:rPr>
          <w:rFonts w:ascii="Naskh MT for Bosch School" w:hAnsi="Naskh MT for Bosch School" w:cs="Naskh MT for Bosch School"/>
          <w:rtl/>
          <w:lang w:bidi="fa-IR"/>
        </w:rPr>
        <w:t>علما</w:t>
      </w:r>
    </w:p>
    <w:p w14:paraId="4B04B081" w14:textId="2419F69C" w:rsidR="000A04FB" w:rsidRPr="00B5447C" w:rsidRDefault="000A04FB" w:rsidP="000A04FB">
      <w:pPr>
        <w:bidi/>
        <w:spacing w:line="240" w:lineRule="auto"/>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bidi="fa-IR"/>
        </w:rPr>
        <w:t>علوّ</w:t>
      </w:r>
      <w:proofErr w:type="spellEnd"/>
      <w:r w:rsidRPr="00B5447C">
        <w:rPr>
          <w:rFonts w:ascii="Naskh MT for Bosch School" w:hAnsi="Naskh MT for Bosch School" w:cs="Naskh MT for Bosch School"/>
          <w:rtl/>
          <w:lang w:val="en-GB" w:bidi="fa-IR"/>
        </w:rPr>
        <w:t xml:space="preserve"> اخلاقی از شرایط لازمه برای نمایندگان منتخب</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۴۱</w:t>
      </w:r>
    </w:p>
    <w:p w14:paraId="0DF41544" w14:textId="77777777" w:rsidR="000A04FB" w:rsidRPr="00B5447C" w:rsidRDefault="000A04FB" w:rsidP="000A04FB">
      <w:pPr>
        <w:bidi/>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عملکرد بیت </w:t>
      </w:r>
      <w:proofErr w:type="spellStart"/>
      <w:r w:rsidRPr="00B5447C">
        <w:rPr>
          <w:rFonts w:ascii="Naskh MT for Bosch School" w:hAnsi="Naskh MT for Bosch School" w:cs="Naskh MT for Bosch School"/>
          <w:rtl/>
          <w:lang w:bidi="fa-IR"/>
        </w:rPr>
        <w:t>العدل</w:t>
      </w:r>
      <w:proofErr w:type="spellEnd"/>
      <w:r w:rsidRPr="00B5447C">
        <w:rPr>
          <w:rFonts w:ascii="Naskh MT for Bosch School" w:hAnsi="Naskh MT for Bosch School" w:cs="Naskh MT for Bosch School"/>
          <w:rtl/>
          <w:lang w:bidi="fa-IR"/>
        </w:rPr>
        <w:t xml:space="preserve"> اعظم</w:t>
      </w:r>
    </w:p>
    <w:p w14:paraId="67E0815B" w14:textId="6228C781" w:rsidR="000A04FB" w:rsidRPr="00B5447C" w:rsidRDefault="000A04FB" w:rsidP="000A04FB">
      <w:pPr>
        <w:bidi/>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 xml:space="preserve">وضع </w:t>
      </w:r>
      <w:proofErr w:type="spellStart"/>
      <w:r w:rsidRPr="00B5447C">
        <w:rPr>
          <w:rFonts w:ascii="Naskh MT for Bosch School" w:hAnsi="Naskh MT for Bosch School" w:cs="Naskh MT for Bosch School"/>
          <w:rtl/>
          <w:lang w:val="en-GB"/>
        </w:rPr>
        <w:t>قوانین</w:t>
      </w:r>
      <w:proofErr w:type="spellEnd"/>
      <w:r w:rsidRPr="00B5447C">
        <w:rPr>
          <w:rFonts w:ascii="Naskh MT for Bosch School" w:hAnsi="Naskh MT for Bosch School" w:cs="Naskh MT for Bosch School"/>
          <w:rtl/>
          <w:lang w:val="en-GB"/>
        </w:rPr>
        <w:t xml:space="preserve"> توسّط </w:t>
      </w:r>
      <w:proofErr w:type="spellStart"/>
      <w:r w:rsidRPr="00B5447C">
        <w:rPr>
          <w:rFonts w:ascii="Naskh MT for Bosch School" w:hAnsi="Naskh MT for Bosch School" w:cs="Naskh MT for Bosch School"/>
          <w:rtl/>
          <w:lang w:val="en-GB"/>
        </w:rPr>
        <w:t>بیت</w:t>
      </w:r>
      <w:proofErr w:type="spellEnd"/>
      <w:r w:rsidRPr="00B5447C">
        <w:rPr>
          <w:rFonts w:ascii="Naskh MT for Bosch School" w:hAnsi="Naskh MT for Bosch School" w:cs="Naskh MT for Bosch School"/>
          <w:rtl/>
          <w:lang w:val="en-GB"/>
        </w:rPr>
        <w:t xml:space="preserve"> العدل </w:t>
      </w:r>
      <w:proofErr w:type="gramStart"/>
      <w:r w:rsidRPr="00B5447C">
        <w:rPr>
          <w:rFonts w:ascii="Naskh MT for Bosch School" w:hAnsi="Naskh MT for Bosch School" w:cs="Naskh MT for Bosch School"/>
          <w:rtl/>
          <w:lang w:val="en-GB"/>
        </w:rPr>
        <w:t>اعظم</w:t>
      </w:r>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p>
    <w:p w14:paraId="2ACF6DFB" w14:textId="6B3D36B7"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احکام</w:t>
      </w:r>
      <w:proofErr w:type="spellEnd"/>
      <w:r w:rsidRPr="00B5447C">
        <w:rPr>
          <w:rFonts w:ascii="Naskh MT for Bosch School" w:hAnsi="Naskh MT for Bosch School" w:cs="Naskh MT for Bosch School"/>
          <w:rtl/>
          <w:lang w:val="en-GB"/>
        </w:rPr>
        <w:t xml:space="preserve"> </w:t>
      </w:r>
      <w:r w:rsidRPr="00B5447C">
        <w:rPr>
          <w:rFonts w:ascii="Naskh MT for Bosch School" w:hAnsi="Naskh MT for Bosch School" w:cs="Naskh MT for Bosch School"/>
          <w:rtl/>
          <w:lang w:val="en-GB" w:bidi="fa-IR"/>
        </w:rPr>
        <w:t>فرعی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ایراد ولی امر الله</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rPr>
        <w:t>به ‌</w:t>
      </w:r>
      <w:proofErr w:type="spellStart"/>
      <w:r w:rsidRPr="00B5447C">
        <w:rPr>
          <w:rFonts w:ascii="Naskh MT for Bosch School" w:hAnsi="Naskh MT for Bosch School" w:cs="Naskh MT for Bosch School"/>
          <w:rtl/>
          <w:lang w:val="en-GB"/>
        </w:rPr>
        <w:t>مقتضای</w:t>
      </w:r>
      <w:proofErr w:type="spellEnd"/>
      <w:r w:rsidRPr="00B5447C">
        <w:rPr>
          <w:rFonts w:ascii="Naskh MT for Bosch School" w:hAnsi="Naskh MT for Bosch School" w:cs="Naskh MT for Bosch School"/>
          <w:rtl/>
          <w:lang w:val="en-GB"/>
        </w:rPr>
        <w:t xml:space="preserve"> </w:t>
      </w:r>
      <w:r w:rsidRPr="00B5447C">
        <w:rPr>
          <w:rFonts w:ascii="Naskh MT for Bosch School" w:hAnsi="Naskh MT for Bosch School" w:cs="Naskh MT for Bosch School"/>
          <w:rtl/>
          <w:lang w:val="en-GB" w:bidi="fa-IR"/>
        </w:rPr>
        <w:t>زمان</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w:t>
      </w:r>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تمهیدات</w:t>
      </w:r>
      <w:proofErr w:type="spellEnd"/>
      <w:r w:rsidRPr="00B5447C">
        <w:rPr>
          <w:rFonts w:ascii="Naskh MT for Bosch School" w:hAnsi="Naskh MT for Bosch School" w:cs="Naskh MT for Bosch School"/>
          <w:rtl/>
          <w:lang w:val="en-GB"/>
        </w:rPr>
        <w:t xml:space="preserve"> </w:t>
      </w:r>
      <w:r w:rsidRPr="00B5447C">
        <w:rPr>
          <w:rFonts w:ascii="Naskh MT for Bosch School" w:hAnsi="Naskh MT for Bosch School" w:cs="Naskh MT for Bosch School"/>
          <w:rtl/>
          <w:lang w:val="en-GB" w:bidi="fa-IR"/>
        </w:rPr>
        <w:t>لازم</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حکمت،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p>
    <w:p w14:paraId="72BAFB90" w14:textId="0B703A12" w:rsidR="000A04FB" w:rsidRPr="00B5447C" w:rsidRDefault="000A04FB" w:rsidP="000A04FB">
      <w:pPr>
        <w:bidi/>
        <w:spacing w:line="240" w:lineRule="auto"/>
        <w:ind w:left="720"/>
        <w:rPr>
          <w:rFonts w:ascii="Naskh MT for Bosch School" w:hAnsi="Naskh MT for Bosch School" w:cs="Naskh MT for Bosch School"/>
          <w:rtl/>
          <w:lang w:bidi="fa-IR"/>
        </w:rPr>
      </w:pPr>
      <w:proofErr w:type="gramStart"/>
      <w:r w:rsidRPr="00B5447C">
        <w:rPr>
          <w:rFonts w:ascii="Naskh MT for Bosch School" w:hAnsi="Naskh MT for Bosch School" w:cs="Naskh MT for Bosch School"/>
          <w:rtl/>
          <w:lang w:val="en-GB"/>
        </w:rPr>
        <w:t>اصل</w:t>
      </w:r>
      <w:proofErr w:type="gramEnd"/>
      <w:r w:rsidRPr="00B5447C">
        <w:rPr>
          <w:rFonts w:ascii="Naskh MT for Bosch School" w:hAnsi="Naskh MT for Bosch School" w:cs="Naskh MT for Bosch School"/>
          <w:rtl/>
          <w:lang w:val="en-GB"/>
        </w:rPr>
        <w:t xml:space="preserve"> اعتدال</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p>
    <w:p w14:paraId="0A51CB29" w14:textId="5ABB0639"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 xml:space="preserve">بدون حضور </w:t>
      </w:r>
      <w:proofErr w:type="spellStart"/>
      <w:r w:rsidRPr="00B5447C">
        <w:rPr>
          <w:rFonts w:ascii="Naskh MT for Bosch School" w:hAnsi="Naskh MT for Bosch School" w:cs="Naskh MT for Bosch School"/>
          <w:rtl/>
          <w:lang w:val="en-GB" w:bidi="fa-IR"/>
        </w:rPr>
        <w:t>ولیّ</w:t>
      </w:r>
      <w:proofErr w:type="spellEnd"/>
      <w:r w:rsidRPr="00B5447C">
        <w:rPr>
          <w:rFonts w:ascii="Naskh MT for Bosch School" w:hAnsi="Naskh MT for Bosch School" w:cs="Naskh MT for Bosch School"/>
          <w:rtl/>
          <w:lang w:val="en-GB" w:bidi="fa-IR"/>
        </w:rPr>
        <w:t xml:space="preserve"> امر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i/>
          <w:iCs/>
          <w:rtl/>
          <w:lang w:bidi="fa-IR"/>
        </w:rPr>
        <w:t>همچنین رجوع شود به</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رابطهء بین ولایت امر الله و بیت</w:t>
      </w:r>
      <w:r w:rsidRPr="00B5447C">
        <w:rPr>
          <w:rFonts w:ascii="Naskh MT for Bosch School" w:hAnsi="Naskh MT for Bosch School" w:cs="Naskh MT for Bosch School"/>
          <w:lang w:val="en-GB" w:bidi="fa-IR"/>
        </w:rPr>
        <w:t> </w:t>
      </w:r>
      <w:r w:rsidRPr="00B5447C">
        <w:rPr>
          <w:rFonts w:ascii="Naskh MT for Bosch School" w:hAnsi="Naskh MT for Bosch School" w:cs="Naskh MT for Bosch School"/>
          <w:rtl/>
          <w:lang w:val="en-GB" w:bidi="fa-IR"/>
        </w:rPr>
        <w:t>‌</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w:t>
      </w:r>
    </w:p>
    <w:p w14:paraId="7EEBA381" w14:textId="7B653E65" w:rsidR="000A04FB" w:rsidRPr="00B5447C" w:rsidRDefault="000A04FB" w:rsidP="000A04FB">
      <w:pPr>
        <w:bidi/>
        <w:spacing w:line="240" w:lineRule="auto"/>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 xml:space="preserve">تفاوت </w:t>
      </w:r>
      <w:proofErr w:type="spellStart"/>
      <w:r w:rsidRPr="00B5447C">
        <w:rPr>
          <w:rFonts w:ascii="Naskh MT for Bosch School" w:hAnsi="Naskh MT for Bosch School" w:cs="Naskh MT for Bosch School"/>
          <w:rtl/>
          <w:lang w:val="en-GB"/>
        </w:rPr>
        <w:t>با</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تبیین</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۷۵</w:t>
      </w:r>
    </w:p>
    <w:p w14:paraId="30EC943C" w14:textId="6BA85823" w:rsidR="000A04FB" w:rsidRPr="00B5447C" w:rsidRDefault="000A04FB" w:rsidP="000A04FB">
      <w:pPr>
        <w:bidi/>
        <w:ind w:left="720"/>
        <w:rPr>
          <w:rFonts w:ascii="Naskh MT for Bosch School" w:hAnsi="Naskh MT for Bosch School" w:cs="Naskh MT for Bosch School"/>
          <w:rtl/>
          <w:lang w:bidi="fa-IR"/>
        </w:rPr>
      </w:pPr>
      <w:bookmarkStart w:id="71" w:name="_Hlk174361243"/>
      <w:r w:rsidRPr="00B5447C">
        <w:rPr>
          <w:rFonts w:ascii="Naskh MT for Bosch School" w:hAnsi="Naskh MT for Bosch School" w:cs="Naskh MT for Bosch School"/>
          <w:rtl/>
          <w:lang w:val="en-GB"/>
        </w:rPr>
        <w:t xml:space="preserve">تفاوت </w:t>
      </w:r>
      <w:proofErr w:type="spellStart"/>
      <w:r w:rsidRPr="00B5447C">
        <w:rPr>
          <w:rFonts w:ascii="Naskh MT for Bosch School" w:hAnsi="Naskh MT for Bosch School" w:cs="Naskh MT for Bosch School"/>
          <w:rtl/>
          <w:lang w:val="en-GB"/>
        </w:rPr>
        <w:t>با</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تشریع</w:t>
      </w:r>
      <w:proofErr w:type="spellEnd"/>
      <w:r w:rsidRPr="00B5447C">
        <w:rPr>
          <w:rFonts w:ascii="Naskh MT for Bosch School" w:hAnsi="Naskh MT for Bosch School" w:cs="Naskh MT for Bosch School"/>
          <w:rtl/>
          <w:lang w:val="en-GB"/>
        </w:rPr>
        <w:t xml:space="preserve"> در </w:t>
      </w:r>
      <w:proofErr w:type="spellStart"/>
      <w:r w:rsidRPr="00B5447C">
        <w:rPr>
          <w:rFonts w:ascii="Naskh MT for Bosch School" w:hAnsi="Naskh MT for Bosch School" w:cs="Naskh MT for Bosch School"/>
          <w:rtl/>
          <w:lang w:val="en-GB"/>
        </w:rPr>
        <w:t>ادیان</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دیگر</w:t>
      </w:r>
      <w:bookmarkEnd w:id="71"/>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p>
    <w:p w14:paraId="7EFF8BBF" w14:textId="630F6D9F" w:rsidR="000A04FB" w:rsidRPr="00B5447C" w:rsidRDefault="000A04FB" w:rsidP="000A04FB">
      <w:pPr>
        <w:bidi/>
        <w:spacing w:line="240" w:lineRule="auto"/>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توضیح</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۷۵</w:t>
      </w:r>
    </w:p>
    <w:p w14:paraId="2CA1294E" w14:textId="6E2BDBA0" w:rsidR="000A04FB" w:rsidRPr="00B5447C" w:rsidRDefault="000A04FB" w:rsidP="000A04FB">
      <w:pPr>
        <w:bidi/>
        <w:spacing w:line="240" w:lineRule="auto"/>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cs/>
          <w:lang w:val="en-GB"/>
        </w:rPr>
        <w:t>حوزۀ</w:t>
      </w:r>
      <w:proofErr w:type="spellEnd"/>
      <w:r w:rsidRPr="00B5447C">
        <w:rPr>
          <w:rFonts w:ascii="Naskh MT for Bosch School" w:hAnsi="Naskh MT for Bosch School" w:cs="Naskh MT for Bosch School"/>
          <w:rtl/>
          <w:cs/>
          <w:lang w:bidi="fa-IR"/>
        </w:rPr>
        <w:t xml:space="preserve"> </w:t>
      </w:r>
      <w:proofErr w:type="spellStart"/>
      <w:r w:rsidRPr="00B5447C">
        <w:rPr>
          <w:rFonts w:ascii="Naskh MT for Bosch School" w:hAnsi="Naskh MT for Bosch School" w:cs="Naskh MT for Bosch School"/>
          <w:rtl/>
          <w:lang w:val="en-GB"/>
        </w:rPr>
        <w:t>اختیارات</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p>
    <w:p w14:paraId="3DBA662F" w14:textId="0909E700"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در آینده،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۶۷</w:t>
      </w:r>
      <w:r w:rsidRPr="00B5447C">
        <w:rPr>
          <w:rFonts w:ascii="Naskh MT for Bosch School" w:hAnsi="Naskh MT for Bosch School" w:cs="Naskh MT for Bosch School"/>
          <w:rtl/>
          <w:lang w:bidi="fa-IR"/>
        </w:rPr>
        <w:t xml:space="preserve">؛ روابط با </w:t>
      </w:r>
      <w:r w:rsidRPr="00B5447C">
        <w:rPr>
          <w:rFonts w:ascii="Naskh MT for Bosch School" w:hAnsi="Naskh MT for Bosch School" w:cs="Naskh MT for Bosch School"/>
          <w:rtl/>
          <w:lang w:val="en-GB" w:bidi="fa-IR"/>
        </w:rPr>
        <w:t>دولت‌‌ها</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۳۶</w:t>
      </w:r>
    </w:p>
    <w:p w14:paraId="32EEF28A" w14:textId="3A73B6C2"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lastRenderedPageBreak/>
        <w:t>فرایند</w:t>
      </w:r>
      <w:proofErr w:type="spellEnd"/>
      <w:r w:rsidRPr="00B5447C">
        <w:rPr>
          <w:rFonts w:ascii="Naskh MT for Bosch School" w:hAnsi="Naskh MT for Bosch School" w:cs="Naskh MT for Bosch School"/>
          <w:rtl/>
          <w:lang w:val="en-GB"/>
        </w:rPr>
        <w:t xml:space="preserve">‌ وضع </w:t>
      </w:r>
      <w:proofErr w:type="spellStart"/>
      <w:r w:rsidRPr="00B5447C">
        <w:rPr>
          <w:rFonts w:ascii="Naskh MT for Bosch School" w:hAnsi="Naskh MT for Bosch School" w:cs="Naskh MT for Bosch School"/>
          <w:rtl/>
          <w:lang w:val="en-GB"/>
        </w:rPr>
        <w:t>قوانین</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13DB6D54" w14:textId="5DA5521E"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مبنای تصمیمات</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Pr="00B5447C">
        <w:rPr>
          <w:rStyle w:val="BWCQuoteChar"/>
          <w:rFonts w:ascii="Naskh MT for Bosch School" w:eastAsiaTheme="minorHAnsi" w:hAnsi="Naskh MT for Bosch School" w:cs="Naskh MT for Bosch School"/>
          <w:rtl/>
          <w:lang w:bidi="fa-IR"/>
        </w:rPr>
        <w:t>ترتیب و نظام</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۲۱</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val="en-GB" w:bidi="fa-IR"/>
        </w:rPr>
        <w:t xml:space="preserve">؛ </w:t>
      </w:r>
      <w:r w:rsidRPr="00B5447C">
        <w:rPr>
          <w:rFonts w:ascii="Naskh MT for Bosch School" w:hAnsi="Naskh MT for Bosch School" w:cs="Naskh MT for Bosch School"/>
          <w:rtl/>
          <w:lang w:bidi="fa-IR"/>
        </w:rPr>
        <w:t xml:space="preserve">حقایق،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مشورت،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وجدان فردی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p>
    <w:p w14:paraId="63FDF725" w14:textId="05FAF69F" w:rsidR="000A04FB" w:rsidRPr="00B5447C" w:rsidRDefault="000A04FB" w:rsidP="000A04FB">
      <w:pPr>
        <w:bidi/>
        <w:ind w:left="782" w:hanging="782"/>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عهد و میثاق،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20FF3929" w14:textId="07CF3D65" w:rsidR="000A04FB" w:rsidRPr="00B5447C" w:rsidRDefault="000A04FB" w:rsidP="000A04FB">
      <w:pPr>
        <w:bidi/>
        <w:spacing w:line="240" w:lineRule="auto"/>
        <w:ind w:left="391"/>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مجرای</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هدایت</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الهی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7A4090E3" w14:textId="118200B0" w:rsidR="000A04FB" w:rsidRPr="00B5447C" w:rsidRDefault="000A04FB" w:rsidP="000A04FB">
      <w:pPr>
        <w:bidi/>
        <w:spacing w:line="240" w:lineRule="auto"/>
        <w:ind w:left="391"/>
        <w:rPr>
          <w:rFonts w:ascii="Naskh MT for Bosch School" w:hAnsi="Naskh MT for Bosch School" w:cs="Naskh MT for Bosch School"/>
          <w:rtl/>
        </w:rPr>
      </w:pPr>
      <w:r w:rsidRPr="00B5447C">
        <w:rPr>
          <w:rFonts w:ascii="Naskh MT for Bosch School" w:hAnsi="Naskh MT for Bosch School" w:cs="Naskh MT for Bosch School"/>
          <w:rtl/>
          <w:lang w:val="en-GB"/>
        </w:rPr>
        <w:t xml:space="preserve">استمرار </w:t>
      </w:r>
      <w:proofErr w:type="spellStart"/>
      <w:r w:rsidRPr="00B5447C">
        <w:rPr>
          <w:rFonts w:ascii="Naskh MT for Bosch School" w:hAnsi="Naskh MT for Bosch School" w:cs="Naskh MT for Bosch School"/>
          <w:rtl/>
          <w:lang w:val="en-GB"/>
        </w:rPr>
        <w:t>خواهد</w:t>
      </w:r>
      <w:proofErr w:type="spellEnd"/>
      <w:r w:rsidRPr="00B5447C">
        <w:rPr>
          <w:rFonts w:ascii="Naskh MT for Bosch School" w:hAnsi="Naskh MT for Bosch School" w:cs="Naskh MT for Bosch School"/>
          <w:rtl/>
          <w:lang w:val="en-GB"/>
        </w:rPr>
        <w:t xml:space="preserve"> داشت</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1A03611C" w14:textId="0DA839E8" w:rsidR="000A04FB" w:rsidRPr="00B5447C" w:rsidRDefault="000A04FB" w:rsidP="000A04FB">
      <w:pPr>
        <w:bidi/>
        <w:spacing w:line="240" w:lineRule="auto"/>
        <w:ind w:left="391"/>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اکبر</w:t>
      </w:r>
      <w:proofErr w:type="spellEnd"/>
      <w:r w:rsidRPr="00B5447C">
        <w:rPr>
          <w:rFonts w:ascii="Naskh MT for Bosch School" w:hAnsi="Naskh MT for Bosch School" w:cs="Naskh MT for Bosch School"/>
          <w:rtl/>
        </w:rPr>
        <w:t xml:space="preserve"> و </w:t>
      </w:r>
      <w:proofErr w:type="gramStart"/>
      <w:r w:rsidRPr="00B5447C">
        <w:rPr>
          <w:rFonts w:ascii="Naskh MT for Bosch School" w:hAnsi="Naskh MT for Bosch School" w:cs="Naskh MT for Bosch School"/>
          <w:rtl/>
        </w:rPr>
        <w:t>اصغر</w:t>
      </w:r>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۶۱</w:t>
      </w:r>
    </w:p>
    <w:p w14:paraId="0EB12067" w14:textId="77777777" w:rsidR="000A04FB" w:rsidRPr="00B5447C" w:rsidRDefault="000A04FB" w:rsidP="000A04FB">
      <w:pPr>
        <w:bidi/>
        <w:rPr>
          <w:rFonts w:ascii="Naskh MT for Bosch School" w:hAnsi="Naskh MT for Bosch School" w:cs="Naskh MT for Bosch School"/>
          <w:rtl/>
          <w:lang w:bidi="fa-IR"/>
        </w:rPr>
      </w:pPr>
    </w:p>
    <w:p w14:paraId="3C34CFDB" w14:textId="1BE0A0BD" w:rsidR="000A04FB" w:rsidRPr="00B5447C" w:rsidRDefault="000A04FB" w:rsidP="000A04FB">
      <w:pPr>
        <w:bidi/>
        <w:rPr>
          <w:rFonts w:ascii="Naskh MT for Bosch School" w:hAnsi="Naskh MT for Bosch School" w:cs="Naskh MT for Bosch School"/>
          <w:lang w:bidi="fa-IR"/>
        </w:rPr>
      </w:pPr>
      <w:r w:rsidRPr="00B5447C">
        <w:rPr>
          <w:rFonts w:ascii="Naskh MT for Bosch School" w:hAnsi="Naskh MT for Bosch School" w:cs="Naskh MT for Bosch School"/>
          <w:rtl/>
          <w:lang w:bidi="fa-IR"/>
        </w:rPr>
        <w:t>قانون اساسی بیت ‌</w:t>
      </w:r>
      <w:proofErr w:type="spellStart"/>
      <w:r w:rsidRPr="00B5447C">
        <w:rPr>
          <w:rFonts w:ascii="Naskh MT for Bosch School" w:hAnsi="Naskh MT for Bosch School" w:cs="Naskh MT for Bosch School"/>
          <w:rtl/>
          <w:lang w:bidi="fa-IR"/>
        </w:rPr>
        <w:t>العدل</w:t>
      </w:r>
      <w:proofErr w:type="spellEnd"/>
      <w:r w:rsidRPr="00B5447C">
        <w:rPr>
          <w:rFonts w:ascii="Naskh MT for Bosch School" w:hAnsi="Naskh MT for Bosch School" w:cs="Naskh MT for Bosch School"/>
          <w:rtl/>
          <w:lang w:bidi="fa-IR"/>
        </w:rPr>
        <w:t xml:space="preserve"> اعظم،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p>
    <w:p w14:paraId="5116E67D" w14:textId="7E2B45FA" w:rsidR="000A04FB" w:rsidRPr="00B5447C" w:rsidRDefault="000A04FB" w:rsidP="000A04FB">
      <w:pPr>
        <w:bidi/>
        <w:spacing w:line="240" w:lineRule="auto"/>
        <w:rPr>
          <w:rFonts w:ascii="Naskh MT for Bosch School" w:hAnsi="Naskh MT for Bosch School" w:cs="Naskh MT for Bosch School"/>
          <w:rtl/>
        </w:rPr>
      </w:pPr>
      <w:proofErr w:type="spellStart"/>
      <w:r w:rsidRPr="00B5447C">
        <w:rPr>
          <w:rFonts w:ascii="Naskh MT for Bosch School" w:hAnsi="Naskh MT for Bosch School" w:cs="Naskh MT for Bosch School"/>
          <w:rtl/>
        </w:rPr>
        <w:t>کتاب</w:t>
      </w:r>
      <w:proofErr w:type="spellEnd"/>
      <w:r w:rsidRPr="00B5447C">
        <w:rPr>
          <w:rFonts w:ascii="Naskh MT for Bosch School" w:hAnsi="Naskh MT for Bosch School" w:cs="Naskh MT for Bosch School"/>
          <w:rtl/>
        </w:rPr>
        <w:t xml:space="preserve"> </w:t>
      </w:r>
      <w:proofErr w:type="gramStart"/>
      <w:r w:rsidRPr="00B5447C">
        <w:rPr>
          <w:rFonts w:ascii="Naskh MT for Bosch School" w:hAnsi="Naskh MT for Bosch School" w:cs="Naskh MT for Bosch School"/>
          <w:rtl/>
        </w:rPr>
        <w:t>اقدس</w:t>
      </w:r>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769532C2" w14:textId="782D91F5"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احکام،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۶۰</w:t>
      </w:r>
    </w:p>
    <w:p w14:paraId="54C92527" w14:textId="73442A3E" w:rsidR="000A04FB" w:rsidRPr="00B5447C" w:rsidRDefault="000A04FB" w:rsidP="000A04FB">
      <w:pPr>
        <w:bidi/>
        <w:spacing w:line="240" w:lineRule="auto"/>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منشور </w:t>
      </w:r>
      <w:proofErr w:type="spellStart"/>
      <w:r w:rsidRPr="00B5447C">
        <w:rPr>
          <w:rFonts w:ascii="Naskh MT for Bosch School" w:hAnsi="Naskh MT for Bosch School" w:cs="Naskh MT for Bosch School"/>
          <w:rtl/>
          <w:lang w:bidi="fa-IR"/>
        </w:rPr>
        <w:t>تمدّن</w:t>
      </w:r>
      <w:proofErr w:type="spellEnd"/>
      <w:r w:rsidRPr="00B5447C">
        <w:rPr>
          <w:rFonts w:ascii="Naskh MT for Bosch School" w:hAnsi="Naskh MT for Bosch School" w:cs="Naskh MT for Bosch School"/>
          <w:rtl/>
          <w:lang w:bidi="fa-IR"/>
        </w:rPr>
        <w:t xml:space="preserve"> جهانی آینده،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۲۳</w:t>
      </w:r>
    </w:p>
    <w:p w14:paraId="43A31991" w14:textId="77777777" w:rsidR="000A04FB" w:rsidRPr="00B5447C" w:rsidRDefault="000A04FB" w:rsidP="000A04FB">
      <w:pPr>
        <w:bidi/>
        <w:spacing w:line="240" w:lineRule="auto"/>
        <w:rPr>
          <w:rFonts w:ascii="Naskh MT for Bosch School" w:hAnsi="Naskh MT for Bosch School" w:cs="Naskh MT for Bosch School"/>
          <w:rtl/>
        </w:rPr>
      </w:pPr>
    </w:p>
    <w:p w14:paraId="6318A5B1" w14:textId="09A6D3A9" w:rsidR="000A04FB" w:rsidRPr="00B5447C" w:rsidRDefault="000A04FB" w:rsidP="000A04FB">
      <w:pPr>
        <w:bidi/>
        <w:spacing w:line="240" w:lineRule="auto"/>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کتاب</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عهدی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43996538" w14:textId="482C2F9B" w:rsidR="000A04FB" w:rsidRPr="00B5447C" w:rsidRDefault="000A04FB" w:rsidP="000A04FB">
      <w:pPr>
        <w:bidi/>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 xml:space="preserve">لوح </w:t>
      </w:r>
      <w:proofErr w:type="spellStart"/>
      <w:r w:rsidRPr="00B5447C">
        <w:rPr>
          <w:rFonts w:ascii="Naskh MT for Bosch School" w:hAnsi="Naskh MT for Bosch School" w:cs="Naskh MT for Bosch School"/>
          <w:rtl/>
          <w:lang w:bidi="fa-IR"/>
        </w:rPr>
        <w:t>کرمل</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w:t>
      </w:r>
      <w:r w:rsidR="00DC7817">
        <w:rPr>
          <w:rFonts w:ascii="Naskh MT for Bosch School" w:hAnsi="Naskh MT for Bosch School" w:cs="Naskh MT for Bosch School"/>
          <w:rtl/>
          <w:lang w:bidi="fa-IR"/>
        </w:rPr>
        <w:t>۹</w:t>
      </w:r>
    </w:p>
    <w:p w14:paraId="6ECD0117" w14:textId="77777777" w:rsidR="000A04FB" w:rsidRPr="00B5447C" w:rsidRDefault="000A04FB" w:rsidP="000A04FB">
      <w:pPr>
        <w:bidi/>
        <w:rPr>
          <w:rFonts w:ascii="Naskh MT for Bosch School" w:hAnsi="Naskh MT for Bosch School" w:cs="Naskh MT for Bosch School"/>
          <w:rtl/>
          <w:lang w:bidi="fa-IR"/>
        </w:rPr>
      </w:pPr>
    </w:p>
    <w:p w14:paraId="49AFB0D6" w14:textId="77777777" w:rsidR="000A04FB" w:rsidRPr="00B5447C" w:rsidRDefault="000A04FB" w:rsidP="000A04FB">
      <w:pPr>
        <w:bidi/>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محافل روحانی ملّی</w:t>
      </w:r>
    </w:p>
    <w:p w14:paraId="741FE7B7" w14:textId="12BFB877" w:rsidR="000A04FB" w:rsidRPr="00B5447C" w:rsidRDefault="000A04FB" w:rsidP="000A04FB">
      <w:pPr>
        <w:bidi/>
        <w:spacing w:line="240" w:lineRule="auto"/>
        <w:ind w:firstLine="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ارکان</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بیت</w:t>
      </w:r>
      <w:proofErr w:type="spellEnd"/>
      <w:r w:rsidRPr="00B5447C">
        <w:rPr>
          <w:rFonts w:ascii="Naskh MT for Bosch School" w:hAnsi="Naskh MT for Bosch School" w:cs="Naskh MT for Bosch School"/>
          <w:rtl/>
        </w:rPr>
        <w:t xml:space="preserve"> العدل </w:t>
      </w:r>
      <w:proofErr w:type="gramStart"/>
      <w:r w:rsidRPr="00B5447C">
        <w:rPr>
          <w:rFonts w:ascii="Naskh MT for Bosch School" w:hAnsi="Naskh MT for Bosch School" w:cs="Naskh MT for Bosch School"/>
          <w:rtl/>
        </w:rPr>
        <w:t>اعظم</w:t>
      </w:r>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۵۰</w:t>
      </w:r>
    </w:p>
    <w:p w14:paraId="07095FDB" w14:textId="2C30927D"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bidi="fa-IR"/>
        </w:rPr>
        <w:t>انتخاب‌کنندگان</w:t>
      </w:r>
      <w:proofErr w:type="spellEnd"/>
      <w:r w:rsidRPr="00B5447C">
        <w:rPr>
          <w:rFonts w:ascii="Naskh MT for Bosch School" w:hAnsi="Naskh MT for Bosch School" w:cs="Naskh MT for Bosch School"/>
          <w:rtl/>
          <w:lang w:bidi="fa-IR"/>
        </w:rPr>
        <w:t xml:space="preserve"> بیت </w:t>
      </w:r>
      <w:proofErr w:type="spellStart"/>
      <w:r w:rsidRPr="00B5447C">
        <w:rPr>
          <w:rFonts w:ascii="Naskh MT for Bosch School" w:hAnsi="Naskh MT for Bosch School" w:cs="Naskh MT for Bosch School"/>
          <w:rtl/>
          <w:lang w:bidi="fa-IR"/>
        </w:rPr>
        <w:t>العدل</w:t>
      </w:r>
      <w:proofErr w:type="spellEnd"/>
      <w:r w:rsidRPr="00B5447C">
        <w:rPr>
          <w:rFonts w:ascii="Naskh MT for Bosch School" w:hAnsi="Naskh MT for Bosch School" w:cs="Naskh MT for Bosch School"/>
          <w:rtl/>
          <w:lang w:bidi="fa-IR"/>
        </w:rPr>
        <w:t xml:space="preserve"> اعظم،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0DAEF827" w14:textId="1DAEF90F"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موسوم به بیت عدل خصوصی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p>
    <w:p w14:paraId="0C72AE5D" w14:textId="12CFCAC3" w:rsidR="000A04FB" w:rsidRPr="00B5447C" w:rsidRDefault="000A04FB" w:rsidP="000A04FB">
      <w:pPr>
        <w:bidi/>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محکمۀ</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رسمی</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بهائی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2697D01F" w14:textId="6582DE59" w:rsidR="000A04FB" w:rsidRPr="00B5447C" w:rsidRDefault="000A04FB" w:rsidP="000A04FB">
      <w:pPr>
        <w:bidi/>
        <w:spacing w:line="240" w:lineRule="auto"/>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 xml:space="preserve">مرجع امر </w:t>
      </w:r>
      <w:proofErr w:type="spellStart"/>
      <w:r w:rsidRPr="00B5447C">
        <w:rPr>
          <w:rFonts w:ascii="Naskh MT for Bosch School" w:hAnsi="Naskh MT for Bosch School" w:cs="Naskh MT for Bosch School"/>
          <w:rtl/>
          <w:lang w:val="en-GB"/>
        </w:rPr>
        <w:t>الهی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291800CB" w14:textId="77777777" w:rsidR="000A04FB" w:rsidRPr="00B5447C" w:rsidRDefault="000A04FB" w:rsidP="000A04FB">
      <w:pPr>
        <w:bidi/>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bidi="fa-IR"/>
        </w:rPr>
        <w:t>مرجعیّت</w:t>
      </w:r>
      <w:proofErr w:type="spellEnd"/>
    </w:p>
    <w:p w14:paraId="18E322D2" w14:textId="566A88BE"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 xml:space="preserve">استمرار </w:t>
      </w:r>
      <w:proofErr w:type="spellStart"/>
      <w:r w:rsidRPr="00B5447C">
        <w:rPr>
          <w:rFonts w:ascii="Naskh MT for Bosch School" w:hAnsi="Naskh MT for Bosch School" w:cs="Naskh MT for Bosch School"/>
          <w:rtl/>
          <w:lang w:val="en-GB"/>
        </w:rPr>
        <w:t>اختیارات</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موهوبی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۵۵</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5CBB992B" w14:textId="0300161B"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bidi="fa-IR"/>
        </w:rPr>
        <w:t>بیت ‌</w:t>
      </w:r>
      <w:proofErr w:type="spellStart"/>
      <w:r w:rsidRPr="00B5447C">
        <w:rPr>
          <w:rFonts w:ascii="Naskh MT for Bosch School" w:hAnsi="Naskh MT for Bosch School" w:cs="Naskh MT for Bosch School"/>
          <w:rtl/>
          <w:lang w:bidi="fa-IR"/>
        </w:rPr>
        <w:t>العدل</w:t>
      </w:r>
      <w:proofErr w:type="spellEnd"/>
      <w:r w:rsidRPr="00B5447C">
        <w:rPr>
          <w:rFonts w:ascii="Naskh MT for Bosch School" w:hAnsi="Naskh MT for Bosch School" w:cs="Naskh MT for Bosch School"/>
          <w:rtl/>
          <w:lang w:bidi="fa-IR"/>
        </w:rPr>
        <w:t xml:space="preserve"> ‌اعظم،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rPr>
        <w:t xml:space="preserve">دو </w:t>
      </w:r>
      <w:proofErr w:type="spellStart"/>
      <w:r w:rsidRPr="00B5447C">
        <w:rPr>
          <w:rFonts w:ascii="Naskh MT for Bosch School" w:hAnsi="Naskh MT for Bosch School" w:cs="Naskh MT for Bosch School"/>
          <w:rtl/>
        </w:rPr>
        <w:t>وصیّ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23F00062" w14:textId="5C0603BF"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rPr>
        <w:t>قضایای</w:t>
      </w:r>
      <w:proofErr w:type="spellEnd"/>
      <w:r w:rsidRPr="00B5447C">
        <w:rPr>
          <w:rFonts w:ascii="Naskh MT for Bosch School" w:hAnsi="Naskh MT for Bosch School" w:cs="Naskh MT for Bosch School"/>
          <w:rtl/>
        </w:rPr>
        <w:t xml:space="preserve"> ما به ‌‌الاختلاف</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lang w:bidi="fa-IR"/>
        </w:rPr>
        <w:t>ماهیّت</w:t>
      </w:r>
      <w:proofErr w:type="spellEnd"/>
      <w:r w:rsidRPr="00B5447C">
        <w:rPr>
          <w:rFonts w:ascii="Naskh MT for Bosch School" w:hAnsi="Naskh MT for Bosch School" w:cs="Naskh MT for Bosch School"/>
          <w:rtl/>
          <w:lang w:bidi="fa-IR"/>
        </w:rPr>
        <w:t xml:space="preserve"> وسیع،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rPr>
        <w:t>متفرّعات راجع ب</w:t>
      </w:r>
      <w:r w:rsidR="008135F5">
        <w:rPr>
          <w:rFonts w:ascii="Naskh MT for Bosch School" w:hAnsi="Naskh MT for Bosch School" w:cs="Naskh MT for Bosch School" w:hint="cs"/>
          <w:rtl/>
          <w:lang w:val="en-GB"/>
        </w:rPr>
        <w:t xml:space="preserve">ه </w:t>
      </w:r>
      <w:proofErr w:type="spellStart"/>
      <w:r w:rsidRPr="00B5447C">
        <w:rPr>
          <w:rFonts w:ascii="Naskh MT for Bosch School" w:hAnsi="Naskh MT for Bosch School" w:cs="Naskh MT for Bosch School"/>
          <w:rtl/>
          <w:lang w:val="en-GB"/>
        </w:rPr>
        <w:t>بیت</w:t>
      </w:r>
      <w:proofErr w:type="spellEnd"/>
      <w:r w:rsidRPr="00B5447C">
        <w:rPr>
          <w:rFonts w:ascii="Naskh MT for Bosch School" w:hAnsi="Naskh MT for Bosch School" w:cs="Naskh MT for Bosch School"/>
          <w:rtl/>
          <w:lang w:val="en-GB"/>
        </w:rPr>
        <w:t xml:space="preserve"> عدل</w:t>
      </w:r>
      <w:r w:rsidRPr="00B5447C">
        <w:rPr>
          <w:rFonts w:ascii="Naskh MT for Bosch School" w:hAnsi="Naskh MT for Bosch School" w:cs="Naskh MT for Bosch School"/>
          <w:rtl/>
          <w:lang w:val="en-GB" w:bidi="fa-IR"/>
        </w:rPr>
        <w:t xml:space="preserve"> (</w:t>
      </w:r>
      <w:r w:rsidRPr="00B5447C">
        <w:rPr>
          <w:rFonts w:ascii="Naskh MT for Bosch School" w:hAnsi="Naskh MT for Bosch School" w:cs="Naskh MT for Bosch School"/>
          <w:i/>
          <w:iCs/>
          <w:rtl/>
          <w:lang w:val="en-GB" w:bidi="fa-IR"/>
        </w:rPr>
        <w:t xml:space="preserve">رجوع </w:t>
      </w:r>
      <w:r w:rsidRPr="00B5447C">
        <w:rPr>
          <w:rFonts w:ascii="Naskh MT for Bosch School" w:hAnsi="Naskh MT for Bosch School" w:cs="Naskh MT for Bosch School"/>
          <w:i/>
          <w:iCs/>
          <w:rtl/>
          <w:lang w:val="en-GB" w:bidi="fa-IR"/>
        </w:rPr>
        <w:lastRenderedPageBreak/>
        <w:t>شود به</w:t>
      </w:r>
      <w:r w:rsidRPr="00B5447C">
        <w:rPr>
          <w:rFonts w:ascii="Naskh MT for Bosch School" w:hAnsi="Naskh MT for Bosch School" w:cs="Naskh MT for Bosch School"/>
          <w:rtl/>
          <w:lang w:val="en-GB" w:bidi="fa-IR"/>
        </w:rPr>
        <w:t xml:space="preserve"> قسمت تشریع و وضع قانون بیت </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مرجع کلّ</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مرجع کلّ امور،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مسائل </w:t>
      </w:r>
      <w:proofErr w:type="spellStart"/>
      <w:r w:rsidRPr="00B5447C">
        <w:rPr>
          <w:rFonts w:ascii="Naskh MT for Bosch School" w:hAnsi="Naskh MT for Bosch School" w:cs="Naskh MT for Bosch School"/>
          <w:rtl/>
          <w:lang w:bidi="fa-IR"/>
        </w:rPr>
        <w:t>مبهمه</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rPr>
        <w:t xml:space="preserve">نسخ </w:t>
      </w:r>
      <w:proofErr w:type="spellStart"/>
      <w:r w:rsidRPr="00B5447C">
        <w:rPr>
          <w:rFonts w:ascii="Naskh MT for Bosch School" w:hAnsi="Naskh MT for Bosch School" w:cs="Naskh MT for Bosch School"/>
          <w:rtl/>
          <w:lang w:val="en-GB"/>
        </w:rPr>
        <w:t>قوانین</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۷۵</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rPr>
        <w:t xml:space="preserve">هر </w:t>
      </w:r>
      <w:proofErr w:type="spellStart"/>
      <w:r w:rsidRPr="00B5447C">
        <w:rPr>
          <w:rFonts w:ascii="Naskh MT for Bosch School" w:hAnsi="Naskh MT for Bosch School" w:cs="Naskh MT for Bosch School"/>
          <w:rtl/>
          <w:lang w:val="en-GB"/>
        </w:rPr>
        <w:t>مسئلهٴ</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غیر</w:t>
      </w:r>
      <w:proofErr w:type="spellEnd"/>
      <w:r w:rsidRPr="00B5447C">
        <w:rPr>
          <w:rFonts w:ascii="Naskh MT for Bosch School" w:hAnsi="Naskh MT for Bosch School" w:cs="Naskh MT for Bosch School"/>
          <w:rtl/>
          <w:lang w:val="en-GB"/>
        </w:rPr>
        <w:t xml:space="preserve"> منصوصه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p>
    <w:p w14:paraId="494B6972" w14:textId="3BD1CB2A" w:rsidR="000A04FB" w:rsidRPr="00B5447C" w:rsidRDefault="000A04FB" w:rsidP="000A04FB">
      <w:pPr>
        <w:bidi/>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bidi="fa-IR"/>
        </w:rPr>
        <w:t>مصونیّت</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p>
    <w:p w14:paraId="6D191CF1" w14:textId="0E39FC30"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 xml:space="preserve">تبیینات </w:t>
      </w:r>
      <w:proofErr w:type="spellStart"/>
      <w:r w:rsidRPr="00B5447C">
        <w:rPr>
          <w:rFonts w:ascii="Naskh MT for Bosch School" w:hAnsi="Naskh MT for Bosch School" w:cs="Naskh MT for Bosch School"/>
          <w:rtl/>
          <w:lang w:val="en-GB" w:bidi="fa-IR"/>
        </w:rPr>
        <w:t>ولیّ</w:t>
      </w:r>
      <w:proofErr w:type="spellEnd"/>
      <w:r w:rsidRPr="00B5447C">
        <w:rPr>
          <w:rFonts w:ascii="Naskh MT for Bosch School" w:hAnsi="Naskh MT for Bosch School" w:cs="Naskh MT for Bosch School"/>
          <w:rtl/>
          <w:lang w:val="en-GB" w:bidi="fa-IR"/>
        </w:rPr>
        <w:t xml:space="preserve"> امر الله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77784448" w14:textId="4A05F7AC" w:rsidR="000A04FB" w:rsidRPr="00B5447C" w:rsidRDefault="000A04FB" w:rsidP="000A04FB">
      <w:pPr>
        <w:bidi/>
        <w:spacing w:line="240" w:lineRule="auto"/>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 xml:space="preserve">عصمت </w:t>
      </w:r>
      <w:r w:rsidRPr="00B5447C">
        <w:rPr>
          <w:rFonts w:ascii="Naskh MT for Bosch School" w:hAnsi="Naskh MT for Bosch School" w:cs="Naskh MT for Bosch School"/>
          <w:rtl/>
          <w:lang w:val="en-GB"/>
        </w:rPr>
        <w:t>موهوب</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5BE06C60" w14:textId="1D7F2BA3" w:rsidR="000A04FB" w:rsidRPr="00B5447C" w:rsidRDefault="000A04FB" w:rsidP="000A04FB">
      <w:pPr>
        <w:bidi/>
        <w:spacing w:line="240" w:lineRule="auto"/>
        <w:ind w:firstLine="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لزوم ذاتی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۲۱</w:t>
      </w:r>
    </w:p>
    <w:p w14:paraId="4BAA8035" w14:textId="62DD5DCD" w:rsidR="000A04FB" w:rsidRPr="00B5447C" w:rsidRDefault="000A04FB" w:rsidP="000A04FB">
      <w:pPr>
        <w:bidi/>
        <w:spacing w:line="240" w:lineRule="auto"/>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 xml:space="preserve">محافل روحانی ملّی و </w:t>
      </w:r>
      <w:proofErr w:type="spellStart"/>
      <w:r w:rsidRPr="00B5447C">
        <w:rPr>
          <w:rFonts w:ascii="Naskh MT for Bosch School" w:hAnsi="Naskh MT for Bosch School" w:cs="Naskh MT for Bosch School"/>
          <w:rtl/>
          <w:lang w:val="en-GB" w:bidi="fa-IR"/>
        </w:rPr>
        <w:t>محلّی</w:t>
      </w:r>
      <w:proofErr w:type="spellEnd"/>
      <w:r w:rsidRPr="00B5447C">
        <w:rPr>
          <w:rFonts w:ascii="Naskh MT for Bosch School" w:hAnsi="Naskh MT for Bosch School" w:cs="Naskh MT for Bosch School"/>
          <w:rtl/>
          <w:lang w:val="en-GB" w:bidi="fa-IR"/>
        </w:rPr>
        <w:t xml:space="preserve"> از عصمت </w:t>
      </w:r>
      <w:proofErr w:type="spellStart"/>
      <w:r w:rsidRPr="00B5447C">
        <w:rPr>
          <w:rFonts w:ascii="Naskh MT for Bosch School" w:hAnsi="Naskh MT for Bosch School" w:cs="Naskh MT for Bosch School"/>
          <w:rtl/>
          <w:lang w:val="en-GB" w:bidi="fa-IR"/>
        </w:rPr>
        <w:t>موهوبی</w:t>
      </w:r>
      <w:proofErr w:type="spellEnd"/>
      <w:r w:rsidRPr="00B5447C">
        <w:rPr>
          <w:rFonts w:ascii="Naskh MT for Bosch School" w:hAnsi="Naskh MT for Bosch School" w:cs="Naskh MT for Bosch School"/>
          <w:rtl/>
          <w:lang w:val="en-GB" w:bidi="fa-IR"/>
        </w:rPr>
        <w:t xml:space="preserve"> برخوردار نیستند</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p>
    <w:p w14:paraId="67054938" w14:textId="02785600" w:rsidR="000A04FB" w:rsidRPr="00B5447C" w:rsidRDefault="000A04FB" w:rsidP="000A04FB">
      <w:pPr>
        <w:bidi/>
        <w:ind w:firstLine="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bidi="fa-IR"/>
        </w:rPr>
        <w:t>مصونیّت</w:t>
      </w:r>
      <w:proofErr w:type="spellEnd"/>
      <w:r w:rsidRPr="00B5447C">
        <w:rPr>
          <w:rFonts w:ascii="Naskh MT for Bosch School" w:hAnsi="Naskh MT for Bosch School" w:cs="Naskh MT for Bosch School"/>
          <w:rtl/>
          <w:lang w:val="en-GB" w:bidi="fa-IR"/>
        </w:rPr>
        <w:t xml:space="preserve"> بیت </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50D6CC9F" w14:textId="35C60022" w:rsidR="000A04FB" w:rsidRPr="00B5447C" w:rsidRDefault="000A04FB" w:rsidP="000A04FB">
      <w:pPr>
        <w:bidi/>
        <w:spacing w:line="240" w:lineRule="auto"/>
        <w:ind w:left="144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اعضای</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بیت</w:t>
      </w:r>
      <w:proofErr w:type="spellEnd"/>
      <w:r w:rsidRPr="00B5447C">
        <w:rPr>
          <w:rFonts w:ascii="Naskh MT for Bosch School" w:hAnsi="Naskh MT for Bosch School" w:cs="Naskh MT for Bosch School"/>
          <w:rtl/>
          <w:lang w:val="en-GB"/>
        </w:rPr>
        <w:t xml:space="preserve"> عدل را فرداً عصمت </w:t>
      </w:r>
      <w:proofErr w:type="spellStart"/>
      <w:r w:rsidRPr="00B5447C">
        <w:rPr>
          <w:rFonts w:ascii="Naskh MT for Bosch School" w:hAnsi="Naskh MT for Bosch School" w:cs="Naskh MT for Bosch School"/>
          <w:rtl/>
          <w:lang w:val="en-GB"/>
        </w:rPr>
        <w:t>ذاتی</w:t>
      </w:r>
      <w:proofErr w:type="spellEnd"/>
      <w:r w:rsidRPr="00B5447C">
        <w:rPr>
          <w:rFonts w:ascii="Naskh MT for Bosch School" w:hAnsi="Naskh MT for Bosch School" w:cs="Naskh MT for Bosch School"/>
          <w:rtl/>
          <w:lang w:val="en-GB"/>
        </w:rPr>
        <w:t xml:space="preserve"> نه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proofErr w:type="spellStart"/>
      <w:r w:rsidRPr="00B5447C">
        <w:rPr>
          <w:rFonts w:ascii="Naskh MT for Bosch School" w:hAnsi="Naskh MT for Bosch School" w:cs="Naskh MT for Bosch School"/>
          <w:rtl/>
          <w:lang w:val="en-GB" w:bidi="fa-IR"/>
        </w:rPr>
        <w:t>اطّلاعاتی</w:t>
      </w:r>
      <w:proofErr w:type="spellEnd"/>
      <w:r w:rsidRPr="00B5447C">
        <w:rPr>
          <w:rFonts w:ascii="Naskh MT for Bosch School" w:hAnsi="Naskh MT for Bosch School" w:cs="Naskh MT for Bosch School"/>
          <w:rtl/>
          <w:lang w:val="en-GB" w:bidi="fa-IR"/>
        </w:rPr>
        <w:t xml:space="preserve"> که باید در دسترس داشته باشد</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مفاهیم مربوطه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proofErr w:type="spellStart"/>
      <w:r w:rsidRPr="00B5447C">
        <w:rPr>
          <w:rFonts w:ascii="Naskh MT for Bosch School" w:hAnsi="Naskh MT for Bosch School" w:cs="Naskh MT for Bosch School"/>
          <w:rtl/>
          <w:lang w:val="en-GB" w:bidi="fa-IR"/>
        </w:rPr>
        <w:t>حوزۀ</w:t>
      </w:r>
      <w:proofErr w:type="spellEnd"/>
      <w:r w:rsidRPr="00B5447C">
        <w:rPr>
          <w:rFonts w:ascii="Naskh MT for Bosch School" w:hAnsi="Naskh MT for Bosch School" w:cs="Naskh MT for Bosch School"/>
          <w:rtl/>
          <w:lang w:val="en-GB" w:bidi="fa-IR"/>
        </w:rPr>
        <w:t xml:space="preserve"> </w:t>
      </w:r>
      <w:proofErr w:type="spellStart"/>
      <w:r w:rsidRPr="00B5447C">
        <w:rPr>
          <w:rFonts w:ascii="Naskh MT for Bosch School" w:hAnsi="Naskh MT for Bosch School" w:cs="Naskh MT for Bosch School"/>
          <w:rtl/>
          <w:lang w:val="en-GB" w:bidi="fa-IR"/>
        </w:rPr>
        <w:t>مصونیّت</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00A32F44" w:rsidRPr="00B5447C">
        <w:rPr>
          <w:rFonts w:ascii="Naskh MT for Bosch School" w:hAnsi="Naskh MT for Bosch School" w:cs="Naskh MT for Bosch School"/>
          <w:rtl/>
          <w:lang w:bidi="fa-IR"/>
        </w:rPr>
        <w:t>؛</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 xml:space="preserve">در رابطه با </w:t>
      </w:r>
      <w:proofErr w:type="spellStart"/>
      <w:r w:rsidRPr="00B5447C">
        <w:rPr>
          <w:rFonts w:ascii="Naskh MT for Bosch School" w:hAnsi="Naskh MT for Bosch School" w:cs="Naskh MT for Bosch School"/>
          <w:rtl/>
          <w:lang w:val="en-GB" w:bidi="fa-IR"/>
        </w:rPr>
        <w:t>حیطۀ</w:t>
      </w:r>
      <w:proofErr w:type="spellEnd"/>
      <w:r w:rsidRPr="00B5447C">
        <w:rPr>
          <w:rFonts w:ascii="Naskh MT for Bosch School" w:hAnsi="Naskh MT for Bosch School" w:cs="Naskh MT for Bosch School"/>
          <w:rtl/>
          <w:lang w:val="en-GB" w:bidi="fa-IR"/>
        </w:rPr>
        <w:t xml:space="preserve"> تشریع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 xml:space="preserve">در </w:t>
      </w:r>
      <w:r w:rsidRPr="00B5447C">
        <w:rPr>
          <w:rFonts w:ascii="Naskh MT for Bosch School" w:hAnsi="Naskh MT for Bosch School" w:cs="Naskh MT for Bosch School"/>
          <w:rtl/>
          <w:cs/>
          <w:lang w:val="en-GB" w:bidi="fa-IR"/>
        </w:rPr>
        <w:t xml:space="preserve">غیاب </w:t>
      </w:r>
      <w:proofErr w:type="spellStart"/>
      <w:r w:rsidRPr="00B5447C">
        <w:rPr>
          <w:rFonts w:ascii="Naskh MT for Bosch School" w:hAnsi="Naskh MT for Bosch School" w:cs="Naskh MT for Bosch School"/>
          <w:rtl/>
          <w:cs/>
          <w:lang w:val="en-GB" w:bidi="fa-IR"/>
        </w:rPr>
        <w:t>ولیّ</w:t>
      </w:r>
      <w:proofErr w:type="spellEnd"/>
      <w:r w:rsidRPr="00B5447C">
        <w:rPr>
          <w:rFonts w:ascii="Naskh MT for Bosch School" w:hAnsi="Naskh MT for Bosch School" w:cs="Naskh MT for Bosch School"/>
          <w:rtl/>
          <w:cs/>
          <w:lang w:val="en-GB" w:bidi="fa-IR"/>
        </w:rPr>
        <w:t xml:space="preserve"> امر </w:t>
      </w:r>
      <w:r w:rsidRPr="00B5447C">
        <w:rPr>
          <w:rFonts w:ascii="Naskh MT for Bosch School" w:hAnsi="Naskh MT for Bosch School" w:cs="Naskh MT for Bosch School"/>
          <w:rtl/>
          <w:lang w:val="en-GB" w:bidi="fa-IR"/>
        </w:rPr>
        <w:t>الله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val="en-GB" w:bidi="fa-IR"/>
        </w:rPr>
        <w:t>؛ محدود کردن به افراد مربوط نه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وعده داده شده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p>
    <w:p w14:paraId="5B74E373" w14:textId="77777777" w:rsidR="000A04FB" w:rsidRPr="00B5447C" w:rsidRDefault="000A04FB" w:rsidP="000A04FB">
      <w:pPr>
        <w:bidi/>
        <w:spacing w:line="240" w:lineRule="auto"/>
        <w:rPr>
          <w:rFonts w:ascii="Naskh MT for Bosch School" w:hAnsi="Naskh MT for Bosch School" w:cs="Naskh MT for Bosch School"/>
          <w:rtl/>
          <w:lang w:val="en-GB"/>
        </w:rPr>
      </w:pPr>
    </w:p>
    <w:p w14:paraId="2E469E00" w14:textId="010692F6" w:rsidR="000A04FB" w:rsidRPr="00B5447C" w:rsidRDefault="000A04FB" w:rsidP="000A04FB">
      <w:pPr>
        <w:bidi/>
        <w:spacing w:line="240" w:lineRule="auto"/>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نظام‌نامۀ</w:t>
      </w:r>
      <w:proofErr w:type="spellEnd"/>
      <w:r w:rsidRPr="00B5447C">
        <w:rPr>
          <w:rFonts w:ascii="Naskh MT for Bosch School" w:hAnsi="Naskh MT for Bosch School" w:cs="Naskh MT for Bosch School"/>
          <w:rtl/>
          <w:lang w:val="en-GB"/>
        </w:rPr>
        <w:t xml:space="preserve"> محافل </w:t>
      </w:r>
      <w:proofErr w:type="spellStart"/>
      <w:r w:rsidRPr="00B5447C">
        <w:rPr>
          <w:rFonts w:ascii="Naskh MT for Bosch School" w:hAnsi="Naskh MT for Bosch School" w:cs="Naskh MT for Bosch School"/>
          <w:rtl/>
          <w:lang w:val="en-GB"/>
        </w:rPr>
        <w:t>روحانی</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ملّی</w:t>
      </w:r>
      <w:proofErr w:type="spellEnd"/>
      <w:r w:rsidRPr="00B5447C">
        <w:rPr>
          <w:rFonts w:ascii="Naskh MT for Bosch School" w:hAnsi="Naskh MT for Bosch School" w:cs="Naskh MT for Bosch School"/>
          <w:rtl/>
          <w:lang w:val="en-GB"/>
        </w:rPr>
        <w:t xml:space="preserve"> </w:t>
      </w:r>
      <w:proofErr w:type="gramStart"/>
      <w:r w:rsidRPr="00B5447C">
        <w:rPr>
          <w:rFonts w:ascii="Naskh MT for Bosch School" w:hAnsi="Naskh MT for Bosch School" w:cs="Naskh MT for Bosch School"/>
          <w:rtl/>
          <w:lang w:val="en-GB"/>
        </w:rPr>
        <w:t xml:space="preserve">و </w:t>
      </w:r>
      <w:proofErr w:type="spellStart"/>
      <w:r w:rsidRPr="00B5447C">
        <w:rPr>
          <w:rFonts w:ascii="Naskh MT for Bosch School" w:hAnsi="Naskh MT for Bosch School" w:cs="Naskh MT for Bosch School"/>
          <w:rtl/>
          <w:lang w:val="en-GB"/>
        </w:rPr>
        <w:t>محلّی</w:t>
      </w:r>
      <w:proofErr w:type="spellEnd"/>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p>
    <w:p w14:paraId="66283D11" w14:textId="2576BC09"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تمهیدات لازمه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30BB9190" w14:textId="6AF77F5E" w:rsidR="000A04FB" w:rsidRPr="00B5447C" w:rsidRDefault="000A04FB" w:rsidP="000A04FB">
      <w:pPr>
        <w:bidi/>
        <w:spacing w:line="240" w:lineRule="auto"/>
        <w:rPr>
          <w:rFonts w:ascii="Naskh MT for Bosch School" w:hAnsi="Naskh MT for Bosch School" w:cs="Naskh MT for Bosch School"/>
          <w:rtl/>
          <w:lang w:bidi="fa-IR"/>
        </w:rPr>
      </w:pPr>
      <w:r w:rsidRPr="00B5447C">
        <w:rPr>
          <w:rFonts w:ascii="Naskh MT for Bosch School" w:hAnsi="Naskh MT for Bosch School" w:cs="Naskh MT for Bosch School"/>
          <w:rtl/>
        </w:rPr>
        <w:t xml:space="preserve">نظم </w:t>
      </w:r>
      <w:proofErr w:type="spellStart"/>
      <w:r w:rsidRPr="00B5447C">
        <w:rPr>
          <w:rFonts w:ascii="Naskh MT for Bosch School" w:hAnsi="Naskh MT for Bosch School" w:cs="Naskh MT for Bosch School"/>
          <w:rtl/>
        </w:rPr>
        <w:t>اداری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۲</w:t>
      </w:r>
    </w:p>
    <w:p w14:paraId="26CC19BB" w14:textId="47A1C748" w:rsidR="000A04FB" w:rsidRPr="00B5447C" w:rsidRDefault="000A04FB" w:rsidP="000A04FB">
      <w:pPr>
        <w:bidi/>
        <w:ind w:left="720"/>
        <w:rPr>
          <w:rFonts w:ascii="Naskh MT for Bosch School" w:hAnsi="Naskh MT for Bosch School" w:cs="Naskh MT for Bosch School"/>
          <w:rtl/>
        </w:rPr>
      </w:pPr>
      <w:proofErr w:type="spellStart"/>
      <w:r w:rsidRPr="00B5447C">
        <w:rPr>
          <w:rFonts w:ascii="Naskh MT for Bosch School" w:hAnsi="Naskh MT for Bosch School" w:cs="Naskh MT for Bosch School"/>
          <w:rtl/>
        </w:rPr>
        <w:t>ایمان</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rPr>
        <w:t>خضوع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 xml:space="preserve">قیام </w:t>
      </w:r>
      <w:proofErr w:type="spellStart"/>
      <w:r w:rsidRPr="00B5447C">
        <w:rPr>
          <w:rFonts w:ascii="Naskh MT for Bosch School" w:hAnsi="Naskh MT for Bosch School" w:cs="Naskh MT for Bosch School"/>
          <w:rtl/>
          <w:lang w:val="en-GB" w:bidi="fa-IR"/>
        </w:rPr>
        <w:t>احبّا</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۵۰</w:t>
      </w:r>
      <w:r w:rsidRPr="00B5447C">
        <w:rPr>
          <w:rFonts w:ascii="Naskh MT for Bosch School" w:hAnsi="Naskh MT for Bosch School" w:cs="Naskh MT for Bosch School"/>
          <w:rtl/>
          <w:lang w:bidi="fa-IR"/>
        </w:rPr>
        <w:t xml:space="preserve">؛ </w:t>
      </w:r>
      <w:proofErr w:type="spellStart"/>
      <w:r w:rsidRPr="00B5447C">
        <w:rPr>
          <w:rFonts w:ascii="Naskh MT for Bosch School" w:hAnsi="Naskh MT for Bosch School" w:cs="Naskh MT for Bosch School"/>
          <w:rtl/>
        </w:rPr>
        <w:t>محبّت</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۱</w:t>
      </w:r>
    </w:p>
    <w:p w14:paraId="7F03DB4B" w14:textId="1CE872EE"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الگوی</w:t>
      </w:r>
      <w:proofErr w:type="spellEnd"/>
      <w:r w:rsidRPr="00B5447C">
        <w:rPr>
          <w:rFonts w:ascii="Naskh MT for Bosch School" w:hAnsi="Naskh MT for Bosch School" w:cs="Naskh MT for Bosch School"/>
          <w:rtl/>
          <w:lang w:val="en-GB"/>
        </w:rPr>
        <w:t xml:space="preserve"> موثّق نظم </w:t>
      </w:r>
      <w:proofErr w:type="spellStart"/>
      <w:r w:rsidRPr="00B5447C">
        <w:rPr>
          <w:rFonts w:ascii="Naskh MT for Bosch School" w:hAnsi="Naskh MT for Bosch School" w:cs="Naskh MT for Bosch School"/>
          <w:rtl/>
          <w:lang w:val="en-GB"/>
        </w:rPr>
        <w:t>جدید</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جهانی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۲</w:t>
      </w:r>
    </w:p>
    <w:p w14:paraId="5200CD92" w14:textId="6CCCE026"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انظمۀ</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حکومتی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p>
    <w:p w14:paraId="03DB47AA" w14:textId="004D2705"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انعطاف‌پذیری</w:t>
      </w:r>
      <w:proofErr w:type="spellEnd"/>
      <w:r w:rsidRPr="00B5447C">
        <w:rPr>
          <w:rFonts w:ascii="Naskh MT for Bosch School" w:hAnsi="Naskh MT for Bosch School" w:cs="Naskh MT for Bosch School"/>
          <w:rtl/>
          <w:lang w:val="en-GB"/>
        </w:rPr>
        <w:t xml:space="preserve"> در </w:t>
      </w:r>
      <w:proofErr w:type="spellStart"/>
      <w:r w:rsidRPr="00B5447C">
        <w:rPr>
          <w:rFonts w:ascii="Naskh MT for Bosch School" w:hAnsi="Naskh MT for Bosch School" w:cs="Naskh MT for Bosch School"/>
          <w:rtl/>
          <w:lang w:val="en-GB"/>
        </w:rPr>
        <w:t>جنبه‌هایی</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ثانوی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۶۵</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p>
    <w:p w14:paraId="0E58EE45" w14:textId="2753F777"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 xml:space="preserve">بدون حضور </w:t>
      </w:r>
      <w:proofErr w:type="spellStart"/>
      <w:r w:rsidRPr="00B5447C">
        <w:rPr>
          <w:rFonts w:ascii="Naskh MT for Bosch School" w:hAnsi="Naskh MT for Bosch School" w:cs="Naskh MT for Bosch School"/>
          <w:rtl/>
          <w:lang w:val="en-GB"/>
        </w:rPr>
        <w:t>ولیّ</w:t>
      </w:r>
      <w:proofErr w:type="spellEnd"/>
      <w:r w:rsidRPr="00B5447C">
        <w:rPr>
          <w:rFonts w:ascii="Naskh MT for Bosch School" w:hAnsi="Naskh MT for Bosch School" w:cs="Naskh MT for Bosch School"/>
          <w:rtl/>
          <w:lang w:val="en-GB"/>
        </w:rPr>
        <w:t>‌ امر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۷۰</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04B998AC" w14:textId="3E05EA8F"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بمنزلۀ</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مجاری</w:t>
      </w:r>
      <w:proofErr w:type="spellEnd"/>
      <w:r w:rsidRPr="00B5447C">
        <w:rPr>
          <w:rFonts w:ascii="Naskh MT for Bosch School" w:hAnsi="Naskh MT for Bosch School" w:cs="Naskh MT for Bosch School"/>
          <w:rtl/>
          <w:lang w:val="en-GB"/>
        </w:rPr>
        <w:t xml:space="preserve"> عمل </w:t>
      </w:r>
      <w:proofErr w:type="spellStart"/>
      <w:r w:rsidRPr="00B5447C">
        <w:rPr>
          <w:rFonts w:ascii="Naskh MT for Bosch School" w:hAnsi="Naskh MT for Bosch School" w:cs="Naskh MT for Bosch School"/>
          <w:rtl/>
          <w:lang w:val="en-GB"/>
        </w:rPr>
        <w:t>می‌کنند</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که</w:t>
      </w:r>
      <w:proofErr w:type="spellEnd"/>
      <w:r w:rsidRPr="00B5447C">
        <w:rPr>
          <w:rFonts w:ascii="Naskh MT for Bosch School" w:hAnsi="Naskh MT for Bosch School" w:cs="Naskh MT for Bosch School"/>
          <w:rtl/>
          <w:lang w:val="en-GB"/>
        </w:rPr>
        <w:t xml:space="preserve"> از </w:t>
      </w:r>
      <w:proofErr w:type="spellStart"/>
      <w:r w:rsidRPr="00B5447C">
        <w:rPr>
          <w:rFonts w:ascii="Naskh MT for Bosch School" w:hAnsi="Naskh MT for Bosch School" w:cs="Naskh MT for Bosch School"/>
          <w:rtl/>
          <w:lang w:val="en-GB"/>
        </w:rPr>
        <w:t>طریق</w:t>
      </w:r>
      <w:proofErr w:type="spellEnd"/>
      <w:r w:rsidRPr="00B5447C">
        <w:rPr>
          <w:rFonts w:ascii="Naskh MT for Bosch School" w:hAnsi="Naskh MT for Bosch School" w:cs="Naskh MT for Bosch School"/>
          <w:rtl/>
          <w:lang w:val="en-GB"/>
        </w:rPr>
        <w:t xml:space="preserve"> آن </w:t>
      </w:r>
      <w:proofErr w:type="spellStart"/>
      <w:r w:rsidRPr="00B5447C">
        <w:rPr>
          <w:rFonts w:ascii="Naskh MT for Bosch School" w:hAnsi="Naskh MT for Bosch School" w:cs="Naskh MT for Bosch School"/>
          <w:rtl/>
          <w:lang w:val="en-GB"/>
        </w:rPr>
        <w:t>فیوضات</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موعودۀ</w:t>
      </w:r>
      <w:proofErr w:type="spellEnd"/>
      <w:r w:rsidRPr="00B5447C">
        <w:rPr>
          <w:rFonts w:ascii="Naskh MT for Bosch School" w:hAnsi="Naskh MT for Bosch School" w:cs="Naskh MT for Bosch School"/>
          <w:rtl/>
          <w:lang w:val="en-GB"/>
        </w:rPr>
        <w:t xml:space="preserve"> حضرت </w:t>
      </w:r>
      <w:proofErr w:type="spellStart"/>
      <w:r w:rsidRPr="00B5447C">
        <w:rPr>
          <w:rFonts w:ascii="Naskh MT for Bosch School" w:hAnsi="Naskh MT for Bosch School" w:cs="Naskh MT for Bosch School"/>
          <w:rtl/>
          <w:lang w:val="en-GB"/>
        </w:rPr>
        <w:t>بهاءالله</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جریان</w:t>
      </w:r>
      <w:proofErr w:type="spellEnd"/>
      <w:r w:rsidRPr="00B5447C">
        <w:rPr>
          <w:rFonts w:ascii="Naskh MT for Bosch School" w:hAnsi="Naskh MT for Bosch School" w:cs="Naskh MT for Bosch School"/>
          <w:rtl/>
          <w:lang w:val="en-GB"/>
        </w:rPr>
        <w:t xml:space="preserve"> </w:t>
      </w:r>
      <w:proofErr w:type="spellStart"/>
      <w:r w:rsidRPr="00B5447C">
        <w:rPr>
          <w:rFonts w:ascii="Naskh MT for Bosch School" w:hAnsi="Naskh MT for Bosch School" w:cs="Naskh MT for Bosch School"/>
          <w:rtl/>
          <w:lang w:val="en-GB"/>
        </w:rPr>
        <w:t>می‌یابد</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۲</w:t>
      </w:r>
    </w:p>
    <w:p w14:paraId="5F22BC86" w14:textId="26C5C848" w:rsidR="000A04FB" w:rsidRPr="00B5447C" w:rsidRDefault="000A04FB" w:rsidP="000A04FB">
      <w:pPr>
        <w:bidi/>
        <w:ind w:left="576"/>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rPr>
        <w:t xml:space="preserve">به </w:t>
      </w:r>
      <w:proofErr w:type="spellStart"/>
      <w:r w:rsidRPr="00B5447C">
        <w:rPr>
          <w:rFonts w:ascii="Naskh MT for Bosch School" w:hAnsi="Naskh MT for Bosch School" w:cs="Naskh MT for Bosch School"/>
          <w:rtl/>
          <w:lang w:val="en-GB"/>
        </w:rPr>
        <w:t>تدریج</w:t>
      </w:r>
      <w:proofErr w:type="spellEnd"/>
      <w:r w:rsidRPr="00B5447C">
        <w:rPr>
          <w:rFonts w:ascii="Naskh MT for Bosch School" w:hAnsi="Naskh MT for Bosch School" w:cs="Naskh MT for Bosch School"/>
          <w:rtl/>
          <w:lang w:val="en-GB"/>
        </w:rPr>
        <w:t xml:space="preserve"> </w:t>
      </w:r>
      <w:proofErr w:type="gramStart"/>
      <w:r w:rsidRPr="00B5447C">
        <w:rPr>
          <w:rFonts w:ascii="Naskh MT for Bosch School" w:hAnsi="Naskh MT for Bosch School" w:cs="Naskh MT for Bosch School"/>
          <w:rtl/>
          <w:lang w:val="en-GB"/>
        </w:rPr>
        <w:t>و به</w:t>
      </w:r>
      <w:proofErr w:type="gramEnd"/>
      <w:r w:rsidRPr="00B5447C">
        <w:rPr>
          <w:rFonts w:ascii="Naskh MT for Bosch School" w:hAnsi="Naskh MT for Bosch School" w:cs="Naskh MT for Bosch School"/>
          <w:rtl/>
          <w:lang w:val="en-GB"/>
        </w:rPr>
        <w:t xml:space="preserve"> طور </w:t>
      </w:r>
      <w:proofErr w:type="spellStart"/>
      <w:r w:rsidRPr="00B5447C">
        <w:rPr>
          <w:rFonts w:ascii="Naskh MT for Bosch School" w:hAnsi="Naskh MT for Bosch School" w:cs="Naskh MT for Bosch School"/>
          <w:rtl/>
          <w:lang w:val="en-GB"/>
        </w:rPr>
        <w:t>طبیعی</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۷۳</w:t>
      </w:r>
    </w:p>
    <w:p w14:paraId="52A749CE" w14:textId="310BB906" w:rsidR="000A04FB" w:rsidRPr="00B5447C" w:rsidRDefault="000A04FB" w:rsidP="000A04FB">
      <w:pPr>
        <w:bidi/>
        <w:ind w:firstLine="720"/>
        <w:rPr>
          <w:rFonts w:ascii="Naskh MT for Bosch School" w:hAnsi="Naskh MT for Bosch School" w:cs="Naskh MT for Bosch School"/>
          <w:rtl/>
          <w:lang w:bidi="fa-IR"/>
        </w:rPr>
      </w:pPr>
      <w:r w:rsidRPr="00B5447C">
        <w:rPr>
          <w:rFonts w:ascii="Naskh MT for Bosch School" w:hAnsi="Naskh MT for Bosch School" w:cs="Naskh MT for Bosch School"/>
          <w:rtl/>
        </w:rPr>
        <w:lastRenderedPageBreak/>
        <w:t>دو</w:t>
      </w:r>
      <w:r w:rsidRPr="00B5447C">
        <w:rPr>
          <w:rFonts w:ascii="Naskh MT for Bosch School" w:hAnsi="Naskh MT for Bosch School" w:cs="Naskh MT for Bosch School"/>
          <w:rtl/>
          <w:lang w:bidi="fa-IR"/>
        </w:rPr>
        <w:t xml:space="preserve"> رکن،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p>
    <w:p w14:paraId="76C7379A" w14:textId="295D52E3"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rPr>
        <w:t>سرچشمهٴ</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p>
    <w:p w14:paraId="53AD11FE" w14:textId="1D7EA2AA" w:rsidR="000A04FB" w:rsidRPr="00B5447C" w:rsidRDefault="000A04FB" w:rsidP="000A04FB">
      <w:pPr>
        <w:bidi/>
        <w:spacing w:line="240" w:lineRule="auto"/>
        <w:rPr>
          <w:rFonts w:ascii="Naskh MT for Bosch School" w:hAnsi="Naskh MT for Bosch School" w:cs="Naskh MT for Bosch School"/>
        </w:rPr>
      </w:pPr>
      <w:r w:rsidRPr="00B5447C">
        <w:rPr>
          <w:rFonts w:ascii="Naskh MT for Bosch School" w:hAnsi="Naskh MT for Bosch School" w:cs="Naskh MT for Bosch School"/>
          <w:rtl/>
        </w:rPr>
        <w:t xml:space="preserve">نظم </w:t>
      </w:r>
      <w:proofErr w:type="spellStart"/>
      <w:r w:rsidRPr="00B5447C">
        <w:rPr>
          <w:rFonts w:ascii="Naskh MT for Bosch School" w:hAnsi="Naskh MT for Bosch School" w:cs="Naskh MT for Bosch School"/>
          <w:rtl/>
        </w:rPr>
        <w:t>جهانی</w:t>
      </w:r>
      <w:proofErr w:type="spellEnd"/>
      <w:r w:rsidRPr="00B5447C">
        <w:rPr>
          <w:rFonts w:ascii="Naskh MT for Bosch School" w:hAnsi="Naskh MT for Bosch School" w:cs="Naskh MT for Bosch School"/>
          <w:rtl/>
        </w:rPr>
        <w:t xml:space="preserve"> حضرت </w:t>
      </w:r>
      <w:proofErr w:type="spellStart"/>
      <w:r w:rsidRPr="00B5447C">
        <w:rPr>
          <w:rFonts w:ascii="Naskh MT for Bosch School" w:hAnsi="Naskh MT for Bosch School" w:cs="Naskh MT for Bosch School"/>
          <w:rtl/>
        </w:rPr>
        <w:t>بهاءالله</w:t>
      </w:r>
      <w:proofErr w:type="spellEnd"/>
      <w:r w:rsidRPr="00B5447C">
        <w:rPr>
          <w:rFonts w:ascii="Naskh MT for Bosch School" w:hAnsi="Naskh MT for Bosch School" w:cs="Naskh MT for Bosch School"/>
          <w:rtl/>
        </w:rPr>
        <w:t>،</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p>
    <w:p w14:paraId="319831A3" w14:textId="2112FCA6" w:rsidR="000A04FB" w:rsidRPr="00B5447C" w:rsidRDefault="000A04FB" w:rsidP="000A04FB">
      <w:pPr>
        <w:bidi/>
        <w:ind w:left="720"/>
        <w:rPr>
          <w:rFonts w:ascii="Naskh MT for Bosch School" w:hAnsi="Naskh MT for Bosch School" w:cs="Naskh MT for Bosch School"/>
          <w:lang w:bidi="fa-IR"/>
        </w:rPr>
      </w:pPr>
      <w:r w:rsidRPr="00B5447C">
        <w:rPr>
          <w:rFonts w:ascii="Naskh MT for Bosch School" w:hAnsi="Naskh MT for Bosch School" w:cs="Naskh MT for Bosch School"/>
          <w:rtl/>
          <w:lang w:val="en-GB" w:bidi="fa-IR"/>
        </w:rPr>
        <w:t>بیت </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  اقدام لازم را برای استقرار نظم جهانی حضرت </w:t>
      </w:r>
      <w:proofErr w:type="spellStart"/>
      <w:r w:rsidRPr="00B5447C">
        <w:rPr>
          <w:rFonts w:ascii="Naskh MT for Bosch School" w:hAnsi="Naskh MT for Bosch School" w:cs="Naskh MT for Bosch School"/>
          <w:rtl/>
          <w:lang w:val="en-GB" w:bidi="fa-IR"/>
        </w:rPr>
        <w:t>بهاءالله</w:t>
      </w:r>
      <w:proofErr w:type="spellEnd"/>
      <w:r w:rsidRPr="00B5447C">
        <w:rPr>
          <w:rFonts w:ascii="Naskh MT for Bosch School" w:hAnsi="Naskh MT for Bosch School" w:cs="Naskh MT for Bosch School"/>
          <w:rtl/>
          <w:lang w:val="en-GB" w:bidi="fa-IR"/>
        </w:rPr>
        <w:t xml:space="preserve"> در عالم مجرا </w:t>
      </w:r>
      <w:proofErr w:type="spellStart"/>
      <w:r w:rsidRPr="00B5447C">
        <w:rPr>
          <w:rFonts w:ascii="Naskh MT for Bosch School" w:hAnsi="Naskh MT for Bosch School" w:cs="Naskh MT for Bosch School"/>
          <w:rtl/>
          <w:lang w:val="en-GB" w:bidi="fa-IR"/>
        </w:rPr>
        <w:t>می‌دارد</w:t>
      </w:r>
      <w:proofErr w:type="spellEnd"/>
      <w:r w:rsidRPr="00B5447C">
        <w:rPr>
          <w:rFonts w:ascii="Naskh MT for Bosch School" w:hAnsi="Naskh MT for Bosch School" w:cs="Naskh MT for Bosch School"/>
          <w:rtl/>
        </w:rPr>
        <w:t>،</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val="en-GB" w:bidi="fa-IR"/>
        </w:rPr>
        <w:t xml:space="preserve">؛ تاج </w:t>
      </w:r>
      <w:proofErr w:type="spellStart"/>
      <w:r w:rsidRPr="00B5447C">
        <w:rPr>
          <w:rFonts w:ascii="Naskh MT for Bosch School" w:hAnsi="Naskh MT for Bosch School" w:cs="Naskh MT for Bosch School"/>
          <w:rtl/>
          <w:lang w:val="en-GB" w:bidi="fa-IR"/>
        </w:rPr>
        <w:t>مفخرت</w:t>
      </w:r>
      <w:proofErr w:type="spellEnd"/>
      <w:r w:rsidRPr="00B5447C">
        <w:rPr>
          <w:rFonts w:ascii="Naskh MT for Bosch School" w:hAnsi="Naskh MT for Bosch School" w:cs="Naskh MT for Bosch School"/>
          <w:rtl/>
          <w:lang w:val="en-GB" w:bidi="fa-IR"/>
        </w:rPr>
        <w:t xml:space="preserve"> مؤسّسات</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۵۰</w:t>
      </w:r>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lang w:val="en-GB" w:bidi="fa-IR"/>
        </w:rPr>
        <w:t>سرچشمهٴ</w:t>
      </w:r>
      <w:proofErr w:type="spellEnd"/>
      <w:r w:rsidRPr="00B5447C">
        <w:rPr>
          <w:rFonts w:ascii="Naskh MT for Bosch School" w:hAnsi="Naskh MT for Bosch School" w:cs="Naskh MT for Bosch School"/>
          <w:rtl/>
          <w:lang w:val="en-GB" w:bidi="fa-IR"/>
        </w:rPr>
        <w:t xml:space="preserve"> نظم الهی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۳۳</w:t>
      </w:r>
    </w:p>
    <w:p w14:paraId="36B5176D" w14:textId="3EEA5463"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 xml:space="preserve">قبول </w:t>
      </w:r>
      <w:proofErr w:type="spellStart"/>
      <w:r w:rsidRPr="00B5447C">
        <w:rPr>
          <w:rFonts w:ascii="Naskh MT for Bosch School" w:hAnsi="Naskh MT for Bosch School" w:cs="Naskh MT for Bosch School"/>
          <w:rtl/>
          <w:lang w:val="en-GB" w:bidi="fa-IR"/>
        </w:rPr>
        <w:t>قاطعانۀ</w:t>
      </w:r>
      <w:proofErr w:type="spellEnd"/>
      <w:r w:rsidRPr="00B5447C">
        <w:rPr>
          <w:rFonts w:ascii="Naskh MT for Bosch School" w:hAnsi="Naskh MT for Bosch School" w:cs="Naskh MT for Bosch School"/>
          <w:rtl/>
          <w:lang w:val="en-GB" w:bidi="fa-IR"/>
        </w:rPr>
        <w:t xml:space="preserve"> آن</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p>
    <w:p w14:paraId="5C5088F0" w14:textId="7C7CA3ED"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 xml:space="preserve">قد </w:t>
      </w:r>
      <w:proofErr w:type="spellStart"/>
      <w:r w:rsidRPr="00B5447C">
        <w:rPr>
          <w:rFonts w:ascii="Naskh MT for Bosch School" w:hAnsi="Naskh MT for Bosch School" w:cs="Naskh MT for Bosch School"/>
          <w:rtl/>
          <w:lang w:val="en-GB" w:bidi="fa-IR"/>
        </w:rPr>
        <w:t>اضطرب</w:t>
      </w:r>
      <w:proofErr w:type="spellEnd"/>
      <w:r w:rsidRPr="00B5447C">
        <w:rPr>
          <w:rFonts w:ascii="Naskh MT for Bosch School" w:hAnsi="Naskh MT for Bosch School" w:cs="Naskh MT for Bosch School"/>
          <w:rtl/>
          <w:lang w:val="en-GB" w:bidi="fa-IR"/>
        </w:rPr>
        <w:t xml:space="preserve"> </w:t>
      </w:r>
      <w:proofErr w:type="spellStart"/>
      <w:r w:rsidRPr="00B5447C">
        <w:rPr>
          <w:rFonts w:ascii="Naskh MT for Bosch School" w:hAnsi="Naskh MT for Bosch School" w:cs="Naskh MT for Bosch School"/>
          <w:rtl/>
          <w:lang w:val="en-GB" w:bidi="fa-IR"/>
        </w:rPr>
        <w:t>النّظم</w:t>
      </w:r>
      <w:proofErr w:type="spellEnd"/>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 xml:space="preserve">من </w:t>
      </w:r>
      <w:proofErr w:type="spellStart"/>
      <w:r w:rsidRPr="00B5447C">
        <w:rPr>
          <w:rFonts w:ascii="Naskh MT for Bosch School" w:hAnsi="Naskh MT for Bosch School" w:cs="Naskh MT for Bosch School"/>
          <w:rtl/>
          <w:lang w:val="en-GB" w:bidi="fa-IR"/>
        </w:rPr>
        <w:t>هذا</w:t>
      </w:r>
      <w:proofErr w:type="spellEnd"/>
      <w:r w:rsidRPr="00B5447C">
        <w:rPr>
          <w:rFonts w:ascii="Naskh MT for Bosch School" w:hAnsi="Naskh MT for Bosch School" w:cs="Naskh MT for Bosch School"/>
          <w:rtl/>
          <w:lang w:val="en-GB" w:bidi="fa-IR"/>
        </w:rPr>
        <w:t xml:space="preserve"> </w:t>
      </w:r>
      <w:proofErr w:type="spellStart"/>
      <w:r w:rsidRPr="00B5447C">
        <w:rPr>
          <w:rFonts w:ascii="Naskh MT for Bosch School" w:hAnsi="Naskh MT for Bosch School" w:cs="Naskh MT for Bosch School"/>
          <w:rtl/>
          <w:lang w:val="en-GB" w:bidi="fa-IR"/>
        </w:rPr>
        <w:t>النّظم</w:t>
      </w:r>
      <w:proofErr w:type="spellEnd"/>
      <w:r w:rsidRPr="00B5447C">
        <w:rPr>
          <w:rFonts w:ascii="Naskh MT for Bosch School" w:hAnsi="Naskh MT for Bosch School" w:cs="Naskh MT for Bosch School"/>
          <w:rtl/>
          <w:lang w:val="en-GB" w:bidi="fa-IR"/>
        </w:rPr>
        <w:t xml:space="preserve"> </w:t>
      </w:r>
      <w:proofErr w:type="spellStart"/>
      <w:r w:rsidRPr="00B5447C">
        <w:rPr>
          <w:rFonts w:ascii="Naskh MT for Bosch School" w:hAnsi="Naskh MT for Bosch School" w:cs="Naskh MT for Bosch School"/>
          <w:rtl/>
          <w:lang w:val="en-GB" w:bidi="fa-IR"/>
        </w:rPr>
        <w:t>الأعظم</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w:t>
      </w:r>
    </w:p>
    <w:p w14:paraId="18A23EF3" w14:textId="12584234"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rtl/>
          <w:lang w:val="en-GB" w:bidi="fa-IR"/>
        </w:rPr>
        <w:t xml:space="preserve">کسب درک </w:t>
      </w:r>
      <w:proofErr w:type="spellStart"/>
      <w:r w:rsidRPr="00B5447C">
        <w:rPr>
          <w:rFonts w:ascii="Naskh MT for Bosch School" w:hAnsi="Naskh MT for Bosch School" w:cs="Naskh MT for Bosch School"/>
          <w:rtl/>
          <w:lang w:val="en-GB" w:bidi="fa-IR"/>
        </w:rPr>
        <w:t>کامل‌تر</w:t>
      </w:r>
      <w:proofErr w:type="spellEnd"/>
      <w:r w:rsidRPr="00B5447C">
        <w:rPr>
          <w:rFonts w:ascii="Naskh MT for Bosch School" w:hAnsi="Naskh MT for Bosch School" w:cs="Naskh MT for Bosch School"/>
          <w:rtl/>
          <w:lang w:val="en-GB" w:bidi="fa-IR"/>
        </w:rPr>
        <w:t xml:space="preserve"> مستلزم زمان و </w:t>
      </w:r>
      <w:proofErr w:type="spellStart"/>
      <w:r w:rsidRPr="00B5447C">
        <w:rPr>
          <w:rFonts w:ascii="Naskh MT for Bosch School" w:hAnsi="Naskh MT for Bosch School" w:cs="Naskh MT for Bosch School"/>
          <w:rtl/>
          <w:lang w:val="en-GB" w:bidi="fa-IR"/>
        </w:rPr>
        <w:t>هدایات</w:t>
      </w:r>
      <w:proofErr w:type="spellEnd"/>
      <w:r w:rsidRPr="00B5447C">
        <w:rPr>
          <w:rFonts w:ascii="Naskh MT for Bosch School" w:hAnsi="Naskh MT for Bosch School" w:cs="Naskh MT for Bosch School"/>
          <w:rtl/>
          <w:lang w:val="en-GB" w:bidi="fa-IR"/>
        </w:rPr>
        <w:t xml:space="preserve"> بیت </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 الهی</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۱</w:t>
      </w:r>
    </w:p>
    <w:p w14:paraId="2355A900" w14:textId="7B19AA14" w:rsidR="000A04FB" w:rsidRPr="00B5447C" w:rsidRDefault="000A04FB" w:rsidP="000A04FB">
      <w:pPr>
        <w:bidi/>
        <w:spacing w:line="240" w:lineRule="auto"/>
        <w:rPr>
          <w:rFonts w:ascii="Naskh MT for Bosch School" w:hAnsi="Naskh MT for Bosch School" w:cs="Naskh MT for Bosch School"/>
          <w:rtl/>
          <w:lang w:bidi="fa-IR"/>
        </w:rPr>
      </w:pPr>
      <w:r w:rsidRPr="00B5447C">
        <w:rPr>
          <w:rFonts w:ascii="Naskh MT for Bosch School" w:hAnsi="Naskh MT for Bosch School" w:cs="Naskh MT for Bosch School"/>
          <w:rtl/>
        </w:rPr>
        <w:t>نقض عهد</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۲۲</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28412BBC" w14:textId="52738368" w:rsidR="000A04FB" w:rsidRPr="00B5447C" w:rsidRDefault="000A04FB" w:rsidP="000A04FB">
      <w:pPr>
        <w:bidi/>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bidi="fa-IR"/>
        </w:rPr>
        <w:t>ولیّ</w:t>
      </w:r>
      <w:proofErr w:type="spellEnd"/>
      <w:r w:rsidRPr="00B5447C">
        <w:rPr>
          <w:rFonts w:ascii="Naskh MT for Bosch School" w:hAnsi="Naskh MT for Bosch School" w:cs="Naskh MT for Bosch School"/>
          <w:rtl/>
          <w:lang w:bidi="fa-IR"/>
        </w:rPr>
        <w:t xml:space="preserve"> امر و ولایت امر الله،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673790C1" w14:textId="229046B7" w:rsidR="000A04FB" w:rsidRPr="00B5447C" w:rsidRDefault="000A04FB" w:rsidP="000A04FB">
      <w:pPr>
        <w:bidi/>
        <w:spacing w:line="240" w:lineRule="auto"/>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bidi="fa-IR"/>
        </w:rPr>
        <w:t>توقّفی</w:t>
      </w:r>
      <w:proofErr w:type="spellEnd"/>
      <w:r w:rsidRPr="00B5447C">
        <w:rPr>
          <w:rFonts w:ascii="Naskh MT for Bosch School" w:hAnsi="Naskh MT for Bosch School" w:cs="Naskh MT for Bosch School"/>
          <w:rtl/>
          <w:lang w:val="en-GB" w:bidi="fa-IR"/>
        </w:rPr>
        <w:t xml:space="preserve"> را در </w:t>
      </w:r>
      <w:proofErr w:type="spellStart"/>
      <w:r w:rsidRPr="00B5447C">
        <w:rPr>
          <w:rFonts w:ascii="Naskh MT for Bosch School" w:hAnsi="Naskh MT for Bosch School" w:cs="Naskh MT for Bosch School"/>
          <w:rtl/>
          <w:lang w:val="en-GB" w:bidi="fa-IR"/>
        </w:rPr>
        <w:t>سلالۀ</w:t>
      </w:r>
      <w:proofErr w:type="spell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۷۶</w:t>
      </w:r>
    </w:p>
    <w:p w14:paraId="59B92490" w14:textId="5383C5ED" w:rsidR="000A04FB" w:rsidRPr="00B5447C" w:rsidRDefault="000A04FB" w:rsidP="000A04FB">
      <w:pPr>
        <w:bidi/>
        <w:spacing w:line="240" w:lineRule="auto"/>
        <w:ind w:left="720"/>
        <w:rPr>
          <w:rFonts w:ascii="Naskh MT for Bosch School" w:hAnsi="Naskh MT for Bosch School" w:cs="Naskh MT for Bosch School"/>
          <w:rtl/>
        </w:rPr>
      </w:pPr>
      <w:proofErr w:type="spellStart"/>
      <w:r w:rsidRPr="00B5447C">
        <w:rPr>
          <w:rFonts w:ascii="Naskh MT for Bosch School" w:hAnsi="Naskh MT for Bosch School" w:cs="Naskh MT for Bosch School"/>
          <w:rtl/>
        </w:rPr>
        <w:t>ریاست</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بیت</w:t>
      </w:r>
      <w:proofErr w:type="spellEnd"/>
      <w:r w:rsidRPr="00B5447C">
        <w:rPr>
          <w:rFonts w:ascii="Naskh MT for Bosch School" w:hAnsi="Naskh MT for Bosch School" w:cs="Naskh MT for Bosch School"/>
          <w:rtl/>
        </w:rPr>
        <w:t> </w:t>
      </w:r>
      <w:r w:rsidRPr="00B5447C">
        <w:rPr>
          <w:rFonts w:ascii="Naskh MT for Bosch School" w:hAnsi="Naskh MT for Bosch School" w:cs="Naskh MT for Bosch School"/>
          <w:cs/>
        </w:rPr>
        <w:t>‎</w:t>
      </w:r>
      <w:r w:rsidRPr="00B5447C">
        <w:rPr>
          <w:rFonts w:ascii="Naskh MT for Bosch School" w:hAnsi="Naskh MT for Bosch School" w:cs="Naskh MT for Bosch School"/>
          <w:rtl/>
        </w:rPr>
        <w:t xml:space="preserve">العدل </w:t>
      </w:r>
      <w:proofErr w:type="gramStart"/>
      <w:r w:rsidRPr="00B5447C">
        <w:rPr>
          <w:rFonts w:ascii="Naskh MT for Bosch School" w:hAnsi="Naskh MT for Bosch School" w:cs="Naskh MT for Bosch School"/>
          <w:rtl/>
        </w:rPr>
        <w:t>اعظم</w:t>
      </w:r>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p>
    <w:p w14:paraId="2EBC8A18" w14:textId="01882711" w:rsidR="000A04FB" w:rsidRPr="00B5447C" w:rsidRDefault="000A04FB" w:rsidP="000A04FB">
      <w:pPr>
        <w:bidi/>
        <w:ind w:left="720"/>
        <w:rPr>
          <w:rFonts w:ascii="Naskh MT for Bosch School" w:hAnsi="Naskh MT for Bosch School" w:cs="Naskh MT for Bosch School"/>
          <w:rtl/>
          <w:lang w:bidi="fa-IR"/>
        </w:rPr>
      </w:pPr>
      <w:proofErr w:type="spellStart"/>
      <w:r w:rsidRPr="00B5447C">
        <w:rPr>
          <w:rFonts w:ascii="Naskh MT for Bosch School" w:hAnsi="Naskh MT for Bosch School" w:cs="Naskh MT for Bosch School"/>
          <w:rtl/>
          <w:lang w:val="en-GB" w:bidi="fa-IR"/>
        </w:rPr>
        <w:t>مسئولیّت‌های</w:t>
      </w:r>
      <w:proofErr w:type="spellEnd"/>
      <w:r w:rsidRPr="00B5447C">
        <w:rPr>
          <w:rFonts w:ascii="Naskh MT for Bosch School" w:hAnsi="Naskh MT for Bosch School" w:cs="Naskh MT for Bosch School"/>
          <w:rtl/>
          <w:lang w:val="en-GB" w:bidi="fa-IR"/>
        </w:rPr>
        <w:t xml:space="preserve"> تفویض شده</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۶۲</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۶۳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120A9622" w14:textId="77777777" w:rsidR="000A04FB" w:rsidRPr="00B5447C" w:rsidRDefault="000A04FB" w:rsidP="000A04FB">
      <w:pPr>
        <w:bidi/>
        <w:ind w:left="720"/>
        <w:rPr>
          <w:rFonts w:ascii="Naskh MT for Bosch School" w:hAnsi="Naskh MT for Bosch School" w:cs="Naskh MT for Bosch School"/>
          <w:rtl/>
          <w:lang w:bidi="fa-IR"/>
        </w:rPr>
      </w:pPr>
      <w:r w:rsidRPr="00B5447C">
        <w:rPr>
          <w:rFonts w:ascii="Naskh MT for Bosch School" w:hAnsi="Naskh MT for Bosch School" w:cs="Naskh MT for Bosch School"/>
          <w:i/>
          <w:iCs/>
          <w:rtl/>
          <w:lang w:bidi="fa-IR"/>
        </w:rPr>
        <w:t>همچنین رجوع شود به</w:t>
      </w:r>
      <w:r w:rsidRPr="00B5447C">
        <w:rPr>
          <w:rFonts w:ascii="Naskh MT for Bosch School" w:hAnsi="Naskh MT for Bosch School" w:cs="Naskh MT for Bosch School"/>
          <w:rtl/>
          <w:lang w:bidi="fa-IR"/>
        </w:rPr>
        <w:t xml:space="preserve"> </w:t>
      </w:r>
      <w:r w:rsidRPr="00B5447C">
        <w:rPr>
          <w:rFonts w:ascii="Naskh MT for Bosch School" w:hAnsi="Naskh MT for Bosch School" w:cs="Naskh MT for Bosch School"/>
          <w:rtl/>
          <w:lang w:val="en-GB" w:bidi="fa-IR"/>
        </w:rPr>
        <w:t>رابطهء بین ولایت امر الله و بیت</w:t>
      </w:r>
      <w:r w:rsidRPr="00B5447C">
        <w:rPr>
          <w:rFonts w:ascii="Naskh MT for Bosch School" w:hAnsi="Naskh MT for Bosch School" w:cs="Naskh MT for Bosch School"/>
          <w:lang w:val="en-GB" w:bidi="fa-IR"/>
        </w:rPr>
        <w:t> </w:t>
      </w:r>
      <w:r w:rsidRPr="00B5447C">
        <w:rPr>
          <w:rFonts w:ascii="Naskh MT for Bosch School" w:hAnsi="Naskh MT for Bosch School" w:cs="Naskh MT for Bosch School"/>
          <w:rtl/>
          <w:lang w:val="en-GB" w:bidi="fa-IR"/>
        </w:rPr>
        <w:t>‌</w:t>
      </w:r>
      <w:proofErr w:type="spellStart"/>
      <w:r w:rsidRPr="00B5447C">
        <w:rPr>
          <w:rFonts w:ascii="Naskh MT for Bosch School" w:hAnsi="Naskh MT for Bosch School" w:cs="Naskh MT for Bosch School"/>
          <w:rtl/>
          <w:lang w:val="en-GB" w:bidi="fa-IR"/>
        </w:rPr>
        <w:t>العدل</w:t>
      </w:r>
      <w:proofErr w:type="spellEnd"/>
      <w:r w:rsidRPr="00B5447C">
        <w:rPr>
          <w:rFonts w:ascii="Naskh MT for Bosch School" w:hAnsi="Naskh MT for Bosch School" w:cs="Naskh MT for Bosch School"/>
          <w:rtl/>
          <w:lang w:val="en-GB" w:bidi="fa-IR"/>
        </w:rPr>
        <w:t xml:space="preserve"> اعظم، حضرت شوقی افندی جانشینی در مقام ولایت امر الله</w:t>
      </w:r>
    </w:p>
    <w:p w14:paraId="3B2E60E8" w14:textId="77777777" w:rsidR="000A04FB" w:rsidRPr="00B5447C" w:rsidRDefault="000A04FB" w:rsidP="000A04FB">
      <w:pPr>
        <w:bidi/>
        <w:spacing w:line="240" w:lineRule="auto"/>
        <w:rPr>
          <w:rFonts w:ascii="Naskh MT for Bosch School" w:hAnsi="Naskh MT for Bosch School" w:cs="Naskh MT for Bosch School"/>
          <w:rtl/>
        </w:rPr>
      </w:pPr>
    </w:p>
    <w:p w14:paraId="227A6816" w14:textId="54D33DF0" w:rsidR="00A3497A" w:rsidRPr="00A76CC5" w:rsidRDefault="000A04FB" w:rsidP="009942CC">
      <w:pPr>
        <w:bidi/>
        <w:spacing w:line="240" w:lineRule="auto"/>
        <w:rPr>
          <w:rtl/>
          <w:lang w:bidi="fa-IR"/>
        </w:rPr>
      </w:pPr>
      <w:proofErr w:type="spellStart"/>
      <w:r w:rsidRPr="00B5447C">
        <w:rPr>
          <w:rFonts w:ascii="Naskh MT for Bosch School" w:hAnsi="Naskh MT for Bosch School" w:cs="Naskh MT for Bosch School"/>
          <w:rtl/>
        </w:rPr>
        <w:t>هدایات</w:t>
      </w:r>
      <w:proofErr w:type="spellEnd"/>
      <w:r w:rsidRPr="00B5447C">
        <w:rPr>
          <w:rFonts w:ascii="Naskh MT for Bosch School" w:hAnsi="Naskh MT for Bosch School" w:cs="Naskh MT for Bosch School"/>
          <w:rtl/>
        </w:rPr>
        <w:t xml:space="preserve"> </w:t>
      </w:r>
      <w:proofErr w:type="spellStart"/>
      <w:r w:rsidRPr="00B5447C">
        <w:rPr>
          <w:rFonts w:ascii="Naskh MT for Bosch School" w:hAnsi="Naskh MT for Bosch School" w:cs="Naskh MT for Bosch School"/>
          <w:rtl/>
        </w:rPr>
        <w:t>بیت</w:t>
      </w:r>
      <w:proofErr w:type="spellEnd"/>
      <w:r w:rsidRPr="00B5447C">
        <w:rPr>
          <w:rFonts w:ascii="Naskh MT for Bosch School" w:hAnsi="Naskh MT for Bosch School" w:cs="Naskh MT for Bosch School"/>
          <w:rtl/>
        </w:rPr>
        <w:t xml:space="preserve"> العدل </w:t>
      </w:r>
      <w:proofErr w:type="gramStart"/>
      <w:r w:rsidRPr="00B5447C">
        <w:rPr>
          <w:rFonts w:ascii="Naskh MT for Bosch School" w:hAnsi="Naskh MT for Bosch School" w:cs="Naskh MT for Bosch School"/>
          <w:rtl/>
        </w:rPr>
        <w:t>اعظم</w:t>
      </w:r>
      <w:proofErr w:type="gramEnd"/>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۱۳</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۲</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۲۷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rtl/>
          <w:lang w:bidi="fa-IR"/>
        </w:rPr>
        <w:t>–</w:t>
      </w:r>
      <w:r w:rsidR="00BC6436">
        <w:rPr>
          <w:rFonts w:ascii="Naskh MT for Bosch School" w:hAnsi="Naskh MT for Bosch School" w:cs="Naskh MT for Bosch School"/>
          <w:rtl/>
          <w:lang w:bidi="fa-IR"/>
        </w:rPr>
        <w:t>۱۴</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۵۷</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۳</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۵</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۵</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w:t>
      </w:r>
      <w:r w:rsidR="00DC7817">
        <w:rPr>
          <w:rFonts w:ascii="Naskh MT for Bosch School" w:hAnsi="Naskh MT for Bosch School" w:cs="Naskh MT for Bosch School"/>
          <w:rtl/>
          <w:lang w:bidi="fa-IR"/>
        </w:rPr>
        <w:t>۸</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BC6436">
        <w:rPr>
          <w:rFonts w:ascii="Naskh MT for Bosch School" w:hAnsi="Naskh MT for Bosch School" w:cs="Naskh MT for Bosch School"/>
          <w:rtl/>
          <w:lang w:bidi="fa-IR"/>
        </w:rPr>
        <w:t>۷</w:t>
      </w:r>
      <w:r w:rsidR="00DC7817">
        <w:rPr>
          <w:rFonts w:ascii="Naskh MT for Bosch School" w:hAnsi="Naskh MT for Bosch School" w:cs="Naskh MT for Bosch School"/>
          <w:rtl/>
          <w:lang w:bidi="fa-IR"/>
        </w:rPr>
        <w:t>۹</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۴</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۷</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r w:rsidRPr="00B5447C">
        <w:rPr>
          <w:rFonts w:ascii="Naskh MT for Bosch School" w:hAnsi="Naskh MT for Bosch School" w:cs="Naskh MT for Bosch School"/>
          <w:rtl/>
          <w:lang w:bidi="fa-IR"/>
        </w:rPr>
        <w:t xml:space="preserve">، </w:t>
      </w:r>
      <w:r w:rsidR="00BC6436">
        <w:rPr>
          <w:rFonts w:ascii="Naskh MT for Bosch School" w:hAnsi="Naskh MT for Bosch School" w:cs="Naskh MT for Bosch School"/>
          <w:rtl/>
          <w:lang w:bidi="fa-IR"/>
        </w:rPr>
        <w:t>۱۰</w:t>
      </w:r>
      <w:r w:rsidRPr="00B5447C">
        <w:rPr>
          <w:rFonts w:ascii="Naskh MT for Bosch School" w:hAnsi="Naskh MT for Bosch School" w:cs="Naskh MT for Bosch School"/>
          <w:lang w:bidi="fa-IR"/>
        </w:rPr>
        <w:t>.</w:t>
      </w:r>
      <w:r w:rsidR="00DC7817">
        <w:rPr>
          <w:rFonts w:ascii="Naskh MT for Bosch School" w:hAnsi="Naskh MT for Bosch School" w:cs="Naskh MT for Bosch School"/>
          <w:rtl/>
          <w:lang w:bidi="fa-IR"/>
        </w:rPr>
        <w:t>۸</w:t>
      </w:r>
      <w:r w:rsidR="00BC6436">
        <w:rPr>
          <w:rFonts w:ascii="Naskh MT for Bosch School" w:hAnsi="Naskh MT for Bosch School" w:cs="Naskh MT for Bosch School"/>
          <w:rtl/>
          <w:lang w:bidi="fa-IR"/>
        </w:rPr>
        <w:t>۶</w:t>
      </w:r>
    </w:p>
    <w:p w14:paraId="25E8A4E9" w14:textId="77777777" w:rsidR="009942CC" w:rsidRDefault="009942CC" w:rsidP="009942CC">
      <w:pPr>
        <w:sectPr w:rsidR="009942CC" w:rsidSect="00491B68">
          <w:type w:val="continuous"/>
          <w:pgSz w:w="11906" w:h="16838" w:code="9"/>
          <w:pgMar w:top="1440" w:right="1440" w:bottom="1440" w:left="1440" w:header="720" w:footer="720" w:gutter="0"/>
          <w:cols w:space="720"/>
          <w:titlePg/>
          <w:docGrid w:linePitch="319"/>
        </w:sectPr>
      </w:pPr>
    </w:p>
    <w:p w14:paraId="637C534C" w14:textId="6444B315" w:rsidR="000323B0" w:rsidRDefault="000323B0" w:rsidP="000A04FB">
      <w:pPr>
        <w:pStyle w:val="BWCInternalInfo"/>
        <w:rPr>
          <w:lang w:bidi="fa-IR"/>
        </w:rPr>
      </w:pPr>
    </w:p>
    <w:p w14:paraId="24704FA7" w14:textId="77777777" w:rsidR="003F67B5" w:rsidRPr="00803B0A" w:rsidRDefault="003F67B5" w:rsidP="003F67B5">
      <w:pPr>
        <w:pBdr>
          <w:bottom w:val="single" w:sz="6" w:space="1" w:color="auto"/>
        </w:pBdr>
        <w:bidi/>
        <w:spacing w:line="360" w:lineRule="auto"/>
        <w:jc w:val="both"/>
        <w:rPr>
          <w:rFonts w:cs="Arial"/>
          <w:sz w:val="16"/>
          <w:szCs w:val="16"/>
        </w:rPr>
      </w:pPr>
      <w:bookmarkStart w:id="72" w:name="_Hlk127949414"/>
    </w:p>
    <w:p w14:paraId="03AC7D8F" w14:textId="77777777" w:rsidR="003F67B5" w:rsidRPr="00803B0A" w:rsidRDefault="003F67B5" w:rsidP="003F67B5">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12" w:history="1">
        <w:r w:rsidRPr="00803B0A">
          <w:rPr>
            <w:rStyle w:val="Hyperlink"/>
            <w:rFonts w:cs="Arial" w:hint="cs"/>
            <w:color w:val="auto"/>
            <w:sz w:val="16"/>
            <w:szCs w:val="16"/>
            <w:rtl/>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13" w:history="1">
        <w:r w:rsidRPr="00803B0A">
          <w:rPr>
            <w:rStyle w:val="Hyperlink"/>
            <w:rFonts w:cs="Arial"/>
            <w:color w:val="auto"/>
            <w:sz w:val="16"/>
            <w:szCs w:val="16"/>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6C6739D6" w14:textId="5AE14F0E" w:rsidR="003F67B5" w:rsidRPr="003F67B5" w:rsidRDefault="003F67B5" w:rsidP="003F67B5">
      <w:pPr>
        <w:bidi/>
        <w:spacing w:line="360" w:lineRule="auto"/>
        <w:rPr>
          <w:rFonts w:cs="Arial"/>
          <w:sz w:val="16"/>
          <w:szCs w:val="16"/>
          <w:lang w:val="en-CA" w:bidi="fa-IR"/>
        </w:rPr>
      </w:pPr>
      <w:r w:rsidRPr="00803B0A">
        <w:rPr>
          <w:rFonts w:cs="Arial"/>
          <w:sz w:val="16"/>
          <w:szCs w:val="16"/>
          <w:rtl/>
          <w:lang w:val="en-CA" w:bidi="fa-IR"/>
        </w:rPr>
        <w:br/>
      </w:r>
      <w:bookmarkEnd w:id="72"/>
      <w:r w:rsidRPr="00513BC2">
        <w:rPr>
          <w:rFonts w:cs="Arial"/>
          <w:sz w:val="16"/>
          <w:szCs w:val="16"/>
          <w:rtl/>
          <w:lang w:val="en-CA" w:bidi="fa-IR"/>
        </w:rPr>
        <w:t xml:space="preserve">آخرین ویراستاری: </w:t>
      </w:r>
      <w:r w:rsidRPr="003F67B5">
        <w:rPr>
          <w:rFonts w:cs="Arial"/>
          <w:sz w:val="16"/>
          <w:szCs w:val="16"/>
          <w:rtl/>
          <w:lang w:val="en-CA" w:bidi="fa-IR"/>
        </w:rPr>
        <w:t>۱۴</w:t>
      </w:r>
      <w:r w:rsidRPr="00513BC2">
        <w:rPr>
          <w:rFonts w:cs="Arial"/>
          <w:sz w:val="16"/>
          <w:szCs w:val="16"/>
          <w:rtl/>
          <w:lang w:val="en-CA" w:bidi="fa-IR"/>
        </w:rPr>
        <w:t xml:space="preserve"> </w:t>
      </w:r>
      <w:r w:rsidRPr="003F67B5">
        <w:rPr>
          <w:rFonts w:cs="Arial"/>
          <w:sz w:val="16"/>
          <w:szCs w:val="16"/>
          <w:rtl/>
          <w:lang w:val="en-CA" w:bidi="fa-IR"/>
        </w:rPr>
        <w:t>ژانویه</w:t>
      </w:r>
      <w:r w:rsidRPr="00513BC2">
        <w:rPr>
          <w:rFonts w:cs="Arial"/>
          <w:sz w:val="16"/>
          <w:szCs w:val="16"/>
          <w:rtl/>
          <w:lang w:val="en-CA" w:bidi="fa-IR"/>
        </w:rPr>
        <w:t xml:space="preserve"> </w:t>
      </w:r>
      <w:r w:rsidRPr="003F67B5">
        <w:rPr>
          <w:rFonts w:cs="Arial"/>
          <w:sz w:val="16"/>
          <w:szCs w:val="16"/>
          <w:rtl/>
          <w:lang w:val="en-CA" w:bidi="fa-IR"/>
        </w:rPr>
        <w:t>۲۰۲۶</w:t>
      </w:r>
      <w:r w:rsidRPr="00513BC2">
        <w:rPr>
          <w:rFonts w:cs="Arial"/>
          <w:sz w:val="16"/>
          <w:szCs w:val="16"/>
          <w:rtl/>
          <w:lang w:val="en-CA" w:bidi="fa-IR"/>
        </w:rPr>
        <w:t xml:space="preserve">، ساعت </w:t>
      </w:r>
      <w:r w:rsidRPr="003F67B5">
        <w:rPr>
          <w:rFonts w:cs="Arial"/>
          <w:sz w:val="16"/>
          <w:szCs w:val="16"/>
          <w:rtl/>
          <w:lang w:val="en-CA" w:bidi="fa-IR"/>
        </w:rPr>
        <w:t>۱۰:۰۰</w:t>
      </w:r>
      <w:r w:rsidRPr="00513BC2">
        <w:rPr>
          <w:rFonts w:cs="Arial"/>
          <w:sz w:val="16"/>
          <w:szCs w:val="16"/>
          <w:rtl/>
          <w:lang w:val="en-CA" w:bidi="fa-IR"/>
        </w:rPr>
        <w:t xml:space="preserve"> </w:t>
      </w:r>
      <w:r w:rsidRPr="003F67B5">
        <w:rPr>
          <w:rFonts w:cs="Arial"/>
          <w:sz w:val="16"/>
          <w:szCs w:val="16"/>
          <w:rtl/>
          <w:lang w:val="en-CA" w:bidi="fa-IR"/>
        </w:rPr>
        <w:t>قبل از ظهر</w:t>
      </w:r>
    </w:p>
    <w:sectPr w:rsidR="003F67B5" w:rsidRPr="003F67B5" w:rsidSect="00491B68">
      <w:type w:val="continuous"/>
      <w:pgSz w:w="11906" w:h="16838" w:code="9"/>
      <w:pgMar w:top="1440" w:right="1440" w:bottom="1440" w:left="1440" w:header="720" w:footer="720" w:gutter="0"/>
      <w:cols w:space="720"/>
      <w:titlePg/>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17EEC31" w14:textId="77777777" w:rsidR="0068276E" w:rsidRDefault="0068276E">
      <w:r>
        <w:separator/>
      </w:r>
    </w:p>
  </w:endnote>
  <w:endnote w:type="continuationSeparator" w:id="0">
    <w:p w14:paraId="5AB7C3DE" w14:textId="77777777" w:rsidR="0068276E" w:rsidRDefault="0068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39A3A1" w14:textId="77777777" w:rsidR="0068276E" w:rsidRDefault="0068276E" w:rsidP="00897D7B">
      <w:pPr>
        <w:bidi/>
      </w:pPr>
      <w:r>
        <w:separator/>
      </w:r>
    </w:p>
  </w:footnote>
  <w:footnote w:type="continuationSeparator" w:id="0">
    <w:p w14:paraId="1CAC24A3" w14:textId="77777777" w:rsidR="0068276E" w:rsidRDefault="0068276E">
      <w:r>
        <w:continuationSeparator/>
      </w:r>
    </w:p>
  </w:footnote>
  <w:footnote w:id="1">
    <w:p w14:paraId="453C601B" w14:textId="2F7D665C" w:rsidR="008A4AF9" w:rsidRDefault="008A4AF9" w:rsidP="008A4AF9">
      <w:pPr>
        <w:pStyle w:val="FootnoteText"/>
        <w:bidi/>
        <w:rPr>
          <w:rtl/>
          <w:lang w:bidi="fa-IR"/>
        </w:rPr>
      </w:pPr>
      <w:r>
        <w:rPr>
          <w:rStyle w:val="FootnoteReference"/>
        </w:rPr>
        <w:footnoteRef/>
      </w:r>
      <w:r>
        <w:t xml:space="preserve"> </w:t>
      </w:r>
      <w:r w:rsidRPr="008A4AF9">
        <w:rPr>
          <w:rFonts w:ascii="Naskh MT for Bosch School" w:hAnsi="Naskh MT for Bosch School" w:cs="Naskh MT for Bosch School"/>
          <w:rtl/>
          <w:lang w:bidi="fa-IR"/>
        </w:rPr>
        <w:t xml:space="preserve">نظم </w:t>
      </w:r>
      <w:r>
        <w:rPr>
          <w:rFonts w:ascii="Naskh MT for Bosch School" w:hAnsi="Naskh MT for Bosch School" w:cs="Naskh MT for Bosch School" w:hint="cs"/>
          <w:rtl/>
          <w:lang w:bidi="fa-IR"/>
        </w:rPr>
        <w:t>اداری</w:t>
      </w:r>
      <w:r w:rsidRPr="008A4AF9">
        <w:rPr>
          <w:rFonts w:ascii="Naskh MT for Bosch School" w:hAnsi="Naskh MT for Bosch School" w:cs="Naskh MT for Bosch School"/>
          <w:rtl/>
          <w:lang w:bidi="fa-IR"/>
        </w:rPr>
        <w:t xml:space="preserve"> بهائی</w:t>
      </w:r>
      <w:r w:rsidR="008276A1">
        <w:rPr>
          <w:rFonts w:ascii="Naskh MT for Bosch School" w:hAnsi="Naskh MT for Bosch School" w:cs="Naskh MT for Bosch School" w:hint="cs"/>
          <w:rtl/>
          <w:lang w:bidi="fa-IR"/>
        </w:rPr>
        <w:t>.</w:t>
      </w:r>
    </w:p>
  </w:footnote>
  <w:footnote w:id="2">
    <w:p w14:paraId="4A963896" w14:textId="78CC98FB" w:rsidR="00E50382" w:rsidRPr="008A4AF9" w:rsidRDefault="00E50382" w:rsidP="00E50382">
      <w:pPr>
        <w:pStyle w:val="FootnoteText"/>
        <w:bidi/>
        <w:rPr>
          <w:rFonts w:cs="Times New Roman"/>
          <w:rtl/>
          <w:lang w:bidi="fa-IR"/>
        </w:rPr>
      </w:pPr>
      <w:r>
        <w:rPr>
          <w:rStyle w:val="FootnoteReference"/>
        </w:rPr>
        <w:footnoteRef/>
      </w:r>
      <w:r>
        <w:t xml:space="preserve"> </w:t>
      </w:r>
      <w:r w:rsidRPr="008A4AF9">
        <w:rPr>
          <w:rFonts w:ascii="Naskh MT for Bosch School" w:hAnsi="Naskh MT for Bosch School" w:cs="Naskh MT for Bosch School" w:hint="cs"/>
          <w:rtl/>
          <w:lang w:bidi="fa-IR"/>
        </w:rPr>
        <w:t>قارّۀ امریکا</w:t>
      </w:r>
      <w:r w:rsidR="008276A1">
        <w:rPr>
          <w:rFonts w:cs="Times New Roman" w:hint="cs"/>
          <w:rtl/>
          <w:lang w:bidi="fa-IR"/>
        </w:rPr>
        <w:t>.</w:t>
      </w:r>
    </w:p>
  </w:footnote>
  <w:footnote w:id="3">
    <w:p w14:paraId="272ABDCB" w14:textId="5C15D2E9" w:rsidR="008A4AF9" w:rsidRPr="008A4AF9" w:rsidRDefault="008A4AF9" w:rsidP="008A4AF9">
      <w:pPr>
        <w:pStyle w:val="FootnoteText"/>
        <w:bidi/>
        <w:rPr>
          <w:rFonts w:ascii="Naskh MT for Bosch School" w:hAnsi="Naskh MT for Bosch School" w:cs="Naskh MT for Bosch School"/>
          <w:rtl/>
          <w:lang w:bidi="fa-IR"/>
        </w:rPr>
      </w:pPr>
      <w:r>
        <w:rPr>
          <w:rStyle w:val="FootnoteReference"/>
        </w:rPr>
        <w:footnoteRef/>
      </w:r>
      <w:r>
        <w:t xml:space="preserve"> </w:t>
      </w:r>
      <w:r w:rsidRPr="008A4AF9">
        <w:rPr>
          <w:rFonts w:ascii="Naskh MT for Bosch School" w:hAnsi="Naskh MT for Bosch School" w:cs="Naskh MT for Bosch School"/>
          <w:rtl/>
          <w:lang w:bidi="fa-IR"/>
        </w:rPr>
        <w:t>حضرت ورقۀ علیا</w:t>
      </w:r>
      <w:r w:rsidR="008276A1">
        <w:rPr>
          <w:rFonts w:ascii="Naskh MT for Bosch School" w:hAnsi="Naskh MT for Bosch School" w:cs="Naskh MT for Bosch School" w:hint="cs"/>
          <w:rtl/>
          <w:lang w:bidi="fa-IR"/>
        </w:rPr>
        <w:t>.</w:t>
      </w:r>
    </w:p>
  </w:footnote>
  <w:footnote w:id="4">
    <w:p w14:paraId="2F4FE79A" w14:textId="4C492D0E" w:rsidR="00371EB8" w:rsidRDefault="00371EB8" w:rsidP="00371EB8">
      <w:pPr>
        <w:pStyle w:val="FootnoteText"/>
        <w:bidi/>
        <w:rPr>
          <w:rtl/>
          <w:lang w:bidi="fa-IR"/>
        </w:rPr>
      </w:pPr>
      <w:r>
        <w:rPr>
          <w:rStyle w:val="FootnoteReference"/>
        </w:rPr>
        <w:footnoteRef/>
      </w:r>
      <w:r>
        <w:t xml:space="preserve"> </w:t>
      </w:r>
      <w:r w:rsidRPr="00371EB8">
        <w:rPr>
          <w:rFonts w:ascii="Naskh MT for Bosch School" w:hAnsi="Naskh MT for Bosch School" w:cs="Naskh MT for Bosch School" w:hint="cs"/>
          <w:rtl/>
          <w:lang w:bidi="fa-IR"/>
        </w:rPr>
        <w:t xml:space="preserve">دو </w:t>
      </w:r>
      <w:r>
        <w:rPr>
          <w:rFonts w:ascii="Naskh MT for Bosch School" w:hAnsi="Naskh MT for Bosch School" w:cs="Naskh MT for Bosch School" w:hint="cs"/>
          <w:rtl/>
          <w:lang w:bidi="fa-IR"/>
        </w:rPr>
        <w:t>ضریح</w:t>
      </w:r>
      <w:r w:rsidRPr="00371EB8">
        <w:rPr>
          <w:rFonts w:ascii="Naskh MT for Bosch School" w:hAnsi="Naskh MT for Bosch School" w:cs="Naskh MT for Bosch School" w:hint="cs"/>
          <w:rtl/>
          <w:lang w:bidi="fa-IR"/>
        </w:rPr>
        <w:t xml:space="preserve"> مقدّس در حیفا و عکّا</w:t>
      </w:r>
      <w:r w:rsidR="008276A1">
        <w:rPr>
          <w:rFonts w:hint="cs"/>
          <w:rtl/>
          <w:lang w:bidi="fa-IR"/>
        </w:rPr>
        <w:t>.</w:t>
      </w:r>
    </w:p>
  </w:footnote>
  <w:footnote w:id="5">
    <w:p w14:paraId="7EB47E3E" w14:textId="69F4A2E6" w:rsidR="008C532E" w:rsidRPr="00B46630" w:rsidRDefault="008C532E" w:rsidP="008C532E">
      <w:pPr>
        <w:pStyle w:val="FootnoteText"/>
        <w:tabs>
          <w:tab w:val="right" w:pos="379"/>
        </w:tabs>
        <w:bidi/>
        <w:rPr>
          <w:rFonts w:ascii="Naskh MT for Bosch School" w:hAnsi="Naskh MT for Bosch School" w:cs="Naskh MT for Bosch School"/>
          <w:rtl/>
          <w:lang w:bidi="fa-IR"/>
        </w:rPr>
      </w:pPr>
      <w:r w:rsidRPr="00B46630">
        <w:rPr>
          <w:rStyle w:val="FootnoteReference"/>
          <w:rFonts w:ascii="Naskh MT for Bosch School" w:hAnsi="Naskh MT for Bosch School" w:cs="Naskh MT for Bosch School"/>
        </w:rPr>
        <w:footnoteRef/>
      </w:r>
      <w:r w:rsidRPr="00B46630">
        <w:rPr>
          <w:rFonts w:ascii="Naskh MT for Bosch School" w:hAnsi="Naskh MT for Bosch School" w:cs="Naskh MT for Bosch School"/>
          <w:rtl/>
        </w:rPr>
        <w:t xml:space="preserve"> </w:t>
      </w:r>
      <w:r w:rsidRPr="00B46630">
        <w:rPr>
          <w:rFonts w:ascii="Naskh MT for Bosch School" w:hAnsi="Naskh MT for Bosch School" w:cs="Naskh MT for Bosch School"/>
          <w:kern w:val="0"/>
          <w:rtl/>
          <w:lang w:bidi="fa-IR"/>
        </w:rPr>
        <w:t>21 آوریل 1963 مطابق 1 اردیبهشت 13</w:t>
      </w:r>
      <w:r w:rsidR="00BC6436">
        <w:rPr>
          <w:rFonts w:ascii="Naskh MT for Bosch School" w:hAnsi="Naskh MT for Bosch School" w:cs="Naskh MT for Bosch School"/>
          <w:kern w:val="0"/>
          <w:rtl/>
          <w:lang w:bidi="fa-IR"/>
        </w:rPr>
        <w:t>۴</w:t>
      </w:r>
      <w:r w:rsidRPr="00B46630">
        <w:rPr>
          <w:rFonts w:ascii="Naskh MT for Bosch School" w:hAnsi="Naskh MT for Bosch School" w:cs="Naskh MT for Bosch School"/>
          <w:kern w:val="0"/>
          <w:rtl/>
          <w:lang w:bidi="fa-IR"/>
        </w:rPr>
        <w:t>2 شمسی</w:t>
      </w:r>
      <w:r w:rsidR="008276A1">
        <w:rPr>
          <w:rFonts w:ascii="Naskh MT for Bosch School" w:hAnsi="Naskh MT for Bosch School" w:cs="Naskh MT for Bosch School" w:hint="cs"/>
          <w:rtl/>
          <w:lang w:bidi="fa-IR"/>
        </w:rPr>
        <w:t>.</w:t>
      </w:r>
    </w:p>
  </w:footnote>
  <w:footnote w:id="6">
    <w:p w14:paraId="78A45C22" w14:textId="259F3BA0" w:rsidR="00E50382" w:rsidRPr="00220137" w:rsidRDefault="00E50382" w:rsidP="00E50382">
      <w:pPr>
        <w:pStyle w:val="FootnoteText"/>
        <w:bidi/>
        <w:rPr>
          <w:rFonts w:ascii="Naskh MT for Bosch School" w:hAnsi="Naskh MT for Bosch School" w:cs="Naskh MT for Bosch School"/>
          <w:rtl/>
          <w:lang w:bidi="fa-IR"/>
        </w:rPr>
      </w:pPr>
      <w:r w:rsidRPr="00220137">
        <w:rPr>
          <w:rStyle w:val="FootnoteReference"/>
          <w:rFonts w:ascii="Naskh MT for Bosch School" w:hAnsi="Naskh MT for Bosch School" w:cs="Naskh MT for Bosch School"/>
          <w:lang w:bidi="fa-IR"/>
        </w:rPr>
        <w:footnoteRef/>
      </w:r>
      <w:r w:rsidRPr="00220137">
        <w:rPr>
          <w:rFonts w:ascii="Naskh MT for Bosch School" w:hAnsi="Naskh MT for Bosch School" w:cs="Naskh MT for Bosch School"/>
          <w:rtl/>
          <w:cs/>
          <w:lang w:bidi="fa-IR"/>
        </w:rPr>
        <w:t xml:space="preserve"> نامۀ مورّخ 25 </w:t>
      </w:r>
      <w:r w:rsidRPr="00220137">
        <w:rPr>
          <w:rFonts w:ascii="Naskh MT for Bosch School" w:hAnsi="Naskh MT for Bosch School" w:cs="Naskh MT for Bosch School"/>
          <w:rtl/>
          <w:lang w:bidi="fa-IR"/>
        </w:rPr>
        <w:t xml:space="preserve">اوت </w:t>
      </w:r>
      <w:r w:rsidRPr="00220137">
        <w:rPr>
          <w:rFonts w:ascii="Naskh MT for Bosch School" w:hAnsi="Naskh MT for Bosch School" w:cs="Naskh MT for Bosch School"/>
          <w:rtl/>
          <w:cs/>
          <w:lang w:bidi="fa-IR"/>
        </w:rPr>
        <w:t xml:space="preserve">1926 صادره از </w:t>
      </w:r>
      <w:r w:rsidRPr="00220137">
        <w:rPr>
          <w:rFonts w:ascii="Naskh MT for Bosch School" w:hAnsi="Naskh MT for Bosch School" w:cs="Naskh MT for Bosch School"/>
          <w:rtl/>
          <w:lang w:bidi="fa-IR"/>
        </w:rPr>
        <w:t xml:space="preserve">جانب </w:t>
      </w:r>
      <w:r w:rsidRPr="00220137">
        <w:rPr>
          <w:rFonts w:ascii="Naskh MT for Bosch School" w:hAnsi="Naskh MT for Bosch School" w:cs="Naskh MT for Bosch School"/>
          <w:rtl/>
          <w:cs/>
          <w:lang w:bidi="fa-IR"/>
        </w:rPr>
        <w:t>حضرت ولیّ‌امرالله خطاب به یکی از احبّا</w:t>
      </w:r>
      <w:r w:rsidR="008276A1">
        <w:rPr>
          <w:rFonts w:ascii="Naskh MT for Bosch School" w:hAnsi="Naskh MT for Bosch School" w:cs="Naskh MT for Bosch School" w:hint="cs"/>
          <w:rtl/>
          <w:lang w:bidi="fa-IR"/>
        </w:rPr>
        <w:t>.</w:t>
      </w:r>
    </w:p>
  </w:footnote>
  <w:footnote w:id="7">
    <w:p w14:paraId="0F745086" w14:textId="68BF36C0" w:rsidR="00E97341" w:rsidRPr="00E97341" w:rsidRDefault="00E97341" w:rsidP="00E97341">
      <w:pPr>
        <w:pStyle w:val="FootnoteText"/>
        <w:bidi/>
        <w:rPr>
          <w:rFonts w:cs="Times New Roman"/>
          <w:rtl/>
          <w:lang w:bidi="fa-IR"/>
        </w:rPr>
      </w:pPr>
      <w:r>
        <w:rPr>
          <w:rStyle w:val="FootnoteReference"/>
        </w:rPr>
        <w:footnoteRef/>
      </w:r>
      <w:r>
        <w:t xml:space="preserve"> </w:t>
      </w:r>
      <w:r w:rsidRPr="00E97341">
        <w:rPr>
          <w:rFonts w:ascii="Naskh MT for Bosch School" w:hAnsi="Naskh MT for Bosch School" w:cs="Naskh MT for Bosch School"/>
          <w:rtl/>
          <w:lang w:bidi="fa-IR"/>
        </w:rPr>
        <w:t>به شمارۀ 58 مراجعه فرمایید</w:t>
      </w:r>
      <w:r w:rsidR="008276A1">
        <w:rPr>
          <w:rFonts w:ascii="Naskh MT for Bosch School" w:hAnsi="Naskh MT for Bosch School" w:cs="Naskh MT for Bosch School" w:hint="cs"/>
          <w:rtl/>
          <w:lang w:bidi="fa-IR"/>
        </w:rPr>
        <w:t>.</w:t>
      </w:r>
    </w:p>
  </w:footnote>
  <w:footnote w:id="8">
    <w:p w14:paraId="2A660B16" w14:textId="76E71718" w:rsidR="00F45E79" w:rsidRPr="00F45E79" w:rsidRDefault="00F45E79" w:rsidP="00F45E79">
      <w:pPr>
        <w:pStyle w:val="FootnoteText"/>
        <w:bidi/>
        <w:rPr>
          <w:rFonts w:cs="Times New Roman"/>
          <w:rtl/>
          <w:lang w:bidi="fa-IR"/>
        </w:rPr>
      </w:pPr>
      <w:r>
        <w:rPr>
          <w:rStyle w:val="FootnoteReference"/>
        </w:rPr>
        <w:footnoteRef/>
      </w:r>
      <w:r>
        <w:t xml:space="preserve"> </w:t>
      </w:r>
      <w:r w:rsidRPr="00F45E79">
        <w:rPr>
          <w:rFonts w:ascii="Naskh MT for Bosch School" w:hAnsi="Naskh MT for Bosch School" w:cs="Naskh MT for Bosch School"/>
          <w:rtl/>
          <w:lang w:bidi="fa-IR"/>
        </w:rPr>
        <w:t xml:space="preserve">از </w:t>
      </w:r>
      <w:r w:rsidR="003E3141">
        <w:rPr>
          <w:rFonts w:ascii="Naskh MT for Bosch School" w:hAnsi="Naskh MT for Bosch School" w:cs="Naskh MT for Bosch School" w:hint="cs"/>
          <w:rtl/>
          <w:lang w:bidi="fa-IR"/>
        </w:rPr>
        <w:t>پیش‌گفتار</w:t>
      </w:r>
      <w:r w:rsidRPr="00F45E79">
        <w:rPr>
          <w:rFonts w:ascii="Naskh MT for Bosch School" w:hAnsi="Naskh MT for Bosch School" w:cs="Naskh MT for Bosch School"/>
          <w:rtl/>
          <w:lang w:bidi="fa-IR"/>
        </w:rPr>
        <w:t xml:space="preserve"> </w:t>
      </w:r>
      <w:r w:rsidRPr="008276A1">
        <w:rPr>
          <w:rFonts w:ascii="Naskh MT for Bosch School" w:hAnsi="Naskh MT for Bosch School" w:cs="Naskh MT for Bosch School"/>
          <w:i/>
          <w:iCs/>
          <w:rtl/>
          <w:lang w:bidi="fa-IR"/>
        </w:rPr>
        <w:t>قانون اساسی بیت العدل اعظم</w:t>
      </w:r>
      <w:r w:rsidR="0037555B">
        <w:rPr>
          <w:rFonts w:ascii="Naskh MT for Bosch School" w:hAnsi="Naskh MT for Bosch School" w:cs="Naskh MT for Bosch School" w:hint="cs"/>
          <w:i/>
          <w:iCs/>
          <w:rtl/>
          <w:lang w:bidi="fa-IR"/>
        </w:rPr>
        <w:t>.</w:t>
      </w:r>
    </w:p>
  </w:footnote>
  <w:footnote w:id="9">
    <w:p w14:paraId="654F6AF4" w14:textId="5AE40FA1" w:rsidR="002C0C51" w:rsidRDefault="002C0C51" w:rsidP="002C0C51">
      <w:pPr>
        <w:pStyle w:val="FootnoteText"/>
        <w:bidi/>
        <w:rPr>
          <w:rtl/>
          <w:lang w:bidi="fa-IR"/>
        </w:rPr>
      </w:pPr>
      <w:r>
        <w:rPr>
          <w:rStyle w:val="FootnoteReference"/>
        </w:rPr>
        <w:footnoteRef/>
      </w:r>
      <w:r>
        <w:t xml:space="preserve"> </w:t>
      </w:r>
      <w:r w:rsidRPr="002C0C51">
        <w:rPr>
          <w:rFonts w:ascii="Naskh MT for Bosch School" w:hAnsi="Naskh MT for Bosch School" w:cs="Naskh MT for Bosch School"/>
          <w:rtl/>
          <w:lang w:bidi="fa-IR"/>
        </w:rPr>
        <w:t>قرآن 39:69</w:t>
      </w:r>
      <w:r w:rsidR="008276A1">
        <w:rPr>
          <w:rFonts w:ascii="Naskh MT for Bosch School" w:hAnsi="Naskh MT for Bosch School" w:cs="Naskh MT for Bosch School" w:hint="cs"/>
          <w:rtl/>
          <w:lang w:bidi="fa-IR"/>
        </w:rPr>
        <w:t>.</w:t>
      </w:r>
    </w:p>
  </w:footnote>
  <w:footnote w:id="10">
    <w:p w14:paraId="305B51B2" w14:textId="65232162" w:rsidR="00E363B4" w:rsidRDefault="00E363B4" w:rsidP="00E363B4">
      <w:pPr>
        <w:pStyle w:val="FootnoteText"/>
        <w:bidi/>
        <w:rPr>
          <w:lang w:bidi="fa-IR"/>
        </w:rPr>
      </w:pPr>
      <w:r>
        <w:rPr>
          <w:rStyle w:val="FootnoteReference"/>
        </w:rPr>
        <w:footnoteRef/>
      </w:r>
      <w:r w:rsidR="006C6796">
        <w:rPr>
          <w:rFonts w:ascii="Naskh MT for Bosch School" w:hAnsi="Naskh MT for Bosch School" w:cs="Naskh MT for Bosch School" w:hint="cs"/>
          <w:rtl/>
          <w:lang w:bidi="fa-IR"/>
        </w:rPr>
        <w:t xml:space="preserve"> </w:t>
      </w:r>
      <w:r w:rsidRPr="00E363B4">
        <w:rPr>
          <w:rFonts w:ascii="Naskh MT for Bosch School" w:hAnsi="Naskh MT for Bosch School" w:cs="Naskh MT for Bosch School"/>
          <w:rtl/>
          <w:lang w:bidi="fa-IR"/>
        </w:rPr>
        <w:t>به شمارۀ 15 مراجعه فرمایید</w:t>
      </w:r>
      <w:r>
        <w:rPr>
          <w:rFonts w:hint="cs"/>
          <w:rtl/>
          <w:lang w:bidi="fa-I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2119"/>
      <w:gridCol w:w="5166"/>
      <w:gridCol w:w="1724"/>
    </w:tblGrid>
    <w:tr w:rsidR="00261DBB" w:rsidRPr="00D63D63" w14:paraId="2C08C610" w14:textId="77777777" w:rsidTr="00E227AC">
      <w:tc>
        <w:tcPr>
          <w:tcW w:w="2119" w:type="dxa"/>
        </w:tcPr>
        <w:p w14:paraId="06E80ED7" w14:textId="3BC2EB57" w:rsidR="00261DBB" w:rsidRPr="009957E5" w:rsidRDefault="00F54FD2" w:rsidP="00261DBB">
          <w:pPr>
            <w:bidi/>
            <w:jc w:val="right"/>
            <w:rPr>
              <w:rFonts w:ascii="Naskh MT for Bosch School" w:hAnsi="Naskh MT for Bosch School" w:cs="Naskh MT for Bosch School"/>
              <w:b/>
              <w:bCs/>
              <w:rtl/>
              <w:lang w:bidi="fa-IR"/>
            </w:rPr>
          </w:pPr>
          <w:r w:rsidRPr="008B77BB">
            <w:rPr>
              <w:rFonts w:ascii="Naskh MT for Bosch School" w:hAnsi="Naskh MT for Bosch School" w:cs="Naskh MT for Bosch School" w:hint="cs"/>
              <w:b/>
              <w:bCs/>
              <w:rtl/>
              <w:lang w:bidi="fa-IR"/>
            </w:rPr>
            <w:t>بیت‌ </w:t>
          </w:r>
          <w:proofErr w:type="spellStart"/>
          <w:r w:rsidRPr="008B77BB">
            <w:rPr>
              <w:rFonts w:ascii="Naskh MT for Bosch School" w:hAnsi="Naskh MT for Bosch School" w:cs="Naskh MT for Bosch School" w:hint="cs"/>
              <w:b/>
              <w:bCs/>
              <w:rtl/>
              <w:lang w:bidi="fa-IR"/>
            </w:rPr>
            <w:t>العدل</w:t>
          </w:r>
          <w:proofErr w:type="spellEnd"/>
          <w:r w:rsidRPr="008B77BB">
            <w:rPr>
              <w:rFonts w:ascii="Naskh MT for Bosch School" w:hAnsi="Naskh MT for Bosch School" w:cs="Naskh MT for Bosch School" w:hint="cs"/>
              <w:b/>
              <w:bCs/>
              <w:rtl/>
              <w:lang w:bidi="fa-IR"/>
            </w:rPr>
            <w:t xml:space="preserve"> اعظم</w:t>
          </w:r>
        </w:p>
      </w:tc>
      <w:tc>
        <w:tcPr>
          <w:tcW w:w="5166" w:type="dxa"/>
        </w:tcPr>
        <w:p w14:paraId="0F8DFBF7" w14:textId="77777777" w:rsidR="00261DBB" w:rsidRPr="00D63D63" w:rsidRDefault="00261DBB" w:rsidP="00261DBB">
          <w:pPr>
            <w:bidi/>
            <w:jc w:val="center"/>
            <w:rPr>
              <w:rFonts w:ascii="Naskh MT for Bosch School" w:hAnsi="Naskh MT for Bosch School" w:cs="Naskh MT for Bosch School"/>
              <w:rtl/>
              <w:lang w:bidi="fa-IR"/>
            </w:rPr>
          </w:pPr>
        </w:p>
      </w:tc>
      <w:tc>
        <w:tcPr>
          <w:tcW w:w="1724" w:type="dxa"/>
        </w:tcPr>
        <w:p w14:paraId="5507EC80" w14:textId="77777777" w:rsidR="00261DBB" w:rsidRPr="00D63D63" w:rsidRDefault="00261DBB" w:rsidP="00261DBB">
          <w:pPr>
            <w:bidi/>
            <w:rPr>
              <w:rFonts w:ascii="Naskh MT for Bosch School" w:hAnsi="Naskh MT for Bosch School" w:cs="Naskh MT for Bosch School"/>
              <w:lang w:bidi="fa-IR"/>
            </w:rPr>
          </w:pPr>
          <w:r w:rsidRPr="00D63D63">
            <w:rPr>
              <w:rStyle w:val="PageNumber"/>
              <w:rFonts w:ascii="Naskh MT for Bosch School" w:hAnsi="Naskh MT for Bosch School" w:cs="Naskh MT for Bosch School"/>
              <w:rtl/>
              <w:lang w:bidi="fa-IR"/>
            </w:rPr>
            <w:t>صفحه</w:t>
          </w:r>
          <w:r w:rsidRPr="00D63D63">
            <w:rPr>
              <w:rStyle w:val="PageNumber"/>
              <w:rFonts w:ascii="Naskh MT for Bosch School" w:hAnsi="Naskh MT for Bosch School" w:cs="Naskh MT for Bosch School"/>
              <w:lang w:bidi="fa-IR"/>
            </w:rPr>
            <w:t xml:space="preserve"> </w:t>
          </w:r>
          <w:r w:rsidRPr="00D63D63">
            <w:rPr>
              <w:rStyle w:val="PageNumber"/>
              <w:rFonts w:ascii="Naskh MT for Bosch School" w:hAnsi="Naskh MT for Bosch School" w:cs="Naskh MT for Bosch School"/>
              <w:rtl/>
              <w:lang w:bidi="fa-IR"/>
            </w:rPr>
            <w:fldChar w:fldCharType="begin"/>
          </w:r>
          <w:r w:rsidRPr="00D63D63">
            <w:rPr>
              <w:rStyle w:val="PageNumber"/>
              <w:rFonts w:ascii="Naskh MT for Bosch School" w:hAnsi="Naskh MT for Bosch School" w:cs="Naskh MT for Bosch School"/>
              <w:rtl/>
              <w:lang w:bidi="fa-IR"/>
            </w:rPr>
            <w:instrText xml:space="preserve"> </w:instrText>
          </w:r>
          <w:r w:rsidRPr="00D63D63">
            <w:rPr>
              <w:rStyle w:val="PageNumber"/>
              <w:rFonts w:ascii="Naskh MT for Bosch School" w:hAnsi="Naskh MT for Bosch School" w:cs="Naskh MT for Bosch School"/>
              <w:lang w:bidi="fa-IR"/>
            </w:rPr>
            <w:instrText>PAGE  \* MERGEFORMAT</w:instrText>
          </w:r>
          <w:r w:rsidRPr="00D63D63">
            <w:rPr>
              <w:rStyle w:val="PageNumber"/>
              <w:rFonts w:ascii="Naskh MT for Bosch School" w:hAnsi="Naskh MT for Bosch School" w:cs="Naskh MT for Bosch School"/>
              <w:rtl/>
              <w:lang w:bidi="fa-IR"/>
            </w:rPr>
            <w:instrText xml:space="preserve"> </w:instrText>
          </w:r>
          <w:r w:rsidRPr="00D63D63">
            <w:rPr>
              <w:rStyle w:val="PageNumber"/>
              <w:rFonts w:ascii="Naskh MT for Bosch School" w:hAnsi="Naskh MT for Bosch School" w:cs="Naskh MT for Bosch School"/>
              <w:rtl/>
              <w:lang w:bidi="fa-IR"/>
            </w:rPr>
            <w:fldChar w:fldCharType="separate"/>
          </w:r>
          <w:r>
            <w:rPr>
              <w:rStyle w:val="PageNumber"/>
              <w:rFonts w:ascii="Naskh MT for Bosch School" w:hAnsi="Naskh MT for Bosch School" w:cs="Naskh MT for Bosch School"/>
              <w:rtl/>
              <w:lang w:bidi="fa-IR"/>
            </w:rPr>
            <w:t>2</w:t>
          </w:r>
          <w:r w:rsidRPr="00D63D63">
            <w:rPr>
              <w:rStyle w:val="PageNumber"/>
              <w:rFonts w:ascii="Naskh MT for Bosch School" w:hAnsi="Naskh MT for Bosch School" w:cs="Naskh MT for Bosch School"/>
              <w:rtl/>
              <w:lang w:bidi="fa-IR"/>
            </w:rPr>
            <w:fldChar w:fldCharType="end"/>
          </w:r>
          <w:r w:rsidRPr="00D63D63">
            <w:rPr>
              <w:rStyle w:val="PageNumber"/>
              <w:rFonts w:ascii="Naskh MT for Bosch School" w:hAnsi="Naskh MT for Bosch School" w:cs="Naskh MT for Bosch School"/>
              <w:lang w:bidi="fa-IR"/>
            </w:rPr>
            <w:t xml:space="preserve"> </w:t>
          </w:r>
        </w:p>
      </w:tc>
    </w:tr>
  </w:tbl>
  <w:p w14:paraId="67A32C4D" w14:textId="77777777" w:rsidR="00261DBB" w:rsidRDefault="00261DBB" w:rsidP="00261DBB">
    <w:pPr>
      <w:pStyle w:val="BWCNormal"/>
    </w:pPr>
  </w:p>
  <w:p w14:paraId="79E773AA" w14:textId="77777777" w:rsidR="00261DBB" w:rsidRDefault="00261DBB" w:rsidP="00261DBB">
    <w:pPr>
      <w:pStyle w:val="BW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5344D9A2"/>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CBCA8FC0"/>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2"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4E7DC7"/>
    <w:multiLevelType w:val="singleLevel"/>
    <w:tmpl w:val="73BA06C4"/>
    <w:lvl w:ilvl="0">
      <w:start w:val="1"/>
      <w:numFmt w:val="decimal"/>
      <w:lvlText w:val="%1."/>
      <w:lvlJc w:val="left"/>
      <w:pPr>
        <w:tabs>
          <w:tab w:val="num" w:pos="360"/>
        </w:tabs>
        <w:ind w:left="360" w:hanging="360"/>
      </w:pPr>
    </w:lvl>
  </w:abstractNum>
  <w:num w:numId="1" w16cid:durableId="1668702134">
    <w:abstractNumId w:val="13"/>
  </w:num>
  <w:num w:numId="2" w16cid:durableId="1619212757">
    <w:abstractNumId w:val="6"/>
  </w:num>
  <w:num w:numId="3" w16cid:durableId="1932546661">
    <w:abstractNumId w:val="7"/>
  </w:num>
  <w:num w:numId="4" w16cid:durableId="2046709597">
    <w:abstractNumId w:val="4"/>
  </w:num>
  <w:num w:numId="5" w16cid:durableId="795684654">
    <w:abstractNumId w:val="14"/>
  </w:num>
  <w:num w:numId="6" w16cid:durableId="240218804">
    <w:abstractNumId w:val="0"/>
  </w:num>
  <w:num w:numId="7" w16cid:durableId="1779106626">
    <w:abstractNumId w:val="1"/>
  </w:num>
  <w:num w:numId="8" w16cid:durableId="269944087">
    <w:abstractNumId w:val="8"/>
  </w:num>
  <w:num w:numId="9" w16cid:durableId="53508007">
    <w:abstractNumId w:val="3"/>
  </w:num>
  <w:num w:numId="10" w16cid:durableId="1700155476">
    <w:abstractNumId w:val="11"/>
  </w:num>
  <w:num w:numId="11" w16cid:durableId="632559311">
    <w:abstractNumId w:val="9"/>
  </w:num>
  <w:num w:numId="12" w16cid:durableId="1413504980">
    <w:abstractNumId w:val="9"/>
  </w:num>
  <w:num w:numId="13" w16cid:durableId="64882442">
    <w:abstractNumId w:val="11"/>
  </w:num>
  <w:num w:numId="14" w16cid:durableId="955411102">
    <w:abstractNumId w:val="12"/>
  </w:num>
  <w:num w:numId="15" w16cid:durableId="246352346">
    <w:abstractNumId w:val="10"/>
  </w:num>
  <w:num w:numId="16" w16cid:durableId="408697817">
    <w:abstractNumId w:val="10"/>
  </w:num>
  <w:num w:numId="17" w16cid:durableId="985596522">
    <w:abstractNumId w:val="2"/>
  </w:num>
  <w:num w:numId="18" w16cid:durableId="651104879">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4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03"/>
    <w:rsid w:val="00000605"/>
    <w:rsid w:val="00001215"/>
    <w:rsid w:val="00001381"/>
    <w:rsid w:val="000070ED"/>
    <w:rsid w:val="000074A2"/>
    <w:rsid w:val="000075D0"/>
    <w:rsid w:val="00010187"/>
    <w:rsid w:val="00013560"/>
    <w:rsid w:val="000141D9"/>
    <w:rsid w:val="00014F60"/>
    <w:rsid w:val="00015474"/>
    <w:rsid w:val="00021783"/>
    <w:rsid w:val="000225DD"/>
    <w:rsid w:val="00022701"/>
    <w:rsid w:val="00022CD3"/>
    <w:rsid w:val="00024448"/>
    <w:rsid w:val="000252E9"/>
    <w:rsid w:val="000254CE"/>
    <w:rsid w:val="00026E54"/>
    <w:rsid w:val="00030602"/>
    <w:rsid w:val="000308F4"/>
    <w:rsid w:val="000323B0"/>
    <w:rsid w:val="00032AEB"/>
    <w:rsid w:val="00034BBE"/>
    <w:rsid w:val="00034EAF"/>
    <w:rsid w:val="00035159"/>
    <w:rsid w:val="00041ADC"/>
    <w:rsid w:val="0004262C"/>
    <w:rsid w:val="00047549"/>
    <w:rsid w:val="00047A51"/>
    <w:rsid w:val="0005212F"/>
    <w:rsid w:val="000525CC"/>
    <w:rsid w:val="00052606"/>
    <w:rsid w:val="0005351A"/>
    <w:rsid w:val="000561F7"/>
    <w:rsid w:val="00056938"/>
    <w:rsid w:val="00056CB2"/>
    <w:rsid w:val="00057989"/>
    <w:rsid w:val="000579F4"/>
    <w:rsid w:val="00060508"/>
    <w:rsid w:val="00062473"/>
    <w:rsid w:val="000629A1"/>
    <w:rsid w:val="0006341A"/>
    <w:rsid w:val="00064166"/>
    <w:rsid w:val="000641C8"/>
    <w:rsid w:val="000656B2"/>
    <w:rsid w:val="00065EBF"/>
    <w:rsid w:val="00067C96"/>
    <w:rsid w:val="000700B1"/>
    <w:rsid w:val="00072199"/>
    <w:rsid w:val="000724CA"/>
    <w:rsid w:val="00072938"/>
    <w:rsid w:val="00072B0E"/>
    <w:rsid w:val="00076B4E"/>
    <w:rsid w:val="00080C99"/>
    <w:rsid w:val="00081B91"/>
    <w:rsid w:val="00083BEC"/>
    <w:rsid w:val="000855BE"/>
    <w:rsid w:val="00085A0B"/>
    <w:rsid w:val="000928A1"/>
    <w:rsid w:val="00092CB4"/>
    <w:rsid w:val="00092DA4"/>
    <w:rsid w:val="00093147"/>
    <w:rsid w:val="00094582"/>
    <w:rsid w:val="0009604E"/>
    <w:rsid w:val="00096381"/>
    <w:rsid w:val="000979CD"/>
    <w:rsid w:val="000A0146"/>
    <w:rsid w:val="000A04FB"/>
    <w:rsid w:val="000A2080"/>
    <w:rsid w:val="000A6E42"/>
    <w:rsid w:val="000B0569"/>
    <w:rsid w:val="000B0D72"/>
    <w:rsid w:val="000B283E"/>
    <w:rsid w:val="000B4FC1"/>
    <w:rsid w:val="000B51AB"/>
    <w:rsid w:val="000B76B5"/>
    <w:rsid w:val="000B7F58"/>
    <w:rsid w:val="000C19B9"/>
    <w:rsid w:val="000C5C03"/>
    <w:rsid w:val="000C6CF6"/>
    <w:rsid w:val="000C6DB9"/>
    <w:rsid w:val="000D2934"/>
    <w:rsid w:val="000D463C"/>
    <w:rsid w:val="000D4E9E"/>
    <w:rsid w:val="000D6EDA"/>
    <w:rsid w:val="000E1AF0"/>
    <w:rsid w:val="000E1B70"/>
    <w:rsid w:val="000E24F7"/>
    <w:rsid w:val="000E2C50"/>
    <w:rsid w:val="000E5DE8"/>
    <w:rsid w:val="000F0F1E"/>
    <w:rsid w:val="000F2E17"/>
    <w:rsid w:val="000F2F42"/>
    <w:rsid w:val="000F5A71"/>
    <w:rsid w:val="000F6BDC"/>
    <w:rsid w:val="000F6E75"/>
    <w:rsid w:val="000F7C88"/>
    <w:rsid w:val="000F7F0C"/>
    <w:rsid w:val="00100B9C"/>
    <w:rsid w:val="00103279"/>
    <w:rsid w:val="00103A12"/>
    <w:rsid w:val="00103E62"/>
    <w:rsid w:val="00103FE3"/>
    <w:rsid w:val="0010762A"/>
    <w:rsid w:val="00107747"/>
    <w:rsid w:val="001105A1"/>
    <w:rsid w:val="001133ED"/>
    <w:rsid w:val="001153D6"/>
    <w:rsid w:val="00116F79"/>
    <w:rsid w:val="00117683"/>
    <w:rsid w:val="00123446"/>
    <w:rsid w:val="00124068"/>
    <w:rsid w:val="001243AE"/>
    <w:rsid w:val="00124E3A"/>
    <w:rsid w:val="00127E48"/>
    <w:rsid w:val="00135B47"/>
    <w:rsid w:val="00137666"/>
    <w:rsid w:val="00137F1A"/>
    <w:rsid w:val="001407D4"/>
    <w:rsid w:val="001415F9"/>
    <w:rsid w:val="001438B5"/>
    <w:rsid w:val="00146B36"/>
    <w:rsid w:val="001479A6"/>
    <w:rsid w:val="001508DD"/>
    <w:rsid w:val="00151235"/>
    <w:rsid w:val="001517AA"/>
    <w:rsid w:val="00153585"/>
    <w:rsid w:val="00156660"/>
    <w:rsid w:val="001601CE"/>
    <w:rsid w:val="00160625"/>
    <w:rsid w:val="001616A2"/>
    <w:rsid w:val="0016287B"/>
    <w:rsid w:val="00164009"/>
    <w:rsid w:val="001647E3"/>
    <w:rsid w:val="00164A83"/>
    <w:rsid w:val="0016524F"/>
    <w:rsid w:val="00170B82"/>
    <w:rsid w:val="00174BA4"/>
    <w:rsid w:val="00175752"/>
    <w:rsid w:val="00180D04"/>
    <w:rsid w:val="0018324E"/>
    <w:rsid w:val="0018494E"/>
    <w:rsid w:val="001860C2"/>
    <w:rsid w:val="001908CF"/>
    <w:rsid w:val="001947B6"/>
    <w:rsid w:val="00195539"/>
    <w:rsid w:val="00195B9A"/>
    <w:rsid w:val="00197F46"/>
    <w:rsid w:val="001A1BF1"/>
    <w:rsid w:val="001A1DE0"/>
    <w:rsid w:val="001A6D11"/>
    <w:rsid w:val="001B3ECB"/>
    <w:rsid w:val="001B3F37"/>
    <w:rsid w:val="001B400D"/>
    <w:rsid w:val="001B48F3"/>
    <w:rsid w:val="001C0363"/>
    <w:rsid w:val="001C0D7A"/>
    <w:rsid w:val="001C134E"/>
    <w:rsid w:val="001C39BB"/>
    <w:rsid w:val="001C5319"/>
    <w:rsid w:val="001C5557"/>
    <w:rsid w:val="001D04D7"/>
    <w:rsid w:val="001D0851"/>
    <w:rsid w:val="001D1A2E"/>
    <w:rsid w:val="001D1E9B"/>
    <w:rsid w:val="001D2DC8"/>
    <w:rsid w:val="001D4724"/>
    <w:rsid w:val="001D477F"/>
    <w:rsid w:val="001D5347"/>
    <w:rsid w:val="001D5E1C"/>
    <w:rsid w:val="001E2917"/>
    <w:rsid w:val="001E3B36"/>
    <w:rsid w:val="001E3FB8"/>
    <w:rsid w:val="001E4679"/>
    <w:rsid w:val="001E495A"/>
    <w:rsid w:val="001F48C9"/>
    <w:rsid w:val="001F5BF6"/>
    <w:rsid w:val="001F768C"/>
    <w:rsid w:val="001F78EA"/>
    <w:rsid w:val="002007E6"/>
    <w:rsid w:val="00202590"/>
    <w:rsid w:val="002036A4"/>
    <w:rsid w:val="00203AA5"/>
    <w:rsid w:val="00205FB7"/>
    <w:rsid w:val="002076B2"/>
    <w:rsid w:val="00210E73"/>
    <w:rsid w:val="0021128A"/>
    <w:rsid w:val="0021429F"/>
    <w:rsid w:val="00214E9A"/>
    <w:rsid w:val="00215997"/>
    <w:rsid w:val="00215AFC"/>
    <w:rsid w:val="00216085"/>
    <w:rsid w:val="002172D9"/>
    <w:rsid w:val="00217E6C"/>
    <w:rsid w:val="00220CDD"/>
    <w:rsid w:val="00221574"/>
    <w:rsid w:val="00226B92"/>
    <w:rsid w:val="00230955"/>
    <w:rsid w:val="00236568"/>
    <w:rsid w:val="00241A01"/>
    <w:rsid w:val="00243434"/>
    <w:rsid w:val="00244DBF"/>
    <w:rsid w:val="002453C4"/>
    <w:rsid w:val="00245F25"/>
    <w:rsid w:val="00247997"/>
    <w:rsid w:val="0025108A"/>
    <w:rsid w:val="002513BD"/>
    <w:rsid w:val="00251692"/>
    <w:rsid w:val="0025176A"/>
    <w:rsid w:val="002550DD"/>
    <w:rsid w:val="00261DBB"/>
    <w:rsid w:val="002626B2"/>
    <w:rsid w:val="002627E9"/>
    <w:rsid w:val="00267830"/>
    <w:rsid w:val="00272595"/>
    <w:rsid w:val="0027320E"/>
    <w:rsid w:val="00273BA0"/>
    <w:rsid w:val="002744EC"/>
    <w:rsid w:val="002747DA"/>
    <w:rsid w:val="00275ED6"/>
    <w:rsid w:val="0027773D"/>
    <w:rsid w:val="00280002"/>
    <w:rsid w:val="00283573"/>
    <w:rsid w:val="00286161"/>
    <w:rsid w:val="00286333"/>
    <w:rsid w:val="00286681"/>
    <w:rsid w:val="00287040"/>
    <w:rsid w:val="00291611"/>
    <w:rsid w:val="002919A2"/>
    <w:rsid w:val="00291E0C"/>
    <w:rsid w:val="00297DFF"/>
    <w:rsid w:val="002A17E1"/>
    <w:rsid w:val="002A36F1"/>
    <w:rsid w:val="002A4658"/>
    <w:rsid w:val="002A58AE"/>
    <w:rsid w:val="002A73C4"/>
    <w:rsid w:val="002A7D74"/>
    <w:rsid w:val="002B0550"/>
    <w:rsid w:val="002B093F"/>
    <w:rsid w:val="002B10F7"/>
    <w:rsid w:val="002B185F"/>
    <w:rsid w:val="002B1DD3"/>
    <w:rsid w:val="002B226A"/>
    <w:rsid w:val="002B23AE"/>
    <w:rsid w:val="002B3370"/>
    <w:rsid w:val="002B5682"/>
    <w:rsid w:val="002B587C"/>
    <w:rsid w:val="002B5A43"/>
    <w:rsid w:val="002B63DA"/>
    <w:rsid w:val="002B6B43"/>
    <w:rsid w:val="002B6EDE"/>
    <w:rsid w:val="002B72CF"/>
    <w:rsid w:val="002B747B"/>
    <w:rsid w:val="002B77E6"/>
    <w:rsid w:val="002C0C51"/>
    <w:rsid w:val="002C107A"/>
    <w:rsid w:val="002C14C1"/>
    <w:rsid w:val="002C1AD6"/>
    <w:rsid w:val="002C231C"/>
    <w:rsid w:val="002C4F95"/>
    <w:rsid w:val="002C565A"/>
    <w:rsid w:val="002C6816"/>
    <w:rsid w:val="002C6C38"/>
    <w:rsid w:val="002D1952"/>
    <w:rsid w:val="002D1C15"/>
    <w:rsid w:val="002D20B5"/>
    <w:rsid w:val="002D2AF4"/>
    <w:rsid w:val="002D3619"/>
    <w:rsid w:val="002D3CA8"/>
    <w:rsid w:val="002D5BEF"/>
    <w:rsid w:val="002D5DEA"/>
    <w:rsid w:val="002E0084"/>
    <w:rsid w:val="002E042E"/>
    <w:rsid w:val="002E0884"/>
    <w:rsid w:val="002E184F"/>
    <w:rsid w:val="002E4C50"/>
    <w:rsid w:val="002F1F00"/>
    <w:rsid w:val="002F3F87"/>
    <w:rsid w:val="002F5080"/>
    <w:rsid w:val="002F50A8"/>
    <w:rsid w:val="002F71FA"/>
    <w:rsid w:val="002F7B0E"/>
    <w:rsid w:val="00310619"/>
    <w:rsid w:val="003136A7"/>
    <w:rsid w:val="00315FE7"/>
    <w:rsid w:val="00321D96"/>
    <w:rsid w:val="0032307A"/>
    <w:rsid w:val="00323D7C"/>
    <w:rsid w:val="0032571A"/>
    <w:rsid w:val="003263B6"/>
    <w:rsid w:val="0032699E"/>
    <w:rsid w:val="00331CF6"/>
    <w:rsid w:val="00332437"/>
    <w:rsid w:val="003363EB"/>
    <w:rsid w:val="0033682C"/>
    <w:rsid w:val="003373B2"/>
    <w:rsid w:val="0033754A"/>
    <w:rsid w:val="003376C5"/>
    <w:rsid w:val="003418B8"/>
    <w:rsid w:val="0034343A"/>
    <w:rsid w:val="003435B8"/>
    <w:rsid w:val="00344446"/>
    <w:rsid w:val="00345EEA"/>
    <w:rsid w:val="00351ACE"/>
    <w:rsid w:val="00352935"/>
    <w:rsid w:val="00352EA1"/>
    <w:rsid w:val="00360202"/>
    <w:rsid w:val="00360678"/>
    <w:rsid w:val="003616CD"/>
    <w:rsid w:val="0036191B"/>
    <w:rsid w:val="0036200C"/>
    <w:rsid w:val="00364539"/>
    <w:rsid w:val="0036541D"/>
    <w:rsid w:val="00367D76"/>
    <w:rsid w:val="00371EB6"/>
    <w:rsid w:val="00371EB8"/>
    <w:rsid w:val="0037555B"/>
    <w:rsid w:val="00380783"/>
    <w:rsid w:val="00380BC3"/>
    <w:rsid w:val="00383D55"/>
    <w:rsid w:val="0038437E"/>
    <w:rsid w:val="00385BF7"/>
    <w:rsid w:val="00385E18"/>
    <w:rsid w:val="00387BBE"/>
    <w:rsid w:val="003913E3"/>
    <w:rsid w:val="00394749"/>
    <w:rsid w:val="00395326"/>
    <w:rsid w:val="00395BBE"/>
    <w:rsid w:val="00397D0F"/>
    <w:rsid w:val="003A09B4"/>
    <w:rsid w:val="003A19B1"/>
    <w:rsid w:val="003A2CD4"/>
    <w:rsid w:val="003A3E1B"/>
    <w:rsid w:val="003A5D21"/>
    <w:rsid w:val="003B32D1"/>
    <w:rsid w:val="003B3680"/>
    <w:rsid w:val="003B3780"/>
    <w:rsid w:val="003B481C"/>
    <w:rsid w:val="003B63DF"/>
    <w:rsid w:val="003C1CAE"/>
    <w:rsid w:val="003C25DF"/>
    <w:rsid w:val="003C3D23"/>
    <w:rsid w:val="003C4A7B"/>
    <w:rsid w:val="003C540C"/>
    <w:rsid w:val="003C6DA6"/>
    <w:rsid w:val="003C75B3"/>
    <w:rsid w:val="003D1CE3"/>
    <w:rsid w:val="003D3117"/>
    <w:rsid w:val="003D4A28"/>
    <w:rsid w:val="003D5E33"/>
    <w:rsid w:val="003E0159"/>
    <w:rsid w:val="003E3141"/>
    <w:rsid w:val="003E350D"/>
    <w:rsid w:val="003E4951"/>
    <w:rsid w:val="003F00AA"/>
    <w:rsid w:val="003F0AF7"/>
    <w:rsid w:val="003F2988"/>
    <w:rsid w:val="003F314F"/>
    <w:rsid w:val="003F5741"/>
    <w:rsid w:val="003F59A4"/>
    <w:rsid w:val="003F60F3"/>
    <w:rsid w:val="003F65B9"/>
    <w:rsid w:val="003F67B5"/>
    <w:rsid w:val="003F6F67"/>
    <w:rsid w:val="003F7000"/>
    <w:rsid w:val="00401C51"/>
    <w:rsid w:val="00401C78"/>
    <w:rsid w:val="00401CB9"/>
    <w:rsid w:val="004025F0"/>
    <w:rsid w:val="004039E9"/>
    <w:rsid w:val="00404E03"/>
    <w:rsid w:val="00404FBE"/>
    <w:rsid w:val="00411EB2"/>
    <w:rsid w:val="00411FCD"/>
    <w:rsid w:val="00412F7E"/>
    <w:rsid w:val="00414712"/>
    <w:rsid w:val="00416254"/>
    <w:rsid w:val="0042066A"/>
    <w:rsid w:val="004214D1"/>
    <w:rsid w:val="004244D6"/>
    <w:rsid w:val="00426E04"/>
    <w:rsid w:val="00432CE9"/>
    <w:rsid w:val="00434C19"/>
    <w:rsid w:val="0043516B"/>
    <w:rsid w:val="00435B0B"/>
    <w:rsid w:val="00436729"/>
    <w:rsid w:val="00441785"/>
    <w:rsid w:val="00441A92"/>
    <w:rsid w:val="00443A77"/>
    <w:rsid w:val="004449A2"/>
    <w:rsid w:val="00444B42"/>
    <w:rsid w:val="00444BBC"/>
    <w:rsid w:val="004450DC"/>
    <w:rsid w:val="004459A8"/>
    <w:rsid w:val="00447A22"/>
    <w:rsid w:val="00447BEB"/>
    <w:rsid w:val="00450D38"/>
    <w:rsid w:val="004514B9"/>
    <w:rsid w:val="00451D26"/>
    <w:rsid w:val="004526BD"/>
    <w:rsid w:val="0045502A"/>
    <w:rsid w:val="004612BA"/>
    <w:rsid w:val="00461F17"/>
    <w:rsid w:val="00463268"/>
    <w:rsid w:val="00463650"/>
    <w:rsid w:val="00465A94"/>
    <w:rsid w:val="00465FC8"/>
    <w:rsid w:val="00470FD3"/>
    <w:rsid w:val="00472B7D"/>
    <w:rsid w:val="00473D6C"/>
    <w:rsid w:val="00477762"/>
    <w:rsid w:val="00483969"/>
    <w:rsid w:val="0048624E"/>
    <w:rsid w:val="00490726"/>
    <w:rsid w:val="00491097"/>
    <w:rsid w:val="00491B68"/>
    <w:rsid w:val="004957F9"/>
    <w:rsid w:val="004A118D"/>
    <w:rsid w:val="004A2F6A"/>
    <w:rsid w:val="004B00C9"/>
    <w:rsid w:val="004B0ED0"/>
    <w:rsid w:val="004B408D"/>
    <w:rsid w:val="004B609C"/>
    <w:rsid w:val="004B62EB"/>
    <w:rsid w:val="004C0503"/>
    <w:rsid w:val="004C11C1"/>
    <w:rsid w:val="004C3F60"/>
    <w:rsid w:val="004C419F"/>
    <w:rsid w:val="004C46D4"/>
    <w:rsid w:val="004C68D5"/>
    <w:rsid w:val="004C7F0D"/>
    <w:rsid w:val="004D2041"/>
    <w:rsid w:val="004D21C9"/>
    <w:rsid w:val="004D22FB"/>
    <w:rsid w:val="004D3D72"/>
    <w:rsid w:val="004D406A"/>
    <w:rsid w:val="004D6CD1"/>
    <w:rsid w:val="004D6F0B"/>
    <w:rsid w:val="004D75F5"/>
    <w:rsid w:val="004D7665"/>
    <w:rsid w:val="004E0178"/>
    <w:rsid w:val="004E0B4B"/>
    <w:rsid w:val="004E0ED9"/>
    <w:rsid w:val="004E1E35"/>
    <w:rsid w:val="004E243A"/>
    <w:rsid w:val="004E257D"/>
    <w:rsid w:val="004E43E2"/>
    <w:rsid w:val="004E44B7"/>
    <w:rsid w:val="004E6157"/>
    <w:rsid w:val="004F0226"/>
    <w:rsid w:val="004F06E7"/>
    <w:rsid w:val="004F0F32"/>
    <w:rsid w:val="004F1CF2"/>
    <w:rsid w:val="004F4E01"/>
    <w:rsid w:val="00505B9F"/>
    <w:rsid w:val="005060A0"/>
    <w:rsid w:val="005102FF"/>
    <w:rsid w:val="005116C8"/>
    <w:rsid w:val="005121A8"/>
    <w:rsid w:val="00512A9F"/>
    <w:rsid w:val="0051500E"/>
    <w:rsid w:val="00516FF8"/>
    <w:rsid w:val="00517BD5"/>
    <w:rsid w:val="00520747"/>
    <w:rsid w:val="00520D25"/>
    <w:rsid w:val="00521BD6"/>
    <w:rsid w:val="00524540"/>
    <w:rsid w:val="00524757"/>
    <w:rsid w:val="00524A4F"/>
    <w:rsid w:val="00526092"/>
    <w:rsid w:val="00527B3D"/>
    <w:rsid w:val="00530EA7"/>
    <w:rsid w:val="00534F8F"/>
    <w:rsid w:val="005401AF"/>
    <w:rsid w:val="005402DC"/>
    <w:rsid w:val="0054117C"/>
    <w:rsid w:val="0054298F"/>
    <w:rsid w:val="00543C23"/>
    <w:rsid w:val="00543FC2"/>
    <w:rsid w:val="005477BD"/>
    <w:rsid w:val="00547934"/>
    <w:rsid w:val="00547C82"/>
    <w:rsid w:val="00552AA7"/>
    <w:rsid w:val="00552CBE"/>
    <w:rsid w:val="0055463B"/>
    <w:rsid w:val="005555B2"/>
    <w:rsid w:val="00557DA8"/>
    <w:rsid w:val="005618D1"/>
    <w:rsid w:val="00561C24"/>
    <w:rsid w:val="00563A15"/>
    <w:rsid w:val="005645F5"/>
    <w:rsid w:val="00567CB6"/>
    <w:rsid w:val="00571E69"/>
    <w:rsid w:val="0057325B"/>
    <w:rsid w:val="00574468"/>
    <w:rsid w:val="005757CA"/>
    <w:rsid w:val="005759AD"/>
    <w:rsid w:val="005809BC"/>
    <w:rsid w:val="00582B3A"/>
    <w:rsid w:val="00583626"/>
    <w:rsid w:val="005849F3"/>
    <w:rsid w:val="00584C62"/>
    <w:rsid w:val="005857FC"/>
    <w:rsid w:val="00587299"/>
    <w:rsid w:val="005913D2"/>
    <w:rsid w:val="005914EF"/>
    <w:rsid w:val="00593F2C"/>
    <w:rsid w:val="0059509F"/>
    <w:rsid w:val="00595280"/>
    <w:rsid w:val="005A5B3F"/>
    <w:rsid w:val="005A656D"/>
    <w:rsid w:val="005A6701"/>
    <w:rsid w:val="005A6A7F"/>
    <w:rsid w:val="005A6E8E"/>
    <w:rsid w:val="005B1572"/>
    <w:rsid w:val="005B1C0E"/>
    <w:rsid w:val="005B316B"/>
    <w:rsid w:val="005B32F7"/>
    <w:rsid w:val="005C00FD"/>
    <w:rsid w:val="005C2CC0"/>
    <w:rsid w:val="005C4C8E"/>
    <w:rsid w:val="005C5112"/>
    <w:rsid w:val="005C53E1"/>
    <w:rsid w:val="005C67BD"/>
    <w:rsid w:val="005C686C"/>
    <w:rsid w:val="005C7E82"/>
    <w:rsid w:val="005D15AE"/>
    <w:rsid w:val="005D23FA"/>
    <w:rsid w:val="005D3B37"/>
    <w:rsid w:val="005D5586"/>
    <w:rsid w:val="005D6822"/>
    <w:rsid w:val="005E1D9A"/>
    <w:rsid w:val="005E1F42"/>
    <w:rsid w:val="005E3FBA"/>
    <w:rsid w:val="005E60AF"/>
    <w:rsid w:val="005F07CD"/>
    <w:rsid w:val="005F15E9"/>
    <w:rsid w:val="005F46CA"/>
    <w:rsid w:val="005F5512"/>
    <w:rsid w:val="005F6461"/>
    <w:rsid w:val="005F7112"/>
    <w:rsid w:val="005F7A44"/>
    <w:rsid w:val="00600340"/>
    <w:rsid w:val="00603C1C"/>
    <w:rsid w:val="0060414F"/>
    <w:rsid w:val="00606479"/>
    <w:rsid w:val="00606896"/>
    <w:rsid w:val="00606D48"/>
    <w:rsid w:val="00607F22"/>
    <w:rsid w:val="00611719"/>
    <w:rsid w:val="006128A8"/>
    <w:rsid w:val="00614202"/>
    <w:rsid w:val="00620618"/>
    <w:rsid w:val="006245F0"/>
    <w:rsid w:val="00627072"/>
    <w:rsid w:val="00633549"/>
    <w:rsid w:val="00633EF5"/>
    <w:rsid w:val="0063479D"/>
    <w:rsid w:val="00634AE1"/>
    <w:rsid w:val="00634F41"/>
    <w:rsid w:val="00634F6A"/>
    <w:rsid w:val="00635486"/>
    <w:rsid w:val="00636C74"/>
    <w:rsid w:val="00637BD6"/>
    <w:rsid w:val="006414DA"/>
    <w:rsid w:val="006419EE"/>
    <w:rsid w:val="006465D6"/>
    <w:rsid w:val="00647631"/>
    <w:rsid w:val="00647F07"/>
    <w:rsid w:val="006511E0"/>
    <w:rsid w:val="00654449"/>
    <w:rsid w:val="006544DF"/>
    <w:rsid w:val="00654E67"/>
    <w:rsid w:val="006562E9"/>
    <w:rsid w:val="0065687C"/>
    <w:rsid w:val="006620FA"/>
    <w:rsid w:val="006634B4"/>
    <w:rsid w:val="006637A5"/>
    <w:rsid w:val="00663EE8"/>
    <w:rsid w:val="00665DAD"/>
    <w:rsid w:val="006664C3"/>
    <w:rsid w:val="006673E7"/>
    <w:rsid w:val="00671B72"/>
    <w:rsid w:val="00673F1E"/>
    <w:rsid w:val="0067779E"/>
    <w:rsid w:val="0068276E"/>
    <w:rsid w:val="00684B1F"/>
    <w:rsid w:val="00690EE6"/>
    <w:rsid w:val="00693C74"/>
    <w:rsid w:val="006979FF"/>
    <w:rsid w:val="006A4640"/>
    <w:rsid w:val="006A7FD4"/>
    <w:rsid w:val="006B0CE7"/>
    <w:rsid w:val="006B2B25"/>
    <w:rsid w:val="006B5D29"/>
    <w:rsid w:val="006C01AB"/>
    <w:rsid w:val="006C5CA6"/>
    <w:rsid w:val="006C6796"/>
    <w:rsid w:val="006D1EBD"/>
    <w:rsid w:val="006D46FF"/>
    <w:rsid w:val="006D6B3A"/>
    <w:rsid w:val="006E0841"/>
    <w:rsid w:val="006E0C9A"/>
    <w:rsid w:val="006E275E"/>
    <w:rsid w:val="006E29F4"/>
    <w:rsid w:val="006E7971"/>
    <w:rsid w:val="006F050F"/>
    <w:rsid w:val="006F1112"/>
    <w:rsid w:val="006F21F4"/>
    <w:rsid w:val="006F360D"/>
    <w:rsid w:val="006F4008"/>
    <w:rsid w:val="006F4945"/>
    <w:rsid w:val="006F6A82"/>
    <w:rsid w:val="006F6D05"/>
    <w:rsid w:val="006F7A6C"/>
    <w:rsid w:val="006F7A77"/>
    <w:rsid w:val="006F7C4F"/>
    <w:rsid w:val="00700673"/>
    <w:rsid w:val="007023E0"/>
    <w:rsid w:val="007032A3"/>
    <w:rsid w:val="007041BD"/>
    <w:rsid w:val="0070453D"/>
    <w:rsid w:val="007060E4"/>
    <w:rsid w:val="00706773"/>
    <w:rsid w:val="00706FDB"/>
    <w:rsid w:val="00710CFE"/>
    <w:rsid w:val="007113C0"/>
    <w:rsid w:val="007119A1"/>
    <w:rsid w:val="00714848"/>
    <w:rsid w:val="007150A6"/>
    <w:rsid w:val="007166B8"/>
    <w:rsid w:val="007169FD"/>
    <w:rsid w:val="00723F10"/>
    <w:rsid w:val="00724404"/>
    <w:rsid w:val="00726856"/>
    <w:rsid w:val="007272F1"/>
    <w:rsid w:val="0073107C"/>
    <w:rsid w:val="007325B3"/>
    <w:rsid w:val="00734374"/>
    <w:rsid w:val="00737E95"/>
    <w:rsid w:val="00743FFF"/>
    <w:rsid w:val="00744F4D"/>
    <w:rsid w:val="00746840"/>
    <w:rsid w:val="00750A89"/>
    <w:rsid w:val="007515E0"/>
    <w:rsid w:val="00751BE4"/>
    <w:rsid w:val="00753B84"/>
    <w:rsid w:val="00756A95"/>
    <w:rsid w:val="00762ECF"/>
    <w:rsid w:val="00763CF3"/>
    <w:rsid w:val="00764248"/>
    <w:rsid w:val="0076493F"/>
    <w:rsid w:val="00764CA8"/>
    <w:rsid w:val="00765B66"/>
    <w:rsid w:val="00766406"/>
    <w:rsid w:val="00766483"/>
    <w:rsid w:val="00766A3D"/>
    <w:rsid w:val="00766F0F"/>
    <w:rsid w:val="007702DA"/>
    <w:rsid w:val="00771EA9"/>
    <w:rsid w:val="00773279"/>
    <w:rsid w:val="007733F3"/>
    <w:rsid w:val="00773636"/>
    <w:rsid w:val="00773E3A"/>
    <w:rsid w:val="00774484"/>
    <w:rsid w:val="00776688"/>
    <w:rsid w:val="00777E06"/>
    <w:rsid w:val="00781873"/>
    <w:rsid w:val="00781BD5"/>
    <w:rsid w:val="00782E1B"/>
    <w:rsid w:val="00784444"/>
    <w:rsid w:val="007849DB"/>
    <w:rsid w:val="00786491"/>
    <w:rsid w:val="00787707"/>
    <w:rsid w:val="00787DC5"/>
    <w:rsid w:val="007912D1"/>
    <w:rsid w:val="00791CFB"/>
    <w:rsid w:val="00794F66"/>
    <w:rsid w:val="007A07BC"/>
    <w:rsid w:val="007A1009"/>
    <w:rsid w:val="007A148E"/>
    <w:rsid w:val="007A3E22"/>
    <w:rsid w:val="007B3D9C"/>
    <w:rsid w:val="007B4D0F"/>
    <w:rsid w:val="007C1095"/>
    <w:rsid w:val="007C2638"/>
    <w:rsid w:val="007C3D0C"/>
    <w:rsid w:val="007C3F14"/>
    <w:rsid w:val="007C51F2"/>
    <w:rsid w:val="007C630E"/>
    <w:rsid w:val="007C705E"/>
    <w:rsid w:val="007C7560"/>
    <w:rsid w:val="007D0E80"/>
    <w:rsid w:val="007D0E96"/>
    <w:rsid w:val="007D2B14"/>
    <w:rsid w:val="007D45ED"/>
    <w:rsid w:val="007D5769"/>
    <w:rsid w:val="007D77EE"/>
    <w:rsid w:val="007E1063"/>
    <w:rsid w:val="007F0711"/>
    <w:rsid w:val="007F0EF0"/>
    <w:rsid w:val="007F2F03"/>
    <w:rsid w:val="007F30B0"/>
    <w:rsid w:val="007F3427"/>
    <w:rsid w:val="007F4597"/>
    <w:rsid w:val="007F60C7"/>
    <w:rsid w:val="007F6B59"/>
    <w:rsid w:val="0080280E"/>
    <w:rsid w:val="00804FA3"/>
    <w:rsid w:val="008127CA"/>
    <w:rsid w:val="00812D7B"/>
    <w:rsid w:val="008135F5"/>
    <w:rsid w:val="0081381E"/>
    <w:rsid w:val="008167DC"/>
    <w:rsid w:val="00816B6D"/>
    <w:rsid w:val="0082556F"/>
    <w:rsid w:val="008276A1"/>
    <w:rsid w:val="00827EBA"/>
    <w:rsid w:val="00834645"/>
    <w:rsid w:val="00834760"/>
    <w:rsid w:val="00835972"/>
    <w:rsid w:val="0083614B"/>
    <w:rsid w:val="00837386"/>
    <w:rsid w:val="00840BA5"/>
    <w:rsid w:val="00840D52"/>
    <w:rsid w:val="00841C11"/>
    <w:rsid w:val="00843DE6"/>
    <w:rsid w:val="00844ABC"/>
    <w:rsid w:val="00846419"/>
    <w:rsid w:val="00846EFD"/>
    <w:rsid w:val="00847858"/>
    <w:rsid w:val="008513F5"/>
    <w:rsid w:val="00854EC5"/>
    <w:rsid w:val="00856292"/>
    <w:rsid w:val="008567F4"/>
    <w:rsid w:val="00863083"/>
    <w:rsid w:val="00863FB0"/>
    <w:rsid w:val="00870CED"/>
    <w:rsid w:val="008711F9"/>
    <w:rsid w:val="0087672A"/>
    <w:rsid w:val="00876FAA"/>
    <w:rsid w:val="0088088E"/>
    <w:rsid w:val="00880AE2"/>
    <w:rsid w:val="00880C40"/>
    <w:rsid w:val="008818AF"/>
    <w:rsid w:val="008830F5"/>
    <w:rsid w:val="00883820"/>
    <w:rsid w:val="008840C3"/>
    <w:rsid w:val="0088436C"/>
    <w:rsid w:val="00885E18"/>
    <w:rsid w:val="00885EBE"/>
    <w:rsid w:val="00885F36"/>
    <w:rsid w:val="00886770"/>
    <w:rsid w:val="00886A22"/>
    <w:rsid w:val="008879B6"/>
    <w:rsid w:val="00890181"/>
    <w:rsid w:val="008906A9"/>
    <w:rsid w:val="00890EAE"/>
    <w:rsid w:val="00891612"/>
    <w:rsid w:val="0089268D"/>
    <w:rsid w:val="00896192"/>
    <w:rsid w:val="00896B0D"/>
    <w:rsid w:val="0089734D"/>
    <w:rsid w:val="00897365"/>
    <w:rsid w:val="00897D7B"/>
    <w:rsid w:val="008A0521"/>
    <w:rsid w:val="008A2BCC"/>
    <w:rsid w:val="008A3CEA"/>
    <w:rsid w:val="008A4AF9"/>
    <w:rsid w:val="008B04B2"/>
    <w:rsid w:val="008B19E5"/>
    <w:rsid w:val="008B39B5"/>
    <w:rsid w:val="008B4C1D"/>
    <w:rsid w:val="008B5ADA"/>
    <w:rsid w:val="008C1821"/>
    <w:rsid w:val="008C532E"/>
    <w:rsid w:val="008C6E10"/>
    <w:rsid w:val="008D015E"/>
    <w:rsid w:val="008D0532"/>
    <w:rsid w:val="008D4A85"/>
    <w:rsid w:val="008E04BE"/>
    <w:rsid w:val="008E5ECA"/>
    <w:rsid w:val="008E6563"/>
    <w:rsid w:val="008E7B92"/>
    <w:rsid w:val="008E7E23"/>
    <w:rsid w:val="008F24B9"/>
    <w:rsid w:val="008F2A53"/>
    <w:rsid w:val="008F3829"/>
    <w:rsid w:val="008F5313"/>
    <w:rsid w:val="008F5E73"/>
    <w:rsid w:val="008F64F6"/>
    <w:rsid w:val="008F73EA"/>
    <w:rsid w:val="008F7410"/>
    <w:rsid w:val="00900A39"/>
    <w:rsid w:val="0090141E"/>
    <w:rsid w:val="00901BD8"/>
    <w:rsid w:val="00902055"/>
    <w:rsid w:val="00906293"/>
    <w:rsid w:val="00907156"/>
    <w:rsid w:val="00907EA4"/>
    <w:rsid w:val="00913B56"/>
    <w:rsid w:val="00917BB9"/>
    <w:rsid w:val="0092128F"/>
    <w:rsid w:val="00921960"/>
    <w:rsid w:val="00922CE6"/>
    <w:rsid w:val="00923903"/>
    <w:rsid w:val="0092546D"/>
    <w:rsid w:val="00930ACE"/>
    <w:rsid w:val="009315AC"/>
    <w:rsid w:val="0093384B"/>
    <w:rsid w:val="00934711"/>
    <w:rsid w:val="009358A9"/>
    <w:rsid w:val="0093665A"/>
    <w:rsid w:val="00942A4B"/>
    <w:rsid w:val="00942F95"/>
    <w:rsid w:val="009458C5"/>
    <w:rsid w:val="00946723"/>
    <w:rsid w:val="009511C5"/>
    <w:rsid w:val="00951F00"/>
    <w:rsid w:val="0095398B"/>
    <w:rsid w:val="009630E3"/>
    <w:rsid w:val="00963478"/>
    <w:rsid w:val="00963CD1"/>
    <w:rsid w:val="00964368"/>
    <w:rsid w:val="00964C2A"/>
    <w:rsid w:val="009654F9"/>
    <w:rsid w:val="00965FFC"/>
    <w:rsid w:val="00971739"/>
    <w:rsid w:val="00973777"/>
    <w:rsid w:val="00973A2E"/>
    <w:rsid w:val="00973F10"/>
    <w:rsid w:val="00973FA7"/>
    <w:rsid w:val="00974593"/>
    <w:rsid w:val="009756CB"/>
    <w:rsid w:val="00975DD5"/>
    <w:rsid w:val="00976CFD"/>
    <w:rsid w:val="00980473"/>
    <w:rsid w:val="00980DD3"/>
    <w:rsid w:val="00981EA3"/>
    <w:rsid w:val="009825D7"/>
    <w:rsid w:val="009866C0"/>
    <w:rsid w:val="00987252"/>
    <w:rsid w:val="00987944"/>
    <w:rsid w:val="00987C87"/>
    <w:rsid w:val="009913E1"/>
    <w:rsid w:val="00992DC3"/>
    <w:rsid w:val="009942CC"/>
    <w:rsid w:val="009957E5"/>
    <w:rsid w:val="0099694A"/>
    <w:rsid w:val="00997185"/>
    <w:rsid w:val="009A1E1F"/>
    <w:rsid w:val="009A1EC0"/>
    <w:rsid w:val="009A39A6"/>
    <w:rsid w:val="009A40E9"/>
    <w:rsid w:val="009A41ED"/>
    <w:rsid w:val="009A50CD"/>
    <w:rsid w:val="009A5781"/>
    <w:rsid w:val="009A714A"/>
    <w:rsid w:val="009A7370"/>
    <w:rsid w:val="009A74F9"/>
    <w:rsid w:val="009B0C7E"/>
    <w:rsid w:val="009B1269"/>
    <w:rsid w:val="009B1BAC"/>
    <w:rsid w:val="009B2091"/>
    <w:rsid w:val="009B3F5C"/>
    <w:rsid w:val="009B4124"/>
    <w:rsid w:val="009B4329"/>
    <w:rsid w:val="009B5FEA"/>
    <w:rsid w:val="009B6DCE"/>
    <w:rsid w:val="009B7163"/>
    <w:rsid w:val="009B7846"/>
    <w:rsid w:val="009C3E77"/>
    <w:rsid w:val="009C62FB"/>
    <w:rsid w:val="009C7CCE"/>
    <w:rsid w:val="009C7E77"/>
    <w:rsid w:val="009C7E96"/>
    <w:rsid w:val="009D1D92"/>
    <w:rsid w:val="009D2BCA"/>
    <w:rsid w:val="009E5279"/>
    <w:rsid w:val="009F0A1E"/>
    <w:rsid w:val="009F0C22"/>
    <w:rsid w:val="009F1503"/>
    <w:rsid w:val="009F341D"/>
    <w:rsid w:val="009F4EC1"/>
    <w:rsid w:val="009F52BD"/>
    <w:rsid w:val="009F558D"/>
    <w:rsid w:val="009F6C91"/>
    <w:rsid w:val="009F71CF"/>
    <w:rsid w:val="009F789F"/>
    <w:rsid w:val="00A021F0"/>
    <w:rsid w:val="00A02D7F"/>
    <w:rsid w:val="00A03D9C"/>
    <w:rsid w:val="00A0545E"/>
    <w:rsid w:val="00A06EE8"/>
    <w:rsid w:val="00A1136F"/>
    <w:rsid w:val="00A135DA"/>
    <w:rsid w:val="00A13A4E"/>
    <w:rsid w:val="00A14479"/>
    <w:rsid w:val="00A14603"/>
    <w:rsid w:val="00A17308"/>
    <w:rsid w:val="00A17B43"/>
    <w:rsid w:val="00A17C2A"/>
    <w:rsid w:val="00A24F98"/>
    <w:rsid w:val="00A2697E"/>
    <w:rsid w:val="00A26B95"/>
    <w:rsid w:val="00A312C7"/>
    <w:rsid w:val="00A32505"/>
    <w:rsid w:val="00A32F44"/>
    <w:rsid w:val="00A3497A"/>
    <w:rsid w:val="00A34F99"/>
    <w:rsid w:val="00A36E95"/>
    <w:rsid w:val="00A37B03"/>
    <w:rsid w:val="00A4302E"/>
    <w:rsid w:val="00A44AF6"/>
    <w:rsid w:val="00A46A8D"/>
    <w:rsid w:val="00A47368"/>
    <w:rsid w:val="00A519A3"/>
    <w:rsid w:val="00A52456"/>
    <w:rsid w:val="00A53F4E"/>
    <w:rsid w:val="00A56896"/>
    <w:rsid w:val="00A60697"/>
    <w:rsid w:val="00A60999"/>
    <w:rsid w:val="00A6218E"/>
    <w:rsid w:val="00A6394D"/>
    <w:rsid w:val="00A6598D"/>
    <w:rsid w:val="00A65CF5"/>
    <w:rsid w:val="00A65D8A"/>
    <w:rsid w:val="00A66A9A"/>
    <w:rsid w:val="00A7048D"/>
    <w:rsid w:val="00A709A9"/>
    <w:rsid w:val="00A71F08"/>
    <w:rsid w:val="00A73B64"/>
    <w:rsid w:val="00A74A1D"/>
    <w:rsid w:val="00A74BD9"/>
    <w:rsid w:val="00A76CC5"/>
    <w:rsid w:val="00A77739"/>
    <w:rsid w:val="00A77CE2"/>
    <w:rsid w:val="00A83833"/>
    <w:rsid w:val="00A84C89"/>
    <w:rsid w:val="00A85B34"/>
    <w:rsid w:val="00A87B13"/>
    <w:rsid w:val="00A90613"/>
    <w:rsid w:val="00A91555"/>
    <w:rsid w:val="00A92467"/>
    <w:rsid w:val="00A95F15"/>
    <w:rsid w:val="00A96406"/>
    <w:rsid w:val="00A96C1F"/>
    <w:rsid w:val="00A96EEA"/>
    <w:rsid w:val="00A9763B"/>
    <w:rsid w:val="00AA36CE"/>
    <w:rsid w:val="00AA3A4B"/>
    <w:rsid w:val="00AA6FFE"/>
    <w:rsid w:val="00AA7363"/>
    <w:rsid w:val="00AB0A41"/>
    <w:rsid w:val="00AB1146"/>
    <w:rsid w:val="00AB2045"/>
    <w:rsid w:val="00AB57E7"/>
    <w:rsid w:val="00AB6952"/>
    <w:rsid w:val="00AB79B9"/>
    <w:rsid w:val="00AB7B16"/>
    <w:rsid w:val="00AB7D8A"/>
    <w:rsid w:val="00AC0174"/>
    <w:rsid w:val="00AC421C"/>
    <w:rsid w:val="00AC5AA3"/>
    <w:rsid w:val="00AC5B38"/>
    <w:rsid w:val="00AD0D5B"/>
    <w:rsid w:val="00AD2694"/>
    <w:rsid w:val="00AD63CB"/>
    <w:rsid w:val="00AD63F7"/>
    <w:rsid w:val="00AE0CBC"/>
    <w:rsid w:val="00AE3601"/>
    <w:rsid w:val="00AE6897"/>
    <w:rsid w:val="00AF046A"/>
    <w:rsid w:val="00AF1F77"/>
    <w:rsid w:val="00AF26D6"/>
    <w:rsid w:val="00AF3070"/>
    <w:rsid w:val="00AF38B9"/>
    <w:rsid w:val="00AF5C2B"/>
    <w:rsid w:val="00B02E5E"/>
    <w:rsid w:val="00B03DA8"/>
    <w:rsid w:val="00B05AF0"/>
    <w:rsid w:val="00B06528"/>
    <w:rsid w:val="00B11E4B"/>
    <w:rsid w:val="00B132C6"/>
    <w:rsid w:val="00B15921"/>
    <w:rsid w:val="00B170F6"/>
    <w:rsid w:val="00B17666"/>
    <w:rsid w:val="00B17E59"/>
    <w:rsid w:val="00B212F8"/>
    <w:rsid w:val="00B21E64"/>
    <w:rsid w:val="00B21F85"/>
    <w:rsid w:val="00B22405"/>
    <w:rsid w:val="00B24D63"/>
    <w:rsid w:val="00B2523F"/>
    <w:rsid w:val="00B2630A"/>
    <w:rsid w:val="00B27865"/>
    <w:rsid w:val="00B27B53"/>
    <w:rsid w:val="00B27FB5"/>
    <w:rsid w:val="00B32233"/>
    <w:rsid w:val="00B340B3"/>
    <w:rsid w:val="00B34A22"/>
    <w:rsid w:val="00B36476"/>
    <w:rsid w:val="00B40E8F"/>
    <w:rsid w:val="00B4324B"/>
    <w:rsid w:val="00B43262"/>
    <w:rsid w:val="00B458BF"/>
    <w:rsid w:val="00B463AF"/>
    <w:rsid w:val="00B52234"/>
    <w:rsid w:val="00B5359F"/>
    <w:rsid w:val="00B54A80"/>
    <w:rsid w:val="00B55E0D"/>
    <w:rsid w:val="00B631A5"/>
    <w:rsid w:val="00B66ADD"/>
    <w:rsid w:val="00B66D9B"/>
    <w:rsid w:val="00B66EEE"/>
    <w:rsid w:val="00B712F4"/>
    <w:rsid w:val="00B75362"/>
    <w:rsid w:val="00B814B4"/>
    <w:rsid w:val="00B82CAD"/>
    <w:rsid w:val="00B83FFD"/>
    <w:rsid w:val="00B8578E"/>
    <w:rsid w:val="00B86D54"/>
    <w:rsid w:val="00B911B0"/>
    <w:rsid w:val="00B91B45"/>
    <w:rsid w:val="00B91F4C"/>
    <w:rsid w:val="00B94B2D"/>
    <w:rsid w:val="00B95482"/>
    <w:rsid w:val="00B95740"/>
    <w:rsid w:val="00B963C9"/>
    <w:rsid w:val="00B972E8"/>
    <w:rsid w:val="00BA0185"/>
    <w:rsid w:val="00BA0C5E"/>
    <w:rsid w:val="00BA2050"/>
    <w:rsid w:val="00BA24AA"/>
    <w:rsid w:val="00BA4084"/>
    <w:rsid w:val="00BA77A4"/>
    <w:rsid w:val="00BA7AE3"/>
    <w:rsid w:val="00BA7D05"/>
    <w:rsid w:val="00BA7F71"/>
    <w:rsid w:val="00BB23CC"/>
    <w:rsid w:val="00BB589D"/>
    <w:rsid w:val="00BC0B4C"/>
    <w:rsid w:val="00BC211B"/>
    <w:rsid w:val="00BC459D"/>
    <w:rsid w:val="00BC6436"/>
    <w:rsid w:val="00BC7359"/>
    <w:rsid w:val="00BC7383"/>
    <w:rsid w:val="00BD1753"/>
    <w:rsid w:val="00BD26D8"/>
    <w:rsid w:val="00BD2B22"/>
    <w:rsid w:val="00BD5905"/>
    <w:rsid w:val="00BD6533"/>
    <w:rsid w:val="00BE14C0"/>
    <w:rsid w:val="00BE1636"/>
    <w:rsid w:val="00BE23DF"/>
    <w:rsid w:val="00BE3DC3"/>
    <w:rsid w:val="00BE3E99"/>
    <w:rsid w:val="00BE3F6B"/>
    <w:rsid w:val="00BE606E"/>
    <w:rsid w:val="00BE64A6"/>
    <w:rsid w:val="00BF20D9"/>
    <w:rsid w:val="00BF29FA"/>
    <w:rsid w:val="00BF36A5"/>
    <w:rsid w:val="00BF791B"/>
    <w:rsid w:val="00C001B8"/>
    <w:rsid w:val="00C0084A"/>
    <w:rsid w:val="00C05594"/>
    <w:rsid w:val="00C06796"/>
    <w:rsid w:val="00C103CA"/>
    <w:rsid w:val="00C12916"/>
    <w:rsid w:val="00C14A96"/>
    <w:rsid w:val="00C14F1C"/>
    <w:rsid w:val="00C1565B"/>
    <w:rsid w:val="00C15E92"/>
    <w:rsid w:val="00C20054"/>
    <w:rsid w:val="00C226F6"/>
    <w:rsid w:val="00C24225"/>
    <w:rsid w:val="00C2502F"/>
    <w:rsid w:val="00C275B5"/>
    <w:rsid w:val="00C27CD5"/>
    <w:rsid w:val="00C27EBE"/>
    <w:rsid w:val="00C311D4"/>
    <w:rsid w:val="00C32B00"/>
    <w:rsid w:val="00C36BF0"/>
    <w:rsid w:val="00C40546"/>
    <w:rsid w:val="00C40B9C"/>
    <w:rsid w:val="00C4399C"/>
    <w:rsid w:val="00C43F58"/>
    <w:rsid w:val="00C44851"/>
    <w:rsid w:val="00C517EE"/>
    <w:rsid w:val="00C52A77"/>
    <w:rsid w:val="00C545BF"/>
    <w:rsid w:val="00C5521D"/>
    <w:rsid w:val="00C55E57"/>
    <w:rsid w:val="00C5737B"/>
    <w:rsid w:val="00C57EFF"/>
    <w:rsid w:val="00C601EA"/>
    <w:rsid w:val="00C61BD8"/>
    <w:rsid w:val="00C67256"/>
    <w:rsid w:val="00C6758B"/>
    <w:rsid w:val="00C700E3"/>
    <w:rsid w:val="00C70744"/>
    <w:rsid w:val="00C73E8F"/>
    <w:rsid w:val="00C7498C"/>
    <w:rsid w:val="00C767C4"/>
    <w:rsid w:val="00C768FF"/>
    <w:rsid w:val="00C859AC"/>
    <w:rsid w:val="00C911E6"/>
    <w:rsid w:val="00C91301"/>
    <w:rsid w:val="00C9187F"/>
    <w:rsid w:val="00C93559"/>
    <w:rsid w:val="00C947BA"/>
    <w:rsid w:val="00C951C0"/>
    <w:rsid w:val="00C96014"/>
    <w:rsid w:val="00C96E65"/>
    <w:rsid w:val="00CA12E0"/>
    <w:rsid w:val="00CA1F78"/>
    <w:rsid w:val="00CA2A3B"/>
    <w:rsid w:val="00CA2CDB"/>
    <w:rsid w:val="00CA63DC"/>
    <w:rsid w:val="00CA6D26"/>
    <w:rsid w:val="00CA7191"/>
    <w:rsid w:val="00CB15CC"/>
    <w:rsid w:val="00CB230D"/>
    <w:rsid w:val="00CB4033"/>
    <w:rsid w:val="00CB42F9"/>
    <w:rsid w:val="00CB6EE5"/>
    <w:rsid w:val="00CB7AD7"/>
    <w:rsid w:val="00CC2D90"/>
    <w:rsid w:val="00CC33EB"/>
    <w:rsid w:val="00CC3FF9"/>
    <w:rsid w:val="00CC58FD"/>
    <w:rsid w:val="00CD2B5C"/>
    <w:rsid w:val="00CD3B2E"/>
    <w:rsid w:val="00CD3ED0"/>
    <w:rsid w:val="00CD5148"/>
    <w:rsid w:val="00CD5B00"/>
    <w:rsid w:val="00CE3D91"/>
    <w:rsid w:val="00CE3E87"/>
    <w:rsid w:val="00CE43D5"/>
    <w:rsid w:val="00CE4B83"/>
    <w:rsid w:val="00CE4E28"/>
    <w:rsid w:val="00CE5824"/>
    <w:rsid w:val="00CF0A7C"/>
    <w:rsid w:val="00CF3EB5"/>
    <w:rsid w:val="00CF533D"/>
    <w:rsid w:val="00CF5E12"/>
    <w:rsid w:val="00D006B9"/>
    <w:rsid w:val="00D057C7"/>
    <w:rsid w:val="00D06849"/>
    <w:rsid w:val="00D10554"/>
    <w:rsid w:val="00D1344F"/>
    <w:rsid w:val="00D14122"/>
    <w:rsid w:val="00D15898"/>
    <w:rsid w:val="00D20369"/>
    <w:rsid w:val="00D20692"/>
    <w:rsid w:val="00D216DA"/>
    <w:rsid w:val="00D216E2"/>
    <w:rsid w:val="00D22E3B"/>
    <w:rsid w:val="00D25339"/>
    <w:rsid w:val="00D261C5"/>
    <w:rsid w:val="00D268DA"/>
    <w:rsid w:val="00D27D9B"/>
    <w:rsid w:val="00D32B77"/>
    <w:rsid w:val="00D32BD1"/>
    <w:rsid w:val="00D336FA"/>
    <w:rsid w:val="00D33ECC"/>
    <w:rsid w:val="00D340F7"/>
    <w:rsid w:val="00D344FE"/>
    <w:rsid w:val="00D34D35"/>
    <w:rsid w:val="00D361AF"/>
    <w:rsid w:val="00D368F1"/>
    <w:rsid w:val="00D37223"/>
    <w:rsid w:val="00D43344"/>
    <w:rsid w:val="00D4381F"/>
    <w:rsid w:val="00D43F06"/>
    <w:rsid w:val="00D44AB7"/>
    <w:rsid w:val="00D4591E"/>
    <w:rsid w:val="00D468FA"/>
    <w:rsid w:val="00D47174"/>
    <w:rsid w:val="00D5257D"/>
    <w:rsid w:val="00D5293B"/>
    <w:rsid w:val="00D53458"/>
    <w:rsid w:val="00D56436"/>
    <w:rsid w:val="00D60CE8"/>
    <w:rsid w:val="00D6138E"/>
    <w:rsid w:val="00D62B25"/>
    <w:rsid w:val="00D63D63"/>
    <w:rsid w:val="00D660DB"/>
    <w:rsid w:val="00D67228"/>
    <w:rsid w:val="00D679B5"/>
    <w:rsid w:val="00D7404D"/>
    <w:rsid w:val="00D752FF"/>
    <w:rsid w:val="00D75AC6"/>
    <w:rsid w:val="00D75BE2"/>
    <w:rsid w:val="00D75FCE"/>
    <w:rsid w:val="00D76245"/>
    <w:rsid w:val="00D76413"/>
    <w:rsid w:val="00D76FCF"/>
    <w:rsid w:val="00D817B3"/>
    <w:rsid w:val="00D83CA1"/>
    <w:rsid w:val="00D85552"/>
    <w:rsid w:val="00D86A76"/>
    <w:rsid w:val="00D874FB"/>
    <w:rsid w:val="00D9161F"/>
    <w:rsid w:val="00D91B3A"/>
    <w:rsid w:val="00D91EFD"/>
    <w:rsid w:val="00D93B71"/>
    <w:rsid w:val="00D95AD3"/>
    <w:rsid w:val="00D95B07"/>
    <w:rsid w:val="00D971E4"/>
    <w:rsid w:val="00D9753B"/>
    <w:rsid w:val="00D97B65"/>
    <w:rsid w:val="00DA0BC6"/>
    <w:rsid w:val="00DA1618"/>
    <w:rsid w:val="00DA2D30"/>
    <w:rsid w:val="00DA3F96"/>
    <w:rsid w:val="00DA4185"/>
    <w:rsid w:val="00DA42D5"/>
    <w:rsid w:val="00DA45E8"/>
    <w:rsid w:val="00DA60C9"/>
    <w:rsid w:val="00DB0F03"/>
    <w:rsid w:val="00DB776F"/>
    <w:rsid w:val="00DC2CDE"/>
    <w:rsid w:val="00DC4392"/>
    <w:rsid w:val="00DC5581"/>
    <w:rsid w:val="00DC58C9"/>
    <w:rsid w:val="00DC6CD4"/>
    <w:rsid w:val="00DC7817"/>
    <w:rsid w:val="00DD0A9C"/>
    <w:rsid w:val="00DD0BB5"/>
    <w:rsid w:val="00DD0DC5"/>
    <w:rsid w:val="00DD2121"/>
    <w:rsid w:val="00DD2753"/>
    <w:rsid w:val="00DD6457"/>
    <w:rsid w:val="00DD76A5"/>
    <w:rsid w:val="00DD7CA1"/>
    <w:rsid w:val="00DE0D4D"/>
    <w:rsid w:val="00DE52E5"/>
    <w:rsid w:val="00DE62C9"/>
    <w:rsid w:val="00DE6DE9"/>
    <w:rsid w:val="00DE76EA"/>
    <w:rsid w:val="00DF0F8D"/>
    <w:rsid w:val="00DF1FFB"/>
    <w:rsid w:val="00DF2C7B"/>
    <w:rsid w:val="00DF31FE"/>
    <w:rsid w:val="00DF4696"/>
    <w:rsid w:val="00E00514"/>
    <w:rsid w:val="00E01956"/>
    <w:rsid w:val="00E01B4C"/>
    <w:rsid w:val="00E02489"/>
    <w:rsid w:val="00E026C6"/>
    <w:rsid w:val="00E02E16"/>
    <w:rsid w:val="00E039DE"/>
    <w:rsid w:val="00E10348"/>
    <w:rsid w:val="00E1045F"/>
    <w:rsid w:val="00E10565"/>
    <w:rsid w:val="00E12BE2"/>
    <w:rsid w:val="00E137D8"/>
    <w:rsid w:val="00E21805"/>
    <w:rsid w:val="00E21976"/>
    <w:rsid w:val="00E227AC"/>
    <w:rsid w:val="00E24B73"/>
    <w:rsid w:val="00E24BA0"/>
    <w:rsid w:val="00E30359"/>
    <w:rsid w:val="00E3233D"/>
    <w:rsid w:val="00E3390A"/>
    <w:rsid w:val="00E33D81"/>
    <w:rsid w:val="00E357CC"/>
    <w:rsid w:val="00E363B4"/>
    <w:rsid w:val="00E43284"/>
    <w:rsid w:val="00E44A9D"/>
    <w:rsid w:val="00E4649E"/>
    <w:rsid w:val="00E50206"/>
    <w:rsid w:val="00E50382"/>
    <w:rsid w:val="00E53B80"/>
    <w:rsid w:val="00E5457C"/>
    <w:rsid w:val="00E616BD"/>
    <w:rsid w:val="00E63B4B"/>
    <w:rsid w:val="00E63FA2"/>
    <w:rsid w:val="00E71E50"/>
    <w:rsid w:val="00E72D03"/>
    <w:rsid w:val="00E738D1"/>
    <w:rsid w:val="00E742D0"/>
    <w:rsid w:val="00E76688"/>
    <w:rsid w:val="00E77580"/>
    <w:rsid w:val="00E77B09"/>
    <w:rsid w:val="00E80DB7"/>
    <w:rsid w:val="00E81567"/>
    <w:rsid w:val="00E83A0E"/>
    <w:rsid w:val="00E83BA1"/>
    <w:rsid w:val="00E8513B"/>
    <w:rsid w:val="00E85F92"/>
    <w:rsid w:val="00E86CB1"/>
    <w:rsid w:val="00E8723F"/>
    <w:rsid w:val="00E8726C"/>
    <w:rsid w:val="00E9016B"/>
    <w:rsid w:val="00E90D3F"/>
    <w:rsid w:val="00E93852"/>
    <w:rsid w:val="00E9517F"/>
    <w:rsid w:val="00E95CC4"/>
    <w:rsid w:val="00E9666A"/>
    <w:rsid w:val="00E97341"/>
    <w:rsid w:val="00EA019B"/>
    <w:rsid w:val="00EA23BA"/>
    <w:rsid w:val="00EA3201"/>
    <w:rsid w:val="00EA61F7"/>
    <w:rsid w:val="00EA6C98"/>
    <w:rsid w:val="00EA788E"/>
    <w:rsid w:val="00EA7A07"/>
    <w:rsid w:val="00EB023D"/>
    <w:rsid w:val="00EB0EA7"/>
    <w:rsid w:val="00EB1B48"/>
    <w:rsid w:val="00EB2D75"/>
    <w:rsid w:val="00EB78FC"/>
    <w:rsid w:val="00EC119D"/>
    <w:rsid w:val="00EC146D"/>
    <w:rsid w:val="00EC1A85"/>
    <w:rsid w:val="00EC43C2"/>
    <w:rsid w:val="00EC475A"/>
    <w:rsid w:val="00EC4CDE"/>
    <w:rsid w:val="00ED0C8A"/>
    <w:rsid w:val="00ED38FA"/>
    <w:rsid w:val="00ED4438"/>
    <w:rsid w:val="00ED6C60"/>
    <w:rsid w:val="00EE0A89"/>
    <w:rsid w:val="00EE0ADA"/>
    <w:rsid w:val="00EE2F3F"/>
    <w:rsid w:val="00EE3BC1"/>
    <w:rsid w:val="00EE49EA"/>
    <w:rsid w:val="00EE4C86"/>
    <w:rsid w:val="00EF08F4"/>
    <w:rsid w:val="00EF0C58"/>
    <w:rsid w:val="00EF16C2"/>
    <w:rsid w:val="00EF2CCA"/>
    <w:rsid w:val="00EF3BEB"/>
    <w:rsid w:val="00EF44CD"/>
    <w:rsid w:val="00EF4B31"/>
    <w:rsid w:val="00EF4E70"/>
    <w:rsid w:val="00EF5871"/>
    <w:rsid w:val="00EF6924"/>
    <w:rsid w:val="00EF7253"/>
    <w:rsid w:val="00EF7662"/>
    <w:rsid w:val="00EF7780"/>
    <w:rsid w:val="00EF7ACE"/>
    <w:rsid w:val="00F008B9"/>
    <w:rsid w:val="00F017B1"/>
    <w:rsid w:val="00F020CA"/>
    <w:rsid w:val="00F04446"/>
    <w:rsid w:val="00F05BE0"/>
    <w:rsid w:val="00F07555"/>
    <w:rsid w:val="00F1334A"/>
    <w:rsid w:val="00F13C71"/>
    <w:rsid w:val="00F13C95"/>
    <w:rsid w:val="00F147DB"/>
    <w:rsid w:val="00F14821"/>
    <w:rsid w:val="00F15994"/>
    <w:rsid w:val="00F170B0"/>
    <w:rsid w:val="00F17326"/>
    <w:rsid w:val="00F17D14"/>
    <w:rsid w:val="00F21031"/>
    <w:rsid w:val="00F243AA"/>
    <w:rsid w:val="00F300C1"/>
    <w:rsid w:val="00F30C41"/>
    <w:rsid w:val="00F31CA8"/>
    <w:rsid w:val="00F32B8A"/>
    <w:rsid w:val="00F3516A"/>
    <w:rsid w:val="00F35B79"/>
    <w:rsid w:val="00F36804"/>
    <w:rsid w:val="00F37438"/>
    <w:rsid w:val="00F4116B"/>
    <w:rsid w:val="00F424D1"/>
    <w:rsid w:val="00F42810"/>
    <w:rsid w:val="00F4421E"/>
    <w:rsid w:val="00F44326"/>
    <w:rsid w:val="00F44633"/>
    <w:rsid w:val="00F450D9"/>
    <w:rsid w:val="00F45E79"/>
    <w:rsid w:val="00F470F5"/>
    <w:rsid w:val="00F4719C"/>
    <w:rsid w:val="00F51172"/>
    <w:rsid w:val="00F52087"/>
    <w:rsid w:val="00F53F38"/>
    <w:rsid w:val="00F54FD2"/>
    <w:rsid w:val="00F578D1"/>
    <w:rsid w:val="00F57D1F"/>
    <w:rsid w:val="00F61A96"/>
    <w:rsid w:val="00F63C4F"/>
    <w:rsid w:val="00F6779C"/>
    <w:rsid w:val="00F70AC6"/>
    <w:rsid w:val="00F721B3"/>
    <w:rsid w:val="00F72364"/>
    <w:rsid w:val="00F723FB"/>
    <w:rsid w:val="00F734EC"/>
    <w:rsid w:val="00F74F9A"/>
    <w:rsid w:val="00F74FFD"/>
    <w:rsid w:val="00F76E1F"/>
    <w:rsid w:val="00F76F94"/>
    <w:rsid w:val="00F77612"/>
    <w:rsid w:val="00F77B8E"/>
    <w:rsid w:val="00F800F7"/>
    <w:rsid w:val="00F809E2"/>
    <w:rsid w:val="00F81D03"/>
    <w:rsid w:val="00F83103"/>
    <w:rsid w:val="00F8653E"/>
    <w:rsid w:val="00F900A8"/>
    <w:rsid w:val="00F905BB"/>
    <w:rsid w:val="00F92DF6"/>
    <w:rsid w:val="00F9531C"/>
    <w:rsid w:val="00F9558E"/>
    <w:rsid w:val="00F96C9E"/>
    <w:rsid w:val="00F97305"/>
    <w:rsid w:val="00F9791C"/>
    <w:rsid w:val="00FA0FBD"/>
    <w:rsid w:val="00FA146B"/>
    <w:rsid w:val="00FA2D6A"/>
    <w:rsid w:val="00FA31A9"/>
    <w:rsid w:val="00FA774C"/>
    <w:rsid w:val="00FB13C9"/>
    <w:rsid w:val="00FB317F"/>
    <w:rsid w:val="00FB501D"/>
    <w:rsid w:val="00FB5E27"/>
    <w:rsid w:val="00FC1F67"/>
    <w:rsid w:val="00FC305C"/>
    <w:rsid w:val="00FC421F"/>
    <w:rsid w:val="00FC606C"/>
    <w:rsid w:val="00FC75F8"/>
    <w:rsid w:val="00FD23BC"/>
    <w:rsid w:val="00FD31E4"/>
    <w:rsid w:val="00FD331A"/>
    <w:rsid w:val="00FD372F"/>
    <w:rsid w:val="00FD50EE"/>
    <w:rsid w:val="00FD70D8"/>
    <w:rsid w:val="00FD76B3"/>
    <w:rsid w:val="00FE0C4D"/>
    <w:rsid w:val="00FE339D"/>
    <w:rsid w:val="00FE3688"/>
    <w:rsid w:val="00FE4DFD"/>
    <w:rsid w:val="00FE52FB"/>
    <w:rsid w:val="00FF0A1C"/>
    <w:rsid w:val="00FF1504"/>
    <w:rsid w:val="00FF19F0"/>
    <w:rsid w:val="00FF25C7"/>
    <w:rsid w:val="00FF26A7"/>
    <w:rsid w:val="00FF30D9"/>
    <w:rsid w:val="00FF40F3"/>
    <w:rsid w:val="00FF513B"/>
    <w:rsid w:val="00FF65E3"/>
    <w:rsid w:val="00FF77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1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898"/>
    <w:pPr>
      <w:spacing w:line="252" w:lineRule="auto"/>
    </w:pPr>
    <w:rPr>
      <w:rFonts w:ascii="Times Ext Roman" w:hAnsi="Times Ext Roman" w:cs="Times Ext Roman"/>
      <w:w w:val="102"/>
      <w:kern w:val="20"/>
      <w:sz w:val="23"/>
      <w:szCs w:val="23"/>
    </w:rPr>
  </w:style>
  <w:style w:type="paragraph" w:styleId="Heading1">
    <w:name w:val="heading 1"/>
    <w:basedOn w:val="Normal"/>
    <w:next w:val="Normal"/>
    <w:link w:val="Heading1Char"/>
    <w:uiPriority w:val="9"/>
    <w:qFormat/>
    <w:rsid w:val="000A04FB"/>
    <w:pPr>
      <w:keepNext/>
      <w:keepLines/>
      <w:spacing w:before="360" w:after="80"/>
      <w:outlineLvl w:val="0"/>
    </w:pPr>
    <w:rPr>
      <w:rFonts w:asciiTheme="majorHAnsi" w:eastAsiaTheme="majorEastAsia" w:hAnsiTheme="majorHAnsi" w:cstheme="majorBidi"/>
      <w:color w:val="365F91" w:themeColor="accent1" w:themeShade="BF"/>
      <w:w w:val="100"/>
      <w:kern w:val="0"/>
      <w:sz w:val="40"/>
      <w:szCs w:val="36"/>
      <w:lang w:bidi="hi-IN"/>
    </w:rPr>
  </w:style>
  <w:style w:type="paragraph" w:styleId="Heading2">
    <w:name w:val="heading 2"/>
    <w:basedOn w:val="Normal"/>
    <w:next w:val="Normal"/>
    <w:link w:val="Heading2Char"/>
    <w:uiPriority w:val="9"/>
    <w:semiHidden/>
    <w:unhideWhenUsed/>
    <w:qFormat/>
    <w:rsid w:val="000A04FB"/>
    <w:pPr>
      <w:keepNext/>
      <w:keepLines/>
      <w:spacing w:before="160" w:after="80"/>
      <w:outlineLvl w:val="1"/>
    </w:pPr>
    <w:rPr>
      <w:rFonts w:asciiTheme="majorHAnsi" w:eastAsiaTheme="majorEastAsia" w:hAnsiTheme="majorHAnsi" w:cstheme="majorBidi"/>
      <w:color w:val="365F91" w:themeColor="accent1" w:themeShade="BF"/>
      <w:w w:val="100"/>
      <w:kern w:val="0"/>
      <w:sz w:val="32"/>
      <w:szCs w:val="29"/>
      <w:lang w:bidi="hi-IN"/>
    </w:rPr>
  </w:style>
  <w:style w:type="paragraph" w:styleId="Heading3">
    <w:name w:val="heading 3"/>
    <w:basedOn w:val="Normal"/>
    <w:next w:val="Normal"/>
    <w:link w:val="Heading3Char"/>
    <w:uiPriority w:val="9"/>
    <w:semiHidden/>
    <w:unhideWhenUsed/>
    <w:qFormat/>
    <w:rsid w:val="000A04FB"/>
    <w:pPr>
      <w:keepNext/>
      <w:keepLines/>
      <w:spacing w:before="160" w:after="80"/>
      <w:outlineLvl w:val="2"/>
    </w:pPr>
    <w:rPr>
      <w:rFonts w:asciiTheme="minorHAnsi" w:eastAsiaTheme="majorEastAsia" w:hAnsiTheme="minorHAnsi" w:cstheme="majorBidi"/>
      <w:color w:val="365F91" w:themeColor="accent1" w:themeShade="BF"/>
      <w:w w:val="100"/>
      <w:kern w:val="0"/>
      <w:sz w:val="28"/>
      <w:szCs w:val="25"/>
      <w:lang w:bidi="hi-IN"/>
    </w:rPr>
  </w:style>
  <w:style w:type="paragraph" w:styleId="Heading4">
    <w:name w:val="heading 4"/>
    <w:basedOn w:val="Normal"/>
    <w:link w:val="Heading4Char"/>
    <w:uiPriority w:val="9"/>
    <w:qFormat/>
    <w:rsid w:val="00477762"/>
    <w:pPr>
      <w:spacing w:before="100" w:beforeAutospacing="1" w:after="100" w:afterAutospacing="1" w:line="240" w:lineRule="auto"/>
      <w:outlineLvl w:val="3"/>
    </w:pPr>
    <w:rPr>
      <w:rFonts w:ascii="Times New Roman" w:hAnsi="Times New Roman" w:cs="Times New Roman"/>
      <w:b/>
      <w:bCs/>
      <w:w w:val="100"/>
      <w:kern w:val="0"/>
      <w:sz w:val="24"/>
      <w:szCs w:val="24"/>
    </w:rPr>
  </w:style>
  <w:style w:type="paragraph" w:styleId="Heading5">
    <w:name w:val="heading 5"/>
    <w:basedOn w:val="Normal"/>
    <w:next w:val="Normal"/>
    <w:link w:val="Heading5Char"/>
    <w:uiPriority w:val="9"/>
    <w:semiHidden/>
    <w:unhideWhenUsed/>
    <w:qFormat/>
    <w:rsid w:val="000A04FB"/>
    <w:pPr>
      <w:keepNext/>
      <w:keepLines/>
      <w:spacing w:before="80" w:after="40"/>
      <w:outlineLvl w:val="4"/>
    </w:pPr>
    <w:rPr>
      <w:rFonts w:asciiTheme="minorHAnsi" w:eastAsiaTheme="majorEastAsia" w:hAnsiTheme="minorHAnsi" w:cstheme="majorBidi"/>
      <w:color w:val="365F91" w:themeColor="accent1" w:themeShade="BF"/>
      <w:w w:val="100"/>
      <w:kern w:val="0"/>
      <w:szCs w:val="20"/>
      <w:lang w:bidi="hi-IN"/>
    </w:rPr>
  </w:style>
  <w:style w:type="paragraph" w:styleId="Heading6">
    <w:name w:val="heading 6"/>
    <w:basedOn w:val="Normal"/>
    <w:next w:val="Normal"/>
    <w:link w:val="Heading6Char"/>
    <w:uiPriority w:val="9"/>
    <w:semiHidden/>
    <w:unhideWhenUsed/>
    <w:qFormat/>
    <w:rsid w:val="000A04FB"/>
    <w:pPr>
      <w:keepNext/>
      <w:keepLines/>
      <w:spacing w:before="40"/>
      <w:outlineLvl w:val="5"/>
    </w:pPr>
    <w:rPr>
      <w:rFonts w:asciiTheme="minorHAnsi" w:eastAsiaTheme="majorEastAsia" w:hAnsiTheme="minorHAnsi" w:cstheme="majorBidi"/>
      <w:i/>
      <w:iCs/>
      <w:color w:val="595959" w:themeColor="text1" w:themeTint="A6"/>
      <w:w w:val="100"/>
      <w:kern w:val="0"/>
      <w:szCs w:val="20"/>
      <w:lang w:bidi="hi-IN"/>
    </w:rPr>
  </w:style>
  <w:style w:type="paragraph" w:styleId="Heading7">
    <w:name w:val="heading 7"/>
    <w:basedOn w:val="Normal"/>
    <w:next w:val="Normal"/>
    <w:link w:val="Heading7Char"/>
    <w:uiPriority w:val="9"/>
    <w:semiHidden/>
    <w:unhideWhenUsed/>
    <w:qFormat/>
    <w:rsid w:val="000A04FB"/>
    <w:pPr>
      <w:keepNext/>
      <w:keepLines/>
      <w:spacing w:before="40"/>
      <w:outlineLvl w:val="6"/>
    </w:pPr>
    <w:rPr>
      <w:rFonts w:asciiTheme="minorHAnsi" w:eastAsiaTheme="majorEastAsia" w:hAnsiTheme="minorHAnsi" w:cstheme="majorBidi"/>
      <w:color w:val="595959" w:themeColor="text1" w:themeTint="A6"/>
      <w:w w:val="100"/>
      <w:kern w:val="0"/>
      <w:szCs w:val="20"/>
      <w:lang w:bidi="hi-IN"/>
    </w:rPr>
  </w:style>
  <w:style w:type="paragraph" w:styleId="Heading8">
    <w:name w:val="heading 8"/>
    <w:basedOn w:val="Normal"/>
    <w:next w:val="Normal"/>
    <w:link w:val="Heading8Char"/>
    <w:uiPriority w:val="9"/>
    <w:semiHidden/>
    <w:unhideWhenUsed/>
    <w:qFormat/>
    <w:rsid w:val="000A04FB"/>
    <w:pPr>
      <w:keepNext/>
      <w:keepLines/>
      <w:outlineLvl w:val="7"/>
    </w:pPr>
    <w:rPr>
      <w:rFonts w:asciiTheme="minorHAnsi" w:eastAsiaTheme="majorEastAsia" w:hAnsiTheme="minorHAnsi" w:cstheme="majorBidi"/>
      <w:i/>
      <w:iCs/>
      <w:color w:val="272727" w:themeColor="text1" w:themeTint="D8"/>
      <w:w w:val="100"/>
      <w:kern w:val="0"/>
      <w:szCs w:val="20"/>
      <w:lang w:bidi="hi-IN"/>
    </w:rPr>
  </w:style>
  <w:style w:type="paragraph" w:styleId="Heading9">
    <w:name w:val="heading 9"/>
    <w:basedOn w:val="Normal"/>
    <w:next w:val="Normal"/>
    <w:link w:val="Heading9Char"/>
    <w:uiPriority w:val="9"/>
    <w:semiHidden/>
    <w:unhideWhenUsed/>
    <w:qFormat/>
    <w:rsid w:val="000A04FB"/>
    <w:pPr>
      <w:keepNext/>
      <w:keepLines/>
      <w:outlineLvl w:val="8"/>
    </w:pPr>
    <w:rPr>
      <w:rFonts w:asciiTheme="minorHAnsi" w:eastAsiaTheme="majorEastAsia" w:hAnsiTheme="minorHAnsi" w:cstheme="majorBidi"/>
      <w:color w:val="272727" w:themeColor="text1" w:themeTint="D8"/>
      <w:w w:val="100"/>
      <w:kern w:val="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qFormat/>
    <w:rsid w:val="009942CC"/>
    <w:pPr>
      <w:tabs>
        <w:tab w:val="left" w:pos="360"/>
      </w:tabs>
    </w:pPr>
  </w:style>
  <w:style w:type="paragraph" w:customStyle="1" w:styleId="BWCBodyText">
    <w:name w:val="BWC Body Text"/>
    <w:basedOn w:val="Normal"/>
    <w:link w:val="BWCBodyTextChar"/>
    <w:qFormat/>
    <w:rsid w:val="00D15898"/>
    <w:pPr>
      <w:ind w:firstLine="576"/>
    </w:pPr>
  </w:style>
  <w:style w:type="paragraph" w:customStyle="1" w:styleId="BWCClosing">
    <w:name w:val="BWC Closing"/>
    <w:basedOn w:val="Normal"/>
    <w:next w:val="BWCSignature"/>
    <w:qFormat/>
    <w:rsid w:val="009942CC"/>
    <w:pPr>
      <w:spacing w:before="240" w:after="720"/>
      <w:ind w:left="4320"/>
    </w:pPr>
  </w:style>
  <w:style w:type="paragraph" w:customStyle="1" w:styleId="BWCGreeting">
    <w:name w:val="BWC Greeting"/>
    <w:basedOn w:val="Normal"/>
    <w:next w:val="BWCBodyText"/>
    <w:qFormat/>
    <w:rsid w:val="009942CC"/>
    <w:pPr>
      <w:spacing w:before="480" w:after="240"/>
    </w:pPr>
  </w:style>
  <w:style w:type="paragraph" w:customStyle="1" w:styleId="BWCInternalInfo">
    <w:name w:val="BWC Internal Info"/>
    <w:basedOn w:val="Normal"/>
    <w:qFormat/>
    <w:rsid w:val="009942CC"/>
  </w:style>
  <w:style w:type="paragraph" w:styleId="PlainText">
    <w:name w:val="Plain Text"/>
    <w:basedOn w:val="Normal"/>
    <w:rsid w:val="00D15898"/>
    <w:rPr>
      <w:rFonts w:ascii="Courier New" w:hAnsi="Courier New" w:cs="Courier New"/>
      <w:sz w:val="20"/>
      <w:szCs w:val="20"/>
    </w:rPr>
  </w:style>
  <w:style w:type="paragraph" w:customStyle="1" w:styleId="BWCXBCInfo">
    <w:name w:val="BWC XBC Info"/>
    <w:basedOn w:val="Normal"/>
    <w:qFormat/>
    <w:rsid w:val="009942CC"/>
  </w:style>
  <w:style w:type="paragraph" w:customStyle="1" w:styleId="BWCFileInfo">
    <w:name w:val="BWC File Info"/>
    <w:basedOn w:val="Normal"/>
    <w:qFormat/>
    <w:rsid w:val="009942CC"/>
  </w:style>
  <w:style w:type="character" w:customStyle="1" w:styleId="BWCComment">
    <w:name w:val="BWC Comment"/>
    <w:basedOn w:val="DefaultParagraphFont"/>
    <w:qFormat/>
    <w:rsid w:val="00D15898"/>
    <w:rPr>
      <w:vanish w:val="0"/>
      <w:shd w:val="clear" w:color="auto" w:fill="C0C0C0"/>
    </w:rPr>
  </w:style>
  <w:style w:type="paragraph" w:styleId="Header">
    <w:name w:val="header"/>
    <w:basedOn w:val="Normal"/>
    <w:link w:val="HeaderChar"/>
    <w:uiPriority w:val="99"/>
    <w:rsid w:val="00D15898"/>
    <w:pPr>
      <w:tabs>
        <w:tab w:val="right" w:pos="9000"/>
      </w:tabs>
    </w:pPr>
  </w:style>
  <w:style w:type="paragraph" w:customStyle="1" w:styleId="BWCAttrib">
    <w:name w:val="BWC Attrib"/>
    <w:basedOn w:val="BWCQuote"/>
    <w:next w:val="BWCBodyText"/>
    <w:link w:val="BWCAttribChar"/>
    <w:qFormat/>
    <w:rsid w:val="00D15898"/>
    <w:pPr>
      <w:tabs>
        <w:tab w:val="right" w:pos="9000"/>
      </w:tabs>
      <w:ind w:left="1238" w:right="216" w:hanging="86"/>
    </w:pPr>
  </w:style>
  <w:style w:type="paragraph" w:customStyle="1" w:styleId="BWCBullet">
    <w:name w:val="BWC Bullet"/>
    <w:basedOn w:val="Normal"/>
    <w:qFormat/>
    <w:rsid w:val="00D15898"/>
    <w:pPr>
      <w:numPr>
        <w:numId w:val="17"/>
      </w:numPr>
    </w:pPr>
  </w:style>
  <w:style w:type="paragraph" w:customStyle="1" w:styleId="BWCList">
    <w:name w:val="BWC List"/>
    <w:basedOn w:val="BWCBullet"/>
    <w:qFormat/>
    <w:rsid w:val="00D15898"/>
    <w:pPr>
      <w:numPr>
        <w:numId w:val="18"/>
      </w:numPr>
    </w:pPr>
  </w:style>
  <w:style w:type="paragraph" w:styleId="Footer">
    <w:name w:val="footer"/>
    <w:basedOn w:val="Normal"/>
    <w:rsid w:val="00D15898"/>
    <w:pPr>
      <w:tabs>
        <w:tab w:val="center" w:pos="4320"/>
        <w:tab w:val="right" w:pos="8640"/>
      </w:tabs>
    </w:pPr>
  </w:style>
  <w:style w:type="paragraph" w:customStyle="1" w:styleId="BWCDate">
    <w:name w:val="BWC Date"/>
    <w:basedOn w:val="Normal"/>
    <w:next w:val="BWCNormal"/>
    <w:qFormat/>
    <w:rsid w:val="009942CC"/>
    <w:pPr>
      <w:tabs>
        <w:tab w:val="right" w:pos="7747"/>
      </w:tabs>
      <w:spacing w:after="240"/>
    </w:pPr>
  </w:style>
  <w:style w:type="paragraph" w:customStyle="1" w:styleId="BWCSignature">
    <w:name w:val="BWC Signature"/>
    <w:basedOn w:val="BWCClosing"/>
    <w:next w:val="BWCNormal"/>
    <w:qFormat/>
    <w:rsid w:val="009942CC"/>
    <w:pPr>
      <w:spacing w:before="0" w:after="480"/>
    </w:pPr>
  </w:style>
  <w:style w:type="paragraph" w:styleId="FootnoteText">
    <w:name w:val="footnote text"/>
    <w:basedOn w:val="Normal"/>
    <w:link w:val="FootnoteTextChar"/>
    <w:rsid w:val="00D15898"/>
    <w:rPr>
      <w:sz w:val="22"/>
      <w:szCs w:val="22"/>
    </w:rPr>
  </w:style>
  <w:style w:type="character" w:styleId="PageNumber">
    <w:name w:val="page number"/>
    <w:basedOn w:val="DefaultParagraphFont"/>
    <w:rsid w:val="00D15898"/>
  </w:style>
  <w:style w:type="paragraph" w:customStyle="1" w:styleId="BWCQuote">
    <w:name w:val="BWC Quote"/>
    <w:basedOn w:val="BWCBodyText"/>
    <w:link w:val="BWCQuoteChar"/>
    <w:qFormat/>
    <w:rsid w:val="00D15898"/>
    <w:pPr>
      <w:ind w:left="576" w:right="576" w:firstLine="0"/>
    </w:pPr>
  </w:style>
  <w:style w:type="paragraph" w:customStyle="1" w:styleId="BWCTitle">
    <w:name w:val="BWC Title"/>
    <w:basedOn w:val="Normal"/>
    <w:next w:val="BWCBodyText"/>
    <w:qFormat/>
    <w:rsid w:val="00BE23DF"/>
    <w:pPr>
      <w:spacing w:after="240"/>
      <w:jc w:val="center"/>
    </w:pPr>
    <w:rPr>
      <w:b/>
      <w:sz w:val="24"/>
    </w:rPr>
  </w:style>
  <w:style w:type="paragraph" w:customStyle="1" w:styleId="BWCNormal">
    <w:name w:val="BWC Normal"/>
    <w:basedOn w:val="Normal"/>
    <w:qFormat/>
    <w:rsid w:val="00D15898"/>
  </w:style>
  <w:style w:type="paragraph" w:customStyle="1" w:styleId="BWCAttrib2">
    <w:name w:val="BWC Attrib 2"/>
    <w:basedOn w:val="BWCAttrib"/>
    <w:next w:val="BWCBodyText"/>
    <w:qFormat/>
    <w:rsid w:val="00D15898"/>
    <w:pPr>
      <w:ind w:left="1814" w:right="576"/>
    </w:pPr>
  </w:style>
  <w:style w:type="paragraph" w:customStyle="1" w:styleId="BWCAttrib3">
    <w:name w:val="BWC Attrib 3"/>
    <w:basedOn w:val="BWCAttrib"/>
    <w:qFormat/>
    <w:rsid w:val="00D15898"/>
    <w:pPr>
      <w:ind w:left="2390" w:right="1152"/>
    </w:pPr>
  </w:style>
  <w:style w:type="paragraph" w:customStyle="1" w:styleId="BWCQuote2">
    <w:name w:val="BWC Quote 2"/>
    <w:basedOn w:val="BWCQuote"/>
    <w:qFormat/>
    <w:rsid w:val="00D15898"/>
    <w:pPr>
      <w:ind w:left="1152" w:right="1152"/>
    </w:pPr>
  </w:style>
  <w:style w:type="paragraph" w:customStyle="1" w:styleId="BWCAttrib4">
    <w:name w:val="BWC Attrib 4"/>
    <w:basedOn w:val="BWCAttrib"/>
    <w:next w:val="BWCBodyText"/>
    <w:qFormat/>
    <w:rsid w:val="00D15898"/>
    <w:pPr>
      <w:ind w:left="2678" w:right="1728"/>
    </w:pPr>
  </w:style>
  <w:style w:type="paragraph" w:customStyle="1" w:styleId="BWCQuote3">
    <w:name w:val="BWC Quote 3"/>
    <w:basedOn w:val="BWCQuote"/>
    <w:qFormat/>
    <w:rsid w:val="00D15898"/>
    <w:pPr>
      <w:ind w:left="1728" w:right="1728"/>
    </w:pPr>
  </w:style>
  <w:style w:type="paragraph" w:styleId="BalloonText">
    <w:name w:val="Balloon Text"/>
    <w:basedOn w:val="Normal"/>
    <w:link w:val="BalloonTextChar"/>
    <w:semiHidden/>
    <w:unhideWhenUsed/>
    <w:rsid w:val="003376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376C5"/>
    <w:rPr>
      <w:rFonts w:ascii="Segoe UI" w:hAnsi="Segoe UI" w:cs="Segoe UI"/>
      <w:w w:val="102"/>
      <w:kern w:val="20"/>
      <w:sz w:val="18"/>
      <w:szCs w:val="18"/>
    </w:rPr>
  </w:style>
  <w:style w:type="character" w:customStyle="1" w:styleId="BWCBodyTextChar">
    <w:name w:val="BWC Body Text Char"/>
    <w:basedOn w:val="DefaultParagraphFont"/>
    <w:link w:val="BWCBodyText"/>
    <w:rsid w:val="003376C5"/>
    <w:rPr>
      <w:rFonts w:ascii="Times Ext Roman" w:hAnsi="Times Ext Roman" w:cs="Times Ext Roman"/>
      <w:w w:val="102"/>
      <w:kern w:val="20"/>
      <w:sz w:val="23"/>
      <w:szCs w:val="23"/>
    </w:rPr>
  </w:style>
  <w:style w:type="character" w:customStyle="1" w:styleId="BWCAttribChar">
    <w:name w:val="BWC Attrib Char"/>
    <w:basedOn w:val="DefaultParagraphFont"/>
    <w:link w:val="BWCAttrib"/>
    <w:rsid w:val="003376C5"/>
    <w:rPr>
      <w:rFonts w:ascii="Times Ext Roman" w:hAnsi="Times Ext Roman" w:cs="Times Ext Roman"/>
      <w:w w:val="102"/>
      <w:kern w:val="20"/>
      <w:sz w:val="23"/>
      <w:szCs w:val="23"/>
    </w:rPr>
  </w:style>
  <w:style w:type="character" w:customStyle="1" w:styleId="BWCQuoteChar">
    <w:name w:val="BWC Quote Char"/>
    <w:basedOn w:val="BWCBodyTextChar"/>
    <w:link w:val="BWCQuote"/>
    <w:rsid w:val="003376C5"/>
    <w:rPr>
      <w:rFonts w:ascii="Times Ext Roman" w:hAnsi="Times Ext Roman" w:cs="Times Ext Roman"/>
      <w:w w:val="102"/>
      <w:kern w:val="20"/>
      <w:sz w:val="23"/>
      <w:szCs w:val="23"/>
    </w:rPr>
  </w:style>
  <w:style w:type="character" w:styleId="FootnoteReference">
    <w:name w:val="footnote reference"/>
    <w:basedOn w:val="DefaultParagraphFont"/>
    <w:rsid w:val="003376C5"/>
    <w:rPr>
      <w:w w:val="105"/>
      <w:kern w:val="20"/>
      <w:vertAlign w:val="superscript"/>
      <w:lang w:val="en-GB"/>
    </w:rPr>
  </w:style>
  <w:style w:type="character" w:customStyle="1" w:styleId="FootnoteTextChar">
    <w:name w:val="Footnote Text Char"/>
    <w:basedOn w:val="DefaultParagraphFont"/>
    <w:link w:val="FootnoteText"/>
    <w:uiPriority w:val="99"/>
    <w:rsid w:val="003376C5"/>
    <w:rPr>
      <w:rFonts w:ascii="Times Ext Roman" w:hAnsi="Times Ext Roman" w:cs="Times Ext Roman"/>
      <w:w w:val="102"/>
      <w:kern w:val="20"/>
      <w:sz w:val="22"/>
      <w:szCs w:val="22"/>
    </w:rPr>
  </w:style>
  <w:style w:type="character" w:customStyle="1" w:styleId="Heading4Char">
    <w:name w:val="Heading 4 Char"/>
    <w:basedOn w:val="DefaultParagraphFont"/>
    <w:link w:val="Heading4"/>
    <w:uiPriority w:val="9"/>
    <w:rsid w:val="00477762"/>
    <w:rPr>
      <w:b/>
      <w:bCs/>
      <w:sz w:val="24"/>
      <w:szCs w:val="24"/>
    </w:rPr>
  </w:style>
  <w:style w:type="character" w:styleId="Hyperlink">
    <w:name w:val="Hyperlink"/>
    <w:basedOn w:val="DefaultParagraphFont"/>
    <w:uiPriority w:val="99"/>
    <w:unhideWhenUsed/>
    <w:rsid w:val="00477762"/>
    <w:rPr>
      <w:color w:val="0000FF"/>
      <w:u w:val="single"/>
    </w:rPr>
  </w:style>
  <w:style w:type="paragraph" w:customStyle="1" w:styleId="PersianBodyText">
    <w:name w:val="Persian Body Text"/>
    <w:basedOn w:val="Normal"/>
    <w:rsid w:val="00F13C71"/>
    <w:pPr>
      <w:bidi/>
      <w:spacing w:after="240" w:line="240" w:lineRule="auto"/>
      <w:ind w:firstLine="720"/>
      <w:jc w:val="both"/>
    </w:pPr>
    <w:rPr>
      <w:rFonts w:ascii="Naskh MT for Bosch School" w:hAnsi="Naskh MT for Bosch School" w:cs="Naskh MT for Bosch School"/>
      <w:w w:val="100"/>
      <w:lang w:bidi="fa-IR"/>
    </w:rPr>
  </w:style>
  <w:style w:type="paragraph" w:styleId="HTMLPreformatted">
    <w:name w:val="HTML Preformatted"/>
    <w:basedOn w:val="Normal"/>
    <w:link w:val="HTMLPreformattedChar"/>
    <w:uiPriority w:val="99"/>
    <w:semiHidden/>
    <w:unhideWhenUsed/>
    <w:rsid w:val="00443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w w:val="100"/>
      <w:kern w:val="0"/>
      <w:sz w:val="20"/>
      <w:szCs w:val="20"/>
    </w:rPr>
  </w:style>
  <w:style w:type="character" w:customStyle="1" w:styleId="HTMLPreformattedChar">
    <w:name w:val="HTML Preformatted Char"/>
    <w:basedOn w:val="DefaultParagraphFont"/>
    <w:link w:val="HTMLPreformatted"/>
    <w:uiPriority w:val="99"/>
    <w:semiHidden/>
    <w:rsid w:val="00443A77"/>
    <w:rPr>
      <w:rFonts w:ascii="Courier New" w:hAnsi="Courier New" w:cs="Courier New"/>
    </w:rPr>
  </w:style>
  <w:style w:type="character" w:styleId="Strong">
    <w:name w:val="Strong"/>
    <w:basedOn w:val="DefaultParagraphFont"/>
    <w:uiPriority w:val="22"/>
    <w:qFormat/>
    <w:rsid w:val="006465D6"/>
    <w:rPr>
      <w:b/>
      <w:bCs/>
    </w:rPr>
  </w:style>
  <w:style w:type="character" w:customStyle="1" w:styleId="HeaderChar">
    <w:name w:val="Header Char"/>
    <w:basedOn w:val="DefaultParagraphFont"/>
    <w:link w:val="Header"/>
    <w:uiPriority w:val="99"/>
    <w:rsid w:val="00F020CA"/>
    <w:rPr>
      <w:rFonts w:ascii="Times Ext Roman" w:hAnsi="Times Ext Roman" w:cs="Times Ext Roman"/>
      <w:w w:val="102"/>
      <w:kern w:val="20"/>
      <w:sz w:val="23"/>
      <w:szCs w:val="23"/>
    </w:rPr>
  </w:style>
  <w:style w:type="character" w:styleId="CommentReference">
    <w:name w:val="annotation reference"/>
    <w:basedOn w:val="DefaultParagraphFont"/>
    <w:uiPriority w:val="99"/>
    <w:semiHidden/>
    <w:unhideWhenUsed/>
    <w:rsid w:val="00D006B9"/>
    <w:rPr>
      <w:sz w:val="16"/>
      <w:szCs w:val="16"/>
    </w:rPr>
  </w:style>
  <w:style w:type="paragraph" w:styleId="CommentText">
    <w:name w:val="annotation text"/>
    <w:basedOn w:val="Normal"/>
    <w:link w:val="CommentTextChar"/>
    <w:uiPriority w:val="99"/>
    <w:unhideWhenUsed/>
    <w:rsid w:val="00D006B9"/>
    <w:pPr>
      <w:spacing w:line="240" w:lineRule="auto"/>
    </w:pPr>
    <w:rPr>
      <w:sz w:val="20"/>
      <w:szCs w:val="20"/>
    </w:rPr>
  </w:style>
  <w:style w:type="character" w:customStyle="1" w:styleId="CommentTextChar">
    <w:name w:val="Comment Text Char"/>
    <w:basedOn w:val="DefaultParagraphFont"/>
    <w:link w:val="CommentText"/>
    <w:uiPriority w:val="99"/>
    <w:rsid w:val="00D006B9"/>
    <w:rPr>
      <w:rFonts w:ascii="Times Ext Roman" w:hAnsi="Times Ext Roman" w:cs="Times Ext Roman"/>
      <w:w w:val="102"/>
      <w:kern w:val="20"/>
    </w:rPr>
  </w:style>
  <w:style w:type="paragraph" w:styleId="CommentSubject">
    <w:name w:val="annotation subject"/>
    <w:basedOn w:val="CommentText"/>
    <w:next w:val="CommentText"/>
    <w:link w:val="CommentSubjectChar"/>
    <w:uiPriority w:val="99"/>
    <w:semiHidden/>
    <w:unhideWhenUsed/>
    <w:rsid w:val="00D006B9"/>
    <w:rPr>
      <w:b/>
      <w:bCs/>
    </w:rPr>
  </w:style>
  <w:style w:type="character" w:customStyle="1" w:styleId="CommentSubjectChar">
    <w:name w:val="Comment Subject Char"/>
    <w:basedOn w:val="CommentTextChar"/>
    <w:link w:val="CommentSubject"/>
    <w:uiPriority w:val="99"/>
    <w:semiHidden/>
    <w:rsid w:val="00D006B9"/>
    <w:rPr>
      <w:rFonts w:ascii="Times Ext Roman" w:hAnsi="Times Ext Roman" w:cs="Times Ext Roman"/>
      <w:b/>
      <w:bCs/>
      <w:w w:val="102"/>
      <w:kern w:val="20"/>
    </w:rPr>
  </w:style>
  <w:style w:type="table" w:styleId="TableGrid">
    <w:name w:val="Table Grid"/>
    <w:basedOn w:val="TableNormal"/>
    <w:uiPriority w:val="59"/>
    <w:rsid w:val="004550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D43344"/>
    <w:rPr>
      <w:rFonts w:ascii="Naskh MT for Bosch School" w:hAnsi="Naskh MT for Bosch School" w:cs="Naskh MT for Bosch School"/>
      <w:lang w:bidi="fa-IR"/>
    </w:rPr>
  </w:style>
  <w:style w:type="paragraph" w:styleId="BodyText">
    <w:name w:val="Body Text"/>
    <w:basedOn w:val="Normal"/>
    <w:link w:val="BodyTextChar"/>
    <w:rsid w:val="00D43344"/>
    <w:pPr>
      <w:bidi/>
      <w:spacing w:line="240" w:lineRule="auto"/>
    </w:pPr>
    <w:rPr>
      <w:rFonts w:ascii="Naskh MT for Bosch School" w:hAnsi="Naskh MT for Bosch School" w:cs="Naskh MT for Bosch School"/>
      <w:w w:val="100"/>
      <w:kern w:val="0"/>
      <w:sz w:val="20"/>
      <w:szCs w:val="20"/>
      <w:lang w:bidi="fa-IR"/>
    </w:rPr>
  </w:style>
  <w:style w:type="character" w:customStyle="1" w:styleId="BodyTextChar1">
    <w:name w:val="Body Text Char1"/>
    <w:basedOn w:val="DefaultParagraphFont"/>
    <w:semiHidden/>
    <w:rsid w:val="00D43344"/>
    <w:rPr>
      <w:rFonts w:ascii="Times Ext Roman" w:hAnsi="Times Ext Roman" w:cs="Times Ext Roman"/>
      <w:w w:val="102"/>
      <w:kern w:val="20"/>
      <w:sz w:val="23"/>
      <w:szCs w:val="23"/>
    </w:rPr>
  </w:style>
  <w:style w:type="character" w:styleId="Emphasis">
    <w:name w:val="Emphasis"/>
    <w:basedOn w:val="DefaultParagraphFont"/>
    <w:qFormat/>
    <w:rsid w:val="00CE5824"/>
    <w:rPr>
      <w:i/>
    </w:rPr>
  </w:style>
  <w:style w:type="paragraph" w:customStyle="1" w:styleId="PersianQuote">
    <w:name w:val="Persian Quote"/>
    <w:basedOn w:val="Normal"/>
    <w:rsid w:val="002B6B43"/>
    <w:pPr>
      <w:bidi/>
      <w:spacing w:after="240"/>
      <w:ind w:left="720" w:right="720"/>
      <w:jc w:val="both"/>
    </w:pPr>
    <w:rPr>
      <w:rFonts w:ascii="Naskh MT for Bosch School" w:hAnsi="Naskh MT for Bosch School" w:cs="Naskh MT for Bosch School"/>
      <w:w w:val="100"/>
      <w:lang w:bidi="fa-IR"/>
    </w:rPr>
  </w:style>
  <w:style w:type="paragraph" w:styleId="ListParagraph">
    <w:name w:val="List Paragraph"/>
    <w:basedOn w:val="Normal"/>
    <w:uiPriority w:val="34"/>
    <w:qFormat/>
    <w:rsid w:val="00013560"/>
    <w:pPr>
      <w:ind w:left="720"/>
      <w:contextualSpacing/>
    </w:pPr>
  </w:style>
  <w:style w:type="character" w:customStyle="1" w:styleId="cf01">
    <w:name w:val="cf01"/>
    <w:basedOn w:val="DefaultParagraphFont"/>
    <w:rsid w:val="00E227AC"/>
    <w:rPr>
      <w:rFonts w:ascii="Segoe UI" w:hAnsi="Segoe UI" w:cs="Segoe UI" w:hint="default"/>
      <w:sz w:val="18"/>
      <w:szCs w:val="18"/>
    </w:rPr>
  </w:style>
  <w:style w:type="character" w:customStyle="1" w:styleId="Heading1Char">
    <w:name w:val="Heading 1 Char"/>
    <w:basedOn w:val="DefaultParagraphFont"/>
    <w:link w:val="Heading1"/>
    <w:uiPriority w:val="9"/>
    <w:rsid w:val="000A04FB"/>
    <w:rPr>
      <w:rFonts w:asciiTheme="majorHAnsi" w:eastAsiaTheme="majorEastAsia" w:hAnsiTheme="majorHAnsi" w:cstheme="majorBidi"/>
      <w:color w:val="365F91" w:themeColor="accent1" w:themeShade="BF"/>
      <w:sz w:val="40"/>
      <w:szCs w:val="36"/>
      <w:lang w:bidi="hi-IN"/>
    </w:rPr>
  </w:style>
  <w:style w:type="character" w:customStyle="1" w:styleId="Heading2Char">
    <w:name w:val="Heading 2 Char"/>
    <w:basedOn w:val="DefaultParagraphFont"/>
    <w:link w:val="Heading2"/>
    <w:uiPriority w:val="9"/>
    <w:semiHidden/>
    <w:rsid w:val="000A04FB"/>
    <w:rPr>
      <w:rFonts w:asciiTheme="majorHAnsi" w:eastAsiaTheme="majorEastAsia" w:hAnsiTheme="majorHAnsi" w:cstheme="majorBidi"/>
      <w:color w:val="365F91" w:themeColor="accent1" w:themeShade="BF"/>
      <w:sz w:val="32"/>
      <w:szCs w:val="29"/>
      <w:lang w:bidi="hi-IN"/>
    </w:rPr>
  </w:style>
  <w:style w:type="character" w:customStyle="1" w:styleId="Heading3Char">
    <w:name w:val="Heading 3 Char"/>
    <w:basedOn w:val="DefaultParagraphFont"/>
    <w:link w:val="Heading3"/>
    <w:uiPriority w:val="9"/>
    <w:semiHidden/>
    <w:rsid w:val="000A04FB"/>
    <w:rPr>
      <w:rFonts w:asciiTheme="minorHAnsi" w:eastAsiaTheme="majorEastAsia" w:hAnsiTheme="minorHAnsi" w:cstheme="majorBidi"/>
      <w:color w:val="365F91" w:themeColor="accent1" w:themeShade="BF"/>
      <w:sz w:val="28"/>
      <w:szCs w:val="25"/>
      <w:lang w:bidi="hi-IN"/>
    </w:rPr>
  </w:style>
  <w:style w:type="character" w:customStyle="1" w:styleId="Heading5Char">
    <w:name w:val="Heading 5 Char"/>
    <w:basedOn w:val="DefaultParagraphFont"/>
    <w:link w:val="Heading5"/>
    <w:uiPriority w:val="9"/>
    <w:semiHidden/>
    <w:rsid w:val="000A04FB"/>
    <w:rPr>
      <w:rFonts w:asciiTheme="minorHAnsi" w:eastAsiaTheme="majorEastAsia" w:hAnsiTheme="minorHAnsi" w:cstheme="majorBidi"/>
      <w:color w:val="365F91" w:themeColor="accent1" w:themeShade="BF"/>
      <w:sz w:val="23"/>
      <w:lang w:bidi="hi-IN"/>
    </w:rPr>
  </w:style>
  <w:style w:type="character" w:customStyle="1" w:styleId="Heading6Char">
    <w:name w:val="Heading 6 Char"/>
    <w:basedOn w:val="DefaultParagraphFont"/>
    <w:link w:val="Heading6"/>
    <w:uiPriority w:val="9"/>
    <w:semiHidden/>
    <w:rsid w:val="000A04FB"/>
    <w:rPr>
      <w:rFonts w:asciiTheme="minorHAnsi" w:eastAsiaTheme="majorEastAsia" w:hAnsiTheme="minorHAnsi" w:cstheme="majorBidi"/>
      <w:i/>
      <w:iCs/>
      <w:color w:val="595959" w:themeColor="text1" w:themeTint="A6"/>
      <w:sz w:val="23"/>
      <w:lang w:bidi="hi-IN"/>
    </w:rPr>
  </w:style>
  <w:style w:type="character" w:customStyle="1" w:styleId="Heading7Char">
    <w:name w:val="Heading 7 Char"/>
    <w:basedOn w:val="DefaultParagraphFont"/>
    <w:link w:val="Heading7"/>
    <w:uiPriority w:val="9"/>
    <w:semiHidden/>
    <w:rsid w:val="000A04FB"/>
    <w:rPr>
      <w:rFonts w:asciiTheme="minorHAnsi" w:eastAsiaTheme="majorEastAsia" w:hAnsiTheme="minorHAnsi" w:cstheme="majorBidi"/>
      <w:color w:val="595959" w:themeColor="text1" w:themeTint="A6"/>
      <w:sz w:val="23"/>
      <w:lang w:bidi="hi-IN"/>
    </w:rPr>
  </w:style>
  <w:style w:type="character" w:customStyle="1" w:styleId="Heading8Char">
    <w:name w:val="Heading 8 Char"/>
    <w:basedOn w:val="DefaultParagraphFont"/>
    <w:link w:val="Heading8"/>
    <w:uiPriority w:val="9"/>
    <w:semiHidden/>
    <w:rsid w:val="000A04FB"/>
    <w:rPr>
      <w:rFonts w:asciiTheme="minorHAnsi" w:eastAsiaTheme="majorEastAsia" w:hAnsiTheme="minorHAnsi" w:cstheme="majorBidi"/>
      <w:i/>
      <w:iCs/>
      <w:color w:val="272727" w:themeColor="text1" w:themeTint="D8"/>
      <w:sz w:val="23"/>
      <w:lang w:bidi="hi-IN"/>
    </w:rPr>
  </w:style>
  <w:style w:type="character" w:customStyle="1" w:styleId="Heading9Char">
    <w:name w:val="Heading 9 Char"/>
    <w:basedOn w:val="DefaultParagraphFont"/>
    <w:link w:val="Heading9"/>
    <w:uiPriority w:val="9"/>
    <w:semiHidden/>
    <w:rsid w:val="000A04FB"/>
    <w:rPr>
      <w:rFonts w:asciiTheme="minorHAnsi" w:eastAsiaTheme="majorEastAsia" w:hAnsiTheme="minorHAnsi" w:cstheme="majorBidi"/>
      <w:color w:val="272727" w:themeColor="text1" w:themeTint="D8"/>
      <w:sz w:val="23"/>
      <w:lang w:bidi="hi-IN"/>
    </w:rPr>
  </w:style>
  <w:style w:type="paragraph" w:styleId="Title">
    <w:name w:val="Title"/>
    <w:basedOn w:val="Normal"/>
    <w:next w:val="Normal"/>
    <w:link w:val="TitleChar"/>
    <w:uiPriority w:val="10"/>
    <w:qFormat/>
    <w:rsid w:val="000A04FB"/>
    <w:pPr>
      <w:spacing w:after="80" w:line="240" w:lineRule="auto"/>
      <w:contextualSpacing/>
    </w:pPr>
    <w:rPr>
      <w:rFonts w:asciiTheme="majorHAnsi" w:eastAsiaTheme="majorEastAsia" w:hAnsiTheme="majorHAnsi" w:cstheme="majorBidi"/>
      <w:spacing w:val="-10"/>
      <w:w w:val="100"/>
      <w:kern w:val="28"/>
      <w:sz w:val="56"/>
      <w:szCs w:val="50"/>
      <w:lang w:bidi="hi-IN"/>
    </w:rPr>
  </w:style>
  <w:style w:type="character" w:customStyle="1" w:styleId="TitleChar">
    <w:name w:val="Title Char"/>
    <w:basedOn w:val="DefaultParagraphFont"/>
    <w:link w:val="Title"/>
    <w:uiPriority w:val="10"/>
    <w:rsid w:val="000A04FB"/>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0A04FB"/>
    <w:pPr>
      <w:numPr>
        <w:ilvl w:val="1"/>
      </w:numPr>
      <w:spacing w:after="160"/>
    </w:pPr>
    <w:rPr>
      <w:rFonts w:asciiTheme="minorHAnsi" w:eastAsiaTheme="majorEastAsia" w:hAnsiTheme="minorHAnsi" w:cstheme="majorBidi"/>
      <w:color w:val="595959" w:themeColor="text1" w:themeTint="A6"/>
      <w:spacing w:val="15"/>
      <w:w w:val="100"/>
      <w:kern w:val="0"/>
      <w:sz w:val="28"/>
      <w:szCs w:val="25"/>
      <w:lang w:bidi="hi-IN"/>
    </w:rPr>
  </w:style>
  <w:style w:type="character" w:customStyle="1" w:styleId="SubtitleChar">
    <w:name w:val="Subtitle Char"/>
    <w:basedOn w:val="DefaultParagraphFont"/>
    <w:link w:val="Subtitle"/>
    <w:uiPriority w:val="11"/>
    <w:rsid w:val="000A04FB"/>
    <w:rPr>
      <w:rFonts w:asciiTheme="minorHAnsi" w:eastAsiaTheme="majorEastAsia" w:hAnsiTheme="minorHAnsi"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0A04FB"/>
    <w:pPr>
      <w:spacing w:before="160" w:after="160"/>
      <w:jc w:val="center"/>
    </w:pPr>
    <w:rPr>
      <w:rFonts w:eastAsiaTheme="minorHAnsi" w:cs="Mangal"/>
      <w:i/>
      <w:iCs/>
      <w:color w:val="404040" w:themeColor="text1" w:themeTint="BF"/>
      <w:w w:val="100"/>
      <w:kern w:val="0"/>
      <w:szCs w:val="20"/>
      <w:lang w:bidi="hi-IN"/>
    </w:rPr>
  </w:style>
  <w:style w:type="character" w:customStyle="1" w:styleId="QuoteChar">
    <w:name w:val="Quote Char"/>
    <w:basedOn w:val="DefaultParagraphFont"/>
    <w:link w:val="Quote"/>
    <w:uiPriority w:val="29"/>
    <w:rsid w:val="000A04FB"/>
    <w:rPr>
      <w:rFonts w:ascii="Times Ext Roman" w:eastAsiaTheme="minorHAnsi" w:hAnsi="Times Ext Roman" w:cs="Mangal"/>
      <w:i/>
      <w:iCs/>
      <w:color w:val="404040" w:themeColor="text1" w:themeTint="BF"/>
      <w:sz w:val="23"/>
      <w:lang w:bidi="hi-IN"/>
    </w:rPr>
  </w:style>
  <w:style w:type="character" w:styleId="IntenseEmphasis">
    <w:name w:val="Intense Emphasis"/>
    <w:basedOn w:val="DefaultParagraphFont"/>
    <w:uiPriority w:val="21"/>
    <w:qFormat/>
    <w:rsid w:val="000A04FB"/>
    <w:rPr>
      <w:i/>
      <w:iCs/>
      <w:color w:val="365F91" w:themeColor="accent1" w:themeShade="BF"/>
    </w:rPr>
  </w:style>
  <w:style w:type="paragraph" w:styleId="IntenseQuote">
    <w:name w:val="Intense Quote"/>
    <w:basedOn w:val="Normal"/>
    <w:next w:val="Normal"/>
    <w:link w:val="IntenseQuoteChar"/>
    <w:uiPriority w:val="30"/>
    <w:qFormat/>
    <w:rsid w:val="000A04FB"/>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Mangal"/>
      <w:i/>
      <w:iCs/>
      <w:color w:val="365F91" w:themeColor="accent1" w:themeShade="BF"/>
      <w:w w:val="100"/>
      <w:kern w:val="0"/>
      <w:szCs w:val="20"/>
      <w:lang w:bidi="hi-IN"/>
    </w:rPr>
  </w:style>
  <w:style w:type="character" w:customStyle="1" w:styleId="IntenseQuoteChar">
    <w:name w:val="Intense Quote Char"/>
    <w:basedOn w:val="DefaultParagraphFont"/>
    <w:link w:val="IntenseQuote"/>
    <w:uiPriority w:val="30"/>
    <w:rsid w:val="000A04FB"/>
    <w:rPr>
      <w:rFonts w:ascii="Times Ext Roman" w:eastAsiaTheme="minorHAnsi" w:hAnsi="Times Ext Roman" w:cs="Mangal"/>
      <w:i/>
      <w:iCs/>
      <w:color w:val="365F91" w:themeColor="accent1" w:themeShade="BF"/>
      <w:sz w:val="23"/>
      <w:lang w:bidi="hi-IN"/>
    </w:rPr>
  </w:style>
  <w:style w:type="character" w:styleId="IntenseReference">
    <w:name w:val="Intense Reference"/>
    <w:basedOn w:val="DefaultParagraphFont"/>
    <w:uiPriority w:val="32"/>
    <w:qFormat/>
    <w:rsid w:val="000A04F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9600909">
      <w:bodyDiv w:val="1"/>
      <w:marLeft w:val="0"/>
      <w:marRight w:val="0"/>
      <w:marTop w:val="0"/>
      <w:marBottom w:val="0"/>
      <w:divBdr>
        <w:top w:val="none" w:sz="0" w:space="0" w:color="auto"/>
        <w:left w:val="none" w:sz="0" w:space="0" w:color="auto"/>
        <w:bottom w:val="none" w:sz="0" w:space="0" w:color="auto"/>
        <w:right w:val="none" w:sz="0" w:space="0" w:color="auto"/>
      </w:divBdr>
    </w:div>
    <w:div w:id="344790932">
      <w:bodyDiv w:val="1"/>
      <w:marLeft w:val="0"/>
      <w:marRight w:val="0"/>
      <w:marTop w:val="0"/>
      <w:marBottom w:val="0"/>
      <w:divBdr>
        <w:top w:val="none" w:sz="0" w:space="0" w:color="auto"/>
        <w:left w:val="none" w:sz="0" w:space="0" w:color="auto"/>
        <w:bottom w:val="none" w:sz="0" w:space="0" w:color="auto"/>
        <w:right w:val="none" w:sz="0" w:space="0" w:color="auto"/>
      </w:divBdr>
    </w:div>
    <w:div w:id="384448608">
      <w:bodyDiv w:val="1"/>
      <w:marLeft w:val="0"/>
      <w:marRight w:val="0"/>
      <w:marTop w:val="0"/>
      <w:marBottom w:val="0"/>
      <w:divBdr>
        <w:top w:val="none" w:sz="0" w:space="0" w:color="auto"/>
        <w:left w:val="none" w:sz="0" w:space="0" w:color="auto"/>
        <w:bottom w:val="none" w:sz="0" w:space="0" w:color="auto"/>
        <w:right w:val="none" w:sz="0" w:space="0" w:color="auto"/>
      </w:divBdr>
    </w:div>
    <w:div w:id="410009546">
      <w:bodyDiv w:val="1"/>
      <w:marLeft w:val="0"/>
      <w:marRight w:val="0"/>
      <w:marTop w:val="0"/>
      <w:marBottom w:val="0"/>
      <w:divBdr>
        <w:top w:val="none" w:sz="0" w:space="0" w:color="auto"/>
        <w:left w:val="none" w:sz="0" w:space="0" w:color="auto"/>
        <w:bottom w:val="none" w:sz="0" w:space="0" w:color="auto"/>
        <w:right w:val="none" w:sz="0" w:space="0" w:color="auto"/>
      </w:divBdr>
    </w:div>
    <w:div w:id="688604383">
      <w:bodyDiv w:val="1"/>
      <w:marLeft w:val="0"/>
      <w:marRight w:val="0"/>
      <w:marTop w:val="0"/>
      <w:marBottom w:val="0"/>
      <w:divBdr>
        <w:top w:val="none" w:sz="0" w:space="0" w:color="auto"/>
        <w:left w:val="none" w:sz="0" w:space="0" w:color="auto"/>
        <w:bottom w:val="none" w:sz="0" w:space="0" w:color="auto"/>
        <w:right w:val="none" w:sz="0" w:space="0" w:color="auto"/>
      </w:divBdr>
    </w:div>
    <w:div w:id="127860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hai.org/fa/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hai.org/fa/libr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A35C7A8B0A1F4580C7407E08A99935" ma:contentTypeVersion="3" ma:contentTypeDescription="Create a new document." ma:contentTypeScope="" ma:versionID="b6c0e9585ca16c1c4b7c5d9ef2d8b839">
  <xsd:schema xmlns:xsd="http://www.w3.org/2001/XMLSchema" xmlns:xs="http://www.w3.org/2001/XMLSchema" xmlns:p="http://schemas.microsoft.com/office/2006/metadata/properties" xmlns:ns2="7a273a8c-7f23-4701-8350-593b5d0ce80e" targetNamespace="http://schemas.microsoft.com/office/2006/metadata/properties" ma:root="true" ma:fieldsID="74e8f0c5f365315146d1dbbe9ae82bdf" ns2:_="">
    <xsd:import namespace="7a273a8c-7f23-4701-8350-593b5d0ce8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73a8c-7f23-4701-8350-593b5d0ce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5CA61-697E-456C-A55B-C1D943413AF8}">
  <ds:schemaRefs>
    <ds:schemaRef ds:uri="http://schemas.openxmlformats.org/officeDocument/2006/bibliography"/>
  </ds:schemaRefs>
</ds:datastoreItem>
</file>

<file path=customXml/itemProps2.xml><?xml version="1.0" encoding="utf-8"?>
<ds:datastoreItem xmlns:ds="http://schemas.openxmlformats.org/officeDocument/2006/customXml" ds:itemID="{3D3EF973-9FF1-458C-AC08-5ADC6E828828}">
  <ds:schemaRefs>
    <ds:schemaRef ds:uri="http://schemas.microsoft.com/sharepoint/v3/contenttype/forms"/>
  </ds:schemaRefs>
</ds:datastoreItem>
</file>

<file path=customXml/itemProps3.xml><?xml version="1.0" encoding="utf-8"?>
<ds:datastoreItem xmlns:ds="http://schemas.openxmlformats.org/officeDocument/2006/customXml" ds:itemID="{8DE70C99-197E-4522-B01D-2B85233220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CBE552-DFB9-430A-89DF-9361036CB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73a8c-7f23-4701-8350-593b5d0ce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33819</Words>
  <Characters>140692</Characters>
  <Application>Microsoft Office Word</Application>
  <DocSecurity>0</DocSecurity>
  <Lines>2233</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2026-01-14T11:08:00Z</dcterms:created>
  <dcterms:modified xsi:type="dcterms:W3CDTF">2026-06-29T14:10:00Z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0x010100D9A35C7A8B0A1F4580C7407E08A99935</vt:lpwstr>
  </property>
</Properties>
</file>