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78F" w14:textId="555449BE" w:rsidR="00571FEF" w:rsidRDefault="00571FEF" w:rsidP="00456010">
      <w:pPr>
        <w:pStyle w:val="BWCBodyText"/>
        <w:ind w:firstLine="0"/>
        <w:jc w:val="both"/>
        <w:rPr>
          <w:lang w:eastAsia="en-GB"/>
        </w:rPr>
      </w:pPr>
      <w:r w:rsidRPr="00A2526D">
        <w:rPr>
          <w:lang w:eastAsia="en-GB"/>
        </w:rPr>
        <w:t xml:space="preserve">Soon after entering the </w:t>
      </w:r>
      <w:r w:rsidR="00506A6F">
        <w:rPr>
          <w:lang w:eastAsia="en-GB"/>
        </w:rPr>
        <w:t>P</w:t>
      </w:r>
      <w:r w:rsidRPr="00A2526D">
        <w:rPr>
          <w:lang w:eastAsia="en-GB"/>
        </w:rPr>
        <w:t xml:space="preserve">rison, </w:t>
      </w:r>
      <w:r w:rsidR="00FC1D85">
        <w:rPr>
          <w:lang w:eastAsia="en-GB"/>
        </w:rPr>
        <w:t>W</w:t>
      </w:r>
      <w:r w:rsidRPr="00A2526D">
        <w:rPr>
          <w:lang w:eastAsia="en-GB"/>
        </w:rPr>
        <w:t xml:space="preserve">e sacrificed </w:t>
      </w:r>
      <w:r>
        <w:rPr>
          <w:lang w:eastAsia="en-GB"/>
        </w:rPr>
        <w:t>one</w:t>
      </w:r>
      <w:r w:rsidRPr="00A2526D">
        <w:rPr>
          <w:lang w:eastAsia="en-GB"/>
        </w:rPr>
        <w:t xml:space="preserve"> </w:t>
      </w:r>
      <w:r w:rsidR="00BE7373">
        <w:rPr>
          <w:lang w:eastAsia="en-GB"/>
        </w:rPr>
        <w:t xml:space="preserve">of Our </w:t>
      </w:r>
      <w:r w:rsidR="00237D27">
        <w:rPr>
          <w:lang w:eastAsia="en-GB"/>
        </w:rPr>
        <w:t>Branches</w:t>
      </w:r>
      <w:r w:rsidR="00237D27">
        <w:rPr>
          <w:rStyle w:val="FootnoteReference"/>
          <w:lang w:eastAsia="en-GB"/>
        </w:rPr>
        <w:footnoteReference w:id="1"/>
      </w:r>
      <w:r>
        <w:rPr>
          <w:lang w:eastAsia="en-GB"/>
        </w:rPr>
        <w:t xml:space="preserve"> for a Cause that none</w:t>
      </w:r>
      <w:r w:rsidRPr="00A2526D">
        <w:rPr>
          <w:lang w:eastAsia="en-GB"/>
        </w:rPr>
        <w:t xml:space="preserve"> </w:t>
      </w:r>
      <w:r>
        <w:rPr>
          <w:lang w:eastAsia="en-GB"/>
        </w:rPr>
        <w:t>hath</w:t>
      </w:r>
      <w:r w:rsidRPr="00A2526D">
        <w:rPr>
          <w:lang w:eastAsia="en-GB"/>
        </w:rPr>
        <w:t xml:space="preserve"> comprehend</w:t>
      </w:r>
      <w:r>
        <w:rPr>
          <w:lang w:eastAsia="en-GB"/>
        </w:rPr>
        <w:t>ed</w:t>
      </w:r>
      <w:r w:rsidRPr="00A2526D">
        <w:rPr>
          <w:lang w:eastAsia="en-GB"/>
        </w:rPr>
        <w:t xml:space="preserve">, save God, </w:t>
      </w:r>
      <w:r w:rsidR="00FC1D85">
        <w:rPr>
          <w:lang w:eastAsia="en-GB"/>
        </w:rPr>
        <w:t>t</w:t>
      </w:r>
      <w:r w:rsidRPr="00A2526D">
        <w:rPr>
          <w:lang w:eastAsia="en-GB"/>
        </w:rPr>
        <w:t>hy Lord. The world hath never had, nor doth it have</w:t>
      </w:r>
      <w:r w:rsidRPr="00166549">
        <w:rPr>
          <w:lang w:eastAsia="en-GB"/>
        </w:rPr>
        <w:t xml:space="preserve"> </w:t>
      </w:r>
      <w:r w:rsidRPr="00A2526D">
        <w:rPr>
          <w:lang w:eastAsia="en-GB"/>
        </w:rPr>
        <w:t>now, any worth or value and so</w:t>
      </w:r>
      <w:r w:rsidR="00AD0F7A">
        <w:rPr>
          <w:lang w:eastAsia="en-GB"/>
        </w:rPr>
        <w:t>,</w:t>
      </w:r>
      <w:r w:rsidRPr="00A2526D">
        <w:rPr>
          <w:lang w:eastAsia="en-GB"/>
        </w:rPr>
        <w:t xml:space="preserve"> that </w:t>
      </w:r>
      <w:r w:rsidR="00BE7373">
        <w:rPr>
          <w:lang w:eastAsia="en-GB"/>
        </w:rPr>
        <w:t>Branch</w:t>
      </w:r>
      <w:r w:rsidRPr="00A2526D">
        <w:rPr>
          <w:lang w:eastAsia="en-GB"/>
        </w:rPr>
        <w:t xml:space="preserve">, in the prime of his youth, offered up his life and </w:t>
      </w:r>
      <w:r>
        <w:rPr>
          <w:lang w:eastAsia="en-GB"/>
        </w:rPr>
        <w:t>sought</w:t>
      </w:r>
      <w:r w:rsidRPr="00A2526D">
        <w:rPr>
          <w:lang w:eastAsia="en-GB"/>
        </w:rPr>
        <w:t xml:space="preserve"> to attain another station. I swear by the </w:t>
      </w:r>
      <w:r w:rsidR="00D770E9" w:rsidRPr="00A2526D">
        <w:rPr>
          <w:lang w:eastAsia="en-GB"/>
        </w:rPr>
        <w:t>Day</w:t>
      </w:r>
      <w:r w:rsidR="00D770E9">
        <w:rPr>
          <w:lang w:eastAsia="en-GB"/>
        </w:rPr>
        <w:t>-S</w:t>
      </w:r>
      <w:r w:rsidR="00D770E9" w:rsidRPr="00A2526D">
        <w:rPr>
          <w:lang w:eastAsia="en-GB"/>
        </w:rPr>
        <w:t xml:space="preserve">tar </w:t>
      </w:r>
      <w:r w:rsidRPr="00A2526D">
        <w:rPr>
          <w:lang w:eastAsia="en-GB"/>
        </w:rPr>
        <w:t>that</w:t>
      </w:r>
      <w:r w:rsidR="00AD0F7A">
        <w:rPr>
          <w:lang w:eastAsia="en-GB"/>
        </w:rPr>
        <w:t xml:space="preserve"> shineth</w:t>
      </w:r>
      <w:r w:rsidRPr="00A2526D">
        <w:rPr>
          <w:lang w:eastAsia="en-GB"/>
        </w:rPr>
        <w:t xml:space="preserve"> above the horizon of inner meaning</w:t>
      </w:r>
      <w:r>
        <w:rPr>
          <w:lang w:eastAsia="en-GB"/>
        </w:rPr>
        <w:t>!</w:t>
      </w:r>
      <w:r w:rsidRPr="00A2526D">
        <w:rPr>
          <w:lang w:eastAsia="en-GB"/>
        </w:rPr>
        <w:t xml:space="preserve"> Were the station of </w:t>
      </w:r>
      <w:r>
        <w:rPr>
          <w:lang w:eastAsia="en-GB"/>
        </w:rPr>
        <w:t>thy</w:t>
      </w:r>
      <w:r w:rsidRPr="00A2526D">
        <w:rPr>
          <w:lang w:eastAsia="en-GB"/>
        </w:rPr>
        <w:t xml:space="preserve"> son who hath ascended unto God </w:t>
      </w:r>
      <w:r>
        <w:rPr>
          <w:lang w:eastAsia="en-GB"/>
        </w:rPr>
        <w:t xml:space="preserve">to </w:t>
      </w:r>
      <w:r w:rsidRPr="00A2526D">
        <w:rPr>
          <w:lang w:eastAsia="en-GB"/>
        </w:rPr>
        <w:t>be revealed</w:t>
      </w:r>
      <w:r w:rsidR="00D770E9">
        <w:rPr>
          <w:lang w:val="en-US" w:eastAsia="en-GB"/>
        </w:rPr>
        <w:t>,</w:t>
      </w:r>
      <w:r w:rsidR="00AD0F7A">
        <w:rPr>
          <w:lang w:eastAsia="en-GB"/>
        </w:rPr>
        <w:t xml:space="preserve"> </w:t>
      </w:r>
      <w:r w:rsidR="00AD0F7A" w:rsidRPr="00AD0F7A">
        <w:rPr>
          <w:lang w:eastAsia="en-GB"/>
        </w:rPr>
        <w:t>to an extent smaller than a needle</w:t>
      </w:r>
      <w:r w:rsidR="00AD0F7A">
        <w:rPr>
          <w:lang w:eastAsia="en-GB"/>
        </w:rPr>
        <w:t>’</w:t>
      </w:r>
      <w:r w:rsidR="00AD0F7A" w:rsidRPr="00AD0F7A">
        <w:rPr>
          <w:lang w:eastAsia="en-GB"/>
        </w:rPr>
        <w:t>s eye</w:t>
      </w:r>
      <w:r w:rsidRPr="00A2526D">
        <w:rPr>
          <w:lang w:eastAsia="en-GB"/>
        </w:rPr>
        <w:t xml:space="preserve">, all would </w:t>
      </w:r>
      <w:r>
        <w:rPr>
          <w:lang w:eastAsia="en-GB"/>
        </w:rPr>
        <w:t>be overcome</w:t>
      </w:r>
      <w:r w:rsidRPr="00A2526D">
        <w:rPr>
          <w:lang w:eastAsia="en-GB"/>
        </w:rPr>
        <w:t xml:space="preserve"> </w:t>
      </w:r>
      <w:r>
        <w:rPr>
          <w:lang w:eastAsia="en-GB"/>
        </w:rPr>
        <w:t>with</w:t>
      </w:r>
      <w:r w:rsidRPr="00A2526D">
        <w:rPr>
          <w:lang w:eastAsia="en-GB"/>
        </w:rPr>
        <w:t xml:space="preserve"> joy. The world should be left to its heedless peoples. A station to whose evanescence all created things </w:t>
      </w:r>
      <w:r w:rsidR="00237D27">
        <w:rPr>
          <w:lang w:eastAsia="en-GB"/>
        </w:rPr>
        <w:t>have attested</w:t>
      </w:r>
      <w:r w:rsidR="00237D27" w:rsidRPr="00A2526D">
        <w:rPr>
          <w:lang w:eastAsia="en-GB"/>
        </w:rPr>
        <w:t xml:space="preserve"> </w:t>
      </w:r>
      <w:r w:rsidR="007003B6">
        <w:rPr>
          <w:lang w:eastAsia="en-GB"/>
        </w:rPr>
        <w:t>hath never been and will never be worthy to be lingered upon</w:t>
      </w:r>
      <w:r w:rsidRPr="00A2526D">
        <w:rPr>
          <w:lang w:eastAsia="en-GB"/>
        </w:rPr>
        <w:t xml:space="preserve">, </w:t>
      </w:r>
      <w:r>
        <w:rPr>
          <w:lang w:eastAsia="en-GB"/>
        </w:rPr>
        <w:t>especially</w:t>
      </w:r>
      <w:r w:rsidRPr="00A2526D">
        <w:rPr>
          <w:lang w:eastAsia="en-GB"/>
        </w:rPr>
        <w:t xml:space="preserve"> by detached</w:t>
      </w:r>
      <w:r>
        <w:rPr>
          <w:lang w:eastAsia="en-GB"/>
        </w:rPr>
        <w:t>,</w:t>
      </w:r>
      <w:r w:rsidRPr="00A2526D">
        <w:rPr>
          <w:lang w:eastAsia="en-GB"/>
        </w:rPr>
        <w:t xml:space="preserve"> </w:t>
      </w:r>
      <w:r w:rsidR="00403A7B">
        <w:rPr>
          <w:lang w:eastAsia="en-GB"/>
        </w:rPr>
        <w:t>assured,</w:t>
      </w:r>
      <w:r w:rsidRPr="00A2526D">
        <w:rPr>
          <w:lang w:eastAsia="en-GB"/>
        </w:rPr>
        <w:t xml:space="preserve"> </w:t>
      </w:r>
      <w:r>
        <w:rPr>
          <w:lang w:eastAsia="en-GB"/>
        </w:rPr>
        <w:t xml:space="preserve">and pure </w:t>
      </w:r>
      <w:r w:rsidRPr="00A2526D">
        <w:rPr>
          <w:lang w:eastAsia="en-GB"/>
        </w:rPr>
        <w:t>souls</w:t>
      </w:r>
      <w:r w:rsidR="00403A7B">
        <w:rPr>
          <w:lang w:eastAsia="en-GB"/>
        </w:rPr>
        <w:t>,</w:t>
      </w:r>
      <w:r w:rsidRPr="00A2526D">
        <w:rPr>
          <w:lang w:eastAsia="en-GB"/>
        </w:rPr>
        <w:t xml:space="preserve"> who at every moment desire to take their flight but who, owing to the exigencies of a consummate wisdom, </w:t>
      </w:r>
      <w:r w:rsidR="0001539A">
        <w:rPr>
          <w:lang w:eastAsia="en-GB"/>
        </w:rPr>
        <w:t>must</w:t>
      </w:r>
      <w:r w:rsidRPr="00A2526D">
        <w:rPr>
          <w:lang w:eastAsia="en-GB"/>
        </w:rPr>
        <w:t xml:space="preserve"> evince patience for but a few days. All matters are in His </w:t>
      </w:r>
      <w:r>
        <w:rPr>
          <w:lang w:eastAsia="en-GB"/>
        </w:rPr>
        <w:t>hand</w:t>
      </w:r>
      <w:r w:rsidR="00725FD8">
        <w:rPr>
          <w:lang w:eastAsia="en-GB"/>
        </w:rPr>
        <w:t>s</w:t>
      </w:r>
      <w:r w:rsidRPr="00A2526D">
        <w:rPr>
          <w:lang w:eastAsia="en-GB"/>
        </w:rPr>
        <w:t xml:space="preserve"> and all authority lieth in His grasp. Sorrow not, for the one </w:t>
      </w:r>
      <w:r w:rsidR="00506A6F">
        <w:rPr>
          <w:lang w:eastAsia="en-GB"/>
        </w:rPr>
        <w:t>t</w:t>
      </w:r>
      <w:r w:rsidRPr="00A2526D">
        <w:rPr>
          <w:lang w:eastAsia="en-GB"/>
        </w:rPr>
        <w:t xml:space="preserve">rue God is ever with </w:t>
      </w:r>
      <w:r w:rsidR="00BE7373">
        <w:rPr>
          <w:lang w:eastAsia="en-GB"/>
        </w:rPr>
        <w:t>thee</w:t>
      </w:r>
      <w:r w:rsidRPr="00A2526D">
        <w:rPr>
          <w:lang w:eastAsia="en-GB"/>
        </w:rPr>
        <w:t xml:space="preserve">. Wherefore occupy thyself </w:t>
      </w:r>
      <w:r w:rsidR="00403A7B" w:rsidRPr="00A2526D">
        <w:rPr>
          <w:lang w:eastAsia="en-GB"/>
        </w:rPr>
        <w:t xml:space="preserve">in these fleeting days </w:t>
      </w:r>
      <w:r w:rsidRPr="00A2526D">
        <w:rPr>
          <w:lang w:eastAsia="en-GB"/>
        </w:rPr>
        <w:t xml:space="preserve">with service to God in a state of utmost joy and happiness. He, verily, </w:t>
      </w:r>
      <w:proofErr w:type="spellStart"/>
      <w:r w:rsidRPr="00A2526D">
        <w:rPr>
          <w:lang w:eastAsia="en-GB"/>
        </w:rPr>
        <w:t>speaketh</w:t>
      </w:r>
      <w:proofErr w:type="spellEnd"/>
      <w:r w:rsidRPr="00A2526D">
        <w:rPr>
          <w:lang w:eastAsia="en-GB"/>
        </w:rPr>
        <w:t xml:space="preserve"> the truth and </w:t>
      </w:r>
      <w:r>
        <w:rPr>
          <w:lang w:eastAsia="en-GB"/>
        </w:rPr>
        <w:t>leadeth the way</w:t>
      </w:r>
      <w:r w:rsidRPr="00A2526D">
        <w:rPr>
          <w:lang w:eastAsia="en-GB"/>
        </w:rPr>
        <w:t xml:space="preserve">. He is </w:t>
      </w:r>
      <w:r w:rsidR="00BE7373">
        <w:rPr>
          <w:lang w:eastAsia="en-GB"/>
        </w:rPr>
        <w:t>the Mighty, the Gracious</w:t>
      </w:r>
      <w:r w:rsidRPr="00A2526D">
        <w:rPr>
          <w:lang w:eastAsia="en-GB"/>
        </w:rPr>
        <w:t>.</w:t>
      </w:r>
    </w:p>
    <w:p>
      <w:r>
        <w:br w:type="page"/>
      </w:r>
    </w:p>
    <w:p w14:paraId="4EDEC539" w14:textId="77777777" w:rsidR="002A410F" w:rsidRPr="00BF46E3" w:rsidRDefault="002A410F" w:rsidP="002A410F">
      <w:pPr>
        <w:keepNext/>
        <w:pBdr>
          <w:bottom w:val="single" w:sz="6" w:space="1" w:color="auto"/>
        </w:pBdr>
        <w:spacing w:before="300" w:after="40"/>
        <w:rPr>
          <w:color w:val="000000" w:themeColor="text1"/>
          <w:sz w:val="12"/>
          <w:szCs w:val="12"/>
        </w:rPr>
      </w:pPr>
      <w:bookmarkStart w:id="0" w:name="_Hlk115946926"/>
    </w:p>
    <w:p w14:paraId="5340EE0D" w14:textId="77777777" w:rsidR="002A410F" w:rsidRPr="00BF46E3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t xml:space="preserve">This document has been downloaded from the </w:t>
      </w:r>
      <w:hyperlink w:history="1">
        <w:r w:rsidRPr="00BF46E3">
          <w:rPr>
            <w:rStyle w:val="Hyperlink"/>
            <w:color w:val="000000" w:themeColor="text1"/>
            <w:sz w:val="12"/>
            <w:szCs w:val="12"/>
          </w:rPr>
          <w:t>Bahá’í Reference Library</w:t>
        </w:r>
      </w:hyperlink>
      <w:r w:rsidRPr="00BF46E3">
        <w:rPr>
          <w:color w:val="000000" w:themeColor="text1"/>
          <w:sz w:val="12"/>
          <w:szCs w:val="12"/>
        </w:rPr>
        <w:t xml:space="preserve">.  You are free to use its content subject to the terms of use found at </w:t>
      </w:r>
      <w:hyperlink r:id="rId9" w:history="1">
        <w:r w:rsidRPr="00BF46E3">
          <w:rPr>
            <w:rStyle w:val="Hyperlink"/>
            <w:color w:val="000000" w:themeColor="text1"/>
            <w:sz w:val="12"/>
            <w:szCs w:val="12"/>
            <w:u w:val="single"/>
          </w:rPr>
          <w:t>www.bahai.org/legal</w:t>
        </w:r>
      </w:hyperlink>
      <w:bookmarkStart w:id="1" w:name="copyright-terms-use"/>
      <w:bookmarkEnd w:id="1"/>
    </w:p>
    <w:p w14:paraId="3383FA59" w14:textId="4DBA7E7E" w:rsidR="009958A1" w:rsidRPr="002A410F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br/>
        <w:t>Last Modified: 17 June 2026  11:00 a.m. (GMT)</w:t>
      </w:r>
      <w:bookmarkEnd w:id="0"/>
    </w:p>
    <w:sectPr w:rsidR="00571FEF" w:rsidRPr="004703AE" w:rsidSect="000A4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29B4" w14:textId="77777777" w:rsidR="00A049A1" w:rsidRDefault="00A049A1" w:rsidP="004C76DD">
      <w:r>
        <w:separator/>
      </w:r>
    </w:p>
  </w:endnote>
  <w:endnote w:type="continuationSeparator" w:id="0">
    <w:p w14:paraId="59C1270E" w14:textId="77777777" w:rsidR="00A049A1" w:rsidRDefault="00A049A1" w:rsidP="004C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BFA9" w14:textId="77777777" w:rsidR="00A049A1" w:rsidRDefault="00A049A1" w:rsidP="004C76DD">
      <w:r>
        <w:separator/>
      </w:r>
    </w:p>
  </w:footnote>
  <w:footnote w:type="continuationSeparator" w:id="0">
    <w:p w14:paraId="6244D616" w14:textId="77777777" w:rsidR="00A049A1" w:rsidRDefault="00A049A1" w:rsidP="004C76DD">
      <w:r>
        <w:continuationSeparator/>
      </w:r>
    </w:p>
  </w:footnote>
  <w:footnote w:id="1">
    <w:p w14:paraId="183AE053" w14:textId="77777777" w:rsidR="00237D27" w:rsidRPr="00237D27" w:rsidRDefault="00237D2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Bahá’u’lláh’s son, </w:t>
      </w:r>
      <w:proofErr w:type="spellStart"/>
      <w:r>
        <w:rPr>
          <w:lang w:val="en-US"/>
        </w:rPr>
        <w:t>Mírzá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Mihdí</w:t>
      </w:r>
      <w:proofErr w:type="spellEnd"/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9"/>
    <w:rsid w:val="00001DAA"/>
    <w:rsid w:val="0001539A"/>
    <w:rsid w:val="00047577"/>
    <w:rsid w:val="00050FC2"/>
    <w:rsid w:val="000A22AD"/>
    <w:rsid w:val="000A4B6F"/>
    <w:rsid w:val="000D56C7"/>
    <w:rsid w:val="000D6E19"/>
    <w:rsid w:val="000E03EB"/>
    <w:rsid w:val="001473D1"/>
    <w:rsid w:val="001517EE"/>
    <w:rsid w:val="001969D4"/>
    <w:rsid w:val="001A62B3"/>
    <w:rsid w:val="002329EB"/>
    <w:rsid w:val="00237D27"/>
    <w:rsid w:val="002E5D8D"/>
    <w:rsid w:val="002E6215"/>
    <w:rsid w:val="003A3785"/>
    <w:rsid w:val="00403A7B"/>
    <w:rsid w:val="00405A27"/>
    <w:rsid w:val="00445073"/>
    <w:rsid w:val="00456010"/>
    <w:rsid w:val="00494429"/>
    <w:rsid w:val="004C76DD"/>
    <w:rsid w:val="00506A6F"/>
    <w:rsid w:val="00571FEF"/>
    <w:rsid w:val="00575876"/>
    <w:rsid w:val="005A1F4E"/>
    <w:rsid w:val="006F441C"/>
    <w:rsid w:val="007003B6"/>
    <w:rsid w:val="0070578B"/>
    <w:rsid w:val="00725FD8"/>
    <w:rsid w:val="007D38A0"/>
    <w:rsid w:val="008301E3"/>
    <w:rsid w:val="008B5769"/>
    <w:rsid w:val="008C08F2"/>
    <w:rsid w:val="00A049A1"/>
    <w:rsid w:val="00AD0F7A"/>
    <w:rsid w:val="00BE7373"/>
    <w:rsid w:val="00C07676"/>
    <w:rsid w:val="00C32359"/>
    <w:rsid w:val="00C42546"/>
    <w:rsid w:val="00C47A9D"/>
    <w:rsid w:val="00C65216"/>
    <w:rsid w:val="00D062BD"/>
    <w:rsid w:val="00D770E9"/>
    <w:rsid w:val="00D83F1F"/>
    <w:rsid w:val="00D83F98"/>
    <w:rsid w:val="00D86D9C"/>
    <w:rsid w:val="00DF5F63"/>
    <w:rsid w:val="00E31BB0"/>
    <w:rsid w:val="00E857B3"/>
    <w:rsid w:val="00EC0193"/>
    <w:rsid w:val="00F459AE"/>
    <w:rsid w:val="00F704C1"/>
    <w:rsid w:val="00FC1D85"/>
    <w:rsid w:val="2171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4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9"/>
    <w:pPr>
      <w:autoSpaceDE w:val="0"/>
      <w:autoSpaceDN w:val="0"/>
    </w:pPr>
    <w:rPr>
      <w:rFonts w:ascii="Times Ext Roman" w:eastAsia="Times New Roman" w:hAnsi="Times Ext Roman" w:cs="Times Ext Roman"/>
      <w:w w:val="105"/>
      <w:kern w:val="2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BodyText">
    <w:name w:val="BWC Body Text"/>
    <w:basedOn w:val="Normal"/>
    <w:rsid w:val="00494429"/>
    <w:pPr>
      <w:autoSpaceDE/>
      <w:autoSpaceDN/>
      <w:spacing w:line="252" w:lineRule="auto"/>
      <w:ind w:firstLine="576"/>
    </w:pPr>
    <w:rPr>
      <w:rFonts w:cs="Times New Roman"/>
      <w:w w:val="102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4C7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DD"/>
    <w:rPr>
      <w:rFonts w:ascii="Times Ext Roman" w:eastAsia="Times New Roman" w:hAnsi="Times Ext Roman" w:cs="Times Ext Roman"/>
      <w:w w:val="105"/>
      <w:kern w:val="20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4C7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DD"/>
    <w:rPr>
      <w:rFonts w:ascii="Times Ext Roman" w:eastAsia="Times New Roman" w:hAnsi="Times Ext Roman" w:cs="Times Ext Roman"/>
      <w:w w:val="105"/>
      <w:kern w:val="20"/>
      <w:szCs w:val="22"/>
      <w:lang w:val="en-GB" w:bidi="ar-SA"/>
    </w:rPr>
  </w:style>
  <w:style w:type="character" w:styleId="Strong">
    <w:name w:val="Strong"/>
    <w:basedOn w:val="DefaultParagraphFont"/>
    <w:uiPriority w:val="22"/>
    <w:qFormat/>
    <w:rsid w:val="00AD0F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0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7B"/>
    <w:rPr>
      <w:rFonts w:ascii="Times Ext Roman" w:eastAsia="Times New Roman" w:hAnsi="Times Ext Roman" w:cs="Times Ext Roman"/>
      <w:w w:val="105"/>
      <w:kern w:val="20"/>
      <w:sz w:val="20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7B"/>
    <w:rPr>
      <w:rFonts w:ascii="Times Ext Roman" w:eastAsia="Times New Roman" w:hAnsi="Times Ext Roman" w:cs="Times Ext Roman"/>
      <w:b/>
      <w:bCs/>
      <w:w w:val="105"/>
      <w:kern w:val="20"/>
      <w:sz w:val="20"/>
      <w:lang w:val="en-GB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7D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D27"/>
    <w:rPr>
      <w:rFonts w:ascii="Times Ext Roman" w:eastAsia="Times New Roman" w:hAnsi="Times Ext Roman" w:cs="Times Ext Roman"/>
      <w:w w:val="105"/>
      <w:kern w:val="20"/>
      <w:sz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37D27"/>
    <w:rPr>
      <w:vertAlign w:val="superscript"/>
    </w:rPr>
  </w:style>
  <w:style w:type="paragraph" w:styleId="Revision">
    <w:name w:val="Revision"/>
    <w:hidden/>
    <w:uiPriority w:val="99"/>
    <w:semiHidden/>
    <w:rsid w:val="00456010"/>
    <w:rPr>
      <w:rFonts w:ascii="Times Ext Roman" w:eastAsia="Times New Roman" w:hAnsi="Times Ext Roman" w:cs="Times Ext Roman"/>
      <w:w w:val="105"/>
      <w:kern w:val="20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473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8C49-19EC-40E0-AB08-608319F3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2026-06-16T11:03:00Z</dcterms:created>
  <dcterms:modified xsi:type="dcterms:W3CDTF">2026-06-17T08:30:00Z</dcterms:modified>
</cp:coreProperties>
</file>